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EE" w:rsidRPr="00FD14D5" w:rsidRDefault="009A608B" w:rsidP="00FD14D5">
      <w:pPr>
        <w:pStyle w:val="Title"/>
        <w:tabs>
          <w:tab w:val="left" w:pos="1276"/>
        </w:tabs>
        <w:ind w:left="1276" w:hanging="1276"/>
        <w:rPr>
          <w:lang w:val="en-US"/>
        </w:rPr>
      </w:pPr>
      <w:r>
        <w:rPr>
          <w:noProof/>
          <w:lang w:val="en-US"/>
        </w:rPr>
        <w:pict>
          <v:oval id="_x0000_s1694" style="position:absolute;left:0;text-align:left;margin-left:385.5pt;margin-top:-69.5pt;width:46.5pt;height:50.9pt;z-index:252151296" stroked="f">
            <v:textbox style="mso-next-textbox:#_x0000_s1694">
              <w:txbxContent>
                <w:p w:rsidR="003D420B" w:rsidRPr="0046200A" w:rsidRDefault="003D420B" w:rsidP="005B4322">
                  <w:pPr>
                    <w:jc w:val="center"/>
                    <w:rPr>
                      <w:color w:val="0F243E" w:themeColor="text2" w:themeShade="80"/>
                      <w:lang w:val="en-US"/>
                    </w:rPr>
                  </w:pPr>
                </w:p>
              </w:txbxContent>
            </v:textbox>
          </v:oval>
        </w:pict>
      </w:r>
      <w:r w:rsidR="00FD14D5">
        <w:rPr>
          <w:lang w:val="en-US"/>
        </w:rPr>
        <w:t>BAB I</w:t>
      </w:r>
    </w:p>
    <w:p w:rsidR="00074678" w:rsidRPr="00E17FA0" w:rsidRDefault="00074678" w:rsidP="000D6757">
      <w:pPr>
        <w:pStyle w:val="Title"/>
        <w:tabs>
          <w:tab w:val="left" w:pos="630"/>
          <w:tab w:val="left" w:pos="720"/>
        </w:tabs>
        <w:spacing w:after="240"/>
        <w:jc w:val="both"/>
        <w:rPr>
          <w:lang w:val="en-US"/>
        </w:rPr>
      </w:pPr>
    </w:p>
    <w:p w:rsidR="005C53F9" w:rsidRDefault="009A608B" w:rsidP="00FD14D5">
      <w:pPr>
        <w:pStyle w:val="Title"/>
        <w:spacing w:line="480" w:lineRule="auto"/>
        <w:rPr>
          <w:lang w:val="en-US"/>
        </w:rPr>
      </w:pPr>
      <w:r>
        <w:rPr>
          <w:noProof/>
          <w:lang w:val="en-US"/>
        </w:rPr>
        <w:pict>
          <v:oval id="_x0000_s1693" style="position:absolute;left:0;text-align:left;margin-left:214.35pt;margin-top:571.25pt;width:46.5pt;height:50.9pt;z-index:252150272" stroked="f">
            <v:textbox style="mso-next-textbox:#_x0000_s1693">
              <w:txbxContent>
                <w:p w:rsidR="003D420B" w:rsidRPr="0046200A" w:rsidRDefault="003D420B" w:rsidP="005B4322">
                  <w:pPr>
                    <w:jc w:val="center"/>
                    <w:rPr>
                      <w:color w:val="0F243E" w:themeColor="text2" w:themeShade="80"/>
                      <w:lang w:val="en-US"/>
                    </w:rPr>
                  </w:pPr>
                  <w:r>
                    <w:rPr>
                      <w:color w:val="0F243E" w:themeColor="text2" w:themeShade="80"/>
                      <w:lang w:val="en-US"/>
                    </w:rPr>
                    <w:t>1</w:t>
                  </w:r>
                </w:p>
              </w:txbxContent>
            </v:textbox>
          </v:oval>
        </w:pict>
      </w:r>
      <w:r w:rsidR="00041312" w:rsidRPr="00104929">
        <w:rPr>
          <w:lang w:val="id-ID"/>
        </w:rPr>
        <w:t>PENDAHULUAN</w:t>
      </w:r>
    </w:p>
    <w:p w:rsidR="00FD14D5" w:rsidRPr="00FD14D5" w:rsidRDefault="00FD14D5" w:rsidP="00FD14D5">
      <w:pPr>
        <w:pStyle w:val="Title"/>
        <w:spacing w:line="480" w:lineRule="auto"/>
        <w:rPr>
          <w:lang w:val="en-US"/>
        </w:rPr>
      </w:pPr>
    </w:p>
    <w:p w:rsidR="00041312" w:rsidRPr="00104929" w:rsidRDefault="00A82419" w:rsidP="00A82419">
      <w:pPr>
        <w:pStyle w:val="Heading2"/>
        <w:numPr>
          <w:ilvl w:val="1"/>
          <w:numId w:val="2"/>
        </w:numPr>
        <w:tabs>
          <w:tab w:val="clear" w:pos="360"/>
        </w:tabs>
        <w:spacing w:line="480" w:lineRule="auto"/>
        <w:ind w:left="284" w:hanging="284"/>
        <w:rPr>
          <w:lang w:val="id-ID"/>
        </w:rPr>
      </w:pPr>
      <w:r>
        <w:rPr>
          <w:lang w:val="id-ID"/>
        </w:rPr>
        <w:t>Latar Belakang</w:t>
      </w:r>
      <w:r w:rsidR="00FD14D5">
        <w:rPr>
          <w:lang w:val="en-US"/>
        </w:rPr>
        <w:t xml:space="preserve"> Masalah </w:t>
      </w:r>
      <w:r>
        <w:rPr>
          <w:lang w:val="id-ID"/>
        </w:rPr>
        <w:t xml:space="preserve"> </w:t>
      </w:r>
      <w:r w:rsidR="00A07BC1" w:rsidRPr="00104929">
        <w:rPr>
          <w:lang w:val="id-ID"/>
        </w:rPr>
        <w:t xml:space="preserve"> </w:t>
      </w:r>
      <w:r>
        <w:rPr>
          <w:lang w:val="en-US"/>
        </w:rPr>
        <w:t xml:space="preserve"> </w:t>
      </w:r>
    </w:p>
    <w:p w:rsidR="004C5AE4" w:rsidRDefault="004C5AE4" w:rsidP="004C5AE4">
      <w:pPr>
        <w:spacing w:line="480" w:lineRule="auto"/>
        <w:ind w:firstLine="567"/>
      </w:pPr>
      <w:r w:rsidRPr="00FC7268">
        <w:t>Masa kanak-kanak merupakan suatu periode pada saat individu mengalami</w:t>
      </w:r>
      <w:r>
        <w:t xml:space="preserve"> </w:t>
      </w:r>
      <w:r w:rsidRPr="00FC7268">
        <w:t>perkembangan yang sangat pesat. Banyak ahli menyebut periode ini sebagai</w:t>
      </w:r>
      <w:r>
        <w:t xml:space="preserve"> </w:t>
      </w:r>
      <w:r w:rsidRPr="00FC7268">
        <w:t>golden age (masa emas) dalam kehidupan seseorang. Pada masa ini,</w:t>
      </w:r>
      <w:r>
        <w:t xml:space="preserve"> </w:t>
      </w:r>
      <w:r w:rsidRPr="00FC7268">
        <w:t>semua aspek</w:t>
      </w:r>
      <w:r>
        <w:t xml:space="preserve"> </w:t>
      </w:r>
      <w:r w:rsidRPr="00FC7268">
        <w:t>kecerdasan anak dapat dikembangkan dengan baik dan dapat dengan mudah</w:t>
      </w:r>
      <w:r>
        <w:t xml:space="preserve"> </w:t>
      </w:r>
      <w:r w:rsidRPr="00FC7268">
        <w:t>menerima apa yang disampaikan orang lain. Pada masa ini pula terjadi</w:t>
      </w:r>
      <w:r>
        <w:t xml:space="preserve"> </w:t>
      </w:r>
      <w:r w:rsidRPr="00FC7268">
        <w:t>perkembangan fisik yang sangat pesat. Mengingat betapa pentingnya periode</w:t>
      </w:r>
      <w:r>
        <w:t xml:space="preserve"> </w:t>
      </w:r>
      <w:r w:rsidRPr="00FC7268">
        <w:t>kanak-kanak bagi seseorang</w:t>
      </w:r>
      <w:r>
        <w:t xml:space="preserve">, maka saat-saat inilah </w:t>
      </w:r>
      <w:r w:rsidRPr="00FC7268">
        <w:t>stimulasi yang tepat sangat diperlukan.</w:t>
      </w:r>
      <w:r>
        <w:t xml:space="preserve">  </w:t>
      </w:r>
      <w:r w:rsidRPr="00FC7268">
        <w:t xml:space="preserve">Stimulasi yang tepat </w:t>
      </w:r>
      <w:r>
        <w:t xml:space="preserve">ini akan membantu anak-anak </w:t>
      </w:r>
      <w:r w:rsidRPr="00FC7268">
        <w:t>tumbuh, berkembang dan</w:t>
      </w:r>
      <w:r>
        <w:t xml:space="preserve"> </w:t>
      </w:r>
      <w:r w:rsidRPr="00FC7268">
        <w:t>belajar secara maksimal.</w:t>
      </w:r>
    </w:p>
    <w:p w:rsidR="00667418" w:rsidRDefault="004C5AE4" w:rsidP="00667418">
      <w:pPr>
        <w:spacing w:line="480" w:lineRule="auto"/>
        <w:ind w:firstLine="567"/>
      </w:pPr>
      <w:r w:rsidRPr="00FC7268">
        <w:t>Oprasionalisasi pendidikan bagi anak us</w:t>
      </w:r>
      <w:r>
        <w:t xml:space="preserve">ia dini </w:t>
      </w:r>
      <w:r w:rsidRPr="00FC7268">
        <w:t xml:space="preserve">akan lebih bermakna jika dilakukan melalui pendidikan yang </w:t>
      </w:r>
      <w:r>
        <w:t xml:space="preserve"> </w:t>
      </w:r>
      <w:r w:rsidRPr="00FC7268">
        <w:t>menyenangkan, edukatif, sesuai dengan bakat dan pembawaannya. Tujuan dari</w:t>
      </w:r>
      <w:r>
        <w:t xml:space="preserve"> </w:t>
      </w:r>
      <w:r w:rsidRPr="00FC7268">
        <w:t>Pendidikan Anak Usia Dini adalah agar anak memperoleh rangsangan-rangsangan</w:t>
      </w:r>
      <w:r>
        <w:t xml:space="preserve"> </w:t>
      </w:r>
      <w:r w:rsidRPr="00FC7268">
        <w:t>intelektual, sosial, dan emosional sesuai dengan tingkat usia.</w:t>
      </w:r>
      <w:r>
        <w:t xml:space="preserve">  Dan </w:t>
      </w:r>
      <w:r w:rsidRPr="00FC7268">
        <w:t>salah satu bentuk pendidikan anak usia dini</w:t>
      </w:r>
      <w:r>
        <w:t xml:space="preserve"> adalah Kelompok Bermain</w:t>
      </w:r>
      <w:r w:rsidR="00667418">
        <w:t>.</w:t>
      </w:r>
    </w:p>
    <w:p w:rsidR="004C5AE4" w:rsidRDefault="00667418" w:rsidP="00667418">
      <w:pPr>
        <w:spacing w:line="480" w:lineRule="auto"/>
        <w:ind w:firstLine="567"/>
      </w:pPr>
      <w:r>
        <w:t>Kelompok Bermain</w:t>
      </w:r>
      <w:r w:rsidRPr="00104929">
        <w:t xml:space="preserve"> merupakan salah satu bentuk satuan pendidikan anak usia dini</w:t>
      </w:r>
      <w:r>
        <w:t xml:space="preserve">, </w:t>
      </w:r>
      <w:r w:rsidRPr="00104929">
        <w:t xml:space="preserve"> </w:t>
      </w:r>
      <w:r w:rsidRPr="00FC7268">
        <w:t>lembaga ini menyediakan program</w:t>
      </w:r>
      <w:r>
        <w:t xml:space="preserve"> </w:t>
      </w:r>
      <w:r w:rsidRPr="00FC7268">
        <w:t xml:space="preserve">pendidikan dini bagi sekurang-kurangnya anak usia </w:t>
      </w:r>
      <w:r>
        <w:t>tiga</w:t>
      </w:r>
      <w:r w:rsidRPr="00FC7268">
        <w:t xml:space="preserve"> tahun sampai</w:t>
      </w:r>
      <w:r>
        <w:t xml:space="preserve"> </w:t>
      </w:r>
      <w:r w:rsidRPr="00FC7268">
        <w:t>memasuki jenjang pendidikan selanjutnya.</w:t>
      </w:r>
      <w:r>
        <w:t xml:space="preserve"> </w:t>
      </w:r>
    </w:p>
    <w:p w:rsidR="00A82419" w:rsidRDefault="00B14B7B" w:rsidP="004C5AE4">
      <w:pPr>
        <w:spacing w:line="480" w:lineRule="auto"/>
        <w:ind w:firstLine="567"/>
      </w:pPr>
      <w:r>
        <w:lastRenderedPageBreak/>
        <w:t>Direktorat PAUD, (2005)</w:t>
      </w:r>
      <w:r w:rsidRPr="00104929">
        <w:t xml:space="preserve"> </w:t>
      </w:r>
      <w:r w:rsidR="004C5AE4" w:rsidRPr="00FC7268">
        <w:t xml:space="preserve">Pendidikan anak usia dini </w:t>
      </w:r>
      <w:r w:rsidR="004C5AE4">
        <w:t>khususnya Kelompok Bermain</w:t>
      </w:r>
      <w:r w:rsidR="004C5AE4" w:rsidRPr="00FC7268">
        <w:t xml:space="preserve"> pada dasarnya</w:t>
      </w:r>
      <w:r w:rsidR="004C5AE4">
        <w:t xml:space="preserve"> </w:t>
      </w:r>
      <w:r w:rsidR="004C5AE4" w:rsidRPr="00FC7268">
        <w:t>adalah pendidikan yang diselenggarakan dengan tujuan untuk memfasilitasi</w:t>
      </w:r>
      <w:r w:rsidR="004C5AE4">
        <w:t xml:space="preserve"> </w:t>
      </w:r>
      <w:r w:rsidR="004C5AE4" w:rsidRPr="00FC7268">
        <w:t>pertumbuhan dan perkembangan anak secara menyeluruh atau menekankan pada</w:t>
      </w:r>
      <w:r w:rsidR="004C5AE4">
        <w:t xml:space="preserve"> </w:t>
      </w:r>
      <w:r w:rsidR="004C5AE4" w:rsidRPr="00FC7268">
        <w:t>pengembangan seluruh aspek kepribadian anak</w:t>
      </w:r>
      <w:r w:rsidR="00667418">
        <w:t xml:space="preserve">, </w:t>
      </w:r>
      <w:r w:rsidR="00A82419" w:rsidRPr="00104929">
        <w:t>sebab pendidikan anak usia dini merupakan pendidikan yang paling mendasar dan sangat strategis dalam p</w:t>
      </w:r>
      <w:r>
        <w:t>engembangan sumber daya manusia.</w:t>
      </w:r>
    </w:p>
    <w:p w:rsidR="00C3396F" w:rsidRPr="00104929" w:rsidRDefault="00C3396F" w:rsidP="00EA0352">
      <w:pPr>
        <w:spacing w:after="240"/>
        <w:ind w:firstLine="567"/>
      </w:pPr>
      <w:r>
        <w:t>Menurut Martinis (</w:t>
      </w:r>
      <w:r w:rsidRPr="00104929">
        <w:t>2010:7)</w:t>
      </w:r>
      <w:r>
        <w:t xml:space="preserve"> bahwa:</w:t>
      </w:r>
      <w:r w:rsidRPr="00104929">
        <w:t xml:space="preserve">  </w:t>
      </w:r>
    </w:p>
    <w:p w:rsidR="00F57062" w:rsidRPr="00104929" w:rsidRDefault="00A37275" w:rsidP="00EA0352">
      <w:pPr>
        <w:ind w:left="567" w:right="618"/>
      </w:pPr>
      <w:r w:rsidRPr="00104929">
        <w:t>Dengan adanya pendidikan anak sejak dini maka kualitas hidup anak akan menjadi lebih baik. Semakin tinggi pendidikan yang diperoleh, baik dari lembaga formal maupun non formal, maka kualitas hidup juga akan semakin baik</w:t>
      </w:r>
      <w:r w:rsidR="00C3396F">
        <w:t>.</w:t>
      </w:r>
      <w:r w:rsidR="00F57062" w:rsidRPr="00104929">
        <w:t xml:space="preserve"> </w:t>
      </w:r>
    </w:p>
    <w:p w:rsidR="00F57062" w:rsidRPr="00104929" w:rsidRDefault="007F4F34" w:rsidP="001F2027">
      <w:pPr>
        <w:ind w:firstLine="567"/>
      </w:pPr>
      <w:r w:rsidRPr="00104929">
        <w:t xml:space="preserve"> </w:t>
      </w:r>
    </w:p>
    <w:p w:rsidR="00F57062" w:rsidRPr="00104929" w:rsidRDefault="00C92769" w:rsidP="001F2027">
      <w:pPr>
        <w:spacing w:line="480" w:lineRule="auto"/>
        <w:ind w:firstLine="567"/>
      </w:pPr>
      <w:r>
        <w:t>Hal tersebut memberikan makna bahwa pendidikan bagi anak sangat penting ditanamkan sejak dini melalui lembaga pendidikan yang baik formal maupun nonformal, sehingga anak memiliki bekal dalam setiap pengalaman yang dilakukannya</w:t>
      </w:r>
      <w:r w:rsidR="00A37275" w:rsidRPr="00104929">
        <w:t>.</w:t>
      </w:r>
    </w:p>
    <w:p w:rsidR="00AE48AE" w:rsidRPr="00104929" w:rsidRDefault="00ED070A" w:rsidP="001F2027">
      <w:pPr>
        <w:spacing w:line="480" w:lineRule="auto"/>
        <w:ind w:firstLine="567"/>
      </w:pPr>
      <w:r>
        <w:t>Kelompok Bermain atau disingkat KB</w:t>
      </w:r>
      <w:r w:rsidR="001B3408" w:rsidRPr="00104929">
        <w:t xml:space="preserve"> adalah salah satu tempat yang sangat strategis </w:t>
      </w:r>
      <w:r w:rsidR="00C92769">
        <w:t>untuk</w:t>
      </w:r>
      <w:r w:rsidR="001B3408" w:rsidRPr="00104929">
        <w:t xml:space="preserve"> memb</w:t>
      </w:r>
      <w:r w:rsidR="00A37275" w:rsidRPr="00104929">
        <w:t xml:space="preserve">antu mewujudkan </w:t>
      </w:r>
      <w:r w:rsidR="00C92769">
        <w:t>hal</w:t>
      </w:r>
      <w:r w:rsidR="00A37275" w:rsidRPr="00104929">
        <w:t xml:space="preserve"> tersebut</w:t>
      </w:r>
      <w:r w:rsidR="001B3408" w:rsidRPr="00104929">
        <w:t>.</w:t>
      </w:r>
      <w:r w:rsidR="00161056" w:rsidRPr="00104929">
        <w:t xml:space="preserve"> </w:t>
      </w:r>
      <w:r w:rsidR="00952C5C" w:rsidRPr="00104929">
        <w:t>Dalam literatur buku tentang perkembangan anak, ternyata anak usia 4 tahun memiliki kapasitas kecerdasan mencapai 50 persen, dan ketika memasuki usia 8 tahun bisa mencapai 80 persen. Oleh karena itu, pemberian stimulasi yang optimal sampai usia tersebut harus diupayakan. Oleh karenanya alangkah baiknya apabila suasana pendidikan bagi anak-anak usia prasekolah sebaiknya lebih rilek</w:t>
      </w:r>
      <w:r w:rsidR="00952C5C" w:rsidRPr="00104929">
        <w:rPr>
          <w:lang w:val="id-ID"/>
        </w:rPr>
        <w:t>s dan menyenangkan bagi anak, mengingat</w:t>
      </w:r>
      <w:r w:rsidR="00952C5C" w:rsidRPr="00104929">
        <w:t xml:space="preserve"> </w:t>
      </w:r>
      <w:r w:rsidR="00952C5C" w:rsidRPr="00104929">
        <w:rPr>
          <w:lang w:val="id-ID"/>
        </w:rPr>
        <w:t>b</w:t>
      </w:r>
      <w:r w:rsidR="00952C5C" w:rsidRPr="00104929">
        <w:t>etapa pentingnya belajar awal pada usia prasekolah.</w:t>
      </w:r>
      <w:r w:rsidR="00E24FE0" w:rsidRPr="00104929">
        <w:t xml:space="preserve"> </w:t>
      </w:r>
    </w:p>
    <w:p w:rsidR="00C92769" w:rsidRDefault="00C92769" w:rsidP="001F2027">
      <w:pPr>
        <w:spacing w:line="480" w:lineRule="auto"/>
        <w:ind w:firstLine="567"/>
      </w:pPr>
      <w:r>
        <w:lastRenderedPageBreak/>
        <w:t>Pada</w:t>
      </w:r>
      <w:r w:rsidR="00D261CA" w:rsidRPr="00104929">
        <w:t xml:space="preserve"> proses belaj</w:t>
      </w:r>
      <w:r w:rsidR="00ED070A">
        <w:t>ar mengajar di Kelompok Bermain</w:t>
      </w:r>
      <w:r w:rsidR="00671585">
        <w:t>, tutor</w:t>
      </w:r>
      <w:r w:rsidR="00C27F70" w:rsidRPr="00104929">
        <w:t xml:space="preserve"> harus memiliki strategi agar anak didik dapat belajar secara efektif dan efesien, mengena pada tujuan yang diharapkan. Salah satu langkah untuk memiliki strategi itu ialah harus menguasai tekhnik-tekhnik penyajian </w:t>
      </w:r>
      <w:r>
        <w:t>dan pengajaran. Teknik tersebut</w:t>
      </w:r>
      <w:r w:rsidR="00C27F70" w:rsidRPr="00104929">
        <w:t xml:space="preserve"> pada dasarnya berfungsi sebagai alat untuk mencapai </w:t>
      </w:r>
      <w:r>
        <w:t>dan</w:t>
      </w:r>
      <w:r w:rsidR="00161056" w:rsidRPr="00104929">
        <w:t xml:space="preserve"> mengembangkan segala aspek perkembangan anak</w:t>
      </w:r>
      <w:r w:rsidR="00C27F70" w:rsidRPr="00104929">
        <w:t xml:space="preserve">. </w:t>
      </w:r>
    </w:p>
    <w:p w:rsidR="00E24FE0" w:rsidRPr="00104929" w:rsidRDefault="002103B2" w:rsidP="001F2027">
      <w:pPr>
        <w:spacing w:line="480" w:lineRule="auto"/>
        <w:ind w:firstLine="567"/>
      </w:pPr>
      <w:r w:rsidRPr="00104929">
        <w:t xml:space="preserve">Salah satu aspek kemampuan yang dapat dikembangkan oleh </w:t>
      </w:r>
      <w:r w:rsidR="00C92769">
        <w:t>tutor</w:t>
      </w:r>
      <w:r w:rsidRPr="00104929">
        <w:t xml:space="preserve"> melalui metode bermain adalah aspek </w:t>
      </w:r>
      <w:r w:rsidR="00C92769">
        <w:t>kemampuan</w:t>
      </w:r>
      <w:r w:rsidRPr="00104929">
        <w:t xml:space="preserve"> kognitif, </w:t>
      </w:r>
      <w:r w:rsidR="00AE48AE" w:rsidRPr="00104929">
        <w:rPr>
          <w:rFonts w:eastAsia="Calibri"/>
          <w:lang w:val="en-US"/>
        </w:rPr>
        <w:t xml:space="preserve">dalam pedoman pembelajaran bidang </w:t>
      </w:r>
      <w:r w:rsidR="00C92769">
        <w:rPr>
          <w:rFonts w:eastAsia="Calibri"/>
          <w:lang w:val="en-US"/>
        </w:rPr>
        <w:t>kemampuan</w:t>
      </w:r>
      <w:r w:rsidR="00C27F70" w:rsidRPr="00104929">
        <w:rPr>
          <w:rFonts w:eastAsia="Calibri"/>
          <w:lang w:val="en-US"/>
        </w:rPr>
        <w:t xml:space="preserve"> </w:t>
      </w:r>
      <w:r w:rsidR="00AE48AE" w:rsidRPr="00104929">
        <w:rPr>
          <w:rFonts w:eastAsia="Calibri"/>
          <w:lang w:val="en-US"/>
        </w:rPr>
        <w:t>kogniti</w:t>
      </w:r>
      <w:r w:rsidR="00E24FE0" w:rsidRPr="00104929">
        <w:rPr>
          <w:rFonts w:eastAsia="Calibri"/>
          <w:lang w:val="en-US"/>
        </w:rPr>
        <w:t xml:space="preserve">f di </w:t>
      </w:r>
      <w:r w:rsidR="00ED070A">
        <w:rPr>
          <w:rFonts w:eastAsia="Calibri"/>
          <w:lang w:val="en-US"/>
        </w:rPr>
        <w:t>Kelompok Bermain</w:t>
      </w:r>
      <w:r w:rsidR="00E24FE0" w:rsidRPr="00104929">
        <w:rPr>
          <w:rFonts w:eastAsia="Calibri"/>
          <w:lang w:val="en-US"/>
        </w:rPr>
        <w:t xml:space="preserve"> </w:t>
      </w:r>
      <w:r w:rsidR="00AE48AE" w:rsidRPr="00104929">
        <w:rPr>
          <w:rFonts w:eastAsia="Calibri"/>
          <w:lang w:val="en-US"/>
        </w:rPr>
        <w:t xml:space="preserve">disebutkan bahwa </w:t>
      </w:r>
      <w:r w:rsidR="00C92769">
        <w:rPr>
          <w:rFonts w:eastAsia="Calibri"/>
          <w:lang w:val="en-US"/>
        </w:rPr>
        <w:t xml:space="preserve">peningkatan kemampuan </w:t>
      </w:r>
      <w:r w:rsidR="00AE48AE" w:rsidRPr="00104929">
        <w:rPr>
          <w:rFonts w:eastAsia="Calibri"/>
          <w:lang w:val="en-US"/>
        </w:rPr>
        <w:t>kognitif suatu proses berpikir berupa kemampuan untuk menghubungkan, menilai dan mempertimbangkan sesuatu. Dapat juga untuk memecahkan masalah atau untuk mencipta karya yang dihargai dalam suatu kebudayaan</w:t>
      </w:r>
      <w:r w:rsidR="00C27F70" w:rsidRPr="00104929">
        <w:rPr>
          <w:rFonts w:eastAsia="Calibri"/>
          <w:lang w:val="en-US"/>
        </w:rPr>
        <w:t xml:space="preserve">. </w:t>
      </w:r>
    </w:p>
    <w:p w:rsidR="00435356" w:rsidRPr="00104929" w:rsidRDefault="00C27F70" w:rsidP="001F2027">
      <w:pPr>
        <w:spacing w:line="480" w:lineRule="auto"/>
        <w:ind w:firstLine="567"/>
      </w:pPr>
      <w:r w:rsidRPr="00104929">
        <w:rPr>
          <w:rFonts w:eastAsia="Calibri"/>
          <w:lang w:val="en-US"/>
        </w:rPr>
        <w:t xml:space="preserve">Salah satu aspek dalam </w:t>
      </w:r>
      <w:r w:rsidR="00C92769">
        <w:rPr>
          <w:rFonts w:eastAsia="Calibri"/>
          <w:lang w:val="en-US"/>
        </w:rPr>
        <w:t>kemapuan</w:t>
      </w:r>
      <w:r w:rsidRPr="00104929">
        <w:rPr>
          <w:rFonts w:eastAsia="Calibri"/>
          <w:lang w:val="en-US"/>
        </w:rPr>
        <w:t xml:space="preserve"> kognitif adalah pengembangan pembelajaran </w:t>
      </w:r>
      <w:r w:rsidR="00C92769">
        <w:rPr>
          <w:rFonts w:eastAsia="Calibri"/>
          <w:lang w:val="en-US"/>
        </w:rPr>
        <w:t>berhitung</w:t>
      </w:r>
      <w:r w:rsidRPr="00104929">
        <w:rPr>
          <w:rFonts w:eastAsia="Calibri"/>
          <w:lang w:val="en-US"/>
        </w:rPr>
        <w:t xml:space="preserve"> seperti yang telah dikemukakan oleh Astuti (2011:67) bahwa</w:t>
      </w:r>
      <w:r w:rsidR="00435356" w:rsidRPr="00104929">
        <w:rPr>
          <w:rFonts w:eastAsia="Calibri"/>
          <w:lang w:val="en-US"/>
        </w:rPr>
        <w:t xml:space="preserve"> :</w:t>
      </w:r>
      <w:r w:rsidRPr="00104929">
        <w:rPr>
          <w:rFonts w:eastAsia="Calibri"/>
          <w:lang w:val="en-US"/>
        </w:rPr>
        <w:t xml:space="preserve"> </w:t>
      </w:r>
    </w:p>
    <w:p w:rsidR="00C27F70" w:rsidRPr="00104929" w:rsidRDefault="00435356" w:rsidP="001F2027">
      <w:pPr>
        <w:ind w:left="567" w:right="618"/>
        <w:rPr>
          <w:rFonts w:eastAsia="Calibri"/>
          <w:lang w:val="en-US"/>
        </w:rPr>
      </w:pPr>
      <w:r w:rsidRPr="00104929">
        <w:rPr>
          <w:rFonts w:eastAsia="Calibri"/>
          <w:lang w:val="en-US"/>
        </w:rPr>
        <w:t>P</w:t>
      </w:r>
      <w:r w:rsidR="00C27F70" w:rsidRPr="00104929">
        <w:rPr>
          <w:rFonts w:eastAsia="Calibri"/>
          <w:lang w:val="en-US"/>
        </w:rPr>
        <w:t xml:space="preserve">raktek pembelajaran </w:t>
      </w:r>
      <w:r w:rsidR="002E0C20">
        <w:rPr>
          <w:rFonts w:eastAsia="Calibri"/>
          <w:lang w:val="en-US"/>
        </w:rPr>
        <w:t>berhitung</w:t>
      </w:r>
      <w:r w:rsidR="00C27F70" w:rsidRPr="00104929">
        <w:rPr>
          <w:rFonts w:eastAsia="Calibri"/>
          <w:lang w:val="en-US"/>
        </w:rPr>
        <w:t xml:space="preserve"> untuk anak usia dini diberbagai lembaga pendidikan baik di formal maupun nonformal sudah sering dilaksanakan. Istilah-istilah lain diantaranya pengembangan kognitif, daya pikir, ada juga yang mengatakan sebagai pengembangan kecerdasan logikamatematika. Pembelajaran ini dirancang untuk mengetahui berbagai pengetahuan dan ket</w:t>
      </w:r>
      <w:r w:rsidR="00EF1DF4" w:rsidRPr="00104929">
        <w:rPr>
          <w:rFonts w:eastAsia="Calibri"/>
          <w:lang w:val="en-US"/>
        </w:rPr>
        <w:t>e</w:t>
      </w:r>
      <w:r w:rsidR="00C27F70" w:rsidRPr="00104929">
        <w:rPr>
          <w:rFonts w:eastAsia="Calibri"/>
          <w:lang w:val="en-US"/>
        </w:rPr>
        <w:t xml:space="preserve">rampilan </w:t>
      </w:r>
      <w:r w:rsidR="002E0C20">
        <w:rPr>
          <w:rFonts w:eastAsia="Calibri"/>
          <w:lang w:val="en-US"/>
        </w:rPr>
        <w:t>berhitung</w:t>
      </w:r>
      <w:r w:rsidR="00C27F70" w:rsidRPr="00104929">
        <w:rPr>
          <w:rFonts w:eastAsia="Calibri"/>
          <w:lang w:val="en-US"/>
        </w:rPr>
        <w:t xml:space="preserve"> yang memungkinkan hidup dan bekerja pada abad mendatang yang menekankan kemampuan memecahkan masalah.</w:t>
      </w:r>
      <w:r w:rsidR="00E24FE0" w:rsidRPr="00104929">
        <w:rPr>
          <w:rFonts w:eastAsia="Calibri"/>
          <w:lang w:val="en-US"/>
        </w:rPr>
        <w:t xml:space="preserve"> </w:t>
      </w:r>
    </w:p>
    <w:p w:rsidR="00435356" w:rsidRPr="00104929" w:rsidRDefault="007F4F34" w:rsidP="00E24FE0">
      <w:pPr>
        <w:ind w:left="567" w:right="618"/>
        <w:rPr>
          <w:rFonts w:eastAsia="Calibri"/>
          <w:lang w:val="en-US"/>
        </w:rPr>
      </w:pPr>
      <w:r w:rsidRPr="00104929">
        <w:rPr>
          <w:rFonts w:eastAsia="Calibri"/>
          <w:lang w:val="en-US"/>
        </w:rPr>
        <w:t xml:space="preserve"> </w:t>
      </w:r>
    </w:p>
    <w:p w:rsidR="007F4F34" w:rsidRPr="00104929" w:rsidRDefault="00435356" w:rsidP="001F2027">
      <w:pPr>
        <w:spacing w:line="480" w:lineRule="auto"/>
        <w:ind w:firstLine="567"/>
        <w:rPr>
          <w:rFonts w:eastAsia="Calibri"/>
          <w:lang w:val="en-US"/>
        </w:rPr>
      </w:pPr>
      <w:r w:rsidRPr="00104929">
        <w:rPr>
          <w:rFonts w:eastAsia="Calibri"/>
          <w:lang w:val="en-US"/>
        </w:rPr>
        <w:t>Mengenal bilangan</w:t>
      </w:r>
      <w:r w:rsidR="00C27F70" w:rsidRPr="00104929">
        <w:rPr>
          <w:rFonts w:eastAsia="Calibri"/>
          <w:lang w:val="en-US"/>
        </w:rPr>
        <w:t xml:space="preserve"> merupakan bagian dari </w:t>
      </w:r>
      <w:r w:rsidR="002E0C20">
        <w:rPr>
          <w:rFonts w:eastAsia="Calibri"/>
          <w:lang w:val="en-US"/>
        </w:rPr>
        <w:t>berhitung</w:t>
      </w:r>
      <w:r w:rsidR="00C27F70" w:rsidRPr="00104929">
        <w:rPr>
          <w:rFonts w:eastAsia="Calibri"/>
          <w:lang w:val="en-US"/>
        </w:rPr>
        <w:t xml:space="preserve"> yang diperlukan dalam kehidupan sehari terutama konsep bilangan yang merupakan dasar bagi </w:t>
      </w:r>
      <w:r w:rsidR="00C27F70" w:rsidRPr="00104929">
        <w:rPr>
          <w:rFonts w:eastAsia="Calibri"/>
          <w:lang w:val="en-US"/>
        </w:rPr>
        <w:lastRenderedPageBreak/>
        <w:t xml:space="preserve">pengembangan kemampuan </w:t>
      </w:r>
      <w:r w:rsidR="002E0C20">
        <w:rPr>
          <w:rFonts w:eastAsia="Calibri"/>
          <w:lang w:val="en-US"/>
        </w:rPr>
        <w:t>berhitung</w:t>
      </w:r>
      <w:r w:rsidR="00C27F70" w:rsidRPr="00104929">
        <w:rPr>
          <w:rFonts w:eastAsia="Calibri"/>
          <w:lang w:val="en-US"/>
        </w:rPr>
        <w:t xml:space="preserve"> maupun kesiapan pen</w:t>
      </w:r>
      <w:r w:rsidR="007F4F34" w:rsidRPr="00104929">
        <w:rPr>
          <w:rFonts w:eastAsia="Calibri"/>
          <w:lang w:val="en-US"/>
        </w:rPr>
        <w:t>didikan dasar (Depdiknas, 2007</w:t>
      </w:r>
      <w:r w:rsidR="00C27F70" w:rsidRPr="00104929">
        <w:rPr>
          <w:rFonts w:eastAsia="Calibri"/>
          <w:lang w:val="en-US"/>
        </w:rPr>
        <w:t xml:space="preserve">). </w:t>
      </w:r>
      <w:r w:rsidRPr="00104929">
        <w:rPr>
          <w:rFonts w:eastAsia="Calibri"/>
          <w:lang w:val="en-US"/>
        </w:rPr>
        <w:t xml:space="preserve">Mengenal bilangan </w:t>
      </w:r>
      <w:r w:rsidR="00C27F70" w:rsidRPr="00104929">
        <w:rPr>
          <w:rFonts w:eastAsia="Calibri"/>
          <w:lang w:val="en-US"/>
        </w:rPr>
        <w:t xml:space="preserve">di </w:t>
      </w:r>
      <w:r w:rsidR="00ED070A">
        <w:rPr>
          <w:rFonts w:eastAsia="Calibri"/>
          <w:lang w:val="en-US"/>
        </w:rPr>
        <w:t>Kelompok Bermain</w:t>
      </w:r>
      <w:r w:rsidR="00C27F70" w:rsidRPr="00104929">
        <w:rPr>
          <w:rFonts w:eastAsia="Calibri"/>
          <w:lang w:val="en-US"/>
        </w:rPr>
        <w:t xml:space="preserve"> tidak hanya kemampuan kognitif saja</w:t>
      </w:r>
      <w:r w:rsidR="00EF1DF4" w:rsidRPr="00104929">
        <w:rPr>
          <w:rFonts w:eastAsia="Calibri"/>
          <w:lang w:val="en-US"/>
        </w:rPr>
        <w:t xml:space="preserve"> tetapi juga kesiapan mental sos</w:t>
      </w:r>
      <w:r w:rsidR="00C27F70" w:rsidRPr="00104929">
        <w:rPr>
          <w:rFonts w:eastAsia="Calibri"/>
          <w:lang w:val="en-US"/>
        </w:rPr>
        <w:t>ial dan emosional. Untuk itu dilakukan secara menarik dan bervariasi.</w:t>
      </w:r>
      <w:r w:rsidR="007F4F34" w:rsidRPr="00104929">
        <w:rPr>
          <w:rFonts w:eastAsia="Calibri"/>
          <w:lang w:val="en-US"/>
        </w:rPr>
        <w:t xml:space="preserve"> </w:t>
      </w:r>
    </w:p>
    <w:p w:rsidR="000B2319" w:rsidRPr="00104929" w:rsidRDefault="009939A8" w:rsidP="001F2027">
      <w:pPr>
        <w:spacing w:line="480" w:lineRule="auto"/>
        <w:ind w:firstLine="567"/>
        <w:rPr>
          <w:rFonts w:eastAsia="Calibri"/>
          <w:lang w:val="en-US"/>
        </w:rPr>
      </w:pPr>
      <w:r w:rsidRPr="00104929">
        <w:t xml:space="preserve">Akan tetapi apa yang terjadi dilapangan tidak sesuai dengan standar kompetensi yang ingin dicapai. Masih banyak </w:t>
      </w:r>
      <w:r w:rsidR="00ED070A">
        <w:t>Kelompok Bermain</w:t>
      </w:r>
      <w:r w:rsidRPr="00104929">
        <w:t xml:space="preserve"> yang kurang menguasai tekhnik</w:t>
      </w:r>
      <w:r w:rsidR="00815CF8" w:rsidRPr="00104929">
        <w:t xml:space="preserve"> dan strategi</w:t>
      </w:r>
      <w:r w:rsidRPr="00104929">
        <w:t xml:space="preserve"> dalam mengajar </w:t>
      </w:r>
      <w:r w:rsidR="00815CF8" w:rsidRPr="00104929">
        <w:t>sehingga anak tidak dapat belajar secara efektif dan efesien, mengena pada tujuan yang diharapkan</w:t>
      </w:r>
      <w:r w:rsidRPr="00104929">
        <w:t xml:space="preserve">. Salah satu diantaranya yaitu </w:t>
      </w:r>
      <w:r w:rsidR="00ED070A">
        <w:t>Kelompok Bermain</w:t>
      </w:r>
      <w:r w:rsidRPr="00104929">
        <w:t xml:space="preserve"> Sejahtera</w:t>
      </w:r>
      <w:r w:rsidR="00D261CA" w:rsidRPr="00104929">
        <w:t>, binaan SKB Ujung</w:t>
      </w:r>
      <w:r w:rsidRPr="00104929">
        <w:t xml:space="preserve"> </w:t>
      </w:r>
      <w:r w:rsidR="00D261CA" w:rsidRPr="00104929">
        <w:t xml:space="preserve">Pandang </w:t>
      </w:r>
      <w:r w:rsidRPr="00104929">
        <w:t xml:space="preserve">Kota Makassar. </w:t>
      </w:r>
    </w:p>
    <w:p w:rsidR="00D871EC" w:rsidRPr="00104929" w:rsidRDefault="00461062" w:rsidP="001F2027">
      <w:pPr>
        <w:spacing w:line="480" w:lineRule="auto"/>
        <w:ind w:firstLine="567"/>
      </w:pPr>
      <w:r w:rsidRPr="00104929">
        <w:t xml:space="preserve">Berdasarkan hasil observasi awal di </w:t>
      </w:r>
      <w:r w:rsidR="00ED070A">
        <w:t>Kelompok Bermain</w:t>
      </w:r>
      <w:r w:rsidRPr="00104929">
        <w:t xml:space="preserve"> Sejahtera mengenai proses pembelajaran </w:t>
      </w:r>
      <w:r w:rsidR="002E0C20">
        <w:t>berhitung</w:t>
      </w:r>
      <w:r w:rsidRPr="00104929">
        <w:t xml:space="preserve"> khususnya pada aspek kemampuan mengenal bilangan. </w:t>
      </w:r>
      <w:r w:rsidR="00ED070A">
        <w:t>Kelompok Bermain</w:t>
      </w:r>
      <w:r w:rsidR="00D871EC" w:rsidRPr="00104929">
        <w:t xml:space="preserve"> Sejahtera</w:t>
      </w:r>
      <w:r w:rsidRPr="00104929">
        <w:t xml:space="preserve"> masih menekankan pe</w:t>
      </w:r>
      <w:r w:rsidR="00671585">
        <w:t>ngajaran yang berpusat pada tutor</w:t>
      </w:r>
      <w:r w:rsidRPr="00104929">
        <w:t xml:space="preserve">. Ini dapat dibuktikan dengan adanya </w:t>
      </w:r>
      <w:r w:rsidR="00671585">
        <w:t>tutor</w:t>
      </w:r>
      <w:r w:rsidRPr="00104929">
        <w:t xml:space="preserve"> memberikan tugas kepada anak tanpa memb</w:t>
      </w:r>
      <w:r w:rsidR="00D871EC" w:rsidRPr="00104929">
        <w:t xml:space="preserve">erikan pilihan kegiatan kepada </w:t>
      </w:r>
      <w:r w:rsidRPr="00104929">
        <w:t xml:space="preserve"> anak. Sehingga kegiatan yang dilakukan menjadi terasa membosankan untuk anak, </w:t>
      </w:r>
      <w:r w:rsidR="00D871EC" w:rsidRPr="00104929">
        <w:t xml:space="preserve"> hal </w:t>
      </w:r>
      <w:r w:rsidRPr="00104929">
        <w:t xml:space="preserve">ini terlihat pada saat </w:t>
      </w:r>
      <w:r w:rsidR="00671585">
        <w:t>tutor</w:t>
      </w:r>
      <w:r w:rsidRPr="00104929">
        <w:t xml:space="preserve"> memberikan tugas pada anak untuk membuat gambar a</w:t>
      </w:r>
      <w:r w:rsidR="00D871EC" w:rsidRPr="00104929">
        <w:t>pel sesuai jumlah angka,hanya 5 dari 10</w:t>
      </w:r>
      <w:r w:rsidRPr="00104929">
        <w:t xml:space="preserve"> anak yang bisa menyelesaikannya dengan tuntas. </w:t>
      </w:r>
      <w:r w:rsidR="007F4F34" w:rsidRPr="00104929">
        <w:t xml:space="preserve"> </w:t>
      </w:r>
    </w:p>
    <w:p w:rsidR="00D871EC" w:rsidRPr="00104929" w:rsidRDefault="00461062" w:rsidP="001F2027">
      <w:pPr>
        <w:spacing w:line="480" w:lineRule="auto"/>
        <w:ind w:firstLine="567"/>
      </w:pPr>
      <w:r w:rsidRPr="00104929">
        <w:t>Hal ini menunjukan bahwa kemampuan memahami konsep bilangan anak didik kelompok B</w:t>
      </w:r>
      <w:r w:rsidR="00D871EC" w:rsidRPr="00104929">
        <w:t>1</w:t>
      </w:r>
      <w:r w:rsidRPr="00104929">
        <w:t xml:space="preserve"> dalam menghubungkan angka sesuai gambar hanya 50%. Selain itu masih, kurangnya media dan sumber </w:t>
      </w:r>
      <w:r w:rsidR="00671585">
        <w:t>belajar yang digunakan oleh tutor</w:t>
      </w:r>
      <w:r w:rsidRPr="00104929">
        <w:t xml:space="preserve"> untuk menunjang pembelajaran berhitung.  Kurangnya media dan sumber belajar ini lebih </w:t>
      </w:r>
      <w:r w:rsidRPr="00104929">
        <w:lastRenderedPageBreak/>
        <w:t>disebabkan</w:t>
      </w:r>
      <w:r w:rsidR="00671585">
        <w:t xml:space="preserve"> oleh kurangnya kreatifitas tutor</w:t>
      </w:r>
      <w:r w:rsidRPr="00104929">
        <w:t xml:space="preserve"> dalam menciptakan alat peraga sebagai penunjang pembelajaran. </w:t>
      </w:r>
      <w:r w:rsidR="007F4F34" w:rsidRPr="00104929">
        <w:t xml:space="preserve"> </w:t>
      </w:r>
    </w:p>
    <w:p w:rsidR="00D871EC" w:rsidRPr="00104929" w:rsidRDefault="00461062" w:rsidP="001F2027">
      <w:pPr>
        <w:spacing w:line="480" w:lineRule="auto"/>
        <w:ind w:firstLine="567"/>
      </w:pPr>
      <w:r w:rsidRPr="00104929">
        <w:t xml:space="preserve">Permasalahan lain yang terjadi di </w:t>
      </w:r>
      <w:r w:rsidR="00ED070A">
        <w:t>Kelompok Bermain</w:t>
      </w:r>
      <w:r w:rsidR="00D871EC" w:rsidRPr="00104929">
        <w:t xml:space="preserve"> Sejahtera</w:t>
      </w:r>
      <w:r w:rsidRPr="00104929">
        <w:t xml:space="preserve"> adalah metode yang digunakan oleh </w:t>
      </w:r>
      <w:r w:rsidR="0047425D">
        <w:t>tutor</w:t>
      </w:r>
      <w:r w:rsidRPr="00104929">
        <w:t xml:space="preserve"> masih menggunakan metode drill dan praktek</w:t>
      </w:r>
      <w:r w:rsidR="00D871EC" w:rsidRPr="00104929">
        <w:t>-</w:t>
      </w:r>
      <w:r w:rsidRPr="00104929">
        <w:t xml:space="preserve">praktek paper-pencil test. Pada </w:t>
      </w:r>
      <w:r w:rsidR="00AD6C3B">
        <w:t>kemampuan</w:t>
      </w:r>
      <w:r w:rsidRPr="00104929">
        <w:t xml:space="preserve"> kognitif khususnya pada </w:t>
      </w:r>
      <w:r w:rsidR="00D871EC" w:rsidRPr="00104929">
        <w:t>pembelajaran mengenal bilangan</w:t>
      </w:r>
      <w:r w:rsidR="00671585">
        <w:t>, tutor</w:t>
      </w:r>
      <w:r w:rsidRPr="00104929">
        <w:t xml:space="preserve"> memberikan perintah kepada anak agar mengambil buku tulis dan pensil masing-masing. Selanjutnya </w:t>
      </w:r>
      <w:r w:rsidR="0047425D">
        <w:t>tutor</w:t>
      </w:r>
      <w:r w:rsidRPr="00104929">
        <w:t xml:space="preserve"> memberikan contoh kepada anak membuat beberapa buah benda dan benda tersebut diberi lingkaran. Setelah itu, anak harus mengisi jumlah benda tersebut dengan sebuah angka yang co</w:t>
      </w:r>
      <w:r w:rsidR="00671585">
        <w:t>cok. Setelah anak mengerti, tutor</w:t>
      </w:r>
      <w:r w:rsidRPr="00104929">
        <w:t xml:space="preserve"> menyuruh anak untuk membuatnya sendiri jumlah benda tersebut beserta angkanya sebanyak mungkin. Cara belajar inilah yang membuat anak-anak merasa jenuh atau bosan sehingga minat mereka pada kegiatan behitung terlihat menurun. </w:t>
      </w:r>
      <w:r w:rsidR="007F4F34" w:rsidRPr="00104929">
        <w:t xml:space="preserve"> </w:t>
      </w:r>
    </w:p>
    <w:p w:rsidR="00D871EC" w:rsidRPr="00104929" w:rsidRDefault="00461062" w:rsidP="001F2027">
      <w:pPr>
        <w:spacing w:line="480" w:lineRule="auto"/>
        <w:ind w:firstLine="567"/>
      </w:pPr>
      <w:r w:rsidRPr="00104929">
        <w:t xml:space="preserve">Diakui </w:t>
      </w:r>
      <w:r w:rsidR="00671585">
        <w:t>oleh tutor</w:t>
      </w:r>
      <w:r w:rsidR="00D871EC" w:rsidRPr="00104929">
        <w:t xml:space="preserve"> di </w:t>
      </w:r>
      <w:r w:rsidR="00ED070A">
        <w:t>Kelompok Bermain</w:t>
      </w:r>
      <w:r w:rsidR="00D871EC" w:rsidRPr="00104929">
        <w:t xml:space="preserve"> Sejahtera, </w:t>
      </w:r>
      <w:r w:rsidR="0047425D">
        <w:t>tutor</w:t>
      </w:r>
      <w:r w:rsidRPr="00104929">
        <w:t xml:space="preserve"> kurang memberikan media yang bervariasi dan juga masih menggunakan metode yang membuat anak merasa bosan dan tidak ada rasa antusias pada an</w:t>
      </w:r>
      <w:r w:rsidR="00D871EC" w:rsidRPr="00104929">
        <w:t xml:space="preserve">ak untuk aktif di dalam kelas. </w:t>
      </w:r>
      <w:r w:rsidRPr="00104929">
        <w:t>Sehingga kegiatan</w:t>
      </w:r>
      <w:r w:rsidR="00ED070A">
        <w:t xml:space="preserve"> berhitung yang diterapkan di KB</w:t>
      </w:r>
      <w:r w:rsidRPr="00104929">
        <w:t xml:space="preserve"> </w:t>
      </w:r>
      <w:r w:rsidR="00D871EC" w:rsidRPr="00104929">
        <w:t>Sejahtera</w:t>
      </w:r>
      <w:r w:rsidRPr="00104929">
        <w:t xml:space="preserve"> masih menggunakan metode konvensional atau p</w:t>
      </w:r>
      <w:r w:rsidR="00D871EC" w:rsidRPr="00104929">
        <w:t>engerjaan latihan di buku tulis.</w:t>
      </w:r>
      <w:r w:rsidR="007F4F34" w:rsidRPr="00104929">
        <w:t xml:space="preserve"> </w:t>
      </w:r>
    </w:p>
    <w:p w:rsidR="00461062" w:rsidRPr="00104929" w:rsidRDefault="00D871EC" w:rsidP="001F2027">
      <w:pPr>
        <w:spacing w:line="480" w:lineRule="auto"/>
        <w:ind w:firstLine="567"/>
      </w:pPr>
      <w:r w:rsidRPr="00104929">
        <w:t>R</w:t>
      </w:r>
      <w:r w:rsidR="00461062" w:rsidRPr="00104929">
        <w:t xml:space="preserve">endahnya kemampuan </w:t>
      </w:r>
      <w:r w:rsidRPr="00104929">
        <w:t>mengenal bilangan</w:t>
      </w:r>
      <w:r w:rsidR="00461062" w:rsidRPr="00104929">
        <w:t xml:space="preserve"> dan kurang minatnya terhadap pembelajaran berhitung bagi anak didik kelompok B</w:t>
      </w:r>
      <w:r w:rsidRPr="00104929">
        <w:t>1</w:t>
      </w:r>
      <w:r w:rsidR="00ED070A">
        <w:t xml:space="preserve"> (usia 5-6 tahun) di KB </w:t>
      </w:r>
      <w:r w:rsidRPr="00104929">
        <w:t>Sejahtera tahun pelajaran 2015 / 2016</w:t>
      </w:r>
      <w:r w:rsidR="00461062" w:rsidRPr="00104929">
        <w:t xml:space="preserve"> juga ditandai dengan beberapa realitas </w:t>
      </w:r>
      <w:r w:rsidR="00CF3BA8" w:rsidRPr="00104929">
        <w:t xml:space="preserve">yaitu </w:t>
      </w:r>
      <w:r w:rsidR="00461062" w:rsidRPr="00104929">
        <w:t xml:space="preserve">pada </w:t>
      </w:r>
      <w:r w:rsidR="00CF3BA8" w:rsidRPr="00104929">
        <w:t>pembelajaran yang dilaksanakan k</w:t>
      </w:r>
      <w:r w:rsidR="00671585">
        <w:t>etika tutor</w:t>
      </w:r>
      <w:r w:rsidR="00461062" w:rsidRPr="00104929">
        <w:t xml:space="preserve"> menyampaikan apresiasi dan </w:t>
      </w:r>
      <w:r w:rsidR="00461062" w:rsidRPr="00104929">
        <w:lastRenderedPageBreak/>
        <w:t>memberikan tugas kepada anak unt</w:t>
      </w:r>
      <w:r w:rsidR="00CF3BA8" w:rsidRPr="00104929">
        <w:t>uk melakukan kegiatan mengenal konsep bilangan</w:t>
      </w:r>
      <w:r w:rsidR="00461062" w:rsidRPr="00104929">
        <w:t xml:space="preserve"> yang berhubungan dengan makanan yang sering dijumpai anak dalam kehidupan sehari-hari, ternyata anak belum bisa menghitung dengan hasil yang benar. Hanya </w:t>
      </w:r>
      <w:r w:rsidR="00CF3BA8" w:rsidRPr="00104929">
        <w:t>ada 3 anak saja dari 10</w:t>
      </w:r>
      <w:r w:rsidR="00461062" w:rsidRPr="00104929">
        <w:t xml:space="preserve"> anak kelompok B</w:t>
      </w:r>
      <w:r w:rsidR="00CF3BA8" w:rsidRPr="00104929">
        <w:t>1</w:t>
      </w:r>
      <w:r w:rsidR="00461062" w:rsidRPr="00104929">
        <w:t xml:space="preserve"> yang mampu untuk menjawab dan menghitung dengan benar. Dari hasil observasi ini menunjukan bahwa kemampuan anak dalam menyebutkan dan men</w:t>
      </w:r>
      <w:r w:rsidR="0047425D">
        <w:t>tutor</w:t>
      </w:r>
      <w:r w:rsidR="00461062" w:rsidRPr="00104929">
        <w:t>tkan lambang bilangan belum berkembang.</w:t>
      </w:r>
      <w:r w:rsidR="007F4F34" w:rsidRPr="00104929">
        <w:t xml:space="preserve"> </w:t>
      </w:r>
    </w:p>
    <w:p w:rsidR="000B2319" w:rsidRPr="00104929" w:rsidRDefault="000B2319" w:rsidP="001F2027">
      <w:pPr>
        <w:autoSpaceDE w:val="0"/>
        <w:autoSpaceDN w:val="0"/>
        <w:adjustRightInd w:val="0"/>
        <w:spacing w:line="480" w:lineRule="auto"/>
        <w:ind w:firstLine="567"/>
        <w:rPr>
          <w:rFonts w:eastAsia="Calibri"/>
          <w:lang w:val="en-US"/>
        </w:rPr>
      </w:pPr>
      <w:r w:rsidRPr="00104929">
        <w:rPr>
          <w:rFonts w:eastAsia="Calibri"/>
          <w:lang w:val="en-US"/>
        </w:rPr>
        <w:t xml:space="preserve">Berdasarkan hasil observasi </w:t>
      </w:r>
      <w:r w:rsidR="00AD6C3B">
        <w:rPr>
          <w:rFonts w:eastAsia="Calibri"/>
          <w:lang w:val="en-US"/>
        </w:rPr>
        <w:t>terseb</w:t>
      </w:r>
      <w:r w:rsidR="00671585">
        <w:rPr>
          <w:rFonts w:eastAsia="Calibri"/>
          <w:lang w:val="en-US"/>
        </w:rPr>
        <w:t>ut, maka disepakati bersama tutor</w:t>
      </w:r>
      <w:r w:rsidRPr="00104929">
        <w:rPr>
          <w:rFonts w:eastAsia="Calibri"/>
          <w:lang w:val="en-US"/>
        </w:rPr>
        <w:t xml:space="preserve"> bahwa tindakan untuk memecahkan masalah tersebut adalah dengan menyediakan bahan media </w:t>
      </w:r>
      <w:r w:rsidR="00C6550F" w:rsidRPr="00104929">
        <w:rPr>
          <w:rFonts w:eastAsia="Calibri"/>
          <w:lang w:val="en-US"/>
        </w:rPr>
        <w:t xml:space="preserve">belajar </w:t>
      </w:r>
      <w:r w:rsidRPr="00104929">
        <w:rPr>
          <w:rFonts w:eastAsia="Calibri"/>
          <w:lang w:val="en-US"/>
        </w:rPr>
        <w:t xml:space="preserve">bagi anak, yang efektif dan efesien yang </w:t>
      </w:r>
      <w:r w:rsidR="00C6550F" w:rsidRPr="00104929">
        <w:rPr>
          <w:rFonts w:eastAsia="Calibri"/>
          <w:lang w:val="en-US"/>
        </w:rPr>
        <w:t xml:space="preserve">kiranya </w:t>
      </w:r>
      <w:r w:rsidRPr="00104929">
        <w:rPr>
          <w:rFonts w:eastAsia="Calibri"/>
          <w:lang w:val="en-US"/>
        </w:rPr>
        <w:t xml:space="preserve">dapat menumbuhkan rasa antusias atau minat anak terhadap pembelajaran  </w:t>
      </w:r>
      <w:r w:rsidR="00CF3BA8" w:rsidRPr="00104929">
        <w:rPr>
          <w:rFonts w:eastAsia="Calibri"/>
          <w:lang w:val="en-US"/>
        </w:rPr>
        <w:t>mengenal bilangan</w:t>
      </w:r>
      <w:r w:rsidRPr="00104929">
        <w:rPr>
          <w:rFonts w:eastAsia="Calibri"/>
          <w:lang w:val="en-US"/>
        </w:rPr>
        <w:t>.</w:t>
      </w:r>
      <w:r w:rsidR="007F4F34" w:rsidRPr="00104929">
        <w:rPr>
          <w:rFonts w:eastAsia="Calibri"/>
          <w:lang w:val="en-US"/>
        </w:rPr>
        <w:t xml:space="preserve"> </w:t>
      </w:r>
    </w:p>
    <w:p w:rsidR="00C27F70" w:rsidRPr="00350D66" w:rsidRDefault="000B2319" w:rsidP="00350D66">
      <w:pPr>
        <w:spacing w:line="480" w:lineRule="auto"/>
        <w:ind w:firstLine="540"/>
      </w:pPr>
      <w:r w:rsidRPr="00104929">
        <w:rPr>
          <w:rFonts w:eastAsia="Calibri"/>
          <w:lang w:val="en-US"/>
        </w:rPr>
        <w:t>Akhirn</w:t>
      </w:r>
      <w:r w:rsidR="005B4322">
        <w:rPr>
          <w:rFonts w:eastAsia="Calibri"/>
          <w:lang w:val="en-US"/>
        </w:rPr>
        <w:t>ya peneliti memilih media balok</w:t>
      </w:r>
      <w:r w:rsidR="00ED070A">
        <w:rPr>
          <w:rFonts w:eastAsia="Calibri"/>
          <w:lang w:val="en-US"/>
        </w:rPr>
        <w:t xml:space="preserve">, </w:t>
      </w:r>
      <w:r w:rsidR="00C6550F" w:rsidRPr="00104929">
        <w:rPr>
          <w:rFonts w:eastAsia="Calibri"/>
          <w:iCs/>
          <w:lang w:val="en-US"/>
        </w:rPr>
        <w:t>Media ini</w:t>
      </w:r>
      <w:r w:rsidRPr="00104929">
        <w:rPr>
          <w:rFonts w:eastAsia="Calibri"/>
          <w:lang w:val="en-US"/>
        </w:rPr>
        <w:t xml:space="preserve"> bermanfaat</w:t>
      </w:r>
      <w:r w:rsidR="00671585">
        <w:rPr>
          <w:rFonts w:eastAsia="Calibri"/>
          <w:lang w:val="en-US"/>
        </w:rPr>
        <w:t xml:space="preserve"> sebagai bahan masukan bagi tutor</w:t>
      </w:r>
      <w:r w:rsidRPr="00104929">
        <w:rPr>
          <w:rFonts w:eastAsia="Calibri"/>
          <w:lang w:val="en-US"/>
        </w:rPr>
        <w:t xml:space="preserve"> untuk memilih dan menggunakan media yang tepat dan bervariasi dalam mengajarkan kemampuan mengenal konsep bilangan </w:t>
      </w:r>
      <w:r w:rsidR="00C6550F" w:rsidRPr="00104929">
        <w:rPr>
          <w:rFonts w:eastAsia="Calibri"/>
          <w:lang w:val="en-US"/>
        </w:rPr>
        <w:t xml:space="preserve">atau </w:t>
      </w:r>
      <w:r w:rsidRPr="00104929">
        <w:rPr>
          <w:rFonts w:eastAsia="Calibri"/>
          <w:lang w:val="en-US"/>
        </w:rPr>
        <w:t>b</w:t>
      </w:r>
      <w:r w:rsidR="00F0469A" w:rsidRPr="00104929">
        <w:rPr>
          <w:rFonts w:eastAsia="Calibri"/>
          <w:lang w:val="en-US"/>
        </w:rPr>
        <w:t xml:space="preserve">erhitung pada anak </w:t>
      </w:r>
      <w:r w:rsidR="00ED070A">
        <w:rPr>
          <w:rFonts w:eastAsia="Calibri"/>
          <w:lang w:val="en-US"/>
        </w:rPr>
        <w:t>Kelompok Bermain</w:t>
      </w:r>
      <w:r w:rsidRPr="00104929">
        <w:rPr>
          <w:rFonts w:eastAsia="Calibri"/>
          <w:lang w:val="en-US"/>
        </w:rPr>
        <w:t>.</w:t>
      </w:r>
      <w:r w:rsidR="00C6550F" w:rsidRPr="00104929">
        <w:rPr>
          <w:rFonts w:eastAsia="Calibri"/>
          <w:lang w:val="en-US"/>
        </w:rPr>
        <w:t xml:space="preserve"> </w:t>
      </w:r>
      <w:r w:rsidR="00C27F70" w:rsidRPr="00104929">
        <w:rPr>
          <w:rFonts w:eastAsia="Calibri"/>
          <w:lang w:val="en-US"/>
        </w:rPr>
        <w:t xml:space="preserve">Media </w:t>
      </w:r>
      <w:r w:rsidR="00C6550F" w:rsidRPr="00104929">
        <w:rPr>
          <w:rFonts w:eastAsia="Calibri"/>
          <w:lang w:val="en-US"/>
        </w:rPr>
        <w:t xml:space="preserve">ini </w:t>
      </w:r>
      <w:r w:rsidR="00C27F70" w:rsidRPr="00104929">
        <w:rPr>
          <w:rFonts w:eastAsia="Calibri"/>
          <w:lang w:val="en-US"/>
        </w:rPr>
        <w:t xml:space="preserve">digunakan agar pembelajaran </w:t>
      </w:r>
      <w:r w:rsidR="00435356" w:rsidRPr="00104929">
        <w:rPr>
          <w:rFonts w:eastAsia="Calibri"/>
          <w:lang w:val="en-US"/>
        </w:rPr>
        <w:t xml:space="preserve">mengenal bilangan </w:t>
      </w:r>
      <w:r w:rsidR="00C27F70" w:rsidRPr="00104929">
        <w:rPr>
          <w:rFonts w:eastAsia="Calibri"/>
          <w:lang w:val="en-US"/>
        </w:rPr>
        <w:t xml:space="preserve">di </w:t>
      </w:r>
      <w:r w:rsidR="00ED070A">
        <w:rPr>
          <w:rFonts w:eastAsia="Calibri"/>
          <w:lang w:val="en-US"/>
        </w:rPr>
        <w:t>Kelompok Bermain</w:t>
      </w:r>
      <w:r w:rsidR="00C27F70" w:rsidRPr="00104929">
        <w:rPr>
          <w:rFonts w:eastAsia="Calibri"/>
          <w:lang w:val="en-US"/>
        </w:rPr>
        <w:t xml:space="preserve"> </w:t>
      </w:r>
      <w:r w:rsidR="00C6550F" w:rsidRPr="00104929">
        <w:rPr>
          <w:rFonts w:eastAsia="Calibri"/>
          <w:lang w:val="en-US"/>
        </w:rPr>
        <w:t xml:space="preserve">menarik bagi anak. </w:t>
      </w:r>
      <w:r w:rsidR="00C27F70" w:rsidRPr="00104929">
        <w:rPr>
          <w:rFonts w:eastAsia="Calibri"/>
          <w:i/>
          <w:iCs/>
          <w:lang w:val="en-US"/>
        </w:rPr>
        <w:t>George Cuisenaire</w:t>
      </w:r>
      <w:r w:rsidR="00C27F70" w:rsidRPr="00104929">
        <w:rPr>
          <w:rFonts w:eastAsia="Calibri"/>
          <w:lang w:val="en-US"/>
        </w:rPr>
        <w:t xml:space="preserve"> menciptakan balok </w:t>
      </w:r>
      <w:r w:rsidR="00C27F70" w:rsidRPr="00104929">
        <w:rPr>
          <w:rFonts w:eastAsia="Calibri"/>
          <w:i/>
          <w:iCs/>
          <w:lang w:val="en-US"/>
        </w:rPr>
        <w:t xml:space="preserve">Cuisenaire </w:t>
      </w:r>
      <w:r w:rsidR="00C27F70" w:rsidRPr="00104929">
        <w:rPr>
          <w:rFonts w:eastAsia="Calibri"/>
          <w:lang w:val="en-US"/>
        </w:rPr>
        <w:t xml:space="preserve">untuk mengembangkan kemampuan berhitung </w:t>
      </w:r>
      <w:r w:rsidR="00C6550F" w:rsidRPr="00104929">
        <w:rPr>
          <w:rFonts w:eastAsia="Calibri"/>
          <w:lang w:val="en-US"/>
        </w:rPr>
        <w:t xml:space="preserve">dan </w:t>
      </w:r>
      <w:r w:rsidR="00C27F70" w:rsidRPr="00104929">
        <w:rPr>
          <w:rFonts w:eastAsia="Calibri"/>
          <w:lang w:val="en-US"/>
        </w:rPr>
        <w:t>pengenalan bilangan untuk peningkatan ketrampilan anak dalam  bernalar.</w:t>
      </w:r>
      <w:r w:rsidR="007F4F34" w:rsidRPr="00104929">
        <w:rPr>
          <w:rFonts w:eastAsia="Calibri"/>
          <w:lang w:val="en-US"/>
        </w:rPr>
        <w:t xml:space="preserve"> </w:t>
      </w:r>
      <w:r w:rsidR="00350D66">
        <w:rPr>
          <w:rFonts w:eastAsia="Calibri"/>
          <w:lang w:val="en-US"/>
        </w:rPr>
        <w:t xml:space="preserve">Degan adanya </w:t>
      </w:r>
      <w:r w:rsidR="00350D66" w:rsidRPr="00FC7268">
        <w:t>Penelitian yang dilakukan oleh Widawati (2010 : 74-75) di Taman KanakKanak</w:t>
      </w:r>
      <w:r w:rsidR="00350D66">
        <w:t xml:space="preserve"> </w:t>
      </w:r>
      <w:r w:rsidR="00350D66" w:rsidRPr="00FC7268">
        <w:t>Kenanga membuktikan bahwa penggunaan media pembelajaran yang</w:t>
      </w:r>
      <w:r w:rsidR="00350D66">
        <w:t xml:space="preserve"> </w:t>
      </w:r>
      <w:r w:rsidR="00350D66" w:rsidRPr="00FC7268">
        <w:t>diangkat dari pengalaman sehari-hari anak dapat membantu pemahaman anak</w:t>
      </w:r>
      <w:r w:rsidR="00350D66">
        <w:t xml:space="preserve"> </w:t>
      </w:r>
      <w:r w:rsidR="00350D66" w:rsidRPr="00FC7268">
        <w:t>terhadap konsep matematika khususnya berhitung.</w:t>
      </w:r>
      <w:r w:rsidR="00671585">
        <w:t xml:space="preserve"> </w:t>
      </w:r>
      <w:r w:rsidR="00350D66" w:rsidRPr="00FC7268">
        <w:t xml:space="preserve"> Melalui pendekatan</w:t>
      </w:r>
      <w:r w:rsidR="00350D66">
        <w:t xml:space="preserve"> </w:t>
      </w:r>
      <w:r w:rsidR="00350D66" w:rsidRPr="00FC7268">
        <w:t>matematika realistik, berhitung bagi anak bukan hanya menghitung deret angka</w:t>
      </w:r>
      <w:r w:rsidR="00350D66">
        <w:t xml:space="preserve"> </w:t>
      </w:r>
      <w:r w:rsidR="00350D66" w:rsidRPr="00FC7268">
        <w:t xml:space="preserve">saja, melainkan sebuah </w:t>
      </w:r>
      <w:r w:rsidR="00350D66" w:rsidRPr="00FC7268">
        <w:lastRenderedPageBreak/>
        <w:t>proses yang lebih bermakna dan menyenangkan.</w:t>
      </w:r>
      <w:r w:rsidR="00350D66">
        <w:t xml:space="preserve">  </w:t>
      </w:r>
      <w:r w:rsidR="00350D66" w:rsidRPr="00FC7268">
        <w:t>Sedangkan penelitian yang dilakukan oleh Andari,A (2008:120-122) di Taman</w:t>
      </w:r>
      <w:r w:rsidR="00350D66">
        <w:t xml:space="preserve"> </w:t>
      </w:r>
      <w:r w:rsidR="00350D66" w:rsidRPr="00FC7268">
        <w:t>Kanak-Kanak Juwita hasilnya menunjukkan adanya peningkatan kualitas</w:t>
      </w:r>
      <w:r w:rsidR="00350D66">
        <w:t xml:space="preserve"> </w:t>
      </w:r>
      <w:r w:rsidR="00350D66" w:rsidRPr="00FC7268">
        <w:t>pembelajaran logika matematika melalui penggunaan balok. Respons</w:t>
      </w:r>
      <w:r w:rsidR="00350D66">
        <w:t xml:space="preserve"> </w:t>
      </w:r>
      <w:r w:rsidR="00350D66" w:rsidRPr="00FC7268">
        <w:t>anak terhadap materi pembelajaran logika matemati</w:t>
      </w:r>
      <w:r w:rsidR="00350D66">
        <w:t xml:space="preserve">ka menjadi lebih antusias, hal  </w:t>
      </w:r>
      <w:r w:rsidR="00350D66" w:rsidRPr="00FC7268">
        <w:t>ini karena sambil bermain balok, anak mampu mengenal dan menguasai materi</w:t>
      </w:r>
      <w:r w:rsidR="00350D66">
        <w:t xml:space="preserve"> </w:t>
      </w:r>
      <w:r w:rsidR="00350D66" w:rsidRPr="00FC7268">
        <w:t xml:space="preserve">pembelajaran </w:t>
      </w:r>
      <w:r w:rsidR="00350D66">
        <w:t>berhitung</w:t>
      </w:r>
      <w:r w:rsidR="00350D66" w:rsidRPr="00FC7268">
        <w:t>.</w:t>
      </w:r>
    </w:p>
    <w:p w:rsidR="009D7990" w:rsidRPr="00104929" w:rsidRDefault="00C6550F" w:rsidP="00ED070A">
      <w:pPr>
        <w:spacing w:after="240" w:line="480" w:lineRule="auto"/>
        <w:ind w:firstLine="567"/>
      </w:pPr>
      <w:r w:rsidRPr="00104929">
        <w:t>Berdasarkan pemikiran diatas diharapkan pembelajaran dengan menggunakan media balok</w:t>
      </w:r>
      <w:r w:rsidR="00A728D7" w:rsidRPr="00104929">
        <w:t xml:space="preserve"> </w:t>
      </w:r>
      <w:r w:rsidR="00CF3BA8" w:rsidRPr="00104929">
        <w:t>angka</w:t>
      </w:r>
      <w:r w:rsidRPr="00104929">
        <w:t xml:space="preserve"> lebih </w:t>
      </w:r>
      <w:r w:rsidR="00A728D7" w:rsidRPr="00104929">
        <w:t xml:space="preserve">dapat </w:t>
      </w:r>
      <w:r w:rsidR="00A728D7" w:rsidRPr="00104929">
        <w:rPr>
          <w:rFonts w:eastAsia="Calibri"/>
          <w:lang w:val="en-US"/>
        </w:rPr>
        <w:t>menumbuhkan rasa antusias atau minat anak terhadap pembelajaran</w:t>
      </w:r>
      <w:r w:rsidR="008C2B5B" w:rsidRPr="00104929">
        <w:rPr>
          <w:rFonts w:eastAsia="Calibri"/>
          <w:lang w:val="en-US"/>
        </w:rPr>
        <w:t xml:space="preserve"> mengenal bilangan atau kegiatan berhitung</w:t>
      </w:r>
      <w:r w:rsidRPr="00104929">
        <w:t>. Hal ini menjadi pertimbangan utama bagi pen</w:t>
      </w:r>
      <w:r w:rsidR="008C2B5B" w:rsidRPr="00104929">
        <w:t>ulis untuk melakukan penelitian dengan</w:t>
      </w:r>
      <w:r w:rsidR="00A728D7" w:rsidRPr="00104929">
        <w:t xml:space="preserve"> menggunakan media tersebut</w:t>
      </w:r>
      <w:r w:rsidRPr="00104929">
        <w:t xml:space="preserve"> </w:t>
      </w:r>
      <w:r w:rsidR="008C2B5B" w:rsidRPr="00104929">
        <w:t>dan</w:t>
      </w:r>
      <w:r w:rsidRPr="00104929">
        <w:t xml:space="preserve"> penulis terdorong untuk mengadakan </w:t>
      </w:r>
      <w:r w:rsidR="008C2B5B" w:rsidRPr="00104929">
        <w:t xml:space="preserve">penelitian dengan judul </w:t>
      </w:r>
      <w:r w:rsidRPr="00104929">
        <w:t>“</w:t>
      </w:r>
      <w:r w:rsidR="00F0469A" w:rsidRPr="00104929">
        <w:rPr>
          <w:lang w:val="en-US"/>
        </w:rPr>
        <w:t xml:space="preserve">Peningkatan Kemampuan Mengenal Bilangan Melalui Permainan Balok Pada </w:t>
      </w:r>
      <w:r w:rsidR="00ED070A">
        <w:rPr>
          <w:lang w:val="en-US"/>
        </w:rPr>
        <w:t>Kelompok Bermain</w:t>
      </w:r>
      <w:r w:rsidR="00F0469A" w:rsidRPr="00104929">
        <w:rPr>
          <w:lang w:val="en-US"/>
        </w:rPr>
        <w:t xml:space="preserve"> Sejahtera</w:t>
      </w:r>
      <w:r w:rsidR="00880419" w:rsidRPr="00104929">
        <w:rPr>
          <w:lang w:val="en-US"/>
        </w:rPr>
        <w:t>,</w:t>
      </w:r>
      <w:r w:rsidR="00F0469A" w:rsidRPr="00104929">
        <w:rPr>
          <w:lang w:val="en-US"/>
        </w:rPr>
        <w:t xml:space="preserve"> Binaan</w:t>
      </w:r>
      <w:r w:rsidR="00CF3BA8" w:rsidRPr="00104929">
        <w:rPr>
          <w:lang w:val="en-US"/>
        </w:rPr>
        <w:t xml:space="preserve"> SKB Ujung Pandang</w:t>
      </w:r>
      <w:r w:rsidR="00ED070A">
        <w:rPr>
          <w:lang w:val="en-US"/>
        </w:rPr>
        <w:t xml:space="preserve"> Kota Makassar</w:t>
      </w:r>
      <w:r w:rsidR="008C2B5B" w:rsidRPr="00104929">
        <w:t>”.</w:t>
      </w:r>
    </w:p>
    <w:p w:rsidR="00041312" w:rsidRPr="00104929" w:rsidRDefault="00F914DA" w:rsidP="00F914DA">
      <w:pPr>
        <w:pStyle w:val="BodyTextIndent"/>
        <w:numPr>
          <w:ilvl w:val="1"/>
          <w:numId w:val="2"/>
        </w:numPr>
        <w:tabs>
          <w:tab w:val="clear" w:pos="360"/>
        </w:tabs>
        <w:ind w:left="284" w:right="0" w:hanging="284"/>
        <w:rPr>
          <w:b/>
          <w:bCs/>
          <w:lang w:val="id-ID"/>
        </w:rPr>
      </w:pPr>
      <w:r>
        <w:rPr>
          <w:b/>
          <w:bCs/>
          <w:lang w:val="id-ID"/>
        </w:rPr>
        <w:t>Rumusan</w:t>
      </w:r>
      <w:r w:rsidR="00226ABE" w:rsidRPr="00104929">
        <w:rPr>
          <w:b/>
          <w:bCs/>
          <w:lang w:val="en-US"/>
        </w:rPr>
        <w:t xml:space="preserve"> </w:t>
      </w:r>
      <w:r w:rsidR="009419A6" w:rsidRPr="00104929">
        <w:rPr>
          <w:b/>
          <w:bCs/>
          <w:lang w:val="id-ID"/>
        </w:rPr>
        <w:t>Masalah</w:t>
      </w:r>
      <w:r w:rsidR="007F4F34" w:rsidRPr="00104929">
        <w:rPr>
          <w:b/>
          <w:bCs/>
          <w:lang w:val="en-US"/>
        </w:rPr>
        <w:t xml:space="preserve"> </w:t>
      </w:r>
      <w:r>
        <w:rPr>
          <w:b/>
          <w:bCs/>
          <w:lang w:val="en-US"/>
        </w:rPr>
        <w:t xml:space="preserve"> </w:t>
      </w:r>
    </w:p>
    <w:p w:rsidR="00ED070A" w:rsidRDefault="00041312" w:rsidP="0051102F">
      <w:pPr>
        <w:pStyle w:val="BodyTextIndent"/>
        <w:spacing w:after="240"/>
        <w:ind w:firstLine="567"/>
        <w:rPr>
          <w:bCs/>
          <w:lang w:val="en-US"/>
        </w:rPr>
      </w:pPr>
      <w:r w:rsidRPr="00104929">
        <w:rPr>
          <w:lang w:val="id-ID"/>
        </w:rPr>
        <w:t xml:space="preserve">Berdasarkan latar belakang di atas, maka rumusan </w:t>
      </w:r>
      <w:r w:rsidR="00B67CF1" w:rsidRPr="00104929">
        <w:rPr>
          <w:lang w:val="id-ID"/>
        </w:rPr>
        <w:t xml:space="preserve">masalah </w:t>
      </w:r>
      <w:r w:rsidR="001B12BC">
        <w:rPr>
          <w:lang w:val="en-US"/>
        </w:rPr>
        <w:t xml:space="preserve">dalam </w:t>
      </w:r>
      <w:r w:rsidR="00B67CF1" w:rsidRPr="00104929">
        <w:rPr>
          <w:lang w:val="id-ID"/>
        </w:rPr>
        <w:t xml:space="preserve">penelitian adalah </w:t>
      </w:r>
      <w:r w:rsidR="009D7990">
        <w:rPr>
          <w:lang w:val="en-US"/>
        </w:rPr>
        <w:t>b</w:t>
      </w:r>
      <w:r w:rsidR="004D316B">
        <w:rPr>
          <w:lang w:val="en-US"/>
        </w:rPr>
        <w:t>agaimana</w:t>
      </w:r>
      <w:r w:rsidR="00B14B7B">
        <w:rPr>
          <w:lang w:val="en-US"/>
        </w:rPr>
        <w:t>kah</w:t>
      </w:r>
      <w:r w:rsidR="00441577" w:rsidRPr="00104929">
        <w:rPr>
          <w:lang w:val="id-ID"/>
        </w:rPr>
        <w:t xml:space="preserve"> </w:t>
      </w:r>
      <w:r w:rsidR="009D7990" w:rsidRPr="00104929">
        <w:t xml:space="preserve">peningkatan kemampuan mengenal bilangan melalui permainan balok pada </w:t>
      </w:r>
      <w:r w:rsidR="00ED070A">
        <w:t>Kelompok Bermain</w:t>
      </w:r>
      <w:r w:rsidR="004373A1">
        <w:t xml:space="preserve"> Sejahtera</w:t>
      </w:r>
      <w:r w:rsidR="00E11E0F" w:rsidRPr="00104929">
        <w:t xml:space="preserve"> </w:t>
      </w:r>
      <w:r w:rsidR="00D261CA" w:rsidRPr="00104929">
        <w:t xml:space="preserve"> binaan SKB Ujung</w:t>
      </w:r>
      <w:r w:rsidR="002527B9" w:rsidRPr="00104929">
        <w:t xml:space="preserve"> Pandang </w:t>
      </w:r>
      <w:r w:rsidR="004373A1">
        <w:t>Kota Makassar</w:t>
      </w:r>
      <w:r w:rsidR="008C2B5B" w:rsidRPr="00104929">
        <w:rPr>
          <w:bCs/>
          <w:lang w:val="id-ID"/>
        </w:rPr>
        <w:t>?</w:t>
      </w:r>
    </w:p>
    <w:p w:rsidR="008A58C1" w:rsidRDefault="008A58C1" w:rsidP="0051102F">
      <w:pPr>
        <w:pStyle w:val="BodyTextIndent"/>
        <w:spacing w:after="240"/>
        <w:ind w:firstLine="567"/>
        <w:rPr>
          <w:bCs/>
          <w:lang w:val="en-US"/>
        </w:rPr>
      </w:pPr>
    </w:p>
    <w:p w:rsidR="008A58C1" w:rsidRPr="008A58C1" w:rsidRDefault="008A58C1" w:rsidP="0051102F">
      <w:pPr>
        <w:pStyle w:val="BodyTextIndent"/>
        <w:spacing w:after="240"/>
        <w:ind w:firstLine="567"/>
        <w:rPr>
          <w:bCs/>
          <w:lang w:val="en-US"/>
        </w:rPr>
      </w:pPr>
    </w:p>
    <w:p w:rsidR="00041312" w:rsidRPr="00104929" w:rsidRDefault="00041312" w:rsidP="004D316B">
      <w:pPr>
        <w:pStyle w:val="BodyTextIndent"/>
        <w:numPr>
          <w:ilvl w:val="1"/>
          <w:numId w:val="2"/>
        </w:numPr>
        <w:tabs>
          <w:tab w:val="clear" w:pos="360"/>
        </w:tabs>
        <w:ind w:left="284" w:right="0" w:hanging="284"/>
        <w:rPr>
          <w:b/>
          <w:bCs/>
          <w:lang w:val="id-ID"/>
        </w:rPr>
      </w:pPr>
      <w:r w:rsidRPr="00104929">
        <w:rPr>
          <w:b/>
          <w:bCs/>
          <w:lang w:val="id-ID"/>
        </w:rPr>
        <w:lastRenderedPageBreak/>
        <w:t>Tujuan Penelitian</w:t>
      </w:r>
      <w:r w:rsidR="007F4F34" w:rsidRPr="00104929">
        <w:rPr>
          <w:b/>
          <w:bCs/>
          <w:lang w:val="en-US"/>
        </w:rPr>
        <w:t xml:space="preserve"> </w:t>
      </w:r>
    </w:p>
    <w:p w:rsidR="00EA64C8" w:rsidRPr="00104929" w:rsidRDefault="00041312" w:rsidP="001F2027">
      <w:pPr>
        <w:pStyle w:val="BodyTextIndent"/>
        <w:spacing w:after="240"/>
        <w:ind w:right="0" w:firstLine="567"/>
        <w:rPr>
          <w:bCs/>
          <w:lang w:val="en-US"/>
        </w:rPr>
      </w:pPr>
      <w:r w:rsidRPr="00104929">
        <w:rPr>
          <w:bCs/>
          <w:lang w:val="id-ID"/>
        </w:rPr>
        <w:t>Sehubungan dengan rumusan masalah di atas, tujuan peneli</w:t>
      </w:r>
      <w:r w:rsidR="00B67CF1" w:rsidRPr="00104929">
        <w:rPr>
          <w:bCs/>
          <w:lang w:val="id-ID"/>
        </w:rPr>
        <w:t xml:space="preserve">tian ini adalah untuk </w:t>
      </w:r>
      <w:r w:rsidR="00A018F9" w:rsidRPr="00104929">
        <w:rPr>
          <w:bCs/>
          <w:lang w:val="id-ID"/>
        </w:rPr>
        <w:t xml:space="preserve">mengetahui </w:t>
      </w:r>
      <w:r w:rsidR="001B1206" w:rsidRPr="00104929">
        <w:t xml:space="preserve">kemampuan mengenal bilangan melalui permainan balok pada </w:t>
      </w:r>
      <w:r w:rsidR="00ED070A">
        <w:t>Kelompok Bermain</w:t>
      </w:r>
      <w:r w:rsidR="00E048C5" w:rsidRPr="00104929">
        <w:t xml:space="preserve"> Sejahtera</w:t>
      </w:r>
      <w:r w:rsidR="00710420" w:rsidRPr="00104929">
        <w:t xml:space="preserve"> Binaan </w:t>
      </w:r>
      <w:r w:rsidR="00E048C5" w:rsidRPr="00104929">
        <w:t>SKB Ujung Pandang Kota Makassar</w:t>
      </w:r>
      <w:r w:rsidR="002F156C" w:rsidRPr="00104929">
        <w:rPr>
          <w:bCs/>
          <w:lang w:val="id-ID"/>
        </w:rPr>
        <w:t>.</w:t>
      </w:r>
      <w:r w:rsidR="00E048C5" w:rsidRPr="00104929">
        <w:rPr>
          <w:bCs/>
          <w:lang w:val="en-US"/>
        </w:rPr>
        <w:t xml:space="preserve"> </w:t>
      </w:r>
    </w:p>
    <w:p w:rsidR="00041312" w:rsidRPr="00104929" w:rsidRDefault="00041312" w:rsidP="004D316B">
      <w:pPr>
        <w:pStyle w:val="BodyTextIndent"/>
        <w:numPr>
          <w:ilvl w:val="1"/>
          <w:numId w:val="2"/>
        </w:numPr>
        <w:tabs>
          <w:tab w:val="clear" w:pos="360"/>
        </w:tabs>
        <w:spacing w:before="120"/>
        <w:ind w:left="284" w:right="0" w:hanging="284"/>
        <w:rPr>
          <w:b/>
          <w:bCs/>
          <w:lang w:val="id-ID"/>
        </w:rPr>
      </w:pPr>
      <w:r w:rsidRPr="00104929">
        <w:rPr>
          <w:b/>
          <w:bCs/>
          <w:lang w:val="id-ID"/>
        </w:rPr>
        <w:t>Manfaat Penelitian</w:t>
      </w:r>
    </w:p>
    <w:p w:rsidR="002706DE" w:rsidRPr="00104929" w:rsidRDefault="009419A6" w:rsidP="001F2027">
      <w:pPr>
        <w:pStyle w:val="BodyTextIndent"/>
        <w:ind w:right="0" w:firstLine="567"/>
        <w:rPr>
          <w:lang w:val="en-US"/>
        </w:rPr>
      </w:pPr>
      <w:r w:rsidRPr="00104929">
        <w:rPr>
          <w:lang w:val="id-ID"/>
        </w:rPr>
        <w:t xml:space="preserve"> P</w:t>
      </w:r>
      <w:r w:rsidR="00041312" w:rsidRPr="00104929">
        <w:rPr>
          <w:lang w:val="id-ID"/>
        </w:rPr>
        <w:t>enelitian ini dapat memberi manfaat sebagai berikut:</w:t>
      </w:r>
    </w:p>
    <w:p w:rsidR="00041312" w:rsidRPr="00104929" w:rsidRDefault="004C3C6A" w:rsidP="001F2027">
      <w:pPr>
        <w:pStyle w:val="BodyTextIndent"/>
        <w:numPr>
          <w:ilvl w:val="0"/>
          <w:numId w:val="1"/>
        </w:numPr>
        <w:tabs>
          <w:tab w:val="clear" w:pos="345"/>
        </w:tabs>
        <w:ind w:left="567" w:right="0"/>
        <w:rPr>
          <w:lang w:val="id-ID"/>
        </w:rPr>
      </w:pPr>
      <w:r w:rsidRPr="00104929">
        <w:rPr>
          <w:lang w:val="id-ID"/>
        </w:rPr>
        <w:t>Manfaat teore</w:t>
      </w:r>
      <w:r w:rsidR="00041312" w:rsidRPr="00104929">
        <w:rPr>
          <w:lang w:val="id-ID"/>
        </w:rPr>
        <w:t xml:space="preserve">tis: </w:t>
      </w:r>
    </w:p>
    <w:p w:rsidR="00682DEE" w:rsidRPr="00104929" w:rsidRDefault="00682DEE" w:rsidP="00887235">
      <w:pPr>
        <w:numPr>
          <w:ilvl w:val="0"/>
          <w:numId w:val="4"/>
        </w:numPr>
        <w:spacing w:line="480" w:lineRule="auto"/>
        <w:ind w:left="993" w:hanging="360"/>
      </w:pPr>
      <w:r w:rsidRPr="00104929">
        <w:t>Bagi akademis / lembaga pendidikan UNM</w:t>
      </w:r>
      <w:r w:rsidR="00910AFE" w:rsidRPr="00104929">
        <w:t xml:space="preserve">, sebagai bahan </w:t>
      </w:r>
      <w:r w:rsidRPr="00104929">
        <w:t xml:space="preserve"> informasi dalam pengembangan ilmu pengetahuan, khususnya dalam bidang ilmu pendidikan</w:t>
      </w:r>
      <w:r w:rsidR="00910AFE" w:rsidRPr="00104929">
        <w:t xml:space="preserve"> dan pengajaran.</w:t>
      </w:r>
    </w:p>
    <w:p w:rsidR="00051FBC" w:rsidRPr="00104929" w:rsidRDefault="00682DEE" w:rsidP="00887235">
      <w:pPr>
        <w:numPr>
          <w:ilvl w:val="0"/>
          <w:numId w:val="4"/>
        </w:numPr>
        <w:spacing w:line="480" w:lineRule="auto"/>
        <w:ind w:left="993" w:hanging="360"/>
      </w:pPr>
      <w:r w:rsidRPr="00104929">
        <w:t>Bagi peneliti</w:t>
      </w:r>
      <w:r w:rsidR="00910AFE" w:rsidRPr="00104929">
        <w:t xml:space="preserve">, </w:t>
      </w:r>
      <w:r w:rsidRPr="00104929">
        <w:t xml:space="preserve">sebagai bahan masukan </w:t>
      </w:r>
      <w:r w:rsidR="00910AFE" w:rsidRPr="00104929">
        <w:t>sekaligus bahan referensi</w:t>
      </w:r>
      <w:r w:rsidRPr="00104929">
        <w:t xml:space="preserve"> bagi peneliti</w:t>
      </w:r>
      <w:r w:rsidR="00910AFE" w:rsidRPr="00104929">
        <w:t xml:space="preserve">an yang relevan, khususnya berkaitan dengan </w:t>
      </w:r>
      <w:r w:rsidRPr="00104929">
        <w:t xml:space="preserve"> </w:t>
      </w:r>
      <w:r w:rsidR="00CA6B93" w:rsidRPr="00104929">
        <w:t xml:space="preserve">kemampuan mengenal konsep bilangan dalam </w:t>
      </w:r>
      <w:r w:rsidR="006813E9" w:rsidRPr="00104929">
        <w:t>kegiatan p</w:t>
      </w:r>
      <w:r w:rsidR="00CA6B93" w:rsidRPr="00104929">
        <w:t>ermainan balok</w:t>
      </w:r>
      <w:r w:rsidR="00041312" w:rsidRPr="00104929">
        <w:rPr>
          <w:lang w:val="id-ID"/>
        </w:rPr>
        <w:t>.</w:t>
      </w:r>
    </w:p>
    <w:p w:rsidR="00041312" w:rsidRPr="00104929" w:rsidRDefault="00041312" w:rsidP="001F2027">
      <w:pPr>
        <w:pStyle w:val="BodyTextIndent"/>
        <w:numPr>
          <w:ilvl w:val="0"/>
          <w:numId w:val="1"/>
        </w:numPr>
        <w:tabs>
          <w:tab w:val="clear" w:pos="345"/>
        </w:tabs>
        <w:ind w:left="567" w:right="0"/>
        <w:rPr>
          <w:lang w:val="id-ID"/>
        </w:rPr>
      </w:pPr>
      <w:r w:rsidRPr="00104929">
        <w:rPr>
          <w:lang w:val="id-ID"/>
        </w:rPr>
        <w:t xml:space="preserve">Manfaat praktis: </w:t>
      </w:r>
    </w:p>
    <w:p w:rsidR="00041312" w:rsidRPr="00104929" w:rsidRDefault="00ED070A" w:rsidP="001F2027">
      <w:pPr>
        <w:pStyle w:val="BodyTextIndent"/>
        <w:numPr>
          <w:ilvl w:val="5"/>
          <w:numId w:val="2"/>
        </w:numPr>
        <w:tabs>
          <w:tab w:val="clear" w:pos="340"/>
        </w:tabs>
        <w:ind w:left="993" w:right="0" w:hanging="283"/>
        <w:rPr>
          <w:lang w:val="id-ID"/>
        </w:rPr>
      </w:pPr>
      <w:r>
        <w:rPr>
          <w:lang w:val="en-US"/>
        </w:rPr>
        <w:t xml:space="preserve">Bagi </w:t>
      </w:r>
      <w:r w:rsidR="0051102F">
        <w:rPr>
          <w:lang w:val="en-US"/>
        </w:rPr>
        <w:t>Tutor</w:t>
      </w:r>
      <w:r w:rsidR="00CA6B93" w:rsidRPr="00104929">
        <w:rPr>
          <w:lang w:val="en-US"/>
        </w:rPr>
        <w:t xml:space="preserve">, agar </w:t>
      </w:r>
      <w:r w:rsidR="00051FBC" w:rsidRPr="00104929">
        <w:rPr>
          <w:lang w:val="en-US"/>
        </w:rPr>
        <w:t xml:space="preserve">dapat </w:t>
      </w:r>
      <w:r w:rsidR="00051FBC" w:rsidRPr="00104929">
        <w:t>meningkatkan kemampuan dalam menciptakan dan mengembangkan alat permainan edukatif dalam kegi</w:t>
      </w:r>
      <w:r>
        <w:t>atan belajar mengajar di Kelompok Bermain</w:t>
      </w:r>
      <w:r w:rsidR="00CA6B93" w:rsidRPr="00104929">
        <w:t>.</w:t>
      </w:r>
    </w:p>
    <w:p w:rsidR="00C3396F" w:rsidRPr="003A4562" w:rsidRDefault="0051102F" w:rsidP="004373A1">
      <w:pPr>
        <w:pStyle w:val="BodyTextIndent"/>
        <w:numPr>
          <w:ilvl w:val="5"/>
          <w:numId w:val="2"/>
        </w:numPr>
        <w:tabs>
          <w:tab w:val="clear" w:pos="340"/>
        </w:tabs>
        <w:ind w:left="993" w:right="0" w:hanging="283"/>
        <w:rPr>
          <w:lang w:val="id-ID"/>
        </w:rPr>
      </w:pPr>
      <w:r>
        <w:t xml:space="preserve">Bagi Anak di </w:t>
      </w:r>
      <w:r w:rsidR="00ED070A">
        <w:t>KB</w:t>
      </w:r>
      <w:r w:rsidR="00051FBC" w:rsidRPr="00104929">
        <w:t xml:space="preserve">, </w:t>
      </w:r>
      <w:r w:rsidR="00CA6B93" w:rsidRPr="00104929">
        <w:t xml:space="preserve">dapat </w:t>
      </w:r>
      <w:r w:rsidR="00051FBC" w:rsidRPr="00104929">
        <w:t>meningkatkan kemampuan berhitung dan menyenangi kegiatan berhitung</w:t>
      </w:r>
      <w:r w:rsidR="00CA6B93" w:rsidRPr="00104929">
        <w:rPr>
          <w:lang w:val="en-US"/>
        </w:rPr>
        <w:t xml:space="preserve"> khususnya mengenal bilangan.</w:t>
      </w:r>
    </w:p>
    <w:p w:rsidR="0051102F" w:rsidRDefault="0051102F" w:rsidP="00ED070A">
      <w:pPr>
        <w:pStyle w:val="BodyTextIndent"/>
        <w:ind w:right="0" w:firstLine="0"/>
        <w:rPr>
          <w:lang w:val="en-US"/>
        </w:rPr>
      </w:pPr>
    </w:p>
    <w:p w:rsidR="008A58C1" w:rsidRPr="00ED070A" w:rsidRDefault="008A58C1" w:rsidP="00ED070A">
      <w:pPr>
        <w:pStyle w:val="BodyTextIndent"/>
        <w:ind w:right="0" w:firstLine="0"/>
        <w:rPr>
          <w:lang w:val="en-US"/>
        </w:rPr>
      </w:pPr>
    </w:p>
    <w:p w:rsidR="00FD14D5" w:rsidRPr="00734ADF" w:rsidRDefault="00FD14D5" w:rsidP="00FD14D5">
      <w:pPr>
        <w:pStyle w:val="Title"/>
        <w:spacing w:line="480" w:lineRule="auto"/>
        <w:rPr>
          <w:lang w:val="id-ID"/>
        </w:rPr>
      </w:pPr>
      <w:r w:rsidRPr="00734ADF">
        <w:rPr>
          <w:lang w:val="id-ID"/>
        </w:rPr>
        <w:lastRenderedPageBreak/>
        <w:t xml:space="preserve">BAB </w:t>
      </w:r>
      <w:r w:rsidRPr="00734ADF">
        <w:rPr>
          <w:lang w:val="en-US"/>
        </w:rPr>
        <w:t>II</w:t>
      </w:r>
    </w:p>
    <w:p w:rsidR="00FD14D5" w:rsidRPr="00FD14D5" w:rsidRDefault="009A608B" w:rsidP="00FD14D5">
      <w:pPr>
        <w:pStyle w:val="Title"/>
        <w:spacing w:after="240" w:line="480" w:lineRule="auto"/>
        <w:rPr>
          <w:lang w:val="en-US"/>
        </w:rPr>
      </w:pPr>
      <w:r w:rsidRPr="009A608B">
        <w:rPr>
          <w:noProof/>
          <w:lang w:val="id-ID" w:eastAsia="id-ID"/>
        </w:rPr>
        <w:pict>
          <v:rect id="_x0000_s1690" style="position:absolute;left:0;text-align:left;margin-left:378.1pt;margin-top:-81.2pt;width:51.9pt;height:60.25pt;z-index:252147200" stroked="f"/>
        </w:pict>
      </w:r>
      <w:r w:rsidR="00FD14D5" w:rsidRPr="00734ADF">
        <w:rPr>
          <w:lang w:val="id-ID"/>
        </w:rPr>
        <w:t>KAJIAN PUSTAKA, KERANGKA PIKIR  DAN HIPOTESIS TINDAKAN</w:t>
      </w:r>
      <w:r w:rsidR="00FD14D5">
        <w:rPr>
          <w:lang w:val="en-US"/>
        </w:rPr>
        <w:t xml:space="preserve"> </w:t>
      </w:r>
    </w:p>
    <w:p w:rsidR="00A743D9" w:rsidRPr="00104929" w:rsidRDefault="0048349E" w:rsidP="00681841">
      <w:pPr>
        <w:pStyle w:val="ListParagraph"/>
        <w:numPr>
          <w:ilvl w:val="0"/>
          <w:numId w:val="18"/>
        </w:numPr>
        <w:spacing w:line="480" w:lineRule="auto"/>
        <w:ind w:left="284" w:hanging="284"/>
        <w:contextualSpacing/>
        <w:rPr>
          <w:b/>
          <w:lang w:val="en-US"/>
        </w:rPr>
      </w:pPr>
      <w:r w:rsidRPr="00104929">
        <w:rPr>
          <w:b/>
          <w:lang w:val="en-US"/>
        </w:rPr>
        <w:t xml:space="preserve"> Kajian Pustaka</w:t>
      </w:r>
    </w:p>
    <w:p w:rsidR="00A743D9" w:rsidRPr="00104929" w:rsidRDefault="00A743D9" w:rsidP="00A743D9">
      <w:pPr>
        <w:spacing w:line="480" w:lineRule="auto"/>
        <w:contextualSpacing/>
        <w:rPr>
          <w:b/>
          <w:lang w:val="en-US"/>
        </w:rPr>
      </w:pPr>
      <w:r w:rsidRPr="00104929">
        <w:rPr>
          <w:b/>
        </w:rPr>
        <w:t xml:space="preserve"> 1.  </w:t>
      </w:r>
      <w:r w:rsidR="00E67D9D" w:rsidRPr="00104929">
        <w:rPr>
          <w:b/>
        </w:rPr>
        <w:t>Kemampuan Mengenal</w:t>
      </w:r>
      <w:r w:rsidRPr="00104929">
        <w:rPr>
          <w:b/>
        </w:rPr>
        <w:t xml:space="preserve"> Bilangan</w:t>
      </w:r>
    </w:p>
    <w:p w:rsidR="007C7D71" w:rsidRPr="00104929" w:rsidRDefault="00C50057" w:rsidP="00681841">
      <w:pPr>
        <w:pStyle w:val="ListParagraph"/>
        <w:numPr>
          <w:ilvl w:val="1"/>
          <w:numId w:val="18"/>
        </w:numPr>
        <w:spacing w:line="480" w:lineRule="auto"/>
        <w:ind w:left="630" w:hanging="270"/>
        <w:contextualSpacing/>
      </w:pPr>
      <w:r w:rsidRPr="00104929">
        <w:rPr>
          <w:b/>
          <w:lang w:val="en-US"/>
        </w:rPr>
        <w:t>Pengertian K</w:t>
      </w:r>
      <w:r w:rsidR="00E67D9D" w:rsidRPr="00104929">
        <w:rPr>
          <w:b/>
          <w:lang w:val="en-US"/>
        </w:rPr>
        <w:t xml:space="preserve">emampuan </w:t>
      </w:r>
      <w:r w:rsidR="00727D73">
        <w:rPr>
          <w:b/>
          <w:lang w:val="en-US"/>
        </w:rPr>
        <w:t>Megenal Bilangan</w:t>
      </w:r>
    </w:p>
    <w:p w:rsidR="00E67D9D" w:rsidRPr="00104929" w:rsidRDefault="00E67D9D" w:rsidP="00ED070A">
      <w:pPr>
        <w:spacing w:line="480" w:lineRule="auto"/>
        <w:ind w:firstLine="630"/>
      </w:pPr>
      <w:r w:rsidRPr="00104929">
        <w:t>Istilah kemampuan dapat didefinisikan dalam berbagai arti, salah satunya menurut Mun</w:t>
      </w:r>
      <w:r w:rsidR="007F4F34" w:rsidRPr="00104929">
        <w:t>andar (Ahmad Susanto, 2011:97)</w:t>
      </w:r>
      <w:r w:rsidRPr="00104929">
        <w:t xml:space="preserve"> </w:t>
      </w:r>
      <w:r w:rsidR="007F4F34" w:rsidRPr="00104929">
        <w:t>“K</w:t>
      </w:r>
      <w:r w:rsidRPr="00104929">
        <w:t>emampuan merupakan daya untuk melakukan suatu tindakan sebagai hasil dari pembawaan dan l</w:t>
      </w:r>
      <w:r w:rsidR="00CC3FDF" w:rsidRPr="00104929">
        <w:t>atihan”. Senada dengan Munandar dan</w:t>
      </w:r>
      <w:r w:rsidRPr="00104929">
        <w:t xml:space="preserve"> Robin (Ahmad Susanto, 2011:97) menyatakan bahwa “</w:t>
      </w:r>
      <w:r w:rsidR="00CC3FDF" w:rsidRPr="00104929">
        <w:t>K</w:t>
      </w:r>
      <w:r w:rsidRPr="00104929">
        <w:t xml:space="preserve">emampuan merupakan suatu kapasitas berbagai tugas dalam suatu pekerjaan tertentu”. Dengan demikian, kemampuan adalah potensi atau kesanggupan seseorang yang merupakan bawaan dari lahir dimana potensi atau kesanggupan ini dihasilkan dari pembawaan dan juga latihan yang mendukung seseorang untuk menyelesaikan tugasnya. </w:t>
      </w:r>
    </w:p>
    <w:p w:rsidR="005E3DB0" w:rsidRPr="00104929" w:rsidRDefault="00E67D9D" w:rsidP="00ED070A">
      <w:pPr>
        <w:spacing w:line="480" w:lineRule="auto"/>
        <w:ind w:firstLine="630"/>
      </w:pPr>
      <w:r w:rsidRPr="00104929">
        <w:t>Kamus B</w:t>
      </w:r>
      <w:r w:rsidR="00C3396F">
        <w:t>esar Bahasa Indonesia</w:t>
      </w:r>
      <w:r w:rsidRPr="00104929">
        <w:t xml:space="preserve"> </w:t>
      </w:r>
      <w:r w:rsidR="00C3396F">
        <w:t>(Hasan</w:t>
      </w:r>
      <w:r w:rsidR="00C3396F" w:rsidRPr="00104929">
        <w:t>, 2003:145)</w:t>
      </w:r>
      <w:r w:rsidR="00C3396F">
        <w:t xml:space="preserve"> menyatakan</w:t>
      </w:r>
      <w:r w:rsidRPr="00104929">
        <w:t xml:space="preserve"> </w:t>
      </w:r>
      <w:r w:rsidR="00CC3FDF" w:rsidRPr="00104929">
        <w:t>“K</w:t>
      </w:r>
      <w:r w:rsidRPr="00104929">
        <w:t>emampuan bearasal dari kata mampu yang berarti bisa atau dapat, kemudian mendapat awalan</w:t>
      </w:r>
      <w:r w:rsidR="005E3DB0" w:rsidRPr="00104929">
        <w:t xml:space="preserve"> </w:t>
      </w:r>
      <w:r w:rsidRPr="00104929">
        <w:t>ke- dan akhiran an</w:t>
      </w:r>
      <w:r w:rsidR="005E3DB0" w:rsidRPr="00104929">
        <w:t>, yang selanjutnya menjadi kata</w:t>
      </w:r>
      <w:r w:rsidR="00CC3FDF" w:rsidRPr="00104929">
        <w:t>”</w:t>
      </w:r>
      <w:r w:rsidR="005E3DB0" w:rsidRPr="00104929">
        <w:t>..</w:t>
      </w:r>
      <w:r w:rsidR="00CC3FDF" w:rsidRPr="00104929">
        <w:t xml:space="preserve">  </w:t>
      </w:r>
    </w:p>
    <w:p w:rsidR="005E3DB0" w:rsidRPr="00104929" w:rsidRDefault="009A608B" w:rsidP="00ED070A">
      <w:pPr>
        <w:spacing w:line="480" w:lineRule="auto"/>
        <w:ind w:firstLine="630"/>
      </w:pPr>
      <w:r>
        <w:rPr>
          <w:noProof/>
          <w:lang w:val="en-US"/>
        </w:rPr>
        <w:pict>
          <v:oval id="_x0000_s1695" style="position:absolute;left:0;text-align:left;margin-left:179.35pt;margin-top:129.85pt;width:46.5pt;height:50.9pt;z-index:252152320" stroked="f">
            <v:textbox style="mso-next-textbox:#_x0000_s1695">
              <w:txbxContent>
                <w:p w:rsidR="003D420B" w:rsidRPr="0046200A" w:rsidRDefault="003D420B" w:rsidP="008F1F2F">
                  <w:pPr>
                    <w:jc w:val="center"/>
                    <w:rPr>
                      <w:color w:val="0F243E" w:themeColor="text2" w:themeShade="80"/>
                      <w:lang w:val="en-US"/>
                    </w:rPr>
                  </w:pPr>
                  <w:r>
                    <w:rPr>
                      <w:color w:val="0F243E" w:themeColor="text2" w:themeShade="80"/>
                      <w:lang w:val="en-US"/>
                    </w:rPr>
                    <w:t>9</w:t>
                  </w:r>
                </w:p>
              </w:txbxContent>
            </v:textbox>
          </v:oval>
        </w:pict>
      </w:r>
      <w:r w:rsidR="00E67D9D" w:rsidRPr="00104929">
        <w:t>Kemampuan mempunyai arti</w:t>
      </w:r>
      <w:r w:rsidR="005E3DB0" w:rsidRPr="00104929">
        <w:t xml:space="preserve"> </w:t>
      </w:r>
      <w:r w:rsidR="00E67D9D" w:rsidRPr="00104929">
        <w:t xml:space="preserve">menguasai berasal dari </w:t>
      </w:r>
      <w:r w:rsidR="00C3396F">
        <w:t>“</w:t>
      </w:r>
      <w:r w:rsidR="00E67D9D" w:rsidRPr="00104929">
        <w:t>nomina</w:t>
      </w:r>
      <w:r w:rsidR="00C3396F">
        <w:t>”</w:t>
      </w:r>
      <w:r w:rsidR="00E67D9D" w:rsidRPr="00104929">
        <w:t xml:space="preserve"> yang sifatnya manasuka. Fatkhu</w:t>
      </w:r>
      <w:r w:rsidR="00C3396F">
        <w:t>rohmah (2010) mengartikan</w:t>
      </w:r>
      <w:r w:rsidR="00E67D9D" w:rsidRPr="00104929">
        <w:t xml:space="preserve"> </w:t>
      </w:r>
      <w:r w:rsidR="00C3396F">
        <w:t>“</w:t>
      </w:r>
      <w:r w:rsidR="00E67D9D" w:rsidRPr="00104929">
        <w:t>kemampuan adalah kesanggupan</w:t>
      </w:r>
      <w:r w:rsidR="005E3DB0" w:rsidRPr="00104929">
        <w:t xml:space="preserve"> </w:t>
      </w:r>
      <w:r w:rsidR="00E67D9D" w:rsidRPr="00104929">
        <w:t>kecakapan, kekuatan atau  potensi bawaan sejak lahir atau hasil latihan yang dapat</w:t>
      </w:r>
      <w:r w:rsidR="005E3DB0" w:rsidRPr="00104929">
        <w:t xml:space="preserve"> </w:t>
      </w:r>
      <w:r w:rsidR="00E67D9D" w:rsidRPr="00104929">
        <w:t>digunakan untuk melakukan suatu perbuatan</w:t>
      </w:r>
      <w:r w:rsidR="00C3396F">
        <w:t>”</w:t>
      </w:r>
      <w:r w:rsidR="00E67D9D" w:rsidRPr="00104929">
        <w:t xml:space="preserve">. </w:t>
      </w:r>
    </w:p>
    <w:p w:rsidR="005E3DB0" w:rsidRPr="00104929" w:rsidRDefault="00CC3FDF" w:rsidP="00ED070A">
      <w:pPr>
        <w:spacing w:line="480" w:lineRule="auto"/>
        <w:ind w:firstLine="630"/>
      </w:pPr>
      <w:r w:rsidRPr="00104929">
        <w:lastRenderedPageBreak/>
        <w:t>Menurut Robbins (2011:10)</w:t>
      </w:r>
      <w:r w:rsidR="00E67D9D" w:rsidRPr="00104929">
        <w:t xml:space="preserve"> </w:t>
      </w:r>
      <w:r w:rsidRPr="00104929">
        <w:t>“K</w:t>
      </w:r>
      <w:r w:rsidR="00E67D9D" w:rsidRPr="00104929">
        <w:t>emampu</w:t>
      </w:r>
      <w:r w:rsidRPr="00104929">
        <w:t>an</w:t>
      </w:r>
      <w:r w:rsidR="005E3DB0" w:rsidRPr="00104929">
        <w:t xml:space="preserve"> </w:t>
      </w:r>
      <w:r w:rsidR="00E67D9D" w:rsidRPr="00104929">
        <w:t>merupakan kesanggupan bawaan sejak lahir, atau merupakan hasil latihan</w:t>
      </w:r>
      <w:r w:rsidR="005E3DB0" w:rsidRPr="00104929">
        <w:t xml:space="preserve"> </w:t>
      </w:r>
      <w:r w:rsidR="00E67D9D" w:rsidRPr="00104929">
        <w:t>atau praktik</w:t>
      </w:r>
      <w:r w:rsidRPr="00104929">
        <w:t>”. Olehnya itu</w:t>
      </w:r>
      <w:r w:rsidR="00E67D9D" w:rsidRPr="00104929">
        <w:t xml:space="preserve"> kemampuan (</w:t>
      </w:r>
      <w:r w:rsidR="00E67D9D" w:rsidRPr="000A2B47">
        <w:rPr>
          <w:i/>
        </w:rPr>
        <w:t>ability</w:t>
      </w:r>
      <w:r w:rsidR="00E67D9D" w:rsidRPr="00104929">
        <w:t>) adalah kecakapan</w:t>
      </w:r>
      <w:r w:rsidR="005E3DB0" w:rsidRPr="00104929">
        <w:t xml:space="preserve"> </w:t>
      </w:r>
      <w:r w:rsidR="00E67D9D" w:rsidRPr="00104929">
        <w:t>atau potensi menguasai suatu keahlian yang merupakan bawaan sejak lahir atau</w:t>
      </w:r>
      <w:r w:rsidR="005E3DB0" w:rsidRPr="00104929">
        <w:t xml:space="preserve"> </w:t>
      </w:r>
      <w:r w:rsidR="00E67D9D" w:rsidRPr="00104929">
        <w:t>merupakan hasil latihan atau praktik dan digunakan untuk mengerjakan sesuatu</w:t>
      </w:r>
      <w:r w:rsidR="005E3DB0" w:rsidRPr="00104929">
        <w:t xml:space="preserve"> </w:t>
      </w:r>
      <w:r w:rsidR="00E67D9D" w:rsidRPr="00104929">
        <w:t xml:space="preserve">yang diwujudkan melalui tindakannya. </w:t>
      </w:r>
      <w:r w:rsidRPr="00104929">
        <w:t xml:space="preserve"> </w:t>
      </w:r>
      <w:r w:rsidR="00B11360" w:rsidRPr="00104929">
        <w:t xml:space="preserve"> </w:t>
      </w:r>
    </w:p>
    <w:p w:rsidR="00727D73" w:rsidRDefault="00E67D9D" w:rsidP="00727D73">
      <w:pPr>
        <w:spacing w:line="480" w:lineRule="auto"/>
        <w:ind w:firstLine="630"/>
      </w:pPr>
      <w:r w:rsidRPr="00104929">
        <w:t>Berdasarkan pendapat di atas dapat disimpulkan bahwa kemampuan adalah</w:t>
      </w:r>
      <w:r w:rsidR="005E3DB0" w:rsidRPr="00104929">
        <w:t xml:space="preserve"> </w:t>
      </w:r>
      <w:r w:rsidRPr="00104929">
        <w:t>kecakapan atau potensi menguasai suatu keahlian yang merupakan bawaan sejak</w:t>
      </w:r>
      <w:r w:rsidR="005E3DB0" w:rsidRPr="00104929">
        <w:t xml:space="preserve"> </w:t>
      </w:r>
      <w:r w:rsidRPr="00104929">
        <w:t>lahir untuk melakukan beragam tugas dalam suatu pekerjaan. Kemampuan awal</w:t>
      </w:r>
      <w:r w:rsidR="005E3DB0" w:rsidRPr="00104929">
        <w:t xml:space="preserve"> </w:t>
      </w:r>
      <w:r w:rsidRPr="00104929">
        <w:t>peserta didik merupakan prasarat yang diperlukan peserta didik dalam mengikuti proses</w:t>
      </w:r>
      <w:r w:rsidR="005E3DB0" w:rsidRPr="00104929">
        <w:t xml:space="preserve"> </w:t>
      </w:r>
      <w:r w:rsidRPr="00104929">
        <w:t>belajar mengajar selanjutnya.</w:t>
      </w:r>
      <w:r w:rsidR="005E3DB0" w:rsidRPr="00104929">
        <w:t xml:space="preserve"> </w:t>
      </w:r>
      <w:r w:rsidR="00B11360" w:rsidRPr="00104929">
        <w:t xml:space="preserve"> </w:t>
      </w:r>
    </w:p>
    <w:p w:rsidR="0048349E" w:rsidRPr="00104929" w:rsidRDefault="00727D73" w:rsidP="00727D73">
      <w:pPr>
        <w:spacing w:line="480" w:lineRule="auto"/>
        <w:ind w:firstLine="630"/>
      </w:pPr>
      <w:r>
        <w:t xml:space="preserve">Mengenal bilangan, </w:t>
      </w:r>
      <w:r>
        <w:rPr>
          <w:lang w:val="en-US"/>
        </w:rPr>
        <w:t>k</w:t>
      </w:r>
      <w:r w:rsidR="0048349E" w:rsidRPr="00104929">
        <w:rPr>
          <w:lang w:val="en-US"/>
        </w:rPr>
        <w:t>ebanyakan dari kita belajar  mengenal bilangan melalui aktifitas berhitung.  Berhitung adalah cara yang menyenangkan untuk belajar memahami konsep bilangan.  Berhitung dengan suara nyaring atau berhitung sambil bernyanyi baik dilakukan ketika mengajarkan anak berhitung dan mengenal bilangan.</w:t>
      </w:r>
    </w:p>
    <w:p w:rsidR="0048349E" w:rsidRPr="00104929" w:rsidRDefault="0048349E" w:rsidP="001F2027">
      <w:pPr>
        <w:spacing w:line="480" w:lineRule="auto"/>
        <w:ind w:left="567" w:right="618" w:firstLine="4"/>
      </w:pPr>
      <w:r w:rsidRPr="00104929">
        <w:t>Menurut  Suriasumant</w:t>
      </w:r>
      <w:r w:rsidR="00B11360" w:rsidRPr="00104929">
        <w:t>ri (1982:</w:t>
      </w:r>
      <w:r w:rsidRPr="00104929">
        <w:t xml:space="preserve">191) </w:t>
      </w:r>
    </w:p>
    <w:p w:rsidR="0048349E" w:rsidRPr="00104929" w:rsidRDefault="0048349E" w:rsidP="001F2027">
      <w:pPr>
        <w:ind w:left="567" w:right="618" w:firstLine="4"/>
      </w:pPr>
      <w:r w:rsidRPr="00104929">
        <w:t>Konsep bilangan  adalah bahasa yang melambangkan serangkaian makna dari pernyataan yang ingin disampaikan. Adapula paham yang menyatakan bahwa konsep bilangan merupakan bahasa artifial yang dikembangkan untuk menjawab kekurangan bahasa verbal yang bersifat alamiah dan matematika hanya akan mempunyai arti jika terdapat hubun</w:t>
      </w:r>
      <w:r w:rsidR="000A2B47">
        <w:t>gan pola, bentuk dan struktur</w:t>
      </w:r>
      <w:r w:rsidR="00B11360" w:rsidRPr="00104929">
        <w:t>.</w:t>
      </w:r>
    </w:p>
    <w:p w:rsidR="00ED070A" w:rsidRPr="00104929" w:rsidRDefault="00ED070A" w:rsidP="00ED070A">
      <w:pPr>
        <w:ind w:right="618"/>
      </w:pPr>
    </w:p>
    <w:p w:rsidR="0048349E" w:rsidRPr="00104929" w:rsidRDefault="00B11360" w:rsidP="00727D73">
      <w:pPr>
        <w:spacing w:line="480" w:lineRule="auto"/>
        <w:ind w:right="-7" w:firstLine="540"/>
      </w:pPr>
      <w:r w:rsidRPr="00104929">
        <w:t>Menurut Andri Saleh ( 2009:</w:t>
      </w:r>
      <w:r w:rsidR="0048349E" w:rsidRPr="00104929">
        <w:t xml:space="preserve">103 ) </w:t>
      </w:r>
      <w:r w:rsidRPr="00104929">
        <w:t>B</w:t>
      </w:r>
      <w:r w:rsidR="0048349E" w:rsidRPr="00104929">
        <w:t>ilangan adalah sebuah konsep dan pemikiran manusia terhadap perhitungan banyaknya suatu benda misalnya setelah satu ada dua, setelah dua ada tiga, setelah tiga ada empat dan seterusnya.</w:t>
      </w:r>
    </w:p>
    <w:p w:rsidR="00A743D9" w:rsidRPr="00104929" w:rsidRDefault="00A743D9" w:rsidP="001F2027">
      <w:pPr>
        <w:ind w:left="567" w:right="618" w:firstLine="4"/>
      </w:pPr>
    </w:p>
    <w:p w:rsidR="0048349E" w:rsidRPr="00104929" w:rsidRDefault="00A743D9" w:rsidP="001F2027">
      <w:pPr>
        <w:ind w:left="567" w:right="618" w:firstLine="4"/>
      </w:pPr>
      <w:r w:rsidRPr="00104929">
        <w:t>Sedangkan menurut Yuliani</w:t>
      </w:r>
      <w:r w:rsidR="0048349E" w:rsidRPr="00104929">
        <w:t xml:space="preserve"> </w:t>
      </w:r>
      <w:r w:rsidR="00B11360" w:rsidRPr="00104929">
        <w:t>(2005:</w:t>
      </w:r>
      <w:r w:rsidRPr="00104929">
        <w:t>11</w:t>
      </w:r>
      <w:r w:rsidR="0048349E" w:rsidRPr="00104929">
        <w:t>7 )</w:t>
      </w:r>
    </w:p>
    <w:p w:rsidR="0048349E" w:rsidRPr="00104929" w:rsidRDefault="0048349E" w:rsidP="001F2027">
      <w:pPr>
        <w:ind w:left="567" w:right="618" w:firstLine="4"/>
      </w:pPr>
    </w:p>
    <w:p w:rsidR="0048349E" w:rsidRPr="00104929" w:rsidRDefault="0048349E" w:rsidP="001F2027">
      <w:pPr>
        <w:ind w:left="567" w:right="618" w:firstLine="4"/>
      </w:pPr>
      <w:r w:rsidRPr="00104929">
        <w:t>Konsep bilangan</w:t>
      </w:r>
      <w:r w:rsidR="00A743D9" w:rsidRPr="00104929">
        <w:t xml:space="preserve"> melibatkan pemikiran tentang </w:t>
      </w:r>
      <w:r w:rsidRPr="00104929">
        <w:t>berapa</w:t>
      </w:r>
      <w:r w:rsidR="00A743D9" w:rsidRPr="00104929">
        <w:t xml:space="preserve"> jumlahnya atau berapa banyak </w:t>
      </w:r>
      <w:r w:rsidRPr="00104929">
        <w:t xml:space="preserve">termasuk menghitung menjumlahkan satu tambah satu. Yang terpenting adalah mengerti konsep bilangan. Pemahaman konsep bilangan berkembang seiring waktu dan kesempatan untuk mengulang kerja dengan sekelompok benda dan membandingkan jumlahnya.  Anak yang kemampuannya tentang angka tidak dikembangkan </w:t>
      </w:r>
      <w:r w:rsidR="00A743D9" w:rsidRPr="00104929">
        <w:t xml:space="preserve">mungkin akan berkata </w:t>
      </w:r>
      <w:r w:rsidRPr="00104929">
        <w:t>5 gajah lebih banyak  dari lima semut “ karena  gajah  lebih  besar  dari  semut.</w:t>
      </w:r>
    </w:p>
    <w:p w:rsidR="0048349E" w:rsidRPr="00104929" w:rsidRDefault="0048349E" w:rsidP="0048349E">
      <w:pPr>
        <w:ind w:left="1080" w:right="835"/>
      </w:pPr>
      <w:r w:rsidRPr="00104929">
        <w:t xml:space="preserve">   </w:t>
      </w:r>
      <w:r w:rsidR="00B11360" w:rsidRPr="00104929">
        <w:t xml:space="preserve"> </w:t>
      </w:r>
    </w:p>
    <w:p w:rsidR="0048349E" w:rsidRPr="00104929" w:rsidRDefault="0048349E" w:rsidP="00EA0352">
      <w:pPr>
        <w:spacing w:after="240" w:line="480" w:lineRule="auto"/>
        <w:ind w:firstLine="567"/>
      </w:pPr>
      <w:r w:rsidRPr="00104929">
        <w:t>Berdasarkan penjelasan di</w:t>
      </w:r>
      <w:r w:rsidR="00727D73">
        <w:t xml:space="preserve"> </w:t>
      </w:r>
      <w:r w:rsidRPr="00104929">
        <w:t xml:space="preserve">atas maka dapat simpulkan bahwa  </w:t>
      </w:r>
      <w:r w:rsidR="00123E44" w:rsidRPr="00104929">
        <w:t>kemampuan mengenal bilangan adalah kecakapan atau potensi menguasai suatu keahlian perhitungan banyaknya suatu benda dimana keahlian tersebut merupakan bawaan sejak lahir seseorang.</w:t>
      </w:r>
      <w:r w:rsidR="00B11360" w:rsidRPr="00104929">
        <w:t xml:space="preserve"> </w:t>
      </w:r>
    </w:p>
    <w:p w:rsidR="0048349E" w:rsidRPr="00104929" w:rsidRDefault="007C7D71" w:rsidP="003A4562">
      <w:pPr>
        <w:spacing w:line="480" w:lineRule="auto"/>
        <w:rPr>
          <w:b/>
        </w:rPr>
      </w:pPr>
      <w:r w:rsidRPr="00104929">
        <w:rPr>
          <w:b/>
        </w:rPr>
        <w:t>b</w:t>
      </w:r>
      <w:r w:rsidR="0048349E" w:rsidRPr="00104929">
        <w:rPr>
          <w:b/>
        </w:rPr>
        <w:t>.  Pentingnya Mengenalkan Konsep Bilangan</w:t>
      </w:r>
      <w:r w:rsidR="00B11360" w:rsidRPr="00104929">
        <w:rPr>
          <w:b/>
        </w:rPr>
        <w:t xml:space="preserve"> </w:t>
      </w:r>
    </w:p>
    <w:p w:rsidR="007C7D71" w:rsidRPr="00104929" w:rsidRDefault="0048349E" w:rsidP="00EA0352">
      <w:pPr>
        <w:spacing w:line="480" w:lineRule="auto"/>
        <w:ind w:firstLine="567"/>
      </w:pPr>
      <w:r w:rsidRPr="00104929">
        <w:t>Mengenalkan konsep bilangan pada anak sejak dini dapat menggunakan berbagai benda yang ada di sekitar kita, menghitung merupakan cara belajar mengenal angka kemudian menggunakan nama angka tersebut untuk mengidentifikasi jumlah benda. Membedakan dan menunjukkan angka atau bilangan adalah simbol atau lambing.</w:t>
      </w:r>
    </w:p>
    <w:p w:rsidR="007C7D71" w:rsidRPr="00104929" w:rsidRDefault="0048349E" w:rsidP="00EA0352">
      <w:pPr>
        <w:spacing w:line="480" w:lineRule="auto"/>
        <w:ind w:firstLine="567"/>
      </w:pPr>
      <w:r w:rsidRPr="00104929">
        <w:t>Mulailah dengan meng</w:t>
      </w:r>
      <w:r w:rsidR="000A2B47">
        <w:t>e</w:t>
      </w:r>
      <w:r w:rsidRPr="00104929">
        <w:t>nalkan bilangan-bilangan kecil, dari 1 sampai 5 dengan menghitung banyaknya objek dalam urutan tersebut.  Dalam berbagai kesempatan suruhlah anak tersebut untuk menghitung banyaknya benda atau jumlah oran</w:t>
      </w:r>
      <w:r w:rsidR="006A6EA9" w:rsidRPr="00104929">
        <w:t>g dengan memberinya pertanyaan m</w:t>
      </w:r>
      <w:r w:rsidRPr="00104929">
        <w:t xml:space="preserve">isalnya “kaki ada berapa?” “mobil itu punya berapa roda?” </w:t>
      </w:r>
      <w:r w:rsidRPr="00104929">
        <w:lastRenderedPageBreak/>
        <w:t>“ada berapa orang di dalam ruangan ini” Pertanyaan seperti itu berguna untu membantu anak menjadi familiar dan nyaman dengan bilangan-bilangan kecil.</w:t>
      </w:r>
    </w:p>
    <w:p w:rsidR="0048349E" w:rsidRPr="00104929" w:rsidRDefault="007C7D71" w:rsidP="00EA0352">
      <w:pPr>
        <w:spacing w:line="480" w:lineRule="auto"/>
        <w:ind w:firstLine="567"/>
      </w:pPr>
      <w:r w:rsidRPr="00104929">
        <w:t>Menurut Yulian</w:t>
      </w:r>
      <w:r w:rsidR="00B066E7" w:rsidRPr="00104929">
        <w:t>i</w:t>
      </w:r>
      <w:r w:rsidRPr="00104929">
        <w:t xml:space="preserve"> </w:t>
      </w:r>
      <w:r w:rsidR="0048349E" w:rsidRPr="00104929">
        <w:t>(</w:t>
      </w:r>
      <w:r w:rsidRPr="00104929">
        <w:t>2005:118)</w:t>
      </w:r>
      <w:r w:rsidR="0048349E" w:rsidRPr="00104929">
        <w:t xml:space="preserve"> hal-hal yang perlu diingat dalam mengenalkan konsep bilangan adalah :</w:t>
      </w:r>
      <w:r w:rsidR="00B11360" w:rsidRPr="00104929">
        <w:t xml:space="preserve"> </w:t>
      </w:r>
    </w:p>
    <w:p w:rsidR="0048349E" w:rsidRPr="00104929" w:rsidRDefault="00B11360" w:rsidP="00EA0352">
      <w:pPr>
        <w:ind w:left="567" w:right="618"/>
      </w:pPr>
      <w:r w:rsidRPr="00104929">
        <w:t>(a)</w:t>
      </w:r>
      <w:r w:rsidR="0048349E" w:rsidRPr="00104929">
        <w:t>Mendapatkan konsep bilangan adalah proses yang berjalan perlahan-lahan.  Anak mengenal benda dengan menggunakan bahasa untuk menjelaskan pikiran mereka, sehingga mulai membangun arti angka.</w:t>
      </w:r>
      <w:r w:rsidRPr="00104929">
        <w:t xml:space="preserve"> (b)</w:t>
      </w:r>
      <w:r w:rsidR="0048349E" w:rsidRPr="00104929">
        <w:t xml:space="preserve">Belajar dengan </w:t>
      </w:r>
      <w:r w:rsidR="0048349E" w:rsidRPr="00104929">
        <w:rPr>
          <w:i/>
        </w:rPr>
        <w:t xml:space="preserve">trial and error </w:t>
      </w:r>
      <w:r w:rsidR="0048349E" w:rsidRPr="00104929">
        <w:t xml:space="preserve"> dalam mengembangkan kemampuan menghitung dan menjumlahkan.</w:t>
      </w:r>
      <w:r w:rsidRPr="00104929">
        <w:t xml:space="preserve"> (c)</w:t>
      </w:r>
      <w:r w:rsidR="0048349E" w:rsidRPr="00104929">
        <w:t>Menggunakan sajak, permaian tangan, dan beberapa lagu yang sesuai untuk memperkuat hubungan dengan bilangan.</w:t>
      </w:r>
    </w:p>
    <w:p w:rsidR="0048349E" w:rsidRPr="00104929" w:rsidRDefault="00B11360" w:rsidP="0048349E">
      <w:pPr>
        <w:ind w:left="1440" w:right="835"/>
      </w:pPr>
      <w:r w:rsidRPr="00104929">
        <w:t xml:space="preserve"> </w:t>
      </w:r>
    </w:p>
    <w:p w:rsidR="002766F5" w:rsidRPr="00104929" w:rsidRDefault="0048349E" w:rsidP="00EA0352">
      <w:pPr>
        <w:spacing w:line="480" w:lineRule="auto"/>
        <w:ind w:firstLine="567"/>
      </w:pPr>
      <w:r w:rsidRPr="00104929">
        <w:t xml:space="preserve">Kegiatan di atas merupakan kegiatan yang sering dilakukan di </w:t>
      </w:r>
      <w:r w:rsidR="00671585">
        <w:t>Kelompok Bermain</w:t>
      </w:r>
      <w:r w:rsidRPr="00104929">
        <w:t xml:space="preserve"> untuk mengembangkan kemampuan-kemampuan dasar yang di butuhkan oleh anak didik, selain itu yang harus diperhatikan adalah dengan merencanakan tempat yang menarik dan menyenangkan serta menantang, anak dapat bekerja sendiri atau bersama dengan menggunakan bahan-bahan yang menarik  dengan demikian </w:t>
      </w:r>
      <w:r w:rsidR="0047425D">
        <w:t>tutor</w:t>
      </w:r>
      <w:r w:rsidRPr="00104929">
        <w:t xml:space="preserve"> sudah menciptakan suatu kondisi dimana anak ingin bereksplorasi, berpikir dan memecahkan masalah sendiri.  </w:t>
      </w:r>
      <w:r w:rsidR="00B11360" w:rsidRPr="00104929">
        <w:t xml:space="preserve"> </w:t>
      </w:r>
    </w:p>
    <w:p w:rsidR="0048349E" w:rsidRPr="00104929" w:rsidRDefault="0048349E" w:rsidP="00EA0352">
      <w:pPr>
        <w:spacing w:line="480" w:lineRule="auto"/>
        <w:ind w:firstLine="567"/>
      </w:pPr>
      <w:r w:rsidRPr="00104929">
        <w:t>Pentingnya mengen</w:t>
      </w:r>
      <w:r w:rsidR="00033144" w:rsidRPr="00104929">
        <w:t xml:space="preserve">alkan konsep bilangan menurut </w:t>
      </w:r>
      <w:r w:rsidRPr="00104929">
        <w:t>Departemen</w:t>
      </w:r>
      <w:r w:rsidR="00033144" w:rsidRPr="00104929">
        <w:t xml:space="preserve"> Pendidikan Nasional</w:t>
      </w:r>
      <w:r w:rsidRPr="00104929">
        <w:t xml:space="preserve"> </w:t>
      </w:r>
      <w:r w:rsidR="00033144" w:rsidRPr="00104929">
        <w:t>(</w:t>
      </w:r>
      <w:r w:rsidRPr="00104929">
        <w:t>2007 : 2 ) adalah agar anak dapat :</w:t>
      </w:r>
    </w:p>
    <w:p w:rsidR="0048349E" w:rsidRPr="00104929" w:rsidRDefault="0048349E" w:rsidP="00681841">
      <w:pPr>
        <w:pStyle w:val="ListParagraph"/>
        <w:numPr>
          <w:ilvl w:val="1"/>
          <w:numId w:val="19"/>
        </w:numPr>
        <w:tabs>
          <w:tab w:val="clear" w:pos="1440"/>
        </w:tabs>
        <w:ind w:left="851" w:right="618"/>
      </w:pPr>
      <w:r w:rsidRPr="00104929">
        <w:t>Anak dapat berpiki logis dan sistematis sejak dini, melalui pengamatan terhadap benda-benda kongkrit,gambar-gambar  atau angka-angk</w:t>
      </w:r>
      <w:r w:rsidR="00033144" w:rsidRPr="00104929">
        <w:t>a yang terdapat disekitar anak</w:t>
      </w:r>
    </w:p>
    <w:p w:rsidR="0048349E" w:rsidRPr="00104929" w:rsidRDefault="0048349E" w:rsidP="00681841">
      <w:pPr>
        <w:numPr>
          <w:ilvl w:val="1"/>
          <w:numId w:val="19"/>
        </w:numPr>
        <w:tabs>
          <w:tab w:val="clear" w:pos="1440"/>
        </w:tabs>
        <w:ind w:left="851" w:right="618" w:hanging="283"/>
      </w:pPr>
      <w:r w:rsidRPr="00104929">
        <w:t>Anak dapat menyesuaikan dan melibatkan diri dalam kehidupan bermasyarakat yang dalam kesehariannya mem</w:t>
      </w:r>
      <w:r w:rsidR="00033144" w:rsidRPr="00104929">
        <w:t>erlukan keterampilan berhitung</w:t>
      </w:r>
    </w:p>
    <w:p w:rsidR="0048349E" w:rsidRPr="00104929" w:rsidRDefault="0048349E" w:rsidP="00681841">
      <w:pPr>
        <w:numPr>
          <w:ilvl w:val="1"/>
          <w:numId w:val="19"/>
        </w:numPr>
        <w:tabs>
          <w:tab w:val="clear" w:pos="1440"/>
        </w:tabs>
        <w:ind w:left="851" w:right="618" w:hanging="283"/>
      </w:pPr>
      <w:r w:rsidRPr="00104929">
        <w:t xml:space="preserve">Anak memiliki ketelitian, konsentrasi, abstraksi </w:t>
      </w:r>
      <w:r w:rsidR="00033144" w:rsidRPr="00104929">
        <w:t>dan daya apresiasi yang tinggi</w:t>
      </w:r>
    </w:p>
    <w:p w:rsidR="00652FC1" w:rsidRDefault="0048349E" w:rsidP="00681841">
      <w:pPr>
        <w:numPr>
          <w:ilvl w:val="1"/>
          <w:numId w:val="19"/>
        </w:numPr>
        <w:tabs>
          <w:tab w:val="clear" w:pos="1440"/>
        </w:tabs>
        <w:ind w:left="851" w:right="618" w:hanging="283"/>
      </w:pPr>
      <w:r w:rsidRPr="00104929">
        <w:lastRenderedPageBreak/>
        <w:t>Anak memiliki pemahaman konsep ruang dan waktu serta dapat memperkirakan kemungkinan urutan sesuatu peris</w:t>
      </w:r>
      <w:r w:rsidR="00652FC1">
        <w:t>tiwa yang terjadi di sekitarnya</w:t>
      </w:r>
    </w:p>
    <w:p w:rsidR="0048349E" w:rsidRDefault="0048349E" w:rsidP="00681841">
      <w:pPr>
        <w:numPr>
          <w:ilvl w:val="1"/>
          <w:numId w:val="19"/>
        </w:numPr>
        <w:tabs>
          <w:tab w:val="clear" w:pos="1440"/>
        </w:tabs>
        <w:ind w:left="851" w:right="618" w:hanging="283"/>
      </w:pPr>
      <w:r w:rsidRPr="00104929">
        <w:t>Memiliki kreativitas dan imajinasi dalam menciptakan sesuatu secara spontan.</w:t>
      </w:r>
    </w:p>
    <w:p w:rsidR="00727D73" w:rsidRPr="00104929" w:rsidRDefault="00727D73" w:rsidP="00727D73">
      <w:pPr>
        <w:ind w:left="851" w:right="618"/>
      </w:pPr>
    </w:p>
    <w:p w:rsidR="007C7D71" w:rsidRPr="00104929" w:rsidRDefault="0048349E" w:rsidP="00EA0352">
      <w:pPr>
        <w:spacing w:line="480" w:lineRule="auto"/>
        <w:ind w:firstLine="567"/>
      </w:pPr>
      <w:r w:rsidRPr="00104929">
        <w:t>Mengenalkan konsep bilangan adalah proses yang berjalan perlahan-lahan.  Anak mengenal benda dengan menggunakan bahasa untuk menjelaskan pikiran mereka, sehin</w:t>
      </w:r>
      <w:r w:rsidR="002766F5" w:rsidRPr="00104929">
        <w:t>gga mulai membangun arti angka.</w:t>
      </w:r>
    </w:p>
    <w:p w:rsidR="0048349E" w:rsidRPr="00104929" w:rsidRDefault="0048349E" w:rsidP="00EA0352">
      <w:pPr>
        <w:spacing w:line="480" w:lineRule="auto"/>
        <w:ind w:firstLine="567"/>
      </w:pPr>
      <w:r w:rsidRPr="00104929">
        <w:t>Menurut Br</w:t>
      </w:r>
      <w:r w:rsidR="00033144" w:rsidRPr="00104929">
        <w:t>ewer ( Tadkiroatun, 2008 : 81 )</w:t>
      </w:r>
      <w:r w:rsidRPr="00104929">
        <w:t xml:space="preserve"> anak usia 5 tahun menunjukkan kemampuan : </w:t>
      </w:r>
      <w:r w:rsidR="002766F5" w:rsidRPr="00104929">
        <w:t xml:space="preserve"> </w:t>
      </w:r>
    </w:p>
    <w:p w:rsidR="00727D73" w:rsidRDefault="006A6EA9" w:rsidP="00681841">
      <w:pPr>
        <w:pStyle w:val="ListParagraph"/>
        <w:numPr>
          <w:ilvl w:val="0"/>
          <w:numId w:val="51"/>
        </w:numPr>
        <w:ind w:left="900" w:right="618"/>
      </w:pPr>
      <w:r w:rsidRPr="00104929">
        <w:t>Dapat men</w:t>
      </w:r>
      <w:r w:rsidR="0047425D">
        <w:t>gurutkan</w:t>
      </w:r>
      <w:r w:rsidRPr="00104929">
        <w:t>tkan benda</w:t>
      </w:r>
    </w:p>
    <w:p w:rsidR="00727D73" w:rsidRDefault="0048349E" w:rsidP="00681841">
      <w:pPr>
        <w:pStyle w:val="ListParagraph"/>
        <w:numPr>
          <w:ilvl w:val="0"/>
          <w:numId w:val="51"/>
        </w:numPr>
        <w:ind w:left="900" w:right="618"/>
      </w:pPr>
      <w:r w:rsidRPr="00104929">
        <w:t xml:space="preserve">Dapat </w:t>
      </w:r>
      <w:r w:rsidR="006A6EA9" w:rsidRPr="00104929">
        <w:t>mengelompokkan benda</w:t>
      </w:r>
    </w:p>
    <w:p w:rsidR="00727D73" w:rsidRDefault="0048349E" w:rsidP="00681841">
      <w:pPr>
        <w:pStyle w:val="ListParagraph"/>
        <w:numPr>
          <w:ilvl w:val="0"/>
          <w:numId w:val="51"/>
        </w:numPr>
        <w:ind w:left="900" w:right="618"/>
      </w:pPr>
      <w:r w:rsidRPr="00104929">
        <w:t xml:space="preserve">Dapat </w:t>
      </w:r>
      <w:r w:rsidR="006A6EA9" w:rsidRPr="00104929">
        <w:t>membedakan antara fantasi dan realitas</w:t>
      </w:r>
    </w:p>
    <w:p w:rsidR="00727D73" w:rsidRDefault="0048349E" w:rsidP="00681841">
      <w:pPr>
        <w:pStyle w:val="ListParagraph"/>
        <w:numPr>
          <w:ilvl w:val="0"/>
          <w:numId w:val="51"/>
        </w:numPr>
        <w:ind w:left="900" w:right="618"/>
      </w:pPr>
      <w:r w:rsidRPr="00104929">
        <w:t xml:space="preserve">Menggunakan </w:t>
      </w:r>
      <w:r w:rsidR="006A6EA9" w:rsidRPr="00104929">
        <w:t>bahasa untuk kategorisasi secara agresif</w:t>
      </w:r>
    </w:p>
    <w:p w:rsidR="00727D73" w:rsidRDefault="0048349E" w:rsidP="00681841">
      <w:pPr>
        <w:pStyle w:val="ListParagraph"/>
        <w:numPr>
          <w:ilvl w:val="0"/>
          <w:numId w:val="51"/>
        </w:numPr>
        <w:ind w:left="900" w:right="618"/>
      </w:pPr>
      <w:r w:rsidRPr="00104929">
        <w:t>Mulai tertarik pada angka</w:t>
      </w:r>
    </w:p>
    <w:p w:rsidR="00727D73" w:rsidRDefault="0048349E" w:rsidP="00681841">
      <w:pPr>
        <w:pStyle w:val="ListParagraph"/>
        <w:numPr>
          <w:ilvl w:val="0"/>
          <w:numId w:val="51"/>
        </w:numPr>
        <w:ind w:left="900" w:right="618"/>
      </w:pPr>
      <w:r w:rsidRPr="00104929">
        <w:t>Tidak lagi menggunakan angka latihan secara spontan dalam tugas-tugas ingatan.</w:t>
      </w:r>
    </w:p>
    <w:p w:rsidR="00727D73" w:rsidRDefault="0048349E" w:rsidP="00681841">
      <w:pPr>
        <w:pStyle w:val="ListParagraph"/>
        <w:numPr>
          <w:ilvl w:val="0"/>
          <w:numId w:val="51"/>
        </w:numPr>
        <w:ind w:left="900" w:right="618"/>
      </w:pPr>
      <w:r w:rsidRPr="00104929">
        <w:t>Dapat mengikuti tiga perintah yang tidak berkaitan</w:t>
      </w:r>
    </w:p>
    <w:p w:rsidR="0048349E" w:rsidRPr="00104929" w:rsidRDefault="0048349E" w:rsidP="00681841">
      <w:pPr>
        <w:pStyle w:val="ListParagraph"/>
        <w:numPr>
          <w:ilvl w:val="0"/>
          <w:numId w:val="51"/>
        </w:numPr>
        <w:ind w:left="900" w:right="618"/>
      </w:pPr>
      <w:r w:rsidRPr="00104929">
        <w:t>Beberapa anak mulai berminat pada penjumlahan.</w:t>
      </w:r>
      <w:r w:rsidR="002766F5" w:rsidRPr="00104929">
        <w:t xml:space="preserve"> </w:t>
      </w:r>
    </w:p>
    <w:p w:rsidR="0048349E" w:rsidRPr="00104929" w:rsidRDefault="0048349E" w:rsidP="00EA0352">
      <w:pPr>
        <w:ind w:left="993" w:hanging="426"/>
      </w:pPr>
    </w:p>
    <w:p w:rsidR="0048349E" w:rsidRDefault="0048349E" w:rsidP="00A4088B">
      <w:pPr>
        <w:spacing w:line="480" w:lineRule="auto"/>
        <w:ind w:firstLine="567"/>
      </w:pPr>
      <w:r w:rsidRPr="00104929">
        <w:t>Berdasarkan penjelasan di</w:t>
      </w:r>
      <w:r w:rsidR="00FE537B">
        <w:t xml:space="preserve"> </w:t>
      </w:r>
      <w:r w:rsidRPr="00104929">
        <w:t xml:space="preserve">atas maka dapat penulis simpulkan bahwa  dalam memberikan kegiatan pengembangan daya pikir terutama untuk kegiatan persiapan pengenalan konsep bilangan, hendaknya </w:t>
      </w:r>
      <w:r w:rsidR="00671585">
        <w:t>tutor</w:t>
      </w:r>
      <w:r w:rsidRPr="00104929">
        <w:t xml:space="preserve"> memperhatikan masa peka anak dan memberikan kesempatan kepada anak didik untuk menghubungkan pengetahuan yang sudah dimiliki yaitu dengan cara mengenalkan konsep bilangan 1- 10 dengan menghubungkan konsep bilangan.    </w:t>
      </w:r>
    </w:p>
    <w:p w:rsidR="00A4088B" w:rsidRDefault="00A4088B" w:rsidP="00A4088B">
      <w:pPr>
        <w:spacing w:line="480" w:lineRule="auto"/>
        <w:ind w:firstLine="567"/>
      </w:pPr>
    </w:p>
    <w:p w:rsidR="00A4088B" w:rsidRDefault="00A4088B" w:rsidP="00A4088B">
      <w:pPr>
        <w:spacing w:line="480" w:lineRule="auto"/>
        <w:ind w:firstLine="567"/>
      </w:pPr>
    </w:p>
    <w:p w:rsidR="00A4088B" w:rsidRPr="00104929" w:rsidRDefault="00A4088B" w:rsidP="00A4088B">
      <w:pPr>
        <w:spacing w:line="480" w:lineRule="auto"/>
        <w:ind w:firstLine="567"/>
      </w:pPr>
    </w:p>
    <w:p w:rsidR="00033144" w:rsidRPr="00104929" w:rsidRDefault="00033144" w:rsidP="00A4088B">
      <w:pPr>
        <w:spacing w:before="240" w:line="480" w:lineRule="auto"/>
        <w:contextualSpacing/>
        <w:rPr>
          <w:b/>
          <w:lang w:val="en-US"/>
        </w:rPr>
      </w:pPr>
      <w:r w:rsidRPr="00104929">
        <w:rPr>
          <w:b/>
        </w:rPr>
        <w:lastRenderedPageBreak/>
        <w:t xml:space="preserve">2.  </w:t>
      </w:r>
      <w:r w:rsidR="00C275ED" w:rsidRPr="00104929">
        <w:rPr>
          <w:b/>
        </w:rPr>
        <w:t>Permainan Balok</w:t>
      </w:r>
      <w:r w:rsidR="002766F5" w:rsidRPr="00104929">
        <w:rPr>
          <w:b/>
        </w:rPr>
        <w:t xml:space="preserve"> </w:t>
      </w:r>
    </w:p>
    <w:p w:rsidR="000243C4" w:rsidRPr="00104929" w:rsidRDefault="002766F5" w:rsidP="00681841">
      <w:pPr>
        <w:pStyle w:val="ListParagraph"/>
        <w:numPr>
          <w:ilvl w:val="0"/>
          <w:numId w:val="20"/>
        </w:numPr>
        <w:spacing w:line="480" w:lineRule="auto"/>
        <w:ind w:left="567" w:hanging="283"/>
        <w:contextualSpacing/>
      </w:pPr>
      <w:r w:rsidRPr="00104929">
        <w:rPr>
          <w:b/>
          <w:lang w:val="en-US"/>
        </w:rPr>
        <w:t>Pengertian</w:t>
      </w:r>
      <w:r w:rsidR="00C275ED" w:rsidRPr="00104929">
        <w:rPr>
          <w:b/>
          <w:lang w:val="en-US"/>
        </w:rPr>
        <w:t xml:space="preserve"> </w:t>
      </w:r>
      <w:r w:rsidR="000243C4" w:rsidRPr="00104929">
        <w:rPr>
          <w:b/>
          <w:lang w:val="en-US"/>
        </w:rPr>
        <w:t xml:space="preserve">Permainan </w:t>
      </w:r>
      <w:r w:rsidRPr="00104929">
        <w:rPr>
          <w:b/>
          <w:lang w:val="en-US"/>
        </w:rPr>
        <w:t xml:space="preserve">   </w:t>
      </w:r>
    </w:p>
    <w:p w:rsidR="002766F5" w:rsidRDefault="000243C4" w:rsidP="001B12BC">
      <w:pPr>
        <w:spacing w:line="480" w:lineRule="auto"/>
        <w:ind w:firstLine="567"/>
      </w:pPr>
      <w:r w:rsidRPr="00104929">
        <w:t xml:space="preserve">Pada </w:t>
      </w:r>
      <w:r w:rsidR="00A4088B">
        <w:t xml:space="preserve">awal </w:t>
      </w:r>
      <w:r w:rsidRPr="00104929">
        <w:t>permulaan</w:t>
      </w:r>
      <w:r w:rsidR="00A4088B">
        <w:t>,</w:t>
      </w:r>
      <w:r w:rsidRPr="00104929">
        <w:t xml:space="preserve"> </w:t>
      </w:r>
      <w:r w:rsidR="00A4088B">
        <w:t>bermain selain dapat memberikan pengalaman juga</w:t>
      </w:r>
      <w:r w:rsidRPr="00104929">
        <w:t xml:space="preserve"> memiliki resiko. Ada resiko bagi anak untuk belajar misalnya naik sepeda sendiri, belajar meloncat. Unsur lain adalah</w:t>
      </w:r>
      <w:r w:rsidR="007E6062" w:rsidRPr="00104929">
        <w:t xml:space="preserve"> </w:t>
      </w:r>
      <w:r w:rsidRPr="00104929">
        <w:t>pengulangan.</w:t>
      </w:r>
      <w:r w:rsidR="007E6062" w:rsidRPr="00104929">
        <w:t xml:space="preserve"> </w:t>
      </w:r>
      <w:r w:rsidRPr="00104929">
        <w:t xml:space="preserve">Anak mengkonsolidasikan ketrampilannya yang harus diwujudkannya dalam berbagai permainan dengan nuansa yang berbeda. Dengan cara ini anak memperoleh pengalaman tambahan untuk melakukan aktivitas lain. </w:t>
      </w:r>
    </w:p>
    <w:p w:rsidR="001B12BC" w:rsidRPr="00104929" w:rsidRDefault="001B12BC" w:rsidP="001B12BC">
      <w:pPr>
        <w:spacing w:line="480" w:lineRule="auto"/>
        <w:ind w:firstLine="567"/>
      </w:pPr>
      <w:r w:rsidRPr="00104929">
        <w:t>Permainan merupakan alat bagi anak untuk menjelajahi dunianya, dari yang tidak dikenali sampai pada yang diketahui, dan dari yang tidak dapat diperbuatnya sampai mampu melakukannya. Bermain bagi anak memiliki nilai dan ciri yang penting dalam kemajuan perkembangan kehidupan sehari-hari</w:t>
      </w:r>
      <w:r>
        <w:t>.</w:t>
      </w:r>
    </w:p>
    <w:p w:rsidR="000A2B47" w:rsidRDefault="000A2B47" w:rsidP="000A2B47">
      <w:pPr>
        <w:spacing w:line="480" w:lineRule="auto"/>
        <w:ind w:firstLine="567"/>
      </w:pPr>
      <w:r>
        <w:t>Semiawan</w:t>
      </w:r>
      <w:r w:rsidRPr="00104929">
        <w:t xml:space="preserve"> </w:t>
      </w:r>
      <w:r>
        <w:t>(</w:t>
      </w:r>
      <w:r w:rsidRPr="00104929">
        <w:t>2002: 21)</w:t>
      </w:r>
      <w:r>
        <w:t xml:space="preserve"> mengemukakan</w:t>
      </w:r>
      <w:r w:rsidR="001B12BC">
        <w:t xml:space="preserve"> bahwa</w:t>
      </w:r>
      <w:r>
        <w:t>:</w:t>
      </w:r>
    </w:p>
    <w:p w:rsidR="007E6062" w:rsidRDefault="000243C4" w:rsidP="000A2B47">
      <w:pPr>
        <w:ind w:left="567" w:right="618"/>
      </w:pPr>
      <w:r w:rsidRPr="00104929">
        <w:t xml:space="preserve">Melalui permainan anak dapat menyatakan kebutuhannya tanpa dihukum atau terkena teguran misalnya bermain boneka diumpamakan sebagai adik yang sesungguhnya. </w:t>
      </w:r>
    </w:p>
    <w:p w:rsidR="000A2B47" w:rsidRPr="00104929" w:rsidRDefault="000A2B47" w:rsidP="000A2B47">
      <w:pPr>
        <w:ind w:left="567" w:right="618"/>
      </w:pPr>
    </w:p>
    <w:p w:rsidR="000243C4" w:rsidRPr="00104929" w:rsidRDefault="00975F3F" w:rsidP="007E6062">
      <w:pPr>
        <w:spacing w:line="480" w:lineRule="auto"/>
        <w:ind w:firstLine="567"/>
      </w:pPr>
      <w:r>
        <w:t>Ada</w:t>
      </w:r>
      <w:r w:rsidR="000243C4" w:rsidRPr="00104929">
        <w:t xml:space="preserve"> beberapa teori yang menjelaskan arti serta nilai permainan</w:t>
      </w:r>
      <w:r w:rsidR="003C0836">
        <w:t xml:space="preserve"> (Semiawan, 2002</w:t>
      </w:r>
      <w:r w:rsidR="00DF21BF">
        <w:t>:46</w:t>
      </w:r>
      <w:r w:rsidR="003C0836">
        <w:t>)</w:t>
      </w:r>
      <w:r w:rsidR="000243C4" w:rsidRPr="00104929">
        <w:t>, yaitu sebagai berikut:</w:t>
      </w:r>
    </w:p>
    <w:p w:rsidR="000243C4" w:rsidRPr="00104929" w:rsidRDefault="000243C4" w:rsidP="00681841">
      <w:pPr>
        <w:pStyle w:val="ListParagraph"/>
        <w:numPr>
          <w:ilvl w:val="0"/>
          <w:numId w:val="52"/>
        </w:numPr>
        <w:spacing w:line="480" w:lineRule="auto"/>
        <w:ind w:left="450"/>
      </w:pPr>
      <w:r w:rsidRPr="00104929">
        <w:t xml:space="preserve">Teori Rekreasi yang dikembangkan oleh Schaller dan Nazaruz 2 orang sarjana Jerman diantara tahun 1841 dan 1884. Mereka menyatakan permainan itu sebagai kesibukan rekreatif, sebagai lawan dari kerja dan keseriusan hidup. Orang dewasa mencari kegiatan bermain-main apabila ia merasa capai sesudah </w:t>
      </w:r>
      <w:r w:rsidRPr="00104929">
        <w:lastRenderedPageBreak/>
        <w:t>berkerja atau sesudah melakukan tugas-tugas tertentu. Dengan begitu permainan tadi bisa “ merekriir” kembali kesegaran tubuh yang tengah lelah.</w:t>
      </w:r>
    </w:p>
    <w:p w:rsidR="000243C4" w:rsidRPr="00104929" w:rsidRDefault="000243C4" w:rsidP="00681841">
      <w:pPr>
        <w:pStyle w:val="ListParagraph"/>
        <w:numPr>
          <w:ilvl w:val="0"/>
          <w:numId w:val="52"/>
        </w:numPr>
        <w:spacing w:line="480" w:lineRule="auto"/>
        <w:ind w:left="450"/>
      </w:pPr>
      <w:r w:rsidRPr="00104929">
        <w:t xml:space="preserve">Teori Pemunggahan ( </w:t>
      </w:r>
      <w:r w:rsidRPr="00A4088B">
        <w:rPr>
          <w:i/>
        </w:rPr>
        <w:t>Ontlading Stheorie</w:t>
      </w:r>
      <w:r w:rsidRPr="00104929">
        <w:t xml:space="preserve"> ) menurut sarjana Inggris Herbert Spencer, permainan disebabkan oleh mengalir keluarnya enegi, yaitu tenaga yang belum dipakai dan menumpuk pada diri anak itu menuntut dimanfaatkan atau dipekerjakan. Sehubungan dengan itu energi tersebut “mencair” dan “menunggah” dalam bentuk permainan. Teori ini disebut juga sebagai teori “kelebihan tenaga” ( </w:t>
      </w:r>
      <w:r w:rsidRPr="00A4088B">
        <w:rPr>
          <w:i/>
        </w:rPr>
        <w:t>krachtoverschot-theorie</w:t>
      </w:r>
      <w:r w:rsidRPr="00104929">
        <w:t xml:space="preserve"> ). Maka permainan merupakan katup-pengaman bagi energi vital yang berlebihlebihan.</w:t>
      </w:r>
    </w:p>
    <w:p w:rsidR="000243C4" w:rsidRPr="00104929" w:rsidRDefault="000243C4" w:rsidP="00681841">
      <w:pPr>
        <w:pStyle w:val="ListParagraph"/>
        <w:numPr>
          <w:ilvl w:val="0"/>
          <w:numId w:val="52"/>
        </w:numPr>
        <w:spacing w:line="480" w:lineRule="auto"/>
        <w:ind w:left="450"/>
      </w:pPr>
      <w:r w:rsidRPr="00104929">
        <w:t>Teori atavistis sarjana Amerika Stanley Hall dengan pandangannya yang biogenetis menyatakan bahwa selama perkembangannya, anak akan mengalami semua fase kemanusiaan. Permainan itu merupakan penampilan dari semua factor hereditas ( waris, sifat keturunan ): yaitu segala pengalaman jenis manusia sepanjang sejarah akan diwariskan kepada anak keturunannya, mulai dari pengalaman hidup dalam gua-gua, berburu, menangkap ikan, berperang, bertani, berhuma, membangun rumah sampai dengan menciptakan kebudayaan dan seterusnya. Semua bentuk ini dihayati oleh anak dalam bentuk permainanpermainannya.</w:t>
      </w:r>
    </w:p>
    <w:p w:rsidR="000243C4" w:rsidRPr="00104929" w:rsidRDefault="000243C4" w:rsidP="00681841">
      <w:pPr>
        <w:pStyle w:val="ListParagraph"/>
        <w:numPr>
          <w:ilvl w:val="0"/>
          <w:numId w:val="52"/>
        </w:numPr>
        <w:spacing w:line="480" w:lineRule="auto"/>
        <w:ind w:left="450"/>
      </w:pPr>
      <w:r w:rsidRPr="00104929">
        <w:t xml:space="preserve">Teori biologis, Karl Groos, sarjana Jerman ( dikemudian hari Maria Montesori juga bergabung pada paham ini ) : menyatakan bahwa permainan itu mempunyai tugas biologis, yaitu melatih macam-macam fungsi jasmani dan rohani. Waktuwaktu bermain merupakan kesempatan baik bagi anak untuk melakukan </w:t>
      </w:r>
      <w:r w:rsidRPr="00104929">
        <w:lastRenderedPageBreak/>
        <w:t>penyesuaian diri terhadap lingkunagn hidup itu sendiri. Sarjana William Stren menyatakan permainan bagi anak itu sama pentingnya dengan taktik dan manouvre- manouvre dalam peperangan , bagi orang dewasa. Maka anak manusia itu memiliki masa remaja yang dimanfaatkan dengan bermain-main untuk melatih diri dan memperoleh kegembiraan.</w:t>
      </w:r>
    </w:p>
    <w:p w:rsidR="000243C4" w:rsidRPr="00104929" w:rsidRDefault="000243C4" w:rsidP="00681841">
      <w:pPr>
        <w:pStyle w:val="ListParagraph"/>
        <w:numPr>
          <w:ilvl w:val="0"/>
          <w:numId w:val="52"/>
        </w:numPr>
        <w:spacing w:line="480" w:lineRule="auto"/>
        <w:ind w:left="450"/>
      </w:pPr>
      <w:r w:rsidRPr="00104929">
        <w:t>Teori Psikologis Dalam, menurut teori ini, permainan merupakan penampilan dorongan- dorongan yang tidak disadari pada anak – anak dan orang dewasa. Ada dua dorongan yang paling penting menurut Alder ialah : dorongan berkuasa, dan menurut Freud ialah dorongan seksual atau libidi sexualis. Alder berpendapat bahwa, permaina memberikan pemuasann atau kompensasi terhadap perasaanperasaan diri yang fiktif. Dalam permainan juga bisa disalurkan perasaan-perasaan yang lemah dan perasaan- perasaan rendah hati.</w:t>
      </w:r>
    </w:p>
    <w:p w:rsidR="000243C4" w:rsidRPr="00104929" w:rsidRDefault="000243C4" w:rsidP="00681841">
      <w:pPr>
        <w:pStyle w:val="ListParagraph"/>
        <w:numPr>
          <w:ilvl w:val="0"/>
          <w:numId w:val="52"/>
        </w:numPr>
        <w:spacing w:line="480" w:lineRule="auto"/>
        <w:ind w:left="450"/>
      </w:pPr>
      <w:r w:rsidRPr="00104929">
        <w:t xml:space="preserve">Teori fenomenologis, professor Kohnstamm, seorang sarjana Belanda yang mengembangkan teori fenomenologis dalam pedagogic teoritisnya menyatakan, bahawa permaina merupakan satu, fenomena/gejala yang nyata. Yang </w:t>
      </w:r>
      <w:r w:rsidR="007E6062" w:rsidRPr="00104929">
        <w:t>mengandung unsur</w:t>
      </w:r>
      <w:r w:rsidRPr="00104929">
        <w:t xml:space="preserve"> suasana permainan. Dorongan bermain merupakan dorongan untuk menghayati suasana bermain itu, yakni tidak khusus bertujuan untuk mencapai prestasi-prestasi tertentu, akan tetapi anak bermain untuk permainan itu sendiri. Jadi, tujuan permainan adalah permaianan itu sendiri. </w:t>
      </w:r>
      <w:r w:rsidR="002766F5" w:rsidRPr="00104929">
        <w:t xml:space="preserve"> </w:t>
      </w:r>
    </w:p>
    <w:p w:rsidR="007E6062" w:rsidRPr="00104929" w:rsidRDefault="000243C4" w:rsidP="00A4088B">
      <w:pPr>
        <w:spacing w:line="480" w:lineRule="auto"/>
        <w:ind w:firstLine="450"/>
      </w:pPr>
      <w:r w:rsidRPr="00104929">
        <w:t xml:space="preserve">Berkaitan dengan permainan Pellegrini dan Saracho, (Wood,1996:3) permainan memiliki sifat sebagai berikut: </w:t>
      </w:r>
      <w:r w:rsidR="002766F5" w:rsidRPr="00104929">
        <w:t xml:space="preserve"> </w:t>
      </w:r>
    </w:p>
    <w:p w:rsidR="007E6062" w:rsidRPr="00104929" w:rsidRDefault="00644308" w:rsidP="00EA0352">
      <w:pPr>
        <w:pStyle w:val="ListParagraph"/>
        <w:ind w:left="567" w:right="618"/>
      </w:pPr>
      <w:r w:rsidRPr="00104929">
        <w:lastRenderedPageBreak/>
        <w:t>(1)</w:t>
      </w:r>
      <w:r w:rsidR="000243C4" w:rsidRPr="00104929">
        <w:t>Permaianan dimotivasi secara personal, k</w:t>
      </w:r>
      <w:r w:rsidRPr="00104929">
        <w:t>arena memberi rasa kepuasan. (2)</w:t>
      </w:r>
      <w:r w:rsidR="000243C4" w:rsidRPr="00104929">
        <w:t xml:space="preserve"> pemain lebih asyik dengan</w:t>
      </w:r>
      <w:r w:rsidR="006F524D" w:rsidRPr="00104929">
        <w:t xml:space="preserve"> </w:t>
      </w:r>
      <w:r w:rsidR="000243C4" w:rsidRPr="00104929">
        <w:t>aktivitas permainan (sifatnya spontan</w:t>
      </w:r>
      <w:r w:rsidRPr="00104929">
        <w:t xml:space="preserve">) ketimbang pada tujuannya. (3) </w:t>
      </w:r>
      <w:r w:rsidR="000243C4" w:rsidRPr="00104929">
        <w:t>Aktivitas</w:t>
      </w:r>
      <w:r w:rsidR="000648BB" w:rsidRPr="00104929">
        <w:t xml:space="preserve"> </w:t>
      </w:r>
      <w:r w:rsidR="000243C4" w:rsidRPr="00104929">
        <w:t>permainan dapat bersifat nonliteral. (4) Permainan bersifat bebas dari aturanaturan</w:t>
      </w:r>
      <w:r w:rsidR="000648BB" w:rsidRPr="00104929">
        <w:t xml:space="preserve"> </w:t>
      </w:r>
      <w:r w:rsidR="000243C4" w:rsidRPr="00104929">
        <w:t>yang dipaksakan dari luar, dan aturan-aturan yang ada dapat dimotivasi oleh para</w:t>
      </w:r>
      <w:r w:rsidR="000648BB" w:rsidRPr="00104929">
        <w:t xml:space="preserve"> </w:t>
      </w:r>
      <w:r w:rsidR="000243C4" w:rsidRPr="00104929">
        <w:t>pemainnya. (5) Permainan memerlukan keterlibatan aktif dari pihak pemainnya.</w:t>
      </w:r>
      <w:r w:rsidR="000648BB" w:rsidRPr="00104929">
        <w:t xml:space="preserve"> </w:t>
      </w:r>
    </w:p>
    <w:p w:rsidR="00644308" w:rsidRPr="00104929" w:rsidRDefault="00644308" w:rsidP="00644308">
      <w:pPr>
        <w:pStyle w:val="ListParagraph"/>
        <w:ind w:left="378" w:right="618"/>
      </w:pPr>
      <w:r w:rsidRPr="00104929">
        <w:t xml:space="preserve"> </w:t>
      </w:r>
    </w:p>
    <w:p w:rsidR="001B12BC" w:rsidRDefault="007E6062" w:rsidP="00EA0352">
      <w:pPr>
        <w:spacing w:line="480" w:lineRule="auto"/>
        <w:ind w:firstLine="567"/>
      </w:pPr>
      <w:r w:rsidRPr="00104929">
        <w:t>Menurut Framberg (</w:t>
      </w:r>
      <w:r w:rsidR="000243C4" w:rsidRPr="00104929">
        <w:t>Berky, 1995) permainan merupakan</w:t>
      </w:r>
      <w:r w:rsidR="001B12BC">
        <w:t xml:space="preserve">: </w:t>
      </w:r>
      <w:r w:rsidR="000243C4" w:rsidRPr="00104929">
        <w:t xml:space="preserve"> </w:t>
      </w:r>
    </w:p>
    <w:p w:rsidR="0093534C" w:rsidRDefault="001B12BC" w:rsidP="001B12BC">
      <w:pPr>
        <w:ind w:left="540" w:right="623"/>
      </w:pPr>
      <w:r>
        <w:t>(</w:t>
      </w:r>
      <w:r w:rsidR="000243C4" w:rsidRPr="00104929">
        <w:t>aktivitas yang</w:t>
      </w:r>
      <w:r w:rsidR="000648BB" w:rsidRPr="00104929">
        <w:t xml:space="preserve"> </w:t>
      </w:r>
      <w:r w:rsidR="000243C4" w:rsidRPr="00104929">
        <w:t>bersifat simbolik, yang menghadirkan kembali realitas dalam bentuk pengandaian</w:t>
      </w:r>
      <w:r w:rsidR="000648BB" w:rsidRPr="00104929">
        <w:t xml:space="preserve"> </w:t>
      </w:r>
      <w:r w:rsidR="000243C4" w:rsidRPr="00104929">
        <w:t>misalnya, bagaimana jika, atau apakah jika yang penuh makna. Dalam hal ini</w:t>
      </w:r>
      <w:r w:rsidR="000648BB" w:rsidRPr="00104929">
        <w:t xml:space="preserve"> </w:t>
      </w:r>
      <w:r w:rsidR="000243C4" w:rsidRPr="00104929">
        <w:t>permainan dapat menghubungkan pengalaman-pengalaman menyenangkan atau</w:t>
      </w:r>
      <w:r w:rsidR="000648BB" w:rsidRPr="00104929">
        <w:t xml:space="preserve"> </w:t>
      </w:r>
      <w:r w:rsidR="000243C4" w:rsidRPr="00104929">
        <w:t>mengasyikkan, bahkan ketika siswa terlibat dalam permainan secara serius dan</w:t>
      </w:r>
      <w:r w:rsidR="000648BB" w:rsidRPr="00104929">
        <w:t xml:space="preserve"> </w:t>
      </w:r>
      <w:r w:rsidR="000243C4" w:rsidRPr="00104929">
        <w:t>menegangkan sifat sukarela dan motivasi datang dari dalam diri siswa sendiri</w:t>
      </w:r>
      <w:r w:rsidR="000648BB" w:rsidRPr="00104929">
        <w:t xml:space="preserve"> </w:t>
      </w:r>
      <w:r w:rsidR="000243C4" w:rsidRPr="00104929">
        <w:t>secara spontan</w:t>
      </w:r>
      <w:r>
        <w:t>)</w:t>
      </w:r>
      <w:r w:rsidR="000243C4" w:rsidRPr="00104929">
        <w:t xml:space="preserve">. </w:t>
      </w:r>
    </w:p>
    <w:p w:rsidR="001B12BC" w:rsidRPr="00104929" w:rsidRDefault="001B12BC" w:rsidP="001B12BC">
      <w:pPr>
        <w:ind w:left="540" w:right="623"/>
      </w:pPr>
    </w:p>
    <w:p w:rsidR="004A075A" w:rsidRDefault="000243C4" w:rsidP="00EA0352">
      <w:pPr>
        <w:spacing w:line="480" w:lineRule="auto"/>
        <w:ind w:firstLine="567"/>
      </w:pPr>
      <w:r w:rsidRPr="00104929">
        <w:t>Menurut Hidayat (1980:5) permainan memiliki ciriciri sebagai</w:t>
      </w:r>
      <w:r w:rsidR="000648BB" w:rsidRPr="00104929">
        <w:t xml:space="preserve"> </w:t>
      </w:r>
      <w:r w:rsidRPr="00104929">
        <w:t xml:space="preserve">berikut: </w:t>
      </w:r>
      <w:r w:rsidR="00644308" w:rsidRPr="00104929">
        <w:t xml:space="preserve"> </w:t>
      </w:r>
    </w:p>
    <w:p w:rsidR="00A4088B" w:rsidRDefault="004A075A" w:rsidP="00681841">
      <w:pPr>
        <w:pStyle w:val="ListParagraph"/>
        <w:numPr>
          <w:ilvl w:val="0"/>
          <w:numId w:val="53"/>
        </w:numPr>
        <w:ind w:left="990" w:right="618"/>
      </w:pPr>
      <w:r>
        <w:t>A</w:t>
      </w:r>
      <w:r w:rsidR="000243C4" w:rsidRPr="00104929">
        <w:t>danya seperangkat peraturan yang eksplisit yang mesti diindahkan</w:t>
      </w:r>
      <w:r w:rsidR="000648BB" w:rsidRPr="00104929">
        <w:t xml:space="preserve"> </w:t>
      </w:r>
      <w:r w:rsidR="000243C4" w:rsidRPr="00104929">
        <w:t>oleh para pemain</w:t>
      </w:r>
    </w:p>
    <w:p w:rsidR="0093534C" w:rsidRDefault="000243C4" w:rsidP="00681841">
      <w:pPr>
        <w:pStyle w:val="ListParagraph"/>
        <w:numPr>
          <w:ilvl w:val="0"/>
          <w:numId w:val="53"/>
        </w:numPr>
        <w:ind w:left="990" w:right="618"/>
      </w:pPr>
      <w:r w:rsidRPr="00104929">
        <w:t>adanya tujuan yang harus dicapai pemain atau tugas yang</w:t>
      </w:r>
      <w:r w:rsidR="000648BB" w:rsidRPr="00104929">
        <w:t xml:space="preserve"> </w:t>
      </w:r>
      <w:r w:rsidRPr="00104929">
        <w:t>mesti dilaksanakan</w:t>
      </w:r>
      <w:r w:rsidR="00644308" w:rsidRPr="00104929">
        <w:t xml:space="preserve">. </w:t>
      </w:r>
    </w:p>
    <w:p w:rsidR="00EA0352" w:rsidRPr="00104929" w:rsidRDefault="00EA0352" w:rsidP="00A4088B">
      <w:pPr>
        <w:pStyle w:val="ListParagraph"/>
        <w:ind w:left="990" w:right="618"/>
      </w:pPr>
    </w:p>
    <w:p w:rsidR="00A4088B" w:rsidRDefault="00644308" w:rsidP="001B12BC">
      <w:pPr>
        <w:spacing w:line="480" w:lineRule="auto"/>
        <w:ind w:firstLine="567"/>
      </w:pPr>
      <w:r w:rsidRPr="00104929">
        <w:t>Tujuan permainan yaitu</w:t>
      </w:r>
      <w:r w:rsidR="007E6062" w:rsidRPr="00104929">
        <w:t xml:space="preserve"> </w:t>
      </w:r>
      <w:r w:rsidR="000648BB" w:rsidRPr="00104929">
        <w:t>Mengembangkan kemampuan menyamakan dan membedakan,</w:t>
      </w:r>
      <w:r w:rsidR="007E6062" w:rsidRPr="00104929">
        <w:t xml:space="preserve"> </w:t>
      </w:r>
      <w:r w:rsidR="000648BB" w:rsidRPr="00104929">
        <w:t>mengembangkan kemampuan berbahasa, mengembangkan pengertian tentang</w:t>
      </w:r>
      <w:r w:rsidR="007E6062" w:rsidRPr="00104929">
        <w:t xml:space="preserve"> </w:t>
      </w:r>
      <w:r w:rsidR="000648BB" w:rsidRPr="00104929">
        <w:t>berhitung, menambah, mengurangi, merangsang daya imajinasi dengan berbagai</w:t>
      </w:r>
      <w:r w:rsidR="007E6062" w:rsidRPr="00104929">
        <w:t xml:space="preserve"> </w:t>
      </w:r>
      <w:r w:rsidR="000648BB" w:rsidRPr="00104929">
        <w:t>cara bermain pura-pura (Sandiwara), membedakan benda dengan perabaan,</w:t>
      </w:r>
      <w:r w:rsidR="007E6062" w:rsidRPr="00104929">
        <w:t xml:space="preserve">  </w:t>
      </w:r>
      <w:r w:rsidR="000648BB" w:rsidRPr="00104929">
        <w:t>menumbuhkan sportivitas, mengembangkan kepercayaan diri, mengembangkan</w:t>
      </w:r>
      <w:r w:rsidR="007E6062" w:rsidRPr="00104929">
        <w:t xml:space="preserve"> </w:t>
      </w:r>
      <w:r w:rsidR="000648BB" w:rsidRPr="00104929">
        <w:t>s</w:t>
      </w:r>
      <w:r w:rsidR="007E6062" w:rsidRPr="00104929">
        <w:t>osialisasi atau bergaul dengan anak dan orang dirumahnya</w:t>
      </w:r>
      <w:r w:rsidRPr="00104929">
        <w:t xml:space="preserve"> (Soetjiningsih, 1995)</w:t>
      </w:r>
      <w:r w:rsidR="007E6062" w:rsidRPr="00104929">
        <w:t>.</w:t>
      </w:r>
      <w:r w:rsidRPr="00104929">
        <w:t xml:space="preserve"> </w:t>
      </w:r>
    </w:p>
    <w:p w:rsidR="008A58C1" w:rsidRDefault="008A58C1" w:rsidP="001B12BC">
      <w:pPr>
        <w:spacing w:line="480" w:lineRule="auto"/>
        <w:ind w:firstLine="567"/>
      </w:pPr>
    </w:p>
    <w:p w:rsidR="008A58C1" w:rsidRDefault="008A58C1" w:rsidP="001B12BC">
      <w:pPr>
        <w:spacing w:line="480" w:lineRule="auto"/>
        <w:ind w:firstLine="567"/>
      </w:pPr>
    </w:p>
    <w:p w:rsidR="008A58C1" w:rsidRPr="00104929" w:rsidRDefault="008A58C1" w:rsidP="001B12BC">
      <w:pPr>
        <w:spacing w:line="480" w:lineRule="auto"/>
        <w:ind w:firstLine="567"/>
      </w:pPr>
    </w:p>
    <w:p w:rsidR="001A17AC" w:rsidRPr="00104929" w:rsidRDefault="001A17AC" w:rsidP="0039493B">
      <w:pPr>
        <w:pStyle w:val="ListParagraph"/>
        <w:numPr>
          <w:ilvl w:val="0"/>
          <w:numId w:val="59"/>
        </w:numPr>
        <w:tabs>
          <w:tab w:val="clear" w:pos="1440"/>
        </w:tabs>
        <w:spacing w:line="480" w:lineRule="auto"/>
        <w:ind w:left="540"/>
        <w:rPr>
          <w:b/>
        </w:rPr>
      </w:pPr>
      <w:r w:rsidRPr="00104929">
        <w:rPr>
          <w:b/>
        </w:rPr>
        <w:lastRenderedPageBreak/>
        <w:t xml:space="preserve">Konsep Permainan Balok  </w:t>
      </w:r>
      <w:r w:rsidR="00644308" w:rsidRPr="00104929">
        <w:rPr>
          <w:b/>
        </w:rPr>
        <w:t xml:space="preserve"> </w:t>
      </w:r>
    </w:p>
    <w:p w:rsidR="00373467" w:rsidRPr="00104929" w:rsidRDefault="00C275ED" w:rsidP="00EA0352">
      <w:pPr>
        <w:spacing w:line="480" w:lineRule="auto"/>
        <w:ind w:firstLine="567"/>
      </w:pPr>
      <w:r w:rsidRPr="00104929">
        <w:t xml:space="preserve">Konsep bermain balok pertama kali dikembangkan oleh Caroline </w:t>
      </w:r>
      <w:r w:rsidR="00C50057" w:rsidRPr="00104929">
        <w:t xml:space="preserve">Pratt pada tahun </w:t>
      </w:r>
      <w:r w:rsidRPr="00104929">
        <w:t xml:space="preserve">1890. Dengan keahliannya mengolah kayu, Caroline menciptakan pendekatan belajar melalui balok. </w:t>
      </w:r>
      <w:r w:rsidR="004A075A">
        <w:t>Menurut Pratt</w:t>
      </w:r>
      <w:r w:rsidR="004A075A" w:rsidRPr="00104929">
        <w:t xml:space="preserve"> </w:t>
      </w:r>
      <w:r w:rsidR="004A075A">
        <w:t>(</w:t>
      </w:r>
      <w:r w:rsidR="004A075A" w:rsidRPr="00104929">
        <w:t>1948:31-32)</w:t>
      </w:r>
      <w:r w:rsidR="00A4088B">
        <w:t xml:space="preserve"> bahwa</w:t>
      </w:r>
      <w:r w:rsidR="004A075A">
        <w:t xml:space="preserve"> :</w:t>
      </w:r>
    </w:p>
    <w:p w:rsidR="00C50057" w:rsidRDefault="00C275ED" w:rsidP="004A075A">
      <w:pPr>
        <w:ind w:left="567" w:right="618"/>
      </w:pPr>
      <w:r w:rsidRPr="00104929">
        <w:t>Dengan bantuan balok anak menggunakan seluruh kekuatan mentalnya, men</w:t>
      </w:r>
      <w:r w:rsidR="00C50057" w:rsidRPr="00104929">
        <w:t xml:space="preserve">emukan hal-hal yang berhubungan atau </w:t>
      </w:r>
      <w:r w:rsidRPr="00104929">
        <w:t>berkaitan dan membuat kesimpulan-kesimpulannya,</w:t>
      </w:r>
      <w:r w:rsidR="00C50057" w:rsidRPr="00104929">
        <w:t xml:space="preserve"> </w:t>
      </w:r>
      <w:r w:rsidR="004A075A">
        <w:t>ia belajar untuk berpikir</w:t>
      </w:r>
      <w:r w:rsidRPr="00104929">
        <w:t>.</w:t>
      </w:r>
      <w:r w:rsidR="00CE2CBB" w:rsidRPr="00104929">
        <w:t xml:space="preserve"> </w:t>
      </w:r>
    </w:p>
    <w:p w:rsidR="004A075A" w:rsidRPr="00104929" w:rsidRDefault="004A075A" w:rsidP="004A075A">
      <w:pPr>
        <w:ind w:left="567" w:right="618"/>
      </w:pPr>
    </w:p>
    <w:p w:rsidR="004A075A" w:rsidRDefault="004A075A" w:rsidP="004A075A">
      <w:pPr>
        <w:spacing w:line="480" w:lineRule="auto"/>
        <w:ind w:left="284" w:firstLine="284"/>
      </w:pPr>
      <w:r>
        <w:t>Hainstock</w:t>
      </w:r>
      <w:r w:rsidRPr="00104929">
        <w:t xml:space="preserve"> </w:t>
      </w:r>
      <w:r>
        <w:t>(</w:t>
      </w:r>
      <w:r w:rsidRPr="00104929">
        <w:t>1909:90)</w:t>
      </w:r>
      <w:r>
        <w:t xml:space="preserve"> mengemukakan</w:t>
      </w:r>
      <w:r w:rsidR="00A4088B">
        <w:t xml:space="preserve"> bahwa</w:t>
      </w:r>
      <w:r>
        <w:t xml:space="preserve"> :</w:t>
      </w:r>
    </w:p>
    <w:p w:rsidR="004A075A" w:rsidRDefault="00C275ED" w:rsidP="004A075A">
      <w:pPr>
        <w:ind w:left="567" w:right="618"/>
      </w:pPr>
      <w:r w:rsidRPr="00104929">
        <w:t xml:space="preserve">Balok-balok angka merupakan salah satu media visual yang terbuat dari kayu mempunyai bentuk yang dapat dilihat dan dapat digunakan untuk mengembangkan kemampuan kognitif anak usia dini. Balok-balok angka merupakan media yang diciptakan oleh Montessori pada tahun 1909. </w:t>
      </w:r>
    </w:p>
    <w:p w:rsidR="004A075A" w:rsidRDefault="004A075A" w:rsidP="004A075A">
      <w:pPr>
        <w:ind w:left="567"/>
      </w:pPr>
    </w:p>
    <w:p w:rsidR="00CE2CBB" w:rsidRPr="00104929" w:rsidRDefault="00C275ED" w:rsidP="004A075A">
      <w:pPr>
        <w:spacing w:line="480" w:lineRule="auto"/>
        <w:ind w:firstLine="567"/>
      </w:pPr>
      <w:r w:rsidRPr="00104929">
        <w:t xml:space="preserve">Media ini terbuat dari kayu berbentuk persegi panjang terdiri dari 10 unit balok dengan warna merah dan biru. Setiap segmen warna merah dan biru mewakili jumlah 1 balok. Balok pertama yang mempunyai ukuran terpendek adalah merah. Balok kedua adalah duakali ukuran balok yang pertama dengan setengah balok berwarna merah dan setengahnya berwarna biru. Balok ketiga adalah tiga kali ukuran pertama dan dibagi menjadi tiga bagian, yang pertama berwarna merah, biru dan merah. Semua batang lainnya dibagi dengan cara yang sama dengan warna merah dan biru. Bagian pertama selalu berwarna merah. Begitu seterusnya sampai pada balok nomor 10. Sedangkan angka-angka pada balok juga terbuat dari kayu yang terdiri dari angka 1 sampai 10. Setiap angka berwarna hitam (Hainstock, 1999:95). </w:t>
      </w:r>
    </w:p>
    <w:p w:rsidR="00CE2CBB" w:rsidRPr="00104929" w:rsidRDefault="00C275ED" w:rsidP="00FA23D5">
      <w:pPr>
        <w:spacing w:line="480" w:lineRule="auto"/>
        <w:ind w:firstLine="540"/>
      </w:pPr>
      <w:r w:rsidRPr="00104929">
        <w:t>Balok-balok angka merupakan media yang</w:t>
      </w:r>
      <w:r w:rsidR="0073305E" w:rsidRPr="00104929">
        <w:t xml:space="preserve"> </w:t>
      </w:r>
      <w:r w:rsidRPr="00104929">
        <w:t xml:space="preserve">diciptakan Montessori </w:t>
      </w:r>
      <w:r w:rsidR="0073305E" w:rsidRPr="00104929">
        <w:t>pada tahun 1909,</w:t>
      </w:r>
      <w:r w:rsidRPr="00104929">
        <w:t xml:space="preserve"> yang pada  waktu itu untuk pembelajaran sensoris anak. Menur</w:t>
      </w:r>
      <w:r w:rsidR="0073305E" w:rsidRPr="00104929">
        <w:t xml:space="preserve">ut Montessori </w:t>
      </w:r>
      <w:r w:rsidR="0073305E" w:rsidRPr="00104929">
        <w:lastRenderedPageBreak/>
        <w:t>(</w:t>
      </w:r>
      <w:r w:rsidRPr="00104929">
        <w:t xml:space="preserve">Hainstock, 1999:95) </w:t>
      </w:r>
      <w:r w:rsidR="00CE2CBB" w:rsidRPr="00104929">
        <w:t>“</w:t>
      </w:r>
      <w:r w:rsidRPr="00104929">
        <w:t>latihan sensoris sangat penting dalam mempelajari dasar</w:t>
      </w:r>
      <w:r w:rsidR="0073305E" w:rsidRPr="00104929">
        <w:t>-</w:t>
      </w:r>
      <w:r w:rsidRPr="00104929">
        <w:t>dasar aritmatika</w:t>
      </w:r>
      <w:r w:rsidR="00CE2CBB" w:rsidRPr="00104929">
        <w:t>”</w:t>
      </w:r>
      <w:r w:rsidRPr="00104929">
        <w:t xml:space="preserve">. Pada tahun-tahun awal seorang anak mempunyai masa </w:t>
      </w:r>
      <w:r w:rsidR="0073305E" w:rsidRPr="00104929">
        <w:t>sensitif</w:t>
      </w:r>
      <w:r w:rsidRPr="00104929">
        <w:t xml:space="preserve"> sehingga dibutuhkan stimulus-stimulus untuk mengembangkannya. Prinsip dari metode yang digunakan adalah kekonkretan dan latihan hidup praktis. </w:t>
      </w:r>
      <w:r w:rsidR="00CE2CBB" w:rsidRPr="00104929">
        <w:t xml:space="preserve"> </w:t>
      </w:r>
    </w:p>
    <w:p w:rsidR="0073305E" w:rsidRPr="00104929" w:rsidRDefault="0098531F" w:rsidP="001B12BC">
      <w:pPr>
        <w:spacing w:line="480" w:lineRule="auto"/>
        <w:ind w:firstLine="540"/>
      </w:pPr>
      <w:r>
        <w:t>T</w:t>
      </w:r>
      <w:r w:rsidR="00CE2CBB" w:rsidRPr="00104929">
        <w:t>erdapat tahapan-</w:t>
      </w:r>
      <w:r w:rsidR="00C275ED" w:rsidRPr="00104929">
        <w:t>tahapan dalam menggunakan balok-balok angka untuk mengenalkan lambang bilangan menurut Essa</w:t>
      </w:r>
      <w:r w:rsidR="00CE2CBB" w:rsidRPr="00104929">
        <w:t xml:space="preserve"> </w:t>
      </w:r>
      <w:r w:rsidR="00C275ED" w:rsidRPr="00104929">
        <w:t xml:space="preserve">(2001:299) adalah: </w:t>
      </w:r>
    </w:p>
    <w:p w:rsidR="0073305E" w:rsidRPr="00104929" w:rsidRDefault="00CE2CBB" w:rsidP="004A075A">
      <w:pPr>
        <w:ind w:left="567" w:right="618"/>
      </w:pPr>
      <w:r w:rsidRPr="00104929">
        <w:t xml:space="preserve">(1) </w:t>
      </w:r>
      <w:r w:rsidR="00C275ED" w:rsidRPr="004A075A">
        <w:rPr>
          <w:i/>
        </w:rPr>
        <w:t>one-to-one correspondences</w:t>
      </w:r>
      <w:r w:rsidR="00C275ED" w:rsidRPr="00104929">
        <w:t>, korespondensi satu-satu adalah cara dimana anak mulai memahami tentang konsep bilangan dengan cara mencocokkan item yang sesuai dengan item yang lain. Pada tahap ini anak menyebutkan satu balok dengan menunjuk balok yang jumlahnya satu, menyebutkan 2 balok dengan menunjuk balok yang jumlahnya dua dan lain-lain.</w:t>
      </w:r>
      <w:r w:rsidRPr="00104929">
        <w:t xml:space="preserve"> (2) </w:t>
      </w:r>
      <w:r w:rsidR="00C275ED" w:rsidRPr="004A075A">
        <w:rPr>
          <w:i/>
        </w:rPr>
        <w:t>Rote counting</w:t>
      </w:r>
      <w:r w:rsidR="00C275ED" w:rsidRPr="00104929">
        <w:t>, menghafal bilangan merupakan kemampuan mengulang angka</w:t>
      </w:r>
      <w:r w:rsidR="0073305E" w:rsidRPr="00104929">
        <w:t>-</w:t>
      </w:r>
      <w:r w:rsidR="00C275ED" w:rsidRPr="00104929">
        <w:t>angka, membilang yang akan membantu pemahaman anak tentang arti sebuah angka.</w:t>
      </w:r>
    </w:p>
    <w:p w:rsidR="0073305E" w:rsidRPr="00104929" w:rsidRDefault="00CE2CBB" w:rsidP="004A075A">
      <w:pPr>
        <w:ind w:left="567" w:right="618"/>
      </w:pPr>
      <w:r w:rsidRPr="00104929">
        <w:t>(3)</w:t>
      </w:r>
      <w:r w:rsidR="00C275ED" w:rsidRPr="004A075A">
        <w:rPr>
          <w:i/>
        </w:rPr>
        <w:t>Rational counting</w:t>
      </w:r>
      <w:r w:rsidR="00C275ED" w:rsidRPr="00104929">
        <w:t xml:space="preserve"> , menghitung rasional dimana anak secara akurat menempel nama angka untuk serangkaian objek yang dihitung, sehingga</w:t>
      </w:r>
      <w:r w:rsidR="0073305E" w:rsidRPr="00104929">
        <w:t xml:space="preserve"> </w:t>
      </w:r>
      <w:r w:rsidR="00C275ED" w:rsidRPr="00104929">
        <w:t xml:space="preserve">anak mengerti makna angka dan pengenalannya. </w:t>
      </w:r>
      <w:r w:rsidRPr="00104929">
        <w:t xml:space="preserve"> </w:t>
      </w:r>
    </w:p>
    <w:p w:rsidR="0073305E" w:rsidRPr="00104929" w:rsidRDefault="00CE2CBB" w:rsidP="00373467">
      <w:pPr>
        <w:pStyle w:val="ListParagraph"/>
        <w:ind w:left="0" w:right="618"/>
      </w:pPr>
      <w:r w:rsidRPr="00104929">
        <w:t xml:space="preserve"> </w:t>
      </w:r>
    </w:p>
    <w:p w:rsidR="001B12BC" w:rsidRDefault="00CE2CBB" w:rsidP="00EA0352">
      <w:pPr>
        <w:spacing w:line="480" w:lineRule="auto"/>
        <w:ind w:firstLine="567"/>
      </w:pPr>
      <w:r w:rsidRPr="00104929">
        <w:t>Menurut Bredekamp dan</w:t>
      </w:r>
      <w:r w:rsidR="00C275ED" w:rsidRPr="00104929">
        <w:t xml:space="preserve"> Copple</w:t>
      </w:r>
      <w:r w:rsidRPr="00104929">
        <w:t xml:space="preserve"> (1999</w:t>
      </w:r>
      <w:r w:rsidR="0098531F">
        <w:t>:112</w:t>
      </w:r>
      <w:r w:rsidRPr="00104929">
        <w:t>)</w:t>
      </w:r>
      <w:r w:rsidR="001B12BC">
        <w:t xml:space="preserve"> bahwa:</w:t>
      </w:r>
    </w:p>
    <w:p w:rsidR="001B12BC" w:rsidRDefault="00C275ED" w:rsidP="001B12BC">
      <w:pPr>
        <w:ind w:left="540" w:right="623"/>
      </w:pPr>
      <w:r w:rsidRPr="00104929">
        <w:t xml:space="preserve">anak usia 5-6 tahun dapat memilih balok berdasarkan warna, bentuk dan ukuran, anak dapat menyusun balok berdasarkan urutan paling kecil hingga paling besar atau bedasarkan urutan angka terkecil hingga angka terbesar. </w:t>
      </w:r>
    </w:p>
    <w:p w:rsidR="001B12BC" w:rsidRDefault="001B12BC" w:rsidP="001B12BC">
      <w:pPr>
        <w:ind w:left="540" w:right="623"/>
      </w:pPr>
    </w:p>
    <w:p w:rsidR="00EA0352" w:rsidRDefault="001B12BC" w:rsidP="001B12BC">
      <w:pPr>
        <w:spacing w:line="480" w:lineRule="auto"/>
        <w:ind w:firstLine="540"/>
      </w:pPr>
      <w:r>
        <w:t xml:space="preserve"> </w:t>
      </w:r>
      <w:r w:rsidR="0073305E" w:rsidRPr="00104929">
        <w:t xml:space="preserve">Menurut </w:t>
      </w:r>
      <w:r w:rsidR="001E151D">
        <w:t xml:space="preserve">Shopian </w:t>
      </w:r>
      <w:r w:rsidR="0073305E" w:rsidRPr="00104929">
        <w:t>(</w:t>
      </w:r>
      <w:r w:rsidR="001E151D">
        <w:t>1995</w:t>
      </w:r>
      <w:r w:rsidR="0098531F">
        <w:t>:34</w:t>
      </w:r>
      <w:r w:rsidR="001E151D">
        <w:t xml:space="preserve">) </w:t>
      </w:r>
      <w:r>
        <w:t>“</w:t>
      </w:r>
      <w:r w:rsidR="0073305E" w:rsidRPr="00104929">
        <w:t>A</w:t>
      </w:r>
      <w:r w:rsidR="00C275ED" w:rsidRPr="00104929">
        <w:t>nak-anak usia lima tahun mengembangkan pengertian lebih baik tentang bilangan dan nama bilangan. Mereka ingin menghitung keping coklat pada eskrim dan terarik untuk menulis angka bilangan dan mempelajari bilangan</w:t>
      </w:r>
      <w:r>
        <w:t>”</w:t>
      </w:r>
      <w:r w:rsidR="00C275ED" w:rsidRPr="00104929">
        <w:t>.</w:t>
      </w:r>
    </w:p>
    <w:p w:rsidR="00CE2CBB" w:rsidRPr="00104929" w:rsidRDefault="00C275ED" w:rsidP="00EA0352">
      <w:pPr>
        <w:spacing w:line="480" w:lineRule="auto"/>
        <w:ind w:firstLine="567"/>
      </w:pPr>
      <w:r w:rsidRPr="00104929">
        <w:t>Berdasarkan teori di</w:t>
      </w:r>
      <w:r w:rsidR="0098531F">
        <w:t xml:space="preserve"> </w:t>
      </w:r>
      <w:r w:rsidRPr="00104929">
        <w:t xml:space="preserve">atas dapat disimpulkan bahwa balok-balok bukan hanya alat untuk bermain tetapi lebih dari itu, yaitu sebagai filosifi belajar dengan bermain </w:t>
      </w:r>
      <w:r w:rsidRPr="00104929">
        <w:lastRenderedPageBreak/>
        <w:t xml:space="preserve">balok sebagai alatnya. Anak belajar tentang geometri seperti eksplorasi berbagai ukuran (besar-kecil, panjang-pendek) dan bentuk-bentuk tiga dimensi. Proses ini terjadi saat anak bermain balok dengan berbagai ukuran. </w:t>
      </w:r>
    </w:p>
    <w:p w:rsidR="005718B2" w:rsidRPr="00104929" w:rsidRDefault="0098531F" w:rsidP="00EA0352">
      <w:pPr>
        <w:spacing w:line="480" w:lineRule="auto"/>
        <w:ind w:firstLine="567"/>
      </w:pPr>
      <w:r>
        <w:t>Merujuk potensi yang di</w:t>
      </w:r>
      <w:r w:rsidR="00C275ED" w:rsidRPr="00104929">
        <w:t xml:space="preserve">munculkan dalam permainan balok diantaranya mengandung unsur pengukuran, ketepatan dan perencanaan maka secara langsung maupun tidak langsung permainan balok dapat mendukung kecerdasan logika matematika anak. Penggolongan atau klasifikasi mengelompokan benda-benda yang serupa atau memiliki kesamaan adalah salah satu proses yang penting untuk </w:t>
      </w:r>
      <w:r w:rsidR="005718B2" w:rsidRPr="00104929">
        <w:t>mengembangkan konsep bilangan.</w:t>
      </w:r>
    </w:p>
    <w:p w:rsidR="00613821" w:rsidRPr="00104929" w:rsidRDefault="00CE2CBB" w:rsidP="00EA0352">
      <w:pPr>
        <w:spacing w:line="480" w:lineRule="auto"/>
        <w:ind w:firstLine="567"/>
      </w:pPr>
      <w:r w:rsidRPr="00104929">
        <w:t xml:space="preserve">Menurut Ginsburg dan </w:t>
      </w:r>
      <w:r w:rsidR="005718B2" w:rsidRPr="00104929">
        <w:t>Seo (</w:t>
      </w:r>
      <w:r w:rsidR="00C275ED" w:rsidRPr="00104929">
        <w:t>1999</w:t>
      </w:r>
      <w:r w:rsidR="005718B2" w:rsidRPr="00104929">
        <w:t>)</w:t>
      </w:r>
      <w:r w:rsidR="00C275ED" w:rsidRPr="00104929">
        <w:t xml:space="preserve"> </w:t>
      </w:r>
      <w:r w:rsidR="00550158">
        <w:t>“</w:t>
      </w:r>
      <w:r w:rsidR="00C275ED" w:rsidRPr="00104929">
        <w:t>supaya anak usia 5-6 tahun mampu menggolongkan atau menyortir benda-benda mereka harus mengembangkan pengertian tentang saling memiliki kesamaan,</w:t>
      </w:r>
      <w:r w:rsidR="00613821" w:rsidRPr="00104929">
        <w:t xml:space="preserve"> </w:t>
      </w:r>
      <w:r w:rsidR="00C275ED" w:rsidRPr="00104929">
        <w:t>keserupaan dan perbedaan</w:t>
      </w:r>
      <w:r w:rsidR="00550158">
        <w:t>”</w:t>
      </w:r>
      <w:r w:rsidR="00C275ED" w:rsidRPr="00104929">
        <w:t xml:space="preserve"> </w:t>
      </w:r>
      <w:r w:rsidR="00613821" w:rsidRPr="00104929">
        <w:t>.</w:t>
      </w:r>
    </w:p>
    <w:p w:rsidR="00613821" w:rsidRPr="00104929" w:rsidRDefault="00613821" w:rsidP="00EA0352">
      <w:pPr>
        <w:spacing w:line="480" w:lineRule="auto"/>
        <w:ind w:firstLine="567"/>
      </w:pPr>
      <w:r w:rsidRPr="00104929">
        <w:t>Menurut Southern &amp; Pasnak (</w:t>
      </w:r>
      <w:r w:rsidR="00C275ED" w:rsidRPr="00104929">
        <w:t>1997</w:t>
      </w:r>
      <w:r w:rsidRPr="00104929">
        <w:t>)</w:t>
      </w:r>
      <w:r w:rsidR="00C275ED" w:rsidRPr="00104929">
        <w:t xml:space="preserve"> menyusun atau menata adalah </w:t>
      </w:r>
      <w:r w:rsidR="00550158">
        <w:t>“</w:t>
      </w:r>
      <w:r w:rsidR="00C275ED" w:rsidRPr="00104929">
        <w:t>tingkat lebih tinggi dari perbandingan, kemampuan untuk membuat barisan atau menyusun, sering mengikuti perkembangan anak-anak untuk melestarikan dan menggolongkan</w:t>
      </w:r>
      <w:r w:rsidR="00550158">
        <w:t>”</w:t>
      </w:r>
      <w:r w:rsidR="00C275ED" w:rsidRPr="00104929">
        <w:t xml:space="preserve">. </w:t>
      </w:r>
    </w:p>
    <w:p w:rsidR="001E151D" w:rsidRDefault="00C275ED" w:rsidP="005C525E">
      <w:pPr>
        <w:spacing w:after="240" w:line="480" w:lineRule="auto"/>
        <w:ind w:firstLine="567"/>
      </w:pPr>
      <w:r w:rsidRPr="00104929">
        <w:t>Dari pengertian di</w:t>
      </w:r>
      <w:r w:rsidR="0098531F">
        <w:t xml:space="preserve"> </w:t>
      </w:r>
      <w:r w:rsidRPr="00104929">
        <w:t>atas dapat disimpulkan bahwa permainan dengan menggunakan balok angka dapat membantu anak untuk mengidentifikasikan angka sesuai jumlah benda yang mereka hitung</w:t>
      </w:r>
      <w:r w:rsidR="00613821" w:rsidRPr="00104929">
        <w:t>.</w:t>
      </w:r>
    </w:p>
    <w:p w:rsidR="0045380C" w:rsidRPr="0045380C" w:rsidRDefault="001E151D" w:rsidP="0039493B">
      <w:pPr>
        <w:pStyle w:val="ListParagraph"/>
        <w:numPr>
          <w:ilvl w:val="0"/>
          <w:numId w:val="59"/>
        </w:numPr>
        <w:tabs>
          <w:tab w:val="clear" w:pos="1440"/>
        </w:tabs>
        <w:spacing w:line="480" w:lineRule="auto"/>
        <w:ind w:left="540"/>
        <w:rPr>
          <w:b/>
        </w:rPr>
      </w:pPr>
      <w:r w:rsidRPr="0045380C">
        <w:rPr>
          <w:b/>
        </w:rPr>
        <w:t>Langkah-langkah permainan balok</w:t>
      </w:r>
    </w:p>
    <w:p w:rsidR="0045380C" w:rsidRDefault="00574B8B" w:rsidP="0045380C">
      <w:pPr>
        <w:spacing w:line="480" w:lineRule="auto"/>
        <w:ind w:firstLine="567"/>
      </w:pPr>
      <w:r>
        <w:t xml:space="preserve">Menurut Anggani </w:t>
      </w:r>
      <w:r w:rsidR="00AC2DA3" w:rsidRPr="002C281D">
        <w:t>(2006:21) terdapat beberapa metode untuk lebih</w:t>
      </w:r>
      <w:r w:rsidR="0045380C">
        <w:t xml:space="preserve"> </w:t>
      </w:r>
      <w:r w:rsidR="00AC2DA3" w:rsidRPr="002C281D">
        <w:t>memahami konsep penggunaan balok yaitu dimulai dengan;</w:t>
      </w:r>
      <w:r w:rsidR="0045380C">
        <w:t xml:space="preserve"> </w:t>
      </w:r>
      <w:r w:rsidR="00AC2DA3" w:rsidRPr="002C281D">
        <w:t xml:space="preserve">(1) Menghitung tanpa mengerti, asal </w:t>
      </w:r>
      <w:r w:rsidR="00AC2DA3" w:rsidRPr="002C281D">
        <w:lastRenderedPageBreak/>
        <w:t>urutannya sesuai (</w:t>
      </w:r>
      <w:r w:rsidR="00AC2DA3" w:rsidRPr="0045380C">
        <w:rPr>
          <w:i/>
        </w:rPr>
        <w:t>root counting</w:t>
      </w:r>
      <w:r w:rsidR="00AC2DA3" w:rsidRPr="002C281D">
        <w:t>), (2)</w:t>
      </w:r>
      <w:r w:rsidR="0045380C">
        <w:t xml:space="preserve"> </w:t>
      </w:r>
      <w:r w:rsidR="00AC2DA3" w:rsidRPr="002C281D">
        <w:t>Menghitung dan memadukan satu-satu (</w:t>
      </w:r>
      <w:r w:rsidR="00AC2DA3" w:rsidRPr="0045380C">
        <w:rPr>
          <w:i/>
        </w:rPr>
        <w:t>one to one correspondence</w:t>
      </w:r>
      <w:r w:rsidR="00AC2DA3" w:rsidRPr="002C281D">
        <w:t>), (3)</w:t>
      </w:r>
      <w:r w:rsidR="0045380C">
        <w:t xml:space="preserve"> </w:t>
      </w:r>
      <w:r w:rsidR="00AC2DA3" w:rsidRPr="002C281D">
        <w:t>Menghitung dengan menggunakan syair-syair yang sederhana yang didalamnya</w:t>
      </w:r>
      <w:r w:rsidR="0045380C">
        <w:t xml:space="preserve"> </w:t>
      </w:r>
      <w:r w:rsidR="00AC2DA3" w:rsidRPr="002C281D">
        <w:t xml:space="preserve">terdapat bilangan, </w:t>
      </w:r>
      <w:r>
        <w:t xml:space="preserve">(4) Menggunakan balok </w:t>
      </w:r>
      <w:r w:rsidR="00AC2DA3" w:rsidRPr="002C281D">
        <w:t xml:space="preserve"> secara bebas dengan</w:t>
      </w:r>
      <w:r w:rsidR="0045380C">
        <w:t xml:space="preserve"> </w:t>
      </w:r>
      <w:r w:rsidR="00AC2DA3" w:rsidRPr="002C281D">
        <w:t>menggunakan bahasa, (5) Di tingkat Taman Kanak-kanak, anak membuat karpet</w:t>
      </w:r>
      <w:r w:rsidR="0045380C">
        <w:t xml:space="preserve"> </w:t>
      </w:r>
      <w:r w:rsidR="00AC2DA3" w:rsidRPr="002C281D">
        <w:t>berbentuk segi empat yang kemudian digunakan untuk mengungkapkan beberapa</w:t>
      </w:r>
      <w:r w:rsidR="0045380C">
        <w:t xml:space="preserve"> </w:t>
      </w:r>
      <w:r w:rsidR="00AC2DA3" w:rsidRPr="002C281D">
        <w:t>istilah matematis. Hal ini sangat membantu wawasan berpikir dan penguasaan</w:t>
      </w:r>
      <w:r w:rsidR="0045380C">
        <w:t xml:space="preserve"> </w:t>
      </w:r>
      <w:r w:rsidR="00AC2DA3" w:rsidRPr="002C281D">
        <w:t>bahasa anak</w:t>
      </w:r>
      <w:r w:rsidR="0045380C">
        <w:t>.</w:t>
      </w:r>
    </w:p>
    <w:p w:rsidR="0045380C" w:rsidRDefault="00AC2DA3" w:rsidP="0045380C">
      <w:pPr>
        <w:spacing w:line="480" w:lineRule="auto"/>
        <w:ind w:firstLine="567"/>
      </w:pPr>
      <w:r w:rsidRPr="002C281D">
        <w:t>Langkah-langkah penggunaan balok dalam membilang terdiri</w:t>
      </w:r>
      <w:r w:rsidR="0045380C">
        <w:t xml:space="preserve"> </w:t>
      </w:r>
      <w:r w:rsidRPr="002C281D">
        <w:t>dari beberapa tahapan, yaitu:</w:t>
      </w:r>
    </w:p>
    <w:p w:rsidR="0045380C" w:rsidRDefault="0047425D" w:rsidP="0045380C">
      <w:pPr>
        <w:pStyle w:val="ListParagraph"/>
        <w:numPr>
          <w:ilvl w:val="2"/>
          <w:numId w:val="1"/>
        </w:numPr>
        <w:tabs>
          <w:tab w:val="clear" w:pos="1965"/>
        </w:tabs>
        <w:ind w:left="851" w:right="618"/>
      </w:pPr>
      <w:r>
        <w:t>Tutor</w:t>
      </w:r>
      <w:r w:rsidR="00AC2DA3" w:rsidRPr="002C281D">
        <w:t xml:space="preserve"> memperkenalkan balok kepada anak</w:t>
      </w:r>
    </w:p>
    <w:p w:rsidR="0045380C" w:rsidRDefault="0047425D" w:rsidP="0045380C">
      <w:pPr>
        <w:pStyle w:val="ListParagraph"/>
        <w:numPr>
          <w:ilvl w:val="2"/>
          <w:numId w:val="1"/>
        </w:numPr>
        <w:tabs>
          <w:tab w:val="clear" w:pos="1965"/>
        </w:tabs>
        <w:ind w:left="851" w:right="618"/>
      </w:pPr>
      <w:r>
        <w:t>Tutor</w:t>
      </w:r>
      <w:r w:rsidR="00AC2DA3" w:rsidRPr="002C281D">
        <w:t xml:space="preserve"> mengajak anak menghitung bersama-sama jumlah balok pada masing</w:t>
      </w:r>
      <w:r w:rsidR="0045380C">
        <w:t>-</w:t>
      </w:r>
      <w:r w:rsidR="00AC2DA3" w:rsidRPr="002C281D">
        <w:t>masing</w:t>
      </w:r>
      <w:r w:rsidR="0045380C">
        <w:t xml:space="preserve"> </w:t>
      </w:r>
      <w:r w:rsidR="00AC2DA3" w:rsidRPr="002C281D">
        <w:t>ruas tersebut dengan cara meletakkan satu persatu di depan anak</w:t>
      </w:r>
      <w:r w:rsidR="0045380C">
        <w:t xml:space="preserve"> </w:t>
      </w:r>
      <w:r w:rsidR="00AC2DA3" w:rsidRPr="002C281D">
        <w:t>sambil berkata satu, dua, tiga dan seterusnya hingga sepuluh</w:t>
      </w:r>
    </w:p>
    <w:p w:rsidR="0045380C" w:rsidRDefault="00AC2DA3" w:rsidP="0045380C">
      <w:pPr>
        <w:pStyle w:val="ListParagraph"/>
        <w:numPr>
          <w:ilvl w:val="2"/>
          <w:numId w:val="1"/>
        </w:numPr>
        <w:tabs>
          <w:tab w:val="clear" w:pos="1965"/>
        </w:tabs>
        <w:ind w:left="851" w:right="618"/>
      </w:pPr>
      <w:r w:rsidRPr="002C281D">
        <w:t>Anak diminta untuk menunjukkan dan menghitung jumlah balok sesuai</w:t>
      </w:r>
      <w:r w:rsidR="0045380C">
        <w:t xml:space="preserve"> </w:t>
      </w:r>
      <w:r w:rsidRPr="002C281D">
        <w:t xml:space="preserve">dengan angka yang disebutkan oleh </w:t>
      </w:r>
      <w:r w:rsidR="0047425D">
        <w:t>tutor</w:t>
      </w:r>
      <w:r w:rsidRPr="002C281D">
        <w:t>.</w:t>
      </w:r>
      <w:r w:rsidR="0045380C">
        <w:t xml:space="preserve"> </w:t>
      </w:r>
    </w:p>
    <w:p w:rsidR="0045380C" w:rsidRDefault="00AC2DA3" w:rsidP="0045380C">
      <w:pPr>
        <w:pStyle w:val="ListParagraph"/>
        <w:numPr>
          <w:ilvl w:val="2"/>
          <w:numId w:val="1"/>
        </w:numPr>
        <w:tabs>
          <w:tab w:val="clear" w:pos="1965"/>
        </w:tabs>
        <w:ind w:left="851" w:right="618"/>
      </w:pPr>
      <w:r w:rsidRPr="002C281D">
        <w:t xml:space="preserve">Setelah anak mampu menghitung banyak balok, </w:t>
      </w:r>
      <w:r w:rsidR="0047425D">
        <w:t>tutor</w:t>
      </w:r>
      <w:r w:rsidRPr="002C281D">
        <w:t xml:space="preserve"> memperkenalkan</w:t>
      </w:r>
      <w:r w:rsidR="0045380C">
        <w:t xml:space="preserve"> </w:t>
      </w:r>
      <w:r w:rsidRPr="002C281D">
        <w:t>lambang bilangan pada anak</w:t>
      </w:r>
    </w:p>
    <w:p w:rsidR="0045380C" w:rsidRDefault="00AC2DA3" w:rsidP="0045380C">
      <w:pPr>
        <w:pStyle w:val="ListParagraph"/>
        <w:numPr>
          <w:ilvl w:val="2"/>
          <w:numId w:val="1"/>
        </w:numPr>
        <w:tabs>
          <w:tab w:val="clear" w:pos="1965"/>
        </w:tabs>
        <w:ind w:left="851" w:right="618"/>
      </w:pPr>
      <w:r w:rsidRPr="002C281D">
        <w:t>Anak diminta untuk men</w:t>
      </w:r>
      <w:r w:rsidR="0047425D">
        <w:t>tutor</w:t>
      </w:r>
      <w:r w:rsidRPr="002C281D">
        <w:t>tkan balok-balok dari ruas balok satu hingga</w:t>
      </w:r>
      <w:r w:rsidR="0045380C">
        <w:t xml:space="preserve"> </w:t>
      </w:r>
      <w:r w:rsidRPr="002C281D">
        <w:t>sepuluh.</w:t>
      </w:r>
    </w:p>
    <w:p w:rsidR="00E87ACD" w:rsidRDefault="00AC2DA3" w:rsidP="00436F6B">
      <w:pPr>
        <w:pStyle w:val="ListParagraph"/>
        <w:numPr>
          <w:ilvl w:val="2"/>
          <w:numId w:val="1"/>
        </w:numPr>
        <w:tabs>
          <w:tab w:val="clear" w:pos="1965"/>
        </w:tabs>
        <w:spacing w:after="240"/>
        <w:ind w:left="851" w:right="618"/>
      </w:pPr>
      <w:r w:rsidRPr="002C281D">
        <w:t>Anak diminta mencari dan menghubungkan banyaknya balok dengan</w:t>
      </w:r>
      <w:r w:rsidR="0045380C">
        <w:t xml:space="preserve"> </w:t>
      </w:r>
      <w:r w:rsidRPr="002C281D">
        <w:t>lambang bilangannya</w:t>
      </w:r>
      <w:r w:rsidR="0045380C">
        <w:t xml:space="preserve"> (</w:t>
      </w:r>
      <w:r w:rsidR="00E61108">
        <w:t>Anggraeni, 2011</w:t>
      </w:r>
      <w:r w:rsidR="00550158">
        <w:t>:13</w:t>
      </w:r>
      <w:r w:rsidR="008F5661">
        <w:t>)</w:t>
      </w:r>
    </w:p>
    <w:p w:rsidR="009E4170" w:rsidRDefault="009E4170" w:rsidP="009E4170">
      <w:pPr>
        <w:spacing w:after="240" w:line="480" w:lineRule="auto"/>
        <w:ind w:right="618" w:firstLine="540"/>
      </w:pPr>
      <w:r>
        <w:t>Dalam bermain balok harus menguasai teknik atau metode dalam memainkannya agar proses belajar dapat terlaksana dengan baik.</w:t>
      </w:r>
    </w:p>
    <w:p w:rsidR="001B12BC" w:rsidRDefault="001B12BC" w:rsidP="009E4170">
      <w:pPr>
        <w:spacing w:after="240" w:line="480" w:lineRule="auto"/>
        <w:ind w:right="618" w:firstLine="540"/>
      </w:pPr>
    </w:p>
    <w:p w:rsidR="003C05BB" w:rsidRPr="00104929" w:rsidRDefault="003C05BB" w:rsidP="009E4170">
      <w:pPr>
        <w:spacing w:after="240" w:line="480" w:lineRule="auto"/>
        <w:ind w:right="618" w:firstLine="540"/>
      </w:pPr>
    </w:p>
    <w:p w:rsidR="008C2F36" w:rsidRPr="00104929" w:rsidRDefault="008C2F36" w:rsidP="00887235">
      <w:pPr>
        <w:pStyle w:val="BodyTextIndent"/>
        <w:numPr>
          <w:ilvl w:val="0"/>
          <w:numId w:val="3"/>
        </w:numPr>
        <w:tabs>
          <w:tab w:val="clear" w:pos="720"/>
        </w:tabs>
        <w:ind w:left="350" w:right="0"/>
        <w:rPr>
          <w:b/>
          <w:bCs/>
          <w:lang w:val="id-ID"/>
        </w:rPr>
      </w:pPr>
      <w:r w:rsidRPr="00104929">
        <w:rPr>
          <w:b/>
          <w:bCs/>
          <w:lang w:val="id-ID"/>
        </w:rPr>
        <w:lastRenderedPageBreak/>
        <w:t xml:space="preserve">Kerangka Pikir </w:t>
      </w:r>
    </w:p>
    <w:p w:rsidR="004330D0" w:rsidRPr="00104929" w:rsidRDefault="008C2F36" w:rsidP="00000617">
      <w:pPr>
        <w:spacing w:line="480" w:lineRule="auto"/>
        <w:ind w:firstLine="567"/>
      </w:pPr>
      <w:r w:rsidRPr="00104929">
        <w:t>Sebagai mana yang kita ketahui bahwa kemampuan kognitif sangat penting bagi anak usia dini. Karena diusia dini yaitu usia 4-6 tahun merupakan masa-masa awal pembentukan segala aspek perkembangan. Tahap perkembangan pada anak ada yan</w:t>
      </w:r>
      <w:r w:rsidR="0037737F" w:rsidRPr="00104929">
        <w:t>g lambat dan adapula yang cepat b</w:t>
      </w:r>
      <w:r w:rsidRPr="00104929">
        <w:t>egitu pula dengan tahap perkembang</w:t>
      </w:r>
      <w:r w:rsidR="0037737F" w:rsidRPr="00104929">
        <w:t xml:space="preserve">an kognitif. </w:t>
      </w:r>
      <w:r w:rsidR="0075472B" w:rsidRPr="00104929">
        <w:t xml:space="preserve">Dalam memberikan kegiatan pengembangan daya pikir terutama untuk kegiatan persiapan pengenalan konsep bilangan, hendaknya </w:t>
      </w:r>
      <w:r w:rsidR="0047425D">
        <w:t>tutor</w:t>
      </w:r>
      <w:r w:rsidR="0075472B" w:rsidRPr="00104929">
        <w:t xml:space="preserve"> memperhatikan masa peka anak dan memberikan kesempatan kepada anak didik untuk menghubungkan pengetahuan yang sudah dimiliki. </w:t>
      </w:r>
    </w:p>
    <w:p w:rsidR="00CE2CBB" w:rsidRPr="00104929" w:rsidRDefault="00336686" w:rsidP="00000617">
      <w:pPr>
        <w:spacing w:line="480" w:lineRule="auto"/>
        <w:ind w:firstLine="567"/>
      </w:pPr>
      <w:r>
        <w:t xml:space="preserve">Anak didik </w:t>
      </w:r>
      <w:r w:rsidR="009E4170">
        <w:t xml:space="preserve">di </w:t>
      </w:r>
      <w:r>
        <w:t>Kelompok Bermain</w:t>
      </w:r>
      <w:r w:rsidR="004330D0" w:rsidRPr="00104929">
        <w:t xml:space="preserve"> Sejahtera sebagian besar masih mengalami kesulitan dalam kegiatan berhitung. Kondisi ini diamati sebagai masalah yang harus diatasi. Salah satu cara diantaranya dengan cara memberikan rangsangan supaya anak-anak didik </w:t>
      </w:r>
      <w:r>
        <w:t>KB</w:t>
      </w:r>
      <w:r w:rsidR="004330D0" w:rsidRPr="00104929">
        <w:t xml:space="preserve"> Sejahtera dapat meningkatkan kemampuan mengenal bilangan. Rangsangan ini dapat kita berikan melalui permainan dengan media balok angka. Metode ini sangat menarik untuk diterapakan dalam kegitan belajar mengajar</w:t>
      </w:r>
      <w:r w:rsidR="00371933" w:rsidRPr="00104929">
        <w:t xml:space="preserve">. </w:t>
      </w:r>
      <w:r w:rsidR="0075472B" w:rsidRPr="00104929">
        <w:t xml:space="preserve">Olehnya itu orang tua dan </w:t>
      </w:r>
      <w:r w:rsidR="0047425D">
        <w:t>tutor</w:t>
      </w:r>
      <w:r w:rsidR="008C2F36" w:rsidRPr="00104929">
        <w:t xml:space="preserve"> dituntut unt</w:t>
      </w:r>
      <w:r w:rsidR="0075472B" w:rsidRPr="00104929">
        <w:t xml:space="preserve">uk </w:t>
      </w:r>
      <w:r w:rsidR="0051544D" w:rsidRPr="00104929">
        <w:t xml:space="preserve">dapat </w:t>
      </w:r>
      <w:r w:rsidR="0075472B" w:rsidRPr="00104929">
        <w:t xml:space="preserve">memberikan </w:t>
      </w:r>
      <w:r w:rsidR="0051544D" w:rsidRPr="00104929">
        <w:t>media bermain yang tepat</w:t>
      </w:r>
      <w:r w:rsidR="0075472B" w:rsidRPr="00104929">
        <w:t xml:space="preserve"> </w:t>
      </w:r>
      <w:r w:rsidR="008D73AC" w:rsidRPr="00104929">
        <w:t>dalam</w:t>
      </w:r>
      <w:r w:rsidR="00752B11" w:rsidRPr="00104929">
        <w:t xml:space="preserve"> </w:t>
      </w:r>
      <w:r w:rsidR="0051544D" w:rsidRPr="00104929">
        <w:t>merangsang kemampuan anak dalam bermain</w:t>
      </w:r>
      <w:r w:rsidR="008C2F36" w:rsidRPr="00104929">
        <w:t xml:space="preserve">. </w:t>
      </w:r>
    </w:p>
    <w:p w:rsidR="00550158" w:rsidRDefault="000D7DAD" w:rsidP="00021372">
      <w:pPr>
        <w:spacing w:line="480" w:lineRule="auto"/>
        <w:ind w:firstLine="567"/>
      </w:pPr>
      <w:r w:rsidRPr="00104929">
        <w:rPr>
          <w:lang w:val="en-US"/>
        </w:rPr>
        <w:t xml:space="preserve">Adapun skema kerangka pikir Peningkatan Kemampuan Mengenal Bilangan Melalui Permainan Balok Pada </w:t>
      </w:r>
      <w:r w:rsidR="00336686">
        <w:rPr>
          <w:lang w:val="en-US"/>
        </w:rPr>
        <w:t>Kelompok Bermain</w:t>
      </w:r>
      <w:r w:rsidRPr="00104929">
        <w:rPr>
          <w:lang w:val="en-US"/>
        </w:rPr>
        <w:t xml:space="preserve"> Sejahtera Binaan SKB Ujung Pandang</w:t>
      </w:r>
      <w:r w:rsidR="00336686">
        <w:rPr>
          <w:lang w:val="en-US"/>
        </w:rPr>
        <w:t xml:space="preserve"> Kota Makassar</w:t>
      </w:r>
      <w:r w:rsidRPr="00104929">
        <w:rPr>
          <w:lang w:val="en-US"/>
        </w:rPr>
        <w:t>, adalah sebagai berikut</w:t>
      </w:r>
      <w:r w:rsidRPr="00104929">
        <w:t>:</w:t>
      </w:r>
    </w:p>
    <w:p w:rsidR="009E4170" w:rsidRDefault="009E4170" w:rsidP="009E4170">
      <w:pPr>
        <w:spacing w:line="480" w:lineRule="auto"/>
      </w:pPr>
    </w:p>
    <w:p w:rsidR="00FD14D5" w:rsidRPr="00000617" w:rsidRDefault="00FD14D5" w:rsidP="00FD14D5">
      <w:pPr>
        <w:spacing w:line="480" w:lineRule="auto"/>
      </w:pPr>
    </w:p>
    <w:p w:rsidR="008C2F36" w:rsidRPr="00104929" w:rsidRDefault="009A608B" w:rsidP="008C2F36">
      <w:pPr>
        <w:pStyle w:val="BodyText"/>
        <w:ind w:right="-7"/>
        <w:rPr>
          <w:b/>
          <w:i/>
          <w:lang w:val="en-US"/>
        </w:rPr>
      </w:pPr>
      <w:r>
        <w:rPr>
          <w:b/>
          <w:i/>
          <w:noProof/>
          <w:lang w:val="en-US"/>
        </w:rPr>
        <w:lastRenderedPageBreak/>
        <w:pict>
          <v:shapetype id="_x0000_t32" coordsize="21600,21600" o:spt="32" o:oned="t" path="m,l21600,21600e" filled="f">
            <v:path arrowok="t" fillok="f" o:connecttype="none"/>
            <o:lock v:ext="edit" shapetype="t"/>
          </v:shapetype>
          <v:shape id="_x0000_s1640" type="#_x0000_t32" style="position:absolute;left:0;text-align:left;margin-left:213.1pt;margin-top:24.6pt;width:32.5pt;height:19.4pt;z-index:252160512" o:connectortype="straight" o:regroupid="6" strokecolor="black [3213]">
            <v:stroke endarrow="block"/>
          </v:shape>
        </w:pict>
      </w:r>
      <w:r>
        <w:rPr>
          <w:b/>
          <w:i/>
          <w:noProof/>
          <w:lang w:val="en-US"/>
        </w:rPr>
        <w:pict>
          <v:shape id="_x0000_s1639" type="#_x0000_t32" style="position:absolute;left:0;text-align:left;margin-left:182.1pt;margin-top:24.6pt;width:27.8pt;height:19.9pt;flip:x;z-index:252159488" o:connectortype="straight" o:regroupid="6" strokecolor="black [3213]">
            <v:stroke endarrow="block"/>
          </v:shape>
        </w:pict>
      </w:r>
      <w:r>
        <w:rPr>
          <w:b/>
          <w:i/>
          <w:noProof/>
          <w:lang w:val="en-US"/>
        </w:rPr>
        <w:pict>
          <v:shapetype id="_x0000_t202" coordsize="21600,21600" o:spt="202" path="m,l,21600r21600,l21600,xe">
            <v:stroke joinstyle="miter"/>
            <v:path gradientshapeok="t" o:connecttype="rect"/>
          </v:shapetype>
          <v:shape id="_x0000_s1636" type="#_x0000_t202" style="position:absolute;left:0;text-align:left;margin-left:113.65pt;margin-top:-11.05pt;width:196.5pt;height:35.65pt;z-index:252156416" o:regroupid="6" strokecolor="black [3213]">
            <v:textbox style="mso-next-textbox:#_x0000_s1636">
              <w:txbxContent>
                <w:p w:rsidR="003D420B" w:rsidRPr="006A603C" w:rsidRDefault="003D420B" w:rsidP="008C2F36">
                  <w:pPr>
                    <w:jc w:val="center"/>
                    <w:rPr>
                      <w:sz w:val="22"/>
                      <w:szCs w:val="22"/>
                    </w:rPr>
                  </w:pPr>
                  <w:r w:rsidRPr="006A603C">
                    <w:rPr>
                      <w:sz w:val="22"/>
                      <w:szCs w:val="22"/>
                      <w:lang w:val="id-ID"/>
                    </w:rPr>
                    <w:t>Kemampuan Men</w:t>
                  </w:r>
                  <w:r w:rsidRPr="006A603C">
                    <w:rPr>
                      <w:sz w:val="22"/>
                      <w:szCs w:val="22"/>
                      <w:lang w:val="en-US"/>
                    </w:rPr>
                    <w:t xml:space="preserve">genal Bilangan </w:t>
                  </w:r>
                  <w:r w:rsidRPr="006A603C">
                    <w:rPr>
                      <w:sz w:val="22"/>
                      <w:szCs w:val="22"/>
                      <w:lang w:val="id-ID"/>
                    </w:rPr>
                    <w:t>M</w:t>
                  </w:r>
                  <w:r w:rsidRPr="006A603C">
                    <w:rPr>
                      <w:sz w:val="22"/>
                      <w:szCs w:val="22"/>
                    </w:rPr>
                    <w:t xml:space="preserve">asih </w:t>
                  </w:r>
                  <w:r w:rsidRPr="006A603C">
                    <w:rPr>
                      <w:sz w:val="22"/>
                      <w:szCs w:val="22"/>
                      <w:lang w:val="id-ID"/>
                    </w:rPr>
                    <w:t>R</w:t>
                  </w:r>
                  <w:r w:rsidRPr="006A603C">
                    <w:rPr>
                      <w:sz w:val="22"/>
                      <w:szCs w:val="22"/>
                    </w:rPr>
                    <w:t>endah</w:t>
                  </w:r>
                </w:p>
              </w:txbxContent>
            </v:textbox>
          </v:shape>
        </w:pict>
      </w:r>
    </w:p>
    <w:p w:rsidR="008C2F36" w:rsidRPr="00104929" w:rsidRDefault="009A608B" w:rsidP="008C2F36">
      <w:pPr>
        <w:pStyle w:val="BodyText"/>
        <w:ind w:right="-7"/>
        <w:jc w:val="center"/>
        <w:rPr>
          <w:i/>
          <w:lang w:val="en-US"/>
        </w:rPr>
      </w:pPr>
      <w:r>
        <w:rPr>
          <w:i/>
          <w:noProof/>
          <w:lang w:val="en-US"/>
        </w:rPr>
        <w:pict>
          <v:shape id="_x0000_s1638" type="#_x0000_t202" style="position:absolute;left:0;text-align:left;margin-left:2.1pt;margin-top:17.9pt;width:202.5pt;height:148.6pt;z-index:252158464" o:regroupid="6" strokecolor="black [3213]">
            <v:textbox style="mso-next-textbox:#_x0000_s1638">
              <w:txbxContent>
                <w:p w:rsidR="003D420B" w:rsidRPr="006A603C" w:rsidRDefault="003D420B" w:rsidP="008C2F36">
                  <w:pPr>
                    <w:jc w:val="center"/>
                    <w:rPr>
                      <w:sz w:val="22"/>
                      <w:szCs w:val="22"/>
                    </w:rPr>
                  </w:pPr>
                  <w:r w:rsidRPr="006A603C">
                    <w:rPr>
                      <w:sz w:val="22"/>
                      <w:szCs w:val="22"/>
                    </w:rPr>
                    <w:t>Aspek Guru</w:t>
                  </w:r>
                </w:p>
                <w:p w:rsidR="003D420B" w:rsidRPr="006A603C" w:rsidRDefault="003D420B" w:rsidP="00681841">
                  <w:pPr>
                    <w:pStyle w:val="ListParagraph"/>
                    <w:numPr>
                      <w:ilvl w:val="0"/>
                      <w:numId w:val="22"/>
                    </w:numPr>
                    <w:ind w:left="426"/>
                    <w:contextualSpacing/>
                    <w:jc w:val="left"/>
                    <w:rPr>
                      <w:sz w:val="22"/>
                      <w:szCs w:val="22"/>
                    </w:rPr>
                  </w:pPr>
                  <w:r w:rsidRPr="006A603C">
                    <w:rPr>
                      <w:sz w:val="22"/>
                      <w:szCs w:val="22"/>
                    </w:rPr>
                    <w:t>Kurangnya media dan sumber belajar anak</w:t>
                  </w:r>
                </w:p>
                <w:p w:rsidR="003D420B" w:rsidRPr="006A603C" w:rsidRDefault="003D420B" w:rsidP="00681841">
                  <w:pPr>
                    <w:pStyle w:val="ListParagraph"/>
                    <w:numPr>
                      <w:ilvl w:val="0"/>
                      <w:numId w:val="22"/>
                    </w:numPr>
                    <w:ind w:left="426"/>
                    <w:contextualSpacing/>
                    <w:jc w:val="left"/>
                    <w:rPr>
                      <w:sz w:val="22"/>
                      <w:szCs w:val="22"/>
                    </w:rPr>
                  </w:pPr>
                  <w:r w:rsidRPr="006A603C">
                    <w:rPr>
                      <w:sz w:val="22"/>
                      <w:szCs w:val="22"/>
                    </w:rPr>
                    <w:t>Kurangnya kreatifitas guru dalam menciptakan alat peraga pembelajaran</w:t>
                  </w:r>
                </w:p>
                <w:p w:rsidR="003D420B" w:rsidRPr="006A603C" w:rsidRDefault="003D420B" w:rsidP="00681841">
                  <w:pPr>
                    <w:pStyle w:val="ListParagraph"/>
                    <w:numPr>
                      <w:ilvl w:val="0"/>
                      <w:numId w:val="22"/>
                    </w:numPr>
                    <w:ind w:left="426"/>
                    <w:contextualSpacing/>
                    <w:jc w:val="left"/>
                    <w:rPr>
                      <w:sz w:val="22"/>
                      <w:szCs w:val="22"/>
                    </w:rPr>
                  </w:pPr>
                  <w:r w:rsidRPr="006A603C">
                    <w:rPr>
                      <w:sz w:val="22"/>
                      <w:szCs w:val="22"/>
                    </w:rPr>
                    <w:t>Media yang digunakan kurang bervariasi dan  masih menggunakan metode yang membuat anak merasa bosan dan tidak ada rasa antusias pada anak untuk aktif di dalam kelas</w:t>
                  </w:r>
                </w:p>
                <w:p w:rsidR="003D420B" w:rsidRPr="006A603C" w:rsidRDefault="003D420B" w:rsidP="008C2F36">
                  <w:pPr>
                    <w:jc w:val="center"/>
                    <w:rPr>
                      <w:sz w:val="22"/>
                      <w:szCs w:val="22"/>
                    </w:rPr>
                  </w:pPr>
                </w:p>
              </w:txbxContent>
            </v:textbox>
          </v:shape>
        </w:pict>
      </w:r>
      <w:r>
        <w:rPr>
          <w:i/>
          <w:noProof/>
          <w:lang w:val="en-US"/>
        </w:rPr>
        <w:pict>
          <v:shape id="_x0000_s1637" type="#_x0000_t202" style="position:absolute;left:0;text-align:left;margin-left:222.1pt;margin-top:16.9pt;width:184.75pt;height:149.6pt;z-index:252157440" o:regroupid="6" strokecolor="black [3213]">
            <v:textbox style="mso-next-textbox:#_x0000_s1637">
              <w:txbxContent>
                <w:p w:rsidR="003D420B" w:rsidRPr="006A603C" w:rsidRDefault="003D420B" w:rsidP="004B31BF">
                  <w:pPr>
                    <w:tabs>
                      <w:tab w:val="left" w:pos="1701"/>
                    </w:tabs>
                    <w:ind w:left="240"/>
                    <w:jc w:val="center"/>
                    <w:rPr>
                      <w:sz w:val="22"/>
                      <w:szCs w:val="22"/>
                      <w:lang w:val="id-ID"/>
                    </w:rPr>
                  </w:pPr>
                  <w:r w:rsidRPr="006A603C">
                    <w:rPr>
                      <w:sz w:val="22"/>
                      <w:szCs w:val="22"/>
                    </w:rPr>
                    <w:t>Aspek Anak</w:t>
                  </w:r>
                </w:p>
                <w:p w:rsidR="003D420B" w:rsidRPr="006A603C" w:rsidRDefault="003D420B" w:rsidP="00681841">
                  <w:pPr>
                    <w:pStyle w:val="ListParagraph"/>
                    <w:numPr>
                      <w:ilvl w:val="0"/>
                      <w:numId w:val="21"/>
                    </w:numPr>
                    <w:tabs>
                      <w:tab w:val="clear" w:pos="1800"/>
                      <w:tab w:val="left" w:pos="1701"/>
                    </w:tabs>
                    <w:ind w:left="709"/>
                    <w:contextualSpacing/>
                    <w:jc w:val="left"/>
                    <w:rPr>
                      <w:sz w:val="22"/>
                      <w:szCs w:val="22"/>
                    </w:rPr>
                  </w:pPr>
                  <w:r w:rsidRPr="006A603C">
                    <w:rPr>
                      <w:sz w:val="22"/>
                      <w:szCs w:val="22"/>
                    </w:rPr>
                    <w:t>Kemampuan dalam mengenal bilangan masih rendah</w:t>
                  </w:r>
                </w:p>
                <w:p w:rsidR="003D420B" w:rsidRPr="006A603C" w:rsidRDefault="003D420B" w:rsidP="00681841">
                  <w:pPr>
                    <w:pStyle w:val="ListParagraph"/>
                    <w:numPr>
                      <w:ilvl w:val="0"/>
                      <w:numId w:val="21"/>
                    </w:numPr>
                    <w:tabs>
                      <w:tab w:val="clear" w:pos="1800"/>
                      <w:tab w:val="left" w:pos="1701"/>
                    </w:tabs>
                    <w:ind w:left="709"/>
                    <w:contextualSpacing/>
                    <w:jc w:val="left"/>
                    <w:rPr>
                      <w:sz w:val="22"/>
                      <w:szCs w:val="22"/>
                    </w:rPr>
                  </w:pPr>
                  <w:r w:rsidRPr="006A603C">
                    <w:rPr>
                      <w:sz w:val="22"/>
                      <w:szCs w:val="22"/>
                    </w:rPr>
                    <w:t>Kurangnya minat dalam kegiatan berhitung</w:t>
                  </w:r>
                  <w:r w:rsidRPr="006A603C">
                    <w:rPr>
                      <w:sz w:val="22"/>
                      <w:szCs w:val="22"/>
                      <w:lang w:val="id-ID"/>
                    </w:rPr>
                    <w:t xml:space="preserve"> </w:t>
                  </w:r>
                </w:p>
                <w:p w:rsidR="003D420B" w:rsidRPr="006A603C" w:rsidRDefault="003D420B" w:rsidP="00681841">
                  <w:pPr>
                    <w:pStyle w:val="ListParagraph"/>
                    <w:numPr>
                      <w:ilvl w:val="0"/>
                      <w:numId w:val="21"/>
                    </w:numPr>
                    <w:tabs>
                      <w:tab w:val="clear" w:pos="1800"/>
                      <w:tab w:val="left" w:pos="1701"/>
                    </w:tabs>
                    <w:ind w:left="709"/>
                    <w:contextualSpacing/>
                    <w:jc w:val="left"/>
                    <w:rPr>
                      <w:sz w:val="22"/>
                      <w:szCs w:val="22"/>
                    </w:rPr>
                  </w:pPr>
                  <w:r w:rsidRPr="006A603C">
                    <w:rPr>
                      <w:sz w:val="22"/>
                      <w:szCs w:val="22"/>
                      <w:lang w:val="id-ID"/>
                    </w:rPr>
                    <w:t xml:space="preserve">Daya konsentrasi </w:t>
                  </w:r>
                  <w:r w:rsidRPr="006A603C">
                    <w:rPr>
                      <w:sz w:val="22"/>
                      <w:szCs w:val="22"/>
                      <w:lang w:val="en-US"/>
                    </w:rPr>
                    <w:t xml:space="preserve">dan daya berfikir </w:t>
                  </w:r>
                  <w:r w:rsidRPr="006A603C">
                    <w:rPr>
                      <w:sz w:val="22"/>
                      <w:szCs w:val="22"/>
                      <w:lang w:val="id-ID"/>
                    </w:rPr>
                    <w:t>anak yang pendek</w:t>
                  </w:r>
                </w:p>
                <w:p w:rsidR="003D420B" w:rsidRPr="006A603C" w:rsidRDefault="003D420B" w:rsidP="004B31BF">
                  <w:pPr>
                    <w:pStyle w:val="ListParagraph"/>
                    <w:tabs>
                      <w:tab w:val="left" w:pos="1701"/>
                    </w:tabs>
                    <w:ind w:left="709"/>
                    <w:contextualSpacing/>
                    <w:jc w:val="left"/>
                    <w:rPr>
                      <w:b/>
                      <w:sz w:val="22"/>
                      <w:szCs w:val="22"/>
                    </w:rPr>
                  </w:pPr>
                </w:p>
                <w:p w:rsidR="003D420B" w:rsidRPr="006D6635" w:rsidRDefault="003D420B" w:rsidP="004B31BF">
                  <w:pPr>
                    <w:pStyle w:val="ListParagraph"/>
                    <w:tabs>
                      <w:tab w:val="left" w:pos="1701"/>
                    </w:tabs>
                    <w:ind w:left="709"/>
                    <w:contextualSpacing/>
                    <w:jc w:val="left"/>
                    <w:rPr>
                      <w:b/>
                    </w:rPr>
                  </w:pPr>
                </w:p>
              </w:txbxContent>
            </v:textbox>
          </v:shape>
        </w:pict>
      </w:r>
    </w:p>
    <w:p w:rsidR="008C2F36" w:rsidRPr="00104929" w:rsidRDefault="008C2F36" w:rsidP="008C2F36">
      <w:pPr>
        <w:pStyle w:val="BodyText"/>
        <w:ind w:right="-7"/>
        <w:jc w:val="center"/>
        <w:rPr>
          <w:i/>
          <w:lang w:val="id-ID"/>
        </w:rPr>
      </w:pPr>
      <w:r w:rsidRPr="00104929">
        <w:rPr>
          <w:i/>
          <w:lang w:val="id-ID"/>
        </w:rPr>
        <w:t xml:space="preserve"> </w:t>
      </w:r>
    </w:p>
    <w:p w:rsidR="008C2F36" w:rsidRPr="00104929" w:rsidRDefault="008C2F36" w:rsidP="008C2F36">
      <w:pPr>
        <w:pStyle w:val="BodyText"/>
        <w:ind w:right="-7"/>
        <w:jc w:val="center"/>
        <w:rPr>
          <w:i/>
          <w:lang w:val="en-US"/>
        </w:rPr>
      </w:pPr>
    </w:p>
    <w:p w:rsidR="008C2F36" w:rsidRPr="00104929" w:rsidRDefault="008C2F36" w:rsidP="008C2F36">
      <w:pPr>
        <w:pStyle w:val="BodyText"/>
        <w:ind w:right="-7"/>
        <w:jc w:val="center"/>
        <w:rPr>
          <w:i/>
          <w:lang w:val="en-US"/>
        </w:rPr>
      </w:pPr>
    </w:p>
    <w:p w:rsidR="008C2F36" w:rsidRPr="00104929" w:rsidRDefault="008C2F36" w:rsidP="008C2F36">
      <w:pPr>
        <w:pStyle w:val="BodyText"/>
        <w:ind w:right="-7"/>
        <w:jc w:val="center"/>
        <w:rPr>
          <w:i/>
          <w:lang w:val="en-US"/>
        </w:rPr>
      </w:pPr>
    </w:p>
    <w:p w:rsidR="008C2F36" w:rsidRPr="00104929" w:rsidRDefault="008C2F36" w:rsidP="008C2F36">
      <w:pPr>
        <w:pStyle w:val="BodyText"/>
        <w:ind w:right="-7"/>
        <w:jc w:val="center"/>
        <w:rPr>
          <w:i/>
          <w:lang w:val="en-US"/>
        </w:rPr>
      </w:pPr>
    </w:p>
    <w:p w:rsidR="008C2F36" w:rsidRPr="00104929" w:rsidRDefault="009A608B" w:rsidP="008C2F36">
      <w:pPr>
        <w:pStyle w:val="BodyText"/>
        <w:ind w:right="-7"/>
        <w:jc w:val="center"/>
        <w:rPr>
          <w:i/>
          <w:lang w:val="en-US"/>
        </w:rPr>
      </w:pPr>
      <w:r>
        <w:rPr>
          <w:i/>
          <w:noProof/>
          <w:lang w:val="en-US"/>
        </w:rPr>
        <w:pict>
          <v:shape id="_x0000_s1678" type="#_x0000_t32" style="position:absolute;left:0;text-align:left;margin-left:221.6pt;margin-top:.9pt;width:26pt;height:13.65pt;flip:x;z-index:252166656" o:connectortype="straight" o:regroupid="6" strokecolor="black [3213]">
            <v:stroke endarrow="block"/>
          </v:shape>
        </w:pict>
      </w:r>
      <w:r>
        <w:rPr>
          <w:i/>
          <w:noProof/>
          <w:lang w:val="en-US"/>
        </w:rPr>
        <w:pict>
          <v:shape id="_x0000_s1677" type="#_x0000_t32" style="position:absolute;left:0;text-align:left;margin-left:183.4pt;margin-top:.9pt;width:22.2pt;height:13.65pt;z-index:252165632" o:connectortype="straight" o:regroupid="6" strokecolor="black [3213]">
            <v:stroke endarrow="block"/>
          </v:shape>
        </w:pict>
      </w:r>
      <w:r>
        <w:rPr>
          <w:i/>
          <w:noProof/>
          <w:lang w:val="en-US"/>
        </w:rPr>
        <w:pict>
          <v:rect id="_x0000_s1641" style="position:absolute;left:0;text-align:left;margin-left:141.9pt;margin-top:15.9pt;width:140.05pt;height:23.5pt;z-index:252161536" o:regroupid="6" strokecolor="black [3213]">
            <v:textbox style="mso-next-textbox:#_x0000_s1641">
              <w:txbxContent>
                <w:p w:rsidR="003D420B" w:rsidRPr="00AA5603" w:rsidRDefault="003D420B" w:rsidP="00AA5603">
                  <w:pPr>
                    <w:jc w:val="center"/>
                  </w:pPr>
                  <w:r>
                    <w:t xml:space="preserve">Permainan Balok </w:t>
                  </w:r>
                </w:p>
              </w:txbxContent>
            </v:textbox>
          </v:rect>
        </w:pict>
      </w:r>
    </w:p>
    <w:p w:rsidR="00AA5603" w:rsidRPr="00104929" w:rsidRDefault="009A608B" w:rsidP="008C2F36">
      <w:pPr>
        <w:pStyle w:val="BodyText"/>
        <w:ind w:right="-7"/>
        <w:jc w:val="center"/>
        <w:rPr>
          <w:i/>
          <w:lang w:val="en-US"/>
        </w:rPr>
      </w:pPr>
      <w:r>
        <w:rPr>
          <w:i/>
          <w:noProof/>
          <w:lang w:val="en-US"/>
        </w:rPr>
        <w:pict>
          <v:shape id="_x0000_s1676" type="#_x0000_t32" style="position:absolute;left:0;text-align:left;margin-left:213.1pt;margin-top:17.1pt;width:0;height:11.2pt;z-index:252164608" o:connectortype="straight" o:regroupid="6" strokecolor="black [3213]">
            <v:stroke endarrow="block"/>
          </v:shape>
        </w:pict>
      </w:r>
    </w:p>
    <w:p w:rsidR="008C2F36" w:rsidRPr="00104929" w:rsidRDefault="009A608B" w:rsidP="008C2F36">
      <w:pPr>
        <w:pStyle w:val="BodyText"/>
        <w:ind w:right="-7"/>
        <w:jc w:val="center"/>
        <w:rPr>
          <w:i/>
          <w:lang w:val="en-US"/>
        </w:rPr>
      </w:pPr>
      <w:r>
        <w:rPr>
          <w:i/>
          <w:noProof/>
          <w:lang w:val="en-US"/>
        </w:rPr>
        <w:pict>
          <v:rect id="_x0000_s1643" style="position:absolute;left:0;text-align:left;margin-left:30.5pt;margin-top:.7pt;width:364.35pt;height:196.8pt;z-index:252162560" o:regroupid="6" strokecolor="black [3213]">
            <v:textbox style="mso-next-textbox:#_x0000_s1643">
              <w:txbxContent>
                <w:p w:rsidR="003D420B" w:rsidRPr="006A603C" w:rsidRDefault="003D420B" w:rsidP="00436F6B">
                  <w:pPr>
                    <w:spacing w:after="240"/>
                    <w:jc w:val="center"/>
                    <w:rPr>
                      <w:sz w:val="22"/>
                      <w:szCs w:val="22"/>
                      <w:lang w:val="en-US"/>
                    </w:rPr>
                  </w:pPr>
                  <w:r w:rsidRPr="006A603C">
                    <w:rPr>
                      <w:sz w:val="22"/>
                      <w:szCs w:val="22"/>
                    </w:rPr>
                    <w:t xml:space="preserve">Langkah-langkah </w:t>
                  </w:r>
                  <w:r w:rsidRPr="006A603C">
                    <w:rPr>
                      <w:sz w:val="22"/>
                      <w:szCs w:val="22"/>
                      <w:lang w:val="id-ID"/>
                    </w:rPr>
                    <w:t>pen</w:t>
                  </w:r>
                  <w:r>
                    <w:rPr>
                      <w:sz w:val="22"/>
                      <w:szCs w:val="22"/>
                      <w:lang w:val="en-US"/>
                    </w:rPr>
                    <w:t>erapan bermain balok</w:t>
                  </w:r>
                </w:p>
                <w:p w:rsidR="003D420B" w:rsidRPr="00436F6B" w:rsidRDefault="003D420B" w:rsidP="00436F6B">
                  <w:pPr>
                    <w:pStyle w:val="ListParagraph"/>
                    <w:numPr>
                      <w:ilvl w:val="2"/>
                      <w:numId w:val="1"/>
                    </w:numPr>
                    <w:tabs>
                      <w:tab w:val="clear" w:pos="1965"/>
                    </w:tabs>
                    <w:ind w:left="851" w:right="618"/>
                    <w:rPr>
                      <w:sz w:val="22"/>
                      <w:szCs w:val="22"/>
                    </w:rPr>
                  </w:pPr>
                  <w:r w:rsidRPr="00436F6B">
                    <w:rPr>
                      <w:sz w:val="22"/>
                      <w:szCs w:val="22"/>
                    </w:rPr>
                    <w:t>Guru memperkenalkan balok kepada anak</w:t>
                  </w:r>
                </w:p>
                <w:p w:rsidR="003D420B" w:rsidRPr="00436F6B" w:rsidRDefault="003D420B" w:rsidP="00436F6B">
                  <w:pPr>
                    <w:pStyle w:val="ListParagraph"/>
                    <w:numPr>
                      <w:ilvl w:val="2"/>
                      <w:numId w:val="1"/>
                    </w:numPr>
                    <w:tabs>
                      <w:tab w:val="clear" w:pos="1965"/>
                    </w:tabs>
                    <w:ind w:left="851" w:right="618"/>
                    <w:rPr>
                      <w:sz w:val="22"/>
                      <w:szCs w:val="22"/>
                    </w:rPr>
                  </w:pPr>
                  <w:r w:rsidRPr="00436F6B">
                    <w:rPr>
                      <w:sz w:val="22"/>
                      <w:szCs w:val="22"/>
                    </w:rPr>
                    <w:t>Guru mengajak anak menghitung bersama-sama jumlah balok pada masing-masing ruas tersebut dengan cara meletakkan satu persatu di depan anak sambil berkata satu, dua, tiga dan seterusnya hingga sepuluh</w:t>
                  </w:r>
                </w:p>
                <w:p w:rsidR="003D420B" w:rsidRPr="00436F6B" w:rsidRDefault="003D420B" w:rsidP="00436F6B">
                  <w:pPr>
                    <w:pStyle w:val="ListParagraph"/>
                    <w:numPr>
                      <w:ilvl w:val="2"/>
                      <w:numId w:val="1"/>
                    </w:numPr>
                    <w:tabs>
                      <w:tab w:val="clear" w:pos="1965"/>
                    </w:tabs>
                    <w:ind w:left="851" w:right="618"/>
                    <w:rPr>
                      <w:sz w:val="22"/>
                      <w:szCs w:val="22"/>
                    </w:rPr>
                  </w:pPr>
                  <w:r w:rsidRPr="00436F6B">
                    <w:rPr>
                      <w:sz w:val="22"/>
                      <w:szCs w:val="22"/>
                    </w:rPr>
                    <w:t xml:space="preserve">Anak diminta untuk menunjukkan dan menghitung jumlah balok sesuai dengan angka yang disebutkan oleh guru. </w:t>
                  </w:r>
                </w:p>
                <w:p w:rsidR="003D420B" w:rsidRPr="00436F6B" w:rsidRDefault="003D420B" w:rsidP="00436F6B">
                  <w:pPr>
                    <w:pStyle w:val="ListParagraph"/>
                    <w:numPr>
                      <w:ilvl w:val="2"/>
                      <w:numId w:val="1"/>
                    </w:numPr>
                    <w:tabs>
                      <w:tab w:val="clear" w:pos="1965"/>
                    </w:tabs>
                    <w:ind w:left="851" w:right="618"/>
                    <w:rPr>
                      <w:sz w:val="22"/>
                      <w:szCs w:val="22"/>
                    </w:rPr>
                  </w:pPr>
                  <w:r w:rsidRPr="00436F6B">
                    <w:rPr>
                      <w:sz w:val="22"/>
                      <w:szCs w:val="22"/>
                    </w:rPr>
                    <w:t>Setelah anak mampu menghitung banyak balok, guru memperkenalkan lambang bilangan pada anak</w:t>
                  </w:r>
                </w:p>
                <w:p w:rsidR="003D420B" w:rsidRPr="00436F6B" w:rsidRDefault="003D420B" w:rsidP="00436F6B">
                  <w:pPr>
                    <w:pStyle w:val="ListParagraph"/>
                    <w:numPr>
                      <w:ilvl w:val="2"/>
                      <w:numId w:val="1"/>
                    </w:numPr>
                    <w:tabs>
                      <w:tab w:val="clear" w:pos="1965"/>
                    </w:tabs>
                    <w:ind w:left="851" w:right="618"/>
                    <w:rPr>
                      <w:sz w:val="22"/>
                      <w:szCs w:val="22"/>
                    </w:rPr>
                  </w:pPr>
                  <w:r w:rsidRPr="00436F6B">
                    <w:rPr>
                      <w:sz w:val="22"/>
                      <w:szCs w:val="22"/>
                    </w:rPr>
                    <w:t>Anak diminta untuk mengurutkan balok-balok dari ruas balok satu hingga sepuluh.</w:t>
                  </w:r>
                </w:p>
                <w:p w:rsidR="003D420B" w:rsidRPr="00436F6B" w:rsidRDefault="003D420B" w:rsidP="00436F6B">
                  <w:pPr>
                    <w:pStyle w:val="ListParagraph"/>
                    <w:numPr>
                      <w:ilvl w:val="2"/>
                      <w:numId w:val="1"/>
                    </w:numPr>
                    <w:tabs>
                      <w:tab w:val="clear" w:pos="1965"/>
                    </w:tabs>
                    <w:ind w:left="851" w:right="618"/>
                    <w:rPr>
                      <w:sz w:val="22"/>
                      <w:szCs w:val="22"/>
                    </w:rPr>
                  </w:pPr>
                  <w:r w:rsidRPr="00436F6B">
                    <w:rPr>
                      <w:sz w:val="22"/>
                      <w:szCs w:val="22"/>
                    </w:rPr>
                    <w:t xml:space="preserve">Anak diminta mencari dan menghubungkan banyaknya balok dengan lambang bilangannya </w:t>
                  </w:r>
                  <w:r>
                    <w:rPr>
                      <w:sz w:val="22"/>
                      <w:szCs w:val="22"/>
                    </w:rPr>
                    <w:t xml:space="preserve"> </w:t>
                  </w:r>
                </w:p>
                <w:p w:rsidR="003D420B" w:rsidRDefault="003D420B" w:rsidP="008C2F36">
                  <w:pPr>
                    <w:pStyle w:val="ListParagraph"/>
                    <w:ind w:left="426"/>
                    <w:contextualSpacing/>
                    <w:jc w:val="left"/>
                    <w:rPr>
                      <w:lang w:val="id-ID"/>
                    </w:rPr>
                  </w:pPr>
                </w:p>
              </w:txbxContent>
            </v:textbox>
          </v:rect>
        </w:pict>
      </w:r>
    </w:p>
    <w:p w:rsidR="008C2F36" w:rsidRPr="00104929" w:rsidRDefault="008C2F36" w:rsidP="008C2F36">
      <w:pPr>
        <w:pStyle w:val="BodyText"/>
        <w:ind w:right="-7"/>
        <w:jc w:val="center"/>
        <w:rPr>
          <w:i/>
          <w:lang w:val="en-US"/>
        </w:rPr>
      </w:pPr>
    </w:p>
    <w:p w:rsidR="008C2F36" w:rsidRPr="00104929" w:rsidRDefault="008C2F36" w:rsidP="008C2F36">
      <w:pPr>
        <w:pStyle w:val="BodyText"/>
        <w:ind w:right="-7"/>
        <w:jc w:val="center"/>
        <w:rPr>
          <w:i/>
          <w:lang w:val="en-US"/>
        </w:rPr>
      </w:pPr>
    </w:p>
    <w:p w:rsidR="008C2F36" w:rsidRPr="00104929" w:rsidRDefault="008C2F36" w:rsidP="008C2F36">
      <w:pPr>
        <w:pStyle w:val="BodyText"/>
        <w:ind w:right="-7"/>
        <w:jc w:val="center"/>
        <w:rPr>
          <w:i/>
          <w:lang w:val="en-US"/>
        </w:rPr>
      </w:pPr>
    </w:p>
    <w:p w:rsidR="008C2F36" w:rsidRPr="00104929" w:rsidRDefault="008C2F36" w:rsidP="008C2F36">
      <w:pPr>
        <w:pStyle w:val="BodyText"/>
        <w:ind w:right="-7"/>
        <w:jc w:val="center"/>
        <w:rPr>
          <w:i/>
          <w:lang w:val="en-US"/>
        </w:rPr>
      </w:pPr>
    </w:p>
    <w:p w:rsidR="008C2F36" w:rsidRPr="00104929" w:rsidRDefault="008C2F36" w:rsidP="008C2F36">
      <w:pPr>
        <w:pStyle w:val="BodyText"/>
        <w:ind w:right="-7"/>
        <w:jc w:val="center"/>
        <w:rPr>
          <w:i/>
          <w:lang w:val="en-US"/>
        </w:rPr>
      </w:pPr>
    </w:p>
    <w:p w:rsidR="008C2F36" w:rsidRPr="00104929" w:rsidRDefault="008C2F36" w:rsidP="008C2F36">
      <w:pPr>
        <w:pStyle w:val="BodyText"/>
        <w:ind w:right="-7"/>
        <w:jc w:val="center"/>
        <w:rPr>
          <w:i/>
          <w:lang w:val="en-US"/>
        </w:rPr>
      </w:pPr>
    </w:p>
    <w:p w:rsidR="00436F6B" w:rsidRDefault="009A608B" w:rsidP="008C2F36">
      <w:pPr>
        <w:pStyle w:val="BodyText"/>
        <w:ind w:right="-7"/>
        <w:jc w:val="center"/>
        <w:rPr>
          <w:i/>
          <w:lang w:val="en-US"/>
        </w:rPr>
      </w:pPr>
      <w:r>
        <w:rPr>
          <w:i/>
          <w:noProof/>
          <w:lang w:val="en-US"/>
        </w:rPr>
        <w:pict>
          <v:rect id="_x0000_s1635" style="position:absolute;left:0;text-align:left;margin-left:30.5pt;margin-top:20.45pt;width:363.5pt;height:82.95pt;z-index:252155392" o:regroupid="6" fillcolor="white [3201]" strokecolor="black [3200]" strokeweight=".5pt">
            <v:shadow color="#868686"/>
            <v:textbox style="mso-next-textbox:#_x0000_s1635">
              <w:txbxContent>
                <w:p w:rsidR="003D420B" w:rsidRPr="006A603C" w:rsidRDefault="003D420B" w:rsidP="008C2F36">
                  <w:pPr>
                    <w:jc w:val="center"/>
                    <w:rPr>
                      <w:b/>
                      <w:bCs/>
                      <w:sz w:val="22"/>
                      <w:szCs w:val="22"/>
                      <w:lang w:val="id-ID"/>
                    </w:rPr>
                  </w:pPr>
                  <w:r w:rsidRPr="006A603C">
                    <w:rPr>
                      <w:b/>
                      <w:bCs/>
                      <w:sz w:val="22"/>
                      <w:szCs w:val="22"/>
                      <w:lang w:val="id-ID"/>
                    </w:rPr>
                    <w:t xml:space="preserve">Kemampuan </w:t>
                  </w:r>
                  <w:r w:rsidRPr="006A603C">
                    <w:rPr>
                      <w:b/>
                      <w:bCs/>
                      <w:sz w:val="22"/>
                      <w:szCs w:val="22"/>
                      <w:lang w:val="en-US"/>
                    </w:rPr>
                    <w:t>Mengenal Bilangan</w:t>
                  </w:r>
                  <w:r w:rsidRPr="006A603C">
                    <w:rPr>
                      <w:b/>
                      <w:bCs/>
                      <w:sz w:val="22"/>
                      <w:szCs w:val="22"/>
                      <w:lang w:val="id-ID"/>
                    </w:rPr>
                    <w:t xml:space="preserve"> Anak M</w:t>
                  </w:r>
                  <w:r w:rsidRPr="006A603C">
                    <w:rPr>
                      <w:b/>
                      <w:bCs/>
                      <w:sz w:val="22"/>
                      <w:szCs w:val="22"/>
                    </w:rPr>
                    <w:t>eningkat</w:t>
                  </w:r>
                </w:p>
                <w:p w:rsidR="003D420B" w:rsidRPr="00F15904" w:rsidRDefault="003D420B" w:rsidP="00400D78">
                  <w:pPr>
                    <w:pStyle w:val="ListParagraph"/>
                    <w:numPr>
                      <w:ilvl w:val="0"/>
                      <w:numId w:val="23"/>
                    </w:numPr>
                    <w:ind w:left="360"/>
                    <w:jc w:val="left"/>
                    <w:rPr>
                      <w:bCs/>
                      <w:sz w:val="22"/>
                      <w:szCs w:val="22"/>
                      <w:lang w:val="id-ID"/>
                    </w:rPr>
                  </w:pPr>
                  <w:r w:rsidRPr="006A603C">
                    <w:rPr>
                      <w:bCs/>
                      <w:sz w:val="22"/>
                      <w:szCs w:val="22"/>
                      <w:lang w:val="id-ID"/>
                    </w:rPr>
                    <w:t xml:space="preserve">Anak </w:t>
                  </w:r>
                  <w:r>
                    <w:rPr>
                      <w:bCs/>
                      <w:sz w:val="22"/>
                      <w:szCs w:val="22"/>
                      <w:lang w:val="en-US"/>
                    </w:rPr>
                    <w:t>memiliki kemampuan dalam mengurutkan bilangan 1-10</w:t>
                  </w:r>
                </w:p>
                <w:p w:rsidR="003D420B" w:rsidRPr="00F15904" w:rsidRDefault="003D420B" w:rsidP="00400D78">
                  <w:pPr>
                    <w:pStyle w:val="ListParagraph"/>
                    <w:numPr>
                      <w:ilvl w:val="0"/>
                      <w:numId w:val="23"/>
                    </w:numPr>
                    <w:ind w:left="360"/>
                    <w:jc w:val="left"/>
                    <w:rPr>
                      <w:bCs/>
                      <w:sz w:val="22"/>
                      <w:szCs w:val="22"/>
                      <w:lang w:val="id-ID"/>
                    </w:rPr>
                  </w:pPr>
                  <w:r>
                    <w:rPr>
                      <w:bCs/>
                      <w:sz w:val="22"/>
                      <w:szCs w:val="22"/>
                      <w:lang w:val="id-ID"/>
                    </w:rPr>
                    <w:t xml:space="preserve">Anak </w:t>
                  </w:r>
                  <w:r>
                    <w:rPr>
                      <w:bCs/>
                      <w:sz w:val="22"/>
                      <w:szCs w:val="22"/>
                      <w:lang w:val="en-US"/>
                    </w:rPr>
                    <w:t>memiliki kemampuan dalam menyesuaikan lambang bilangan dengan jumlah balok</w:t>
                  </w:r>
                </w:p>
                <w:p w:rsidR="003D420B" w:rsidRPr="006A603C" w:rsidRDefault="003D420B" w:rsidP="00400D78">
                  <w:pPr>
                    <w:pStyle w:val="ListParagraph"/>
                    <w:numPr>
                      <w:ilvl w:val="0"/>
                      <w:numId w:val="23"/>
                    </w:numPr>
                    <w:ind w:left="360"/>
                    <w:jc w:val="left"/>
                    <w:rPr>
                      <w:bCs/>
                      <w:sz w:val="22"/>
                      <w:szCs w:val="22"/>
                      <w:lang w:val="id-ID"/>
                    </w:rPr>
                  </w:pPr>
                  <w:r>
                    <w:rPr>
                      <w:bCs/>
                      <w:sz w:val="22"/>
                      <w:szCs w:val="22"/>
                      <w:lang w:val="id-ID"/>
                    </w:rPr>
                    <w:t xml:space="preserve">Anak </w:t>
                  </w:r>
                  <w:r>
                    <w:rPr>
                      <w:bCs/>
                      <w:sz w:val="22"/>
                      <w:szCs w:val="22"/>
                      <w:lang w:val="en-US"/>
                    </w:rPr>
                    <w:t>memiliki kemampuan dalam membedakan konsep banyak dan sedikit</w:t>
                  </w:r>
                </w:p>
                <w:p w:rsidR="003D420B" w:rsidRPr="006A603C" w:rsidRDefault="003D420B" w:rsidP="00400D78">
                  <w:pPr>
                    <w:pStyle w:val="ListParagraph"/>
                    <w:ind w:left="360"/>
                    <w:jc w:val="left"/>
                    <w:rPr>
                      <w:bCs/>
                      <w:sz w:val="22"/>
                      <w:szCs w:val="22"/>
                      <w:lang w:val="id-ID"/>
                    </w:rPr>
                  </w:pPr>
                </w:p>
              </w:txbxContent>
            </v:textbox>
          </v:rect>
        </w:pict>
      </w:r>
      <w:r>
        <w:rPr>
          <w:i/>
          <w:noProof/>
          <w:lang w:val="en-US"/>
        </w:rPr>
        <w:pict>
          <v:shape id="_x0000_s1644" type="#_x0000_t32" style="position:absolute;left:0;text-align:left;margin-left:209.9pt;margin-top:4.35pt;width:0;height:11.2pt;z-index:252163584" o:connectortype="straight" o:regroupid="6" strokecolor="black [3213]">
            <v:stroke endarrow="block"/>
          </v:shape>
        </w:pict>
      </w:r>
    </w:p>
    <w:p w:rsidR="008C2F36" w:rsidRPr="00104929" w:rsidRDefault="008C2F36" w:rsidP="008C2F36">
      <w:pPr>
        <w:pStyle w:val="BodyText"/>
        <w:ind w:right="-7"/>
        <w:jc w:val="center"/>
        <w:rPr>
          <w:i/>
          <w:lang w:val="id-ID"/>
        </w:rPr>
      </w:pPr>
    </w:p>
    <w:p w:rsidR="008C2F36" w:rsidRPr="00104929" w:rsidRDefault="008C2F36" w:rsidP="00AA5603">
      <w:pPr>
        <w:pStyle w:val="BodyText"/>
        <w:ind w:right="-7"/>
        <w:rPr>
          <w:i/>
          <w:lang w:val="en-US"/>
        </w:rPr>
      </w:pPr>
    </w:p>
    <w:p w:rsidR="008C2F36" w:rsidRPr="00104929" w:rsidRDefault="008C2F36" w:rsidP="008C2F36">
      <w:pPr>
        <w:pStyle w:val="BodyText"/>
        <w:ind w:right="-7"/>
        <w:jc w:val="center"/>
        <w:rPr>
          <w:i/>
          <w:lang w:val="id-ID"/>
        </w:rPr>
      </w:pPr>
    </w:p>
    <w:p w:rsidR="008C2F36" w:rsidRPr="00104929" w:rsidRDefault="008C2F36" w:rsidP="004817FD">
      <w:pPr>
        <w:rPr>
          <w:i/>
          <w:lang w:val="en-US"/>
        </w:rPr>
      </w:pPr>
    </w:p>
    <w:p w:rsidR="004817FD" w:rsidRPr="001B12BC" w:rsidRDefault="008C2F36" w:rsidP="00000617">
      <w:pPr>
        <w:spacing w:after="240"/>
        <w:jc w:val="center"/>
        <w:rPr>
          <w:lang w:val="en-US"/>
        </w:rPr>
      </w:pPr>
      <w:r w:rsidRPr="001B12BC">
        <w:rPr>
          <w:lang w:val="en-US"/>
        </w:rPr>
        <w:t xml:space="preserve">Gambar </w:t>
      </w:r>
      <w:r w:rsidRPr="001B12BC">
        <w:rPr>
          <w:lang w:val="id-ID"/>
        </w:rPr>
        <w:t xml:space="preserve">2.1. </w:t>
      </w:r>
      <w:r w:rsidRPr="001B12BC">
        <w:rPr>
          <w:lang w:val="en-US"/>
        </w:rPr>
        <w:t xml:space="preserve"> Bagan Kerangka Pikir</w:t>
      </w:r>
    </w:p>
    <w:p w:rsidR="00CE2CBB" w:rsidRPr="00104929" w:rsidRDefault="0053562E" w:rsidP="00887235">
      <w:pPr>
        <w:pStyle w:val="ListParagraph"/>
        <w:numPr>
          <w:ilvl w:val="0"/>
          <w:numId w:val="3"/>
        </w:numPr>
        <w:tabs>
          <w:tab w:val="clear" w:pos="720"/>
        </w:tabs>
        <w:spacing w:after="200" w:line="480" w:lineRule="auto"/>
        <w:ind w:left="284" w:hanging="284"/>
        <w:contextualSpacing/>
        <w:jc w:val="left"/>
        <w:rPr>
          <w:b/>
        </w:rPr>
      </w:pPr>
      <w:r w:rsidRPr="00104929">
        <w:rPr>
          <w:b/>
        </w:rPr>
        <w:lastRenderedPageBreak/>
        <w:t>Hipotesis Tindakan</w:t>
      </w:r>
      <w:r w:rsidR="00710420" w:rsidRPr="00104929">
        <w:rPr>
          <w:b/>
        </w:rPr>
        <w:t xml:space="preserve"> </w:t>
      </w:r>
    </w:p>
    <w:p w:rsidR="0053562E" w:rsidRPr="00104929" w:rsidRDefault="0053562E" w:rsidP="00000617">
      <w:pPr>
        <w:pStyle w:val="ListParagraph"/>
        <w:spacing w:after="200" w:line="480" w:lineRule="auto"/>
        <w:ind w:left="0" w:firstLine="567"/>
        <w:contextualSpacing/>
        <w:jc w:val="left"/>
        <w:rPr>
          <w:b/>
        </w:rPr>
      </w:pPr>
      <w:r w:rsidRPr="00104929">
        <w:t>Berdasarkan kerangka pikir, dirumuskan hipotesis penelitian sebagai berikut</w:t>
      </w:r>
      <w:r w:rsidRPr="00104929">
        <w:rPr>
          <w:lang w:val="id-ID"/>
        </w:rPr>
        <w:t xml:space="preserve">: </w:t>
      </w:r>
      <w:r w:rsidRPr="00104929">
        <w:t>“Jika kegiatan perma</w:t>
      </w:r>
      <w:r w:rsidR="00550158">
        <w:t>inan balok diterapkan maka terjadi pe</w:t>
      </w:r>
      <w:r w:rsidRPr="00104929">
        <w:t>ningkatkan kema</w:t>
      </w:r>
      <w:r w:rsidR="00DF21BF">
        <w:t xml:space="preserve">mpuan </w:t>
      </w:r>
      <w:r w:rsidR="00C50529">
        <w:t xml:space="preserve">kognitif dalam </w:t>
      </w:r>
      <w:r w:rsidR="00DF21BF">
        <w:t>mengenal bilangan pada</w:t>
      </w:r>
      <w:r w:rsidR="00550158">
        <w:t xml:space="preserve"> Kelompok Bermain</w:t>
      </w:r>
      <w:r w:rsidR="004A3408">
        <w:t xml:space="preserve"> Sejahtera </w:t>
      </w:r>
      <w:r w:rsidRPr="00104929">
        <w:t>Binaan SKB Ujung Pandang</w:t>
      </w:r>
      <w:r w:rsidR="004A3408">
        <w:t xml:space="preserve"> Kota Makassar</w:t>
      </w:r>
      <w:r w:rsidRPr="00104929">
        <w:t xml:space="preserve"> ”</w:t>
      </w: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Pr="00104929" w:rsidRDefault="0053562E" w:rsidP="0053562E">
      <w:pPr>
        <w:spacing w:after="240"/>
        <w:jc w:val="center"/>
        <w:rPr>
          <w:i/>
          <w:lang w:val="en-US"/>
        </w:rPr>
      </w:pPr>
    </w:p>
    <w:p w:rsidR="0053562E" w:rsidRDefault="0053562E" w:rsidP="006766BC">
      <w:pPr>
        <w:spacing w:after="240"/>
        <w:rPr>
          <w:i/>
          <w:lang w:val="en-US"/>
        </w:rPr>
      </w:pPr>
    </w:p>
    <w:p w:rsidR="006766BC" w:rsidRPr="00104929" w:rsidRDefault="006766BC" w:rsidP="006766BC">
      <w:pPr>
        <w:spacing w:after="240"/>
        <w:rPr>
          <w:i/>
          <w:lang w:val="en-US"/>
        </w:rPr>
      </w:pPr>
    </w:p>
    <w:p w:rsidR="00FD14D5" w:rsidRPr="00734ADF" w:rsidRDefault="00FD14D5" w:rsidP="00FD14D5">
      <w:pPr>
        <w:pStyle w:val="Title"/>
        <w:spacing w:line="480" w:lineRule="auto"/>
        <w:rPr>
          <w:lang w:val="id-ID"/>
        </w:rPr>
      </w:pPr>
      <w:r w:rsidRPr="00734ADF">
        <w:rPr>
          <w:lang w:val="id-ID"/>
        </w:rPr>
        <w:lastRenderedPageBreak/>
        <w:t xml:space="preserve">BAB </w:t>
      </w:r>
      <w:r w:rsidRPr="00734ADF">
        <w:rPr>
          <w:lang w:val="en-US"/>
        </w:rPr>
        <w:t>III</w:t>
      </w:r>
    </w:p>
    <w:p w:rsidR="00FD14D5" w:rsidRPr="00FD14D5" w:rsidRDefault="009A608B" w:rsidP="00FD14D5">
      <w:pPr>
        <w:pStyle w:val="Title"/>
        <w:spacing w:after="240" w:line="480" w:lineRule="auto"/>
        <w:rPr>
          <w:lang w:val="en-US"/>
        </w:rPr>
      </w:pPr>
      <w:r w:rsidRPr="009A608B">
        <w:rPr>
          <w:b w:val="0"/>
          <w:bCs w:val="0"/>
          <w:noProof/>
          <w:lang w:val="id-ID" w:eastAsia="id-ID"/>
        </w:rPr>
        <w:pict>
          <v:rect id="_x0000_s1692" style="position:absolute;left:0;text-align:left;margin-left:375.65pt;margin-top:-104.7pt;width:70.35pt;height:80.4pt;z-index:252149248" stroked="f"/>
        </w:pict>
      </w:r>
      <w:r w:rsidR="00FD14D5" w:rsidRPr="00734ADF">
        <w:rPr>
          <w:lang w:val="id-ID"/>
        </w:rPr>
        <w:t>METODE PENELITIAN</w:t>
      </w:r>
      <w:r w:rsidR="00FD14D5">
        <w:rPr>
          <w:lang w:val="en-US"/>
        </w:rPr>
        <w:t xml:space="preserve"> </w:t>
      </w:r>
    </w:p>
    <w:p w:rsidR="0053562E" w:rsidRPr="00104929" w:rsidRDefault="0053562E" w:rsidP="00887235">
      <w:pPr>
        <w:pStyle w:val="ListParagraph"/>
        <w:numPr>
          <w:ilvl w:val="0"/>
          <w:numId w:val="5"/>
        </w:numPr>
        <w:spacing w:line="480" w:lineRule="auto"/>
        <w:ind w:left="426" w:hanging="426"/>
        <w:contextualSpacing/>
        <w:jc w:val="left"/>
        <w:rPr>
          <w:b/>
        </w:rPr>
      </w:pPr>
      <w:r w:rsidRPr="00104929">
        <w:rPr>
          <w:b/>
        </w:rPr>
        <w:t xml:space="preserve">Pendekatan dan Jenis Penelitian </w:t>
      </w:r>
      <w:r w:rsidR="00FD14D5">
        <w:rPr>
          <w:b/>
        </w:rPr>
        <w:t xml:space="preserve"> </w:t>
      </w:r>
    </w:p>
    <w:p w:rsidR="0053562E" w:rsidRPr="00104929" w:rsidRDefault="00C50529" w:rsidP="00681841">
      <w:pPr>
        <w:pStyle w:val="ListParagraph"/>
        <w:numPr>
          <w:ilvl w:val="0"/>
          <w:numId w:val="15"/>
        </w:numPr>
        <w:spacing w:after="200" w:line="480" w:lineRule="auto"/>
        <w:ind w:left="709" w:hanging="283"/>
        <w:contextualSpacing/>
        <w:jc w:val="left"/>
      </w:pPr>
      <w:r>
        <w:t>Pendekatan Penelitian</w:t>
      </w:r>
    </w:p>
    <w:p w:rsidR="0053562E" w:rsidRPr="00104929" w:rsidRDefault="0053562E" w:rsidP="006762FD">
      <w:pPr>
        <w:pStyle w:val="ListParagraph"/>
        <w:spacing w:line="480" w:lineRule="auto"/>
        <w:ind w:left="0" w:firstLine="426"/>
        <w:contextualSpacing/>
      </w:pPr>
      <w:r w:rsidRPr="00104929">
        <w:t xml:space="preserve">Pendekatan yang dipergunakan dalam penelitian ini adalah pendekatan kualitatif  yang bertujuan untuk menggambarkan keadaan atau suatu fenomena. Dalam hal ini peneliti hanya ingin mendiskripsikan hal yang berhubungan dengan </w:t>
      </w:r>
      <w:r w:rsidR="006C20F5" w:rsidRPr="00104929">
        <w:t>permainan balok</w:t>
      </w:r>
      <w:r w:rsidRPr="00104929">
        <w:t xml:space="preserve"> dalam meningkatkan </w:t>
      </w:r>
      <w:r w:rsidR="006C20F5" w:rsidRPr="00104929">
        <w:t>kemampuan mengenal bilangan</w:t>
      </w:r>
      <w:r w:rsidRPr="00104929">
        <w:t xml:space="preserve"> anak usia dini di </w:t>
      </w:r>
      <w:r w:rsidR="00021372">
        <w:t>Kelompok Bermain</w:t>
      </w:r>
      <w:r w:rsidRPr="00104929">
        <w:t xml:space="preserve"> Sejahtera</w:t>
      </w:r>
      <w:r w:rsidR="006C20F5" w:rsidRPr="00104929">
        <w:t xml:space="preserve"> Binaan SKB Ujung Pandang</w:t>
      </w:r>
      <w:r w:rsidR="00021372">
        <w:t xml:space="preserve"> Kota Makassar</w:t>
      </w:r>
      <w:r w:rsidRPr="00104929">
        <w:t>.</w:t>
      </w:r>
    </w:p>
    <w:p w:rsidR="0053562E" w:rsidRPr="00104929" w:rsidRDefault="0053562E" w:rsidP="00681841">
      <w:pPr>
        <w:pStyle w:val="ListParagraph"/>
        <w:numPr>
          <w:ilvl w:val="0"/>
          <w:numId w:val="15"/>
        </w:numPr>
        <w:spacing w:after="200" w:line="480" w:lineRule="auto"/>
        <w:ind w:left="709" w:hanging="283"/>
        <w:contextualSpacing/>
        <w:jc w:val="left"/>
      </w:pPr>
      <w:r w:rsidRPr="00104929">
        <w:t>Jenis Penelitian</w:t>
      </w:r>
    </w:p>
    <w:p w:rsidR="006762FD" w:rsidRPr="00104929" w:rsidRDefault="0053562E" w:rsidP="006762FD">
      <w:pPr>
        <w:pStyle w:val="ListParagraph"/>
        <w:spacing w:line="480" w:lineRule="auto"/>
        <w:ind w:left="0" w:firstLine="426"/>
        <w:contextualSpacing/>
        <w:rPr>
          <w:lang w:val="en-US"/>
        </w:rPr>
      </w:pPr>
      <w:r w:rsidRPr="00104929">
        <w:rPr>
          <w:lang w:val="id-ID"/>
        </w:rPr>
        <w:t xml:space="preserve">Jenis penelitian yang digunakan yaitu penelitian tindakan kelas </w:t>
      </w:r>
      <w:r w:rsidRPr="00104929">
        <w:rPr>
          <w:i/>
          <w:lang w:val="id-ID"/>
        </w:rPr>
        <w:t xml:space="preserve">(classroom action research). </w:t>
      </w:r>
      <w:r w:rsidRPr="00104929">
        <w:rPr>
          <w:lang w:val="id-ID"/>
        </w:rPr>
        <w:t xml:space="preserve">Penelitian tindakan kelas ini berfungsi untuk memperbaiki dan meningkatkan mutu pembelajaran. Penelitian ini berbentuk kolaboratif antara </w:t>
      </w:r>
      <w:r w:rsidR="0047425D">
        <w:rPr>
          <w:lang w:val="id-ID"/>
        </w:rPr>
        <w:t>tutor</w:t>
      </w:r>
      <w:r w:rsidRPr="00104929">
        <w:rPr>
          <w:lang w:val="id-ID"/>
        </w:rPr>
        <w:t xml:space="preserve"> dan peneliti, dimana </w:t>
      </w:r>
      <w:r w:rsidR="0047425D">
        <w:rPr>
          <w:lang w:val="id-ID"/>
        </w:rPr>
        <w:t>tutor</w:t>
      </w:r>
      <w:r w:rsidRPr="00104929">
        <w:rPr>
          <w:lang w:val="id-ID"/>
        </w:rPr>
        <w:t xml:space="preserve"> bertindak sebagai pengajar dan peneliti sebagai observer.</w:t>
      </w:r>
    </w:p>
    <w:p w:rsidR="008C36F1" w:rsidRDefault="0053562E" w:rsidP="00DF21BF">
      <w:pPr>
        <w:pStyle w:val="ListParagraph"/>
        <w:spacing w:before="240" w:after="240" w:line="480" w:lineRule="auto"/>
        <w:ind w:left="0" w:firstLine="426"/>
        <w:contextualSpacing/>
      </w:pPr>
      <w:r w:rsidRPr="00104929">
        <w:rPr>
          <w:lang w:val="id-ID"/>
        </w:rPr>
        <w:t xml:space="preserve">Penelitian tindakan kelas ini berbentuk siklus atau berdaur ulang, meliputi perencanaan, pelaksanaan tindakan, pengamatan, dan refleksi. Penelitian tindakan kelas ini mengkaji penerapan </w:t>
      </w:r>
      <w:r w:rsidR="006C20F5" w:rsidRPr="00104929">
        <w:rPr>
          <w:lang w:val="en-US"/>
        </w:rPr>
        <w:t>permainan balok</w:t>
      </w:r>
      <w:r w:rsidRPr="00104929">
        <w:rPr>
          <w:lang w:val="id-ID"/>
        </w:rPr>
        <w:t xml:space="preserve"> dalam </w:t>
      </w:r>
      <w:r w:rsidRPr="00104929">
        <w:t xml:space="preserve">meningkatkan </w:t>
      </w:r>
      <w:r w:rsidR="006C20F5" w:rsidRPr="00104929">
        <w:rPr>
          <w:lang w:val="en-US"/>
        </w:rPr>
        <w:t>kemampuan mengenal bilangan</w:t>
      </w:r>
      <w:r w:rsidRPr="00104929">
        <w:rPr>
          <w:lang w:val="id-ID"/>
        </w:rPr>
        <w:t xml:space="preserve"> </w:t>
      </w:r>
      <w:r w:rsidR="008C36F1">
        <w:rPr>
          <w:lang w:val="en-US"/>
        </w:rPr>
        <w:t>pada Kelompok Bermain</w:t>
      </w:r>
      <w:r w:rsidRPr="00104929">
        <w:t xml:space="preserve"> Sejahtera</w:t>
      </w:r>
      <w:r w:rsidR="006C20F5" w:rsidRPr="00104929">
        <w:t xml:space="preserve"> Binaan SKB Ujung Pandang</w:t>
      </w:r>
      <w:r w:rsidR="008C36F1">
        <w:t xml:space="preserve"> Kota Makassar</w:t>
      </w:r>
      <w:r w:rsidRPr="00104929">
        <w:t>.</w:t>
      </w:r>
    </w:p>
    <w:p w:rsidR="00DF21BF" w:rsidRDefault="00DF21BF" w:rsidP="00DF21BF">
      <w:pPr>
        <w:pStyle w:val="ListParagraph"/>
        <w:spacing w:before="240" w:after="240" w:line="480" w:lineRule="auto"/>
        <w:ind w:left="0" w:firstLine="426"/>
        <w:contextualSpacing/>
      </w:pPr>
    </w:p>
    <w:p w:rsidR="00FD14D5" w:rsidRPr="008C36F1" w:rsidRDefault="009A608B" w:rsidP="00DF21BF">
      <w:pPr>
        <w:pStyle w:val="ListParagraph"/>
        <w:spacing w:before="240" w:after="240" w:line="480" w:lineRule="auto"/>
        <w:ind w:left="0" w:firstLine="426"/>
        <w:contextualSpacing/>
      </w:pPr>
      <w:r>
        <w:rPr>
          <w:noProof/>
          <w:lang w:val="en-US"/>
        </w:rPr>
        <w:pict>
          <v:oval id="_x0000_s1696" style="position:absolute;left:0;text-align:left;margin-left:202.15pt;margin-top:20.9pt;width:46.5pt;height:50.9pt;z-index:252153344" stroked="f">
            <v:textbox style="mso-next-textbox:#_x0000_s1696">
              <w:txbxContent>
                <w:p w:rsidR="003D420B" w:rsidRPr="0046200A" w:rsidRDefault="003D420B" w:rsidP="008F1F2F">
                  <w:pPr>
                    <w:jc w:val="center"/>
                    <w:rPr>
                      <w:color w:val="0F243E" w:themeColor="text2" w:themeShade="80"/>
                      <w:lang w:val="en-US"/>
                    </w:rPr>
                  </w:pPr>
                  <w:r>
                    <w:rPr>
                      <w:color w:val="0F243E" w:themeColor="text2" w:themeShade="80"/>
                      <w:lang w:val="en-US"/>
                    </w:rPr>
                    <w:t>25</w:t>
                  </w:r>
                </w:p>
              </w:txbxContent>
            </v:textbox>
          </v:oval>
        </w:pict>
      </w:r>
    </w:p>
    <w:p w:rsidR="0053562E" w:rsidRPr="00104929" w:rsidRDefault="0053562E" w:rsidP="00681841">
      <w:pPr>
        <w:pStyle w:val="ListParagraph"/>
        <w:numPr>
          <w:ilvl w:val="0"/>
          <w:numId w:val="16"/>
        </w:numPr>
        <w:tabs>
          <w:tab w:val="clear" w:pos="720"/>
        </w:tabs>
        <w:spacing w:before="240" w:after="240" w:line="480" w:lineRule="auto"/>
        <w:ind w:left="426" w:hanging="426"/>
        <w:contextualSpacing/>
      </w:pPr>
      <w:r w:rsidRPr="00104929">
        <w:rPr>
          <w:b/>
        </w:rPr>
        <w:lastRenderedPageBreak/>
        <w:t>Fokus Penelitian</w:t>
      </w:r>
    </w:p>
    <w:p w:rsidR="0053562E" w:rsidRPr="00104929" w:rsidRDefault="0053562E" w:rsidP="00D8338B">
      <w:pPr>
        <w:pStyle w:val="ListParagraph"/>
        <w:spacing w:before="240" w:after="240" w:line="480" w:lineRule="auto"/>
        <w:ind w:left="0" w:firstLine="426"/>
        <w:contextualSpacing/>
      </w:pPr>
      <w:r w:rsidRPr="00104929">
        <w:t xml:space="preserve">Fokus penelitian yang ingin dicapai oleh peneliti adalah meningkatkan </w:t>
      </w:r>
      <w:r w:rsidR="00980A77" w:rsidRPr="00104929">
        <w:t>kemampuan mengenal bilangan</w:t>
      </w:r>
      <w:r w:rsidRPr="00104929">
        <w:t xml:space="preserve"> anak usia dini melalui </w:t>
      </w:r>
      <w:r w:rsidR="00980A77" w:rsidRPr="00104929">
        <w:t>kegiatan permainan balok</w:t>
      </w:r>
      <w:r w:rsidRPr="00104929">
        <w:rPr>
          <w:i/>
        </w:rPr>
        <w:t xml:space="preserve"> </w:t>
      </w:r>
      <w:r w:rsidR="008C36F1">
        <w:t>Kelompok Bermain</w:t>
      </w:r>
      <w:r w:rsidRPr="00104929">
        <w:t xml:space="preserve">.  Dan yang menjadi sasaran utama penelitian adalah </w:t>
      </w:r>
      <w:r w:rsidR="0047425D">
        <w:t>tutor</w:t>
      </w:r>
      <w:r w:rsidRPr="00104929">
        <w:t xml:space="preserve"> dan anak didik yang berinteraksi secara sinergis dilingkungan sekolah tersebut untuk mencapai tujuan penelitian. Dalam penelitian ini yang menjadi fokus penelitian adalah :</w:t>
      </w:r>
    </w:p>
    <w:p w:rsidR="0053562E" w:rsidRPr="00104929" w:rsidRDefault="00873125" w:rsidP="00887235">
      <w:pPr>
        <w:pStyle w:val="ListParagraph"/>
        <w:numPr>
          <w:ilvl w:val="0"/>
          <w:numId w:val="6"/>
        </w:numPr>
        <w:autoSpaceDE w:val="0"/>
        <w:autoSpaceDN w:val="0"/>
        <w:adjustRightInd w:val="0"/>
        <w:spacing w:line="480" w:lineRule="auto"/>
        <w:ind w:left="426"/>
        <w:contextualSpacing/>
        <w:rPr>
          <w:bCs/>
        </w:rPr>
      </w:pPr>
      <w:r w:rsidRPr="00104929">
        <w:t>Permainan Balok</w:t>
      </w:r>
      <w:r w:rsidR="002F6B7E" w:rsidRPr="00104929">
        <w:t>, yaitu</w:t>
      </w:r>
      <w:r w:rsidR="0053562E" w:rsidRPr="00104929">
        <w:t xml:space="preserve"> merupakan salah satu cara yang ditempuh oleh </w:t>
      </w:r>
      <w:r w:rsidR="0047425D">
        <w:t>tutor</w:t>
      </w:r>
      <w:r w:rsidR="0053562E" w:rsidRPr="00104929">
        <w:t xml:space="preserve"> dalam usahanya untuk mencapai suatu tujuan dalam proses belajar mengajar dimana </w:t>
      </w:r>
      <w:r w:rsidRPr="00104929">
        <w:t>kegiatan permainan balok</w:t>
      </w:r>
      <w:r w:rsidR="0053562E" w:rsidRPr="00104929">
        <w:t xml:space="preserve"> yang dimaksud adalah anak diajak aktif dalam kegiatan </w:t>
      </w:r>
      <w:r w:rsidRPr="00104929">
        <w:t>bermain</w:t>
      </w:r>
      <w:r w:rsidR="0053562E" w:rsidRPr="00104929">
        <w:t xml:space="preserve"> yang di</w:t>
      </w:r>
      <w:r w:rsidR="00A46CC5">
        <w:t>dampingi oleh tutor</w:t>
      </w:r>
      <w:r w:rsidR="008C36F1">
        <w:t xml:space="preserve"> KB</w:t>
      </w:r>
      <w:r w:rsidR="0053562E" w:rsidRPr="00104929">
        <w:t>.</w:t>
      </w:r>
    </w:p>
    <w:p w:rsidR="002F6B7E" w:rsidRPr="00104929" w:rsidRDefault="00882346" w:rsidP="00887235">
      <w:pPr>
        <w:pStyle w:val="ListParagraph"/>
        <w:numPr>
          <w:ilvl w:val="0"/>
          <w:numId w:val="6"/>
        </w:numPr>
        <w:autoSpaceDE w:val="0"/>
        <w:autoSpaceDN w:val="0"/>
        <w:adjustRightInd w:val="0"/>
        <w:spacing w:line="360" w:lineRule="auto"/>
        <w:ind w:left="426"/>
        <w:contextualSpacing/>
        <w:rPr>
          <w:bCs/>
        </w:rPr>
      </w:pPr>
      <w:r w:rsidRPr="00104929">
        <w:t>Kemampuan Mengenal Bilangan</w:t>
      </w:r>
      <w:r w:rsidR="00A94EFA">
        <w:t xml:space="preserve">, </w:t>
      </w:r>
      <w:r w:rsidR="0053562E" w:rsidRPr="00104929">
        <w:t xml:space="preserve"> merupakan</w:t>
      </w:r>
      <w:r w:rsidR="00A94EFA">
        <w:t xml:space="preserve"> salah satu kemampuan kognitif anak yang sangat penting bagi anak, dimana</w:t>
      </w:r>
      <w:r w:rsidR="0053562E" w:rsidRPr="00104929">
        <w:t xml:space="preserve"> </w:t>
      </w:r>
      <w:r w:rsidR="002F6B7E" w:rsidRPr="00104929">
        <w:t>potensi anak dalam menguasai suatu perhitungan banyaknya suatu</w:t>
      </w:r>
      <w:r w:rsidR="00A94EFA">
        <w:t xml:space="preserve"> benda, </w:t>
      </w:r>
      <w:r w:rsidR="005B1D0E">
        <w:t>yaitu dimana anak mampu membuat urutan bilangan 1-10, anak mampu menghubungkan lambing bilangan dengan benda 1-10, dan anak mampu memahami konsep banyak dan sedikit suatu benda.</w:t>
      </w:r>
    </w:p>
    <w:p w:rsidR="002F6B7E" w:rsidRPr="00104929" w:rsidRDefault="002F6B7E" w:rsidP="002F6B7E">
      <w:pPr>
        <w:tabs>
          <w:tab w:val="left" w:pos="900"/>
        </w:tabs>
        <w:autoSpaceDE w:val="0"/>
        <w:autoSpaceDN w:val="0"/>
        <w:adjustRightInd w:val="0"/>
        <w:spacing w:line="360" w:lineRule="auto"/>
        <w:contextualSpacing/>
        <w:rPr>
          <w:bCs/>
        </w:rPr>
      </w:pPr>
    </w:p>
    <w:p w:rsidR="0053562E" w:rsidRPr="00104929" w:rsidRDefault="0053562E" w:rsidP="00681841">
      <w:pPr>
        <w:pStyle w:val="ListParagraph"/>
        <w:numPr>
          <w:ilvl w:val="0"/>
          <w:numId w:val="17"/>
        </w:numPr>
        <w:spacing w:line="480" w:lineRule="auto"/>
        <w:ind w:left="426" w:hanging="426"/>
        <w:contextualSpacing/>
        <w:jc w:val="left"/>
        <w:rPr>
          <w:b/>
        </w:rPr>
      </w:pPr>
      <w:r w:rsidRPr="00104929">
        <w:rPr>
          <w:b/>
        </w:rPr>
        <w:t>Setting dan Subjek Penelitian</w:t>
      </w:r>
    </w:p>
    <w:p w:rsidR="0053562E" w:rsidRPr="00104929" w:rsidRDefault="0053562E" w:rsidP="00887235">
      <w:pPr>
        <w:pStyle w:val="ListParagraph"/>
        <w:numPr>
          <w:ilvl w:val="0"/>
          <w:numId w:val="7"/>
        </w:numPr>
        <w:spacing w:after="200" w:line="480" w:lineRule="auto"/>
        <w:ind w:left="567" w:hanging="141"/>
        <w:contextualSpacing/>
        <w:jc w:val="left"/>
      </w:pPr>
      <w:r w:rsidRPr="00104929">
        <w:t>Setting Penelitian</w:t>
      </w:r>
    </w:p>
    <w:p w:rsidR="0053562E" w:rsidRDefault="0053562E" w:rsidP="00811AE3">
      <w:pPr>
        <w:pStyle w:val="ListParagraph"/>
        <w:spacing w:line="480" w:lineRule="auto"/>
        <w:ind w:left="709" w:firstLine="426"/>
        <w:rPr>
          <w:bCs/>
        </w:rPr>
      </w:pPr>
      <w:r w:rsidRPr="00104929">
        <w:t xml:space="preserve">Penelitian ini dilakukan di </w:t>
      </w:r>
      <w:r w:rsidR="008C36F1">
        <w:t>Kelompok Bermani</w:t>
      </w:r>
      <w:r w:rsidRPr="00104929">
        <w:t xml:space="preserve"> Sejahtera Kota Makassar. </w:t>
      </w:r>
      <w:r w:rsidRPr="00104929">
        <w:rPr>
          <w:bCs/>
        </w:rPr>
        <w:t xml:space="preserve">Di </w:t>
      </w:r>
      <w:r w:rsidR="008C36F1">
        <w:rPr>
          <w:bCs/>
        </w:rPr>
        <w:t>Kelompok Bermain</w:t>
      </w:r>
      <w:r w:rsidRPr="00104929">
        <w:rPr>
          <w:bCs/>
        </w:rPr>
        <w:t xml:space="preserve"> Sejahtera ini memiliki 4 (empat) rua</w:t>
      </w:r>
      <w:r w:rsidR="008C36F1">
        <w:rPr>
          <w:bCs/>
        </w:rPr>
        <w:t>ng kelas yaitu Kelas B1, B2, B3 dan B4</w:t>
      </w:r>
      <w:r w:rsidRPr="00104929">
        <w:rPr>
          <w:bCs/>
        </w:rPr>
        <w:t xml:space="preserve">, 1 (satu) ruang kepala sekolah, 1 (satu) ruang perpustakaan, 2 (dua) tempat bermain yaitu permainan di dalam dan </w:t>
      </w:r>
      <w:r w:rsidRPr="00104929">
        <w:rPr>
          <w:bCs/>
        </w:rPr>
        <w:lastRenderedPageBreak/>
        <w:t>permainan di luar, 1 (toilet) toilet dan 8 (delapan) orang tenaga pen</w:t>
      </w:r>
      <w:r w:rsidR="00811AE3">
        <w:rPr>
          <w:bCs/>
        </w:rPr>
        <w:t xml:space="preserve">didik atau </w:t>
      </w:r>
      <w:r w:rsidR="0047425D">
        <w:rPr>
          <w:bCs/>
        </w:rPr>
        <w:t>tutor</w:t>
      </w:r>
      <w:r w:rsidR="00811AE3">
        <w:rPr>
          <w:bCs/>
        </w:rPr>
        <w:t xml:space="preserve">. </w:t>
      </w:r>
      <w:r w:rsidR="00500333">
        <w:rPr>
          <w:bCs/>
        </w:rPr>
        <w:t>Lokasi ini dipilih karena beberapa faktor, yaitu:</w:t>
      </w:r>
    </w:p>
    <w:p w:rsidR="00500333" w:rsidRPr="00500333" w:rsidRDefault="00500333" w:rsidP="00500333">
      <w:pPr>
        <w:pStyle w:val="ListParagraph"/>
        <w:numPr>
          <w:ilvl w:val="7"/>
          <w:numId w:val="1"/>
        </w:numPr>
        <w:tabs>
          <w:tab w:val="clear" w:pos="5385"/>
        </w:tabs>
        <w:spacing w:line="480" w:lineRule="auto"/>
        <w:ind w:left="1080"/>
      </w:pPr>
      <w:r>
        <w:rPr>
          <w:bCs/>
        </w:rPr>
        <w:t>Kelompok Bermain Sejahtera merupakan tempat ideal dalam melakukan penelitian mengenai peningkatan kemampuan mengenal bilangan melalui permainan balok karena disekolah ini terdapat beberapa anak yang belum dapat mengenal konsep bilangan</w:t>
      </w:r>
    </w:p>
    <w:p w:rsidR="00500333" w:rsidRPr="00811AE3" w:rsidRDefault="00500333" w:rsidP="00500333">
      <w:pPr>
        <w:pStyle w:val="ListParagraph"/>
        <w:numPr>
          <w:ilvl w:val="7"/>
          <w:numId w:val="1"/>
        </w:numPr>
        <w:tabs>
          <w:tab w:val="clear" w:pos="5385"/>
        </w:tabs>
        <w:spacing w:line="480" w:lineRule="auto"/>
        <w:ind w:left="1080"/>
      </w:pPr>
      <w:r>
        <w:rPr>
          <w:bCs/>
        </w:rPr>
        <w:t>Sikap dari staf pengajar KB Sejahtera beserta orang tua anak didik yang terbuka dan bersifat kekeluargaan, sehingga penulis merasa nyaman dan dapat lebih banyak menggali informasi.</w:t>
      </w:r>
    </w:p>
    <w:p w:rsidR="0053562E" w:rsidRPr="00104929" w:rsidRDefault="0053562E" w:rsidP="00887235">
      <w:pPr>
        <w:pStyle w:val="ListParagraph"/>
        <w:numPr>
          <w:ilvl w:val="0"/>
          <w:numId w:val="7"/>
        </w:numPr>
        <w:autoSpaceDE w:val="0"/>
        <w:autoSpaceDN w:val="0"/>
        <w:adjustRightInd w:val="0"/>
        <w:spacing w:line="480" w:lineRule="auto"/>
        <w:ind w:left="709" w:hanging="284"/>
        <w:contextualSpacing/>
        <w:rPr>
          <w:bCs/>
        </w:rPr>
      </w:pPr>
      <w:r w:rsidRPr="00104929">
        <w:rPr>
          <w:bCs/>
        </w:rPr>
        <w:t>Subjek Penelitian</w:t>
      </w:r>
    </w:p>
    <w:p w:rsidR="0053562E" w:rsidRPr="00104929" w:rsidRDefault="0053562E" w:rsidP="00D8338B">
      <w:pPr>
        <w:pStyle w:val="ListParagraph"/>
        <w:autoSpaceDE w:val="0"/>
        <w:autoSpaceDN w:val="0"/>
        <w:adjustRightInd w:val="0"/>
        <w:spacing w:after="240" w:line="480" w:lineRule="auto"/>
        <w:ind w:left="709" w:firstLine="425"/>
        <w:rPr>
          <w:bCs/>
        </w:rPr>
      </w:pPr>
      <w:r w:rsidRPr="00104929">
        <w:rPr>
          <w:bCs/>
        </w:rPr>
        <w:t>Adapun Subjek Peneli</w:t>
      </w:r>
      <w:r w:rsidR="00842071" w:rsidRPr="00104929">
        <w:rPr>
          <w:bCs/>
        </w:rPr>
        <w:t xml:space="preserve">tian ini adalah anak didik </w:t>
      </w:r>
      <w:r w:rsidRPr="00104929">
        <w:rPr>
          <w:bCs/>
        </w:rPr>
        <w:t>da</w:t>
      </w:r>
      <w:r w:rsidR="00842071" w:rsidRPr="00104929">
        <w:rPr>
          <w:bCs/>
        </w:rPr>
        <w:t>ri kelompok B1 tahun aj</w:t>
      </w:r>
      <w:r w:rsidR="008924C1">
        <w:rPr>
          <w:bCs/>
        </w:rPr>
        <w:t>aran 2015-2016 yang berjumlah 10</w:t>
      </w:r>
      <w:r w:rsidRPr="00104929">
        <w:rPr>
          <w:bCs/>
        </w:rPr>
        <w:t xml:space="preserve"> orang anak yang terdiri</w:t>
      </w:r>
      <w:r w:rsidR="00842071" w:rsidRPr="00104929">
        <w:rPr>
          <w:bCs/>
        </w:rPr>
        <w:t xml:space="preserve"> dari 4 orang anak laki-laki, 6</w:t>
      </w:r>
      <w:r w:rsidRPr="00104929">
        <w:rPr>
          <w:bCs/>
        </w:rPr>
        <w:t xml:space="preserve"> orang anak perempuan dan 1 orang </w:t>
      </w:r>
      <w:r w:rsidR="0047425D">
        <w:rPr>
          <w:bCs/>
        </w:rPr>
        <w:t>tutor</w:t>
      </w:r>
      <w:r w:rsidRPr="00104929">
        <w:rPr>
          <w:bCs/>
        </w:rPr>
        <w:t xml:space="preserve"> yang langsung terlibat dalam kegiatan pembelajaran. Penentuan subjek penelitian ini dilakukan dengan alasan bahwa masih banyak anak didik kelompok </w:t>
      </w:r>
      <w:r w:rsidR="00842071" w:rsidRPr="00104929">
        <w:rPr>
          <w:bCs/>
        </w:rPr>
        <w:t>B1</w:t>
      </w:r>
      <w:r w:rsidRPr="00104929">
        <w:rPr>
          <w:bCs/>
        </w:rPr>
        <w:t xml:space="preserve"> di </w:t>
      </w:r>
      <w:r w:rsidR="00500333">
        <w:rPr>
          <w:bCs/>
        </w:rPr>
        <w:t>Kelompok Bermain</w:t>
      </w:r>
      <w:r w:rsidRPr="00104929">
        <w:rPr>
          <w:bCs/>
        </w:rPr>
        <w:t xml:space="preserve"> Sejahtera Kota Makassar yang memiliki </w:t>
      </w:r>
      <w:r w:rsidR="00842071" w:rsidRPr="00104929">
        <w:rPr>
          <w:bCs/>
        </w:rPr>
        <w:t>kemampuan mengenal bilangan yang masih rendah</w:t>
      </w:r>
      <w:r w:rsidRPr="00104929">
        <w:rPr>
          <w:bCs/>
        </w:rPr>
        <w:t>.</w:t>
      </w:r>
    </w:p>
    <w:p w:rsidR="00226ABE" w:rsidRPr="00104929" w:rsidRDefault="00226ABE" w:rsidP="00681841">
      <w:pPr>
        <w:pStyle w:val="ListParagraph"/>
        <w:numPr>
          <w:ilvl w:val="0"/>
          <w:numId w:val="17"/>
        </w:numPr>
        <w:spacing w:line="480" w:lineRule="auto"/>
        <w:ind w:left="426" w:hanging="426"/>
        <w:contextualSpacing/>
        <w:jc w:val="left"/>
        <w:rPr>
          <w:b/>
        </w:rPr>
      </w:pPr>
      <w:r w:rsidRPr="00104929">
        <w:rPr>
          <w:b/>
        </w:rPr>
        <w:t>Rancangan Tindakan</w:t>
      </w:r>
    </w:p>
    <w:p w:rsidR="00FD14D5" w:rsidRPr="00104929" w:rsidRDefault="006A6F32" w:rsidP="006766BC">
      <w:pPr>
        <w:spacing w:after="240" w:line="480" w:lineRule="auto"/>
        <w:ind w:right="-7" w:firstLine="426"/>
        <w:rPr>
          <w:lang w:val="en-US"/>
        </w:rPr>
      </w:pPr>
      <w:r w:rsidRPr="00104929">
        <w:rPr>
          <w:lang w:val="id-ID"/>
        </w:rPr>
        <w:t xml:space="preserve">Adapun </w:t>
      </w:r>
      <w:r w:rsidRPr="00104929">
        <w:rPr>
          <w:lang w:val="en-US"/>
        </w:rPr>
        <w:t>rancangan tindakan</w:t>
      </w:r>
      <w:r w:rsidR="0053562E" w:rsidRPr="00104929">
        <w:rPr>
          <w:lang w:val="id-ID"/>
        </w:rPr>
        <w:t xml:space="preserve"> </w:t>
      </w:r>
      <w:r w:rsidR="00BA0BCC" w:rsidRPr="00104929">
        <w:rPr>
          <w:lang w:val="en-US"/>
        </w:rPr>
        <w:t xml:space="preserve">yaitu </w:t>
      </w:r>
      <w:r w:rsidR="0053562E" w:rsidRPr="00104929">
        <w:rPr>
          <w:lang w:val="id-ID"/>
        </w:rPr>
        <w:t>menggunakan jenis penelitian tindakan kelas yang berdaur ulang, yaitu: perencanaan, pelaksanaan tindakan, pengamatan</w:t>
      </w:r>
      <w:r w:rsidR="0053562E" w:rsidRPr="00104929">
        <w:rPr>
          <w:lang w:val="en-US"/>
        </w:rPr>
        <w:t>/observasi</w:t>
      </w:r>
      <w:r w:rsidR="0053562E" w:rsidRPr="00104929">
        <w:rPr>
          <w:lang w:val="id-ID"/>
        </w:rPr>
        <w:t>, dan refleksi yang digambarkan sebagai berikut:</w:t>
      </w:r>
    </w:p>
    <w:p w:rsidR="0053562E" w:rsidRPr="00104929" w:rsidRDefault="009A608B" w:rsidP="0053562E">
      <w:pPr>
        <w:spacing w:after="240" w:line="480" w:lineRule="auto"/>
        <w:ind w:right="-7" w:firstLine="567"/>
        <w:rPr>
          <w:lang w:val="en-US"/>
        </w:rPr>
      </w:pPr>
      <w:r>
        <w:rPr>
          <w:noProof/>
          <w:lang w:val="en-US"/>
        </w:rPr>
        <w:lastRenderedPageBreak/>
        <w:pict>
          <v:group id="_x0000_s1651" style="position:absolute;left:0;text-align:left;margin-left:31.55pt;margin-top:3.95pt;width:370.7pt;height:259.15pt;z-index:252122624" coordorigin="2824,7722" coordsize="7414,5183">
            <v:shape id="_x0000_s1652" type="#_x0000_t202" style="position:absolute;left:4920;top:7722;width:2683;height:509" strokecolor="#0f243e [1615]" strokeweight="3pt">
              <v:stroke linestyle="thinThin"/>
              <v:textbox style="mso-next-textbox:#_x0000_s1652">
                <w:txbxContent>
                  <w:p w:rsidR="003D420B" w:rsidRPr="008F1B4B" w:rsidRDefault="003D420B" w:rsidP="0053562E">
                    <w:pPr>
                      <w:jc w:val="center"/>
                      <w:rPr>
                        <w:lang w:val="en-US"/>
                      </w:rPr>
                    </w:pPr>
                    <w:r w:rsidRPr="008F1B4B">
                      <w:rPr>
                        <w:lang w:val="en-US"/>
                      </w:rPr>
                      <w:t>Perencanaan</w:t>
                    </w:r>
                  </w:p>
                </w:txbxContent>
              </v:textbox>
            </v:shape>
            <v:shape id="_x0000_s1653" type="#_x0000_t202" style="position:absolute;left:4920;top:8469;width:2683;height:509" strokecolor="black [3213]" strokeweight="3pt">
              <v:stroke linestyle="thinThin"/>
              <v:textbox style="mso-next-textbox:#_x0000_s1653">
                <w:txbxContent>
                  <w:p w:rsidR="003D420B" w:rsidRPr="008F1B4B" w:rsidRDefault="003D420B" w:rsidP="0053562E">
                    <w:pPr>
                      <w:jc w:val="center"/>
                      <w:rPr>
                        <w:b/>
                        <w:lang w:val="en-US"/>
                      </w:rPr>
                    </w:pPr>
                    <w:r w:rsidRPr="008F1B4B">
                      <w:rPr>
                        <w:b/>
                        <w:lang w:val="en-US"/>
                      </w:rPr>
                      <w:t>SIKLUS I</w:t>
                    </w:r>
                  </w:p>
                </w:txbxContent>
              </v:textbox>
            </v:shape>
            <v:shape id="_x0000_s1654" type="#_x0000_t202" style="position:absolute;left:4920;top:9317;width:2683;height:510" strokecolor="black [3213]" strokeweight="3pt">
              <v:stroke linestyle="thinThin"/>
              <v:textbox style="mso-next-textbox:#_x0000_s1654">
                <w:txbxContent>
                  <w:p w:rsidR="003D420B" w:rsidRPr="008F1B4B" w:rsidRDefault="003D420B" w:rsidP="0053562E">
                    <w:pPr>
                      <w:jc w:val="center"/>
                      <w:rPr>
                        <w:lang w:val="en-US"/>
                      </w:rPr>
                    </w:pPr>
                    <w:r w:rsidRPr="008F1B4B">
                      <w:rPr>
                        <w:lang w:val="en-US"/>
                      </w:rPr>
                      <w:t>Pengamatan</w:t>
                    </w:r>
                  </w:p>
                </w:txbxContent>
              </v:textbox>
            </v:shape>
            <v:shape id="_x0000_s1655" type="#_x0000_t202" style="position:absolute;left:7779;top:8491;width:2459;height:697;v-text-anchor:middle" strokecolor="black [3213]" strokeweight="3pt">
              <v:stroke linestyle="thinThin"/>
              <v:textbox style="mso-next-textbox:#_x0000_s1655" inset="0,0,0,0">
                <w:txbxContent>
                  <w:p w:rsidR="003D420B" w:rsidRPr="008F1B4B" w:rsidRDefault="003D420B" w:rsidP="0053562E">
                    <w:pPr>
                      <w:jc w:val="center"/>
                      <w:rPr>
                        <w:lang w:val="en-US"/>
                      </w:rPr>
                    </w:pPr>
                    <w:r w:rsidRPr="008F1B4B">
                      <w:rPr>
                        <w:lang w:val="en-US"/>
                      </w:rPr>
                      <w:t xml:space="preserve">Pelaksanaan </w:t>
                    </w:r>
                  </w:p>
                  <w:p w:rsidR="003D420B" w:rsidRPr="00F80ECE" w:rsidRDefault="003D420B" w:rsidP="0053562E">
                    <w:pPr>
                      <w:jc w:val="center"/>
                      <w:rPr>
                        <w:lang w:val="en-US"/>
                      </w:rPr>
                    </w:pPr>
                    <w:r w:rsidRPr="008F1B4B">
                      <w:rPr>
                        <w:lang w:val="en-US"/>
                      </w:rPr>
                      <w:t>tindakan</w:t>
                    </w:r>
                    <w:r>
                      <w:rPr>
                        <w:lang w:val="en-US"/>
                      </w:rPr>
                      <w:t xml:space="preserve"> </w:t>
                    </w:r>
                  </w:p>
                </w:txbxContent>
              </v:textbox>
            </v:shape>
            <v:shape id="_x0000_s1656" type="#_x0000_t202" style="position:absolute;left:2824;top:8469;width:1789;height:509" strokecolor="black [3213]" strokeweight="3pt">
              <v:stroke linestyle="thinThin"/>
              <v:textbox style="mso-next-textbox:#_x0000_s1656">
                <w:txbxContent>
                  <w:p w:rsidR="003D420B" w:rsidRPr="008F1B4B" w:rsidRDefault="003D420B" w:rsidP="0053562E">
                    <w:pPr>
                      <w:jc w:val="center"/>
                      <w:rPr>
                        <w:lang w:val="en-US"/>
                      </w:rPr>
                    </w:pPr>
                    <w:r w:rsidRPr="008F1B4B">
                      <w:rPr>
                        <w:lang w:val="en-US"/>
                      </w:rPr>
                      <w:t>Refleksi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657" type="#_x0000_t91" style="position:absolute;left:8267;top:7307;width:589;height:1565;rotation:90" strokecolor="black [3213]" strokeweight="3pt">
              <v:stroke linestyle="thinThin"/>
            </v:shape>
            <v:shape id="_x0000_s1658" type="#_x0000_t91" style="position:absolute;left:7779;top:9317;width:1341;height:510;rotation:180" strokecolor="black [3213]" strokeweight="3pt">
              <v:stroke linestyle="thinThin"/>
            </v:shape>
            <v:shape id="_x0000_s1659" type="#_x0000_t91" style="position:absolute;left:4033;top:8938;width:679;height:895;rotation:270" strokecolor="black [3213]" strokeweight="3pt">
              <v:stroke linestyle="thinThin"/>
            </v:shape>
            <v:shape id="_x0000_s1660" type="#_x0000_t202" style="position:absolute;left:4920;top:10064;width:2683;height:509" strokecolor="black [3213]" strokeweight="3pt">
              <v:stroke linestyle="thinThin"/>
              <v:textbox style="mso-next-textbox:#_x0000_s1660">
                <w:txbxContent>
                  <w:p w:rsidR="003D420B" w:rsidRPr="008F1B4B" w:rsidRDefault="003D420B" w:rsidP="0053562E">
                    <w:pPr>
                      <w:jc w:val="center"/>
                      <w:rPr>
                        <w:lang w:val="en-US"/>
                      </w:rPr>
                    </w:pPr>
                    <w:r w:rsidRPr="008F1B4B">
                      <w:rPr>
                        <w:lang w:val="en-US"/>
                      </w:rPr>
                      <w:t>Perencanaan</w:t>
                    </w:r>
                  </w:p>
                </w:txbxContent>
              </v:textbox>
            </v:shape>
            <v:shape id="_x0000_s1661" type="#_x0000_t202" style="position:absolute;left:4920;top:10811;width:2683;height:509" strokecolor="black [3213]" strokeweight="3pt">
              <v:stroke linestyle="thinThin"/>
              <v:textbox style="mso-next-textbox:#_x0000_s1661">
                <w:txbxContent>
                  <w:p w:rsidR="003D420B" w:rsidRPr="008F1B4B" w:rsidRDefault="003D420B" w:rsidP="0053562E">
                    <w:pPr>
                      <w:jc w:val="center"/>
                      <w:rPr>
                        <w:b/>
                        <w:lang w:val="en-US"/>
                      </w:rPr>
                    </w:pPr>
                    <w:r w:rsidRPr="008F1B4B">
                      <w:rPr>
                        <w:b/>
                        <w:lang w:val="en-US"/>
                      </w:rPr>
                      <w:t>SIKLUS II</w:t>
                    </w:r>
                  </w:p>
                </w:txbxContent>
              </v:textbox>
            </v:shape>
            <v:shape id="_x0000_s1662" type="#_x0000_t202" style="position:absolute;left:4920;top:11659;width:2683;height:510" strokecolor="black [3213]" strokeweight="3pt">
              <v:stroke linestyle="thinThin"/>
              <v:textbox style="mso-next-textbox:#_x0000_s1662">
                <w:txbxContent>
                  <w:p w:rsidR="003D420B" w:rsidRPr="008F1B4B" w:rsidRDefault="003D420B" w:rsidP="0053562E">
                    <w:pPr>
                      <w:jc w:val="center"/>
                      <w:rPr>
                        <w:lang w:val="en-US"/>
                      </w:rPr>
                    </w:pPr>
                    <w:r w:rsidRPr="008F1B4B">
                      <w:rPr>
                        <w:lang w:val="en-US"/>
                      </w:rPr>
                      <w:t>Pengamatan</w:t>
                    </w:r>
                  </w:p>
                </w:txbxContent>
              </v:textbox>
            </v:shape>
            <v:shape id="_x0000_s1663" type="#_x0000_t202" style="position:absolute;left:7779;top:10868;width:2459;height:679;v-text-anchor:middle" strokecolor="black [3213]" strokeweight="3pt">
              <v:stroke linestyle="thinThin"/>
              <v:textbox style="mso-next-textbox:#_x0000_s1663" inset="0,0,0,0">
                <w:txbxContent>
                  <w:p w:rsidR="003D420B" w:rsidRPr="008F1B4B" w:rsidRDefault="003D420B" w:rsidP="0053562E">
                    <w:pPr>
                      <w:jc w:val="center"/>
                      <w:rPr>
                        <w:lang w:val="en-US"/>
                      </w:rPr>
                    </w:pPr>
                    <w:r w:rsidRPr="008F1B4B">
                      <w:rPr>
                        <w:lang w:val="en-US"/>
                      </w:rPr>
                      <w:t>Pelaksanaan</w:t>
                    </w:r>
                  </w:p>
                  <w:p w:rsidR="003D420B" w:rsidRPr="00F80ECE" w:rsidRDefault="003D420B" w:rsidP="0053562E">
                    <w:pPr>
                      <w:jc w:val="center"/>
                      <w:rPr>
                        <w:lang w:val="en-US"/>
                      </w:rPr>
                    </w:pPr>
                    <w:r w:rsidRPr="008F1B4B">
                      <w:rPr>
                        <w:lang w:val="en-US"/>
                      </w:rPr>
                      <w:t>tindakan</w:t>
                    </w:r>
                    <w:r>
                      <w:rPr>
                        <w:lang w:val="en-US"/>
                      </w:rPr>
                      <w:t xml:space="preserve"> </w:t>
                    </w:r>
                  </w:p>
                </w:txbxContent>
              </v:textbox>
            </v:shape>
            <v:shape id="_x0000_s1664" type="#_x0000_t202" style="position:absolute;left:2824;top:10811;width:1789;height:509" strokecolor="black [3213]" strokeweight="3pt">
              <v:stroke linestyle="thinThin"/>
              <v:textbox style="mso-next-textbox:#_x0000_s1664">
                <w:txbxContent>
                  <w:p w:rsidR="003D420B" w:rsidRPr="00DD738A" w:rsidRDefault="003D420B" w:rsidP="0053562E">
                    <w:pPr>
                      <w:jc w:val="center"/>
                      <w:rPr>
                        <w:lang w:val="en-US"/>
                      </w:rPr>
                    </w:pPr>
                    <w:r w:rsidRPr="00DD738A">
                      <w:rPr>
                        <w:lang w:val="en-US"/>
                      </w:rPr>
                      <w:t>Refleksi</w:t>
                    </w:r>
                  </w:p>
                </w:txbxContent>
              </v:textbox>
            </v:shape>
            <v:shape id="_x0000_s1665" type="#_x0000_t91" style="position:absolute;left:8268;top:9734;width:588;height:1565;rotation:90" strokecolor="black [3213]" strokeweight="3pt">
              <v:stroke linestyle="thinThin"/>
            </v:shape>
            <v:shape id="_x0000_s1666" type="#_x0000_t91" style="position:absolute;left:7755;top:11659;width:1341;height:510;rotation:180" strokecolor="black [3213]" strokeweight="3pt">
              <v:stroke linestyle="thinThin"/>
            </v:shape>
            <v:shape id="_x0000_s1667" type="#_x0000_t91" style="position:absolute;left:3699;top:10961;width:678;height:1565;rotation:270" strokecolor="black [3213]" strokeweight="3pt">
              <v:stroke linestyle="thinThin"/>
            </v:shape>
            <v:shape id="_x0000_s1668" type="#_x0000_t91" style="position:absolute;left:3188;top:9167;width:1122;height:1358;rotation:-35320528fd;flip:x" strokecolor="black [3213]" strokeweight="3pt">
              <v:stroke linestyle="thinThin"/>
            </v:shape>
            <v:shape id="_x0000_s1669" type="#_x0000_t202" style="position:absolute;left:3396;top:12396;width:2012;height:509" strokecolor="black [3213]" strokeweight="3pt">
              <v:stroke linestyle="thinThin"/>
              <v:textbox style="mso-next-textbox:#_x0000_s1669">
                <w:txbxContent>
                  <w:p w:rsidR="003D420B" w:rsidRPr="00DD738A" w:rsidRDefault="003D420B" w:rsidP="0053562E">
                    <w:pPr>
                      <w:jc w:val="center"/>
                      <w:rPr>
                        <w:b/>
                        <w:lang w:val="en-US"/>
                      </w:rPr>
                    </w:pPr>
                    <w:r w:rsidRPr="00DD738A">
                      <w:rPr>
                        <w:b/>
                        <w:lang w:val="en-US"/>
                      </w:rPr>
                      <w:t>KESIMPULAN</w:t>
                    </w:r>
                  </w:p>
                </w:txbxContent>
              </v:textbox>
            </v:shape>
            <v:shape id="_x0000_s1670" type="#_x0000_t91" style="position:absolute;left:2919;top:11461;width:336;height:1443;rotation:180;flip:x" strokecolor="black [3213]" strokeweight="3pt">
              <v:stroke linestyle="thinThin"/>
            </v:shape>
          </v:group>
        </w:pict>
      </w:r>
    </w:p>
    <w:p w:rsidR="0053562E" w:rsidRPr="00104929" w:rsidRDefault="0053562E" w:rsidP="0053562E">
      <w:pPr>
        <w:pStyle w:val="BodyTextIndent"/>
        <w:spacing w:after="240"/>
        <w:ind w:right="-7" w:firstLine="567"/>
        <w:rPr>
          <w:lang w:val="en-US"/>
        </w:rPr>
      </w:pPr>
    </w:p>
    <w:p w:rsidR="0053562E" w:rsidRPr="00104929" w:rsidRDefault="0053562E" w:rsidP="0053562E">
      <w:pPr>
        <w:pStyle w:val="BodyTextIndent"/>
        <w:spacing w:after="240"/>
        <w:ind w:right="-7" w:firstLine="567"/>
        <w:rPr>
          <w:lang w:val="en-US"/>
        </w:rPr>
      </w:pPr>
    </w:p>
    <w:p w:rsidR="0053562E" w:rsidRPr="00104929" w:rsidRDefault="0053562E" w:rsidP="0053562E">
      <w:pPr>
        <w:pStyle w:val="BodyTextIndent"/>
        <w:spacing w:after="240"/>
        <w:ind w:right="-7" w:firstLine="567"/>
        <w:rPr>
          <w:lang w:val="en-US"/>
        </w:rPr>
      </w:pPr>
    </w:p>
    <w:p w:rsidR="0053562E" w:rsidRPr="00104929" w:rsidRDefault="0053562E" w:rsidP="0053562E">
      <w:pPr>
        <w:pStyle w:val="BodyTextIndent"/>
        <w:spacing w:after="240"/>
        <w:ind w:right="-7" w:firstLine="567"/>
        <w:rPr>
          <w:lang w:val="en-US"/>
        </w:rPr>
      </w:pPr>
    </w:p>
    <w:p w:rsidR="0053562E" w:rsidRPr="00104929" w:rsidRDefault="0053562E" w:rsidP="0053562E">
      <w:pPr>
        <w:pStyle w:val="BodyTextIndent"/>
        <w:spacing w:after="240"/>
        <w:ind w:right="-7" w:firstLine="567"/>
        <w:rPr>
          <w:lang w:val="en-US"/>
        </w:rPr>
      </w:pPr>
    </w:p>
    <w:p w:rsidR="0053562E" w:rsidRPr="00104929" w:rsidRDefault="0053562E" w:rsidP="0053562E">
      <w:pPr>
        <w:pStyle w:val="BodyText"/>
        <w:spacing w:before="240" w:line="600" w:lineRule="auto"/>
        <w:ind w:right="-7"/>
        <w:rPr>
          <w:lang w:val="en-US"/>
        </w:rPr>
      </w:pPr>
    </w:p>
    <w:p w:rsidR="0053562E" w:rsidRPr="00104929" w:rsidRDefault="0053562E" w:rsidP="0053562E">
      <w:pPr>
        <w:pStyle w:val="BodyText"/>
        <w:spacing w:before="240" w:line="600" w:lineRule="auto"/>
        <w:ind w:left="5040" w:right="-7"/>
        <w:rPr>
          <w:lang w:val="en-US"/>
        </w:rPr>
      </w:pPr>
      <w:r w:rsidRPr="00104929">
        <w:rPr>
          <w:lang w:val="id-ID"/>
        </w:rPr>
        <w:t>Sumbe</w:t>
      </w:r>
      <w:r w:rsidRPr="00104929">
        <w:rPr>
          <w:lang w:val="en-US"/>
        </w:rPr>
        <w:t>r</w:t>
      </w:r>
      <w:r w:rsidRPr="00104929">
        <w:rPr>
          <w:lang w:val="id-ID"/>
        </w:rPr>
        <w:t>: Arikunto (2008: 16)</w:t>
      </w:r>
    </w:p>
    <w:p w:rsidR="0053562E" w:rsidRPr="00104929" w:rsidRDefault="0053562E" w:rsidP="0053562E">
      <w:pPr>
        <w:pStyle w:val="BodyTextIndent"/>
        <w:spacing w:after="240"/>
        <w:ind w:right="-7" w:firstLine="567"/>
        <w:jc w:val="center"/>
        <w:rPr>
          <w:lang w:val="id-ID"/>
        </w:rPr>
      </w:pPr>
      <w:r w:rsidRPr="00104929">
        <w:rPr>
          <w:lang w:val="id-ID"/>
        </w:rPr>
        <w:t>Gambar 3.1. Jenis penelitian tindakan kelas</w:t>
      </w:r>
    </w:p>
    <w:p w:rsidR="0053562E" w:rsidRPr="0081787E" w:rsidRDefault="0053562E" w:rsidP="0081787E">
      <w:pPr>
        <w:spacing w:line="480" w:lineRule="auto"/>
        <w:ind w:firstLine="567"/>
      </w:pPr>
      <w:r w:rsidRPr="00104929">
        <w:t>Prosedur penelitian tindakan kelas ini dapat dijabarkan sebagai berikut:</w:t>
      </w:r>
    </w:p>
    <w:p w:rsidR="00C508F7" w:rsidRPr="00104929" w:rsidRDefault="00C508F7" w:rsidP="00C508F7">
      <w:pPr>
        <w:spacing w:line="480" w:lineRule="auto"/>
        <w:rPr>
          <w:b/>
        </w:rPr>
      </w:pPr>
      <w:r w:rsidRPr="00104929">
        <w:rPr>
          <w:b/>
        </w:rPr>
        <w:t>Siklus Pertama</w:t>
      </w:r>
    </w:p>
    <w:p w:rsidR="00C508F7" w:rsidRPr="00104929" w:rsidRDefault="00C508F7" w:rsidP="00681841">
      <w:pPr>
        <w:pStyle w:val="ListParagraph"/>
        <w:numPr>
          <w:ilvl w:val="0"/>
          <w:numId w:val="8"/>
        </w:numPr>
        <w:tabs>
          <w:tab w:val="left" w:pos="-5670"/>
        </w:tabs>
        <w:spacing w:after="200" w:line="480" w:lineRule="auto"/>
        <w:ind w:left="426" w:hanging="426"/>
        <w:contextualSpacing/>
        <w:outlineLvl w:val="0"/>
      </w:pPr>
      <w:r w:rsidRPr="00104929">
        <w:t>Tahap Perencanaan</w:t>
      </w:r>
    </w:p>
    <w:p w:rsidR="00C508F7" w:rsidRPr="00104929" w:rsidRDefault="001B12BC" w:rsidP="00E35D86">
      <w:pPr>
        <w:pStyle w:val="ListParagraph"/>
        <w:tabs>
          <w:tab w:val="left" w:pos="-5670"/>
        </w:tabs>
        <w:spacing w:after="200" w:line="480" w:lineRule="auto"/>
        <w:ind w:left="426"/>
        <w:contextualSpacing/>
        <w:outlineLvl w:val="0"/>
      </w:pPr>
      <w:r>
        <w:rPr>
          <w:lang w:val="fi-FI"/>
        </w:rPr>
        <w:t xml:space="preserve">      </w:t>
      </w:r>
      <w:r w:rsidR="005B1D0E">
        <w:rPr>
          <w:lang w:val="fi-FI"/>
        </w:rPr>
        <w:t xml:space="preserve">Tahap perencanaan dilakukan melalui perkenalan dengan pihak sekolah pada hari Jumat 25 November 2015, dan kemudian mempersiapkan anak didik sebanyak 10 anak didik, menetapkan tujuan pembelajaran yaitu waktu yang digunakan dalam membangun beberapa balok, mengelompokkan berbagai macam bentuk balok dalam waktu yang singkat, menunjukkan berbagai macam bentuk balok, kemampuan menyelesaikan bangunan di berbagai macam warna </w:t>
      </w:r>
      <w:r w:rsidR="005B1D0E">
        <w:rPr>
          <w:lang w:val="fi-FI"/>
        </w:rPr>
        <w:lastRenderedPageBreak/>
        <w:t xml:space="preserve">balok, </w:t>
      </w:r>
      <w:r w:rsidR="00E35D86">
        <w:rPr>
          <w:lang w:val="fi-FI"/>
        </w:rPr>
        <w:t xml:space="preserve">kemampuan mengkombinasikan warna dan bentuk balok dalam membangun bangunan baru, membuat model baru, membuat kreasi bangunan baru, membuat kombinasi baru dalam membangun. Menyiapkan balok-balok yang akan dijadikan permainan dan memilih bnetuk yang diinginkan sesuai dengan tema pembelajaran. Selanjutnya </w:t>
      </w:r>
      <w:r w:rsidR="00C508F7" w:rsidRPr="00104929">
        <w:t>Membuat Rencana Kegiatan Harian (RKH) yang berhubungan dengan upaya peningkatan kemampuan mengenal bilangan melalui permaianan balok.</w:t>
      </w:r>
      <w:r w:rsidR="00E35D86">
        <w:t xml:space="preserve"> </w:t>
      </w:r>
      <w:r w:rsidR="00C508F7" w:rsidRPr="00104929">
        <w:t>Membangun sebuah kondisi agar peserta didik siap melakukan kegiatan bermain.</w:t>
      </w:r>
      <w:r w:rsidR="00E35D86">
        <w:t xml:space="preserve"> </w:t>
      </w:r>
      <w:r w:rsidR="00C508F7" w:rsidRPr="00104929">
        <w:t xml:space="preserve">Identifikasi tentang permasalahan dalam pelaksanaan kegiatan pengajaran yang berhubungan dengan peningkatan kemampuan mengenal bilangan melalui permainan balok di </w:t>
      </w:r>
      <w:r w:rsidR="00500333">
        <w:t>Kelompok Bermain</w:t>
      </w:r>
      <w:r w:rsidR="00C508F7" w:rsidRPr="00104929">
        <w:t xml:space="preserve"> Sejahtera Kota Makassar.</w:t>
      </w:r>
      <w:r w:rsidR="00E35D86">
        <w:t xml:space="preserve"> </w:t>
      </w:r>
      <w:r w:rsidR="00C508F7" w:rsidRPr="00104929">
        <w:t xml:space="preserve">Berdiskusi dengan </w:t>
      </w:r>
      <w:r w:rsidR="0047425D">
        <w:t>tutor</w:t>
      </w:r>
      <w:r w:rsidR="00C508F7" w:rsidRPr="00104929">
        <w:t xml:space="preserve"> dan anak didik dalam mengidentifikasi kebutuhan bermain dalam upaya peningka</w:t>
      </w:r>
      <w:r w:rsidR="00E35D86">
        <w:t>tan kemampuan mengenal bilangan dan m</w:t>
      </w:r>
      <w:r w:rsidR="00C508F7" w:rsidRPr="00104929">
        <w:t xml:space="preserve">embuat format observasi yang terdiri dari lembar observasi </w:t>
      </w:r>
      <w:r w:rsidR="0047425D">
        <w:t>tutor</w:t>
      </w:r>
      <w:r w:rsidR="00C508F7" w:rsidRPr="00104929">
        <w:t xml:space="preserve"> dan lembar observasi anak didik dan menggunakan alat bantu kerja dalam pelaksanaan kegiatan bermain.</w:t>
      </w:r>
    </w:p>
    <w:p w:rsidR="00C508F7" w:rsidRPr="00104929" w:rsidRDefault="00C508F7" w:rsidP="00681841">
      <w:pPr>
        <w:pStyle w:val="ListParagraph"/>
        <w:numPr>
          <w:ilvl w:val="0"/>
          <w:numId w:val="8"/>
        </w:numPr>
        <w:spacing w:line="480" w:lineRule="auto"/>
        <w:ind w:left="426"/>
        <w:contextualSpacing/>
        <w:rPr>
          <w:lang w:val="id-ID"/>
        </w:rPr>
      </w:pPr>
      <w:r w:rsidRPr="00104929">
        <w:t>Tahap Pelaksanaan</w:t>
      </w:r>
    </w:p>
    <w:p w:rsidR="000F0D24" w:rsidRDefault="00E35D86" w:rsidP="00BA0BCC">
      <w:pPr>
        <w:pStyle w:val="ListParagraph"/>
        <w:spacing w:line="480" w:lineRule="auto"/>
        <w:ind w:left="426" w:firstLine="425"/>
      </w:pPr>
      <w:r>
        <w:t>Setiap mempersiapkan pelaksanaan tindakan selnajutnya masuk pada tahap pelaksanaan tindakan dilaksanakan setiap hari senin dan hari kamis mulai tangga</w:t>
      </w:r>
      <w:r w:rsidR="000F0D24">
        <w:t>l 30 November 2015. Pelaksanaan tindakan kelas dengan mengalokasikan waktu  2x30 menit mulai jam 08.3 0 sampai jam 09.30. dengan langkah-langkah yang diajukan dalam pelaksanaan terhadap pengembangan kreatifitas pada anak didik KB yang diharapkan dapat membangkitkan motivasi anak didik.</w:t>
      </w:r>
    </w:p>
    <w:p w:rsidR="000F0D24" w:rsidRDefault="000F0D24" w:rsidP="00BA0BCC">
      <w:pPr>
        <w:pStyle w:val="ListParagraph"/>
        <w:spacing w:line="480" w:lineRule="auto"/>
        <w:ind w:left="426" w:firstLine="425"/>
      </w:pPr>
      <w:r>
        <w:lastRenderedPageBreak/>
        <w:t xml:space="preserve">Kegiatan pembukaan yang dilakukan tutor dan anak antara lain tutor member salam pada anak-anak, </w:t>
      </w:r>
      <w:r w:rsidR="007545F7">
        <w:t xml:space="preserve">dan </w:t>
      </w:r>
      <w:r>
        <w:t xml:space="preserve"> menyampaikan tema </w:t>
      </w:r>
      <w:r w:rsidR="005102B1">
        <w:t>pembelajaran dan mengaitkan dengan kehidupan sehari-hari, menyipakan tempat, balok dan alat yang akan diperlukan, tutor mengatur tempat duduk</w:t>
      </w:r>
      <w:r w:rsidR="009115ED">
        <w:t>, tutor mengabsen dan menberikan pengarahan untuk mengalihkan perhatian dengan menghubungkan pelajaran yang lalu dengan pelajaran yang sekarang diajarakan</w:t>
      </w:r>
      <w:r w:rsidR="007545F7">
        <w:t xml:space="preserve">, </w:t>
      </w:r>
      <w:r w:rsidR="009115ED">
        <w:t>selanjutnya kegiatan inti  antara lain :</w:t>
      </w:r>
    </w:p>
    <w:p w:rsidR="00C508F7" w:rsidRPr="00104929" w:rsidRDefault="007545F7" w:rsidP="00681841">
      <w:pPr>
        <w:pStyle w:val="ListParagraph"/>
        <w:numPr>
          <w:ilvl w:val="0"/>
          <w:numId w:val="10"/>
        </w:numPr>
        <w:spacing w:after="200" w:line="480" w:lineRule="auto"/>
        <w:ind w:left="851"/>
        <w:contextualSpacing/>
      </w:pPr>
      <w:r>
        <w:t>Tutor</w:t>
      </w:r>
      <w:r w:rsidR="00C508F7" w:rsidRPr="00104929">
        <w:t xml:space="preserve"> menyampaikan kegiatan bermain kepada anak didik dengan jelas.</w:t>
      </w:r>
    </w:p>
    <w:p w:rsidR="00C508F7" w:rsidRPr="00104929" w:rsidRDefault="00C508F7" w:rsidP="00681841">
      <w:pPr>
        <w:pStyle w:val="ListParagraph"/>
        <w:numPr>
          <w:ilvl w:val="0"/>
          <w:numId w:val="10"/>
        </w:numPr>
        <w:spacing w:after="200" w:line="480" w:lineRule="auto"/>
        <w:ind w:left="851"/>
        <w:contextualSpacing/>
      </w:pPr>
      <w:r w:rsidRPr="00104929">
        <w:t>Anak didik diarahkan untuk membentuk kelompok kecil yang anggotanya heterogen berjumlah 3-4 orang tiap kelompok.</w:t>
      </w:r>
    </w:p>
    <w:p w:rsidR="00C508F7" w:rsidRPr="00104929" w:rsidRDefault="007545F7" w:rsidP="00681841">
      <w:pPr>
        <w:pStyle w:val="ListParagraph"/>
        <w:numPr>
          <w:ilvl w:val="0"/>
          <w:numId w:val="10"/>
        </w:numPr>
        <w:spacing w:after="200" w:line="480" w:lineRule="auto"/>
        <w:ind w:left="851"/>
        <w:contextualSpacing/>
      </w:pPr>
      <w:r>
        <w:t>Tutor</w:t>
      </w:r>
      <w:r w:rsidR="00C508F7" w:rsidRPr="00104929">
        <w:t xml:space="preserve"> memberi kesempatan kepada anak untuk melakukan  kegiatan bermain</w:t>
      </w:r>
      <w:r w:rsidR="009115ED">
        <w:t xml:space="preserve"> balok</w:t>
      </w:r>
      <w:r w:rsidR="00C508F7" w:rsidRPr="00104929">
        <w:t>.</w:t>
      </w:r>
    </w:p>
    <w:p w:rsidR="00C508F7" w:rsidRPr="00104929" w:rsidRDefault="00C508F7" w:rsidP="00681841">
      <w:pPr>
        <w:pStyle w:val="ListParagraph"/>
        <w:numPr>
          <w:ilvl w:val="0"/>
          <w:numId w:val="10"/>
        </w:numPr>
        <w:spacing w:after="200" w:line="480" w:lineRule="auto"/>
        <w:ind w:left="851"/>
        <w:contextualSpacing/>
      </w:pPr>
      <w:r w:rsidRPr="00104929">
        <w:t>Selama proses belajar berlangsu</w:t>
      </w:r>
      <w:r w:rsidRPr="00104929">
        <w:rPr>
          <w:lang w:val="id-ID"/>
        </w:rPr>
        <w:t>n</w:t>
      </w:r>
      <w:r w:rsidRPr="00104929">
        <w:t xml:space="preserve">g, anak tetap dalam pengawasa </w:t>
      </w:r>
      <w:r w:rsidR="007545F7">
        <w:t>tutor</w:t>
      </w:r>
      <w:r w:rsidRPr="00104929">
        <w:t>.</w:t>
      </w:r>
    </w:p>
    <w:p w:rsidR="00C508F7" w:rsidRPr="00104929" w:rsidRDefault="00C508F7" w:rsidP="00681841">
      <w:pPr>
        <w:pStyle w:val="ListParagraph"/>
        <w:numPr>
          <w:ilvl w:val="0"/>
          <w:numId w:val="10"/>
        </w:numPr>
        <w:spacing w:after="200" w:line="480" w:lineRule="auto"/>
        <w:ind w:left="851"/>
        <w:contextualSpacing/>
      </w:pPr>
      <w:r w:rsidRPr="00104929">
        <w:t>Evaluasi tentang hasil bermain anak didik, masing-masing anak diberi kesempatan memperlihatkan hasil bermainnya. Dan melakukan penilaian secara bersama-sama.</w:t>
      </w:r>
    </w:p>
    <w:p w:rsidR="00BA0BCC" w:rsidRDefault="007545F7" w:rsidP="00681841">
      <w:pPr>
        <w:pStyle w:val="ListParagraph"/>
        <w:numPr>
          <w:ilvl w:val="0"/>
          <w:numId w:val="10"/>
        </w:numPr>
        <w:spacing w:after="200" w:line="480" w:lineRule="auto"/>
        <w:ind w:left="851"/>
        <w:contextualSpacing/>
      </w:pPr>
      <w:r>
        <w:t>Tutor</w:t>
      </w:r>
      <w:r w:rsidR="00C508F7" w:rsidRPr="00104929">
        <w:t xml:space="preserve"> memberi penghargaan atas hasil bermain anak, </w:t>
      </w:r>
      <w:r w:rsidR="005102B1">
        <w:t>berupa pujian.</w:t>
      </w:r>
    </w:p>
    <w:p w:rsidR="009115ED" w:rsidRDefault="009115ED" w:rsidP="009115ED">
      <w:pPr>
        <w:pStyle w:val="ListParagraph"/>
        <w:spacing w:after="200" w:line="480" w:lineRule="auto"/>
        <w:ind w:left="851"/>
        <w:contextualSpacing/>
      </w:pPr>
      <w:r>
        <w:t>Selanjutnya kegiatan penutup yang dilakukan pada anak didik yaitu tutor meberi tahukan saatnya membereskan alat-alat bermain balok dengan melibatkan anak didik, dan anak didik siap untuk menyelesaiakan tugasnya.</w:t>
      </w:r>
    </w:p>
    <w:p w:rsidR="001B12BC" w:rsidRDefault="001B12BC" w:rsidP="009115ED">
      <w:pPr>
        <w:pStyle w:val="ListParagraph"/>
        <w:spacing w:after="200" w:line="480" w:lineRule="auto"/>
        <w:ind w:left="851"/>
        <w:contextualSpacing/>
      </w:pPr>
    </w:p>
    <w:p w:rsidR="001B12BC" w:rsidRPr="00104929" w:rsidRDefault="001B12BC" w:rsidP="009115ED">
      <w:pPr>
        <w:pStyle w:val="ListParagraph"/>
        <w:spacing w:after="200" w:line="480" w:lineRule="auto"/>
        <w:ind w:left="851"/>
        <w:contextualSpacing/>
      </w:pPr>
    </w:p>
    <w:p w:rsidR="00C508F7" w:rsidRPr="00104929" w:rsidRDefault="00C508F7" w:rsidP="00681841">
      <w:pPr>
        <w:pStyle w:val="ListParagraph"/>
        <w:numPr>
          <w:ilvl w:val="0"/>
          <w:numId w:val="8"/>
        </w:numPr>
        <w:spacing w:line="480" w:lineRule="auto"/>
        <w:ind w:left="426"/>
        <w:contextualSpacing/>
        <w:rPr>
          <w:lang w:val="id-ID"/>
        </w:rPr>
      </w:pPr>
      <w:r w:rsidRPr="00104929">
        <w:lastRenderedPageBreak/>
        <w:t>Tahap Observasi/pengamatan</w:t>
      </w:r>
    </w:p>
    <w:p w:rsidR="00BA0BCC" w:rsidRPr="00104929" w:rsidRDefault="00C508F7" w:rsidP="00BA0BCC">
      <w:pPr>
        <w:spacing w:line="480" w:lineRule="auto"/>
        <w:ind w:left="426" w:firstLine="425"/>
      </w:pPr>
      <w:r w:rsidRPr="00104929">
        <w:t xml:space="preserve">Pelaksanaan observasi atau pengamatan harus menjadi perhatian bagi peneliti agar hasil penelitian menjadi valid dan dapat dipertanggung jawabkan. Observasi dilakukan dengan cara mengidentifikasi keadaan anak didik selama proses bermain berlangsung </w:t>
      </w:r>
      <w:r w:rsidR="009115ED">
        <w:t>yaitu dengan memperhatikan waktu yang digunakan selama bermain balok, berapa banyak jumlah balok yang digunakan dalam bermain, sejauh mana kemampuan anak dalam memainkan permaian balok</w:t>
      </w:r>
      <w:r w:rsidR="00043B50">
        <w:t xml:space="preserve"> dan hal ini di catat</w:t>
      </w:r>
      <w:r w:rsidRPr="00104929">
        <w:t xml:space="preserve"> pada lembar observasi.</w:t>
      </w:r>
    </w:p>
    <w:p w:rsidR="00C508F7" w:rsidRPr="00104929" w:rsidRDefault="00C508F7" w:rsidP="00681841">
      <w:pPr>
        <w:pStyle w:val="ListParagraph"/>
        <w:numPr>
          <w:ilvl w:val="0"/>
          <w:numId w:val="8"/>
        </w:numPr>
        <w:spacing w:line="480" w:lineRule="auto"/>
        <w:ind w:left="426"/>
      </w:pPr>
      <w:r w:rsidRPr="00104929">
        <w:t>Tahap Refleksi</w:t>
      </w:r>
    </w:p>
    <w:p w:rsidR="00C508F7" w:rsidRPr="00104929" w:rsidRDefault="00C508F7" w:rsidP="00681841">
      <w:pPr>
        <w:pStyle w:val="ListParagraph"/>
        <w:numPr>
          <w:ilvl w:val="0"/>
          <w:numId w:val="11"/>
        </w:numPr>
        <w:spacing w:after="200" w:line="480" w:lineRule="auto"/>
        <w:ind w:left="851" w:hanging="425"/>
        <w:contextualSpacing/>
      </w:pPr>
      <w:r w:rsidRPr="00104929">
        <w:t xml:space="preserve">Berdiskusi dengan </w:t>
      </w:r>
      <w:r w:rsidR="00043B50">
        <w:t>tutor</w:t>
      </w:r>
      <w:r w:rsidRPr="00104929">
        <w:t xml:space="preserve"> mengenai tindakan yang baru saja dilakukan.</w:t>
      </w:r>
    </w:p>
    <w:p w:rsidR="00135A1F" w:rsidRPr="00104929" w:rsidRDefault="00C508F7" w:rsidP="00681841">
      <w:pPr>
        <w:pStyle w:val="ListParagraph"/>
        <w:numPr>
          <w:ilvl w:val="0"/>
          <w:numId w:val="11"/>
        </w:numPr>
        <w:spacing w:after="240" w:line="480" w:lineRule="auto"/>
        <w:ind w:left="851" w:hanging="425"/>
        <w:contextualSpacing/>
      </w:pPr>
      <w:r w:rsidRPr="00104929">
        <w:t xml:space="preserve">Melakukan penyimpulan data  tentang ada tidaknya peningkatan </w:t>
      </w:r>
      <w:r w:rsidR="00135A1F" w:rsidRPr="00104929">
        <w:t>mengenal bilangan</w:t>
      </w:r>
      <w:r w:rsidRPr="00104929">
        <w:t xml:space="preserve"> melalui </w:t>
      </w:r>
      <w:r w:rsidR="00135A1F" w:rsidRPr="00104929">
        <w:t>kegiatan permainan balok</w:t>
      </w:r>
      <w:r w:rsidR="006A6F32" w:rsidRPr="00104929">
        <w:t>.</w:t>
      </w:r>
    </w:p>
    <w:p w:rsidR="00C508F7" w:rsidRPr="00104929" w:rsidRDefault="00C508F7" w:rsidP="00C508F7">
      <w:pPr>
        <w:pStyle w:val="ListParagraph"/>
        <w:spacing w:line="480" w:lineRule="auto"/>
        <w:ind w:left="0"/>
      </w:pPr>
      <w:r w:rsidRPr="00104929">
        <w:rPr>
          <w:b/>
        </w:rPr>
        <w:t>Siklus Kedua</w:t>
      </w:r>
    </w:p>
    <w:p w:rsidR="00043B50" w:rsidRPr="00891A4E" w:rsidRDefault="00C508F7" w:rsidP="00891A4E">
      <w:pPr>
        <w:spacing w:line="480" w:lineRule="auto"/>
        <w:ind w:firstLine="426"/>
      </w:pPr>
      <w:r w:rsidRPr="00104929">
        <w:t xml:space="preserve">Siklus II penelitian ini merupakan kelanjutan dari siklus I yang dilakukan berdasarkan hasil refleksi pada siklus I. Dengan demikian diharapkan adanya peningkatan </w:t>
      </w:r>
      <w:r w:rsidR="008F1F2F">
        <w:t>kemampuan mengenal bilangan</w:t>
      </w:r>
      <w:r w:rsidRPr="00104929">
        <w:t xml:space="preserve"> pada anak. Kegiatan yang dilakukan pada siklus II ini pada dasarnya sama pada siklus I, yaitu sebagai berikut.</w:t>
      </w:r>
    </w:p>
    <w:p w:rsidR="00C508F7" w:rsidRPr="00104929" w:rsidRDefault="00C508F7" w:rsidP="00681841">
      <w:pPr>
        <w:pStyle w:val="ListParagraph"/>
        <w:numPr>
          <w:ilvl w:val="0"/>
          <w:numId w:val="12"/>
        </w:numPr>
        <w:spacing w:after="200" w:line="480" w:lineRule="auto"/>
        <w:ind w:left="426" w:hanging="426"/>
        <w:contextualSpacing/>
      </w:pPr>
      <w:r w:rsidRPr="00104929">
        <w:t>Tahap Perencanaan</w:t>
      </w:r>
    </w:p>
    <w:p w:rsidR="00C508F7" w:rsidRPr="00104929" w:rsidRDefault="00C508F7" w:rsidP="00BA0BCC">
      <w:pPr>
        <w:pStyle w:val="ListParagraph"/>
        <w:spacing w:line="480" w:lineRule="auto"/>
        <w:ind w:left="0" w:firstLine="426"/>
      </w:pPr>
      <w:r w:rsidRPr="00104929">
        <w:t>Pada tahap ini, dirumuskan pelaksanaan siklus II sesuai pelaksanaan siklus I dengan menambah atau mengurangi bagian yang dianggap kurang baik berdasarkan hasil refleksi pada siklus I. Berdasarkan hasil refleksi, maka ada beberapa hal yang akan dilakukan peneliti sebagai perbaikan pada siklus II, yaitu sebagai berikut.</w:t>
      </w:r>
    </w:p>
    <w:p w:rsidR="00C508F7" w:rsidRPr="00104929" w:rsidRDefault="00C508F7" w:rsidP="00681841">
      <w:pPr>
        <w:pStyle w:val="ListParagraph"/>
        <w:numPr>
          <w:ilvl w:val="0"/>
          <w:numId w:val="13"/>
        </w:numPr>
        <w:spacing w:after="200" w:line="480" w:lineRule="auto"/>
        <w:ind w:left="709" w:hanging="284"/>
        <w:contextualSpacing/>
      </w:pPr>
      <w:r w:rsidRPr="00104929">
        <w:lastRenderedPageBreak/>
        <w:t xml:space="preserve">Megidentifikasi langkah-langkah penggunaan </w:t>
      </w:r>
      <w:r w:rsidR="00135A1F" w:rsidRPr="00104929">
        <w:t>permainan balok</w:t>
      </w:r>
      <w:r w:rsidRPr="00104929">
        <w:t xml:space="preserve"> dalam upaya meningkatkan </w:t>
      </w:r>
      <w:r w:rsidR="00135A1F" w:rsidRPr="00104929">
        <w:t>kemampuan mengenal bilangan</w:t>
      </w:r>
      <w:r w:rsidRPr="00104929">
        <w:t xml:space="preserve"> pada anak.</w:t>
      </w:r>
    </w:p>
    <w:p w:rsidR="00C508F7" w:rsidRPr="00104929" w:rsidRDefault="00C508F7" w:rsidP="00681841">
      <w:pPr>
        <w:pStyle w:val="ListParagraph"/>
        <w:numPr>
          <w:ilvl w:val="0"/>
          <w:numId w:val="13"/>
        </w:numPr>
        <w:spacing w:after="200" w:line="480" w:lineRule="auto"/>
        <w:ind w:left="709" w:hanging="284"/>
        <w:contextualSpacing/>
      </w:pPr>
      <w:r w:rsidRPr="00104929">
        <w:t>Menyusun rencana tentang cara mengaktifkan anak dalam kegiatan bermain.</w:t>
      </w:r>
    </w:p>
    <w:p w:rsidR="00C508F7" w:rsidRPr="00104929" w:rsidRDefault="00C508F7" w:rsidP="00681841">
      <w:pPr>
        <w:pStyle w:val="ListParagraph"/>
        <w:numPr>
          <w:ilvl w:val="0"/>
          <w:numId w:val="12"/>
        </w:numPr>
        <w:spacing w:after="200" w:line="480" w:lineRule="auto"/>
        <w:ind w:left="426" w:hanging="426"/>
        <w:contextualSpacing/>
        <w:rPr>
          <w:i/>
        </w:rPr>
      </w:pPr>
      <w:r w:rsidRPr="00104929">
        <w:t>Tahap Pelaksanaan</w:t>
      </w:r>
    </w:p>
    <w:p w:rsidR="00C508F7" w:rsidRPr="00104929" w:rsidRDefault="00C508F7" w:rsidP="00AD733A">
      <w:pPr>
        <w:pStyle w:val="ListParagraph"/>
        <w:spacing w:after="200" w:line="480" w:lineRule="auto"/>
        <w:ind w:left="0" w:firstLine="426"/>
        <w:contextualSpacing/>
        <w:rPr>
          <w:i/>
        </w:rPr>
      </w:pPr>
      <w:r w:rsidRPr="00104929">
        <w:t>Tindakan siklus II yaitu melaksanakan langkah-langkah seperti yang telah dilakukan pada siklus I dan beberapa perbaikan yang dianggap perlu.</w:t>
      </w:r>
      <w:r w:rsidRPr="00104929">
        <w:rPr>
          <w:lang w:val="id-ID"/>
        </w:rPr>
        <w:t xml:space="preserve"> Pelaksanaan siklus II sama pada siklus I.</w:t>
      </w:r>
    </w:p>
    <w:p w:rsidR="00C508F7" w:rsidRPr="00104929" w:rsidRDefault="00C508F7" w:rsidP="00681841">
      <w:pPr>
        <w:pStyle w:val="ListParagraph"/>
        <w:numPr>
          <w:ilvl w:val="0"/>
          <w:numId w:val="12"/>
        </w:numPr>
        <w:spacing w:line="480" w:lineRule="auto"/>
        <w:ind w:left="426" w:hanging="426"/>
        <w:contextualSpacing/>
      </w:pPr>
      <w:r w:rsidRPr="00104929">
        <w:t>Tahap Observasi/pengamatan</w:t>
      </w:r>
    </w:p>
    <w:p w:rsidR="00C508F7" w:rsidRPr="00104929" w:rsidRDefault="00C508F7" w:rsidP="00AD733A">
      <w:pPr>
        <w:pStyle w:val="ListParagraph"/>
        <w:spacing w:line="480" w:lineRule="auto"/>
        <w:ind w:left="0" w:firstLine="426"/>
      </w:pPr>
      <w:r w:rsidRPr="00104929">
        <w:t xml:space="preserve">Pengamatan dan pemantauan terhadap pelaksanaan kegiatan bermain melalui </w:t>
      </w:r>
      <w:r w:rsidR="00135A1F" w:rsidRPr="00104929">
        <w:t>permainan balok</w:t>
      </w:r>
      <w:r w:rsidRPr="00104929">
        <w:t xml:space="preserve"> </w:t>
      </w:r>
      <w:r w:rsidR="00135A1F" w:rsidRPr="00104929">
        <w:t>yang dilakukan oleh anak</w:t>
      </w:r>
      <w:r w:rsidRPr="00104929">
        <w:t xml:space="preserve">, serta perilaku-perilaku anak dalam mengikuti proses bermain dengan menggunakan format penilaian yang telah dibuat sebelumnya, sehingga diperoleh data tentang peningkatan </w:t>
      </w:r>
      <w:r w:rsidR="00135A1F" w:rsidRPr="00104929">
        <w:t>kemampuan mengenal bilangan</w:t>
      </w:r>
      <w:r w:rsidRPr="00104929">
        <w:t xml:space="preserve"> anak di </w:t>
      </w:r>
      <w:r w:rsidR="008C4EFF">
        <w:t>Kelompok Bermain</w:t>
      </w:r>
      <w:r w:rsidRPr="00104929">
        <w:t xml:space="preserve"> Sejahtera Kota Makassar.</w:t>
      </w:r>
    </w:p>
    <w:p w:rsidR="00C508F7" w:rsidRPr="00104929" w:rsidRDefault="00C508F7" w:rsidP="00681841">
      <w:pPr>
        <w:pStyle w:val="ListParagraph"/>
        <w:numPr>
          <w:ilvl w:val="0"/>
          <w:numId w:val="12"/>
        </w:numPr>
        <w:spacing w:line="480" w:lineRule="auto"/>
        <w:ind w:left="426" w:hanging="426"/>
        <w:contextualSpacing/>
      </w:pPr>
      <w:r w:rsidRPr="00104929">
        <w:t>Tahap Refleksi</w:t>
      </w:r>
    </w:p>
    <w:p w:rsidR="00C508F7" w:rsidRPr="00104929" w:rsidRDefault="00C508F7" w:rsidP="00681841">
      <w:pPr>
        <w:pStyle w:val="ListParagraph"/>
        <w:numPr>
          <w:ilvl w:val="0"/>
          <w:numId w:val="14"/>
        </w:numPr>
        <w:spacing w:line="480" w:lineRule="auto"/>
        <w:ind w:left="851"/>
        <w:contextualSpacing/>
      </w:pPr>
      <w:r w:rsidRPr="00104929">
        <w:t xml:space="preserve">Berdiskusi dengan </w:t>
      </w:r>
      <w:r w:rsidR="0047425D">
        <w:t>tutor</w:t>
      </w:r>
      <w:r w:rsidRPr="00104929">
        <w:t xml:space="preserve"> mengenai tindakan yang baru saja dilakukan.</w:t>
      </w:r>
    </w:p>
    <w:p w:rsidR="00C508F7" w:rsidRPr="00104929" w:rsidRDefault="00C508F7" w:rsidP="00681841">
      <w:pPr>
        <w:pStyle w:val="ListParagraph"/>
        <w:numPr>
          <w:ilvl w:val="0"/>
          <w:numId w:val="14"/>
        </w:numPr>
        <w:spacing w:line="480" w:lineRule="auto"/>
        <w:ind w:left="851" w:hanging="425"/>
        <w:contextualSpacing/>
      </w:pPr>
      <w:r w:rsidRPr="00104929">
        <w:t xml:space="preserve">Melakukan penyimpulan data tentang ada tidaknya perkembangan </w:t>
      </w:r>
      <w:r w:rsidR="00135A1F" w:rsidRPr="00104929">
        <w:t>kemampuan mengenal bilangan</w:t>
      </w:r>
      <w:r w:rsidRPr="00104929">
        <w:t xml:space="preserve"> anak dengan penerapan </w:t>
      </w:r>
      <w:r w:rsidR="00135A1F" w:rsidRPr="00104929">
        <w:t>permainan balok</w:t>
      </w:r>
      <w:r w:rsidRPr="00104929">
        <w:t xml:space="preserve"> di </w:t>
      </w:r>
      <w:r w:rsidR="008C4EFF">
        <w:t>Kelompok Bermain</w:t>
      </w:r>
      <w:r w:rsidRPr="00104929">
        <w:t xml:space="preserve"> Sejahtera Kota Makassar.</w:t>
      </w:r>
    </w:p>
    <w:p w:rsidR="00C508F7" w:rsidRPr="00104929" w:rsidRDefault="00C508F7" w:rsidP="00681841">
      <w:pPr>
        <w:pStyle w:val="ListParagraph"/>
        <w:numPr>
          <w:ilvl w:val="0"/>
          <w:numId w:val="14"/>
        </w:numPr>
        <w:spacing w:line="480" w:lineRule="auto"/>
        <w:ind w:left="851"/>
        <w:contextualSpacing/>
      </w:pPr>
      <w:r w:rsidRPr="00104929">
        <w:t xml:space="preserve">Kegiatan berakhir setelah kegiatan yang diterapkan berhasil di </w:t>
      </w:r>
      <w:r w:rsidR="008C4EFF">
        <w:t>Kelompok Bermain</w:t>
      </w:r>
      <w:r w:rsidRPr="00104929">
        <w:t xml:space="preserve"> Sejahtera Kota Makassar.</w:t>
      </w:r>
    </w:p>
    <w:p w:rsidR="00C508F7" w:rsidRDefault="00C508F7" w:rsidP="00C508F7">
      <w:pPr>
        <w:pStyle w:val="ListParagraph"/>
        <w:ind w:left="0"/>
        <w:contextualSpacing/>
      </w:pPr>
    </w:p>
    <w:p w:rsidR="00891A4E" w:rsidRDefault="00891A4E" w:rsidP="00C508F7">
      <w:pPr>
        <w:pStyle w:val="ListParagraph"/>
        <w:ind w:left="0"/>
        <w:contextualSpacing/>
      </w:pPr>
    </w:p>
    <w:p w:rsidR="00891A4E" w:rsidRPr="00104929" w:rsidRDefault="00891A4E" w:rsidP="00C508F7">
      <w:pPr>
        <w:pStyle w:val="ListParagraph"/>
        <w:ind w:left="0"/>
        <w:contextualSpacing/>
      </w:pPr>
    </w:p>
    <w:p w:rsidR="00C508F7" w:rsidRPr="00104929" w:rsidRDefault="00C508F7" w:rsidP="00681841">
      <w:pPr>
        <w:pStyle w:val="BodyText"/>
        <w:numPr>
          <w:ilvl w:val="0"/>
          <w:numId w:val="24"/>
        </w:numPr>
        <w:tabs>
          <w:tab w:val="clear" w:pos="1440"/>
        </w:tabs>
        <w:ind w:left="426" w:hanging="426"/>
        <w:rPr>
          <w:b/>
          <w:lang w:val="id-ID"/>
        </w:rPr>
      </w:pPr>
      <w:r w:rsidRPr="00104929">
        <w:rPr>
          <w:b/>
          <w:lang w:val="id-ID"/>
        </w:rPr>
        <w:lastRenderedPageBreak/>
        <w:t>Teknik dan Prosedur Pengumpulan Data</w:t>
      </w:r>
    </w:p>
    <w:p w:rsidR="00C508F7" w:rsidRPr="00104929" w:rsidRDefault="00C508F7" w:rsidP="00AD733A">
      <w:pPr>
        <w:pStyle w:val="ListParagraph"/>
        <w:spacing w:line="480" w:lineRule="auto"/>
        <w:ind w:left="0" w:firstLine="426"/>
      </w:pPr>
      <w:r w:rsidRPr="00104929">
        <w:t>Untuk memperoleh data yang lengkap dilakukan dengan menggunakan teknik pengumpulan data yang sesuai dengan situasi dan kondisi peneliti. Adapun teknik pengumpulan data yang akan digunakan dalam penelitian ini adalah observasi dan dokumentasi.</w:t>
      </w:r>
    </w:p>
    <w:p w:rsidR="00C508F7" w:rsidRPr="00104929" w:rsidRDefault="00C508F7" w:rsidP="00681841">
      <w:pPr>
        <w:pStyle w:val="ListParagraph"/>
        <w:numPr>
          <w:ilvl w:val="0"/>
          <w:numId w:val="9"/>
        </w:numPr>
        <w:spacing w:after="200" w:line="480" w:lineRule="auto"/>
        <w:ind w:left="426"/>
        <w:contextualSpacing/>
        <w:jc w:val="left"/>
      </w:pPr>
      <w:r w:rsidRPr="00104929">
        <w:t>Observasi</w:t>
      </w:r>
    </w:p>
    <w:p w:rsidR="00C14199" w:rsidRPr="00104929" w:rsidRDefault="003F2978" w:rsidP="00AD733A">
      <w:pPr>
        <w:pStyle w:val="ListParagraph"/>
        <w:spacing w:line="480" w:lineRule="auto"/>
        <w:ind w:left="426"/>
      </w:pPr>
      <w:r>
        <w:t xml:space="preserve">      </w:t>
      </w:r>
      <w:r w:rsidR="00C508F7" w:rsidRPr="00104929">
        <w:t xml:space="preserve">Kegiatan observasi dilakukan dengan cara mengamati secara langsung kondisi anak didik yang menjadi subjek penelitian, agar data yang diperoleh lebih akurat maka digunakan juga lembar observasi dengan model </w:t>
      </w:r>
      <w:r w:rsidR="00C508F7" w:rsidRPr="00A46CC5">
        <w:rPr>
          <w:i/>
        </w:rPr>
        <w:t>checklist</w:t>
      </w:r>
      <w:r w:rsidR="00C508F7" w:rsidRPr="00104929">
        <w:t xml:space="preserve">. Dalam hal ini terkait dengan </w:t>
      </w:r>
      <w:r w:rsidR="00C14199" w:rsidRPr="00104929">
        <w:t>kemampuan mengenal bilangan</w:t>
      </w:r>
      <w:r w:rsidR="00C508F7" w:rsidRPr="00104929">
        <w:t xml:space="preserve"> melalui </w:t>
      </w:r>
      <w:r w:rsidR="00C14199" w:rsidRPr="00104929">
        <w:t>permainan balok</w:t>
      </w:r>
      <w:r w:rsidR="00C508F7" w:rsidRPr="00104929">
        <w:t xml:space="preserve"> di </w:t>
      </w:r>
      <w:r w:rsidR="008C4EFF">
        <w:t>Kelompok Bermain</w:t>
      </w:r>
      <w:r w:rsidR="00C508F7" w:rsidRPr="00104929">
        <w:t xml:space="preserve"> Sejahtera Kota Makassar.</w:t>
      </w:r>
    </w:p>
    <w:p w:rsidR="00C508F7" w:rsidRPr="00104929" w:rsidRDefault="00C508F7" w:rsidP="00681841">
      <w:pPr>
        <w:pStyle w:val="ListParagraph"/>
        <w:numPr>
          <w:ilvl w:val="0"/>
          <w:numId w:val="9"/>
        </w:numPr>
        <w:spacing w:after="200" w:line="480" w:lineRule="auto"/>
        <w:ind w:left="426"/>
        <w:contextualSpacing/>
      </w:pPr>
      <w:r w:rsidRPr="00104929">
        <w:t>Dokumentasi</w:t>
      </w:r>
    </w:p>
    <w:p w:rsidR="00C508F7" w:rsidRDefault="003F2978" w:rsidP="00C508F7">
      <w:pPr>
        <w:pStyle w:val="ListParagraph"/>
        <w:spacing w:line="480" w:lineRule="auto"/>
        <w:ind w:left="426"/>
      </w:pPr>
      <w:r>
        <w:t xml:space="preserve">      </w:t>
      </w:r>
      <w:r w:rsidR="00C508F7" w:rsidRPr="00104929">
        <w:t xml:space="preserve">Instrument dokumentasi yang digunakan adalah model checklish dan dokumentasi tertulis. Model checklish dimaksudkan untuk merekap data tentang jumlah anak </w:t>
      </w:r>
      <w:r w:rsidR="008C4EFF">
        <w:t>Kelompok Bermain</w:t>
      </w:r>
      <w:r w:rsidR="00C508F7" w:rsidRPr="00104929">
        <w:t xml:space="preserve"> Sejahtera dan data lain yang berhubungan dengan </w:t>
      </w:r>
      <w:r w:rsidR="00C14199" w:rsidRPr="00104929">
        <w:t>permainan balok</w:t>
      </w:r>
      <w:r w:rsidR="00C508F7" w:rsidRPr="00104929">
        <w:t xml:space="preserve"> dalam meningkatkan </w:t>
      </w:r>
      <w:r w:rsidR="00C14199" w:rsidRPr="00104929">
        <w:t>kemampuan mengenal bilangan</w:t>
      </w:r>
      <w:r w:rsidR="00C508F7" w:rsidRPr="00104929">
        <w:t xml:space="preserve"> anak, sedangkan model tertulis untuk mengumpulkan data dan identitas responden dari anak </w:t>
      </w:r>
      <w:r w:rsidR="008C4EFF">
        <w:t>Kelompok Bermain</w:t>
      </w:r>
      <w:r w:rsidR="00C508F7" w:rsidRPr="00104929">
        <w:t xml:space="preserve"> Sejahtera Kota Makassar.</w:t>
      </w:r>
    </w:p>
    <w:p w:rsidR="00891A4E" w:rsidRDefault="00891A4E" w:rsidP="00C508F7">
      <w:pPr>
        <w:pStyle w:val="ListParagraph"/>
        <w:spacing w:line="480" w:lineRule="auto"/>
        <w:ind w:left="426"/>
      </w:pPr>
    </w:p>
    <w:p w:rsidR="00891A4E" w:rsidRDefault="00891A4E" w:rsidP="00C508F7">
      <w:pPr>
        <w:pStyle w:val="ListParagraph"/>
        <w:spacing w:line="480" w:lineRule="auto"/>
        <w:ind w:left="426"/>
      </w:pPr>
    </w:p>
    <w:p w:rsidR="00891A4E" w:rsidRPr="00104929" w:rsidRDefault="00891A4E" w:rsidP="00C508F7">
      <w:pPr>
        <w:pStyle w:val="ListParagraph"/>
        <w:spacing w:line="480" w:lineRule="auto"/>
        <w:ind w:left="426"/>
      </w:pPr>
    </w:p>
    <w:p w:rsidR="00AD733A" w:rsidRPr="00104929" w:rsidRDefault="00AD733A" w:rsidP="00C508F7">
      <w:pPr>
        <w:pStyle w:val="ListParagraph"/>
        <w:ind w:left="426"/>
      </w:pPr>
    </w:p>
    <w:p w:rsidR="00C508F7" w:rsidRPr="00104929" w:rsidRDefault="00C508F7" w:rsidP="00681841">
      <w:pPr>
        <w:pStyle w:val="ListParagraph"/>
        <w:numPr>
          <w:ilvl w:val="0"/>
          <w:numId w:val="25"/>
        </w:numPr>
        <w:spacing w:before="240" w:after="200" w:line="480" w:lineRule="auto"/>
        <w:ind w:left="426" w:hanging="426"/>
        <w:contextualSpacing/>
        <w:jc w:val="left"/>
        <w:rPr>
          <w:b/>
        </w:rPr>
      </w:pPr>
      <w:r w:rsidRPr="00104929">
        <w:rPr>
          <w:b/>
        </w:rPr>
        <w:lastRenderedPageBreak/>
        <w:t>Teknik Analisis Data dan Indikator Keberhasilan</w:t>
      </w:r>
    </w:p>
    <w:p w:rsidR="00AD733A" w:rsidRPr="00104929" w:rsidRDefault="00C508F7" w:rsidP="00AD733A">
      <w:pPr>
        <w:pStyle w:val="ListParagraph"/>
        <w:spacing w:line="480" w:lineRule="auto"/>
        <w:ind w:left="0" w:firstLine="426"/>
      </w:pPr>
      <w:r w:rsidRPr="00104929">
        <w:t>Data yang diperoleh dianalisis dengan menggunakan analisis kualitatif, data-data yang diperoleh melalui observasi akan dianalisis secara kualitatif guna mendeskripsikan hasil penelitian yang telah diperoleh.</w:t>
      </w:r>
    </w:p>
    <w:p w:rsidR="00AD733A" w:rsidRPr="00104929" w:rsidRDefault="00C508F7" w:rsidP="00AD733A">
      <w:pPr>
        <w:pStyle w:val="ListParagraph"/>
        <w:spacing w:line="480" w:lineRule="auto"/>
        <w:ind w:left="0" w:firstLine="426"/>
      </w:pPr>
      <w:r w:rsidRPr="00104929">
        <w:t xml:space="preserve">Dengan demikian hasil penelitian yang diperoleh dapat dipaparkan secara kualitatif dengan harapan peneliti dapat menjelaskan tentang permasalahan yang dikaji yakni tentang </w:t>
      </w:r>
      <w:r w:rsidR="00DD189F" w:rsidRPr="00104929">
        <w:t>permainan balok</w:t>
      </w:r>
      <w:r w:rsidRPr="00104929">
        <w:t xml:space="preserve"> dalam meningkatkan </w:t>
      </w:r>
      <w:r w:rsidR="00DD189F" w:rsidRPr="00104929">
        <w:t>kemampuan mengenal bilangan</w:t>
      </w:r>
      <w:r w:rsidRPr="00104929">
        <w:t xml:space="preserve"> di </w:t>
      </w:r>
      <w:r w:rsidR="008C4EFF">
        <w:t>Kelompok Bermain</w:t>
      </w:r>
      <w:r w:rsidRPr="00104929">
        <w:t xml:space="preserve"> Sejahtera Kota Makassar</w:t>
      </w:r>
      <w:r w:rsidR="003F2978">
        <w:t xml:space="preserve"> sebagai berikut:</w:t>
      </w:r>
    </w:p>
    <w:p w:rsidR="00070870" w:rsidRDefault="00070870" w:rsidP="00070870">
      <w:pPr>
        <w:pStyle w:val="Heading2"/>
        <w:spacing w:line="480" w:lineRule="auto"/>
        <w:rPr>
          <w:bCs w:val="0"/>
        </w:rPr>
      </w:pPr>
      <w:r>
        <w:rPr>
          <w:lang w:val="en-US"/>
        </w:rPr>
        <w:t xml:space="preserve">M         </w:t>
      </w:r>
      <w:r w:rsidR="00C508F7" w:rsidRPr="00104929">
        <w:rPr>
          <w:lang w:val="id-ID"/>
        </w:rPr>
        <w:t xml:space="preserve">:  </w:t>
      </w:r>
      <w:r>
        <w:rPr>
          <w:b w:val="0"/>
          <w:lang w:val="en-US"/>
        </w:rPr>
        <w:t xml:space="preserve">Mampu </w:t>
      </w:r>
      <w:r w:rsidR="00C508F7" w:rsidRPr="00104929">
        <w:rPr>
          <w:b w:val="0"/>
          <w:lang w:val="id-ID"/>
        </w:rPr>
        <w:t xml:space="preserve">, artinya anak </w:t>
      </w:r>
      <w:r>
        <w:rPr>
          <w:b w:val="0"/>
          <w:lang w:val="en-US"/>
        </w:rPr>
        <w:t>dapat</w:t>
      </w:r>
      <w:r w:rsidR="00C508F7" w:rsidRPr="00104929">
        <w:rPr>
          <w:b w:val="0"/>
          <w:lang w:val="id-ID"/>
        </w:rPr>
        <w:t xml:space="preserve">  </w:t>
      </w:r>
      <w:r w:rsidR="00C508F7" w:rsidRPr="00104929">
        <w:rPr>
          <w:b w:val="0"/>
          <w:lang w:val="en-US"/>
        </w:rPr>
        <w:t xml:space="preserve">menunjukkan </w:t>
      </w:r>
      <w:r w:rsidR="00DD189F" w:rsidRPr="00104929">
        <w:rPr>
          <w:b w:val="0"/>
          <w:lang w:val="en-US"/>
        </w:rPr>
        <w:t>kemampuan mengenal bilangan</w:t>
      </w:r>
      <w:r w:rsidR="00C508F7" w:rsidRPr="00104929">
        <w:rPr>
          <w:b w:val="0"/>
          <w:lang w:val="id-ID"/>
        </w:rPr>
        <w:t>.</w:t>
      </w:r>
      <w:r w:rsidR="00C508F7" w:rsidRPr="00104929">
        <w:rPr>
          <w:b w:val="0"/>
          <w:lang w:val="en-US"/>
        </w:rPr>
        <w:t xml:space="preserve"> </w:t>
      </w:r>
    </w:p>
    <w:p w:rsidR="00C508F7" w:rsidRPr="00070870" w:rsidRDefault="00070870" w:rsidP="00070870">
      <w:pPr>
        <w:pStyle w:val="Heading2"/>
        <w:spacing w:line="480" w:lineRule="auto"/>
        <w:rPr>
          <w:b w:val="0"/>
          <w:lang w:val="en-US"/>
        </w:rPr>
      </w:pPr>
      <w:r w:rsidRPr="00070870">
        <w:rPr>
          <w:bCs w:val="0"/>
        </w:rPr>
        <w:t>CM</w:t>
      </w:r>
      <w:r w:rsidR="00C508F7" w:rsidRPr="00070870">
        <w:rPr>
          <w:b w:val="0"/>
        </w:rPr>
        <w:t xml:space="preserve"> </w:t>
      </w:r>
      <w:r w:rsidR="00C508F7" w:rsidRPr="00070870">
        <w:rPr>
          <w:b w:val="0"/>
          <w:lang w:val="en-US"/>
        </w:rPr>
        <w:tab/>
      </w:r>
      <w:r w:rsidR="00C508F7" w:rsidRPr="00070870">
        <w:rPr>
          <w:b w:val="0"/>
          <w:lang w:val="id-ID"/>
        </w:rPr>
        <w:t xml:space="preserve">: </w:t>
      </w:r>
      <w:r w:rsidRPr="00070870">
        <w:rPr>
          <w:b w:val="0"/>
          <w:lang w:val="en-US"/>
        </w:rPr>
        <w:t>Cukup Mampu</w:t>
      </w:r>
      <w:r w:rsidR="00C508F7" w:rsidRPr="00070870">
        <w:rPr>
          <w:b w:val="0"/>
          <w:lang w:val="id-ID"/>
        </w:rPr>
        <w:t xml:space="preserve">, artinya anak </w:t>
      </w:r>
      <w:r>
        <w:rPr>
          <w:b w:val="0"/>
          <w:lang w:val="en-US"/>
        </w:rPr>
        <w:t>mulai dapat</w:t>
      </w:r>
      <w:r w:rsidR="00C508F7" w:rsidRPr="00070870">
        <w:rPr>
          <w:b w:val="0"/>
          <w:lang w:val="id-ID"/>
        </w:rPr>
        <w:t xml:space="preserve"> </w:t>
      </w:r>
      <w:r w:rsidR="00DD189F" w:rsidRPr="00070870">
        <w:rPr>
          <w:b w:val="0"/>
          <w:lang w:val="en-US"/>
        </w:rPr>
        <w:t>menunjukkan kemampuan mengenal bilangan</w:t>
      </w:r>
      <w:r w:rsidR="00C508F7" w:rsidRPr="00104929">
        <w:rPr>
          <w:lang w:val="id-ID"/>
        </w:rPr>
        <w:t>.</w:t>
      </w:r>
    </w:p>
    <w:p w:rsidR="005C525E" w:rsidRDefault="00070870" w:rsidP="005C525E">
      <w:pPr>
        <w:spacing w:line="480" w:lineRule="auto"/>
        <w:rPr>
          <w:lang w:val="en-US"/>
        </w:rPr>
      </w:pPr>
      <w:r w:rsidRPr="00070870">
        <w:rPr>
          <w:b/>
          <w:lang w:val="en-US"/>
        </w:rPr>
        <w:t>BM</w:t>
      </w:r>
      <w:r>
        <w:rPr>
          <w:lang w:val="en-US"/>
        </w:rPr>
        <w:t xml:space="preserve">   </w:t>
      </w:r>
      <w:r w:rsidR="00C508F7" w:rsidRPr="00104929">
        <w:rPr>
          <w:lang w:val="id-ID"/>
        </w:rPr>
        <w:t xml:space="preserve">: </w:t>
      </w:r>
      <w:r>
        <w:rPr>
          <w:lang w:val="en-US"/>
        </w:rPr>
        <w:t>Belum Mampu</w:t>
      </w:r>
      <w:r w:rsidR="00C508F7" w:rsidRPr="00104929">
        <w:rPr>
          <w:lang w:val="id-ID"/>
        </w:rPr>
        <w:t xml:space="preserve">, artinya anak </w:t>
      </w:r>
      <w:r w:rsidR="00C508F7" w:rsidRPr="00104929">
        <w:rPr>
          <w:lang w:val="en-US"/>
        </w:rPr>
        <w:t xml:space="preserve">belum </w:t>
      </w:r>
      <w:r>
        <w:rPr>
          <w:lang w:val="en-US"/>
        </w:rPr>
        <w:t>dapat</w:t>
      </w:r>
      <w:r w:rsidR="00C508F7" w:rsidRPr="00104929">
        <w:rPr>
          <w:lang w:val="id-ID"/>
        </w:rPr>
        <w:t xml:space="preserve"> </w:t>
      </w:r>
      <w:r w:rsidR="00DD189F" w:rsidRPr="00104929">
        <w:rPr>
          <w:lang w:val="en-US"/>
        </w:rPr>
        <w:t>menunjukkan kemampuan mengenal bilangan</w:t>
      </w:r>
      <w:r w:rsidR="00AD733A" w:rsidRPr="00104929">
        <w:rPr>
          <w:lang w:val="en-US"/>
        </w:rPr>
        <w:t>.</w:t>
      </w:r>
    </w:p>
    <w:p w:rsidR="00070870" w:rsidRPr="001C19DE" w:rsidRDefault="00C508F7" w:rsidP="001C19DE">
      <w:pPr>
        <w:spacing w:line="480" w:lineRule="auto"/>
        <w:ind w:firstLine="426"/>
        <w:rPr>
          <w:lang w:val="en-US"/>
        </w:rPr>
      </w:pPr>
      <w:r w:rsidRPr="00104929">
        <w:rPr>
          <w:lang w:val="id-ID"/>
        </w:rPr>
        <w:t>Indikator</w:t>
      </w:r>
      <w:r w:rsidR="005C525E">
        <w:rPr>
          <w:lang w:val="id-ID"/>
        </w:rPr>
        <w:t xml:space="preserve"> keberhasilan </w:t>
      </w:r>
      <w:r w:rsidR="005C525E">
        <w:rPr>
          <w:lang w:val="en-US"/>
        </w:rPr>
        <w:t>untuk mengukur tingkat pencapaian</w:t>
      </w:r>
      <w:r w:rsidR="00AD1AFB">
        <w:rPr>
          <w:lang w:val="en-US"/>
        </w:rPr>
        <w:t xml:space="preserve"> keberhasilan pembelajaran dalam mengenal konsep bilangan dinyatakan telah mencapai tujuan pembelajaran jika total jumlah anak yang mampu mengenal konsep bilangan melalui permainan balok diatas 85%. Dan proses perbaikan pembelajaran dinyatakan telah mencapai tujuan pembelajaran jika jumlah anak yang paham atau mampu mengenal konsep bilangan ditambah jumlah anak yang cukup mampu</w:t>
      </w:r>
      <w:r w:rsidRPr="00104929">
        <w:rPr>
          <w:lang w:val="id-ID"/>
        </w:rPr>
        <w:t xml:space="preserve"> adalah terjadinya peningkatan kemampuan </w:t>
      </w:r>
      <w:r w:rsidR="00DD189F" w:rsidRPr="00104929">
        <w:rPr>
          <w:lang w:val="en-US"/>
        </w:rPr>
        <w:t>mengenal bilangan</w:t>
      </w:r>
      <w:r w:rsidRPr="00104929">
        <w:rPr>
          <w:lang w:val="id-ID"/>
        </w:rPr>
        <w:t xml:space="preserve"> </w:t>
      </w:r>
      <w:r w:rsidR="00DD189F" w:rsidRPr="00104929">
        <w:rPr>
          <w:lang w:val="en-US"/>
        </w:rPr>
        <w:t>melalui permaian balok</w:t>
      </w:r>
      <w:r w:rsidRPr="00104929">
        <w:rPr>
          <w:lang w:val="en-US"/>
        </w:rPr>
        <w:t xml:space="preserve"> </w:t>
      </w:r>
      <w:r w:rsidR="008C4EFF">
        <w:rPr>
          <w:lang w:val="en-US"/>
        </w:rPr>
        <w:t>pada</w:t>
      </w:r>
      <w:r w:rsidRPr="00104929">
        <w:rPr>
          <w:lang w:val="id-ID"/>
        </w:rPr>
        <w:t xml:space="preserve"> </w:t>
      </w:r>
      <w:r w:rsidR="008C4EFF">
        <w:t>Kelompok Bermain</w:t>
      </w:r>
      <w:r w:rsidR="008C4EFF" w:rsidRPr="00104929">
        <w:t xml:space="preserve"> </w:t>
      </w:r>
      <w:r w:rsidRPr="00104929">
        <w:rPr>
          <w:bCs/>
          <w:lang w:val="en-US"/>
        </w:rPr>
        <w:t>Sejahtera Kota Makassar</w:t>
      </w:r>
      <w:r w:rsidRPr="00104929">
        <w:rPr>
          <w:lang w:val="id-ID"/>
        </w:rPr>
        <w:t xml:space="preserve"> dari siklus pertama ke siklus kedua, dan mencapai kemampuan anak minimal pada kategori mampu</w:t>
      </w:r>
      <w:r w:rsidR="001C19DE">
        <w:rPr>
          <w:lang w:val="en-US"/>
        </w:rPr>
        <w:t>.</w:t>
      </w:r>
    </w:p>
    <w:p w:rsidR="00F15904" w:rsidRPr="00734ADF" w:rsidRDefault="009A608B" w:rsidP="00F15904">
      <w:pPr>
        <w:pStyle w:val="BodyTextIndent"/>
        <w:ind w:right="-7" w:firstLine="0"/>
        <w:jc w:val="center"/>
        <w:rPr>
          <w:b/>
          <w:bCs/>
          <w:lang w:val="en-US"/>
        </w:rPr>
      </w:pPr>
      <w:r w:rsidRPr="009A608B">
        <w:rPr>
          <w:b/>
          <w:bCs/>
          <w:noProof/>
          <w:lang w:val="id-ID" w:eastAsia="id-ID"/>
        </w:rPr>
        <w:lastRenderedPageBreak/>
        <w:pict>
          <v:oval id="_x0000_s1683" style="position:absolute;left:0;text-align:left;margin-left:386.75pt;margin-top:-62.9pt;width:46.5pt;height:50.9pt;z-index:252142080" stroked="f">
            <v:textbox style="mso-next-textbox:#_x0000_s1683">
              <w:txbxContent>
                <w:p w:rsidR="003D420B" w:rsidRDefault="003D420B" w:rsidP="00F15904">
                  <w:pPr>
                    <w:jc w:val="center"/>
                    <w:rPr>
                      <w:color w:val="0F243E" w:themeColor="text2" w:themeShade="80"/>
                      <w:lang w:val="en-US"/>
                    </w:rPr>
                  </w:pPr>
                </w:p>
                <w:p w:rsidR="003D420B" w:rsidRPr="00FE37D9" w:rsidRDefault="003D420B" w:rsidP="00F15904">
                  <w:pPr>
                    <w:jc w:val="center"/>
                    <w:rPr>
                      <w:color w:val="0F243E" w:themeColor="text2" w:themeShade="80"/>
                      <w:lang w:val="en-US"/>
                    </w:rPr>
                  </w:pPr>
                </w:p>
              </w:txbxContent>
            </v:textbox>
          </v:oval>
        </w:pict>
      </w:r>
      <w:r w:rsidR="00F15904" w:rsidRPr="00734ADF">
        <w:rPr>
          <w:b/>
          <w:bCs/>
          <w:lang w:val="en-US"/>
        </w:rPr>
        <w:t>BAB IV</w:t>
      </w:r>
    </w:p>
    <w:p w:rsidR="00F15904" w:rsidRPr="00734ADF" w:rsidRDefault="00F15904" w:rsidP="00F15904">
      <w:pPr>
        <w:pStyle w:val="BodyTextIndent"/>
        <w:spacing w:after="240"/>
        <w:ind w:left="1383" w:right="-6" w:hanging="1383"/>
        <w:jc w:val="center"/>
        <w:rPr>
          <w:b/>
          <w:bCs/>
          <w:lang w:val="id-ID"/>
        </w:rPr>
      </w:pPr>
      <w:r w:rsidRPr="00734ADF">
        <w:rPr>
          <w:b/>
          <w:bCs/>
          <w:lang w:val="en-US"/>
        </w:rPr>
        <w:t>HASIL PENELITIAN DAN PEMBAHASAN</w:t>
      </w:r>
    </w:p>
    <w:p w:rsidR="00F15904" w:rsidRPr="00A64F73" w:rsidRDefault="00F15904" w:rsidP="00681841">
      <w:pPr>
        <w:pStyle w:val="BodyTextIndent"/>
        <w:numPr>
          <w:ilvl w:val="7"/>
          <w:numId w:val="26"/>
        </w:numPr>
        <w:tabs>
          <w:tab w:val="left" w:pos="426"/>
        </w:tabs>
        <w:ind w:right="-7" w:hanging="7380"/>
        <w:rPr>
          <w:b/>
          <w:bCs/>
          <w:lang w:val="en-US"/>
        </w:rPr>
      </w:pPr>
      <w:r w:rsidRPr="00734ADF">
        <w:rPr>
          <w:b/>
          <w:bCs/>
          <w:lang w:val="en-US"/>
        </w:rPr>
        <w:t>Hasil Penelitian</w:t>
      </w:r>
    </w:p>
    <w:p w:rsidR="00F15904" w:rsidRPr="00734ADF" w:rsidRDefault="00F15904" w:rsidP="00681841">
      <w:pPr>
        <w:pStyle w:val="BodyTextIndent"/>
        <w:numPr>
          <w:ilvl w:val="0"/>
          <w:numId w:val="33"/>
        </w:numPr>
        <w:ind w:right="-7"/>
        <w:rPr>
          <w:b/>
          <w:bCs/>
          <w:lang w:val="id-ID"/>
        </w:rPr>
      </w:pPr>
      <w:r w:rsidRPr="00734ADF">
        <w:rPr>
          <w:b/>
          <w:bCs/>
          <w:lang w:val="en-US"/>
        </w:rPr>
        <w:t>Paparan Data Siklus I Pertemuan I</w:t>
      </w:r>
    </w:p>
    <w:p w:rsidR="00F15904" w:rsidRPr="00734ADF" w:rsidRDefault="00F15904" w:rsidP="00F15904">
      <w:pPr>
        <w:suppressAutoHyphens/>
        <w:autoSpaceDE w:val="0"/>
        <w:autoSpaceDN w:val="0"/>
        <w:adjustRightInd w:val="0"/>
        <w:spacing w:line="480" w:lineRule="auto"/>
        <w:ind w:firstLine="426"/>
        <w:rPr>
          <w:bCs/>
        </w:rPr>
      </w:pPr>
      <w:r w:rsidRPr="00734ADF">
        <w:rPr>
          <w:bCs/>
        </w:rPr>
        <w:t xml:space="preserve">Paparan data Siklus I Pertemuan I. Kegiatan ini dilaksanakan pada hari </w:t>
      </w:r>
      <w:r w:rsidRPr="00734ADF">
        <w:rPr>
          <w:bCs/>
          <w:lang w:val="en-US"/>
        </w:rPr>
        <w:t>Senin</w:t>
      </w:r>
      <w:r w:rsidRPr="00734ADF">
        <w:rPr>
          <w:bCs/>
          <w:lang w:val="id-ID"/>
        </w:rPr>
        <w:t>,</w:t>
      </w:r>
      <w:r w:rsidR="0005781A">
        <w:rPr>
          <w:bCs/>
        </w:rPr>
        <w:t xml:space="preserve"> tanggal 30 November </w:t>
      </w:r>
      <w:r w:rsidR="00070870">
        <w:rPr>
          <w:bCs/>
        </w:rPr>
        <w:t>2015</w:t>
      </w:r>
      <w:r w:rsidRPr="00734ADF">
        <w:rPr>
          <w:bCs/>
        </w:rPr>
        <w:t>.</w:t>
      </w:r>
    </w:p>
    <w:p w:rsidR="00F15904" w:rsidRPr="00734ADF" w:rsidRDefault="00F15904" w:rsidP="00681841">
      <w:pPr>
        <w:numPr>
          <w:ilvl w:val="0"/>
          <w:numId w:val="27"/>
        </w:numPr>
        <w:suppressAutoHyphens/>
        <w:autoSpaceDE w:val="0"/>
        <w:autoSpaceDN w:val="0"/>
        <w:adjustRightInd w:val="0"/>
        <w:spacing w:line="480" w:lineRule="auto"/>
        <w:ind w:left="284" w:hanging="284"/>
        <w:rPr>
          <w:b/>
          <w:bCs/>
        </w:rPr>
      </w:pPr>
      <w:r w:rsidRPr="00734ADF">
        <w:rPr>
          <w:b/>
          <w:bCs/>
        </w:rPr>
        <w:t>Tahap perencanaan</w:t>
      </w:r>
    </w:p>
    <w:p w:rsidR="00F15904" w:rsidRPr="00734ADF" w:rsidRDefault="00F15904" w:rsidP="00F15904">
      <w:pPr>
        <w:tabs>
          <w:tab w:val="left" w:pos="284"/>
        </w:tabs>
        <w:suppressAutoHyphens/>
        <w:autoSpaceDE w:val="0"/>
        <w:autoSpaceDN w:val="0"/>
        <w:adjustRightInd w:val="0"/>
        <w:spacing w:line="480" w:lineRule="auto"/>
        <w:rPr>
          <w:bCs/>
        </w:rPr>
      </w:pPr>
      <w:r w:rsidRPr="00734ADF">
        <w:rPr>
          <w:bCs/>
          <w:lang w:val="id-ID"/>
        </w:rPr>
        <w:tab/>
      </w:r>
      <w:r w:rsidRPr="00734ADF">
        <w:rPr>
          <w:bCs/>
        </w:rPr>
        <w:t xml:space="preserve">Tema : </w:t>
      </w:r>
      <w:r>
        <w:rPr>
          <w:bCs/>
        </w:rPr>
        <w:t>Lingkungan</w:t>
      </w:r>
      <w:r w:rsidRPr="00734ADF">
        <w:rPr>
          <w:bCs/>
        </w:rPr>
        <w:t xml:space="preserve">: Sub Tem: </w:t>
      </w:r>
      <w:r>
        <w:rPr>
          <w:bCs/>
        </w:rPr>
        <w:t>Sekolahku</w:t>
      </w:r>
      <w:r w:rsidRPr="00734ADF">
        <w:rPr>
          <w:bCs/>
        </w:rPr>
        <w:t xml:space="preserve"> </w:t>
      </w:r>
    </w:p>
    <w:p w:rsidR="00F15904" w:rsidRPr="00734ADF" w:rsidRDefault="00F15904" w:rsidP="00F15904">
      <w:pPr>
        <w:tabs>
          <w:tab w:val="left" w:pos="284"/>
        </w:tabs>
        <w:autoSpaceDE w:val="0"/>
        <w:autoSpaceDN w:val="0"/>
        <w:adjustRightInd w:val="0"/>
        <w:spacing w:line="480" w:lineRule="auto"/>
        <w:ind w:left="270"/>
        <w:rPr>
          <w:bCs/>
        </w:rPr>
      </w:pPr>
      <w:r w:rsidRPr="00734ADF">
        <w:rPr>
          <w:bCs/>
        </w:rPr>
        <w:t>Pada tahap perencanaan siklus I yaitu:</w:t>
      </w:r>
    </w:p>
    <w:p w:rsidR="00F15904" w:rsidRPr="00734ADF" w:rsidRDefault="00F15904" w:rsidP="00681841">
      <w:pPr>
        <w:numPr>
          <w:ilvl w:val="0"/>
          <w:numId w:val="28"/>
        </w:numPr>
        <w:tabs>
          <w:tab w:val="left" w:pos="284"/>
        </w:tabs>
        <w:suppressAutoHyphens/>
        <w:autoSpaceDE w:val="0"/>
        <w:autoSpaceDN w:val="0"/>
        <w:adjustRightInd w:val="0"/>
        <w:spacing w:line="480" w:lineRule="auto"/>
        <w:ind w:left="630"/>
        <w:rPr>
          <w:bCs/>
        </w:rPr>
      </w:pPr>
      <w:r w:rsidRPr="00734ADF">
        <w:rPr>
          <w:bCs/>
        </w:rPr>
        <w:t xml:space="preserve">Membuat rencana kegiatan harian selama 2 kali pertemuan (RKH) </w:t>
      </w:r>
    </w:p>
    <w:p w:rsidR="00F15904" w:rsidRPr="007D4CDE" w:rsidRDefault="00F15904" w:rsidP="00681841">
      <w:pPr>
        <w:numPr>
          <w:ilvl w:val="0"/>
          <w:numId w:val="28"/>
        </w:numPr>
        <w:tabs>
          <w:tab w:val="left" w:pos="284"/>
        </w:tabs>
        <w:suppressAutoHyphens/>
        <w:autoSpaceDE w:val="0"/>
        <w:autoSpaceDN w:val="0"/>
        <w:adjustRightInd w:val="0"/>
        <w:spacing w:line="480" w:lineRule="auto"/>
        <w:ind w:left="630"/>
        <w:rPr>
          <w:bCs/>
        </w:rPr>
      </w:pPr>
      <w:r>
        <w:rPr>
          <w:bCs/>
        </w:rPr>
        <w:t xml:space="preserve">Indikator </w:t>
      </w:r>
      <w:r w:rsidRPr="00734ADF">
        <w:rPr>
          <w:bCs/>
        </w:rPr>
        <w:t xml:space="preserve"> : </w:t>
      </w:r>
      <w:r w:rsidR="0036334F">
        <w:t>Membilang dengan menunjuk benda 1-10 (Mengneal Konsep bilangan 1-10)</w:t>
      </w:r>
      <w:r>
        <w:t xml:space="preserve">, </w:t>
      </w:r>
      <w:r w:rsidR="00070870">
        <w:t xml:space="preserve">dan </w:t>
      </w:r>
      <w:r w:rsidR="0036334F">
        <w:t>menghubungkan lambang bilangan dengan benda 1-10 (</w:t>
      </w:r>
      <w:r w:rsidR="00070870">
        <w:t>dapat mengetahui konsep sama dan tidak sama pada suatu benda</w:t>
      </w:r>
      <w:r w:rsidR="0036334F">
        <w:t>)</w:t>
      </w:r>
      <w:r>
        <w:t>.</w:t>
      </w:r>
      <w:r w:rsidRPr="007D4CDE">
        <w:rPr>
          <w:bCs/>
        </w:rPr>
        <w:tab/>
      </w:r>
    </w:p>
    <w:p w:rsidR="00F15904" w:rsidRPr="00734ADF" w:rsidRDefault="00F15904" w:rsidP="00F15904">
      <w:pPr>
        <w:tabs>
          <w:tab w:val="left" w:pos="284"/>
        </w:tabs>
        <w:autoSpaceDE w:val="0"/>
        <w:autoSpaceDN w:val="0"/>
        <w:adjustRightInd w:val="0"/>
        <w:spacing w:line="480" w:lineRule="auto"/>
        <w:ind w:left="630"/>
        <w:rPr>
          <w:bCs/>
        </w:rPr>
      </w:pPr>
      <w:r w:rsidRPr="00734ADF">
        <w:rPr>
          <w:bCs/>
        </w:rPr>
        <w:t>Melalui kegiatan pembelajaran yaitu; kegiatan awal, kegiatan inti, dan kegiatan akhir</w:t>
      </w:r>
      <w:r w:rsidR="00070870">
        <w:rPr>
          <w:bCs/>
        </w:rPr>
        <w:t>/penutup</w:t>
      </w:r>
      <w:r w:rsidRPr="00734ADF">
        <w:rPr>
          <w:bCs/>
        </w:rPr>
        <w:t>.</w:t>
      </w:r>
    </w:p>
    <w:p w:rsidR="00F15904" w:rsidRPr="00734ADF" w:rsidRDefault="00F15904" w:rsidP="00681841">
      <w:pPr>
        <w:numPr>
          <w:ilvl w:val="0"/>
          <w:numId w:val="28"/>
        </w:numPr>
        <w:tabs>
          <w:tab w:val="left" w:pos="284"/>
        </w:tabs>
        <w:suppressAutoHyphens/>
        <w:autoSpaceDE w:val="0"/>
        <w:autoSpaceDN w:val="0"/>
        <w:adjustRightInd w:val="0"/>
        <w:spacing w:line="480" w:lineRule="auto"/>
        <w:ind w:left="630"/>
        <w:rPr>
          <w:bCs/>
        </w:rPr>
      </w:pPr>
      <w:r w:rsidRPr="00734ADF">
        <w:rPr>
          <w:bCs/>
        </w:rPr>
        <w:t xml:space="preserve">Menyiapkan lembar observasi untuk anak didik dan </w:t>
      </w:r>
      <w:r w:rsidR="0047425D">
        <w:rPr>
          <w:bCs/>
        </w:rPr>
        <w:t>tutor</w:t>
      </w:r>
    </w:p>
    <w:p w:rsidR="00F15904" w:rsidRPr="00734ADF" w:rsidRDefault="00F15904" w:rsidP="00681841">
      <w:pPr>
        <w:numPr>
          <w:ilvl w:val="0"/>
          <w:numId w:val="27"/>
        </w:numPr>
        <w:suppressAutoHyphens/>
        <w:autoSpaceDE w:val="0"/>
        <w:autoSpaceDN w:val="0"/>
        <w:adjustRightInd w:val="0"/>
        <w:spacing w:line="480" w:lineRule="auto"/>
        <w:ind w:left="284" w:hanging="283"/>
        <w:rPr>
          <w:b/>
          <w:bCs/>
        </w:rPr>
      </w:pPr>
      <w:r w:rsidRPr="00734ADF">
        <w:rPr>
          <w:b/>
          <w:bCs/>
        </w:rPr>
        <w:t>Tahap pelaksanaan</w:t>
      </w:r>
    </w:p>
    <w:p w:rsidR="00F15904" w:rsidRPr="00734ADF" w:rsidRDefault="009A608B" w:rsidP="00FA23D5">
      <w:pPr>
        <w:autoSpaceDE w:val="0"/>
        <w:autoSpaceDN w:val="0"/>
        <w:adjustRightInd w:val="0"/>
        <w:spacing w:line="480" w:lineRule="auto"/>
        <w:ind w:left="270" w:firstLine="450"/>
        <w:rPr>
          <w:bCs/>
        </w:rPr>
      </w:pPr>
      <w:r>
        <w:rPr>
          <w:bCs/>
          <w:noProof/>
          <w:lang w:val="en-US"/>
        </w:rPr>
        <w:pict>
          <v:oval id="_x0000_s1701" style="position:absolute;left:0;text-align:left;margin-left:179.65pt;margin-top:107.75pt;width:46.5pt;height:50.9pt;z-index:252167680" stroked="f">
            <v:textbox style="mso-next-textbox:#_x0000_s1701">
              <w:txbxContent>
                <w:p w:rsidR="003D420B" w:rsidRPr="0046200A" w:rsidRDefault="003D420B" w:rsidP="00FA23D5">
                  <w:pPr>
                    <w:jc w:val="center"/>
                    <w:rPr>
                      <w:color w:val="0F243E" w:themeColor="text2" w:themeShade="80"/>
                      <w:lang w:val="en-US"/>
                    </w:rPr>
                  </w:pPr>
                  <w:r>
                    <w:rPr>
                      <w:color w:val="0F243E" w:themeColor="text2" w:themeShade="80"/>
                      <w:lang w:val="en-US"/>
                    </w:rPr>
                    <w:t>35</w:t>
                  </w:r>
                </w:p>
              </w:txbxContent>
            </v:textbox>
          </v:oval>
        </w:pict>
      </w:r>
      <w:r w:rsidR="00F15904" w:rsidRPr="00734ADF">
        <w:rPr>
          <w:bCs/>
        </w:rPr>
        <w:t xml:space="preserve">Pada tahap pelaksanaan terdapat tiga jenis kegiatan dalam pelaksanaan kegiatan pembelajaran yaitu; kegiatan awal, kegiatan inti, dan kegiatan akhir. </w:t>
      </w:r>
      <w:r w:rsidR="00F15904" w:rsidRPr="00734ADF">
        <w:rPr>
          <w:lang w:val="en-US"/>
        </w:rPr>
        <w:t xml:space="preserve">alokasi waktu 2 x 45 menit mulai jam 08.00 sampai 11.00 dengan langkah-langkah </w:t>
      </w:r>
      <w:r w:rsidR="00F15904" w:rsidRPr="00734ADF">
        <w:rPr>
          <w:lang w:val="en-US"/>
        </w:rPr>
        <w:lastRenderedPageBreak/>
        <w:t>pelaksanaan tindakan terdiri dari kegiatan awal 15 menit, kegiatan inti 60 menit dan kegiatan penutup 15 menit.</w:t>
      </w:r>
    </w:p>
    <w:p w:rsidR="004779D8" w:rsidRPr="00A64F73" w:rsidRDefault="00F15904" w:rsidP="00FA23D5">
      <w:pPr>
        <w:spacing w:line="480" w:lineRule="auto"/>
        <w:ind w:left="270" w:firstLine="450"/>
      </w:pPr>
      <w:r w:rsidRPr="00734ADF">
        <w:t xml:space="preserve">Pada kegiatan awal yang dilakukan </w:t>
      </w:r>
      <w:r w:rsidR="00070870">
        <w:t xml:space="preserve">di luar kelas </w:t>
      </w:r>
      <w:r w:rsidRPr="00734ADF">
        <w:t>adalah baris berbaris</w:t>
      </w:r>
      <w:r w:rsidR="00070870">
        <w:rPr>
          <w:lang w:val="en-US"/>
        </w:rPr>
        <w:t xml:space="preserve"> dan</w:t>
      </w:r>
      <w:r w:rsidRPr="00734ADF">
        <w:rPr>
          <w:lang w:val="en-US"/>
        </w:rPr>
        <w:t xml:space="preserve"> </w:t>
      </w:r>
      <w:r w:rsidR="00070870">
        <w:t>gerak dan lagu</w:t>
      </w:r>
      <w:r w:rsidR="00B91788">
        <w:t>.</w:t>
      </w:r>
      <w:r w:rsidR="00070870">
        <w:t xml:space="preserve"> </w:t>
      </w:r>
      <w:r w:rsidR="00B91788">
        <w:t>S</w:t>
      </w:r>
      <w:r w:rsidR="00070870">
        <w:t xml:space="preserve">aat di dalam kelas </w:t>
      </w:r>
      <w:r w:rsidR="0047425D">
        <w:t>tutor</w:t>
      </w:r>
      <w:r w:rsidRPr="00734ADF">
        <w:t xml:space="preserve"> menjelaskan kepada anak pentin</w:t>
      </w:r>
      <w:r w:rsidRPr="00734ADF">
        <w:rPr>
          <w:lang w:val="en-US"/>
        </w:rPr>
        <w:t>g</w:t>
      </w:r>
      <w:r w:rsidRPr="00734ADF">
        <w:t xml:space="preserve">ya berdoa sebelum dan sesudah melaksanakan kegiatan, pertama-tama </w:t>
      </w:r>
      <w:r w:rsidRPr="00734ADF">
        <w:rPr>
          <w:lang w:val="en-US"/>
        </w:rPr>
        <w:t>ber</w:t>
      </w:r>
      <w:r w:rsidRPr="00734ADF">
        <w:t>doa belajar bersama-sama dengan sikap dan duduk yang sopan</w:t>
      </w:r>
      <w:r w:rsidR="00070870">
        <w:t xml:space="preserve">, salam dan sapa sesudah itu </w:t>
      </w:r>
      <w:r w:rsidR="0047425D">
        <w:t>tutor</w:t>
      </w:r>
      <w:r w:rsidR="00070870">
        <w:t xml:space="preserve"> memberitahukan tema dan sub tema pada hari itu dan melakukan tanya jawab tentang siapa saja yang ada disekolah pada anak</w:t>
      </w:r>
      <w:r w:rsidRPr="00734ADF">
        <w:rPr>
          <w:lang w:val="en-US"/>
        </w:rPr>
        <w:t xml:space="preserve">. </w:t>
      </w:r>
      <w:r w:rsidR="00070870">
        <w:rPr>
          <w:lang w:val="en-US"/>
        </w:rPr>
        <w:t>Kemudian dilanjutkan</w:t>
      </w:r>
      <w:r w:rsidRPr="00734ADF">
        <w:rPr>
          <w:lang w:val="en-US"/>
        </w:rPr>
        <w:t xml:space="preserve"> Kegiatan inti </w:t>
      </w:r>
      <w:r w:rsidR="00070870">
        <w:rPr>
          <w:lang w:val="en-US"/>
        </w:rPr>
        <w:t>yaitu</w:t>
      </w:r>
      <w:r w:rsidR="00070870">
        <w:t xml:space="preserve"> mengajak anak bersama</w:t>
      </w:r>
      <w:r w:rsidR="0036334F">
        <w:t>-sama membilang dan menunjuk benda 1-10</w:t>
      </w:r>
      <w:r w:rsidR="00070870">
        <w:t xml:space="preserve">, </w:t>
      </w:r>
      <w:r w:rsidR="0047425D">
        <w:rPr>
          <w:lang w:val="en-US"/>
        </w:rPr>
        <w:t>Tutor</w:t>
      </w:r>
      <w:r w:rsidR="00070870" w:rsidRPr="00070870">
        <w:rPr>
          <w:lang w:val="en-US"/>
        </w:rPr>
        <w:t xml:space="preserve"> </w:t>
      </w:r>
      <w:r w:rsidR="0036334F">
        <w:rPr>
          <w:lang w:val="en-US"/>
        </w:rPr>
        <w:t xml:space="preserve">menjelaskan kegiatan </w:t>
      </w:r>
      <w:r w:rsidR="00070870" w:rsidRPr="00070870">
        <w:rPr>
          <w:lang w:val="en-US"/>
        </w:rPr>
        <w:t xml:space="preserve"> </w:t>
      </w:r>
      <w:r w:rsidR="0036334F">
        <w:rPr>
          <w:lang w:val="en-US"/>
        </w:rPr>
        <w:t>mem</w:t>
      </w:r>
      <w:r w:rsidR="00070870" w:rsidRPr="00070870">
        <w:rPr>
          <w:lang w:val="en-US"/>
        </w:rPr>
        <w:t>bilangan 1-10 dan</w:t>
      </w:r>
      <w:r w:rsidR="00B91788">
        <w:rPr>
          <w:lang w:val="en-US"/>
        </w:rPr>
        <w:t xml:space="preserve"> menyuruh anak</w:t>
      </w:r>
      <w:r w:rsidR="0036334F">
        <w:rPr>
          <w:lang w:val="en-US"/>
        </w:rPr>
        <w:t xml:space="preserve"> menunjuk </w:t>
      </w:r>
      <w:r w:rsidR="00070870" w:rsidRPr="00070870">
        <w:rPr>
          <w:lang w:val="en-US"/>
        </w:rPr>
        <w:t>lambang bi</w:t>
      </w:r>
      <w:r w:rsidR="0036334F">
        <w:rPr>
          <w:lang w:val="en-US"/>
        </w:rPr>
        <w:t>langan 1-10</w:t>
      </w:r>
      <w:r w:rsidR="00070870">
        <w:t xml:space="preserve"> </w:t>
      </w:r>
      <w:r w:rsidRPr="00734ADF">
        <w:rPr>
          <w:lang w:val="en-US"/>
        </w:rPr>
        <w:t>.</w:t>
      </w:r>
      <w:r w:rsidRPr="00734ADF">
        <w:t xml:space="preserve"> Lalu </w:t>
      </w:r>
      <w:r w:rsidR="00B91788">
        <w:rPr>
          <w:lang w:val="en-US"/>
        </w:rPr>
        <w:t xml:space="preserve">kegiatan kedua ialah </w:t>
      </w:r>
      <w:r w:rsidR="0036334F">
        <w:rPr>
          <w:lang w:val="en-US"/>
        </w:rPr>
        <w:t>menghubungkan lambang bilangan dengan benda 1-10</w:t>
      </w:r>
      <w:r w:rsidRPr="00734ADF">
        <w:rPr>
          <w:lang w:val="en-US"/>
        </w:rPr>
        <w:t xml:space="preserve">. </w:t>
      </w:r>
      <w:r w:rsidR="00B91788" w:rsidRPr="00FC7268">
        <w:t xml:space="preserve">Pada pertemua pertama saat </w:t>
      </w:r>
      <w:r w:rsidR="0047425D">
        <w:t>tutor</w:t>
      </w:r>
      <w:r w:rsidR="00B91788" w:rsidRPr="00FC7268">
        <w:t xml:space="preserve"> dan </w:t>
      </w:r>
      <w:r w:rsidR="0036334F">
        <w:t>peneliti mengenalkan permainan balok angka</w:t>
      </w:r>
      <w:r w:rsidR="00B91788" w:rsidRPr="00FC7268">
        <w:t>,</w:t>
      </w:r>
      <w:r w:rsidR="00B91788">
        <w:t xml:space="preserve"> </w:t>
      </w:r>
      <w:r w:rsidR="00B91788" w:rsidRPr="00FC7268">
        <w:t>anak-anak terlihat antusias ingin melihat,</w:t>
      </w:r>
      <w:r w:rsidR="00B91788">
        <w:t xml:space="preserve"> </w:t>
      </w:r>
      <w:r w:rsidR="00B91788" w:rsidRPr="00FC7268">
        <w:t>sebagian anak saling berebut untuk</w:t>
      </w:r>
      <w:r w:rsidR="00B91788">
        <w:t xml:space="preserve"> </w:t>
      </w:r>
      <w:r w:rsidR="00B91788" w:rsidRPr="00FC7268">
        <w:t>mendekat</w:t>
      </w:r>
      <w:r w:rsidR="00B91788">
        <w:t xml:space="preserve">, “Bu </w:t>
      </w:r>
      <w:r w:rsidR="0047425D">
        <w:t>tutor</w:t>
      </w:r>
      <w:r w:rsidR="00B91788">
        <w:t xml:space="preserve"> , itu apa bu,</w:t>
      </w:r>
      <w:r w:rsidR="00B91788" w:rsidRPr="00FC7268">
        <w:t>,seperti bal</w:t>
      </w:r>
      <w:r w:rsidR="00B91788">
        <w:t>ok tapi kok berwarna?” kata Janeeta</w:t>
      </w:r>
      <w:r w:rsidR="00B91788" w:rsidRPr="00FC7268">
        <w:t>.” Iya</w:t>
      </w:r>
      <w:r w:rsidR="00B91788">
        <w:t xml:space="preserve"> bu,,</w:t>
      </w:r>
      <w:r w:rsidR="00B91788" w:rsidRPr="00FC7268">
        <w:t>ju</w:t>
      </w:r>
      <w:r w:rsidR="00B91788">
        <w:t xml:space="preserve">ga ada gambarnya boleh lihat bu?”kata Aidan. </w:t>
      </w:r>
      <w:r w:rsidR="0047425D">
        <w:t>Tutor</w:t>
      </w:r>
      <w:r w:rsidR="00B91788" w:rsidRPr="00FC7268">
        <w:t xml:space="preserve"> segera mengkondisikan keadaan dan meminta anak untuk duduk</w:t>
      </w:r>
      <w:r w:rsidR="00B91788">
        <w:t xml:space="preserve"> </w:t>
      </w:r>
      <w:r w:rsidR="00B91788" w:rsidRPr="00FC7268">
        <w:t xml:space="preserve">melingkar kembali. Anak-anak kembali mendengarkan penjelasan dari </w:t>
      </w:r>
      <w:r w:rsidR="0047425D">
        <w:t>tutor</w:t>
      </w:r>
      <w:r w:rsidR="00B91788" w:rsidRPr="00FC7268">
        <w:t xml:space="preserve"> cara</w:t>
      </w:r>
      <w:r w:rsidR="00B91788">
        <w:t xml:space="preserve"> </w:t>
      </w:r>
      <w:r w:rsidR="00B91788" w:rsidRPr="00FC7268">
        <w:t>bermain balok angka, kemudian anak -anak dipersilakan untuk bermain</w:t>
      </w:r>
      <w:r w:rsidR="00B91788">
        <w:t>.</w:t>
      </w:r>
      <w:r w:rsidR="0047425D">
        <w:t>Tutor</w:t>
      </w:r>
      <w:r w:rsidRPr="00734ADF">
        <w:t xml:space="preserve"> mengamati setiap kegiatan yang</w:t>
      </w:r>
      <w:r w:rsidR="00B91788">
        <w:t xml:space="preserve"> dilakukan anak saat bermain</w:t>
      </w:r>
      <w:r w:rsidRPr="00734ADF">
        <w:t xml:space="preserve"> dan mencatat </w:t>
      </w:r>
      <w:r w:rsidR="00B91788">
        <w:t xml:space="preserve">kegiatan hari ini </w:t>
      </w:r>
      <w:r w:rsidRPr="00734ADF">
        <w:t>di lembar observasi yang telah dipersiapkan</w:t>
      </w:r>
      <w:r w:rsidRPr="00734ADF">
        <w:rPr>
          <w:lang w:val="en-US"/>
        </w:rPr>
        <w:t>,</w:t>
      </w:r>
      <w:r w:rsidRPr="00734ADF">
        <w:t xml:space="preserve"> baik anak yang sudah mampu melakukan kegiatan dengan sendiri maupun yang belum mampu melakukan kegiatan sendiri.</w:t>
      </w:r>
    </w:p>
    <w:p w:rsidR="001C19DE" w:rsidRDefault="00A64F73" w:rsidP="001C19DE">
      <w:pPr>
        <w:spacing w:line="480" w:lineRule="auto"/>
        <w:ind w:firstLine="567"/>
      </w:pPr>
      <w:r>
        <w:lastRenderedPageBreak/>
        <w:t>Dan g</w:t>
      </w:r>
      <w:r w:rsidR="004779D8" w:rsidRPr="00734ADF">
        <w:t xml:space="preserve">ambaran </w:t>
      </w:r>
      <w:r w:rsidR="004779D8">
        <w:t>kemampuan mengenal bilangan</w:t>
      </w:r>
      <w:r w:rsidR="004779D8" w:rsidRPr="00734ADF">
        <w:t xml:space="preserve"> anak </w:t>
      </w:r>
      <w:r w:rsidR="004779D8">
        <w:t>Kelompok Bermain</w:t>
      </w:r>
      <w:r w:rsidR="004779D8" w:rsidRPr="00734ADF">
        <w:t xml:space="preserve"> Sejahtera Kota Makassar sebelum mengunakan </w:t>
      </w:r>
      <w:r w:rsidR="004779D8">
        <w:t>permainan balok</w:t>
      </w:r>
      <w:r w:rsidR="004779D8" w:rsidRPr="00734ADF">
        <w:t xml:space="preserve"> akan disajikan dalam bentuk tabel dengan tiga bentuk penilaian yaitu </w:t>
      </w:r>
      <w:r w:rsidR="004779D8">
        <w:t>Penilaian mampu dengan simbol (M</w:t>
      </w:r>
      <w:r w:rsidR="004779D8" w:rsidRPr="00734ADF">
        <w:t>), penila</w:t>
      </w:r>
      <w:r w:rsidR="004779D8">
        <w:t>ian cukup mampu dengan simbol (CM), dan penilaian Belum mampu (BM</w:t>
      </w:r>
      <w:r w:rsidR="004779D8" w:rsidRPr="00734ADF">
        <w:t>) untuk lebih jelasnya dapat dilihat pada table dibawah ini :</w:t>
      </w:r>
    </w:p>
    <w:p w:rsidR="001C19DE" w:rsidRDefault="001C19DE" w:rsidP="001C19DE">
      <w:pPr>
        <w:ind w:left="1260" w:hanging="1260"/>
      </w:pPr>
      <w:r>
        <w:t>Tabel 4.1</w:t>
      </w:r>
      <w:r w:rsidRPr="00734ADF">
        <w:t>.</w:t>
      </w:r>
      <w:r>
        <w:t>1</w:t>
      </w:r>
      <w:r w:rsidRPr="00734ADF">
        <w:t xml:space="preserve"> </w:t>
      </w:r>
      <w:r>
        <w:t>Peningkatan kemampuan mengenal bilangan anak sebelum penggunaan permainan balok dalam kegiatan “mengenal konsep bilangan 1-10”</w:t>
      </w:r>
    </w:p>
    <w:p w:rsidR="001C19DE" w:rsidRDefault="001C19DE" w:rsidP="001C19DE">
      <w:pPr>
        <w:ind w:left="1526" w:hanging="1526"/>
      </w:pPr>
    </w:p>
    <w:tbl>
      <w:tblPr>
        <w:tblpPr w:leftFromText="180" w:rightFromText="180" w:vertAnchor="text" w:horzAnchor="page" w:tblpX="3643" w:tblpY="-25"/>
        <w:tblW w:w="6498" w:type="dxa"/>
        <w:tblLook w:val="04A0"/>
      </w:tblPr>
      <w:tblGrid>
        <w:gridCol w:w="2619"/>
        <w:gridCol w:w="1253"/>
        <w:gridCol w:w="1203"/>
        <w:gridCol w:w="1423"/>
      </w:tblGrid>
      <w:tr w:rsidR="001C19DE" w:rsidRPr="003F7551" w:rsidTr="001C19DE">
        <w:trPr>
          <w:trHeight w:val="324"/>
        </w:trPr>
        <w:tc>
          <w:tcPr>
            <w:tcW w:w="2619"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Kategori</w:t>
            </w:r>
          </w:p>
        </w:tc>
        <w:tc>
          <w:tcPr>
            <w:tcW w:w="1253"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Pr>
                <w:color w:val="000000"/>
                <w:sz w:val="22"/>
                <w:szCs w:val="22"/>
                <w:lang w:val="en-US"/>
              </w:rPr>
              <w:t>N</w:t>
            </w:r>
          </w:p>
        </w:tc>
        <w:tc>
          <w:tcPr>
            <w:tcW w:w="1203"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Perolehan</w:t>
            </w:r>
          </w:p>
        </w:tc>
        <w:tc>
          <w:tcPr>
            <w:tcW w:w="1423"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Presentase</w:t>
            </w:r>
          </w:p>
        </w:tc>
      </w:tr>
      <w:tr w:rsidR="001C19DE" w:rsidRPr="003F7551" w:rsidTr="001C19DE">
        <w:trPr>
          <w:trHeight w:val="324"/>
        </w:trPr>
        <w:tc>
          <w:tcPr>
            <w:tcW w:w="2619"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Mampu (M)</w:t>
            </w:r>
          </w:p>
        </w:tc>
        <w:tc>
          <w:tcPr>
            <w:tcW w:w="1253" w:type="dxa"/>
            <w:tcBorders>
              <w:top w:val="nil"/>
              <w:left w:val="nil"/>
              <w:bottom w:val="single" w:sz="4" w:space="0" w:color="auto"/>
              <w:right w:val="nil"/>
            </w:tcBorders>
            <w:shd w:val="clear" w:color="auto" w:fill="auto"/>
            <w:noWrap/>
            <w:vAlign w:val="center"/>
            <w:hideMark/>
          </w:tcPr>
          <w:p w:rsidR="001C19DE" w:rsidRPr="00734ADF" w:rsidRDefault="001C19DE" w:rsidP="001C19DE">
            <w:pPr>
              <w:jc w:val="center"/>
            </w:pPr>
            <w:r>
              <w:t>10</w:t>
            </w:r>
          </w:p>
        </w:tc>
        <w:tc>
          <w:tcPr>
            <w:tcW w:w="1203" w:type="dxa"/>
            <w:tcBorders>
              <w:top w:val="nil"/>
              <w:left w:val="nil"/>
              <w:bottom w:val="single" w:sz="4" w:space="0" w:color="auto"/>
              <w:right w:val="nil"/>
            </w:tcBorders>
            <w:shd w:val="clear" w:color="auto" w:fill="auto"/>
            <w:noWrap/>
            <w:vAlign w:val="center"/>
            <w:hideMark/>
          </w:tcPr>
          <w:p w:rsidR="001C19DE" w:rsidRPr="00734ADF" w:rsidRDefault="001C19DE" w:rsidP="001C19DE">
            <w:pPr>
              <w:jc w:val="center"/>
            </w:pPr>
            <w:r>
              <w:t>1</w:t>
            </w:r>
          </w:p>
        </w:tc>
        <w:tc>
          <w:tcPr>
            <w:tcW w:w="1423"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pPr>
            <w:r>
              <w:t>10%</w:t>
            </w:r>
          </w:p>
        </w:tc>
      </w:tr>
      <w:tr w:rsidR="001C19DE" w:rsidRPr="003F7551" w:rsidTr="001C19DE">
        <w:trPr>
          <w:trHeight w:val="324"/>
        </w:trPr>
        <w:tc>
          <w:tcPr>
            <w:tcW w:w="2619"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rPr>
                <w:rFonts w:ascii="Calibri" w:hAnsi="Calibri" w:cs="Calibri"/>
                <w:color w:val="000000"/>
                <w:sz w:val="22"/>
                <w:szCs w:val="22"/>
                <w:lang w:val="en-US"/>
              </w:rPr>
            </w:pPr>
            <w:r w:rsidRPr="00F558E5">
              <w:rPr>
                <w:color w:val="000000"/>
                <w:sz w:val="22"/>
                <w:szCs w:val="22"/>
                <w:lang w:val="en-US"/>
              </w:rPr>
              <w:t>Cukup Mampu (CM)</w:t>
            </w:r>
          </w:p>
        </w:tc>
        <w:tc>
          <w:tcPr>
            <w:tcW w:w="1253" w:type="dxa"/>
            <w:tcBorders>
              <w:top w:val="nil"/>
              <w:left w:val="nil"/>
              <w:bottom w:val="single" w:sz="4" w:space="0" w:color="auto"/>
              <w:right w:val="nil"/>
            </w:tcBorders>
            <w:shd w:val="clear" w:color="auto" w:fill="auto"/>
            <w:noWrap/>
            <w:hideMark/>
          </w:tcPr>
          <w:p w:rsidR="001C19DE" w:rsidRDefault="001C19DE" w:rsidP="001C19DE">
            <w:pPr>
              <w:jc w:val="center"/>
            </w:pPr>
            <w:r w:rsidRPr="00FE2221">
              <w:t>10</w:t>
            </w:r>
          </w:p>
        </w:tc>
        <w:tc>
          <w:tcPr>
            <w:tcW w:w="1203" w:type="dxa"/>
            <w:tcBorders>
              <w:top w:val="nil"/>
              <w:left w:val="nil"/>
              <w:bottom w:val="single" w:sz="4" w:space="0" w:color="auto"/>
              <w:right w:val="nil"/>
            </w:tcBorders>
            <w:shd w:val="clear" w:color="auto" w:fill="auto"/>
            <w:noWrap/>
            <w:vAlign w:val="center"/>
            <w:hideMark/>
          </w:tcPr>
          <w:p w:rsidR="001C19DE" w:rsidRPr="00734ADF" w:rsidRDefault="001C19DE" w:rsidP="001C19DE">
            <w:pPr>
              <w:jc w:val="center"/>
            </w:pPr>
            <w:r>
              <w:t>2</w:t>
            </w:r>
          </w:p>
        </w:tc>
        <w:tc>
          <w:tcPr>
            <w:tcW w:w="1423"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pPr>
            <w:r>
              <w:t>20%</w:t>
            </w:r>
          </w:p>
        </w:tc>
      </w:tr>
      <w:tr w:rsidR="001C19DE" w:rsidRPr="003F7551" w:rsidTr="001C19DE">
        <w:trPr>
          <w:trHeight w:val="324"/>
        </w:trPr>
        <w:tc>
          <w:tcPr>
            <w:tcW w:w="2619"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Belum Mampu (BM)</w:t>
            </w:r>
          </w:p>
        </w:tc>
        <w:tc>
          <w:tcPr>
            <w:tcW w:w="1253" w:type="dxa"/>
            <w:tcBorders>
              <w:top w:val="single" w:sz="4" w:space="0" w:color="auto"/>
              <w:left w:val="nil"/>
              <w:bottom w:val="single" w:sz="4" w:space="0" w:color="auto"/>
              <w:right w:val="nil"/>
            </w:tcBorders>
            <w:shd w:val="clear" w:color="auto" w:fill="auto"/>
            <w:noWrap/>
            <w:hideMark/>
          </w:tcPr>
          <w:p w:rsidR="001C19DE" w:rsidRDefault="001C19DE" w:rsidP="001C19DE">
            <w:pPr>
              <w:jc w:val="center"/>
            </w:pPr>
            <w:r w:rsidRPr="00FE2221">
              <w:t>10</w:t>
            </w:r>
          </w:p>
        </w:tc>
        <w:tc>
          <w:tcPr>
            <w:tcW w:w="1203" w:type="dxa"/>
            <w:tcBorders>
              <w:top w:val="single" w:sz="4" w:space="0" w:color="auto"/>
              <w:left w:val="nil"/>
              <w:bottom w:val="single" w:sz="4" w:space="0" w:color="auto"/>
              <w:right w:val="nil"/>
            </w:tcBorders>
            <w:shd w:val="clear" w:color="auto" w:fill="auto"/>
            <w:noWrap/>
            <w:vAlign w:val="center"/>
            <w:hideMark/>
          </w:tcPr>
          <w:p w:rsidR="001C19DE" w:rsidRPr="00734ADF" w:rsidRDefault="001C19DE" w:rsidP="001C19DE">
            <w:pPr>
              <w:jc w:val="center"/>
            </w:pPr>
            <w:r>
              <w:t>7</w:t>
            </w:r>
          </w:p>
        </w:tc>
        <w:tc>
          <w:tcPr>
            <w:tcW w:w="1423"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pPr>
            <w:r>
              <w:t>70%</w:t>
            </w:r>
          </w:p>
        </w:tc>
      </w:tr>
    </w:tbl>
    <w:p w:rsidR="001C19DE" w:rsidRDefault="001C19DE" w:rsidP="001C19DE">
      <w:pPr>
        <w:ind w:left="1526" w:hanging="1526"/>
      </w:pPr>
    </w:p>
    <w:p w:rsidR="001C19DE" w:rsidRDefault="001C19DE" w:rsidP="001C19DE">
      <w:pPr>
        <w:ind w:left="1526" w:hanging="1526"/>
      </w:pPr>
    </w:p>
    <w:p w:rsidR="001C19DE" w:rsidRDefault="001C19DE" w:rsidP="001C19DE"/>
    <w:p w:rsidR="001C19DE" w:rsidRDefault="001C19DE" w:rsidP="001C19DE">
      <w:pPr>
        <w:ind w:left="1530"/>
      </w:pPr>
    </w:p>
    <w:p w:rsidR="001C19DE" w:rsidRDefault="001C19DE" w:rsidP="001C19DE">
      <w:pPr>
        <w:ind w:left="1440"/>
        <w:rPr>
          <w:sz w:val="20"/>
          <w:szCs w:val="20"/>
        </w:rPr>
      </w:pPr>
      <w:r>
        <w:t xml:space="preserve">    </w:t>
      </w:r>
    </w:p>
    <w:p w:rsidR="001C19DE" w:rsidRDefault="001C19DE" w:rsidP="001C19DE">
      <w:pPr>
        <w:rPr>
          <w:sz w:val="20"/>
          <w:szCs w:val="20"/>
        </w:rPr>
      </w:pPr>
    </w:p>
    <w:p w:rsidR="001C19DE" w:rsidRDefault="001C19DE" w:rsidP="001C19DE">
      <w:pPr>
        <w:ind w:left="1260" w:hanging="1260"/>
      </w:pPr>
      <w:r>
        <w:t>Tabel 4.1</w:t>
      </w:r>
      <w:r w:rsidRPr="00734ADF">
        <w:t>.</w:t>
      </w:r>
      <w:r>
        <w:t>2</w:t>
      </w:r>
      <w:r w:rsidRPr="00734ADF">
        <w:t xml:space="preserve"> </w:t>
      </w:r>
      <w:r>
        <w:t>Peningkatan kemampuan mengenal bilangan anak sebelum penggunaan permainan balok dalam kegiatan “</w:t>
      </w:r>
      <w:r w:rsidRPr="00604F5E">
        <w:t>mengetahui konsep sama dan tidak sama</w:t>
      </w:r>
      <w:r>
        <w:t>”</w:t>
      </w:r>
    </w:p>
    <w:p w:rsidR="001C19DE" w:rsidRDefault="001C19DE" w:rsidP="001C19DE">
      <w:pPr>
        <w:ind w:left="1526" w:hanging="1526"/>
      </w:pPr>
    </w:p>
    <w:tbl>
      <w:tblPr>
        <w:tblpPr w:leftFromText="180" w:rightFromText="180" w:vertAnchor="text" w:horzAnchor="page" w:tblpX="3625" w:tblpY="-25"/>
        <w:tblW w:w="6516" w:type="dxa"/>
        <w:tblLook w:val="04A0"/>
      </w:tblPr>
      <w:tblGrid>
        <w:gridCol w:w="2637"/>
        <w:gridCol w:w="1253"/>
        <w:gridCol w:w="1203"/>
        <w:gridCol w:w="1423"/>
      </w:tblGrid>
      <w:tr w:rsidR="001C19DE" w:rsidRPr="003F7551" w:rsidTr="001C19DE">
        <w:trPr>
          <w:trHeight w:val="324"/>
        </w:trPr>
        <w:tc>
          <w:tcPr>
            <w:tcW w:w="2637"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Kategori</w:t>
            </w:r>
          </w:p>
        </w:tc>
        <w:tc>
          <w:tcPr>
            <w:tcW w:w="1253"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Pr>
                <w:color w:val="000000"/>
                <w:sz w:val="22"/>
                <w:szCs w:val="22"/>
                <w:lang w:val="en-US"/>
              </w:rPr>
              <w:t>N</w:t>
            </w:r>
          </w:p>
        </w:tc>
        <w:tc>
          <w:tcPr>
            <w:tcW w:w="1203"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Perolehan</w:t>
            </w:r>
          </w:p>
        </w:tc>
        <w:tc>
          <w:tcPr>
            <w:tcW w:w="1423"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Presentase</w:t>
            </w:r>
          </w:p>
        </w:tc>
      </w:tr>
      <w:tr w:rsidR="001C19DE" w:rsidRPr="003F7551" w:rsidTr="001C19DE">
        <w:trPr>
          <w:trHeight w:val="324"/>
        </w:trPr>
        <w:tc>
          <w:tcPr>
            <w:tcW w:w="2637"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Mampu (M)</w:t>
            </w:r>
          </w:p>
        </w:tc>
        <w:tc>
          <w:tcPr>
            <w:tcW w:w="1253" w:type="dxa"/>
            <w:tcBorders>
              <w:top w:val="nil"/>
              <w:left w:val="nil"/>
              <w:bottom w:val="single" w:sz="4" w:space="0" w:color="auto"/>
              <w:right w:val="nil"/>
            </w:tcBorders>
            <w:shd w:val="clear" w:color="auto" w:fill="auto"/>
            <w:noWrap/>
            <w:vAlign w:val="center"/>
            <w:hideMark/>
          </w:tcPr>
          <w:p w:rsidR="001C19DE" w:rsidRPr="00734ADF" w:rsidRDefault="001C19DE" w:rsidP="001C19DE">
            <w:pPr>
              <w:jc w:val="center"/>
            </w:pPr>
            <w:r>
              <w:t>10</w:t>
            </w:r>
          </w:p>
        </w:tc>
        <w:tc>
          <w:tcPr>
            <w:tcW w:w="1203" w:type="dxa"/>
            <w:tcBorders>
              <w:top w:val="nil"/>
              <w:left w:val="nil"/>
              <w:bottom w:val="single" w:sz="4" w:space="0" w:color="auto"/>
              <w:right w:val="nil"/>
            </w:tcBorders>
            <w:shd w:val="clear" w:color="auto" w:fill="auto"/>
            <w:noWrap/>
            <w:vAlign w:val="center"/>
            <w:hideMark/>
          </w:tcPr>
          <w:p w:rsidR="001C19DE" w:rsidRPr="00734ADF" w:rsidRDefault="001C19DE" w:rsidP="001C19DE">
            <w:pPr>
              <w:jc w:val="center"/>
            </w:pPr>
            <w:r>
              <w:t>2</w:t>
            </w:r>
          </w:p>
        </w:tc>
        <w:tc>
          <w:tcPr>
            <w:tcW w:w="1423"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pPr>
            <w:r>
              <w:t>20%</w:t>
            </w:r>
          </w:p>
        </w:tc>
      </w:tr>
      <w:tr w:rsidR="001C19DE" w:rsidRPr="003F7551" w:rsidTr="001C19DE">
        <w:trPr>
          <w:trHeight w:val="324"/>
        </w:trPr>
        <w:tc>
          <w:tcPr>
            <w:tcW w:w="2637"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rPr>
                <w:rFonts w:ascii="Calibri" w:hAnsi="Calibri" w:cs="Calibri"/>
                <w:color w:val="000000"/>
                <w:sz w:val="22"/>
                <w:szCs w:val="22"/>
                <w:lang w:val="en-US"/>
              </w:rPr>
            </w:pPr>
            <w:r w:rsidRPr="00F558E5">
              <w:rPr>
                <w:color w:val="000000"/>
                <w:sz w:val="22"/>
                <w:szCs w:val="22"/>
                <w:lang w:val="en-US"/>
              </w:rPr>
              <w:t>Cukup Mampu (CM)</w:t>
            </w:r>
          </w:p>
        </w:tc>
        <w:tc>
          <w:tcPr>
            <w:tcW w:w="1253" w:type="dxa"/>
            <w:tcBorders>
              <w:top w:val="nil"/>
              <w:left w:val="nil"/>
              <w:bottom w:val="single" w:sz="4" w:space="0" w:color="auto"/>
              <w:right w:val="nil"/>
            </w:tcBorders>
            <w:shd w:val="clear" w:color="auto" w:fill="auto"/>
            <w:noWrap/>
            <w:hideMark/>
          </w:tcPr>
          <w:p w:rsidR="001C19DE" w:rsidRDefault="001C19DE" w:rsidP="001C19DE">
            <w:pPr>
              <w:jc w:val="center"/>
            </w:pPr>
            <w:r w:rsidRPr="00FE2221">
              <w:t>10</w:t>
            </w:r>
          </w:p>
        </w:tc>
        <w:tc>
          <w:tcPr>
            <w:tcW w:w="1203" w:type="dxa"/>
            <w:tcBorders>
              <w:top w:val="nil"/>
              <w:left w:val="nil"/>
              <w:bottom w:val="single" w:sz="4" w:space="0" w:color="auto"/>
              <w:right w:val="nil"/>
            </w:tcBorders>
            <w:shd w:val="clear" w:color="auto" w:fill="auto"/>
            <w:noWrap/>
            <w:vAlign w:val="center"/>
            <w:hideMark/>
          </w:tcPr>
          <w:p w:rsidR="001C19DE" w:rsidRPr="00734ADF" w:rsidRDefault="001C19DE" w:rsidP="001C19DE">
            <w:pPr>
              <w:jc w:val="center"/>
            </w:pPr>
            <w:r>
              <w:t>2</w:t>
            </w:r>
          </w:p>
        </w:tc>
        <w:tc>
          <w:tcPr>
            <w:tcW w:w="1423"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pPr>
            <w:r>
              <w:t>20%</w:t>
            </w:r>
          </w:p>
        </w:tc>
      </w:tr>
      <w:tr w:rsidR="001C19DE" w:rsidRPr="003F7551" w:rsidTr="001C19DE">
        <w:trPr>
          <w:trHeight w:val="324"/>
        </w:trPr>
        <w:tc>
          <w:tcPr>
            <w:tcW w:w="2637"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Belum Mampu (BM)</w:t>
            </w:r>
          </w:p>
        </w:tc>
        <w:tc>
          <w:tcPr>
            <w:tcW w:w="1253" w:type="dxa"/>
            <w:tcBorders>
              <w:top w:val="single" w:sz="4" w:space="0" w:color="auto"/>
              <w:left w:val="nil"/>
              <w:bottom w:val="single" w:sz="4" w:space="0" w:color="auto"/>
              <w:right w:val="nil"/>
            </w:tcBorders>
            <w:shd w:val="clear" w:color="auto" w:fill="auto"/>
            <w:noWrap/>
            <w:hideMark/>
          </w:tcPr>
          <w:p w:rsidR="001C19DE" w:rsidRDefault="001C19DE" w:rsidP="001C19DE">
            <w:pPr>
              <w:jc w:val="center"/>
            </w:pPr>
            <w:r w:rsidRPr="00FE2221">
              <w:t>10</w:t>
            </w:r>
          </w:p>
        </w:tc>
        <w:tc>
          <w:tcPr>
            <w:tcW w:w="1203" w:type="dxa"/>
            <w:tcBorders>
              <w:top w:val="single" w:sz="4" w:space="0" w:color="auto"/>
              <w:left w:val="nil"/>
              <w:bottom w:val="single" w:sz="4" w:space="0" w:color="auto"/>
              <w:right w:val="nil"/>
            </w:tcBorders>
            <w:shd w:val="clear" w:color="auto" w:fill="auto"/>
            <w:noWrap/>
            <w:vAlign w:val="center"/>
            <w:hideMark/>
          </w:tcPr>
          <w:p w:rsidR="001C19DE" w:rsidRPr="00734ADF" w:rsidRDefault="001C19DE" w:rsidP="001C19DE">
            <w:pPr>
              <w:jc w:val="center"/>
            </w:pPr>
            <w:r>
              <w:t>6</w:t>
            </w:r>
          </w:p>
        </w:tc>
        <w:tc>
          <w:tcPr>
            <w:tcW w:w="1423"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pPr>
            <w:r>
              <w:t>60%</w:t>
            </w:r>
          </w:p>
        </w:tc>
      </w:tr>
    </w:tbl>
    <w:p w:rsidR="001C19DE" w:rsidRDefault="001C19DE" w:rsidP="001C19DE">
      <w:pPr>
        <w:ind w:left="1526" w:hanging="1526"/>
      </w:pPr>
    </w:p>
    <w:p w:rsidR="001C19DE" w:rsidRDefault="001C19DE" w:rsidP="001C19DE">
      <w:pPr>
        <w:ind w:left="1526" w:hanging="1526"/>
      </w:pPr>
    </w:p>
    <w:p w:rsidR="001C19DE" w:rsidRDefault="001C19DE" w:rsidP="001C19DE">
      <w:pPr>
        <w:ind w:left="1526" w:hanging="1526"/>
      </w:pPr>
    </w:p>
    <w:p w:rsidR="001C19DE" w:rsidRDefault="001C19DE" w:rsidP="001C19DE">
      <w:pPr>
        <w:ind w:left="1526" w:hanging="1526"/>
      </w:pPr>
    </w:p>
    <w:p w:rsidR="001C19DE" w:rsidRPr="00604F5E" w:rsidRDefault="001C19DE" w:rsidP="001C19DE">
      <w:pPr>
        <w:rPr>
          <w:sz w:val="20"/>
          <w:szCs w:val="20"/>
        </w:rPr>
      </w:pPr>
    </w:p>
    <w:p w:rsidR="001C19DE" w:rsidRDefault="001C19DE" w:rsidP="001C19DE"/>
    <w:p w:rsidR="001C19DE" w:rsidRDefault="001C19DE" w:rsidP="001C19DE">
      <w:pPr>
        <w:ind w:left="1260" w:hanging="1260"/>
      </w:pPr>
      <w:r>
        <w:t>Tabel 4.1</w:t>
      </w:r>
      <w:r w:rsidRPr="00734ADF">
        <w:t>.</w:t>
      </w:r>
      <w:r>
        <w:t>3</w:t>
      </w:r>
      <w:r w:rsidRPr="00734ADF">
        <w:t xml:space="preserve"> </w:t>
      </w:r>
      <w:r>
        <w:t>Peningkatan kemampuan mengenal bilangan anak sebelum penggunaan permainan balok dalam kegiatan “</w:t>
      </w:r>
      <w:r w:rsidRPr="00CF5DE3">
        <w:t xml:space="preserve">memahami konsep banyak dan sedikit </w:t>
      </w:r>
      <w:r>
        <w:t>benda”</w:t>
      </w:r>
    </w:p>
    <w:tbl>
      <w:tblPr>
        <w:tblpPr w:leftFromText="180" w:rightFromText="180" w:vertAnchor="text" w:horzAnchor="page" w:tblpX="3675" w:tblpY="97"/>
        <w:tblW w:w="6570" w:type="dxa"/>
        <w:tblLook w:val="04A0"/>
      </w:tblPr>
      <w:tblGrid>
        <w:gridCol w:w="2494"/>
        <w:gridCol w:w="1249"/>
        <w:gridCol w:w="1198"/>
        <w:gridCol w:w="1629"/>
      </w:tblGrid>
      <w:tr w:rsidR="001C19DE" w:rsidRPr="003F7551" w:rsidTr="001C19DE">
        <w:trPr>
          <w:trHeight w:val="348"/>
        </w:trPr>
        <w:tc>
          <w:tcPr>
            <w:tcW w:w="2494"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Kategori</w:t>
            </w:r>
          </w:p>
        </w:tc>
        <w:tc>
          <w:tcPr>
            <w:tcW w:w="1249"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Pr>
                <w:color w:val="000000"/>
                <w:sz w:val="22"/>
                <w:szCs w:val="22"/>
                <w:lang w:val="en-US"/>
              </w:rPr>
              <w:t>N</w:t>
            </w:r>
          </w:p>
        </w:tc>
        <w:tc>
          <w:tcPr>
            <w:tcW w:w="1198"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Perolehan</w:t>
            </w:r>
          </w:p>
        </w:tc>
        <w:tc>
          <w:tcPr>
            <w:tcW w:w="1629"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Presentase</w:t>
            </w:r>
          </w:p>
        </w:tc>
      </w:tr>
      <w:tr w:rsidR="001C19DE" w:rsidRPr="003F7551" w:rsidTr="001C19DE">
        <w:trPr>
          <w:trHeight w:val="348"/>
        </w:trPr>
        <w:tc>
          <w:tcPr>
            <w:tcW w:w="2494"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Mampu (M)</w:t>
            </w:r>
          </w:p>
        </w:tc>
        <w:tc>
          <w:tcPr>
            <w:tcW w:w="1249" w:type="dxa"/>
            <w:tcBorders>
              <w:top w:val="nil"/>
              <w:left w:val="nil"/>
              <w:bottom w:val="single" w:sz="4" w:space="0" w:color="auto"/>
              <w:right w:val="nil"/>
            </w:tcBorders>
            <w:shd w:val="clear" w:color="auto" w:fill="auto"/>
            <w:noWrap/>
            <w:vAlign w:val="center"/>
            <w:hideMark/>
          </w:tcPr>
          <w:p w:rsidR="001C19DE" w:rsidRPr="00734ADF" w:rsidRDefault="001C19DE" w:rsidP="001C19DE">
            <w:pPr>
              <w:jc w:val="center"/>
            </w:pPr>
            <w:r>
              <w:t>10</w:t>
            </w:r>
          </w:p>
        </w:tc>
        <w:tc>
          <w:tcPr>
            <w:tcW w:w="1198" w:type="dxa"/>
            <w:tcBorders>
              <w:top w:val="nil"/>
              <w:left w:val="nil"/>
              <w:bottom w:val="single" w:sz="4" w:space="0" w:color="auto"/>
              <w:right w:val="nil"/>
            </w:tcBorders>
            <w:shd w:val="clear" w:color="auto" w:fill="auto"/>
            <w:noWrap/>
            <w:vAlign w:val="center"/>
            <w:hideMark/>
          </w:tcPr>
          <w:p w:rsidR="001C19DE" w:rsidRPr="00734ADF" w:rsidRDefault="00430F8D" w:rsidP="001C19DE">
            <w:pPr>
              <w:jc w:val="center"/>
            </w:pPr>
            <w:r>
              <w:t>2</w:t>
            </w:r>
          </w:p>
        </w:tc>
        <w:tc>
          <w:tcPr>
            <w:tcW w:w="1629" w:type="dxa"/>
            <w:tcBorders>
              <w:top w:val="nil"/>
              <w:left w:val="nil"/>
              <w:bottom w:val="single" w:sz="4" w:space="0" w:color="auto"/>
              <w:right w:val="nil"/>
            </w:tcBorders>
            <w:shd w:val="clear" w:color="auto" w:fill="auto"/>
            <w:noWrap/>
            <w:vAlign w:val="center"/>
            <w:hideMark/>
          </w:tcPr>
          <w:p w:rsidR="001C19DE" w:rsidRPr="00F558E5" w:rsidRDefault="00430F8D" w:rsidP="001C19DE">
            <w:pPr>
              <w:jc w:val="center"/>
            </w:pPr>
            <w:r>
              <w:t>2</w:t>
            </w:r>
            <w:r w:rsidR="001C19DE">
              <w:t>0%</w:t>
            </w:r>
          </w:p>
        </w:tc>
      </w:tr>
      <w:tr w:rsidR="001C19DE" w:rsidRPr="003F7551" w:rsidTr="001C19DE">
        <w:trPr>
          <w:trHeight w:val="348"/>
        </w:trPr>
        <w:tc>
          <w:tcPr>
            <w:tcW w:w="2494" w:type="dxa"/>
            <w:tcBorders>
              <w:top w:val="nil"/>
              <w:left w:val="nil"/>
              <w:bottom w:val="single" w:sz="4" w:space="0" w:color="auto"/>
              <w:right w:val="nil"/>
            </w:tcBorders>
            <w:shd w:val="clear" w:color="auto" w:fill="auto"/>
            <w:noWrap/>
            <w:vAlign w:val="center"/>
            <w:hideMark/>
          </w:tcPr>
          <w:p w:rsidR="001C19DE" w:rsidRPr="00F558E5" w:rsidRDefault="001C19DE" w:rsidP="001C19DE">
            <w:pPr>
              <w:jc w:val="center"/>
              <w:rPr>
                <w:rFonts w:ascii="Calibri" w:hAnsi="Calibri" w:cs="Calibri"/>
                <w:color w:val="000000"/>
                <w:sz w:val="22"/>
                <w:szCs w:val="22"/>
                <w:lang w:val="en-US"/>
              </w:rPr>
            </w:pPr>
            <w:r w:rsidRPr="00F558E5">
              <w:rPr>
                <w:color w:val="000000"/>
                <w:sz w:val="22"/>
                <w:szCs w:val="22"/>
                <w:lang w:val="en-US"/>
              </w:rPr>
              <w:t>Cukup Mampu (CM)</w:t>
            </w:r>
          </w:p>
        </w:tc>
        <w:tc>
          <w:tcPr>
            <w:tcW w:w="1249" w:type="dxa"/>
            <w:tcBorders>
              <w:top w:val="nil"/>
              <w:left w:val="nil"/>
              <w:bottom w:val="single" w:sz="4" w:space="0" w:color="auto"/>
              <w:right w:val="nil"/>
            </w:tcBorders>
            <w:shd w:val="clear" w:color="auto" w:fill="auto"/>
            <w:noWrap/>
            <w:hideMark/>
          </w:tcPr>
          <w:p w:rsidR="001C19DE" w:rsidRDefault="001C19DE" w:rsidP="001C19DE">
            <w:pPr>
              <w:jc w:val="center"/>
            </w:pPr>
            <w:r w:rsidRPr="00FE2221">
              <w:t>10</w:t>
            </w:r>
          </w:p>
        </w:tc>
        <w:tc>
          <w:tcPr>
            <w:tcW w:w="1198" w:type="dxa"/>
            <w:tcBorders>
              <w:top w:val="nil"/>
              <w:left w:val="nil"/>
              <w:bottom w:val="single" w:sz="4" w:space="0" w:color="auto"/>
              <w:right w:val="nil"/>
            </w:tcBorders>
            <w:shd w:val="clear" w:color="auto" w:fill="auto"/>
            <w:noWrap/>
            <w:vAlign w:val="center"/>
            <w:hideMark/>
          </w:tcPr>
          <w:p w:rsidR="001C19DE" w:rsidRPr="00734ADF" w:rsidRDefault="00430F8D" w:rsidP="001C19DE">
            <w:pPr>
              <w:jc w:val="center"/>
            </w:pPr>
            <w:r>
              <w:t>1</w:t>
            </w:r>
          </w:p>
        </w:tc>
        <w:tc>
          <w:tcPr>
            <w:tcW w:w="1629" w:type="dxa"/>
            <w:tcBorders>
              <w:top w:val="nil"/>
              <w:left w:val="nil"/>
              <w:bottom w:val="single" w:sz="4" w:space="0" w:color="auto"/>
              <w:right w:val="nil"/>
            </w:tcBorders>
            <w:shd w:val="clear" w:color="auto" w:fill="auto"/>
            <w:noWrap/>
            <w:vAlign w:val="center"/>
            <w:hideMark/>
          </w:tcPr>
          <w:p w:rsidR="001C19DE" w:rsidRPr="00F558E5" w:rsidRDefault="00430F8D" w:rsidP="001C19DE">
            <w:pPr>
              <w:jc w:val="center"/>
            </w:pPr>
            <w:r>
              <w:t>1</w:t>
            </w:r>
            <w:r w:rsidR="001C19DE">
              <w:t>0%</w:t>
            </w:r>
          </w:p>
        </w:tc>
      </w:tr>
      <w:tr w:rsidR="001C19DE" w:rsidRPr="003F7551" w:rsidTr="001C19DE">
        <w:trPr>
          <w:trHeight w:val="348"/>
        </w:trPr>
        <w:tc>
          <w:tcPr>
            <w:tcW w:w="2494"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1C19DE">
            <w:pPr>
              <w:jc w:val="center"/>
              <w:rPr>
                <w:color w:val="000000"/>
                <w:sz w:val="22"/>
                <w:szCs w:val="22"/>
                <w:lang w:val="en-US"/>
              </w:rPr>
            </w:pPr>
            <w:r w:rsidRPr="00F558E5">
              <w:rPr>
                <w:color w:val="000000"/>
                <w:sz w:val="22"/>
                <w:szCs w:val="22"/>
                <w:lang w:val="en-US"/>
              </w:rPr>
              <w:t>Belum Mampu (BM)</w:t>
            </w:r>
          </w:p>
        </w:tc>
        <w:tc>
          <w:tcPr>
            <w:tcW w:w="1249" w:type="dxa"/>
            <w:tcBorders>
              <w:top w:val="single" w:sz="4" w:space="0" w:color="auto"/>
              <w:left w:val="nil"/>
              <w:bottom w:val="single" w:sz="4" w:space="0" w:color="auto"/>
              <w:right w:val="nil"/>
            </w:tcBorders>
            <w:shd w:val="clear" w:color="auto" w:fill="auto"/>
            <w:noWrap/>
            <w:hideMark/>
          </w:tcPr>
          <w:p w:rsidR="001C19DE" w:rsidRDefault="001C19DE" w:rsidP="001C19DE">
            <w:pPr>
              <w:jc w:val="center"/>
            </w:pPr>
            <w:r w:rsidRPr="00FE2221">
              <w:t>10</w:t>
            </w:r>
          </w:p>
        </w:tc>
        <w:tc>
          <w:tcPr>
            <w:tcW w:w="1198" w:type="dxa"/>
            <w:tcBorders>
              <w:top w:val="single" w:sz="4" w:space="0" w:color="auto"/>
              <w:left w:val="nil"/>
              <w:bottom w:val="single" w:sz="4" w:space="0" w:color="auto"/>
              <w:right w:val="nil"/>
            </w:tcBorders>
            <w:shd w:val="clear" w:color="auto" w:fill="auto"/>
            <w:noWrap/>
            <w:vAlign w:val="center"/>
            <w:hideMark/>
          </w:tcPr>
          <w:p w:rsidR="001C19DE" w:rsidRPr="00734ADF" w:rsidRDefault="00430F8D" w:rsidP="001C19DE">
            <w:pPr>
              <w:jc w:val="center"/>
            </w:pPr>
            <w:r>
              <w:t>7</w:t>
            </w:r>
          </w:p>
        </w:tc>
        <w:tc>
          <w:tcPr>
            <w:tcW w:w="1629" w:type="dxa"/>
            <w:tcBorders>
              <w:top w:val="single" w:sz="4" w:space="0" w:color="auto"/>
              <w:left w:val="nil"/>
              <w:bottom w:val="single" w:sz="4" w:space="0" w:color="auto"/>
              <w:right w:val="nil"/>
            </w:tcBorders>
            <w:shd w:val="clear" w:color="auto" w:fill="auto"/>
            <w:noWrap/>
            <w:vAlign w:val="center"/>
            <w:hideMark/>
          </w:tcPr>
          <w:p w:rsidR="001C19DE" w:rsidRPr="00F558E5" w:rsidRDefault="00430F8D" w:rsidP="001C19DE">
            <w:pPr>
              <w:jc w:val="center"/>
            </w:pPr>
            <w:r>
              <w:t>7</w:t>
            </w:r>
            <w:r w:rsidR="001C19DE">
              <w:t>0%</w:t>
            </w:r>
          </w:p>
        </w:tc>
      </w:tr>
    </w:tbl>
    <w:p w:rsidR="001C19DE" w:rsidRDefault="001C19DE" w:rsidP="001C19DE"/>
    <w:p w:rsidR="001C19DE" w:rsidRDefault="001C19DE" w:rsidP="001C19DE"/>
    <w:p w:rsidR="001C19DE" w:rsidRDefault="001C19DE" w:rsidP="001C19DE">
      <w:pPr>
        <w:ind w:left="356" w:firstLine="364"/>
      </w:pPr>
    </w:p>
    <w:p w:rsidR="001C19DE" w:rsidRDefault="001C19DE" w:rsidP="001C19DE">
      <w:pPr>
        <w:ind w:left="356" w:firstLine="364"/>
      </w:pPr>
    </w:p>
    <w:p w:rsidR="001C19DE" w:rsidRDefault="001C19DE" w:rsidP="001C19DE"/>
    <w:p w:rsidR="001C19DE" w:rsidRDefault="001C19DE" w:rsidP="001C19DE">
      <w:pPr>
        <w:spacing w:after="240"/>
        <w:rPr>
          <w:sz w:val="20"/>
          <w:szCs w:val="20"/>
        </w:rPr>
      </w:pPr>
    </w:p>
    <w:p w:rsidR="00430F8D" w:rsidRDefault="001C19DE" w:rsidP="001C19DE">
      <w:pPr>
        <w:ind w:left="1526" w:hanging="1526"/>
      </w:pPr>
      <w:r>
        <w:t xml:space="preserve">    </w:t>
      </w:r>
    </w:p>
    <w:p w:rsidR="00430F8D" w:rsidRDefault="00430F8D" w:rsidP="001C19DE">
      <w:pPr>
        <w:ind w:left="1526" w:hanging="1526"/>
      </w:pPr>
    </w:p>
    <w:p w:rsidR="001C19DE" w:rsidRDefault="001C19DE" w:rsidP="00430F8D">
      <w:pPr>
        <w:ind w:left="1350" w:hanging="1350"/>
      </w:pPr>
      <w:r>
        <w:lastRenderedPageBreak/>
        <w:t xml:space="preserve">  Tabel 4.1</w:t>
      </w:r>
      <w:r w:rsidRPr="00734ADF">
        <w:t>.</w:t>
      </w:r>
      <w:r>
        <w:t>4</w:t>
      </w:r>
      <w:r w:rsidRPr="00734ADF">
        <w:t xml:space="preserve"> </w:t>
      </w:r>
      <w:r>
        <w:t>Peningkatan kemampuan mengenal bilangan melalui permainan balok</w:t>
      </w:r>
      <w:r w:rsidRPr="00734ADF">
        <w:t xml:space="preserve"> pada siklus  I  Pelaksanaan I</w:t>
      </w:r>
      <w:r>
        <w:t>I</w:t>
      </w:r>
      <w:r w:rsidRPr="00734ADF">
        <w:t xml:space="preserve"> </w:t>
      </w:r>
      <w:r>
        <w:t xml:space="preserve"> dalam kegiatan </w:t>
      </w:r>
      <w:r w:rsidRPr="00B27D48">
        <w:t>menyebutkan hasil penambahan bilagan suatu benda</w:t>
      </w:r>
      <w:r>
        <w:t xml:space="preserve"> </w:t>
      </w:r>
    </w:p>
    <w:tbl>
      <w:tblPr>
        <w:tblpPr w:leftFromText="180" w:rightFromText="180" w:vertAnchor="text" w:horzAnchor="page" w:tblpX="3765" w:tblpY="97"/>
        <w:tblW w:w="6480" w:type="dxa"/>
        <w:tblLook w:val="04A0"/>
      </w:tblPr>
      <w:tblGrid>
        <w:gridCol w:w="2404"/>
        <w:gridCol w:w="1249"/>
        <w:gridCol w:w="1198"/>
        <w:gridCol w:w="1629"/>
      </w:tblGrid>
      <w:tr w:rsidR="001C19DE" w:rsidRPr="003F7551" w:rsidTr="00430F8D">
        <w:trPr>
          <w:trHeight w:val="348"/>
        </w:trPr>
        <w:tc>
          <w:tcPr>
            <w:tcW w:w="2404"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430F8D">
            <w:pPr>
              <w:jc w:val="center"/>
              <w:rPr>
                <w:color w:val="000000"/>
                <w:sz w:val="22"/>
                <w:szCs w:val="22"/>
                <w:lang w:val="en-US"/>
              </w:rPr>
            </w:pPr>
            <w:r w:rsidRPr="00F558E5">
              <w:rPr>
                <w:color w:val="000000"/>
                <w:sz w:val="22"/>
                <w:szCs w:val="22"/>
                <w:lang w:val="en-US"/>
              </w:rPr>
              <w:t>Kategori</w:t>
            </w:r>
          </w:p>
        </w:tc>
        <w:tc>
          <w:tcPr>
            <w:tcW w:w="1249"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430F8D">
            <w:pPr>
              <w:jc w:val="center"/>
              <w:rPr>
                <w:color w:val="000000"/>
                <w:sz w:val="22"/>
                <w:szCs w:val="22"/>
                <w:lang w:val="en-US"/>
              </w:rPr>
            </w:pPr>
            <w:r>
              <w:rPr>
                <w:color w:val="000000"/>
                <w:sz w:val="22"/>
                <w:szCs w:val="22"/>
                <w:lang w:val="en-US"/>
              </w:rPr>
              <w:t>N</w:t>
            </w:r>
          </w:p>
        </w:tc>
        <w:tc>
          <w:tcPr>
            <w:tcW w:w="1198"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430F8D">
            <w:pPr>
              <w:jc w:val="center"/>
              <w:rPr>
                <w:color w:val="000000"/>
                <w:sz w:val="22"/>
                <w:szCs w:val="22"/>
                <w:lang w:val="en-US"/>
              </w:rPr>
            </w:pPr>
            <w:r w:rsidRPr="00F558E5">
              <w:rPr>
                <w:color w:val="000000"/>
                <w:sz w:val="22"/>
                <w:szCs w:val="22"/>
                <w:lang w:val="en-US"/>
              </w:rPr>
              <w:t>Perolehan</w:t>
            </w:r>
          </w:p>
        </w:tc>
        <w:tc>
          <w:tcPr>
            <w:tcW w:w="1629"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430F8D">
            <w:pPr>
              <w:jc w:val="center"/>
              <w:rPr>
                <w:color w:val="000000"/>
                <w:sz w:val="22"/>
                <w:szCs w:val="22"/>
                <w:lang w:val="en-US"/>
              </w:rPr>
            </w:pPr>
            <w:r w:rsidRPr="00F558E5">
              <w:rPr>
                <w:color w:val="000000"/>
                <w:sz w:val="22"/>
                <w:szCs w:val="22"/>
                <w:lang w:val="en-US"/>
              </w:rPr>
              <w:t>Presentase</w:t>
            </w:r>
          </w:p>
        </w:tc>
      </w:tr>
      <w:tr w:rsidR="001C19DE" w:rsidRPr="003F7551" w:rsidTr="00430F8D">
        <w:trPr>
          <w:trHeight w:val="348"/>
        </w:trPr>
        <w:tc>
          <w:tcPr>
            <w:tcW w:w="2404" w:type="dxa"/>
            <w:tcBorders>
              <w:top w:val="nil"/>
              <w:left w:val="nil"/>
              <w:bottom w:val="single" w:sz="4" w:space="0" w:color="auto"/>
              <w:right w:val="nil"/>
            </w:tcBorders>
            <w:shd w:val="clear" w:color="auto" w:fill="auto"/>
            <w:noWrap/>
            <w:vAlign w:val="center"/>
            <w:hideMark/>
          </w:tcPr>
          <w:p w:rsidR="001C19DE" w:rsidRPr="00F558E5" w:rsidRDefault="001C19DE" w:rsidP="00430F8D">
            <w:pPr>
              <w:jc w:val="center"/>
              <w:rPr>
                <w:color w:val="000000"/>
                <w:sz w:val="22"/>
                <w:szCs w:val="22"/>
                <w:lang w:val="en-US"/>
              </w:rPr>
            </w:pPr>
            <w:r w:rsidRPr="00F558E5">
              <w:rPr>
                <w:color w:val="000000"/>
                <w:sz w:val="22"/>
                <w:szCs w:val="22"/>
                <w:lang w:val="en-US"/>
              </w:rPr>
              <w:t>Mampu (M)</w:t>
            </w:r>
          </w:p>
        </w:tc>
        <w:tc>
          <w:tcPr>
            <w:tcW w:w="1249" w:type="dxa"/>
            <w:tcBorders>
              <w:top w:val="nil"/>
              <w:left w:val="nil"/>
              <w:bottom w:val="single" w:sz="4" w:space="0" w:color="auto"/>
              <w:right w:val="nil"/>
            </w:tcBorders>
            <w:shd w:val="clear" w:color="auto" w:fill="auto"/>
            <w:noWrap/>
            <w:vAlign w:val="center"/>
            <w:hideMark/>
          </w:tcPr>
          <w:p w:rsidR="001C19DE" w:rsidRPr="00734ADF" w:rsidRDefault="001C19DE" w:rsidP="00430F8D">
            <w:pPr>
              <w:jc w:val="center"/>
            </w:pPr>
            <w:r>
              <w:t>10</w:t>
            </w:r>
          </w:p>
        </w:tc>
        <w:tc>
          <w:tcPr>
            <w:tcW w:w="1198" w:type="dxa"/>
            <w:tcBorders>
              <w:top w:val="nil"/>
              <w:left w:val="nil"/>
              <w:bottom w:val="single" w:sz="4" w:space="0" w:color="auto"/>
              <w:right w:val="nil"/>
            </w:tcBorders>
            <w:shd w:val="clear" w:color="auto" w:fill="auto"/>
            <w:noWrap/>
            <w:vAlign w:val="center"/>
            <w:hideMark/>
          </w:tcPr>
          <w:p w:rsidR="001C19DE" w:rsidRPr="00734ADF" w:rsidRDefault="00430F8D" w:rsidP="00430F8D">
            <w:pPr>
              <w:jc w:val="center"/>
            </w:pPr>
            <w:r>
              <w:t>0</w:t>
            </w:r>
          </w:p>
        </w:tc>
        <w:tc>
          <w:tcPr>
            <w:tcW w:w="1629" w:type="dxa"/>
            <w:tcBorders>
              <w:top w:val="nil"/>
              <w:left w:val="nil"/>
              <w:bottom w:val="single" w:sz="4" w:space="0" w:color="auto"/>
              <w:right w:val="nil"/>
            </w:tcBorders>
            <w:shd w:val="clear" w:color="auto" w:fill="auto"/>
            <w:noWrap/>
            <w:vAlign w:val="center"/>
            <w:hideMark/>
          </w:tcPr>
          <w:p w:rsidR="001C19DE" w:rsidRPr="00F558E5" w:rsidRDefault="00430F8D" w:rsidP="00430F8D">
            <w:pPr>
              <w:jc w:val="center"/>
            </w:pPr>
            <w:r>
              <w:t>10</w:t>
            </w:r>
            <w:r w:rsidR="001C19DE">
              <w:t>0%</w:t>
            </w:r>
          </w:p>
        </w:tc>
      </w:tr>
      <w:tr w:rsidR="001C19DE" w:rsidRPr="003F7551" w:rsidTr="00430F8D">
        <w:trPr>
          <w:trHeight w:val="348"/>
        </w:trPr>
        <w:tc>
          <w:tcPr>
            <w:tcW w:w="2404" w:type="dxa"/>
            <w:tcBorders>
              <w:top w:val="nil"/>
              <w:left w:val="nil"/>
              <w:bottom w:val="single" w:sz="4" w:space="0" w:color="auto"/>
              <w:right w:val="nil"/>
            </w:tcBorders>
            <w:shd w:val="clear" w:color="auto" w:fill="auto"/>
            <w:noWrap/>
            <w:vAlign w:val="center"/>
            <w:hideMark/>
          </w:tcPr>
          <w:p w:rsidR="001C19DE" w:rsidRPr="00F558E5" w:rsidRDefault="001C19DE" w:rsidP="00430F8D">
            <w:pPr>
              <w:jc w:val="center"/>
              <w:rPr>
                <w:rFonts w:ascii="Calibri" w:hAnsi="Calibri" w:cs="Calibri"/>
                <w:color w:val="000000"/>
                <w:sz w:val="22"/>
                <w:szCs w:val="22"/>
                <w:lang w:val="en-US"/>
              </w:rPr>
            </w:pPr>
            <w:r w:rsidRPr="00F558E5">
              <w:rPr>
                <w:color w:val="000000"/>
                <w:sz w:val="22"/>
                <w:szCs w:val="22"/>
                <w:lang w:val="en-US"/>
              </w:rPr>
              <w:t>Cukup Mampu (CM)</w:t>
            </w:r>
          </w:p>
        </w:tc>
        <w:tc>
          <w:tcPr>
            <w:tcW w:w="1249" w:type="dxa"/>
            <w:tcBorders>
              <w:top w:val="nil"/>
              <w:left w:val="nil"/>
              <w:bottom w:val="single" w:sz="4" w:space="0" w:color="auto"/>
              <w:right w:val="nil"/>
            </w:tcBorders>
            <w:shd w:val="clear" w:color="auto" w:fill="auto"/>
            <w:noWrap/>
            <w:hideMark/>
          </w:tcPr>
          <w:p w:rsidR="001C19DE" w:rsidRDefault="001C19DE" w:rsidP="00430F8D">
            <w:pPr>
              <w:jc w:val="center"/>
            </w:pPr>
            <w:r w:rsidRPr="00FE2221">
              <w:t>10</w:t>
            </w:r>
          </w:p>
        </w:tc>
        <w:tc>
          <w:tcPr>
            <w:tcW w:w="1198" w:type="dxa"/>
            <w:tcBorders>
              <w:top w:val="nil"/>
              <w:left w:val="nil"/>
              <w:bottom w:val="single" w:sz="4" w:space="0" w:color="auto"/>
              <w:right w:val="nil"/>
            </w:tcBorders>
            <w:shd w:val="clear" w:color="auto" w:fill="auto"/>
            <w:noWrap/>
            <w:vAlign w:val="center"/>
            <w:hideMark/>
          </w:tcPr>
          <w:p w:rsidR="001C19DE" w:rsidRPr="00734ADF" w:rsidRDefault="00430F8D" w:rsidP="00430F8D">
            <w:pPr>
              <w:jc w:val="center"/>
            </w:pPr>
            <w:r>
              <w:t>1</w:t>
            </w:r>
          </w:p>
        </w:tc>
        <w:tc>
          <w:tcPr>
            <w:tcW w:w="1629" w:type="dxa"/>
            <w:tcBorders>
              <w:top w:val="nil"/>
              <w:left w:val="nil"/>
              <w:bottom w:val="single" w:sz="4" w:space="0" w:color="auto"/>
              <w:right w:val="nil"/>
            </w:tcBorders>
            <w:shd w:val="clear" w:color="auto" w:fill="auto"/>
            <w:noWrap/>
            <w:vAlign w:val="center"/>
            <w:hideMark/>
          </w:tcPr>
          <w:p w:rsidR="001C19DE" w:rsidRPr="00F558E5" w:rsidRDefault="00430F8D" w:rsidP="00430F8D">
            <w:pPr>
              <w:jc w:val="center"/>
            </w:pPr>
            <w:r>
              <w:t>1</w:t>
            </w:r>
            <w:r w:rsidR="001C19DE">
              <w:t>0%</w:t>
            </w:r>
          </w:p>
        </w:tc>
      </w:tr>
      <w:tr w:rsidR="001C19DE" w:rsidRPr="003F7551" w:rsidTr="00430F8D">
        <w:trPr>
          <w:trHeight w:val="348"/>
        </w:trPr>
        <w:tc>
          <w:tcPr>
            <w:tcW w:w="2404" w:type="dxa"/>
            <w:tcBorders>
              <w:top w:val="single" w:sz="4" w:space="0" w:color="auto"/>
              <w:left w:val="nil"/>
              <w:bottom w:val="single" w:sz="4" w:space="0" w:color="auto"/>
              <w:right w:val="nil"/>
            </w:tcBorders>
            <w:shd w:val="clear" w:color="auto" w:fill="auto"/>
            <w:noWrap/>
            <w:vAlign w:val="center"/>
            <w:hideMark/>
          </w:tcPr>
          <w:p w:rsidR="001C19DE" w:rsidRPr="00F558E5" w:rsidRDefault="001C19DE" w:rsidP="00430F8D">
            <w:pPr>
              <w:jc w:val="center"/>
              <w:rPr>
                <w:color w:val="000000"/>
                <w:sz w:val="22"/>
                <w:szCs w:val="22"/>
                <w:lang w:val="en-US"/>
              </w:rPr>
            </w:pPr>
            <w:r w:rsidRPr="00F558E5">
              <w:rPr>
                <w:color w:val="000000"/>
                <w:sz w:val="22"/>
                <w:szCs w:val="22"/>
                <w:lang w:val="en-US"/>
              </w:rPr>
              <w:t>Belum Mampu (BM)</w:t>
            </w:r>
          </w:p>
        </w:tc>
        <w:tc>
          <w:tcPr>
            <w:tcW w:w="1249" w:type="dxa"/>
            <w:tcBorders>
              <w:top w:val="single" w:sz="4" w:space="0" w:color="auto"/>
              <w:left w:val="nil"/>
              <w:bottom w:val="single" w:sz="4" w:space="0" w:color="auto"/>
              <w:right w:val="nil"/>
            </w:tcBorders>
            <w:shd w:val="clear" w:color="auto" w:fill="auto"/>
            <w:noWrap/>
            <w:hideMark/>
          </w:tcPr>
          <w:p w:rsidR="001C19DE" w:rsidRDefault="001C19DE" w:rsidP="00430F8D">
            <w:pPr>
              <w:jc w:val="center"/>
            </w:pPr>
            <w:r w:rsidRPr="00FE2221">
              <w:t>10</w:t>
            </w:r>
          </w:p>
        </w:tc>
        <w:tc>
          <w:tcPr>
            <w:tcW w:w="1198" w:type="dxa"/>
            <w:tcBorders>
              <w:top w:val="single" w:sz="4" w:space="0" w:color="auto"/>
              <w:left w:val="nil"/>
              <w:bottom w:val="single" w:sz="4" w:space="0" w:color="auto"/>
              <w:right w:val="nil"/>
            </w:tcBorders>
            <w:shd w:val="clear" w:color="auto" w:fill="auto"/>
            <w:noWrap/>
            <w:vAlign w:val="center"/>
            <w:hideMark/>
          </w:tcPr>
          <w:p w:rsidR="001C19DE" w:rsidRPr="00734ADF" w:rsidRDefault="00430F8D" w:rsidP="00430F8D">
            <w:pPr>
              <w:jc w:val="center"/>
            </w:pPr>
            <w:r>
              <w:t>9</w:t>
            </w:r>
          </w:p>
        </w:tc>
        <w:tc>
          <w:tcPr>
            <w:tcW w:w="1629" w:type="dxa"/>
            <w:tcBorders>
              <w:top w:val="single" w:sz="4" w:space="0" w:color="auto"/>
              <w:left w:val="nil"/>
              <w:bottom w:val="single" w:sz="4" w:space="0" w:color="auto"/>
              <w:right w:val="nil"/>
            </w:tcBorders>
            <w:shd w:val="clear" w:color="auto" w:fill="auto"/>
            <w:noWrap/>
            <w:vAlign w:val="center"/>
            <w:hideMark/>
          </w:tcPr>
          <w:p w:rsidR="001C19DE" w:rsidRPr="00F558E5" w:rsidRDefault="00430F8D" w:rsidP="00430F8D">
            <w:pPr>
              <w:jc w:val="center"/>
            </w:pPr>
            <w:r>
              <w:t>9</w:t>
            </w:r>
            <w:r w:rsidR="001C19DE">
              <w:t>0%</w:t>
            </w:r>
          </w:p>
        </w:tc>
      </w:tr>
    </w:tbl>
    <w:p w:rsidR="001C19DE" w:rsidRDefault="001C19DE" w:rsidP="001C19DE"/>
    <w:p w:rsidR="001C19DE" w:rsidRDefault="001C19DE" w:rsidP="001C19DE"/>
    <w:p w:rsidR="001C19DE" w:rsidRDefault="001C19DE" w:rsidP="001C19DE">
      <w:pPr>
        <w:ind w:left="356" w:firstLine="364"/>
      </w:pPr>
    </w:p>
    <w:p w:rsidR="001C19DE" w:rsidRDefault="001C19DE" w:rsidP="001C19DE">
      <w:pPr>
        <w:ind w:left="356" w:firstLine="364"/>
      </w:pPr>
    </w:p>
    <w:p w:rsidR="001C19DE" w:rsidRDefault="001C19DE" w:rsidP="001C19DE"/>
    <w:p w:rsidR="001C19DE" w:rsidRDefault="001C19DE" w:rsidP="001C19DE">
      <w:pPr>
        <w:ind w:left="356" w:firstLine="364"/>
      </w:pPr>
    </w:p>
    <w:p w:rsidR="003F7551" w:rsidRDefault="00430F8D" w:rsidP="00430F8D">
      <w:pPr>
        <w:ind w:left="1440"/>
      </w:pPr>
      <w:r>
        <w:t xml:space="preserve">  </w:t>
      </w:r>
    </w:p>
    <w:p w:rsidR="00E63265" w:rsidRPr="004779D8" w:rsidRDefault="00430F8D" w:rsidP="00430F8D">
      <w:pPr>
        <w:pStyle w:val="BodyTextIndent"/>
        <w:ind w:right="-7" w:firstLine="810"/>
        <w:rPr>
          <w:b/>
          <w:bCs/>
          <w:sz w:val="20"/>
          <w:szCs w:val="20"/>
          <w:lang w:val="en-US"/>
        </w:rPr>
      </w:pPr>
      <w:r>
        <w:t>Tabe</w:t>
      </w:r>
      <w:r w:rsidR="004779D8">
        <w:t>l 4.1.</w:t>
      </w:r>
      <w:r>
        <w:t>1, 4.1.2, 4.1.3, 4.1.4</w:t>
      </w:r>
      <w:r w:rsidR="004779D8" w:rsidRPr="00734ADF">
        <w:t xml:space="preserve"> menunjukkan bahwa </w:t>
      </w:r>
      <w:r w:rsidR="004779D8">
        <w:t xml:space="preserve">kemampuan </w:t>
      </w:r>
      <w:r w:rsidR="004779D8" w:rsidRPr="00734ADF">
        <w:t>anak masih kurang berkembang terlihat hasil pembelajaran yang diperoleh sebel</w:t>
      </w:r>
      <w:r w:rsidR="004779D8">
        <w:t>um menggunakan permainan balok</w:t>
      </w:r>
      <w:r w:rsidR="004779D8" w:rsidRPr="00734ADF">
        <w:t xml:space="preserve">, dalam rangka meningkatkan </w:t>
      </w:r>
      <w:r w:rsidR="004779D8">
        <w:t>kemampuan mengenal bilangan</w:t>
      </w:r>
      <w:r w:rsidR="004779D8" w:rsidRPr="00734ADF">
        <w:t xml:space="preserve"> anak </w:t>
      </w:r>
      <w:r w:rsidR="004779D8">
        <w:t>Kelompok Bermain</w:t>
      </w:r>
      <w:r w:rsidR="004779D8" w:rsidRPr="00734ADF">
        <w:t xml:space="preserve"> Sejahtera Kota Makassar sebagai berikut: terlihat</w:t>
      </w:r>
      <w:r w:rsidR="004779D8">
        <w:t xml:space="preserve"> 7</w:t>
      </w:r>
      <w:r w:rsidR="004779D8" w:rsidRPr="00734ADF">
        <w:t xml:space="preserve"> </w:t>
      </w:r>
      <w:r w:rsidR="004779D8">
        <w:t xml:space="preserve"> orang anak </w:t>
      </w:r>
      <w:r>
        <w:t xml:space="preserve">(70%) </w:t>
      </w:r>
      <w:r w:rsidR="004779D8">
        <w:t xml:space="preserve">yang belum </w:t>
      </w:r>
      <w:r w:rsidR="004779D8" w:rsidRPr="00070870">
        <w:t>mampu  mengenal konsep bilangan 1-10, 2 orang anak</w:t>
      </w:r>
      <w:r>
        <w:t xml:space="preserve"> (20%)</w:t>
      </w:r>
      <w:r w:rsidR="004779D8" w:rsidRPr="00070870">
        <w:t xml:space="preserve"> cukup mampu mengenal konsep bilangan 1-10</w:t>
      </w:r>
      <w:r w:rsidR="004779D8">
        <w:t xml:space="preserve">, dan 1 </w:t>
      </w:r>
      <w:r>
        <w:t xml:space="preserve">(10%) </w:t>
      </w:r>
      <w:r w:rsidR="004779D8" w:rsidRPr="00070870">
        <w:t>orang anak yang mampu mengenal konsep bilangan 1-10</w:t>
      </w:r>
      <w:r w:rsidR="004779D8">
        <w:t>. 6</w:t>
      </w:r>
      <w:r w:rsidR="004779D8" w:rsidRPr="00070870">
        <w:t xml:space="preserve"> orang anak</w:t>
      </w:r>
      <w:r>
        <w:t xml:space="preserve"> (60%)</w:t>
      </w:r>
      <w:r w:rsidR="004779D8" w:rsidRPr="00070870">
        <w:t xml:space="preserve"> yang belum mampu mengetahui konsep sama dan tidak sama, 2 orang anak </w:t>
      </w:r>
      <w:r>
        <w:t xml:space="preserve">(20%) </w:t>
      </w:r>
      <w:r w:rsidR="004779D8" w:rsidRPr="00070870">
        <w:t>yang cukup mampu mengetahui konsep sama dan tidak sama</w:t>
      </w:r>
      <w:r w:rsidR="004779D8">
        <w:t>, dan 2 orang anak</w:t>
      </w:r>
      <w:r w:rsidR="004779D8" w:rsidRPr="00070870">
        <w:t xml:space="preserve"> </w:t>
      </w:r>
      <w:r>
        <w:t xml:space="preserve">(20%) </w:t>
      </w:r>
      <w:r w:rsidR="004779D8" w:rsidRPr="00070870">
        <w:t xml:space="preserve">yang mampu mengetahui konsep sama dan tidak sama. </w:t>
      </w:r>
      <w:r w:rsidR="004779D8">
        <w:t xml:space="preserve">7 orang anak </w:t>
      </w:r>
      <w:r>
        <w:t xml:space="preserve">(70%) </w:t>
      </w:r>
      <w:r w:rsidR="004779D8">
        <w:t>yang belum</w:t>
      </w:r>
      <w:r w:rsidR="004779D8" w:rsidRPr="00070870">
        <w:t xml:space="preserve"> mampu memahami konsep banyak dan sedikit, 1 </w:t>
      </w:r>
      <w:r>
        <w:t xml:space="preserve">(10%) </w:t>
      </w:r>
      <w:r w:rsidR="004779D8" w:rsidRPr="00070870">
        <w:t xml:space="preserve">orang anak yang cukup mampu memahami konsep banyak dan sedikit, dan </w:t>
      </w:r>
      <w:r w:rsidR="004779D8">
        <w:t>2 orang anak</w:t>
      </w:r>
      <w:r w:rsidR="004779D8" w:rsidRPr="00070870">
        <w:t xml:space="preserve"> </w:t>
      </w:r>
      <w:r>
        <w:t xml:space="preserve">(20%) </w:t>
      </w:r>
      <w:r w:rsidR="004779D8" w:rsidRPr="00070870">
        <w:t>yang mampu memahami</w:t>
      </w:r>
      <w:r w:rsidR="004779D8">
        <w:t xml:space="preserve"> konsep banyak dan sedikit</w:t>
      </w:r>
      <w:r w:rsidR="004779D8" w:rsidRPr="00070870">
        <w:t>.</w:t>
      </w:r>
      <w:r w:rsidR="004779D8">
        <w:t xml:space="preserve"> 9 orang anak </w:t>
      </w:r>
      <w:r>
        <w:t xml:space="preserve">(90%) </w:t>
      </w:r>
      <w:r w:rsidR="004779D8">
        <w:t xml:space="preserve">yang belum mampu menyebutkan hasil penamabahan, 1 orang anak </w:t>
      </w:r>
      <w:r>
        <w:t xml:space="preserve">(10%) </w:t>
      </w:r>
      <w:r w:rsidR="004779D8">
        <w:t xml:space="preserve">yang cukup mampu menyebutkan hasil penambahan, dan tidak seorang anak yang mampu menyebutkan hasil penamabahan. </w:t>
      </w:r>
      <w:r w:rsidR="004779D8" w:rsidRPr="00070870">
        <w:t>Kesimpulannya</w:t>
      </w:r>
      <w:r w:rsidR="004779D8">
        <w:t xml:space="preserve"> kemampuan mengenal bilangan </w:t>
      </w:r>
      <w:r w:rsidR="004779D8" w:rsidRPr="00734ADF">
        <w:t xml:space="preserve">anak di </w:t>
      </w:r>
      <w:r w:rsidR="004779D8">
        <w:t>Kelompok Bermain</w:t>
      </w:r>
      <w:r w:rsidR="004779D8" w:rsidRPr="00734ADF">
        <w:t xml:space="preserve"> Sejahtera Kota Makasar perlu ditingkatkan, karena sebahagian besar anak di </w:t>
      </w:r>
      <w:r w:rsidR="004779D8">
        <w:t>keempat</w:t>
      </w:r>
      <w:r w:rsidR="004779D8" w:rsidRPr="00734ADF">
        <w:t xml:space="preserve"> </w:t>
      </w:r>
      <w:r w:rsidR="004779D8" w:rsidRPr="00734ADF">
        <w:lastRenderedPageBreak/>
        <w:t>item yang diamati  mas</w:t>
      </w:r>
      <w:r w:rsidR="004779D8">
        <w:t>ih dalam kategori belum</w:t>
      </w:r>
      <w:r w:rsidR="004779D8" w:rsidRPr="00734ADF">
        <w:t xml:space="preserve"> mampu, untuk itu perlu diadakan </w:t>
      </w:r>
      <w:r w:rsidR="004779D8">
        <w:t>peningkatan kemampuan mengenal bilangan</w:t>
      </w:r>
      <w:r w:rsidR="004779D8" w:rsidRPr="00734ADF">
        <w:t xml:space="preserve"> anak melalui </w:t>
      </w:r>
      <w:r w:rsidR="004779D8">
        <w:t>permainan balok</w:t>
      </w:r>
      <w:r w:rsidR="004779D8" w:rsidRPr="00734ADF">
        <w:t>.</w:t>
      </w:r>
    </w:p>
    <w:p w:rsidR="00F15904" w:rsidRPr="00734ADF" w:rsidRDefault="00F15904" w:rsidP="00681841">
      <w:pPr>
        <w:pStyle w:val="ListParagraph"/>
        <w:numPr>
          <w:ilvl w:val="0"/>
          <w:numId w:val="30"/>
        </w:numPr>
        <w:spacing w:line="480" w:lineRule="auto"/>
        <w:ind w:left="284" w:hanging="284"/>
        <w:contextualSpacing/>
        <w:rPr>
          <w:b/>
        </w:rPr>
      </w:pPr>
      <w:r w:rsidRPr="00734ADF">
        <w:rPr>
          <w:b/>
        </w:rPr>
        <w:t>Observasi</w:t>
      </w:r>
    </w:p>
    <w:p w:rsidR="00F15904" w:rsidRPr="00734ADF" w:rsidRDefault="00F15904" w:rsidP="00AA6C91">
      <w:pPr>
        <w:pStyle w:val="ListParagraph"/>
        <w:spacing w:line="480" w:lineRule="auto"/>
        <w:ind w:left="356" w:firstLine="724"/>
        <w:rPr>
          <w:lang w:val="en-US"/>
        </w:rPr>
      </w:pPr>
      <w:r w:rsidRPr="00734ADF">
        <w:rPr>
          <w:bCs/>
        </w:rPr>
        <w:t xml:space="preserve">Dari </w:t>
      </w:r>
      <w:r w:rsidR="00B91788">
        <w:rPr>
          <w:bCs/>
        </w:rPr>
        <w:t>kedua</w:t>
      </w:r>
      <w:r w:rsidRPr="00734ADF">
        <w:rPr>
          <w:bCs/>
        </w:rPr>
        <w:t xml:space="preserve"> item yang di amati yaitu 1) </w:t>
      </w:r>
      <w:r w:rsidRPr="00734ADF">
        <w:rPr>
          <w:lang w:val="en-US"/>
        </w:rPr>
        <w:t xml:space="preserve">Anak </w:t>
      </w:r>
      <w:r w:rsidRPr="00734ADF">
        <w:t xml:space="preserve">mampu </w:t>
      </w:r>
      <w:r w:rsidR="00B91788">
        <w:t>m</w:t>
      </w:r>
      <w:r w:rsidR="00E63265">
        <w:t>engenal konsep bilangan 1-10 dan</w:t>
      </w:r>
      <w:r w:rsidRPr="00734ADF">
        <w:rPr>
          <w:bCs/>
        </w:rPr>
        <w:t xml:space="preserve"> </w:t>
      </w:r>
      <w:r w:rsidRPr="00734ADF">
        <w:rPr>
          <w:bCs/>
          <w:lang w:val="en-US"/>
        </w:rPr>
        <w:t xml:space="preserve">2) </w:t>
      </w:r>
      <w:r w:rsidRPr="00734ADF">
        <w:t xml:space="preserve">Anak mampu </w:t>
      </w:r>
      <w:r w:rsidR="00B91788">
        <w:t>mengetahui konsep sama dan tidak sama pada suatu benda</w:t>
      </w:r>
      <w:r w:rsidRPr="00734ADF">
        <w:rPr>
          <w:bCs/>
        </w:rPr>
        <w:t>.</w:t>
      </w:r>
      <w:r w:rsidRPr="00734ADF">
        <w:rPr>
          <w:bCs/>
          <w:lang w:val="en-US"/>
        </w:rPr>
        <w:t xml:space="preserve">  </w:t>
      </w:r>
      <w:r w:rsidRPr="00734ADF">
        <w:t xml:space="preserve">Hasil observasi </w:t>
      </w:r>
      <w:r w:rsidR="00B91788">
        <w:rPr>
          <w:lang w:val="en-US"/>
        </w:rPr>
        <w:t>penin</w:t>
      </w:r>
      <w:r w:rsidR="00E63265">
        <w:rPr>
          <w:lang w:val="en-US"/>
        </w:rPr>
        <w:t>g</w:t>
      </w:r>
      <w:r w:rsidR="00B91788">
        <w:rPr>
          <w:lang w:val="en-US"/>
        </w:rPr>
        <w:t>katan kemampuan mengenal bilangan melalui permainan balok</w:t>
      </w:r>
      <w:r w:rsidRPr="00734ADF">
        <w:rPr>
          <w:lang w:val="en-US"/>
        </w:rPr>
        <w:t xml:space="preserve"> </w:t>
      </w:r>
      <w:r w:rsidRPr="00734ADF">
        <w:t>pada siklus I pelaksanaan I.</w:t>
      </w:r>
    </w:p>
    <w:p w:rsidR="00F020D6" w:rsidRDefault="00A1076B" w:rsidP="00F020D6">
      <w:pPr>
        <w:ind w:left="1526" w:hanging="1526"/>
      </w:pPr>
      <w:r>
        <w:t xml:space="preserve">      Tabel 4.</w:t>
      </w:r>
      <w:r w:rsidR="004779D8">
        <w:t>2</w:t>
      </w:r>
      <w:r w:rsidR="00F15904" w:rsidRPr="00734ADF">
        <w:t>.</w:t>
      </w:r>
      <w:r w:rsidR="00604F5E">
        <w:t>1</w:t>
      </w:r>
      <w:r w:rsidR="00F15904" w:rsidRPr="00734ADF">
        <w:t xml:space="preserve"> </w:t>
      </w:r>
      <w:r w:rsidR="00B91788">
        <w:t>Peningkatan kemampuan mengenal bilangan melalui permainan balok</w:t>
      </w:r>
      <w:r w:rsidR="00F15904" w:rsidRPr="00734ADF">
        <w:t xml:space="preserve"> pada siklus  I  Pelaksanaan I </w:t>
      </w:r>
      <w:r w:rsidR="00F558E5">
        <w:t xml:space="preserve"> dalam kegiatan Mengenal konsep bilangan 1-10</w:t>
      </w:r>
    </w:p>
    <w:p w:rsidR="00F558E5" w:rsidRDefault="00F558E5" w:rsidP="00F020D6">
      <w:pPr>
        <w:ind w:left="1526" w:hanging="1526"/>
      </w:pPr>
    </w:p>
    <w:tbl>
      <w:tblPr>
        <w:tblpPr w:leftFromText="180" w:rightFromText="180" w:vertAnchor="text" w:horzAnchor="page" w:tblpX="3895" w:tblpY="-25"/>
        <w:tblW w:w="6246" w:type="dxa"/>
        <w:tblLook w:val="04A0"/>
      </w:tblPr>
      <w:tblGrid>
        <w:gridCol w:w="2367"/>
        <w:gridCol w:w="1253"/>
        <w:gridCol w:w="1203"/>
        <w:gridCol w:w="1423"/>
      </w:tblGrid>
      <w:tr w:rsidR="00F558E5" w:rsidRPr="003F7551" w:rsidTr="00B27D48">
        <w:trPr>
          <w:trHeight w:val="324"/>
        </w:trPr>
        <w:tc>
          <w:tcPr>
            <w:tcW w:w="2367" w:type="dxa"/>
            <w:tcBorders>
              <w:top w:val="single" w:sz="4" w:space="0" w:color="auto"/>
              <w:left w:val="nil"/>
              <w:bottom w:val="single" w:sz="4" w:space="0" w:color="auto"/>
              <w:right w:val="nil"/>
            </w:tcBorders>
            <w:shd w:val="clear" w:color="auto" w:fill="auto"/>
            <w:noWrap/>
            <w:vAlign w:val="center"/>
            <w:hideMark/>
          </w:tcPr>
          <w:p w:rsidR="00F558E5" w:rsidRPr="00F558E5" w:rsidRDefault="00F558E5" w:rsidP="00B27D48">
            <w:pPr>
              <w:jc w:val="center"/>
              <w:rPr>
                <w:color w:val="000000"/>
                <w:sz w:val="22"/>
                <w:szCs w:val="22"/>
                <w:lang w:val="en-US"/>
              </w:rPr>
            </w:pPr>
            <w:r w:rsidRPr="00F558E5">
              <w:rPr>
                <w:color w:val="000000"/>
                <w:sz w:val="22"/>
                <w:szCs w:val="22"/>
                <w:lang w:val="en-US"/>
              </w:rPr>
              <w:t>Kategori</w:t>
            </w:r>
          </w:p>
        </w:tc>
        <w:tc>
          <w:tcPr>
            <w:tcW w:w="1253" w:type="dxa"/>
            <w:tcBorders>
              <w:top w:val="single" w:sz="4" w:space="0" w:color="auto"/>
              <w:left w:val="nil"/>
              <w:bottom w:val="single" w:sz="4" w:space="0" w:color="auto"/>
              <w:right w:val="nil"/>
            </w:tcBorders>
            <w:shd w:val="clear" w:color="auto" w:fill="auto"/>
            <w:noWrap/>
            <w:vAlign w:val="center"/>
            <w:hideMark/>
          </w:tcPr>
          <w:p w:rsidR="00F558E5" w:rsidRPr="00F558E5" w:rsidRDefault="00F558E5" w:rsidP="00B27D48">
            <w:pPr>
              <w:jc w:val="center"/>
              <w:rPr>
                <w:color w:val="000000"/>
                <w:sz w:val="22"/>
                <w:szCs w:val="22"/>
                <w:lang w:val="en-US"/>
              </w:rPr>
            </w:pPr>
            <w:r>
              <w:rPr>
                <w:color w:val="000000"/>
                <w:sz w:val="22"/>
                <w:szCs w:val="22"/>
                <w:lang w:val="en-US"/>
              </w:rPr>
              <w:t>N</w:t>
            </w:r>
          </w:p>
        </w:tc>
        <w:tc>
          <w:tcPr>
            <w:tcW w:w="1203" w:type="dxa"/>
            <w:tcBorders>
              <w:top w:val="single" w:sz="4" w:space="0" w:color="auto"/>
              <w:left w:val="nil"/>
              <w:bottom w:val="single" w:sz="4" w:space="0" w:color="auto"/>
              <w:right w:val="nil"/>
            </w:tcBorders>
            <w:shd w:val="clear" w:color="auto" w:fill="auto"/>
            <w:noWrap/>
            <w:vAlign w:val="center"/>
            <w:hideMark/>
          </w:tcPr>
          <w:p w:rsidR="00F558E5" w:rsidRPr="00F558E5" w:rsidRDefault="00F558E5" w:rsidP="00B27D48">
            <w:pPr>
              <w:jc w:val="center"/>
              <w:rPr>
                <w:color w:val="000000"/>
                <w:sz w:val="22"/>
                <w:szCs w:val="22"/>
                <w:lang w:val="en-US"/>
              </w:rPr>
            </w:pPr>
            <w:r w:rsidRPr="00F558E5">
              <w:rPr>
                <w:color w:val="000000"/>
                <w:sz w:val="22"/>
                <w:szCs w:val="22"/>
                <w:lang w:val="en-US"/>
              </w:rPr>
              <w:t>Perolehan</w:t>
            </w:r>
          </w:p>
        </w:tc>
        <w:tc>
          <w:tcPr>
            <w:tcW w:w="1423" w:type="dxa"/>
            <w:tcBorders>
              <w:top w:val="single" w:sz="4" w:space="0" w:color="auto"/>
              <w:left w:val="nil"/>
              <w:bottom w:val="single" w:sz="4" w:space="0" w:color="auto"/>
              <w:right w:val="nil"/>
            </w:tcBorders>
            <w:shd w:val="clear" w:color="auto" w:fill="auto"/>
            <w:noWrap/>
            <w:vAlign w:val="center"/>
            <w:hideMark/>
          </w:tcPr>
          <w:p w:rsidR="00F558E5" w:rsidRPr="00F558E5" w:rsidRDefault="00F558E5" w:rsidP="00B27D48">
            <w:pPr>
              <w:jc w:val="center"/>
              <w:rPr>
                <w:color w:val="000000"/>
                <w:sz w:val="22"/>
                <w:szCs w:val="22"/>
                <w:lang w:val="en-US"/>
              </w:rPr>
            </w:pPr>
            <w:r w:rsidRPr="00F558E5">
              <w:rPr>
                <w:color w:val="000000"/>
                <w:sz w:val="22"/>
                <w:szCs w:val="22"/>
                <w:lang w:val="en-US"/>
              </w:rPr>
              <w:t>Presentase</w:t>
            </w:r>
          </w:p>
        </w:tc>
      </w:tr>
      <w:tr w:rsidR="00604F5E" w:rsidRPr="003F7551" w:rsidTr="00B27D48">
        <w:trPr>
          <w:trHeight w:val="324"/>
        </w:trPr>
        <w:tc>
          <w:tcPr>
            <w:tcW w:w="2367" w:type="dxa"/>
            <w:tcBorders>
              <w:top w:val="nil"/>
              <w:left w:val="nil"/>
              <w:bottom w:val="single" w:sz="4" w:space="0" w:color="auto"/>
              <w:right w:val="nil"/>
            </w:tcBorders>
            <w:shd w:val="clear" w:color="auto" w:fill="auto"/>
            <w:noWrap/>
            <w:vAlign w:val="center"/>
            <w:hideMark/>
          </w:tcPr>
          <w:p w:rsidR="00604F5E" w:rsidRPr="00F558E5" w:rsidRDefault="00604F5E" w:rsidP="00B27D48">
            <w:pPr>
              <w:jc w:val="center"/>
              <w:rPr>
                <w:color w:val="000000"/>
                <w:sz w:val="22"/>
                <w:szCs w:val="22"/>
                <w:lang w:val="en-US"/>
              </w:rPr>
            </w:pPr>
            <w:r w:rsidRPr="00F558E5">
              <w:rPr>
                <w:color w:val="000000"/>
                <w:sz w:val="22"/>
                <w:szCs w:val="22"/>
                <w:lang w:val="en-US"/>
              </w:rPr>
              <w:t>Mampu (M)</w:t>
            </w:r>
          </w:p>
        </w:tc>
        <w:tc>
          <w:tcPr>
            <w:tcW w:w="1253" w:type="dxa"/>
            <w:tcBorders>
              <w:top w:val="nil"/>
              <w:left w:val="nil"/>
              <w:bottom w:val="single" w:sz="4" w:space="0" w:color="auto"/>
              <w:right w:val="nil"/>
            </w:tcBorders>
            <w:shd w:val="clear" w:color="auto" w:fill="auto"/>
            <w:noWrap/>
            <w:vAlign w:val="center"/>
            <w:hideMark/>
          </w:tcPr>
          <w:p w:rsidR="00604F5E" w:rsidRPr="00734ADF" w:rsidRDefault="00604F5E" w:rsidP="00B27D48">
            <w:pPr>
              <w:jc w:val="center"/>
            </w:pPr>
            <w:r>
              <w:t>10</w:t>
            </w:r>
          </w:p>
        </w:tc>
        <w:tc>
          <w:tcPr>
            <w:tcW w:w="1203" w:type="dxa"/>
            <w:tcBorders>
              <w:top w:val="nil"/>
              <w:left w:val="nil"/>
              <w:bottom w:val="single" w:sz="4" w:space="0" w:color="auto"/>
              <w:right w:val="nil"/>
            </w:tcBorders>
            <w:shd w:val="clear" w:color="auto" w:fill="auto"/>
            <w:noWrap/>
            <w:vAlign w:val="center"/>
            <w:hideMark/>
          </w:tcPr>
          <w:p w:rsidR="00604F5E" w:rsidRPr="00734ADF" w:rsidRDefault="00604F5E" w:rsidP="00B27D48">
            <w:pPr>
              <w:jc w:val="center"/>
            </w:pPr>
            <w:r>
              <w:t>4</w:t>
            </w:r>
          </w:p>
        </w:tc>
        <w:tc>
          <w:tcPr>
            <w:tcW w:w="1423" w:type="dxa"/>
            <w:tcBorders>
              <w:top w:val="nil"/>
              <w:left w:val="nil"/>
              <w:bottom w:val="single" w:sz="4" w:space="0" w:color="auto"/>
              <w:right w:val="nil"/>
            </w:tcBorders>
            <w:shd w:val="clear" w:color="auto" w:fill="auto"/>
            <w:noWrap/>
            <w:vAlign w:val="center"/>
            <w:hideMark/>
          </w:tcPr>
          <w:p w:rsidR="00604F5E" w:rsidRPr="00F558E5" w:rsidRDefault="00604F5E" w:rsidP="00B27D48">
            <w:pPr>
              <w:jc w:val="center"/>
            </w:pPr>
            <w:r>
              <w:t>40%</w:t>
            </w:r>
          </w:p>
        </w:tc>
      </w:tr>
      <w:tr w:rsidR="00604F5E" w:rsidRPr="003F7551" w:rsidTr="00B27D48">
        <w:trPr>
          <w:trHeight w:val="324"/>
        </w:trPr>
        <w:tc>
          <w:tcPr>
            <w:tcW w:w="2367" w:type="dxa"/>
            <w:tcBorders>
              <w:top w:val="nil"/>
              <w:left w:val="nil"/>
              <w:bottom w:val="single" w:sz="4" w:space="0" w:color="auto"/>
              <w:right w:val="nil"/>
            </w:tcBorders>
            <w:shd w:val="clear" w:color="auto" w:fill="auto"/>
            <w:noWrap/>
            <w:vAlign w:val="center"/>
            <w:hideMark/>
          </w:tcPr>
          <w:p w:rsidR="00604F5E" w:rsidRPr="00F558E5" w:rsidRDefault="00604F5E" w:rsidP="00B27D48">
            <w:pPr>
              <w:jc w:val="center"/>
              <w:rPr>
                <w:rFonts w:ascii="Calibri" w:hAnsi="Calibri" w:cs="Calibri"/>
                <w:color w:val="000000"/>
                <w:sz w:val="22"/>
                <w:szCs w:val="22"/>
                <w:lang w:val="en-US"/>
              </w:rPr>
            </w:pPr>
            <w:r w:rsidRPr="00F558E5">
              <w:rPr>
                <w:color w:val="000000"/>
                <w:sz w:val="22"/>
                <w:szCs w:val="22"/>
                <w:lang w:val="en-US"/>
              </w:rPr>
              <w:t>Cukup Mampu (CM)</w:t>
            </w:r>
          </w:p>
        </w:tc>
        <w:tc>
          <w:tcPr>
            <w:tcW w:w="1253" w:type="dxa"/>
            <w:tcBorders>
              <w:top w:val="nil"/>
              <w:left w:val="nil"/>
              <w:bottom w:val="single" w:sz="4" w:space="0" w:color="auto"/>
              <w:right w:val="nil"/>
            </w:tcBorders>
            <w:shd w:val="clear" w:color="auto" w:fill="auto"/>
            <w:noWrap/>
            <w:hideMark/>
          </w:tcPr>
          <w:p w:rsidR="00604F5E" w:rsidRDefault="00604F5E" w:rsidP="00B27D48">
            <w:pPr>
              <w:jc w:val="center"/>
            </w:pPr>
            <w:r w:rsidRPr="00FE2221">
              <w:t>10</w:t>
            </w:r>
          </w:p>
        </w:tc>
        <w:tc>
          <w:tcPr>
            <w:tcW w:w="1203" w:type="dxa"/>
            <w:tcBorders>
              <w:top w:val="nil"/>
              <w:left w:val="nil"/>
              <w:bottom w:val="single" w:sz="4" w:space="0" w:color="auto"/>
              <w:right w:val="nil"/>
            </w:tcBorders>
            <w:shd w:val="clear" w:color="auto" w:fill="auto"/>
            <w:noWrap/>
            <w:vAlign w:val="center"/>
            <w:hideMark/>
          </w:tcPr>
          <w:p w:rsidR="00604F5E" w:rsidRPr="00734ADF" w:rsidRDefault="00604F5E" w:rsidP="00B27D48">
            <w:pPr>
              <w:jc w:val="center"/>
            </w:pPr>
            <w:r>
              <w:t>4</w:t>
            </w:r>
          </w:p>
        </w:tc>
        <w:tc>
          <w:tcPr>
            <w:tcW w:w="1423" w:type="dxa"/>
            <w:tcBorders>
              <w:top w:val="nil"/>
              <w:left w:val="nil"/>
              <w:bottom w:val="single" w:sz="4" w:space="0" w:color="auto"/>
              <w:right w:val="nil"/>
            </w:tcBorders>
            <w:shd w:val="clear" w:color="auto" w:fill="auto"/>
            <w:noWrap/>
            <w:vAlign w:val="center"/>
            <w:hideMark/>
          </w:tcPr>
          <w:p w:rsidR="00604F5E" w:rsidRPr="00F558E5" w:rsidRDefault="00604F5E" w:rsidP="00B27D48">
            <w:pPr>
              <w:jc w:val="center"/>
            </w:pPr>
            <w:r>
              <w:t>40%</w:t>
            </w:r>
          </w:p>
        </w:tc>
      </w:tr>
      <w:tr w:rsidR="00604F5E" w:rsidRPr="003F7551" w:rsidTr="00B27D48">
        <w:trPr>
          <w:trHeight w:val="324"/>
        </w:trPr>
        <w:tc>
          <w:tcPr>
            <w:tcW w:w="2367" w:type="dxa"/>
            <w:tcBorders>
              <w:top w:val="single" w:sz="4" w:space="0" w:color="auto"/>
              <w:left w:val="nil"/>
              <w:bottom w:val="single" w:sz="4" w:space="0" w:color="auto"/>
              <w:right w:val="nil"/>
            </w:tcBorders>
            <w:shd w:val="clear" w:color="auto" w:fill="auto"/>
            <w:noWrap/>
            <w:vAlign w:val="center"/>
            <w:hideMark/>
          </w:tcPr>
          <w:p w:rsidR="00604F5E" w:rsidRPr="00F558E5" w:rsidRDefault="00604F5E" w:rsidP="00B27D48">
            <w:pPr>
              <w:jc w:val="center"/>
              <w:rPr>
                <w:color w:val="000000"/>
                <w:sz w:val="22"/>
                <w:szCs w:val="22"/>
                <w:lang w:val="en-US"/>
              </w:rPr>
            </w:pPr>
            <w:r w:rsidRPr="00F558E5">
              <w:rPr>
                <w:color w:val="000000"/>
                <w:sz w:val="22"/>
                <w:szCs w:val="22"/>
                <w:lang w:val="en-US"/>
              </w:rPr>
              <w:t>Belum Mampu (BM)</w:t>
            </w:r>
          </w:p>
        </w:tc>
        <w:tc>
          <w:tcPr>
            <w:tcW w:w="1253" w:type="dxa"/>
            <w:tcBorders>
              <w:top w:val="single" w:sz="4" w:space="0" w:color="auto"/>
              <w:left w:val="nil"/>
              <w:bottom w:val="single" w:sz="4" w:space="0" w:color="auto"/>
              <w:right w:val="nil"/>
            </w:tcBorders>
            <w:shd w:val="clear" w:color="auto" w:fill="auto"/>
            <w:noWrap/>
            <w:hideMark/>
          </w:tcPr>
          <w:p w:rsidR="00604F5E" w:rsidRDefault="00604F5E" w:rsidP="00B27D48">
            <w:pPr>
              <w:jc w:val="center"/>
            </w:pPr>
            <w:r w:rsidRPr="00FE2221">
              <w:t>10</w:t>
            </w:r>
          </w:p>
        </w:tc>
        <w:tc>
          <w:tcPr>
            <w:tcW w:w="1203" w:type="dxa"/>
            <w:tcBorders>
              <w:top w:val="single" w:sz="4" w:space="0" w:color="auto"/>
              <w:left w:val="nil"/>
              <w:bottom w:val="single" w:sz="4" w:space="0" w:color="auto"/>
              <w:right w:val="nil"/>
            </w:tcBorders>
            <w:shd w:val="clear" w:color="auto" w:fill="auto"/>
            <w:noWrap/>
            <w:vAlign w:val="center"/>
            <w:hideMark/>
          </w:tcPr>
          <w:p w:rsidR="00604F5E" w:rsidRPr="00734ADF" w:rsidRDefault="00604F5E" w:rsidP="00B27D48">
            <w:pPr>
              <w:jc w:val="center"/>
            </w:pPr>
            <w:r>
              <w:t>2</w:t>
            </w:r>
          </w:p>
        </w:tc>
        <w:tc>
          <w:tcPr>
            <w:tcW w:w="1423" w:type="dxa"/>
            <w:tcBorders>
              <w:top w:val="single" w:sz="4" w:space="0" w:color="auto"/>
              <w:left w:val="nil"/>
              <w:bottom w:val="single" w:sz="4" w:space="0" w:color="auto"/>
              <w:right w:val="nil"/>
            </w:tcBorders>
            <w:shd w:val="clear" w:color="auto" w:fill="auto"/>
            <w:noWrap/>
            <w:vAlign w:val="center"/>
            <w:hideMark/>
          </w:tcPr>
          <w:p w:rsidR="00604F5E" w:rsidRPr="00F558E5" w:rsidRDefault="00604F5E" w:rsidP="00B27D48">
            <w:pPr>
              <w:jc w:val="center"/>
            </w:pPr>
            <w:r>
              <w:t>20%</w:t>
            </w:r>
          </w:p>
        </w:tc>
      </w:tr>
    </w:tbl>
    <w:p w:rsidR="003F7551" w:rsidRDefault="003F7551" w:rsidP="00604F5E">
      <w:pPr>
        <w:ind w:left="1526" w:hanging="1526"/>
      </w:pPr>
    </w:p>
    <w:p w:rsidR="00B91788" w:rsidRDefault="00B91788" w:rsidP="00604F5E">
      <w:pPr>
        <w:ind w:left="1526" w:hanging="1526"/>
      </w:pPr>
    </w:p>
    <w:p w:rsidR="003F7551" w:rsidRDefault="003F7551" w:rsidP="00604F5E"/>
    <w:p w:rsidR="00604F5E" w:rsidRDefault="00604F5E" w:rsidP="00604F5E">
      <w:pPr>
        <w:ind w:left="1530"/>
      </w:pPr>
    </w:p>
    <w:p w:rsidR="00F020D6" w:rsidRDefault="00604F5E" w:rsidP="00AA6C91">
      <w:pPr>
        <w:ind w:left="1530"/>
        <w:rPr>
          <w:sz w:val="20"/>
          <w:szCs w:val="20"/>
        </w:rPr>
      </w:pPr>
      <w:r>
        <w:t xml:space="preserve">        </w:t>
      </w:r>
      <w:r w:rsidR="00AA6C91">
        <w:t xml:space="preserve">     </w:t>
      </w:r>
      <w:r w:rsidR="00F15904" w:rsidRPr="00734ADF">
        <w:rPr>
          <w:sz w:val="20"/>
          <w:szCs w:val="20"/>
        </w:rPr>
        <w:t>D</w:t>
      </w:r>
      <w:r w:rsidR="00B91788">
        <w:rPr>
          <w:sz w:val="20"/>
          <w:szCs w:val="20"/>
        </w:rPr>
        <w:t>ata Primer Hasil Observasi tgl  30 - 11 – 2015</w:t>
      </w:r>
    </w:p>
    <w:p w:rsidR="00604F5E" w:rsidRDefault="00604F5E" w:rsidP="00604F5E">
      <w:pPr>
        <w:rPr>
          <w:sz w:val="20"/>
          <w:szCs w:val="20"/>
        </w:rPr>
      </w:pPr>
    </w:p>
    <w:p w:rsidR="00604F5E" w:rsidRDefault="00604F5E" w:rsidP="00604F5E">
      <w:pPr>
        <w:rPr>
          <w:sz w:val="20"/>
          <w:szCs w:val="20"/>
        </w:rPr>
      </w:pPr>
    </w:p>
    <w:p w:rsidR="00604F5E" w:rsidRDefault="00604F5E" w:rsidP="00AA6C91">
      <w:pPr>
        <w:ind w:left="1530" w:hanging="1170"/>
      </w:pPr>
      <w:r>
        <w:t>Tabel 4.2</w:t>
      </w:r>
      <w:r w:rsidRPr="00734ADF">
        <w:t>.</w:t>
      </w:r>
      <w:r>
        <w:t>2</w:t>
      </w:r>
      <w:r w:rsidRPr="00734ADF">
        <w:t xml:space="preserve"> </w:t>
      </w:r>
      <w:r>
        <w:t>Peningkatan kemampuan mengenal bilangan melalui permainan balok</w:t>
      </w:r>
      <w:r w:rsidRPr="00734ADF">
        <w:t xml:space="preserve"> pada siklus  I  Pelaksanaan I </w:t>
      </w:r>
      <w:r>
        <w:t xml:space="preserve"> dalam kegiatan </w:t>
      </w:r>
      <w:r w:rsidRPr="00604F5E">
        <w:t>mengetahui konsep sama dan tidak sama</w:t>
      </w:r>
    </w:p>
    <w:p w:rsidR="00604F5E" w:rsidRDefault="00604F5E" w:rsidP="00604F5E">
      <w:pPr>
        <w:ind w:left="1526" w:hanging="1526"/>
      </w:pPr>
    </w:p>
    <w:tbl>
      <w:tblPr>
        <w:tblpPr w:leftFromText="180" w:rightFromText="180" w:vertAnchor="text" w:horzAnchor="page" w:tblpX="3895" w:tblpY="-25"/>
        <w:tblW w:w="6246" w:type="dxa"/>
        <w:tblLook w:val="04A0"/>
      </w:tblPr>
      <w:tblGrid>
        <w:gridCol w:w="2367"/>
        <w:gridCol w:w="1253"/>
        <w:gridCol w:w="1203"/>
        <w:gridCol w:w="1423"/>
      </w:tblGrid>
      <w:tr w:rsidR="00604F5E" w:rsidRPr="003F7551" w:rsidTr="00AA6C91">
        <w:trPr>
          <w:trHeight w:val="324"/>
        </w:trPr>
        <w:tc>
          <w:tcPr>
            <w:tcW w:w="2367" w:type="dxa"/>
            <w:tcBorders>
              <w:top w:val="single" w:sz="4" w:space="0" w:color="auto"/>
              <w:left w:val="nil"/>
              <w:bottom w:val="single" w:sz="4" w:space="0" w:color="auto"/>
              <w:right w:val="nil"/>
            </w:tcBorders>
            <w:shd w:val="clear" w:color="auto" w:fill="auto"/>
            <w:noWrap/>
            <w:vAlign w:val="center"/>
            <w:hideMark/>
          </w:tcPr>
          <w:p w:rsidR="00604F5E" w:rsidRPr="00F558E5" w:rsidRDefault="00604F5E" w:rsidP="00AA6C91">
            <w:pPr>
              <w:jc w:val="center"/>
              <w:rPr>
                <w:color w:val="000000"/>
                <w:sz w:val="22"/>
                <w:szCs w:val="22"/>
                <w:lang w:val="en-US"/>
              </w:rPr>
            </w:pPr>
            <w:r w:rsidRPr="00F558E5">
              <w:rPr>
                <w:color w:val="000000"/>
                <w:sz w:val="22"/>
                <w:szCs w:val="22"/>
                <w:lang w:val="en-US"/>
              </w:rPr>
              <w:t>Kategori</w:t>
            </w:r>
          </w:p>
        </w:tc>
        <w:tc>
          <w:tcPr>
            <w:tcW w:w="1253" w:type="dxa"/>
            <w:tcBorders>
              <w:top w:val="single" w:sz="4" w:space="0" w:color="auto"/>
              <w:left w:val="nil"/>
              <w:bottom w:val="single" w:sz="4" w:space="0" w:color="auto"/>
              <w:right w:val="nil"/>
            </w:tcBorders>
            <w:shd w:val="clear" w:color="auto" w:fill="auto"/>
            <w:noWrap/>
            <w:vAlign w:val="center"/>
            <w:hideMark/>
          </w:tcPr>
          <w:p w:rsidR="00604F5E" w:rsidRPr="00F558E5" w:rsidRDefault="00604F5E" w:rsidP="00AA6C91">
            <w:pPr>
              <w:jc w:val="center"/>
              <w:rPr>
                <w:color w:val="000000"/>
                <w:sz w:val="22"/>
                <w:szCs w:val="22"/>
                <w:lang w:val="en-US"/>
              </w:rPr>
            </w:pPr>
            <w:r>
              <w:rPr>
                <w:color w:val="000000"/>
                <w:sz w:val="22"/>
                <w:szCs w:val="22"/>
                <w:lang w:val="en-US"/>
              </w:rPr>
              <w:t>N</w:t>
            </w:r>
          </w:p>
        </w:tc>
        <w:tc>
          <w:tcPr>
            <w:tcW w:w="1203" w:type="dxa"/>
            <w:tcBorders>
              <w:top w:val="single" w:sz="4" w:space="0" w:color="auto"/>
              <w:left w:val="nil"/>
              <w:bottom w:val="single" w:sz="4" w:space="0" w:color="auto"/>
              <w:right w:val="nil"/>
            </w:tcBorders>
            <w:shd w:val="clear" w:color="auto" w:fill="auto"/>
            <w:noWrap/>
            <w:vAlign w:val="center"/>
            <w:hideMark/>
          </w:tcPr>
          <w:p w:rsidR="00604F5E" w:rsidRPr="00F558E5" w:rsidRDefault="00604F5E" w:rsidP="00AA6C91">
            <w:pPr>
              <w:jc w:val="center"/>
              <w:rPr>
                <w:color w:val="000000"/>
                <w:sz w:val="22"/>
                <w:szCs w:val="22"/>
                <w:lang w:val="en-US"/>
              </w:rPr>
            </w:pPr>
            <w:r w:rsidRPr="00F558E5">
              <w:rPr>
                <w:color w:val="000000"/>
                <w:sz w:val="22"/>
                <w:szCs w:val="22"/>
                <w:lang w:val="en-US"/>
              </w:rPr>
              <w:t>Perolehan</w:t>
            </w:r>
          </w:p>
        </w:tc>
        <w:tc>
          <w:tcPr>
            <w:tcW w:w="1423" w:type="dxa"/>
            <w:tcBorders>
              <w:top w:val="single" w:sz="4" w:space="0" w:color="auto"/>
              <w:left w:val="nil"/>
              <w:bottom w:val="single" w:sz="4" w:space="0" w:color="auto"/>
              <w:right w:val="nil"/>
            </w:tcBorders>
            <w:shd w:val="clear" w:color="auto" w:fill="auto"/>
            <w:noWrap/>
            <w:vAlign w:val="center"/>
            <w:hideMark/>
          </w:tcPr>
          <w:p w:rsidR="00604F5E" w:rsidRPr="00F558E5" w:rsidRDefault="00604F5E" w:rsidP="00AA6C91">
            <w:pPr>
              <w:jc w:val="center"/>
              <w:rPr>
                <w:color w:val="000000"/>
                <w:sz w:val="22"/>
                <w:szCs w:val="22"/>
                <w:lang w:val="en-US"/>
              </w:rPr>
            </w:pPr>
            <w:r w:rsidRPr="00F558E5">
              <w:rPr>
                <w:color w:val="000000"/>
                <w:sz w:val="22"/>
                <w:szCs w:val="22"/>
                <w:lang w:val="en-US"/>
              </w:rPr>
              <w:t>Presentase</w:t>
            </w:r>
          </w:p>
        </w:tc>
      </w:tr>
      <w:tr w:rsidR="00604F5E" w:rsidRPr="003F7551" w:rsidTr="00AA6C91">
        <w:trPr>
          <w:trHeight w:val="324"/>
        </w:trPr>
        <w:tc>
          <w:tcPr>
            <w:tcW w:w="2367" w:type="dxa"/>
            <w:tcBorders>
              <w:top w:val="nil"/>
              <w:left w:val="nil"/>
              <w:bottom w:val="single" w:sz="4" w:space="0" w:color="auto"/>
              <w:right w:val="nil"/>
            </w:tcBorders>
            <w:shd w:val="clear" w:color="auto" w:fill="auto"/>
            <w:noWrap/>
            <w:vAlign w:val="center"/>
            <w:hideMark/>
          </w:tcPr>
          <w:p w:rsidR="00604F5E" w:rsidRPr="00F558E5" w:rsidRDefault="00604F5E" w:rsidP="00AA6C91">
            <w:pPr>
              <w:jc w:val="center"/>
              <w:rPr>
                <w:color w:val="000000"/>
                <w:sz w:val="22"/>
                <w:szCs w:val="22"/>
                <w:lang w:val="en-US"/>
              </w:rPr>
            </w:pPr>
            <w:r w:rsidRPr="00F558E5">
              <w:rPr>
                <w:color w:val="000000"/>
                <w:sz w:val="22"/>
                <w:szCs w:val="22"/>
                <w:lang w:val="en-US"/>
              </w:rPr>
              <w:t>Mampu (M)</w:t>
            </w:r>
          </w:p>
        </w:tc>
        <w:tc>
          <w:tcPr>
            <w:tcW w:w="1253" w:type="dxa"/>
            <w:tcBorders>
              <w:top w:val="nil"/>
              <w:left w:val="nil"/>
              <w:bottom w:val="single" w:sz="4" w:space="0" w:color="auto"/>
              <w:right w:val="nil"/>
            </w:tcBorders>
            <w:shd w:val="clear" w:color="auto" w:fill="auto"/>
            <w:noWrap/>
            <w:vAlign w:val="center"/>
            <w:hideMark/>
          </w:tcPr>
          <w:p w:rsidR="00604F5E" w:rsidRPr="00734ADF" w:rsidRDefault="00604F5E" w:rsidP="00AA6C91">
            <w:pPr>
              <w:jc w:val="center"/>
            </w:pPr>
            <w:r>
              <w:t>10</w:t>
            </w:r>
          </w:p>
        </w:tc>
        <w:tc>
          <w:tcPr>
            <w:tcW w:w="1203" w:type="dxa"/>
            <w:tcBorders>
              <w:top w:val="nil"/>
              <w:left w:val="nil"/>
              <w:bottom w:val="single" w:sz="4" w:space="0" w:color="auto"/>
              <w:right w:val="nil"/>
            </w:tcBorders>
            <w:shd w:val="clear" w:color="auto" w:fill="auto"/>
            <w:noWrap/>
            <w:vAlign w:val="center"/>
            <w:hideMark/>
          </w:tcPr>
          <w:p w:rsidR="00604F5E" w:rsidRPr="00734ADF" w:rsidRDefault="00604F5E" w:rsidP="00AA6C91">
            <w:pPr>
              <w:jc w:val="center"/>
            </w:pPr>
            <w:r>
              <w:t>3</w:t>
            </w:r>
          </w:p>
        </w:tc>
        <w:tc>
          <w:tcPr>
            <w:tcW w:w="1423" w:type="dxa"/>
            <w:tcBorders>
              <w:top w:val="nil"/>
              <w:left w:val="nil"/>
              <w:bottom w:val="single" w:sz="4" w:space="0" w:color="auto"/>
              <w:right w:val="nil"/>
            </w:tcBorders>
            <w:shd w:val="clear" w:color="auto" w:fill="auto"/>
            <w:noWrap/>
            <w:vAlign w:val="center"/>
            <w:hideMark/>
          </w:tcPr>
          <w:p w:rsidR="00604F5E" w:rsidRPr="00F558E5" w:rsidRDefault="00604F5E" w:rsidP="00AA6C91">
            <w:pPr>
              <w:jc w:val="center"/>
            </w:pPr>
            <w:r>
              <w:t>30%</w:t>
            </w:r>
          </w:p>
        </w:tc>
      </w:tr>
      <w:tr w:rsidR="00604F5E" w:rsidRPr="003F7551" w:rsidTr="00AA6C91">
        <w:trPr>
          <w:trHeight w:val="324"/>
        </w:trPr>
        <w:tc>
          <w:tcPr>
            <w:tcW w:w="2367" w:type="dxa"/>
            <w:tcBorders>
              <w:top w:val="nil"/>
              <w:left w:val="nil"/>
              <w:bottom w:val="single" w:sz="4" w:space="0" w:color="auto"/>
              <w:right w:val="nil"/>
            </w:tcBorders>
            <w:shd w:val="clear" w:color="auto" w:fill="auto"/>
            <w:noWrap/>
            <w:vAlign w:val="center"/>
            <w:hideMark/>
          </w:tcPr>
          <w:p w:rsidR="00604F5E" w:rsidRPr="00F558E5" w:rsidRDefault="00604F5E" w:rsidP="00AA6C91">
            <w:pPr>
              <w:jc w:val="center"/>
              <w:rPr>
                <w:rFonts w:ascii="Calibri" w:hAnsi="Calibri" w:cs="Calibri"/>
                <w:color w:val="000000"/>
                <w:sz w:val="22"/>
                <w:szCs w:val="22"/>
                <w:lang w:val="en-US"/>
              </w:rPr>
            </w:pPr>
            <w:r w:rsidRPr="00F558E5">
              <w:rPr>
                <w:color w:val="000000"/>
                <w:sz w:val="22"/>
                <w:szCs w:val="22"/>
                <w:lang w:val="en-US"/>
              </w:rPr>
              <w:t>Cukup Mampu (CM)</w:t>
            </w:r>
          </w:p>
        </w:tc>
        <w:tc>
          <w:tcPr>
            <w:tcW w:w="1253" w:type="dxa"/>
            <w:tcBorders>
              <w:top w:val="nil"/>
              <w:left w:val="nil"/>
              <w:bottom w:val="single" w:sz="4" w:space="0" w:color="auto"/>
              <w:right w:val="nil"/>
            </w:tcBorders>
            <w:shd w:val="clear" w:color="auto" w:fill="auto"/>
            <w:noWrap/>
            <w:hideMark/>
          </w:tcPr>
          <w:p w:rsidR="00604F5E" w:rsidRDefault="00604F5E" w:rsidP="00AA6C91">
            <w:pPr>
              <w:jc w:val="center"/>
            </w:pPr>
            <w:r w:rsidRPr="00FE2221">
              <w:t>10</w:t>
            </w:r>
          </w:p>
        </w:tc>
        <w:tc>
          <w:tcPr>
            <w:tcW w:w="1203" w:type="dxa"/>
            <w:tcBorders>
              <w:top w:val="nil"/>
              <w:left w:val="nil"/>
              <w:bottom w:val="single" w:sz="4" w:space="0" w:color="auto"/>
              <w:right w:val="nil"/>
            </w:tcBorders>
            <w:shd w:val="clear" w:color="auto" w:fill="auto"/>
            <w:noWrap/>
            <w:vAlign w:val="center"/>
            <w:hideMark/>
          </w:tcPr>
          <w:p w:rsidR="00604F5E" w:rsidRPr="00734ADF" w:rsidRDefault="00604F5E" w:rsidP="00AA6C91">
            <w:pPr>
              <w:jc w:val="center"/>
            </w:pPr>
            <w:r>
              <w:t>5</w:t>
            </w:r>
          </w:p>
        </w:tc>
        <w:tc>
          <w:tcPr>
            <w:tcW w:w="1423" w:type="dxa"/>
            <w:tcBorders>
              <w:top w:val="nil"/>
              <w:left w:val="nil"/>
              <w:bottom w:val="single" w:sz="4" w:space="0" w:color="auto"/>
              <w:right w:val="nil"/>
            </w:tcBorders>
            <w:shd w:val="clear" w:color="auto" w:fill="auto"/>
            <w:noWrap/>
            <w:vAlign w:val="center"/>
            <w:hideMark/>
          </w:tcPr>
          <w:p w:rsidR="00604F5E" w:rsidRPr="00F558E5" w:rsidRDefault="00604F5E" w:rsidP="00AA6C91">
            <w:pPr>
              <w:jc w:val="center"/>
            </w:pPr>
            <w:r>
              <w:t>50%</w:t>
            </w:r>
          </w:p>
        </w:tc>
      </w:tr>
      <w:tr w:rsidR="00604F5E" w:rsidRPr="003F7551" w:rsidTr="00AA6C91">
        <w:trPr>
          <w:trHeight w:val="324"/>
        </w:trPr>
        <w:tc>
          <w:tcPr>
            <w:tcW w:w="2367" w:type="dxa"/>
            <w:tcBorders>
              <w:top w:val="single" w:sz="4" w:space="0" w:color="auto"/>
              <w:left w:val="nil"/>
              <w:bottom w:val="single" w:sz="4" w:space="0" w:color="auto"/>
              <w:right w:val="nil"/>
            </w:tcBorders>
            <w:shd w:val="clear" w:color="auto" w:fill="auto"/>
            <w:noWrap/>
            <w:vAlign w:val="center"/>
            <w:hideMark/>
          </w:tcPr>
          <w:p w:rsidR="00604F5E" w:rsidRPr="00F558E5" w:rsidRDefault="00604F5E" w:rsidP="00AA6C91">
            <w:pPr>
              <w:jc w:val="center"/>
              <w:rPr>
                <w:color w:val="000000"/>
                <w:sz w:val="22"/>
                <w:szCs w:val="22"/>
                <w:lang w:val="en-US"/>
              </w:rPr>
            </w:pPr>
            <w:r w:rsidRPr="00F558E5">
              <w:rPr>
                <w:color w:val="000000"/>
                <w:sz w:val="22"/>
                <w:szCs w:val="22"/>
                <w:lang w:val="en-US"/>
              </w:rPr>
              <w:t>Belum Mampu (BM)</w:t>
            </w:r>
          </w:p>
        </w:tc>
        <w:tc>
          <w:tcPr>
            <w:tcW w:w="1253" w:type="dxa"/>
            <w:tcBorders>
              <w:top w:val="single" w:sz="4" w:space="0" w:color="auto"/>
              <w:left w:val="nil"/>
              <w:bottom w:val="single" w:sz="4" w:space="0" w:color="auto"/>
              <w:right w:val="nil"/>
            </w:tcBorders>
            <w:shd w:val="clear" w:color="auto" w:fill="auto"/>
            <w:noWrap/>
            <w:hideMark/>
          </w:tcPr>
          <w:p w:rsidR="00604F5E" w:rsidRDefault="00604F5E" w:rsidP="00AA6C91">
            <w:pPr>
              <w:jc w:val="center"/>
            </w:pPr>
            <w:r w:rsidRPr="00FE2221">
              <w:t>10</w:t>
            </w:r>
          </w:p>
        </w:tc>
        <w:tc>
          <w:tcPr>
            <w:tcW w:w="1203" w:type="dxa"/>
            <w:tcBorders>
              <w:top w:val="single" w:sz="4" w:space="0" w:color="auto"/>
              <w:left w:val="nil"/>
              <w:bottom w:val="single" w:sz="4" w:space="0" w:color="auto"/>
              <w:right w:val="nil"/>
            </w:tcBorders>
            <w:shd w:val="clear" w:color="auto" w:fill="auto"/>
            <w:noWrap/>
            <w:vAlign w:val="center"/>
            <w:hideMark/>
          </w:tcPr>
          <w:p w:rsidR="00604F5E" w:rsidRPr="00734ADF" w:rsidRDefault="00604F5E" w:rsidP="00AA6C91">
            <w:pPr>
              <w:jc w:val="center"/>
            </w:pPr>
            <w:r>
              <w:t>2</w:t>
            </w:r>
          </w:p>
        </w:tc>
        <w:tc>
          <w:tcPr>
            <w:tcW w:w="1423" w:type="dxa"/>
            <w:tcBorders>
              <w:top w:val="single" w:sz="4" w:space="0" w:color="auto"/>
              <w:left w:val="nil"/>
              <w:bottom w:val="single" w:sz="4" w:space="0" w:color="auto"/>
              <w:right w:val="nil"/>
            </w:tcBorders>
            <w:shd w:val="clear" w:color="auto" w:fill="auto"/>
            <w:noWrap/>
            <w:vAlign w:val="center"/>
            <w:hideMark/>
          </w:tcPr>
          <w:p w:rsidR="00604F5E" w:rsidRPr="00F558E5" w:rsidRDefault="00604F5E" w:rsidP="00AA6C91">
            <w:pPr>
              <w:jc w:val="center"/>
            </w:pPr>
            <w:r>
              <w:t>20%</w:t>
            </w:r>
          </w:p>
        </w:tc>
      </w:tr>
    </w:tbl>
    <w:p w:rsidR="00604F5E" w:rsidRDefault="00604F5E" w:rsidP="00604F5E">
      <w:pPr>
        <w:ind w:left="1526" w:hanging="1526"/>
      </w:pPr>
    </w:p>
    <w:p w:rsidR="00604F5E" w:rsidRDefault="00604F5E" w:rsidP="00604F5E">
      <w:pPr>
        <w:ind w:left="1526" w:hanging="1526"/>
      </w:pPr>
    </w:p>
    <w:p w:rsidR="00604F5E" w:rsidRDefault="00604F5E" w:rsidP="00604F5E">
      <w:pPr>
        <w:ind w:left="1526" w:hanging="1526"/>
      </w:pPr>
    </w:p>
    <w:p w:rsidR="00604F5E" w:rsidRDefault="00604F5E" w:rsidP="00604F5E">
      <w:pPr>
        <w:ind w:left="1526" w:hanging="1526"/>
      </w:pPr>
    </w:p>
    <w:p w:rsidR="00604F5E" w:rsidRDefault="00604F5E" w:rsidP="00604F5E">
      <w:pPr>
        <w:ind w:left="1526" w:hanging="1526"/>
      </w:pPr>
    </w:p>
    <w:p w:rsidR="00604F5E" w:rsidRPr="00604F5E" w:rsidRDefault="00604F5E" w:rsidP="00AA6C91">
      <w:pPr>
        <w:ind w:left="1530"/>
        <w:rPr>
          <w:sz w:val="20"/>
          <w:szCs w:val="20"/>
        </w:rPr>
      </w:pPr>
      <w:r w:rsidRPr="00734ADF">
        <w:rPr>
          <w:sz w:val="20"/>
          <w:szCs w:val="20"/>
        </w:rPr>
        <w:t>D</w:t>
      </w:r>
      <w:r>
        <w:rPr>
          <w:sz w:val="20"/>
          <w:szCs w:val="20"/>
        </w:rPr>
        <w:t>ata Primer Hasil Observasi tgl  30 - 11 – 2015</w:t>
      </w:r>
    </w:p>
    <w:p w:rsidR="00604F5E" w:rsidRPr="00F558E5" w:rsidRDefault="00604F5E" w:rsidP="00604F5E">
      <w:pPr>
        <w:ind w:left="1526" w:hanging="1526"/>
        <w:rPr>
          <w:sz w:val="20"/>
          <w:szCs w:val="20"/>
        </w:rPr>
      </w:pPr>
    </w:p>
    <w:p w:rsidR="00F15904" w:rsidRPr="00734ADF" w:rsidRDefault="00F15904" w:rsidP="00AA6C91">
      <w:pPr>
        <w:spacing w:line="480" w:lineRule="auto"/>
        <w:ind w:left="360" w:firstLine="720"/>
      </w:pPr>
      <w:r w:rsidRPr="00734ADF">
        <w:t xml:space="preserve">Dari hasil observasi diatas menunjukan bahwa </w:t>
      </w:r>
      <w:r w:rsidR="008924C1">
        <w:t>peningkatan kemampuan mengenal bilangan</w:t>
      </w:r>
      <w:r w:rsidRPr="00734ADF">
        <w:t xml:space="preserve"> anak melalui </w:t>
      </w:r>
      <w:r w:rsidR="008924C1">
        <w:t>permainan balok</w:t>
      </w:r>
      <w:r w:rsidRPr="00734ADF">
        <w:t xml:space="preserve"> menunjukan peningkatan pada siklus I  Pelaksanaan I dapat di lihat pada tabel 4.</w:t>
      </w:r>
      <w:r w:rsidR="004779D8">
        <w:t>2</w:t>
      </w:r>
      <w:r w:rsidR="00604F5E">
        <w:t>.1</w:t>
      </w:r>
      <w:r w:rsidR="00CF5DE3">
        <w:t xml:space="preserve"> dan table 4.2.2.</w:t>
      </w:r>
    </w:p>
    <w:p w:rsidR="00F15904" w:rsidRPr="00734ADF" w:rsidRDefault="00A1076B" w:rsidP="00F15904">
      <w:pPr>
        <w:spacing w:line="480" w:lineRule="auto"/>
        <w:ind w:left="356" w:firstLine="720"/>
      </w:pPr>
      <w:r>
        <w:lastRenderedPageBreak/>
        <w:t>Berdasarkan daftar tabel 4.</w:t>
      </w:r>
      <w:r w:rsidR="004779D8">
        <w:t>2</w:t>
      </w:r>
      <w:r w:rsidR="00604F5E">
        <w:t>.1</w:t>
      </w:r>
      <w:r w:rsidR="00F15904" w:rsidRPr="00734ADF">
        <w:t xml:space="preserve">  Proses observasi pada siklus I pelaksanaan 1 pada </w:t>
      </w:r>
      <w:r w:rsidR="008924C1">
        <w:t>peningkatan kemampuan mengenal bilangan</w:t>
      </w:r>
      <w:r w:rsidR="00D2693D">
        <w:t xml:space="preserve"> </w:t>
      </w:r>
      <w:r w:rsidR="008924C1">
        <w:t xml:space="preserve"> yaitu</w:t>
      </w:r>
      <w:r w:rsidR="00F15904" w:rsidRPr="00734ADF">
        <w:t xml:space="preserve"> </w:t>
      </w:r>
      <w:r w:rsidR="00D2693D">
        <w:t xml:space="preserve">anak dapat mengenal konsep bilangan 1-10 dalam pembelajaran </w:t>
      </w:r>
      <w:r w:rsidR="002E6935">
        <w:t>membilang dan menunjuk benda 1-10</w:t>
      </w:r>
      <w:r w:rsidR="00F15904" w:rsidRPr="00734ADF">
        <w:t xml:space="preserve"> :</w:t>
      </w:r>
    </w:p>
    <w:p w:rsidR="001B12BC" w:rsidRPr="001B12BC" w:rsidRDefault="00F15904" w:rsidP="00681841">
      <w:pPr>
        <w:pStyle w:val="ListParagraph"/>
        <w:numPr>
          <w:ilvl w:val="0"/>
          <w:numId w:val="31"/>
        </w:numPr>
        <w:spacing w:line="480" w:lineRule="auto"/>
        <w:ind w:left="716"/>
        <w:contextualSpacing/>
      </w:pPr>
      <w:r w:rsidRPr="001B12BC">
        <w:rPr>
          <w:lang w:val="en-US"/>
        </w:rPr>
        <w:t>A</w:t>
      </w:r>
      <w:r w:rsidRPr="00734ADF">
        <w:t xml:space="preserve">da </w:t>
      </w:r>
      <w:r w:rsidR="003425AA" w:rsidRPr="001B12BC">
        <w:rPr>
          <w:lang w:val="en-US"/>
        </w:rPr>
        <w:t>4</w:t>
      </w:r>
      <w:r w:rsidRPr="00734ADF">
        <w:t xml:space="preserve"> orang anak</w:t>
      </w:r>
      <w:r w:rsidR="0015402C">
        <w:t xml:space="preserve"> (40%) </w:t>
      </w:r>
      <w:r w:rsidRPr="00734ADF">
        <w:t xml:space="preserve"> </w:t>
      </w:r>
      <w:r>
        <w:t>y</w:t>
      </w:r>
      <w:r w:rsidRPr="001B12BC">
        <w:rPr>
          <w:lang w:val="en-US"/>
        </w:rPr>
        <w:t>ang</w:t>
      </w:r>
      <w:r w:rsidR="008924C1" w:rsidRPr="001B12BC">
        <w:rPr>
          <w:lang w:val="en-US"/>
        </w:rPr>
        <w:t xml:space="preserve"> mampu (M</w:t>
      </w:r>
      <w:r w:rsidRPr="001B12BC">
        <w:rPr>
          <w:lang w:val="en-US"/>
        </w:rPr>
        <w:t xml:space="preserve">) </w:t>
      </w:r>
      <w:r w:rsidR="008924C1" w:rsidRPr="001B12BC">
        <w:rPr>
          <w:lang w:val="en-US"/>
        </w:rPr>
        <w:t>mengenal</w:t>
      </w:r>
      <w:r w:rsidR="003425AA" w:rsidRPr="001B12BC">
        <w:rPr>
          <w:lang w:val="en-US"/>
        </w:rPr>
        <w:t xml:space="preserve"> bilangan 1-10 </w:t>
      </w:r>
    </w:p>
    <w:p w:rsidR="001B12BC" w:rsidRDefault="003425AA" w:rsidP="00681841">
      <w:pPr>
        <w:pStyle w:val="ListParagraph"/>
        <w:numPr>
          <w:ilvl w:val="0"/>
          <w:numId w:val="31"/>
        </w:numPr>
        <w:spacing w:line="480" w:lineRule="auto"/>
        <w:ind w:left="716"/>
        <w:contextualSpacing/>
      </w:pPr>
      <w:r>
        <w:t>Ada 4</w:t>
      </w:r>
      <w:r w:rsidR="00F15904" w:rsidRPr="00734ADF">
        <w:t xml:space="preserve"> orang anak</w:t>
      </w:r>
      <w:r w:rsidR="0015402C">
        <w:t xml:space="preserve"> (40%)</w:t>
      </w:r>
      <w:r w:rsidR="00F15904" w:rsidRPr="00734ADF">
        <w:t xml:space="preserve"> </w:t>
      </w:r>
      <w:r w:rsidR="00F15904">
        <w:t xml:space="preserve">yang </w:t>
      </w:r>
      <w:r w:rsidR="00F15904" w:rsidRPr="001B12BC">
        <w:rPr>
          <w:lang w:val="en-US"/>
        </w:rPr>
        <w:t>cukup mampu</w:t>
      </w:r>
      <w:r w:rsidR="008924C1" w:rsidRPr="001B12BC">
        <w:rPr>
          <w:b/>
          <w:lang w:val="en-US"/>
        </w:rPr>
        <w:t xml:space="preserve"> </w:t>
      </w:r>
      <w:r w:rsidR="008924C1" w:rsidRPr="001B12BC">
        <w:rPr>
          <w:lang w:val="en-US"/>
        </w:rPr>
        <w:t>( CM</w:t>
      </w:r>
      <w:r w:rsidR="00F15904" w:rsidRPr="001B12BC">
        <w:rPr>
          <w:lang w:val="en-US"/>
        </w:rPr>
        <w:t xml:space="preserve"> ) </w:t>
      </w:r>
      <w:r w:rsidR="008924C1" w:rsidRPr="001B12BC">
        <w:rPr>
          <w:lang w:val="en-US"/>
        </w:rPr>
        <w:t>mengenal bilangan 1-10</w:t>
      </w:r>
      <w:r w:rsidR="00F15904" w:rsidRPr="001B12BC">
        <w:rPr>
          <w:lang w:val="en-US"/>
        </w:rPr>
        <w:t xml:space="preserve"> </w:t>
      </w:r>
    </w:p>
    <w:p w:rsidR="001B12BC" w:rsidRDefault="003425AA" w:rsidP="00A46CC5">
      <w:pPr>
        <w:pStyle w:val="ListParagraph"/>
        <w:numPr>
          <w:ilvl w:val="0"/>
          <w:numId w:val="31"/>
        </w:numPr>
        <w:spacing w:line="480" w:lineRule="auto"/>
        <w:ind w:left="356" w:firstLine="4"/>
        <w:contextualSpacing/>
      </w:pPr>
      <w:r>
        <w:t>Ada  2</w:t>
      </w:r>
      <w:r w:rsidR="00F15904" w:rsidRPr="00734ADF">
        <w:t xml:space="preserve"> orang</w:t>
      </w:r>
      <w:r w:rsidR="0015402C">
        <w:t xml:space="preserve"> </w:t>
      </w:r>
      <w:r w:rsidR="00F15904" w:rsidRPr="00734ADF">
        <w:t xml:space="preserve"> anak</w:t>
      </w:r>
      <w:r w:rsidR="0015402C">
        <w:t xml:space="preserve"> (20%)</w:t>
      </w:r>
      <w:r w:rsidR="00F15904" w:rsidRPr="00734ADF">
        <w:t xml:space="preserve"> </w:t>
      </w:r>
      <w:r w:rsidR="008924C1">
        <w:t>Belum</w:t>
      </w:r>
      <w:r w:rsidR="00F15904" w:rsidRPr="001B12BC">
        <w:rPr>
          <w:lang w:val="en-US"/>
        </w:rPr>
        <w:t xml:space="preserve"> mampu</w:t>
      </w:r>
      <w:r w:rsidR="00F15904" w:rsidRPr="001B12BC">
        <w:rPr>
          <w:b/>
          <w:lang w:val="en-US"/>
        </w:rPr>
        <w:t xml:space="preserve"> </w:t>
      </w:r>
      <w:r w:rsidR="008924C1">
        <w:t>(BM</w:t>
      </w:r>
      <w:r w:rsidR="00F15904" w:rsidRPr="00734ADF">
        <w:t>)</w:t>
      </w:r>
      <w:r w:rsidR="008924C1" w:rsidRPr="001B12BC">
        <w:rPr>
          <w:lang w:val="en-US"/>
        </w:rPr>
        <w:t xml:space="preserve"> mengenal bilangan 1-10 </w:t>
      </w:r>
    </w:p>
    <w:p w:rsidR="00F15904" w:rsidRPr="00734ADF" w:rsidRDefault="00604F5E" w:rsidP="00604F5E">
      <w:pPr>
        <w:spacing w:line="480" w:lineRule="auto"/>
        <w:ind w:left="360" w:firstLine="720"/>
        <w:contextualSpacing/>
      </w:pPr>
      <w:r>
        <w:t>Dan berdasarkan daftar tabel 4.2.2</w:t>
      </w:r>
      <w:r w:rsidRPr="00734ADF">
        <w:t xml:space="preserve">  Proses observasi pada siklus I pelaksanaan 1 pada </w:t>
      </w:r>
      <w:r w:rsidR="008924C1">
        <w:t>penin</w:t>
      </w:r>
      <w:r w:rsidR="00D2693D">
        <w:t xml:space="preserve">gkatan kemampuan mengenal </w:t>
      </w:r>
      <w:r w:rsidR="008924C1">
        <w:t xml:space="preserve"> bilangan</w:t>
      </w:r>
      <w:r w:rsidR="00D2693D">
        <w:t xml:space="preserve">  yaitu</w:t>
      </w:r>
      <w:r w:rsidR="00F15904" w:rsidRPr="00734ADF">
        <w:t xml:space="preserve"> </w:t>
      </w:r>
      <w:r w:rsidR="008924C1">
        <w:t>mengetahui konsep sama dan tidak sama</w:t>
      </w:r>
      <w:r w:rsidR="00F15904" w:rsidRPr="00734ADF">
        <w:t xml:space="preserve"> </w:t>
      </w:r>
      <w:r w:rsidR="00D2693D">
        <w:t>dalam pembelajaran menghubungkan lambang bilangan dengan benda 1-10</w:t>
      </w:r>
      <w:r w:rsidR="00F15904" w:rsidRPr="00734ADF">
        <w:t>sebagai berikut :</w:t>
      </w:r>
    </w:p>
    <w:p w:rsidR="001B12BC" w:rsidRDefault="003425AA" w:rsidP="00681841">
      <w:pPr>
        <w:pStyle w:val="ListParagraph"/>
        <w:numPr>
          <w:ilvl w:val="6"/>
          <w:numId w:val="32"/>
        </w:numPr>
        <w:spacing w:line="480" w:lineRule="auto"/>
        <w:ind w:left="716"/>
        <w:contextualSpacing/>
      </w:pPr>
      <w:r w:rsidRPr="001B12BC">
        <w:rPr>
          <w:lang w:val="en-US"/>
        </w:rPr>
        <w:t>Ada 3</w:t>
      </w:r>
      <w:r w:rsidR="008924C1" w:rsidRPr="001B12BC">
        <w:rPr>
          <w:lang w:val="en-US"/>
        </w:rPr>
        <w:t xml:space="preserve"> orang</w:t>
      </w:r>
      <w:r w:rsidR="00F15904" w:rsidRPr="001B12BC">
        <w:rPr>
          <w:lang w:val="en-US"/>
        </w:rPr>
        <w:t xml:space="preserve"> anak</w:t>
      </w:r>
      <w:r w:rsidR="0015402C">
        <w:rPr>
          <w:lang w:val="en-US"/>
        </w:rPr>
        <w:t xml:space="preserve"> (30%)</w:t>
      </w:r>
      <w:r w:rsidR="00F15904" w:rsidRPr="001B12BC">
        <w:rPr>
          <w:lang w:val="en-US"/>
        </w:rPr>
        <w:t xml:space="preserve"> yang mampu</w:t>
      </w:r>
      <w:r w:rsidR="00F15904" w:rsidRPr="00734ADF">
        <w:t xml:space="preserve"> </w:t>
      </w:r>
      <w:r w:rsidR="008924C1" w:rsidRPr="001B12BC">
        <w:rPr>
          <w:lang w:val="en-US"/>
        </w:rPr>
        <w:t>(M</w:t>
      </w:r>
      <w:r w:rsidR="00F15904" w:rsidRPr="001B12BC">
        <w:rPr>
          <w:lang w:val="en-US"/>
        </w:rPr>
        <w:t xml:space="preserve">) dalam </w:t>
      </w:r>
      <w:r w:rsidR="008924C1">
        <w:t xml:space="preserve">mengetahui sama dan tidak sama suatu benda </w:t>
      </w:r>
    </w:p>
    <w:p w:rsidR="00F15904" w:rsidRPr="00734ADF" w:rsidRDefault="003425AA" w:rsidP="00681841">
      <w:pPr>
        <w:pStyle w:val="ListParagraph"/>
        <w:numPr>
          <w:ilvl w:val="6"/>
          <w:numId w:val="32"/>
        </w:numPr>
        <w:spacing w:line="480" w:lineRule="auto"/>
        <w:ind w:left="716"/>
        <w:contextualSpacing/>
      </w:pPr>
      <w:r>
        <w:t>Ada 5</w:t>
      </w:r>
      <w:r w:rsidR="00F15904" w:rsidRPr="00734ADF">
        <w:t xml:space="preserve"> orang anak</w:t>
      </w:r>
      <w:r w:rsidR="0015402C">
        <w:t xml:space="preserve"> (50%)</w:t>
      </w:r>
      <w:r w:rsidR="00F15904" w:rsidRPr="00734ADF">
        <w:t xml:space="preserve"> yang </w:t>
      </w:r>
      <w:r w:rsidR="00F15904" w:rsidRPr="001B12BC">
        <w:rPr>
          <w:lang w:val="en-US"/>
        </w:rPr>
        <w:t xml:space="preserve">cukup mampu </w:t>
      </w:r>
      <w:r w:rsidR="008924C1" w:rsidRPr="001B12BC">
        <w:rPr>
          <w:lang w:val="en-US"/>
        </w:rPr>
        <w:t>(CM)</w:t>
      </w:r>
      <w:r w:rsidR="00F15904" w:rsidRPr="001B12BC">
        <w:rPr>
          <w:lang w:val="en-US"/>
        </w:rPr>
        <w:t xml:space="preserve"> </w:t>
      </w:r>
      <w:r w:rsidR="008924C1" w:rsidRPr="001B12BC">
        <w:rPr>
          <w:lang w:val="en-US"/>
        </w:rPr>
        <w:t xml:space="preserve">dalam </w:t>
      </w:r>
      <w:r w:rsidR="008924C1">
        <w:t>mengetahui sama dan tidak sama sua</w:t>
      </w:r>
      <w:r>
        <w:t xml:space="preserve">tu benda </w:t>
      </w:r>
    </w:p>
    <w:p w:rsidR="001B12BC" w:rsidRPr="00357BA0" w:rsidRDefault="003425AA" w:rsidP="00604F5E">
      <w:pPr>
        <w:pStyle w:val="ListParagraph"/>
        <w:numPr>
          <w:ilvl w:val="6"/>
          <w:numId w:val="32"/>
        </w:numPr>
        <w:spacing w:line="480" w:lineRule="auto"/>
        <w:ind w:left="786"/>
        <w:contextualSpacing/>
      </w:pPr>
      <w:r>
        <w:t>Ada 2</w:t>
      </w:r>
      <w:r w:rsidR="00F15904" w:rsidRPr="00734ADF">
        <w:t xml:space="preserve"> orang anak</w:t>
      </w:r>
      <w:r w:rsidR="0015402C">
        <w:t xml:space="preserve"> (20%)</w:t>
      </w:r>
      <w:r w:rsidR="00F15904" w:rsidRPr="00734ADF">
        <w:t xml:space="preserve"> </w:t>
      </w:r>
      <w:r w:rsidR="008924C1">
        <w:rPr>
          <w:lang w:val="en-US"/>
        </w:rPr>
        <w:t>Belum</w:t>
      </w:r>
      <w:r w:rsidR="00F15904">
        <w:rPr>
          <w:lang w:val="en-US"/>
        </w:rPr>
        <w:t xml:space="preserve"> m</w:t>
      </w:r>
      <w:r w:rsidR="00F15904" w:rsidRPr="00734ADF">
        <w:rPr>
          <w:lang w:val="en-US"/>
        </w:rPr>
        <w:t>ampu</w:t>
      </w:r>
      <w:r w:rsidR="00F15904" w:rsidRPr="00734ADF">
        <w:rPr>
          <w:b/>
          <w:lang w:val="en-US"/>
        </w:rPr>
        <w:t xml:space="preserve"> </w:t>
      </w:r>
      <w:r w:rsidR="008924C1">
        <w:t>(BM</w:t>
      </w:r>
      <w:r w:rsidR="00F15904" w:rsidRPr="00734ADF">
        <w:t>)</w:t>
      </w:r>
      <w:r w:rsidR="00F15904">
        <w:t xml:space="preserve"> </w:t>
      </w:r>
      <w:r w:rsidR="008924C1" w:rsidRPr="00357BA0">
        <w:rPr>
          <w:lang w:val="en-US"/>
        </w:rPr>
        <w:t xml:space="preserve">dalam </w:t>
      </w:r>
      <w:r w:rsidR="008924C1">
        <w:t>mengetahui sama dan tidak sama suatu benda</w:t>
      </w:r>
    </w:p>
    <w:p w:rsidR="00F15904" w:rsidRPr="00734ADF" w:rsidRDefault="00F15904" w:rsidP="00681841">
      <w:pPr>
        <w:pStyle w:val="ListParagraph"/>
        <w:numPr>
          <w:ilvl w:val="0"/>
          <w:numId w:val="54"/>
        </w:numPr>
        <w:spacing w:line="480" w:lineRule="auto"/>
        <w:ind w:left="426"/>
        <w:contextualSpacing/>
        <w:rPr>
          <w:b/>
        </w:rPr>
      </w:pPr>
      <w:r w:rsidRPr="00734ADF">
        <w:rPr>
          <w:b/>
        </w:rPr>
        <w:t>Evaluasi dan Refleksi</w:t>
      </w:r>
    </w:p>
    <w:p w:rsidR="00F15904" w:rsidRPr="00734ADF" w:rsidRDefault="00F15904" w:rsidP="00F15904">
      <w:pPr>
        <w:pStyle w:val="ListParagraph"/>
        <w:spacing w:line="480" w:lineRule="auto"/>
        <w:ind w:left="356" w:firstLine="637"/>
        <w:rPr>
          <w:lang w:val="en-US"/>
        </w:rPr>
      </w:pPr>
      <w:r w:rsidRPr="00734ADF">
        <w:t>Pada siklus I pertemuan</w:t>
      </w:r>
      <w:r w:rsidR="002E6935">
        <w:t xml:space="preserve"> I yang diamati adalah kegiatan</w:t>
      </w:r>
      <w:r w:rsidRPr="00734ADF">
        <w:rPr>
          <w:bCs/>
        </w:rPr>
        <w:t xml:space="preserve"> </w:t>
      </w:r>
      <w:r w:rsidR="002E6935">
        <w:rPr>
          <w:lang w:val="en-US"/>
        </w:rPr>
        <w:t>a</w:t>
      </w:r>
      <w:r w:rsidRPr="00734ADF">
        <w:rPr>
          <w:lang w:val="en-US"/>
        </w:rPr>
        <w:t xml:space="preserve">nak </w:t>
      </w:r>
      <w:r w:rsidRPr="00734ADF">
        <w:t xml:space="preserve">mampu </w:t>
      </w:r>
      <w:r w:rsidR="008924C1">
        <w:t>mengenal bilangan 1-10</w:t>
      </w:r>
      <w:r w:rsidR="002E6935">
        <w:t xml:space="preserve"> dan</w:t>
      </w:r>
      <w:r w:rsidRPr="00734ADF">
        <w:rPr>
          <w:bCs/>
          <w:lang w:val="en-US"/>
        </w:rPr>
        <w:t xml:space="preserve"> </w:t>
      </w:r>
      <w:r w:rsidR="002E6935">
        <w:t>a</w:t>
      </w:r>
      <w:r w:rsidR="008924C1">
        <w:t>nak dapat mengetahui konsep sama dan tidak sama suatu benda</w:t>
      </w:r>
      <w:r w:rsidRPr="00734ADF">
        <w:rPr>
          <w:lang w:val="en-US"/>
        </w:rPr>
        <w:t xml:space="preserve">. </w:t>
      </w:r>
      <w:r>
        <w:rPr>
          <w:lang w:val="en-US"/>
        </w:rPr>
        <w:t xml:space="preserve"> </w:t>
      </w:r>
    </w:p>
    <w:p w:rsidR="00F15904" w:rsidRPr="002E6935" w:rsidRDefault="00F15904" w:rsidP="002E6935">
      <w:pPr>
        <w:pStyle w:val="ListParagraph"/>
        <w:spacing w:line="480" w:lineRule="auto"/>
        <w:ind w:left="356" w:firstLine="720"/>
        <w:rPr>
          <w:lang w:val="en-US"/>
        </w:rPr>
      </w:pPr>
      <w:r w:rsidRPr="00734ADF">
        <w:rPr>
          <w:lang w:val="en-US"/>
        </w:rPr>
        <w:t xml:space="preserve">Hasil evaluasi menunjukkan </w:t>
      </w:r>
      <w:r w:rsidR="008924C1">
        <w:rPr>
          <w:lang w:val="en-US"/>
        </w:rPr>
        <w:t>peningkatan kemampuan mengenal konsep bilangan</w:t>
      </w:r>
      <w:r w:rsidRPr="00734ADF">
        <w:rPr>
          <w:lang w:val="en-US"/>
        </w:rPr>
        <w:t xml:space="preserve"> anak kelas B</w:t>
      </w:r>
      <w:r>
        <w:rPr>
          <w:lang w:val="en-US"/>
        </w:rPr>
        <w:t>1</w:t>
      </w:r>
      <w:r w:rsidRPr="00734ADF">
        <w:rPr>
          <w:lang w:val="en-US"/>
        </w:rPr>
        <w:t xml:space="preserve"> </w:t>
      </w:r>
      <w:r w:rsidR="008924C1">
        <w:rPr>
          <w:lang w:val="en-US"/>
        </w:rPr>
        <w:t>Kelompok Bermain</w:t>
      </w:r>
      <w:r w:rsidRPr="00734ADF">
        <w:rPr>
          <w:lang w:val="en-US"/>
        </w:rPr>
        <w:t xml:space="preserve"> Sejahtera Kota Makassar masih </w:t>
      </w:r>
      <w:r w:rsidRPr="00734ADF">
        <w:rPr>
          <w:lang w:val="en-US"/>
        </w:rPr>
        <w:lastRenderedPageBreak/>
        <w:t xml:space="preserve">kurang berkembang pada siklus I pelaksanaan I hal ini disebabkan karena anak belum terbiasa dengan kegiatan yang diberikan oleh </w:t>
      </w:r>
      <w:r w:rsidR="0047425D">
        <w:rPr>
          <w:lang w:val="en-US"/>
        </w:rPr>
        <w:t>tutor</w:t>
      </w:r>
      <w:r w:rsidRPr="00734ADF">
        <w:rPr>
          <w:lang w:val="en-US"/>
        </w:rPr>
        <w:t xml:space="preserve">, </w:t>
      </w:r>
      <w:r w:rsidR="00D2693D">
        <w:rPr>
          <w:lang w:val="en-US"/>
        </w:rPr>
        <w:t xml:space="preserve">dan </w:t>
      </w:r>
      <w:r w:rsidR="0047425D">
        <w:rPr>
          <w:lang w:val="en-US"/>
        </w:rPr>
        <w:t>tutor</w:t>
      </w:r>
      <w:r w:rsidR="002E6935" w:rsidRPr="002E6935">
        <w:rPr>
          <w:lang w:val="en-US"/>
        </w:rPr>
        <w:t xml:space="preserve"> dalam menjelaskan penggunaan</w:t>
      </w:r>
      <w:r w:rsidR="002E6935">
        <w:rPr>
          <w:lang w:val="en-US"/>
        </w:rPr>
        <w:t xml:space="preserve"> balok pada kegiatan </w:t>
      </w:r>
      <w:r w:rsidR="002E6935" w:rsidRPr="002E6935">
        <w:rPr>
          <w:lang w:val="en-US"/>
        </w:rPr>
        <w:t>pembelajaran membilang terlalu cepat.</w:t>
      </w:r>
      <w:r w:rsidR="002E6935">
        <w:rPr>
          <w:lang w:val="en-US"/>
        </w:rPr>
        <w:t xml:space="preserve"> Hal ini menjadikan anak kurang </w:t>
      </w:r>
      <w:r w:rsidR="002E6935" w:rsidRPr="002E6935">
        <w:rPr>
          <w:lang w:val="en-US"/>
        </w:rPr>
        <w:t>memahami dan ketika pelaksanaannya banyak anak yang masih bingung</w:t>
      </w:r>
      <w:r w:rsidR="002E6935">
        <w:rPr>
          <w:lang w:val="en-US"/>
        </w:rPr>
        <w:t xml:space="preserve">, </w:t>
      </w:r>
      <w:r w:rsidR="002E6935" w:rsidRPr="002E6935">
        <w:rPr>
          <w:lang w:val="en-US"/>
        </w:rPr>
        <w:t xml:space="preserve"> dalam </w:t>
      </w:r>
      <w:r w:rsidRPr="002E6935">
        <w:rPr>
          <w:lang w:val="en-US"/>
        </w:rPr>
        <w:t xml:space="preserve">anak masih takut dan malu dan bahkan anak belum mampu menunjukkan percaya dirinya.  Selain itu pendekatan </w:t>
      </w:r>
      <w:r w:rsidR="0047425D">
        <w:rPr>
          <w:lang w:val="en-US"/>
        </w:rPr>
        <w:t>tutor</w:t>
      </w:r>
      <w:r w:rsidRPr="002E6935">
        <w:rPr>
          <w:lang w:val="en-US"/>
        </w:rPr>
        <w:t xml:space="preserve"> kepada anak masih kurang, </w:t>
      </w:r>
      <w:r w:rsidR="0047425D">
        <w:rPr>
          <w:lang w:val="en-US"/>
        </w:rPr>
        <w:t>tutor</w:t>
      </w:r>
      <w:r w:rsidRPr="002E6935">
        <w:rPr>
          <w:lang w:val="en-US"/>
        </w:rPr>
        <w:t xml:space="preserve"> memand</w:t>
      </w:r>
      <w:r w:rsidR="00D2693D">
        <w:rPr>
          <w:lang w:val="en-US"/>
        </w:rPr>
        <w:t xml:space="preserve">ang semua anak memiliki tingkat kecerdasan yang sama, </w:t>
      </w:r>
      <w:r w:rsidRPr="002E6935">
        <w:rPr>
          <w:lang w:val="en-US"/>
        </w:rPr>
        <w:t>untuk itu pada pelaksanaan ke II akan diadakan perbaikan yang lebih terarah untuk anak didik.</w:t>
      </w:r>
    </w:p>
    <w:p w:rsidR="00F15904" w:rsidRPr="00734ADF" w:rsidRDefault="00F15904" w:rsidP="00681841">
      <w:pPr>
        <w:pStyle w:val="BodyTextIndent"/>
        <w:numPr>
          <w:ilvl w:val="0"/>
          <w:numId w:val="33"/>
        </w:numPr>
        <w:ind w:right="-7"/>
        <w:rPr>
          <w:b/>
          <w:bCs/>
          <w:lang w:val="id-ID"/>
        </w:rPr>
      </w:pPr>
      <w:r w:rsidRPr="00734ADF">
        <w:rPr>
          <w:b/>
          <w:bCs/>
          <w:lang w:val="en-US"/>
        </w:rPr>
        <w:t>Paparan Data Siklus I Pertemuan II</w:t>
      </w:r>
    </w:p>
    <w:p w:rsidR="003F7551" w:rsidRPr="00734ADF" w:rsidRDefault="00F15904" w:rsidP="00AA6C91">
      <w:pPr>
        <w:suppressAutoHyphens/>
        <w:autoSpaceDE w:val="0"/>
        <w:autoSpaceDN w:val="0"/>
        <w:adjustRightInd w:val="0"/>
        <w:spacing w:line="480" w:lineRule="auto"/>
        <w:ind w:firstLine="720"/>
        <w:rPr>
          <w:bCs/>
        </w:rPr>
      </w:pPr>
      <w:r w:rsidRPr="00734ADF">
        <w:rPr>
          <w:bCs/>
        </w:rPr>
        <w:t xml:space="preserve">Paparan data Siklus I Pertemuan II. Kegiatan ini dilaksanakan pada hari </w:t>
      </w:r>
      <w:r w:rsidR="0036334F">
        <w:rPr>
          <w:bCs/>
          <w:lang w:val="en-US"/>
        </w:rPr>
        <w:t>Kamis</w:t>
      </w:r>
      <w:r w:rsidRPr="00734ADF">
        <w:rPr>
          <w:bCs/>
          <w:lang w:val="id-ID"/>
        </w:rPr>
        <w:t>,</w:t>
      </w:r>
      <w:r w:rsidR="0036334F">
        <w:rPr>
          <w:bCs/>
        </w:rPr>
        <w:t xml:space="preserve"> tanggal 3 Desember 2015</w:t>
      </w:r>
      <w:r w:rsidRPr="00734ADF">
        <w:rPr>
          <w:bCs/>
        </w:rPr>
        <w:t>.</w:t>
      </w:r>
    </w:p>
    <w:p w:rsidR="00F15904" w:rsidRPr="00734ADF" w:rsidRDefault="00F15904" w:rsidP="00681841">
      <w:pPr>
        <w:numPr>
          <w:ilvl w:val="0"/>
          <w:numId w:val="35"/>
        </w:numPr>
        <w:suppressAutoHyphens/>
        <w:autoSpaceDE w:val="0"/>
        <w:autoSpaceDN w:val="0"/>
        <w:adjustRightInd w:val="0"/>
        <w:spacing w:line="480" w:lineRule="auto"/>
        <w:ind w:left="426"/>
        <w:rPr>
          <w:b/>
          <w:bCs/>
        </w:rPr>
      </w:pPr>
      <w:r w:rsidRPr="00734ADF">
        <w:rPr>
          <w:b/>
          <w:bCs/>
        </w:rPr>
        <w:t>Tahap perencanaan</w:t>
      </w:r>
    </w:p>
    <w:p w:rsidR="00F15904" w:rsidRPr="00734ADF" w:rsidRDefault="00F15904" w:rsidP="00F15904">
      <w:pPr>
        <w:suppressAutoHyphens/>
        <w:autoSpaceDE w:val="0"/>
        <w:autoSpaceDN w:val="0"/>
        <w:adjustRightInd w:val="0"/>
        <w:spacing w:line="480" w:lineRule="auto"/>
        <w:ind w:left="426"/>
        <w:rPr>
          <w:b/>
          <w:bCs/>
        </w:rPr>
      </w:pPr>
      <w:r w:rsidRPr="00734ADF">
        <w:rPr>
          <w:bCs/>
        </w:rPr>
        <w:t xml:space="preserve">Tema : </w:t>
      </w:r>
      <w:r w:rsidR="006210BF">
        <w:rPr>
          <w:bCs/>
        </w:rPr>
        <w:t>Lingkunan</w:t>
      </w:r>
      <w:r w:rsidR="0036334F">
        <w:rPr>
          <w:bCs/>
        </w:rPr>
        <w:t xml:space="preserve"> </w:t>
      </w:r>
      <w:r w:rsidRPr="00734ADF">
        <w:rPr>
          <w:bCs/>
        </w:rPr>
        <w:t xml:space="preserve">: Sub Tem: </w:t>
      </w:r>
      <w:r w:rsidR="006210BF">
        <w:rPr>
          <w:bCs/>
        </w:rPr>
        <w:t>Rumahku</w:t>
      </w:r>
    </w:p>
    <w:p w:rsidR="00F15904" w:rsidRPr="00734ADF" w:rsidRDefault="00F15904" w:rsidP="00F15904">
      <w:pPr>
        <w:tabs>
          <w:tab w:val="left" w:pos="284"/>
        </w:tabs>
        <w:autoSpaceDE w:val="0"/>
        <w:autoSpaceDN w:val="0"/>
        <w:adjustRightInd w:val="0"/>
        <w:spacing w:line="480" w:lineRule="auto"/>
        <w:ind w:left="270"/>
        <w:rPr>
          <w:bCs/>
        </w:rPr>
      </w:pPr>
      <w:r w:rsidRPr="00734ADF">
        <w:rPr>
          <w:bCs/>
        </w:rPr>
        <w:t>Pada tahap perencanaan siklus I pertemuan II yaitu:</w:t>
      </w:r>
    </w:p>
    <w:p w:rsidR="00F15904" w:rsidRPr="00734ADF" w:rsidRDefault="00F15904" w:rsidP="00681841">
      <w:pPr>
        <w:numPr>
          <w:ilvl w:val="0"/>
          <w:numId w:val="34"/>
        </w:numPr>
        <w:suppressAutoHyphens/>
        <w:autoSpaceDE w:val="0"/>
        <w:autoSpaceDN w:val="0"/>
        <w:adjustRightInd w:val="0"/>
        <w:spacing w:line="480" w:lineRule="auto"/>
        <w:ind w:left="644"/>
        <w:rPr>
          <w:bCs/>
        </w:rPr>
      </w:pPr>
      <w:r w:rsidRPr="00734ADF">
        <w:rPr>
          <w:bCs/>
        </w:rPr>
        <w:t xml:space="preserve">Membuat rencana kegiatan harian selama 2 kali pertemuan (RKH) </w:t>
      </w:r>
    </w:p>
    <w:p w:rsidR="00F15904" w:rsidRPr="007D4CDE" w:rsidRDefault="00F15904" w:rsidP="00681841">
      <w:pPr>
        <w:numPr>
          <w:ilvl w:val="0"/>
          <w:numId w:val="34"/>
        </w:numPr>
        <w:tabs>
          <w:tab w:val="left" w:pos="284"/>
        </w:tabs>
        <w:suppressAutoHyphens/>
        <w:autoSpaceDE w:val="0"/>
        <w:autoSpaceDN w:val="0"/>
        <w:adjustRightInd w:val="0"/>
        <w:spacing w:line="480" w:lineRule="auto"/>
        <w:ind w:left="709"/>
        <w:rPr>
          <w:bCs/>
        </w:rPr>
      </w:pPr>
      <w:r>
        <w:rPr>
          <w:bCs/>
        </w:rPr>
        <w:t xml:space="preserve">Indikator </w:t>
      </w:r>
      <w:r w:rsidRPr="00734ADF">
        <w:rPr>
          <w:bCs/>
        </w:rPr>
        <w:t xml:space="preserve"> : </w:t>
      </w:r>
      <w:r w:rsidR="0036334F">
        <w:t>Membilang banyak benda 1-10, dan menyebutkan hasil penambahan bilangan 1-10</w:t>
      </w:r>
      <w:r>
        <w:t>.</w:t>
      </w:r>
      <w:r w:rsidRPr="007D4CDE">
        <w:rPr>
          <w:bCs/>
        </w:rPr>
        <w:tab/>
      </w:r>
    </w:p>
    <w:p w:rsidR="00F15904" w:rsidRPr="00734ADF" w:rsidRDefault="00F15904" w:rsidP="00741CEC">
      <w:pPr>
        <w:tabs>
          <w:tab w:val="left" w:pos="284"/>
          <w:tab w:val="left" w:pos="6181"/>
        </w:tabs>
        <w:autoSpaceDE w:val="0"/>
        <w:autoSpaceDN w:val="0"/>
        <w:adjustRightInd w:val="0"/>
        <w:spacing w:line="480" w:lineRule="auto"/>
        <w:ind w:left="630"/>
        <w:rPr>
          <w:bCs/>
        </w:rPr>
      </w:pPr>
      <w:r w:rsidRPr="00734ADF">
        <w:rPr>
          <w:bCs/>
        </w:rPr>
        <w:t>Melalui kegiatan pembelajaran yaitu; kegiatan awal, kegiatan inti, dan kegiatan akhir.</w:t>
      </w:r>
    </w:p>
    <w:p w:rsidR="00F15904" w:rsidRDefault="00F15904" w:rsidP="00681841">
      <w:pPr>
        <w:numPr>
          <w:ilvl w:val="0"/>
          <w:numId w:val="34"/>
        </w:numPr>
        <w:tabs>
          <w:tab w:val="left" w:pos="284"/>
        </w:tabs>
        <w:suppressAutoHyphens/>
        <w:autoSpaceDE w:val="0"/>
        <w:autoSpaceDN w:val="0"/>
        <w:adjustRightInd w:val="0"/>
        <w:spacing w:line="480" w:lineRule="auto"/>
        <w:ind w:left="630"/>
        <w:rPr>
          <w:bCs/>
        </w:rPr>
      </w:pPr>
      <w:r w:rsidRPr="00734ADF">
        <w:rPr>
          <w:bCs/>
        </w:rPr>
        <w:t xml:space="preserve">Menyiapkan lembar observasi untuk anak didik dan </w:t>
      </w:r>
      <w:r w:rsidR="0047425D">
        <w:rPr>
          <w:bCs/>
        </w:rPr>
        <w:t>tutor</w:t>
      </w:r>
    </w:p>
    <w:p w:rsidR="00AA6C91" w:rsidRPr="00734ADF" w:rsidRDefault="00AA6C91" w:rsidP="00AA6C91">
      <w:pPr>
        <w:tabs>
          <w:tab w:val="left" w:pos="284"/>
        </w:tabs>
        <w:suppressAutoHyphens/>
        <w:autoSpaceDE w:val="0"/>
        <w:autoSpaceDN w:val="0"/>
        <w:adjustRightInd w:val="0"/>
        <w:spacing w:line="480" w:lineRule="auto"/>
        <w:ind w:left="630"/>
        <w:rPr>
          <w:bCs/>
        </w:rPr>
      </w:pPr>
    </w:p>
    <w:p w:rsidR="00F15904" w:rsidRPr="00734ADF" w:rsidRDefault="00F15904" w:rsidP="00681841">
      <w:pPr>
        <w:numPr>
          <w:ilvl w:val="0"/>
          <w:numId w:val="35"/>
        </w:numPr>
        <w:suppressAutoHyphens/>
        <w:autoSpaceDE w:val="0"/>
        <w:autoSpaceDN w:val="0"/>
        <w:adjustRightInd w:val="0"/>
        <w:spacing w:line="480" w:lineRule="auto"/>
        <w:ind w:left="284" w:hanging="283"/>
        <w:rPr>
          <w:b/>
          <w:bCs/>
        </w:rPr>
      </w:pPr>
      <w:r w:rsidRPr="00734ADF">
        <w:rPr>
          <w:b/>
          <w:bCs/>
        </w:rPr>
        <w:lastRenderedPageBreak/>
        <w:t>Tahap pelaksanaan</w:t>
      </w:r>
    </w:p>
    <w:p w:rsidR="003F7551" w:rsidRDefault="00F15904" w:rsidP="003F7551">
      <w:pPr>
        <w:tabs>
          <w:tab w:val="left" w:pos="284"/>
        </w:tabs>
        <w:autoSpaceDE w:val="0"/>
        <w:autoSpaceDN w:val="0"/>
        <w:adjustRightInd w:val="0"/>
        <w:spacing w:line="480" w:lineRule="auto"/>
        <w:ind w:left="270" w:firstLine="630"/>
        <w:rPr>
          <w:bCs/>
        </w:rPr>
      </w:pPr>
      <w:r w:rsidRPr="00734ADF">
        <w:rPr>
          <w:bCs/>
        </w:rPr>
        <w:t xml:space="preserve">Pada tahap pelaksanaan terdapat tiga jenis kegiatan dalam pelaksanaan kegiatan pembelajaran yaitu; kegiatan awal, kegiatan inti, dan kegiatan akhir. </w:t>
      </w:r>
      <w:r w:rsidRPr="00734ADF">
        <w:rPr>
          <w:lang w:val="en-US"/>
        </w:rPr>
        <w:t>alokasi waktu 2 x 45 menit mulai jam 08.00 sampai 11.00 dengan langkah-langkah pelaksanaan tindakan terdiri dari kegiatan awal 15 menit, kegiatan inti 60 menit dan kegiatan penutup 15 menit.</w:t>
      </w:r>
    </w:p>
    <w:p w:rsidR="003F7551" w:rsidRDefault="00741CEC" w:rsidP="003F7551">
      <w:pPr>
        <w:tabs>
          <w:tab w:val="left" w:pos="284"/>
        </w:tabs>
        <w:autoSpaceDE w:val="0"/>
        <w:autoSpaceDN w:val="0"/>
        <w:adjustRightInd w:val="0"/>
        <w:spacing w:line="480" w:lineRule="auto"/>
        <w:ind w:left="270" w:firstLine="630"/>
        <w:rPr>
          <w:bCs/>
        </w:rPr>
      </w:pPr>
      <w:r w:rsidRPr="00734ADF">
        <w:t xml:space="preserve">Pada kegiatan awal yang dilakukan </w:t>
      </w:r>
      <w:r>
        <w:t xml:space="preserve">di luar kelas </w:t>
      </w:r>
      <w:r w:rsidRPr="00734ADF">
        <w:t>adalah baris berbaris</w:t>
      </w:r>
      <w:r>
        <w:rPr>
          <w:lang w:val="en-US"/>
        </w:rPr>
        <w:t xml:space="preserve"> dan</w:t>
      </w:r>
      <w:r w:rsidRPr="00734ADF">
        <w:rPr>
          <w:lang w:val="en-US"/>
        </w:rPr>
        <w:t xml:space="preserve"> </w:t>
      </w:r>
      <w:r>
        <w:t xml:space="preserve">gerak dan lagu. Saat di dalam kelas </w:t>
      </w:r>
      <w:r w:rsidR="0047425D">
        <w:t>tutor</w:t>
      </w:r>
      <w:r w:rsidRPr="00734ADF">
        <w:t xml:space="preserve"> menjelaskan kepada anak pentin</w:t>
      </w:r>
      <w:r w:rsidRPr="00734ADF">
        <w:rPr>
          <w:lang w:val="en-US"/>
        </w:rPr>
        <w:t>g</w:t>
      </w:r>
      <w:r w:rsidRPr="00734ADF">
        <w:t xml:space="preserve">ya berdoa sebelum dan sesudah melaksanakan kegiatan, pertama-tama </w:t>
      </w:r>
      <w:r w:rsidRPr="00734ADF">
        <w:rPr>
          <w:lang w:val="en-US"/>
        </w:rPr>
        <w:t>ber</w:t>
      </w:r>
      <w:r w:rsidRPr="00734ADF">
        <w:t>doa belajar bersama-sama dengan sikap dan duduk yang sopan</w:t>
      </w:r>
      <w:r>
        <w:t xml:space="preserve">, salam dan sapa sesudah itu </w:t>
      </w:r>
      <w:r w:rsidR="0047425D">
        <w:t>tutor</w:t>
      </w:r>
      <w:r>
        <w:t xml:space="preserve"> memberitahukan tema dan sub tema pada hari itu</w:t>
      </w:r>
      <w:r w:rsidR="00F15904" w:rsidRPr="00734ADF">
        <w:t xml:space="preserve">, sesudah itu </w:t>
      </w:r>
      <w:r w:rsidR="0047425D">
        <w:t>tutor</w:t>
      </w:r>
      <w:r w:rsidR="00F15904" w:rsidRPr="00734ADF">
        <w:t xml:space="preserve"> meminta anak </w:t>
      </w:r>
      <w:r w:rsidR="00F15904" w:rsidRPr="00734ADF">
        <w:rPr>
          <w:lang w:val="en-US"/>
        </w:rPr>
        <w:t xml:space="preserve">memperhatikan </w:t>
      </w:r>
      <w:r w:rsidR="0047425D">
        <w:rPr>
          <w:lang w:val="en-US"/>
        </w:rPr>
        <w:t>tutor</w:t>
      </w:r>
      <w:r w:rsidR="00F15904" w:rsidRPr="00734ADF">
        <w:rPr>
          <w:lang w:val="en-US"/>
        </w:rPr>
        <w:t xml:space="preserve">, kegiatan selanjutnya adalah </w:t>
      </w:r>
      <w:r w:rsidR="00662E35">
        <w:rPr>
          <w:lang w:val="en-US"/>
        </w:rPr>
        <w:t xml:space="preserve">tanya jawab tentang </w:t>
      </w:r>
      <w:r w:rsidR="0005781A">
        <w:rPr>
          <w:lang w:val="en-US"/>
        </w:rPr>
        <w:t xml:space="preserve">makan dan minuman kesukaan anak-anak, dan berbincang-bincang tentang </w:t>
      </w:r>
      <w:r w:rsidR="00662E35">
        <w:rPr>
          <w:lang w:val="en-US"/>
        </w:rPr>
        <w:t>perbuatan baik dan buruk</w:t>
      </w:r>
      <w:r w:rsidR="00F15904" w:rsidRPr="00734ADF">
        <w:rPr>
          <w:lang w:val="en-US"/>
        </w:rPr>
        <w:t xml:space="preserve">.  </w:t>
      </w:r>
      <w:r w:rsidR="00662E35">
        <w:rPr>
          <w:lang w:val="en-US"/>
        </w:rPr>
        <w:t>Kemudian dilanjutkan dengan k</w:t>
      </w:r>
      <w:r w:rsidR="00662E35" w:rsidRPr="00734ADF">
        <w:rPr>
          <w:lang w:val="en-US"/>
        </w:rPr>
        <w:t xml:space="preserve">egiatan inti </w:t>
      </w:r>
      <w:r w:rsidR="00662E35">
        <w:rPr>
          <w:lang w:val="en-US"/>
        </w:rPr>
        <w:t>yaitu</w:t>
      </w:r>
      <w:r w:rsidR="00662E35">
        <w:t xml:space="preserve"> mengajak anak bersama-sama untuk menhitung banyaknya balok yang ada di depan ibu </w:t>
      </w:r>
      <w:r w:rsidR="0047425D">
        <w:t>tutor</w:t>
      </w:r>
      <w:r w:rsidR="00662E35">
        <w:t xml:space="preserve"> dari 1 sampai 10.  </w:t>
      </w:r>
      <w:r w:rsidR="0047425D">
        <w:t>Tutor</w:t>
      </w:r>
      <w:r w:rsidR="00662E35">
        <w:t xml:space="preserve"> memberikan penjelasan tentang kegiatan pertama yaitu membilang banyaknya benda dari 1-10 dan memberi tanda silang pada jumlah balok yang jumlahnya sedikit</w:t>
      </w:r>
      <w:r w:rsidR="0005781A">
        <w:t xml:space="preserve"> dan tanda centang bagi jumlahnya banyak</w:t>
      </w:r>
      <w:r w:rsidR="00662E35">
        <w:t xml:space="preserve">. </w:t>
      </w:r>
      <w:r w:rsidR="0047425D">
        <w:t>Tutor</w:t>
      </w:r>
      <w:r w:rsidR="00662E35">
        <w:t xml:space="preserve"> memberikan penjelasan tentang kegiatan kedua yaitu menyebutkan hasil penambahan dengan menggunakan balok. Anak diminta menghitung jumlah angka sesuai dengan angka yang disebutkan oleh </w:t>
      </w:r>
      <w:r w:rsidR="0047425D">
        <w:t>tutor</w:t>
      </w:r>
      <w:r w:rsidR="00662E35">
        <w:t xml:space="preserve"> sebanyak 3 angka dengan </w:t>
      </w:r>
      <w:r w:rsidR="00662E35">
        <w:lastRenderedPageBreak/>
        <w:t>menggunakan balok. Anak secara bergiliran maju ke depan untuk kegiatan menghitung jumlah angka dengan menggunakan balok.</w:t>
      </w:r>
    </w:p>
    <w:p w:rsidR="003F7551" w:rsidRDefault="00662E35" w:rsidP="003F7551">
      <w:pPr>
        <w:tabs>
          <w:tab w:val="left" w:pos="284"/>
        </w:tabs>
        <w:autoSpaceDE w:val="0"/>
        <w:autoSpaceDN w:val="0"/>
        <w:adjustRightInd w:val="0"/>
        <w:spacing w:line="480" w:lineRule="auto"/>
        <w:ind w:left="270" w:firstLine="630"/>
        <w:rPr>
          <w:bCs/>
        </w:rPr>
      </w:pPr>
      <w:r>
        <w:t>Pada pertemuan kedua siklus I ini masih terdapat anak yang membilang banyaknya benda tidak sesuai dengan yang disebutkan, dan masih bingung utnuk memberi tanda silang pada jumlah balok yang sedikit</w:t>
      </w:r>
      <w:r w:rsidR="0005781A">
        <w:t xml:space="preserve"> dan tanda centang bagi benda yang jumlahnya banyak</w:t>
      </w:r>
      <w:r>
        <w:t xml:space="preserve">. Beberapa anak telah mampu membilang dan memberi tanda silang pada jumlah balok yang sedikit </w:t>
      </w:r>
      <w:r w:rsidR="0005781A">
        <w:t xml:space="preserve">dan member tanda centang yang jumlah bendanya banyak </w:t>
      </w:r>
      <w:r>
        <w:t xml:space="preserve">dengan benar dan apabila ditanya kembali anak menjawab dengan tepat. Pada kegiatan menyebutkan hasil penambahan bilangan, masih banyak anak yang masih bingung sehingga membutuhkan bantuan </w:t>
      </w:r>
      <w:r w:rsidR="0047425D">
        <w:t>tutor</w:t>
      </w:r>
      <w:r>
        <w:t xml:space="preserve"> dalam menjawab pertanyaan </w:t>
      </w:r>
      <w:r w:rsidR="0047425D">
        <w:t>tutor</w:t>
      </w:r>
      <w:r>
        <w:t xml:space="preserve"> dengan mengunakan balok yang sesuai. Suasana kelas cukup tenang pada saat kegiatan berlangsung, meskipun ada anak yang maju kedepan melihat temannya melaksanakan kegiatan menjumlah bilangan. Setelah selesai anak diminta untuk cuci tangan dan makan bersama waktu istirahat. Pelaksanaan kegiatan membilang banyaknya benda dari 1-10. Anak tertarik dengan media yang dibuat yaitu dengan balok angka yang berwarna-warni.</w:t>
      </w:r>
    </w:p>
    <w:p w:rsidR="00AA6C91" w:rsidRDefault="00662E35" w:rsidP="003F7551">
      <w:pPr>
        <w:tabs>
          <w:tab w:val="left" w:pos="284"/>
        </w:tabs>
        <w:autoSpaceDE w:val="0"/>
        <w:autoSpaceDN w:val="0"/>
        <w:adjustRightInd w:val="0"/>
        <w:spacing w:line="480" w:lineRule="auto"/>
        <w:ind w:left="270" w:firstLine="630"/>
      </w:pPr>
      <w:r>
        <w:t xml:space="preserve">Beberapa anak masih salah dalam menyebutkan banyaknya benda yang telah dihitungnya, sehingga harus diingatkan lagi oleh </w:t>
      </w:r>
      <w:r w:rsidR="0047425D">
        <w:t>tutor</w:t>
      </w:r>
      <w:r>
        <w:t xml:space="preserve"> tentang bagaimana cara menghitungnya. Pada kegiatan akhir anak melaksanakan kegiatan bercerita tentang kegiatan yang baru saja dilakukan. Kemudian bernyanyi, syair dan membaca doa bersama-sama.        </w:t>
      </w:r>
    </w:p>
    <w:p w:rsidR="00662E35" w:rsidRPr="003F7551" w:rsidRDefault="00662E35" w:rsidP="003F7551">
      <w:pPr>
        <w:tabs>
          <w:tab w:val="left" w:pos="284"/>
        </w:tabs>
        <w:autoSpaceDE w:val="0"/>
        <w:autoSpaceDN w:val="0"/>
        <w:adjustRightInd w:val="0"/>
        <w:spacing w:line="480" w:lineRule="auto"/>
        <w:ind w:left="270" w:firstLine="630"/>
        <w:rPr>
          <w:bCs/>
        </w:rPr>
      </w:pPr>
      <w:r>
        <w:t xml:space="preserve"> </w:t>
      </w:r>
      <w:r w:rsidR="006E3FA7">
        <w:t xml:space="preserve"> </w:t>
      </w:r>
    </w:p>
    <w:p w:rsidR="00F15904" w:rsidRPr="00734ADF" w:rsidRDefault="00F15904" w:rsidP="00681841">
      <w:pPr>
        <w:pStyle w:val="ListParagraph"/>
        <w:numPr>
          <w:ilvl w:val="0"/>
          <w:numId w:val="55"/>
        </w:numPr>
        <w:spacing w:line="480" w:lineRule="auto"/>
        <w:ind w:left="270"/>
        <w:contextualSpacing/>
        <w:rPr>
          <w:b/>
        </w:rPr>
      </w:pPr>
      <w:r w:rsidRPr="00734ADF">
        <w:rPr>
          <w:b/>
        </w:rPr>
        <w:lastRenderedPageBreak/>
        <w:t>Observasi</w:t>
      </w:r>
    </w:p>
    <w:p w:rsidR="00CF5DE3" w:rsidRPr="004779D8" w:rsidRDefault="00F15904" w:rsidP="00B27D48">
      <w:pPr>
        <w:pStyle w:val="ListParagraph"/>
        <w:spacing w:line="480" w:lineRule="auto"/>
        <w:ind w:left="356" w:firstLine="544"/>
      </w:pPr>
      <w:r w:rsidRPr="00734ADF">
        <w:rPr>
          <w:bCs/>
        </w:rPr>
        <w:t xml:space="preserve">Dari kedua item yang di amati yaitu 1) </w:t>
      </w:r>
      <w:r w:rsidR="006E3FA7">
        <w:rPr>
          <w:lang w:val="en-US"/>
        </w:rPr>
        <w:t>menghitung dan membilang banyak benda 1-10 dengan menggunakan balok (anak dapat memahami konsep banyak dan sedikit suatu benda) dan</w:t>
      </w:r>
      <w:r w:rsidRPr="00734ADF">
        <w:rPr>
          <w:bCs/>
        </w:rPr>
        <w:t xml:space="preserve"> </w:t>
      </w:r>
      <w:r w:rsidRPr="00734ADF">
        <w:rPr>
          <w:bCs/>
          <w:lang w:val="en-US"/>
        </w:rPr>
        <w:t xml:space="preserve">2) </w:t>
      </w:r>
      <w:r w:rsidR="006E3FA7">
        <w:rPr>
          <w:bCs/>
          <w:lang w:val="en-US"/>
        </w:rPr>
        <w:t>menyebutkan hasil penamabahan angka dengan menggunakan balok (anak dapat menyebutkan hasil penambahan suatu benda)</w:t>
      </w:r>
      <w:r w:rsidRPr="00734ADF">
        <w:rPr>
          <w:bCs/>
        </w:rPr>
        <w:t>.</w:t>
      </w:r>
      <w:r w:rsidRPr="00734ADF">
        <w:rPr>
          <w:bCs/>
          <w:lang w:val="en-US"/>
        </w:rPr>
        <w:t xml:space="preserve">  </w:t>
      </w:r>
      <w:r w:rsidRPr="00734ADF">
        <w:t xml:space="preserve">Hasil observasi </w:t>
      </w:r>
      <w:r w:rsidR="006E3FA7">
        <w:rPr>
          <w:lang w:val="en-US"/>
        </w:rPr>
        <w:t>peningkatan kemampuan mengenal bilangan</w:t>
      </w:r>
      <w:r w:rsidRPr="00734ADF">
        <w:rPr>
          <w:lang w:val="en-US"/>
        </w:rPr>
        <w:t xml:space="preserve"> melalui metode </w:t>
      </w:r>
      <w:r w:rsidR="006E3FA7">
        <w:rPr>
          <w:lang w:val="en-US"/>
        </w:rPr>
        <w:t>permainan balok</w:t>
      </w:r>
      <w:r w:rsidRPr="00734ADF">
        <w:rPr>
          <w:lang w:val="en-US"/>
        </w:rPr>
        <w:t xml:space="preserve"> </w:t>
      </w:r>
      <w:r w:rsidRPr="00734ADF">
        <w:t>pada siklus I pelaksanaan II.</w:t>
      </w:r>
    </w:p>
    <w:p w:rsidR="006E3FA7" w:rsidRDefault="00A1076B" w:rsidP="006E3FA7">
      <w:pPr>
        <w:ind w:left="1526" w:hanging="1526"/>
      </w:pPr>
      <w:r>
        <w:t xml:space="preserve">      Tabel 4.</w:t>
      </w:r>
      <w:r w:rsidR="004779D8">
        <w:t>3</w:t>
      </w:r>
      <w:r w:rsidR="00F15904" w:rsidRPr="00734ADF">
        <w:t>.</w:t>
      </w:r>
      <w:r w:rsidR="00CF5DE3">
        <w:t>1</w:t>
      </w:r>
      <w:r w:rsidR="00F15904" w:rsidRPr="00734ADF">
        <w:t xml:space="preserve"> </w:t>
      </w:r>
      <w:r w:rsidR="00CF5DE3">
        <w:t>Peningkatan kemampuan mengenal bilangan melalui permainan balok</w:t>
      </w:r>
      <w:r w:rsidR="00CF5DE3" w:rsidRPr="00734ADF">
        <w:t xml:space="preserve"> pada siklus  I  Pelaksanaan I</w:t>
      </w:r>
      <w:r w:rsidR="00CF5DE3">
        <w:t>I</w:t>
      </w:r>
      <w:r w:rsidR="00CF5DE3" w:rsidRPr="00734ADF">
        <w:t xml:space="preserve"> </w:t>
      </w:r>
      <w:r w:rsidR="00CF5DE3">
        <w:t xml:space="preserve"> dalam kegiatan </w:t>
      </w:r>
      <w:r w:rsidR="00CF5DE3" w:rsidRPr="00CF5DE3">
        <w:t xml:space="preserve">memahami konsep banyak dan sedikit </w:t>
      </w:r>
      <w:r w:rsidR="00B27D48">
        <w:t>benda</w:t>
      </w:r>
    </w:p>
    <w:tbl>
      <w:tblPr>
        <w:tblpPr w:leftFromText="180" w:rightFromText="180" w:vertAnchor="text" w:horzAnchor="page" w:tblpX="3927" w:tblpY="97"/>
        <w:tblW w:w="6318" w:type="dxa"/>
        <w:tblLook w:val="04A0"/>
      </w:tblPr>
      <w:tblGrid>
        <w:gridCol w:w="2242"/>
        <w:gridCol w:w="1249"/>
        <w:gridCol w:w="1198"/>
        <w:gridCol w:w="1629"/>
      </w:tblGrid>
      <w:tr w:rsidR="00B27D48" w:rsidRPr="003F7551" w:rsidTr="00B27D48">
        <w:trPr>
          <w:trHeight w:val="348"/>
        </w:trPr>
        <w:tc>
          <w:tcPr>
            <w:tcW w:w="2242"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B27D48">
            <w:pPr>
              <w:jc w:val="center"/>
              <w:rPr>
                <w:color w:val="000000"/>
                <w:sz w:val="22"/>
                <w:szCs w:val="22"/>
                <w:lang w:val="en-US"/>
              </w:rPr>
            </w:pPr>
            <w:r w:rsidRPr="00F558E5">
              <w:rPr>
                <w:color w:val="000000"/>
                <w:sz w:val="22"/>
                <w:szCs w:val="22"/>
                <w:lang w:val="en-US"/>
              </w:rPr>
              <w:t>Kategori</w:t>
            </w:r>
          </w:p>
        </w:tc>
        <w:tc>
          <w:tcPr>
            <w:tcW w:w="1249"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B27D48">
            <w:pPr>
              <w:jc w:val="center"/>
              <w:rPr>
                <w:color w:val="000000"/>
                <w:sz w:val="22"/>
                <w:szCs w:val="22"/>
                <w:lang w:val="en-US"/>
              </w:rPr>
            </w:pPr>
            <w:r>
              <w:rPr>
                <w:color w:val="000000"/>
                <w:sz w:val="22"/>
                <w:szCs w:val="22"/>
                <w:lang w:val="en-US"/>
              </w:rPr>
              <w:t>N</w:t>
            </w:r>
          </w:p>
        </w:tc>
        <w:tc>
          <w:tcPr>
            <w:tcW w:w="1198"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B27D48">
            <w:pPr>
              <w:jc w:val="center"/>
              <w:rPr>
                <w:color w:val="000000"/>
                <w:sz w:val="22"/>
                <w:szCs w:val="22"/>
                <w:lang w:val="en-US"/>
              </w:rPr>
            </w:pPr>
            <w:r w:rsidRPr="00F558E5">
              <w:rPr>
                <w:color w:val="000000"/>
                <w:sz w:val="22"/>
                <w:szCs w:val="22"/>
                <w:lang w:val="en-US"/>
              </w:rPr>
              <w:t>Perolehan</w:t>
            </w:r>
          </w:p>
        </w:tc>
        <w:tc>
          <w:tcPr>
            <w:tcW w:w="1629"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B27D48">
            <w:pPr>
              <w:jc w:val="center"/>
              <w:rPr>
                <w:color w:val="000000"/>
                <w:sz w:val="22"/>
                <w:szCs w:val="22"/>
                <w:lang w:val="en-US"/>
              </w:rPr>
            </w:pPr>
            <w:r w:rsidRPr="00F558E5">
              <w:rPr>
                <w:color w:val="000000"/>
                <w:sz w:val="22"/>
                <w:szCs w:val="22"/>
                <w:lang w:val="en-US"/>
              </w:rPr>
              <w:t>Presentase</w:t>
            </w:r>
          </w:p>
        </w:tc>
      </w:tr>
      <w:tr w:rsidR="00B27D48" w:rsidRPr="003F7551" w:rsidTr="00B27D48">
        <w:trPr>
          <w:trHeight w:val="348"/>
        </w:trPr>
        <w:tc>
          <w:tcPr>
            <w:tcW w:w="2242" w:type="dxa"/>
            <w:tcBorders>
              <w:top w:val="nil"/>
              <w:left w:val="nil"/>
              <w:bottom w:val="single" w:sz="4" w:space="0" w:color="auto"/>
              <w:right w:val="nil"/>
            </w:tcBorders>
            <w:shd w:val="clear" w:color="auto" w:fill="auto"/>
            <w:noWrap/>
            <w:vAlign w:val="center"/>
            <w:hideMark/>
          </w:tcPr>
          <w:p w:rsidR="00B27D48" w:rsidRPr="00F558E5" w:rsidRDefault="00B27D48" w:rsidP="00B27D48">
            <w:pPr>
              <w:jc w:val="center"/>
              <w:rPr>
                <w:color w:val="000000"/>
                <w:sz w:val="22"/>
                <w:szCs w:val="22"/>
                <w:lang w:val="en-US"/>
              </w:rPr>
            </w:pPr>
            <w:r w:rsidRPr="00F558E5">
              <w:rPr>
                <w:color w:val="000000"/>
                <w:sz w:val="22"/>
                <w:szCs w:val="22"/>
                <w:lang w:val="en-US"/>
              </w:rPr>
              <w:t>Mampu (M)</w:t>
            </w:r>
          </w:p>
        </w:tc>
        <w:tc>
          <w:tcPr>
            <w:tcW w:w="1249" w:type="dxa"/>
            <w:tcBorders>
              <w:top w:val="nil"/>
              <w:left w:val="nil"/>
              <w:bottom w:val="single" w:sz="4" w:space="0" w:color="auto"/>
              <w:right w:val="nil"/>
            </w:tcBorders>
            <w:shd w:val="clear" w:color="auto" w:fill="auto"/>
            <w:noWrap/>
            <w:vAlign w:val="center"/>
            <w:hideMark/>
          </w:tcPr>
          <w:p w:rsidR="00B27D48" w:rsidRPr="00734ADF" w:rsidRDefault="00B27D48" w:rsidP="00B27D48">
            <w:pPr>
              <w:jc w:val="center"/>
            </w:pPr>
            <w:r>
              <w:t>10</w:t>
            </w:r>
          </w:p>
        </w:tc>
        <w:tc>
          <w:tcPr>
            <w:tcW w:w="1198" w:type="dxa"/>
            <w:tcBorders>
              <w:top w:val="nil"/>
              <w:left w:val="nil"/>
              <w:bottom w:val="single" w:sz="4" w:space="0" w:color="auto"/>
              <w:right w:val="nil"/>
            </w:tcBorders>
            <w:shd w:val="clear" w:color="auto" w:fill="auto"/>
            <w:noWrap/>
            <w:vAlign w:val="center"/>
            <w:hideMark/>
          </w:tcPr>
          <w:p w:rsidR="00B27D48" w:rsidRPr="00734ADF" w:rsidRDefault="00DF3F6E" w:rsidP="00B27D48">
            <w:pPr>
              <w:jc w:val="center"/>
            </w:pPr>
            <w:r>
              <w:t>6</w:t>
            </w:r>
          </w:p>
        </w:tc>
        <w:tc>
          <w:tcPr>
            <w:tcW w:w="1629" w:type="dxa"/>
            <w:tcBorders>
              <w:top w:val="nil"/>
              <w:left w:val="nil"/>
              <w:bottom w:val="single" w:sz="4" w:space="0" w:color="auto"/>
              <w:right w:val="nil"/>
            </w:tcBorders>
            <w:shd w:val="clear" w:color="auto" w:fill="auto"/>
            <w:noWrap/>
            <w:vAlign w:val="center"/>
            <w:hideMark/>
          </w:tcPr>
          <w:p w:rsidR="00B27D48" w:rsidRPr="00F558E5" w:rsidRDefault="00DF3F6E" w:rsidP="00B27D48">
            <w:pPr>
              <w:jc w:val="center"/>
            </w:pPr>
            <w:r>
              <w:t>6</w:t>
            </w:r>
            <w:r w:rsidR="00B27D48">
              <w:t>0%</w:t>
            </w:r>
          </w:p>
        </w:tc>
      </w:tr>
      <w:tr w:rsidR="00B27D48" w:rsidRPr="003F7551" w:rsidTr="00B27D48">
        <w:trPr>
          <w:trHeight w:val="348"/>
        </w:trPr>
        <w:tc>
          <w:tcPr>
            <w:tcW w:w="2242" w:type="dxa"/>
            <w:tcBorders>
              <w:top w:val="nil"/>
              <w:left w:val="nil"/>
              <w:bottom w:val="single" w:sz="4" w:space="0" w:color="auto"/>
              <w:right w:val="nil"/>
            </w:tcBorders>
            <w:shd w:val="clear" w:color="auto" w:fill="auto"/>
            <w:noWrap/>
            <w:vAlign w:val="center"/>
            <w:hideMark/>
          </w:tcPr>
          <w:p w:rsidR="00B27D48" w:rsidRPr="00F558E5" w:rsidRDefault="00B27D48" w:rsidP="00B27D48">
            <w:pPr>
              <w:jc w:val="center"/>
              <w:rPr>
                <w:rFonts w:ascii="Calibri" w:hAnsi="Calibri" w:cs="Calibri"/>
                <w:color w:val="000000"/>
                <w:sz w:val="22"/>
                <w:szCs w:val="22"/>
                <w:lang w:val="en-US"/>
              </w:rPr>
            </w:pPr>
            <w:r w:rsidRPr="00F558E5">
              <w:rPr>
                <w:color w:val="000000"/>
                <w:sz w:val="22"/>
                <w:szCs w:val="22"/>
                <w:lang w:val="en-US"/>
              </w:rPr>
              <w:t>Cukup Mampu (CM)</w:t>
            </w:r>
          </w:p>
        </w:tc>
        <w:tc>
          <w:tcPr>
            <w:tcW w:w="1249" w:type="dxa"/>
            <w:tcBorders>
              <w:top w:val="nil"/>
              <w:left w:val="nil"/>
              <w:bottom w:val="single" w:sz="4" w:space="0" w:color="auto"/>
              <w:right w:val="nil"/>
            </w:tcBorders>
            <w:shd w:val="clear" w:color="auto" w:fill="auto"/>
            <w:noWrap/>
            <w:hideMark/>
          </w:tcPr>
          <w:p w:rsidR="00B27D48" w:rsidRDefault="00B27D48" w:rsidP="00B27D48">
            <w:pPr>
              <w:jc w:val="center"/>
            </w:pPr>
            <w:r w:rsidRPr="00FE2221">
              <w:t>10</w:t>
            </w:r>
          </w:p>
        </w:tc>
        <w:tc>
          <w:tcPr>
            <w:tcW w:w="1198" w:type="dxa"/>
            <w:tcBorders>
              <w:top w:val="nil"/>
              <w:left w:val="nil"/>
              <w:bottom w:val="single" w:sz="4" w:space="0" w:color="auto"/>
              <w:right w:val="nil"/>
            </w:tcBorders>
            <w:shd w:val="clear" w:color="auto" w:fill="auto"/>
            <w:noWrap/>
            <w:vAlign w:val="center"/>
            <w:hideMark/>
          </w:tcPr>
          <w:p w:rsidR="00B27D48" w:rsidRPr="00734ADF" w:rsidRDefault="00DF3F6E" w:rsidP="00B27D48">
            <w:pPr>
              <w:jc w:val="center"/>
            </w:pPr>
            <w:r>
              <w:t>3</w:t>
            </w:r>
          </w:p>
        </w:tc>
        <w:tc>
          <w:tcPr>
            <w:tcW w:w="1629" w:type="dxa"/>
            <w:tcBorders>
              <w:top w:val="nil"/>
              <w:left w:val="nil"/>
              <w:bottom w:val="single" w:sz="4" w:space="0" w:color="auto"/>
              <w:right w:val="nil"/>
            </w:tcBorders>
            <w:shd w:val="clear" w:color="auto" w:fill="auto"/>
            <w:noWrap/>
            <w:vAlign w:val="center"/>
            <w:hideMark/>
          </w:tcPr>
          <w:p w:rsidR="00B27D48" w:rsidRPr="00F558E5" w:rsidRDefault="00DF3F6E" w:rsidP="00B27D48">
            <w:pPr>
              <w:jc w:val="center"/>
            </w:pPr>
            <w:r>
              <w:t>3</w:t>
            </w:r>
            <w:r w:rsidR="00B27D48">
              <w:t>0%</w:t>
            </w:r>
          </w:p>
        </w:tc>
      </w:tr>
      <w:tr w:rsidR="00B27D48" w:rsidRPr="003F7551" w:rsidTr="00B27D48">
        <w:trPr>
          <w:trHeight w:val="348"/>
        </w:trPr>
        <w:tc>
          <w:tcPr>
            <w:tcW w:w="2242"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B27D48">
            <w:pPr>
              <w:jc w:val="center"/>
              <w:rPr>
                <w:color w:val="000000"/>
                <w:sz w:val="22"/>
                <w:szCs w:val="22"/>
                <w:lang w:val="en-US"/>
              </w:rPr>
            </w:pPr>
            <w:r w:rsidRPr="00F558E5">
              <w:rPr>
                <w:color w:val="000000"/>
                <w:sz w:val="22"/>
                <w:szCs w:val="22"/>
                <w:lang w:val="en-US"/>
              </w:rPr>
              <w:t>Belum Mampu (BM)</w:t>
            </w:r>
          </w:p>
        </w:tc>
        <w:tc>
          <w:tcPr>
            <w:tcW w:w="1249" w:type="dxa"/>
            <w:tcBorders>
              <w:top w:val="single" w:sz="4" w:space="0" w:color="auto"/>
              <w:left w:val="nil"/>
              <w:bottom w:val="single" w:sz="4" w:space="0" w:color="auto"/>
              <w:right w:val="nil"/>
            </w:tcBorders>
            <w:shd w:val="clear" w:color="auto" w:fill="auto"/>
            <w:noWrap/>
            <w:hideMark/>
          </w:tcPr>
          <w:p w:rsidR="00B27D48" w:rsidRDefault="00B27D48" w:rsidP="00B27D48">
            <w:pPr>
              <w:jc w:val="center"/>
            </w:pPr>
            <w:r w:rsidRPr="00FE2221">
              <w:t>10</w:t>
            </w:r>
          </w:p>
        </w:tc>
        <w:tc>
          <w:tcPr>
            <w:tcW w:w="1198" w:type="dxa"/>
            <w:tcBorders>
              <w:top w:val="single" w:sz="4" w:space="0" w:color="auto"/>
              <w:left w:val="nil"/>
              <w:bottom w:val="single" w:sz="4" w:space="0" w:color="auto"/>
              <w:right w:val="nil"/>
            </w:tcBorders>
            <w:shd w:val="clear" w:color="auto" w:fill="auto"/>
            <w:noWrap/>
            <w:vAlign w:val="center"/>
            <w:hideMark/>
          </w:tcPr>
          <w:p w:rsidR="00B27D48" w:rsidRPr="00734ADF" w:rsidRDefault="00B27D48" w:rsidP="00B27D48">
            <w:pPr>
              <w:jc w:val="center"/>
            </w:pPr>
            <w:r>
              <w:t>1</w:t>
            </w:r>
          </w:p>
        </w:tc>
        <w:tc>
          <w:tcPr>
            <w:tcW w:w="1629"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B27D48">
            <w:pPr>
              <w:jc w:val="center"/>
            </w:pPr>
            <w:r>
              <w:t>10%</w:t>
            </w:r>
          </w:p>
        </w:tc>
      </w:tr>
    </w:tbl>
    <w:p w:rsidR="00D31174" w:rsidRDefault="00D31174" w:rsidP="00CF5DE3"/>
    <w:p w:rsidR="00CF5DE3" w:rsidRDefault="00CF5DE3" w:rsidP="00CF5DE3"/>
    <w:p w:rsidR="00D31174" w:rsidRDefault="00D31174" w:rsidP="006E3FA7">
      <w:pPr>
        <w:ind w:left="356" w:firstLine="364"/>
      </w:pPr>
    </w:p>
    <w:p w:rsidR="00D31174" w:rsidRDefault="00D31174" w:rsidP="006E3FA7">
      <w:pPr>
        <w:ind w:left="356" w:firstLine="364"/>
      </w:pPr>
    </w:p>
    <w:p w:rsidR="00D31174" w:rsidRDefault="00D31174" w:rsidP="00B27D48"/>
    <w:p w:rsidR="00D31174" w:rsidRDefault="00D31174" w:rsidP="006E3FA7">
      <w:pPr>
        <w:ind w:left="356" w:firstLine="364"/>
      </w:pPr>
    </w:p>
    <w:p w:rsidR="00F15904" w:rsidRPr="00734ADF" w:rsidRDefault="006E3FA7" w:rsidP="00B27D48">
      <w:pPr>
        <w:ind w:left="1440"/>
        <w:rPr>
          <w:sz w:val="20"/>
          <w:szCs w:val="20"/>
        </w:rPr>
      </w:pPr>
      <w:r>
        <w:t xml:space="preserve">    </w:t>
      </w:r>
      <w:r w:rsidR="00F15904" w:rsidRPr="00734ADF">
        <w:rPr>
          <w:sz w:val="20"/>
          <w:szCs w:val="20"/>
        </w:rPr>
        <w:t>Data P</w:t>
      </w:r>
      <w:r>
        <w:rPr>
          <w:sz w:val="20"/>
          <w:szCs w:val="20"/>
        </w:rPr>
        <w:t>rimer Hasil Observasi tgl 4 - 12 – 2015</w:t>
      </w:r>
    </w:p>
    <w:p w:rsidR="00B27D48" w:rsidRDefault="00B27D48" w:rsidP="00AA6C91">
      <w:pPr>
        <w:rPr>
          <w:sz w:val="20"/>
          <w:szCs w:val="20"/>
        </w:rPr>
      </w:pPr>
    </w:p>
    <w:p w:rsidR="00B27D48" w:rsidRDefault="00B27D48" w:rsidP="00B27D48">
      <w:pPr>
        <w:ind w:left="1526" w:hanging="1526"/>
      </w:pPr>
      <w:r>
        <w:t xml:space="preserve">      Tabel 4.3</w:t>
      </w:r>
      <w:r w:rsidRPr="00734ADF">
        <w:t>.</w:t>
      </w:r>
      <w:r>
        <w:t>2</w:t>
      </w:r>
      <w:r w:rsidRPr="00734ADF">
        <w:t xml:space="preserve"> </w:t>
      </w:r>
      <w:r>
        <w:t>Peningkatan kemampuan mengenal bilangan melalui permainan balok</w:t>
      </w:r>
      <w:r w:rsidRPr="00734ADF">
        <w:t xml:space="preserve"> pada siklus  I  Pelaksanaan I</w:t>
      </w:r>
      <w:r>
        <w:t>I</w:t>
      </w:r>
      <w:r w:rsidRPr="00734ADF">
        <w:t xml:space="preserve"> </w:t>
      </w:r>
      <w:r>
        <w:t xml:space="preserve"> dalam kegiatan </w:t>
      </w:r>
      <w:r w:rsidRPr="00B27D48">
        <w:t>menyebutkan hasil penambahan bilagan suatu benda</w:t>
      </w:r>
      <w:r>
        <w:t xml:space="preserve"> </w:t>
      </w:r>
    </w:p>
    <w:tbl>
      <w:tblPr>
        <w:tblpPr w:leftFromText="180" w:rightFromText="180" w:vertAnchor="text" w:horzAnchor="page" w:tblpX="3927" w:tblpY="97"/>
        <w:tblW w:w="6318" w:type="dxa"/>
        <w:tblLook w:val="04A0"/>
      </w:tblPr>
      <w:tblGrid>
        <w:gridCol w:w="2242"/>
        <w:gridCol w:w="1249"/>
        <w:gridCol w:w="1198"/>
        <w:gridCol w:w="1629"/>
      </w:tblGrid>
      <w:tr w:rsidR="00B27D48" w:rsidRPr="003F7551" w:rsidTr="003025FB">
        <w:trPr>
          <w:trHeight w:val="348"/>
        </w:trPr>
        <w:tc>
          <w:tcPr>
            <w:tcW w:w="2242"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3025FB">
            <w:pPr>
              <w:jc w:val="center"/>
              <w:rPr>
                <w:color w:val="000000"/>
                <w:sz w:val="22"/>
                <w:szCs w:val="22"/>
                <w:lang w:val="en-US"/>
              </w:rPr>
            </w:pPr>
            <w:r w:rsidRPr="00F558E5">
              <w:rPr>
                <w:color w:val="000000"/>
                <w:sz w:val="22"/>
                <w:szCs w:val="22"/>
                <w:lang w:val="en-US"/>
              </w:rPr>
              <w:t>Kategori</w:t>
            </w:r>
          </w:p>
        </w:tc>
        <w:tc>
          <w:tcPr>
            <w:tcW w:w="1249"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3025FB">
            <w:pPr>
              <w:jc w:val="center"/>
              <w:rPr>
                <w:color w:val="000000"/>
                <w:sz w:val="22"/>
                <w:szCs w:val="22"/>
                <w:lang w:val="en-US"/>
              </w:rPr>
            </w:pPr>
            <w:r>
              <w:rPr>
                <w:color w:val="000000"/>
                <w:sz w:val="22"/>
                <w:szCs w:val="22"/>
                <w:lang w:val="en-US"/>
              </w:rPr>
              <w:t>N</w:t>
            </w:r>
          </w:p>
        </w:tc>
        <w:tc>
          <w:tcPr>
            <w:tcW w:w="1198"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3025FB">
            <w:pPr>
              <w:jc w:val="center"/>
              <w:rPr>
                <w:color w:val="000000"/>
                <w:sz w:val="22"/>
                <w:szCs w:val="22"/>
                <w:lang w:val="en-US"/>
              </w:rPr>
            </w:pPr>
            <w:r w:rsidRPr="00F558E5">
              <w:rPr>
                <w:color w:val="000000"/>
                <w:sz w:val="22"/>
                <w:szCs w:val="22"/>
                <w:lang w:val="en-US"/>
              </w:rPr>
              <w:t>Perolehan</w:t>
            </w:r>
          </w:p>
        </w:tc>
        <w:tc>
          <w:tcPr>
            <w:tcW w:w="1629"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3025FB">
            <w:pPr>
              <w:jc w:val="center"/>
              <w:rPr>
                <w:color w:val="000000"/>
                <w:sz w:val="22"/>
                <w:szCs w:val="22"/>
                <w:lang w:val="en-US"/>
              </w:rPr>
            </w:pPr>
            <w:r w:rsidRPr="00F558E5">
              <w:rPr>
                <w:color w:val="000000"/>
                <w:sz w:val="22"/>
                <w:szCs w:val="22"/>
                <w:lang w:val="en-US"/>
              </w:rPr>
              <w:t>Presentase</w:t>
            </w:r>
          </w:p>
        </w:tc>
      </w:tr>
      <w:tr w:rsidR="00B27D48" w:rsidRPr="003F7551" w:rsidTr="003025FB">
        <w:trPr>
          <w:trHeight w:val="348"/>
        </w:trPr>
        <w:tc>
          <w:tcPr>
            <w:tcW w:w="2242" w:type="dxa"/>
            <w:tcBorders>
              <w:top w:val="nil"/>
              <w:left w:val="nil"/>
              <w:bottom w:val="single" w:sz="4" w:space="0" w:color="auto"/>
              <w:right w:val="nil"/>
            </w:tcBorders>
            <w:shd w:val="clear" w:color="auto" w:fill="auto"/>
            <w:noWrap/>
            <w:vAlign w:val="center"/>
            <w:hideMark/>
          </w:tcPr>
          <w:p w:rsidR="00B27D48" w:rsidRPr="00F558E5" w:rsidRDefault="00B27D48" w:rsidP="003025FB">
            <w:pPr>
              <w:jc w:val="center"/>
              <w:rPr>
                <w:color w:val="000000"/>
                <w:sz w:val="22"/>
                <w:szCs w:val="22"/>
                <w:lang w:val="en-US"/>
              </w:rPr>
            </w:pPr>
            <w:r w:rsidRPr="00F558E5">
              <w:rPr>
                <w:color w:val="000000"/>
                <w:sz w:val="22"/>
                <w:szCs w:val="22"/>
                <w:lang w:val="en-US"/>
              </w:rPr>
              <w:t>Mampu (M)</w:t>
            </w:r>
          </w:p>
        </w:tc>
        <w:tc>
          <w:tcPr>
            <w:tcW w:w="1249" w:type="dxa"/>
            <w:tcBorders>
              <w:top w:val="nil"/>
              <w:left w:val="nil"/>
              <w:bottom w:val="single" w:sz="4" w:space="0" w:color="auto"/>
              <w:right w:val="nil"/>
            </w:tcBorders>
            <w:shd w:val="clear" w:color="auto" w:fill="auto"/>
            <w:noWrap/>
            <w:vAlign w:val="center"/>
            <w:hideMark/>
          </w:tcPr>
          <w:p w:rsidR="00B27D48" w:rsidRPr="00734ADF" w:rsidRDefault="00B27D48" w:rsidP="003025FB">
            <w:pPr>
              <w:jc w:val="center"/>
            </w:pPr>
            <w:r>
              <w:t>10</w:t>
            </w:r>
          </w:p>
        </w:tc>
        <w:tc>
          <w:tcPr>
            <w:tcW w:w="1198" w:type="dxa"/>
            <w:tcBorders>
              <w:top w:val="nil"/>
              <w:left w:val="nil"/>
              <w:bottom w:val="single" w:sz="4" w:space="0" w:color="auto"/>
              <w:right w:val="nil"/>
            </w:tcBorders>
            <w:shd w:val="clear" w:color="auto" w:fill="auto"/>
            <w:noWrap/>
            <w:vAlign w:val="center"/>
            <w:hideMark/>
          </w:tcPr>
          <w:p w:rsidR="00B27D48" w:rsidRPr="00734ADF" w:rsidRDefault="00DF3F6E" w:rsidP="003025FB">
            <w:pPr>
              <w:jc w:val="center"/>
            </w:pPr>
            <w:r>
              <w:t>4</w:t>
            </w:r>
          </w:p>
        </w:tc>
        <w:tc>
          <w:tcPr>
            <w:tcW w:w="1629" w:type="dxa"/>
            <w:tcBorders>
              <w:top w:val="nil"/>
              <w:left w:val="nil"/>
              <w:bottom w:val="single" w:sz="4" w:space="0" w:color="auto"/>
              <w:right w:val="nil"/>
            </w:tcBorders>
            <w:shd w:val="clear" w:color="auto" w:fill="auto"/>
            <w:noWrap/>
            <w:vAlign w:val="center"/>
            <w:hideMark/>
          </w:tcPr>
          <w:p w:rsidR="00B27D48" w:rsidRPr="00F558E5" w:rsidRDefault="00DF3F6E" w:rsidP="003025FB">
            <w:pPr>
              <w:jc w:val="center"/>
            </w:pPr>
            <w:r>
              <w:t>4</w:t>
            </w:r>
            <w:r w:rsidR="00B27D48">
              <w:t>0%</w:t>
            </w:r>
          </w:p>
        </w:tc>
      </w:tr>
      <w:tr w:rsidR="00B27D48" w:rsidRPr="003F7551" w:rsidTr="003025FB">
        <w:trPr>
          <w:trHeight w:val="348"/>
        </w:trPr>
        <w:tc>
          <w:tcPr>
            <w:tcW w:w="2242" w:type="dxa"/>
            <w:tcBorders>
              <w:top w:val="nil"/>
              <w:left w:val="nil"/>
              <w:bottom w:val="single" w:sz="4" w:space="0" w:color="auto"/>
              <w:right w:val="nil"/>
            </w:tcBorders>
            <w:shd w:val="clear" w:color="auto" w:fill="auto"/>
            <w:noWrap/>
            <w:vAlign w:val="center"/>
            <w:hideMark/>
          </w:tcPr>
          <w:p w:rsidR="00B27D48" w:rsidRPr="00F558E5" w:rsidRDefault="00B27D48" w:rsidP="003025FB">
            <w:pPr>
              <w:jc w:val="center"/>
              <w:rPr>
                <w:rFonts w:ascii="Calibri" w:hAnsi="Calibri" w:cs="Calibri"/>
                <w:color w:val="000000"/>
                <w:sz w:val="22"/>
                <w:szCs w:val="22"/>
                <w:lang w:val="en-US"/>
              </w:rPr>
            </w:pPr>
            <w:r w:rsidRPr="00F558E5">
              <w:rPr>
                <w:color w:val="000000"/>
                <w:sz w:val="22"/>
                <w:szCs w:val="22"/>
                <w:lang w:val="en-US"/>
              </w:rPr>
              <w:t>Cukup Mampu (CM)</w:t>
            </w:r>
          </w:p>
        </w:tc>
        <w:tc>
          <w:tcPr>
            <w:tcW w:w="1249" w:type="dxa"/>
            <w:tcBorders>
              <w:top w:val="nil"/>
              <w:left w:val="nil"/>
              <w:bottom w:val="single" w:sz="4" w:space="0" w:color="auto"/>
              <w:right w:val="nil"/>
            </w:tcBorders>
            <w:shd w:val="clear" w:color="auto" w:fill="auto"/>
            <w:noWrap/>
            <w:hideMark/>
          </w:tcPr>
          <w:p w:rsidR="00B27D48" w:rsidRDefault="00B27D48" w:rsidP="003025FB">
            <w:pPr>
              <w:jc w:val="center"/>
            </w:pPr>
            <w:r w:rsidRPr="00FE2221">
              <w:t>10</w:t>
            </w:r>
          </w:p>
        </w:tc>
        <w:tc>
          <w:tcPr>
            <w:tcW w:w="1198" w:type="dxa"/>
            <w:tcBorders>
              <w:top w:val="nil"/>
              <w:left w:val="nil"/>
              <w:bottom w:val="single" w:sz="4" w:space="0" w:color="auto"/>
              <w:right w:val="nil"/>
            </w:tcBorders>
            <w:shd w:val="clear" w:color="auto" w:fill="auto"/>
            <w:noWrap/>
            <w:vAlign w:val="center"/>
            <w:hideMark/>
          </w:tcPr>
          <w:p w:rsidR="00B27D48" w:rsidRPr="00734ADF" w:rsidRDefault="00DF3F6E" w:rsidP="003025FB">
            <w:pPr>
              <w:jc w:val="center"/>
            </w:pPr>
            <w:r>
              <w:t>4</w:t>
            </w:r>
          </w:p>
        </w:tc>
        <w:tc>
          <w:tcPr>
            <w:tcW w:w="1629" w:type="dxa"/>
            <w:tcBorders>
              <w:top w:val="nil"/>
              <w:left w:val="nil"/>
              <w:bottom w:val="single" w:sz="4" w:space="0" w:color="auto"/>
              <w:right w:val="nil"/>
            </w:tcBorders>
            <w:shd w:val="clear" w:color="auto" w:fill="auto"/>
            <w:noWrap/>
            <w:vAlign w:val="center"/>
            <w:hideMark/>
          </w:tcPr>
          <w:p w:rsidR="00B27D48" w:rsidRPr="00F558E5" w:rsidRDefault="00DF3F6E" w:rsidP="003025FB">
            <w:pPr>
              <w:jc w:val="center"/>
            </w:pPr>
            <w:r>
              <w:t>4</w:t>
            </w:r>
            <w:r w:rsidR="00B27D48">
              <w:t>0%</w:t>
            </w:r>
          </w:p>
        </w:tc>
      </w:tr>
      <w:tr w:rsidR="00B27D48" w:rsidRPr="003F7551" w:rsidTr="003025FB">
        <w:trPr>
          <w:trHeight w:val="348"/>
        </w:trPr>
        <w:tc>
          <w:tcPr>
            <w:tcW w:w="2242" w:type="dxa"/>
            <w:tcBorders>
              <w:top w:val="single" w:sz="4" w:space="0" w:color="auto"/>
              <w:left w:val="nil"/>
              <w:bottom w:val="single" w:sz="4" w:space="0" w:color="auto"/>
              <w:right w:val="nil"/>
            </w:tcBorders>
            <w:shd w:val="clear" w:color="auto" w:fill="auto"/>
            <w:noWrap/>
            <w:vAlign w:val="center"/>
            <w:hideMark/>
          </w:tcPr>
          <w:p w:rsidR="00B27D48" w:rsidRPr="00F558E5" w:rsidRDefault="00B27D48" w:rsidP="003025FB">
            <w:pPr>
              <w:jc w:val="center"/>
              <w:rPr>
                <w:color w:val="000000"/>
                <w:sz w:val="22"/>
                <w:szCs w:val="22"/>
                <w:lang w:val="en-US"/>
              </w:rPr>
            </w:pPr>
            <w:r w:rsidRPr="00F558E5">
              <w:rPr>
                <w:color w:val="000000"/>
                <w:sz w:val="22"/>
                <w:szCs w:val="22"/>
                <w:lang w:val="en-US"/>
              </w:rPr>
              <w:t>Belum Mampu (BM)</w:t>
            </w:r>
          </w:p>
        </w:tc>
        <w:tc>
          <w:tcPr>
            <w:tcW w:w="1249" w:type="dxa"/>
            <w:tcBorders>
              <w:top w:val="single" w:sz="4" w:space="0" w:color="auto"/>
              <w:left w:val="nil"/>
              <w:bottom w:val="single" w:sz="4" w:space="0" w:color="auto"/>
              <w:right w:val="nil"/>
            </w:tcBorders>
            <w:shd w:val="clear" w:color="auto" w:fill="auto"/>
            <w:noWrap/>
            <w:hideMark/>
          </w:tcPr>
          <w:p w:rsidR="00B27D48" w:rsidRDefault="00B27D48" w:rsidP="003025FB">
            <w:pPr>
              <w:jc w:val="center"/>
            </w:pPr>
            <w:r w:rsidRPr="00FE2221">
              <w:t>10</w:t>
            </w:r>
          </w:p>
        </w:tc>
        <w:tc>
          <w:tcPr>
            <w:tcW w:w="1198" w:type="dxa"/>
            <w:tcBorders>
              <w:top w:val="single" w:sz="4" w:space="0" w:color="auto"/>
              <w:left w:val="nil"/>
              <w:bottom w:val="single" w:sz="4" w:space="0" w:color="auto"/>
              <w:right w:val="nil"/>
            </w:tcBorders>
            <w:shd w:val="clear" w:color="auto" w:fill="auto"/>
            <w:noWrap/>
            <w:vAlign w:val="center"/>
            <w:hideMark/>
          </w:tcPr>
          <w:p w:rsidR="00B27D48" w:rsidRPr="00734ADF" w:rsidRDefault="00DF3F6E" w:rsidP="003025FB">
            <w:pPr>
              <w:jc w:val="center"/>
            </w:pPr>
            <w:r>
              <w:t>2</w:t>
            </w:r>
          </w:p>
        </w:tc>
        <w:tc>
          <w:tcPr>
            <w:tcW w:w="1629" w:type="dxa"/>
            <w:tcBorders>
              <w:top w:val="single" w:sz="4" w:space="0" w:color="auto"/>
              <w:left w:val="nil"/>
              <w:bottom w:val="single" w:sz="4" w:space="0" w:color="auto"/>
              <w:right w:val="nil"/>
            </w:tcBorders>
            <w:shd w:val="clear" w:color="auto" w:fill="auto"/>
            <w:noWrap/>
            <w:vAlign w:val="center"/>
            <w:hideMark/>
          </w:tcPr>
          <w:p w:rsidR="00B27D48" w:rsidRPr="00F558E5" w:rsidRDefault="00DF3F6E" w:rsidP="003025FB">
            <w:pPr>
              <w:jc w:val="center"/>
            </w:pPr>
            <w:r>
              <w:t>2</w:t>
            </w:r>
            <w:r w:rsidR="00B27D48">
              <w:t>0%</w:t>
            </w:r>
          </w:p>
        </w:tc>
      </w:tr>
    </w:tbl>
    <w:p w:rsidR="00B27D48" w:rsidRDefault="00B27D48" w:rsidP="00B27D48"/>
    <w:p w:rsidR="00B27D48" w:rsidRDefault="00B27D48" w:rsidP="00B27D48"/>
    <w:p w:rsidR="00B27D48" w:rsidRDefault="00B27D48" w:rsidP="00B27D48">
      <w:pPr>
        <w:ind w:left="356" w:firstLine="364"/>
      </w:pPr>
    </w:p>
    <w:p w:rsidR="00B27D48" w:rsidRDefault="00B27D48" w:rsidP="00B27D48">
      <w:pPr>
        <w:ind w:left="356" w:firstLine="364"/>
      </w:pPr>
    </w:p>
    <w:p w:rsidR="00B27D48" w:rsidRDefault="00B27D48" w:rsidP="00B27D48"/>
    <w:p w:rsidR="00B27D48" w:rsidRDefault="00B27D48" w:rsidP="00B27D48">
      <w:pPr>
        <w:ind w:left="356" w:firstLine="364"/>
      </w:pPr>
    </w:p>
    <w:p w:rsidR="00B27D48" w:rsidRDefault="00B27D48" w:rsidP="00AA6C91">
      <w:pPr>
        <w:ind w:left="1440"/>
        <w:rPr>
          <w:sz w:val="20"/>
          <w:szCs w:val="20"/>
        </w:rPr>
      </w:pPr>
      <w:r>
        <w:t xml:space="preserve">    </w:t>
      </w:r>
      <w:r w:rsidRPr="00734ADF">
        <w:rPr>
          <w:sz w:val="20"/>
          <w:szCs w:val="20"/>
        </w:rPr>
        <w:t>Data P</w:t>
      </w:r>
      <w:r>
        <w:rPr>
          <w:sz w:val="20"/>
          <w:szCs w:val="20"/>
        </w:rPr>
        <w:t>rimer Hasil Observasi tgl 4 - 12 – 2015</w:t>
      </w:r>
    </w:p>
    <w:p w:rsidR="00B27D48" w:rsidRPr="00734ADF" w:rsidRDefault="00B27D48" w:rsidP="00B27D48">
      <w:pPr>
        <w:rPr>
          <w:sz w:val="20"/>
          <w:szCs w:val="20"/>
        </w:rPr>
      </w:pPr>
    </w:p>
    <w:p w:rsidR="00B27D48" w:rsidRDefault="00F15904" w:rsidP="00B27D48">
      <w:pPr>
        <w:spacing w:line="480" w:lineRule="auto"/>
        <w:ind w:left="356" w:firstLine="724"/>
      </w:pPr>
      <w:r w:rsidRPr="00734ADF">
        <w:t xml:space="preserve">Dari hasil observasi diatas menunjukan bahwa </w:t>
      </w:r>
      <w:r w:rsidR="006E3FA7">
        <w:t>peningkatan kemampuan mengenal bilangan</w:t>
      </w:r>
      <w:r w:rsidRPr="00734ADF">
        <w:t xml:space="preserve"> anak melalui </w:t>
      </w:r>
      <w:r w:rsidR="006E3FA7">
        <w:t>permainan balok</w:t>
      </w:r>
      <w:r w:rsidRPr="00734ADF">
        <w:t xml:space="preserve"> menunjukan peningkatan pada siklus I  Pelaksanaan </w:t>
      </w:r>
      <w:r w:rsidR="00A1076B">
        <w:t>II dapat di lihat pada tabel 4.</w:t>
      </w:r>
      <w:r w:rsidR="004779D8">
        <w:t>3</w:t>
      </w:r>
      <w:r w:rsidR="00B27D48">
        <w:t xml:space="preserve">.1 dan table 4.3.2. </w:t>
      </w:r>
      <w:r w:rsidRPr="00734ADF">
        <w:t xml:space="preserve"> </w:t>
      </w:r>
    </w:p>
    <w:p w:rsidR="00F15904" w:rsidRPr="00734ADF" w:rsidRDefault="00F15904" w:rsidP="00F15904">
      <w:pPr>
        <w:spacing w:line="480" w:lineRule="auto"/>
        <w:ind w:left="356" w:firstLine="720"/>
      </w:pPr>
      <w:r w:rsidRPr="00734ADF">
        <w:lastRenderedPageBreak/>
        <w:t xml:space="preserve">Proses observasi pada siklus I pelaksanaan II pada kemampuan </w:t>
      </w:r>
      <w:r w:rsidR="006E3FA7">
        <w:t>anak dapat memahami konsep banyak dan sedikit suatu benda</w:t>
      </w:r>
      <w:r w:rsidRPr="00734ADF">
        <w:t xml:space="preserve"> :</w:t>
      </w:r>
    </w:p>
    <w:p w:rsidR="00F15904" w:rsidRPr="00734ADF" w:rsidRDefault="00F15904" w:rsidP="00681841">
      <w:pPr>
        <w:pStyle w:val="ListParagraph"/>
        <w:numPr>
          <w:ilvl w:val="0"/>
          <w:numId w:val="43"/>
        </w:numPr>
        <w:spacing w:line="480" w:lineRule="auto"/>
        <w:ind w:left="709"/>
        <w:contextualSpacing/>
      </w:pPr>
      <w:r w:rsidRPr="00734ADF">
        <w:rPr>
          <w:lang w:val="en-US"/>
        </w:rPr>
        <w:t>A</w:t>
      </w:r>
      <w:r w:rsidRPr="00734ADF">
        <w:t xml:space="preserve">da </w:t>
      </w:r>
      <w:r w:rsidR="00DF3F6E">
        <w:rPr>
          <w:lang w:val="en-US"/>
        </w:rPr>
        <w:t>6</w:t>
      </w:r>
      <w:r>
        <w:rPr>
          <w:lang w:val="en-US"/>
        </w:rPr>
        <w:t xml:space="preserve"> </w:t>
      </w:r>
      <w:r w:rsidRPr="00734ADF">
        <w:t>orang anak</w:t>
      </w:r>
      <w:r w:rsidR="00DF3F6E">
        <w:t xml:space="preserve"> (6</w:t>
      </w:r>
      <w:r w:rsidR="0015402C">
        <w:t>0%)</w:t>
      </w:r>
      <w:r w:rsidRPr="00734ADF">
        <w:t xml:space="preserve"> </w:t>
      </w:r>
      <w:r>
        <w:t>y</w:t>
      </w:r>
      <w:r>
        <w:rPr>
          <w:lang w:val="en-US"/>
        </w:rPr>
        <w:t>ang</w:t>
      </w:r>
      <w:r w:rsidR="006E3FA7">
        <w:rPr>
          <w:lang w:val="en-US"/>
        </w:rPr>
        <w:t xml:space="preserve"> mampu (M</w:t>
      </w:r>
      <w:r w:rsidRPr="00734ADF">
        <w:rPr>
          <w:lang w:val="en-US"/>
        </w:rPr>
        <w:t xml:space="preserve">) </w:t>
      </w:r>
      <w:r w:rsidR="006E3FA7">
        <w:rPr>
          <w:lang w:val="en-US"/>
        </w:rPr>
        <w:t>memahami konsep banyak dan sedikit suatu</w:t>
      </w:r>
      <w:r w:rsidR="00DF3F6E">
        <w:rPr>
          <w:lang w:val="en-US"/>
        </w:rPr>
        <w:t xml:space="preserve"> </w:t>
      </w:r>
      <w:r w:rsidR="006E3FA7">
        <w:rPr>
          <w:lang w:val="en-US"/>
        </w:rPr>
        <w:t>benda</w:t>
      </w:r>
      <w:r w:rsidRPr="00734ADF">
        <w:rPr>
          <w:lang w:val="en-US"/>
        </w:rPr>
        <w:t xml:space="preserve"> </w:t>
      </w:r>
    </w:p>
    <w:p w:rsidR="006E3FA7" w:rsidRPr="006E3FA7" w:rsidRDefault="00DF3F6E" w:rsidP="00681841">
      <w:pPr>
        <w:pStyle w:val="ListParagraph"/>
        <w:numPr>
          <w:ilvl w:val="0"/>
          <w:numId w:val="43"/>
        </w:numPr>
        <w:spacing w:line="480" w:lineRule="auto"/>
        <w:ind w:left="716"/>
        <w:contextualSpacing/>
      </w:pPr>
      <w:r>
        <w:t>Ada 3</w:t>
      </w:r>
      <w:r w:rsidR="00F15904" w:rsidRPr="00734ADF">
        <w:t xml:space="preserve"> orang anak</w:t>
      </w:r>
      <w:r>
        <w:t xml:space="preserve"> (3</w:t>
      </w:r>
      <w:r w:rsidR="0015402C">
        <w:t>0%)</w:t>
      </w:r>
      <w:r w:rsidR="00F15904" w:rsidRPr="00734ADF">
        <w:t xml:space="preserve"> </w:t>
      </w:r>
      <w:r w:rsidR="00F15904">
        <w:t xml:space="preserve">yang </w:t>
      </w:r>
      <w:r w:rsidR="00F15904">
        <w:rPr>
          <w:lang w:val="en-US"/>
        </w:rPr>
        <w:t>cukup m</w:t>
      </w:r>
      <w:r w:rsidR="00F15904" w:rsidRPr="00734ADF">
        <w:rPr>
          <w:lang w:val="en-US"/>
        </w:rPr>
        <w:t>ampu</w:t>
      </w:r>
      <w:r w:rsidR="00F15904" w:rsidRPr="00734ADF">
        <w:rPr>
          <w:b/>
          <w:lang w:val="en-US"/>
        </w:rPr>
        <w:t xml:space="preserve"> (</w:t>
      </w:r>
      <w:r w:rsidR="00F15904" w:rsidRPr="006E3FA7">
        <w:rPr>
          <w:lang w:val="en-US"/>
        </w:rPr>
        <w:t xml:space="preserve"> </w:t>
      </w:r>
      <w:r w:rsidR="006E3FA7" w:rsidRPr="006E3FA7">
        <w:rPr>
          <w:lang w:val="en-US"/>
        </w:rPr>
        <w:t>CM</w:t>
      </w:r>
      <w:r w:rsidR="00F15904" w:rsidRPr="00734ADF">
        <w:rPr>
          <w:b/>
          <w:lang w:val="en-US"/>
        </w:rPr>
        <w:t xml:space="preserve"> )</w:t>
      </w:r>
      <w:r w:rsidR="00F15904" w:rsidRPr="00734ADF">
        <w:rPr>
          <w:lang w:val="en-US"/>
        </w:rPr>
        <w:t xml:space="preserve"> </w:t>
      </w:r>
      <w:r w:rsidR="006E3FA7">
        <w:rPr>
          <w:lang w:val="en-US"/>
        </w:rPr>
        <w:t>memahami konsep banyak dan sedikit</w:t>
      </w:r>
      <w:r w:rsidR="003425AA">
        <w:rPr>
          <w:lang w:val="en-US"/>
        </w:rPr>
        <w:t xml:space="preserve"> suatu benda </w:t>
      </w:r>
    </w:p>
    <w:p w:rsidR="006E3FA7" w:rsidRPr="006E3FA7" w:rsidRDefault="003425AA" w:rsidP="00681841">
      <w:pPr>
        <w:pStyle w:val="ListParagraph"/>
        <w:numPr>
          <w:ilvl w:val="0"/>
          <w:numId w:val="43"/>
        </w:numPr>
        <w:spacing w:line="480" w:lineRule="auto"/>
        <w:ind w:left="716"/>
        <w:contextualSpacing/>
      </w:pPr>
      <w:r>
        <w:t>Ada  1</w:t>
      </w:r>
      <w:r w:rsidR="00F15904" w:rsidRPr="00734ADF">
        <w:t xml:space="preserve"> orang anak</w:t>
      </w:r>
      <w:r w:rsidR="0015402C">
        <w:t xml:space="preserve"> (10%)</w:t>
      </w:r>
      <w:r w:rsidR="00F15904" w:rsidRPr="00734ADF">
        <w:t xml:space="preserve"> </w:t>
      </w:r>
      <w:r w:rsidR="006E3FA7">
        <w:t>belum</w:t>
      </w:r>
      <w:r w:rsidR="00F15904" w:rsidRPr="006E3FA7">
        <w:rPr>
          <w:lang w:val="en-US"/>
        </w:rPr>
        <w:t xml:space="preserve"> mampu</w:t>
      </w:r>
      <w:r w:rsidR="00F15904" w:rsidRPr="006E3FA7">
        <w:rPr>
          <w:b/>
          <w:lang w:val="en-US"/>
        </w:rPr>
        <w:t xml:space="preserve"> </w:t>
      </w:r>
      <w:r w:rsidR="006E3FA7">
        <w:t>(BM</w:t>
      </w:r>
      <w:r w:rsidR="00F15904" w:rsidRPr="00734ADF">
        <w:t>)</w:t>
      </w:r>
      <w:r w:rsidR="006E3FA7">
        <w:t xml:space="preserve"> </w:t>
      </w:r>
      <w:r w:rsidR="006E3FA7" w:rsidRPr="006E3FA7">
        <w:rPr>
          <w:lang w:val="en-US"/>
        </w:rPr>
        <w:t>memahami konsep banyak</w:t>
      </w:r>
      <w:r>
        <w:rPr>
          <w:lang w:val="en-US"/>
        </w:rPr>
        <w:t xml:space="preserve"> dan sedikit suatu benda </w:t>
      </w:r>
    </w:p>
    <w:p w:rsidR="00F15904" w:rsidRPr="00734ADF" w:rsidRDefault="00DF3F6E" w:rsidP="006E3FA7">
      <w:pPr>
        <w:pStyle w:val="ListParagraph"/>
        <w:spacing w:line="480" w:lineRule="auto"/>
        <w:ind w:left="716"/>
        <w:contextualSpacing/>
      </w:pPr>
      <w:r>
        <w:t>Dan p</w:t>
      </w:r>
      <w:r w:rsidR="00F15904" w:rsidRPr="00734ADF">
        <w:t xml:space="preserve">ada </w:t>
      </w:r>
      <w:r w:rsidR="006E3FA7">
        <w:t>peningkatan mengenal bilangan pada kegiatan menyebutkan hasil penambahan suatu benda</w:t>
      </w:r>
      <w:r w:rsidR="00F15904">
        <w:t xml:space="preserve"> </w:t>
      </w:r>
      <w:r w:rsidR="00F15904" w:rsidRPr="00734ADF">
        <w:t>diuraikan sebagai berikut :</w:t>
      </w:r>
    </w:p>
    <w:p w:rsidR="006E3FA7" w:rsidRPr="00734ADF" w:rsidRDefault="006E3FA7" w:rsidP="00681841">
      <w:pPr>
        <w:pStyle w:val="ListParagraph"/>
        <w:numPr>
          <w:ilvl w:val="0"/>
          <w:numId w:val="44"/>
        </w:numPr>
        <w:spacing w:line="480" w:lineRule="auto"/>
        <w:ind w:left="709"/>
        <w:contextualSpacing/>
      </w:pPr>
      <w:r w:rsidRPr="00734ADF">
        <w:rPr>
          <w:lang w:val="en-US"/>
        </w:rPr>
        <w:t>A</w:t>
      </w:r>
      <w:r w:rsidRPr="00734ADF">
        <w:t xml:space="preserve">da </w:t>
      </w:r>
      <w:r w:rsidR="002B2BD9">
        <w:rPr>
          <w:lang w:val="en-US"/>
        </w:rPr>
        <w:t>4</w:t>
      </w:r>
      <w:r>
        <w:rPr>
          <w:lang w:val="en-US"/>
        </w:rPr>
        <w:t xml:space="preserve"> </w:t>
      </w:r>
      <w:r w:rsidRPr="00734ADF">
        <w:t>orang anak</w:t>
      </w:r>
      <w:r w:rsidR="002B2BD9">
        <w:t xml:space="preserve"> (4</w:t>
      </w:r>
      <w:r w:rsidR="0015402C">
        <w:t>0%)</w:t>
      </w:r>
      <w:r w:rsidRPr="00734ADF">
        <w:t xml:space="preserve"> </w:t>
      </w:r>
      <w:r>
        <w:t>y</w:t>
      </w:r>
      <w:r>
        <w:rPr>
          <w:lang w:val="en-US"/>
        </w:rPr>
        <w:t>ang mampu (M</w:t>
      </w:r>
      <w:r w:rsidRPr="00734ADF">
        <w:rPr>
          <w:lang w:val="en-US"/>
        </w:rPr>
        <w:t xml:space="preserve">) </w:t>
      </w:r>
      <w:r>
        <w:rPr>
          <w:lang w:val="en-US"/>
        </w:rPr>
        <w:t>menyebutkan hasil penambahan pada suatu benda</w:t>
      </w:r>
      <w:r w:rsidRPr="00734ADF">
        <w:rPr>
          <w:lang w:val="en-US"/>
        </w:rPr>
        <w:t xml:space="preserve"> </w:t>
      </w:r>
    </w:p>
    <w:p w:rsidR="006E3FA7" w:rsidRPr="006E3FA7" w:rsidRDefault="003425AA" w:rsidP="00681841">
      <w:pPr>
        <w:pStyle w:val="ListParagraph"/>
        <w:numPr>
          <w:ilvl w:val="0"/>
          <w:numId w:val="44"/>
        </w:numPr>
        <w:spacing w:line="480" w:lineRule="auto"/>
        <w:ind w:left="716"/>
        <w:contextualSpacing/>
      </w:pPr>
      <w:r>
        <w:t>Ada 4</w:t>
      </w:r>
      <w:r w:rsidR="006E3FA7" w:rsidRPr="00734ADF">
        <w:t xml:space="preserve"> orang anak</w:t>
      </w:r>
      <w:r w:rsidR="0015402C">
        <w:t xml:space="preserve"> (40%)</w:t>
      </w:r>
      <w:r w:rsidR="006E3FA7" w:rsidRPr="00734ADF">
        <w:t xml:space="preserve"> </w:t>
      </w:r>
      <w:r w:rsidR="006E3FA7">
        <w:t xml:space="preserve">yang </w:t>
      </w:r>
      <w:r w:rsidR="006E3FA7">
        <w:rPr>
          <w:lang w:val="en-US"/>
        </w:rPr>
        <w:t>cukup m</w:t>
      </w:r>
      <w:r w:rsidR="006E3FA7" w:rsidRPr="00734ADF">
        <w:rPr>
          <w:lang w:val="en-US"/>
        </w:rPr>
        <w:t>ampu</w:t>
      </w:r>
      <w:r w:rsidR="006E3FA7" w:rsidRPr="00734ADF">
        <w:rPr>
          <w:b/>
          <w:lang w:val="en-US"/>
        </w:rPr>
        <w:t xml:space="preserve"> (</w:t>
      </w:r>
      <w:r w:rsidR="006E3FA7" w:rsidRPr="006E3FA7">
        <w:rPr>
          <w:lang w:val="en-US"/>
        </w:rPr>
        <w:t xml:space="preserve"> CM</w:t>
      </w:r>
      <w:r w:rsidR="006E3FA7" w:rsidRPr="00734ADF">
        <w:rPr>
          <w:b/>
          <w:lang w:val="en-US"/>
        </w:rPr>
        <w:t xml:space="preserve"> )</w:t>
      </w:r>
      <w:r w:rsidR="006E3FA7" w:rsidRPr="00734ADF">
        <w:rPr>
          <w:lang w:val="en-US"/>
        </w:rPr>
        <w:t xml:space="preserve"> </w:t>
      </w:r>
      <w:r w:rsidR="006E3FA7">
        <w:rPr>
          <w:lang w:val="en-US"/>
        </w:rPr>
        <w:t>memahami konsep banyak dan sedikit suat</w:t>
      </w:r>
      <w:r>
        <w:rPr>
          <w:lang w:val="en-US"/>
        </w:rPr>
        <w:t xml:space="preserve">u benda </w:t>
      </w:r>
    </w:p>
    <w:p w:rsidR="00D31174" w:rsidRPr="006E3FA7" w:rsidRDefault="002B2BD9" w:rsidP="00D31174">
      <w:pPr>
        <w:pStyle w:val="ListParagraph"/>
        <w:numPr>
          <w:ilvl w:val="0"/>
          <w:numId w:val="44"/>
        </w:numPr>
        <w:spacing w:line="480" w:lineRule="auto"/>
        <w:ind w:left="716"/>
        <w:contextualSpacing/>
      </w:pPr>
      <w:r>
        <w:t>Ada  2</w:t>
      </w:r>
      <w:r w:rsidR="006E3FA7" w:rsidRPr="00734ADF">
        <w:t xml:space="preserve"> orang anak</w:t>
      </w:r>
      <w:r>
        <w:t xml:space="preserve"> (2</w:t>
      </w:r>
      <w:r w:rsidR="0015402C">
        <w:t>0%)</w:t>
      </w:r>
      <w:r w:rsidR="006E3FA7" w:rsidRPr="00734ADF">
        <w:t xml:space="preserve"> </w:t>
      </w:r>
      <w:r w:rsidR="006E3FA7">
        <w:t>belum</w:t>
      </w:r>
      <w:r w:rsidR="006E3FA7" w:rsidRPr="001B12BC">
        <w:rPr>
          <w:lang w:val="en-US"/>
        </w:rPr>
        <w:t xml:space="preserve"> mampu</w:t>
      </w:r>
      <w:r w:rsidR="006E3FA7" w:rsidRPr="001B12BC">
        <w:rPr>
          <w:b/>
          <w:lang w:val="en-US"/>
        </w:rPr>
        <w:t xml:space="preserve"> </w:t>
      </w:r>
      <w:r w:rsidR="006E3FA7">
        <w:t>(BM</w:t>
      </w:r>
      <w:r w:rsidR="006E3FA7" w:rsidRPr="00734ADF">
        <w:t>)</w:t>
      </w:r>
      <w:r w:rsidR="006E3FA7">
        <w:t xml:space="preserve"> </w:t>
      </w:r>
      <w:r w:rsidR="006E3FA7" w:rsidRPr="001B12BC">
        <w:rPr>
          <w:lang w:val="en-US"/>
        </w:rPr>
        <w:t>memahami konsep banya</w:t>
      </w:r>
      <w:r w:rsidR="001B12BC">
        <w:rPr>
          <w:lang w:val="en-US"/>
        </w:rPr>
        <w:t>k dan sedikit suatu benda</w:t>
      </w:r>
    </w:p>
    <w:p w:rsidR="00F15904" w:rsidRPr="00734ADF" w:rsidRDefault="00F15904" w:rsidP="00681841">
      <w:pPr>
        <w:pStyle w:val="ListParagraph"/>
        <w:numPr>
          <w:ilvl w:val="0"/>
          <w:numId w:val="56"/>
        </w:numPr>
        <w:spacing w:line="480" w:lineRule="auto"/>
        <w:ind w:left="270"/>
        <w:rPr>
          <w:b/>
        </w:rPr>
      </w:pPr>
      <w:r w:rsidRPr="00734ADF">
        <w:rPr>
          <w:b/>
        </w:rPr>
        <w:t>Evaluasi dan Refleksi</w:t>
      </w:r>
    </w:p>
    <w:p w:rsidR="00F15904" w:rsidRPr="00734ADF" w:rsidRDefault="006E3FA7" w:rsidP="00F15904">
      <w:pPr>
        <w:pStyle w:val="ListParagraph"/>
        <w:spacing w:line="480" w:lineRule="auto"/>
        <w:ind w:left="356" w:firstLine="720"/>
        <w:rPr>
          <w:lang w:val="en-US"/>
        </w:rPr>
      </w:pPr>
      <w:r>
        <w:t xml:space="preserve">Pada siklus I </w:t>
      </w:r>
      <w:r w:rsidR="00F15904" w:rsidRPr="00734ADF">
        <w:rPr>
          <w:lang w:val="en-US"/>
        </w:rPr>
        <w:t xml:space="preserve"> pelaksanaan II</w:t>
      </w:r>
      <w:r w:rsidR="00F15904" w:rsidRPr="00734ADF">
        <w:t xml:space="preserve"> yang diamati adalah kegiatan </w:t>
      </w:r>
      <w:r w:rsidR="00F15904" w:rsidRPr="00734ADF">
        <w:rPr>
          <w:bCs/>
        </w:rPr>
        <w:t xml:space="preserve">1) </w:t>
      </w:r>
      <w:r w:rsidR="00F15904" w:rsidRPr="00734ADF">
        <w:rPr>
          <w:lang w:val="en-US"/>
        </w:rPr>
        <w:t xml:space="preserve">Anak </w:t>
      </w:r>
      <w:r>
        <w:t>dapat memahami konsep banyak dan sedikit suatu benda</w:t>
      </w:r>
      <w:r w:rsidR="00F15904" w:rsidRPr="00734ADF">
        <w:rPr>
          <w:bCs/>
        </w:rPr>
        <w:t xml:space="preserve"> </w:t>
      </w:r>
      <w:r w:rsidR="00F15904" w:rsidRPr="00734ADF">
        <w:rPr>
          <w:bCs/>
          <w:lang w:val="en-US"/>
        </w:rPr>
        <w:t xml:space="preserve">2) </w:t>
      </w:r>
      <w:r w:rsidR="00F15904" w:rsidRPr="00734ADF">
        <w:t xml:space="preserve">Anak </w:t>
      </w:r>
      <w:r>
        <w:t>dapat menyebutkan hasil penambahan suatu benda</w:t>
      </w:r>
      <w:r w:rsidR="00F15904" w:rsidRPr="00734ADF">
        <w:rPr>
          <w:lang w:val="en-US"/>
        </w:rPr>
        <w:t>.</w:t>
      </w:r>
    </w:p>
    <w:p w:rsidR="002B2BD9" w:rsidRDefault="00F15904" w:rsidP="004779D8">
      <w:pPr>
        <w:pStyle w:val="ListParagraph"/>
        <w:spacing w:line="480" w:lineRule="auto"/>
        <w:ind w:left="356" w:firstLine="720"/>
        <w:rPr>
          <w:lang w:val="en-US"/>
        </w:rPr>
      </w:pPr>
      <w:r w:rsidRPr="00734ADF">
        <w:rPr>
          <w:lang w:val="en-US"/>
        </w:rPr>
        <w:t xml:space="preserve">Hasil evaluasi menunjukkan </w:t>
      </w:r>
      <w:r w:rsidR="006E3FA7">
        <w:rPr>
          <w:lang w:val="en-US"/>
        </w:rPr>
        <w:t>penin</w:t>
      </w:r>
      <w:r w:rsidR="00A46CC5">
        <w:rPr>
          <w:lang w:val="en-US"/>
        </w:rPr>
        <w:t>gkatan kemampuan mengenal bilan</w:t>
      </w:r>
      <w:r w:rsidR="006E3FA7">
        <w:rPr>
          <w:lang w:val="en-US"/>
        </w:rPr>
        <w:t>gan</w:t>
      </w:r>
      <w:r w:rsidRPr="00734ADF">
        <w:rPr>
          <w:lang w:val="en-US"/>
        </w:rPr>
        <w:t xml:space="preserve">  anak kelas B</w:t>
      </w:r>
      <w:r>
        <w:rPr>
          <w:lang w:val="en-US"/>
        </w:rPr>
        <w:t>1</w:t>
      </w:r>
      <w:r w:rsidRPr="00734ADF">
        <w:rPr>
          <w:lang w:val="en-US"/>
        </w:rPr>
        <w:t xml:space="preserve"> </w:t>
      </w:r>
      <w:r w:rsidR="006E3FA7">
        <w:rPr>
          <w:lang w:val="en-US"/>
        </w:rPr>
        <w:t>Kelompok Bermain</w:t>
      </w:r>
      <w:r w:rsidRPr="00734ADF">
        <w:rPr>
          <w:lang w:val="en-US"/>
        </w:rPr>
        <w:t xml:space="preserve"> Sejahtera Kota Makassar mulai berkembang </w:t>
      </w:r>
      <w:r w:rsidRPr="00734ADF">
        <w:rPr>
          <w:lang w:val="en-US"/>
        </w:rPr>
        <w:lastRenderedPageBreak/>
        <w:t xml:space="preserve">pada siklus I pelaksanaan II hal ini disebabkan karena anak sudah diberikan </w:t>
      </w:r>
      <w:r>
        <w:rPr>
          <w:lang w:val="en-US"/>
        </w:rPr>
        <w:t xml:space="preserve">penguatan dan dorongan agar anak mau melakukan apa yang disuruhkan oleh ibu </w:t>
      </w:r>
      <w:r w:rsidR="00330C67">
        <w:rPr>
          <w:lang w:val="en-US"/>
        </w:rPr>
        <w:t>tutor</w:t>
      </w:r>
      <w:r w:rsidRPr="00734ADF">
        <w:rPr>
          <w:lang w:val="en-US"/>
        </w:rPr>
        <w:t xml:space="preserve">. Selain itu  </w:t>
      </w:r>
      <w:r w:rsidR="00330C67">
        <w:rPr>
          <w:lang w:val="en-US"/>
        </w:rPr>
        <w:t>tutor</w:t>
      </w:r>
      <w:r w:rsidRPr="00734ADF">
        <w:rPr>
          <w:lang w:val="en-US"/>
        </w:rPr>
        <w:t xml:space="preserve"> juga sudah mulai mengadakan pendekatan kepada anak yang dianggap kurang mampu, sehingga anak tidak takut dan malu </w:t>
      </w:r>
      <w:r>
        <w:rPr>
          <w:lang w:val="en-US"/>
        </w:rPr>
        <w:t>untuk melakukan sesuatu</w:t>
      </w:r>
      <w:r w:rsidR="002B2BD9">
        <w:rPr>
          <w:lang w:val="en-US"/>
        </w:rPr>
        <w:t>,.</w:t>
      </w:r>
    </w:p>
    <w:p w:rsidR="002B2BD9" w:rsidRPr="00B50984" w:rsidRDefault="002B2BD9" w:rsidP="00B50984">
      <w:pPr>
        <w:pStyle w:val="ListParagraph"/>
        <w:spacing w:after="240" w:line="480" w:lineRule="auto"/>
        <w:ind w:left="356" w:firstLine="720"/>
        <w:rPr>
          <w:lang w:val="en-US"/>
        </w:rPr>
      </w:pPr>
      <w:r>
        <w:rPr>
          <w:lang w:val="en-US"/>
        </w:rPr>
        <w:t xml:space="preserve">Dari data siklus I pelaksanaan I dan pelaksanaan II dapat ditarik kesimpulan bahwa kemampuan anak dalam mengenal konsep bilangan melalui permainan balok belum mencapai kriteria keberhasilan, karena dikatakan berhasil apabila mencapai 85%, sehingga perlu dilakukan perbaikan pada siklus II </w:t>
      </w:r>
      <w:r w:rsidR="003025FB">
        <w:rPr>
          <w:lang w:val="en-US"/>
        </w:rPr>
        <w:t>.</w:t>
      </w:r>
    </w:p>
    <w:p w:rsidR="00F15904" w:rsidRPr="00734ADF" w:rsidRDefault="00F15904" w:rsidP="00681841">
      <w:pPr>
        <w:pStyle w:val="BodyTextIndent"/>
        <w:numPr>
          <w:ilvl w:val="0"/>
          <w:numId w:val="33"/>
        </w:numPr>
        <w:ind w:right="-7"/>
        <w:rPr>
          <w:b/>
          <w:bCs/>
          <w:lang w:val="id-ID"/>
        </w:rPr>
      </w:pPr>
      <w:r w:rsidRPr="00734ADF">
        <w:rPr>
          <w:b/>
          <w:bCs/>
          <w:lang w:val="en-US"/>
        </w:rPr>
        <w:t>Paparan Data Siklus II Pertemuan I</w:t>
      </w:r>
    </w:p>
    <w:p w:rsidR="00F15904" w:rsidRPr="00734ADF" w:rsidRDefault="00F15904" w:rsidP="00F15904">
      <w:pPr>
        <w:pStyle w:val="ListParagraph"/>
        <w:spacing w:line="480" w:lineRule="auto"/>
        <w:ind w:left="0" w:firstLine="709"/>
        <w:rPr>
          <w:lang w:val="fr-FR"/>
        </w:rPr>
      </w:pPr>
      <w:r w:rsidRPr="00734ADF">
        <w:rPr>
          <w:lang w:val="fr-FR"/>
        </w:rPr>
        <w:t>Siklus ke dua di laksanakan sebagai perbaikan dan penyempurnaan dari hasil pembelajaran I siklus I dan pembelajaran II siklus I Siklus II dilaksanakan dalam dua kali pertemuan yai</w:t>
      </w:r>
      <w:r w:rsidR="006E3FA7">
        <w:rPr>
          <w:lang w:val="fr-FR"/>
        </w:rPr>
        <w:t>tu pembelajaran pertama siklus II</w:t>
      </w:r>
      <w:r w:rsidRPr="00734ADF">
        <w:rPr>
          <w:lang w:val="fr-FR"/>
        </w:rPr>
        <w:t xml:space="preserve"> dan pembelajaran II siklus II dengan alokasi waktu 2 x 60 menit.</w:t>
      </w:r>
    </w:p>
    <w:p w:rsidR="00D31174" w:rsidRPr="003025FB" w:rsidRDefault="00F15904" w:rsidP="003025FB">
      <w:pPr>
        <w:suppressAutoHyphens/>
        <w:autoSpaceDE w:val="0"/>
        <w:autoSpaceDN w:val="0"/>
        <w:adjustRightInd w:val="0"/>
        <w:spacing w:line="480" w:lineRule="auto"/>
        <w:ind w:firstLine="426"/>
      </w:pPr>
      <w:r w:rsidRPr="00734ADF">
        <w:rPr>
          <w:bCs/>
        </w:rPr>
        <w:t xml:space="preserve">Paparan data Siklus II Pertemuan I. Kegiatan ini dilaksanakan pada hari </w:t>
      </w:r>
      <w:r w:rsidRPr="00734ADF">
        <w:rPr>
          <w:bCs/>
          <w:lang w:val="en-US"/>
        </w:rPr>
        <w:t>Senin</w:t>
      </w:r>
      <w:r w:rsidRPr="00734ADF">
        <w:rPr>
          <w:bCs/>
          <w:lang w:val="id-ID"/>
        </w:rPr>
        <w:t>,</w:t>
      </w:r>
      <w:r w:rsidR="004047F2">
        <w:rPr>
          <w:bCs/>
        </w:rPr>
        <w:t xml:space="preserve"> tanggal 7 Desember 2015</w:t>
      </w:r>
      <w:r w:rsidRPr="00734ADF">
        <w:rPr>
          <w:bCs/>
        </w:rPr>
        <w:t xml:space="preserve"> dan </w:t>
      </w:r>
      <w:r w:rsidRPr="00734ADF">
        <w:t>dapat dilihat pada tahap-tahap berikut:</w:t>
      </w:r>
    </w:p>
    <w:p w:rsidR="00F15904" w:rsidRPr="00734ADF" w:rsidRDefault="00F15904" w:rsidP="00681841">
      <w:pPr>
        <w:numPr>
          <w:ilvl w:val="0"/>
          <w:numId w:val="36"/>
        </w:numPr>
        <w:suppressAutoHyphens/>
        <w:autoSpaceDE w:val="0"/>
        <w:autoSpaceDN w:val="0"/>
        <w:adjustRightInd w:val="0"/>
        <w:spacing w:line="480" w:lineRule="auto"/>
        <w:ind w:left="284" w:hanging="284"/>
        <w:rPr>
          <w:b/>
          <w:bCs/>
        </w:rPr>
      </w:pPr>
      <w:r w:rsidRPr="00734ADF">
        <w:rPr>
          <w:b/>
          <w:bCs/>
        </w:rPr>
        <w:t>Tahap perencanaan</w:t>
      </w:r>
    </w:p>
    <w:p w:rsidR="00F15904" w:rsidRPr="00734ADF" w:rsidRDefault="00F15904" w:rsidP="00F15904">
      <w:pPr>
        <w:tabs>
          <w:tab w:val="left" w:pos="284"/>
        </w:tabs>
        <w:suppressAutoHyphens/>
        <w:autoSpaceDE w:val="0"/>
        <w:autoSpaceDN w:val="0"/>
        <w:adjustRightInd w:val="0"/>
        <w:spacing w:line="480" w:lineRule="auto"/>
        <w:rPr>
          <w:bCs/>
        </w:rPr>
      </w:pPr>
      <w:r w:rsidRPr="00734ADF">
        <w:rPr>
          <w:bCs/>
          <w:lang w:val="id-ID"/>
        </w:rPr>
        <w:tab/>
      </w:r>
      <w:r w:rsidRPr="00734ADF">
        <w:rPr>
          <w:bCs/>
        </w:rPr>
        <w:t xml:space="preserve">Tema : </w:t>
      </w:r>
      <w:r w:rsidR="003425AA">
        <w:rPr>
          <w:bCs/>
        </w:rPr>
        <w:t>Kebutuhanku</w:t>
      </w:r>
      <w:r w:rsidRPr="00734ADF">
        <w:rPr>
          <w:bCs/>
        </w:rPr>
        <w:t xml:space="preserve">: Sub Tem: </w:t>
      </w:r>
      <w:r w:rsidR="003425AA">
        <w:rPr>
          <w:bCs/>
        </w:rPr>
        <w:t>Makan dan Minum</w:t>
      </w:r>
      <w:r w:rsidRPr="00734ADF">
        <w:rPr>
          <w:bCs/>
        </w:rPr>
        <w:t xml:space="preserve"> </w:t>
      </w:r>
    </w:p>
    <w:p w:rsidR="00F15904" w:rsidRPr="00734ADF" w:rsidRDefault="00F15904" w:rsidP="00F15904">
      <w:pPr>
        <w:tabs>
          <w:tab w:val="left" w:pos="284"/>
        </w:tabs>
        <w:autoSpaceDE w:val="0"/>
        <w:autoSpaceDN w:val="0"/>
        <w:adjustRightInd w:val="0"/>
        <w:spacing w:line="480" w:lineRule="auto"/>
        <w:ind w:left="270"/>
        <w:rPr>
          <w:bCs/>
        </w:rPr>
      </w:pPr>
      <w:r w:rsidRPr="00734ADF">
        <w:rPr>
          <w:bCs/>
        </w:rPr>
        <w:t>Pada tahap perencanaan siklus II yaitu:</w:t>
      </w:r>
    </w:p>
    <w:p w:rsidR="00F15904" w:rsidRPr="00734ADF" w:rsidRDefault="00F15904" w:rsidP="00681841">
      <w:pPr>
        <w:numPr>
          <w:ilvl w:val="0"/>
          <w:numId w:val="37"/>
        </w:numPr>
        <w:suppressAutoHyphens/>
        <w:autoSpaceDE w:val="0"/>
        <w:autoSpaceDN w:val="0"/>
        <w:adjustRightInd w:val="0"/>
        <w:spacing w:line="480" w:lineRule="auto"/>
        <w:ind w:left="630"/>
        <w:rPr>
          <w:bCs/>
        </w:rPr>
      </w:pPr>
      <w:r w:rsidRPr="00734ADF">
        <w:rPr>
          <w:bCs/>
        </w:rPr>
        <w:t xml:space="preserve">Membuat rencana kegiatan harian selama 2 kali pertemuan (RKH) </w:t>
      </w:r>
    </w:p>
    <w:p w:rsidR="00F15904" w:rsidRPr="002B0FF3" w:rsidRDefault="00F15904" w:rsidP="00681841">
      <w:pPr>
        <w:numPr>
          <w:ilvl w:val="0"/>
          <w:numId w:val="37"/>
        </w:numPr>
        <w:tabs>
          <w:tab w:val="left" w:pos="284"/>
        </w:tabs>
        <w:suppressAutoHyphens/>
        <w:autoSpaceDE w:val="0"/>
        <w:autoSpaceDN w:val="0"/>
        <w:adjustRightInd w:val="0"/>
        <w:spacing w:line="480" w:lineRule="auto"/>
        <w:ind w:left="630"/>
        <w:rPr>
          <w:bCs/>
        </w:rPr>
      </w:pPr>
      <w:r>
        <w:rPr>
          <w:bCs/>
        </w:rPr>
        <w:lastRenderedPageBreak/>
        <w:t xml:space="preserve">Indikator </w:t>
      </w:r>
      <w:r w:rsidRPr="00734ADF">
        <w:rPr>
          <w:bCs/>
        </w:rPr>
        <w:t xml:space="preserve"> : </w:t>
      </w:r>
      <w:r w:rsidR="004047F2">
        <w:t>Membilang dengan menunjuk benda 1-10 (Mengneal Konsep bilangan 1-10), dan menghubungkan lambang bilangan dengan benda 1-10 (dapat mengetahui konsep sama dan tidak sama pada suatu benda)</w:t>
      </w:r>
      <w:r>
        <w:t>.</w:t>
      </w:r>
      <w:r w:rsidRPr="002B0FF3">
        <w:rPr>
          <w:bCs/>
        </w:rPr>
        <w:tab/>
      </w:r>
    </w:p>
    <w:p w:rsidR="00F15904" w:rsidRPr="00734ADF" w:rsidRDefault="00F15904" w:rsidP="00F15904">
      <w:pPr>
        <w:tabs>
          <w:tab w:val="left" w:pos="284"/>
        </w:tabs>
        <w:autoSpaceDE w:val="0"/>
        <w:autoSpaceDN w:val="0"/>
        <w:adjustRightInd w:val="0"/>
        <w:spacing w:line="480" w:lineRule="auto"/>
        <w:ind w:left="630"/>
        <w:rPr>
          <w:bCs/>
        </w:rPr>
      </w:pPr>
      <w:r w:rsidRPr="00734ADF">
        <w:rPr>
          <w:bCs/>
        </w:rPr>
        <w:t>Melalui kegiatan pembelajaran yaitu; kegiatan awal, kegiatan inti, dan kegiatan akhir.</w:t>
      </w:r>
    </w:p>
    <w:p w:rsidR="00F15904" w:rsidRPr="00734ADF" w:rsidRDefault="00F15904" w:rsidP="00681841">
      <w:pPr>
        <w:numPr>
          <w:ilvl w:val="0"/>
          <w:numId w:val="37"/>
        </w:numPr>
        <w:tabs>
          <w:tab w:val="left" w:pos="284"/>
        </w:tabs>
        <w:suppressAutoHyphens/>
        <w:autoSpaceDE w:val="0"/>
        <w:autoSpaceDN w:val="0"/>
        <w:adjustRightInd w:val="0"/>
        <w:spacing w:line="480" w:lineRule="auto"/>
        <w:ind w:left="630"/>
        <w:rPr>
          <w:bCs/>
        </w:rPr>
      </w:pPr>
      <w:r w:rsidRPr="00734ADF">
        <w:rPr>
          <w:bCs/>
        </w:rPr>
        <w:t xml:space="preserve">Menyiapkan lembar observasi untuk anak didik dan </w:t>
      </w:r>
      <w:r w:rsidR="0047425D">
        <w:rPr>
          <w:bCs/>
        </w:rPr>
        <w:t>tutor</w:t>
      </w:r>
    </w:p>
    <w:p w:rsidR="00F15904" w:rsidRPr="00734ADF" w:rsidRDefault="00F15904" w:rsidP="00681841">
      <w:pPr>
        <w:numPr>
          <w:ilvl w:val="0"/>
          <w:numId w:val="36"/>
        </w:numPr>
        <w:suppressAutoHyphens/>
        <w:autoSpaceDE w:val="0"/>
        <w:autoSpaceDN w:val="0"/>
        <w:adjustRightInd w:val="0"/>
        <w:spacing w:line="480" w:lineRule="auto"/>
        <w:ind w:left="284" w:hanging="283"/>
        <w:rPr>
          <w:b/>
          <w:bCs/>
        </w:rPr>
      </w:pPr>
      <w:r w:rsidRPr="00734ADF">
        <w:rPr>
          <w:b/>
          <w:bCs/>
        </w:rPr>
        <w:t>Tahap pelaksanaan</w:t>
      </w:r>
    </w:p>
    <w:p w:rsidR="00D31174" w:rsidRDefault="004047F2" w:rsidP="00D31174">
      <w:pPr>
        <w:pStyle w:val="ListParagraph"/>
        <w:spacing w:line="480" w:lineRule="auto"/>
        <w:ind w:left="0" w:firstLine="720"/>
        <w:rPr>
          <w:lang w:val="en-US"/>
        </w:rPr>
      </w:pPr>
      <w:r w:rsidRPr="00734ADF">
        <w:t xml:space="preserve">Pada kegiatan awal yang dilakukan </w:t>
      </w:r>
      <w:r>
        <w:t xml:space="preserve">di luar kelas </w:t>
      </w:r>
      <w:r w:rsidRPr="00734ADF">
        <w:t>adalah baris berbaris</w:t>
      </w:r>
      <w:r w:rsidRPr="004047F2">
        <w:rPr>
          <w:lang w:val="en-US"/>
        </w:rPr>
        <w:t xml:space="preserve"> dan </w:t>
      </w:r>
      <w:r>
        <w:t xml:space="preserve">gerak dan lagu. Saat di dalam kelas </w:t>
      </w:r>
      <w:r w:rsidR="0047425D">
        <w:t>tutor</w:t>
      </w:r>
      <w:r w:rsidRPr="00734ADF">
        <w:t xml:space="preserve"> berdoa sebelum dan sesudah melaksanakan kegiatan, pertama-tama </w:t>
      </w:r>
      <w:r w:rsidRPr="004047F2">
        <w:rPr>
          <w:lang w:val="en-US"/>
        </w:rPr>
        <w:t>ber</w:t>
      </w:r>
      <w:r w:rsidRPr="00734ADF">
        <w:t>doa belajar bersama-sama dengan sikap dan duduk yang sopan</w:t>
      </w:r>
      <w:r>
        <w:t xml:space="preserve">, salam dan sapa sesudah itu </w:t>
      </w:r>
      <w:r w:rsidR="0047425D">
        <w:t>tutor</w:t>
      </w:r>
      <w:r>
        <w:t xml:space="preserve"> memberitahukan tema dan sub tema pada hari itu </w:t>
      </w:r>
      <w:r w:rsidRPr="00734ADF">
        <w:t>kegiatan ini rutin dilakukan setiap hari</w:t>
      </w:r>
      <w:r>
        <w:t>. Kemudian mel</w:t>
      </w:r>
      <w:r w:rsidR="006210BF">
        <w:t>akukan tanya jawab tentang apa saja kebutuhan manusia</w:t>
      </w:r>
      <w:r w:rsidRPr="004047F2">
        <w:rPr>
          <w:lang w:val="en-US"/>
        </w:rPr>
        <w:t>. Kemudian dilanjutkan Kegiatan inti yaitu</w:t>
      </w:r>
      <w:r>
        <w:t xml:space="preserve"> mengajak anak bersama-sama membilang dan menunjuk benda 1-10, </w:t>
      </w:r>
      <w:r w:rsidR="0047425D">
        <w:rPr>
          <w:lang w:val="en-US"/>
        </w:rPr>
        <w:t>Tutor</w:t>
      </w:r>
      <w:r w:rsidRPr="004047F2">
        <w:rPr>
          <w:lang w:val="en-US"/>
        </w:rPr>
        <w:t xml:space="preserve"> menjelaskan kegiatan  mem</w:t>
      </w:r>
      <w:r>
        <w:rPr>
          <w:lang w:val="en-US"/>
        </w:rPr>
        <w:t>bilang benda</w:t>
      </w:r>
      <w:r w:rsidRPr="004047F2">
        <w:rPr>
          <w:lang w:val="en-US"/>
        </w:rPr>
        <w:t xml:space="preserve"> 1-10 dan menyuruh anak menunjuk lambang bilangan 1-10</w:t>
      </w:r>
      <w:r>
        <w:t xml:space="preserve"> </w:t>
      </w:r>
      <w:r w:rsidRPr="004047F2">
        <w:rPr>
          <w:lang w:val="en-US"/>
        </w:rPr>
        <w:t>.</w:t>
      </w:r>
      <w:r>
        <w:rPr>
          <w:lang w:val="en-US"/>
        </w:rPr>
        <w:t xml:space="preserve"> </w:t>
      </w:r>
      <w:r w:rsidR="0047425D">
        <w:rPr>
          <w:lang w:val="en-US"/>
        </w:rPr>
        <w:t>Tutor</w:t>
      </w:r>
      <w:r w:rsidRPr="004047F2">
        <w:rPr>
          <w:lang w:val="en-US"/>
        </w:rPr>
        <w:t xml:space="preserve"> memanggil dua anak untuk maju kedepan</w:t>
      </w:r>
      <w:r>
        <w:rPr>
          <w:lang w:val="en-US"/>
        </w:rPr>
        <w:t xml:space="preserve"> dan a</w:t>
      </w:r>
      <w:r w:rsidRPr="004047F2">
        <w:rPr>
          <w:lang w:val="en-US"/>
        </w:rPr>
        <w:t>nak diminta untuk menunjuk balok yang</w:t>
      </w:r>
      <w:r>
        <w:rPr>
          <w:lang w:val="en-US"/>
        </w:rPr>
        <w:t xml:space="preserve"> </w:t>
      </w:r>
      <w:r w:rsidRPr="004047F2">
        <w:rPr>
          <w:lang w:val="en-US"/>
        </w:rPr>
        <w:t>sesuai dengan bilangan yang di</w:t>
      </w:r>
      <w:r>
        <w:rPr>
          <w:lang w:val="en-US"/>
        </w:rPr>
        <w:t xml:space="preserve">sebutkan oleh </w:t>
      </w:r>
      <w:r w:rsidR="0047425D">
        <w:rPr>
          <w:lang w:val="en-US"/>
        </w:rPr>
        <w:t>tutor</w:t>
      </w:r>
      <w:r>
        <w:rPr>
          <w:lang w:val="en-US"/>
        </w:rPr>
        <w:t xml:space="preserve"> sebanyak 3</w:t>
      </w:r>
      <w:r w:rsidRPr="004047F2">
        <w:rPr>
          <w:lang w:val="en-US"/>
        </w:rPr>
        <w:t xml:space="preserve"> kali.</w:t>
      </w:r>
      <w:r>
        <w:rPr>
          <w:lang w:val="en-US"/>
        </w:rPr>
        <w:t xml:space="preserve"> </w:t>
      </w:r>
      <w:r w:rsidRPr="004047F2">
        <w:rPr>
          <w:lang w:val="en-US"/>
        </w:rPr>
        <w:t>Misalnya angka 5 kemudian anak mencari dan menunjuk balok yang</w:t>
      </w:r>
      <w:r>
        <w:rPr>
          <w:lang w:val="en-US"/>
        </w:rPr>
        <w:t xml:space="preserve"> </w:t>
      </w:r>
      <w:r w:rsidRPr="004047F2">
        <w:rPr>
          <w:lang w:val="en-US"/>
        </w:rPr>
        <w:t>jumlahnya 5.</w:t>
      </w:r>
      <w:r w:rsidRPr="00734ADF">
        <w:t xml:space="preserve"> Lalu </w:t>
      </w:r>
      <w:r w:rsidRPr="004047F2">
        <w:rPr>
          <w:lang w:val="en-US"/>
        </w:rPr>
        <w:t xml:space="preserve">kegiatan kedua ialah menghubungkan lambang bilangan dengan benda 1-10. </w:t>
      </w:r>
      <w:r w:rsidR="0047425D">
        <w:rPr>
          <w:lang w:val="en-US"/>
        </w:rPr>
        <w:t>Tutor</w:t>
      </w:r>
      <w:r w:rsidRPr="004047F2">
        <w:rPr>
          <w:lang w:val="en-US"/>
        </w:rPr>
        <w:t xml:space="preserve"> menjelaskan kegiatan men</w:t>
      </w:r>
      <w:r w:rsidR="0047425D">
        <w:rPr>
          <w:lang w:val="en-US"/>
        </w:rPr>
        <w:t>tutor</w:t>
      </w:r>
      <w:r w:rsidRPr="004047F2">
        <w:rPr>
          <w:lang w:val="en-US"/>
        </w:rPr>
        <w:t>tkan bilangan 1-10 dan menghubungkan</w:t>
      </w:r>
      <w:r>
        <w:rPr>
          <w:lang w:val="en-US"/>
        </w:rPr>
        <w:t xml:space="preserve"> </w:t>
      </w:r>
      <w:r w:rsidRPr="004047F2">
        <w:rPr>
          <w:lang w:val="en-US"/>
        </w:rPr>
        <w:t>lambang bilangan 1-10 dengan menggunakan balok</w:t>
      </w:r>
      <w:r>
        <w:rPr>
          <w:lang w:val="en-US"/>
        </w:rPr>
        <w:t xml:space="preserve">. </w:t>
      </w:r>
      <w:r w:rsidRPr="004047F2">
        <w:rPr>
          <w:lang w:val="en-US"/>
        </w:rPr>
        <w:t>Anak diminta untuk</w:t>
      </w:r>
      <w:r>
        <w:rPr>
          <w:lang w:val="en-US"/>
        </w:rPr>
        <w:t xml:space="preserve"> </w:t>
      </w:r>
      <w:r w:rsidRPr="004047F2">
        <w:rPr>
          <w:lang w:val="en-US"/>
        </w:rPr>
        <w:t>men</w:t>
      </w:r>
      <w:r w:rsidR="0047425D">
        <w:rPr>
          <w:lang w:val="en-US"/>
        </w:rPr>
        <w:t>tutor</w:t>
      </w:r>
      <w:r w:rsidRPr="004047F2">
        <w:rPr>
          <w:lang w:val="en-US"/>
        </w:rPr>
        <w:t>tkan dan menghubungkan angka 1-10 sesuai dengan jumlah balok</w:t>
      </w:r>
      <w:r>
        <w:rPr>
          <w:lang w:val="en-US"/>
        </w:rPr>
        <w:t>, a</w:t>
      </w:r>
      <w:r w:rsidRPr="004047F2">
        <w:rPr>
          <w:lang w:val="en-US"/>
        </w:rPr>
        <w:t xml:space="preserve">nak </w:t>
      </w:r>
      <w:r w:rsidRPr="004047F2">
        <w:rPr>
          <w:lang w:val="en-US"/>
        </w:rPr>
        <w:lastRenderedPageBreak/>
        <w:t>diminta untuk mengitung terlebih dahulu dan</w:t>
      </w:r>
      <w:r>
        <w:rPr>
          <w:lang w:val="en-US"/>
        </w:rPr>
        <w:t xml:space="preserve"> </w:t>
      </w:r>
      <w:r w:rsidRPr="004047F2">
        <w:rPr>
          <w:lang w:val="en-US"/>
        </w:rPr>
        <w:t xml:space="preserve">mencari lambang bilangan yang sesuai </w:t>
      </w:r>
      <w:r>
        <w:rPr>
          <w:lang w:val="en-US"/>
        </w:rPr>
        <w:t xml:space="preserve">dengan jumlah </w:t>
      </w:r>
      <w:r w:rsidRPr="004047F2">
        <w:rPr>
          <w:lang w:val="en-US"/>
        </w:rPr>
        <w:t>balok pertama yaitu „satu‟</w:t>
      </w:r>
      <w:r>
        <w:rPr>
          <w:lang w:val="en-US"/>
        </w:rPr>
        <w:t xml:space="preserve"> </w:t>
      </w:r>
      <w:r w:rsidRPr="004047F2">
        <w:rPr>
          <w:lang w:val="en-US"/>
        </w:rPr>
        <w:t xml:space="preserve">kemudian mencari </w:t>
      </w:r>
      <w:r>
        <w:rPr>
          <w:lang w:val="en-US"/>
        </w:rPr>
        <w:t>balok</w:t>
      </w:r>
      <w:r w:rsidRPr="004047F2">
        <w:rPr>
          <w:lang w:val="en-US"/>
        </w:rPr>
        <w:t xml:space="preserve"> dengan </w:t>
      </w:r>
      <w:r>
        <w:rPr>
          <w:lang w:val="en-US"/>
        </w:rPr>
        <w:t>jumlah</w:t>
      </w:r>
      <w:r w:rsidRPr="004047F2">
        <w:rPr>
          <w:lang w:val="en-US"/>
        </w:rPr>
        <w:t xml:space="preserve"> 1</w:t>
      </w:r>
      <w:r>
        <w:rPr>
          <w:lang w:val="en-US"/>
        </w:rPr>
        <w:t xml:space="preserve">. Kemudian </w:t>
      </w:r>
      <w:r w:rsidR="0047425D">
        <w:rPr>
          <w:lang w:val="en-US"/>
        </w:rPr>
        <w:t>tutor</w:t>
      </w:r>
      <w:r>
        <w:rPr>
          <w:lang w:val="en-US"/>
        </w:rPr>
        <w:t xml:space="preserve"> mengacak letak balok yang jumlahnya 2, 5, 8 dan 10.</w:t>
      </w:r>
    </w:p>
    <w:p w:rsidR="00D31174" w:rsidRDefault="004047F2" w:rsidP="00D31174">
      <w:pPr>
        <w:pStyle w:val="ListParagraph"/>
        <w:spacing w:line="480" w:lineRule="auto"/>
        <w:ind w:left="0" w:firstLine="720"/>
      </w:pPr>
      <w:r w:rsidRPr="00D31174">
        <w:rPr>
          <w:lang w:val="en-US"/>
        </w:rPr>
        <w:t xml:space="preserve">Kemudian </w:t>
      </w:r>
      <w:r w:rsidR="0047425D">
        <w:rPr>
          <w:lang w:val="en-US"/>
        </w:rPr>
        <w:t>tutor</w:t>
      </w:r>
      <w:r w:rsidRPr="00D31174">
        <w:rPr>
          <w:lang w:val="en-US"/>
        </w:rPr>
        <w:t xml:space="preserve"> bertanya pada anak, “setelah satu berapa”?, anak menjawab 2, anak mencari balok dengan jumlah dua dan menhubungkannya pada angkanya sambil dihitung „satu‟, „dua‟. Setelah itu anak mencari angka selanjutnya dan menghubungkannya pada jumlah balok yang sesuai. Terdapat 2 buah unit balok sehingga secara bergantian 2 anak maju kedepan untuk melaksanakan</w:t>
      </w:r>
      <w:r w:rsidR="006210BF" w:rsidRPr="00D31174">
        <w:rPr>
          <w:lang w:val="en-US"/>
        </w:rPr>
        <w:t xml:space="preserve">. </w:t>
      </w:r>
      <w:r w:rsidRPr="00D31174">
        <w:rPr>
          <w:lang w:val="en-US"/>
        </w:rPr>
        <w:t>Anak menjadi lebih bersemangat untuk melaksanakan kegiatan membilang. Banyak anak telah mampu dalam membuat urutan dan menghubungkan benda dengan lambang bilangan</w:t>
      </w:r>
      <w:r w:rsidRPr="002C281D">
        <w:t>. Kegiatan pertama dan kedua</w:t>
      </w:r>
      <w:r>
        <w:t xml:space="preserve"> </w:t>
      </w:r>
      <w:r w:rsidRPr="002C281D">
        <w:t>dilaksanakan sekaligus</w:t>
      </w:r>
      <w:r>
        <w:t>, dan</w:t>
      </w:r>
      <w:r w:rsidR="003425AA">
        <w:t xml:space="preserve"> bagi anak yang belum mendapat giliran diberikan kegiatan meniru huruf. Semua anak akan mendapat</w:t>
      </w:r>
      <w:r w:rsidRPr="002C281D">
        <w:t xml:space="preserve"> masing-masing giliran.</w:t>
      </w:r>
      <w:r>
        <w:t xml:space="preserve"> </w:t>
      </w:r>
      <w:r w:rsidRPr="002C281D">
        <w:t>Pelaksanaan kegiatan membilang berlangsung dengan tertib dan lancar. Kelas</w:t>
      </w:r>
      <w:r>
        <w:t xml:space="preserve"> </w:t>
      </w:r>
      <w:r w:rsidRPr="002C281D">
        <w:t>lebih terkondisikan dengan baik karena anak yang menunggu giliran</w:t>
      </w:r>
      <w:r>
        <w:t xml:space="preserve"> </w:t>
      </w:r>
      <w:r w:rsidRPr="002C281D">
        <w:t>melaksanakan kegiatan meniru huruf. Anak yang mampu membilang telah</w:t>
      </w:r>
      <w:r>
        <w:t xml:space="preserve"> </w:t>
      </w:r>
      <w:r w:rsidRPr="002C281D">
        <w:t xml:space="preserve">meningkat. </w:t>
      </w:r>
      <w:r w:rsidR="0047425D">
        <w:t>Tutor</w:t>
      </w:r>
      <w:r w:rsidRPr="002C281D">
        <w:t xml:space="preserve"> membimbing anak yang belum dapat membilang dengan benar.</w:t>
      </w:r>
      <w:r>
        <w:t xml:space="preserve"> </w:t>
      </w:r>
      <w:r w:rsidRPr="002C281D">
        <w:t>Namun</w:t>
      </w:r>
      <w:r>
        <w:t xml:space="preserve"> pada kegiatan membilang denga</w:t>
      </w:r>
      <w:r w:rsidR="003425AA">
        <w:t xml:space="preserve">n balok </w:t>
      </w:r>
      <w:r w:rsidRPr="002C281D">
        <w:t xml:space="preserve">masih terdapat </w:t>
      </w:r>
      <w:r w:rsidR="00643A7B">
        <w:t>seorang</w:t>
      </w:r>
      <w:r w:rsidRPr="002C281D">
        <w:t xml:space="preserve"> anak</w:t>
      </w:r>
      <w:r>
        <w:t xml:space="preserve"> </w:t>
      </w:r>
      <w:r w:rsidRPr="002C281D">
        <w:t xml:space="preserve">yang bingung mencari balok sesuai dengan yang diucapkan </w:t>
      </w:r>
      <w:r w:rsidR="0047425D">
        <w:t>tutor</w:t>
      </w:r>
      <w:r w:rsidRPr="002C281D">
        <w:t>. Pada kegiatan</w:t>
      </w:r>
      <w:r>
        <w:t xml:space="preserve"> </w:t>
      </w:r>
      <w:r w:rsidRPr="002C281D">
        <w:t>akhir anak m</w:t>
      </w:r>
      <w:r w:rsidR="003425AA">
        <w:t>elaksanakan kegiatan makan</w:t>
      </w:r>
      <w:r w:rsidRPr="002C281D">
        <w:t xml:space="preserve"> bersama sehingga tidak ada</w:t>
      </w:r>
      <w:r>
        <w:t xml:space="preserve"> </w:t>
      </w:r>
      <w:r w:rsidRPr="002C281D">
        <w:t>kegiatan pembelajaran.</w:t>
      </w:r>
    </w:p>
    <w:p w:rsidR="004047F2" w:rsidRPr="00D31174" w:rsidRDefault="0047425D" w:rsidP="00D31174">
      <w:pPr>
        <w:pStyle w:val="ListParagraph"/>
        <w:spacing w:line="480" w:lineRule="auto"/>
        <w:ind w:left="0" w:firstLine="720"/>
        <w:rPr>
          <w:lang w:val="en-US"/>
        </w:rPr>
      </w:pPr>
      <w:r>
        <w:t>Tutor</w:t>
      </w:r>
      <w:r w:rsidR="004047F2" w:rsidRPr="00734ADF">
        <w:t xml:space="preserve"> mengamati setiap kegiatan yang</w:t>
      </w:r>
      <w:r w:rsidR="004047F2">
        <w:t xml:space="preserve"> dilakukan anak saat bermain</w:t>
      </w:r>
      <w:r w:rsidR="004047F2" w:rsidRPr="00734ADF">
        <w:t xml:space="preserve"> dan mencatat </w:t>
      </w:r>
      <w:r w:rsidR="004047F2">
        <w:t xml:space="preserve">kegiatan hari ini </w:t>
      </w:r>
      <w:r w:rsidR="004047F2" w:rsidRPr="00734ADF">
        <w:t>di lembar observasi yang telah dipersiapkan</w:t>
      </w:r>
      <w:r w:rsidR="004047F2" w:rsidRPr="00D31174">
        <w:rPr>
          <w:lang w:val="en-US"/>
        </w:rPr>
        <w:t>,</w:t>
      </w:r>
      <w:r w:rsidR="004047F2" w:rsidRPr="00734ADF">
        <w:t xml:space="preserve"> baik anak </w:t>
      </w:r>
      <w:r w:rsidR="004047F2" w:rsidRPr="00734ADF">
        <w:lastRenderedPageBreak/>
        <w:t>yang sudah mampu melakukan kegiatan dengan sendiri maupun yang belum mampu melakukan kegiatan sendiri.</w:t>
      </w:r>
    </w:p>
    <w:p w:rsidR="00F15904" w:rsidRPr="00734ADF" w:rsidRDefault="00F15904" w:rsidP="00681841">
      <w:pPr>
        <w:pStyle w:val="ListParagraph"/>
        <w:numPr>
          <w:ilvl w:val="0"/>
          <w:numId w:val="38"/>
        </w:numPr>
        <w:spacing w:line="480" w:lineRule="auto"/>
        <w:ind w:left="284" w:hanging="284"/>
        <w:contextualSpacing/>
        <w:rPr>
          <w:b/>
        </w:rPr>
      </w:pPr>
      <w:r w:rsidRPr="00734ADF">
        <w:rPr>
          <w:b/>
        </w:rPr>
        <w:t>Observasi</w:t>
      </w:r>
    </w:p>
    <w:p w:rsidR="003425AA" w:rsidRPr="003025FB" w:rsidRDefault="003425AA" w:rsidP="003025FB">
      <w:pPr>
        <w:spacing w:line="480" w:lineRule="auto"/>
        <w:ind w:firstLine="720"/>
        <w:rPr>
          <w:lang w:val="en-US"/>
        </w:rPr>
      </w:pPr>
      <w:r w:rsidRPr="003425AA">
        <w:rPr>
          <w:bCs/>
        </w:rPr>
        <w:t xml:space="preserve">Dari kedua item yang di amati yaitu 1) </w:t>
      </w:r>
      <w:r w:rsidRPr="003425AA">
        <w:rPr>
          <w:lang w:val="en-US"/>
        </w:rPr>
        <w:t xml:space="preserve">Anak </w:t>
      </w:r>
      <w:r w:rsidRPr="00734ADF">
        <w:t xml:space="preserve">mampu </w:t>
      </w:r>
      <w:r>
        <w:t>mengenal konsep bilangan 1-10 dan</w:t>
      </w:r>
      <w:r w:rsidRPr="003425AA">
        <w:rPr>
          <w:bCs/>
        </w:rPr>
        <w:t xml:space="preserve"> </w:t>
      </w:r>
      <w:r w:rsidRPr="003425AA">
        <w:rPr>
          <w:bCs/>
          <w:lang w:val="en-US"/>
        </w:rPr>
        <w:t xml:space="preserve">2) </w:t>
      </w:r>
      <w:r w:rsidRPr="00734ADF">
        <w:t xml:space="preserve">Anak mampu </w:t>
      </w:r>
      <w:r>
        <w:t>mengetahui konsep sama dan tidak sama pada suatu benda</w:t>
      </w:r>
      <w:r w:rsidRPr="003425AA">
        <w:rPr>
          <w:bCs/>
        </w:rPr>
        <w:t>.</w:t>
      </w:r>
      <w:r w:rsidRPr="003425AA">
        <w:rPr>
          <w:bCs/>
          <w:lang w:val="en-US"/>
        </w:rPr>
        <w:t xml:space="preserve">  </w:t>
      </w:r>
      <w:r w:rsidRPr="00734ADF">
        <w:t xml:space="preserve">Hasil observasi </w:t>
      </w:r>
      <w:r w:rsidRPr="003425AA">
        <w:rPr>
          <w:lang w:val="en-US"/>
        </w:rPr>
        <w:t xml:space="preserve">peningkatan kemampuan mengenal bilangan melalui permainan balok </w:t>
      </w:r>
      <w:r w:rsidRPr="00734ADF">
        <w:t>pada siklus I</w:t>
      </w:r>
      <w:r>
        <w:t>I</w:t>
      </w:r>
      <w:r w:rsidRPr="00734ADF">
        <w:t xml:space="preserve"> pelaksanaan I.</w:t>
      </w:r>
      <w:r>
        <w:t xml:space="preserve"> </w:t>
      </w:r>
    </w:p>
    <w:p w:rsidR="003025FB" w:rsidRDefault="003025FB" w:rsidP="003025FB">
      <w:pPr>
        <w:ind w:left="1260" w:hanging="1260"/>
      </w:pPr>
      <w:r>
        <w:t>Tabel 4.</w:t>
      </w:r>
      <w:r w:rsidR="00414088">
        <w:t>4</w:t>
      </w:r>
      <w:r w:rsidRPr="00734ADF">
        <w:t>.</w:t>
      </w:r>
      <w:r>
        <w:t>1</w:t>
      </w:r>
      <w:r w:rsidRPr="00734ADF">
        <w:t xml:space="preserve"> </w:t>
      </w:r>
      <w:r>
        <w:t>Peningkatan kemampuan mengenal bilangan melalui permainan balok</w:t>
      </w:r>
      <w:r w:rsidRPr="00734ADF">
        <w:t xml:space="preserve"> pada siklus  I</w:t>
      </w:r>
      <w:r>
        <w:t>I</w:t>
      </w:r>
      <w:r w:rsidRPr="00734ADF">
        <w:t xml:space="preserve">  Pelaksanaan I </w:t>
      </w:r>
      <w:r>
        <w:t xml:space="preserve"> dalam kegiatan </w:t>
      </w:r>
      <w:r w:rsidR="00B50984">
        <w:t>“</w:t>
      </w:r>
      <w:r>
        <w:t>mengenal konsep bilangan 1-10</w:t>
      </w:r>
      <w:r w:rsidR="00B50984">
        <w:t>”</w:t>
      </w:r>
    </w:p>
    <w:tbl>
      <w:tblPr>
        <w:tblpPr w:leftFromText="180" w:rightFromText="180" w:vertAnchor="text" w:horzAnchor="page" w:tblpX="3675" w:tblpY="97"/>
        <w:tblW w:w="6615" w:type="dxa"/>
        <w:tblLook w:val="04A0"/>
      </w:tblPr>
      <w:tblGrid>
        <w:gridCol w:w="2511"/>
        <w:gridCol w:w="1258"/>
        <w:gridCol w:w="1206"/>
        <w:gridCol w:w="1640"/>
      </w:tblGrid>
      <w:tr w:rsidR="003025FB" w:rsidRPr="003F7551" w:rsidTr="003025FB">
        <w:trPr>
          <w:trHeight w:val="261"/>
        </w:trPr>
        <w:tc>
          <w:tcPr>
            <w:tcW w:w="2511"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3025FB">
            <w:pPr>
              <w:jc w:val="center"/>
              <w:rPr>
                <w:color w:val="000000"/>
                <w:sz w:val="22"/>
                <w:szCs w:val="22"/>
                <w:lang w:val="en-US"/>
              </w:rPr>
            </w:pPr>
            <w:r w:rsidRPr="00F558E5">
              <w:rPr>
                <w:color w:val="000000"/>
                <w:sz w:val="22"/>
                <w:szCs w:val="22"/>
                <w:lang w:val="en-US"/>
              </w:rPr>
              <w:t>Kategori</w:t>
            </w:r>
          </w:p>
        </w:tc>
        <w:tc>
          <w:tcPr>
            <w:tcW w:w="1258"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3025FB">
            <w:pPr>
              <w:jc w:val="center"/>
              <w:rPr>
                <w:color w:val="000000"/>
                <w:sz w:val="22"/>
                <w:szCs w:val="22"/>
                <w:lang w:val="en-US"/>
              </w:rPr>
            </w:pPr>
            <w:r>
              <w:rPr>
                <w:color w:val="000000"/>
                <w:sz w:val="22"/>
                <w:szCs w:val="22"/>
                <w:lang w:val="en-US"/>
              </w:rPr>
              <w:t>N</w:t>
            </w:r>
          </w:p>
        </w:tc>
        <w:tc>
          <w:tcPr>
            <w:tcW w:w="1206"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3025FB">
            <w:pPr>
              <w:jc w:val="center"/>
              <w:rPr>
                <w:color w:val="000000"/>
                <w:sz w:val="22"/>
                <w:szCs w:val="22"/>
                <w:lang w:val="en-US"/>
              </w:rPr>
            </w:pPr>
            <w:r w:rsidRPr="00F558E5">
              <w:rPr>
                <w:color w:val="000000"/>
                <w:sz w:val="22"/>
                <w:szCs w:val="22"/>
                <w:lang w:val="en-US"/>
              </w:rPr>
              <w:t>Perolehan</w:t>
            </w:r>
          </w:p>
        </w:tc>
        <w:tc>
          <w:tcPr>
            <w:tcW w:w="1640"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3025FB">
            <w:pPr>
              <w:jc w:val="center"/>
              <w:rPr>
                <w:color w:val="000000"/>
                <w:sz w:val="22"/>
                <w:szCs w:val="22"/>
                <w:lang w:val="en-US"/>
              </w:rPr>
            </w:pPr>
            <w:r w:rsidRPr="00F558E5">
              <w:rPr>
                <w:color w:val="000000"/>
                <w:sz w:val="22"/>
                <w:szCs w:val="22"/>
                <w:lang w:val="en-US"/>
              </w:rPr>
              <w:t>Presentase</w:t>
            </w:r>
          </w:p>
        </w:tc>
      </w:tr>
      <w:tr w:rsidR="003025FB" w:rsidRPr="003F7551" w:rsidTr="003025FB">
        <w:trPr>
          <w:trHeight w:val="261"/>
        </w:trPr>
        <w:tc>
          <w:tcPr>
            <w:tcW w:w="2511" w:type="dxa"/>
            <w:tcBorders>
              <w:top w:val="nil"/>
              <w:left w:val="nil"/>
              <w:bottom w:val="single" w:sz="4" w:space="0" w:color="auto"/>
              <w:right w:val="nil"/>
            </w:tcBorders>
            <w:shd w:val="clear" w:color="auto" w:fill="auto"/>
            <w:noWrap/>
            <w:vAlign w:val="center"/>
            <w:hideMark/>
          </w:tcPr>
          <w:p w:rsidR="003025FB" w:rsidRPr="00F558E5" w:rsidRDefault="003025FB" w:rsidP="003025FB">
            <w:pPr>
              <w:jc w:val="center"/>
              <w:rPr>
                <w:color w:val="000000"/>
                <w:sz w:val="22"/>
                <w:szCs w:val="22"/>
                <w:lang w:val="en-US"/>
              </w:rPr>
            </w:pPr>
            <w:r w:rsidRPr="00F558E5">
              <w:rPr>
                <w:color w:val="000000"/>
                <w:sz w:val="22"/>
                <w:szCs w:val="22"/>
                <w:lang w:val="en-US"/>
              </w:rPr>
              <w:t>Mampu (M)</w:t>
            </w:r>
          </w:p>
        </w:tc>
        <w:tc>
          <w:tcPr>
            <w:tcW w:w="1258" w:type="dxa"/>
            <w:tcBorders>
              <w:top w:val="nil"/>
              <w:left w:val="nil"/>
              <w:bottom w:val="single" w:sz="4" w:space="0" w:color="auto"/>
              <w:right w:val="nil"/>
            </w:tcBorders>
            <w:shd w:val="clear" w:color="auto" w:fill="auto"/>
            <w:noWrap/>
            <w:vAlign w:val="center"/>
            <w:hideMark/>
          </w:tcPr>
          <w:p w:rsidR="003025FB" w:rsidRPr="00734ADF" w:rsidRDefault="003025FB" w:rsidP="003025FB">
            <w:pPr>
              <w:jc w:val="center"/>
            </w:pPr>
            <w:r>
              <w:t>10</w:t>
            </w:r>
          </w:p>
        </w:tc>
        <w:tc>
          <w:tcPr>
            <w:tcW w:w="1206" w:type="dxa"/>
            <w:tcBorders>
              <w:top w:val="nil"/>
              <w:left w:val="nil"/>
              <w:bottom w:val="single" w:sz="4" w:space="0" w:color="auto"/>
              <w:right w:val="nil"/>
            </w:tcBorders>
            <w:shd w:val="clear" w:color="auto" w:fill="auto"/>
            <w:noWrap/>
            <w:vAlign w:val="center"/>
            <w:hideMark/>
          </w:tcPr>
          <w:p w:rsidR="003025FB" w:rsidRPr="00734ADF" w:rsidRDefault="003025FB" w:rsidP="003025FB">
            <w:pPr>
              <w:jc w:val="center"/>
            </w:pPr>
            <w:r>
              <w:t>9</w:t>
            </w:r>
          </w:p>
        </w:tc>
        <w:tc>
          <w:tcPr>
            <w:tcW w:w="1640" w:type="dxa"/>
            <w:tcBorders>
              <w:top w:val="nil"/>
              <w:left w:val="nil"/>
              <w:bottom w:val="single" w:sz="4" w:space="0" w:color="auto"/>
              <w:right w:val="nil"/>
            </w:tcBorders>
            <w:shd w:val="clear" w:color="auto" w:fill="auto"/>
            <w:noWrap/>
            <w:vAlign w:val="center"/>
            <w:hideMark/>
          </w:tcPr>
          <w:p w:rsidR="003025FB" w:rsidRPr="00F558E5" w:rsidRDefault="003025FB" w:rsidP="003025FB">
            <w:pPr>
              <w:jc w:val="center"/>
            </w:pPr>
            <w:r>
              <w:t>90%</w:t>
            </w:r>
          </w:p>
        </w:tc>
      </w:tr>
      <w:tr w:rsidR="003025FB" w:rsidRPr="003F7551" w:rsidTr="003025FB">
        <w:trPr>
          <w:trHeight w:val="261"/>
        </w:trPr>
        <w:tc>
          <w:tcPr>
            <w:tcW w:w="2511" w:type="dxa"/>
            <w:tcBorders>
              <w:top w:val="nil"/>
              <w:left w:val="nil"/>
              <w:bottom w:val="single" w:sz="4" w:space="0" w:color="auto"/>
              <w:right w:val="nil"/>
            </w:tcBorders>
            <w:shd w:val="clear" w:color="auto" w:fill="auto"/>
            <w:noWrap/>
            <w:vAlign w:val="center"/>
            <w:hideMark/>
          </w:tcPr>
          <w:p w:rsidR="003025FB" w:rsidRPr="00F558E5" w:rsidRDefault="003025FB" w:rsidP="003025FB">
            <w:pPr>
              <w:jc w:val="center"/>
              <w:rPr>
                <w:rFonts w:ascii="Calibri" w:hAnsi="Calibri" w:cs="Calibri"/>
                <w:color w:val="000000"/>
                <w:sz w:val="22"/>
                <w:szCs w:val="22"/>
                <w:lang w:val="en-US"/>
              </w:rPr>
            </w:pPr>
            <w:r w:rsidRPr="00F558E5">
              <w:rPr>
                <w:color w:val="000000"/>
                <w:sz w:val="22"/>
                <w:szCs w:val="22"/>
                <w:lang w:val="en-US"/>
              </w:rPr>
              <w:t>Cukup Mampu (CM)</w:t>
            </w:r>
          </w:p>
        </w:tc>
        <w:tc>
          <w:tcPr>
            <w:tcW w:w="1258" w:type="dxa"/>
            <w:tcBorders>
              <w:top w:val="nil"/>
              <w:left w:val="nil"/>
              <w:bottom w:val="single" w:sz="4" w:space="0" w:color="auto"/>
              <w:right w:val="nil"/>
            </w:tcBorders>
            <w:shd w:val="clear" w:color="auto" w:fill="auto"/>
            <w:noWrap/>
            <w:hideMark/>
          </w:tcPr>
          <w:p w:rsidR="003025FB" w:rsidRDefault="003025FB" w:rsidP="003025FB">
            <w:pPr>
              <w:jc w:val="center"/>
            </w:pPr>
            <w:r w:rsidRPr="00FE2221">
              <w:t>10</w:t>
            </w:r>
          </w:p>
        </w:tc>
        <w:tc>
          <w:tcPr>
            <w:tcW w:w="1206" w:type="dxa"/>
            <w:tcBorders>
              <w:top w:val="nil"/>
              <w:left w:val="nil"/>
              <w:bottom w:val="single" w:sz="4" w:space="0" w:color="auto"/>
              <w:right w:val="nil"/>
            </w:tcBorders>
            <w:shd w:val="clear" w:color="auto" w:fill="auto"/>
            <w:noWrap/>
            <w:vAlign w:val="center"/>
            <w:hideMark/>
          </w:tcPr>
          <w:p w:rsidR="003025FB" w:rsidRPr="00734ADF" w:rsidRDefault="003025FB" w:rsidP="003025FB">
            <w:pPr>
              <w:jc w:val="center"/>
            </w:pPr>
            <w:r>
              <w:t>1</w:t>
            </w:r>
          </w:p>
        </w:tc>
        <w:tc>
          <w:tcPr>
            <w:tcW w:w="1640" w:type="dxa"/>
            <w:tcBorders>
              <w:top w:val="nil"/>
              <w:left w:val="nil"/>
              <w:bottom w:val="single" w:sz="4" w:space="0" w:color="auto"/>
              <w:right w:val="nil"/>
            </w:tcBorders>
            <w:shd w:val="clear" w:color="auto" w:fill="auto"/>
            <w:noWrap/>
            <w:vAlign w:val="center"/>
            <w:hideMark/>
          </w:tcPr>
          <w:p w:rsidR="003025FB" w:rsidRPr="00F558E5" w:rsidRDefault="003025FB" w:rsidP="003025FB">
            <w:pPr>
              <w:jc w:val="center"/>
            </w:pPr>
            <w:r>
              <w:t>10%</w:t>
            </w:r>
          </w:p>
        </w:tc>
      </w:tr>
      <w:tr w:rsidR="003025FB" w:rsidRPr="003F7551" w:rsidTr="003025FB">
        <w:trPr>
          <w:trHeight w:val="261"/>
        </w:trPr>
        <w:tc>
          <w:tcPr>
            <w:tcW w:w="2511"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3025FB">
            <w:pPr>
              <w:jc w:val="center"/>
              <w:rPr>
                <w:color w:val="000000"/>
                <w:sz w:val="22"/>
                <w:szCs w:val="22"/>
                <w:lang w:val="en-US"/>
              </w:rPr>
            </w:pPr>
            <w:r w:rsidRPr="00F558E5">
              <w:rPr>
                <w:color w:val="000000"/>
                <w:sz w:val="22"/>
                <w:szCs w:val="22"/>
                <w:lang w:val="en-US"/>
              </w:rPr>
              <w:t>Belum Mampu (BM)</w:t>
            </w:r>
          </w:p>
        </w:tc>
        <w:tc>
          <w:tcPr>
            <w:tcW w:w="1258" w:type="dxa"/>
            <w:tcBorders>
              <w:top w:val="single" w:sz="4" w:space="0" w:color="auto"/>
              <w:left w:val="nil"/>
              <w:bottom w:val="single" w:sz="4" w:space="0" w:color="auto"/>
              <w:right w:val="nil"/>
            </w:tcBorders>
            <w:shd w:val="clear" w:color="auto" w:fill="auto"/>
            <w:noWrap/>
            <w:hideMark/>
          </w:tcPr>
          <w:p w:rsidR="003025FB" w:rsidRDefault="003025FB" w:rsidP="003025FB">
            <w:pPr>
              <w:jc w:val="center"/>
            </w:pPr>
            <w:r w:rsidRPr="00FE2221">
              <w:t>10</w:t>
            </w:r>
          </w:p>
        </w:tc>
        <w:tc>
          <w:tcPr>
            <w:tcW w:w="1206" w:type="dxa"/>
            <w:tcBorders>
              <w:top w:val="single" w:sz="4" w:space="0" w:color="auto"/>
              <w:left w:val="nil"/>
              <w:bottom w:val="single" w:sz="4" w:space="0" w:color="auto"/>
              <w:right w:val="nil"/>
            </w:tcBorders>
            <w:shd w:val="clear" w:color="auto" w:fill="auto"/>
            <w:noWrap/>
            <w:vAlign w:val="center"/>
            <w:hideMark/>
          </w:tcPr>
          <w:p w:rsidR="003025FB" w:rsidRPr="00734ADF" w:rsidRDefault="003025FB" w:rsidP="003025FB">
            <w:pPr>
              <w:jc w:val="center"/>
            </w:pPr>
            <w:r>
              <w:t>0</w:t>
            </w:r>
          </w:p>
        </w:tc>
        <w:tc>
          <w:tcPr>
            <w:tcW w:w="1640"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3025FB">
            <w:pPr>
              <w:jc w:val="center"/>
            </w:pPr>
            <w:r>
              <w:t>0%</w:t>
            </w:r>
          </w:p>
        </w:tc>
      </w:tr>
    </w:tbl>
    <w:p w:rsidR="003025FB" w:rsidRDefault="003025FB" w:rsidP="003025FB"/>
    <w:p w:rsidR="003025FB" w:rsidRDefault="003025FB" w:rsidP="003025FB"/>
    <w:p w:rsidR="003025FB" w:rsidRDefault="003025FB" w:rsidP="003025FB">
      <w:pPr>
        <w:rPr>
          <w:sz w:val="20"/>
          <w:szCs w:val="20"/>
        </w:rPr>
      </w:pPr>
    </w:p>
    <w:p w:rsidR="003025FB" w:rsidRDefault="003025FB" w:rsidP="003025FB">
      <w:pPr>
        <w:rPr>
          <w:sz w:val="20"/>
          <w:szCs w:val="20"/>
        </w:rPr>
      </w:pPr>
    </w:p>
    <w:p w:rsidR="003025FB" w:rsidRDefault="003025FB" w:rsidP="003025FB">
      <w:pPr>
        <w:rPr>
          <w:sz w:val="20"/>
          <w:szCs w:val="20"/>
        </w:rPr>
      </w:pPr>
    </w:p>
    <w:p w:rsidR="003025FB" w:rsidRDefault="003025FB" w:rsidP="00B50984">
      <w:pPr>
        <w:ind w:left="1260"/>
        <w:rPr>
          <w:sz w:val="20"/>
          <w:szCs w:val="20"/>
        </w:rPr>
      </w:pPr>
      <w:r w:rsidRPr="00734ADF">
        <w:rPr>
          <w:sz w:val="20"/>
          <w:szCs w:val="20"/>
        </w:rPr>
        <w:t>Data P</w:t>
      </w:r>
      <w:r>
        <w:rPr>
          <w:sz w:val="20"/>
          <w:szCs w:val="20"/>
        </w:rPr>
        <w:t>rimer Hasil Observasi tgl 07 - 12 – 2015</w:t>
      </w:r>
    </w:p>
    <w:p w:rsidR="003025FB" w:rsidRDefault="003025FB" w:rsidP="003025FB">
      <w:pPr>
        <w:ind w:left="720" w:firstLine="131"/>
        <w:rPr>
          <w:sz w:val="20"/>
          <w:szCs w:val="20"/>
        </w:rPr>
      </w:pPr>
    </w:p>
    <w:p w:rsidR="003025FB" w:rsidRDefault="003025FB" w:rsidP="00B50984">
      <w:pPr>
        <w:ind w:left="1260" w:hanging="1260"/>
      </w:pPr>
      <w:r>
        <w:t>Tabel 4.4</w:t>
      </w:r>
      <w:r w:rsidRPr="00734ADF">
        <w:t>.</w:t>
      </w:r>
      <w:r w:rsidR="00B50984">
        <w:t>2</w:t>
      </w:r>
      <w:r w:rsidRPr="00734ADF">
        <w:t xml:space="preserve"> </w:t>
      </w:r>
      <w:r>
        <w:t>Peningkatan kemampuan mengenal bilangan melalui permainan balok</w:t>
      </w:r>
      <w:r w:rsidRPr="00734ADF">
        <w:t xml:space="preserve"> pada siklus  </w:t>
      </w:r>
      <w:r w:rsidR="00365016">
        <w:t>I</w:t>
      </w:r>
      <w:r w:rsidRPr="00734ADF">
        <w:t xml:space="preserve">I  Pelaksanaan I </w:t>
      </w:r>
      <w:r>
        <w:t xml:space="preserve"> dalam kegiatan </w:t>
      </w:r>
      <w:r w:rsidR="00B50984">
        <w:t>“</w:t>
      </w:r>
      <w:r>
        <w:t>mengetahui konsep sama dan tidak sama</w:t>
      </w:r>
      <w:r w:rsidR="00B50984">
        <w:t>”</w:t>
      </w:r>
    </w:p>
    <w:tbl>
      <w:tblPr>
        <w:tblpPr w:leftFromText="180" w:rightFromText="180" w:vertAnchor="text" w:horzAnchor="page" w:tblpX="3675" w:tblpY="97"/>
        <w:tblW w:w="6570" w:type="dxa"/>
        <w:tblLook w:val="04A0"/>
      </w:tblPr>
      <w:tblGrid>
        <w:gridCol w:w="2494"/>
        <w:gridCol w:w="1249"/>
        <w:gridCol w:w="1198"/>
        <w:gridCol w:w="1629"/>
      </w:tblGrid>
      <w:tr w:rsidR="003025FB" w:rsidRPr="003F7551" w:rsidTr="00B50984">
        <w:trPr>
          <w:trHeight w:val="348"/>
        </w:trPr>
        <w:tc>
          <w:tcPr>
            <w:tcW w:w="2494"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B50984">
            <w:pPr>
              <w:jc w:val="center"/>
              <w:rPr>
                <w:color w:val="000000"/>
                <w:sz w:val="22"/>
                <w:szCs w:val="22"/>
                <w:lang w:val="en-US"/>
              </w:rPr>
            </w:pPr>
            <w:r w:rsidRPr="00F558E5">
              <w:rPr>
                <w:color w:val="000000"/>
                <w:sz w:val="22"/>
                <w:szCs w:val="22"/>
                <w:lang w:val="en-US"/>
              </w:rPr>
              <w:t>Kategori</w:t>
            </w:r>
          </w:p>
        </w:tc>
        <w:tc>
          <w:tcPr>
            <w:tcW w:w="1249"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B50984">
            <w:pPr>
              <w:jc w:val="center"/>
              <w:rPr>
                <w:color w:val="000000"/>
                <w:sz w:val="22"/>
                <w:szCs w:val="22"/>
                <w:lang w:val="en-US"/>
              </w:rPr>
            </w:pPr>
            <w:r>
              <w:rPr>
                <w:color w:val="000000"/>
                <w:sz w:val="22"/>
                <w:szCs w:val="22"/>
                <w:lang w:val="en-US"/>
              </w:rPr>
              <w:t>N</w:t>
            </w:r>
          </w:p>
        </w:tc>
        <w:tc>
          <w:tcPr>
            <w:tcW w:w="1198"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B50984">
            <w:pPr>
              <w:jc w:val="center"/>
              <w:rPr>
                <w:color w:val="000000"/>
                <w:sz w:val="22"/>
                <w:szCs w:val="22"/>
                <w:lang w:val="en-US"/>
              </w:rPr>
            </w:pPr>
            <w:r w:rsidRPr="00F558E5">
              <w:rPr>
                <w:color w:val="000000"/>
                <w:sz w:val="22"/>
                <w:szCs w:val="22"/>
                <w:lang w:val="en-US"/>
              </w:rPr>
              <w:t>Perolehan</w:t>
            </w:r>
          </w:p>
        </w:tc>
        <w:tc>
          <w:tcPr>
            <w:tcW w:w="1629"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B50984">
            <w:pPr>
              <w:jc w:val="center"/>
              <w:rPr>
                <w:color w:val="000000"/>
                <w:sz w:val="22"/>
                <w:szCs w:val="22"/>
                <w:lang w:val="en-US"/>
              </w:rPr>
            </w:pPr>
            <w:r w:rsidRPr="00F558E5">
              <w:rPr>
                <w:color w:val="000000"/>
                <w:sz w:val="22"/>
                <w:szCs w:val="22"/>
                <w:lang w:val="en-US"/>
              </w:rPr>
              <w:t>Presentase</w:t>
            </w:r>
          </w:p>
        </w:tc>
      </w:tr>
      <w:tr w:rsidR="003025FB" w:rsidRPr="003F7551" w:rsidTr="00B50984">
        <w:trPr>
          <w:trHeight w:val="348"/>
        </w:trPr>
        <w:tc>
          <w:tcPr>
            <w:tcW w:w="2494" w:type="dxa"/>
            <w:tcBorders>
              <w:top w:val="nil"/>
              <w:left w:val="nil"/>
              <w:bottom w:val="single" w:sz="4" w:space="0" w:color="auto"/>
              <w:right w:val="nil"/>
            </w:tcBorders>
            <w:shd w:val="clear" w:color="auto" w:fill="auto"/>
            <w:noWrap/>
            <w:vAlign w:val="center"/>
            <w:hideMark/>
          </w:tcPr>
          <w:p w:rsidR="003025FB" w:rsidRPr="00F558E5" w:rsidRDefault="003025FB" w:rsidP="00B50984">
            <w:pPr>
              <w:jc w:val="center"/>
              <w:rPr>
                <w:color w:val="000000"/>
                <w:sz w:val="22"/>
                <w:szCs w:val="22"/>
                <w:lang w:val="en-US"/>
              </w:rPr>
            </w:pPr>
            <w:r w:rsidRPr="00F558E5">
              <w:rPr>
                <w:color w:val="000000"/>
                <w:sz w:val="22"/>
                <w:szCs w:val="22"/>
                <w:lang w:val="en-US"/>
              </w:rPr>
              <w:t>Mampu (M)</w:t>
            </w:r>
          </w:p>
        </w:tc>
        <w:tc>
          <w:tcPr>
            <w:tcW w:w="1249" w:type="dxa"/>
            <w:tcBorders>
              <w:top w:val="nil"/>
              <w:left w:val="nil"/>
              <w:bottom w:val="single" w:sz="4" w:space="0" w:color="auto"/>
              <w:right w:val="nil"/>
            </w:tcBorders>
            <w:shd w:val="clear" w:color="auto" w:fill="auto"/>
            <w:noWrap/>
            <w:vAlign w:val="center"/>
            <w:hideMark/>
          </w:tcPr>
          <w:p w:rsidR="003025FB" w:rsidRPr="00734ADF" w:rsidRDefault="003025FB" w:rsidP="00B50984">
            <w:pPr>
              <w:jc w:val="center"/>
            </w:pPr>
            <w:r>
              <w:t>10</w:t>
            </w:r>
          </w:p>
        </w:tc>
        <w:tc>
          <w:tcPr>
            <w:tcW w:w="1198" w:type="dxa"/>
            <w:tcBorders>
              <w:top w:val="nil"/>
              <w:left w:val="nil"/>
              <w:bottom w:val="single" w:sz="4" w:space="0" w:color="auto"/>
              <w:right w:val="nil"/>
            </w:tcBorders>
            <w:shd w:val="clear" w:color="auto" w:fill="auto"/>
            <w:noWrap/>
            <w:vAlign w:val="center"/>
            <w:hideMark/>
          </w:tcPr>
          <w:p w:rsidR="003025FB" w:rsidRPr="00734ADF" w:rsidRDefault="003025FB" w:rsidP="00B50984">
            <w:pPr>
              <w:jc w:val="center"/>
            </w:pPr>
            <w:r>
              <w:t>10</w:t>
            </w:r>
          </w:p>
        </w:tc>
        <w:tc>
          <w:tcPr>
            <w:tcW w:w="1629" w:type="dxa"/>
            <w:tcBorders>
              <w:top w:val="nil"/>
              <w:left w:val="nil"/>
              <w:bottom w:val="single" w:sz="4" w:space="0" w:color="auto"/>
              <w:right w:val="nil"/>
            </w:tcBorders>
            <w:shd w:val="clear" w:color="auto" w:fill="auto"/>
            <w:noWrap/>
            <w:vAlign w:val="center"/>
            <w:hideMark/>
          </w:tcPr>
          <w:p w:rsidR="003025FB" w:rsidRPr="00F558E5" w:rsidRDefault="003025FB" w:rsidP="00B50984">
            <w:pPr>
              <w:jc w:val="center"/>
            </w:pPr>
            <w:r>
              <w:t>100%</w:t>
            </w:r>
          </w:p>
        </w:tc>
      </w:tr>
      <w:tr w:rsidR="003025FB" w:rsidRPr="003F7551" w:rsidTr="00B50984">
        <w:trPr>
          <w:trHeight w:val="348"/>
        </w:trPr>
        <w:tc>
          <w:tcPr>
            <w:tcW w:w="2494" w:type="dxa"/>
            <w:tcBorders>
              <w:top w:val="nil"/>
              <w:left w:val="nil"/>
              <w:bottom w:val="single" w:sz="4" w:space="0" w:color="auto"/>
              <w:right w:val="nil"/>
            </w:tcBorders>
            <w:shd w:val="clear" w:color="auto" w:fill="auto"/>
            <w:noWrap/>
            <w:vAlign w:val="center"/>
            <w:hideMark/>
          </w:tcPr>
          <w:p w:rsidR="003025FB" w:rsidRPr="00F558E5" w:rsidRDefault="003025FB" w:rsidP="00B50984">
            <w:pPr>
              <w:jc w:val="center"/>
              <w:rPr>
                <w:rFonts w:ascii="Calibri" w:hAnsi="Calibri" w:cs="Calibri"/>
                <w:color w:val="000000"/>
                <w:sz w:val="22"/>
                <w:szCs w:val="22"/>
                <w:lang w:val="en-US"/>
              </w:rPr>
            </w:pPr>
            <w:r w:rsidRPr="00F558E5">
              <w:rPr>
                <w:color w:val="000000"/>
                <w:sz w:val="22"/>
                <w:szCs w:val="22"/>
                <w:lang w:val="en-US"/>
              </w:rPr>
              <w:t>Cukup Mampu (CM)</w:t>
            </w:r>
          </w:p>
        </w:tc>
        <w:tc>
          <w:tcPr>
            <w:tcW w:w="1249" w:type="dxa"/>
            <w:tcBorders>
              <w:top w:val="nil"/>
              <w:left w:val="nil"/>
              <w:bottom w:val="single" w:sz="4" w:space="0" w:color="auto"/>
              <w:right w:val="nil"/>
            </w:tcBorders>
            <w:shd w:val="clear" w:color="auto" w:fill="auto"/>
            <w:noWrap/>
            <w:hideMark/>
          </w:tcPr>
          <w:p w:rsidR="003025FB" w:rsidRDefault="003025FB" w:rsidP="00B50984">
            <w:pPr>
              <w:jc w:val="center"/>
            </w:pPr>
            <w:r w:rsidRPr="00FE2221">
              <w:t>10</w:t>
            </w:r>
          </w:p>
        </w:tc>
        <w:tc>
          <w:tcPr>
            <w:tcW w:w="1198" w:type="dxa"/>
            <w:tcBorders>
              <w:top w:val="nil"/>
              <w:left w:val="nil"/>
              <w:bottom w:val="single" w:sz="4" w:space="0" w:color="auto"/>
              <w:right w:val="nil"/>
            </w:tcBorders>
            <w:shd w:val="clear" w:color="auto" w:fill="auto"/>
            <w:noWrap/>
            <w:vAlign w:val="center"/>
            <w:hideMark/>
          </w:tcPr>
          <w:p w:rsidR="003025FB" w:rsidRPr="00734ADF" w:rsidRDefault="003025FB" w:rsidP="00B50984">
            <w:pPr>
              <w:jc w:val="center"/>
            </w:pPr>
            <w:r>
              <w:t>0</w:t>
            </w:r>
          </w:p>
        </w:tc>
        <w:tc>
          <w:tcPr>
            <w:tcW w:w="1629" w:type="dxa"/>
            <w:tcBorders>
              <w:top w:val="nil"/>
              <w:left w:val="nil"/>
              <w:bottom w:val="single" w:sz="4" w:space="0" w:color="auto"/>
              <w:right w:val="nil"/>
            </w:tcBorders>
            <w:shd w:val="clear" w:color="auto" w:fill="auto"/>
            <w:noWrap/>
            <w:vAlign w:val="center"/>
            <w:hideMark/>
          </w:tcPr>
          <w:p w:rsidR="003025FB" w:rsidRPr="00F558E5" w:rsidRDefault="003025FB" w:rsidP="00B50984">
            <w:pPr>
              <w:jc w:val="center"/>
            </w:pPr>
            <w:r>
              <w:t>0%</w:t>
            </w:r>
          </w:p>
        </w:tc>
      </w:tr>
      <w:tr w:rsidR="003025FB" w:rsidRPr="003F7551" w:rsidTr="00B50984">
        <w:trPr>
          <w:trHeight w:val="348"/>
        </w:trPr>
        <w:tc>
          <w:tcPr>
            <w:tcW w:w="2494"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B50984">
            <w:pPr>
              <w:jc w:val="center"/>
              <w:rPr>
                <w:color w:val="000000"/>
                <w:sz w:val="22"/>
                <w:szCs w:val="22"/>
                <w:lang w:val="en-US"/>
              </w:rPr>
            </w:pPr>
            <w:r w:rsidRPr="00F558E5">
              <w:rPr>
                <w:color w:val="000000"/>
                <w:sz w:val="22"/>
                <w:szCs w:val="22"/>
                <w:lang w:val="en-US"/>
              </w:rPr>
              <w:t>Belum Mampu (BM)</w:t>
            </w:r>
          </w:p>
        </w:tc>
        <w:tc>
          <w:tcPr>
            <w:tcW w:w="1249" w:type="dxa"/>
            <w:tcBorders>
              <w:top w:val="single" w:sz="4" w:space="0" w:color="auto"/>
              <w:left w:val="nil"/>
              <w:bottom w:val="single" w:sz="4" w:space="0" w:color="auto"/>
              <w:right w:val="nil"/>
            </w:tcBorders>
            <w:shd w:val="clear" w:color="auto" w:fill="auto"/>
            <w:noWrap/>
            <w:hideMark/>
          </w:tcPr>
          <w:p w:rsidR="003025FB" w:rsidRDefault="003025FB" w:rsidP="00B50984">
            <w:pPr>
              <w:jc w:val="center"/>
            </w:pPr>
            <w:r w:rsidRPr="00FE2221">
              <w:t>10</w:t>
            </w:r>
          </w:p>
        </w:tc>
        <w:tc>
          <w:tcPr>
            <w:tcW w:w="1198" w:type="dxa"/>
            <w:tcBorders>
              <w:top w:val="single" w:sz="4" w:space="0" w:color="auto"/>
              <w:left w:val="nil"/>
              <w:bottom w:val="single" w:sz="4" w:space="0" w:color="auto"/>
              <w:right w:val="nil"/>
            </w:tcBorders>
            <w:shd w:val="clear" w:color="auto" w:fill="auto"/>
            <w:noWrap/>
            <w:vAlign w:val="center"/>
            <w:hideMark/>
          </w:tcPr>
          <w:p w:rsidR="003025FB" w:rsidRPr="00734ADF" w:rsidRDefault="003025FB" w:rsidP="00B50984">
            <w:pPr>
              <w:jc w:val="center"/>
            </w:pPr>
            <w:r>
              <w:t>0</w:t>
            </w:r>
          </w:p>
        </w:tc>
        <w:tc>
          <w:tcPr>
            <w:tcW w:w="1629" w:type="dxa"/>
            <w:tcBorders>
              <w:top w:val="single" w:sz="4" w:space="0" w:color="auto"/>
              <w:left w:val="nil"/>
              <w:bottom w:val="single" w:sz="4" w:space="0" w:color="auto"/>
              <w:right w:val="nil"/>
            </w:tcBorders>
            <w:shd w:val="clear" w:color="auto" w:fill="auto"/>
            <w:noWrap/>
            <w:vAlign w:val="center"/>
            <w:hideMark/>
          </w:tcPr>
          <w:p w:rsidR="003025FB" w:rsidRPr="00F558E5" w:rsidRDefault="003025FB" w:rsidP="00B50984">
            <w:pPr>
              <w:jc w:val="center"/>
            </w:pPr>
            <w:r>
              <w:t>0%</w:t>
            </w:r>
          </w:p>
        </w:tc>
      </w:tr>
    </w:tbl>
    <w:p w:rsidR="003025FB" w:rsidRDefault="003025FB" w:rsidP="003025FB"/>
    <w:p w:rsidR="003025FB" w:rsidRDefault="003025FB" w:rsidP="003025FB"/>
    <w:p w:rsidR="003025FB" w:rsidRDefault="003025FB" w:rsidP="003025FB">
      <w:pPr>
        <w:ind w:left="356" w:firstLine="364"/>
      </w:pPr>
    </w:p>
    <w:p w:rsidR="003025FB" w:rsidRDefault="003025FB" w:rsidP="003025FB">
      <w:pPr>
        <w:ind w:left="356" w:firstLine="364"/>
      </w:pPr>
    </w:p>
    <w:p w:rsidR="003025FB" w:rsidRDefault="003025FB" w:rsidP="003025FB"/>
    <w:p w:rsidR="003025FB" w:rsidRDefault="003025FB" w:rsidP="003025FB">
      <w:pPr>
        <w:ind w:left="356" w:firstLine="364"/>
      </w:pPr>
    </w:p>
    <w:p w:rsidR="00F15904" w:rsidRPr="00734ADF" w:rsidRDefault="003025FB" w:rsidP="00B50984">
      <w:pPr>
        <w:ind w:left="1260"/>
        <w:rPr>
          <w:sz w:val="20"/>
          <w:szCs w:val="20"/>
        </w:rPr>
      </w:pPr>
      <w:r>
        <w:t xml:space="preserve"> </w:t>
      </w:r>
      <w:r w:rsidR="003425AA">
        <w:t xml:space="preserve"> </w:t>
      </w:r>
      <w:r w:rsidR="00F15904" w:rsidRPr="00734ADF">
        <w:rPr>
          <w:sz w:val="20"/>
          <w:szCs w:val="20"/>
        </w:rPr>
        <w:t>Da</w:t>
      </w:r>
      <w:r w:rsidR="003425AA">
        <w:rPr>
          <w:sz w:val="20"/>
          <w:szCs w:val="20"/>
        </w:rPr>
        <w:t>ta Primer Hasil Observasi tgl 07 - 12 – 2015</w:t>
      </w:r>
    </w:p>
    <w:p w:rsidR="00F15904" w:rsidRPr="00734ADF" w:rsidRDefault="00F15904" w:rsidP="00F15904">
      <w:pPr>
        <w:ind w:left="720" w:firstLine="131"/>
        <w:rPr>
          <w:sz w:val="20"/>
          <w:szCs w:val="20"/>
        </w:rPr>
      </w:pPr>
    </w:p>
    <w:p w:rsidR="001B12BC" w:rsidRDefault="00F15904" w:rsidP="00B50984">
      <w:pPr>
        <w:spacing w:line="480" w:lineRule="auto"/>
        <w:ind w:firstLine="720"/>
      </w:pPr>
      <w:r w:rsidRPr="00734ADF">
        <w:t xml:space="preserve">Dari hasil observasi diatas menunjukan bahwa </w:t>
      </w:r>
      <w:r w:rsidR="003425AA">
        <w:t>peningkatan kemampuan mengenal bilangan</w:t>
      </w:r>
      <w:r w:rsidRPr="00734ADF">
        <w:t xml:space="preserve"> melalui </w:t>
      </w:r>
      <w:r w:rsidR="003425AA">
        <w:t>permainan balok</w:t>
      </w:r>
      <w:r w:rsidRPr="00734ADF">
        <w:t xml:space="preserve"> menunjukan peningkatan pada siklus II Pelaksanaan I</w:t>
      </w:r>
      <w:r w:rsidR="00A1076B">
        <w:t xml:space="preserve"> dapat di lihat pada tabel 4.</w:t>
      </w:r>
      <w:r w:rsidR="004779D8">
        <w:t>4</w:t>
      </w:r>
      <w:r w:rsidR="003025FB">
        <w:t>.1</w:t>
      </w:r>
      <w:r w:rsidR="00B50984">
        <w:t xml:space="preserve"> </w:t>
      </w:r>
    </w:p>
    <w:p w:rsidR="00B50984" w:rsidRPr="00734ADF" w:rsidRDefault="00B50984" w:rsidP="00B50984">
      <w:pPr>
        <w:spacing w:line="480" w:lineRule="auto"/>
        <w:ind w:left="356" w:firstLine="720"/>
      </w:pPr>
      <w:r>
        <w:lastRenderedPageBreak/>
        <w:t xml:space="preserve">Berdasarkan daftar tabel 4.4.1 </w:t>
      </w:r>
      <w:r w:rsidRPr="00734ADF">
        <w:t>Proses observasi pada siklus I</w:t>
      </w:r>
      <w:r>
        <w:t>I</w:t>
      </w:r>
      <w:r w:rsidRPr="00734ADF">
        <w:t xml:space="preserve"> pelaksanaan 1 pada </w:t>
      </w:r>
      <w:r>
        <w:t>peningkatan kemampuan mengenal bilangan  yaitu</w:t>
      </w:r>
      <w:r w:rsidRPr="00734ADF">
        <w:t xml:space="preserve"> </w:t>
      </w:r>
      <w:r>
        <w:t>anak dapat mengenal konsep bilangan 1-10 dalam pembelajaran membilang dan menunjuk benda 1-10</w:t>
      </w:r>
      <w:r w:rsidRPr="00734ADF">
        <w:t xml:space="preserve"> :</w:t>
      </w:r>
    </w:p>
    <w:p w:rsidR="00B50984" w:rsidRPr="001B12BC" w:rsidRDefault="00B50984" w:rsidP="00B50984">
      <w:pPr>
        <w:pStyle w:val="ListParagraph"/>
        <w:numPr>
          <w:ilvl w:val="0"/>
          <w:numId w:val="61"/>
        </w:numPr>
        <w:spacing w:line="480" w:lineRule="auto"/>
        <w:ind w:left="720"/>
        <w:contextualSpacing/>
      </w:pPr>
      <w:r w:rsidRPr="001B12BC">
        <w:rPr>
          <w:lang w:val="en-US"/>
        </w:rPr>
        <w:t>A</w:t>
      </w:r>
      <w:r w:rsidRPr="00734ADF">
        <w:t xml:space="preserve">da </w:t>
      </w:r>
      <w:r>
        <w:rPr>
          <w:lang w:val="en-US"/>
        </w:rPr>
        <w:t>9</w:t>
      </w:r>
      <w:r w:rsidRPr="00734ADF">
        <w:t xml:space="preserve"> orang anak</w:t>
      </w:r>
      <w:r w:rsidR="002B5B5E">
        <w:t xml:space="preserve"> (9</w:t>
      </w:r>
      <w:r>
        <w:t xml:space="preserve">0%) </w:t>
      </w:r>
      <w:r w:rsidRPr="00734ADF">
        <w:t xml:space="preserve"> </w:t>
      </w:r>
      <w:r>
        <w:t>y</w:t>
      </w:r>
      <w:r w:rsidRPr="001B12BC">
        <w:rPr>
          <w:lang w:val="en-US"/>
        </w:rPr>
        <w:t xml:space="preserve">ang mampu (M) mengenal bilangan 1-10 </w:t>
      </w:r>
    </w:p>
    <w:p w:rsidR="00B50984" w:rsidRPr="00357BA0" w:rsidRDefault="00B50984" w:rsidP="002B5B5E">
      <w:pPr>
        <w:pStyle w:val="ListParagraph"/>
        <w:numPr>
          <w:ilvl w:val="0"/>
          <w:numId w:val="61"/>
        </w:numPr>
        <w:spacing w:line="480" w:lineRule="auto"/>
        <w:ind w:left="716"/>
        <w:contextualSpacing/>
      </w:pPr>
      <w:r>
        <w:t>Ada 1</w:t>
      </w:r>
      <w:r w:rsidRPr="00734ADF">
        <w:t xml:space="preserve"> orang anak</w:t>
      </w:r>
      <w:r w:rsidR="002B5B5E">
        <w:t xml:space="preserve"> (1</w:t>
      </w:r>
      <w:r>
        <w:t>0%)</w:t>
      </w:r>
      <w:r w:rsidRPr="00734ADF">
        <w:t xml:space="preserve"> </w:t>
      </w:r>
      <w:r>
        <w:t xml:space="preserve">yang </w:t>
      </w:r>
      <w:r w:rsidRPr="001B12BC">
        <w:rPr>
          <w:lang w:val="en-US"/>
        </w:rPr>
        <w:t>cukup mampu</w:t>
      </w:r>
      <w:r w:rsidRPr="001B12BC">
        <w:rPr>
          <w:b/>
          <w:lang w:val="en-US"/>
        </w:rPr>
        <w:t xml:space="preserve"> </w:t>
      </w:r>
      <w:r w:rsidRPr="001B12BC">
        <w:rPr>
          <w:lang w:val="en-US"/>
        </w:rPr>
        <w:t xml:space="preserve">( CM ) mengenal bilangan 1-10 </w:t>
      </w:r>
    </w:p>
    <w:p w:rsidR="00F15904" w:rsidRPr="00734ADF" w:rsidRDefault="00F15904" w:rsidP="00681841">
      <w:pPr>
        <w:pStyle w:val="ListParagraph"/>
        <w:numPr>
          <w:ilvl w:val="0"/>
          <w:numId w:val="39"/>
        </w:numPr>
        <w:spacing w:line="480" w:lineRule="auto"/>
        <w:ind w:left="426"/>
        <w:contextualSpacing/>
        <w:rPr>
          <w:b/>
        </w:rPr>
      </w:pPr>
      <w:r w:rsidRPr="00734ADF">
        <w:rPr>
          <w:b/>
        </w:rPr>
        <w:t>Evaluasi dan Refleksi</w:t>
      </w:r>
    </w:p>
    <w:p w:rsidR="00F15904" w:rsidRPr="00734ADF" w:rsidRDefault="00F15904" w:rsidP="00F15904">
      <w:pPr>
        <w:pStyle w:val="ListParagraph"/>
        <w:spacing w:line="480" w:lineRule="auto"/>
        <w:ind w:left="356" w:firstLine="637"/>
        <w:rPr>
          <w:lang w:val="en-US"/>
        </w:rPr>
      </w:pPr>
      <w:r w:rsidRPr="00734ADF">
        <w:t>Pada siklus II pertemuan I yang diamati adalah kegiatan 1)</w:t>
      </w:r>
      <w:r w:rsidRPr="00734ADF">
        <w:rPr>
          <w:lang w:val="en-US"/>
        </w:rPr>
        <w:t xml:space="preserve"> </w:t>
      </w:r>
      <w:r w:rsidR="000412E0">
        <w:t xml:space="preserve">anak dapat mengenal konsep bilangan 1-10 </w:t>
      </w:r>
      <w:r w:rsidRPr="00734ADF">
        <w:t xml:space="preserve">yaitu </w:t>
      </w:r>
      <w:r w:rsidR="0047425D">
        <w:t>tutor</w:t>
      </w:r>
      <w:r w:rsidRPr="00734ADF">
        <w:t xml:space="preserve"> mengajak semua anak untuk melakukan kegiaan berdoa dengan santun sebelum melakukan kegiatan dimana </w:t>
      </w:r>
      <w:r w:rsidR="0047425D">
        <w:t>tutor</w:t>
      </w:r>
      <w:r w:rsidRPr="00734ADF">
        <w:t xml:space="preserve"> menjelaskan pentingnya berdoa sebelum dan sesudah melakukan kegiatan serta memberikan contoh yang baik kepada anak-anaknya cara berdoa yang baik dan santun, dan anak men</w:t>
      </w:r>
      <w:r w:rsidR="003025FB">
        <w:t>gikuti apa yang dicontohkan oleh</w:t>
      </w:r>
      <w:r w:rsidRPr="00734ADF">
        <w:t xml:space="preserve"> </w:t>
      </w:r>
      <w:r w:rsidR="0047425D">
        <w:t>tutor</w:t>
      </w:r>
      <w:r w:rsidRPr="00734ADF">
        <w:t xml:space="preserve"> dengan sangat baik</w:t>
      </w:r>
      <w:r w:rsidRPr="00734ADF">
        <w:rPr>
          <w:lang w:val="en-US"/>
        </w:rPr>
        <w:t xml:space="preserve">. 2) </w:t>
      </w:r>
      <w:r w:rsidR="000412E0" w:rsidRPr="00B6365C">
        <w:t xml:space="preserve">Anak dapat </w:t>
      </w:r>
      <w:r w:rsidR="000412E0">
        <w:t>mengetahui konsep sama dan tidak sama</w:t>
      </w:r>
      <w:r w:rsidRPr="00734ADF">
        <w:t xml:space="preserve">, yaitu sebelum anak melakukan kegiatan bermain, </w:t>
      </w:r>
      <w:r w:rsidR="0047425D">
        <w:t>tutor</w:t>
      </w:r>
      <w:r w:rsidRPr="00734ADF">
        <w:t xml:space="preserve"> memberikan arahan dan penjelasan tentang cara bermain yang akan dilakukan dimana </w:t>
      </w:r>
      <w:r w:rsidR="0047425D">
        <w:t>tutor</w:t>
      </w:r>
      <w:r w:rsidRPr="00734ADF">
        <w:t xml:space="preserve"> memberikan contoh cara </w:t>
      </w:r>
      <w:r w:rsidR="000412E0">
        <w:t>menggunakan permainan balok</w:t>
      </w:r>
      <w:r w:rsidRPr="00734ADF">
        <w:t>, tak lupa pula tata tertib bermain</w:t>
      </w:r>
      <w:r w:rsidRPr="00734ADF">
        <w:rPr>
          <w:lang w:val="en-US"/>
        </w:rPr>
        <w:t xml:space="preserve">. Bagi anak yang tidak mampu menyelesaikan tugasnya </w:t>
      </w:r>
      <w:r w:rsidR="0047425D">
        <w:rPr>
          <w:lang w:val="en-US"/>
        </w:rPr>
        <w:t>tutor</w:t>
      </w:r>
      <w:r w:rsidRPr="00734ADF">
        <w:rPr>
          <w:lang w:val="en-US"/>
        </w:rPr>
        <w:t xml:space="preserve"> memberikan motivasi agar anak semangat dalam mengerjakannya. </w:t>
      </w:r>
    </w:p>
    <w:p w:rsidR="003025FB" w:rsidRPr="005C525E" w:rsidRDefault="00F15904" w:rsidP="005C525E">
      <w:pPr>
        <w:pStyle w:val="ListParagraph"/>
        <w:spacing w:after="240" w:line="480" w:lineRule="auto"/>
        <w:ind w:left="356" w:firstLine="720"/>
        <w:rPr>
          <w:lang w:val="en-US"/>
        </w:rPr>
      </w:pPr>
      <w:r w:rsidRPr="00734ADF">
        <w:rPr>
          <w:lang w:val="en-US"/>
        </w:rPr>
        <w:t xml:space="preserve">Hasil evaluasi menunjukkan </w:t>
      </w:r>
      <w:r w:rsidR="000412E0">
        <w:rPr>
          <w:lang w:val="en-US"/>
        </w:rPr>
        <w:t>peningkatan kemampuan mengenal bilangan</w:t>
      </w:r>
      <w:r w:rsidRPr="00734ADF">
        <w:rPr>
          <w:lang w:val="en-US"/>
        </w:rPr>
        <w:t xml:space="preserve"> anak kelas B</w:t>
      </w:r>
      <w:r>
        <w:rPr>
          <w:lang w:val="en-US"/>
        </w:rPr>
        <w:t>1</w:t>
      </w:r>
      <w:r w:rsidRPr="00734ADF">
        <w:rPr>
          <w:lang w:val="en-US"/>
        </w:rPr>
        <w:t xml:space="preserve"> </w:t>
      </w:r>
      <w:r w:rsidR="000412E0">
        <w:rPr>
          <w:lang w:val="en-US"/>
        </w:rPr>
        <w:t>Kelompok Bermain</w:t>
      </w:r>
      <w:r w:rsidRPr="00734ADF">
        <w:rPr>
          <w:lang w:val="en-US"/>
        </w:rPr>
        <w:t xml:space="preserve"> Sejahtera Kota Makassar berkembang cukup baik pada siklus II pelaksanaan I hal ini disebabkan karena anak sangat senang dan sangat berantusias dalam </w:t>
      </w:r>
      <w:r>
        <w:rPr>
          <w:lang w:val="en-US"/>
        </w:rPr>
        <w:t xml:space="preserve">kegiatan </w:t>
      </w:r>
      <w:r w:rsidR="000412E0">
        <w:rPr>
          <w:lang w:val="en-US"/>
        </w:rPr>
        <w:t>brmain balok</w:t>
      </w:r>
      <w:r w:rsidRPr="00734ADF">
        <w:rPr>
          <w:lang w:val="en-US"/>
        </w:rPr>
        <w:t xml:space="preserve">, karena </w:t>
      </w:r>
      <w:r w:rsidR="0047425D">
        <w:rPr>
          <w:lang w:val="en-US"/>
        </w:rPr>
        <w:t>tutor</w:t>
      </w:r>
      <w:r w:rsidRPr="00734ADF">
        <w:rPr>
          <w:lang w:val="en-US"/>
        </w:rPr>
        <w:t xml:space="preserve"> sebelumnya </w:t>
      </w:r>
      <w:r w:rsidRPr="00734ADF">
        <w:rPr>
          <w:lang w:val="en-US"/>
        </w:rPr>
        <w:lastRenderedPageBreak/>
        <w:t xml:space="preserve">telah </w:t>
      </w:r>
      <w:r>
        <w:rPr>
          <w:lang w:val="en-US"/>
        </w:rPr>
        <w:t>memberikan penguatan dan dorongan</w:t>
      </w:r>
      <w:r w:rsidRPr="00734ADF">
        <w:rPr>
          <w:lang w:val="en-US"/>
        </w:rPr>
        <w:t xml:space="preserve"> serta </w:t>
      </w:r>
      <w:r w:rsidR="0047425D">
        <w:rPr>
          <w:lang w:val="en-US"/>
        </w:rPr>
        <w:t>tutor</w:t>
      </w:r>
      <w:r w:rsidRPr="00734ADF">
        <w:rPr>
          <w:lang w:val="en-US"/>
        </w:rPr>
        <w:t xml:space="preserve"> tak henti-hentinya</w:t>
      </w:r>
      <w:r>
        <w:rPr>
          <w:lang w:val="en-US"/>
        </w:rPr>
        <w:t xml:space="preserve"> pula</w:t>
      </w:r>
      <w:r w:rsidRPr="00734ADF">
        <w:rPr>
          <w:lang w:val="en-US"/>
        </w:rPr>
        <w:t xml:space="preserve"> memberikan motivasi kepada anak yang </w:t>
      </w:r>
      <w:r w:rsidR="000412E0">
        <w:rPr>
          <w:lang w:val="en-US"/>
        </w:rPr>
        <w:t>belum</w:t>
      </w:r>
      <w:r w:rsidRPr="00734ADF">
        <w:rPr>
          <w:lang w:val="en-US"/>
        </w:rPr>
        <w:t xml:space="preserve"> mampu </w:t>
      </w:r>
      <w:r>
        <w:rPr>
          <w:lang w:val="en-US"/>
        </w:rPr>
        <w:t xml:space="preserve">agar tidak lagi takut dan malu dalam </w:t>
      </w:r>
      <w:r w:rsidR="000412E0">
        <w:rPr>
          <w:lang w:val="en-US"/>
        </w:rPr>
        <w:t>melakukan kegiatan bermain balok</w:t>
      </w:r>
      <w:r w:rsidRPr="00734ADF">
        <w:rPr>
          <w:lang w:val="en-US"/>
        </w:rPr>
        <w:t>. Hal ini membuat anak makin sem</w:t>
      </w:r>
      <w:r>
        <w:rPr>
          <w:lang w:val="en-US"/>
        </w:rPr>
        <w:t>a</w:t>
      </w:r>
      <w:r w:rsidRPr="00734ADF">
        <w:rPr>
          <w:lang w:val="en-US"/>
        </w:rPr>
        <w:t xml:space="preserve">ngat </w:t>
      </w:r>
      <w:r>
        <w:rPr>
          <w:lang w:val="en-US"/>
        </w:rPr>
        <w:t>untuk mengikuti kegiatan selanjutnya</w:t>
      </w:r>
      <w:r w:rsidRPr="00734ADF">
        <w:rPr>
          <w:lang w:val="en-US"/>
        </w:rPr>
        <w:t>.</w:t>
      </w:r>
    </w:p>
    <w:p w:rsidR="00F15904" w:rsidRPr="00734ADF" w:rsidRDefault="00F15904" w:rsidP="00681841">
      <w:pPr>
        <w:pStyle w:val="BodyTextIndent"/>
        <w:numPr>
          <w:ilvl w:val="0"/>
          <w:numId w:val="33"/>
        </w:numPr>
        <w:ind w:right="-7"/>
        <w:rPr>
          <w:b/>
          <w:bCs/>
          <w:lang w:val="id-ID"/>
        </w:rPr>
      </w:pPr>
      <w:r w:rsidRPr="00734ADF">
        <w:rPr>
          <w:b/>
          <w:bCs/>
          <w:lang w:val="en-US"/>
        </w:rPr>
        <w:t>Paparan Data Siklus II Pertemuan II</w:t>
      </w:r>
    </w:p>
    <w:p w:rsidR="00F15904" w:rsidRPr="00734ADF" w:rsidRDefault="00F15904" w:rsidP="00D31174">
      <w:pPr>
        <w:suppressAutoHyphens/>
        <w:autoSpaceDE w:val="0"/>
        <w:autoSpaceDN w:val="0"/>
        <w:adjustRightInd w:val="0"/>
        <w:spacing w:line="480" w:lineRule="auto"/>
        <w:ind w:firstLine="720"/>
        <w:rPr>
          <w:bCs/>
        </w:rPr>
      </w:pPr>
      <w:r w:rsidRPr="00734ADF">
        <w:rPr>
          <w:bCs/>
        </w:rPr>
        <w:t>Paparan data Siklus I</w:t>
      </w:r>
      <w:r>
        <w:rPr>
          <w:bCs/>
        </w:rPr>
        <w:t>I</w:t>
      </w:r>
      <w:r w:rsidRPr="00734ADF">
        <w:rPr>
          <w:bCs/>
        </w:rPr>
        <w:t xml:space="preserve"> Pertemuan II. Kegiatan ini dilaksanakan pada hari </w:t>
      </w:r>
      <w:r w:rsidRPr="00734ADF">
        <w:rPr>
          <w:bCs/>
          <w:lang w:val="en-US"/>
        </w:rPr>
        <w:t>Rabu</w:t>
      </w:r>
      <w:r w:rsidRPr="00734ADF">
        <w:rPr>
          <w:bCs/>
          <w:lang w:val="id-ID"/>
        </w:rPr>
        <w:t>,</w:t>
      </w:r>
      <w:r w:rsidR="000412E0">
        <w:rPr>
          <w:bCs/>
        </w:rPr>
        <w:t xml:space="preserve"> tanggal 10 Desember 2015</w:t>
      </w:r>
      <w:r w:rsidRPr="00734ADF">
        <w:rPr>
          <w:bCs/>
        </w:rPr>
        <w:t>.</w:t>
      </w:r>
    </w:p>
    <w:p w:rsidR="00F15904" w:rsidRPr="00734ADF" w:rsidRDefault="00F15904" w:rsidP="00681841">
      <w:pPr>
        <w:numPr>
          <w:ilvl w:val="0"/>
          <w:numId w:val="40"/>
        </w:numPr>
        <w:suppressAutoHyphens/>
        <w:autoSpaceDE w:val="0"/>
        <w:autoSpaceDN w:val="0"/>
        <w:adjustRightInd w:val="0"/>
        <w:spacing w:line="480" w:lineRule="auto"/>
        <w:ind w:left="426"/>
        <w:rPr>
          <w:b/>
          <w:bCs/>
        </w:rPr>
      </w:pPr>
      <w:r w:rsidRPr="00734ADF">
        <w:rPr>
          <w:b/>
          <w:bCs/>
        </w:rPr>
        <w:t>Tahap perencanaan</w:t>
      </w:r>
    </w:p>
    <w:p w:rsidR="00F15904" w:rsidRPr="00734ADF" w:rsidRDefault="00F15904" w:rsidP="00F15904">
      <w:pPr>
        <w:suppressAutoHyphens/>
        <w:autoSpaceDE w:val="0"/>
        <w:autoSpaceDN w:val="0"/>
        <w:adjustRightInd w:val="0"/>
        <w:spacing w:line="480" w:lineRule="auto"/>
        <w:ind w:left="426"/>
        <w:rPr>
          <w:b/>
          <w:bCs/>
        </w:rPr>
      </w:pPr>
      <w:r w:rsidRPr="00734ADF">
        <w:rPr>
          <w:bCs/>
        </w:rPr>
        <w:t xml:space="preserve">Tema : </w:t>
      </w:r>
      <w:r w:rsidR="000412E0">
        <w:rPr>
          <w:bCs/>
        </w:rPr>
        <w:t>Kebutuhabku</w:t>
      </w:r>
      <w:r w:rsidRPr="00734ADF">
        <w:rPr>
          <w:bCs/>
        </w:rPr>
        <w:t xml:space="preserve">: Sub Tem: </w:t>
      </w:r>
      <w:r w:rsidR="000412E0">
        <w:rPr>
          <w:bCs/>
        </w:rPr>
        <w:t>Makan dan Minum</w:t>
      </w:r>
    </w:p>
    <w:p w:rsidR="00F15904" w:rsidRPr="00734ADF" w:rsidRDefault="00F15904" w:rsidP="00F15904">
      <w:pPr>
        <w:autoSpaceDE w:val="0"/>
        <w:autoSpaceDN w:val="0"/>
        <w:adjustRightInd w:val="0"/>
        <w:spacing w:line="480" w:lineRule="auto"/>
        <w:ind w:left="426"/>
        <w:rPr>
          <w:bCs/>
        </w:rPr>
      </w:pPr>
      <w:r w:rsidRPr="00734ADF">
        <w:rPr>
          <w:bCs/>
        </w:rPr>
        <w:t>Pada tahap perencanaan siklus II pertemuan II yaitu:</w:t>
      </w:r>
    </w:p>
    <w:p w:rsidR="00F15904" w:rsidRPr="00734ADF" w:rsidRDefault="00F15904" w:rsidP="00681841">
      <w:pPr>
        <w:pStyle w:val="ListParagraph"/>
        <w:numPr>
          <w:ilvl w:val="0"/>
          <w:numId w:val="41"/>
        </w:numPr>
        <w:suppressAutoHyphens/>
        <w:autoSpaceDE w:val="0"/>
        <w:autoSpaceDN w:val="0"/>
        <w:adjustRightInd w:val="0"/>
        <w:spacing w:line="480" w:lineRule="auto"/>
        <w:ind w:left="851"/>
        <w:rPr>
          <w:bCs/>
        </w:rPr>
      </w:pPr>
      <w:r w:rsidRPr="00734ADF">
        <w:rPr>
          <w:bCs/>
        </w:rPr>
        <w:t xml:space="preserve">Membuat rencana kegiatan harian selama 2 kali pertemuan (RKH) </w:t>
      </w:r>
    </w:p>
    <w:p w:rsidR="00F15904" w:rsidRPr="00734ADF" w:rsidRDefault="00F15904" w:rsidP="00F15904">
      <w:pPr>
        <w:pStyle w:val="ListParagraph"/>
        <w:suppressAutoHyphens/>
        <w:autoSpaceDE w:val="0"/>
        <w:autoSpaceDN w:val="0"/>
        <w:adjustRightInd w:val="0"/>
        <w:spacing w:line="480" w:lineRule="auto"/>
        <w:ind w:left="851"/>
        <w:rPr>
          <w:bCs/>
        </w:rPr>
      </w:pPr>
      <w:r>
        <w:rPr>
          <w:bCs/>
        </w:rPr>
        <w:t xml:space="preserve">Indikator </w:t>
      </w:r>
      <w:r w:rsidRPr="00734ADF">
        <w:rPr>
          <w:bCs/>
        </w:rPr>
        <w:t xml:space="preserve"> : </w:t>
      </w:r>
      <w:r w:rsidR="000412E0">
        <w:t>Membilang banyak benda 1-10, dan menyebutkan hasil penambahan bilangan 1-10</w:t>
      </w:r>
      <w:r>
        <w:t>.</w:t>
      </w:r>
      <w:r w:rsidRPr="00734ADF">
        <w:rPr>
          <w:bCs/>
        </w:rPr>
        <w:tab/>
      </w:r>
      <w:r>
        <w:rPr>
          <w:bCs/>
        </w:rPr>
        <w:t xml:space="preserve"> </w:t>
      </w:r>
    </w:p>
    <w:p w:rsidR="00F15904" w:rsidRPr="00734ADF" w:rsidRDefault="00F15904" w:rsidP="00F15904">
      <w:pPr>
        <w:pStyle w:val="ListParagraph"/>
        <w:suppressAutoHyphens/>
        <w:autoSpaceDE w:val="0"/>
        <w:autoSpaceDN w:val="0"/>
        <w:adjustRightInd w:val="0"/>
        <w:spacing w:line="480" w:lineRule="auto"/>
        <w:ind w:left="851"/>
        <w:rPr>
          <w:bCs/>
        </w:rPr>
      </w:pPr>
      <w:r w:rsidRPr="00734ADF">
        <w:rPr>
          <w:bCs/>
        </w:rPr>
        <w:t>Melalui kegiatan pembelajaran yaitu; kegiatan awal, kegiatan inti, dan kegiatan akhir.</w:t>
      </w:r>
    </w:p>
    <w:p w:rsidR="00F15904" w:rsidRPr="00734ADF" w:rsidRDefault="00F15904" w:rsidP="00681841">
      <w:pPr>
        <w:pStyle w:val="ListParagraph"/>
        <w:numPr>
          <w:ilvl w:val="0"/>
          <w:numId w:val="41"/>
        </w:numPr>
        <w:suppressAutoHyphens/>
        <w:autoSpaceDE w:val="0"/>
        <w:autoSpaceDN w:val="0"/>
        <w:adjustRightInd w:val="0"/>
        <w:spacing w:line="480" w:lineRule="auto"/>
        <w:ind w:left="851"/>
        <w:rPr>
          <w:bCs/>
        </w:rPr>
      </w:pPr>
      <w:r w:rsidRPr="00734ADF">
        <w:rPr>
          <w:bCs/>
        </w:rPr>
        <w:t xml:space="preserve">Menyiapkan lembar observasi untuk anak didik dan </w:t>
      </w:r>
      <w:r w:rsidR="0047425D">
        <w:rPr>
          <w:bCs/>
        </w:rPr>
        <w:t>tutor</w:t>
      </w:r>
    </w:p>
    <w:p w:rsidR="00F15904" w:rsidRPr="00734ADF" w:rsidRDefault="00F15904" w:rsidP="00681841">
      <w:pPr>
        <w:numPr>
          <w:ilvl w:val="0"/>
          <w:numId w:val="40"/>
        </w:numPr>
        <w:suppressAutoHyphens/>
        <w:autoSpaceDE w:val="0"/>
        <w:autoSpaceDN w:val="0"/>
        <w:adjustRightInd w:val="0"/>
        <w:spacing w:line="480" w:lineRule="auto"/>
        <w:ind w:left="284" w:hanging="283"/>
        <w:rPr>
          <w:b/>
          <w:bCs/>
        </w:rPr>
      </w:pPr>
      <w:r w:rsidRPr="00734ADF">
        <w:rPr>
          <w:b/>
          <w:bCs/>
        </w:rPr>
        <w:t>Tahap pelaksanaan</w:t>
      </w:r>
      <w:r w:rsidR="000412E0">
        <w:rPr>
          <w:b/>
          <w:bCs/>
        </w:rPr>
        <w:t xml:space="preserve"> </w:t>
      </w:r>
    </w:p>
    <w:p w:rsidR="00D31174" w:rsidRDefault="000412E0" w:rsidP="00D31174">
      <w:pPr>
        <w:autoSpaceDE w:val="0"/>
        <w:autoSpaceDN w:val="0"/>
        <w:adjustRightInd w:val="0"/>
        <w:spacing w:line="480" w:lineRule="auto"/>
        <w:ind w:firstLine="720"/>
        <w:rPr>
          <w:bCs/>
        </w:rPr>
      </w:pPr>
      <w:r w:rsidRPr="00D31174">
        <w:rPr>
          <w:bCs/>
        </w:rPr>
        <w:t xml:space="preserve">Pada tahap pelaksanaan terdapat tiga jenis kegiatan dalam pelaksanaan kegiatan pembelajaran yaitu; kegiatan awal, kegiatan inti, dan kegiatan akhir. </w:t>
      </w:r>
      <w:r w:rsidRPr="00D31174">
        <w:rPr>
          <w:lang w:val="en-US"/>
        </w:rPr>
        <w:t xml:space="preserve">alokasi waktu 2 x 45 menit mulai jam 08.00 sampai 11.00 dengan langkah-langkah </w:t>
      </w:r>
      <w:r w:rsidRPr="00D31174">
        <w:rPr>
          <w:lang w:val="en-US"/>
        </w:rPr>
        <w:lastRenderedPageBreak/>
        <w:t>pelaksanaan tindakan terdiri dari kegiatan awal 15 menit, kegiatan inti 60 menit dan kegiatan penutup 15 menit.</w:t>
      </w:r>
    </w:p>
    <w:p w:rsidR="00D31174" w:rsidRDefault="000412E0" w:rsidP="00D31174">
      <w:pPr>
        <w:autoSpaceDE w:val="0"/>
        <w:autoSpaceDN w:val="0"/>
        <w:adjustRightInd w:val="0"/>
        <w:spacing w:line="480" w:lineRule="auto"/>
        <w:ind w:firstLine="720"/>
        <w:rPr>
          <w:bCs/>
        </w:rPr>
      </w:pPr>
      <w:r w:rsidRPr="00734ADF">
        <w:t xml:space="preserve">Pada kegiatan awal yang dilakukan </w:t>
      </w:r>
      <w:r>
        <w:t xml:space="preserve">di luar kelas </w:t>
      </w:r>
      <w:r w:rsidRPr="00734ADF">
        <w:t>adalah baris berbaris</w:t>
      </w:r>
      <w:r w:rsidRPr="00D31174">
        <w:rPr>
          <w:lang w:val="en-US"/>
        </w:rPr>
        <w:t xml:space="preserve"> dan </w:t>
      </w:r>
      <w:r>
        <w:t xml:space="preserve">gerak dan lagu. Saat di dalam kelas </w:t>
      </w:r>
      <w:r w:rsidR="0047425D">
        <w:t>tutor</w:t>
      </w:r>
      <w:r w:rsidRPr="00734ADF">
        <w:t xml:space="preserve"> menjelaskan kepada anak pentin</w:t>
      </w:r>
      <w:r w:rsidRPr="00D31174">
        <w:rPr>
          <w:lang w:val="en-US"/>
        </w:rPr>
        <w:t>g</w:t>
      </w:r>
      <w:r w:rsidRPr="00734ADF">
        <w:t xml:space="preserve">ya berdoa sebelum dan sesudah melaksanakan kegiatan, pertama-tama </w:t>
      </w:r>
      <w:r w:rsidRPr="00D31174">
        <w:rPr>
          <w:lang w:val="en-US"/>
        </w:rPr>
        <w:t>ber</w:t>
      </w:r>
      <w:r w:rsidRPr="00734ADF">
        <w:t>doa belajar bersama-sama dengan sikap dan duduk yang sopan</w:t>
      </w:r>
      <w:r>
        <w:t xml:space="preserve">, salam dan sapa sesudah itu </w:t>
      </w:r>
      <w:r w:rsidR="0047425D">
        <w:t>tutor</w:t>
      </w:r>
      <w:r>
        <w:t xml:space="preserve"> memberitahukan tema dan sub tema pada hari itu</w:t>
      </w:r>
      <w:r w:rsidRPr="00734ADF">
        <w:t xml:space="preserve">, sesudah itu </w:t>
      </w:r>
      <w:r w:rsidR="0047425D">
        <w:t>tutor</w:t>
      </w:r>
      <w:r w:rsidRPr="00734ADF">
        <w:t xml:space="preserve"> meminta anak </w:t>
      </w:r>
      <w:r w:rsidRPr="00D31174">
        <w:rPr>
          <w:lang w:val="en-US"/>
        </w:rPr>
        <w:t xml:space="preserve">memperhatikan </w:t>
      </w:r>
      <w:r w:rsidR="0047425D">
        <w:rPr>
          <w:lang w:val="en-US"/>
        </w:rPr>
        <w:t>tutor</w:t>
      </w:r>
      <w:r w:rsidRPr="00D31174">
        <w:rPr>
          <w:lang w:val="en-US"/>
        </w:rPr>
        <w:t xml:space="preserve">, kegiatan selanjutnya adalah tanya jawab tentang </w:t>
      </w:r>
      <w:r w:rsidR="006210BF" w:rsidRPr="00D31174">
        <w:rPr>
          <w:lang w:val="en-US"/>
        </w:rPr>
        <w:t>apa saja makan kesuskaan anak-anak</w:t>
      </w:r>
      <w:r w:rsidRPr="00D31174">
        <w:rPr>
          <w:lang w:val="en-US"/>
        </w:rPr>
        <w:t>.  Kemudian dilanjutkan dengan kegiatan inti yaitu</w:t>
      </w:r>
      <w:r>
        <w:t xml:space="preserve"> mengajak anak bersama-sama untuk menhitung banyaknya balok yang ada </w:t>
      </w:r>
      <w:r w:rsidR="00302F16">
        <w:t>di dalam kotak</w:t>
      </w:r>
      <w:r>
        <w:t xml:space="preserve"> dari 1 sampai 10.  </w:t>
      </w:r>
      <w:r w:rsidR="0047425D">
        <w:t>Tutor</w:t>
      </w:r>
      <w:r>
        <w:t xml:space="preserve"> memberikan penjelasan tentang kegiatan pertama yaitu membilang banyaknya benda dari 1-10 dan memberi tanda silang pada jumlah balok yang jumlahnya </w:t>
      </w:r>
      <w:r w:rsidR="00302F16">
        <w:t>banyak</w:t>
      </w:r>
      <w:r>
        <w:t xml:space="preserve">. </w:t>
      </w:r>
      <w:r w:rsidR="0047425D">
        <w:t>Tutor</w:t>
      </w:r>
      <w:r>
        <w:t xml:space="preserve"> memberikan penjelasan tentang kegiatan kedua yaitu menyebutkan hasil penambahan dengan menggunakan balok. Anak diminta menghitung jumlah angka sesuai dengan angka yang disebutkan oleh </w:t>
      </w:r>
      <w:r w:rsidR="0047425D">
        <w:t>tutor</w:t>
      </w:r>
      <w:r>
        <w:t xml:space="preserve"> sebanyak </w:t>
      </w:r>
      <w:r w:rsidR="00302F16">
        <w:t>3</w:t>
      </w:r>
      <w:r>
        <w:t xml:space="preserve"> angka dengan menggunakan balok. Anak secara bergiliran maju ke depan untuk </w:t>
      </w:r>
      <w:r w:rsidR="00302F16">
        <w:t xml:space="preserve">melakukan </w:t>
      </w:r>
      <w:r>
        <w:t xml:space="preserve">kegiatan menghitung </w:t>
      </w:r>
      <w:r w:rsidR="00302F16">
        <w:t>bilangan</w:t>
      </w:r>
      <w:r w:rsidR="006210BF">
        <w:t xml:space="preserve"> dengan menggunakan balok dan seperti biasa bagi anak yang belum mendapat giliran diberikan kegiatan meniru huruf.</w:t>
      </w:r>
    </w:p>
    <w:p w:rsidR="00F15904" w:rsidRPr="00D31174" w:rsidRDefault="000412E0" w:rsidP="00D31174">
      <w:pPr>
        <w:autoSpaceDE w:val="0"/>
        <w:autoSpaceDN w:val="0"/>
        <w:adjustRightInd w:val="0"/>
        <w:spacing w:line="480" w:lineRule="auto"/>
        <w:ind w:firstLine="720"/>
        <w:rPr>
          <w:bCs/>
        </w:rPr>
      </w:pPr>
      <w:r>
        <w:t>Pada pertemuan kedua siklus II ini</w:t>
      </w:r>
      <w:r w:rsidR="00302F16" w:rsidRPr="00D31174">
        <w:rPr>
          <w:lang w:val="en-US"/>
        </w:rPr>
        <w:t>, b</w:t>
      </w:r>
      <w:r w:rsidRPr="00D31174">
        <w:rPr>
          <w:lang w:val="en-US"/>
        </w:rPr>
        <w:t xml:space="preserve">anyak anak telah mampu dalam </w:t>
      </w:r>
      <w:r>
        <w:t xml:space="preserve">membilang banyaknya benda dari 1-10 dan memberi tanda silang pada jumlah balok yang jumlahnya </w:t>
      </w:r>
      <w:r w:rsidR="00302F16">
        <w:t>banyak</w:t>
      </w:r>
      <w:r>
        <w:t xml:space="preserve"> begitu pula </w:t>
      </w:r>
      <w:r w:rsidRPr="00D31174">
        <w:rPr>
          <w:lang w:val="en-US"/>
        </w:rPr>
        <w:t>menyebutkan hasil penambahan bilangan dengan menggunakan balok</w:t>
      </w:r>
      <w:r w:rsidRPr="002C281D">
        <w:t>. Kegiatan pertama dan kedua</w:t>
      </w:r>
      <w:r>
        <w:t xml:space="preserve"> </w:t>
      </w:r>
      <w:r w:rsidRPr="002C281D">
        <w:t xml:space="preserve">berlangsung dengan tertib dan </w:t>
      </w:r>
      <w:r w:rsidRPr="002C281D">
        <w:lastRenderedPageBreak/>
        <w:t>lancar. Kelas</w:t>
      </w:r>
      <w:r>
        <w:t xml:space="preserve"> </w:t>
      </w:r>
      <w:r w:rsidRPr="002C281D">
        <w:t>lebih terkondisikan dengan baik. Anak yang mampu membilang telah</w:t>
      </w:r>
      <w:r>
        <w:t xml:space="preserve"> </w:t>
      </w:r>
      <w:r w:rsidRPr="002C281D">
        <w:t xml:space="preserve">meningkat. </w:t>
      </w:r>
      <w:r w:rsidR="0047425D">
        <w:t>Tutor</w:t>
      </w:r>
      <w:r w:rsidRPr="002C281D">
        <w:t xml:space="preserve"> membimbing anak yang belum </w:t>
      </w:r>
      <w:r>
        <w:t xml:space="preserve">mampu menyebutkan hasil penambahan bilangan dengan tepat, dengan benar. </w:t>
      </w:r>
      <w:r w:rsidRPr="002C281D">
        <w:t>Pada kegiatan</w:t>
      </w:r>
      <w:r>
        <w:t xml:space="preserve"> </w:t>
      </w:r>
      <w:r w:rsidRPr="002C281D">
        <w:t>akhir anak m</w:t>
      </w:r>
      <w:r>
        <w:t>elaksanakan kegiatan makan</w:t>
      </w:r>
      <w:r w:rsidRPr="002C281D">
        <w:t xml:space="preserve"> bersama</w:t>
      </w:r>
      <w:r>
        <w:t xml:space="preserve">. </w:t>
      </w:r>
      <w:r w:rsidR="00507D0D">
        <w:t xml:space="preserve">Semua </w:t>
      </w:r>
      <w:r>
        <w:t xml:space="preserve">anak telah mampu membilang </w:t>
      </w:r>
      <w:r w:rsidR="00302F16">
        <w:t>banyaknya benda 1-10 dengan tepat</w:t>
      </w:r>
      <w:r w:rsidR="00507D0D">
        <w:t xml:space="preserve"> dan menyebutkan hasil penambahan bilangan</w:t>
      </w:r>
      <w:r>
        <w:t xml:space="preserve"> dengan benar dan apabila ditanya kembali anak menjawab dengan tepat.</w:t>
      </w:r>
      <w:r w:rsidR="00F15904" w:rsidRPr="00734ADF">
        <w:t>.</w:t>
      </w:r>
    </w:p>
    <w:p w:rsidR="00F15904" w:rsidRPr="00734ADF" w:rsidRDefault="00F15904" w:rsidP="00681841">
      <w:pPr>
        <w:pStyle w:val="ListParagraph"/>
        <w:numPr>
          <w:ilvl w:val="0"/>
          <w:numId w:val="57"/>
        </w:numPr>
        <w:spacing w:line="480" w:lineRule="auto"/>
        <w:ind w:left="360"/>
        <w:contextualSpacing/>
        <w:rPr>
          <w:b/>
        </w:rPr>
      </w:pPr>
      <w:r w:rsidRPr="00734ADF">
        <w:rPr>
          <w:b/>
        </w:rPr>
        <w:t>Observasi</w:t>
      </w:r>
    </w:p>
    <w:p w:rsidR="00414088" w:rsidRPr="00B50984" w:rsidRDefault="00302F16" w:rsidP="00B50984">
      <w:pPr>
        <w:pStyle w:val="ListParagraph"/>
        <w:spacing w:line="480" w:lineRule="auto"/>
        <w:ind w:left="356" w:firstLine="634"/>
      </w:pPr>
      <w:r w:rsidRPr="00734ADF">
        <w:rPr>
          <w:bCs/>
        </w:rPr>
        <w:t xml:space="preserve">Dari kedua item yang di amati yaitu 1) </w:t>
      </w:r>
      <w:r>
        <w:rPr>
          <w:lang w:val="en-US"/>
        </w:rPr>
        <w:t>menghitung dan membilang banyak benda 1-10 dengan menggunakan balok (anak dapat memahami konsep banyak dan sedikit suatu benda) dan</w:t>
      </w:r>
      <w:r w:rsidRPr="00734ADF">
        <w:rPr>
          <w:bCs/>
        </w:rPr>
        <w:t xml:space="preserve"> </w:t>
      </w:r>
      <w:r w:rsidRPr="00734ADF">
        <w:rPr>
          <w:bCs/>
          <w:lang w:val="en-US"/>
        </w:rPr>
        <w:t xml:space="preserve">2) </w:t>
      </w:r>
      <w:r>
        <w:rPr>
          <w:bCs/>
          <w:lang w:val="en-US"/>
        </w:rPr>
        <w:t>menyebutkan hasil penamabahan angka dengan menggunakan balok (anak dapat menyebutkan hasil penambahan suatu benda)</w:t>
      </w:r>
      <w:r w:rsidRPr="00734ADF">
        <w:rPr>
          <w:bCs/>
        </w:rPr>
        <w:t>.</w:t>
      </w:r>
      <w:r w:rsidRPr="00734ADF">
        <w:rPr>
          <w:bCs/>
          <w:lang w:val="en-US"/>
        </w:rPr>
        <w:t xml:space="preserve">  </w:t>
      </w:r>
      <w:r w:rsidRPr="00734ADF">
        <w:t xml:space="preserve">Hasil observasi </w:t>
      </w:r>
      <w:r>
        <w:rPr>
          <w:lang w:val="en-US"/>
        </w:rPr>
        <w:t>peningkatan kemampuan mengenal bilangan</w:t>
      </w:r>
      <w:r w:rsidRPr="00734ADF">
        <w:rPr>
          <w:lang w:val="en-US"/>
        </w:rPr>
        <w:t xml:space="preserve"> melalui metode </w:t>
      </w:r>
      <w:r>
        <w:rPr>
          <w:lang w:val="en-US"/>
        </w:rPr>
        <w:t>permainan balok</w:t>
      </w:r>
      <w:r w:rsidRPr="00734ADF">
        <w:rPr>
          <w:lang w:val="en-US"/>
        </w:rPr>
        <w:t xml:space="preserve"> </w:t>
      </w:r>
      <w:r>
        <w:t xml:space="preserve">pada siklus II pelaksanaan </w:t>
      </w:r>
      <w:r w:rsidR="00F15904" w:rsidRPr="00734ADF">
        <w:t>II.</w:t>
      </w:r>
    </w:p>
    <w:p w:rsidR="00414088" w:rsidRDefault="00A1076B" w:rsidP="00414088">
      <w:pPr>
        <w:ind w:left="1526" w:hanging="1526"/>
      </w:pPr>
      <w:r>
        <w:t xml:space="preserve">      </w:t>
      </w:r>
      <w:r w:rsidR="00414088">
        <w:t>Tabel 4.5</w:t>
      </w:r>
      <w:r w:rsidR="00414088" w:rsidRPr="00734ADF">
        <w:t>.</w:t>
      </w:r>
      <w:r w:rsidR="00414088">
        <w:t>1</w:t>
      </w:r>
      <w:r w:rsidR="00414088" w:rsidRPr="00734ADF">
        <w:t xml:space="preserve"> </w:t>
      </w:r>
      <w:r w:rsidR="00414088">
        <w:t>Peningkatan kemampuan mengenal bilangan melalui permainan balok</w:t>
      </w:r>
      <w:r w:rsidR="00414088" w:rsidRPr="00734ADF">
        <w:t xml:space="preserve"> pada siklus  I</w:t>
      </w:r>
      <w:r w:rsidR="00365016">
        <w:t>I</w:t>
      </w:r>
      <w:r w:rsidR="00414088" w:rsidRPr="00734ADF">
        <w:t xml:space="preserve">  Pelaksanaan I</w:t>
      </w:r>
      <w:r w:rsidR="00414088">
        <w:t>I</w:t>
      </w:r>
      <w:r w:rsidR="00414088" w:rsidRPr="00734ADF">
        <w:t xml:space="preserve"> </w:t>
      </w:r>
      <w:r w:rsidR="00414088">
        <w:t xml:space="preserve"> dalam kegiatan </w:t>
      </w:r>
      <w:r w:rsidR="00365016">
        <w:t>“</w:t>
      </w:r>
      <w:r w:rsidR="00414088" w:rsidRPr="00CF5DE3">
        <w:t xml:space="preserve">memahami konsep banyak dan sedikit </w:t>
      </w:r>
      <w:r w:rsidR="00365016">
        <w:t xml:space="preserve">suatu </w:t>
      </w:r>
      <w:r w:rsidR="00414088">
        <w:t>benda</w:t>
      </w:r>
      <w:r w:rsidR="00365016">
        <w:t>”</w:t>
      </w:r>
    </w:p>
    <w:tbl>
      <w:tblPr>
        <w:tblpPr w:leftFromText="180" w:rightFromText="180" w:vertAnchor="text" w:horzAnchor="page" w:tblpX="3927" w:tblpY="97"/>
        <w:tblW w:w="6318" w:type="dxa"/>
        <w:tblLook w:val="04A0"/>
      </w:tblPr>
      <w:tblGrid>
        <w:gridCol w:w="2242"/>
        <w:gridCol w:w="1249"/>
        <w:gridCol w:w="1198"/>
        <w:gridCol w:w="1629"/>
      </w:tblGrid>
      <w:tr w:rsidR="00414088" w:rsidRPr="003F7551" w:rsidTr="001C19DE">
        <w:trPr>
          <w:trHeight w:val="348"/>
        </w:trPr>
        <w:tc>
          <w:tcPr>
            <w:tcW w:w="2242"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Kategori</w:t>
            </w:r>
          </w:p>
        </w:tc>
        <w:tc>
          <w:tcPr>
            <w:tcW w:w="1249"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Pr>
                <w:color w:val="000000"/>
                <w:sz w:val="22"/>
                <w:szCs w:val="22"/>
                <w:lang w:val="en-US"/>
              </w:rPr>
              <w:t>N</w:t>
            </w:r>
          </w:p>
        </w:tc>
        <w:tc>
          <w:tcPr>
            <w:tcW w:w="1198"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Perolehan</w:t>
            </w:r>
          </w:p>
        </w:tc>
        <w:tc>
          <w:tcPr>
            <w:tcW w:w="1629"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Presentase</w:t>
            </w:r>
          </w:p>
        </w:tc>
      </w:tr>
      <w:tr w:rsidR="00414088" w:rsidRPr="003F7551" w:rsidTr="001C19DE">
        <w:trPr>
          <w:trHeight w:val="348"/>
        </w:trPr>
        <w:tc>
          <w:tcPr>
            <w:tcW w:w="2242" w:type="dxa"/>
            <w:tcBorders>
              <w:top w:val="nil"/>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Mampu (M)</w:t>
            </w:r>
          </w:p>
        </w:tc>
        <w:tc>
          <w:tcPr>
            <w:tcW w:w="1249" w:type="dxa"/>
            <w:tcBorders>
              <w:top w:val="nil"/>
              <w:left w:val="nil"/>
              <w:bottom w:val="single" w:sz="4" w:space="0" w:color="auto"/>
              <w:right w:val="nil"/>
            </w:tcBorders>
            <w:shd w:val="clear" w:color="auto" w:fill="auto"/>
            <w:noWrap/>
            <w:vAlign w:val="center"/>
            <w:hideMark/>
          </w:tcPr>
          <w:p w:rsidR="00414088" w:rsidRPr="00734ADF" w:rsidRDefault="00414088" w:rsidP="001C19DE">
            <w:pPr>
              <w:jc w:val="center"/>
            </w:pPr>
            <w:r>
              <w:t>10</w:t>
            </w:r>
          </w:p>
        </w:tc>
        <w:tc>
          <w:tcPr>
            <w:tcW w:w="1198" w:type="dxa"/>
            <w:tcBorders>
              <w:top w:val="nil"/>
              <w:left w:val="nil"/>
              <w:bottom w:val="single" w:sz="4" w:space="0" w:color="auto"/>
              <w:right w:val="nil"/>
            </w:tcBorders>
            <w:shd w:val="clear" w:color="auto" w:fill="auto"/>
            <w:noWrap/>
            <w:vAlign w:val="center"/>
            <w:hideMark/>
          </w:tcPr>
          <w:p w:rsidR="00414088" w:rsidRPr="00734ADF" w:rsidRDefault="00414088" w:rsidP="001C19DE">
            <w:pPr>
              <w:jc w:val="center"/>
            </w:pPr>
            <w:r>
              <w:t>10</w:t>
            </w:r>
          </w:p>
        </w:tc>
        <w:tc>
          <w:tcPr>
            <w:tcW w:w="1629" w:type="dxa"/>
            <w:tcBorders>
              <w:top w:val="nil"/>
              <w:left w:val="nil"/>
              <w:bottom w:val="single" w:sz="4" w:space="0" w:color="auto"/>
              <w:right w:val="nil"/>
            </w:tcBorders>
            <w:shd w:val="clear" w:color="auto" w:fill="auto"/>
            <w:noWrap/>
            <w:vAlign w:val="center"/>
            <w:hideMark/>
          </w:tcPr>
          <w:p w:rsidR="00414088" w:rsidRPr="00F558E5" w:rsidRDefault="00414088" w:rsidP="001C19DE">
            <w:pPr>
              <w:jc w:val="center"/>
            </w:pPr>
            <w:r>
              <w:t>100%</w:t>
            </w:r>
          </w:p>
        </w:tc>
      </w:tr>
      <w:tr w:rsidR="00414088" w:rsidRPr="003F7551" w:rsidTr="001C19DE">
        <w:trPr>
          <w:trHeight w:val="348"/>
        </w:trPr>
        <w:tc>
          <w:tcPr>
            <w:tcW w:w="2242" w:type="dxa"/>
            <w:tcBorders>
              <w:top w:val="nil"/>
              <w:left w:val="nil"/>
              <w:bottom w:val="single" w:sz="4" w:space="0" w:color="auto"/>
              <w:right w:val="nil"/>
            </w:tcBorders>
            <w:shd w:val="clear" w:color="auto" w:fill="auto"/>
            <w:noWrap/>
            <w:vAlign w:val="center"/>
            <w:hideMark/>
          </w:tcPr>
          <w:p w:rsidR="00414088" w:rsidRPr="00F558E5" w:rsidRDefault="00414088" w:rsidP="001C19DE">
            <w:pPr>
              <w:jc w:val="center"/>
              <w:rPr>
                <w:rFonts w:ascii="Calibri" w:hAnsi="Calibri" w:cs="Calibri"/>
                <w:color w:val="000000"/>
                <w:sz w:val="22"/>
                <w:szCs w:val="22"/>
                <w:lang w:val="en-US"/>
              </w:rPr>
            </w:pPr>
            <w:r w:rsidRPr="00F558E5">
              <w:rPr>
                <w:color w:val="000000"/>
                <w:sz w:val="22"/>
                <w:szCs w:val="22"/>
                <w:lang w:val="en-US"/>
              </w:rPr>
              <w:t>Cukup Mampu (CM)</w:t>
            </w:r>
          </w:p>
        </w:tc>
        <w:tc>
          <w:tcPr>
            <w:tcW w:w="1249" w:type="dxa"/>
            <w:tcBorders>
              <w:top w:val="nil"/>
              <w:left w:val="nil"/>
              <w:bottom w:val="single" w:sz="4" w:space="0" w:color="auto"/>
              <w:right w:val="nil"/>
            </w:tcBorders>
            <w:shd w:val="clear" w:color="auto" w:fill="auto"/>
            <w:noWrap/>
            <w:hideMark/>
          </w:tcPr>
          <w:p w:rsidR="00414088" w:rsidRDefault="00414088" w:rsidP="001C19DE">
            <w:pPr>
              <w:jc w:val="center"/>
            </w:pPr>
            <w:r w:rsidRPr="00FE2221">
              <w:t>10</w:t>
            </w:r>
          </w:p>
        </w:tc>
        <w:tc>
          <w:tcPr>
            <w:tcW w:w="1198" w:type="dxa"/>
            <w:tcBorders>
              <w:top w:val="nil"/>
              <w:left w:val="nil"/>
              <w:bottom w:val="single" w:sz="4" w:space="0" w:color="auto"/>
              <w:right w:val="nil"/>
            </w:tcBorders>
            <w:shd w:val="clear" w:color="auto" w:fill="auto"/>
            <w:noWrap/>
            <w:vAlign w:val="center"/>
            <w:hideMark/>
          </w:tcPr>
          <w:p w:rsidR="00414088" w:rsidRPr="00734ADF" w:rsidRDefault="00414088" w:rsidP="001C19DE">
            <w:pPr>
              <w:jc w:val="center"/>
            </w:pPr>
            <w:r>
              <w:t>0</w:t>
            </w:r>
          </w:p>
        </w:tc>
        <w:tc>
          <w:tcPr>
            <w:tcW w:w="1629" w:type="dxa"/>
            <w:tcBorders>
              <w:top w:val="nil"/>
              <w:left w:val="nil"/>
              <w:bottom w:val="single" w:sz="4" w:space="0" w:color="auto"/>
              <w:right w:val="nil"/>
            </w:tcBorders>
            <w:shd w:val="clear" w:color="auto" w:fill="auto"/>
            <w:noWrap/>
            <w:vAlign w:val="center"/>
            <w:hideMark/>
          </w:tcPr>
          <w:p w:rsidR="00414088" w:rsidRPr="00F558E5" w:rsidRDefault="00414088" w:rsidP="001C19DE">
            <w:pPr>
              <w:jc w:val="center"/>
            </w:pPr>
            <w:r>
              <w:t>0%</w:t>
            </w:r>
          </w:p>
        </w:tc>
      </w:tr>
      <w:tr w:rsidR="00414088" w:rsidRPr="003F7551" w:rsidTr="001C19DE">
        <w:trPr>
          <w:trHeight w:val="348"/>
        </w:trPr>
        <w:tc>
          <w:tcPr>
            <w:tcW w:w="2242"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Belum Mampu (BM)</w:t>
            </w:r>
          </w:p>
        </w:tc>
        <w:tc>
          <w:tcPr>
            <w:tcW w:w="1249" w:type="dxa"/>
            <w:tcBorders>
              <w:top w:val="single" w:sz="4" w:space="0" w:color="auto"/>
              <w:left w:val="nil"/>
              <w:bottom w:val="single" w:sz="4" w:space="0" w:color="auto"/>
              <w:right w:val="nil"/>
            </w:tcBorders>
            <w:shd w:val="clear" w:color="auto" w:fill="auto"/>
            <w:noWrap/>
            <w:hideMark/>
          </w:tcPr>
          <w:p w:rsidR="00414088" w:rsidRDefault="00414088" w:rsidP="001C19DE">
            <w:pPr>
              <w:jc w:val="center"/>
            </w:pPr>
            <w:r w:rsidRPr="00FE2221">
              <w:t>10</w:t>
            </w:r>
          </w:p>
        </w:tc>
        <w:tc>
          <w:tcPr>
            <w:tcW w:w="1198" w:type="dxa"/>
            <w:tcBorders>
              <w:top w:val="single" w:sz="4" w:space="0" w:color="auto"/>
              <w:left w:val="nil"/>
              <w:bottom w:val="single" w:sz="4" w:space="0" w:color="auto"/>
              <w:right w:val="nil"/>
            </w:tcBorders>
            <w:shd w:val="clear" w:color="auto" w:fill="auto"/>
            <w:noWrap/>
            <w:vAlign w:val="center"/>
            <w:hideMark/>
          </w:tcPr>
          <w:p w:rsidR="00414088" w:rsidRPr="00734ADF" w:rsidRDefault="00414088" w:rsidP="001C19DE">
            <w:pPr>
              <w:jc w:val="center"/>
            </w:pPr>
            <w:r>
              <w:t>0</w:t>
            </w:r>
          </w:p>
        </w:tc>
        <w:tc>
          <w:tcPr>
            <w:tcW w:w="1629"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pPr>
            <w:r>
              <w:t>0%</w:t>
            </w:r>
          </w:p>
        </w:tc>
      </w:tr>
    </w:tbl>
    <w:p w:rsidR="00414088" w:rsidRDefault="00414088" w:rsidP="00414088"/>
    <w:p w:rsidR="00414088" w:rsidRDefault="00414088" w:rsidP="00414088"/>
    <w:p w:rsidR="00414088" w:rsidRDefault="00414088" w:rsidP="00414088">
      <w:pPr>
        <w:ind w:left="356" w:firstLine="364"/>
      </w:pPr>
    </w:p>
    <w:p w:rsidR="00414088" w:rsidRDefault="00414088" w:rsidP="00414088">
      <w:pPr>
        <w:ind w:left="356" w:firstLine="364"/>
      </w:pPr>
    </w:p>
    <w:p w:rsidR="00414088" w:rsidRDefault="00414088" w:rsidP="00414088"/>
    <w:p w:rsidR="00414088" w:rsidRDefault="00414088" w:rsidP="00414088">
      <w:pPr>
        <w:ind w:left="356" w:firstLine="364"/>
      </w:pPr>
    </w:p>
    <w:p w:rsidR="00414088" w:rsidRDefault="00B50984" w:rsidP="00B50984">
      <w:pPr>
        <w:spacing w:after="240"/>
        <w:rPr>
          <w:sz w:val="20"/>
          <w:szCs w:val="20"/>
        </w:rPr>
      </w:pPr>
      <w:r>
        <w:tab/>
        <w:t xml:space="preserve">             </w:t>
      </w:r>
      <w:r w:rsidR="00414088" w:rsidRPr="00734ADF">
        <w:rPr>
          <w:sz w:val="20"/>
          <w:szCs w:val="20"/>
        </w:rPr>
        <w:t>Data P</w:t>
      </w:r>
      <w:r w:rsidR="00414088">
        <w:rPr>
          <w:sz w:val="20"/>
          <w:szCs w:val="20"/>
        </w:rPr>
        <w:t>rimer Hasil Observasi tgl 10 - 12</w:t>
      </w:r>
      <w:r w:rsidR="00414088" w:rsidRPr="00734ADF">
        <w:rPr>
          <w:sz w:val="20"/>
          <w:szCs w:val="20"/>
        </w:rPr>
        <w:t xml:space="preserve"> – 201</w:t>
      </w:r>
      <w:r w:rsidR="00414088">
        <w:rPr>
          <w:sz w:val="20"/>
          <w:szCs w:val="20"/>
        </w:rPr>
        <w:t>5</w:t>
      </w:r>
    </w:p>
    <w:p w:rsidR="00414088" w:rsidRDefault="00414088" w:rsidP="00414088">
      <w:pPr>
        <w:ind w:left="1526" w:hanging="1526"/>
      </w:pPr>
      <w:r>
        <w:t xml:space="preserve">      Tabel 4.5</w:t>
      </w:r>
      <w:r w:rsidRPr="00734ADF">
        <w:t>.</w:t>
      </w:r>
      <w:r>
        <w:t>2</w:t>
      </w:r>
      <w:r w:rsidRPr="00734ADF">
        <w:t xml:space="preserve"> </w:t>
      </w:r>
      <w:r>
        <w:t>Peningkatan kemampuan mengenal bilangan melalui permainan balok</w:t>
      </w:r>
      <w:r w:rsidRPr="00734ADF">
        <w:t xml:space="preserve"> pada siklus  I</w:t>
      </w:r>
      <w:r w:rsidR="00365016">
        <w:t>I</w:t>
      </w:r>
      <w:r w:rsidRPr="00734ADF">
        <w:t xml:space="preserve">  Pelaksanaan I</w:t>
      </w:r>
      <w:r>
        <w:t>I</w:t>
      </w:r>
      <w:r w:rsidRPr="00734ADF">
        <w:t xml:space="preserve"> </w:t>
      </w:r>
      <w:r>
        <w:t xml:space="preserve"> dalam kegiatan </w:t>
      </w:r>
      <w:r w:rsidR="00365016">
        <w:t>“</w:t>
      </w:r>
      <w:r w:rsidRPr="00B27D48">
        <w:t>menyebutkan hasil penambahan bilagan suatu benda</w:t>
      </w:r>
      <w:r w:rsidR="00365016">
        <w:t>”</w:t>
      </w:r>
      <w:r>
        <w:t xml:space="preserve"> </w:t>
      </w:r>
    </w:p>
    <w:tbl>
      <w:tblPr>
        <w:tblpPr w:leftFromText="180" w:rightFromText="180" w:vertAnchor="text" w:horzAnchor="page" w:tblpX="3927" w:tblpY="97"/>
        <w:tblW w:w="6318" w:type="dxa"/>
        <w:tblLook w:val="04A0"/>
      </w:tblPr>
      <w:tblGrid>
        <w:gridCol w:w="2242"/>
        <w:gridCol w:w="1249"/>
        <w:gridCol w:w="1198"/>
        <w:gridCol w:w="1629"/>
      </w:tblGrid>
      <w:tr w:rsidR="00414088" w:rsidRPr="003F7551" w:rsidTr="001C19DE">
        <w:trPr>
          <w:trHeight w:val="348"/>
        </w:trPr>
        <w:tc>
          <w:tcPr>
            <w:tcW w:w="2242"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Kategori</w:t>
            </w:r>
          </w:p>
        </w:tc>
        <w:tc>
          <w:tcPr>
            <w:tcW w:w="1249"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Pr>
                <w:color w:val="000000"/>
                <w:sz w:val="22"/>
                <w:szCs w:val="22"/>
                <w:lang w:val="en-US"/>
              </w:rPr>
              <w:t>N</w:t>
            </w:r>
          </w:p>
        </w:tc>
        <w:tc>
          <w:tcPr>
            <w:tcW w:w="1198"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Perolehan</w:t>
            </w:r>
          </w:p>
        </w:tc>
        <w:tc>
          <w:tcPr>
            <w:tcW w:w="1629"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Presentase</w:t>
            </w:r>
          </w:p>
        </w:tc>
      </w:tr>
      <w:tr w:rsidR="00414088" w:rsidRPr="003F7551" w:rsidTr="001C19DE">
        <w:trPr>
          <w:trHeight w:val="348"/>
        </w:trPr>
        <w:tc>
          <w:tcPr>
            <w:tcW w:w="2242" w:type="dxa"/>
            <w:tcBorders>
              <w:top w:val="nil"/>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Mampu (M)</w:t>
            </w:r>
          </w:p>
        </w:tc>
        <w:tc>
          <w:tcPr>
            <w:tcW w:w="1249" w:type="dxa"/>
            <w:tcBorders>
              <w:top w:val="nil"/>
              <w:left w:val="nil"/>
              <w:bottom w:val="single" w:sz="4" w:space="0" w:color="auto"/>
              <w:right w:val="nil"/>
            </w:tcBorders>
            <w:shd w:val="clear" w:color="auto" w:fill="auto"/>
            <w:noWrap/>
            <w:vAlign w:val="center"/>
            <w:hideMark/>
          </w:tcPr>
          <w:p w:rsidR="00414088" w:rsidRPr="00734ADF" w:rsidRDefault="00414088" w:rsidP="001C19DE">
            <w:pPr>
              <w:jc w:val="center"/>
            </w:pPr>
            <w:r>
              <w:t>10</w:t>
            </w:r>
          </w:p>
        </w:tc>
        <w:tc>
          <w:tcPr>
            <w:tcW w:w="1198" w:type="dxa"/>
            <w:tcBorders>
              <w:top w:val="nil"/>
              <w:left w:val="nil"/>
              <w:bottom w:val="single" w:sz="4" w:space="0" w:color="auto"/>
              <w:right w:val="nil"/>
            </w:tcBorders>
            <w:shd w:val="clear" w:color="auto" w:fill="auto"/>
            <w:noWrap/>
            <w:vAlign w:val="center"/>
            <w:hideMark/>
          </w:tcPr>
          <w:p w:rsidR="00414088" w:rsidRPr="00734ADF" w:rsidRDefault="00414088" w:rsidP="001C19DE">
            <w:pPr>
              <w:jc w:val="center"/>
            </w:pPr>
            <w:r>
              <w:t>9</w:t>
            </w:r>
          </w:p>
        </w:tc>
        <w:tc>
          <w:tcPr>
            <w:tcW w:w="1629" w:type="dxa"/>
            <w:tcBorders>
              <w:top w:val="nil"/>
              <w:left w:val="nil"/>
              <w:bottom w:val="single" w:sz="4" w:space="0" w:color="auto"/>
              <w:right w:val="nil"/>
            </w:tcBorders>
            <w:shd w:val="clear" w:color="auto" w:fill="auto"/>
            <w:noWrap/>
            <w:vAlign w:val="center"/>
            <w:hideMark/>
          </w:tcPr>
          <w:p w:rsidR="00414088" w:rsidRPr="00F558E5" w:rsidRDefault="00414088" w:rsidP="001C19DE">
            <w:pPr>
              <w:jc w:val="center"/>
            </w:pPr>
            <w:r>
              <w:t>90%</w:t>
            </w:r>
          </w:p>
        </w:tc>
      </w:tr>
      <w:tr w:rsidR="00414088" w:rsidRPr="003F7551" w:rsidTr="001C19DE">
        <w:trPr>
          <w:trHeight w:val="348"/>
        </w:trPr>
        <w:tc>
          <w:tcPr>
            <w:tcW w:w="2242" w:type="dxa"/>
            <w:tcBorders>
              <w:top w:val="nil"/>
              <w:left w:val="nil"/>
              <w:bottom w:val="single" w:sz="4" w:space="0" w:color="auto"/>
              <w:right w:val="nil"/>
            </w:tcBorders>
            <w:shd w:val="clear" w:color="auto" w:fill="auto"/>
            <w:noWrap/>
            <w:vAlign w:val="center"/>
            <w:hideMark/>
          </w:tcPr>
          <w:p w:rsidR="00414088" w:rsidRPr="00F558E5" w:rsidRDefault="00414088" w:rsidP="001C19DE">
            <w:pPr>
              <w:jc w:val="center"/>
              <w:rPr>
                <w:rFonts w:ascii="Calibri" w:hAnsi="Calibri" w:cs="Calibri"/>
                <w:color w:val="000000"/>
                <w:sz w:val="22"/>
                <w:szCs w:val="22"/>
                <w:lang w:val="en-US"/>
              </w:rPr>
            </w:pPr>
            <w:r w:rsidRPr="00F558E5">
              <w:rPr>
                <w:color w:val="000000"/>
                <w:sz w:val="22"/>
                <w:szCs w:val="22"/>
                <w:lang w:val="en-US"/>
              </w:rPr>
              <w:lastRenderedPageBreak/>
              <w:t>Cukup Mampu (CM)</w:t>
            </w:r>
          </w:p>
        </w:tc>
        <w:tc>
          <w:tcPr>
            <w:tcW w:w="1249" w:type="dxa"/>
            <w:tcBorders>
              <w:top w:val="nil"/>
              <w:left w:val="nil"/>
              <w:bottom w:val="single" w:sz="4" w:space="0" w:color="auto"/>
              <w:right w:val="nil"/>
            </w:tcBorders>
            <w:shd w:val="clear" w:color="auto" w:fill="auto"/>
            <w:noWrap/>
            <w:hideMark/>
          </w:tcPr>
          <w:p w:rsidR="00414088" w:rsidRDefault="00414088" w:rsidP="001C19DE">
            <w:pPr>
              <w:jc w:val="center"/>
            </w:pPr>
            <w:r w:rsidRPr="00FE2221">
              <w:t>10</w:t>
            </w:r>
          </w:p>
        </w:tc>
        <w:tc>
          <w:tcPr>
            <w:tcW w:w="1198" w:type="dxa"/>
            <w:tcBorders>
              <w:top w:val="nil"/>
              <w:left w:val="nil"/>
              <w:bottom w:val="single" w:sz="4" w:space="0" w:color="auto"/>
              <w:right w:val="nil"/>
            </w:tcBorders>
            <w:shd w:val="clear" w:color="auto" w:fill="auto"/>
            <w:noWrap/>
            <w:vAlign w:val="center"/>
            <w:hideMark/>
          </w:tcPr>
          <w:p w:rsidR="00414088" w:rsidRPr="00734ADF" w:rsidRDefault="00414088" w:rsidP="001C19DE">
            <w:pPr>
              <w:jc w:val="center"/>
            </w:pPr>
            <w:r>
              <w:t>1</w:t>
            </w:r>
          </w:p>
        </w:tc>
        <w:tc>
          <w:tcPr>
            <w:tcW w:w="1629" w:type="dxa"/>
            <w:tcBorders>
              <w:top w:val="nil"/>
              <w:left w:val="nil"/>
              <w:bottom w:val="single" w:sz="4" w:space="0" w:color="auto"/>
              <w:right w:val="nil"/>
            </w:tcBorders>
            <w:shd w:val="clear" w:color="auto" w:fill="auto"/>
            <w:noWrap/>
            <w:vAlign w:val="center"/>
            <w:hideMark/>
          </w:tcPr>
          <w:p w:rsidR="00414088" w:rsidRPr="00F558E5" w:rsidRDefault="00414088" w:rsidP="001C19DE">
            <w:pPr>
              <w:jc w:val="center"/>
            </w:pPr>
            <w:r>
              <w:t>0%</w:t>
            </w:r>
          </w:p>
        </w:tc>
      </w:tr>
      <w:tr w:rsidR="00414088" w:rsidRPr="003F7551" w:rsidTr="001C19DE">
        <w:trPr>
          <w:trHeight w:val="348"/>
        </w:trPr>
        <w:tc>
          <w:tcPr>
            <w:tcW w:w="2242"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rPr>
                <w:color w:val="000000"/>
                <w:sz w:val="22"/>
                <w:szCs w:val="22"/>
                <w:lang w:val="en-US"/>
              </w:rPr>
            </w:pPr>
            <w:r w:rsidRPr="00F558E5">
              <w:rPr>
                <w:color w:val="000000"/>
                <w:sz w:val="22"/>
                <w:szCs w:val="22"/>
                <w:lang w:val="en-US"/>
              </w:rPr>
              <w:t>Belum Mampu (BM)</w:t>
            </w:r>
          </w:p>
        </w:tc>
        <w:tc>
          <w:tcPr>
            <w:tcW w:w="1249" w:type="dxa"/>
            <w:tcBorders>
              <w:top w:val="single" w:sz="4" w:space="0" w:color="auto"/>
              <w:left w:val="nil"/>
              <w:bottom w:val="single" w:sz="4" w:space="0" w:color="auto"/>
              <w:right w:val="nil"/>
            </w:tcBorders>
            <w:shd w:val="clear" w:color="auto" w:fill="auto"/>
            <w:noWrap/>
            <w:hideMark/>
          </w:tcPr>
          <w:p w:rsidR="00414088" w:rsidRDefault="00414088" w:rsidP="001C19DE">
            <w:pPr>
              <w:jc w:val="center"/>
            </w:pPr>
            <w:r w:rsidRPr="00FE2221">
              <w:t>10</w:t>
            </w:r>
          </w:p>
        </w:tc>
        <w:tc>
          <w:tcPr>
            <w:tcW w:w="1198" w:type="dxa"/>
            <w:tcBorders>
              <w:top w:val="single" w:sz="4" w:space="0" w:color="auto"/>
              <w:left w:val="nil"/>
              <w:bottom w:val="single" w:sz="4" w:space="0" w:color="auto"/>
              <w:right w:val="nil"/>
            </w:tcBorders>
            <w:shd w:val="clear" w:color="auto" w:fill="auto"/>
            <w:noWrap/>
            <w:vAlign w:val="center"/>
            <w:hideMark/>
          </w:tcPr>
          <w:p w:rsidR="00414088" w:rsidRPr="00734ADF" w:rsidRDefault="00414088" w:rsidP="001C19DE">
            <w:pPr>
              <w:jc w:val="center"/>
            </w:pPr>
            <w:r>
              <w:t>0</w:t>
            </w:r>
          </w:p>
        </w:tc>
        <w:tc>
          <w:tcPr>
            <w:tcW w:w="1629" w:type="dxa"/>
            <w:tcBorders>
              <w:top w:val="single" w:sz="4" w:space="0" w:color="auto"/>
              <w:left w:val="nil"/>
              <w:bottom w:val="single" w:sz="4" w:space="0" w:color="auto"/>
              <w:right w:val="nil"/>
            </w:tcBorders>
            <w:shd w:val="clear" w:color="auto" w:fill="auto"/>
            <w:noWrap/>
            <w:vAlign w:val="center"/>
            <w:hideMark/>
          </w:tcPr>
          <w:p w:rsidR="00414088" w:rsidRPr="00F558E5" w:rsidRDefault="00414088" w:rsidP="001C19DE">
            <w:pPr>
              <w:jc w:val="center"/>
            </w:pPr>
            <w:r>
              <w:t>0%</w:t>
            </w:r>
          </w:p>
        </w:tc>
      </w:tr>
    </w:tbl>
    <w:p w:rsidR="00414088" w:rsidRDefault="00414088" w:rsidP="00414088"/>
    <w:p w:rsidR="00414088" w:rsidRDefault="00414088" w:rsidP="00414088"/>
    <w:p w:rsidR="00414088" w:rsidRDefault="00414088" w:rsidP="002B5B5E"/>
    <w:p w:rsidR="00414088" w:rsidRDefault="00414088" w:rsidP="00414088">
      <w:pPr>
        <w:spacing w:after="240"/>
        <w:ind w:left="720" w:firstLine="720"/>
        <w:rPr>
          <w:sz w:val="20"/>
          <w:szCs w:val="20"/>
        </w:rPr>
      </w:pPr>
      <w:r>
        <w:t xml:space="preserve">  </w:t>
      </w:r>
      <w:r w:rsidRPr="00734ADF">
        <w:rPr>
          <w:sz w:val="20"/>
          <w:szCs w:val="20"/>
        </w:rPr>
        <w:t>Data P</w:t>
      </w:r>
      <w:r>
        <w:rPr>
          <w:sz w:val="20"/>
          <w:szCs w:val="20"/>
        </w:rPr>
        <w:t>rimer Hasil Observasi tgl 10 - 12</w:t>
      </w:r>
      <w:r w:rsidRPr="00734ADF">
        <w:rPr>
          <w:sz w:val="20"/>
          <w:szCs w:val="20"/>
        </w:rPr>
        <w:t xml:space="preserve"> – 201</w:t>
      </w:r>
      <w:r>
        <w:rPr>
          <w:sz w:val="20"/>
          <w:szCs w:val="20"/>
        </w:rPr>
        <w:t>5</w:t>
      </w:r>
    </w:p>
    <w:p w:rsidR="00414088" w:rsidRDefault="00302F16" w:rsidP="00414088">
      <w:pPr>
        <w:spacing w:line="480" w:lineRule="auto"/>
        <w:ind w:firstLine="720"/>
      </w:pPr>
      <w:r w:rsidRPr="00734ADF">
        <w:t xml:space="preserve">Dari hasil observasi diatas menunjukan bahwa </w:t>
      </w:r>
      <w:r>
        <w:t>peningkatan kemampuan mengenal bilangan</w:t>
      </w:r>
      <w:r w:rsidRPr="00734ADF">
        <w:t xml:space="preserve"> anak melalui </w:t>
      </w:r>
      <w:r>
        <w:t>permainan balok</w:t>
      </w:r>
      <w:r w:rsidRPr="00734ADF">
        <w:t xml:space="preserve"> menunjukan peningkatan pada siklus I</w:t>
      </w:r>
      <w:r>
        <w:t>I</w:t>
      </w:r>
      <w:r w:rsidRPr="00734ADF">
        <w:t xml:space="preserve">  Pelaksanaan </w:t>
      </w:r>
      <w:r>
        <w:t>II dapat di li</w:t>
      </w:r>
      <w:r w:rsidR="00A1076B">
        <w:t>hat pada tabel 4.</w:t>
      </w:r>
      <w:r w:rsidR="004779D8">
        <w:t>5</w:t>
      </w:r>
      <w:r w:rsidR="00414088">
        <w:t>.1 dan table 4.5.2</w:t>
      </w:r>
      <w:r w:rsidRPr="00734ADF">
        <w:t xml:space="preserve"> </w:t>
      </w:r>
    </w:p>
    <w:p w:rsidR="00302F16" w:rsidRPr="00734ADF" w:rsidRDefault="00302F16" w:rsidP="00414088">
      <w:pPr>
        <w:spacing w:line="480" w:lineRule="auto"/>
        <w:ind w:firstLine="720"/>
      </w:pPr>
      <w:r w:rsidRPr="00734ADF">
        <w:t>Proses observasi pada siklus I</w:t>
      </w:r>
      <w:r>
        <w:t>I</w:t>
      </w:r>
      <w:r w:rsidRPr="00734ADF">
        <w:t xml:space="preserve"> pelaksanaan II pada kemampuan </w:t>
      </w:r>
      <w:r>
        <w:t>anak dapat memahami konsep banyak dan sedikit suatu benda</w:t>
      </w:r>
      <w:r w:rsidR="00414088">
        <w:t xml:space="preserve"> </w:t>
      </w:r>
      <w:r w:rsidR="00414088">
        <w:rPr>
          <w:lang w:val="en-US"/>
        </w:rPr>
        <w:t>a</w:t>
      </w:r>
      <w:r w:rsidRPr="00734ADF">
        <w:t xml:space="preserve">da </w:t>
      </w:r>
      <w:r w:rsidRPr="00414088">
        <w:rPr>
          <w:lang w:val="en-US"/>
        </w:rPr>
        <w:t xml:space="preserve">10 </w:t>
      </w:r>
      <w:r w:rsidRPr="00734ADF">
        <w:t>orang anak</w:t>
      </w:r>
      <w:r w:rsidR="00414088">
        <w:t xml:space="preserve"> (100%)</w:t>
      </w:r>
      <w:r w:rsidRPr="00734ADF">
        <w:t xml:space="preserve"> </w:t>
      </w:r>
      <w:r>
        <w:t>y</w:t>
      </w:r>
      <w:r w:rsidRPr="00414088">
        <w:rPr>
          <w:lang w:val="en-US"/>
        </w:rPr>
        <w:t>ang mampu (M) memahami konsep banyak dan sedikit suatu</w:t>
      </w:r>
      <w:r w:rsidR="00643A7B" w:rsidRPr="00414088">
        <w:rPr>
          <w:lang w:val="en-US"/>
        </w:rPr>
        <w:t xml:space="preserve"> </w:t>
      </w:r>
      <w:r w:rsidR="00414088">
        <w:rPr>
          <w:lang w:val="en-US"/>
        </w:rPr>
        <w:t>benda.</w:t>
      </w:r>
    </w:p>
    <w:p w:rsidR="00302F16" w:rsidRPr="00734ADF" w:rsidRDefault="00414088" w:rsidP="00414088">
      <w:pPr>
        <w:spacing w:line="480" w:lineRule="auto"/>
        <w:ind w:firstLine="720"/>
        <w:contextualSpacing/>
      </w:pPr>
      <w:r>
        <w:t>Dan p</w:t>
      </w:r>
      <w:r w:rsidR="00302F16" w:rsidRPr="00734ADF">
        <w:t xml:space="preserve">ada </w:t>
      </w:r>
      <w:r w:rsidR="00302F16">
        <w:t xml:space="preserve">peningkatan mengenal bilangan pada kegiatan menyebutkan hasil penambahan suatu benda </w:t>
      </w:r>
      <w:r w:rsidR="00302F16" w:rsidRPr="00734ADF">
        <w:t>diuraikan sebagai berikut :</w:t>
      </w:r>
    </w:p>
    <w:p w:rsidR="00302F16" w:rsidRPr="00734ADF" w:rsidRDefault="00302F16" w:rsidP="00681841">
      <w:pPr>
        <w:pStyle w:val="ListParagraph"/>
        <w:numPr>
          <w:ilvl w:val="0"/>
          <w:numId w:val="48"/>
        </w:numPr>
        <w:spacing w:line="480" w:lineRule="auto"/>
        <w:ind w:left="709"/>
        <w:contextualSpacing/>
      </w:pPr>
      <w:r w:rsidRPr="00734ADF">
        <w:rPr>
          <w:lang w:val="en-US"/>
        </w:rPr>
        <w:t>A</w:t>
      </w:r>
      <w:r w:rsidRPr="00734ADF">
        <w:t xml:space="preserve">da </w:t>
      </w:r>
      <w:r>
        <w:rPr>
          <w:lang w:val="en-US"/>
        </w:rPr>
        <w:t xml:space="preserve">9 </w:t>
      </w:r>
      <w:r w:rsidRPr="00734ADF">
        <w:t>orang anak</w:t>
      </w:r>
      <w:r w:rsidR="00414088">
        <w:t xml:space="preserve"> (90%)</w:t>
      </w:r>
      <w:r w:rsidRPr="00734ADF">
        <w:t xml:space="preserve"> </w:t>
      </w:r>
      <w:r>
        <w:t>y</w:t>
      </w:r>
      <w:r>
        <w:rPr>
          <w:lang w:val="en-US"/>
        </w:rPr>
        <w:t>ang mampu (M</w:t>
      </w:r>
      <w:r w:rsidRPr="00734ADF">
        <w:rPr>
          <w:lang w:val="en-US"/>
        </w:rPr>
        <w:t xml:space="preserve">) </w:t>
      </w:r>
      <w:r>
        <w:rPr>
          <w:lang w:val="en-US"/>
        </w:rPr>
        <w:t>menyebutkan hasil penambahan pada suatu benda</w:t>
      </w:r>
      <w:r w:rsidRPr="00734ADF">
        <w:rPr>
          <w:lang w:val="en-US"/>
        </w:rPr>
        <w:t xml:space="preserve"> </w:t>
      </w:r>
    </w:p>
    <w:p w:rsidR="00302F16" w:rsidRPr="00302F16" w:rsidRDefault="00302F16" w:rsidP="00681841">
      <w:pPr>
        <w:pStyle w:val="ListParagraph"/>
        <w:numPr>
          <w:ilvl w:val="0"/>
          <w:numId w:val="48"/>
        </w:numPr>
        <w:spacing w:line="480" w:lineRule="auto"/>
        <w:ind w:left="716"/>
        <w:contextualSpacing/>
      </w:pPr>
      <w:r>
        <w:t>Ada 1</w:t>
      </w:r>
      <w:r w:rsidRPr="00734ADF">
        <w:t xml:space="preserve"> orang ana</w:t>
      </w:r>
      <w:r w:rsidR="00414088">
        <w:t>k (10%)</w:t>
      </w:r>
      <w:r w:rsidRPr="00734ADF">
        <w:t xml:space="preserve"> </w:t>
      </w:r>
      <w:r>
        <w:t xml:space="preserve">yang </w:t>
      </w:r>
      <w:r>
        <w:rPr>
          <w:lang w:val="en-US"/>
        </w:rPr>
        <w:t>cukup m</w:t>
      </w:r>
      <w:r w:rsidRPr="00734ADF">
        <w:rPr>
          <w:lang w:val="en-US"/>
        </w:rPr>
        <w:t>ampu</w:t>
      </w:r>
      <w:r w:rsidRPr="00734ADF">
        <w:rPr>
          <w:b/>
          <w:lang w:val="en-US"/>
        </w:rPr>
        <w:t xml:space="preserve"> (</w:t>
      </w:r>
      <w:r w:rsidRPr="006E3FA7">
        <w:rPr>
          <w:lang w:val="en-US"/>
        </w:rPr>
        <w:t xml:space="preserve"> CM</w:t>
      </w:r>
      <w:r w:rsidRPr="00734ADF">
        <w:rPr>
          <w:b/>
          <w:lang w:val="en-US"/>
        </w:rPr>
        <w:t xml:space="preserve"> )</w:t>
      </w:r>
      <w:r w:rsidRPr="00734ADF">
        <w:rPr>
          <w:lang w:val="en-US"/>
        </w:rPr>
        <w:t xml:space="preserve"> </w:t>
      </w:r>
      <w:r>
        <w:rPr>
          <w:lang w:val="en-US"/>
        </w:rPr>
        <w:t>menyebutkan ha</w:t>
      </w:r>
      <w:r w:rsidR="00AC3C9D">
        <w:rPr>
          <w:lang w:val="en-US"/>
        </w:rPr>
        <w:t>sil penambahan pada suatu benda</w:t>
      </w:r>
    </w:p>
    <w:p w:rsidR="00F15904" w:rsidRPr="00734ADF" w:rsidRDefault="00F15904" w:rsidP="00681841">
      <w:pPr>
        <w:pStyle w:val="ListParagraph"/>
        <w:numPr>
          <w:ilvl w:val="0"/>
          <w:numId w:val="58"/>
        </w:numPr>
        <w:spacing w:line="480" w:lineRule="auto"/>
        <w:ind w:left="360"/>
        <w:rPr>
          <w:b/>
        </w:rPr>
      </w:pPr>
      <w:r w:rsidRPr="00734ADF">
        <w:rPr>
          <w:b/>
        </w:rPr>
        <w:t>Evaluasi dan Refleksi</w:t>
      </w:r>
      <w:r w:rsidR="00D31174">
        <w:rPr>
          <w:b/>
        </w:rPr>
        <w:t xml:space="preserve"> </w:t>
      </w:r>
    </w:p>
    <w:p w:rsidR="00F15904" w:rsidRPr="00302F16" w:rsidRDefault="00F15904" w:rsidP="00D31174">
      <w:pPr>
        <w:spacing w:line="480" w:lineRule="auto"/>
        <w:ind w:left="356" w:firstLine="720"/>
        <w:contextualSpacing/>
      </w:pPr>
      <w:r w:rsidRPr="00734ADF">
        <w:t xml:space="preserve">Pada siklus II </w:t>
      </w:r>
      <w:r w:rsidRPr="00D31174">
        <w:rPr>
          <w:lang w:val="en-US"/>
        </w:rPr>
        <w:t>pelaksanaan II</w:t>
      </w:r>
      <w:r w:rsidRPr="00734ADF">
        <w:t xml:space="preserve"> yang diamati adalah kegiatan </w:t>
      </w:r>
      <w:r w:rsidRPr="00D31174">
        <w:rPr>
          <w:bCs/>
        </w:rPr>
        <w:t>Dari k</w:t>
      </w:r>
      <w:r w:rsidR="00302F16" w:rsidRPr="00D31174">
        <w:rPr>
          <w:bCs/>
        </w:rPr>
        <w:t>edua</w:t>
      </w:r>
      <w:r w:rsidRPr="00D31174">
        <w:rPr>
          <w:bCs/>
        </w:rPr>
        <w:t xml:space="preserve"> item yang di amati yaitu 1) </w:t>
      </w:r>
      <w:r w:rsidRPr="00D31174">
        <w:rPr>
          <w:lang w:val="en-US"/>
        </w:rPr>
        <w:t xml:space="preserve">Anak </w:t>
      </w:r>
      <w:r w:rsidRPr="00734ADF">
        <w:t xml:space="preserve">mampu </w:t>
      </w:r>
      <w:r w:rsidR="00302F16" w:rsidRPr="00D31174">
        <w:rPr>
          <w:lang w:val="en-US"/>
        </w:rPr>
        <w:t xml:space="preserve">memahami konsep banyak dan sedikit suatu benda </w:t>
      </w:r>
      <w:r w:rsidRPr="00D31174">
        <w:rPr>
          <w:bCs/>
          <w:lang w:val="en-US"/>
        </w:rPr>
        <w:t xml:space="preserve">2) </w:t>
      </w:r>
      <w:r w:rsidRPr="00734ADF">
        <w:t xml:space="preserve">Anak mampu </w:t>
      </w:r>
      <w:r w:rsidR="00302F16" w:rsidRPr="00D31174">
        <w:rPr>
          <w:lang w:val="en-US"/>
        </w:rPr>
        <w:t>menyebutkan hasil penambahan pada suatu benda</w:t>
      </w:r>
      <w:r w:rsidRPr="00D31174">
        <w:rPr>
          <w:lang w:val="en-US"/>
        </w:rPr>
        <w:t>.</w:t>
      </w:r>
    </w:p>
    <w:p w:rsidR="00F15904" w:rsidRPr="00734ADF" w:rsidRDefault="00F15904" w:rsidP="00F15904">
      <w:pPr>
        <w:pStyle w:val="ListParagraph"/>
        <w:spacing w:line="480" w:lineRule="auto"/>
        <w:ind w:left="356" w:firstLine="720"/>
        <w:rPr>
          <w:lang w:val="en-US"/>
        </w:rPr>
      </w:pPr>
      <w:r w:rsidRPr="00734ADF">
        <w:rPr>
          <w:lang w:val="en-US"/>
        </w:rPr>
        <w:t xml:space="preserve">Hasil evaluasi menunjukkan </w:t>
      </w:r>
      <w:r w:rsidR="00302F16">
        <w:rPr>
          <w:lang w:val="en-US"/>
        </w:rPr>
        <w:t xml:space="preserve">kemampuan mengenal bilngan </w:t>
      </w:r>
      <w:r w:rsidRPr="00734ADF">
        <w:rPr>
          <w:lang w:val="en-US"/>
        </w:rPr>
        <w:t>kelas B</w:t>
      </w:r>
      <w:r>
        <w:rPr>
          <w:lang w:val="en-US"/>
        </w:rPr>
        <w:t>1</w:t>
      </w:r>
      <w:r w:rsidRPr="00734ADF">
        <w:rPr>
          <w:lang w:val="en-US"/>
        </w:rPr>
        <w:t xml:space="preserve"> </w:t>
      </w:r>
      <w:r w:rsidR="00302F16">
        <w:rPr>
          <w:lang w:val="en-US"/>
        </w:rPr>
        <w:t>Kelompok Bermain</w:t>
      </w:r>
      <w:r w:rsidRPr="00734ADF">
        <w:rPr>
          <w:lang w:val="en-US"/>
        </w:rPr>
        <w:t xml:space="preserve"> Sejahtera Kota Makassar </w:t>
      </w:r>
      <w:r w:rsidR="00302F16">
        <w:rPr>
          <w:lang w:val="en-US"/>
        </w:rPr>
        <w:t>meningkat</w:t>
      </w:r>
      <w:r w:rsidRPr="00734ADF">
        <w:rPr>
          <w:lang w:val="en-US"/>
        </w:rPr>
        <w:t xml:space="preserve"> sangat baik pada siklus II pelaksanaan II dimana </w:t>
      </w:r>
      <w:r w:rsidR="00302F16">
        <w:rPr>
          <w:lang w:val="en-US"/>
        </w:rPr>
        <w:t>10</w:t>
      </w:r>
      <w:r w:rsidRPr="00734ADF">
        <w:rPr>
          <w:lang w:val="en-US"/>
        </w:rPr>
        <w:t xml:space="preserve"> anak seluruhnya telah mampu untuk </w:t>
      </w:r>
      <w:r w:rsidR="00302F16">
        <w:rPr>
          <w:lang w:val="en-US"/>
        </w:rPr>
        <w:t xml:space="preserve">memahami </w:t>
      </w:r>
      <w:r w:rsidR="00302F16">
        <w:rPr>
          <w:lang w:val="en-US"/>
        </w:rPr>
        <w:lastRenderedPageBreak/>
        <w:t>konsep banyak dan sedikit suatu benda dengan tepat</w:t>
      </w:r>
      <w:r w:rsidRPr="00734ADF">
        <w:rPr>
          <w:lang w:val="en-US"/>
        </w:rPr>
        <w:t xml:space="preserve">. </w:t>
      </w:r>
      <w:r w:rsidRPr="00734ADF">
        <w:t xml:space="preserve">Hal ini disebabkan usaha </w:t>
      </w:r>
      <w:r w:rsidR="0047425D">
        <w:t>tutor</w:t>
      </w:r>
      <w:r w:rsidRPr="00734ADF">
        <w:t xml:space="preserve"> dalam memberikan motivasi kepada anak agar dapat </w:t>
      </w:r>
      <w:r w:rsidR="00302F16">
        <w:t>melakukan kegiatan dengan baik</w:t>
      </w:r>
      <w:r w:rsidRPr="00734ADF">
        <w:t xml:space="preserve">. </w:t>
      </w:r>
      <w:r w:rsidRPr="00734ADF">
        <w:rPr>
          <w:lang w:val="en-US"/>
        </w:rPr>
        <w:t xml:space="preserve">Selain itu  </w:t>
      </w:r>
      <w:r w:rsidR="0047425D">
        <w:rPr>
          <w:lang w:val="en-US"/>
        </w:rPr>
        <w:t>tutor</w:t>
      </w:r>
      <w:r w:rsidRPr="00734ADF">
        <w:rPr>
          <w:lang w:val="en-US"/>
        </w:rPr>
        <w:t xml:space="preserve"> juga tak henti-hentinya mengadakan pendekatan kepada anak yang dianggap </w:t>
      </w:r>
      <w:r w:rsidR="00302F16">
        <w:rPr>
          <w:lang w:val="en-US"/>
        </w:rPr>
        <w:t>belum</w:t>
      </w:r>
      <w:r w:rsidRPr="00734ADF">
        <w:rPr>
          <w:lang w:val="en-US"/>
        </w:rPr>
        <w:t xml:space="preserve"> mampu, sehingga anak tidak takut dan malu</w:t>
      </w:r>
      <w:r>
        <w:rPr>
          <w:lang w:val="en-US"/>
        </w:rPr>
        <w:t xml:space="preserve"> untuk bertanya secara sederhana</w:t>
      </w:r>
      <w:r w:rsidRPr="00734ADF">
        <w:rPr>
          <w:lang w:val="en-US"/>
        </w:rPr>
        <w:t xml:space="preserve"> kepada </w:t>
      </w:r>
      <w:r w:rsidR="0047425D">
        <w:rPr>
          <w:lang w:val="en-US"/>
        </w:rPr>
        <w:t>tutor</w:t>
      </w:r>
      <w:r w:rsidRPr="00734ADF">
        <w:rPr>
          <w:lang w:val="en-US"/>
        </w:rPr>
        <w:t>.</w:t>
      </w:r>
    </w:p>
    <w:p w:rsidR="00F15904" w:rsidRDefault="00F15904" w:rsidP="00F15904">
      <w:pPr>
        <w:pStyle w:val="ListParagraph"/>
        <w:spacing w:after="240" w:line="480" w:lineRule="auto"/>
        <w:ind w:left="356" w:firstLine="720"/>
        <w:rPr>
          <w:lang w:val="en-US"/>
        </w:rPr>
      </w:pPr>
      <w:r w:rsidRPr="00734ADF">
        <w:rPr>
          <w:lang w:val="en-US"/>
        </w:rPr>
        <w:t>Dengan melihat hasil yang sudah diperoleh anak mulai dari siklus pertama dan siklus kedua menunjukkan peningkatan yang sangat diharpkan dimana anak sudah</w:t>
      </w:r>
      <w:r>
        <w:rPr>
          <w:lang w:val="en-US"/>
        </w:rPr>
        <w:t xml:space="preserve"> mampu</w:t>
      </w:r>
      <w:r w:rsidRPr="00734ADF">
        <w:rPr>
          <w:lang w:val="en-US"/>
        </w:rPr>
        <w:t xml:space="preserve"> </w:t>
      </w:r>
      <w:r w:rsidR="004D4259">
        <w:t>mengenal konsep bilangan 1-10</w:t>
      </w:r>
      <w:r w:rsidRPr="00734ADF">
        <w:rPr>
          <w:lang w:val="en-US"/>
        </w:rPr>
        <w:t xml:space="preserve">, </w:t>
      </w:r>
      <w:r w:rsidRPr="00734ADF">
        <w:t xml:space="preserve">mampu </w:t>
      </w:r>
      <w:r w:rsidR="004D4259">
        <w:t xml:space="preserve">mengetahui konsep sama dan tidak sama suatu benda, mampu mengetahui konsep banyak dan sedikit suatu benda </w:t>
      </w:r>
      <w:r w:rsidRPr="00734ADF">
        <w:rPr>
          <w:lang w:val="en-US"/>
        </w:rPr>
        <w:t xml:space="preserve">, </w:t>
      </w:r>
      <w:r>
        <w:rPr>
          <w:lang w:val="en-US"/>
        </w:rPr>
        <w:t xml:space="preserve">dan </w:t>
      </w:r>
      <w:r w:rsidRPr="00734ADF">
        <w:rPr>
          <w:lang w:val="en-US"/>
        </w:rPr>
        <w:t>a</w:t>
      </w:r>
      <w:r w:rsidRPr="00734ADF">
        <w:rPr>
          <w:bCs/>
        </w:rPr>
        <w:t xml:space="preserve">nak </w:t>
      </w:r>
      <w:r w:rsidRPr="00734ADF">
        <w:t xml:space="preserve">mampu </w:t>
      </w:r>
      <w:r w:rsidR="004D4259" w:rsidRPr="00B27D48">
        <w:t>menyebutkan hasil penambahan bilagan suatu benda</w:t>
      </w:r>
      <w:r w:rsidR="004D4259">
        <w:rPr>
          <w:bCs/>
          <w:lang w:val="en-US"/>
        </w:rPr>
        <w:t xml:space="preserve"> </w:t>
      </w:r>
      <w:r w:rsidRPr="00734ADF">
        <w:t xml:space="preserve">dengan menggunakan </w:t>
      </w:r>
      <w:r w:rsidR="004D4259">
        <w:rPr>
          <w:lang w:val="en-US"/>
        </w:rPr>
        <w:t>permainan balok dan hal ini</w:t>
      </w:r>
      <w:r w:rsidRPr="00734ADF">
        <w:rPr>
          <w:lang w:val="en-US"/>
        </w:rPr>
        <w:t xml:space="preserve"> </w:t>
      </w:r>
      <w:r w:rsidRPr="00734ADF">
        <w:t xml:space="preserve">mengalami kemajuan yang sangat pesat, terlihat anak sangat antusias mengikuti pembelajaran karena dikemas dengan </w:t>
      </w:r>
      <w:r w:rsidRPr="00734ADF">
        <w:rPr>
          <w:lang w:val="en-US"/>
        </w:rPr>
        <w:t>pengalaman belajar yang dijumpai atau dialami oleh anak di kehidupan sehari-hari.</w:t>
      </w:r>
      <w:r w:rsidR="004D4259">
        <w:rPr>
          <w:lang w:val="en-US"/>
        </w:rPr>
        <w:t xml:space="preserve"> Sehingga dapat disimpulkan bahwa tidak perlu dilakukan perbaikan lagi dengan siklus berikutnya karena telah mencapai criteria keberhasilan yaitu diatas 85%.</w:t>
      </w:r>
    </w:p>
    <w:p w:rsidR="00F15904" w:rsidRPr="00734ADF" w:rsidRDefault="00F15904" w:rsidP="00F15904">
      <w:pPr>
        <w:ind w:left="356" w:hanging="356"/>
        <w:rPr>
          <w:b/>
          <w:bCs/>
          <w:sz w:val="26"/>
          <w:szCs w:val="26"/>
          <w:lang w:eastAsia="id-ID"/>
        </w:rPr>
      </w:pPr>
      <w:r w:rsidRPr="00734ADF">
        <w:rPr>
          <w:b/>
          <w:bCs/>
          <w:sz w:val="26"/>
          <w:szCs w:val="26"/>
          <w:lang w:eastAsia="id-ID"/>
        </w:rPr>
        <w:t>B.  Pembahasan</w:t>
      </w:r>
    </w:p>
    <w:p w:rsidR="00F15904" w:rsidRPr="00734ADF" w:rsidRDefault="00F15904" w:rsidP="00F15904">
      <w:pPr>
        <w:jc w:val="center"/>
      </w:pPr>
    </w:p>
    <w:p w:rsidR="00643A7B" w:rsidRDefault="00643A7B" w:rsidP="00643A7B">
      <w:pPr>
        <w:spacing w:line="480" w:lineRule="auto"/>
        <w:ind w:firstLine="567"/>
      </w:pPr>
      <w:r>
        <w:t>Kemampuan mengenal bilangan</w:t>
      </w:r>
      <w:r w:rsidR="00F15904" w:rsidRPr="00734ADF">
        <w:t xml:space="preserve"> adalah </w:t>
      </w:r>
      <w:r w:rsidRPr="00104929">
        <w:t>kecakapan atau potensi menguasai suatu keahlian perhitungan banyaknya suatu benda dimana keahlian tersebut merupakan bawaan sejak lahir seseorang</w:t>
      </w:r>
      <w:r>
        <w:t>. P</w:t>
      </w:r>
      <w:r w:rsidRPr="00104929">
        <w:t xml:space="preserve">otensi atau kesanggupan yang merupakan bawaan dari lahir dimana potensi atau kesanggupan ini dihasilkan dari pembawaan </w:t>
      </w:r>
      <w:r w:rsidRPr="00104929">
        <w:lastRenderedPageBreak/>
        <w:t>dan juga latihan yang mendukung seseorang untuk menyelesaikan tugasnya</w:t>
      </w:r>
      <w:r>
        <w:rPr>
          <w:rFonts w:eastAsia="Calibri"/>
          <w:lang w:val="en-US"/>
        </w:rPr>
        <w:t>,</w:t>
      </w:r>
      <w:r w:rsidRPr="00104929">
        <w:rPr>
          <w:rFonts w:eastAsia="Calibri"/>
          <w:lang w:val="en-US"/>
        </w:rPr>
        <w:t xml:space="preserve"> yang </w:t>
      </w:r>
      <w:r>
        <w:rPr>
          <w:rFonts w:eastAsia="Calibri"/>
          <w:lang w:val="en-US"/>
        </w:rPr>
        <w:t xml:space="preserve">dimana </w:t>
      </w:r>
      <w:r w:rsidRPr="00104929">
        <w:rPr>
          <w:rFonts w:eastAsia="Calibri"/>
          <w:lang w:val="en-US"/>
        </w:rPr>
        <w:t>merupakan dasar bagi pengembangan kemampuan matematika maupun kesiapan pendidikan dasar (Depdiknas, 2007</w:t>
      </w:r>
      <w:r w:rsidR="004A55EB">
        <w:rPr>
          <w:rFonts w:eastAsia="Calibri"/>
          <w:lang w:val="en-US"/>
        </w:rPr>
        <w:t>:44</w:t>
      </w:r>
      <w:r w:rsidRPr="00104929">
        <w:rPr>
          <w:rFonts w:eastAsia="Calibri"/>
          <w:lang w:val="en-US"/>
        </w:rPr>
        <w:t>)</w:t>
      </w:r>
      <w:r w:rsidR="00F15904" w:rsidRPr="00734ADF">
        <w:t xml:space="preserve">.  </w:t>
      </w:r>
    </w:p>
    <w:p w:rsidR="00EE3161" w:rsidRDefault="00643A7B" w:rsidP="00EE3161">
      <w:pPr>
        <w:spacing w:line="480" w:lineRule="auto"/>
        <w:ind w:firstLine="540"/>
      </w:pPr>
      <w:r w:rsidRPr="002C281D">
        <w:t>Berdasarkan hasil pengamatan sebelum dilaksanakan tindakan, peneliti</w:t>
      </w:r>
      <w:r w:rsidR="00EE3161">
        <w:t xml:space="preserve"> </w:t>
      </w:r>
      <w:r w:rsidRPr="002C281D">
        <w:t xml:space="preserve">melihat kemampuan </w:t>
      </w:r>
      <w:r w:rsidR="00EE3161">
        <w:t>mengenal bilangan</w:t>
      </w:r>
      <w:r w:rsidRPr="002C281D">
        <w:t xml:space="preserve"> anak</w:t>
      </w:r>
      <w:r>
        <w:t xml:space="preserve"> kelompok B1</w:t>
      </w:r>
      <w:r w:rsidRPr="002C281D">
        <w:t xml:space="preserve"> </w:t>
      </w:r>
      <w:r>
        <w:t>Kelompok Bermain Sejahtera</w:t>
      </w:r>
      <w:r w:rsidR="00EE3161">
        <w:t xml:space="preserve"> </w:t>
      </w:r>
      <w:r w:rsidRPr="002C281D">
        <w:t>masih kurang</w:t>
      </w:r>
      <w:r w:rsidR="00EE3161">
        <w:t xml:space="preserve"> mampu</w:t>
      </w:r>
      <w:r w:rsidRPr="002C281D">
        <w:t>. Anak hanya mampu menyebutkan 1-10 namun belum</w:t>
      </w:r>
      <w:r w:rsidR="00EE3161">
        <w:t xml:space="preserve"> </w:t>
      </w:r>
      <w:r w:rsidRPr="002C281D">
        <w:t>mampu untuk menunjukkan banyaknya benda. Mayoritas anak belum mampu</w:t>
      </w:r>
      <w:r w:rsidR="00EE3161">
        <w:t xml:space="preserve"> menunjukkan </w:t>
      </w:r>
      <w:r w:rsidRPr="002C281D">
        <w:t>lambang bilangan sesuai banyaknya benda. Hal tersebut tidak sesuai</w:t>
      </w:r>
      <w:r w:rsidR="00EE3161">
        <w:t xml:space="preserve"> </w:t>
      </w:r>
      <w:r w:rsidRPr="002C281D">
        <w:t>dengan teori yang dikemu</w:t>
      </w:r>
      <w:r w:rsidR="00EE3161">
        <w:t xml:space="preserve">kakan oleh Hartnett dan </w:t>
      </w:r>
      <w:r w:rsidR="000A0295">
        <w:t>dkk</w:t>
      </w:r>
      <w:r w:rsidRPr="002C281D">
        <w:t xml:space="preserve">, </w:t>
      </w:r>
      <w:r w:rsidR="00EE3161">
        <w:t xml:space="preserve"> (</w:t>
      </w:r>
      <w:r w:rsidRPr="002C281D">
        <w:t xml:space="preserve">2008:392) </w:t>
      </w:r>
      <w:r w:rsidR="00EE3161">
        <w:t>:</w:t>
      </w:r>
    </w:p>
    <w:p w:rsidR="00EE3161" w:rsidRDefault="00EE3161" w:rsidP="00EE3161">
      <w:pPr>
        <w:ind w:left="720" w:right="1073"/>
      </w:pPr>
      <w:r>
        <w:t>B</w:t>
      </w:r>
      <w:r w:rsidR="00643A7B" w:rsidRPr="002C281D">
        <w:t>ahwa pada anak usia lima tahun konsep bilangan</w:t>
      </w:r>
      <w:r>
        <w:t xml:space="preserve"> </w:t>
      </w:r>
      <w:r w:rsidR="00643A7B" w:rsidRPr="002C281D">
        <w:t>keselarasan satu lawan satu telah berkembang. Anak-anak telah mampu untuk</w:t>
      </w:r>
      <w:r>
        <w:t xml:space="preserve"> </w:t>
      </w:r>
      <w:r w:rsidR="00643A7B" w:rsidRPr="002C281D">
        <w:t xml:space="preserve">menguasai dan menetapkan nilai bilangan pada benda yang dihitung. </w:t>
      </w:r>
    </w:p>
    <w:p w:rsidR="00EE3161" w:rsidRDefault="00EE3161" w:rsidP="00EE3161">
      <w:pPr>
        <w:ind w:left="720" w:right="1073"/>
      </w:pPr>
    </w:p>
    <w:p w:rsidR="0015299C" w:rsidRDefault="00643A7B" w:rsidP="00D96EFE">
      <w:pPr>
        <w:spacing w:line="480" w:lineRule="auto"/>
        <w:ind w:firstLine="540"/>
      </w:pPr>
      <w:r w:rsidRPr="002C281D">
        <w:t>Oleh karena</w:t>
      </w:r>
      <w:r w:rsidR="00EE3161">
        <w:t xml:space="preserve"> </w:t>
      </w:r>
      <w:r w:rsidRPr="002C281D">
        <w:t>itu, peneliti berupaya melakukan suatu tindakan untuk meningkatkan kemampuan</w:t>
      </w:r>
      <w:r w:rsidR="00EE3161">
        <w:t xml:space="preserve"> mengenal bilangan</w:t>
      </w:r>
      <w:r>
        <w:t xml:space="preserve"> menggunakan balok.</w:t>
      </w:r>
      <w:r w:rsidR="00EE3161">
        <w:t xml:space="preserve"> </w:t>
      </w:r>
      <w:r w:rsidRPr="002C281D">
        <w:t xml:space="preserve">Peneliti telah menunjukkan bahwa dengan menggunakan balok dapat meningkatkan kemampuan </w:t>
      </w:r>
      <w:r w:rsidR="00EE3161">
        <w:t>mengenal bilangan</w:t>
      </w:r>
      <w:r w:rsidRPr="002C281D">
        <w:t xml:space="preserve"> pada anak kelompok </w:t>
      </w:r>
      <w:r w:rsidR="00EE3161">
        <w:t>B1 Kelompok Bermain Sejahter</w:t>
      </w:r>
      <w:r w:rsidR="00D96EFE">
        <w:t>a</w:t>
      </w:r>
      <w:r w:rsidRPr="002C281D">
        <w:t xml:space="preserve">. Peningkatan kemampuan </w:t>
      </w:r>
      <w:r w:rsidR="00D96EFE">
        <w:t>mengenaal bilangan</w:t>
      </w:r>
      <w:r w:rsidRPr="002C281D">
        <w:t xml:space="preserve"> terbukti dari hasil</w:t>
      </w:r>
      <w:r w:rsidR="00EE3161">
        <w:t xml:space="preserve"> </w:t>
      </w:r>
      <w:r w:rsidRPr="002C281D">
        <w:t>nilai rata-rata sebelum tindakan dan setelah tindakan. Hasil nilai rata-rata</w:t>
      </w:r>
      <w:r w:rsidR="00EE3161">
        <w:t xml:space="preserve"> </w:t>
      </w:r>
      <w:r w:rsidRPr="002C281D">
        <w:t>indikator menunjukkan peningkatan yang signifikan pada masing-masing</w:t>
      </w:r>
      <w:r w:rsidR="00EE3161">
        <w:t xml:space="preserve"> </w:t>
      </w:r>
      <w:r w:rsidRPr="002C281D">
        <w:t>siklusnya.</w:t>
      </w:r>
      <w:r w:rsidR="00EE3161">
        <w:t xml:space="preserve"> </w:t>
      </w:r>
      <w:r w:rsidRPr="002C281D">
        <w:t>Peningkatan tersebut dapat terjadi karena dengan kegiatan membilang</w:t>
      </w:r>
      <w:r w:rsidR="00EE3161">
        <w:t xml:space="preserve"> </w:t>
      </w:r>
      <w:r w:rsidRPr="002C281D">
        <w:t>menggunakan balok, anak dapat belajar membilang dengan</w:t>
      </w:r>
      <w:r w:rsidR="00EE3161">
        <w:t xml:space="preserve"> </w:t>
      </w:r>
      <w:r w:rsidRPr="002C281D">
        <w:t xml:space="preserve">menghitung benda sebenarnya karena pada dasarnya anak </w:t>
      </w:r>
      <w:r w:rsidRPr="002C281D">
        <w:lastRenderedPageBreak/>
        <w:t>usia 4-5 tahun berada</w:t>
      </w:r>
      <w:r w:rsidR="00EE3161">
        <w:t xml:space="preserve"> </w:t>
      </w:r>
      <w:r w:rsidRPr="002C281D">
        <w:t>pada tahap berpikir praoperasional. Hal tersebut sesuai dengan pendapat Monks,</w:t>
      </w:r>
      <w:r w:rsidR="00EE3161">
        <w:t xml:space="preserve"> </w:t>
      </w:r>
      <w:r w:rsidRPr="002C281D">
        <w:t xml:space="preserve">dkk. (2004:221) </w:t>
      </w:r>
      <w:r w:rsidR="00D96EFE">
        <w:t xml:space="preserve">yang </w:t>
      </w:r>
      <w:r w:rsidRPr="002C281D">
        <w:t>menjelaskan bahwa</w:t>
      </w:r>
      <w:r w:rsidR="00D96EFE">
        <w:t xml:space="preserve"> </w:t>
      </w:r>
      <w:r w:rsidR="0015299C">
        <w:t>:</w:t>
      </w:r>
    </w:p>
    <w:p w:rsidR="00643A7B" w:rsidRDefault="0015299C" w:rsidP="0015299C">
      <w:pPr>
        <w:ind w:left="720" w:right="713"/>
      </w:pPr>
      <w:r>
        <w:t>T</w:t>
      </w:r>
      <w:r w:rsidR="00643A7B" w:rsidRPr="002C281D">
        <w:t>ahap berpikir praoperasional masih sangat</w:t>
      </w:r>
      <w:r w:rsidR="00EE3161">
        <w:t xml:space="preserve"> </w:t>
      </w:r>
      <w:r w:rsidR="00643A7B" w:rsidRPr="002C281D">
        <w:t>egosentris yaitu anak belum mampu (secara persepsual, emosional-motivasional,</w:t>
      </w:r>
      <w:r w:rsidR="00EE3161">
        <w:t xml:space="preserve"> </w:t>
      </w:r>
      <w:r w:rsidR="00643A7B" w:rsidRPr="002C281D">
        <w:t>dan konseptual) untuk mengambil perspektif orang lain. Sehingga kegiatan</w:t>
      </w:r>
      <w:r w:rsidR="00EE3161">
        <w:t xml:space="preserve"> </w:t>
      </w:r>
      <w:r w:rsidR="00643A7B" w:rsidRPr="002C281D">
        <w:t xml:space="preserve">membilang dengan menggunakan balok dapat membantu </w:t>
      </w:r>
      <w:r w:rsidR="0047425D">
        <w:t>tutor</w:t>
      </w:r>
      <w:r w:rsidR="00643A7B" w:rsidRPr="002C281D">
        <w:t xml:space="preserve"> dalam</w:t>
      </w:r>
      <w:r w:rsidR="00EE3161">
        <w:t xml:space="preserve"> </w:t>
      </w:r>
      <w:r w:rsidR="00643A7B" w:rsidRPr="002C281D">
        <w:t>penyampaian informasi dan mempermudah anak dalam memahami konsep</w:t>
      </w:r>
      <w:r w:rsidR="00EE3161">
        <w:t xml:space="preserve"> </w:t>
      </w:r>
      <w:r w:rsidR="00643A7B" w:rsidRPr="002C281D">
        <w:t>bilangan.</w:t>
      </w:r>
    </w:p>
    <w:p w:rsidR="0015299C" w:rsidRPr="002C281D" w:rsidRDefault="0015299C" w:rsidP="0015299C">
      <w:pPr>
        <w:ind w:firstLine="540"/>
      </w:pPr>
    </w:p>
    <w:p w:rsidR="00E5485A" w:rsidRDefault="00643A7B" w:rsidP="00D96EFE">
      <w:pPr>
        <w:spacing w:line="480" w:lineRule="auto"/>
        <w:ind w:firstLine="720"/>
      </w:pPr>
      <w:r w:rsidRPr="002C281D">
        <w:t>Dalam memahami</w:t>
      </w:r>
      <w:r w:rsidR="00D96EFE">
        <w:t xml:space="preserve"> konsep bilangan melalui balok</w:t>
      </w:r>
      <w:r w:rsidRPr="002C281D">
        <w:t>, anak</w:t>
      </w:r>
      <w:r w:rsidR="00EE3161">
        <w:t xml:space="preserve"> </w:t>
      </w:r>
      <w:r w:rsidRPr="002C281D">
        <w:t xml:space="preserve">memasukkan balok </w:t>
      </w:r>
      <w:r w:rsidR="00D96EFE">
        <w:t xml:space="preserve">kedalam kotak </w:t>
      </w:r>
      <w:r w:rsidRPr="002C281D">
        <w:t>sambil mengucapkan angka satu, dua, tiga dan seterusnya</w:t>
      </w:r>
      <w:r w:rsidR="00EE3161">
        <w:t xml:space="preserve"> </w:t>
      </w:r>
      <w:r w:rsidRPr="002C281D">
        <w:t>sesuai dengan balok-baloknya. Balok-balok tersebut dapat mewakili angka yang</w:t>
      </w:r>
      <w:r w:rsidR="00EE3161">
        <w:t xml:space="preserve"> </w:t>
      </w:r>
      <w:r w:rsidRPr="002C281D">
        <w:t>disebutkan oleh anak, sehingga bilangan menjadi tidak abstrak bagi anak. Hal</w:t>
      </w:r>
      <w:r w:rsidR="00EE3161">
        <w:t xml:space="preserve"> </w:t>
      </w:r>
      <w:r w:rsidRPr="002C281D">
        <w:t>tersebut sesuai dengan pendapat Sudaryanti (2006:1) yang menjelaskan bahwa</w:t>
      </w:r>
      <w:r w:rsidR="00E5485A">
        <w:t>:</w:t>
      </w:r>
      <w:r w:rsidR="00EE3161">
        <w:t xml:space="preserve"> </w:t>
      </w:r>
    </w:p>
    <w:p w:rsidR="00E5485A" w:rsidRDefault="00E5485A" w:rsidP="00E5485A">
      <w:pPr>
        <w:ind w:left="720" w:right="893"/>
      </w:pPr>
      <w:r>
        <w:t>B</w:t>
      </w:r>
      <w:r w:rsidR="00643A7B" w:rsidRPr="002C281D">
        <w:t>ilangan dikatakan abstrak jika tidak ada benda karena bilangan merupakan tanda</w:t>
      </w:r>
      <w:r w:rsidR="00EE3161">
        <w:t xml:space="preserve"> </w:t>
      </w:r>
      <w:r w:rsidR="00643A7B" w:rsidRPr="002C281D">
        <w:t>atau simbol yang menerangkan suatu benda.</w:t>
      </w:r>
      <w:r w:rsidR="00EE3161">
        <w:t xml:space="preserve"> </w:t>
      </w:r>
      <w:r w:rsidR="00643A7B" w:rsidRPr="002C281D">
        <w:t>Pada kegiatan pembelajaran membil</w:t>
      </w:r>
      <w:r w:rsidR="00D96EFE">
        <w:t xml:space="preserve">ang menggunakan balok </w:t>
      </w:r>
      <w:r w:rsidR="00643A7B" w:rsidRPr="002C281D">
        <w:t>anak mendapatkan kesempatan secara langsung menghitung dan memasukkan</w:t>
      </w:r>
      <w:r w:rsidR="00EE3161">
        <w:t xml:space="preserve"> </w:t>
      </w:r>
      <w:r w:rsidR="00643A7B" w:rsidRPr="002C281D">
        <w:t xml:space="preserve">balok pada masing-masing </w:t>
      </w:r>
      <w:r w:rsidR="00D96EFE">
        <w:t>kotaknya</w:t>
      </w:r>
      <w:r w:rsidR="00643A7B" w:rsidRPr="002C281D">
        <w:t xml:space="preserve"> sehingga anak dapat memperoleh pemahaman.</w:t>
      </w:r>
      <w:r w:rsidR="00EE3161">
        <w:t xml:space="preserve"> </w:t>
      </w:r>
    </w:p>
    <w:p w:rsidR="004A55EB" w:rsidRDefault="004A55EB" w:rsidP="00E5485A">
      <w:pPr>
        <w:ind w:left="720" w:right="893"/>
      </w:pPr>
    </w:p>
    <w:p w:rsidR="00E5485A" w:rsidRDefault="00643A7B" w:rsidP="00AC3C9D">
      <w:pPr>
        <w:spacing w:line="480" w:lineRule="auto"/>
        <w:ind w:firstLine="720"/>
      </w:pPr>
      <w:r w:rsidRPr="002C281D">
        <w:t>Hal ini sesuai dengan pendapat An</w:t>
      </w:r>
      <w:r w:rsidR="00AC3C9D">
        <w:t xml:space="preserve">ggraeni (2011:22) </w:t>
      </w:r>
      <w:r w:rsidR="00E5485A">
        <w:t xml:space="preserve">yang </w:t>
      </w:r>
      <w:r w:rsidR="00AC3C9D">
        <w:t xml:space="preserve"> </w:t>
      </w:r>
      <w:r w:rsidRPr="002C281D">
        <w:t>menjelaskan bahwa</w:t>
      </w:r>
      <w:r w:rsidR="00EE3161">
        <w:t xml:space="preserve"> </w:t>
      </w:r>
      <w:r w:rsidR="00E5485A">
        <w:t>:</w:t>
      </w:r>
    </w:p>
    <w:p w:rsidR="00E5485A" w:rsidRDefault="00E5485A" w:rsidP="00E5485A">
      <w:pPr>
        <w:ind w:left="720" w:right="893"/>
      </w:pPr>
      <w:r>
        <w:t>P</w:t>
      </w:r>
      <w:r w:rsidR="00643A7B" w:rsidRPr="002C281D">
        <w:t>enguasaan kelompok matematika dalam membilang pada tingkat pemaham</w:t>
      </w:r>
      <w:r w:rsidR="00EE3161">
        <w:t xml:space="preserve"> </w:t>
      </w:r>
      <w:r>
        <w:t>konsep,</w:t>
      </w:r>
      <w:r w:rsidR="00643A7B" w:rsidRPr="002C281D">
        <w:t>anak akan memahami konsep melalui pengalaman bekerja/bermain</w:t>
      </w:r>
      <w:r w:rsidR="00EE3161">
        <w:t xml:space="preserve"> </w:t>
      </w:r>
      <w:r w:rsidR="00643A7B" w:rsidRPr="002C281D">
        <w:t>dengan benda konkrit. Anak melaksanakan berbagai kegiatan membilang antara</w:t>
      </w:r>
      <w:r w:rsidR="00EE3161">
        <w:t xml:space="preserve"> </w:t>
      </w:r>
      <w:r w:rsidR="00643A7B" w:rsidRPr="002C281D">
        <w:t>lain mencari dan menunjuk bilangan sesuai yang disebutkan guru, mengurutkan</w:t>
      </w:r>
      <w:r w:rsidR="00EE3161">
        <w:t xml:space="preserve"> </w:t>
      </w:r>
      <w:r w:rsidR="00643A7B" w:rsidRPr="002C281D">
        <w:t>bilangan dengan benda, dan mencari angka kemudian menghubungkan dengan</w:t>
      </w:r>
      <w:r w:rsidR="00EE3161">
        <w:t xml:space="preserve"> </w:t>
      </w:r>
      <w:r w:rsidR="00643A7B" w:rsidRPr="002C281D">
        <w:t>balok. Pembelajaran tersebut merangsang berpikir anak untuk memecahkan</w:t>
      </w:r>
      <w:r w:rsidR="00EE3161">
        <w:t xml:space="preserve"> </w:t>
      </w:r>
      <w:r w:rsidR="00643A7B" w:rsidRPr="002C281D">
        <w:t xml:space="preserve">masalah dan menemukan jawaban sendiri. </w:t>
      </w:r>
    </w:p>
    <w:p w:rsidR="00E5485A" w:rsidRDefault="00E5485A" w:rsidP="00E5485A">
      <w:pPr>
        <w:ind w:left="720" w:right="893"/>
      </w:pPr>
    </w:p>
    <w:p w:rsidR="008A58C1" w:rsidRDefault="00643A7B" w:rsidP="004A55EB">
      <w:pPr>
        <w:spacing w:line="480" w:lineRule="auto"/>
        <w:ind w:right="-7" w:firstLine="720"/>
      </w:pPr>
      <w:r w:rsidRPr="002C281D">
        <w:lastRenderedPageBreak/>
        <w:t>Dengan pengalaman langsung tersebut</w:t>
      </w:r>
      <w:r w:rsidR="00EE3161">
        <w:t xml:space="preserve"> </w:t>
      </w:r>
      <w:r w:rsidRPr="002C281D">
        <w:t>pemahaman anak dalam membilang dapat optimal. Hal ini sesuai dengan prinsip</w:t>
      </w:r>
      <w:r w:rsidR="00EE3161">
        <w:t xml:space="preserve"> </w:t>
      </w:r>
      <w:r w:rsidRPr="002C281D">
        <w:t>pelaksanaan membilang pada anak dalam buku buku Pedoman Permainan</w:t>
      </w:r>
      <w:r w:rsidR="00EE3161">
        <w:t xml:space="preserve"> </w:t>
      </w:r>
      <w:r w:rsidRPr="002C281D">
        <w:t>Berhitung di TK oleh Depdiknas (2007:2) yang menyebutkan bahwa</w:t>
      </w:r>
      <w:r w:rsidR="008A58C1">
        <w:t xml:space="preserve"> :</w:t>
      </w:r>
    </w:p>
    <w:p w:rsidR="008A58C1" w:rsidRDefault="008A58C1" w:rsidP="008A58C1">
      <w:pPr>
        <w:ind w:left="810" w:right="893"/>
      </w:pPr>
      <w:r>
        <w:t>P</w:t>
      </w:r>
      <w:r w:rsidR="00643A7B" w:rsidRPr="002C281D">
        <w:t>embelajaran membilang akan berhasil jika anak-anak diberi kesempatan</w:t>
      </w:r>
      <w:r w:rsidR="00EE3161">
        <w:t xml:space="preserve"> </w:t>
      </w:r>
      <w:r w:rsidR="00643A7B" w:rsidRPr="002C281D">
        <w:t>berpartisipasi dan dirangsang untuk menyelesaikan masalah-masalahnya sendiri.</w:t>
      </w:r>
      <w:r w:rsidR="00EE3161">
        <w:t xml:space="preserve"> </w:t>
      </w:r>
      <w:r w:rsidR="00643A7B" w:rsidRPr="002C281D">
        <w:t>Kegiatan membilang dengan menggunakan balok yang</w:t>
      </w:r>
      <w:r w:rsidR="00EE3161">
        <w:t xml:space="preserve"> </w:t>
      </w:r>
      <w:r w:rsidR="00643A7B" w:rsidRPr="002C281D">
        <w:t>berwarna-warni menjadikan anak lebih tertarik d</w:t>
      </w:r>
      <w:r w:rsidR="00D96EFE">
        <w:t xml:space="preserve">an bersemangat. </w:t>
      </w:r>
    </w:p>
    <w:p w:rsidR="008A58C1" w:rsidRDefault="008A58C1" w:rsidP="008A58C1">
      <w:pPr>
        <w:ind w:left="810" w:right="893"/>
      </w:pPr>
    </w:p>
    <w:p w:rsidR="008A58C1" w:rsidRDefault="00643A7B" w:rsidP="004A55EB">
      <w:pPr>
        <w:spacing w:line="480" w:lineRule="auto"/>
        <w:ind w:right="-7" w:firstLine="720"/>
      </w:pPr>
      <w:r w:rsidRPr="002C281D">
        <w:t>Anak secara langsung</w:t>
      </w:r>
      <w:r w:rsidR="00EE3161">
        <w:t xml:space="preserve"> </w:t>
      </w:r>
      <w:r w:rsidRPr="002C281D">
        <w:t>menghubungkan angka sesuai dengan jumlah balok. Dengan kegiatan yang</w:t>
      </w:r>
      <w:r w:rsidR="00EE3161">
        <w:t xml:space="preserve"> </w:t>
      </w:r>
      <w:r w:rsidRPr="002C281D">
        <w:t>bervariasi tersebut, anak lebih antusias dan menyenangkan dalam melaksanakan</w:t>
      </w:r>
      <w:r w:rsidR="00EE3161">
        <w:t xml:space="preserve"> </w:t>
      </w:r>
      <w:r w:rsidRPr="002C281D">
        <w:t xml:space="preserve">kegiatan membilang. Pembelajaran ini sesuai dengan prinsip membilang pada </w:t>
      </w:r>
      <w:r w:rsidR="00EE3161">
        <w:t xml:space="preserve"> </w:t>
      </w:r>
      <w:r w:rsidRPr="002C281D">
        <w:t>anak dalam buku Pedoman Permainan Berhitung di TK oleh Depdiknas (2007:2)</w:t>
      </w:r>
      <w:r w:rsidR="00EE3161">
        <w:t xml:space="preserve"> </w:t>
      </w:r>
      <w:r w:rsidRPr="002C281D">
        <w:t>yaitu pembelajaran bilangan membutuhkan suasana menyenangkan dan</w:t>
      </w:r>
      <w:r w:rsidR="00EE3161">
        <w:t xml:space="preserve"> </w:t>
      </w:r>
      <w:r w:rsidRPr="002C281D">
        <w:t>memberikan rasa aman serta kebebasan bagi anak. Untuk itu diperlukan alat</w:t>
      </w:r>
      <w:r w:rsidR="00EE3161">
        <w:t xml:space="preserve"> </w:t>
      </w:r>
      <w:r w:rsidRPr="002C281D">
        <w:t>peraga/media yang sesuai, menarik dan bervariasi, mudah digunakan dan tidak</w:t>
      </w:r>
      <w:r w:rsidR="00EE3161">
        <w:t xml:space="preserve"> </w:t>
      </w:r>
      <w:r w:rsidRPr="002C281D">
        <w:t>membahayakan.</w:t>
      </w:r>
      <w:r w:rsidR="00EE3161">
        <w:t xml:space="preserve"> </w:t>
      </w:r>
      <w:r w:rsidRPr="002C281D">
        <w:t>De</w:t>
      </w:r>
      <w:r w:rsidR="00D96EFE">
        <w:t xml:space="preserve">ngan demikian, penggunaan balok </w:t>
      </w:r>
      <w:r w:rsidRPr="002C281D">
        <w:t>dapat membantu</w:t>
      </w:r>
      <w:r w:rsidR="00EE3161">
        <w:t xml:space="preserve"> </w:t>
      </w:r>
      <w:r w:rsidRPr="002C281D">
        <w:t>mengembangkan kemampuan berhitung pada anak dan dapat mempermudah</w:t>
      </w:r>
      <w:r w:rsidR="00EE3161">
        <w:t xml:space="preserve"> </w:t>
      </w:r>
      <w:r w:rsidRPr="002C281D">
        <w:t>pema</w:t>
      </w:r>
      <w:r w:rsidR="00D96EFE">
        <w:t>haman konsep bilangan pada anak</w:t>
      </w:r>
      <w:r w:rsidRPr="002C281D">
        <w:t>.</w:t>
      </w:r>
      <w:r w:rsidR="00EE3161">
        <w:t xml:space="preserve"> </w:t>
      </w:r>
    </w:p>
    <w:p w:rsidR="00643A7B" w:rsidRPr="002C281D" w:rsidRDefault="00643A7B" w:rsidP="004A55EB">
      <w:pPr>
        <w:spacing w:line="480" w:lineRule="auto"/>
        <w:ind w:right="-7" w:firstLine="720"/>
      </w:pPr>
      <w:r w:rsidRPr="002C281D">
        <w:t>Berdasarkan hasil penelitian dan uraian diatas, menunjukkan bahwa</w:t>
      </w:r>
      <w:r w:rsidR="00EE3161">
        <w:t xml:space="preserve"> </w:t>
      </w:r>
      <w:r w:rsidRPr="002C281D">
        <w:t>dengan menggunakan balok dapat meningkatkan kemampuan</w:t>
      </w:r>
      <w:r w:rsidR="00EE3161">
        <w:t xml:space="preserve"> </w:t>
      </w:r>
      <w:r w:rsidR="00D96EFE">
        <w:t>mengenal bilangan</w:t>
      </w:r>
      <w:r w:rsidRPr="002C281D">
        <w:t xml:space="preserve"> pada anak kelompok </w:t>
      </w:r>
      <w:r w:rsidR="00D96EFE">
        <w:t>B1</w:t>
      </w:r>
      <w:r w:rsidRPr="002C281D">
        <w:t xml:space="preserve"> </w:t>
      </w:r>
      <w:r w:rsidR="00D96EFE">
        <w:t>Kelompon Bermain Sejahtera Kota Makassar</w:t>
      </w:r>
      <w:r w:rsidRPr="002C281D">
        <w:t>. Hal</w:t>
      </w:r>
      <w:r w:rsidR="00EE3161">
        <w:t xml:space="preserve"> </w:t>
      </w:r>
      <w:r w:rsidRPr="002C281D">
        <w:t xml:space="preserve">tersebut dapat dilihat dari hasil </w:t>
      </w:r>
      <w:r w:rsidR="007B6A3B">
        <w:t xml:space="preserve">pengamatan dan hasil belajar anak. </w:t>
      </w:r>
      <w:r w:rsidRPr="002C281D">
        <w:t xml:space="preserve"> indikator penelitian yang dilakukan</w:t>
      </w:r>
      <w:r w:rsidR="00EE3161">
        <w:t xml:space="preserve"> </w:t>
      </w:r>
      <w:r w:rsidRPr="002C281D">
        <w:t xml:space="preserve">telah mengalami peningkatan yaitu sebelum tindakan kemampuan </w:t>
      </w:r>
      <w:r w:rsidR="007B6A3B">
        <w:t xml:space="preserve">mengenal bilangan </w:t>
      </w:r>
      <w:r w:rsidRPr="002C281D">
        <w:lastRenderedPageBreak/>
        <w:t>diperoleh hasil kemampuan anak yang dapat</w:t>
      </w:r>
      <w:r w:rsidR="00F6247B">
        <w:t xml:space="preserve"> mampu</w:t>
      </w:r>
      <w:r w:rsidRPr="002C281D">
        <w:t xml:space="preserve"> </w:t>
      </w:r>
      <w:r w:rsidR="007B6A3B">
        <w:t>mengenal konsep bilangan</w:t>
      </w:r>
      <w:r w:rsidRPr="002C281D">
        <w:t xml:space="preserve"> 1-10 hanya</w:t>
      </w:r>
      <w:r w:rsidR="00EE3161">
        <w:t xml:space="preserve"> </w:t>
      </w:r>
      <w:r w:rsidR="007B6A3B">
        <w:t>1 orang</w:t>
      </w:r>
      <w:r w:rsidR="003D420B">
        <w:t xml:space="preserve"> (10%)</w:t>
      </w:r>
      <w:r w:rsidR="00F6247B">
        <w:t>, cukup mampu terdapat 2 orang</w:t>
      </w:r>
      <w:r w:rsidR="003D420B">
        <w:t xml:space="preserve"> (20%)</w:t>
      </w:r>
      <w:r w:rsidR="00F6247B">
        <w:t xml:space="preserve"> dan belum mampu terdapat 7 orang</w:t>
      </w:r>
      <w:r w:rsidR="003D420B">
        <w:t xml:space="preserve"> (70%)</w:t>
      </w:r>
      <w:r w:rsidRPr="002C281D">
        <w:t xml:space="preserve">. Sedangkan kemampuan anak dalam </w:t>
      </w:r>
      <w:r w:rsidR="00F6247B">
        <w:t xml:space="preserve">mampu </w:t>
      </w:r>
      <w:r w:rsidR="007B6A3B">
        <w:t xml:space="preserve">mengetahui konsep sama dan tidak sama suatu benda </w:t>
      </w:r>
      <w:r w:rsidR="00F6247B">
        <w:t xml:space="preserve">terdapat </w:t>
      </w:r>
      <w:r w:rsidR="007B6A3B">
        <w:t>hanya 2 orang</w:t>
      </w:r>
      <w:r w:rsidR="003D420B">
        <w:t xml:space="preserve"> (20%)</w:t>
      </w:r>
      <w:r w:rsidR="00F6247B">
        <w:t>, cukup mampu 2 orang</w:t>
      </w:r>
      <w:r w:rsidR="003D420B">
        <w:t xml:space="preserve"> (20%)</w:t>
      </w:r>
      <w:r w:rsidR="00F6247B">
        <w:t xml:space="preserve"> dan belum mampu terdapat 6 orang</w:t>
      </w:r>
      <w:r w:rsidR="003D420B">
        <w:t xml:space="preserve"> (60%)</w:t>
      </w:r>
      <w:r w:rsidRPr="002C281D">
        <w:t xml:space="preserve">. </w:t>
      </w:r>
      <w:r w:rsidR="007B6A3B">
        <w:t xml:space="preserve">Kemampuan anak </w:t>
      </w:r>
      <w:r w:rsidR="00F6247B">
        <w:t xml:space="preserve">yang mampu </w:t>
      </w:r>
      <w:r w:rsidR="007B6A3B">
        <w:t xml:space="preserve">dalam memahami konsep banyak dan sedikit suatu benda </w:t>
      </w:r>
      <w:r w:rsidR="00F6247B">
        <w:t xml:space="preserve">terdapat </w:t>
      </w:r>
      <w:r w:rsidR="007B6A3B">
        <w:t>hanya 2 orang</w:t>
      </w:r>
      <w:r w:rsidR="003D420B">
        <w:t xml:space="preserve"> (20%)</w:t>
      </w:r>
      <w:r w:rsidR="00F6247B">
        <w:t>, cukup mampu 1 orang</w:t>
      </w:r>
      <w:r w:rsidR="003D420B">
        <w:t xml:space="preserve"> (10%)</w:t>
      </w:r>
      <w:r w:rsidR="00F6247B">
        <w:t>, dan belum mampu 7 orang</w:t>
      </w:r>
      <w:r w:rsidR="003D420B">
        <w:t xml:space="preserve"> (70%)</w:t>
      </w:r>
      <w:r w:rsidR="007B6A3B">
        <w:t xml:space="preserve"> dan kemampuan </w:t>
      </w:r>
      <w:r w:rsidR="00F6247B">
        <w:t xml:space="preserve">anak </w:t>
      </w:r>
      <w:r w:rsidR="007B6A3B">
        <w:t xml:space="preserve">dalam </w:t>
      </w:r>
      <w:r w:rsidR="00F6247B">
        <w:t xml:space="preserve">mampu </w:t>
      </w:r>
      <w:r w:rsidR="007B6A3B">
        <w:t>menyebutkan hasil penambahan suatu benda tidak terdapat seorang anakpun</w:t>
      </w:r>
      <w:r w:rsidR="00F6247B">
        <w:t>, cukup mampu1 orang</w:t>
      </w:r>
      <w:r w:rsidR="003D420B">
        <w:t xml:space="preserve"> (10%)</w:t>
      </w:r>
      <w:r w:rsidR="00F6247B">
        <w:t xml:space="preserve"> dan yang belum mampu 9 orang</w:t>
      </w:r>
      <w:r w:rsidR="003D420B">
        <w:t xml:space="preserve"> (90%)</w:t>
      </w:r>
      <w:r w:rsidR="00F6247B">
        <w:t>.</w:t>
      </w:r>
      <w:r w:rsidRPr="002C281D">
        <w:t xml:space="preserve"> </w:t>
      </w:r>
    </w:p>
    <w:p w:rsidR="00643A7B" w:rsidRPr="002C281D" w:rsidRDefault="00643A7B" w:rsidP="000A47C5">
      <w:pPr>
        <w:spacing w:line="480" w:lineRule="auto"/>
        <w:ind w:firstLine="720"/>
      </w:pPr>
      <w:r w:rsidRPr="002C281D">
        <w:t xml:space="preserve">Pada siklus I kemampuan </w:t>
      </w:r>
      <w:r w:rsidR="00255178">
        <w:t>mengenal bilangan pada kelompok B1 Kelompok Bermain Sejahtera</w:t>
      </w:r>
      <w:r w:rsidRPr="002C281D">
        <w:t xml:space="preserve"> telah mengalami peningkatan. Hasil </w:t>
      </w:r>
      <w:r w:rsidR="00255178">
        <w:t xml:space="preserve">pencatatan pada siklus I  </w:t>
      </w:r>
      <w:r w:rsidRPr="002C281D">
        <w:t xml:space="preserve">pada indikator </w:t>
      </w:r>
      <w:r w:rsidR="00255178">
        <w:t>mengenal konsep bilangan 1-10 terdapat 4 orang anak</w:t>
      </w:r>
      <w:r w:rsidR="003D420B">
        <w:t xml:space="preserve"> (40%)</w:t>
      </w:r>
      <w:r w:rsidR="00255178">
        <w:t xml:space="preserve"> yang </w:t>
      </w:r>
      <w:r w:rsidRPr="002C281D">
        <w:t xml:space="preserve"> memenuhi </w:t>
      </w:r>
      <w:r w:rsidR="00255178">
        <w:t xml:space="preserve">kriteria </w:t>
      </w:r>
      <w:r w:rsidRPr="002C281D">
        <w:t xml:space="preserve">mampu, </w:t>
      </w:r>
      <w:r w:rsidR="001B196A">
        <w:t>4 orang anak</w:t>
      </w:r>
      <w:r w:rsidR="003D420B">
        <w:t xml:space="preserve"> (40%)</w:t>
      </w:r>
      <w:r w:rsidR="001B196A">
        <w:t xml:space="preserve"> yang memenuhi kreiteria cukup mampu dan 2 orang</w:t>
      </w:r>
      <w:r w:rsidR="003D420B">
        <w:t xml:space="preserve"> (20%)</w:t>
      </w:r>
      <w:r w:rsidR="001B196A">
        <w:t xml:space="preserve"> anak yang memenuhi kriteria belum mampu. P</w:t>
      </w:r>
      <w:r w:rsidRPr="002C281D">
        <w:t xml:space="preserve">ada indikator </w:t>
      </w:r>
      <w:r w:rsidR="00255178">
        <w:t>mengetahui konsep sama dan tidak sama pada suatu benda terdapat 3 orang anak</w:t>
      </w:r>
      <w:r w:rsidR="003D420B">
        <w:t xml:space="preserve"> (30%)</w:t>
      </w:r>
      <w:r w:rsidR="00255178">
        <w:t xml:space="preserve"> </w:t>
      </w:r>
      <w:r w:rsidRPr="002C281D">
        <w:t xml:space="preserve"> </w:t>
      </w:r>
      <w:r w:rsidR="00F6247B">
        <w:t xml:space="preserve">yang </w:t>
      </w:r>
      <w:r w:rsidR="001B196A">
        <w:t xml:space="preserve"> memenuhi kriteria mampu, 5 orang anak</w:t>
      </w:r>
      <w:r w:rsidR="003D420B">
        <w:t xml:space="preserve"> (50%)</w:t>
      </w:r>
      <w:r w:rsidR="001B196A">
        <w:t xml:space="preserve"> yang memenuhi kriteria cukup mampu dan 2 orang anak</w:t>
      </w:r>
      <w:r w:rsidR="003D420B">
        <w:t xml:space="preserve"> (20%)</w:t>
      </w:r>
      <w:r w:rsidR="001B196A">
        <w:t xml:space="preserve"> yang memenuhi kriteria belum mampu. Pada indikator anak dapat memahami konsep banyak da</w:t>
      </w:r>
      <w:r w:rsidR="003D420B">
        <w:t>n sedikit suatu benda terdapat 6</w:t>
      </w:r>
      <w:r w:rsidR="001B196A">
        <w:t xml:space="preserve"> orang anak </w:t>
      </w:r>
      <w:r w:rsidR="003D420B">
        <w:t>(60%) yang memenuhi kriteria mampu, 3</w:t>
      </w:r>
      <w:r w:rsidR="001B196A">
        <w:t xml:space="preserve"> orang anak </w:t>
      </w:r>
      <w:r w:rsidR="003D420B">
        <w:t xml:space="preserve">(30%) </w:t>
      </w:r>
      <w:r w:rsidR="001B196A">
        <w:t>yang memenuhi kriteria cukup mampu dan 1 orang anak</w:t>
      </w:r>
      <w:r w:rsidR="003D420B">
        <w:t xml:space="preserve"> (10%)</w:t>
      </w:r>
      <w:r w:rsidR="001B196A">
        <w:t xml:space="preserve"> yang belum mampu. Dan pada indikator anak dapat menyebutkan hasil penambahan suatu bilangan yauitu </w:t>
      </w:r>
      <w:r w:rsidR="003D420B">
        <w:lastRenderedPageBreak/>
        <w:t>terdapat 4</w:t>
      </w:r>
      <w:r w:rsidR="001B196A">
        <w:t xml:space="preserve"> orang anak</w:t>
      </w:r>
      <w:r w:rsidR="003D420B">
        <w:t xml:space="preserve"> (40%)</w:t>
      </w:r>
      <w:r w:rsidR="001B196A">
        <w:t xml:space="preserve"> yang memenuhi kriteria mampu, 4 orang anak</w:t>
      </w:r>
      <w:r w:rsidR="003D420B">
        <w:t xml:space="preserve"> (40%)</w:t>
      </w:r>
      <w:r w:rsidR="001B196A">
        <w:t xml:space="preserve"> yang mem</w:t>
      </w:r>
      <w:r w:rsidR="003D420B">
        <w:t>enuhi kriteria cukup mampu dan 2</w:t>
      </w:r>
      <w:r w:rsidR="001B196A">
        <w:t xml:space="preserve"> orang anak</w:t>
      </w:r>
      <w:r w:rsidR="003D420B">
        <w:t xml:space="preserve"> (20%)</w:t>
      </w:r>
      <w:r w:rsidR="001B196A">
        <w:t xml:space="preserve"> yang memenuhi kriteri belum mampu. </w:t>
      </w:r>
      <w:r w:rsidRPr="002C281D">
        <w:t>Namun hasil tersebut belum sesuai dengan target</w:t>
      </w:r>
      <w:r w:rsidR="003D420B">
        <w:t xml:space="preserve"> 85%</w:t>
      </w:r>
      <w:r w:rsidRPr="002C281D">
        <w:t xml:space="preserve"> yang</w:t>
      </w:r>
      <w:r w:rsidR="000A47C5">
        <w:t xml:space="preserve"> </w:t>
      </w:r>
      <w:r w:rsidRPr="002C281D">
        <w:t>telah ditetapkan sesuai dengan kriteria keberhasilan karena mengalami beberapa</w:t>
      </w:r>
      <w:r w:rsidR="000A47C5">
        <w:t xml:space="preserve"> </w:t>
      </w:r>
      <w:r w:rsidRPr="002C281D">
        <w:t xml:space="preserve">hambatan antara lain: (1) </w:t>
      </w:r>
      <w:r w:rsidR="0047425D">
        <w:t>Tutor</w:t>
      </w:r>
      <w:r w:rsidRPr="002C281D">
        <w:t xml:space="preserve"> dalam menjela</w:t>
      </w:r>
      <w:r w:rsidR="000A47C5">
        <w:t xml:space="preserve">skan penggunaan balok </w:t>
      </w:r>
      <w:r w:rsidRPr="002C281D">
        <w:t>pada kegiatan pembelajaran membilang terlalu cepat. Hal ini menjadikan anak</w:t>
      </w:r>
      <w:r w:rsidR="000A47C5">
        <w:t xml:space="preserve"> </w:t>
      </w:r>
      <w:r w:rsidRPr="002C281D">
        <w:t>kurang memahami dan ketika pelaksanaannya banyak anak yang masih bingung.</w:t>
      </w:r>
      <w:r w:rsidR="000A47C5">
        <w:t xml:space="preserve"> </w:t>
      </w:r>
      <w:r w:rsidRPr="002C281D">
        <w:t xml:space="preserve">(2) </w:t>
      </w:r>
      <w:r w:rsidR="0047425D">
        <w:t>Tutor</w:t>
      </w:r>
      <w:r w:rsidRPr="002C281D">
        <w:t xml:space="preserve"> tidak memberikan contoh pada saat pertemuan kedua pada masing</w:t>
      </w:r>
      <w:r w:rsidR="000A47C5">
        <w:t>-</w:t>
      </w:r>
      <w:r w:rsidRPr="002C281D">
        <w:t>masing</w:t>
      </w:r>
      <w:r w:rsidR="000A47C5">
        <w:t xml:space="preserve"> </w:t>
      </w:r>
      <w:r w:rsidRPr="002C281D">
        <w:t>indikator. Sehingga anak harus dijelaskan kembali satu-satu dan membuat</w:t>
      </w:r>
      <w:r w:rsidR="000A47C5">
        <w:t xml:space="preserve"> </w:t>
      </w:r>
      <w:r w:rsidRPr="002C281D">
        <w:t>waktu semakin lama. Hal ini menyebabkan waktu istrahat bagi anak tertunda. (3)</w:t>
      </w:r>
      <w:r w:rsidR="000A47C5">
        <w:t xml:space="preserve"> </w:t>
      </w:r>
      <w:r w:rsidRPr="002C281D">
        <w:t>Dalam kegia</w:t>
      </w:r>
      <w:r w:rsidR="000A47C5">
        <w:t>tan inti hanya dilaksanakan dua</w:t>
      </w:r>
      <w:r w:rsidRPr="002C281D">
        <w:t xml:space="preserve"> kegiatan yaitu membilang dengan</w:t>
      </w:r>
      <w:r w:rsidR="000A47C5">
        <w:t xml:space="preserve"> </w:t>
      </w:r>
      <w:r w:rsidRPr="002C281D">
        <w:t>balok. Anak yang menunggu giliran maju kedepan tidak ada kegiatan</w:t>
      </w:r>
      <w:r w:rsidR="000A47C5">
        <w:t xml:space="preserve"> </w:t>
      </w:r>
      <w:r w:rsidRPr="002C281D">
        <w:t>sehingga kelas menjadi ramai dan gaduh. (4) Ada beberapa anak yang masih</w:t>
      </w:r>
      <w:r w:rsidR="000A47C5">
        <w:t xml:space="preserve"> </w:t>
      </w:r>
      <w:r w:rsidRPr="002C281D">
        <w:t xml:space="preserve">membutuhkan bantuan </w:t>
      </w:r>
      <w:r w:rsidR="0047425D">
        <w:t>tutor</w:t>
      </w:r>
      <w:r w:rsidRPr="002C281D">
        <w:t xml:space="preserve"> dalam membilang.</w:t>
      </w:r>
      <w:r w:rsidR="000A47C5">
        <w:t xml:space="preserve"> </w:t>
      </w:r>
      <w:r w:rsidRPr="002C281D">
        <w:t>Dengan adanya hambatan tersebut maka perlu dilakukan tindakan Siklus II</w:t>
      </w:r>
      <w:r w:rsidR="000A47C5">
        <w:t xml:space="preserve"> </w:t>
      </w:r>
      <w:r w:rsidRPr="002C281D">
        <w:t>dengan perbaikan-perbaikan hambatan yang muncul pada tindakan siklus I.</w:t>
      </w:r>
      <w:r w:rsidR="000A47C5">
        <w:t xml:space="preserve"> </w:t>
      </w:r>
      <w:r w:rsidRPr="002C281D">
        <w:t xml:space="preserve">perbaikan-perbaikan tersebut antara lain: (1) </w:t>
      </w:r>
      <w:r w:rsidR="0047425D">
        <w:t>Tutor</w:t>
      </w:r>
      <w:r w:rsidRPr="002C281D">
        <w:t xml:space="preserve"> memberikan penjelasan dengan </w:t>
      </w:r>
      <w:r w:rsidR="000A47C5">
        <w:t xml:space="preserve"> </w:t>
      </w:r>
      <w:r w:rsidRPr="002C281D">
        <w:t>lebih terperinci dan tidak terlalu cepat pada anak, sehingga anak dapat memahami</w:t>
      </w:r>
    </w:p>
    <w:p w:rsidR="000A47C5" w:rsidRDefault="00643A7B" w:rsidP="00643A7B">
      <w:pPr>
        <w:spacing w:line="480" w:lineRule="auto"/>
      </w:pPr>
      <w:r w:rsidRPr="002C281D">
        <w:t xml:space="preserve">penjelasan yang disampaikan </w:t>
      </w:r>
      <w:r w:rsidR="0047425D">
        <w:t>tutor</w:t>
      </w:r>
      <w:r w:rsidRPr="002C281D">
        <w:t xml:space="preserve">. (2) </w:t>
      </w:r>
      <w:r w:rsidR="0047425D">
        <w:t>Tutor</w:t>
      </w:r>
      <w:r w:rsidRPr="002C281D">
        <w:t xml:space="preserve"> memberikan contoh kegiatan</w:t>
      </w:r>
      <w:r w:rsidR="000A47C5">
        <w:t xml:space="preserve"> </w:t>
      </w:r>
      <w:r w:rsidRPr="002C281D">
        <w:t>membilang dengan balok pada setiap pertemuan, sehingga anak tidak</w:t>
      </w:r>
      <w:r w:rsidR="000A47C5">
        <w:t xml:space="preserve"> </w:t>
      </w:r>
      <w:r w:rsidRPr="002C281D">
        <w:t>bingung pada saat pelaksanaan kegiatan dan waktu tidak banyak yang terbuang.</w:t>
      </w:r>
      <w:r w:rsidR="000A47C5">
        <w:t xml:space="preserve"> </w:t>
      </w:r>
      <w:r w:rsidRPr="002C281D">
        <w:t xml:space="preserve">(3) Peneliti dan </w:t>
      </w:r>
      <w:r w:rsidR="0047425D">
        <w:t>tutor</w:t>
      </w:r>
      <w:r w:rsidRPr="002C281D">
        <w:t xml:space="preserve"> memberikan kegiatan lain pada anak yang menunggu giliran</w:t>
      </w:r>
      <w:r w:rsidR="000A47C5">
        <w:t xml:space="preserve"> </w:t>
      </w:r>
      <w:r w:rsidRPr="002C281D">
        <w:t>kegiatan membilang, sehingga kelas menjadi lebih terkondisikan dengan baik. (4)</w:t>
      </w:r>
      <w:r w:rsidR="000A47C5">
        <w:t xml:space="preserve"> </w:t>
      </w:r>
      <w:r w:rsidRPr="002C281D">
        <w:t xml:space="preserve">Anak yang </w:t>
      </w:r>
      <w:r w:rsidRPr="002C281D">
        <w:lastRenderedPageBreak/>
        <w:t>belum dapat membilang diberikan motivasi dan bimbingan yang lebih</w:t>
      </w:r>
      <w:r w:rsidR="000A47C5">
        <w:t xml:space="preserve"> </w:t>
      </w:r>
      <w:r w:rsidRPr="002C281D">
        <w:t>agar dapat berhasil.</w:t>
      </w:r>
      <w:r w:rsidR="000A47C5">
        <w:t xml:space="preserve"> </w:t>
      </w:r>
    </w:p>
    <w:p w:rsidR="000A47C5" w:rsidRDefault="00643A7B" w:rsidP="000A47C5">
      <w:pPr>
        <w:spacing w:line="480" w:lineRule="auto"/>
        <w:ind w:firstLine="720"/>
      </w:pPr>
      <w:r w:rsidRPr="002C281D">
        <w:t>Setelah dilakukan perbaikan-perbaikan hasil dari tindakan siklus II</w:t>
      </w:r>
      <w:r w:rsidR="000A47C5">
        <w:t xml:space="preserve"> </w:t>
      </w:r>
      <w:r w:rsidRPr="002C281D">
        <w:t>mengala</w:t>
      </w:r>
      <w:r w:rsidR="000A47C5">
        <w:t>mi peningkatan yang signifikan, h</w:t>
      </w:r>
      <w:r w:rsidRPr="002C281D">
        <w:t>asil tindakan siklus II yaitu</w:t>
      </w:r>
      <w:r w:rsidR="000A47C5">
        <w:t xml:space="preserve"> </w:t>
      </w:r>
      <w:r w:rsidR="000A47C5" w:rsidRPr="002C281D">
        <w:t xml:space="preserve">pada indikator </w:t>
      </w:r>
      <w:r w:rsidR="000A47C5">
        <w:t xml:space="preserve">mengenal </w:t>
      </w:r>
      <w:r w:rsidR="003D420B">
        <w:t>konsep bilangan 1-10 terdapat 9</w:t>
      </w:r>
      <w:r w:rsidR="000A47C5">
        <w:t xml:space="preserve"> orang anak</w:t>
      </w:r>
      <w:r w:rsidR="003D420B">
        <w:t xml:space="preserve"> (90%)</w:t>
      </w:r>
      <w:r w:rsidR="000A47C5">
        <w:t xml:space="preserve"> yang </w:t>
      </w:r>
      <w:r w:rsidR="000A47C5" w:rsidRPr="002C281D">
        <w:t xml:space="preserve"> memenuhi </w:t>
      </w:r>
      <w:r w:rsidR="000A47C5">
        <w:t xml:space="preserve">kriteria </w:t>
      </w:r>
      <w:r w:rsidR="000A47C5" w:rsidRPr="002C281D">
        <w:t xml:space="preserve">mampu, </w:t>
      </w:r>
      <w:r w:rsidR="003D420B">
        <w:t>dab 1</w:t>
      </w:r>
      <w:r w:rsidR="000A47C5">
        <w:t xml:space="preserve"> seorang anak</w:t>
      </w:r>
      <w:r w:rsidR="003D420B">
        <w:t xml:space="preserve"> (10%)</w:t>
      </w:r>
      <w:r w:rsidR="000A47C5">
        <w:t xml:space="preserve"> yang memenuhi kreiteria cukup mampu dan </w:t>
      </w:r>
      <w:r w:rsidR="003D420B">
        <w:t>tidak seorang</w:t>
      </w:r>
      <w:r w:rsidR="000A47C5">
        <w:t xml:space="preserve"> yang memenuhi kriteria belum mampu. P</w:t>
      </w:r>
      <w:r w:rsidR="000A47C5" w:rsidRPr="002C281D">
        <w:t xml:space="preserve">ada indikator </w:t>
      </w:r>
      <w:r w:rsidR="000A47C5">
        <w:t>mengetahui konsep sama dan tidak sama pada suatu benda terdapat 10 orang anak</w:t>
      </w:r>
      <w:r w:rsidR="003D420B">
        <w:t xml:space="preserve"> (100%)</w:t>
      </w:r>
      <w:r w:rsidR="000A47C5">
        <w:t xml:space="preserve"> </w:t>
      </w:r>
      <w:r w:rsidR="000A47C5" w:rsidRPr="002C281D">
        <w:t xml:space="preserve"> </w:t>
      </w:r>
      <w:r w:rsidR="000A47C5">
        <w:t>yang  memenuhi kriteria mampu, tidak terdapat seorang yang memenuhi kriteria cukup mampu dan belum mampu. Pada indikator anak dapat memahami konsep banyak dan sedikit suatu benda terdapat 10 orang anak</w:t>
      </w:r>
      <w:r w:rsidR="003D420B">
        <w:t xml:space="preserve"> (100%)</w:t>
      </w:r>
      <w:r w:rsidR="000A47C5">
        <w:t xml:space="preserve"> yang memenuhi kriteria mampu, tidak terdapat seorang  anak yang memenuhi kriteria cukup mampu dan belum mampu. Dan pada indikator anak dapat menyebutkan hasil penambahan</w:t>
      </w:r>
      <w:r w:rsidR="003D420B">
        <w:t xml:space="preserve"> suatu bilangan yaitu terdapat 9 </w:t>
      </w:r>
      <w:r w:rsidR="000A47C5">
        <w:t xml:space="preserve">orang anak </w:t>
      </w:r>
      <w:r w:rsidR="003D420B">
        <w:t xml:space="preserve">(90%) </w:t>
      </w:r>
      <w:r w:rsidR="000A47C5">
        <w:t>yang memenuhi kriteria mampu, 1 orang anak</w:t>
      </w:r>
      <w:r w:rsidR="003D420B">
        <w:t xml:space="preserve"> (10%)</w:t>
      </w:r>
      <w:r w:rsidR="000A47C5">
        <w:t xml:space="preserve"> yang memenuhi kriteria cukup mampu dan tidak terdpat seorang anak yang memenuhi kriteri belum mampu.</w:t>
      </w:r>
    </w:p>
    <w:p w:rsidR="00643A7B" w:rsidRPr="002C281D" w:rsidRDefault="00643A7B" w:rsidP="000A47C5">
      <w:pPr>
        <w:spacing w:line="480" w:lineRule="auto"/>
        <w:ind w:firstLine="720"/>
      </w:pPr>
      <w:r w:rsidRPr="002C281D">
        <w:t xml:space="preserve"> Dari hasil tersebut tidak dilakukan tindakan pada siklus selanjutnya,</w:t>
      </w:r>
      <w:r w:rsidR="000A47C5">
        <w:t xml:space="preserve"> karena </w:t>
      </w:r>
      <w:r w:rsidRPr="002C281D">
        <w:t xml:space="preserve">hasil telah mencapai target yang telah ditetapkan yaitu </w:t>
      </w:r>
      <w:r w:rsidR="003D420B">
        <w:t xml:space="preserve">85% dan </w:t>
      </w:r>
      <w:r w:rsidR="000A47C5">
        <w:t xml:space="preserve">seluruh anak telah dalam kriteria mampu walaupun masih ada seorang anak yang memnuhi ktriteria cukup mampu. </w:t>
      </w:r>
      <w:r w:rsidRPr="002C281D">
        <w:t>Dengan melihat kelebihan dan kekurangan selama proses penelitian dapat</w:t>
      </w:r>
    </w:p>
    <w:p w:rsidR="00643A7B" w:rsidRPr="002C281D" w:rsidRDefault="00643A7B" w:rsidP="00643A7B">
      <w:pPr>
        <w:spacing w:line="480" w:lineRule="auto"/>
      </w:pPr>
      <w:r w:rsidRPr="002C281D">
        <w:lastRenderedPageBreak/>
        <w:t>disimpulkan bahwa dengan menggunakan balok dapat meningkatkan</w:t>
      </w:r>
      <w:r w:rsidR="00B16F0D">
        <w:t xml:space="preserve"> </w:t>
      </w:r>
      <w:r w:rsidRPr="002C281D">
        <w:t xml:space="preserve">kemampuan </w:t>
      </w:r>
      <w:r w:rsidR="00B16F0D">
        <w:t>mengenal bilangan pada kelompok B1 Kelompok Bermain Sejahtera Kota Makassar</w:t>
      </w:r>
      <w:r w:rsidRPr="002C281D">
        <w:t>.</w:t>
      </w:r>
    </w:p>
    <w:p w:rsidR="00F15904" w:rsidRDefault="00F15904" w:rsidP="00B16F0D">
      <w:pPr>
        <w:spacing w:line="480" w:lineRule="auto"/>
        <w:ind w:firstLine="567"/>
        <w:rPr>
          <w:bCs/>
        </w:rPr>
      </w:pPr>
      <w:r w:rsidRPr="00734ADF">
        <w:t xml:space="preserve">Hasil yang diperoleh pada siklus II terlihat perkembangan yang sangat baik dimana hampir semua anak </w:t>
      </w:r>
      <w:r w:rsidR="00B16F0D">
        <w:t xml:space="preserve">memenuhi kriteria dapat </w:t>
      </w:r>
      <w:r>
        <w:rPr>
          <w:bCs/>
        </w:rPr>
        <w:t>mampu</w:t>
      </w:r>
      <w:r w:rsidR="00B16F0D">
        <w:rPr>
          <w:bCs/>
        </w:rPr>
        <w:t>.</w:t>
      </w:r>
      <w:r>
        <w:rPr>
          <w:bCs/>
        </w:rPr>
        <w:t xml:space="preserve"> </w:t>
      </w:r>
      <w:r w:rsidR="00B16F0D">
        <w:rPr>
          <w:bCs/>
        </w:rPr>
        <w:t xml:space="preserve"> </w:t>
      </w:r>
      <w:r w:rsidRPr="00734ADF">
        <w:t xml:space="preserve">Ada </w:t>
      </w:r>
      <w:r w:rsidR="00B16F0D">
        <w:t>beberapa</w:t>
      </w:r>
      <w:r w:rsidRPr="00734ADF">
        <w:t xml:space="preserve"> hal penting yang harus dipertimbangkan dalam mendidik anak </w:t>
      </w:r>
      <w:r w:rsidR="00B16F0D">
        <w:t>di Kelompok Bermain</w:t>
      </w:r>
      <w:r w:rsidRPr="00734ADF">
        <w:t>,</w:t>
      </w:r>
      <w:r w:rsidR="00B16F0D">
        <w:t xml:space="preserve"> utamanya dalam meningkatkan kemampuan mengenal bilangan pada anak</w:t>
      </w:r>
      <w:r w:rsidRPr="00734ADF">
        <w:t xml:space="preserve"> yakni pengasuhan yang memberikan stimulasi sensomotorik,</w:t>
      </w:r>
      <w:r w:rsidR="00B16F0D">
        <w:t xml:space="preserve"> pada pemberian kegiatan bermain dengan menggunakan alat permainan</w:t>
      </w:r>
      <w:r w:rsidRPr="00734ADF">
        <w:t xml:space="preserve"> memberikan dorong</w:t>
      </w:r>
      <w:r w:rsidR="00B16F0D">
        <w:t xml:space="preserve">an untuk mengungkapkan dirinya </w:t>
      </w:r>
      <w:r w:rsidRPr="00734ADF">
        <w:t xml:space="preserve">untuk mengekspresikan pengalaman, pikiran dan perasaan </w:t>
      </w:r>
      <w:r w:rsidR="00B16F0D">
        <w:t>dalam memecahkan sesuatu</w:t>
      </w:r>
      <w:r w:rsidRPr="00734ADF">
        <w:t>.</w:t>
      </w:r>
    </w:p>
    <w:p w:rsidR="008A58C1" w:rsidRDefault="00F15904" w:rsidP="003C05BB">
      <w:pPr>
        <w:spacing w:line="480" w:lineRule="auto"/>
        <w:ind w:firstLine="567"/>
      </w:pPr>
      <w:r w:rsidRPr="00734ADF">
        <w:t xml:space="preserve">Agar </w:t>
      </w:r>
      <w:r w:rsidR="0047425D">
        <w:t>tutor</w:t>
      </w:r>
      <w:r w:rsidRPr="00734ADF">
        <w:t xml:space="preserve"> dapat mengetahui kekurangan dan kelebihan pembelajaran yang telah diberikan dalam </w:t>
      </w:r>
      <w:r w:rsidR="00B16F0D">
        <w:t>peningkatan kemampuan mengenal bilangan</w:t>
      </w:r>
      <w:r w:rsidRPr="00734ADF">
        <w:t xml:space="preserve">, </w:t>
      </w:r>
      <w:r w:rsidR="0047425D">
        <w:t>tutor</w:t>
      </w:r>
      <w:r w:rsidRPr="00734ADF">
        <w:t xml:space="preserve"> selalu memberikan kesempatan kepada anak untuk </w:t>
      </w:r>
      <w:r w:rsidR="00B16F0D">
        <w:t>melakukan kegiatan bermain dengan menggunakan alat permainan,</w:t>
      </w:r>
      <w:r w:rsidRPr="00734ADF">
        <w:t xml:space="preserve"> sehingga </w:t>
      </w:r>
      <w:r w:rsidR="0047425D">
        <w:t>tutor</w:t>
      </w:r>
      <w:r w:rsidRPr="00734ADF">
        <w:t xml:space="preserve"> dapat merancang pe</w:t>
      </w:r>
      <w:r w:rsidR="00B16F0D">
        <w:t xml:space="preserve">mbelajaran yang lebih baik lagi. </w:t>
      </w:r>
      <w:r w:rsidRPr="00734ADF">
        <w:t xml:space="preserve">Penilaian ini dilakukan untuk perbaikan dan peningkatan dalam </w:t>
      </w:r>
      <w:r w:rsidR="00B16F0D">
        <w:t>meningkatkan kemampuan mengenal bilangan</w:t>
      </w:r>
      <w:r w:rsidRPr="00734ADF">
        <w:t xml:space="preserve"> misalnya metode mengajar yang akan di gunakan, suasana kelas, dan media yang baik dan sumber-sumber belajar yang dapat mengebangkan </w:t>
      </w:r>
      <w:r w:rsidR="000B344E">
        <w:t>kemampuan mengenal bilangan pada anak</w:t>
      </w:r>
      <w:r w:rsidRPr="00734ADF">
        <w:t>.</w:t>
      </w:r>
    </w:p>
    <w:p w:rsidR="005C525E" w:rsidRDefault="005C525E" w:rsidP="003C05BB">
      <w:pPr>
        <w:spacing w:line="480" w:lineRule="auto"/>
        <w:ind w:firstLine="567"/>
      </w:pPr>
    </w:p>
    <w:p w:rsidR="002B5B5E" w:rsidRDefault="002B5B5E" w:rsidP="003C05BB">
      <w:pPr>
        <w:spacing w:line="480" w:lineRule="auto"/>
        <w:ind w:firstLine="567"/>
      </w:pPr>
    </w:p>
    <w:p w:rsidR="002B5B5E" w:rsidRDefault="002B5B5E" w:rsidP="003C05BB">
      <w:pPr>
        <w:spacing w:line="480" w:lineRule="auto"/>
        <w:ind w:firstLine="567"/>
      </w:pPr>
    </w:p>
    <w:p w:rsidR="002B5B5E" w:rsidRDefault="002B5B5E" w:rsidP="003C05BB">
      <w:pPr>
        <w:spacing w:line="480" w:lineRule="auto"/>
        <w:ind w:firstLine="567"/>
      </w:pPr>
    </w:p>
    <w:p w:rsidR="002B5B5E" w:rsidRDefault="002B5B5E" w:rsidP="003C05BB">
      <w:pPr>
        <w:spacing w:line="480" w:lineRule="auto"/>
        <w:ind w:firstLine="567"/>
      </w:pPr>
    </w:p>
    <w:p w:rsidR="002B5B5E" w:rsidRDefault="002B5B5E" w:rsidP="003C05BB">
      <w:pPr>
        <w:spacing w:line="480" w:lineRule="auto"/>
        <w:ind w:firstLine="567"/>
      </w:pPr>
    </w:p>
    <w:p w:rsidR="002B5B5E" w:rsidRDefault="002B5B5E" w:rsidP="003C05BB">
      <w:pPr>
        <w:spacing w:line="480" w:lineRule="auto"/>
        <w:ind w:firstLine="567"/>
      </w:pPr>
    </w:p>
    <w:p w:rsidR="005C525E" w:rsidRDefault="005C525E" w:rsidP="006719E1">
      <w:pPr>
        <w:spacing w:line="480" w:lineRule="auto"/>
      </w:pPr>
    </w:p>
    <w:p w:rsidR="006719E1" w:rsidRPr="008A58C1" w:rsidRDefault="006719E1" w:rsidP="006719E1">
      <w:pPr>
        <w:spacing w:line="480" w:lineRule="auto"/>
        <w:rPr>
          <w:bCs/>
        </w:rPr>
      </w:pPr>
    </w:p>
    <w:p w:rsidR="00F15904" w:rsidRPr="00734ADF" w:rsidRDefault="009A608B" w:rsidP="00F15904">
      <w:pPr>
        <w:autoSpaceDE w:val="0"/>
        <w:autoSpaceDN w:val="0"/>
        <w:adjustRightInd w:val="0"/>
        <w:spacing w:line="480" w:lineRule="auto"/>
        <w:jc w:val="center"/>
        <w:rPr>
          <w:b/>
          <w:bCs/>
        </w:rPr>
      </w:pPr>
      <w:r w:rsidRPr="009A608B">
        <w:rPr>
          <w:b/>
          <w:bCs/>
          <w:noProof/>
          <w:lang w:val="id-ID" w:eastAsia="id-ID"/>
        </w:rPr>
        <w:pict>
          <v:rect id="_x0000_s1682" style="position:absolute;left:0;text-align:left;margin-left:391.75pt;margin-top:-56.9pt;width:27.6pt;height:46.05pt;z-index:252141056" stroked="f"/>
        </w:pict>
      </w:r>
      <w:r w:rsidR="00F15904" w:rsidRPr="00734ADF">
        <w:rPr>
          <w:b/>
          <w:bCs/>
        </w:rPr>
        <w:t>BAB V</w:t>
      </w:r>
    </w:p>
    <w:p w:rsidR="00F15904" w:rsidRPr="00734ADF" w:rsidRDefault="00F15904" w:rsidP="00F15904">
      <w:pPr>
        <w:autoSpaceDE w:val="0"/>
        <w:autoSpaceDN w:val="0"/>
        <w:adjustRightInd w:val="0"/>
        <w:spacing w:line="480" w:lineRule="auto"/>
        <w:jc w:val="center"/>
        <w:rPr>
          <w:b/>
          <w:bCs/>
          <w:lang w:val="id-ID"/>
        </w:rPr>
      </w:pPr>
      <w:r w:rsidRPr="00734ADF">
        <w:rPr>
          <w:b/>
          <w:bCs/>
        </w:rPr>
        <w:t>KESIMPULAN DAN SARAN</w:t>
      </w:r>
    </w:p>
    <w:p w:rsidR="00F15904" w:rsidRPr="00734ADF" w:rsidRDefault="00F15904" w:rsidP="00F15904">
      <w:pPr>
        <w:autoSpaceDE w:val="0"/>
        <w:autoSpaceDN w:val="0"/>
        <w:adjustRightInd w:val="0"/>
        <w:spacing w:line="480" w:lineRule="auto"/>
        <w:jc w:val="center"/>
        <w:rPr>
          <w:b/>
          <w:bCs/>
          <w:lang w:val="id-ID"/>
        </w:rPr>
      </w:pPr>
    </w:p>
    <w:p w:rsidR="00F15904" w:rsidRPr="00734ADF" w:rsidRDefault="00F15904" w:rsidP="00681841">
      <w:pPr>
        <w:numPr>
          <w:ilvl w:val="7"/>
          <w:numId w:val="29"/>
        </w:numPr>
        <w:suppressAutoHyphens/>
        <w:autoSpaceDE w:val="0"/>
        <w:autoSpaceDN w:val="0"/>
        <w:adjustRightInd w:val="0"/>
        <w:spacing w:line="480" w:lineRule="auto"/>
        <w:ind w:left="426" w:hanging="426"/>
        <w:rPr>
          <w:b/>
          <w:bCs/>
        </w:rPr>
      </w:pPr>
      <w:r w:rsidRPr="00734ADF">
        <w:rPr>
          <w:b/>
          <w:bCs/>
        </w:rPr>
        <w:t>Kesimpulan</w:t>
      </w:r>
    </w:p>
    <w:p w:rsidR="00F15904" w:rsidRDefault="00F15904" w:rsidP="00F15904">
      <w:pPr>
        <w:autoSpaceDE w:val="0"/>
        <w:autoSpaceDN w:val="0"/>
        <w:adjustRightInd w:val="0"/>
        <w:spacing w:line="480" w:lineRule="auto"/>
        <w:ind w:firstLine="426"/>
        <w:rPr>
          <w:bCs/>
        </w:rPr>
      </w:pPr>
      <w:r w:rsidRPr="00734ADF">
        <w:rPr>
          <w:bCs/>
        </w:rPr>
        <w:t xml:space="preserve">Hasil penelitian mengenai </w:t>
      </w:r>
      <w:r w:rsidR="000B344E">
        <w:rPr>
          <w:bCs/>
        </w:rPr>
        <w:t>peningkatan mengenal bilangan</w:t>
      </w:r>
      <w:r w:rsidRPr="00734ADF">
        <w:rPr>
          <w:bCs/>
        </w:rPr>
        <w:t xml:space="preserve"> anak melalui </w:t>
      </w:r>
      <w:r w:rsidR="00B816BA">
        <w:rPr>
          <w:bCs/>
        </w:rPr>
        <w:t>permainan balok</w:t>
      </w:r>
      <w:r w:rsidRPr="00734ADF">
        <w:rPr>
          <w:bCs/>
        </w:rPr>
        <w:t xml:space="preserve"> anak di </w:t>
      </w:r>
      <w:r w:rsidR="00BA767D">
        <w:rPr>
          <w:bCs/>
        </w:rPr>
        <w:t>Kelompok Bermain</w:t>
      </w:r>
      <w:r w:rsidRPr="00734ADF">
        <w:rPr>
          <w:bCs/>
        </w:rPr>
        <w:t xml:space="preserve"> Sejahtera Kota Makassar disimpulkan bahwa </w:t>
      </w:r>
      <w:r w:rsidR="00BA767D">
        <w:rPr>
          <w:bCs/>
        </w:rPr>
        <w:t>peningkatan kemampuan mengenal bilangan</w:t>
      </w:r>
      <w:r w:rsidRPr="00734ADF">
        <w:rPr>
          <w:bCs/>
        </w:rPr>
        <w:t xml:space="preserve"> anak mengalami peningkatan melalui </w:t>
      </w:r>
      <w:r w:rsidR="00BA767D">
        <w:rPr>
          <w:bCs/>
        </w:rPr>
        <w:t>permainan balok</w:t>
      </w:r>
      <w:r w:rsidRPr="00734ADF">
        <w:rPr>
          <w:bCs/>
        </w:rPr>
        <w:t xml:space="preserve">. Hal ini ditandai dengan </w:t>
      </w:r>
      <w:r w:rsidR="00BA767D">
        <w:rPr>
          <w:bCs/>
        </w:rPr>
        <w:t>kemampuan</w:t>
      </w:r>
      <w:r w:rsidRPr="00734ADF">
        <w:rPr>
          <w:bCs/>
        </w:rPr>
        <w:t xml:space="preserve"> anak pada sik</w:t>
      </w:r>
      <w:r w:rsidR="00BA767D">
        <w:rPr>
          <w:bCs/>
        </w:rPr>
        <w:t>lus pertama dalam kategori Belum</w:t>
      </w:r>
      <w:r w:rsidRPr="00734ADF">
        <w:rPr>
          <w:bCs/>
        </w:rPr>
        <w:t xml:space="preserve"> Mampu pada kegiatan </w:t>
      </w:r>
      <w:r w:rsidR="00BA767D">
        <w:t>mengenal konsep bilangan 1-10</w:t>
      </w:r>
      <w:r w:rsidRPr="00734ADF">
        <w:rPr>
          <w:lang w:val="en-US"/>
        </w:rPr>
        <w:t xml:space="preserve">,  </w:t>
      </w:r>
      <w:r w:rsidR="00BA767D">
        <w:rPr>
          <w:lang w:val="en-US"/>
        </w:rPr>
        <w:t>belum</w:t>
      </w:r>
      <w:r w:rsidRPr="00734ADF">
        <w:rPr>
          <w:lang w:val="en-US"/>
        </w:rPr>
        <w:t xml:space="preserve"> </w:t>
      </w:r>
      <w:r w:rsidRPr="00734ADF">
        <w:t xml:space="preserve">mampu </w:t>
      </w:r>
      <w:r w:rsidR="00BA767D">
        <w:t>mengetahui konsep sama dan tidak sama</w:t>
      </w:r>
      <w:r w:rsidRPr="00734ADF">
        <w:rPr>
          <w:lang w:val="en-US"/>
        </w:rPr>
        <w:t xml:space="preserve">, </w:t>
      </w:r>
      <w:r w:rsidR="00BA767D">
        <w:rPr>
          <w:lang w:val="en-US"/>
        </w:rPr>
        <w:t xml:space="preserve">belum mampu memahami konsep banyak dan sedikit suatu benda </w:t>
      </w:r>
      <w:r>
        <w:rPr>
          <w:lang w:val="en-US"/>
        </w:rPr>
        <w:t xml:space="preserve">dan </w:t>
      </w:r>
      <w:r w:rsidR="00BA767D">
        <w:rPr>
          <w:lang w:val="en-US"/>
        </w:rPr>
        <w:t>belum</w:t>
      </w:r>
      <w:r w:rsidRPr="00734ADF">
        <w:rPr>
          <w:bCs/>
        </w:rPr>
        <w:t xml:space="preserve"> </w:t>
      </w:r>
      <w:r w:rsidRPr="00734ADF">
        <w:t xml:space="preserve">mampu </w:t>
      </w:r>
      <w:r w:rsidR="00BA767D">
        <w:t>menyebutkan hasil penambahan suatu benda</w:t>
      </w:r>
      <w:r w:rsidRPr="00734ADF">
        <w:rPr>
          <w:bCs/>
        </w:rPr>
        <w:t xml:space="preserve">. Kemudian </w:t>
      </w:r>
      <w:r w:rsidR="00BA767D">
        <w:rPr>
          <w:bCs/>
        </w:rPr>
        <w:t>kemampuan mengenal bilangan</w:t>
      </w:r>
      <w:r w:rsidRPr="00734ADF">
        <w:rPr>
          <w:bCs/>
        </w:rPr>
        <w:t xml:space="preserve"> anak meningkat pada siklus kedua yaitu kategori Mampu pada </w:t>
      </w:r>
      <w:r w:rsidR="00BA767D" w:rsidRPr="00734ADF">
        <w:rPr>
          <w:bCs/>
        </w:rPr>
        <w:t xml:space="preserve">pada kegiatan </w:t>
      </w:r>
      <w:r w:rsidR="00BA767D">
        <w:t>mengenal konsep bilangan 1-10</w:t>
      </w:r>
      <w:r w:rsidR="00BA767D" w:rsidRPr="00734ADF">
        <w:rPr>
          <w:lang w:val="en-US"/>
        </w:rPr>
        <w:t xml:space="preserve">,  </w:t>
      </w:r>
      <w:r w:rsidR="00BA767D" w:rsidRPr="00734ADF">
        <w:t xml:space="preserve">mampu </w:t>
      </w:r>
      <w:r w:rsidR="00BA767D">
        <w:t>mengetahui konsep sama dan tidak sama</w:t>
      </w:r>
      <w:r w:rsidR="00BA767D" w:rsidRPr="00734ADF">
        <w:rPr>
          <w:lang w:val="en-US"/>
        </w:rPr>
        <w:t xml:space="preserve">, </w:t>
      </w:r>
      <w:r w:rsidR="00BA767D">
        <w:rPr>
          <w:lang w:val="en-US"/>
        </w:rPr>
        <w:t xml:space="preserve">mampu memahami konsep banyak dan sedikit suatu benda dan </w:t>
      </w:r>
      <w:r w:rsidR="00BA767D" w:rsidRPr="00734ADF">
        <w:t xml:space="preserve">mampu </w:t>
      </w:r>
      <w:r w:rsidR="00BA767D">
        <w:t>menyebutkan hasil penambahan suatu benda</w:t>
      </w:r>
      <w:r w:rsidRPr="00734ADF">
        <w:rPr>
          <w:bCs/>
        </w:rPr>
        <w:t xml:space="preserve">. </w:t>
      </w:r>
      <w:r w:rsidR="00BA767D">
        <w:rPr>
          <w:bCs/>
        </w:rPr>
        <w:t>Peningkatan kemampuan mengenal bilangan</w:t>
      </w:r>
      <w:r w:rsidRPr="00734ADF">
        <w:rPr>
          <w:bCs/>
        </w:rPr>
        <w:t xml:space="preserve"> anak berkembang melalui </w:t>
      </w:r>
      <w:r w:rsidR="00BA767D">
        <w:rPr>
          <w:bCs/>
        </w:rPr>
        <w:t>permainan balok</w:t>
      </w:r>
      <w:r w:rsidRPr="00734ADF">
        <w:rPr>
          <w:bCs/>
        </w:rPr>
        <w:t xml:space="preserve"> di sekolah dan didukung oleh peningkatan </w:t>
      </w:r>
      <w:r w:rsidRPr="00734ADF">
        <w:rPr>
          <w:bCs/>
        </w:rPr>
        <w:lastRenderedPageBreak/>
        <w:t xml:space="preserve">aktivitas belajar anak berupa keaktifan dalam mengikuti kegitan pembelajaran serta pemberian motivasi oleh </w:t>
      </w:r>
      <w:r w:rsidR="0047425D">
        <w:rPr>
          <w:bCs/>
        </w:rPr>
        <w:t>tutor</w:t>
      </w:r>
      <w:r w:rsidRPr="00734ADF">
        <w:rPr>
          <w:bCs/>
        </w:rPr>
        <w:t xml:space="preserve"> pada anak dalam mengikuti kegiatan pembelajaran.</w:t>
      </w:r>
    </w:p>
    <w:p w:rsidR="00BA767D" w:rsidRDefault="00BA767D" w:rsidP="00F15904">
      <w:pPr>
        <w:autoSpaceDE w:val="0"/>
        <w:autoSpaceDN w:val="0"/>
        <w:adjustRightInd w:val="0"/>
        <w:spacing w:line="480" w:lineRule="auto"/>
        <w:ind w:firstLine="426"/>
        <w:rPr>
          <w:bCs/>
        </w:rPr>
      </w:pPr>
    </w:p>
    <w:p w:rsidR="00BA767D" w:rsidRDefault="009A608B" w:rsidP="002B5B5E">
      <w:pPr>
        <w:autoSpaceDE w:val="0"/>
        <w:autoSpaceDN w:val="0"/>
        <w:adjustRightInd w:val="0"/>
        <w:spacing w:line="480" w:lineRule="auto"/>
        <w:ind w:firstLine="426"/>
        <w:rPr>
          <w:bCs/>
        </w:rPr>
      </w:pPr>
      <w:r>
        <w:rPr>
          <w:bCs/>
          <w:noProof/>
          <w:lang w:val="en-US"/>
        </w:rPr>
        <w:pict>
          <v:rect id="_x0000_s1697" style="position:absolute;left:0;text-align:left;margin-left:179.6pt;margin-top:.4pt;width:27.6pt;height:46.05pt;z-index:252154368" stroked="f">
            <v:textbox>
              <w:txbxContent>
                <w:p w:rsidR="003D420B" w:rsidRDefault="003D420B">
                  <w:r>
                    <w:t>63</w:t>
                  </w:r>
                </w:p>
              </w:txbxContent>
            </v:textbox>
          </v:rect>
        </w:pict>
      </w:r>
    </w:p>
    <w:p w:rsidR="002B5B5E" w:rsidRPr="00734ADF" w:rsidRDefault="002B5B5E" w:rsidP="002B5B5E">
      <w:pPr>
        <w:autoSpaceDE w:val="0"/>
        <w:autoSpaceDN w:val="0"/>
        <w:adjustRightInd w:val="0"/>
        <w:spacing w:line="480" w:lineRule="auto"/>
        <w:ind w:firstLine="426"/>
        <w:rPr>
          <w:bCs/>
        </w:rPr>
      </w:pPr>
    </w:p>
    <w:p w:rsidR="00F15904" w:rsidRPr="00734ADF" w:rsidRDefault="00F15904" w:rsidP="00681841">
      <w:pPr>
        <w:numPr>
          <w:ilvl w:val="7"/>
          <w:numId w:val="29"/>
        </w:numPr>
        <w:suppressAutoHyphens/>
        <w:autoSpaceDE w:val="0"/>
        <w:autoSpaceDN w:val="0"/>
        <w:adjustRightInd w:val="0"/>
        <w:spacing w:line="480" w:lineRule="auto"/>
        <w:ind w:left="426" w:hanging="426"/>
        <w:rPr>
          <w:b/>
          <w:bCs/>
        </w:rPr>
      </w:pPr>
      <w:r w:rsidRPr="00734ADF">
        <w:rPr>
          <w:b/>
          <w:bCs/>
        </w:rPr>
        <w:t>Saran</w:t>
      </w:r>
    </w:p>
    <w:p w:rsidR="00BA767D" w:rsidRPr="00BA767D" w:rsidRDefault="00F15904" w:rsidP="00BA767D">
      <w:pPr>
        <w:tabs>
          <w:tab w:val="left" w:pos="4140"/>
        </w:tabs>
        <w:spacing w:line="480" w:lineRule="auto"/>
        <w:ind w:firstLine="720"/>
        <w:rPr>
          <w:lang w:val="en-US"/>
        </w:rPr>
      </w:pPr>
      <w:r w:rsidRPr="00734ADF">
        <w:rPr>
          <w:bCs/>
        </w:rPr>
        <w:t xml:space="preserve">Saran-saran bagi </w:t>
      </w:r>
      <w:r w:rsidR="0047425D">
        <w:rPr>
          <w:bCs/>
        </w:rPr>
        <w:t>tutor</w:t>
      </w:r>
      <w:r w:rsidRPr="00734ADF">
        <w:rPr>
          <w:bCs/>
        </w:rPr>
        <w:t xml:space="preserve"> dan orang yang terkait dengan anak yang ingin </w:t>
      </w:r>
      <w:r w:rsidR="00BA767D">
        <w:rPr>
          <w:bCs/>
        </w:rPr>
        <w:t xml:space="preserve">meningkatan kemampuan mengenal bilangan </w:t>
      </w:r>
      <w:r w:rsidRPr="00734ADF">
        <w:rPr>
          <w:bCs/>
        </w:rPr>
        <w:t xml:space="preserve">pada anaknya </w:t>
      </w:r>
      <w:r w:rsidR="00BA767D">
        <w:rPr>
          <w:lang w:val="en-US"/>
        </w:rPr>
        <w:t>a</w:t>
      </w:r>
      <w:r w:rsidR="00BA767D" w:rsidRPr="00BA767D">
        <w:rPr>
          <w:lang w:val="en-US"/>
        </w:rPr>
        <w:t>gar kegiatan membilang menggunakan balok dapat berhasil</w:t>
      </w:r>
      <w:r w:rsidR="00BA767D">
        <w:rPr>
          <w:lang w:val="en-US"/>
        </w:rPr>
        <w:t xml:space="preserve"> </w:t>
      </w:r>
      <w:r w:rsidR="00BA767D" w:rsidRPr="00BA767D">
        <w:rPr>
          <w:lang w:val="en-US"/>
        </w:rPr>
        <w:t>dengan baik, sebaiknya dilakukan dengan memperhatikan hal-hal sebagai berikut:</w:t>
      </w:r>
    </w:p>
    <w:p w:rsidR="00FD14D5" w:rsidRPr="00FD14D5" w:rsidRDefault="00BA767D" w:rsidP="00FD14D5">
      <w:pPr>
        <w:pStyle w:val="ListParagraph"/>
        <w:numPr>
          <w:ilvl w:val="2"/>
          <w:numId w:val="4"/>
        </w:numPr>
        <w:tabs>
          <w:tab w:val="clear" w:pos="2160"/>
          <w:tab w:val="left" w:pos="4140"/>
        </w:tabs>
        <w:spacing w:line="480" w:lineRule="auto"/>
        <w:ind w:left="450"/>
        <w:rPr>
          <w:lang w:val="en-US"/>
        </w:rPr>
      </w:pPr>
      <w:r w:rsidRPr="00FD14D5">
        <w:rPr>
          <w:lang w:val="en-US"/>
        </w:rPr>
        <w:t>Sebaiknya anak diajak untuk mengenal angka terlebih dahulu.</w:t>
      </w:r>
    </w:p>
    <w:p w:rsidR="00FD14D5" w:rsidRDefault="00BA767D" w:rsidP="00FD14D5">
      <w:pPr>
        <w:pStyle w:val="ListParagraph"/>
        <w:numPr>
          <w:ilvl w:val="2"/>
          <w:numId w:val="4"/>
        </w:numPr>
        <w:tabs>
          <w:tab w:val="clear" w:pos="2160"/>
          <w:tab w:val="left" w:pos="4140"/>
        </w:tabs>
        <w:spacing w:line="480" w:lineRule="auto"/>
        <w:ind w:left="450"/>
        <w:rPr>
          <w:lang w:val="en-US"/>
        </w:rPr>
      </w:pPr>
      <w:r w:rsidRPr="00FD14D5">
        <w:rPr>
          <w:lang w:val="en-US"/>
        </w:rPr>
        <w:t>Kegiatan berhitung menggunakan balok dilakukan secara bertahap</w:t>
      </w:r>
      <w:r w:rsidR="00FD14D5" w:rsidRPr="00FD14D5">
        <w:rPr>
          <w:lang w:val="en-US"/>
        </w:rPr>
        <w:t xml:space="preserve"> </w:t>
      </w:r>
      <w:r w:rsidRPr="00FD14D5">
        <w:rPr>
          <w:lang w:val="en-US"/>
        </w:rPr>
        <w:t>dan berulang-ulang.</w:t>
      </w:r>
    </w:p>
    <w:p w:rsidR="00FD14D5" w:rsidRDefault="00BA767D" w:rsidP="00FD14D5">
      <w:pPr>
        <w:pStyle w:val="ListParagraph"/>
        <w:numPr>
          <w:ilvl w:val="2"/>
          <w:numId w:val="4"/>
        </w:numPr>
        <w:tabs>
          <w:tab w:val="clear" w:pos="2160"/>
          <w:tab w:val="left" w:pos="4140"/>
        </w:tabs>
        <w:spacing w:line="480" w:lineRule="auto"/>
        <w:ind w:left="450"/>
        <w:rPr>
          <w:lang w:val="en-US"/>
        </w:rPr>
      </w:pPr>
      <w:r w:rsidRPr="00FD14D5">
        <w:rPr>
          <w:lang w:val="en-US"/>
        </w:rPr>
        <w:t>Sebaiknya angka yang digunakan dalam kegiatan membilang menggunakan</w:t>
      </w:r>
      <w:r w:rsidR="00FD14D5">
        <w:rPr>
          <w:lang w:val="en-US"/>
        </w:rPr>
        <w:t xml:space="preserve"> </w:t>
      </w:r>
      <w:r w:rsidRPr="00FD14D5">
        <w:rPr>
          <w:lang w:val="en-US"/>
        </w:rPr>
        <w:t>balok dibuat dengan menarik dan sebagainya.</w:t>
      </w:r>
    </w:p>
    <w:p w:rsidR="00BA767D" w:rsidRPr="00FD14D5" w:rsidRDefault="00BA767D" w:rsidP="00FD14D5">
      <w:pPr>
        <w:pStyle w:val="ListParagraph"/>
        <w:numPr>
          <w:ilvl w:val="2"/>
          <w:numId w:val="4"/>
        </w:numPr>
        <w:tabs>
          <w:tab w:val="clear" w:pos="2160"/>
          <w:tab w:val="left" w:pos="4140"/>
        </w:tabs>
        <w:spacing w:line="480" w:lineRule="auto"/>
        <w:ind w:left="450"/>
        <w:rPr>
          <w:lang w:val="en-US"/>
        </w:rPr>
      </w:pPr>
      <w:r w:rsidRPr="00FD14D5">
        <w:rPr>
          <w:lang w:val="en-US"/>
        </w:rPr>
        <w:t>Apabila pelaksanaan kegiatan membilang menggunakan balok dilakukan pada kegiatan inti, sebaiknya pada kegiatan awal terdapat pijakan</w:t>
      </w:r>
      <w:r w:rsidR="00FD14D5">
        <w:rPr>
          <w:lang w:val="en-US"/>
        </w:rPr>
        <w:t xml:space="preserve"> </w:t>
      </w:r>
      <w:r w:rsidRPr="00FD14D5">
        <w:rPr>
          <w:lang w:val="en-US"/>
        </w:rPr>
        <w:t>misalnya, bermain sambil berhitung, bernyanyi sambil berhitung, dan</w:t>
      </w:r>
      <w:r w:rsidR="00FD14D5">
        <w:rPr>
          <w:lang w:val="en-US"/>
        </w:rPr>
        <w:t xml:space="preserve"> </w:t>
      </w:r>
      <w:r w:rsidRPr="00FD14D5">
        <w:rPr>
          <w:lang w:val="en-US"/>
        </w:rPr>
        <w:t>sebagainya.</w:t>
      </w:r>
    </w:p>
    <w:p w:rsidR="00F15904" w:rsidRDefault="00F15904" w:rsidP="00DA35C9">
      <w:pPr>
        <w:tabs>
          <w:tab w:val="left" w:pos="4140"/>
        </w:tabs>
        <w:spacing w:line="480" w:lineRule="auto"/>
        <w:jc w:val="center"/>
        <w:rPr>
          <w:lang w:val="en-US"/>
        </w:rPr>
      </w:pPr>
    </w:p>
    <w:p w:rsidR="00F15904" w:rsidRDefault="00F15904" w:rsidP="00DA35C9">
      <w:pPr>
        <w:tabs>
          <w:tab w:val="left" w:pos="4140"/>
        </w:tabs>
        <w:spacing w:line="480" w:lineRule="auto"/>
        <w:jc w:val="center"/>
        <w:rPr>
          <w:lang w:val="en-US"/>
        </w:rPr>
      </w:pPr>
    </w:p>
    <w:p w:rsidR="00F15904" w:rsidRDefault="00F15904" w:rsidP="00DA35C9">
      <w:pPr>
        <w:tabs>
          <w:tab w:val="left" w:pos="4140"/>
        </w:tabs>
        <w:spacing w:line="480" w:lineRule="auto"/>
        <w:jc w:val="center"/>
        <w:rPr>
          <w:lang w:val="en-US"/>
        </w:rPr>
      </w:pPr>
    </w:p>
    <w:p w:rsidR="00F15904" w:rsidRDefault="00F15904" w:rsidP="00DA35C9">
      <w:pPr>
        <w:tabs>
          <w:tab w:val="left" w:pos="4140"/>
        </w:tabs>
        <w:spacing w:line="480" w:lineRule="auto"/>
        <w:jc w:val="center"/>
        <w:rPr>
          <w:lang w:val="en-US"/>
        </w:rPr>
      </w:pPr>
    </w:p>
    <w:p w:rsidR="00F15904" w:rsidRDefault="00F15904" w:rsidP="00DA35C9">
      <w:pPr>
        <w:tabs>
          <w:tab w:val="left" w:pos="4140"/>
        </w:tabs>
        <w:spacing w:line="480" w:lineRule="auto"/>
        <w:jc w:val="center"/>
        <w:rPr>
          <w:lang w:val="en-US"/>
        </w:rPr>
      </w:pPr>
    </w:p>
    <w:p w:rsidR="005C525E" w:rsidRDefault="005C525E" w:rsidP="00DA35C9">
      <w:pPr>
        <w:tabs>
          <w:tab w:val="left" w:pos="4140"/>
        </w:tabs>
        <w:spacing w:line="480" w:lineRule="auto"/>
        <w:jc w:val="center"/>
        <w:rPr>
          <w:lang w:val="en-US"/>
        </w:rPr>
      </w:pPr>
    </w:p>
    <w:p w:rsidR="002B5B5E" w:rsidRDefault="002B5B5E" w:rsidP="00DA35C9">
      <w:pPr>
        <w:tabs>
          <w:tab w:val="left" w:pos="4140"/>
        </w:tabs>
        <w:spacing w:line="480" w:lineRule="auto"/>
        <w:jc w:val="center"/>
        <w:rPr>
          <w:lang w:val="en-US"/>
        </w:rPr>
      </w:pPr>
    </w:p>
    <w:p w:rsidR="002B5B5E" w:rsidRDefault="002B5B5E" w:rsidP="00DA35C9">
      <w:pPr>
        <w:tabs>
          <w:tab w:val="left" w:pos="4140"/>
        </w:tabs>
        <w:spacing w:line="480" w:lineRule="auto"/>
        <w:jc w:val="center"/>
        <w:rPr>
          <w:lang w:val="en-US"/>
        </w:rPr>
      </w:pPr>
    </w:p>
    <w:p w:rsidR="00F15904" w:rsidRDefault="009A608B" w:rsidP="00FD14D5">
      <w:pPr>
        <w:tabs>
          <w:tab w:val="left" w:pos="4140"/>
        </w:tabs>
        <w:spacing w:line="480" w:lineRule="auto"/>
        <w:jc w:val="center"/>
        <w:rPr>
          <w:lang w:val="en-US"/>
        </w:rPr>
      </w:pPr>
      <w:r>
        <w:rPr>
          <w:noProof/>
          <w:lang w:val="en-US"/>
        </w:rPr>
        <w:pict>
          <v:oval id="_x0000_s1688" style="position:absolute;left:0;text-align:left;margin-left:386pt;margin-top:-62.55pt;width:46.5pt;height:50.9pt;z-index:252145152" stroked="f">
            <v:textbox style="mso-next-textbox:#_x0000_s1688">
              <w:txbxContent>
                <w:p w:rsidR="003D420B" w:rsidRPr="0046200A" w:rsidRDefault="003D420B" w:rsidP="00FD14D5">
                  <w:pPr>
                    <w:jc w:val="center"/>
                    <w:rPr>
                      <w:color w:val="0F243E" w:themeColor="text2" w:themeShade="80"/>
                      <w:lang w:val="en-US"/>
                    </w:rPr>
                  </w:pPr>
                </w:p>
              </w:txbxContent>
            </v:textbox>
          </v:oval>
        </w:pict>
      </w:r>
    </w:p>
    <w:p w:rsidR="00DA35C9" w:rsidRPr="00104929" w:rsidRDefault="009A608B" w:rsidP="00DA35C9">
      <w:pPr>
        <w:tabs>
          <w:tab w:val="left" w:pos="4140"/>
        </w:tabs>
        <w:spacing w:line="480" w:lineRule="auto"/>
        <w:jc w:val="center"/>
        <w:rPr>
          <w:lang w:val="en-US"/>
        </w:rPr>
      </w:pPr>
      <w:r>
        <w:rPr>
          <w:noProof/>
          <w:lang w:val="en-US"/>
        </w:rPr>
        <w:pict>
          <v:rect id="_x0000_s1703" style="position:absolute;left:0;text-align:left;margin-left:396.25pt;margin-top:-54.1pt;width:27.6pt;height:46.05pt;z-index:252168704" stroked="f"/>
        </w:pict>
      </w:r>
      <w:r w:rsidR="00B761BA" w:rsidRPr="00104929">
        <w:rPr>
          <w:lang w:val="en-US"/>
        </w:rPr>
        <w:t>DAFTAR PUSTAKA</w:t>
      </w:r>
    </w:p>
    <w:p w:rsidR="00DA35C9" w:rsidRPr="00104929" w:rsidRDefault="00DA35C9" w:rsidP="00104929">
      <w:pPr>
        <w:ind w:left="720" w:hanging="720"/>
      </w:pPr>
      <w:r w:rsidRPr="00104929">
        <w:t xml:space="preserve">Abdullah Sinring, M Ali Latrif, Pattaufi dan Rudi Amir 2012. </w:t>
      </w:r>
      <w:r w:rsidRPr="00104929">
        <w:rPr>
          <w:i/>
        </w:rPr>
        <w:t>Pedoman Penulisan Skripsi Program S-1</w:t>
      </w:r>
      <w:r w:rsidRPr="00104929">
        <w:t>. Makasar: Percetakan FIP UNM.</w:t>
      </w:r>
    </w:p>
    <w:p w:rsidR="00FC66DC" w:rsidRPr="00104929" w:rsidRDefault="00FC66DC" w:rsidP="00104929"/>
    <w:p w:rsidR="00DA35C9" w:rsidRPr="00104929" w:rsidRDefault="00DA35C9" w:rsidP="00104929">
      <w:pPr>
        <w:ind w:left="567" w:hanging="567"/>
      </w:pPr>
      <w:r w:rsidRPr="00104929">
        <w:t xml:space="preserve">Andari, A. 2008. </w:t>
      </w:r>
      <w:r w:rsidRPr="00104929">
        <w:rPr>
          <w:i/>
        </w:rPr>
        <w:t>Upaya Meningkatkan Kemampuan Berhitung Anak Taman Kanak Kanak Melalui Pemanfaatan Media Balok Cuisenaire</w:t>
      </w:r>
      <w:r w:rsidRPr="00104929">
        <w:t>. Skripsi. Universitas PendidikanIndonesiahttp://repository.upi.edu/operator/upload/s_paud_060395</w:t>
      </w:r>
      <w:r w:rsidR="00104929" w:rsidRPr="00104929">
        <w:t xml:space="preserve">_chapter4.pdf.[diunduh </w:t>
      </w:r>
      <w:r w:rsidR="008102D4">
        <w:t>t</w:t>
      </w:r>
      <w:r w:rsidR="00104929" w:rsidRPr="00104929">
        <w:t>anggal</w:t>
      </w:r>
      <w:r w:rsidR="007B582E" w:rsidRPr="00104929">
        <w:t xml:space="preserve"> 11-09-2015</w:t>
      </w:r>
      <w:r w:rsidRPr="00104929">
        <w:t>].</w:t>
      </w:r>
    </w:p>
    <w:p w:rsidR="00FC66DC" w:rsidRPr="00104929" w:rsidRDefault="00FC66DC" w:rsidP="00104929">
      <w:pPr>
        <w:ind w:left="567" w:hanging="567"/>
      </w:pPr>
    </w:p>
    <w:p w:rsidR="00DA35C9" w:rsidRPr="00104929" w:rsidRDefault="00DA35C9" w:rsidP="00104929">
      <w:pPr>
        <w:ind w:left="720" w:hanging="720"/>
      </w:pPr>
      <w:r w:rsidRPr="00104929">
        <w:t xml:space="preserve">Andri Saleh, 2009.  </w:t>
      </w:r>
      <w:r w:rsidRPr="00104929">
        <w:rPr>
          <w:i/>
        </w:rPr>
        <w:t>Number Sense belajar Matematika Selezat Coklat</w:t>
      </w:r>
      <w:r w:rsidRPr="00104929">
        <w:t>. Jakarta ; Penerbit Trans Media.</w:t>
      </w:r>
    </w:p>
    <w:p w:rsidR="00FC66DC" w:rsidRPr="00104929" w:rsidRDefault="00FC66DC" w:rsidP="00104929">
      <w:pPr>
        <w:ind w:left="720" w:hanging="720"/>
      </w:pPr>
    </w:p>
    <w:p w:rsidR="00DA35C9" w:rsidRPr="00104929" w:rsidRDefault="00DA35C9" w:rsidP="00104929">
      <w:pPr>
        <w:ind w:left="567" w:hanging="567"/>
      </w:pPr>
      <w:r w:rsidRPr="00104929">
        <w:t xml:space="preserve">Anggraeni,Reni Siti Rachmi. 2011. </w:t>
      </w:r>
      <w:r w:rsidRPr="00104929">
        <w:rPr>
          <w:i/>
        </w:rPr>
        <w:t>Pengaruh Media Manipulatif Terhadap Kemampuan Mengenal Konsep Bilangan Pada Anak Usia Dini di TamanKanak-kanak Pelita Leles</w:t>
      </w:r>
      <w:r w:rsidRPr="00104929">
        <w:t>. Skripsi: Universitas Pendidikan Indonesia.http://repository.upi.edu/operator/upload/s_pgpaud_06064610_chapter4.p</w:t>
      </w:r>
      <w:r w:rsidR="00104929" w:rsidRPr="00104929">
        <w:t xml:space="preserve">df. [diunduh </w:t>
      </w:r>
      <w:r w:rsidR="008102D4">
        <w:t>t</w:t>
      </w:r>
      <w:r w:rsidR="00104929" w:rsidRPr="00104929">
        <w:t xml:space="preserve">anggal </w:t>
      </w:r>
      <w:r w:rsidR="007B582E" w:rsidRPr="00104929">
        <w:t>12-09-2015</w:t>
      </w:r>
      <w:r w:rsidRPr="00104929">
        <w:t>]</w:t>
      </w:r>
    </w:p>
    <w:p w:rsidR="00FC66DC" w:rsidRPr="00104929" w:rsidRDefault="00FC66DC" w:rsidP="00104929">
      <w:pPr>
        <w:ind w:left="567" w:hanging="567"/>
      </w:pPr>
    </w:p>
    <w:p w:rsidR="00DA35C9" w:rsidRPr="00104929" w:rsidRDefault="00DA35C9" w:rsidP="00104929">
      <w:pPr>
        <w:pStyle w:val="BodyTextIndent"/>
        <w:spacing w:line="240" w:lineRule="auto"/>
        <w:ind w:left="567" w:hanging="567"/>
        <w:rPr>
          <w:lang w:val="id-ID"/>
        </w:rPr>
      </w:pPr>
      <w:r w:rsidRPr="00104929">
        <w:rPr>
          <w:lang w:val="id-ID"/>
        </w:rPr>
        <w:t xml:space="preserve">Arikunto, S., Suhardjono, dan Supardi. 2008. </w:t>
      </w:r>
      <w:r w:rsidRPr="00104929">
        <w:rPr>
          <w:i/>
          <w:lang w:val="id-ID"/>
        </w:rPr>
        <w:t xml:space="preserve">Penelitian Tindakan Kelas. </w:t>
      </w:r>
      <w:r w:rsidRPr="00104929">
        <w:rPr>
          <w:lang w:val="id-ID"/>
        </w:rPr>
        <w:t>Jakarta: Bumi Aksara.</w:t>
      </w:r>
    </w:p>
    <w:p w:rsidR="004C45FF" w:rsidRPr="00104929" w:rsidRDefault="00DA35C9" w:rsidP="00104929">
      <w:pPr>
        <w:spacing w:before="240"/>
        <w:ind w:left="567" w:hanging="567"/>
        <w:rPr>
          <w:rFonts w:eastAsiaTheme="minorHAnsi"/>
          <w:lang w:val="en-US"/>
        </w:rPr>
      </w:pPr>
      <w:r w:rsidRPr="00104929">
        <w:rPr>
          <w:rFonts w:eastAsiaTheme="minorHAnsi"/>
          <w:lang w:val="id-ID"/>
        </w:rPr>
        <w:t xml:space="preserve">Arikunto, Suharsimi, (2002). </w:t>
      </w:r>
      <w:r w:rsidRPr="00104929">
        <w:rPr>
          <w:rFonts w:eastAsiaTheme="minorHAnsi"/>
          <w:i/>
          <w:iCs/>
          <w:lang w:val="id-ID"/>
        </w:rPr>
        <w:t>Prosedur Penelitian Suatu Pendekatan Praktek</w:t>
      </w:r>
      <w:r w:rsidRPr="00104929">
        <w:rPr>
          <w:rFonts w:eastAsiaTheme="minorHAnsi"/>
          <w:lang w:val="id-ID"/>
        </w:rPr>
        <w:t>. Jakarta: PT Rineka Cipta.</w:t>
      </w:r>
    </w:p>
    <w:p w:rsidR="004C45FF" w:rsidRPr="00104929" w:rsidRDefault="004C45FF" w:rsidP="00104929"/>
    <w:p w:rsidR="00DA35C9" w:rsidRPr="00104929" w:rsidRDefault="00DA35C9" w:rsidP="00104929">
      <w:pPr>
        <w:ind w:left="720" w:hanging="720"/>
      </w:pPr>
      <w:r w:rsidRPr="00104929">
        <w:t>Departemen Pendidikan Nanasional 2007. “</w:t>
      </w:r>
      <w:r w:rsidRPr="00104929">
        <w:rPr>
          <w:i/>
        </w:rPr>
        <w:t>Seri Model Pembelajaran</w:t>
      </w:r>
      <w:r w:rsidRPr="00104929">
        <w:t xml:space="preserve"> </w:t>
      </w:r>
      <w:r w:rsidRPr="00104929">
        <w:rPr>
          <w:i/>
        </w:rPr>
        <w:t xml:space="preserve">Pedoman Pembelajaran Permainan Berhitung Permulaan di TK. </w:t>
      </w:r>
      <w:r w:rsidRPr="00104929">
        <w:t>Jakarta : Departemen pendidikan Nasional Direktorat Jendral Manajmen Pendidikan Dasar dan Menengah Direktorat Pembinaan Taman Kanak-kanak dan Sekolah Dasar.</w:t>
      </w:r>
    </w:p>
    <w:p w:rsidR="004C45FF" w:rsidRPr="00104929" w:rsidRDefault="004C45FF" w:rsidP="00104929">
      <w:pPr>
        <w:ind w:left="720" w:hanging="720"/>
      </w:pPr>
    </w:p>
    <w:p w:rsidR="00DA35C9" w:rsidRPr="00104929" w:rsidRDefault="00DA35C9" w:rsidP="00104929">
      <w:pPr>
        <w:autoSpaceDE w:val="0"/>
        <w:autoSpaceDN w:val="0"/>
        <w:adjustRightInd w:val="0"/>
        <w:ind w:left="567" w:hanging="567"/>
        <w:rPr>
          <w:rFonts w:eastAsia="Calibri"/>
          <w:lang w:val="en-US"/>
        </w:rPr>
      </w:pPr>
      <w:r w:rsidRPr="00104929">
        <w:rPr>
          <w:rFonts w:eastAsia="Calibri"/>
          <w:lang w:val="en-US"/>
        </w:rPr>
        <w:t xml:space="preserve">Direktorat Pendidikan Anak Usia Dini. 2005. </w:t>
      </w:r>
      <w:r w:rsidRPr="00104929">
        <w:rPr>
          <w:rFonts w:eastAsia="Calibri"/>
          <w:i/>
          <w:iCs/>
          <w:lang w:val="en-US"/>
        </w:rPr>
        <w:t>Peraturan Menteri Pendidikan Nasional Tentang Standar Pendidikan Anak Usia Dini</w:t>
      </w:r>
      <w:r w:rsidRPr="00104929">
        <w:rPr>
          <w:rFonts w:eastAsia="Calibri"/>
          <w:lang w:val="en-US"/>
        </w:rPr>
        <w:t xml:space="preserve">. Jakarta:Kemendiknas </w:t>
      </w:r>
    </w:p>
    <w:p w:rsidR="00516C1E" w:rsidRPr="00104929" w:rsidRDefault="00516C1E" w:rsidP="00104929">
      <w:pPr>
        <w:autoSpaceDE w:val="0"/>
        <w:autoSpaceDN w:val="0"/>
        <w:adjustRightInd w:val="0"/>
        <w:ind w:left="567" w:hanging="567"/>
        <w:rPr>
          <w:rFonts w:eastAsia="Calibri"/>
          <w:lang w:val="en-US"/>
        </w:rPr>
      </w:pPr>
    </w:p>
    <w:p w:rsidR="00516C1E" w:rsidRPr="00104929" w:rsidRDefault="00516C1E" w:rsidP="00104929">
      <w:pPr>
        <w:ind w:left="720" w:right="-7" w:hanging="720"/>
        <w:rPr>
          <w:lang w:val="en-US"/>
        </w:rPr>
      </w:pPr>
      <w:r w:rsidRPr="00104929">
        <w:rPr>
          <w:lang w:val="id-ID"/>
        </w:rPr>
        <w:lastRenderedPageBreak/>
        <w:t xml:space="preserve">Djamarah, S. B. 2002. </w:t>
      </w:r>
      <w:r w:rsidRPr="00104929">
        <w:rPr>
          <w:i/>
          <w:iCs/>
          <w:lang w:val="id-ID"/>
        </w:rPr>
        <w:t xml:space="preserve">Psikologi Belajar. </w:t>
      </w:r>
      <w:r w:rsidRPr="00104929">
        <w:rPr>
          <w:lang w:val="id-ID"/>
        </w:rPr>
        <w:t>Jakarta: Rineka Cipta.</w:t>
      </w:r>
      <w:r w:rsidRPr="00104929">
        <w:rPr>
          <w:lang w:val="en-US"/>
        </w:rPr>
        <w:t xml:space="preserve"> </w:t>
      </w:r>
    </w:p>
    <w:p w:rsidR="00516C1E" w:rsidRPr="00104929" w:rsidRDefault="00516C1E" w:rsidP="00104929">
      <w:pPr>
        <w:autoSpaceDE w:val="0"/>
        <w:autoSpaceDN w:val="0"/>
        <w:adjustRightInd w:val="0"/>
        <w:ind w:left="567" w:hanging="567"/>
        <w:rPr>
          <w:rFonts w:eastAsia="Calibri"/>
          <w:lang w:val="en-US"/>
        </w:rPr>
      </w:pPr>
    </w:p>
    <w:p w:rsidR="00DA35C9" w:rsidRPr="00104929" w:rsidRDefault="00DA35C9" w:rsidP="00104929">
      <w:pPr>
        <w:ind w:left="567" w:hanging="567"/>
      </w:pPr>
      <w:r w:rsidRPr="00104929">
        <w:t xml:space="preserve">Hurlock, E. B. 1978. </w:t>
      </w:r>
      <w:r w:rsidRPr="00104929">
        <w:rPr>
          <w:i/>
        </w:rPr>
        <w:t>Perkembangan Anak Jilid 1 (Alih Bahasa: Meitasari Tjandrasa dan Muslichach Zarkasih)</w:t>
      </w:r>
      <w:r w:rsidRPr="00104929">
        <w:t>. Jakarta: Erlangga.</w:t>
      </w:r>
    </w:p>
    <w:p w:rsidR="004C45FF" w:rsidRPr="00104929" w:rsidRDefault="004C45FF" w:rsidP="00104929">
      <w:pPr>
        <w:ind w:left="567" w:hanging="567"/>
      </w:pPr>
    </w:p>
    <w:p w:rsidR="00DA35C9" w:rsidRPr="00104929" w:rsidRDefault="00DA35C9" w:rsidP="00104929">
      <w:pPr>
        <w:pStyle w:val="ListParagraph"/>
        <w:ind w:left="851" w:hanging="851"/>
      </w:pPr>
      <w:r w:rsidRPr="00104929">
        <w:t xml:space="preserve">Siswanto, 2008. </w:t>
      </w:r>
      <w:r w:rsidRPr="00104929">
        <w:rPr>
          <w:i/>
        </w:rPr>
        <w:t>Mendidik Anak Dengan permainan Kreatif</w:t>
      </w:r>
      <w:r w:rsidRPr="00104929">
        <w:t>. Yogyakarta. Andi Ofset.</w:t>
      </w:r>
    </w:p>
    <w:p w:rsidR="004C45FF" w:rsidRPr="00104929" w:rsidRDefault="004C45FF" w:rsidP="00104929">
      <w:pPr>
        <w:pStyle w:val="ListParagraph"/>
        <w:ind w:left="851" w:hanging="851"/>
      </w:pPr>
    </w:p>
    <w:p w:rsidR="00DA35C9" w:rsidRPr="00104929" w:rsidRDefault="009A608B" w:rsidP="00104929">
      <w:pPr>
        <w:ind w:left="567" w:right="-7" w:hanging="567"/>
      </w:pPr>
      <w:r w:rsidRPr="009A608B">
        <w:rPr>
          <w:bCs/>
          <w:noProof/>
          <w:lang w:val="en-US"/>
        </w:rPr>
        <w:pict>
          <v:oval id="_x0000_s1685" style="position:absolute;left:0;text-align:left;margin-left:204.5pt;margin-top:53.25pt;width:46.5pt;height:50.9pt;z-index:252144128" stroked="f">
            <v:textbox style="mso-next-textbox:#_x0000_s1685">
              <w:txbxContent>
                <w:p w:rsidR="003D420B" w:rsidRPr="0046200A" w:rsidRDefault="003D420B" w:rsidP="00F15904">
                  <w:pPr>
                    <w:jc w:val="center"/>
                    <w:rPr>
                      <w:color w:val="0F243E" w:themeColor="text2" w:themeShade="80"/>
                      <w:lang w:val="en-US"/>
                    </w:rPr>
                  </w:pPr>
                  <w:r>
                    <w:rPr>
                      <w:color w:val="0F243E" w:themeColor="text2" w:themeShade="80"/>
                      <w:lang w:val="en-US"/>
                    </w:rPr>
                    <w:t>65</w:t>
                  </w:r>
                </w:p>
              </w:txbxContent>
            </v:textbox>
          </v:oval>
        </w:pict>
      </w:r>
      <w:r w:rsidR="00DA35C9" w:rsidRPr="00104929">
        <w:t xml:space="preserve">Jamaris, Martini. 2008. </w:t>
      </w:r>
      <w:r w:rsidR="00DA35C9" w:rsidRPr="00104929">
        <w:rPr>
          <w:i/>
        </w:rPr>
        <w:t>Perkembangan dan Pengembangan Anak Usia Dini Taman Kanak-kanak</w:t>
      </w:r>
      <w:r w:rsidR="00DA35C9" w:rsidRPr="00104929">
        <w:t>. Jakarta: Grasindo</w:t>
      </w:r>
    </w:p>
    <w:p w:rsidR="00DA35C9" w:rsidRPr="00104929" w:rsidRDefault="00DA35C9" w:rsidP="00104929">
      <w:pPr>
        <w:ind w:left="567" w:hanging="567"/>
      </w:pPr>
      <w:r w:rsidRPr="00104929">
        <w:t xml:space="preserve">Kartono, Kartini. 1995. </w:t>
      </w:r>
      <w:r w:rsidRPr="00104929">
        <w:rPr>
          <w:i/>
        </w:rPr>
        <w:t>Psikologi Anak (Psikologi Perkembangan)</w:t>
      </w:r>
      <w:r w:rsidRPr="00104929">
        <w:t>. Bandung:Mandar Maju.</w:t>
      </w:r>
    </w:p>
    <w:p w:rsidR="00DA35C9" w:rsidRPr="00104929" w:rsidRDefault="00DA35C9" w:rsidP="00104929"/>
    <w:p w:rsidR="00DA35C9" w:rsidRPr="00104929" w:rsidRDefault="00DA35C9" w:rsidP="00104929">
      <w:pPr>
        <w:ind w:left="720" w:hanging="720"/>
      </w:pPr>
      <w:r w:rsidRPr="00104929">
        <w:t xml:space="preserve">Martinis Yamin, 2007. </w:t>
      </w:r>
      <w:r w:rsidRPr="00104929">
        <w:rPr>
          <w:i/>
        </w:rPr>
        <w:t>Kiat Membelajarkan Siswa</w:t>
      </w:r>
      <w:r w:rsidRPr="00104929">
        <w:t>. Diterbitkan oleh Gaung Persada Press Jakarta Bekerja sama dengan Center For Learning Inovation (CLI) Jakarta</w:t>
      </w:r>
    </w:p>
    <w:p w:rsidR="004C45FF" w:rsidRPr="00104929" w:rsidRDefault="004C45FF" w:rsidP="00104929">
      <w:pPr>
        <w:ind w:left="720" w:hanging="720"/>
      </w:pPr>
    </w:p>
    <w:p w:rsidR="00DA35C9" w:rsidRPr="00104929" w:rsidRDefault="00DA35C9" w:rsidP="00104929">
      <w:pPr>
        <w:ind w:left="567" w:hanging="567"/>
      </w:pPr>
      <w:r w:rsidRPr="00104929">
        <w:t xml:space="preserve">Megawangi, Ratna, dkk. 2005. </w:t>
      </w:r>
      <w:r w:rsidRPr="00104929">
        <w:rPr>
          <w:i/>
        </w:rPr>
        <w:t>Pendidikan yang Patut dan Menyenangkan</w:t>
      </w:r>
      <w:r w:rsidRPr="00104929">
        <w:t xml:space="preserve">: </w:t>
      </w:r>
      <w:r w:rsidRPr="00104929">
        <w:rPr>
          <w:i/>
        </w:rPr>
        <w:t>Penerapan Teori Developmentally Appropriate Practices (DAP)AnakUsia Dini 0 sampai 8 Tahun</w:t>
      </w:r>
      <w:r w:rsidRPr="00104929">
        <w:t>. Jakarta: Indonesia Heritage Foundation.</w:t>
      </w:r>
    </w:p>
    <w:p w:rsidR="004C45FF" w:rsidRPr="00104929" w:rsidRDefault="004C45FF" w:rsidP="00104929">
      <w:pPr>
        <w:ind w:left="567" w:hanging="567"/>
      </w:pPr>
    </w:p>
    <w:p w:rsidR="00DA35C9" w:rsidRPr="00104929" w:rsidRDefault="00DA35C9" w:rsidP="00104929">
      <w:pPr>
        <w:ind w:left="567" w:hanging="567"/>
      </w:pPr>
      <w:r w:rsidRPr="00104929">
        <w:t>Musfiroh,Tadkiroatun.2004.</w:t>
      </w:r>
      <w:r w:rsidRPr="00104929">
        <w:rPr>
          <w:i/>
        </w:rPr>
        <w:t>MultipleIntelligences</w:t>
      </w:r>
      <w:r w:rsidRPr="00104929">
        <w:t>.</w:t>
      </w:r>
      <w:hyperlink r:id="rId8" w:history="1">
        <w:r w:rsidRPr="00104929">
          <w:rPr>
            <w:rStyle w:val="Hyperlink"/>
            <w:color w:val="auto"/>
          </w:rPr>
          <w:t>http://staff.uny.ac.id/sites/default/files/tmp/MULTIPLE%20INTELLIGEN</w:t>
        </w:r>
      </w:hyperlink>
      <w:r w:rsidR="00104929" w:rsidRPr="00104929">
        <w:t xml:space="preserve"> CES%20III.pdf. [diunduh tanggal </w:t>
      </w:r>
      <w:r w:rsidR="007B582E" w:rsidRPr="00104929">
        <w:t>13-09</w:t>
      </w:r>
      <w:r w:rsidRPr="00104929">
        <w:t>-201</w:t>
      </w:r>
      <w:r w:rsidR="007B582E" w:rsidRPr="00104929">
        <w:t>5</w:t>
      </w:r>
      <w:r w:rsidRPr="00104929">
        <w:t>]</w:t>
      </w:r>
    </w:p>
    <w:p w:rsidR="004C45FF" w:rsidRPr="00104929" w:rsidRDefault="004C45FF" w:rsidP="001D3D63"/>
    <w:p w:rsidR="00DA35C9" w:rsidRPr="00104929" w:rsidRDefault="00DA35C9" w:rsidP="00104929">
      <w:pPr>
        <w:autoSpaceDE w:val="0"/>
        <w:autoSpaceDN w:val="0"/>
        <w:adjustRightInd w:val="0"/>
        <w:ind w:left="567" w:hanging="567"/>
        <w:rPr>
          <w:lang w:val="en-US"/>
        </w:rPr>
      </w:pPr>
      <w:r w:rsidRPr="00104929">
        <w:rPr>
          <w:lang w:val="en-US"/>
        </w:rPr>
        <w:t>Permen, 58. 2009</w:t>
      </w:r>
      <w:r w:rsidRPr="00104929">
        <w:rPr>
          <w:i/>
          <w:lang w:val="en-US"/>
        </w:rPr>
        <w:t>. Standar Pendidikan Anak Usia Dini.</w:t>
      </w:r>
      <w:r w:rsidRPr="00104929">
        <w:rPr>
          <w:lang w:val="en-US"/>
        </w:rPr>
        <w:t xml:space="preserve"> Departeman Pendidikan Nasional</w:t>
      </w:r>
    </w:p>
    <w:p w:rsidR="004C45FF" w:rsidRPr="00104929" w:rsidRDefault="004C45FF" w:rsidP="00104929">
      <w:pPr>
        <w:autoSpaceDE w:val="0"/>
        <w:autoSpaceDN w:val="0"/>
        <w:adjustRightInd w:val="0"/>
        <w:ind w:left="567" w:hanging="567"/>
        <w:rPr>
          <w:lang w:val="en-US"/>
        </w:rPr>
      </w:pPr>
    </w:p>
    <w:p w:rsidR="00DA35C9" w:rsidRPr="00104929" w:rsidRDefault="00DA35C9" w:rsidP="00104929">
      <w:pPr>
        <w:ind w:left="567" w:hanging="567"/>
      </w:pPr>
      <w:r w:rsidRPr="00104929">
        <w:t xml:space="preserve">Pusat Bahasa. 2008. </w:t>
      </w:r>
      <w:r w:rsidRPr="00104929">
        <w:rPr>
          <w:i/>
        </w:rPr>
        <w:t>Kamus Besar Bahasa Indonesia Pusat Bahasa. Edisi Keempat</w:t>
      </w:r>
      <w:r w:rsidRPr="00104929">
        <w:t>. Jakarta: Gramedia.</w:t>
      </w:r>
    </w:p>
    <w:p w:rsidR="004C45FF" w:rsidRPr="00104929" w:rsidRDefault="004C45FF" w:rsidP="00104929"/>
    <w:p w:rsidR="00DA35C9" w:rsidRPr="00104929" w:rsidRDefault="00DA35C9" w:rsidP="00104929">
      <w:r w:rsidRPr="00104929">
        <w:t xml:space="preserve">Santrock, John W. 2007. </w:t>
      </w:r>
      <w:r w:rsidRPr="00104929">
        <w:rPr>
          <w:i/>
        </w:rPr>
        <w:t>Perkembangan Anak. Edisi kesebelas</w:t>
      </w:r>
      <w:r w:rsidRPr="00104929">
        <w:t>. Jakarta: Erlangga.</w:t>
      </w:r>
    </w:p>
    <w:p w:rsidR="004C45FF" w:rsidRPr="00104929" w:rsidRDefault="004C45FF" w:rsidP="00104929"/>
    <w:p w:rsidR="00DA35C9" w:rsidRPr="00104929" w:rsidRDefault="00DA35C9" w:rsidP="00104929">
      <w:pPr>
        <w:ind w:left="567" w:right="-7" w:hanging="567"/>
        <w:rPr>
          <w:lang w:val="en-US"/>
        </w:rPr>
      </w:pPr>
      <w:r w:rsidRPr="00104929">
        <w:rPr>
          <w:lang w:val="en-US"/>
        </w:rPr>
        <w:t xml:space="preserve">Semiawan, Conny R. 2002. </w:t>
      </w:r>
      <w:r w:rsidRPr="00104929">
        <w:rPr>
          <w:i/>
          <w:lang w:val="en-US"/>
        </w:rPr>
        <w:t>Model Pembelajarn di TK</w:t>
      </w:r>
      <w:r w:rsidRPr="00104929">
        <w:rPr>
          <w:lang w:val="en-US"/>
        </w:rPr>
        <w:t xml:space="preserve">. </w:t>
      </w:r>
      <w:r w:rsidRPr="00104929">
        <w:rPr>
          <w:lang w:val="id-ID"/>
        </w:rPr>
        <w:t>Jakarta: Gaung Persada Press Jakarta</w:t>
      </w:r>
    </w:p>
    <w:p w:rsidR="004C45FF" w:rsidRPr="00104929" w:rsidRDefault="004C45FF" w:rsidP="00104929">
      <w:pPr>
        <w:ind w:left="567" w:right="-7" w:hanging="567"/>
        <w:rPr>
          <w:lang w:val="en-US"/>
        </w:rPr>
      </w:pPr>
    </w:p>
    <w:p w:rsidR="00DA35C9" w:rsidRPr="00104929" w:rsidRDefault="00DA35C9" w:rsidP="00104929">
      <w:pPr>
        <w:ind w:left="567" w:right="-7" w:hanging="567"/>
        <w:rPr>
          <w:lang w:val="en-US"/>
        </w:rPr>
      </w:pPr>
      <w:r w:rsidRPr="00104929">
        <w:rPr>
          <w:lang w:val="en-US"/>
        </w:rPr>
        <w:t xml:space="preserve">Sinring, Abdullah, dkk . 2012.  </w:t>
      </w:r>
      <w:r w:rsidRPr="00104929">
        <w:rPr>
          <w:i/>
          <w:lang w:val="en-US"/>
        </w:rPr>
        <w:t>Pedoman Penulisan Skripsi Program S-1 Fakults Ilmu Pendidikan UNM</w:t>
      </w:r>
      <w:r w:rsidRPr="00104929">
        <w:rPr>
          <w:lang w:val="en-US"/>
        </w:rPr>
        <w:t>. Makassar</w:t>
      </w:r>
      <w:r w:rsidRPr="00104929">
        <w:rPr>
          <w:lang w:val="id-ID"/>
        </w:rPr>
        <w:t xml:space="preserve">: </w:t>
      </w:r>
      <w:r w:rsidRPr="00104929">
        <w:rPr>
          <w:lang w:val="en-US"/>
        </w:rPr>
        <w:t>Fakultas Ilmu Pendidikan UNM</w:t>
      </w:r>
      <w:r w:rsidRPr="00104929">
        <w:br/>
      </w:r>
    </w:p>
    <w:p w:rsidR="00DA35C9" w:rsidRPr="00104929" w:rsidRDefault="00DA35C9" w:rsidP="00104929">
      <w:pPr>
        <w:ind w:left="567" w:hanging="567"/>
      </w:pPr>
      <w:r w:rsidRPr="00104929">
        <w:t xml:space="preserve">Sujiono, Y. N., dan Bambang S. 2010. </w:t>
      </w:r>
      <w:r w:rsidRPr="00104929">
        <w:rPr>
          <w:i/>
        </w:rPr>
        <w:t>Bermain Kreatif Berbasis Kecerdasan Jamak</w:t>
      </w:r>
      <w:r w:rsidRPr="00104929">
        <w:t>. Jakarta: Indeks.</w:t>
      </w:r>
    </w:p>
    <w:p w:rsidR="004C45FF" w:rsidRPr="00104929" w:rsidRDefault="004C45FF" w:rsidP="00104929">
      <w:pPr>
        <w:ind w:left="567" w:hanging="567"/>
      </w:pPr>
    </w:p>
    <w:p w:rsidR="004C45FF" w:rsidRDefault="00DA35C9" w:rsidP="00104929">
      <w:pPr>
        <w:ind w:left="720" w:hanging="720"/>
      </w:pPr>
      <w:r w:rsidRPr="00104929">
        <w:t xml:space="preserve">Suriasumantri,  1982. </w:t>
      </w:r>
      <w:r w:rsidRPr="00104929">
        <w:rPr>
          <w:i/>
        </w:rPr>
        <w:t>Filsafat Ilmu</w:t>
      </w:r>
      <w:r w:rsidRPr="00104929">
        <w:t>. Jakarta : Penerbit Pustaka Sinar Harapan.</w:t>
      </w:r>
    </w:p>
    <w:p w:rsidR="00104929" w:rsidRPr="00104929" w:rsidRDefault="00104929" w:rsidP="00104929">
      <w:pPr>
        <w:ind w:left="720" w:hanging="720"/>
      </w:pPr>
    </w:p>
    <w:p w:rsidR="00DA35C9" w:rsidRPr="00104929" w:rsidRDefault="00DA35C9" w:rsidP="00104929">
      <w:pPr>
        <w:ind w:left="720" w:hanging="720"/>
      </w:pPr>
      <w:r w:rsidRPr="00104929">
        <w:lastRenderedPageBreak/>
        <w:t xml:space="preserve">Tadkiroatun Musfiroh, 2008. </w:t>
      </w:r>
      <w:r w:rsidRPr="00104929">
        <w:rPr>
          <w:i/>
        </w:rPr>
        <w:t>Cerdas Melalui bermain Cara mengasah Multiple Intelligence pada anak sejak usia dini</w:t>
      </w:r>
      <w:r w:rsidRPr="00104929">
        <w:t>.  Jakarta.   Penerbit PT Grasindo.</w:t>
      </w:r>
    </w:p>
    <w:p w:rsidR="004C45FF" w:rsidRPr="00104929" w:rsidRDefault="004C45FF" w:rsidP="00104929"/>
    <w:p w:rsidR="004C45FF" w:rsidRDefault="00DA35C9" w:rsidP="00104929">
      <w:pPr>
        <w:ind w:left="567" w:right="-7" w:hanging="567"/>
        <w:rPr>
          <w:lang w:val="en-US"/>
        </w:rPr>
      </w:pPr>
      <w:r w:rsidRPr="00104929">
        <w:t xml:space="preserve">Yamin, Martinis. </w:t>
      </w:r>
      <w:r w:rsidRPr="00104929">
        <w:rPr>
          <w:lang w:val="id-ID"/>
        </w:rPr>
        <w:t>2010</w:t>
      </w:r>
      <w:r w:rsidRPr="00104929">
        <w:t xml:space="preserve">. </w:t>
      </w:r>
      <w:r w:rsidRPr="00104929">
        <w:rPr>
          <w:i/>
          <w:lang w:val="id-ID"/>
        </w:rPr>
        <w:t>Panduan Pendidikan Anak Usia dini PAUD</w:t>
      </w:r>
      <w:r w:rsidRPr="00104929">
        <w:rPr>
          <w:lang w:val="id-ID"/>
        </w:rPr>
        <w:t>. Jakarta: Gaung Persada Press Jakarta</w:t>
      </w:r>
    </w:p>
    <w:p w:rsidR="008102D4" w:rsidRPr="008102D4" w:rsidRDefault="008102D4" w:rsidP="00104929">
      <w:pPr>
        <w:ind w:left="567" w:right="-7" w:hanging="567"/>
        <w:rPr>
          <w:lang w:val="en-US"/>
        </w:rPr>
      </w:pPr>
    </w:p>
    <w:p w:rsidR="00DA35C9" w:rsidRPr="00104929" w:rsidRDefault="00DA35C9" w:rsidP="00104929">
      <w:pPr>
        <w:ind w:left="720" w:hanging="720"/>
      </w:pPr>
      <w:r w:rsidRPr="00104929">
        <w:t xml:space="preserve">Yuliani Nurani Sujiono, 2005. </w:t>
      </w:r>
      <w:r w:rsidRPr="00104929">
        <w:rPr>
          <w:i/>
        </w:rPr>
        <w:t>Metode Pengembangan Kognitif</w:t>
      </w:r>
      <w:r w:rsidRPr="00104929">
        <w:t>. Buku Materi Pokok PGTK 2101/4SKS/Modul 1-12. Pusat Penerbit Universitas terbuka</w:t>
      </w:r>
    </w:p>
    <w:p w:rsidR="00F15904" w:rsidRDefault="00F15904"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960E0E" w:rsidRDefault="00960E0E" w:rsidP="009C698B">
      <w:pPr>
        <w:tabs>
          <w:tab w:val="left" w:pos="4140"/>
        </w:tabs>
        <w:spacing w:line="480" w:lineRule="auto"/>
        <w:rPr>
          <w:b/>
          <w:lang w:val="en-US"/>
        </w:rPr>
      </w:pPr>
    </w:p>
    <w:p w:rsidR="00F15904" w:rsidRDefault="00F15904" w:rsidP="00F15904">
      <w:pPr>
        <w:tabs>
          <w:tab w:val="left" w:pos="4140"/>
        </w:tabs>
        <w:spacing w:line="480" w:lineRule="auto"/>
        <w:jc w:val="center"/>
        <w:rPr>
          <w:b/>
          <w:lang w:val="en-US"/>
        </w:rPr>
      </w:pPr>
      <w:r w:rsidRPr="00734ADF">
        <w:rPr>
          <w:b/>
          <w:lang w:val="en-US"/>
        </w:rPr>
        <w:lastRenderedPageBreak/>
        <w:t>KISI-KISI INSTRUMENT OBSERVASI UNTUK ANAK</w:t>
      </w:r>
    </w:p>
    <w:p w:rsidR="00F15904" w:rsidRPr="00734ADF" w:rsidRDefault="00F15904" w:rsidP="00F15904">
      <w:pPr>
        <w:tabs>
          <w:tab w:val="left" w:pos="4140"/>
        </w:tabs>
        <w:spacing w:line="480" w:lineRule="auto"/>
        <w:jc w:val="center"/>
        <w:rPr>
          <w:b/>
          <w:lang w:val="en-US"/>
        </w:rPr>
      </w:pPr>
    </w:p>
    <w:tbl>
      <w:tblPr>
        <w:tblW w:w="79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05"/>
        <w:gridCol w:w="2188"/>
        <w:gridCol w:w="3009"/>
        <w:gridCol w:w="1231"/>
      </w:tblGrid>
      <w:tr w:rsidR="00F15904" w:rsidRPr="00734ADF" w:rsidTr="00F15904">
        <w:trPr>
          <w:trHeight w:val="531"/>
        </w:trPr>
        <w:tc>
          <w:tcPr>
            <w:tcW w:w="1505" w:type="dxa"/>
            <w:vAlign w:val="center"/>
          </w:tcPr>
          <w:p w:rsidR="00F15904" w:rsidRPr="00734ADF" w:rsidRDefault="00F15904" w:rsidP="00F15904">
            <w:pPr>
              <w:tabs>
                <w:tab w:val="left" w:pos="0"/>
              </w:tabs>
              <w:spacing w:line="480" w:lineRule="auto"/>
              <w:ind w:right="-7"/>
              <w:jc w:val="center"/>
              <w:rPr>
                <w:b/>
                <w:lang w:val="en-US"/>
              </w:rPr>
            </w:pPr>
            <w:r w:rsidRPr="00734ADF">
              <w:rPr>
                <w:b/>
                <w:lang w:val="en-US"/>
              </w:rPr>
              <w:t>Fokus</w:t>
            </w:r>
          </w:p>
        </w:tc>
        <w:tc>
          <w:tcPr>
            <w:tcW w:w="2188" w:type="dxa"/>
            <w:vAlign w:val="center"/>
          </w:tcPr>
          <w:p w:rsidR="00F15904" w:rsidRPr="00734ADF" w:rsidRDefault="00F15904" w:rsidP="00F15904">
            <w:pPr>
              <w:tabs>
                <w:tab w:val="left" w:pos="0"/>
              </w:tabs>
              <w:spacing w:line="480" w:lineRule="auto"/>
              <w:ind w:right="-7"/>
              <w:jc w:val="center"/>
              <w:rPr>
                <w:b/>
                <w:lang w:val="en-US"/>
              </w:rPr>
            </w:pPr>
            <w:r w:rsidRPr="00734ADF">
              <w:rPr>
                <w:b/>
                <w:lang w:val="en-US"/>
              </w:rPr>
              <w:t>Indikator</w:t>
            </w:r>
          </w:p>
        </w:tc>
        <w:tc>
          <w:tcPr>
            <w:tcW w:w="3009" w:type="dxa"/>
            <w:vAlign w:val="center"/>
          </w:tcPr>
          <w:p w:rsidR="00F15904" w:rsidRPr="00734ADF" w:rsidRDefault="00F15904" w:rsidP="00F15904">
            <w:pPr>
              <w:tabs>
                <w:tab w:val="left" w:pos="0"/>
              </w:tabs>
              <w:spacing w:line="480" w:lineRule="auto"/>
              <w:ind w:right="-7"/>
              <w:jc w:val="center"/>
              <w:rPr>
                <w:b/>
                <w:lang w:val="en-US"/>
              </w:rPr>
            </w:pPr>
            <w:r w:rsidRPr="00734ADF">
              <w:rPr>
                <w:b/>
                <w:lang w:val="en-US"/>
              </w:rPr>
              <w:t>Deskriptor</w:t>
            </w:r>
          </w:p>
        </w:tc>
        <w:tc>
          <w:tcPr>
            <w:tcW w:w="1231" w:type="dxa"/>
            <w:vAlign w:val="center"/>
          </w:tcPr>
          <w:p w:rsidR="00F15904" w:rsidRPr="00734ADF" w:rsidRDefault="00F15904" w:rsidP="00F15904">
            <w:pPr>
              <w:tabs>
                <w:tab w:val="left" w:pos="0"/>
              </w:tabs>
              <w:spacing w:line="480" w:lineRule="auto"/>
              <w:ind w:right="-7"/>
              <w:jc w:val="center"/>
              <w:rPr>
                <w:b/>
                <w:lang w:val="en-US"/>
              </w:rPr>
            </w:pPr>
            <w:r w:rsidRPr="00734ADF">
              <w:rPr>
                <w:b/>
                <w:lang w:val="en-US"/>
              </w:rPr>
              <w:t>No.item</w:t>
            </w:r>
          </w:p>
        </w:tc>
      </w:tr>
      <w:tr w:rsidR="00F15904" w:rsidRPr="00734ADF" w:rsidTr="00F15904">
        <w:trPr>
          <w:trHeight w:val="1786"/>
        </w:trPr>
        <w:tc>
          <w:tcPr>
            <w:tcW w:w="1505" w:type="dxa"/>
          </w:tcPr>
          <w:p w:rsidR="00F15904" w:rsidRPr="00734ADF" w:rsidRDefault="00D55D61" w:rsidP="00F15904">
            <w:pPr>
              <w:tabs>
                <w:tab w:val="left" w:pos="0"/>
              </w:tabs>
              <w:ind w:right="-7"/>
              <w:rPr>
                <w:lang w:val="id-ID"/>
              </w:rPr>
            </w:pPr>
            <w:r>
              <w:rPr>
                <w:lang w:val="en-US"/>
              </w:rPr>
              <w:t>Kemampuan mengenal bilanga</w:t>
            </w:r>
          </w:p>
        </w:tc>
        <w:tc>
          <w:tcPr>
            <w:tcW w:w="2188" w:type="dxa"/>
            <w:tcBorders>
              <w:top w:val="single" w:sz="4" w:space="0" w:color="auto"/>
              <w:bottom w:val="single" w:sz="4" w:space="0" w:color="auto"/>
            </w:tcBorders>
          </w:tcPr>
          <w:p w:rsidR="00F15904" w:rsidRPr="006A603C" w:rsidRDefault="00D55D61" w:rsidP="00681841">
            <w:pPr>
              <w:pStyle w:val="ListParagraph"/>
              <w:numPr>
                <w:ilvl w:val="0"/>
                <w:numId w:val="23"/>
              </w:numPr>
              <w:jc w:val="left"/>
              <w:rPr>
                <w:bCs/>
                <w:sz w:val="22"/>
                <w:szCs w:val="22"/>
                <w:lang w:val="id-ID"/>
              </w:rPr>
            </w:pPr>
            <w:r>
              <w:rPr>
                <w:bCs/>
                <w:sz w:val="22"/>
                <w:szCs w:val="22"/>
                <w:lang w:val="en-US"/>
              </w:rPr>
              <w:t>Anak mampu mengenal konsep bilangan 1-10</w:t>
            </w:r>
          </w:p>
          <w:p w:rsidR="00F15904" w:rsidRPr="00734ADF" w:rsidRDefault="00F15904" w:rsidP="00F15904">
            <w:pPr>
              <w:pStyle w:val="ListParagraph"/>
              <w:spacing w:after="200"/>
              <w:ind w:left="426"/>
              <w:contextualSpacing/>
              <w:jc w:val="left"/>
            </w:pPr>
          </w:p>
        </w:tc>
        <w:tc>
          <w:tcPr>
            <w:tcW w:w="3009" w:type="dxa"/>
            <w:tcBorders>
              <w:top w:val="single" w:sz="4" w:space="0" w:color="auto"/>
              <w:bottom w:val="single" w:sz="4" w:space="0" w:color="auto"/>
            </w:tcBorders>
          </w:tcPr>
          <w:p w:rsidR="00F15904" w:rsidRDefault="00125AE4" w:rsidP="00681841">
            <w:pPr>
              <w:pStyle w:val="ListParagraph"/>
              <w:numPr>
                <w:ilvl w:val="0"/>
                <w:numId w:val="42"/>
              </w:numPr>
              <w:ind w:left="459"/>
              <w:jc w:val="left"/>
            </w:pPr>
            <w:r>
              <w:t>Anak dapat membilang dan menunjuk benda 1-10</w:t>
            </w:r>
          </w:p>
          <w:p w:rsidR="00F15904" w:rsidRDefault="00F15904" w:rsidP="00F15904">
            <w:pPr>
              <w:pStyle w:val="ListParagraph"/>
              <w:ind w:left="459"/>
              <w:jc w:val="left"/>
            </w:pPr>
          </w:p>
          <w:p w:rsidR="00F15904" w:rsidRPr="00734ADF" w:rsidRDefault="00125AE4" w:rsidP="00681841">
            <w:pPr>
              <w:pStyle w:val="ListParagraph"/>
              <w:numPr>
                <w:ilvl w:val="0"/>
                <w:numId w:val="42"/>
              </w:numPr>
              <w:ind w:left="459"/>
              <w:jc w:val="left"/>
            </w:pPr>
            <w:r>
              <w:t>Anak dapat membuat urutan bilangan 1-10 dengan benda</w:t>
            </w:r>
          </w:p>
          <w:p w:rsidR="00F15904" w:rsidRPr="00734ADF" w:rsidRDefault="00F15904" w:rsidP="00125AE4">
            <w:pPr>
              <w:jc w:val="left"/>
            </w:pPr>
          </w:p>
        </w:tc>
        <w:tc>
          <w:tcPr>
            <w:tcW w:w="1231" w:type="dxa"/>
            <w:tcBorders>
              <w:top w:val="single" w:sz="4" w:space="0" w:color="auto"/>
              <w:bottom w:val="single" w:sz="4" w:space="0" w:color="auto"/>
            </w:tcBorders>
            <w:vAlign w:val="center"/>
          </w:tcPr>
          <w:p w:rsidR="00F15904" w:rsidRPr="00734ADF" w:rsidRDefault="00F15904" w:rsidP="00F15904">
            <w:pPr>
              <w:tabs>
                <w:tab w:val="left" w:pos="0"/>
              </w:tabs>
              <w:spacing w:line="480" w:lineRule="auto"/>
              <w:ind w:right="-7"/>
              <w:jc w:val="center"/>
              <w:rPr>
                <w:lang w:val="en-US"/>
              </w:rPr>
            </w:pPr>
            <w:r>
              <w:rPr>
                <w:lang w:val="en-US"/>
              </w:rPr>
              <w:t>1,2,</w:t>
            </w:r>
          </w:p>
        </w:tc>
      </w:tr>
      <w:tr w:rsidR="00F15904" w:rsidRPr="00734ADF" w:rsidTr="00F15904">
        <w:trPr>
          <w:trHeight w:val="1786"/>
        </w:trPr>
        <w:tc>
          <w:tcPr>
            <w:tcW w:w="1505" w:type="dxa"/>
          </w:tcPr>
          <w:p w:rsidR="00F15904" w:rsidRPr="00734ADF" w:rsidRDefault="00F15904" w:rsidP="00F15904">
            <w:pPr>
              <w:tabs>
                <w:tab w:val="left" w:pos="0"/>
              </w:tabs>
              <w:ind w:right="-7"/>
              <w:rPr>
                <w:lang w:val="en-US"/>
              </w:rPr>
            </w:pPr>
          </w:p>
        </w:tc>
        <w:tc>
          <w:tcPr>
            <w:tcW w:w="2188" w:type="dxa"/>
            <w:tcBorders>
              <w:top w:val="single" w:sz="4" w:space="0" w:color="auto"/>
              <w:bottom w:val="single" w:sz="4" w:space="0" w:color="auto"/>
            </w:tcBorders>
          </w:tcPr>
          <w:p w:rsidR="00F15904" w:rsidRPr="006A603C" w:rsidRDefault="00125AE4" w:rsidP="00681841">
            <w:pPr>
              <w:pStyle w:val="ListParagraph"/>
              <w:numPr>
                <w:ilvl w:val="0"/>
                <w:numId w:val="23"/>
              </w:numPr>
              <w:jc w:val="left"/>
              <w:rPr>
                <w:bCs/>
                <w:sz w:val="22"/>
                <w:szCs w:val="22"/>
                <w:lang w:val="id-ID"/>
              </w:rPr>
            </w:pPr>
            <w:r>
              <w:rPr>
                <w:bCs/>
                <w:sz w:val="22"/>
                <w:szCs w:val="22"/>
                <w:lang w:val="en-US"/>
              </w:rPr>
              <w:t>Anak mampu mengetahui konsep sama dan tidak sama</w:t>
            </w:r>
          </w:p>
          <w:p w:rsidR="00F15904" w:rsidRPr="006A603C" w:rsidRDefault="00F15904" w:rsidP="00F15904">
            <w:pPr>
              <w:pStyle w:val="ListParagraph"/>
              <w:jc w:val="left"/>
              <w:rPr>
                <w:bCs/>
                <w:sz w:val="22"/>
                <w:szCs w:val="22"/>
                <w:lang w:val="id-ID"/>
              </w:rPr>
            </w:pPr>
          </w:p>
        </w:tc>
        <w:tc>
          <w:tcPr>
            <w:tcW w:w="3009" w:type="dxa"/>
            <w:tcBorders>
              <w:top w:val="single" w:sz="4" w:space="0" w:color="auto"/>
              <w:bottom w:val="single" w:sz="4" w:space="0" w:color="auto"/>
            </w:tcBorders>
          </w:tcPr>
          <w:p w:rsidR="00F15904" w:rsidRDefault="00330C67" w:rsidP="00681841">
            <w:pPr>
              <w:pStyle w:val="ListParagraph"/>
              <w:numPr>
                <w:ilvl w:val="0"/>
                <w:numId w:val="42"/>
              </w:numPr>
              <w:ind w:left="459"/>
              <w:jc w:val="left"/>
            </w:pPr>
            <w:r>
              <w:t>Anak dapat menghubungkan lamba</w:t>
            </w:r>
            <w:r w:rsidR="00125AE4">
              <w:t>ng bilangan dengan benda</w:t>
            </w:r>
          </w:p>
          <w:p w:rsidR="00125AE4" w:rsidRPr="00734ADF" w:rsidRDefault="00125AE4" w:rsidP="00681841">
            <w:pPr>
              <w:pStyle w:val="ListParagraph"/>
              <w:numPr>
                <w:ilvl w:val="0"/>
                <w:numId w:val="42"/>
              </w:numPr>
              <w:ind w:left="459"/>
              <w:jc w:val="left"/>
            </w:pPr>
            <w:r>
              <w:t>Anak mampu mengelompokkan benda yang sama bentuknya</w:t>
            </w:r>
          </w:p>
        </w:tc>
        <w:tc>
          <w:tcPr>
            <w:tcW w:w="1231" w:type="dxa"/>
            <w:tcBorders>
              <w:top w:val="single" w:sz="4" w:space="0" w:color="auto"/>
              <w:bottom w:val="single" w:sz="4" w:space="0" w:color="auto"/>
            </w:tcBorders>
            <w:vAlign w:val="center"/>
          </w:tcPr>
          <w:p w:rsidR="00F15904" w:rsidRDefault="00125AE4" w:rsidP="00F15904">
            <w:pPr>
              <w:tabs>
                <w:tab w:val="left" w:pos="0"/>
              </w:tabs>
              <w:spacing w:line="480" w:lineRule="auto"/>
              <w:ind w:right="-7"/>
              <w:jc w:val="center"/>
              <w:rPr>
                <w:lang w:val="en-US"/>
              </w:rPr>
            </w:pPr>
            <w:r>
              <w:rPr>
                <w:lang w:val="en-US"/>
              </w:rPr>
              <w:t>3,4</w:t>
            </w:r>
          </w:p>
        </w:tc>
      </w:tr>
      <w:tr w:rsidR="00F15904" w:rsidRPr="00734ADF" w:rsidTr="00F15904">
        <w:trPr>
          <w:trHeight w:val="1786"/>
        </w:trPr>
        <w:tc>
          <w:tcPr>
            <w:tcW w:w="1505" w:type="dxa"/>
          </w:tcPr>
          <w:p w:rsidR="00F15904" w:rsidRPr="00734ADF" w:rsidRDefault="00F15904" w:rsidP="00F15904">
            <w:pPr>
              <w:tabs>
                <w:tab w:val="left" w:pos="0"/>
              </w:tabs>
              <w:ind w:right="-7"/>
              <w:rPr>
                <w:lang w:val="en-US"/>
              </w:rPr>
            </w:pPr>
          </w:p>
        </w:tc>
        <w:tc>
          <w:tcPr>
            <w:tcW w:w="2188" w:type="dxa"/>
            <w:tcBorders>
              <w:top w:val="single" w:sz="4" w:space="0" w:color="auto"/>
              <w:bottom w:val="single" w:sz="4" w:space="0" w:color="auto"/>
            </w:tcBorders>
          </w:tcPr>
          <w:p w:rsidR="00F15904" w:rsidRPr="006A603C" w:rsidRDefault="00F15904" w:rsidP="00681841">
            <w:pPr>
              <w:pStyle w:val="ListParagraph"/>
              <w:numPr>
                <w:ilvl w:val="0"/>
                <w:numId w:val="23"/>
              </w:numPr>
              <w:jc w:val="left"/>
              <w:rPr>
                <w:bCs/>
                <w:sz w:val="22"/>
                <w:szCs w:val="22"/>
                <w:lang w:val="id-ID"/>
              </w:rPr>
            </w:pPr>
            <w:r w:rsidRPr="006A603C">
              <w:rPr>
                <w:bCs/>
                <w:sz w:val="22"/>
                <w:szCs w:val="22"/>
                <w:lang w:val="id-ID"/>
              </w:rPr>
              <w:t xml:space="preserve">Anak mampu </w:t>
            </w:r>
            <w:r>
              <w:t>Memahami</w:t>
            </w:r>
            <w:r w:rsidRPr="00FC7268">
              <w:t xml:space="preserve"> konsep banyak dan sedikit</w:t>
            </w:r>
          </w:p>
          <w:p w:rsidR="00F15904" w:rsidRPr="006A603C" w:rsidRDefault="00F15904" w:rsidP="00F15904">
            <w:pPr>
              <w:pStyle w:val="ListParagraph"/>
              <w:jc w:val="left"/>
              <w:rPr>
                <w:bCs/>
                <w:sz w:val="22"/>
                <w:szCs w:val="22"/>
                <w:lang w:val="id-ID"/>
              </w:rPr>
            </w:pPr>
          </w:p>
        </w:tc>
        <w:tc>
          <w:tcPr>
            <w:tcW w:w="3009" w:type="dxa"/>
            <w:tcBorders>
              <w:top w:val="single" w:sz="4" w:space="0" w:color="auto"/>
              <w:bottom w:val="single" w:sz="4" w:space="0" w:color="auto"/>
            </w:tcBorders>
          </w:tcPr>
          <w:p w:rsidR="00F15904" w:rsidRDefault="00125AE4" w:rsidP="00681841">
            <w:pPr>
              <w:pStyle w:val="ListParagraph"/>
              <w:numPr>
                <w:ilvl w:val="0"/>
                <w:numId w:val="42"/>
              </w:numPr>
              <w:ind w:left="459"/>
              <w:jc w:val="left"/>
            </w:pPr>
            <w:r>
              <w:t>Anak dapt membilang banyaknya benda 1-10</w:t>
            </w:r>
          </w:p>
          <w:p w:rsidR="00125AE4" w:rsidRPr="00734ADF" w:rsidRDefault="00125AE4" w:rsidP="00681841">
            <w:pPr>
              <w:pStyle w:val="ListParagraph"/>
              <w:numPr>
                <w:ilvl w:val="0"/>
                <w:numId w:val="42"/>
              </w:numPr>
              <w:ind w:left="459"/>
              <w:jc w:val="left"/>
            </w:pPr>
            <w:r>
              <w:t>Anak dapat memberi tanda silang pada benda yang jumlahnya sedikit</w:t>
            </w:r>
          </w:p>
        </w:tc>
        <w:tc>
          <w:tcPr>
            <w:tcW w:w="1231" w:type="dxa"/>
            <w:tcBorders>
              <w:top w:val="single" w:sz="4" w:space="0" w:color="auto"/>
              <w:bottom w:val="single" w:sz="4" w:space="0" w:color="auto"/>
            </w:tcBorders>
            <w:vAlign w:val="center"/>
          </w:tcPr>
          <w:p w:rsidR="00F15904" w:rsidRDefault="00125AE4" w:rsidP="00F15904">
            <w:pPr>
              <w:tabs>
                <w:tab w:val="left" w:pos="0"/>
              </w:tabs>
              <w:spacing w:line="480" w:lineRule="auto"/>
              <w:ind w:right="-7"/>
              <w:jc w:val="center"/>
              <w:rPr>
                <w:lang w:val="en-US"/>
              </w:rPr>
            </w:pPr>
            <w:r>
              <w:rPr>
                <w:lang w:val="en-US"/>
              </w:rPr>
              <w:t>5,6</w:t>
            </w:r>
          </w:p>
        </w:tc>
      </w:tr>
      <w:tr w:rsidR="00F15904" w:rsidRPr="00734ADF" w:rsidTr="00F15904">
        <w:trPr>
          <w:trHeight w:val="1786"/>
        </w:trPr>
        <w:tc>
          <w:tcPr>
            <w:tcW w:w="1505" w:type="dxa"/>
          </w:tcPr>
          <w:p w:rsidR="00F15904" w:rsidRPr="00734ADF" w:rsidRDefault="00F15904" w:rsidP="00F15904">
            <w:pPr>
              <w:tabs>
                <w:tab w:val="left" w:pos="0"/>
              </w:tabs>
              <w:ind w:right="-7"/>
              <w:rPr>
                <w:lang w:val="en-US"/>
              </w:rPr>
            </w:pPr>
          </w:p>
        </w:tc>
        <w:tc>
          <w:tcPr>
            <w:tcW w:w="2188" w:type="dxa"/>
            <w:tcBorders>
              <w:top w:val="single" w:sz="4" w:space="0" w:color="auto"/>
              <w:bottom w:val="single" w:sz="4" w:space="0" w:color="auto"/>
            </w:tcBorders>
          </w:tcPr>
          <w:p w:rsidR="00F15904" w:rsidRPr="006A603C" w:rsidRDefault="00125AE4" w:rsidP="00681841">
            <w:pPr>
              <w:pStyle w:val="ListParagraph"/>
              <w:numPr>
                <w:ilvl w:val="0"/>
                <w:numId w:val="23"/>
              </w:numPr>
              <w:jc w:val="left"/>
              <w:rPr>
                <w:bCs/>
                <w:sz w:val="22"/>
                <w:szCs w:val="22"/>
                <w:lang w:val="id-ID"/>
              </w:rPr>
            </w:pPr>
            <w:r>
              <w:rPr>
                <w:bCs/>
                <w:sz w:val="22"/>
                <w:szCs w:val="22"/>
                <w:lang w:val="en-US"/>
              </w:rPr>
              <w:t>Anak mampu menyebutkan hasil penambahan bilangan</w:t>
            </w:r>
          </w:p>
        </w:tc>
        <w:tc>
          <w:tcPr>
            <w:tcW w:w="3009" w:type="dxa"/>
            <w:tcBorders>
              <w:top w:val="single" w:sz="4" w:space="0" w:color="auto"/>
              <w:bottom w:val="single" w:sz="4" w:space="0" w:color="auto"/>
            </w:tcBorders>
          </w:tcPr>
          <w:p w:rsidR="00F15904" w:rsidRPr="00734ADF" w:rsidRDefault="00125AE4" w:rsidP="00681841">
            <w:pPr>
              <w:pStyle w:val="ListParagraph"/>
              <w:numPr>
                <w:ilvl w:val="0"/>
                <w:numId w:val="42"/>
              </w:numPr>
              <w:ind w:left="459"/>
              <w:jc w:val="left"/>
            </w:pPr>
            <w:r>
              <w:t>Anak dapat menyebutkan hasil penambahan dua bilangan</w:t>
            </w:r>
          </w:p>
        </w:tc>
        <w:tc>
          <w:tcPr>
            <w:tcW w:w="1231" w:type="dxa"/>
            <w:tcBorders>
              <w:top w:val="single" w:sz="4" w:space="0" w:color="auto"/>
              <w:bottom w:val="single" w:sz="4" w:space="0" w:color="auto"/>
            </w:tcBorders>
            <w:vAlign w:val="center"/>
          </w:tcPr>
          <w:p w:rsidR="00F15904" w:rsidRDefault="00125AE4" w:rsidP="00F15904">
            <w:pPr>
              <w:tabs>
                <w:tab w:val="left" w:pos="0"/>
              </w:tabs>
              <w:spacing w:line="480" w:lineRule="auto"/>
              <w:ind w:right="-7"/>
              <w:jc w:val="center"/>
              <w:rPr>
                <w:lang w:val="en-US"/>
              </w:rPr>
            </w:pPr>
            <w:r>
              <w:rPr>
                <w:lang w:val="en-US"/>
              </w:rPr>
              <w:t>7</w:t>
            </w:r>
          </w:p>
        </w:tc>
      </w:tr>
    </w:tbl>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125AE4" w:rsidRPr="00734ADF" w:rsidRDefault="00125AE4" w:rsidP="00125AE4">
      <w:pPr>
        <w:tabs>
          <w:tab w:val="left" w:pos="4140"/>
        </w:tabs>
        <w:spacing w:line="480" w:lineRule="auto"/>
        <w:jc w:val="center"/>
        <w:rPr>
          <w:b/>
          <w:lang w:val="en-US"/>
        </w:rPr>
      </w:pPr>
      <w:r w:rsidRPr="00734ADF">
        <w:rPr>
          <w:b/>
          <w:lang w:val="en-US"/>
        </w:rPr>
        <w:lastRenderedPageBreak/>
        <w:t xml:space="preserve">KISI-KISI INSTRUMENT OBSERVER UNTUK </w:t>
      </w:r>
      <w:r w:rsidR="0047425D">
        <w:rPr>
          <w:b/>
          <w:lang w:val="en-US"/>
        </w:rPr>
        <w:t>TUTOR</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3"/>
        <w:gridCol w:w="2375"/>
        <w:gridCol w:w="3118"/>
        <w:gridCol w:w="992"/>
      </w:tblGrid>
      <w:tr w:rsidR="00125AE4" w:rsidRPr="00734ADF" w:rsidTr="00125AE4">
        <w:tc>
          <w:tcPr>
            <w:tcW w:w="1453" w:type="dxa"/>
          </w:tcPr>
          <w:p w:rsidR="00125AE4" w:rsidRPr="00734ADF" w:rsidRDefault="00125AE4" w:rsidP="00125AE4">
            <w:pPr>
              <w:tabs>
                <w:tab w:val="left" w:pos="0"/>
              </w:tabs>
              <w:spacing w:line="480" w:lineRule="auto"/>
              <w:ind w:right="-7"/>
              <w:jc w:val="center"/>
              <w:rPr>
                <w:b/>
                <w:sz w:val="22"/>
                <w:szCs w:val="22"/>
                <w:lang w:val="en-US"/>
              </w:rPr>
            </w:pPr>
            <w:r w:rsidRPr="00734ADF">
              <w:rPr>
                <w:b/>
                <w:sz w:val="22"/>
                <w:szCs w:val="22"/>
                <w:lang w:val="en-US"/>
              </w:rPr>
              <w:t>Fokus</w:t>
            </w:r>
          </w:p>
        </w:tc>
        <w:tc>
          <w:tcPr>
            <w:tcW w:w="2375" w:type="dxa"/>
          </w:tcPr>
          <w:p w:rsidR="00125AE4" w:rsidRPr="00734ADF" w:rsidRDefault="00125AE4" w:rsidP="00125AE4">
            <w:pPr>
              <w:tabs>
                <w:tab w:val="left" w:pos="0"/>
              </w:tabs>
              <w:spacing w:line="480" w:lineRule="auto"/>
              <w:ind w:right="-7"/>
              <w:jc w:val="center"/>
              <w:rPr>
                <w:b/>
                <w:sz w:val="22"/>
                <w:szCs w:val="22"/>
                <w:lang w:val="en-US"/>
              </w:rPr>
            </w:pPr>
            <w:r w:rsidRPr="00734ADF">
              <w:rPr>
                <w:b/>
                <w:sz w:val="22"/>
                <w:szCs w:val="22"/>
                <w:lang w:val="en-US"/>
              </w:rPr>
              <w:t>Indikator</w:t>
            </w:r>
          </w:p>
        </w:tc>
        <w:tc>
          <w:tcPr>
            <w:tcW w:w="3118" w:type="dxa"/>
          </w:tcPr>
          <w:p w:rsidR="00125AE4" w:rsidRPr="00734ADF" w:rsidRDefault="00125AE4" w:rsidP="00125AE4">
            <w:pPr>
              <w:tabs>
                <w:tab w:val="left" w:pos="0"/>
              </w:tabs>
              <w:spacing w:line="480" w:lineRule="auto"/>
              <w:ind w:right="-7"/>
              <w:jc w:val="center"/>
              <w:rPr>
                <w:b/>
                <w:sz w:val="22"/>
                <w:szCs w:val="22"/>
                <w:lang w:val="en-US"/>
              </w:rPr>
            </w:pPr>
            <w:r w:rsidRPr="00734ADF">
              <w:rPr>
                <w:b/>
                <w:sz w:val="22"/>
                <w:szCs w:val="22"/>
                <w:lang w:val="en-US"/>
              </w:rPr>
              <w:t>Deskriptor</w:t>
            </w:r>
          </w:p>
        </w:tc>
        <w:tc>
          <w:tcPr>
            <w:tcW w:w="992" w:type="dxa"/>
          </w:tcPr>
          <w:p w:rsidR="00125AE4" w:rsidRPr="00734ADF" w:rsidRDefault="00125AE4" w:rsidP="00125AE4">
            <w:pPr>
              <w:tabs>
                <w:tab w:val="left" w:pos="0"/>
              </w:tabs>
              <w:spacing w:line="480" w:lineRule="auto"/>
              <w:ind w:right="-7"/>
              <w:jc w:val="center"/>
              <w:rPr>
                <w:b/>
                <w:sz w:val="22"/>
                <w:szCs w:val="22"/>
                <w:lang w:val="en-US"/>
              </w:rPr>
            </w:pPr>
            <w:r w:rsidRPr="00734ADF">
              <w:rPr>
                <w:b/>
                <w:sz w:val="22"/>
                <w:szCs w:val="22"/>
                <w:lang w:val="en-US"/>
              </w:rPr>
              <w:t>No.item</w:t>
            </w:r>
          </w:p>
        </w:tc>
      </w:tr>
      <w:tr w:rsidR="00125AE4" w:rsidRPr="00734ADF" w:rsidTr="00125AE4">
        <w:trPr>
          <w:trHeight w:val="5161"/>
        </w:trPr>
        <w:tc>
          <w:tcPr>
            <w:tcW w:w="1453" w:type="dxa"/>
          </w:tcPr>
          <w:p w:rsidR="00125AE4" w:rsidRPr="00734ADF" w:rsidRDefault="00125AE4" w:rsidP="00125AE4">
            <w:pPr>
              <w:tabs>
                <w:tab w:val="left" w:pos="0"/>
              </w:tabs>
              <w:ind w:right="-7"/>
              <w:rPr>
                <w:sz w:val="22"/>
                <w:szCs w:val="22"/>
                <w:lang w:val="id-ID"/>
              </w:rPr>
            </w:pPr>
            <w:r>
              <w:rPr>
                <w:sz w:val="22"/>
                <w:szCs w:val="22"/>
                <w:lang w:val="en-US"/>
              </w:rPr>
              <w:t>Kemampuan mengenal bilangan</w:t>
            </w:r>
          </w:p>
        </w:tc>
        <w:tc>
          <w:tcPr>
            <w:tcW w:w="2375" w:type="dxa"/>
            <w:tcBorders>
              <w:bottom w:val="single" w:sz="4" w:space="0" w:color="auto"/>
            </w:tcBorders>
          </w:tcPr>
          <w:p w:rsidR="00125AE4" w:rsidRPr="00125AE4" w:rsidRDefault="00125AE4" w:rsidP="00681841">
            <w:pPr>
              <w:pStyle w:val="ListParagraph"/>
              <w:numPr>
                <w:ilvl w:val="0"/>
                <w:numId w:val="50"/>
              </w:numPr>
              <w:jc w:val="left"/>
              <w:rPr>
                <w:bCs/>
                <w:sz w:val="22"/>
                <w:szCs w:val="22"/>
                <w:lang w:val="id-ID"/>
              </w:rPr>
            </w:pPr>
            <w:r>
              <w:rPr>
                <w:bCs/>
                <w:sz w:val="22"/>
                <w:szCs w:val="22"/>
                <w:lang w:val="en-US"/>
              </w:rPr>
              <w:t>Anak mampu mengenal konsep bilangan 1-10</w:t>
            </w:r>
          </w:p>
          <w:p w:rsidR="00125AE4" w:rsidRPr="00125AE4" w:rsidRDefault="00125AE4" w:rsidP="00681841">
            <w:pPr>
              <w:pStyle w:val="ListParagraph"/>
              <w:numPr>
                <w:ilvl w:val="0"/>
                <w:numId w:val="50"/>
              </w:numPr>
              <w:jc w:val="left"/>
              <w:rPr>
                <w:bCs/>
                <w:sz w:val="22"/>
                <w:szCs w:val="22"/>
                <w:lang w:val="id-ID"/>
              </w:rPr>
            </w:pPr>
            <w:r w:rsidRPr="00125AE4">
              <w:rPr>
                <w:bCs/>
                <w:sz w:val="22"/>
                <w:szCs w:val="22"/>
                <w:lang w:val="en-US"/>
              </w:rPr>
              <w:t>Anak mampu mengetahui konsep sama dan tidak sama</w:t>
            </w:r>
          </w:p>
          <w:p w:rsidR="00125AE4" w:rsidRPr="00125AE4" w:rsidRDefault="00125AE4" w:rsidP="00681841">
            <w:pPr>
              <w:pStyle w:val="ListParagraph"/>
              <w:numPr>
                <w:ilvl w:val="0"/>
                <w:numId w:val="50"/>
              </w:numPr>
              <w:jc w:val="left"/>
              <w:rPr>
                <w:bCs/>
                <w:sz w:val="22"/>
                <w:szCs w:val="22"/>
                <w:lang w:val="id-ID"/>
              </w:rPr>
            </w:pPr>
            <w:r w:rsidRPr="00125AE4">
              <w:rPr>
                <w:bCs/>
                <w:sz w:val="22"/>
                <w:szCs w:val="22"/>
                <w:lang w:val="id-ID"/>
              </w:rPr>
              <w:t xml:space="preserve">Anak mampu </w:t>
            </w:r>
            <w:r>
              <w:t>Memahami</w:t>
            </w:r>
            <w:r w:rsidRPr="00FC7268">
              <w:t xml:space="preserve"> konsep banyak dan sedikit</w:t>
            </w:r>
          </w:p>
          <w:p w:rsidR="00125AE4" w:rsidRPr="00125AE4" w:rsidRDefault="00125AE4" w:rsidP="00681841">
            <w:pPr>
              <w:pStyle w:val="ListParagraph"/>
              <w:numPr>
                <w:ilvl w:val="0"/>
                <w:numId w:val="50"/>
              </w:numPr>
              <w:jc w:val="left"/>
              <w:rPr>
                <w:bCs/>
                <w:sz w:val="22"/>
                <w:szCs w:val="22"/>
                <w:lang w:val="id-ID"/>
              </w:rPr>
            </w:pPr>
            <w:r w:rsidRPr="00125AE4">
              <w:t>Anak mampu menyebutkan hasil penambahan bilangan</w:t>
            </w:r>
          </w:p>
        </w:tc>
        <w:tc>
          <w:tcPr>
            <w:tcW w:w="3118" w:type="dxa"/>
            <w:tcBorders>
              <w:bottom w:val="single" w:sz="4" w:space="0" w:color="auto"/>
            </w:tcBorders>
          </w:tcPr>
          <w:p w:rsidR="00125AE4" w:rsidRPr="00734ADF" w:rsidRDefault="0047425D" w:rsidP="00681841">
            <w:pPr>
              <w:pStyle w:val="ListParagraph"/>
              <w:numPr>
                <w:ilvl w:val="0"/>
                <w:numId w:val="49"/>
              </w:numPr>
              <w:ind w:left="317"/>
              <w:rPr>
                <w:sz w:val="22"/>
                <w:szCs w:val="22"/>
                <w:lang w:val="id-ID"/>
              </w:rPr>
            </w:pPr>
            <w:r>
              <w:rPr>
                <w:sz w:val="22"/>
                <w:szCs w:val="22"/>
                <w:lang w:val="id-ID"/>
              </w:rPr>
              <w:t>Tutor</w:t>
            </w:r>
            <w:r w:rsidR="00125AE4" w:rsidRPr="00734ADF">
              <w:rPr>
                <w:sz w:val="22"/>
                <w:szCs w:val="22"/>
                <w:lang w:val="id-ID"/>
              </w:rPr>
              <w:t xml:space="preserve"> mensetting kelas.</w:t>
            </w:r>
          </w:p>
          <w:p w:rsidR="00125AE4" w:rsidRPr="00734ADF" w:rsidRDefault="0047425D" w:rsidP="00681841">
            <w:pPr>
              <w:pStyle w:val="ListParagraph"/>
              <w:numPr>
                <w:ilvl w:val="0"/>
                <w:numId w:val="49"/>
              </w:numPr>
              <w:ind w:left="317"/>
              <w:rPr>
                <w:sz w:val="22"/>
                <w:szCs w:val="22"/>
                <w:lang w:val="id-ID"/>
              </w:rPr>
            </w:pPr>
            <w:r>
              <w:rPr>
                <w:sz w:val="22"/>
                <w:szCs w:val="22"/>
                <w:lang w:val="id-ID"/>
              </w:rPr>
              <w:t>Tutor</w:t>
            </w:r>
            <w:r w:rsidR="00125AE4" w:rsidRPr="00734ADF">
              <w:rPr>
                <w:sz w:val="22"/>
                <w:szCs w:val="22"/>
                <w:lang w:val="id-ID"/>
              </w:rPr>
              <w:t xml:space="preserve"> membuka kegiatan dengan </w:t>
            </w:r>
            <w:r w:rsidR="00125AE4" w:rsidRPr="00734ADF">
              <w:rPr>
                <w:sz w:val="22"/>
                <w:szCs w:val="22"/>
                <w:lang w:val="en-US"/>
              </w:rPr>
              <w:t>ber</w:t>
            </w:r>
            <w:r w:rsidR="00125AE4" w:rsidRPr="00734ADF">
              <w:rPr>
                <w:sz w:val="22"/>
                <w:szCs w:val="22"/>
                <w:lang w:val="id-ID"/>
              </w:rPr>
              <w:t>doa dan salam.</w:t>
            </w:r>
          </w:p>
          <w:p w:rsidR="00125AE4" w:rsidRPr="00F44303" w:rsidRDefault="0047425D" w:rsidP="00681841">
            <w:pPr>
              <w:pStyle w:val="ListParagraph"/>
              <w:numPr>
                <w:ilvl w:val="0"/>
                <w:numId w:val="49"/>
              </w:numPr>
              <w:ind w:left="317"/>
              <w:rPr>
                <w:sz w:val="22"/>
                <w:szCs w:val="22"/>
                <w:lang w:val="id-ID"/>
              </w:rPr>
            </w:pPr>
            <w:r>
              <w:rPr>
                <w:sz w:val="22"/>
                <w:szCs w:val="22"/>
                <w:lang w:val="en-US"/>
              </w:rPr>
              <w:t>Tutor</w:t>
            </w:r>
            <w:r w:rsidR="00125AE4" w:rsidRPr="00734ADF">
              <w:rPr>
                <w:sz w:val="22"/>
                <w:szCs w:val="22"/>
                <w:lang w:val="en-US"/>
              </w:rPr>
              <w:t xml:space="preserve"> </w:t>
            </w:r>
            <w:r w:rsidR="00125AE4">
              <w:rPr>
                <w:sz w:val="22"/>
                <w:szCs w:val="22"/>
                <w:lang w:val="en-US"/>
              </w:rPr>
              <w:t>menyiapkan alat peraga</w:t>
            </w:r>
          </w:p>
          <w:p w:rsidR="00125AE4" w:rsidRPr="00F44303" w:rsidRDefault="0047425D" w:rsidP="00681841">
            <w:pPr>
              <w:pStyle w:val="ListParagraph"/>
              <w:numPr>
                <w:ilvl w:val="0"/>
                <w:numId w:val="49"/>
              </w:numPr>
              <w:ind w:left="317"/>
              <w:rPr>
                <w:sz w:val="22"/>
                <w:szCs w:val="22"/>
                <w:lang w:val="id-ID"/>
              </w:rPr>
            </w:pPr>
            <w:r>
              <w:rPr>
                <w:sz w:val="22"/>
                <w:szCs w:val="22"/>
                <w:lang w:val="en-US"/>
              </w:rPr>
              <w:t>Tutor</w:t>
            </w:r>
            <w:r w:rsidR="00125AE4">
              <w:rPr>
                <w:sz w:val="22"/>
                <w:szCs w:val="22"/>
                <w:lang w:val="en-US"/>
              </w:rPr>
              <w:t xml:space="preserve"> memberikan informasi tentang tema dan sub tema  </w:t>
            </w:r>
          </w:p>
          <w:p w:rsidR="00125AE4" w:rsidRPr="00125AE4" w:rsidRDefault="0047425D" w:rsidP="00681841">
            <w:pPr>
              <w:pStyle w:val="ListParagraph"/>
              <w:numPr>
                <w:ilvl w:val="0"/>
                <w:numId w:val="49"/>
              </w:numPr>
              <w:ind w:left="317"/>
              <w:rPr>
                <w:sz w:val="22"/>
                <w:szCs w:val="22"/>
                <w:lang w:val="id-ID"/>
              </w:rPr>
            </w:pPr>
            <w:r>
              <w:rPr>
                <w:sz w:val="22"/>
                <w:szCs w:val="22"/>
                <w:lang w:val="en-US"/>
              </w:rPr>
              <w:t>Tutor</w:t>
            </w:r>
            <w:r w:rsidR="00125AE4">
              <w:rPr>
                <w:sz w:val="22"/>
                <w:szCs w:val="22"/>
                <w:lang w:val="en-US"/>
              </w:rPr>
              <w:t xml:space="preserve"> menjelaskan </w:t>
            </w:r>
            <w:r w:rsidR="0035197F">
              <w:rPr>
                <w:sz w:val="22"/>
                <w:szCs w:val="22"/>
                <w:lang w:val="en-US"/>
              </w:rPr>
              <w:t>cara bermain yang akan dilakukan</w:t>
            </w:r>
          </w:p>
          <w:p w:rsidR="00125AE4" w:rsidRPr="00F44303" w:rsidRDefault="0047425D" w:rsidP="00681841">
            <w:pPr>
              <w:pStyle w:val="ListParagraph"/>
              <w:numPr>
                <w:ilvl w:val="0"/>
                <w:numId w:val="49"/>
              </w:numPr>
              <w:ind w:left="317"/>
              <w:rPr>
                <w:sz w:val="22"/>
                <w:szCs w:val="22"/>
                <w:lang w:val="id-ID"/>
              </w:rPr>
            </w:pPr>
            <w:r>
              <w:rPr>
                <w:sz w:val="22"/>
                <w:szCs w:val="22"/>
                <w:lang w:val="id-ID"/>
              </w:rPr>
              <w:t>Tutor</w:t>
            </w:r>
            <w:r w:rsidR="00125AE4" w:rsidRPr="00734ADF">
              <w:rPr>
                <w:sz w:val="22"/>
                <w:szCs w:val="22"/>
                <w:lang w:val="id-ID"/>
              </w:rPr>
              <w:t xml:space="preserve">  </w:t>
            </w:r>
            <w:r w:rsidR="00125AE4" w:rsidRPr="00734ADF">
              <w:rPr>
                <w:sz w:val="22"/>
                <w:szCs w:val="22"/>
                <w:lang w:val="en-US"/>
              </w:rPr>
              <w:t xml:space="preserve">memberikan waktu dengan mempersilahkan anak untuk </w:t>
            </w:r>
            <w:r w:rsidR="0035197F">
              <w:rPr>
                <w:sz w:val="22"/>
                <w:szCs w:val="22"/>
                <w:lang w:val="en-US"/>
              </w:rPr>
              <w:t>melakukan kegiatan bermain pada anak</w:t>
            </w:r>
          </w:p>
          <w:p w:rsidR="00125AE4" w:rsidRPr="00734ADF" w:rsidRDefault="0047425D" w:rsidP="00681841">
            <w:pPr>
              <w:pStyle w:val="ListParagraph"/>
              <w:numPr>
                <w:ilvl w:val="0"/>
                <w:numId w:val="49"/>
              </w:numPr>
              <w:ind w:left="317"/>
              <w:jc w:val="left"/>
              <w:rPr>
                <w:sz w:val="22"/>
                <w:szCs w:val="22"/>
                <w:lang w:val="id-ID"/>
              </w:rPr>
            </w:pPr>
            <w:r>
              <w:rPr>
                <w:sz w:val="22"/>
                <w:szCs w:val="22"/>
                <w:lang w:val="id-ID"/>
              </w:rPr>
              <w:t>Tutor</w:t>
            </w:r>
            <w:r w:rsidR="00125AE4" w:rsidRPr="00734ADF">
              <w:rPr>
                <w:sz w:val="22"/>
                <w:szCs w:val="22"/>
                <w:lang w:val="id-ID"/>
              </w:rPr>
              <w:t xml:space="preserve"> me</w:t>
            </w:r>
            <w:r w:rsidR="00125AE4" w:rsidRPr="00734ADF">
              <w:rPr>
                <w:sz w:val="22"/>
                <w:szCs w:val="22"/>
                <w:lang w:val="en-US"/>
              </w:rPr>
              <w:t xml:space="preserve">ngadakan observasi </w:t>
            </w:r>
          </w:p>
          <w:p w:rsidR="00125AE4" w:rsidRPr="00734ADF" w:rsidRDefault="0047425D" w:rsidP="00681841">
            <w:pPr>
              <w:pStyle w:val="ListParagraph"/>
              <w:numPr>
                <w:ilvl w:val="0"/>
                <w:numId w:val="49"/>
              </w:numPr>
              <w:ind w:left="317"/>
              <w:jc w:val="left"/>
              <w:rPr>
                <w:sz w:val="22"/>
                <w:szCs w:val="22"/>
                <w:lang w:val="id-ID"/>
              </w:rPr>
            </w:pPr>
            <w:r>
              <w:rPr>
                <w:sz w:val="22"/>
                <w:szCs w:val="22"/>
                <w:lang w:val="en-US"/>
              </w:rPr>
              <w:t>Tutor</w:t>
            </w:r>
            <w:r w:rsidR="00125AE4">
              <w:rPr>
                <w:sz w:val="22"/>
                <w:szCs w:val="22"/>
                <w:lang w:val="en-US"/>
              </w:rPr>
              <w:t xml:space="preserve"> memotivasi anak yang dianggap belum mampu</w:t>
            </w:r>
          </w:p>
          <w:p w:rsidR="00125AE4" w:rsidRPr="00734ADF" w:rsidRDefault="00125AE4" w:rsidP="00681841">
            <w:pPr>
              <w:pStyle w:val="ListParagraph"/>
              <w:numPr>
                <w:ilvl w:val="0"/>
                <w:numId w:val="49"/>
              </w:numPr>
              <w:ind w:left="317"/>
              <w:rPr>
                <w:sz w:val="22"/>
                <w:szCs w:val="22"/>
                <w:lang w:val="id-ID"/>
              </w:rPr>
            </w:pPr>
            <w:r w:rsidRPr="00734ADF">
              <w:rPr>
                <w:sz w:val="22"/>
                <w:szCs w:val="22"/>
                <w:lang w:val="id-ID"/>
              </w:rPr>
              <w:t xml:space="preserve">Pemberian </w:t>
            </w:r>
            <w:r w:rsidRPr="00734ADF">
              <w:rPr>
                <w:i/>
                <w:iCs/>
                <w:sz w:val="22"/>
                <w:szCs w:val="22"/>
                <w:lang w:val="id-ID"/>
              </w:rPr>
              <w:t xml:space="preserve">rewads </w:t>
            </w:r>
            <w:r w:rsidRPr="00734ADF">
              <w:rPr>
                <w:iCs/>
                <w:sz w:val="22"/>
                <w:szCs w:val="22"/>
                <w:lang w:val="en-US"/>
              </w:rPr>
              <w:t xml:space="preserve">bagi anak yang </w:t>
            </w:r>
            <w:r w:rsidR="0035197F">
              <w:rPr>
                <w:iCs/>
                <w:sz w:val="22"/>
                <w:szCs w:val="22"/>
                <w:lang w:val="en-US"/>
              </w:rPr>
              <w:t>mampu melakukan kegiatan</w:t>
            </w:r>
            <w:r>
              <w:rPr>
                <w:iCs/>
                <w:sz w:val="22"/>
                <w:szCs w:val="22"/>
                <w:lang w:val="en-US"/>
              </w:rPr>
              <w:t>.</w:t>
            </w:r>
          </w:p>
        </w:tc>
        <w:tc>
          <w:tcPr>
            <w:tcW w:w="992" w:type="dxa"/>
            <w:tcBorders>
              <w:bottom w:val="single" w:sz="4" w:space="0" w:color="auto"/>
            </w:tcBorders>
            <w:vAlign w:val="center"/>
          </w:tcPr>
          <w:p w:rsidR="00125AE4" w:rsidRPr="00734ADF" w:rsidRDefault="00125AE4" w:rsidP="00125AE4">
            <w:pPr>
              <w:tabs>
                <w:tab w:val="left" w:pos="0"/>
              </w:tabs>
              <w:spacing w:line="480" w:lineRule="auto"/>
              <w:ind w:right="-7"/>
              <w:jc w:val="center"/>
              <w:rPr>
                <w:sz w:val="22"/>
                <w:szCs w:val="22"/>
                <w:lang w:val="en-US"/>
              </w:rPr>
            </w:pPr>
            <w:r w:rsidRPr="00734ADF">
              <w:rPr>
                <w:sz w:val="22"/>
                <w:szCs w:val="22"/>
                <w:lang w:val="id-ID"/>
              </w:rPr>
              <w:t>1,2,3,4,5,6,7,8</w:t>
            </w:r>
            <w:r w:rsidRPr="00734ADF">
              <w:rPr>
                <w:sz w:val="22"/>
                <w:szCs w:val="22"/>
                <w:lang w:val="en-US"/>
              </w:rPr>
              <w:t>,9</w:t>
            </w:r>
            <w:r w:rsidR="0035197F">
              <w:rPr>
                <w:sz w:val="22"/>
                <w:szCs w:val="22"/>
                <w:lang w:val="en-US"/>
              </w:rPr>
              <w:t xml:space="preserve">, </w:t>
            </w:r>
          </w:p>
          <w:p w:rsidR="00125AE4" w:rsidRPr="00734ADF" w:rsidRDefault="00125AE4" w:rsidP="00125AE4">
            <w:pPr>
              <w:tabs>
                <w:tab w:val="left" w:pos="0"/>
              </w:tabs>
              <w:spacing w:line="480" w:lineRule="auto"/>
              <w:ind w:right="-7"/>
              <w:jc w:val="center"/>
              <w:rPr>
                <w:sz w:val="22"/>
                <w:szCs w:val="22"/>
                <w:lang w:val="id-ID"/>
              </w:rPr>
            </w:pPr>
          </w:p>
        </w:tc>
      </w:tr>
    </w:tbl>
    <w:p w:rsidR="00125AE4" w:rsidRDefault="00125AE4" w:rsidP="00125AE4">
      <w:pPr>
        <w:tabs>
          <w:tab w:val="left" w:pos="4140"/>
        </w:tabs>
        <w:jc w:val="center"/>
        <w:rPr>
          <w:b/>
          <w:lang w:val="en-US"/>
        </w:rPr>
      </w:pPr>
    </w:p>
    <w:p w:rsidR="00125AE4" w:rsidRDefault="00125AE4" w:rsidP="00125AE4">
      <w:pPr>
        <w:tabs>
          <w:tab w:val="left" w:pos="4140"/>
        </w:tabs>
        <w:jc w:val="center"/>
        <w:rPr>
          <w:b/>
          <w:lang w:val="en-US"/>
        </w:rPr>
      </w:pPr>
    </w:p>
    <w:p w:rsidR="00125AE4" w:rsidRDefault="00125AE4" w:rsidP="00125AE4">
      <w:pPr>
        <w:tabs>
          <w:tab w:val="left" w:pos="4140"/>
        </w:tabs>
        <w:jc w:val="center"/>
        <w:rPr>
          <w:b/>
          <w:lang w:val="en-US"/>
        </w:rPr>
      </w:pPr>
    </w:p>
    <w:p w:rsidR="00125AE4" w:rsidRDefault="00125AE4" w:rsidP="00125AE4">
      <w:pPr>
        <w:tabs>
          <w:tab w:val="left" w:pos="4140"/>
        </w:tabs>
        <w:jc w:val="center"/>
        <w:rPr>
          <w:b/>
          <w:lang w:val="en-US"/>
        </w:rPr>
      </w:pPr>
    </w:p>
    <w:p w:rsidR="00125AE4" w:rsidRDefault="00125AE4" w:rsidP="00125AE4">
      <w:pPr>
        <w:tabs>
          <w:tab w:val="left" w:pos="4140"/>
        </w:tabs>
        <w:jc w:val="center"/>
        <w:rPr>
          <w:b/>
          <w:lang w:val="en-US"/>
        </w:rPr>
      </w:pPr>
    </w:p>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F15904" w:rsidRDefault="00F15904" w:rsidP="009C698B">
      <w:pPr>
        <w:tabs>
          <w:tab w:val="left" w:pos="4140"/>
        </w:tabs>
        <w:spacing w:line="480" w:lineRule="auto"/>
        <w:rPr>
          <w:b/>
          <w:lang w:val="en-US"/>
        </w:rPr>
      </w:pPr>
    </w:p>
    <w:p w:rsidR="0021707B" w:rsidRDefault="0021707B" w:rsidP="009C698B">
      <w:pPr>
        <w:tabs>
          <w:tab w:val="left" w:pos="4140"/>
        </w:tabs>
        <w:spacing w:line="480" w:lineRule="auto"/>
        <w:rPr>
          <w:b/>
          <w:lang w:val="en-US"/>
        </w:rPr>
      </w:pPr>
    </w:p>
    <w:p w:rsidR="0021707B" w:rsidRDefault="0021707B" w:rsidP="0021707B">
      <w:pPr>
        <w:tabs>
          <w:tab w:val="left" w:pos="4140"/>
        </w:tabs>
        <w:jc w:val="center"/>
        <w:rPr>
          <w:b/>
          <w:lang w:val="en-US"/>
        </w:rPr>
      </w:pPr>
      <w:r w:rsidRPr="00734ADF">
        <w:rPr>
          <w:b/>
          <w:lang w:val="en-US"/>
        </w:rPr>
        <w:lastRenderedPageBreak/>
        <w:t>LEMBAR OBSERVASI</w:t>
      </w:r>
      <w:r w:rsidRPr="00734ADF">
        <w:rPr>
          <w:b/>
          <w:lang w:val="id-ID"/>
        </w:rPr>
        <w:t xml:space="preserve"> ANAK</w:t>
      </w:r>
    </w:p>
    <w:p w:rsidR="0021707B" w:rsidRPr="00A43B29" w:rsidRDefault="0021707B" w:rsidP="0021707B">
      <w:pPr>
        <w:tabs>
          <w:tab w:val="left" w:pos="4140"/>
        </w:tabs>
        <w:jc w:val="center"/>
        <w:rPr>
          <w:b/>
          <w:lang w:val="en-US"/>
        </w:rPr>
      </w:pPr>
    </w:p>
    <w:p w:rsidR="0021707B" w:rsidRPr="0021707B" w:rsidRDefault="0021707B" w:rsidP="0021707B">
      <w:pPr>
        <w:tabs>
          <w:tab w:val="left" w:pos="4140"/>
        </w:tabs>
        <w:rPr>
          <w:lang w:val="en-US"/>
        </w:rPr>
      </w:pPr>
      <w:r w:rsidRPr="005E6B0B">
        <w:rPr>
          <w:lang w:val="en-US"/>
        </w:rPr>
        <w:t xml:space="preserve">Meningkatkan </w:t>
      </w:r>
      <w:r>
        <w:rPr>
          <w:lang w:val="en-US"/>
        </w:rPr>
        <w:t>Kemampuan Mengenal Bilangan</w:t>
      </w:r>
      <w:r w:rsidRPr="005E6B0B">
        <w:rPr>
          <w:lang w:val="en-US"/>
        </w:rPr>
        <w:t xml:space="preserve"> Melalui </w:t>
      </w:r>
      <w:r>
        <w:rPr>
          <w:lang w:val="en-US"/>
        </w:rPr>
        <w:t xml:space="preserve">Permain Balok Anak Kelompok Bermain Sejahtera </w:t>
      </w:r>
      <w:r w:rsidRPr="005E6B0B">
        <w:rPr>
          <w:lang w:val="en-US"/>
        </w:rPr>
        <w:t>Kota Makassar</w:t>
      </w:r>
      <w:r w:rsidRPr="00734ADF">
        <w:rPr>
          <w:lang w:val="en-US"/>
        </w:rPr>
        <w:t xml:space="preserve"> Kelas B1</w:t>
      </w:r>
    </w:p>
    <w:p w:rsidR="0021707B" w:rsidRPr="00734ADF" w:rsidRDefault="0021707B" w:rsidP="0021707B">
      <w:pPr>
        <w:tabs>
          <w:tab w:val="left" w:pos="1985"/>
        </w:tabs>
        <w:rPr>
          <w:lang w:val="id-ID"/>
        </w:rPr>
      </w:pPr>
      <w:r w:rsidRPr="00734ADF">
        <w:rPr>
          <w:lang w:val="en-US"/>
        </w:rPr>
        <w:t>Siklus/</w:t>
      </w:r>
      <w:r>
        <w:rPr>
          <w:lang w:val="en-US"/>
        </w:rPr>
        <w:t>Pelaksanaan</w:t>
      </w:r>
      <w:r>
        <w:rPr>
          <w:lang w:val="en-US"/>
        </w:rPr>
        <w:tab/>
      </w:r>
      <w:r w:rsidRPr="00734ADF">
        <w:rPr>
          <w:lang w:val="en-US"/>
        </w:rPr>
        <w:t>: I / I</w:t>
      </w:r>
      <w:r>
        <w:rPr>
          <w:lang w:val="en-US"/>
        </w:rPr>
        <w:t xml:space="preserve"> </w:t>
      </w:r>
    </w:p>
    <w:p w:rsidR="0021707B" w:rsidRPr="0021707B" w:rsidRDefault="0021707B" w:rsidP="0021707B">
      <w:pPr>
        <w:tabs>
          <w:tab w:val="left" w:pos="1985"/>
        </w:tabs>
        <w:rPr>
          <w:lang w:val="en-US"/>
        </w:rPr>
      </w:pPr>
      <w:r>
        <w:rPr>
          <w:lang w:val="en-US"/>
        </w:rPr>
        <w:t>Hari/Tanggal</w:t>
      </w:r>
      <w:r>
        <w:rPr>
          <w:lang w:val="en-US"/>
        </w:rPr>
        <w:tab/>
      </w:r>
      <w:r w:rsidRPr="00734ADF">
        <w:rPr>
          <w:lang w:val="en-US"/>
        </w:rPr>
        <w:t xml:space="preserve">: </w:t>
      </w:r>
      <w:r>
        <w:rPr>
          <w:lang w:val="en-US"/>
        </w:rPr>
        <w:t>Senin</w:t>
      </w:r>
      <w:r>
        <w:rPr>
          <w:lang w:val="id-ID"/>
        </w:rPr>
        <w:t xml:space="preserve">, </w:t>
      </w:r>
      <w:r>
        <w:rPr>
          <w:lang w:val="en-US"/>
        </w:rPr>
        <w:t>30 November 2015</w:t>
      </w:r>
    </w:p>
    <w:p w:rsidR="0021707B" w:rsidRPr="005E6B0B" w:rsidRDefault="0021707B" w:rsidP="0021707B">
      <w:pPr>
        <w:tabs>
          <w:tab w:val="left" w:pos="4140"/>
        </w:tabs>
        <w:rPr>
          <w:lang w:val="en-US"/>
        </w:rPr>
      </w:pPr>
    </w:p>
    <w:tbl>
      <w:tblPr>
        <w:tblW w:w="8206" w:type="dxa"/>
        <w:tblInd w:w="98" w:type="dxa"/>
        <w:tblLayout w:type="fixed"/>
        <w:tblLook w:val="04A0"/>
      </w:tblPr>
      <w:tblGrid>
        <w:gridCol w:w="3430"/>
        <w:gridCol w:w="810"/>
        <w:gridCol w:w="720"/>
        <w:gridCol w:w="720"/>
        <w:gridCol w:w="720"/>
        <w:gridCol w:w="810"/>
        <w:gridCol w:w="990"/>
        <w:gridCol w:w="6"/>
      </w:tblGrid>
      <w:tr w:rsidR="0021707B" w:rsidRPr="009B3A0F" w:rsidTr="0021707B">
        <w:trPr>
          <w:gridAfter w:val="1"/>
          <w:wAfter w:w="6" w:type="dxa"/>
          <w:trHeight w:val="309"/>
        </w:trPr>
        <w:tc>
          <w:tcPr>
            <w:tcW w:w="3430" w:type="dxa"/>
            <w:vMerge w:val="restart"/>
            <w:tcBorders>
              <w:top w:val="single" w:sz="4" w:space="0" w:color="auto"/>
              <w:left w:val="single" w:sz="4" w:space="0" w:color="auto"/>
              <w:right w:val="single" w:sz="4" w:space="0" w:color="auto"/>
            </w:tcBorders>
            <w:shd w:val="clear" w:color="auto" w:fill="auto"/>
            <w:vAlign w:val="center"/>
            <w:hideMark/>
          </w:tcPr>
          <w:p w:rsidR="0021707B" w:rsidRPr="00A43B29" w:rsidRDefault="0021707B" w:rsidP="00644B14">
            <w:pPr>
              <w:jc w:val="center"/>
              <w:rPr>
                <w:b/>
                <w:color w:val="000000"/>
                <w:lang w:val="en-US"/>
              </w:rPr>
            </w:pPr>
            <w:r w:rsidRPr="009B3A0F">
              <w:rPr>
                <w:b/>
                <w:color w:val="000000"/>
                <w:lang w:val="en-US"/>
              </w:rPr>
              <w:t>Nama Anak</w:t>
            </w:r>
          </w:p>
          <w:p w:rsidR="0021707B" w:rsidRPr="009B3A0F" w:rsidRDefault="0021707B" w:rsidP="00644B14">
            <w:pPr>
              <w:jc w:val="left"/>
              <w:rPr>
                <w:b/>
                <w:color w:val="000000"/>
                <w:lang w:val="en-US"/>
              </w:rPr>
            </w:pPr>
            <w:r w:rsidRPr="009B3A0F">
              <w:rPr>
                <w:rFonts w:ascii="Calibri" w:hAnsi="Calibri" w:cs="Calibri"/>
                <w:b/>
                <w:color w:val="000000"/>
                <w:sz w:val="22"/>
                <w:szCs w:val="22"/>
                <w:lang w:val="en-US"/>
              </w:rPr>
              <w:t> </w:t>
            </w:r>
          </w:p>
        </w:tc>
        <w:tc>
          <w:tcPr>
            <w:tcW w:w="477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1707B" w:rsidRPr="009B3A0F" w:rsidRDefault="0021707B" w:rsidP="00644B14">
            <w:pPr>
              <w:jc w:val="center"/>
              <w:rPr>
                <w:b/>
                <w:color w:val="000000"/>
                <w:lang w:val="en-US"/>
              </w:rPr>
            </w:pPr>
            <w:r w:rsidRPr="009B3A0F">
              <w:rPr>
                <w:b/>
                <w:color w:val="000000"/>
                <w:lang w:val="en-US"/>
              </w:rPr>
              <w:t>Aspek Kemampuan Yang Di Nilai</w:t>
            </w:r>
          </w:p>
        </w:tc>
      </w:tr>
      <w:tr w:rsidR="0021707B" w:rsidRPr="009B3A0F" w:rsidTr="00E2172B">
        <w:trPr>
          <w:gridAfter w:val="1"/>
          <w:wAfter w:w="6" w:type="dxa"/>
          <w:trHeight w:val="890"/>
        </w:trPr>
        <w:tc>
          <w:tcPr>
            <w:tcW w:w="3430" w:type="dxa"/>
            <w:vMerge/>
            <w:tcBorders>
              <w:left w:val="single" w:sz="4" w:space="0" w:color="auto"/>
              <w:right w:val="single" w:sz="4" w:space="0" w:color="auto"/>
            </w:tcBorders>
            <w:vAlign w:val="center"/>
            <w:hideMark/>
          </w:tcPr>
          <w:p w:rsidR="0021707B" w:rsidRPr="009B3A0F" w:rsidRDefault="0021707B" w:rsidP="00644B14">
            <w:pPr>
              <w:jc w:val="left"/>
              <w:rPr>
                <w:b/>
                <w:color w:val="000000"/>
                <w:lang w:val="en-US"/>
              </w:rPr>
            </w:pPr>
          </w:p>
        </w:tc>
        <w:tc>
          <w:tcPr>
            <w:tcW w:w="2250" w:type="dxa"/>
            <w:gridSpan w:val="3"/>
            <w:tcBorders>
              <w:top w:val="single" w:sz="4" w:space="0" w:color="auto"/>
              <w:left w:val="nil"/>
              <w:bottom w:val="single" w:sz="4" w:space="0" w:color="auto"/>
              <w:right w:val="single" w:sz="4" w:space="0" w:color="000000"/>
            </w:tcBorders>
            <w:shd w:val="clear" w:color="auto" w:fill="auto"/>
            <w:vAlign w:val="center"/>
            <w:hideMark/>
          </w:tcPr>
          <w:p w:rsidR="0021707B" w:rsidRPr="000A028A" w:rsidRDefault="0021707B" w:rsidP="00E2172B">
            <w:pPr>
              <w:pStyle w:val="ListParagraph"/>
              <w:ind w:left="34"/>
              <w:jc w:val="center"/>
            </w:pPr>
            <w:r>
              <w:t>Anak</w:t>
            </w:r>
            <w:r w:rsidR="00E2172B">
              <w:t xml:space="preserve"> dapat </w:t>
            </w:r>
            <w:r>
              <w:t>mengenal bilangan 1-10 dengan benda</w:t>
            </w:r>
          </w:p>
        </w:tc>
        <w:tc>
          <w:tcPr>
            <w:tcW w:w="2520" w:type="dxa"/>
            <w:gridSpan w:val="3"/>
            <w:tcBorders>
              <w:top w:val="single" w:sz="4" w:space="0" w:color="auto"/>
              <w:left w:val="nil"/>
              <w:bottom w:val="single" w:sz="4" w:space="0" w:color="auto"/>
              <w:right w:val="single" w:sz="4" w:space="0" w:color="000000"/>
            </w:tcBorders>
            <w:shd w:val="clear" w:color="auto" w:fill="auto"/>
            <w:vAlign w:val="center"/>
            <w:hideMark/>
          </w:tcPr>
          <w:p w:rsidR="00E2172B" w:rsidRPr="00E2172B" w:rsidRDefault="00E2172B" w:rsidP="00E2172B">
            <w:pPr>
              <w:spacing w:before="240"/>
              <w:jc w:val="center"/>
              <w:rPr>
                <w:bCs/>
                <w:lang w:val="id-ID"/>
              </w:rPr>
            </w:pPr>
            <w:r>
              <w:rPr>
                <w:bCs/>
                <w:lang w:val="en-US"/>
              </w:rPr>
              <w:t xml:space="preserve">Anak dapat </w:t>
            </w:r>
            <w:r w:rsidRPr="00E2172B">
              <w:rPr>
                <w:bCs/>
                <w:lang w:val="en-US"/>
              </w:rPr>
              <w:t>mengetahui konsep sama dan tidak sama suatu benda</w:t>
            </w:r>
          </w:p>
          <w:p w:rsidR="0021707B" w:rsidRPr="000A028A" w:rsidRDefault="0021707B" w:rsidP="00E2172B">
            <w:pPr>
              <w:pStyle w:val="ListParagraph"/>
              <w:ind w:left="34"/>
              <w:jc w:val="center"/>
            </w:pPr>
          </w:p>
        </w:tc>
      </w:tr>
      <w:tr w:rsidR="0021707B" w:rsidRPr="009B3A0F" w:rsidTr="0021707B">
        <w:trPr>
          <w:trHeight w:val="309"/>
        </w:trPr>
        <w:tc>
          <w:tcPr>
            <w:tcW w:w="3430" w:type="dxa"/>
            <w:vMerge/>
            <w:tcBorders>
              <w:left w:val="single" w:sz="4" w:space="0" w:color="auto"/>
              <w:bottom w:val="single" w:sz="4" w:space="0" w:color="auto"/>
              <w:right w:val="single" w:sz="4" w:space="0" w:color="auto"/>
            </w:tcBorders>
            <w:shd w:val="clear" w:color="auto" w:fill="auto"/>
            <w:noWrap/>
            <w:vAlign w:val="bottom"/>
            <w:hideMark/>
          </w:tcPr>
          <w:p w:rsidR="0021707B" w:rsidRPr="009B3A0F" w:rsidRDefault="0021707B" w:rsidP="00644B14">
            <w:pPr>
              <w:jc w:val="left"/>
              <w:rPr>
                <w:rFonts w:ascii="Calibri" w:hAnsi="Calibri" w:cs="Calibri"/>
                <w:b/>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b/>
                <w:color w:val="000000"/>
                <w:sz w:val="22"/>
                <w:szCs w:val="22"/>
                <w:lang w:val="en-US"/>
              </w:rPr>
            </w:pPr>
            <w:r>
              <w:rPr>
                <w:b/>
                <w:lang w:val="en-US"/>
              </w:rPr>
              <w:t>M</w:t>
            </w: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ind w:right="49"/>
              <w:jc w:val="center"/>
              <w:rPr>
                <w:b/>
                <w:color w:val="000000" w:themeColor="text1"/>
                <w:lang w:val="en-US"/>
              </w:rPr>
            </w:pPr>
            <w:r>
              <w:rPr>
                <w:b/>
                <w:lang w:val="en-US"/>
              </w:rPr>
              <w:t>CM</w:t>
            </w:r>
          </w:p>
        </w:tc>
        <w:tc>
          <w:tcPr>
            <w:tcW w:w="720" w:type="dxa"/>
            <w:tcBorders>
              <w:top w:val="nil"/>
              <w:left w:val="nil"/>
              <w:bottom w:val="single" w:sz="4" w:space="0" w:color="auto"/>
              <w:right w:val="nil"/>
            </w:tcBorders>
            <w:shd w:val="clear" w:color="auto" w:fill="auto"/>
            <w:noWrap/>
            <w:vAlign w:val="center"/>
            <w:hideMark/>
          </w:tcPr>
          <w:p w:rsidR="0021707B" w:rsidRPr="009B3A0F" w:rsidRDefault="0021707B" w:rsidP="00644B14">
            <w:pPr>
              <w:jc w:val="center"/>
              <w:rPr>
                <w:rFonts w:ascii="Calibri" w:hAnsi="Calibri" w:cs="Calibri"/>
                <w:b/>
                <w:color w:val="000000"/>
                <w:sz w:val="22"/>
                <w:szCs w:val="22"/>
                <w:lang w:val="en-US"/>
              </w:rPr>
            </w:pPr>
            <w:r>
              <w:rPr>
                <w:b/>
              </w:rPr>
              <w:t>BM</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b/>
                <w:color w:val="000000"/>
                <w:sz w:val="22"/>
                <w:szCs w:val="22"/>
                <w:lang w:val="en-US"/>
              </w:rPr>
            </w:pPr>
            <w:r>
              <w:rPr>
                <w:b/>
                <w:lang w:val="en-US"/>
              </w:rPr>
              <w:t>M</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ind w:right="49"/>
              <w:jc w:val="center"/>
              <w:rPr>
                <w:b/>
                <w:color w:val="000000" w:themeColor="text1"/>
                <w:lang w:val="en-US"/>
              </w:rPr>
            </w:pPr>
            <w:r>
              <w:rPr>
                <w:b/>
                <w:lang w:val="en-US"/>
              </w:rPr>
              <w:t>CM</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b/>
                <w:color w:val="000000"/>
                <w:sz w:val="22"/>
                <w:szCs w:val="22"/>
                <w:lang w:val="en-US"/>
              </w:rPr>
            </w:pPr>
            <w:r>
              <w:rPr>
                <w:b/>
              </w:rPr>
              <w:t>BM</w:t>
            </w: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21707B" w:rsidP="00644B14">
            <w:pPr>
              <w:jc w:val="left"/>
              <w:rPr>
                <w:color w:val="000000"/>
                <w:lang w:val="en-US"/>
              </w:rPr>
            </w:pPr>
            <w:r>
              <w:rPr>
                <w:color w:val="000000"/>
                <w:lang w:val="en-US"/>
              </w:rPr>
              <w:t>Janeeta</w:t>
            </w:r>
            <w:r w:rsidR="00375431">
              <w:rPr>
                <w:color w:val="000000"/>
                <w:lang w:val="en-US"/>
              </w:rPr>
              <w:t xml:space="preserve"> Hikaru Hamid (Janeteta)</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21707B" w:rsidRPr="009B3A0F" w:rsidRDefault="0021707B" w:rsidP="00E2172B">
            <w:pPr>
              <w:jc w:val="center"/>
              <w:rPr>
                <w:rFonts w:ascii="Calibri" w:hAnsi="Calibri" w:cs="Calibri"/>
                <w:color w:val="000000"/>
                <w:sz w:val="22"/>
                <w:szCs w:val="22"/>
                <w:lang w:val="en-US"/>
              </w:rPr>
            </w:pP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375431" w:rsidP="00644B14">
            <w:pPr>
              <w:jc w:val="left"/>
              <w:rPr>
                <w:color w:val="000000"/>
                <w:lang w:val="en-US"/>
              </w:rPr>
            </w:pPr>
            <w:r>
              <w:rPr>
                <w:color w:val="000000"/>
                <w:lang w:val="en-US"/>
              </w:rPr>
              <w:t>Muh. Aidan Akbar Azis (</w:t>
            </w:r>
            <w:r w:rsidR="0021707B">
              <w:rPr>
                <w:color w:val="000000"/>
                <w:lang w:val="en-US"/>
              </w:rPr>
              <w:t>Aidan</w:t>
            </w:r>
            <w:r>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nil"/>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21707B" w:rsidRPr="009B3A0F" w:rsidRDefault="0021707B" w:rsidP="00E2172B">
            <w:pPr>
              <w:jc w:val="center"/>
              <w:rPr>
                <w:rFonts w:ascii="Calibri" w:hAnsi="Calibri" w:cs="Calibri"/>
                <w:color w:val="000000"/>
                <w:sz w:val="22"/>
                <w:szCs w:val="22"/>
                <w:lang w:val="en-US"/>
              </w:rPr>
            </w:pP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375431" w:rsidP="00644B14">
            <w:pPr>
              <w:jc w:val="left"/>
              <w:rPr>
                <w:color w:val="000000"/>
                <w:lang w:val="en-US"/>
              </w:rPr>
            </w:pPr>
            <w:r>
              <w:rPr>
                <w:color w:val="000000"/>
                <w:lang w:val="en-US"/>
              </w:rPr>
              <w:t xml:space="preserve">Muh. Nur </w:t>
            </w:r>
            <w:r w:rsidR="0021707B">
              <w:rPr>
                <w:color w:val="000000"/>
                <w:lang w:val="en-US"/>
              </w:rPr>
              <w:t>Arkan</w:t>
            </w:r>
            <w:r>
              <w:rPr>
                <w:color w:val="000000"/>
                <w:lang w:val="en-US"/>
              </w:rPr>
              <w:t xml:space="preserve"> (Arkan)</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21707B" w:rsidRPr="009B3A0F" w:rsidRDefault="0021707B" w:rsidP="00E2172B">
            <w:pPr>
              <w:jc w:val="center"/>
              <w:rPr>
                <w:rFonts w:ascii="Calibri" w:hAnsi="Calibri" w:cs="Calibri"/>
                <w:color w:val="000000"/>
                <w:sz w:val="22"/>
                <w:szCs w:val="22"/>
                <w:lang w:val="en-US"/>
              </w:rPr>
            </w:pP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375431" w:rsidP="00644B14">
            <w:pPr>
              <w:jc w:val="left"/>
              <w:rPr>
                <w:color w:val="000000"/>
                <w:lang w:val="en-US"/>
              </w:rPr>
            </w:pPr>
            <w:r>
              <w:rPr>
                <w:color w:val="000000"/>
                <w:lang w:val="en-US"/>
              </w:rPr>
              <w:t xml:space="preserve">Achmad </w:t>
            </w:r>
            <w:r w:rsidR="0021707B">
              <w:rPr>
                <w:color w:val="000000"/>
                <w:lang w:val="en-US"/>
              </w:rPr>
              <w:t>Rafa’ah</w:t>
            </w:r>
            <w:r>
              <w:rPr>
                <w:color w:val="000000"/>
                <w:lang w:val="en-US"/>
              </w:rPr>
              <w:t xml:space="preserve"> Darwir (Rafa’ah)</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hideMark/>
          </w:tcPr>
          <w:p w:rsidR="0021707B" w:rsidRDefault="0021707B" w:rsidP="00E2172B">
            <w:pPr>
              <w:jc w:val="center"/>
            </w:pP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375431" w:rsidP="00644B14">
            <w:pPr>
              <w:jc w:val="left"/>
              <w:rPr>
                <w:color w:val="000000"/>
                <w:lang w:val="en-US"/>
              </w:rPr>
            </w:pPr>
            <w:r>
              <w:rPr>
                <w:color w:val="000000"/>
                <w:lang w:val="en-US"/>
              </w:rPr>
              <w:t>Muh. Tahir (</w:t>
            </w:r>
            <w:r w:rsidR="0021707B">
              <w:rPr>
                <w:color w:val="000000"/>
                <w:lang w:val="en-US"/>
              </w:rPr>
              <w:t>Rico</w:t>
            </w:r>
            <w:r>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21707B" w:rsidRDefault="00E2172B" w:rsidP="00E2172B">
            <w:pPr>
              <w:jc w:val="center"/>
            </w:pPr>
            <w:r w:rsidRPr="005F4F16">
              <w:rPr>
                <w:b/>
                <w:lang w:val="en-US"/>
              </w:rPr>
              <w:t>√</w:t>
            </w: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21707B" w:rsidP="00644B14">
            <w:pPr>
              <w:jc w:val="left"/>
              <w:rPr>
                <w:color w:val="000000"/>
                <w:lang w:val="en-US"/>
              </w:rPr>
            </w:pPr>
            <w:r>
              <w:rPr>
                <w:color w:val="000000"/>
                <w:lang w:val="en-US"/>
              </w:rPr>
              <w:t>Sairah</w:t>
            </w:r>
            <w:r w:rsidR="00375431">
              <w:rPr>
                <w:color w:val="000000"/>
                <w:lang w:val="en-US"/>
              </w:rPr>
              <w:t xml:space="preserve"> Agustina (Sairah)</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21707B" w:rsidRDefault="0021707B" w:rsidP="00E2172B">
            <w:pPr>
              <w:jc w:val="center"/>
            </w:pP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21707B" w:rsidP="00644B14">
            <w:pPr>
              <w:jc w:val="left"/>
              <w:rPr>
                <w:color w:val="000000"/>
                <w:lang w:val="en-US"/>
              </w:rPr>
            </w:pPr>
            <w:r>
              <w:rPr>
                <w:color w:val="000000"/>
                <w:lang w:val="en-US"/>
              </w:rPr>
              <w:t>Aurel</w:t>
            </w:r>
            <w:r w:rsidR="00375431">
              <w:rPr>
                <w:color w:val="000000"/>
                <w:lang w:val="en-US"/>
              </w:rPr>
              <w:t xml:space="preserve"> Ayu Lestari (Aurel)</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hideMark/>
          </w:tcPr>
          <w:p w:rsidR="0021707B" w:rsidRDefault="00E2172B" w:rsidP="00E2172B">
            <w:pPr>
              <w:jc w:val="center"/>
            </w:pPr>
            <w:r w:rsidRPr="005F4F16">
              <w:rPr>
                <w:b/>
                <w:lang w:val="en-US"/>
              </w:rPr>
              <w: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21707B" w:rsidRDefault="00E2172B" w:rsidP="00E2172B">
            <w:pPr>
              <w:jc w:val="center"/>
            </w:pPr>
            <w:r w:rsidRPr="005F4F16">
              <w:rPr>
                <w:b/>
                <w:lang w:val="en-US"/>
              </w:rPr>
              <w:t>√</w:t>
            </w: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375431" w:rsidP="00644B14">
            <w:pPr>
              <w:jc w:val="left"/>
              <w:rPr>
                <w:color w:val="000000"/>
                <w:lang w:val="en-US"/>
              </w:rPr>
            </w:pPr>
            <w:r>
              <w:rPr>
                <w:color w:val="000000"/>
                <w:lang w:val="en-US"/>
              </w:rPr>
              <w:t>Tasha Salsabilah Tahir (</w:t>
            </w:r>
            <w:r w:rsidR="0021707B">
              <w:rPr>
                <w:color w:val="000000"/>
                <w:lang w:val="en-US"/>
              </w:rPr>
              <w:t>Caca</w:t>
            </w:r>
            <w:r>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nil"/>
            </w:tcBorders>
            <w:shd w:val="clear" w:color="auto" w:fill="auto"/>
            <w:noWrap/>
            <w:hideMark/>
          </w:tcPr>
          <w:p w:rsidR="0021707B" w:rsidRDefault="0021707B" w:rsidP="00644B14"/>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hideMark/>
          </w:tcPr>
          <w:p w:rsidR="0021707B" w:rsidRDefault="0021707B" w:rsidP="00E2172B">
            <w:pPr>
              <w:jc w:val="center"/>
            </w:pP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375431" w:rsidP="00644B14">
            <w:pPr>
              <w:jc w:val="left"/>
              <w:rPr>
                <w:color w:val="000000"/>
                <w:lang w:val="en-US"/>
              </w:rPr>
            </w:pPr>
            <w:r>
              <w:rPr>
                <w:color w:val="000000"/>
                <w:lang w:val="en-US"/>
              </w:rPr>
              <w:t xml:space="preserve">Hasanah </w:t>
            </w:r>
            <w:r w:rsidR="0021707B">
              <w:rPr>
                <w:color w:val="000000"/>
                <w:lang w:val="en-US"/>
              </w:rPr>
              <w:t>Nur</w:t>
            </w:r>
            <w:r>
              <w:rPr>
                <w:color w:val="000000"/>
                <w:lang w:val="en-US"/>
              </w:rPr>
              <w:t xml:space="preserve"> Amalia (Nur)</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nil"/>
            </w:tcBorders>
            <w:shd w:val="clear" w:color="auto" w:fill="auto"/>
            <w:noWrap/>
            <w:hideMark/>
          </w:tcPr>
          <w:p w:rsidR="0021707B" w:rsidRDefault="0021707B" w:rsidP="00644B14"/>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hideMark/>
          </w:tcPr>
          <w:p w:rsidR="0021707B" w:rsidRDefault="0021707B" w:rsidP="00E2172B">
            <w:pPr>
              <w:jc w:val="center"/>
            </w:pPr>
          </w:p>
        </w:tc>
      </w:tr>
      <w:tr w:rsidR="0021707B" w:rsidRPr="009B3A0F" w:rsidTr="0021707B">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1707B" w:rsidRPr="009B3A0F" w:rsidRDefault="00375431" w:rsidP="00644B14">
            <w:pPr>
              <w:jc w:val="left"/>
              <w:rPr>
                <w:color w:val="000000"/>
                <w:lang w:val="en-US"/>
              </w:rPr>
            </w:pPr>
            <w:r>
              <w:rPr>
                <w:color w:val="000000"/>
                <w:lang w:val="en-US"/>
              </w:rPr>
              <w:t xml:space="preserve">Waode Ghania </w:t>
            </w:r>
            <w:r w:rsidR="0021707B">
              <w:rPr>
                <w:color w:val="000000"/>
                <w:lang w:val="en-US"/>
              </w:rPr>
              <w:t>Afrin</w:t>
            </w:r>
            <w:r>
              <w:rPr>
                <w:color w:val="000000"/>
                <w:lang w:val="en-US"/>
              </w:rPr>
              <w:t xml:space="preserve"> (Afrin)</w:t>
            </w: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nil"/>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707B" w:rsidRPr="009B3A0F" w:rsidRDefault="0021707B"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21707B" w:rsidRPr="009B3A0F" w:rsidRDefault="00E2172B"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21707B" w:rsidRPr="009B3A0F" w:rsidRDefault="0021707B" w:rsidP="00E2172B">
            <w:pPr>
              <w:jc w:val="center"/>
              <w:rPr>
                <w:rFonts w:ascii="Calibri" w:hAnsi="Calibri" w:cs="Calibri"/>
                <w:color w:val="000000"/>
                <w:sz w:val="22"/>
                <w:szCs w:val="22"/>
                <w:lang w:val="en-US"/>
              </w:rPr>
            </w:pPr>
          </w:p>
        </w:tc>
      </w:tr>
    </w:tbl>
    <w:p w:rsidR="00515679" w:rsidRPr="00734ADF" w:rsidRDefault="00515679" w:rsidP="00515679">
      <w:pPr>
        <w:rPr>
          <w:sz w:val="20"/>
          <w:szCs w:val="20"/>
        </w:rPr>
      </w:pPr>
      <w:r w:rsidRPr="00734ADF">
        <w:rPr>
          <w:sz w:val="20"/>
          <w:szCs w:val="20"/>
        </w:rPr>
        <w:t>Keterangan :</w:t>
      </w:r>
    </w:p>
    <w:p w:rsidR="00515679" w:rsidRPr="00734ADF" w:rsidRDefault="00515679" w:rsidP="00515679">
      <w:pPr>
        <w:tabs>
          <w:tab w:val="left" w:pos="896"/>
        </w:tabs>
        <w:ind w:left="630" w:right="893"/>
        <w:rPr>
          <w:sz w:val="20"/>
          <w:szCs w:val="20"/>
        </w:rPr>
      </w:pPr>
      <w:r>
        <w:rPr>
          <w:sz w:val="20"/>
          <w:szCs w:val="20"/>
        </w:rPr>
        <w:t xml:space="preserve">BM </w:t>
      </w:r>
      <w:r w:rsidRPr="00734ADF">
        <w:rPr>
          <w:sz w:val="20"/>
          <w:szCs w:val="20"/>
        </w:rPr>
        <w:t xml:space="preserve">=   ( Penilaian  </w:t>
      </w:r>
      <w:r>
        <w:rPr>
          <w:sz w:val="20"/>
          <w:szCs w:val="20"/>
        </w:rPr>
        <w:t>belum</w:t>
      </w:r>
      <w:r w:rsidRPr="00734ADF">
        <w:rPr>
          <w:sz w:val="20"/>
          <w:szCs w:val="20"/>
        </w:rPr>
        <w:t xml:space="preserve"> mampu</w:t>
      </w:r>
      <w:r>
        <w:rPr>
          <w:sz w:val="20"/>
          <w:szCs w:val="20"/>
        </w:rPr>
        <w:t>:</w:t>
      </w:r>
      <w:r w:rsidRPr="00734ADF">
        <w:rPr>
          <w:sz w:val="20"/>
          <w:szCs w:val="20"/>
        </w:rPr>
        <w:t xml:space="preserve"> dimana anak belum </w:t>
      </w:r>
      <w:r>
        <w:rPr>
          <w:sz w:val="20"/>
          <w:szCs w:val="20"/>
        </w:rPr>
        <w:t>mampu mengenal konsep bilangan 1-10, belum mampu mengetahui konsep sama dan tidak sama, belum mampu memahami konsep banyak sedikit suatu benda dan belum mampu menyebutkan hasil penambahan suatu bilangan</w:t>
      </w:r>
      <w:r w:rsidRPr="00734ADF">
        <w:rPr>
          <w:sz w:val="20"/>
          <w:szCs w:val="20"/>
        </w:rPr>
        <w:t>)</w:t>
      </w:r>
    </w:p>
    <w:p w:rsidR="00515679" w:rsidRPr="00734ADF" w:rsidRDefault="00515679" w:rsidP="00515679">
      <w:pPr>
        <w:tabs>
          <w:tab w:val="left" w:pos="896"/>
        </w:tabs>
        <w:ind w:left="630" w:right="893"/>
        <w:rPr>
          <w:sz w:val="20"/>
          <w:szCs w:val="20"/>
        </w:rPr>
      </w:pPr>
      <w:r>
        <w:rPr>
          <w:sz w:val="20"/>
          <w:szCs w:val="20"/>
        </w:rPr>
        <w:t>CM</w:t>
      </w:r>
      <w:r w:rsidRPr="00734ADF">
        <w:rPr>
          <w:sz w:val="20"/>
          <w:szCs w:val="20"/>
        </w:rPr>
        <w:t xml:space="preserve">=  (Penilaian  </w:t>
      </w:r>
      <w:r>
        <w:rPr>
          <w:sz w:val="20"/>
          <w:szCs w:val="20"/>
        </w:rPr>
        <w:t>cukup</w:t>
      </w:r>
      <w:r w:rsidRPr="00734ADF">
        <w:rPr>
          <w:sz w:val="20"/>
          <w:szCs w:val="20"/>
        </w:rPr>
        <w:t xml:space="preserve"> mampu</w:t>
      </w:r>
      <w:r>
        <w:rPr>
          <w:sz w:val="20"/>
          <w:szCs w:val="20"/>
        </w:rPr>
        <w:t>:</w:t>
      </w:r>
      <w:r w:rsidRPr="00734ADF">
        <w:rPr>
          <w:sz w:val="20"/>
          <w:szCs w:val="20"/>
        </w:rPr>
        <w:t xml:space="preserve"> dimana anak </w:t>
      </w:r>
      <w:r>
        <w:rPr>
          <w:sz w:val="20"/>
          <w:szCs w:val="20"/>
        </w:rPr>
        <w:t>cukup</w:t>
      </w:r>
      <w:r w:rsidRPr="00734ADF">
        <w:rPr>
          <w:sz w:val="20"/>
          <w:szCs w:val="20"/>
        </w:rPr>
        <w:t xml:space="preserve"> </w:t>
      </w:r>
      <w:r>
        <w:rPr>
          <w:sz w:val="20"/>
          <w:szCs w:val="20"/>
        </w:rPr>
        <w:t>mampu mengenal konsep bilangan 1-10, cukup mampu mengetahui konsep sama dan tidak sama, cukup mampu memahami konsep banyak sedikit suatu benda dan cukup mampu menyebutkan hasil penambahan suatu bilangan</w:t>
      </w:r>
      <w:r w:rsidRPr="00734ADF">
        <w:rPr>
          <w:sz w:val="20"/>
          <w:szCs w:val="20"/>
        </w:rPr>
        <w:t xml:space="preserve">) </w:t>
      </w:r>
    </w:p>
    <w:p w:rsidR="00515679" w:rsidRPr="00734ADF" w:rsidRDefault="00515679" w:rsidP="00515679">
      <w:pPr>
        <w:tabs>
          <w:tab w:val="left" w:pos="896"/>
        </w:tabs>
        <w:ind w:left="630" w:right="893"/>
        <w:rPr>
          <w:sz w:val="20"/>
          <w:szCs w:val="20"/>
        </w:rPr>
      </w:pPr>
      <w:r>
        <w:rPr>
          <w:sz w:val="20"/>
          <w:szCs w:val="20"/>
        </w:rPr>
        <w:t xml:space="preserve">M </w:t>
      </w:r>
      <w:r w:rsidRPr="00734ADF">
        <w:rPr>
          <w:sz w:val="20"/>
          <w:szCs w:val="20"/>
        </w:rPr>
        <w:t>=  (Penilaian  mampu</w:t>
      </w:r>
      <w:r>
        <w:rPr>
          <w:sz w:val="20"/>
          <w:szCs w:val="20"/>
        </w:rPr>
        <w:t>:</w:t>
      </w:r>
      <w:r w:rsidRPr="00734ADF">
        <w:rPr>
          <w:sz w:val="20"/>
          <w:szCs w:val="20"/>
        </w:rPr>
        <w:t xml:space="preserve"> dimana anak </w:t>
      </w:r>
      <w:r>
        <w:rPr>
          <w:sz w:val="20"/>
          <w:szCs w:val="20"/>
        </w:rPr>
        <w:t>mampu mengenal konsep bilangan 1-10, mampu mengetahui konsep sama dan tidak sama, mampu memahami konsep banyak sedikit suatu benda dan mampu menyebutkan hasil penambahan suatu bil</w:t>
      </w:r>
      <w:r w:rsidRPr="00C65DB7">
        <w:rPr>
          <w:sz w:val="20"/>
          <w:szCs w:val="20"/>
        </w:rPr>
        <w:t>as</w:t>
      </w:r>
      <w:r w:rsidRPr="00734ADF">
        <w:rPr>
          <w:sz w:val="20"/>
          <w:szCs w:val="20"/>
        </w:rPr>
        <w:t>).</w:t>
      </w:r>
    </w:p>
    <w:p w:rsidR="00644B14" w:rsidRDefault="00515679" w:rsidP="00515679">
      <w:pPr>
        <w:tabs>
          <w:tab w:val="left" w:pos="4140"/>
        </w:tabs>
        <w:spacing w:line="480" w:lineRule="auto"/>
        <w:ind w:left="630" w:right="893"/>
        <w:rPr>
          <w:b/>
          <w:lang w:val="en-US"/>
        </w:rPr>
      </w:pPr>
      <w:r>
        <w:rPr>
          <w:b/>
          <w:lang w:val="en-US"/>
        </w:rPr>
        <w:t xml:space="preserve"> </w:t>
      </w:r>
    </w:p>
    <w:p w:rsidR="00515679" w:rsidRDefault="00515679" w:rsidP="00515679">
      <w:pPr>
        <w:tabs>
          <w:tab w:val="left" w:pos="4140"/>
        </w:tabs>
        <w:spacing w:line="480" w:lineRule="auto"/>
        <w:ind w:left="630" w:right="893"/>
        <w:rPr>
          <w:b/>
          <w:lang w:val="en-US"/>
        </w:rPr>
      </w:pPr>
    </w:p>
    <w:p w:rsidR="00515679" w:rsidRDefault="00515679" w:rsidP="00515679">
      <w:pPr>
        <w:tabs>
          <w:tab w:val="left" w:pos="4140"/>
        </w:tabs>
        <w:spacing w:line="480" w:lineRule="auto"/>
        <w:ind w:left="630" w:right="893"/>
        <w:rPr>
          <w:b/>
          <w:lang w:val="en-US"/>
        </w:rPr>
      </w:pPr>
    </w:p>
    <w:p w:rsidR="00644B14" w:rsidRDefault="00644B14" w:rsidP="00644B14">
      <w:pPr>
        <w:tabs>
          <w:tab w:val="left" w:pos="4140"/>
        </w:tabs>
        <w:jc w:val="center"/>
        <w:rPr>
          <w:b/>
          <w:lang w:val="en-US"/>
        </w:rPr>
      </w:pPr>
      <w:r w:rsidRPr="00734ADF">
        <w:rPr>
          <w:b/>
          <w:lang w:val="en-US"/>
        </w:rPr>
        <w:lastRenderedPageBreak/>
        <w:t>LEMBAR OBSERVASI</w:t>
      </w:r>
      <w:r w:rsidRPr="00734ADF">
        <w:rPr>
          <w:b/>
          <w:lang w:val="id-ID"/>
        </w:rPr>
        <w:t xml:space="preserve"> ANAK</w:t>
      </w:r>
    </w:p>
    <w:p w:rsidR="00644B14" w:rsidRPr="00A43B29" w:rsidRDefault="00644B14" w:rsidP="00644B14">
      <w:pPr>
        <w:tabs>
          <w:tab w:val="left" w:pos="4140"/>
        </w:tabs>
        <w:jc w:val="center"/>
        <w:rPr>
          <w:b/>
          <w:lang w:val="en-US"/>
        </w:rPr>
      </w:pPr>
    </w:p>
    <w:p w:rsidR="00644B14" w:rsidRPr="0021707B" w:rsidRDefault="00644B14" w:rsidP="00644B14">
      <w:pPr>
        <w:tabs>
          <w:tab w:val="left" w:pos="4140"/>
        </w:tabs>
        <w:rPr>
          <w:lang w:val="en-US"/>
        </w:rPr>
      </w:pPr>
      <w:r w:rsidRPr="005E6B0B">
        <w:rPr>
          <w:lang w:val="en-US"/>
        </w:rPr>
        <w:t xml:space="preserve">Meningkatkan </w:t>
      </w:r>
      <w:r>
        <w:rPr>
          <w:lang w:val="en-US"/>
        </w:rPr>
        <w:t>Kemampuan Mengenal Bilangan</w:t>
      </w:r>
      <w:r w:rsidRPr="005E6B0B">
        <w:rPr>
          <w:lang w:val="en-US"/>
        </w:rPr>
        <w:t xml:space="preserve"> Melalui </w:t>
      </w:r>
      <w:r>
        <w:rPr>
          <w:lang w:val="en-US"/>
        </w:rPr>
        <w:t xml:space="preserve">Permain Balok Anak Kelompok Bermain Sejahtera </w:t>
      </w:r>
      <w:r w:rsidRPr="005E6B0B">
        <w:rPr>
          <w:lang w:val="en-US"/>
        </w:rPr>
        <w:t>Kota Makassar</w:t>
      </w:r>
      <w:r w:rsidRPr="00734ADF">
        <w:rPr>
          <w:lang w:val="en-US"/>
        </w:rPr>
        <w:t xml:space="preserve"> Kelas B1</w:t>
      </w:r>
    </w:p>
    <w:p w:rsidR="00644B14" w:rsidRPr="00734ADF" w:rsidRDefault="00644B14" w:rsidP="00644B14">
      <w:pPr>
        <w:tabs>
          <w:tab w:val="left" w:pos="1985"/>
        </w:tabs>
        <w:rPr>
          <w:lang w:val="id-ID"/>
        </w:rPr>
      </w:pPr>
      <w:r w:rsidRPr="00734ADF">
        <w:rPr>
          <w:lang w:val="en-US"/>
        </w:rPr>
        <w:t>Siklus/</w:t>
      </w:r>
      <w:r>
        <w:rPr>
          <w:lang w:val="en-US"/>
        </w:rPr>
        <w:t>Pelaksanaan</w:t>
      </w:r>
      <w:r>
        <w:rPr>
          <w:lang w:val="en-US"/>
        </w:rPr>
        <w:tab/>
      </w:r>
      <w:r w:rsidRPr="00734ADF">
        <w:rPr>
          <w:lang w:val="en-US"/>
        </w:rPr>
        <w:t>: I / I</w:t>
      </w:r>
      <w:r>
        <w:rPr>
          <w:lang w:val="en-US"/>
        </w:rPr>
        <w:t xml:space="preserve">I </w:t>
      </w:r>
    </w:p>
    <w:p w:rsidR="00644B14" w:rsidRPr="0021707B" w:rsidRDefault="00644B14" w:rsidP="00644B14">
      <w:pPr>
        <w:tabs>
          <w:tab w:val="left" w:pos="1985"/>
        </w:tabs>
        <w:rPr>
          <w:lang w:val="en-US"/>
        </w:rPr>
      </w:pPr>
      <w:r>
        <w:rPr>
          <w:lang w:val="en-US"/>
        </w:rPr>
        <w:t>Hari/Tanggal</w:t>
      </w:r>
      <w:r>
        <w:rPr>
          <w:lang w:val="en-US"/>
        </w:rPr>
        <w:tab/>
      </w:r>
      <w:r w:rsidRPr="00734ADF">
        <w:rPr>
          <w:lang w:val="en-US"/>
        </w:rPr>
        <w:t xml:space="preserve">: </w:t>
      </w:r>
      <w:r>
        <w:rPr>
          <w:lang w:val="en-US"/>
        </w:rPr>
        <w:t>Kamis</w:t>
      </w:r>
      <w:r>
        <w:rPr>
          <w:lang w:val="id-ID"/>
        </w:rPr>
        <w:t xml:space="preserve">, </w:t>
      </w:r>
      <w:r>
        <w:rPr>
          <w:lang w:val="en-US"/>
        </w:rPr>
        <w:t>3 Desember 2015</w:t>
      </w:r>
    </w:p>
    <w:p w:rsidR="00644B14" w:rsidRPr="005E6B0B" w:rsidRDefault="00644B14" w:rsidP="00644B14">
      <w:pPr>
        <w:tabs>
          <w:tab w:val="left" w:pos="4140"/>
        </w:tabs>
        <w:rPr>
          <w:lang w:val="en-US"/>
        </w:rPr>
      </w:pPr>
    </w:p>
    <w:tbl>
      <w:tblPr>
        <w:tblW w:w="8206" w:type="dxa"/>
        <w:tblInd w:w="98" w:type="dxa"/>
        <w:tblLayout w:type="fixed"/>
        <w:tblLook w:val="04A0"/>
      </w:tblPr>
      <w:tblGrid>
        <w:gridCol w:w="3430"/>
        <w:gridCol w:w="810"/>
        <w:gridCol w:w="720"/>
        <w:gridCol w:w="720"/>
        <w:gridCol w:w="720"/>
        <w:gridCol w:w="810"/>
        <w:gridCol w:w="990"/>
        <w:gridCol w:w="6"/>
      </w:tblGrid>
      <w:tr w:rsidR="00644B14" w:rsidRPr="009B3A0F" w:rsidTr="00644B14">
        <w:trPr>
          <w:gridAfter w:val="1"/>
          <w:wAfter w:w="6" w:type="dxa"/>
          <w:trHeight w:val="309"/>
        </w:trPr>
        <w:tc>
          <w:tcPr>
            <w:tcW w:w="3430" w:type="dxa"/>
            <w:vMerge w:val="restart"/>
            <w:tcBorders>
              <w:top w:val="single" w:sz="4" w:space="0" w:color="auto"/>
              <w:left w:val="single" w:sz="4" w:space="0" w:color="auto"/>
              <w:right w:val="single" w:sz="4" w:space="0" w:color="auto"/>
            </w:tcBorders>
            <w:shd w:val="clear" w:color="auto" w:fill="auto"/>
            <w:vAlign w:val="center"/>
            <w:hideMark/>
          </w:tcPr>
          <w:p w:rsidR="00644B14" w:rsidRPr="00A43B29" w:rsidRDefault="00644B14" w:rsidP="00644B14">
            <w:pPr>
              <w:jc w:val="center"/>
              <w:rPr>
                <w:b/>
                <w:color w:val="000000"/>
                <w:lang w:val="en-US"/>
              </w:rPr>
            </w:pPr>
            <w:r w:rsidRPr="009B3A0F">
              <w:rPr>
                <w:b/>
                <w:color w:val="000000"/>
                <w:lang w:val="en-US"/>
              </w:rPr>
              <w:t>Nama Anak</w:t>
            </w:r>
          </w:p>
          <w:p w:rsidR="00644B14" w:rsidRPr="009B3A0F" w:rsidRDefault="00644B14" w:rsidP="00644B14">
            <w:pPr>
              <w:jc w:val="left"/>
              <w:rPr>
                <w:b/>
                <w:color w:val="000000"/>
                <w:lang w:val="en-US"/>
              </w:rPr>
            </w:pPr>
            <w:r w:rsidRPr="009B3A0F">
              <w:rPr>
                <w:rFonts w:ascii="Calibri" w:hAnsi="Calibri" w:cs="Calibri"/>
                <w:b/>
                <w:color w:val="000000"/>
                <w:sz w:val="22"/>
                <w:szCs w:val="22"/>
                <w:lang w:val="en-US"/>
              </w:rPr>
              <w:t> </w:t>
            </w:r>
          </w:p>
        </w:tc>
        <w:tc>
          <w:tcPr>
            <w:tcW w:w="477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44B14" w:rsidRPr="009B3A0F" w:rsidRDefault="00644B14" w:rsidP="00644B14">
            <w:pPr>
              <w:jc w:val="center"/>
              <w:rPr>
                <w:b/>
                <w:color w:val="000000"/>
                <w:lang w:val="en-US"/>
              </w:rPr>
            </w:pPr>
            <w:r w:rsidRPr="009B3A0F">
              <w:rPr>
                <w:b/>
                <w:color w:val="000000"/>
                <w:lang w:val="en-US"/>
              </w:rPr>
              <w:t>Aspek Kemampuan Yang Di Nilai</w:t>
            </w:r>
          </w:p>
        </w:tc>
      </w:tr>
      <w:tr w:rsidR="00644B14" w:rsidRPr="009B3A0F" w:rsidTr="00644B14">
        <w:trPr>
          <w:gridAfter w:val="1"/>
          <w:wAfter w:w="6" w:type="dxa"/>
          <w:trHeight w:val="890"/>
        </w:trPr>
        <w:tc>
          <w:tcPr>
            <w:tcW w:w="3430" w:type="dxa"/>
            <w:vMerge/>
            <w:tcBorders>
              <w:left w:val="single" w:sz="4" w:space="0" w:color="auto"/>
              <w:right w:val="single" w:sz="4" w:space="0" w:color="auto"/>
            </w:tcBorders>
            <w:vAlign w:val="center"/>
            <w:hideMark/>
          </w:tcPr>
          <w:p w:rsidR="00644B14" w:rsidRPr="009B3A0F" w:rsidRDefault="00644B14" w:rsidP="00644B14">
            <w:pPr>
              <w:jc w:val="left"/>
              <w:rPr>
                <w:b/>
                <w:color w:val="000000"/>
                <w:lang w:val="en-US"/>
              </w:rPr>
            </w:pPr>
          </w:p>
        </w:tc>
        <w:tc>
          <w:tcPr>
            <w:tcW w:w="2250" w:type="dxa"/>
            <w:gridSpan w:val="3"/>
            <w:tcBorders>
              <w:top w:val="single" w:sz="4" w:space="0" w:color="auto"/>
              <w:left w:val="nil"/>
              <w:bottom w:val="single" w:sz="4" w:space="0" w:color="auto"/>
              <w:right w:val="single" w:sz="4" w:space="0" w:color="000000"/>
            </w:tcBorders>
            <w:shd w:val="clear" w:color="auto" w:fill="auto"/>
            <w:vAlign w:val="center"/>
            <w:hideMark/>
          </w:tcPr>
          <w:p w:rsidR="00644B14" w:rsidRPr="00644B14" w:rsidRDefault="00644B14" w:rsidP="00644B14">
            <w:pPr>
              <w:jc w:val="center"/>
              <w:rPr>
                <w:bCs/>
                <w:sz w:val="22"/>
                <w:szCs w:val="22"/>
                <w:lang w:val="id-ID"/>
              </w:rPr>
            </w:pPr>
            <w:r w:rsidRPr="00644B14">
              <w:rPr>
                <w:bCs/>
                <w:sz w:val="22"/>
                <w:szCs w:val="22"/>
                <w:lang w:val="id-ID"/>
              </w:rPr>
              <w:t xml:space="preserve">Anak mampu </w:t>
            </w:r>
            <w:r>
              <w:t>Memahami</w:t>
            </w:r>
            <w:r w:rsidRPr="00FC7268">
              <w:t xml:space="preserve"> konsep banyak dan sedikit</w:t>
            </w:r>
          </w:p>
          <w:p w:rsidR="00644B14" w:rsidRPr="000A028A" w:rsidRDefault="00644B14" w:rsidP="00644B14">
            <w:pPr>
              <w:pStyle w:val="ListParagraph"/>
              <w:ind w:left="34"/>
              <w:jc w:val="center"/>
            </w:pPr>
          </w:p>
        </w:tc>
        <w:tc>
          <w:tcPr>
            <w:tcW w:w="2520" w:type="dxa"/>
            <w:gridSpan w:val="3"/>
            <w:tcBorders>
              <w:top w:val="single" w:sz="4" w:space="0" w:color="auto"/>
              <w:left w:val="nil"/>
              <w:bottom w:val="single" w:sz="4" w:space="0" w:color="auto"/>
              <w:right w:val="single" w:sz="4" w:space="0" w:color="000000"/>
            </w:tcBorders>
            <w:shd w:val="clear" w:color="auto" w:fill="auto"/>
            <w:vAlign w:val="center"/>
            <w:hideMark/>
          </w:tcPr>
          <w:p w:rsidR="00644B14" w:rsidRPr="000A028A" w:rsidRDefault="00644B14" w:rsidP="00644B14">
            <w:pPr>
              <w:pStyle w:val="ListParagraph"/>
              <w:ind w:left="34"/>
              <w:jc w:val="center"/>
            </w:pPr>
            <w:r w:rsidRPr="00125AE4">
              <w:t>Anak mampu menyebutkan hasil penambahan bilangan</w:t>
            </w:r>
            <w:r w:rsidRPr="000A028A">
              <w:t xml:space="preserve"> </w:t>
            </w:r>
          </w:p>
        </w:tc>
      </w:tr>
      <w:tr w:rsidR="00644B14" w:rsidRPr="009B3A0F" w:rsidTr="00644B14">
        <w:trPr>
          <w:trHeight w:val="309"/>
        </w:trPr>
        <w:tc>
          <w:tcPr>
            <w:tcW w:w="3430" w:type="dxa"/>
            <w:vMerge/>
            <w:tcBorders>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rFonts w:ascii="Calibri" w:hAnsi="Calibri" w:cs="Calibri"/>
                <w:b/>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lang w:val="en-US"/>
              </w:rPr>
              <w:t>M</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ind w:right="49"/>
              <w:jc w:val="center"/>
              <w:rPr>
                <w:b/>
                <w:color w:val="000000" w:themeColor="text1"/>
                <w:lang w:val="en-US"/>
              </w:rPr>
            </w:pPr>
            <w:r>
              <w:rPr>
                <w:b/>
                <w:lang w:val="en-US"/>
              </w:rPr>
              <w:t>CM</w:t>
            </w: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rPr>
              <w:t>BM</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lang w:val="en-US"/>
              </w:rPr>
              <w:t>M</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ind w:right="49"/>
              <w:jc w:val="center"/>
              <w:rPr>
                <w:b/>
                <w:color w:val="000000" w:themeColor="text1"/>
                <w:lang w:val="en-US"/>
              </w:rPr>
            </w:pPr>
            <w:r>
              <w:rPr>
                <w:b/>
                <w:lang w:val="en-US"/>
              </w:rPr>
              <w:t>CM</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rPr>
              <w:t>BM</w:t>
            </w: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Janeeta Hikaru Hamid (Janeteta)</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Muh. Aidan Akbar Azis (Aidan)</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Muh. Nur Arkan (Arkan)</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Achmad Rafa’ah Darwir (Rafa’ah)</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hideMark/>
          </w:tcPr>
          <w:p w:rsidR="00644B14" w:rsidRDefault="00644B14" w:rsidP="00644B14">
            <w:pPr>
              <w:jc w:val="center"/>
            </w:pPr>
          </w:p>
        </w:tc>
      </w:tr>
      <w:tr w:rsidR="00644B14" w:rsidRPr="009B3A0F" w:rsidTr="00644B14">
        <w:trPr>
          <w:trHeight w:val="206"/>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Muh. Tahir (Rico)</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644B14" w:rsidRDefault="00644B14" w:rsidP="00644B14">
            <w:pPr>
              <w:jc w:val="center"/>
            </w:pPr>
            <w:r w:rsidRPr="005F4F16">
              <w:rPr>
                <w:b/>
                <w:lang w:val="en-US"/>
              </w:rPr>
              <w:t>√</w:t>
            </w: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Sairah Agustina (Sairah)</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644B14" w:rsidRDefault="00644B14" w:rsidP="00644B14">
            <w:pPr>
              <w:jc w:val="center"/>
            </w:pP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Aurel Ayu Lestari (Aurel)</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nil"/>
            </w:tcBorders>
            <w:shd w:val="clear" w:color="auto" w:fill="auto"/>
            <w:noWrap/>
            <w:hideMark/>
          </w:tcPr>
          <w:p w:rsidR="00644B14" w:rsidRDefault="00644B14" w:rsidP="00644B14">
            <w:pPr>
              <w:jc w:val="cente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644B14" w:rsidRDefault="00644B14" w:rsidP="00644B14">
            <w:pPr>
              <w:jc w:val="center"/>
            </w:pPr>
            <w:r w:rsidRPr="005F4F16">
              <w:rPr>
                <w:b/>
                <w:lang w:val="en-US"/>
              </w:rPr>
              <w:t>√</w:t>
            </w: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Tasha Salsabilah Tahir (Caca)</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9E17A6"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hideMark/>
          </w:tcPr>
          <w:p w:rsidR="00644B14" w:rsidRDefault="00644B14" w:rsidP="00644B14"/>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9E17A6"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hideMark/>
          </w:tcPr>
          <w:p w:rsidR="00644B14" w:rsidRDefault="00644B14" w:rsidP="00644B14">
            <w:pPr>
              <w:jc w:val="center"/>
            </w:pP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Hasanah Nur Amalia (Nur)</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nil"/>
            </w:tcBorders>
            <w:shd w:val="clear" w:color="auto" w:fill="auto"/>
            <w:noWrap/>
            <w:hideMark/>
          </w:tcPr>
          <w:p w:rsidR="00644B14" w:rsidRDefault="00644B14" w:rsidP="00644B14"/>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9E17A6" w:rsidP="00644B14">
            <w:pPr>
              <w:jc w:val="center"/>
              <w:rPr>
                <w:rFonts w:ascii="Calibri" w:hAnsi="Calibri" w:cs="Calibri"/>
                <w:color w:val="000000"/>
                <w:sz w:val="22"/>
                <w:szCs w:val="22"/>
                <w:lang w:val="en-US"/>
              </w:rPr>
            </w:pPr>
            <w:r w:rsidRPr="005F4F16">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644B14" w:rsidRDefault="00644B14" w:rsidP="00644B14">
            <w:pPr>
              <w:jc w:val="center"/>
            </w:pPr>
          </w:p>
        </w:tc>
      </w:tr>
      <w:tr w:rsidR="00644B14" w:rsidRPr="009B3A0F" w:rsidTr="00644B14">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color w:val="000000"/>
                <w:lang w:val="en-US"/>
              </w:rPr>
            </w:pPr>
            <w:r>
              <w:rPr>
                <w:color w:val="000000"/>
                <w:lang w:val="en-US"/>
              </w:rPr>
              <w:t>Waode Ghania Afrin (Afrin)</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r w:rsidRPr="005F4F16">
              <w:rPr>
                <w:b/>
                <w:lang w:val="en-US"/>
              </w:rPr>
              <w:t>√</w:t>
            </w: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9E17A6" w:rsidP="00644B14">
            <w:pPr>
              <w:jc w:val="center"/>
              <w:rPr>
                <w:rFonts w:ascii="Calibri" w:hAnsi="Calibri" w:cs="Calibri"/>
                <w:color w:val="000000"/>
                <w:sz w:val="22"/>
                <w:szCs w:val="22"/>
                <w:lang w:val="en-US"/>
              </w:rPr>
            </w:pPr>
            <w:r w:rsidRPr="005F4F16">
              <w:rPr>
                <w:b/>
                <w:lang w:val="en-US"/>
              </w:rPr>
              <w:t>√</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color w:val="000000"/>
                <w:sz w:val="22"/>
                <w:szCs w:val="22"/>
                <w:lang w:val="en-US"/>
              </w:rPr>
            </w:pPr>
          </w:p>
        </w:tc>
      </w:tr>
    </w:tbl>
    <w:p w:rsidR="00515679" w:rsidRPr="00734ADF" w:rsidRDefault="00515679" w:rsidP="00515679">
      <w:pPr>
        <w:rPr>
          <w:sz w:val="20"/>
          <w:szCs w:val="20"/>
        </w:rPr>
      </w:pPr>
      <w:r w:rsidRPr="00734ADF">
        <w:rPr>
          <w:sz w:val="20"/>
          <w:szCs w:val="20"/>
        </w:rPr>
        <w:t>Keterangan :</w:t>
      </w:r>
    </w:p>
    <w:p w:rsidR="00515679" w:rsidRPr="00734ADF" w:rsidRDefault="00515679" w:rsidP="00515679">
      <w:pPr>
        <w:tabs>
          <w:tab w:val="left" w:pos="896"/>
        </w:tabs>
        <w:ind w:left="630" w:right="893"/>
        <w:rPr>
          <w:sz w:val="20"/>
          <w:szCs w:val="20"/>
        </w:rPr>
      </w:pPr>
      <w:r>
        <w:rPr>
          <w:sz w:val="20"/>
          <w:szCs w:val="20"/>
        </w:rPr>
        <w:t xml:space="preserve">BM </w:t>
      </w:r>
      <w:r w:rsidRPr="00734ADF">
        <w:rPr>
          <w:sz w:val="20"/>
          <w:szCs w:val="20"/>
        </w:rPr>
        <w:t xml:space="preserve">=   ( Penilaian  </w:t>
      </w:r>
      <w:r>
        <w:rPr>
          <w:sz w:val="20"/>
          <w:szCs w:val="20"/>
        </w:rPr>
        <w:t>belum</w:t>
      </w:r>
      <w:r w:rsidRPr="00734ADF">
        <w:rPr>
          <w:sz w:val="20"/>
          <w:szCs w:val="20"/>
        </w:rPr>
        <w:t xml:space="preserve"> mampu</w:t>
      </w:r>
      <w:r>
        <w:rPr>
          <w:sz w:val="20"/>
          <w:szCs w:val="20"/>
        </w:rPr>
        <w:t>:</w:t>
      </w:r>
      <w:r w:rsidRPr="00734ADF">
        <w:rPr>
          <w:sz w:val="20"/>
          <w:szCs w:val="20"/>
        </w:rPr>
        <w:t xml:space="preserve"> dimana anak belum </w:t>
      </w:r>
      <w:r>
        <w:rPr>
          <w:sz w:val="20"/>
          <w:szCs w:val="20"/>
        </w:rPr>
        <w:t>mampu mengenal konsep bilangan 1-10, belum mampu mengetahui konsep sama dan tidak sama, belum mampu memahami konsep banyak sedikit suatu benda dan belum mampu menyebutkan hasil penambahan suatu bilangan</w:t>
      </w:r>
      <w:r w:rsidRPr="00734ADF">
        <w:rPr>
          <w:sz w:val="20"/>
          <w:szCs w:val="20"/>
        </w:rPr>
        <w:t>)</w:t>
      </w:r>
    </w:p>
    <w:p w:rsidR="00515679" w:rsidRPr="00734ADF" w:rsidRDefault="00515679" w:rsidP="00515679">
      <w:pPr>
        <w:tabs>
          <w:tab w:val="left" w:pos="896"/>
        </w:tabs>
        <w:ind w:left="630" w:right="893"/>
        <w:rPr>
          <w:sz w:val="20"/>
          <w:szCs w:val="20"/>
        </w:rPr>
      </w:pPr>
      <w:r>
        <w:rPr>
          <w:sz w:val="20"/>
          <w:szCs w:val="20"/>
        </w:rPr>
        <w:t>CM</w:t>
      </w:r>
      <w:r w:rsidRPr="00734ADF">
        <w:rPr>
          <w:sz w:val="20"/>
          <w:szCs w:val="20"/>
        </w:rPr>
        <w:t xml:space="preserve">=  (Penilaian  </w:t>
      </w:r>
      <w:r>
        <w:rPr>
          <w:sz w:val="20"/>
          <w:szCs w:val="20"/>
        </w:rPr>
        <w:t>cukup</w:t>
      </w:r>
      <w:r w:rsidRPr="00734ADF">
        <w:rPr>
          <w:sz w:val="20"/>
          <w:szCs w:val="20"/>
        </w:rPr>
        <w:t xml:space="preserve"> mampu</w:t>
      </w:r>
      <w:r>
        <w:rPr>
          <w:sz w:val="20"/>
          <w:szCs w:val="20"/>
        </w:rPr>
        <w:t>:</w:t>
      </w:r>
      <w:r w:rsidRPr="00734ADF">
        <w:rPr>
          <w:sz w:val="20"/>
          <w:szCs w:val="20"/>
        </w:rPr>
        <w:t xml:space="preserve"> dimana anak </w:t>
      </w:r>
      <w:r>
        <w:rPr>
          <w:sz w:val="20"/>
          <w:szCs w:val="20"/>
        </w:rPr>
        <w:t>cukup</w:t>
      </w:r>
      <w:r w:rsidRPr="00734ADF">
        <w:rPr>
          <w:sz w:val="20"/>
          <w:szCs w:val="20"/>
        </w:rPr>
        <w:t xml:space="preserve"> </w:t>
      </w:r>
      <w:r>
        <w:rPr>
          <w:sz w:val="20"/>
          <w:szCs w:val="20"/>
        </w:rPr>
        <w:t>mampu mengenal konsep bilangan 1-10, cukup mampu mengetahui konsep sama dan tidak sama, cukup mampu memahami konsep banyak sedikit suatu benda dan cukup mampu menyebutkan hasil penambahan suatu bilangan</w:t>
      </w:r>
      <w:r w:rsidRPr="00734ADF">
        <w:rPr>
          <w:sz w:val="20"/>
          <w:szCs w:val="20"/>
        </w:rPr>
        <w:t xml:space="preserve">) </w:t>
      </w:r>
    </w:p>
    <w:p w:rsidR="00515679" w:rsidRPr="00734ADF" w:rsidRDefault="00515679" w:rsidP="00515679">
      <w:pPr>
        <w:tabs>
          <w:tab w:val="left" w:pos="896"/>
        </w:tabs>
        <w:ind w:left="630" w:right="893"/>
        <w:rPr>
          <w:sz w:val="20"/>
          <w:szCs w:val="20"/>
        </w:rPr>
      </w:pPr>
      <w:r>
        <w:rPr>
          <w:sz w:val="20"/>
          <w:szCs w:val="20"/>
        </w:rPr>
        <w:t xml:space="preserve">M </w:t>
      </w:r>
      <w:r w:rsidRPr="00734ADF">
        <w:rPr>
          <w:sz w:val="20"/>
          <w:szCs w:val="20"/>
        </w:rPr>
        <w:t>=  (Penilaian  mampu</w:t>
      </w:r>
      <w:r>
        <w:rPr>
          <w:sz w:val="20"/>
          <w:szCs w:val="20"/>
        </w:rPr>
        <w:t>:</w:t>
      </w:r>
      <w:r w:rsidRPr="00734ADF">
        <w:rPr>
          <w:sz w:val="20"/>
          <w:szCs w:val="20"/>
        </w:rPr>
        <w:t xml:space="preserve"> dimana anak </w:t>
      </w:r>
      <w:r>
        <w:rPr>
          <w:sz w:val="20"/>
          <w:szCs w:val="20"/>
        </w:rPr>
        <w:t>mampu mengenal konsep bilangan 1-10, mampu mengetahui konsep sama dan tidak sama, mampu memahami konsep banyak sedikit suatu benda dan mampu menyebutkan hasil penambahan suatu bil</w:t>
      </w:r>
      <w:r w:rsidRPr="00C65DB7">
        <w:rPr>
          <w:sz w:val="20"/>
          <w:szCs w:val="20"/>
        </w:rPr>
        <w:t>as</w:t>
      </w:r>
      <w:r w:rsidRPr="00734ADF">
        <w:rPr>
          <w:sz w:val="20"/>
          <w:szCs w:val="20"/>
        </w:rPr>
        <w:t>).</w:t>
      </w:r>
    </w:p>
    <w:p w:rsidR="00515679" w:rsidRDefault="00515679" w:rsidP="00515679">
      <w:pPr>
        <w:tabs>
          <w:tab w:val="left" w:pos="4140"/>
        </w:tabs>
        <w:spacing w:line="480" w:lineRule="auto"/>
        <w:ind w:left="630" w:right="893"/>
        <w:rPr>
          <w:b/>
          <w:lang w:val="en-US"/>
        </w:rPr>
      </w:pPr>
      <w:r>
        <w:rPr>
          <w:b/>
          <w:lang w:val="en-US"/>
        </w:rPr>
        <w:t xml:space="preserve"> </w:t>
      </w:r>
    </w:p>
    <w:p w:rsidR="00644B14" w:rsidRDefault="00644B14" w:rsidP="009C698B">
      <w:pPr>
        <w:tabs>
          <w:tab w:val="left" w:pos="4140"/>
        </w:tabs>
        <w:spacing w:line="480" w:lineRule="auto"/>
        <w:rPr>
          <w:b/>
          <w:lang w:val="en-US"/>
        </w:rPr>
      </w:pPr>
    </w:p>
    <w:p w:rsidR="00515679" w:rsidRDefault="00515679" w:rsidP="009C698B">
      <w:pPr>
        <w:tabs>
          <w:tab w:val="left" w:pos="4140"/>
        </w:tabs>
        <w:spacing w:line="480" w:lineRule="auto"/>
        <w:rPr>
          <w:b/>
          <w:lang w:val="en-US"/>
        </w:rPr>
      </w:pPr>
    </w:p>
    <w:p w:rsidR="00644B14" w:rsidRDefault="00644B14" w:rsidP="00644B14">
      <w:pPr>
        <w:tabs>
          <w:tab w:val="left" w:pos="4140"/>
        </w:tabs>
        <w:jc w:val="center"/>
        <w:rPr>
          <w:b/>
          <w:lang w:val="en-US"/>
        </w:rPr>
      </w:pPr>
      <w:r w:rsidRPr="00734ADF">
        <w:rPr>
          <w:b/>
          <w:lang w:val="en-US"/>
        </w:rPr>
        <w:lastRenderedPageBreak/>
        <w:t>LEMBAR OBSERVASI</w:t>
      </w:r>
      <w:r w:rsidRPr="00734ADF">
        <w:rPr>
          <w:b/>
          <w:lang w:val="id-ID"/>
        </w:rPr>
        <w:t xml:space="preserve"> ANAK</w:t>
      </w:r>
    </w:p>
    <w:p w:rsidR="00644B14" w:rsidRPr="00A43B29" w:rsidRDefault="00644B14" w:rsidP="00644B14">
      <w:pPr>
        <w:tabs>
          <w:tab w:val="left" w:pos="4140"/>
        </w:tabs>
        <w:jc w:val="center"/>
        <w:rPr>
          <w:b/>
          <w:lang w:val="en-US"/>
        </w:rPr>
      </w:pPr>
    </w:p>
    <w:p w:rsidR="00644B14" w:rsidRPr="0021707B" w:rsidRDefault="00644B14" w:rsidP="00644B14">
      <w:pPr>
        <w:tabs>
          <w:tab w:val="left" w:pos="4140"/>
        </w:tabs>
        <w:rPr>
          <w:lang w:val="en-US"/>
        </w:rPr>
      </w:pPr>
      <w:r w:rsidRPr="005E6B0B">
        <w:rPr>
          <w:lang w:val="en-US"/>
        </w:rPr>
        <w:t xml:space="preserve">Meningkatkan </w:t>
      </w:r>
      <w:r>
        <w:rPr>
          <w:lang w:val="en-US"/>
        </w:rPr>
        <w:t>Kemampuan Mengenal Bilangan</w:t>
      </w:r>
      <w:r w:rsidRPr="005E6B0B">
        <w:rPr>
          <w:lang w:val="en-US"/>
        </w:rPr>
        <w:t xml:space="preserve"> Melalui </w:t>
      </w:r>
      <w:r>
        <w:rPr>
          <w:lang w:val="en-US"/>
        </w:rPr>
        <w:t xml:space="preserve">Permain Balok Anak Kelompok Bermain Sejahtera </w:t>
      </w:r>
      <w:r w:rsidRPr="005E6B0B">
        <w:rPr>
          <w:lang w:val="en-US"/>
        </w:rPr>
        <w:t>Kota Makassar</w:t>
      </w:r>
      <w:r w:rsidRPr="00734ADF">
        <w:rPr>
          <w:lang w:val="en-US"/>
        </w:rPr>
        <w:t xml:space="preserve"> Kelas B1</w:t>
      </w:r>
    </w:p>
    <w:p w:rsidR="00644B14" w:rsidRPr="00734ADF" w:rsidRDefault="00644B14" w:rsidP="00644B14">
      <w:pPr>
        <w:tabs>
          <w:tab w:val="left" w:pos="1985"/>
        </w:tabs>
        <w:rPr>
          <w:lang w:val="id-ID"/>
        </w:rPr>
      </w:pPr>
      <w:r w:rsidRPr="00734ADF">
        <w:rPr>
          <w:lang w:val="en-US"/>
        </w:rPr>
        <w:t>Siklus/</w:t>
      </w:r>
      <w:r>
        <w:rPr>
          <w:lang w:val="en-US"/>
        </w:rPr>
        <w:t>Pelaksanaan</w:t>
      </w:r>
      <w:r>
        <w:rPr>
          <w:lang w:val="en-US"/>
        </w:rPr>
        <w:tab/>
      </w:r>
      <w:r w:rsidRPr="00734ADF">
        <w:rPr>
          <w:lang w:val="en-US"/>
        </w:rPr>
        <w:t>: I</w:t>
      </w:r>
      <w:r>
        <w:rPr>
          <w:lang w:val="en-US"/>
        </w:rPr>
        <w:t>I</w:t>
      </w:r>
      <w:r w:rsidRPr="00734ADF">
        <w:rPr>
          <w:lang w:val="en-US"/>
        </w:rPr>
        <w:t xml:space="preserve"> / I</w:t>
      </w:r>
      <w:r>
        <w:rPr>
          <w:lang w:val="en-US"/>
        </w:rPr>
        <w:t xml:space="preserve"> </w:t>
      </w:r>
    </w:p>
    <w:p w:rsidR="00644B14" w:rsidRPr="0021707B" w:rsidRDefault="00644B14" w:rsidP="00644B14">
      <w:pPr>
        <w:tabs>
          <w:tab w:val="left" w:pos="1985"/>
        </w:tabs>
        <w:rPr>
          <w:lang w:val="en-US"/>
        </w:rPr>
      </w:pPr>
      <w:r>
        <w:rPr>
          <w:lang w:val="en-US"/>
        </w:rPr>
        <w:t>Hari/Tanggal</w:t>
      </w:r>
      <w:r>
        <w:rPr>
          <w:lang w:val="en-US"/>
        </w:rPr>
        <w:tab/>
      </w:r>
      <w:r w:rsidRPr="00734ADF">
        <w:rPr>
          <w:lang w:val="en-US"/>
        </w:rPr>
        <w:t xml:space="preserve">: </w:t>
      </w:r>
      <w:r>
        <w:rPr>
          <w:lang w:val="en-US"/>
        </w:rPr>
        <w:t>Senin</w:t>
      </w:r>
      <w:r>
        <w:rPr>
          <w:lang w:val="id-ID"/>
        </w:rPr>
        <w:t xml:space="preserve">, </w:t>
      </w:r>
      <w:r>
        <w:rPr>
          <w:lang w:val="en-US"/>
        </w:rPr>
        <w:t>7 Desember 2015</w:t>
      </w:r>
    </w:p>
    <w:p w:rsidR="00644B14" w:rsidRPr="005E6B0B" w:rsidRDefault="00644B14" w:rsidP="00644B14">
      <w:pPr>
        <w:tabs>
          <w:tab w:val="left" w:pos="4140"/>
        </w:tabs>
        <w:rPr>
          <w:lang w:val="en-US"/>
        </w:rPr>
      </w:pPr>
    </w:p>
    <w:tbl>
      <w:tblPr>
        <w:tblW w:w="8206" w:type="dxa"/>
        <w:tblInd w:w="98" w:type="dxa"/>
        <w:tblLayout w:type="fixed"/>
        <w:tblLook w:val="04A0"/>
      </w:tblPr>
      <w:tblGrid>
        <w:gridCol w:w="3430"/>
        <w:gridCol w:w="810"/>
        <w:gridCol w:w="720"/>
        <w:gridCol w:w="720"/>
        <w:gridCol w:w="720"/>
        <w:gridCol w:w="810"/>
        <w:gridCol w:w="990"/>
        <w:gridCol w:w="6"/>
      </w:tblGrid>
      <w:tr w:rsidR="00644B14" w:rsidRPr="009B3A0F" w:rsidTr="00644B14">
        <w:trPr>
          <w:gridAfter w:val="1"/>
          <w:wAfter w:w="6" w:type="dxa"/>
          <w:trHeight w:val="309"/>
        </w:trPr>
        <w:tc>
          <w:tcPr>
            <w:tcW w:w="3430" w:type="dxa"/>
            <w:vMerge w:val="restart"/>
            <w:tcBorders>
              <w:top w:val="single" w:sz="4" w:space="0" w:color="auto"/>
              <w:left w:val="single" w:sz="4" w:space="0" w:color="auto"/>
              <w:right w:val="single" w:sz="4" w:space="0" w:color="auto"/>
            </w:tcBorders>
            <w:shd w:val="clear" w:color="auto" w:fill="auto"/>
            <w:vAlign w:val="center"/>
            <w:hideMark/>
          </w:tcPr>
          <w:p w:rsidR="00644B14" w:rsidRPr="00A43B29" w:rsidRDefault="00644B14" w:rsidP="00644B14">
            <w:pPr>
              <w:jc w:val="center"/>
              <w:rPr>
                <w:b/>
                <w:color w:val="000000"/>
                <w:lang w:val="en-US"/>
              </w:rPr>
            </w:pPr>
            <w:r w:rsidRPr="009B3A0F">
              <w:rPr>
                <w:b/>
                <w:color w:val="000000"/>
                <w:lang w:val="en-US"/>
              </w:rPr>
              <w:t>Nama Anak</w:t>
            </w:r>
          </w:p>
          <w:p w:rsidR="00644B14" w:rsidRPr="009B3A0F" w:rsidRDefault="00644B14" w:rsidP="00644B14">
            <w:pPr>
              <w:jc w:val="left"/>
              <w:rPr>
                <w:b/>
                <w:color w:val="000000"/>
                <w:lang w:val="en-US"/>
              </w:rPr>
            </w:pPr>
            <w:r w:rsidRPr="009B3A0F">
              <w:rPr>
                <w:rFonts w:ascii="Calibri" w:hAnsi="Calibri" w:cs="Calibri"/>
                <w:b/>
                <w:color w:val="000000"/>
                <w:sz w:val="22"/>
                <w:szCs w:val="22"/>
                <w:lang w:val="en-US"/>
              </w:rPr>
              <w:t> </w:t>
            </w:r>
          </w:p>
        </w:tc>
        <w:tc>
          <w:tcPr>
            <w:tcW w:w="477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44B14" w:rsidRPr="009B3A0F" w:rsidRDefault="00644B14" w:rsidP="00644B14">
            <w:pPr>
              <w:jc w:val="center"/>
              <w:rPr>
                <w:b/>
                <w:color w:val="000000"/>
                <w:lang w:val="en-US"/>
              </w:rPr>
            </w:pPr>
            <w:r w:rsidRPr="009B3A0F">
              <w:rPr>
                <w:b/>
                <w:color w:val="000000"/>
                <w:lang w:val="en-US"/>
              </w:rPr>
              <w:t>Aspek Kemampuan Yang Di Nilai</w:t>
            </w:r>
          </w:p>
        </w:tc>
      </w:tr>
      <w:tr w:rsidR="00644B14" w:rsidRPr="009B3A0F" w:rsidTr="00644B14">
        <w:trPr>
          <w:gridAfter w:val="1"/>
          <w:wAfter w:w="6" w:type="dxa"/>
          <w:trHeight w:val="890"/>
        </w:trPr>
        <w:tc>
          <w:tcPr>
            <w:tcW w:w="3430" w:type="dxa"/>
            <w:vMerge/>
            <w:tcBorders>
              <w:left w:val="single" w:sz="4" w:space="0" w:color="auto"/>
              <w:right w:val="single" w:sz="4" w:space="0" w:color="auto"/>
            </w:tcBorders>
            <w:vAlign w:val="center"/>
            <w:hideMark/>
          </w:tcPr>
          <w:p w:rsidR="00644B14" w:rsidRPr="009B3A0F" w:rsidRDefault="00644B14" w:rsidP="00644B14">
            <w:pPr>
              <w:jc w:val="left"/>
              <w:rPr>
                <w:b/>
                <w:color w:val="000000"/>
                <w:lang w:val="en-US"/>
              </w:rPr>
            </w:pPr>
          </w:p>
        </w:tc>
        <w:tc>
          <w:tcPr>
            <w:tcW w:w="2250" w:type="dxa"/>
            <w:gridSpan w:val="3"/>
            <w:tcBorders>
              <w:top w:val="single" w:sz="4" w:space="0" w:color="auto"/>
              <w:left w:val="nil"/>
              <w:bottom w:val="single" w:sz="4" w:space="0" w:color="auto"/>
              <w:right w:val="single" w:sz="4" w:space="0" w:color="000000"/>
            </w:tcBorders>
            <w:shd w:val="clear" w:color="auto" w:fill="auto"/>
            <w:vAlign w:val="center"/>
            <w:hideMark/>
          </w:tcPr>
          <w:p w:rsidR="00644B14" w:rsidRPr="000A028A" w:rsidRDefault="00644B14" w:rsidP="00644B14">
            <w:pPr>
              <w:pStyle w:val="ListParagraph"/>
              <w:ind w:left="34"/>
              <w:jc w:val="center"/>
            </w:pPr>
            <w:r>
              <w:t>Anak dapat mengenal bilangan 1-10 dengan benda</w:t>
            </w:r>
          </w:p>
        </w:tc>
        <w:tc>
          <w:tcPr>
            <w:tcW w:w="2520" w:type="dxa"/>
            <w:gridSpan w:val="3"/>
            <w:tcBorders>
              <w:top w:val="single" w:sz="4" w:space="0" w:color="auto"/>
              <w:left w:val="nil"/>
              <w:bottom w:val="single" w:sz="4" w:space="0" w:color="auto"/>
              <w:right w:val="single" w:sz="4" w:space="0" w:color="000000"/>
            </w:tcBorders>
            <w:shd w:val="clear" w:color="auto" w:fill="auto"/>
            <w:vAlign w:val="center"/>
            <w:hideMark/>
          </w:tcPr>
          <w:p w:rsidR="00644B14" w:rsidRPr="00E2172B" w:rsidRDefault="00644B14" w:rsidP="00644B14">
            <w:pPr>
              <w:spacing w:before="240"/>
              <w:jc w:val="center"/>
              <w:rPr>
                <w:bCs/>
                <w:lang w:val="id-ID"/>
              </w:rPr>
            </w:pPr>
            <w:r>
              <w:rPr>
                <w:bCs/>
                <w:lang w:val="en-US"/>
              </w:rPr>
              <w:t xml:space="preserve">Anak dapat </w:t>
            </w:r>
            <w:r w:rsidRPr="00E2172B">
              <w:rPr>
                <w:bCs/>
                <w:lang w:val="en-US"/>
              </w:rPr>
              <w:t>mengetahui konsep sama dan tidak sama suatu benda</w:t>
            </w:r>
          </w:p>
          <w:p w:rsidR="00644B14" w:rsidRPr="000A028A" w:rsidRDefault="00644B14" w:rsidP="00644B14">
            <w:pPr>
              <w:pStyle w:val="ListParagraph"/>
              <w:ind w:left="34"/>
              <w:jc w:val="center"/>
            </w:pPr>
          </w:p>
        </w:tc>
      </w:tr>
      <w:tr w:rsidR="00644B14" w:rsidRPr="009B3A0F" w:rsidTr="00644B14">
        <w:trPr>
          <w:trHeight w:val="309"/>
        </w:trPr>
        <w:tc>
          <w:tcPr>
            <w:tcW w:w="3430" w:type="dxa"/>
            <w:vMerge/>
            <w:tcBorders>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rFonts w:ascii="Calibri" w:hAnsi="Calibri" w:cs="Calibri"/>
                <w:b/>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lang w:val="en-US"/>
              </w:rPr>
              <w:t>M</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ind w:right="49"/>
              <w:jc w:val="center"/>
              <w:rPr>
                <w:b/>
                <w:color w:val="000000" w:themeColor="text1"/>
                <w:lang w:val="en-US"/>
              </w:rPr>
            </w:pPr>
            <w:r>
              <w:rPr>
                <w:b/>
                <w:lang w:val="en-US"/>
              </w:rPr>
              <w:t>CM</w:t>
            </w: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rPr>
              <w:t>BM</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lang w:val="en-US"/>
              </w:rPr>
              <w:t>M</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ind w:right="49"/>
              <w:jc w:val="center"/>
              <w:rPr>
                <w:b/>
                <w:color w:val="000000" w:themeColor="text1"/>
                <w:lang w:val="en-US"/>
              </w:rPr>
            </w:pPr>
            <w:r>
              <w:rPr>
                <w:b/>
                <w:lang w:val="en-US"/>
              </w:rPr>
              <w:t>CM</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rPr>
              <w:t>BM</w:t>
            </w: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Janeeta Hikaru Hamid (Janeteta)</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Muh. Aidan Akbar Azis (Aidan)</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Muh. Nur Arkan (Arkan)</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Achmad Rafa’ah Darwir (Rafa’ah)</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Muh. Tahir (Rico)</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9E17A6" w:rsidP="00644B14">
            <w:pPr>
              <w:jc w:val="center"/>
              <w:rPr>
                <w:rFonts w:ascii="Calibri" w:hAnsi="Calibri" w:cs="Calibri"/>
                <w:color w:val="000000"/>
                <w:sz w:val="22"/>
                <w:szCs w:val="22"/>
                <w:lang w:val="en-US"/>
              </w:rPr>
            </w:pPr>
            <w:r w:rsidRPr="009860BC">
              <w:rPr>
                <w:b/>
                <w:lang w:val="en-US"/>
              </w:rPr>
              <w:t>√</w:t>
            </w: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Sairah Agustina (Sairah)</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Aurel Ayu Lestari (Aurel)</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hideMark/>
          </w:tcPr>
          <w:p w:rsidR="00404408" w:rsidRDefault="00404408" w:rsidP="00644B14">
            <w:pPr>
              <w:jc w:val="cente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Tasha Salsabilah Tahir (Caca)</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hideMark/>
          </w:tcPr>
          <w:p w:rsidR="00404408" w:rsidRDefault="00404408" w:rsidP="00644B14"/>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Hasanah Nur Amalia (Nur)</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hideMark/>
          </w:tcPr>
          <w:p w:rsidR="00404408" w:rsidRDefault="00404408" w:rsidP="00644B14"/>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Waode Ghania Afrin (Afrin)</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9860BC">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2D590E">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r>
    </w:tbl>
    <w:p w:rsidR="00515679" w:rsidRPr="00734ADF" w:rsidRDefault="00515679" w:rsidP="00515679">
      <w:pPr>
        <w:rPr>
          <w:sz w:val="20"/>
          <w:szCs w:val="20"/>
        </w:rPr>
      </w:pPr>
      <w:r w:rsidRPr="00734ADF">
        <w:rPr>
          <w:sz w:val="20"/>
          <w:szCs w:val="20"/>
        </w:rPr>
        <w:t>Keterangan :</w:t>
      </w:r>
    </w:p>
    <w:p w:rsidR="00515679" w:rsidRPr="00734ADF" w:rsidRDefault="00515679" w:rsidP="00515679">
      <w:pPr>
        <w:tabs>
          <w:tab w:val="left" w:pos="896"/>
        </w:tabs>
        <w:ind w:left="630" w:right="893"/>
        <w:rPr>
          <w:sz w:val="20"/>
          <w:szCs w:val="20"/>
        </w:rPr>
      </w:pPr>
      <w:r>
        <w:rPr>
          <w:sz w:val="20"/>
          <w:szCs w:val="20"/>
        </w:rPr>
        <w:t xml:space="preserve">BM </w:t>
      </w:r>
      <w:r w:rsidRPr="00734ADF">
        <w:rPr>
          <w:sz w:val="20"/>
          <w:szCs w:val="20"/>
        </w:rPr>
        <w:t xml:space="preserve">=   ( Penilaian  </w:t>
      </w:r>
      <w:r>
        <w:rPr>
          <w:sz w:val="20"/>
          <w:szCs w:val="20"/>
        </w:rPr>
        <w:t>belum</w:t>
      </w:r>
      <w:r w:rsidRPr="00734ADF">
        <w:rPr>
          <w:sz w:val="20"/>
          <w:szCs w:val="20"/>
        </w:rPr>
        <w:t xml:space="preserve"> mampu</w:t>
      </w:r>
      <w:r>
        <w:rPr>
          <w:sz w:val="20"/>
          <w:szCs w:val="20"/>
        </w:rPr>
        <w:t>:</w:t>
      </w:r>
      <w:r w:rsidRPr="00734ADF">
        <w:rPr>
          <w:sz w:val="20"/>
          <w:szCs w:val="20"/>
        </w:rPr>
        <w:t xml:space="preserve"> dimana anak belum </w:t>
      </w:r>
      <w:r>
        <w:rPr>
          <w:sz w:val="20"/>
          <w:szCs w:val="20"/>
        </w:rPr>
        <w:t>mampu mengenal konsep bilangan 1-10, belum mampu mengetahui konsep sama dan tidak sama, belum mampu memahami konsep banyak sedikit suatu benda dan belum mampu menyebutkan hasil penambahan suatu bilangan</w:t>
      </w:r>
      <w:r w:rsidRPr="00734ADF">
        <w:rPr>
          <w:sz w:val="20"/>
          <w:szCs w:val="20"/>
        </w:rPr>
        <w:t>)</w:t>
      </w:r>
    </w:p>
    <w:p w:rsidR="00515679" w:rsidRPr="00734ADF" w:rsidRDefault="00515679" w:rsidP="00515679">
      <w:pPr>
        <w:tabs>
          <w:tab w:val="left" w:pos="896"/>
        </w:tabs>
        <w:ind w:left="630" w:right="893"/>
        <w:rPr>
          <w:sz w:val="20"/>
          <w:szCs w:val="20"/>
        </w:rPr>
      </w:pPr>
      <w:r>
        <w:rPr>
          <w:sz w:val="20"/>
          <w:szCs w:val="20"/>
        </w:rPr>
        <w:t>CM</w:t>
      </w:r>
      <w:r w:rsidRPr="00734ADF">
        <w:rPr>
          <w:sz w:val="20"/>
          <w:szCs w:val="20"/>
        </w:rPr>
        <w:t xml:space="preserve">=  (Penilaian  </w:t>
      </w:r>
      <w:r>
        <w:rPr>
          <w:sz w:val="20"/>
          <w:szCs w:val="20"/>
        </w:rPr>
        <w:t>cukup</w:t>
      </w:r>
      <w:r w:rsidRPr="00734ADF">
        <w:rPr>
          <w:sz w:val="20"/>
          <w:szCs w:val="20"/>
        </w:rPr>
        <w:t xml:space="preserve"> mampu</w:t>
      </w:r>
      <w:r>
        <w:rPr>
          <w:sz w:val="20"/>
          <w:szCs w:val="20"/>
        </w:rPr>
        <w:t>:</w:t>
      </w:r>
      <w:r w:rsidRPr="00734ADF">
        <w:rPr>
          <w:sz w:val="20"/>
          <w:szCs w:val="20"/>
        </w:rPr>
        <w:t xml:space="preserve"> dimana anak </w:t>
      </w:r>
      <w:r>
        <w:rPr>
          <w:sz w:val="20"/>
          <w:szCs w:val="20"/>
        </w:rPr>
        <w:t>cukup</w:t>
      </w:r>
      <w:r w:rsidRPr="00734ADF">
        <w:rPr>
          <w:sz w:val="20"/>
          <w:szCs w:val="20"/>
        </w:rPr>
        <w:t xml:space="preserve"> </w:t>
      </w:r>
      <w:r>
        <w:rPr>
          <w:sz w:val="20"/>
          <w:szCs w:val="20"/>
        </w:rPr>
        <w:t>mampu mengenal konsep bilangan 1-10, cukup mampu mengetahui konsep sama dan tidak sama, cukup mampu memahami konsep banyak sedikit suatu benda dan cukup mampu menyebutkan hasil penambahan suatu bilangan</w:t>
      </w:r>
      <w:r w:rsidRPr="00734ADF">
        <w:rPr>
          <w:sz w:val="20"/>
          <w:szCs w:val="20"/>
        </w:rPr>
        <w:t xml:space="preserve">) </w:t>
      </w:r>
    </w:p>
    <w:p w:rsidR="00515679" w:rsidRPr="00734ADF" w:rsidRDefault="00515679" w:rsidP="00515679">
      <w:pPr>
        <w:tabs>
          <w:tab w:val="left" w:pos="896"/>
        </w:tabs>
        <w:ind w:left="630" w:right="893"/>
        <w:rPr>
          <w:sz w:val="20"/>
          <w:szCs w:val="20"/>
        </w:rPr>
      </w:pPr>
      <w:r>
        <w:rPr>
          <w:sz w:val="20"/>
          <w:szCs w:val="20"/>
        </w:rPr>
        <w:t xml:space="preserve">M </w:t>
      </w:r>
      <w:r w:rsidRPr="00734ADF">
        <w:rPr>
          <w:sz w:val="20"/>
          <w:szCs w:val="20"/>
        </w:rPr>
        <w:t>=  (Penilaian  mampu</w:t>
      </w:r>
      <w:r>
        <w:rPr>
          <w:sz w:val="20"/>
          <w:szCs w:val="20"/>
        </w:rPr>
        <w:t>:</w:t>
      </w:r>
      <w:r w:rsidRPr="00734ADF">
        <w:rPr>
          <w:sz w:val="20"/>
          <w:szCs w:val="20"/>
        </w:rPr>
        <w:t xml:space="preserve"> dimana anak </w:t>
      </w:r>
      <w:r>
        <w:rPr>
          <w:sz w:val="20"/>
          <w:szCs w:val="20"/>
        </w:rPr>
        <w:t>mampu mengenal konsep bilangan 1-10, mampu mengetahui konsep sama dan tidak sama, mampu memahami konsep banyak sedikit suatu benda dan mampu menyebutkan hasil penambahan suatu bil</w:t>
      </w:r>
      <w:r w:rsidRPr="00C65DB7">
        <w:rPr>
          <w:sz w:val="20"/>
          <w:szCs w:val="20"/>
        </w:rPr>
        <w:t>as</w:t>
      </w:r>
      <w:r w:rsidRPr="00734ADF">
        <w:rPr>
          <w:sz w:val="20"/>
          <w:szCs w:val="20"/>
        </w:rPr>
        <w:t>).</w:t>
      </w:r>
    </w:p>
    <w:p w:rsidR="00515679" w:rsidRDefault="00515679" w:rsidP="00515679">
      <w:pPr>
        <w:tabs>
          <w:tab w:val="left" w:pos="4140"/>
        </w:tabs>
        <w:spacing w:line="480" w:lineRule="auto"/>
        <w:ind w:left="630" w:right="893"/>
        <w:rPr>
          <w:b/>
          <w:lang w:val="en-US"/>
        </w:rPr>
      </w:pPr>
      <w:r>
        <w:rPr>
          <w:b/>
          <w:lang w:val="en-US"/>
        </w:rPr>
        <w:t xml:space="preserve"> </w:t>
      </w:r>
    </w:p>
    <w:p w:rsidR="00644B14" w:rsidRDefault="00644B14" w:rsidP="00644B14">
      <w:pPr>
        <w:tabs>
          <w:tab w:val="left" w:pos="4140"/>
        </w:tabs>
        <w:spacing w:line="480" w:lineRule="auto"/>
        <w:rPr>
          <w:b/>
          <w:lang w:val="en-US"/>
        </w:rPr>
      </w:pPr>
    </w:p>
    <w:p w:rsidR="00515679" w:rsidRDefault="00515679" w:rsidP="00644B14">
      <w:pPr>
        <w:tabs>
          <w:tab w:val="left" w:pos="4140"/>
        </w:tabs>
        <w:spacing w:line="480" w:lineRule="auto"/>
        <w:rPr>
          <w:b/>
          <w:lang w:val="en-US"/>
        </w:rPr>
      </w:pPr>
    </w:p>
    <w:p w:rsidR="00644B14" w:rsidRDefault="00644B14" w:rsidP="00644B14">
      <w:pPr>
        <w:tabs>
          <w:tab w:val="left" w:pos="4140"/>
        </w:tabs>
        <w:jc w:val="center"/>
        <w:rPr>
          <w:b/>
          <w:lang w:val="en-US"/>
        </w:rPr>
      </w:pPr>
      <w:r w:rsidRPr="00734ADF">
        <w:rPr>
          <w:b/>
          <w:lang w:val="en-US"/>
        </w:rPr>
        <w:lastRenderedPageBreak/>
        <w:t>LEMBAR OBSERVASI</w:t>
      </w:r>
      <w:r w:rsidRPr="00734ADF">
        <w:rPr>
          <w:b/>
          <w:lang w:val="id-ID"/>
        </w:rPr>
        <w:t xml:space="preserve"> ANAK</w:t>
      </w:r>
    </w:p>
    <w:p w:rsidR="00644B14" w:rsidRPr="00A43B29" w:rsidRDefault="00644B14" w:rsidP="00644B14">
      <w:pPr>
        <w:tabs>
          <w:tab w:val="left" w:pos="4140"/>
        </w:tabs>
        <w:jc w:val="center"/>
        <w:rPr>
          <w:b/>
          <w:lang w:val="en-US"/>
        </w:rPr>
      </w:pPr>
    </w:p>
    <w:p w:rsidR="00644B14" w:rsidRPr="0021707B" w:rsidRDefault="00644B14" w:rsidP="00644B14">
      <w:pPr>
        <w:tabs>
          <w:tab w:val="left" w:pos="4140"/>
        </w:tabs>
        <w:rPr>
          <w:lang w:val="en-US"/>
        </w:rPr>
      </w:pPr>
      <w:r w:rsidRPr="005E6B0B">
        <w:rPr>
          <w:lang w:val="en-US"/>
        </w:rPr>
        <w:t xml:space="preserve">Meningkatkan </w:t>
      </w:r>
      <w:r>
        <w:rPr>
          <w:lang w:val="en-US"/>
        </w:rPr>
        <w:t>Kemampuan Mengenal Bilangan</w:t>
      </w:r>
      <w:r w:rsidRPr="005E6B0B">
        <w:rPr>
          <w:lang w:val="en-US"/>
        </w:rPr>
        <w:t xml:space="preserve"> Melalui </w:t>
      </w:r>
      <w:r>
        <w:rPr>
          <w:lang w:val="en-US"/>
        </w:rPr>
        <w:t xml:space="preserve">Permain Balok Anak Kelompok Bermain Sejahtera </w:t>
      </w:r>
      <w:r w:rsidRPr="005E6B0B">
        <w:rPr>
          <w:lang w:val="en-US"/>
        </w:rPr>
        <w:t>Kota Makassar</w:t>
      </w:r>
      <w:r w:rsidRPr="00734ADF">
        <w:rPr>
          <w:lang w:val="en-US"/>
        </w:rPr>
        <w:t xml:space="preserve"> Kelas B1</w:t>
      </w:r>
    </w:p>
    <w:p w:rsidR="00644B14" w:rsidRPr="00734ADF" w:rsidRDefault="00644B14" w:rsidP="00644B14">
      <w:pPr>
        <w:tabs>
          <w:tab w:val="left" w:pos="1985"/>
        </w:tabs>
        <w:rPr>
          <w:lang w:val="id-ID"/>
        </w:rPr>
      </w:pPr>
      <w:r w:rsidRPr="00734ADF">
        <w:rPr>
          <w:lang w:val="en-US"/>
        </w:rPr>
        <w:t>Siklus/</w:t>
      </w:r>
      <w:r>
        <w:rPr>
          <w:lang w:val="en-US"/>
        </w:rPr>
        <w:t>Pelaksanaan</w:t>
      </w:r>
      <w:r>
        <w:rPr>
          <w:lang w:val="en-US"/>
        </w:rPr>
        <w:tab/>
      </w:r>
      <w:r w:rsidRPr="00734ADF">
        <w:rPr>
          <w:lang w:val="en-US"/>
        </w:rPr>
        <w:t>: I</w:t>
      </w:r>
      <w:r>
        <w:rPr>
          <w:lang w:val="en-US"/>
        </w:rPr>
        <w:t>I</w:t>
      </w:r>
      <w:r w:rsidRPr="00734ADF">
        <w:rPr>
          <w:lang w:val="en-US"/>
        </w:rPr>
        <w:t xml:space="preserve"> / I</w:t>
      </w:r>
      <w:r>
        <w:rPr>
          <w:lang w:val="en-US"/>
        </w:rPr>
        <w:t xml:space="preserve">I </w:t>
      </w:r>
    </w:p>
    <w:p w:rsidR="00644B14" w:rsidRPr="0021707B" w:rsidRDefault="00644B14" w:rsidP="00644B14">
      <w:pPr>
        <w:tabs>
          <w:tab w:val="left" w:pos="1985"/>
        </w:tabs>
        <w:rPr>
          <w:lang w:val="en-US"/>
        </w:rPr>
      </w:pPr>
      <w:r>
        <w:rPr>
          <w:lang w:val="en-US"/>
        </w:rPr>
        <w:t>Hari/Tanggal</w:t>
      </w:r>
      <w:r>
        <w:rPr>
          <w:lang w:val="en-US"/>
        </w:rPr>
        <w:tab/>
      </w:r>
      <w:r w:rsidRPr="00734ADF">
        <w:rPr>
          <w:lang w:val="en-US"/>
        </w:rPr>
        <w:t xml:space="preserve">: </w:t>
      </w:r>
      <w:r>
        <w:rPr>
          <w:lang w:val="en-US"/>
        </w:rPr>
        <w:t>Kamis</w:t>
      </w:r>
      <w:r>
        <w:rPr>
          <w:lang w:val="id-ID"/>
        </w:rPr>
        <w:t xml:space="preserve">, </w:t>
      </w:r>
      <w:r w:rsidR="00404408">
        <w:rPr>
          <w:lang w:val="en-US"/>
        </w:rPr>
        <w:t>10</w:t>
      </w:r>
      <w:r>
        <w:rPr>
          <w:lang w:val="en-US"/>
        </w:rPr>
        <w:t xml:space="preserve"> Desember 2015</w:t>
      </w:r>
    </w:p>
    <w:p w:rsidR="00644B14" w:rsidRPr="005E6B0B" w:rsidRDefault="00644B14" w:rsidP="00644B14">
      <w:pPr>
        <w:tabs>
          <w:tab w:val="left" w:pos="4140"/>
        </w:tabs>
        <w:rPr>
          <w:lang w:val="en-US"/>
        </w:rPr>
      </w:pPr>
    </w:p>
    <w:tbl>
      <w:tblPr>
        <w:tblW w:w="8206" w:type="dxa"/>
        <w:tblInd w:w="98" w:type="dxa"/>
        <w:tblLayout w:type="fixed"/>
        <w:tblLook w:val="04A0"/>
      </w:tblPr>
      <w:tblGrid>
        <w:gridCol w:w="3430"/>
        <w:gridCol w:w="810"/>
        <w:gridCol w:w="720"/>
        <w:gridCol w:w="720"/>
        <w:gridCol w:w="720"/>
        <w:gridCol w:w="810"/>
        <w:gridCol w:w="990"/>
        <w:gridCol w:w="6"/>
      </w:tblGrid>
      <w:tr w:rsidR="00644B14" w:rsidRPr="009B3A0F" w:rsidTr="00644B14">
        <w:trPr>
          <w:gridAfter w:val="1"/>
          <w:wAfter w:w="6" w:type="dxa"/>
          <w:trHeight w:val="309"/>
        </w:trPr>
        <w:tc>
          <w:tcPr>
            <w:tcW w:w="3430" w:type="dxa"/>
            <w:vMerge w:val="restart"/>
            <w:tcBorders>
              <w:top w:val="single" w:sz="4" w:space="0" w:color="auto"/>
              <w:left w:val="single" w:sz="4" w:space="0" w:color="auto"/>
              <w:right w:val="single" w:sz="4" w:space="0" w:color="auto"/>
            </w:tcBorders>
            <w:shd w:val="clear" w:color="auto" w:fill="auto"/>
            <w:vAlign w:val="center"/>
            <w:hideMark/>
          </w:tcPr>
          <w:p w:rsidR="00644B14" w:rsidRPr="00A43B29" w:rsidRDefault="00644B14" w:rsidP="00644B14">
            <w:pPr>
              <w:jc w:val="center"/>
              <w:rPr>
                <w:b/>
                <w:color w:val="000000"/>
                <w:lang w:val="en-US"/>
              </w:rPr>
            </w:pPr>
            <w:r w:rsidRPr="009B3A0F">
              <w:rPr>
                <w:b/>
                <w:color w:val="000000"/>
                <w:lang w:val="en-US"/>
              </w:rPr>
              <w:t>Nama Anak</w:t>
            </w:r>
          </w:p>
          <w:p w:rsidR="00644B14" w:rsidRPr="009B3A0F" w:rsidRDefault="00644B14" w:rsidP="00644B14">
            <w:pPr>
              <w:jc w:val="left"/>
              <w:rPr>
                <w:b/>
                <w:color w:val="000000"/>
                <w:lang w:val="en-US"/>
              </w:rPr>
            </w:pPr>
            <w:r w:rsidRPr="009B3A0F">
              <w:rPr>
                <w:rFonts w:ascii="Calibri" w:hAnsi="Calibri" w:cs="Calibri"/>
                <w:b/>
                <w:color w:val="000000"/>
                <w:sz w:val="22"/>
                <w:szCs w:val="22"/>
                <w:lang w:val="en-US"/>
              </w:rPr>
              <w:t> </w:t>
            </w:r>
          </w:p>
        </w:tc>
        <w:tc>
          <w:tcPr>
            <w:tcW w:w="477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44B14" w:rsidRPr="009B3A0F" w:rsidRDefault="00644B14" w:rsidP="00644B14">
            <w:pPr>
              <w:jc w:val="center"/>
              <w:rPr>
                <w:b/>
                <w:color w:val="000000"/>
                <w:lang w:val="en-US"/>
              </w:rPr>
            </w:pPr>
            <w:r w:rsidRPr="009B3A0F">
              <w:rPr>
                <w:b/>
                <w:color w:val="000000"/>
                <w:lang w:val="en-US"/>
              </w:rPr>
              <w:t>Aspek Kemampuan Yang Di Nilai</w:t>
            </w:r>
          </w:p>
        </w:tc>
      </w:tr>
      <w:tr w:rsidR="00644B14" w:rsidRPr="009B3A0F" w:rsidTr="00644B14">
        <w:trPr>
          <w:gridAfter w:val="1"/>
          <w:wAfter w:w="6" w:type="dxa"/>
          <w:trHeight w:val="890"/>
        </w:trPr>
        <w:tc>
          <w:tcPr>
            <w:tcW w:w="3430" w:type="dxa"/>
            <w:vMerge/>
            <w:tcBorders>
              <w:left w:val="single" w:sz="4" w:space="0" w:color="auto"/>
              <w:right w:val="single" w:sz="4" w:space="0" w:color="auto"/>
            </w:tcBorders>
            <w:vAlign w:val="center"/>
            <w:hideMark/>
          </w:tcPr>
          <w:p w:rsidR="00644B14" w:rsidRPr="009B3A0F" w:rsidRDefault="00644B14" w:rsidP="00644B14">
            <w:pPr>
              <w:jc w:val="left"/>
              <w:rPr>
                <w:b/>
                <w:color w:val="000000"/>
                <w:lang w:val="en-US"/>
              </w:rPr>
            </w:pPr>
          </w:p>
        </w:tc>
        <w:tc>
          <w:tcPr>
            <w:tcW w:w="2250" w:type="dxa"/>
            <w:gridSpan w:val="3"/>
            <w:tcBorders>
              <w:top w:val="single" w:sz="4" w:space="0" w:color="auto"/>
              <w:left w:val="nil"/>
              <w:bottom w:val="single" w:sz="4" w:space="0" w:color="auto"/>
              <w:right w:val="single" w:sz="4" w:space="0" w:color="000000"/>
            </w:tcBorders>
            <w:shd w:val="clear" w:color="auto" w:fill="auto"/>
            <w:vAlign w:val="center"/>
            <w:hideMark/>
          </w:tcPr>
          <w:p w:rsidR="00644B14" w:rsidRPr="00644B14" w:rsidRDefault="00644B14" w:rsidP="00644B14">
            <w:pPr>
              <w:jc w:val="center"/>
              <w:rPr>
                <w:bCs/>
                <w:sz w:val="22"/>
                <w:szCs w:val="22"/>
                <w:lang w:val="id-ID"/>
              </w:rPr>
            </w:pPr>
            <w:r w:rsidRPr="00644B14">
              <w:rPr>
                <w:bCs/>
                <w:sz w:val="22"/>
                <w:szCs w:val="22"/>
                <w:lang w:val="id-ID"/>
              </w:rPr>
              <w:t xml:space="preserve">Anak mampu </w:t>
            </w:r>
            <w:r>
              <w:t>Memahami</w:t>
            </w:r>
            <w:r w:rsidRPr="00FC7268">
              <w:t xml:space="preserve"> konsep banyak dan sedikit</w:t>
            </w:r>
          </w:p>
          <w:p w:rsidR="00644B14" w:rsidRPr="000A028A" w:rsidRDefault="00644B14" w:rsidP="00644B14">
            <w:pPr>
              <w:pStyle w:val="ListParagraph"/>
              <w:ind w:left="34"/>
              <w:jc w:val="center"/>
            </w:pPr>
          </w:p>
        </w:tc>
        <w:tc>
          <w:tcPr>
            <w:tcW w:w="2520" w:type="dxa"/>
            <w:gridSpan w:val="3"/>
            <w:tcBorders>
              <w:top w:val="single" w:sz="4" w:space="0" w:color="auto"/>
              <w:left w:val="nil"/>
              <w:bottom w:val="single" w:sz="4" w:space="0" w:color="auto"/>
              <w:right w:val="single" w:sz="4" w:space="0" w:color="000000"/>
            </w:tcBorders>
            <w:shd w:val="clear" w:color="auto" w:fill="auto"/>
            <w:vAlign w:val="center"/>
            <w:hideMark/>
          </w:tcPr>
          <w:p w:rsidR="00644B14" w:rsidRPr="000A028A" w:rsidRDefault="00644B14" w:rsidP="00644B14">
            <w:pPr>
              <w:pStyle w:val="ListParagraph"/>
              <w:ind w:left="34"/>
              <w:jc w:val="center"/>
            </w:pPr>
            <w:r w:rsidRPr="00125AE4">
              <w:t>Anak mampu menyebutkan hasil penambahan bilangan</w:t>
            </w:r>
            <w:r w:rsidRPr="000A028A">
              <w:t xml:space="preserve"> </w:t>
            </w:r>
          </w:p>
        </w:tc>
      </w:tr>
      <w:tr w:rsidR="00644B14" w:rsidRPr="009B3A0F" w:rsidTr="00644B14">
        <w:trPr>
          <w:trHeight w:val="309"/>
        </w:trPr>
        <w:tc>
          <w:tcPr>
            <w:tcW w:w="3430" w:type="dxa"/>
            <w:vMerge/>
            <w:tcBorders>
              <w:left w:val="single" w:sz="4" w:space="0" w:color="auto"/>
              <w:bottom w:val="single" w:sz="4" w:space="0" w:color="auto"/>
              <w:right w:val="single" w:sz="4" w:space="0" w:color="auto"/>
            </w:tcBorders>
            <w:shd w:val="clear" w:color="auto" w:fill="auto"/>
            <w:noWrap/>
            <w:vAlign w:val="bottom"/>
            <w:hideMark/>
          </w:tcPr>
          <w:p w:rsidR="00644B14" w:rsidRPr="009B3A0F" w:rsidRDefault="00644B14" w:rsidP="00644B14">
            <w:pPr>
              <w:jc w:val="left"/>
              <w:rPr>
                <w:rFonts w:ascii="Calibri" w:hAnsi="Calibri" w:cs="Calibri"/>
                <w:b/>
                <w:color w:val="000000"/>
                <w:sz w:val="22"/>
                <w:szCs w:val="22"/>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lang w:val="en-US"/>
              </w:rPr>
              <w:t>M</w:t>
            </w:r>
          </w:p>
        </w:tc>
        <w:tc>
          <w:tcPr>
            <w:tcW w:w="72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ind w:right="49"/>
              <w:jc w:val="center"/>
              <w:rPr>
                <w:b/>
                <w:color w:val="000000" w:themeColor="text1"/>
                <w:lang w:val="en-US"/>
              </w:rPr>
            </w:pPr>
            <w:r>
              <w:rPr>
                <w:b/>
                <w:lang w:val="en-US"/>
              </w:rPr>
              <w:t>CM</w:t>
            </w:r>
          </w:p>
        </w:tc>
        <w:tc>
          <w:tcPr>
            <w:tcW w:w="720" w:type="dxa"/>
            <w:tcBorders>
              <w:top w:val="nil"/>
              <w:left w:val="nil"/>
              <w:bottom w:val="single" w:sz="4" w:space="0" w:color="auto"/>
              <w:right w:val="nil"/>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rPr>
              <w:t>BM</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lang w:val="en-US"/>
              </w:rPr>
              <w:t>M</w:t>
            </w:r>
          </w:p>
        </w:tc>
        <w:tc>
          <w:tcPr>
            <w:tcW w:w="810" w:type="dxa"/>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ind w:right="49"/>
              <w:jc w:val="center"/>
              <w:rPr>
                <w:b/>
                <w:color w:val="000000" w:themeColor="text1"/>
                <w:lang w:val="en-US"/>
              </w:rPr>
            </w:pPr>
            <w:r>
              <w:rPr>
                <w:b/>
                <w:lang w:val="en-US"/>
              </w:rPr>
              <w:t>CM</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44B14" w:rsidRPr="009B3A0F" w:rsidRDefault="00644B14" w:rsidP="00644B14">
            <w:pPr>
              <w:jc w:val="center"/>
              <w:rPr>
                <w:rFonts w:ascii="Calibri" w:hAnsi="Calibri" w:cs="Calibri"/>
                <w:b/>
                <w:color w:val="000000"/>
                <w:sz w:val="22"/>
                <w:szCs w:val="22"/>
                <w:lang w:val="en-US"/>
              </w:rPr>
            </w:pPr>
            <w:r>
              <w:rPr>
                <w:b/>
              </w:rPr>
              <w:t>BM</w:t>
            </w: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Janeeta Hikaru Hamid (Janeteta)</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Muh. Aidan Akbar Azis (Aidan)</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Muh. Nur Arkan (Arkan)</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Achmad Rafa’ah Darwir (Rafa’ah)</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206"/>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Muh. Tahir (Rico)</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r w:rsidRPr="00910BAC">
              <w:rPr>
                <w:b/>
                <w:lang w:val="en-US"/>
              </w:rPr>
              <w:t>√</w:t>
            </w: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Sairah Agustina (Sairah)</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Aurel Ayu Lestari (Aurel)</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hideMark/>
          </w:tcPr>
          <w:p w:rsidR="00404408" w:rsidRDefault="00404408" w:rsidP="00644B14">
            <w:pPr>
              <w:jc w:val="cente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Tasha Salsabilah Tahir (Caca)</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hideMark/>
          </w:tcPr>
          <w:p w:rsidR="00404408" w:rsidRDefault="00404408" w:rsidP="00644B14"/>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Hasanah Nur Amalia (Nur)</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hideMark/>
          </w:tcPr>
          <w:p w:rsidR="00404408" w:rsidRDefault="00404408" w:rsidP="00644B14"/>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hideMark/>
          </w:tcPr>
          <w:p w:rsidR="00404408" w:rsidRDefault="00404408" w:rsidP="00644B14">
            <w:pPr>
              <w:jc w:val="center"/>
            </w:pPr>
          </w:p>
        </w:tc>
      </w:tr>
      <w:tr w:rsidR="00404408" w:rsidRPr="009B3A0F" w:rsidTr="00515679">
        <w:trPr>
          <w:trHeight w:val="309"/>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404408" w:rsidRPr="009B3A0F" w:rsidRDefault="00404408" w:rsidP="00644B14">
            <w:pPr>
              <w:jc w:val="left"/>
              <w:rPr>
                <w:color w:val="000000"/>
                <w:lang w:val="en-US"/>
              </w:rPr>
            </w:pPr>
            <w:r>
              <w:rPr>
                <w:color w:val="000000"/>
                <w:lang w:val="en-US"/>
              </w:rPr>
              <w:t>Waode Ghania Afrin (Afrin)</w:t>
            </w:r>
          </w:p>
        </w:tc>
        <w:tc>
          <w:tcPr>
            <w:tcW w:w="810" w:type="dxa"/>
            <w:tcBorders>
              <w:top w:val="nil"/>
              <w:left w:val="nil"/>
              <w:bottom w:val="single" w:sz="4" w:space="0" w:color="auto"/>
              <w:right w:val="single" w:sz="4" w:space="0" w:color="auto"/>
            </w:tcBorders>
            <w:shd w:val="clear" w:color="auto" w:fill="auto"/>
            <w:noWrap/>
            <w:hideMark/>
          </w:tcPr>
          <w:p w:rsidR="00404408" w:rsidRDefault="00404408" w:rsidP="00404408">
            <w:pPr>
              <w:jc w:val="center"/>
            </w:pPr>
            <w:r w:rsidRPr="006864A9">
              <w:rPr>
                <w:b/>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nil"/>
              <w:bottom w:val="single" w:sz="4" w:space="0" w:color="auto"/>
              <w:right w:val="nil"/>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720" w:type="dxa"/>
            <w:tcBorders>
              <w:top w:val="nil"/>
              <w:left w:val="single" w:sz="4" w:space="0" w:color="auto"/>
              <w:bottom w:val="single" w:sz="4" w:space="0" w:color="auto"/>
              <w:right w:val="single" w:sz="4" w:space="0" w:color="auto"/>
            </w:tcBorders>
            <w:shd w:val="clear" w:color="auto" w:fill="auto"/>
            <w:noWrap/>
            <w:hideMark/>
          </w:tcPr>
          <w:p w:rsidR="00404408" w:rsidRDefault="00404408" w:rsidP="00404408">
            <w:pPr>
              <w:jc w:val="center"/>
            </w:pPr>
            <w:r w:rsidRPr="00910BAC">
              <w:rPr>
                <w:b/>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04408" w:rsidRPr="009B3A0F" w:rsidRDefault="00404408" w:rsidP="00644B14">
            <w:pPr>
              <w:jc w:val="center"/>
              <w:rPr>
                <w:rFonts w:ascii="Calibri" w:hAnsi="Calibri" w:cs="Calibri"/>
                <w:color w:val="000000"/>
                <w:sz w:val="22"/>
                <w:szCs w:val="22"/>
                <w:lang w:val="en-US"/>
              </w:rPr>
            </w:pPr>
          </w:p>
        </w:tc>
      </w:tr>
    </w:tbl>
    <w:p w:rsidR="00515679" w:rsidRPr="00734ADF" w:rsidRDefault="00515679" w:rsidP="00515679">
      <w:pPr>
        <w:rPr>
          <w:sz w:val="20"/>
          <w:szCs w:val="20"/>
        </w:rPr>
      </w:pPr>
      <w:r w:rsidRPr="00734ADF">
        <w:rPr>
          <w:sz w:val="20"/>
          <w:szCs w:val="20"/>
        </w:rPr>
        <w:t>Keterangan :</w:t>
      </w:r>
    </w:p>
    <w:p w:rsidR="00515679" w:rsidRPr="00734ADF" w:rsidRDefault="00515679" w:rsidP="00515679">
      <w:pPr>
        <w:tabs>
          <w:tab w:val="left" w:pos="896"/>
        </w:tabs>
        <w:ind w:left="630" w:right="893"/>
        <w:rPr>
          <w:sz w:val="20"/>
          <w:szCs w:val="20"/>
        </w:rPr>
      </w:pPr>
      <w:r>
        <w:rPr>
          <w:sz w:val="20"/>
          <w:szCs w:val="20"/>
        </w:rPr>
        <w:t xml:space="preserve">BM </w:t>
      </w:r>
      <w:r w:rsidRPr="00734ADF">
        <w:rPr>
          <w:sz w:val="20"/>
          <w:szCs w:val="20"/>
        </w:rPr>
        <w:t xml:space="preserve">=   ( Penilaian  </w:t>
      </w:r>
      <w:r>
        <w:rPr>
          <w:sz w:val="20"/>
          <w:szCs w:val="20"/>
        </w:rPr>
        <w:t>belum</w:t>
      </w:r>
      <w:r w:rsidRPr="00734ADF">
        <w:rPr>
          <w:sz w:val="20"/>
          <w:szCs w:val="20"/>
        </w:rPr>
        <w:t xml:space="preserve"> mampu</w:t>
      </w:r>
      <w:r>
        <w:rPr>
          <w:sz w:val="20"/>
          <w:szCs w:val="20"/>
        </w:rPr>
        <w:t>:</w:t>
      </w:r>
      <w:r w:rsidRPr="00734ADF">
        <w:rPr>
          <w:sz w:val="20"/>
          <w:szCs w:val="20"/>
        </w:rPr>
        <w:t xml:space="preserve"> dimana anak belum </w:t>
      </w:r>
      <w:r>
        <w:rPr>
          <w:sz w:val="20"/>
          <w:szCs w:val="20"/>
        </w:rPr>
        <w:t>mampu mengenal konsep bilangan 1-10, belum mampu mengetahui konsep sama dan tidak sama, belum mampu memahami konsep banyak sedikit suatu benda dan belum mampu menyebutkan hasil penambahan suatu bilangan</w:t>
      </w:r>
      <w:r w:rsidRPr="00734ADF">
        <w:rPr>
          <w:sz w:val="20"/>
          <w:szCs w:val="20"/>
        </w:rPr>
        <w:t>)</w:t>
      </w:r>
    </w:p>
    <w:p w:rsidR="00515679" w:rsidRPr="00734ADF" w:rsidRDefault="00515679" w:rsidP="00515679">
      <w:pPr>
        <w:tabs>
          <w:tab w:val="left" w:pos="896"/>
        </w:tabs>
        <w:ind w:left="630" w:right="893"/>
        <w:rPr>
          <w:sz w:val="20"/>
          <w:szCs w:val="20"/>
        </w:rPr>
      </w:pPr>
      <w:r>
        <w:rPr>
          <w:sz w:val="20"/>
          <w:szCs w:val="20"/>
        </w:rPr>
        <w:t>CM</w:t>
      </w:r>
      <w:r w:rsidRPr="00734ADF">
        <w:rPr>
          <w:sz w:val="20"/>
          <w:szCs w:val="20"/>
        </w:rPr>
        <w:t xml:space="preserve">=  (Penilaian  </w:t>
      </w:r>
      <w:r>
        <w:rPr>
          <w:sz w:val="20"/>
          <w:szCs w:val="20"/>
        </w:rPr>
        <w:t>cukup</w:t>
      </w:r>
      <w:r w:rsidRPr="00734ADF">
        <w:rPr>
          <w:sz w:val="20"/>
          <w:szCs w:val="20"/>
        </w:rPr>
        <w:t xml:space="preserve"> mampu</w:t>
      </w:r>
      <w:r>
        <w:rPr>
          <w:sz w:val="20"/>
          <w:szCs w:val="20"/>
        </w:rPr>
        <w:t>:</w:t>
      </w:r>
      <w:r w:rsidRPr="00734ADF">
        <w:rPr>
          <w:sz w:val="20"/>
          <w:szCs w:val="20"/>
        </w:rPr>
        <w:t xml:space="preserve"> dimana anak </w:t>
      </w:r>
      <w:r>
        <w:rPr>
          <w:sz w:val="20"/>
          <w:szCs w:val="20"/>
        </w:rPr>
        <w:t>cukup</w:t>
      </w:r>
      <w:r w:rsidRPr="00734ADF">
        <w:rPr>
          <w:sz w:val="20"/>
          <w:szCs w:val="20"/>
        </w:rPr>
        <w:t xml:space="preserve"> </w:t>
      </w:r>
      <w:r>
        <w:rPr>
          <w:sz w:val="20"/>
          <w:szCs w:val="20"/>
        </w:rPr>
        <w:t>mampu mengenal konsep bilangan 1-10, cukup mampu mengetahui konsep sama dan tidak sama, cukup mampu memahami konsep banyak sedikit suatu benda dan cukup mampu menyebutkan hasil penambahan suatu bilangan</w:t>
      </w:r>
      <w:r w:rsidRPr="00734ADF">
        <w:rPr>
          <w:sz w:val="20"/>
          <w:szCs w:val="20"/>
        </w:rPr>
        <w:t xml:space="preserve">) </w:t>
      </w:r>
    </w:p>
    <w:p w:rsidR="00515679" w:rsidRPr="00734ADF" w:rsidRDefault="00515679" w:rsidP="00515679">
      <w:pPr>
        <w:tabs>
          <w:tab w:val="left" w:pos="896"/>
        </w:tabs>
        <w:ind w:left="630" w:right="893"/>
        <w:rPr>
          <w:sz w:val="20"/>
          <w:szCs w:val="20"/>
        </w:rPr>
      </w:pPr>
      <w:r>
        <w:rPr>
          <w:sz w:val="20"/>
          <w:szCs w:val="20"/>
        </w:rPr>
        <w:t xml:space="preserve">M </w:t>
      </w:r>
      <w:r w:rsidRPr="00734ADF">
        <w:rPr>
          <w:sz w:val="20"/>
          <w:szCs w:val="20"/>
        </w:rPr>
        <w:t>=  (Penilaian  mampu</w:t>
      </w:r>
      <w:r>
        <w:rPr>
          <w:sz w:val="20"/>
          <w:szCs w:val="20"/>
        </w:rPr>
        <w:t>:</w:t>
      </w:r>
      <w:r w:rsidRPr="00734ADF">
        <w:rPr>
          <w:sz w:val="20"/>
          <w:szCs w:val="20"/>
        </w:rPr>
        <w:t xml:space="preserve"> dimana anak </w:t>
      </w:r>
      <w:r>
        <w:rPr>
          <w:sz w:val="20"/>
          <w:szCs w:val="20"/>
        </w:rPr>
        <w:t>mampu mengenal konsep bilangan 1-10, mampu mengetahui konsep sama dan tidak sama, mampu memahami konsep banyak sedikit suatu benda dan mampu menyebutkan hasil penambahan suatu bil</w:t>
      </w:r>
      <w:r w:rsidRPr="00C65DB7">
        <w:rPr>
          <w:sz w:val="20"/>
          <w:szCs w:val="20"/>
        </w:rPr>
        <w:t>as</w:t>
      </w:r>
      <w:r w:rsidRPr="00734ADF">
        <w:rPr>
          <w:sz w:val="20"/>
          <w:szCs w:val="20"/>
        </w:rPr>
        <w:t>).</w:t>
      </w:r>
    </w:p>
    <w:p w:rsidR="00515679" w:rsidRDefault="00515679" w:rsidP="00515679">
      <w:pPr>
        <w:tabs>
          <w:tab w:val="left" w:pos="4140"/>
        </w:tabs>
        <w:spacing w:line="480" w:lineRule="auto"/>
        <w:ind w:left="630" w:right="893"/>
        <w:rPr>
          <w:b/>
          <w:lang w:val="en-US"/>
        </w:rPr>
      </w:pPr>
      <w:r>
        <w:rPr>
          <w:b/>
          <w:lang w:val="en-US"/>
        </w:rPr>
        <w:t xml:space="preserve">  </w:t>
      </w:r>
    </w:p>
    <w:p w:rsidR="00644B14" w:rsidRDefault="00644B14" w:rsidP="00644B14">
      <w:pPr>
        <w:tabs>
          <w:tab w:val="left" w:pos="4140"/>
        </w:tabs>
        <w:spacing w:line="480" w:lineRule="auto"/>
        <w:rPr>
          <w:b/>
          <w:lang w:val="en-US"/>
        </w:rPr>
      </w:pPr>
    </w:p>
    <w:p w:rsidR="00515679" w:rsidRDefault="00515679" w:rsidP="00644B14">
      <w:pPr>
        <w:tabs>
          <w:tab w:val="left" w:pos="4140"/>
        </w:tabs>
        <w:spacing w:line="480" w:lineRule="auto"/>
        <w:rPr>
          <w:b/>
          <w:lang w:val="en-US"/>
        </w:rPr>
      </w:pPr>
    </w:p>
    <w:p w:rsidR="00515679" w:rsidRPr="00EE4BB7" w:rsidRDefault="00515679" w:rsidP="00515679">
      <w:pPr>
        <w:tabs>
          <w:tab w:val="left" w:pos="4140"/>
        </w:tabs>
        <w:spacing w:line="480" w:lineRule="auto"/>
        <w:jc w:val="center"/>
        <w:rPr>
          <w:b/>
          <w:lang w:val="en-US"/>
        </w:rPr>
      </w:pPr>
      <w:r w:rsidRPr="00EE4BB7">
        <w:rPr>
          <w:b/>
          <w:lang w:val="en-US"/>
        </w:rPr>
        <w:lastRenderedPageBreak/>
        <w:t xml:space="preserve">LEMBAR OBSERVER </w:t>
      </w:r>
      <w:r w:rsidR="0047425D">
        <w:rPr>
          <w:b/>
          <w:lang w:val="en-US"/>
        </w:rPr>
        <w:t>TUTOR</w:t>
      </w:r>
    </w:p>
    <w:p w:rsidR="00515679" w:rsidRPr="0021707B" w:rsidRDefault="00515679" w:rsidP="00515679">
      <w:pPr>
        <w:tabs>
          <w:tab w:val="left" w:pos="4140"/>
        </w:tabs>
        <w:rPr>
          <w:lang w:val="en-US"/>
        </w:rPr>
      </w:pPr>
      <w:r w:rsidRPr="005E6B0B">
        <w:rPr>
          <w:lang w:val="en-US"/>
        </w:rPr>
        <w:t xml:space="preserve">Meningkatkan </w:t>
      </w:r>
      <w:r>
        <w:rPr>
          <w:lang w:val="en-US"/>
        </w:rPr>
        <w:t>Kemampuan Mengenal Bilangan</w:t>
      </w:r>
      <w:r w:rsidRPr="005E6B0B">
        <w:rPr>
          <w:lang w:val="en-US"/>
        </w:rPr>
        <w:t xml:space="preserve"> Melalui </w:t>
      </w:r>
      <w:r>
        <w:rPr>
          <w:lang w:val="en-US"/>
        </w:rPr>
        <w:t xml:space="preserve">Permain Balok Anak Kelompok Bermain Sejahtera </w:t>
      </w:r>
      <w:r w:rsidRPr="005E6B0B">
        <w:rPr>
          <w:lang w:val="en-US"/>
        </w:rPr>
        <w:t>Kota Makassar</w:t>
      </w:r>
      <w:r w:rsidRPr="00734ADF">
        <w:rPr>
          <w:lang w:val="en-US"/>
        </w:rPr>
        <w:t xml:space="preserve"> Kelas B1</w:t>
      </w:r>
    </w:p>
    <w:p w:rsidR="00515679" w:rsidRPr="00CE3D07" w:rsidRDefault="00515679" w:rsidP="00515679">
      <w:pPr>
        <w:tabs>
          <w:tab w:val="left" w:pos="4140"/>
        </w:tabs>
        <w:rPr>
          <w:lang w:val="id-ID"/>
        </w:rPr>
      </w:pPr>
      <w:r>
        <w:rPr>
          <w:lang w:val="en-US"/>
        </w:rPr>
        <w:t xml:space="preserve">Siklus/Pertemuan   : </w:t>
      </w:r>
      <w:r>
        <w:rPr>
          <w:lang w:val="id-ID"/>
        </w:rPr>
        <w:t>I/I</w:t>
      </w:r>
    </w:p>
    <w:p w:rsidR="00515679" w:rsidRPr="00D16272" w:rsidRDefault="00515679" w:rsidP="00515679">
      <w:pPr>
        <w:tabs>
          <w:tab w:val="left" w:pos="4140"/>
        </w:tabs>
        <w:rPr>
          <w:lang w:val="en-US"/>
        </w:rPr>
      </w:pPr>
      <w:r w:rsidRPr="00EE4BB7">
        <w:rPr>
          <w:lang w:val="en-US"/>
        </w:rPr>
        <w:t>Hari/Tangg</w:t>
      </w:r>
      <w:r>
        <w:rPr>
          <w:lang w:val="en-US"/>
        </w:rPr>
        <w:t>al</w:t>
      </w:r>
      <w:r w:rsidR="00EA21CA">
        <w:rPr>
          <w:lang w:val="en-US"/>
        </w:rPr>
        <w:t xml:space="preserve">          : Senin, 30 November 2015</w:t>
      </w:r>
    </w:p>
    <w:p w:rsidR="00515679" w:rsidRDefault="00515679" w:rsidP="00515679">
      <w:pPr>
        <w:tabs>
          <w:tab w:val="left" w:pos="4140"/>
        </w:tabs>
        <w:rPr>
          <w:lang w:val="en-US"/>
        </w:rPr>
      </w:pPr>
      <w:r>
        <w:rPr>
          <w:lang w:val="en-US"/>
        </w:rPr>
        <w:t xml:space="preserve">Nama </w:t>
      </w:r>
      <w:r w:rsidR="0047425D">
        <w:rPr>
          <w:lang w:val="en-US"/>
        </w:rPr>
        <w:t>tutor</w:t>
      </w:r>
      <w:r>
        <w:rPr>
          <w:lang w:val="en-US"/>
        </w:rPr>
        <w:t xml:space="preserve">             : </w:t>
      </w:r>
      <w:r w:rsidR="002F4047">
        <w:rPr>
          <w:lang w:val="en-US"/>
        </w:rPr>
        <w:t>Isna Purwaty R, A.Ma</w:t>
      </w:r>
    </w:p>
    <w:p w:rsidR="00515679" w:rsidRDefault="00515679" w:rsidP="00515679">
      <w:pPr>
        <w:tabs>
          <w:tab w:val="left" w:pos="4140"/>
        </w:tabs>
        <w:rPr>
          <w:lang w:val="en-US"/>
        </w:rPr>
      </w:pPr>
    </w:p>
    <w:tbl>
      <w:tblPr>
        <w:tblW w:w="7807" w:type="dxa"/>
        <w:tblInd w:w="98" w:type="dxa"/>
        <w:tblLook w:val="04A0"/>
      </w:tblPr>
      <w:tblGrid>
        <w:gridCol w:w="2137"/>
        <w:gridCol w:w="3118"/>
        <w:gridCol w:w="851"/>
        <w:gridCol w:w="850"/>
        <w:gridCol w:w="851"/>
      </w:tblGrid>
      <w:tr w:rsidR="00515679" w:rsidRPr="00C147CE" w:rsidTr="00515679">
        <w:trPr>
          <w:trHeight w:val="300"/>
        </w:trPr>
        <w:tc>
          <w:tcPr>
            <w:tcW w:w="2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5679" w:rsidRPr="00C147CE" w:rsidRDefault="00515679" w:rsidP="00515679">
            <w:pPr>
              <w:jc w:val="center"/>
              <w:rPr>
                <w:b/>
                <w:bCs/>
                <w:color w:val="000000"/>
                <w:lang w:val="en-US"/>
              </w:rPr>
            </w:pPr>
            <w:r w:rsidRPr="00C147CE">
              <w:rPr>
                <w:b/>
                <w:bCs/>
                <w:color w:val="000000"/>
                <w:lang w:val="en-US"/>
              </w:rPr>
              <w:t>Indikator</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5679" w:rsidRPr="00C147CE" w:rsidRDefault="00515679" w:rsidP="00515679">
            <w:pPr>
              <w:jc w:val="center"/>
              <w:rPr>
                <w:b/>
                <w:bCs/>
                <w:color w:val="000000"/>
                <w:lang w:val="en-US"/>
              </w:rPr>
            </w:pPr>
            <w:r w:rsidRPr="00C147CE">
              <w:rPr>
                <w:b/>
                <w:bCs/>
                <w:color w:val="000000"/>
                <w:lang w:val="en-US"/>
              </w:rPr>
              <w:t>Pernyataan</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15679" w:rsidRPr="00C147CE" w:rsidRDefault="00515679" w:rsidP="00515679">
            <w:pPr>
              <w:jc w:val="center"/>
              <w:rPr>
                <w:color w:val="000000"/>
                <w:lang w:val="en-US"/>
              </w:rPr>
            </w:pPr>
            <w:r w:rsidRPr="00C147CE">
              <w:rPr>
                <w:color w:val="000000"/>
                <w:lang w:val="en-US"/>
              </w:rPr>
              <w:t>Penilaian</w:t>
            </w:r>
          </w:p>
        </w:tc>
      </w:tr>
      <w:tr w:rsidR="00515679" w:rsidRPr="00C147CE" w:rsidTr="00515679">
        <w:trPr>
          <w:trHeight w:val="315"/>
        </w:trPr>
        <w:tc>
          <w:tcPr>
            <w:tcW w:w="2137" w:type="dxa"/>
            <w:vMerge/>
            <w:tcBorders>
              <w:top w:val="single" w:sz="4" w:space="0" w:color="auto"/>
              <w:left w:val="single" w:sz="4" w:space="0" w:color="auto"/>
              <w:bottom w:val="single" w:sz="4" w:space="0" w:color="000000"/>
              <w:right w:val="single" w:sz="4" w:space="0" w:color="auto"/>
            </w:tcBorders>
            <w:vAlign w:val="center"/>
            <w:hideMark/>
          </w:tcPr>
          <w:p w:rsidR="00515679" w:rsidRPr="00C147CE" w:rsidRDefault="00515679" w:rsidP="00515679">
            <w:pPr>
              <w:jc w:val="left"/>
              <w:rPr>
                <w:b/>
                <w:bCs/>
                <w:color w:val="000000"/>
                <w:lang w:val="en-U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515679" w:rsidRPr="00C147CE" w:rsidRDefault="00515679" w:rsidP="00515679">
            <w:pPr>
              <w:jc w:val="left"/>
              <w:rPr>
                <w:b/>
                <w:bCs/>
                <w:color w:val="000000"/>
                <w:lang w:val="en-US"/>
              </w:rPr>
            </w:pPr>
          </w:p>
        </w:tc>
        <w:tc>
          <w:tcPr>
            <w:tcW w:w="851" w:type="dxa"/>
            <w:tcBorders>
              <w:top w:val="nil"/>
              <w:left w:val="nil"/>
              <w:bottom w:val="single" w:sz="4" w:space="0" w:color="auto"/>
              <w:right w:val="single" w:sz="4" w:space="0" w:color="auto"/>
            </w:tcBorders>
            <w:shd w:val="clear" w:color="auto" w:fill="auto"/>
            <w:vAlign w:val="bottom"/>
            <w:hideMark/>
          </w:tcPr>
          <w:p w:rsidR="00515679" w:rsidRPr="00C147CE" w:rsidRDefault="00515679" w:rsidP="00515679">
            <w:pPr>
              <w:jc w:val="center"/>
              <w:rPr>
                <w:b/>
                <w:bCs/>
                <w:color w:val="000000"/>
                <w:lang w:val="en-US"/>
              </w:rPr>
            </w:pPr>
            <w:r w:rsidRPr="00C147CE">
              <w:rPr>
                <w:b/>
                <w:bCs/>
                <w:color w:val="000000"/>
                <w:lang w:val="id-ID"/>
              </w:rPr>
              <w:t>B</w:t>
            </w:r>
          </w:p>
        </w:tc>
        <w:tc>
          <w:tcPr>
            <w:tcW w:w="850" w:type="dxa"/>
            <w:tcBorders>
              <w:top w:val="nil"/>
              <w:left w:val="nil"/>
              <w:bottom w:val="single" w:sz="4" w:space="0" w:color="auto"/>
              <w:right w:val="single" w:sz="4" w:space="0" w:color="auto"/>
            </w:tcBorders>
            <w:shd w:val="clear" w:color="auto" w:fill="auto"/>
            <w:vAlign w:val="bottom"/>
            <w:hideMark/>
          </w:tcPr>
          <w:p w:rsidR="00515679" w:rsidRPr="00C147CE" w:rsidRDefault="00515679" w:rsidP="00515679">
            <w:pPr>
              <w:jc w:val="center"/>
              <w:rPr>
                <w:b/>
                <w:bCs/>
                <w:color w:val="000000"/>
                <w:lang w:val="en-US"/>
              </w:rPr>
            </w:pPr>
            <w:r w:rsidRPr="00C147CE">
              <w:rPr>
                <w:b/>
                <w:bCs/>
                <w:color w:val="000000"/>
                <w:lang w:val="id-ID"/>
              </w:rPr>
              <w:t>C</w:t>
            </w:r>
          </w:p>
        </w:tc>
        <w:tc>
          <w:tcPr>
            <w:tcW w:w="851" w:type="dxa"/>
            <w:tcBorders>
              <w:top w:val="nil"/>
              <w:left w:val="nil"/>
              <w:bottom w:val="single" w:sz="4" w:space="0" w:color="auto"/>
              <w:right w:val="single" w:sz="4" w:space="0" w:color="auto"/>
            </w:tcBorders>
            <w:shd w:val="clear" w:color="auto" w:fill="auto"/>
            <w:vAlign w:val="bottom"/>
            <w:hideMark/>
          </w:tcPr>
          <w:p w:rsidR="00515679" w:rsidRPr="00C147CE" w:rsidRDefault="00515679" w:rsidP="00515679">
            <w:pPr>
              <w:jc w:val="center"/>
              <w:rPr>
                <w:b/>
                <w:bCs/>
                <w:color w:val="000000"/>
                <w:lang w:val="en-US"/>
              </w:rPr>
            </w:pPr>
            <w:r w:rsidRPr="00C147CE">
              <w:rPr>
                <w:b/>
                <w:bCs/>
                <w:color w:val="000000"/>
                <w:lang w:val="id-ID"/>
              </w:rPr>
              <w:t>K</w:t>
            </w:r>
          </w:p>
        </w:tc>
      </w:tr>
      <w:tr w:rsidR="00EA21CA" w:rsidRPr="00C147CE" w:rsidTr="004C5AE4">
        <w:trPr>
          <w:trHeight w:val="300"/>
        </w:trPr>
        <w:tc>
          <w:tcPr>
            <w:tcW w:w="2137" w:type="dxa"/>
            <w:vMerge w:val="restart"/>
            <w:tcBorders>
              <w:top w:val="nil"/>
              <w:left w:val="single" w:sz="4" w:space="0" w:color="auto"/>
              <w:right w:val="single" w:sz="4" w:space="0" w:color="auto"/>
            </w:tcBorders>
            <w:shd w:val="clear" w:color="auto" w:fill="auto"/>
            <w:noWrap/>
            <w:hideMark/>
          </w:tcPr>
          <w:p w:rsidR="00EA21CA" w:rsidRPr="002F4047" w:rsidRDefault="00EA21CA" w:rsidP="002F4047">
            <w:pPr>
              <w:jc w:val="left"/>
              <w:rPr>
                <w:bCs/>
                <w:lang w:val="id-ID"/>
              </w:rPr>
            </w:pPr>
            <w:r w:rsidRPr="002F4047">
              <w:rPr>
                <w:bCs/>
                <w:lang w:val="en-US"/>
              </w:rPr>
              <w:t>Anak mampu mengenal konsep bilangan 1-10</w:t>
            </w:r>
            <w:r w:rsidR="002F4047">
              <w:rPr>
                <w:bCs/>
                <w:lang w:val="en-US"/>
              </w:rPr>
              <w:t xml:space="preserve"> dan</w:t>
            </w:r>
          </w:p>
          <w:p w:rsidR="00EA21CA" w:rsidRPr="002F4047" w:rsidRDefault="00EA21CA" w:rsidP="002F4047">
            <w:pPr>
              <w:ind w:left="-8"/>
              <w:jc w:val="left"/>
              <w:rPr>
                <w:bCs/>
                <w:lang w:val="id-ID"/>
              </w:rPr>
            </w:pPr>
            <w:r w:rsidRPr="002F4047">
              <w:rPr>
                <w:bCs/>
                <w:lang w:val="en-US"/>
              </w:rPr>
              <w:t>Anak mampu mengetahui konsep sama dan tidak sama,</w:t>
            </w:r>
          </w:p>
          <w:p w:rsidR="00EA21CA" w:rsidRPr="00C147CE" w:rsidRDefault="00EA21CA" w:rsidP="00515679">
            <w:pPr>
              <w:jc w:val="center"/>
              <w:rPr>
                <w:rFonts w:ascii="Calibri" w:hAnsi="Calibri" w:cs="Calibri"/>
                <w:color w:val="000000"/>
                <w:sz w:val="22"/>
                <w:szCs w:val="22"/>
                <w:lang w:val="en-US"/>
              </w:rPr>
            </w:pPr>
          </w:p>
          <w:p w:rsidR="00EA21CA" w:rsidRPr="00C147CE" w:rsidRDefault="00EA21CA" w:rsidP="00515679">
            <w:pPr>
              <w:jc w:val="center"/>
              <w:rPr>
                <w:rFonts w:ascii="Calibri" w:hAnsi="Calibri" w:cs="Calibri"/>
                <w:color w:val="000000"/>
                <w:sz w:val="22"/>
                <w:szCs w:val="22"/>
                <w:lang w:val="en-US"/>
              </w:rPr>
            </w:pPr>
          </w:p>
          <w:p w:rsidR="00EA21CA" w:rsidRPr="00C147CE" w:rsidRDefault="00EA21CA" w:rsidP="00515679">
            <w:pPr>
              <w:jc w:val="center"/>
              <w:rPr>
                <w:rFonts w:ascii="Calibri" w:hAnsi="Calibri" w:cs="Calibri"/>
                <w:color w:val="000000"/>
                <w:sz w:val="22"/>
                <w:szCs w:val="22"/>
                <w:lang w:val="en-US"/>
              </w:rPr>
            </w:pPr>
          </w:p>
          <w:p w:rsidR="00EA21CA" w:rsidRPr="00C147CE" w:rsidRDefault="00EA21CA" w:rsidP="00515679">
            <w:pPr>
              <w:jc w:val="center"/>
              <w:rPr>
                <w:rFonts w:ascii="Calibri" w:hAnsi="Calibri" w:cs="Calibri"/>
                <w:color w:val="000000"/>
                <w:sz w:val="22"/>
                <w:szCs w:val="22"/>
                <w:lang w:val="en-US"/>
              </w:rPr>
            </w:pPr>
          </w:p>
          <w:p w:rsidR="00EA21CA" w:rsidRPr="00C147CE" w:rsidRDefault="00EA21CA" w:rsidP="00515679">
            <w:pPr>
              <w:jc w:val="center"/>
              <w:rPr>
                <w:rFonts w:ascii="Calibri" w:hAnsi="Calibri" w:cs="Calibri"/>
                <w:color w:val="000000"/>
                <w:sz w:val="22"/>
                <w:szCs w:val="22"/>
                <w:lang w:val="en-US"/>
              </w:rPr>
            </w:pPr>
          </w:p>
          <w:p w:rsidR="00EA21CA" w:rsidRPr="00C147CE" w:rsidRDefault="00EA21CA"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EA21CA" w:rsidRPr="00EA21CA" w:rsidRDefault="0047425D" w:rsidP="00EA21CA">
            <w:pPr>
              <w:ind w:left="-43"/>
              <w:rPr>
                <w:lang w:val="id-ID"/>
              </w:rPr>
            </w:pPr>
            <w:r>
              <w:rPr>
                <w:sz w:val="22"/>
                <w:szCs w:val="22"/>
                <w:lang w:val="id-ID"/>
              </w:rPr>
              <w:t>Tutor</w:t>
            </w:r>
            <w:r w:rsidR="00EA21CA" w:rsidRPr="00EA21CA">
              <w:rPr>
                <w:sz w:val="22"/>
                <w:szCs w:val="22"/>
                <w:lang w:val="id-ID"/>
              </w:rPr>
              <w:t xml:space="preserve"> mensetting kelas.</w:t>
            </w:r>
          </w:p>
        </w:tc>
        <w:tc>
          <w:tcPr>
            <w:tcW w:w="851" w:type="dxa"/>
            <w:tcBorders>
              <w:top w:val="nil"/>
              <w:left w:val="nil"/>
              <w:bottom w:val="single" w:sz="4" w:space="0" w:color="auto"/>
              <w:right w:val="single" w:sz="4" w:space="0" w:color="auto"/>
            </w:tcBorders>
            <w:shd w:val="clear" w:color="auto" w:fill="auto"/>
            <w:noWrap/>
            <w:vAlign w:val="center"/>
            <w:hideMark/>
          </w:tcPr>
          <w:p w:rsidR="00EA21CA" w:rsidRPr="00C147CE" w:rsidRDefault="00365FD3" w:rsidP="00515679">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EA21CA" w:rsidRPr="00C147CE" w:rsidRDefault="00EA21CA" w:rsidP="00515679">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A21CA" w:rsidRPr="00C147CE" w:rsidRDefault="00EA21CA" w:rsidP="00515679">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2F4047">
            <w:pPr>
              <w:ind w:left="-43"/>
              <w:rPr>
                <w:lang w:val="id-ID"/>
              </w:rPr>
            </w:pPr>
            <w:r>
              <w:rPr>
                <w:sz w:val="22"/>
                <w:szCs w:val="22"/>
                <w:lang w:val="id-ID"/>
              </w:rPr>
              <w:t>Tutor</w:t>
            </w:r>
            <w:r w:rsidR="00365FD3" w:rsidRPr="002F4047">
              <w:rPr>
                <w:sz w:val="22"/>
                <w:szCs w:val="22"/>
                <w:lang w:val="id-ID"/>
              </w:rPr>
              <w:t xml:space="preserve"> membuka kegiatan dengan </w:t>
            </w:r>
            <w:r w:rsidR="00365FD3" w:rsidRPr="002F4047">
              <w:rPr>
                <w:sz w:val="22"/>
                <w:szCs w:val="22"/>
                <w:lang w:val="en-US"/>
              </w:rPr>
              <w:t>ber</w:t>
            </w:r>
            <w:r w:rsidR="00365FD3" w:rsidRPr="002F4047">
              <w:rPr>
                <w:sz w:val="22"/>
                <w:szCs w:val="22"/>
                <w:lang w:val="id-ID"/>
              </w:rPr>
              <w:t>doa dan salam.</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2F4047">
            <w:pPr>
              <w:ind w:left="-43"/>
              <w:rPr>
                <w:lang w:val="id-ID"/>
              </w:rPr>
            </w:pPr>
            <w:r>
              <w:rPr>
                <w:sz w:val="22"/>
                <w:szCs w:val="22"/>
                <w:lang w:val="en-US"/>
              </w:rPr>
              <w:t>Tutor</w:t>
            </w:r>
            <w:r w:rsidR="00365FD3" w:rsidRPr="002F4047">
              <w:rPr>
                <w:sz w:val="22"/>
                <w:szCs w:val="22"/>
                <w:lang w:val="en-US"/>
              </w:rPr>
              <w:t xml:space="preserve"> menyiapkan alat peraga</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2F4047">
            <w:pPr>
              <w:ind w:left="-43"/>
              <w:rPr>
                <w:lang w:val="id-ID"/>
              </w:rPr>
            </w:pPr>
            <w:r>
              <w:rPr>
                <w:sz w:val="22"/>
                <w:szCs w:val="22"/>
                <w:lang w:val="en-US"/>
              </w:rPr>
              <w:t>Tutor</w:t>
            </w:r>
            <w:r w:rsidR="00365FD3" w:rsidRPr="002F4047">
              <w:rPr>
                <w:sz w:val="22"/>
                <w:szCs w:val="22"/>
                <w:lang w:val="en-US"/>
              </w:rPr>
              <w:t xml:space="preserve"> memberikan informasi tentang tema dan sub tema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2F4047">
            <w:pPr>
              <w:ind w:left="-43"/>
              <w:rPr>
                <w:lang w:val="id-ID"/>
              </w:rPr>
            </w:pPr>
            <w:r>
              <w:rPr>
                <w:sz w:val="22"/>
                <w:szCs w:val="22"/>
                <w:lang w:val="en-US"/>
              </w:rPr>
              <w:t>Tutor</w:t>
            </w:r>
            <w:r w:rsidR="00365FD3" w:rsidRPr="002F4047">
              <w:rPr>
                <w:sz w:val="22"/>
                <w:szCs w:val="22"/>
                <w:lang w:val="en-US"/>
              </w:rPr>
              <w:t xml:space="preserve"> menjelaskan cara bermain yang akan dilakukan</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2F4047">
            <w:pPr>
              <w:ind w:left="-43"/>
              <w:rPr>
                <w:lang w:val="id-ID"/>
              </w:rPr>
            </w:pPr>
            <w:r>
              <w:rPr>
                <w:sz w:val="22"/>
                <w:szCs w:val="22"/>
                <w:lang w:val="id-ID"/>
              </w:rPr>
              <w:t>Tutor</w:t>
            </w:r>
            <w:r w:rsidR="00365FD3" w:rsidRPr="002F4047">
              <w:rPr>
                <w:sz w:val="22"/>
                <w:szCs w:val="22"/>
                <w:lang w:val="id-ID"/>
              </w:rPr>
              <w:t xml:space="preserve">  </w:t>
            </w:r>
            <w:r w:rsidR="00365FD3" w:rsidRPr="002F4047">
              <w:rPr>
                <w:sz w:val="22"/>
                <w:szCs w:val="22"/>
                <w:lang w:val="en-US"/>
              </w:rPr>
              <w:t>memberikan waktu dengan mempersilahkan anak untuk melakukan kegiatan bermain pada anak</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r w:rsidRPr="005459FB">
              <w:rPr>
                <w:b/>
                <w:lang w:val="en-US"/>
              </w:rPr>
              <w:t>√</w:t>
            </w: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2F4047">
            <w:pPr>
              <w:ind w:left="-43"/>
              <w:rPr>
                <w:lang w:val="id-ID"/>
              </w:rPr>
            </w:pPr>
            <w:r>
              <w:rPr>
                <w:sz w:val="22"/>
                <w:szCs w:val="22"/>
                <w:lang w:val="id-ID"/>
              </w:rPr>
              <w:t>Tutor</w:t>
            </w:r>
            <w:r w:rsidR="00365FD3" w:rsidRPr="002F4047">
              <w:rPr>
                <w:sz w:val="22"/>
                <w:szCs w:val="22"/>
                <w:lang w:val="id-ID"/>
              </w:rPr>
              <w:t xml:space="preserve"> me</w:t>
            </w:r>
            <w:r w:rsidR="00365FD3" w:rsidRPr="002F4047">
              <w:rPr>
                <w:sz w:val="22"/>
                <w:szCs w:val="22"/>
                <w:lang w:val="en-US"/>
              </w:rPr>
              <w:t xml:space="preserve">ngadakan observasi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r w:rsidRPr="005459FB">
              <w:rPr>
                <w:b/>
                <w:lang w:val="en-US"/>
              </w:rPr>
              <w:t>√</w:t>
            </w: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2F4047">
            <w:pPr>
              <w:ind w:left="-43"/>
              <w:rPr>
                <w:lang w:val="id-ID"/>
              </w:rPr>
            </w:pPr>
            <w:r>
              <w:rPr>
                <w:sz w:val="22"/>
                <w:szCs w:val="22"/>
                <w:lang w:val="en-US"/>
              </w:rPr>
              <w:t>Tutor</w:t>
            </w:r>
            <w:r w:rsidR="00365FD3" w:rsidRPr="002F4047">
              <w:rPr>
                <w:sz w:val="22"/>
                <w:szCs w:val="22"/>
                <w:lang w:val="en-US"/>
              </w:rPr>
              <w:t xml:space="preserve"> memotivasi anak yang dianggap belum mampu</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r w:rsidRPr="005459FB">
              <w:rPr>
                <w:b/>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r>
      <w:tr w:rsidR="00365FD3" w:rsidRPr="00C147CE" w:rsidTr="00365FD3">
        <w:trPr>
          <w:trHeight w:val="300"/>
        </w:trPr>
        <w:tc>
          <w:tcPr>
            <w:tcW w:w="2137" w:type="dxa"/>
            <w:vMerge/>
            <w:tcBorders>
              <w:left w:val="single" w:sz="4" w:space="0" w:color="auto"/>
              <w:bottom w:val="single" w:sz="4" w:space="0" w:color="auto"/>
              <w:right w:val="single" w:sz="4" w:space="0" w:color="auto"/>
            </w:tcBorders>
            <w:shd w:val="clear" w:color="auto" w:fill="auto"/>
            <w:noWrap/>
            <w:vAlign w:val="bottom"/>
            <w:hideMark/>
          </w:tcPr>
          <w:p w:rsidR="00365FD3" w:rsidRPr="00C147CE" w:rsidRDefault="00365FD3" w:rsidP="00515679">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Default="00365FD3" w:rsidP="002F4047">
            <w:r w:rsidRPr="001041BE">
              <w:rPr>
                <w:sz w:val="22"/>
                <w:szCs w:val="22"/>
                <w:lang w:val="id-ID"/>
              </w:rPr>
              <w:t xml:space="preserve">Pemberian </w:t>
            </w:r>
            <w:r w:rsidRPr="001041BE">
              <w:rPr>
                <w:i/>
                <w:iCs/>
                <w:sz w:val="22"/>
                <w:szCs w:val="22"/>
                <w:lang w:val="id-ID"/>
              </w:rPr>
              <w:t xml:space="preserve">rewads </w:t>
            </w:r>
            <w:r w:rsidRPr="001041BE">
              <w:rPr>
                <w:iCs/>
                <w:sz w:val="22"/>
                <w:szCs w:val="22"/>
                <w:lang w:val="en-US"/>
              </w:rPr>
              <w:t>bagi anak yang mampu melakukan kegiatan.</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r w:rsidRPr="005459FB">
              <w:rPr>
                <w:b/>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515679">
            <w:pPr>
              <w:jc w:val="center"/>
              <w:rPr>
                <w:rFonts w:ascii="Calibri" w:hAnsi="Calibri" w:cs="Calibri"/>
                <w:color w:val="000000"/>
                <w:sz w:val="22"/>
                <w:szCs w:val="22"/>
                <w:lang w:val="en-US"/>
              </w:rPr>
            </w:pPr>
          </w:p>
        </w:tc>
      </w:tr>
    </w:tbl>
    <w:p w:rsidR="00515679" w:rsidRDefault="00515679" w:rsidP="00515679">
      <w:pPr>
        <w:tabs>
          <w:tab w:val="left" w:pos="4140"/>
        </w:tabs>
        <w:rPr>
          <w:b/>
          <w:lang w:val="id-ID"/>
        </w:rPr>
      </w:pPr>
      <w:r>
        <w:rPr>
          <w:b/>
          <w:lang w:val="id-ID"/>
        </w:rPr>
        <w:t>Keterangan:</w:t>
      </w:r>
    </w:p>
    <w:p w:rsidR="00515679" w:rsidRPr="00A62BAD" w:rsidRDefault="00515679" w:rsidP="00515679">
      <w:pPr>
        <w:tabs>
          <w:tab w:val="left" w:pos="4140"/>
        </w:tabs>
        <w:rPr>
          <w:lang w:val="id-ID"/>
        </w:rPr>
      </w:pPr>
      <w:r w:rsidRPr="00A62BAD">
        <w:rPr>
          <w:lang w:val="id-ID"/>
        </w:rPr>
        <w:t xml:space="preserve">B : Jika </w:t>
      </w:r>
      <w:r w:rsidR="0047425D">
        <w:rPr>
          <w:lang w:val="id-ID"/>
        </w:rPr>
        <w:t>tutor</w:t>
      </w:r>
      <w:r w:rsidRPr="00A62BAD">
        <w:rPr>
          <w:lang w:val="id-ID"/>
        </w:rPr>
        <w:t xml:space="preserve"> melaksanakan tugasnya dengan baik</w:t>
      </w:r>
      <w:r>
        <w:rPr>
          <w:lang w:val="id-ID"/>
        </w:rPr>
        <w:tab/>
      </w:r>
      <w:r>
        <w:rPr>
          <w:lang w:val="id-ID"/>
        </w:rPr>
        <w:tab/>
      </w:r>
      <w:r>
        <w:rPr>
          <w:lang w:val="id-ID"/>
        </w:rPr>
        <w:tab/>
        <w:t xml:space="preserve">      </w:t>
      </w:r>
    </w:p>
    <w:p w:rsidR="00515679" w:rsidRPr="00A62BAD" w:rsidRDefault="00515679" w:rsidP="00515679">
      <w:pPr>
        <w:tabs>
          <w:tab w:val="left" w:pos="4140"/>
        </w:tabs>
        <w:rPr>
          <w:lang w:val="id-ID"/>
        </w:rPr>
      </w:pPr>
      <w:r w:rsidRPr="00A62BAD">
        <w:rPr>
          <w:lang w:val="id-ID"/>
        </w:rPr>
        <w:t xml:space="preserve">C : Jika </w:t>
      </w:r>
      <w:r w:rsidR="0047425D">
        <w:rPr>
          <w:lang w:val="id-ID"/>
        </w:rPr>
        <w:t>tutor</w:t>
      </w:r>
      <w:r w:rsidRPr="00A62BAD">
        <w:rPr>
          <w:lang w:val="id-ID"/>
        </w:rPr>
        <w:t xml:space="preserve"> melaksanakan tugasnya dengan cukup baik</w:t>
      </w:r>
      <w:r>
        <w:rPr>
          <w:lang w:val="id-ID"/>
        </w:rPr>
        <w:t xml:space="preserve"> </w:t>
      </w:r>
    </w:p>
    <w:p w:rsidR="002F4047" w:rsidRDefault="00515679" w:rsidP="00515679">
      <w:pPr>
        <w:tabs>
          <w:tab w:val="left" w:pos="4140"/>
        </w:tabs>
        <w:spacing w:line="480" w:lineRule="auto"/>
        <w:rPr>
          <w:b/>
          <w:lang w:val="en-US"/>
        </w:rPr>
      </w:pPr>
      <w:r w:rsidRPr="00A62BAD">
        <w:rPr>
          <w:lang w:val="id-ID"/>
        </w:rPr>
        <w:t xml:space="preserve">K : Jika </w:t>
      </w:r>
      <w:r w:rsidR="0047425D">
        <w:rPr>
          <w:lang w:val="id-ID"/>
        </w:rPr>
        <w:t>tutor</w:t>
      </w:r>
      <w:r w:rsidRPr="00A62BAD">
        <w:rPr>
          <w:lang w:val="id-ID"/>
        </w:rPr>
        <w:t xml:space="preserve"> tidak melaksanakan tugasnya dengan baik</w:t>
      </w:r>
      <w:r>
        <w:rPr>
          <w:lang w:val="id-ID"/>
        </w:rPr>
        <w:tab/>
      </w:r>
    </w:p>
    <w:p w:rsidR="002F4047" w:rsidRPr="002F4047" w:rsidRDefault="002F4047" w:rsidP="002F4047">
      <w:pPr>
        <w:rPr>
          <w:lang w:val="en-US"/>
        </w:rPr>
      </w:pPr>
    </w:p>
    <w:p w:rsidR="002F4047" w:rsidRDefault="002F4047" w:rsidP="002F4047">
      <w:pPr>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p>
    <w:p w:rsidR="00365FD3" w:rsidRDefault="00365FD3" w:rsidP="002F4047">
      <w:pPr>
        <w:tabs>
          <w:tab w:val="left" w:pos="5253"/>
        </w:tabs>
        <w:rPr>
          <w:lang w:val="en-US"/>
        </w:rPr>
      </w:pPr>
    </w:p>
    <w:p w:rsidR="00365FD3" w:rsidRDefault="00365FD3" w:rsidP="002F4047">
      <w:pPr>
        <w:tabs>
          <w:tab w:val="left" w:pos="5253"/>
        </w:tabs>
        <w:rPr>
          <w:lang w:val="en-US"/>
        </w:rPr>
      </w:pPr>
    </w:p>
    <w:p w:rsidR="00365FD3" w:rsidRDefault="00365FD3" w:rsidP="002F4047">
      <w:pPr>
        <w:tabs>
          <w:tab w:val="left" w:pos="5253"/>
        </w:tabs>
        <w:rPr>
          <w:lang w:val="en-US"/>
        </w:rPr>
      </w:pPr>
    </w:p>
    <w:p w:rsidR="00644B14" w:rsidRDefault="002F4047" w:rsidP="002F4047">
      <w:pPr>
        <w:tabs>
          <w:tab w:val="left" w:pos="5253"/>
        </w:tabs>
        <w:rPr>
          <w:lang w:val="en-US"/>
        </w:rPr>
      </w:pPr>
      <w:r>
        <w:rPr>
          <w:lang w:val="en-US"/>
        </w:rPr>
        <w:tab/>
      </w:r>
    </w:p>
    <w:p w:rsidR="002F4047" w:rsidRDefault="002F4047" w:rsidP="002F4047">
      <w:pPr>
        <w:tabs>
          <w:tab w:val="left" w:pos="5253"/>
        </w:tabs>
        <w:rPr>
          <w:lang w:val="en-US"/>
        </w:rPr>
      </w:pPr>
    </w:p>
    <w:p w:rsidR="002F4047" w:rsidRPr="00EE4BB7" w:rsidRDefault="002F4047" w:rsidP="002F4047">
      <w:pPr>
        <w:tabs>
          <w:tab w:val="left" w:pos="4140"/>
        </w:tabs>
        <w:spacing w:line="480" w:lineRule="auto"/>
        <w:jc w:val="center"/>
        <w:rPr>
          <w:b/>
          <w:lang w:val="en-US"/>
        </w:rPr>
      </w:pPr>
      <w:r w:rsidRPr="00EE4BB7">
        <w:rPr>
          <w:b/>
          <w:lang w:val="en-US"/>
        </w:rPr>
        <w:lastRenderedPageBreak/>
        <w:t xml:space="preserve">LEMBAR OBSERVER </w:t>
      </w:r>
      <w:r w:rsidR="0047425D">
        <w:rPr>
          <w:b/>
          <w:lang w:val="en-US"/>
        </w:rPr>
        <w:t>TUTOR</w:t>
      </w:r>
    </w:p>
    <w:p w:rsidR="002F4047" w:rsidRPr="0021707B" w:rsidRDefault="002F4047" w:rsidP="002F4047">
      <w:pPr>
        <w:tabs>
          <w:tab w:val="left" w:pos="4140"/>
        </w:tabs>
        <w:rPr>
          <w:lang w:val="en-US"/>
        </w:rPr>
      </w:pPr>
      <w:r w:rsidRPr="005E6B0B">
        <w:rPr>
          <w:lang w:val="en-US"/>
        </w:rPr>
        <w:t xml:space="preserve">Meningkatkan </w:t>
      </w:r>
      <w:r>
        <w:rPr>
          <w:lang w:val="en-US"/>
        </w:rPr>
        <w:t>Kemampuan Mengenal Bilangan</w:t>
      </w:r>
      <w:r w:rsidRPr="005E6B0B">
        <w:rPr>
          <w:lang w:val="en-US"/>
        </w:rPr>
        <w:t xml:space="preserve"> Melalui </w:t>
      </w:r>
      <w:r>
        <w:rPr>
          <w:lang w:val="en-US"/>
        </w:rPr>
        <w:t xml:space="preserve">Permain Balok Anak Kelompok Bermain Sejahtera </w:t>
      </w:r>
      <w:r w:rsidRPr="005E6B0B">
        <w:rPr>
          <w:lang w:val="en-US"/>
        </w:rPr>
        <w:t>Kota Makassar</w:t>
      </w:r>
      <w:r w:rsidRPr="00734ADF">
        <w:rPr>
          <w:lang w:val="en-US"/>
        </w:rPr>
        <w:t xml:space="preserve"> Kelas B1</w:t>
      </w:r>
    </w:p>
    <w:p w:rsidR="002F4047" w:rsidRPr="002F4047" w:rsidRDefault="002F4047" w:rsidP="002F4047">
      <w:pPr>
        <w:tabs>
          <w:tab w:val="left" w:pos="4140"/>
        </w:tabs>
        <w:rPr>
          <w:lang w:val="en-US"/>
        </w:rPr>
      </w:pPr>
      <w:r>
        <w:rPr>
          <w:lang w:val="en-US"/>
        </w:rPr>
        <w:t xml:space="preserve">Siklus/Pertemuan   : </w:t>
      </w:r>
      <w:r>
        <w:rPr>
          <w:lang w:val="id-ID"/>
        </w:rPr>
        <w:t>I/I</w:t>
      </w:r>
      <w:r>
        <w:rPr>
          <w:lang w:val="en-US"/>
        </w:rPr>
        <w:t>I</w:t>
      </w:r>
    </w:p>
    <w:p w:rsidR="002F4047" w:rsidRPr="00D16272" w:rsidRDefault="002F4047" w:rsidP="002F4047">
      <w:pPr>
        <w:tabs>
          <w:tab w:val="left" w:pos="4140"/>
        </w:tabs>
        <w:rPr>
          <w:lang w:val="en-US"/>
        </w:rPr>
      </w:pPr>
      <w:r w:rsidRPr="00EE4BB7">
        <w:rPr>
          <w:lang w:val="en-US"/>
        </w:rPr>
        <w:t>Hari/Tangg</w:t>
      </w:r>
      <w:r>
        <w:rPr>
          <w:lang w:val="en-US"/>
        </w:rPr>
        <w:t>al          : Kamis, 3 Desember 2015</w:t>
      </w:r>
    </w:p>
    <w:p w:rsidR="002F4047" w:rsidRDefault="002F4047" w:rsidP="002F4047">
      <w:pPr>
        <w:tabs>
          <w:tab w:val="left" w:pos="4140"/>
        </w:tabs>
        <w:rPr>
          <w:lang w:val="en-US"/>
        </w:rPr>
      </w:pPr>
      <w:r>
        <w:rPr>
          <w:lang w:val="en-US"/>
        </w:rPr>
        <w:t xml:space="preserve">Nama </w:t>
      </w:r>
      <w:r w:rsidR="0047425D">
        <w:rPr>
          <w:lang w:val="en-US"/>
        </w:rPr>
        <w:t>tutor</w:t>
      </w:r>
      <w:r>
        <w:rPr>
          <w:lang w:val="en-US"/>
        </w:rPr>
        <w:t xml:space="preserve">             : Isna Purwaty R, A.Ma</w:t>
      </w:r>
    </w:p>
    <w:p w:rsidR="002F4047" w:rsidRDefault="002F4047" w:rsidP="002F4047">
      <w:pPr>
        <w:tabs>
          <w:tab w:val="left" w:pos="4140"/>
        </w:tabs>
        <w:rPr>
          <w:lang w:val="en-US"/>
        </w:rPr>
      </w:pPr>
    </w:p>
    <w:tbl>
      <w:tblPr>
        <w:tblW w:w="7807" w:type="dxa"/>
        <w:tblInd w:w="98" w:type="dxa"/>
        <w:tblLook w:val="04A0"/>
      </w:tblPr>
      <w:tblGrid>
        <w:gridCol w:w="2137"/>
        <w:gridCol w:w="3118"/>
        <w:gridCol w:w="851"/>
        <w:gridCol w:w="850"/>
        <w:gridCol w:w="851"/>
      </w:tblGrid>
      <w:tr w:rsidR="002F4047" w:rsidRPr="00C147CE" w:rsidTr="004C5AE4">
        <w:trPr>
          <w:trHeight w:val="300"/>
        </w:trPr>
        <w:tc>
          <w:tcPr>
            <w:tcW w:w="2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047" w:rsidRPr="00C147CE" w:rsidRDefault="002F4047" w:rsidP="004C5AE4">
            <w:pPr>
              <w:jc w:val="center"/>
              <w:rPr>
                <w:b/>
                <w:bCs/>
                <w:color w:val="000000"/>
                <w:lang w:val="en-US"/>
              </w:rPr>
            </w:pPr>
            <w:r w:rsidRPr="00C147CE">
              <w:rPr>
                <w:b/>
                <w:bCs/>
                <w:color w:val="000000"/>
                <w:lang w:val="en-US"/>
              </w:rPr>
              <w:t>Indikator</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047" w:rsidRPr="00C147CE" w:rsidRDefault="002F4047" w:rsidP="004C5AE4">
            <w:pPr>
              <w:jc w:val="center"/>
              <w:rPr>
                <w:b/>
                <w:bCs/>
                <w:color w:val="000000"/>
                <w:lang w:val="en-US"/>
              </w:rPr>
            </w:pPr>
            <w:r w:rsidRPr="00C147CE">
              <w:rPr>
                <w:b/>
                <w:bCs/>
                <w:color w:val="000000"/>
                <w:lang w:val="en-US"/>
              </w:rPr>
              <w:t>Pernyataan</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4047" w:rsidRPr="00C147CE" w:rsidRDefault="002F4047" w:rsidP="004C5AE4">
            <w:pPr>
              <w:jc w:val="center"/>
              <w:rPr>
                <w:color w:val="000000"/>
                <w:lang w:val="en-US"/>
              </w:rPr>
            </w:pPr>
            <w:r w:rsidRPr="00C147CE">
              <w:rPr>
                <w:color w:val="000000"/>
                <w:lang w:val="en-US"/>
              </w:rPr>
              <w:t>Penilaian</w:t>
            </w:r>
          </w:p>
        </w:tc>
      </w:tr>
      <w:tr w:rsidR="002F4047" w:rsidRPr="00C147CE" w:rsidTr="004C5AE4">
        <w:trPr>
          <w:trHeight w:val="315"/>
        </w:trPr>
        <w:tc>
          <w:tcPr>
            <w:tcW w:w="2137" w:type="dxa"/>
            <w:vMerge/>
            <w:tcBorders>
              <w:top w:val="single" w:sz="4" w:space="0" w:color="auto"/>
              <w:left w:val="single" w:sz="4" w:space="0" w:color="auto"/>
              <w:bottom w:val="single" w:sz="4" w:space="0" w:color="000000"/>
              <w:right w:val="single" w:sz="4" w:space="0" w:color="auto"/>
            </w:tcBorders>
            <w:vAlign w:val="center"/>
            <w:hideMark/>
          </w:tcPr>
          <w:p w:rsidR="002F4047" w:rsidRPr="00C147CE" w:rsidRDefault="002F4047" w:rsidP="004C5AE4">
            <w:pPr>
              <w:jc w:val="left"/>
              <w:rPr>
                <w:b/>
                <w:bCs/>
                <w:color w:val="000000"/>
                <w:lang w:val="en-U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2F4047" w:rsidRPr="00C147CE" w:rsidRDefault="002F4047" w:rsidP="004C5AE4">
            <w:pPr>
              <w:jc w:val="left"/>
              <w:rPr>
                <w:b/>
                <w:bCs/>
                <w:color w:val="000000"/>
                <w:lang w:val="en-US"/>
              </w:rPr>
            </w:pPr>
          </w:p>
        </w:tc>
        <w:tc>
          <w:tcPr>
            <w:tcW w:w="851"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B</w:t>
            </w:r>
          </w:p>
        </w:tc>
        <w:tc>
          <w:tcPr>
            <w:tcW w:w="850"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C</w:t>
            </w:r>
          </w:p>
        </w:tc>
        <w:tc>
          <w:tcPr>
            <w:tcW w:w="851"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K</w:t>
            </w:r>
          </w:p>
        </w:tc>
      </w:tr>
      <w:tr w:rsidR="00365FD3" w:rsidRPr="00C147CE" w:rsidTr="004C5AE4">
        <w:trPr>
          <w:trHeight w:val="300"/>
        </w:trPr>
        <w:tc>
          <w:tcPr>
            <w:tcW w:w="2137" w:type="dxa"/>
            <w:vMerge w:val="restart"/>
            <w:tcBorders>
              <w:top w:val="nil"/>
              <w:left w:val="single" w:sz="4" w:space="0" w:color="auto"/>
              <w:right w:val="single" w:sz="4" w:space="0" w:color="auto"/>
            </w:tcBorders>
            <w:shd w:val="clear" w:color="auto" w:fill="auto"/>
            <w:noWrap/>
            <w:hideMark/>
          </w:tcPr>
          <w:p w:rsidR="00365FD3" w:rsidRPr="002F4047" w:rsidRDefault="00365FD3" w:rsidP="002F4047">
            <w:pPr>
              <w:ind w:left="-8"/>
              <w:jc w:val="left"/>
              <w:rPr>
                <w:bCs/>
                <w:lang w:val="id-ID"/>
              </w:rPr>
            </w:pPr>
            <w:r w:rsidRPr="002F4047">
              <w:rPr>
                <w:bCs/>
                <w:lang w:val="id-ID"/>
              </w:rPr>
              <w:t xml:space="preserve">Anak mampu </w:t>
            </w:r>
            <w:r w:rsidRPr="002F4047">
              <w:t>Memahami konsep banyak dan sedikit, dan</w:t>
            </w:r>
          </w:p>
          <w:p w:rsidR="00365FD3" w:rsidRPr="002F4047" w:rsidRDefault="00365FD3" w:rsidP="002F4047">
            <w:pPr>
              <w:jc w:val="left"/>
              <w:rPr>
                <w:rFonts w:ascii="Calibri" w:hAnsi="Calibri" w:cs="Calibri"/>
                <w:color w:val="000000"/>
                <w:lang w:val="en-US"/>
              </w:rPr>
            </w:pPr>
            <w:r w:rsidRPr="002F4047">
              <w:t>Anak mampu menyebutkan hasil penambahan bilangan</w:t>
            </w:r>
            <w:r w:rsidRPr="002F4047">
              <w:rPr>
                <w:rFonts w:ascii="Calibri" w:hAnsi="Calibri" w:cs="Calibri"/>
                <w:color w:val="000000"/>
                <w:lang w:val="en-US"/>
              </w:rPr>
              <w:t xml:space="preserve"> </w:t>
            </w:r>
          </w:p>
          <w:p w:rsidR="00365FD3" w:rsidRPr="002F4047" w:rsidRDefault="00365FD3" w:rsidP="004C5AE4">
            <w:pPr>
              <w:jc w:val="center"/>
              <w:rPr>
                <w:rFonts w:ascii="Calibri" w:hAnsi="Calibri" w:cs="Calibri"/>
                <w:color w:val="000000"/>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EA21CA" w:rsidRDefault="0047425D" w:rsidP="004C5AE4">
            <w:pPr>
              <w:ind w:left="-43"/>
              <w:rPr>
                <w:lang w:val="id-ID"/>
              </w:rPr>
            </w:pPr>
            <w:r>
              <w:rPr>
                <w:sz w:val="22"/>
                <w:szCs w:val="22"/>
                <w:lang w:val="id-ID"/>
              </w:rPr>
              <w:t>Tutor</w:t>
            </w:r>
            <w:r w:rsidR="00365FD3" w:rsidRPr="00EA21CA">
              <w:rPr>
                <w:sz w:val="22"/>
                <w:szCs w:val="22"/>
                <w:lang w:val="id-ID"/>
              </w:rPr>
              <w:t xml:space="preserve"> mensetting kelas.</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membuka kegiatan dengan </w:t>
            </w:r>
            <w:r w:rsidR="00365FD3" w:rsidRPr="002F4047">
              <w:rPr>
                <w:sz w:val="22"/>
                <w:szCs w:val="22"/>
                <w:lang w:val="en-US"/>
              </w:rPr>
              <w:t>ber</w:t>
            </w:r>
            <w:r w:rsidR="00365FD3" w:rsidRPr="002F4047">
              <w:rPr>
                <w:sz w:val="22"/>
                <w:szCs w:val="22"/>
                <w:lang w:val="id-ID"/>
              </w:rPr>
              <w:t>doa dan salam.</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menyiapkan alat peraga</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memberikan informasi tentang tema dan sub tema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menjelaskan cara bermain yang akan dilakukan</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w:t>
            </w:r>
            <w:r w:rsidR="00365FD3" w:rsidRPr="002F4047">
              <w:rPr>
                <w:sz w:val="22"/>
                <w:szCs w:val="22"/>
                <w:lang w:val="en-US"/>
              </w:rPr>
              <w:t>memberikan waktu dengan mempersilahkan anak untuk melakukan kegiatan bermain pada anak</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me</w:t>
            </w:r>
            <w:r w:rsidR="00365FD3" w:rsidRPr="002F4047">
              <w:rPr>
                <w:sz w:val="22"/>
                <w:szCs w:val="22"/>
                <w:lang w:val="en-US"/>
              </w:rPr>
              <w:t xml:space="preserve">ngadakan observasi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memotivasi anak yang dianggap belum mampu</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365FD3">
        <w:trPr>
          <w:trHeight w:val="300"/>
        </w:trPr>
        <w:tc>
          <w:tcPr>
            <w:tcW w:w="2137" w:type="dxa"/>
            <w:vMerge/>
            <w:tcBorders>
              <w:left w:val="single" w:sz="4" w:space="0" w:color="auto"/>
              <w:bottom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Default="00365FD3" w:rsidP="004C5AE4">
            <w:r w:rsidRPr="001041BE">
              <w:rPr>
                <w:sz w:val="22"/>
                <w:szCs w:val="22"/>
                <w:lang w:val="id-ID"/>
              </w:rPr>
              <w:t xml:space="preserve">Pemberian </w:t>
            </w:r>
            <w:r w:rsidRPr="001041BE">
              <w:rPr>
                <w:i/>
                <w:iCs/>
                <w:sz w:val="22"/>
                <w:szCs w:val="22"/>
                <w:lang w:val="id-ID"/>
              </w:rPr>
              <w:t xml:space="preserve">rewads </w:t>
            </w:r>
            <w:r w:rsidRPr="001041BE">
              <w:rPr>
                <w:iCs/>
                <w:sz w:val="22"/>
                <w:szCs w:val="22"/>
                <w:lang w:val="en-US"/>
              </w:rPr>
              <w:t>bagi anak yang mampu melakukan kegiatan.</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Pr>
                <w:rFonts w:ascii="Calibri" w:hAnsi="Calibri" w:cs="Calibri"/>
                <w:color w:val="000000"/>
                <w:sz w:val="22"/>
                <w:szCs w:val="22"/>
                <w:lang w:val="en-US"/>
              </w:rPr>
              <w:t xml:space="preserve"> </w:t>
            </w:r>
          </w:p>
        </w:tc>
      </w:tr>
    </w:tbl>
    <w:p w:rsidR="002F4047" w:rsidRDefault="002F4047" w:rsidP="002F4047">
      <w:pPr>
        <w:tabs>
          <w:tab w:val="left" w:pos="4140"/>
        </w:tabs>
        <w:rPr>
          <w:b/>
          <w:lang w:val="id-ID"/>
        </w:rPr>
      </w:pPr>
      <w:r>
        <w:rPr>
          <w:b/>
          <w:lang w:val="id-ID"/>
        </w:rPr>
        <w:t>Keterangan:</w:t>
      </w:r>
    </w:p>
    <w:p w:rsidR="002F4047" w:rsidRPr="00365FD3" w:rsidRDefault="002F4047" w:rsidP="002F4047">
      <w:pPr>
        <w:tabs>
          <w:tab w:val="left" w:pos="4140"/>
        </w:tabs>
        <w:rPr>
          <w:lang w:val="en-US"/>
        </w:rPr>
      </w:pPr>
      <w:r w:rsidRPr="00A62BAD">
        <w:rPr>
          <w:lang w:val="id-ID"/>
        </w:rPr>
        <w:t xml:space="preserve">B : Jika </w:t>
      </w:r>
      <w:r w:rsidR="0047425D">
        <w:rPr>
          <w:lang w:val="id-ID"/>
        </w:rPr>
        <w:t>tutor</w:t>
      </w:r>
      <w:r w:rsidRPr="00A62BAD">
        <w:rPr>
          <w:lang w:val="id-ID"/>
        </w:rPr>
        <w:t xml:space="preserve"> melaksanakan tugasnya dengan baik</w:t>
      </w:r>
      <w:r>
        <w:rPr>
          <w:lang w:val="id-ID"/>
        </w:rPr>
        <w:tab/>
      </w:r>
      <w:r>
        <w:rPr>
          <w:lang w:val="id-ID"/>
        </w:rPr>
        <w:tab/>
      </w:r>
      <w:r>
        <w:rPr>
          <w:lang w:val="id-ID"/>
        </w:rPr>
        <w:tab/>
        <w:t xml:space="preserve">      </w:t>
      </w:r>
      <w:r w:rsidR="00365FD3">
        <w:rPr>
          <w:lang w:val="en-US"/>
        </w:rPr>
        <w:t xml:space="preserve"> </w:t>
      </w:r>
    </w:p>
    <w:p w:rsidR="002F4047" w:rsidRPr="00A62BAD" w:rsidRDefault="002F4047" w:rsidP="002F4047">
      <w:pPr>
        <w:tabs>
          <w:tab w:val="left" w:pos="4140"/>
        </w:tabs>
        <w:rPr>
          <w:lang w:val="id-ID"/>
        </w:rPr>
      </w:pPr>
      <w:r w:rsidRPr="00A62BAD">
        <w:rPr>
          <w:lang w:val="id-ID"/>
        </w:rPr>
        <w:t xml:space="preserve">C : Jika </w:t>
      </w:r>
      <w:r w:rsidR="0047425D">
        <w:rPr>
          <w:lang w:val="id-ID"/>
        </w:rPr>
        <w:t>tutor</w:t>
      </w:r>
      <w:r w:rsidRPr="00A62BAD">
        <w:rPr>
          <w:lang w:val="id-ID"/>
        </w:rPr>
        <w:t xml:space="preserve"> melaksanakan tugasnya dengan cukup baik</w:t>
      </w:r>
      <w:r>
        <w:rPr>
          <w:lang w:val="id-ID"/>
        </w:rPr>
        <w:t xml:space="preserve"> </w:t>
      </w:r>
    </w:p>
    <w:p w:rsidR="002F4047" w:rsidRPr="00365FD3" w:rsidRDefault="002F4047" w:rsidP="002F4047">
      <w:pPr>
        <w:tabs>
          <w:tab w:val="left" w:pos="4140"/>
        </w:tabs>
        <w:spacing w:line="480" w:lineRule="auto"/>
        <w:rPr>
          <w:b/>
          <w:lang w:val="en-US"/>
        </w:rPr>
      </w:pPr>
      <w:r w:rsidRPr="00A62BAD">
        <w:rPr>
          <w:lang w:val="id-ID"/>
        </w:rPr>
        <w:t xml:space="preserve">K : Jika </w:t>
      </w:r>
      <w:r w:rsidR="0047425D">
        <w:rPr>
          <w:lang w:val="id-ID"/>
        </w:rPr>
        <w:t>tutor</w:t>
      </w:r>
      <w:r w:rsidRPr="00A62BAD">
        <w:rPr>
          <w:lang w:val="id-ID"/>
        </w:rPr>
        <w:t xml:space="preserve"> tidak melaksanakan tugasnya dengan baik</w:t>
      </w:r>
      <w:r>
        <w:rPr>
          <w:lang w:val="id-ID"/>
        </w:rPr>
        <w:tab/>
      </w:r>
      <w:r w:rsidR="00365FD3">
        <w:rPr>
          <w:lang w:val="en-US"/>
        </w:rPr>
        <w:t xml:space="preserve"> </w:t>
      </w:r>
    </w:p>
    <w:p w:rsidR="002F4047" w:rsidRDefault="002F4047" w:rsidP="002F4047">
      <w:pPr>
        <w:tabs>
          <w:tab w:val="left" w:pos="5253"/>
        </w:tabs>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p>
    <w:p w:rsidR="00365FD3" w:rsidRDefault="00365FD3" w:rsidP="002F4047">
      <w:pPr>
        <w:tabs>
          <w:tab w:val="left" w:pos="5253"/>
        </w:tabs>
        <w:rPr>
          <w:lang w:val="en-US"/>
        </w:rPr>
      </w:pPr>
    </w:p>
    <w:p w:rsidR="00365FD3" w:rsidRDefault="00365FD3" w:rsidP="002F4047">
      <w:pPr>
        <w:tabs>
          <w:tab w:val="left" w:pos="5253"/>
        </w:tabs>
        <w:rPr>
          <w:lang w:val="en-US"/>
        </w:rPr>
      </w:pPr>
    </w:p>
    <w:p w:rsidR="00365FD3" w:rsidRDefault="00365FD3" w:rsidP="002F4047">
      <w:pPr>
        <w:tabs>
          <w:tab w:val="left" w:pos="5253"/>
        </w:tabs>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p>
    <w:p w:rsidR="002F4047" w:rsidRPr="00EE4BB7" w:rsidRDefault="002F4047" w:rsidP="002F4047">
      <w:pPr>
        <w:tabs>
          <w:tab w:val="left" w:pos="4140"/>
        </w:tabs>
        <w:spacing w:line="480" w:lineRule="auto"/>
        <w:jc w:val="center"/>
        <w:rPr>
          <w:b/>
          <w:lang w:val="en-US"/>
        </w:rPr>
      </w:pPr>
      <w:r w:rsidRPr="00EE4BB7">
        <w:rPr>
          <w:b/>
          <w:lang w:val="en-US"/>
        </w:rPr>
        <w:lastRenderedPageBreak/>
        <w:t xml:space="preserve">LEMBAR OBSERVER </w:t>
      </w:r>
      <w:r w:rsidR="0047425D">
        <w:rPr>
          <w:b/>
          <w:lang w:val="en-US"/>
        </w:rPr>
        <w:t>TUTOR</w:t>
      </w:r>
    </w:p>
    <w:p w:rsidR="002F4047" w:rsidRPr="0021707B" w:rsidRDefault="002F4047" w:rsidP="002F4047">
      <w:pPr>
        <w:tabs>
          <w:tab w:val="left" w:pos="4140"/>
        </w:tabs>
        <w:rPr>
          <w:lang w:val="en-US"/>
        </w:rPr>
      </w:pPr>
      <w:r w:rsidRPr="005E6B0B">
        <w:rPr>
          <w:lang w:val="en-US"/>
        </w:rPr>
        <w:t xml:space="preserve">Meningkatkan </w:t>
      </w:r>
      <w:r>
        <w:rPr>
          <w:lang w:val="en-US"/>
        </w:rPr>
        <w:t>Kemampuan Mengenal Bilangan</w:t>
      </w:r>
      <w:r w:rsidRPr="005E6B0B">
        <w:rPr>
          <w:lang w:val="en-US"/>
        </w:rPr>
        <w:t xml:space="preserve"> Melalui </w:t>
      </w:r>
      <w:r>
        <w:rPr>
          <w:lang w:val="en-US"/>
        </w:rPr>
        <w:t xml:space="preserve">Permain Balok Anak Kelompok Bermain Sejahtera </w:t>
      </w:r>
      <w:r w:rsidRPr="005E6B0B">
        <w:rPr>
          <w:lang w:val="en-US"/>
        </w:rPr>
        <w:t>Kota Makassar</w:t>
      </w:r>
      <w:r w:rsidRPr="00734ADF">
        <w:rPr>
          <w:lang w:val="en-US"/>
        </w:rPr>
        <w:t xml:space="preserve"> Kelas B1</w:t>
      </w:r>
    </w:p>
    <w:p w:rsidR="002F4047" w:rsidRPr="00CE3D07" w:rsidRDefault="002F4047" w:rsidP="002F4047">
      <w:pPr>
        <w:tabs>
          <w:tab w:val="left" w:pos="4140"/>
        </w:tabs>
        <w:rPr>
          <w:lang w:val="id-ID"/>
        </w:rPr>
      </w:pPr>
      <w:r>
        <w:rPr>
          <w:lang w:val="en-US"/>
        </w:rPr>
        <w:t xml:space="preserve">Siklus/Pertemuan   : </w:t>
      </w:r>
      <w:r>
        <w:rPr>
          <w:lang w:val="id-ID"/>
        </w:rPr>
        <w:t>I</w:t>
      </w:r>
      <w:r w:rsidR="00365FD3">
        <w:rPr>
          <w:lang w:val="en-US"/>
        </w:rPr>
        <w:t>I</w:t>
      </w:r>
      <w:r>
        <w:rPr>
          <w:lang w:val="id-ID"/>
        </w:rPr>
        <w:t>/I</w:t>
      </w:r>
    </w:p>
    <w:p w:rsidR="002F4047" w:rsidRPr="00D16272" w:rsidRDefault="002F4047" w:rsidP="002F4047">
      <w:pPr>
        <w:tabs>
          <w:tab w:val="left" w:pos="4140"/>
        </w:tabs>
        <w:rPr>
          <w:lang w:val="en-US"/>
        </w:rPr>
      </w:pPr>
      <w:r w:rsidRPr="00EE4BB7">
        <w:rPr>
          <w:lang w:val="en-US"/>
        </w:rPr>
        <w:t>Hari/Tangg</w:t>
      </w:r>
      <w:r>
        <w:rPr>
          <w:lang w:val="en-US"/>
        </w:rPr>
        <w:t>al          : Senin, 7 Desember 2015</w:t>
      </w:r>
    </w:p>
    <w:p w:rsidR="002F4047" w:rsidRDefault="002F4047" w:rsidP="002F4047">
      <w:pPr>
        <w:tabs>
          <w:tab w:val="left" w:pos="4140"/>
        </w:tabs>
        <w:rPr>
          <w:lang w:val="en-US"/>
        </w:rPr>
      </w:pPr>
      <w:r>
        <w:rPr>
          <w:lang w:val="en-US"/>
        </w:rPr>
        <w:t xml:space="preserve">Nama </w:t>
      </w:r>
      <w:r w:rsidR="0047425D">
        <w:rPr>
          <w:lang w:val="en-US"/>
        </w:rPr>
        <w:t>tutor</w:t>
      </w:r>
      <w:r>
        <w:rPr>
          <w:lang w:val="en-US"/>
        </w:rPr>
        <w:t xml:space="preserve">             : Isna Purwaty R, A.Ma</w:t>
      </w:r>
    </w:p>
    <w:p w:rsidR="002F4047" w:rsidRDefault="002F4047" w:rsidP="002F4047">
      <w:pPr>
        <w:tabs>
          <w:tab w:val="left" w:pos="4140"/>
        </w:tabs>
        <w:rPr>
          <w:lang w:val="en-US"/>
        </w:rPr>
      </w:pPr>
    </w:p>
    <w:tbl>
      <w:tblPr>
        <w:tblW w:w="7807" w:type="dxa"/>
        <w:tblInd w:w="98" w:type="dxa"/>
        <w:tblLook w:val="04A0"/>
      </w:tblPr>
      <w:tblGrid>
        <w:gridCol w:w="2137"/>
        <w:gridCol w:w="3118"/>
        <w:gridCol w:w="851"/>
        <w:gridCol w:w="850"/>
        <w:gridCol w:w="851"/>
      </w:tblGrid>
      <w:tr w:rsidR="002F4047" w:rsidRPr="00C147CE" w:rsidTr="004C5AE4">
        <w:trPr>
          <w:trHeight w:val="300"/>
        </w:trPr>
        <w:tc>
          <w:tcPr>
            <w:tcW w:w="2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047" w:rsidRPr="00C147CE" w:rsidRDefault="002F4047" w:rsidP="004C5AE4">
            <w:pPr>
              <w:jc w:val="center"/>
              <w:rPr>
                <w:b/>
                <w:bCs/>
                <w:color w:val="000000"/>
                <w:lang w:val="en-US"/>
              </w:rPr>
            </w:pPr>
            <w:r w:rsidRPr="00C147CE">
              <w:rPr>
                <w:b/>
                <w:bCs/>
                <w:color w:val="000000"/>
                <w:lang w:val="en-US"/>
              </w:rPr>
              <w:t>Indikator</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047" w:rsidRPr="00C147CE" w:rsidRDefault="002F4047" w:rsidP="004C5AE4">
            <w:pPr>
              <w:jc w:val="center"/>
              <w:rPr>
                <w:b/>
                <w:bCs/>
                <w:color w:val="000000"/>
                <w:lang w:val="en-US"/>
              </w:rPr>
            </w:pPr>
            <w:r w:rsidRPr="00C147CE">
              <w:rPr>
                <w:b/>
                <w:bCs/>
                <w:color w:val="000000"/>
                <w:lang w:val="en-US"/>
              </w:rPr>
              <w:t>Pernyataan</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4047" w:rsidRPr="00C147CE" w:rsidRDefault="002F4047" w:rsidP="004C5AE4">
            <w:pPr>
              <w:jc w:val="center"/>
              <w:rPr>
                <w:color w:val="000000"/>
                <w:lang w:val="en-US"/>
              </w:rPr>
            </w:pPr>
            <w:r w:rsidRPr="00C147CE">
              <w:rPr>
                <w:color w:val="000000"/>
                <w:lang w:val="en-US"/>
              </w:rPr>
              <w:t>Penilaian</w:t>
            </w:r>
          </w:p>
        </w:tc>
      </w:tr>
      <w:tr w:rsidR="002F4047" w:rsidRPr="00C147CE" w:rsidTr="004C5AE4">
        <w:trPr>
          <w:trHeight w:val="315"/>
        </w:trPr>
        <w:tc>
          <w:tcPr>
            <w:tcW w:w="2137" w:type="dxa"/>
            <w:vMerge/>
            <w:tcBorders>
              <w:top w:val="single" w:sz="4" w:space="0" w:color="auto"/>
              <w:left w:val="single" w:sz="4" w:space="0" w:color="auto"/>
              <w:bottom w:val="single" w:sz="4" w:space="0" w:color="000000"/>
              <w:right w:val="single" w:sz="4" w:space="0" w:color="auto"/>
            </w:tcBorders>
            <w:vAlign w:val="center"/>
            <w:hideMark/>
          </w:tcPr>
          <w:p w:rsidR="002F4047" w:rsidRPr="00C147CE" w:rsidRDefault="002F4047" w:rsidP="004C5AE4">
            <w:pPr>
              <w:jc w:val="left"/>
              <w:rPr>
                <w:b/>
                <w:bCs/>
                <w:color w:val="000000"/>
                <w:lang w:val="en-U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2F4047" w:rsidRPr="00C147CE" w:rsidRDefault="002F4047" w:rsidP="004C5AE4">
            <w:pPr>
              <w:jc w:val="left"/>
              <w:rPr>
                <w:b/>
                <w:bCs/>
                <w:color w:val="000000"/>
                <w:lang w:val="en-US"/>
              </w:rPr>
            </w:pPr>
          </w:p>
        </w:tc>
        <w:tc>
          <w:tcPr>
            <w:tcW w:w="851"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B</w:t>
            </w:r>
          </w:p>
        </w:tc>
        <w:tc>
          <w:tcPr>
            <w:tcW w:w="850"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C</w:t>
            </w:r>
          </w:p>
        </w:tc>
        <w:tc>
          <w:tcPr>
            <w:tcW w:w="851"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K</w:t>
            </w:r>
          </w:p>
        </w:tc>
      </w:tr>
      <w:tr w:rsidR="00365FD3" w:rsidRPr="00C147CE" w:rsidTr="004C5AE4">
        <w:trPr>
          <w:trHeight w:val="300"/>
        </w:trPr>
        <w:tc>
          <w:tcPr>
            <w:tcW w:w="2137" w:type="dxa"/>
            <w:vMerge w:val="restart"/>
            <w:tcBorders>
              <w:top w:val="nil"/>
              <w:left w:val="single" w:sz="4" w:space="0" w:color="auto"/>
              <w:right w:val="single" w:sz="4" w:space="0" w:color="auto"/>
            </w:tcBorders>
            <w:shd w:val="clear" w:color="auto" w:fill="auto"/>
            <w:noWrap/>
            <w:hideMark/>
          </w:tcPr>
          <w:p w:rsidR="00365FD3" w:rsidRPr="002F4047" w:rsidRDefault="00365FD3" w:rsidP="004C5AE4">
            <w:pPr>
              <w:jc w:val="left"/>
              <w:rPr>
                <w:bCs/>
                <w:lang w:val="id-ID"/>
              </w:rPr>
            </w:pPr>
            <w:r w:rsidRPr="002F4047">
              <w:rPr>
                <w:bCs/>
                <w:lang w:val="en-US"/>
              </w:rPr>
              <w:t>Anak mampu mengenal konsep bilangan 1-10</w:t>
            </w:r>
            <w:r>
              <w:rPr>
                <w:bCs/>
                <w:lang w:val="en-US"/>
              </w:rPr>
              <w:t xml:space="preserve"> dan</w:t>
            </w:r>
          </w:p>
          <w:p w:rsidR="00365FD3" w:rsidRPr="002F4047" w:rsidRDefault="00365FD3" w:rsidP="004C5AE4">
            <w:pPr>
              <w:ind w:left="-8"/>
              <w:jc w:val="left"/>
              <w:rPr>
                <w:bCs/>
                <w:lang w:val="id-ID"/>
              </w:rPr>
            </w:pPr>
            <w:r w:rsidRPr="002F4047">
              <w:rPr>
                <w:bCs/>
                <w:lang w:val="en-US"/>
              </w:rPr>
              <w:t>Anak mampu mengetahui konsep sama dan tidak sama,</w:t>
            </w: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EA21CA" w:rsidRDefault="0047425D" w:rsidP="004C5AE4">
            <w:pPr>
              <w:ind w:left="-43"/>
              <w:rPr>
                <w:lang w:val="id-ID"/>
              </w:rPr>
            </w:pPr>
            <w:r>
              <w:rPr>
                <w:sz w:val="22"/>
                <w:szCs w:val="22"/>
                <w:lang w:val="id-ID"/>
              </w:rPr>
              <w:t>Tutor</w:t>
            </w:r>
            <w:r w:rsidR="00365FD3" w:rsidRPr="00EA21CA">
              <w:rPr>
                <w:sz w:val="22"/>
                <w:szCs w:val="22"/>
                <w:lang w:val="id-ID"/>
              </w:rPr>
              <w:t xml:space="preserve"> mensetting kelas.</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membuka kegiatan dengan </w:t>
            </w:r>
            <w:r w:rsidR="00365FD3" w:rsidRPr="002F4047">
              <w:rPr>
                <w:sz w:val="22"/>
                <w:szCs w:val="22"/>
                <w:lang w:val="en-US"/>
              </w:rPr>
              <w:t>ber</w:t>
            </w:r>
            <w:r w:rsidR="00365FD3" w:rsidRPr="002F4047">
              <w:rPr>
                <w:sz w:val="22"/>
                <w:szCs w:val="22"/>
                <w:lang w:val="id-ID"/>
              </w:rPr>
              <w:t>doa dan salam.</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menyiapkan alat peraga</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memberikan informasi tentang tema dan sub tema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menjelaskan cara bermain yang akan dilakukan</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E27DC6"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E27DC6" w:rsidP="004C5AE4">
            <w:pPr>
              <w:jc w:val="center"/>
              <w:rPr>
                <w:rFonts w:ascii="Calibri" w:hAnsi="Calibri" w:cs="Calibri"/>
                <w:color w:val="000000"/>
                <w:sz w:val="22"/>
                <w:szCs w:val="22"/>
                <w:lang w:val="en-US"/>
              </w:rPr>
            </w:pPr>
            <w:r>
              <w:rPr>
                <w:rFonts w:ascii="Calibri" w:hAnsi="Calibri" w:cs="Calibri"/>
                <w:color w:val="000000"/>
                <w:sz w:val="22"/>
                <w:szCs w:val="22"/>
                <w:lang w:val="en-US"/>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w:t>
            </w:r>
            <w:r w:rsidR="00365FD3" w:rsidRPr="002F4047">
              <w:rPr>
                <w:sz w:val="22"/>
                <w:szCs w:val="22"/>
                <w:lang w:val="en-US"/>
              </w:rPr>
              <w:t>memberikan waktu dengan mempersilahkan anak untuk melakukan kegiatan bermain pada anak</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me</w:t>
            </w:r>
            <w:r w:rsidR="00365FD3" w:rsidRPr="002F4047">
              <w:rPr>
                <w:sz w:val="22"/>
                <w:szCs w:val="22"/>
                <w:lang w:val="en-US"/>
              </w:rPr>
              <w:t xml:space="preserve">ngadakan observasi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memotivasi anak yang dianggap belum mampu</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Default="00365FD3" w:rsidP="004C5AE4">
            <w:r w:rsidRPr="001041BE">
              <w:rPr>
                <w:sz w:val="22"/>
                <w:szCs w:val="22"/>
                <w:lang w:val="id-ID"/>
              </w:rPr>
              <w:t xml:space="preserve">Pemberian </w:t>
            </w:r>
            <w:r w:rsidRPr="001041BE">
              <w:rPr>
                <w:i/>
                <w:iCs/>
                <w:sz w:val="22"/>
                <w:szCs w:val="22"/>
                <w:lang w:val="id-ID"/>
              </w:rPr>
              <w:t xml:space="preserve">rewads </w:t>
            </w:r>
            <w:r w:rsidRPr="001041BE">
              <w:rPr>
                <w:iCs/>
                <w:sz w:val="22"/>
                <w:szCs w:val="22"/>
                <w:lang w:val="en-US"/>
              </w:rPr>
              <w:t>bagi anak yang mampu melakukan kegiatan.</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bl>
    <w:p w:rsidR="002F4047" w:rsidRDefault="002F4047" w:rsidP="002F4047">
      <w:pPr>
        <w:tabs>
          <w:tab w:val="left" w:pos="4140"/>
        </w:tabs>
        <w:rPr>
          <w:b/>
          <w:lang w:val="id-ID"/>
        </w:rPr>
      </w:pPr>
      <w:r>
        <w:rPr>
          <w:b/>
          <w:lang w:val="id-ID"/>
        </w:rPr>
        <w:t>Keterangan:</w:t>
      </w:r>
    </w:p>
    <w:p w:rsidR="002F4047" w:rsidRPr="00A62BAD" w:rsidRDefault="002F4047" w:rsidP="002F4047">
      <w:pPr>
        <w:tabs>
          <w:tab w:val="left" w:pos="4140"/>
        </w:tabs>
        <w:rPr>
          <w:lang w:val="id-ID"/>
        </w:rPr>
      </w:pPr>
      <w:r w:rsidRPr="00A62BAD">
        <w:rPr>
          <w:lang w:val="id-ID"/>
        </w:rPr>
        <w:t xml:space="preserve">B : Jika </w:t>
      </w:r>
      <w:r w:rsidR="0047425D">
        <w:rPr>
          <w:lang w:val="id-ID"/>
        </w:rPr>
        <w:t>tutor</w:t>
      </w:r>
      <w:r w:rsidRPr="00A62BAD">
        <w:rPr>
          <w:lang w:val="id-ID"/>
        </w:rPr>
        <w:t xml:space="preserve"> melaksanakan tugasnya dengan baik</w:t>
      </w:r>
      <w:r>
        <w:rPr>
          <w:lang w:val="id-ID"/>
        </w:rPr>
        <w:tab/>
      </w:r>
      <w:r>
        <w:rPr>
          <w:lang w:val="id-ID"/>
        </w:rPr>
        <w:tab/>
      </w:r>
      <w:r>
        <w:rPr>
          <w:lang w:val="id-ID"/>
        </w:rPr>
        <w:tab/>
        <w:t xml:space="preserve">      </w:t>
      </w:r>
    </w:p>
    <w:p w:rsidR="002F4047" w:rsidRPr="00A62BAD" w:rsidRDefault="002F4047" w:rsidP="002F4047">
      <w:pPr>
        <w:tabs>
          <w:tab w:val="left" w:pos="4140"/>
        </w:tabs>
        <w:rPr>
          <w:lang w:val="id-ID"/>
        </w:rPr>
      </w:pPr>
      <w:r w:rsidRPr="00A62BAD">
        <w:rPr>
          <w:lang w:val="id-ID"/>
        </w:rPr>
        <w:t xml:space="preserve">C : Jika </w:t>
      </w:r>
      <w:r w:rsidR="0047425D">
        <w:rPr>
          <w:lang w:val="id-ID"/>
        </w:rPr>
        <w:t>tutor</w:t>
      </w:r>
      <w:r w:rsidRPr="00A62BAD">
        <w:rPr>
          <w:lang w:val="id-ID"/>
        </w:rPr>
        <w:t xml:space="preserve"> melaksanakan tugasnya dengan cukup baik</w:t>
      </w:r>
      <w:r>
        <w:rPr>
          <w:lang w:val="id-ID"/>
        </w:rPr>
        <w:t xml:space="preserve"> </w:t>
      </w:r>
    </w:p>
    <w:p w:rsidR="002F4047" w:rsidRDefault="002F4047" w:rsidP="002F4047">
      <w:pPr>
        <w:tabs>
          <w:tab w:val="left" w:pos="4140"/>
        </w:tabs>
        <w:spacing w:line="480" w:lineRule="auto"/>
        <w:rPr>
          <w:b/>
          <w:lang w:val="en-US"/>
        </w:rPr>
      </w:pPr>
      <w:r w:rsidRPr="00A62BAD">
        <w:rPr>
          <w:lang w:val="id-ID"/>
        </w:rPr>
        <w:t xml:space="preserve">K : Jika </w:t>
      </w:r>
      <w:r w:rsidR="0047425D">
        <w:rPr>
          <w:lang w:val="id-ID"/>
        </w:rPr>
        <w:t>tutor</w:t>
      </w:r>
      <w:r w:rsidRPr="00A62BAD">
        <w:rPr>
          <w:lang w:val="id-ID"/>
        </w:rPr>
        <w:t xml:space="preserve"> tidak melaksanakan tugasnya dengan baik</w:t>
      </w:r>
      <w:r>
        <w:rPr>
          <w:lang w:val="id-ID"/>
        </w:rPr>
        <w:tab/>
      </w:r>
    </w:p>
    <w:p w:rsidR="002F4047" w:rsidRPr="002F4047" w:rsidRDefault="002F4047" w:rsidP="002F4047">
      <w:pPr>
        <w:rPr>
          <w:lang w:val="en-US"/>
        </w:rPr>
      </w:pPr>
    </w:p>
    <w:p w:rsidR="002F4047" w:rsidRDefault="002F4047" w:rsidP="002F4047">
      <w:pPr>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p>
    <w:p w:rsidR="002F4047" w:rsidRDefault="002F4047" w:rsidP="002F4047">
      <w:pPr>
        <w:tabs>
          <w:tab w:val="left" w:pos="5253"/>
        </w:tabs>
        <w:rPr>
          <w:lang w:val="en-US"/>
        </w:rPr>
      </w:pPr>
      <w:r>
        <w:rPr>
          <w:lang w:val="en-US"/>
        </w:rPr>
        <w:tab/>
      </w:r>
    </w:p>
    <w:p w:rsidR="00365FD3" w:rsidRDefault="00365FD3" w:rsidP="002F4047">
      <w:pPr>
        <w:tabs>
          <w:tab w:val="left" w:pos="5253"/>
        </w:tabs>
        <w:rPr>
          <w:lang w:val="en-US"/>
        </w:rPr>
      </w:pPr>
    </w:p>
    <w:p w:rsidR="00365FD3" w:rsidRDefault="00365FD3" w:rsidP="002F4047">
      <w:pPr>
        <w:tabs>
          <w:tab w:val="left" w:pos="5253"/>
        </w:tabs>
        <w:rPr>
          <w:lang w:val="en-US"/>
        </w:rPr>
      </w:pPr>
    </w:p>
    <w:p w:rsidR="00365FD3" w:rsidRDefault="00365FD3" w:rsidP="002F4047">
      <w:pPr>
        <w:tabs>
          <w:tab w:val="left" w:pos="5253"/>
        </w:tabs>
        <w:rPr>
          <w:lang w:val="en-US"/>
        </w:rPr>
      </w:pPr>
    </w:p>
    <w:p w:rsidR="002F4047" w:rsidRDefault="002F4047" w:rsidP="002F4047">
      <w:pPr>
        <w:tabs>
          <w:tab w:val="left" w:pos="5253"/>
        </w:tabs>
        <w:rPr>
          <w:lang w:val="en-US"/>
        </w:rPr>
      </w:pPr>
    </w:p>
    <w:p w:rsidR="002F4047" w:rsidRPr="00EE4BB7" w:rsidRDefault="002F4047" w:rsidP="002F4047">
      <w:pPr>
        <w:tabs>
          <w:tab w:val="left" w:pos="4140"/>
        </w:tabs>
        <w:spacing w:line="480" w:lineRule="auto"/>
        <w:jc w:val="center"/>
        <w:rPr>
          <w:b/>
          <w:lang w:val="en-US"/>
        </w:rPr>
      </w:pPr>
      <w:r w:rsidRPr="00EE4BB7">
        <w:rPr>
          <w:b/>
          <w:lang w:val="en-US"/>
        </w:rPr>
        <w:lastRenderedPageBreak/>
        <w:t xml:space="preserve">LEMBAR OBSERVER </w:t>
      </w:r>
      <w:r w:rsidR="0047425D">
        <w:rPr>
          <w:b/>
          <w:lang w:val="en-US"/>
        </w:rPr>
        <w:t>TUTOR</w:t>
      </w:r>
    </w:p>
    <w:p w:rsidR="002F4047" w:rsidRPr="0021707B" w:rsidRDefault="002F4047" w:rsidP="002F4047">
      <w:pPr>
        <w:tabs>
          <w:tab w:val="left" w:pos="4140"/>
        </w:tabs>
        <w:rPr>
          <w:lang w:val="en-US"/>
        </w:rPr>
      </w:pPr>
      <w:r w:rsidRPr="005E6B0B">
        <w:rPr>
          <w:lang w:val="en-US"/>
        </w:rPr>
        <w:t xml:space="preserve">Meningkatkan </w:t>
      </w:r>
      <w:r>
        <w:rPr>
          <w:lang w:val="en-US"/>
        </w:rPr>
        <w:t>Kemampuan Mengenal Bilangan</w:t>
      </w:r>
      <w:r w:rsidRPr="005E6B0B">
        <w:rPr>
          <w:lang w:val="en-US"/>
        </w:rPr>
        <w:t xml:space="preserve"> Melalui </w:t>
      </w:r>
      <w:r>
        <w:rPr>
          <w:lang w:val="en-US"/>
        </w:rPr>
        <w:t xml:space="preserve">Permain Balok Anak Kelompok Bermain Sejahtera </w:t>
      </w:r>
      <w:r w:rsidRPr="005E6B0B">
        <w:rPr>
          <w:lang w:val="en-US"/>
        </w:rPr>
        <w:t>Kota Makassar</w:t>
      </w:r>
      <w:r w:rsidRPr="00734ADF">
        <w:rPr>
          <w:lang w:val="en-US"/>
        </w:rPr>
        <w:t xml:space="preserve"> Kelas B1</w:t>
      </w:r>
    </w:p>
    <w:p w:rsidR="002F4047" w:rsidRPr="002F4047" w:rsidRDefault="002F4047" w:rsidP="002F4047">
      <w:pPr>
        <w:tabs>
          <w:tab w:val="left" w:pos="4140"/>
        </w:tabs>
        <w:rPr>
          <w:lang w:val="en-US"/>
        </w:rPr>
      </w:pPr>
      <w:r>
        <w:rPr>
          <w:lang w:val="en-US"/>
        </w:rPr>
        <w:t xml:space="preserve">Siklus/Pertemuan   : </w:t>
      </w:r>
      <w:r>
        <w:rPr>
          <w:lang w:val="id-ID"/>
        </w:rPr>
        <w:t>I</w:t>
      </w:r>
      <w:r>
        <w:rPr>
          <w:lang w:val="en-US"/>
        </w:rPr>
        <w:t>I</w:t>
      </w:r>
      <w:r>
        <w:rPr>
          <w:lang w:val="id-ID"/>
        </w:rPr>
        <w:t>/I</w:t>
      </w:r>
    </w:p>
    <w:p w:rsidR="002F4047" w:rsidRPr="00D16272" w:rsidRDefault="002F4047" w:rsidP="002F4047">
      <w:pPr>
        <w:tabs>
          <w:tab w:val="left" w:pos="4140"/>
        </w:tabs>
        <w:rPr>
          <w:lang w:val="en-US"/>
        </w:rPr>
      </w:pPr>
      <w:r w:rsidRPr="00EE4BB7">
        <w:rPr>
          <w:lang w:val="en-US"/>
        </w:rPr>
        <w:t>Hari/Tangg</w:t>
      </w:r>
      <w:r>
        <w:rPr>
          <w:lang w:val="en-US"/>
        </w:rPr>
        <w:t>al          : Kamis, 10  Desember 2015</w:t>
      </w:r>
    </w:p>
    <w:p w:rsidR="002F4047" w:rsidRDefault="002F4047" w:rsidP="002F4047">
      <w:pPr>
        <w:tabs>
          <w:tab w:val="left" w:pos="4140"/>
        </w:tabs>
        <w:rPr>
          <w:lang w:val="en-US"/>
        </w:rPr>
      </w:pPr>
      <w:r>
        <w:rPr>
          <w:lang w:val="en-US"/>
        </w:rPr>
        <w:t xml:space="preserve">Nama </w:t>
      </w:r>
      <w:r w:rsidR="0047425D">
        <w:rPr>
          <w:lang w:val="en-US"/>
        </w:rPr>
        <w:t>tutor</w:t>
      </w:r>
      <w:r>
        <w:rPr>
          <w:lang w:val="en-US"/>
        </w:rPr>
        <w:t xml:space="preserve">             : Isna Purwaty R, A.Ma</w:t>
      </w:r>
    </w:p>
    <w:p w:rsidR="002F4047" w:rsidRDefault="002F4047" w:rsidP="002F4047">
      <w:pPr>
        <w:tabs>
          <w:tab w:val="left" w:pos="4140"/>
        </w:tabs>
        <w:rPr>
          <w:lang w:val="en-US"/>
        </w:rPr>
      </w:pPr>
    </w:p>
    <w:tbl>
      <w:tblPr>
        <w:tblW w:w="7807" w:type="dxa"/>
        <w:tblInd w:w="98" w:type="dxa"/>
        <w:tblLook w:val="04A0"/>
      </w:tblPr>
      <w:tblGrid>
        <w:gridCol w:w="2137"/>
        <w:gridCol w:w="3118"/>
        <w:gridCol w:w="851"/>
        <w:gridCol w:w="850"/>
        <w:gridCol w:w="851"/>
      </w:tblGrid>
      <w:tr w:rsidR="002F4047" w:rsidRPr="00C147CE" w:rsidTr="004C5AE4">
        <w:trPr>
          <w:trHeight w:val="300"/>
        </w:trPr>
        <w:tc>
          <w:tcPr>
            <w:tcW w:w="2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047" w:rsidRPr="00C147CE" w:rsidRDefault="002F4047" w:rsidP="004C5AE4">
            <w:pPr>
              <w:jc w:val="center"/>
              <w:rPr>
                <w:b/>
                <w:bCs/>
                <w:color w:val="000000"/>
                <w:lang w:val="en-US"/>
              </w:rPr>
            </w:pPr>
            <w:r w:rsidRPr="00C147CE">
              <w:rPr>
                <w:b/>
                <w:bCs/>
                <w:color w:val="000000"/>
                <w:lang w:val="en-US"/>
              </w:rPr>
              <w:t>Indikator</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047" w:rsidRPr="00C147CE" w:rsidRDefault="002F4047" w:rsidP="004C5AE4">
            <w:pPr>
              <w:jc w:val="center"/>
              <w:rPr>
                <w:b/>
                <w:bCs/>
                <w:color w:val="000000"/>
                <w:lang w:val="en-US"/>
              </w:rPr>
            </w:pPr>
            <w:r w:rsidRPr="00C147CE">
              <w:rPr>
                <w:b/>
                <w:bCs/>
                <w:color w:val="000000"/>
                <w:lang w:val="en-US"/>
              </w:rPr>
              <w:t>Pernyataan</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4047" w:rsidRPr="00C147CE" w:rsidRDefault="002F4047" w:rsidP="004C5AE4">
            <w:pPr>
              <w:jc w:val="center"/>
              <w:rPr>
                <w:color w:val="000000"/>
                <w:lang w:val="en-US"/>
              </w:rPr>
            </w:pPr>
            <w:r w:rsidRPr="00C147CE">
              <w:rPr>
                <w:color w:val="000000"/>
                <w:lang w:val="en-US"/>
              </w:rPr>
              <w:t>Penilaian</w:t>
            </w:r>
          </w:p>
        </w:tc>
      </w:tr>
      <w:tr w:rsidR="002F4047" w:rsidRPr="00C147CE" w:rsidTr="004C5AE4">
        <w:trPr>
          <w:trHeight w:val="315"/>
        </w:trPr>
        <w:tc>
          <w:tcPr>
            <w:tcW w:w="2137" w:type="dxa"/>
            <w:vMerge/>
            <w:tcBorders>
              <w:top w:val="single" w:sz="4" w:space="0" w:color="auto"/>
              <w:left w:val="single" w:sz="4" w:space="0" w:color="auto"/>
              <w:bottom w:val="single" w:sz="4" w:space="0" w:color="000000"/>
              <w:right w:val="single" w:sz="4" w:space="0" w:color="auto"/>
            </w:tcBorders>
            <w:vAlign w:val="center"/>
            <w:hideMark/>
          </w:tcPr>
          <w:p w:rsidR="002F4047" w:rsidRPr="00C147CE" w:rsidRDefault="002F4047" w:rsidP="004C5AE4">
            <w:pPr>
              <w:jc w:val="left"/>
              <w:rPr>
                <w:b/>
                <w:bCs/>
                <w:color w:val="000000"/>
                <w:lang w:val="en-U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2F4047" w:rsidRPr="00C147CE" w:rsidRDefault="002F4047" w:rsidP="004C5AE4">
            <w:pPr>
              <w:jc w:val="left"/>
              <w:rPr>
                <w:b/>
                <w:bCs/>
                <w:color w:val="000000"/>
                <w:lang w:val="en-US"/>
              </w:rPr>
            </w:pPr>
          </w:p>
        </w:tc>
        <w:tc>
          <w:tcPr>
            <w:tcW w:w="851"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B</w:t>
            </w:r>
          </w:p>
        </w:tc>
        <w:tc>
          <w:tcPr>
            <w:tcW w:w="850"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C</w:t>
            </w:r>
          </w:p>
        </w:tc>
        <w:tc>
          <w:tcPr>
            <w:tcW w:w="851" w:type="dxa"/>
            <w:tcBorders>
              <w:top w:val="nil"/>
              <w:left w:val="nil"/>
              <w:bottom w:val="single" w:sz="4" w:space="0" w:color="auto"/>
              <w:right w:val="single" w:sz="4" w:space="0" w:color="auto"/>
            </w:tcBorders>
            <w:shd w:val="clear" w:color="auto" w:fill="auto"/>
            <w:vAlign w:val="bottom"/>
            <w:hideMark/>
          </w:tcPr>
          <w:p w:rsidR="002F4047" w:rsidRPr="00C147CE" w:rsidRDefault="002F4047" w:rsidP="004C5AE4">
            <w:pPr>
              <w:jc w:val="center"/>
              <w:rPr>
                <w:b/>
                <w:bCs/>
                <w:color w:val="000000"/>
                <w:lang w:val="en-US"/>
              </w:rPr>
            </w:pPr>
            <w:r w:rsidRPr="00C147CE">
              <w:rPr>
                <w:b/>
                <w:bCs/>
                <w:color w:val="000000"/>
                <w:lang w:val="id-ID"/>
              </w:rPr>
              <w:t>K</w:t>
            </w:r>
          </w:p>
        </w:tc>
      </w:tr>
      <w:tr w:rsidR="00365FD3" w:rsidRPr="00C147CE" w:rsidTr="004C5AE4">
        <w:trPr>
          <w:trHeight w:val="300"/>
        </w:trPr>
        <w:tc>
          <w:tcPr>
            <w:tcW w:w="2137" w:type="dxa"/>
            <w:vMerge w:val="restart"/>
            <w:tcBorders>
              <w:top w:val="nil"/>
              <w:left w:val="single" w:sz="4" w:space="0" w:color="auto"/>
              <w:right w:val="single" w:sz="4" w:space="0" w:color="auto"/>
            </w:tcBorders>
            <w:shd w:val="clear" w:color="auto" w:fill="auto"/>
            <w:noWrap/>
            <w:hideMark/>
          </w:tcPr>
          <w:p w:rsidR="00365FD3" w:rsidRPr="002F4047" w:rsidRDefault="00365FD3" w:rsidP="004C5AE4">
            <w:pPr>
              <w:ind w:left="-8"/>
              <w:jc w:val="left"/>
              <w:rPr>
                <w:bCs/>
                <w:lang w:val="id-ID"/>
              </w:rPr>
            </w:pPr>
            <w:r w:rsidRPr="002F4047">
              <w:rPr>
                <w:bCs/>
                <w:lang w:val="id-ID"/>
              </w:rPr>
              <w:t xml:space="preserve">Anak mampu </w:t>
            </w:r>
            <w:r w:rsidRPr="002F4047">
              <w:t>Memahami konsep banyak dan sedikit, dan</w:t>
            </w:r>
          </w:p>
          <w:p w:rsidR="00365FD3" w:rsidRPr="002F4047" w:rsidRDefault="00365FD3" w:rsidP="004C5AE4">
            <w:pPr>
              <w:jc w:val="left"/>
              <w:rPr>
                <w:rFonts w:ascii="Calibri" w:hAnsi="Calibri" w:cs="Calibri"/>
                <w:color w:val="000000"/>
                <w:lang w:val="en-US"/>
              </w:rPr>
            </w:pPr>
            <w:r w:rsidRPr="002F4047">
              <w:t>Anak mampu menyebutkan hasil penambahan bilangan</w:t>
            </w:r>
            <w:r w:rsidRPr="002F4047">
              <w:rPr>
                <w:rFonts w:ascii="Calibri" w:hAnsi="Calibri" w:cs="Calibri"/>
                <w:color w:val="000000"/>
                <w:lang w:val="en-US"/>
              </w:rPr>
              <w:t xml:space="preserve"> </w:t>
            </w:r>
          </w:p>
          <w:p w:rsidR="00365FD3" w:rsidRPr="002F4047" w:rsidRDefault="00365FD3" w:rsidP="004C5AE4">
            <w:pPr>
              <w:jc w:val="center"/>
              <w:rPr>
                <w:rFonts w:ascii="Calibri" w:hAnsi="Calibri" w:cs="Calibri"/>
                <w:color w:val="000000"/>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center"/>
              <w:rPr>
                <w:rFonts w:ascii="Calibri" w:hAnsi="Calibri" w:cs="Calibri"/>
                <w:color w:val="000000"/>
                <w:sz w:val="22"/>
                <w:szCs w:val="22"/>
                <w:lang w:val="en-US"/>
              </w:rPr>
            </w:pPr>
          </w:p>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EA21CA" w:rsidRDefault="0047425D" w:rsidP="004C5AE4">
            <w:pPr>
              <w:ind w:left="-43"/>
              <w:rPr>
                <w:lang w:val="id-ID"/>
              </w:rPr>
            </w:pPr>
            <w:r>
              <w:rPr>
                <w:sz w:val="22"/>
                <w:szCs w:val="22"/>
                <w:lang w:val="id-ID"/>
              </w:rPr>
              <w:t>Tutor</w:t>
            </w:r>
            <w:r w:rsidR="00365FD3" w:rsidRPr="00EA21CA">
              <w:rPr>
                <w:sz w:val="22"/>
                <w:szCs w:val="22"/>
                <w:lang w:val="id-ID"/>
              </w:rPr>
              <w:t xml:space="preserve"> mensetting kelas.</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membuka kegiatan dengan </w:t>
            </w:r>
            <w:r w:rsidR="00365FD3" w:rsidRPr="002F4047">
              <w:rPr>
                <w:sz w:val="22"/>
                <w:szCs w:val="22"/>
                <w:lang w:val="en-US"/>
              </w:rPr>
              <w:t>ber</w:t>
            </w:r>
            <w:r w:rsidR="00365FD3" w:rsidRPr="002F4047">
              <w:rPr>
                <w:sz w:val="22"/>
                <w:szCs w:val="22"/>
                <w:lang w:val="id-ID"/>
              </w:rPr>
              <w:t>doa dan salam.</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menyiapkan alat peraga</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memberikan informasi tentang tema dan sub tema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menjelaskan cara bermain yang akan dilakukan</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w:t>
            </w:r>
            <w:r w:rsidR="00365FD3" w:rsidRPr="002F4047">
              <w:rPr>
                <w:sz w:val="22"/>
                <w:szCs w:val="22"/>
                <w:lang w:val="en-US"/>
              </w:rPr>
              <w:t>memberikan waktu dengan mempersilahkan anak untuk melakukan kegiatan bermain pada anak</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id-ID"/>
              </w:rPr>
              <w:t>Tutor</w:t>
            </w:r>
            <w:r w:rsidR="00365FD3" w:rsidRPr="002F4047">
              <w:rPr>
                <w:sz w:val="22"/>
                <w:szCs w:val="22"/>
                <w:lang w:val="id-ID"/>
              </w:rPr>
              <w:t xml:space="preserve"> me</w:t>
            </w:r>
            <w:r w:rsidR="00365FD3" w:rsidRPr="002F4047">
              <w:rPr>
                <w:sz w:val="22"/>
                <w:szCs w:val="22"/>
                <w:lang w:val="en-US"/>
              </w:rPr>
              <w:t xml:space="preserve">ngadakan observasi </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4C5AE4">
        <w:trPr>
          <w:trHeight w:val="300"/>
        </w:trPr>
        <w:tc>
          <w:tcPr>
            <w:tcW w:w="2137" w:type="dxa"/>
            <w:vMerge/>
            <w:tcBorders>
              <w:left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Pr="002F4047" w:rsidRDefault="0047425D" w:rsidP="004C5AE4">
            <w:pPr>
              <w:ind w:left="-43"/>
              <w:rPr>
                <w:lang w:val="id-ID"/>
              </w:rPr>
            </w:pPr>
            <w:r>
              <w:rPr>
                <w:sz w:val="22"/>
                <w:szCs w:val="22"/>
                <w:lang w:val="en-US"/>
              </w:rPr>
              <w:t>Tutor</w:t>
            </w:r>
            <w:r w:rsidR="00365FD3" w:rsidRPr="002F4047">
              <w:rPr>
                <w:sz w:val="22"/>
                <w:szCs w:val="22"/>
                <w:lang w:val="en-US"/>
              </w:rPr>
              <w:t xml:space="preserve"> memotivasi anak yang dianggap belum mampu</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r w:rsidR="00365FD3" w:rsidRPr="00C147CE" w:rsidTr="00365FD3">
        <w:trPr>
          <w:trHeight w:val="300"/>
        </w:trPr>
        <w:tc>
          <w:tcPr>
            <w:tcW w:w="2137" w:type="dxa"/>
            <w:vMerge/>
            <w:tcBorders>
              <w:left w:val="single" w:sz="4" w:space="0" w:color="auto"/>
              <w:bottom w:val="single" w:sz="4" w:space="0" w:color="auto"/>
              <w:right w:val="single" w:sz="4" w:space="0" w:color="auto"/>
            </w:tcBorders>
            <w:shd w:val="clear" w:color="auto" w:fill="auto"/>
            <w:noWrap/>
            <w:vAlign w:val="bottom"/>
            <w:hideMark/>
          </w:tcPr>
          <w:p w:rsidR="00365FD3" w:rsidRPr="00C147CE" w:rsidRDefault="00365FD3" w:rsidP="004C5AE4">
            <w:pPr>
              <w:jc w:val="left"/>
              <w:rPr>
                <w:rFonts w:ascii="Calibri" w:hAnsi="Calibri" w:cs="Calibri"/>
                <w:color w:val="000000"/>
                <w:sz w:val="22"/>
                <w:szCs w:val="22"/>
                <w:lang w:val="en-US"/>
              </w:rPr>
            </w:pPr>
          </w:p>
        </w:tc>
        <w:tc>
          <w:tcPr>
            <w:tcW w:w="3118" w:type="dxa"/>
            <w:tcBorders>
              <w:top w:val="nil"/>
              <w:left w:val="nil"/>
              <w:bottom w:val="single" w:sz="4" w:space="0" w:color="auto"/>
              <w:right w:val="single" w:sz="4" w:space="0" w:color="auto"/>
            </w:tcBorders>
            <w:shd w:val="clear" w:color="auto" w:fill="auto"/>
            <w:noWrap/>
            <w:hideMark/>
          </w:tcPr>
          <w:p w:rsidR="00365FD3" w:rsidRDefault="00365FD3" w:rsidP="004C5AE4">
            <w:r w:rsidRPr="001041BE">
              <w:rPr>
                <w:sz w:val="22"/>
                <w:szCs w:val="22"/>
                <w:lang w:val="id-ID"/>
              </w:rPr>
              <w:t xml:space="preserve">Pemberian </w:t>
            </w:r>
            <w:r w:rsidRPr="001041BE">
              <w:rPr>
                <w:i/>
                <w:iCs/>
                <w:sz w:val="22"/>
                <w:szCs w:val="22"/>
                <w:lang w:val="id-ID"/>
              </w:rPr>
              <w:t xml:space="preserve">rewads </w:t>
            </w:r>
            <w:r w:rsidRPr="001041BE">
              <w:rPr>
                <w:iCs/>
                <w:sz w:val="22"/>
                <w:szCs w:val="22"/>
                <w:lang w:val="en-US"/>
              </w:rPr>
              <w:t>bagi anak yang mampu melakukan kegiatan.</w:t>
            </w: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r w:rsidRPr="005459FB">
              <w:rPr>
                <w:b/>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365FD3" w:rsidRPr="00C147CE" w:rsidRDefault="00365FD3" w:rsidP="004C5AE4">
            <w:pPr>
              <w:jc w:val="center"/>
              <w:rPr>
                <w:rFonts w:ascii="Calibri" w:hAnsi="Calibri" w:cs="Calibri"/>
                <w:color w:val="000000"/>
                <w:sz w:val="22"/>
                <w:szCs w:val="22"/>
                <w:lang w:val="en-US"/>
              </w:rPr>
            </w:pPr>
          </w:p>
        </w:tc>
      </w:tr>
    </w:tbl>
    <w:p w:rsidR="002F4047" w:rsidRDefault="002F4047" w:rsidP="002F4047">
      <w:pPr>
        <w:tabs>
          <w:tab w:val="left" w:pos="4140"/>
        </w:tabs>
        <w:rPr>
          <w:b/>
          <w:lang w:val="id-ID"/>
        </w:rPr>
      </w:pPr>
      <w:r>
        <w:rPr>
          <w:b/>
          <w:lang w:val="id-ID"/>
        </w:rPr>
        <w:t>Keterangan:</w:t>
      </w:r>
    </w:p>
    <w:p w:rsidR="002F4047" w:rsidRPr="00A62BAD" w:rsidRDefault="002F4047" w:rsidP="002F4047">
      <w:pPr>
        <w:tabs>
          <w:tab w:val="left" w:pos="4140"/>
        </w:tabs>
        <w:rPr>
          <w:lang w:val="id-ID"/>
        </w:rPr>
      </w:pPr>
      <w:r w:rsidRPr="00A62BAD">
        <w:rPr>
          <w:lang w:val="id-ID"/>
        </w:rPr>
        <w:t xml:space="preserve">B : Jika </w:t>
      </w:r>
      <w:r w:rsidR="0047425D">
        <w:rPr>
          <w:lang w:val="id-ID"/>
        </w:rPr>
        <w:t>tutor</w:t>
      </w:r>
      <w:r w:rsidRPr="00A62BAD">
        <w:rPr>
          <w:lang w:val="id-ID"/>
        </w:rPr>
        <w:t xml:space="preserve"> melaksanakan tugasnya dengan baik</w:t>
      </w:r>
      <w:r>
        <w:rPr>
          <w:lang w:val="id-ID"/>
        </w:rPr>
        <w:tab/>
      </w:r>
      <w:r>
        <w:rPr>
          <w:lang w:val="id-ID"/>
        </w:rPr>
        <w:tab/>
      </w:r>
      <w:r>
        <w:rPr>
          <w:lang w:val="id-ID"/>
        </w:rPr>
        <w:tab/>
        <w:t xml:space="preserve">      </w:t>
      </w:r>
    </w:p>
    <w:p w:rsidR="002F4047" w:rsidRPr="00365FD3" w:rsidRDefault="002F4047" w:rsidP="002F4047">
      <w:pPr>
        <w:tabs>
          <w:tab w:val="left" w:pos="4140"/>
        </w:tabs>
        <w:rPr>
          <w:lang w:val="en-US"/>
        </w:rPr>
      </w:pPr>
      <w:r w:rsidRPr="00A62BAD">
        <w:rPr>
          <w:lang w:val="id-ID"/>
        </w:rPr>
        <w:t xml:space="preserve">C : Jika </w:t>
      </w:r>
      <w:r w:rsidR="0047425D">
        <w:rPr>
          <w:lang w:val="id-ID"/>
        </w:rPr>
        <w:t>tutor</w:t>
      </w:r>
      <w:r w:rsidRPr="00A62BAD">
        <w:rPr>
          <w:lang w:val="id-ID"/>
        </w:rPr>
        <w:t xml:space="preserve"> melaksanakan tugasnya dengan cukup baik</w:t>
      </w:r>
      <w:r>
        <w:rPr>
          <w:lang w:val="id-ID"/>
        </w:rPr>
        <w:t xml:space="preserve"> </w:t>
      </w:r>
      <w:r w:rsidR="00365FD3">
        <w:rPr>
          <w:lang w:val="en-US"/>
        </w:rPr>
        <w:t xml:space="preserve"> </w:t>
      </w:r>
    </w:p>
    <w:p w:rsidR="002F4047" w:rsidRDefault="002F4047" w:rsidP="002F4047">
      <w:pPr>
        <w:tabs>
          <w:tab w:val="left" w:pos="4140"/>
        </w:tabs>
        <w:spacing w:line="480" w:lineRule="auto"/>
        <w:rPr>
          <w:b/>
          <w:lang w:val="en-US"/>
        </w:rPr>
      </w:pPr>
      <w:r w:rsidRPr="00A62BAD">
        <w:rPr>
          <w:lang w:val="id-ID"/>
        </w:rPr>
        <w:t xml:space="preserve">K : Jika </w:t>
      </w:r>
      <w:r w:rsidR="0047425D">
        <w:rPr>
          <w:lang w:val="id-ID"/>
        </w:rPr>
        <w:t>tutor</w:t>
      </w:r>
      <w:r w:rsidRPr="00A62BAD">
        <w:rPr>
          <w:lang w:val="id-ID"/>
        </w:rPr>
        <w:t xml:space="preserve"> tidak melaksanakan tugasnya dengan baik</w:t>
      </w:r>
      <w:r>
        <w:rPr>
          <w:lang w:val="id-ID"/>
        </w:rPr>
        <w:tab/>
      </w:r>
    </w:p>
    <w:p w:rsidR="002F4047" w:rsidRPr="002F4047" w:rsidRDefault="002F4047" w:rsidP="002F4047">
      <w:pPr>
        <w:tabs>
          <w:tab w:val="left" w:pos="5253"/>
        </w:tabs>
        <w:rPr>
          <w:lang w:val="en-US"/>
        </w:rPr>
      </w:pPr>
    </w:p>
    <w:p w:rsidR="002F4047" w:rsidRDefault="002F4047" w:rsidP="002F4047">
      <w:pPr>
        <w:tabs>
          <w:tab w:val="left" w:pos="5253"/>
        </w:tabs>
        <w:rPr>
          <w:lang w:val="en-US"/>
        </w:rPr>
      </w:pPr>
    </w:p>
    <w:p w:rsidR="00BE4AC3" w:rsidRDefault="00BE4AC3" w:rsidP="002F4047">
      <w:pPr>
        <w:tabs>
          <w:tab w:val="left" w:pos="5253"/>
        </w:tabs>
        <w:rPr>
          <w:lang w:val="en-US"/>
        </w:rPr>
      </w:pPr>
    </w:p>
    <w:p w:rsidR="00BE4AC3" w:rsidRDefault="00BE4AC3" w:rsidP="002F4047">
      <w:pPr>
        <w:tabs>
          <w:tab w:val="left" w:pos="5253"/>
        </w:tabs>
        <w:rPr>
          <w:lang w:val="en-US"/>
        </w:rPr>
      </w:pPr>
    </w:p>
    <w:p w:rsidR="00BE4AC3" w:rsidRDefault="00BE4AC3" w:rsidP="002F4047">
      <w:pPr>
        <w:tabs>
          <w:tab w:val="left" w:pos="5253"/>
        </w:tabs>
        <w:rPr>
          <w:lang w:val="en-US"/>
        </w:rPr>
      </w:pPr>
    </w:p>
    <w:p w:rsidR="00BE4AC3" w:rsidRDefault="00BE4AC3" w:rsidP="002F4047">
      <w:pPr>
        <w:tabs>
          <w:tab w:val="left" w:pos="5253"/>
        </w:tabs>
        <w:rPr>
          <w:lang w:val="en-US"/>
        </w:rPr>
      </w:pPr>
    </w:p>
    <w:p w:rsidR="00BE4AC3" w:rsidRDefault="00BE4AC3" w:rsidP="002F4047">
      <w:pPr>
        <w:tabs>
          <w:tab w:val="left" w:pos="5253"/>
        </w:tabs>
        <w:rPr>
          <w:lang w:val="en-US"/>
        </w:rPr>
      </w:pPr>
    </w:p>
    <w:p w:rsidR="00BE4AC3" w:rsidRDefault="00BE4AC3" w:rsidP="002F4047">
      <w:pPr>
        <w:tabs>
          <w:tab w:val="left" w:pos="5253"/>
        </w:tabs>
        <w:rPr>
          <w:lang w:val="en-US"/>
        </w:rPr>
      </w:pPr>
    </w:p>
    <w:p w:rsidR="00BE4AC3" w:rsidRDefault="00BE4AC3" w:rsidP="002F4047">
      <w:pPr>
        <w:tabs>
          <w:tab w:val="left" w:pos="5253"/>
        </w:tabs>
        <w:rPr>
          <w:lang w:val="en-US"/>
        </w:rPr>
      </w:pPr>
    </w:p>
    <w:p w:rsidR="00BE4AC3" w:rsidRDefault="00BE4AC3" w:rsidP="002F4047">
      <w:pPr>
        <w:tabs>
          <w:tab w:val="left" w:pos="5253"/>
        </w:tabs>
        <w:rPr>
          <w:lang w:val="en-US"/>
        </w:rPr>
      </w:pPr>
    </w:p>
    <w:sectPr w:rsidR="00BE4AC3" w:rsidSect="00E32451">
      <w:headerReference w:type="even" r:id="rId9"/>
      <w:headerReference w:type="default" r:id="rId10"/>
      <w:footerReference w:type="even" r:id="rId11"/>
      <w:pgSz w:w="12242" w:h="15842" w:code="1"/>
      <w:pgMar w:top="2268" w:right="1701" w:bottom="1701" w:left="2268" w:header="1276" w:footer="130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20" w:rsidRDefault="00413A20">
      <w:r>
        <w:separator/>
      </w:r>
    </w:p>
  </w:endnote>
  <w:endnote w:type="continuationSeparator" w:id="1">
    <w:p w:rsidR="00413A20" w:rsidRDefault="00413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0B" w:rsidRDefault="009A608B" w:rsidP="00220CF0">
    <w:pPr>
      <w:pStyle w:val="Footer"/>
      <w:framePr w:wrap="around" w:vAnchor="text" w:hAnchor="margin" w:xAlign="center" w:y="1"/>
      <w:rPr>
        <w:rStyle w:val="PageNumber"/>
      </w:rPr>
    </w:pPr>
    <w:r>
      <w:rPr>
        <w:rStyle w:val="PageNumber"/>
      </w:rPr>
      <w:fldChar w:fldCharType="begin"/>
    </w:r>
    <w:r w:rsidR="003D420B">
      <w:rPr>
        <w:rStyle w:val="PageNumber"/>
      </w:rPr>
      <w:instrText xml:space="preserve">PAGE  </w:instrText>
    </w:r>
    <w:r>
      <w:rPr>
        <w:rStyle w:val="PageNumber"/>
      </w:rPr>
      <w:fldChar w:fldCharType="end"/>
    </w:r>
  </w:p>
  <w:p w:rsidR="003D420B" w:rsidRDefault="003D42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20" w:rsidRDefault="00413A20">
      <w:r>
        <w:separator/>
      </w:r>
    </w:p>
  </w:footnote>
  <w:footnote w:type="continuationSeparator" w:id="1">
    <w:p w:rsidR="00413A20" w:rsidRDefault="00413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0B" w:rsidRDefault="009A608B" w:rsidP="00220CF0">
    <w:pPr>
      <w:pStyle w:val="Header"/>
      <w:framePr w:wrap="around" w:vAnchor="text" w:hAnchor="margin" w:xAlign="right" w:y="1"/>
      <w:rPr>
        <w:rStyle w:val="PageNumber"/>
      </w:rPr>
    </w:pPr>
    <w:r>
      <w:rPr>
        <w:rStyle w:val="PageNumber"/>
      </w:rPr>
      <w:fldChar w:fldCharType="begin"/>
    </w:r>
    <w:r w:rsidR="003D420B">
      <w:rPr>
        <w:rStyle w:val="PageNumber"/>
      </w:rPr>
      <w:instrText xml:space="preserve">PAGE  </w:instrText>
    </w:r>
    <w:r>
      <w:rPr>
        <w:rStyle w:val="PageNumber"/>
      </w:rPr>
      <w:fldChar w:fldCharType="end"/>
    </w:r>
  </w:p>
  <w:p w:rsidR="003D420B" w:rsidRDefault="003D42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609"/>
      <w:docPartObj>
        <w:docPartGallery w:val="Page Numbers (Top of Page)"/>
        <w:docPartUnique/>
      </w:docPartObj>
    </w:sdtPr>
    <w:sdtContent>
      <w:p w:rsidR="003D420B" w:rsidRDefault="009A608B">
        <w:pPr>
          <w:pStyle w:val="Header"/>
          <w:jc w:val="right"/>
        </w:pPr>
        <w:fldSimple w:instr=" PAGE   \* MERGEFORMAT ">
          <w:r w:rsidR="00960E0E">
            <w:rPr>
              <w:noProof/>
            </w:rPr>
            <w:t>68</w:t>
          </w:r>
        </w:fldSimple>
      </w:p>
    </w:sdtContent>
  </w:sdt>
  <w:p w:rsidR="003D420B" w:rsidRDefault="003D420B" w:rsidP="00220CF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BE462EBE"/>
    <w:name w:val="WW8Num34"/>
    <w:lvl w:ilvl="0">
      <w:start w:val="1"/>
      <w:numFmt w:val="upp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lowerLetter"/>
      <w:lvlText w:val="%3."/>
      <w:lvlJc w:val="left"/>
      <w:pPr>
        <w:tabs>
          <w:tab w:val="num" w:pos="2520"/>
        </w:tabs>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58D2357"/>
    <w:multiLevelType w:val="hybridMultilevel"/>
    <w:tmpl w:val="DA36E8B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80C22146">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7A4AEDA4">
      <w:start w:val="1"/>
      <w:numFmt w:val="bullet"/>
      <w:lvlText w:val=""/>
      <w:lvlJc w:val="left"/>
      <w:pPr>
        <w:tabs>
          <w:tab w:val="num" w:pos="680"/>
        </w:tabs>
        <w:ind w:left="680" w:hanging="340"/>
      </w:pPr>
      <w:rPr>
        <w:rFonts w:ascii="Symbol" w:eastAsia="Times New Roman" w:hAnsi="Symbol" w:cs="Times New Roman" w:hint="default"/>
      </w:rPr>
    </w:lvl>
    <w:lvl w:ilvl="7" w:tplc="7528E4D4">
      <w:start w:val="3"/>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
    <w:nsid w:val="05B17B52"/>
    <w:multiLevelType w:val="hybridMultilevel"/>
    <w:tmpl w:val="BC8CC9AA"/>
    <w:lvl w:ilvl="0" w:tplc="68ACE498">
      <w:start w:val="1"/>
      <w:numFmt w:val="lowerLetter"/>
      <w:lvlText w:val="%1."/>
      <w:lvlJc w:val="left"/>
      <w:pPr>
        <w:tabs>
          <w:tab w:val="num" w:pos="1665"/>
        </w:tabs>
        <w:ind w:left="1665" w:hanging="9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DD3473"/>
    <w:multiLevelType w:val="hybridMultilevel"/>
    <w:tmpl w:val="7948251C"/>
    <w:lvl w:ilvl="0" w:tplc="C7CA0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C07219F"/>
    <w:multiLevelType w:val="hybridMultilevel"/>
    <w:tmpl w:val="33E2CA5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E402E"/>
    <w:multiLevelType w:val="hybridMultilevel"/>
    <w:tmpl w:val="211EE106"/>
    <w:lvl w:ilvl="0" w:tplc="B438370E">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79FC3F1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46250D"/>
    <w:multiLevelType w:val="hybridMultilevel"/>
    <w:tmpl w:val="58D8DE8C"/>
    <w:lvl w:ilvl="0" w:tplc="D8D04C1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A67BB"/>
    <w:multiLevelType w:val="hybridMultilevel"/>
    <w:tmpl w:val="A97A2A8E"/>
    <w:lvl w:ilvl="0" w:tplc="E5208F6A">
      <w:start w:val="2"/>
      <w:numFmt w:val="upperLetter"/>
      <w:lvlText w:val="%1."/>
      <w:lvlJc w:val="left"/>
      <w:pPr>
        <w:tabs>
          <w:tab w:val="num" w:pos="720"/>
        </w:tabs>
        <w:ind w:left="70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B675C"/>
    <w:multiLevelType w:val="hybridMultilevel"/>
    <w:tmpl w:val="082E43DE"/>
    <w:lvl w:ilvl="0" w:tplc="042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73C1F"/>
    <w:multiLevelType w:val="hybridMultilevel"/>
    <w:tmpl w:val="7A3E129E"/>
    <w:lvl w:ilvl="0" w:tplc="8C8E8A58">
      <w:start w:val="1"/>
      <w:numFmt w:val="lowerLetter"/>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10">
    <w:nsid w:val="196F7266"/>
    <w:multiLevelType w:val="hybridMultilevel"/>
    <w:tmpl w:val="1D886598"/>
    <w:lvl w:ilvl="0" w:tplc="A6C2D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2B5D3E"/>
    <w:multiLevelType w:val="hybridMultilevel"/>
    <w:tmpl w:val="DE786296"/>
    <w:lvl w:ilvl="0" w:tplc="F11C5A4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5193E"/>
    <w:multiLevelType w:val="hybridMultilevel"/>
    <w:tmpl w:val="FFFAD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94535"/>
    <w:multiLevelType w:val="hybridMultilevel"/>
    <w:tmpl w:val="D9926480"/>
    <w:lvl w:ilvl="0" w:tplc="EFE0F5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2C4B78"/>
    <w:multiLevelType w:val="hybridMultilevel"/>
    <w:tmpl w:val="EAD457FC"/>
    <w:lvl w:ilvl="0" w:tplc="D3F62DD0">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187D11"/>
    <w:multiLevelType w:val="hybridMultilevel"/>
    <w:tmpl w:val="D42E64A2"/>
    <w:lvl w:ilvl="0" w:tplc="35683D70">
      <w:start w:val="1"/>
      <w:numFmt w:val="decimal"/>
      <w:lvlText w:val="%1."/>
      <w:lvlJc w:val="left"/>
      <w:pPr>
        <w:ind w:left="2340" w:hanging="360"/>
      </w:pPr>
      <w:rPr>
        <w:rFonts w:ascii="Times New Roman" w:eastAsia="Times New Roman" w:hAnsi="Times New Roman" w:cs="Times New Roman"/>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17">
      <w:start w:val="1"/>
      <w:numFmt w:val="lowerLetter"/>
      <w:lvlText w:val="%4)"/>
      <w:lvlJc w:val="left"/>
      <w:pPr>
        <w:ind w:left="4500" w:hanging="360"/>
      </w:pPr>
    </w:lvl>
    <w:lvl w:ilvl="4" w:tplc="04090019">
      <w:start w:val="1"/>
      <w:numFmt w:val="lowerLetter"/>
      <w:lvlText w:val="%5."/>
      <w:lvlJc w:val="left"/>
      <w:pPr>
        <w:ind w:left="5220" w:hanging="360"/>
      </w:pPr>
    </w:lvl>
    <w:lvl w:ilvl="5" w:tplc="BABA1588">
      <w:start w:val="1"/>
      <w:numFmt w:val="lowerLetter"/>
      <w:lvlText w:val="%6)"/>
      <w:lvlJc w:val="left"/>
      <w:pPr>
        <w:ind w:left="6120" w:hanging="360"/>
      </w:pPr>
      <w:rPr>
        <w:rFonts w:hint="default"/>
      </w:rPr>
    </w:lvl>
    <w:lvl w:ilvl="6" w:tplc="839A4264">
      <w:start w:val="1"/>
      <w:numFmt w:val="decimal"/>
      <w:lvlText w:val="%7)"/>
      <w:lvlJc w:val="left"/>
      <w:pPr>
        <w:ind w:left="6660" w:hanging="360"/>
      </w:pPr>
      <w:rPr>
        <w:rFonts w:hint="default"/>
      </w:rPr>
    </w:lvl>
    <w:lvl w:ilvl="7" w:tplc="02EED098">
      <w:start w:val="1"/>
      <w:numFmt w:val="upperLetter"/>
      <w:lvlText w:val="%8."/>
      <w:lvlJc w:val="left"/>
      <w:pPr>
        <w:ind w:left="7380" w:hanging="360"/>
      </w:pPr>
      <w:rPr>
        <w:rFonts w:hint="default"/>
      </w:rPr>
    </w:lvl>
    <w:lvl w:ilvl="8" w:tplc="0409001B" w:tentative="1">
      <w:start w:val="1"/>
      <w:numFmt w:val="lowerRoman"/>
      <w:lvlText w:val="%9."/>
      <w:lvlJc w:val="right"/>
      <w:pPr>
        <w:ind w:left="8100" w:hanging="180"/>
      </w:pPr>
    </w:lvl>
  </w:abstractNum>
  <w:abstractNum w:abstractNumId="16">
    <w:nsid w:val="250154F0"/>
    <w:multiLevelType w:val="hybridMultilevel"/>
    <w:tmpl w:val="D9EEFC3A"/>
    <w:lvl w:ilvl="0" w:tplc="04090017">
      <w:start w:val="1"/>
      <w:numFmt w:val="lowerLetter"/>
      <w:lvlText w:val="%1)"/>
      <w:lvlJc w:val="left"/>
      <w:pPr>
        <w:ind w:left="49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06905"/>
    <w:multiLevelType w:val="hybridMultilevel"/>
    <w:tmpl w:val="D6762780"/>
    <w:lvl w:ilvl="0" w:tplc="0409000F">
      <w:start w:val="1"/>
      <w:numFmt w:val="decimal"/>
      <w:lvlText w:val="%1."/>
      <w:lvlJc w:val="left"/>
      <w:pPr>
        <w:ind w:left="2340" w:hanging="360"/>
      </w:pPr>
    </w:lvl>
    <w:lvl w:ilvl="1" w:tplc="04090019">
      <w:start w:val="1"/>
      <w:numFmt w:val="lowerLetter"/>
      <w:lvlText w:val="%2."/>
      <w:lvlJc w:val="left"/>
      <w:pPr>
        <w:ind w:left="1212"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BABA1588">
      <w:start w:val="1"/>
      <w:numFmt w:val="lowerLetter"/>
      <w:lvlText w:val="%6)"/>
      <w:lvlJc w:val="left"/>
      <w:pPr>
        <w:ind w:left="6120" w:hanging="360"/>
      </w:pPr>
      <w:rPr>
        <w:rFonts w:hint="default"/>
      </w:rPr>
    </w:lvl>
    <w:lvl w:ilvl="6" w:tplc="839A4264">
      <w:start w:val="1"/>
      <w:numFmt w:val="decimal"/>
      <w:lvlText w:val="%7)"/>
      <w:lvlJc w:val="left"/>
      <w:pPr>
        <w:ind w:left="502" w:hanging="360"/>
      </w:pPr>
      <w:rPr>
        <w:rFonts w:hint="default"/>
      </w:rPr>
    </w:lvl>
    <w:lvl w:ilvl="7" w:tplc="93188A0A">
      <w:start w:val="1"/>
      <w:numFmt w:val="upperLetter"/>
      <w:lvlText w:val="%8."/>
      <w:lvlJc w:val="left"/>
      <w:pPr>
        <w:ind w:left="7380" w:hanging="360"/>
      </w:pPr>
      <w:rPr>
        <w:rFonts w:hint="default"/>
      </w:rPr>
    </w:lvl>
    <w:lvl w:ilvl="8" w:tplc="DE38C89A">
      <w:start w:val="1"/>
      <w:numFmt w:val="decimal"/>
      <w:lvlText w:val="(%9)"/>
      <w:lvlJc w:val="left"/>
      <w:pPr>
        <w:ind w:left="8280" w:hanging="360"/>
      </w:pPr>
      <w:rPr>
        <w:rFonts w:hint="default"/>
      </w:rPr>
    </w:lvl>
  </w:abstractNum>
  <w:abstractNum w:abstractNumId="18">
    <w:nsid w:val="2C015369"/>
    <w:multiLevelType w:val="hybridMultilevel"/>
    <w:tmpl w:val="D3D2A884"/>
    <w:lvl w:ilvl="0" w:tplc="F3849C5A">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9">
    <w:nsid w:val="2C5147CB"/>
    <w:multiLevelType w:val="hybridMultilevel"/>
    <w:tmpl w:val="17C8C982"/>
    <w:lvl w:ilvl="0" w:tplc="65000F7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244A8"/>
    <w:multiLevelType w:val="hybridMultilevel"/>
    <w:tmpl w:val="368A92C8"/>
    <w:lvl w:ilvl="0" w:tplc="04090017">
      <w:start w:val="1"/>
      <w:numFmt w:val="lowerLetter"/>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21">
    <w:nsid w:val="2F2D1FA7"/>
    <w:multiLevelType w:val="hybridMultilevel"/>
    <w:tmpl w:val="12743E7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BA28BB"/>
    <w:multiLevelType w:val="hybridMultilevel"/>
    <w:tmpl w:val="04708F88"/>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00A3BF3"/>
    <w:multiLevelType w:val="hybridMultilevel"/>
    <w:tmpl w:val="B6682746"/>
    <w:lvl w:ilvl="0" w:tplc="04090017">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4">
    <w:nsid w:val="312A67BC"/>
    <w:multiLevelType w:val="hybridMultilevel"/>
    <w:tmpl w:val="D292C55E"/>
    <w:lvl w:ilvl="0" w:tplc="EC4CC3D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8D2ACA"/>
    <w:multiLevelType w:val="hybridMultilevel"/>
    <w:tmpl w:val="63FE878C"/>
    <w:lvl w:ilvl="0" w:tplc="F0B2958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5776A"/>
    <w:multiLevelType w:val="hybridMultilevel"/>
    <w:tmpl w:val="A2D8C32C"/>
    <w:lvl w:ilvl="0" w:tplc="29F2A792">
      <w:start w:val="1"/>
      <w:numFmt w:val="decimal"/>
      <w:lvlText w:val="%1."/>
      <w:lvlJc w:val="left"/>
      <w:pPr>
        <w:tabs>
          <w:tab w:val="num" w:pos="1800"/>
        </w:tabs>
        <w:ind w:left="180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34F1788"/>
    <w:multiLevelType w:val="hybridMultilevel"/>
    <w:tmpl w:val="DD92AA90"/>
    <w:lvl w:ilvl="0" w:tplc="BDE6B86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BC7E88"/>
    <w:multiLevelType w:val="hybridMultilevel"/>
    <w:tmpl w:val="650636CA"/>
    <w:lvl w:ilvl="0" w:tplc="04090017">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9">
    <w:nsid w:val="373C45E2"/>
    <w:multiLevelType w:val="hybridMultilevel"/>
    <w:tmpl w:val="97AC4778"/>
    <w:lvl w:ilvl="0" w:tplc="2F6E1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2B0520"/>
    <w:multiLevelType w:val="hybridMultilevel"/>
    <w:tmpl w:val="7FE4F0FC"/>
    <w:lvl w:ilvl="0" w:tplc="6B1EE23A">
      <w:start w:val="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A610F"/>
    <w:multiLevelType w:val="hybridMultilevel"/>
    <w:tmpl w:val="E2129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E3091D"/>
    <w:multiLevelType w:val="hybridMultilevel"/>
    <w:tmpl w:val="FBC42D34"/>
    <w:lvl w:ilvl="0" w:tplc="04090017">
      <w:start w:val="1"/>
      <w:numFmt w:val="lowerLetter"/>
      <w:lvlText w:val="%1)"/>
      <w:lvlJc w:val="left"/>
      <w:pPr>
        <w:ind w:left="26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384EAC"/>
    <w:multiLevelType w:val="hybridMultilevel"/>
    <w:tmpl w:val="E0C817A4"/>
    <w:lvl w:ilvl="0" w:tplc="CD4A3820">
      <w:start w:val="2"/>
      <w:numFmt w:val="lowerLetter"/>
      <w:lvlText w:val="%1."/>
      <w:lvlJc w:val="left"/>
      <w:pPr>
        <w:tabs>
          <w:tab w:val="num" w:pos="1440"/>
        </w:tabs>
        <w:ind w:left="142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36293B"/>
    <w:multiLevelType w:val="hybridMultilevel"/>
    <w:tmpl w:val="DE786296"/>
    <w:lvl w:ilvl="0" w:tplc="F11C5A4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AD6DE7"/>
    <w:multiLevelType w:val="hybridMultilevel"/>
    <w:tmpl w:val="62D62646"/>
    <w:lvl w:ilvl="0" w:tplc="36B05F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51755C1"/>
    <w:multiLevelType w:val="hybridMultilevel"/>
    <w:tmpl w:val="02CCCD5A"/>
    <w:lvl w:ilvl="0" w:tplc="FBFA5BFA">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53E0C82"/>
    <w:multiLevelType w:val="hybridMultilevel"/>
    <w:tmpl w:val="6A7C94D6"/>
    <w:lvl w:ilvl="0" w:tplc="95041FB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7">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891A4CCE">
      <w:start w:val="1"/>
      <w:numFmt w:val="lowerLetter"/>
      <w:lvlText w:val="(%6)"/>
      <w:lvlJc w:val="right"/>
      <w:pPr>
        <w:ind w:left="4244" w:hanging="180"/>
      </w:pPr>
      <w:rPr>
        <w:rFonts w:ascii="Times New Roman" w:eastAsia="Times New Roman" w:hAnsi="Times New Roman" w:cs="Times New Roman"/>
      </w:r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8">
    <w:nsid w:val="4AB67791"/>
    <w:multiLevelType w:val="hybridMultilevel"/>
    <w:tmpl w:val="9CE8E666"/>
    <w:lvl w:ilvl="0" w:tplc="77F094EC">
      <w:start w:val="4"/>
      <w:numFmt w:val="decimal"/>
      <w:lvlText w:val="%1)"/>
      <w:lvlJc w:val="left"/>
      <w:pPr>
        <w:ind w:left="19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5D7733"/>
    <w:multiLevelType w:val="hybridMultilevel"/>
    <w:tmpl w:val="7A3E129E"/>
    <w:lvl w:ilvl="0" w:tplc="8C8E8A58">
      <w:start w:val="1"/>
      <w:numFmt w:val="lowerLetter"/>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40">
    <w:nsid w:val="4D754DE1"/>
    <w:multiLevelType w:val="hybridMultilevel"/>
    <w:tmpl w:val="129E99C6"/>
    <w:lvl w:ilvl="0" w:tplc="8D708D1A">
      <w:start w:val="4"/>
      <w:numFmt w:val="decimal"/>
      <w:lvlText w:val="%1)"/>
      <w:lvlJc w:val="left"/>
      <w:pPr>
        <w:ind w:left="19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1E3AF6"/>
    <w:multiLevelType w:val="hybridMultilevel"/>
    <w:tmpl w:val="650636CA"/>
    <w:lvl w:ilvl="0" w:tplc="04090017">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42">
    <w:nsid w:val="573D0919"/>
    <w:multiLevelType w:val="hybridMultilevel"/>
    <w:tmpl w:val="F9D4F35A"/>
    <w:lvl w:ilvl="0" w:tplc="41F00B7C">
      <w:start w:val="1"/>
      <w:numFmt w:val="lowerLetter"/>
      <w:lvlText w:val="%1."/>
      <w:lvlJc w:val="left"/>
      <w:pPr>
        <w:ind w:left="644" w:hanging="360"/>
      </w:pPr>
      <w:rPr>
        <w:rFonts w:hint="default"/>
      </w:rPr>
    </w:lvl>
    <w:lvl w:ilvl="1" w:tplc="042A0019">
      <w:start w:val="1"/>
      <w:numFmt w:val="lowerLetter"/>
      <w:lvlText w:val="%2."/>
      <w:lvlJc w:val="left"/>
      <w:pPr>
        <w:ind w:left="1364" w:hanging="360"/>
      </w:pPr>
    </w:lvl>
    <w:lvl w:ilvl="2" w:tplc="247ADA60">
      <w:start w:val="1"/>
      <w:numFmt w:val="decimal"/>
      <w:lvlText w:val="(%3)"/>
      <w:lvlJc w:val="left"/>
      <w:pPr>
        <w:ind w:left="2264" w:hanging="360"/>
      </w:pPr>
      <w:rPr>
        <w:rFonts w:ascii="Times New Roman" w:eastAsia="Calibri" w:hAnsi="Times New Roman" w:cs="Times New Roman"/>
      </w:rPr>
    </w:lvl>
    <w:lvl w:ilvl="3" w:tplc="59DE02B6">
      <w:start w:val="1"/>
      <w:numFmt w:val="lowerLetter"/>
      <w:lvlText w:val="%4)"/>
      <w:lvlJc w:val="left"/>
      <w:pPr>
        <w:ind w:left="2804" w:hanging="360"/>
      </w:pPr>
      <w:rPr>
        <w:rFonts w:hint="default"/>
      </w:rPr>
    </w:lvl>
    <w:lvl w:ilvl="4" w:tplc="CB786E7A">
      <w:start w:val="1"/>
      <w:numFmt w:val="decimal"/>
      <w:lvlText w:val="%5."/>
      <w:lvlJc w:val="left"/>
      <w:pPr>
        <w:ind w:left="3524" w:hanging="360"/>
      </w:pPr>
      <w:rPr>
        <w:rFonts w:hint="default"/>
      </w:rPr>
    </w:lvl>
    <w:lvl w:ilvl="5" w:tplc="4DAC3D2E">
      <w:start w:val="1"/>
      <w:numFmt w:val="upperLetter"/>
      <w:lvlText w:val="%6."/>
      <w:lvlJc w:val="left"/>
      <w:pPr>
        <w:ind w:left="4424" w:hanging="360"/>
      </w:pPr>
      <w:rPr>
        <w:rFonts w:hint="default"/>
      </w:rPr>
    </w:lvl>
    <w:lvl w:ilvl="6" w:tplc="04090017">
      <w:start w:val="1"/>
      <w:numFmt w:val="lowerLetter"/>
      <w:lvlText w:val="%7)"/>
      <w:lvlJc w:val="left"/>
      <w:pPr>
        <w:ind w:left="4964" w:hanging="360"/>
      </w:pPr>
      <w:rPr>
        <w:rFonts w:hint="default"/>
      </w:r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3">
    <w:nsid w:val="575072E5"/>
    <w:multiLevelType w:val="hybridMultilevel"/>
    <w:tmpl w:val="76E2434C"/>
    <w:lvl w:ilvl="0" w:tplc="04090017">
      <w:start w:val="1"/>
      <w:numFmt w:val="lowerLetter"/>
      <w:lvlText w:val="%1)"/>
      <w:lvlJc w:val="left"/>
      <w:pPr>
        <w:ind w:left="26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BB76C1"/>
    <w:multiLevelType w:val="hybridMultilevel"/>
    <w:tmpl w:val="583C87A6"/>
    <w:lvl w:ilvl="0" w:tplc="0409000F">
      <w:start w:val="1"/>
      <w:numFmt w:val="decimal"/>
      <w:lvlText w:val="%1."/>
      <w:lvlJc w:val="left"/>
      <w:pPr>
        <w:ind w:left="360"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5">
    <w:nsid w:val="58284D2B"/>
    <w:multiLevelType w:val="hybridMultilevel"/>
    <w:tmpl w:val="1F14B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D0379B"/>
    <w:multiLevelType w:val="hybridMultilevel"/>
    <w:tmpl w:val="D898C832"/>
    <w:lvl w:ilvl="0" w:tplc="12220994">
      <w:start w:val="5"/>
      <w:numFmt w:val="upperLetter"/>
      <w:lvlText w:val="%1."/>
      <w:lvlJc w:val="left"/>
      <w:pPr>
        <w:tabs>
          <w:tab w:val="num" w:pos="1440"/>
        </w:tabs>
        <w:ind w:left="142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8C09DC"/>
    <w:multiLevelType w:val="hybridMultilevel"/>
    <w:tmpl w:val="6A7C94D6"/>
    <w:lvl w:ilvl="0" w:tplc="95041FB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7">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891A4CCE">
      <w:start w:val="1"/>
      <w:numFmt w:val="lowerLetter"/>
      <w:lvlText w:val="(%6)"/>
      <w:lvlJc w:val="right"/>
      <w:pPr>
        <w:ind w:left="4244" w:hanging="180"/>
      </w:pPr>
      <w:rPr>
        <w:rFonts w:ascii="Times New Roman" w:eastAsia="Times New Roman" w:hAnsi="Times New Roman" w:cs="Times New Roman"/>
      </w:r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8">
    <w:nsid w:val="61C457A0"/>
    <w:multiLevelType w:val="hybridMultilevel"/>
    <w:tmpl w:val="E280C3D6"/>
    <w:lvl w:ilvl="0" w:tplc="D1B21FE4">
      <w:start w:val="1"/>
      <w:numFmt w:val="lowerLetter"/>
      <w:lvlText w:val="%1)"/>
      <w:lvlJc w:val="left"/>
      <w:pPr>
        <w:ind w:left="26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8C8E8A58">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53596B"/>
    <w:multiLevelType w:val="hybridMultilevel"/>
    <w:tmpl w:val="0232787E"/>
    <w:lvl w:ilvl="0" w:tplc="2256AC94">
      <w:start w:val="1"/>
      <w:numFmt w:val="decimal"/>
      <w:lvlText w:val="%1."/>
      <w:lvlJc w:val="left"/>
      <w:pPr>
        <w:tabs>
          <w:tab w:val="num" w:pos="345"/>
        </w:tabs>
        <w:ind w:left="345" w:hanging="360"/>
      </w:pPr>
      <w:rPr>
        <w:rFonts w:hint="default"/>
      </w:rPr>
    </w:lvl>
    <w:lvl w:ilvl="1" w:tplc="884649A6">
      <w:start w:val="1"/>
      <w:numFmt w:val="lowerLetter"/>
      <w:lvlText w:val="%2."/>
      <w:lvlJc w:val="left"/>
      <w:pPr>
        <w:tabs>
          <w:tab w:val="num" w:pos="1065"/>
        </w:tabs>
        <w:ind w:left="1045" w:hanging="340"/>
      </w:pPr>
      <w:rPr>
        <w:rFonts w:hint="default"/>
        <w:b/>
      </w:rPr>
    </w:lvl>
    <w:lvl w:ilvl="2" w:tplc="04090011">
      <w:start w:val="1"/>
      <w:numFmt w:val="decimal"/>
      <w:lvlText w:val="%3)"/>
      <w:lvlJc w:val="left"/>
      <w:pPr>
        <w:tabs>
          <w:tab w:val="num" w:pos="1965"/>
        </w:tabs>
        <w:ind w:left="1965" w:hanging="360"/>
      </w:pPr>
      <w:rPr>
        <w:rFonts w:hint="default"/>
        <w:b w:val="0"/>
      </w:rPr>
    </w:lvl>
    <w:lvl w:ilvl="3" w:tplc="0409000F">
      <w:start w:val="1"/>
      <w:numFmt w:val="decimal"/>
      <w:lvlText w:val="%4."/>
      <w:lvlJc w:val="left"/>
      <w:pPr>
        <w:tabs>
          <w:tab w:val="num" w:pos="360"/>
        </w:tabs>
        <w:ind w:left="340" w:hanging="340"/>
      </w:pPr>
      <w:rPr>
        <w:rFonts w:hint="default"/>
      </w:rPr>
    </w:lvl>
    <w:lvl w:ilvl="4" w:tplc="04090019">
      <w:start w:val="1"/>
      <w:numFmt w:val="decimal"/>
      <w:lvlText w:val="%5)"/>
      <w:lvlJc w:val="left"/>
      <w:pPr>
        <w:tabs>
          <w:tab w:val="num" w:pos="737"/>
        </w:tabs>
        <w:ind w:left="737" w:hanging="397"/>
      </w:pPr>
      <w:rPr>
        <w:rFonts w:hint="default"/>
      </w:rPr>
    </w:lvl>
    <w:lvl w:ilvl="5" w:tplc="0409001B">
      <w:start w:val="1"/>
      <w:numFmt w:val="lowerLetter"/>
      <w:lvlText w:val="%6)"/>
      <w:lvlJc w:val="left"/>
      <w:pPr>
        <w:tabs>
          <w:tab w:val="num" w:pos="360"/>
        </w:tabs>
        <w:ind w:left="340" w:hanging="340"/>
      </w:pPr>
      <w:rPr>
        <w:rFonts w:hint="default"/>
      </w:rPr>
    </w:lvl>
    <w:lvl w:ilvl="6" w:tplc="0409000F">
      <w:start w:val="1"/>
      <w:numFmt w:val="decimal"/>
      <w:lvlText w:val="(%7)"/>
      <w:lvlJc w:val="left"/>
      <w:pPr>
        <w:tabs>
          <w:tab w:val="num" w:pos="360"/>
        </w:tabs>
        <w:ind w:left="340" w:hanging="340"/>
      </w:pPr>
      <w:rPr>
        <w:rFonts w:hint="default"/>
      </w:rPr>
    </w:lvl>
    <w:lvl w:ilvl="7" w:tplc="04090019">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abstractNum w:abstractNumId="50">
    <w:nsid w:val="629404B5"/>
    <w:multiLevelType w:val="hybridMultilevel"/>
    <w:tmpl w:val="563EDA66"/>
    <w:lvl w:ilvl="0" w:tplc="F2EE44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2D261CE"/>
    <w:multiLevelType w:val="hybridMultilevel"/>
    <w:tmpl w:val="6A7C94D6"/>
    <w:lvl w:ilvl="0" w:tplc="95041FB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7">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891A4CCE">
      <w:start w:val="1"/>
      <w:numFmt w:val="lowerLetter"/>
      <w:lvlText w:val="(%6)"/>
      <w:lvlJc w:val="right"/>
      <w:pPr>
        <w:ind w:left="4244" w:hanging="180"/>
      </w:pPr>
      <w:rPr>
        <w:rFonts w:ascii="Times New Roman" w:eastAsia="Times New Roman" w:hAnsi="Times New Roman" w:cs="Times New Roman"/>
      </w:r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2">
    <w:nsid w:val="66144C2B"/>
    <w:multiLevelType w:val="hybridMultilevel"/>
    <w:tmpl w:val="9DA8C160"/>
    <w:lvl w:ilvl="0" w:tplc="0F6A9398">
      <w:start w:val="2"/>
      <w:numFmt w:val="upperLetter"/>
      <w:lvlText w:val="%1."/>
      <w:lvlJc w:val="left"/>
      <w:pPr>
        <w:tabs>
          <w:tab w:val="num" w:pos="720"/>
        </w:tabs>
        <w:ind w:left="700" w:hanging="3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85D75E2"/>
    <w:multiLevelType w:val="hybridMultilevel"/>
    <w:tmpl w:val="BC4057FC"/>
    <w:lvl w:ilvl="0" w:tplc="C180E548">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nsid w:val="6F392608"/>
    <w:multiLevelType w:val="hybridMultilevel"/>
    <w:tmpl w:val="615098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C11B4B"/>
    <w:multiLevelType w:val="hybridMultilevel"/>
    <w:tmpl w:val="9224DE36"/>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6">
    <w:nsid w:val="70FD5A93"/>
    <w:multiLevelType w:val="hybridMultilevel"/>
    <w:tmpl w:val="18FCCD16"/>
    <w:lvl w:ilvl="0" w:tplc="35405748">
      <w:start w:val="6"/>
      <w:numFmt w:val="upperLetter"/>
      <w:lvlText w:val="%1."/>
      <w:lvlJc w:val="left"/>
      <w:pPr>
        <w:ind w:left="2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62C93"/>
    <w:multiLevelType w:val="hybridMultilevel"/>
    <w:tmpl w:val="63FE878C"/>
    <w:lvl w:ilvl="0" w:tplc="F0B2958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8830EC"/>
    <w:multiLevelType w:val="hybridMultilevel"/>
    <w:tmpl w:val="F12813F0"/>
    <w:lvl w:ilvl="0" w:tplc="5796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B163E39"/>
    <w:multiLevelType w:val="hybridMultilevel"/>
    <w:tmpl w:val="5DF4F6BA"/>
    <w:lvl w:ilvl="0" w:tplc="DBD2AD28">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0">
    <w:nsid w:val="7B827B87"/>
    <w:multiLevelType w:val="hybridMultilevel"/>
    <w:tmpl w:val="54FCCEC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7E304BBE"/>
    <w:multiLevelType w:val="hybridMultilevel"/>
    <w:tmpl w:val="A4B4FE2E"/>
    <w:lvl w:ilvl="0" w:tplc="E7A69360">
      <w:start w:val="1"/>
      <w:numFmt w:val="lowerLetter"/>
      <w:lvlText w:val="%1."/>
      <w:lvlJc w:val="left"/>
      <w:pPr>
        <w:ind w:left="1070" w:hanging="360"/>
      </w:pPr>
      <w:rPr>
        <w:rFonts w:ascii="Times New Roman" w:eastAsiaTheme="minorHAnsi" w:hAnsi="Times New Roman" w:cs="Times New Roman"/>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49"/>
  </w:num>
  <w:num w:numId="2">
    <w:abstractNumId w:val="1"/>
  </w:num>
  <w:num w:numId="3">
    <w:abstractNumId w:val="52"/>
  </w:num>
  <w:num w:numId="4">
    <w:abstractNumId w:val="2"/>
  </w:num>
  <w:num w:numId="5">
    <w:abstractNumId w:val="31"/>
  </w:num>
  <w:num w:numId="6">
    <w:abstractNumId w:val="50"/>
  </w:num>
  <w:num w:numId="7">
    <w:abstractNumId w:val="58"/>
  </w:num>
  <w:num w:numId="8">
    <w:abstractNumId w:val="3"/>
  </w:num>
  <w:num w:numId="9">
    <w:abstractNumId w:val="29"/>
  </w:num>
  <w:num w:numId="10">
    <w:abstractNumId w:val="53"/>
  </w:num>
  <w:num w:numId="11">
    <w:abstractNumId w:val="10"/>
  </w:num>
  <w:num w:numId="12">
    <w:abstractNumId w:val="13"/>
  </w:num>
  <w:num w:numId="13">
    <w:abstractNumId w:val="61"/>
  </w:num>
  <w:num w:numId="14">
    <w:abstractNumId w:val="35"/>
  </w:num>
  <w:num w:numId="15">
    <w:abstractNumId w:val="12"/>
  </w:num>
  <w:num w:numId="16">
    <w:abstractNumId w:val="7"/>
  </w:num>
  <w:num w:numId="17">
    <w:abstractNumId w:val="27"/>
  </w:num>
  <w:num w:numId="18">
    <w:abstractNumId w:val="22"/>
  </w:num>
  <w:num w:numId="19">
    <w:abstractNumId w:val="5"/>
  </w:num>
  <w:num w:numId="20">
    <w:abstractNumId w:val="8"/>
  </w:num>
  <w:num w:numId="21">
    <w:abstractNumId w:val="26"/>
  </w:num>
  <w:num w:numId="22">
    <w:abstractNumId w:val="55"/>
  </w:num>
  <w:num w:numId="23">
    <w:abstractNumId w:val="14"/>
  </w:num>
  <w:num w:numId="24">
    <w:abstractNumId w:val="46"/>
  </w:num>
  <w:num w:numId="25">
    <w:abstractNumId w:val="56"/>
  </w:num>
  <w:num w:numId="26">
    <w:abstractNumId w:val="17"/>
  </w:num>
  <w:num w:numId="27">
    <w:abstractNumId w:val="51"/>
  </w:num>
  <w:num w:numId="28">
    <w:abstractNumId w:val="28"/>
  </w:num>
  <w:num w:numId="29">
    <w:abstractNumId w:val="15"/>
  </w:num>
  <w:num w:numId="30">
    <w:abstractNumId w:val="11"/>
  </w:num>
  <w:num w:numId="31">
    <w:abstractNumId w:val="9"/>
  </w:num>
  <w:num w:numId="32">
    <w:abstractNumId w:val="42"/>
  </w:num>
  <w:num w:numId="33">
    <w:abstractNumId w:val="45"/>
  </w:num>
  <w:num w:numId="34">
    <w:abstractNumId w:val="41"/>
  </w:num>
  <w:num w:numId="35">
    <w:abstractNumId w:val="47"/>
  </w:num>
  <w:num w:numId="36">
    <w:abstractNumId w:val="6"/>
  </w:num>
  <w:num w:numId="37">
    <w:abstractNumId w:val="23"/>
  </w:num>
  <w:num w:numId="38">
    <w:abstractNumId w:val="57"/>
  </w:num>
  <w:num w:numId="39">
    <w:abstractNumId w:val="19"/>
  </w:num>
  <w:num w:numId="40">
    <w:abstractNumId w:val="37"/>
  </w:num>
  <w:num w:numId="41">
    <w:abstractNumId w:val="18"/>
  </w:num>
  <w:num w:numId="42">
    <w:abstractNumId w:val="44"/>
  </w:num>
  <w:num w:numId="43">
    <w:abstractNumId w:val="20"/>
  </w:num>
  <w:num w:numId="44">
    <w:abstractNumId w:val="21"/>
  </w:num>
  <w:num w:numId="45">
    <w:abstractNumId w:val="32"/>
  </w:num>
  <w:num w:numId="46">
    <w:abstractNumId w:val="16"/>
  </w:num>
  <w:num w:numId="47">
    <w:abstractNumId w:val="43"/>
  </w:num>
  <w:num w:numId="48">
    <w:abstractNumId w:val="4"/>
  </w:num>
  <w:num w:numId="49">
    <w:abstractNumId w:val="24"/>
  </w:num>
  <w:num w:numId="50">
    <w:abstractNumId w:val="36"/>
  </w:num>
  <w:num w:numId="51">
    <w:abstractNumId w:val="60"/>
  </w:num>
  <w:num w:numId="52">
    <w:abstractNumId w:val="59"/>
  </w:num>
  <w:num w:numId="53">
    <w:abstractNumId w:val="54"/>
  </w:num>
  <w:num w:numId="54">
    <w:abstractNumId w:val="30"/>
  </w:num>
  <w:num w:numId="55">
    <w:abstractNumId w:val="34"/>
  </w:num>
  <w:num w:numId="56">
    <w:abstractNumId w:val="38"/>
  </w:num>
  <w:num w:numId="57">
    <w:abstractNumId w:val="25"/>
  </w:num>
  <w:num w:numId="58">
    <w:abstractNumId w:val="40"/>
  </w:num>
  <w:num w:numId="59">
    <w:abstractNumId w:val="33"/>
  </w:num>
  <w:num w:numId="60">
    <w:abstractNumId w:val="48"/>
  </w:num>
  <w:num w:numId="61">
    <w:abstractNumId w:val="3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41312"/>
    <w:rsid w:val="00000617"/>
    <w:rsid w:val="00001CB0"/>
    <w:rsid w:val="00003722"/>
    <w:rsid w:val="00004117"/>
    <w:rsid w:val="00005CD7"/>
    <w:rsid w:val="00006B4C"/>
    <w:rsid w:val="00007144"/>
    <w:rsid w:val="00011FEE"/>
    <w:rsid w:val="00012E60"/>
    <w:rsid w:val="00017172"/>
    <w:rsid w:val="00020C88"/>
    <w:rsid w:val="00021372"/>
    <w:rsid w:val="000243C4"/>
    <w:rsid w:val="00025610"/>
    <w:rsid w:val="00025FC2"/>
    <w:rsid w:val="00027498"/>
    <w:rsid w:val="00027851"/>
    <w:rsid w:val="000304FF"/>
    <w:rsid w:val="000330D7"/>
    <w:rsid w:val="00033144"/>
    <w:rsid w:val="00033333"/>
    <w:rsid w:val="00034F98"/>
    <w:rsid w:val="00037B72"/>
    <w:rsid w:val="000412E0"/>
    <w:rsid w:val="00041312"/>
    <w:rsid w:val="00041B61"/>
    <w:rsid w:val="00043B50"/>
    <w:rsid w:val="00043FDA"/>
    <w:rsid w:val="00044102"/>
    <w:rsid w:val="000510E3"/>
    <w:rsid w:val="00051FBC"/>
    <w:rsid w:val="00052F5D"/>
    <w:rsid w:val="000539CC"/>
    <w:rsid w:val="00054B55"/>
    <w:rsid w:val="0005542E"/>
    <w:rsid w:val="00056E84"/>
    <w:rsid w:val="0005781A"/>
    <w:rsid w:val="000605F0"/>
    <w:rsid w:val="0006212E"/>
    <w:rsid w:val="00062472"/>
    <w:rsid w:val="0006450B"/>
    <w:rsid w:val="000648BB"/>
    <w:rsid w:val="00066576"/>
    <w:rsid w:val="00070870"/>
    <w:rsid w:val="00071007"/>
    <w:rsid w:val="00074678"/>
    <w:rsid w:val="00075D04"/>
    <w:rsid w:val="00076925"/>
    <w:rsid w:val="000773F1"/>
    <w:rsid w:val="00082A80"/>
    <w:rsid w:val="00087357"/>
    <w:rsid w:val="00090AE7"/>
    <w:rsid w:val="00093947"/>
    <w:rsid w:val="00096276"/>
    <w:rsid w:val="000973CF"/>
    <w:rsid w:val="000975E7"/>
    <w:rsid w:val="000A0295"/>
    <w:rsid w:val="000A2B47"/>
    <w:rsid w:val="000A33EC"/>
    <w:rsid w:val="000A3680"/>
    <w:rsid w:val="000A47C5"/>
    <w:rsid w:val="000A6435"/>
    <w:rsid w:val="000A767C"/>
    <w:rsid w:val="000B014A"/>
    <w:rsid w:val="000B21D5"/>
    <w:rsid w:val="000B2319"/>
    <w:rsid w:val="000B344E"/>
    <w:rsid w:val="000B3EB2"/>
    <w:rsid w:val="000B5907"/>
    <w:rsid w:val="000C08D6"/>
    <w:rsid w:val="000C1F2D"/>
    <w:rsid w:val="000C21DF"/>
    <w:rsid w:val="000C33FA"/>
    <w:rsid w:val="000C4C41"/>
    <w:rsid w:val="000C76F4"/>
    <w:rsid w:val="000D0ECF"/>
    <w:rsid w:val="000D27EE"/>
    <w:rsid w:val="000D2A36"/>
    <w:rsid w:val="000D2C6A"/>
    <w:rsid w:val="000D6757"/>
    <w:rsid w:val="000D7DAD"/>
    <w:rsid w:val="000E15E9"/>
    <w:rsid w:val="000E691D"/>
    <w:rsid w:val="000E6A08"/>
    <w:rsid w:val="000F0AC0"/>
    <w:rsid w:val="000F0D24"/>
    <w:rsid w:val="000F1AC8"/>
    <w:rsid w:val="000F1BDB"/>
    <w:rsid w:val="000F29D9"/>
    <w:rsid w:val="000F463C"/>
    <w:rsid w:val="000F64E9"/>
    <w:rsid w:val="000F7FE8"/>
    <w:rsid w:val="001047D7"/>
    <w:rsid w:val="00104929"/>
    <w:rsid w:val="001054CB"/>
    <w:rsid w:val="001079EB"/>
    <w:rsid w:val="00110242"/>
    <w:rsid w:val="00111685"/>
    <w:rsid w:val="001175E6"/>
    <w:rsid w:val="0012106A"/>
    <w:rsid w:val="00123D94"/>
    <w:rsid w:val="00123E44"/>
    <w:rsid w:val="00123E73"/>
    <w:rsid w:val="00125068"/>
    <w:rsid w:val="00125AE4"/>
    <w:rsid w:val="00125F4F"/>
    <w:rsid w:val="00126548"/>
    <w:rsid w:val="00127528"/>
    <w:rsid w:val="001311D5"/>
    <w:rsid w:val="00131E18"/>
    <w:rsid w:val="0013280E"/>
    <w:rsid w:val="0013320D"/>
    <w:rsid w:val="001347AC"/>
    <w:rsid w:val="00134914"/>
    <w:rsid w:val="00135956"/>
    <w:rsid w:val="00135A1F"/>
    <w:rsid w:val="00136AA5"/>
    <w:rsid w:val="00136ADD"/>
    <w:rsid w:val="001372C8"/>
    <w:rsid w:val="00142044"/>
    <w:rsid w:val="001430A4"/>
    <w:rsid w:val="00143DE2"/>
    <w:rsid w:val="00145954"/>
    <w:rsid w:val="001478F2"/>
    <w:rsid w:val="00150EEA"/>
    <w:rsid w:val="00151EFF"/>
    <w:rsid w:val="001528ED"/>
    <w:rsid w:val="0015299C"/>
    <w:rsid w:val="0015402C"/>
    <w:rsid w:val="0015603D"/>
    <w:rsid w:val="00156D61"/>
    <w:rsid w:val="001571B6"/>
    <w:rsid w:val="00161056"/>
    <w:rsid w:val="0016442C"/>
    <w:rsid w:val="001654C2"/>
    <w:rsid w:val="00165E82"/>
    <w:rsid w:val="001670AB"/>
    <w:rsid w:val="001703E4"/>
    <w:rsid w:val="00171025"/>
    <w:rsid w:val="00175699"/>
    <w:rsid w:val="00177088"/>
    <w:rsid w:val="00177366"/>
    <w:rsid w:val="00177FFD"/>
    <w:rsid w:val="00183581"/>
    <w:rsid w:val="00184B5B"/>
    <w:rsid w:val="00185D18"/>
    <w:rsid w:val="00186112"/>
    <w:rsid w:val="00186C57"/>
    <w:rsid w:val="00190CC2"/>
    <w:rsid w:val="00190DCC"/>
    <w:rsid w:val="00191EB6"/>
    <w:rsid w:val="001954ED"/>
    <w:rsid w:val="001A17AC"/>
    <w:rsid w:val="001A2D20"/>
    <w:rsid w:val="001A44C7"/>
    <w:rsid w:val="001B1206"/>
    <w:rsid w:val="001B12BC"/>
    <w:rsid w:val="001B1889"/>
    <w:rsid w:val="001B196A"/>
    <w:rsid w:val="001B33C0"/>
    <w:rsid w:val="001B3408"/>
    <w:rsid w:val="001B3467"/>
    <w:rsid w:val="001B38D8"/>
    <w:rsid w:val="001B4C17"/>
    <w:rsid w:val="001B5E3F"/>
    <w:rsid w:val="001B74F4"/>
    <w:rsid w:val="001B76CB"/>
    <w:rsid w:val="001C0BD3"/>
    <w:rsid w:val="001C162C"/>
    <w:rsid w:val="001C19DE"/>
    <w:rsid w:val="001C2BC1"/>
    <w:rsid w:val="001C3C66"/>
    <w:rsid w:val="001C4A70"/>
    <w:rsid w:val="001C7374"/>
    <w:rsid w:val="001D08E9"/>
    <w:rsid w:val="001D10FD"/>
    <w:rsid w:val="001D1E6C"/>
    <w:rsid w:val="001D3D63"/>
    <w:rsid w:val="001D7AFC"/>
    <w:rsid w:val="001E001F"/>
    <w:rsid w:val="001E0CDC"/>
    <w:rsid w:val="001E151D"/>
    <w:rsid w:val="001E30AA"/>
    <w:rsid w:val="001E326A"/>
    <w:rsid w:val="001E5B88"/>
    <w:rsid w:val="001F1A5D"/>
    <w:rsid w:val="001F2027"/>
    <w:rsid w:val="001F3629"/>
    <w:rsid w:val="001F6072"/>
    <w:rsid w:val="001F6135"/>
    <w:rsid w:val="0020474F"/>
    <w:rsid w:val="00206BF7"/>
    <w:rsid w:val="002103B2"/>
    <w:rsid w:val="00211747"/>
    <w:rsid w:val="00212104"/>
    <w:rsid w:val="0021707B"/>
    <w:rsid w:val="00220CF0"/>
    <w:rsid w:val="00225DA3"/>
    <w:rsid w:val="00226ABE"/>
    <w:rsid w:val="00227C49"/>
    <w:rsid w:val="00237A2B"/>
    <w:rsid w:val="002400EB"/>
    <w:rsid w:val="00240A60"/>
    <w:rsid w:val="00246A18"/>
    <w:rsid w:val="0024768F"/>
    <w:rsid w:val="002522F8"/>
    <w:rsid w:val="002527B9"/>
    <w:rsid w:val="00254592"/>
    <w:rsid w:val="00254D18"/>
    <w:rsid w:val="00255178"/>
    <w:rsid w:val="002552FF"/>
    <w:rsid w:val="002560F1"/>
    <w:rsid w:val="002570E8"/>
    <w:rsid w:val="00257328"/>
    <w:rsid w:val="00260F8C"/>
    <w:rsid w:val="00265D85"/>
    <w:rsid w:val="0026755F"/>
    <w:rsid w:val="00270119"/>
    <w:rsid w:val="002706DE"/>
    <w:rsid w:val="00273179"/>
    <w:rsid w:val="002751FE"/>
    <w:rsid w:val="002754CC"/>
    <w:rsid w:val="002766F5"/>
    <w:rsid w:val="00282DC2"/>
    <w:rsid w:val="00283D26"/>
    <w:rsid w:val="00284005"/>
    <w:rsid w:val="002844CD"/>
    <w:rsid w:val="00287B49"/>
    <w:rsid w:val="002906D3"/>
    <w:rsid w:val="00291EBF"/>
    <w:rsid w:val="002946F7"/>
    <w:rsid w:val="002959FA"/>
    <w:rsid w:val="002A04BC"/>
    <w:rsid w:val="002A14D5"/>
    <w:rsid w:val="002A2A5A"/>
    <w:rsid w:val="002A5B7C"/>
    <w:rsid w:val="002A7F46"/>
    <w:rsid w:val="002B0A93"/>
    <w:rsid w:val="002B274C"/>
    <w:rsid w:val="002B2BD9"/>
    <w:rsid w:val="002B5B5E"/>
    <w:rsid w:val="002D0111"/>
    <w:rsid w:val="002D19B8"/>
    <w:rsid w:val="002D361E"/>
    <w:rsid w:val="002E041F"/>
    <w:rsid w:val="002E07B8"/>
    <w:rsid w:val="002E0C20"/>
    <w:rsid w:val="002E1511"/>
    <w:rsid w:val="002E3411"/>
    <w:rsid w:val="002E5398"/>
    <w:rsid w:val="002E6935"/>
    <w:rsid w:val="002F10DB"/>
    <w:rsid w:val="002F156C"/>
    <w:rsid w:val="002F2087"/>
    <w:rsid w:val="002F2D98"/>
    <w:rsid w:val="002F3579"/>
    <w:rsid w:val="002F4047"/>
    <w:rsid w:val="002F4DE3"/>
    <w:rsid w:val="002F63AD"/>
    <w:rsid w:val="002F6B7E"/>
    <w:rsid w:val="002F758D"/>
    <w:rsid w:val="003018BF"/>
    <w:rsid w:val="003022F8"/>
    <w:rsid w:val="003025FB"/>
    <w:rsid w:val="0030269F"/>
    <w:rsid w:val="00302F16"/>
    <w:rsid w:val="00303B57"/>
    <w:rsid w:val="00304087"/>
    <w:rsid w:val="003068ED"/>
    <w:rsid w:val="003077F1"/>
    <w:rsid w:val="00317CFD"/>
    <w:rsid w:val="003222DE"/>
    <w:rsid w:val="00322AD3"/>
    <w:rsid w:val="003302F6"/>
    <w:rsid w:val="00330C67"/>
    <w:rsid w:val="00331307"/>
    <w:rsid w:val="0033202E"/>
    <w:rsid w:val="0033383A"/>
    <w:rsid w:val="00336686"/>
    <w:rsid w:val="003367D6"/>
    <w:rsid w:val="00342086"/>
    <w:rsid w:val="003425AA"/>
    <w:rsid w:val="00342852"/>
    <w:rsid w:val="00343682"/>
    <w:rsid w:val="003440AB"/>
    <w:rsid w:val="00344A53"/>
    <w:rsid w:val="003462F4"/>
    <w:rsid w:val="00346477"/>
    <w:rsid w:val="00346AA5"/>
    <w:rsid w:val="0034743F"/>
    <w:rsid w:val="0035078B"/>
    <w:rsid w:val="00350D66"/>
    <w:rsid w:val="0035197F"/>
    <w:rsid w:val="003523DA"/>
    <w:rsid w:val="0035295F"/>
    <w:rsid w:val="0035432F"/>
    <w:rsid w:val="00356BD3"/>
    <w:rsid w:val="00361275"/>
    <w:rsid w:val="0036334F"/>
    <w:rsid w:val="00364255"/>
    <w:rsid w:val="00365016"/>
    <w:rsid w:val="0036554B"/>
    <w:rsid w:val="00365FD3"/>
    <w:rsid w:val="00367DF6"/>
    <w:rsid w:val="00371762"/>
    <w:rsid w:val="00371933"/>
    <w:rsid w:val="00373467"/>
    <w:rsid w:val="00373F4A"/>
    <w:rsid w:val="00375431"/>
    <w:rsid w:val="00375F6F"/>
    <w:rsid w:val="0037737F"/>
    <w:rsid w:val="00380335"/>
    <w:rsid w:val="003862C3"/>
    <w:rsid w:val="00393202"/>
    <w:rsid w:val="0039493B"/>
    <w:rsid w:val="003A0546"/>
    <w:rsid w:val="003A235D"/>
    <w:rsid w:val="003A4562"/>
    <w:rsid w:val="003A4BA1"/>
    <w:rsid w:val="003A555F"/>
    <w:rsid w:val="003A7ED5"/>
    <w:rsid w:val="003B0D74"/>
    <w:rsid w:val="003B42B5"/>
    <w:rsid w:val="003B5542"/>
    <w:rsid w:val="003C03B5"/>
    <w:rsid w:val="003C05BB"/>
    <w:rsid w:val="003C0836"/>
    <w:rsid w:val="003D3F8D"/>
    <w:rsid w:val="003D420B"/>
    <w:rsid w:val="003D5EC9"/>
    <w:rsid w:val="003D7EA4"/>
    <w:rsid w:val="003E2C80"/>
    <w:rsid w:val="003E3A55"/>
    <w:rsid w:val="003E44C1"/>
    <w:rsid w:val="003E5175"/>
    <w:rsid w:val="003E558F"/>
    <w:rsid w:val="003F1D10"/>
    <w:rsid w:val="003F2978"/>
    <w:rsid w:val="003F29FB"/>
    <w:rsid w:val="003F3A37"/>
    <w:rsid w:val="003F7551"/>
    <w:rsid w:val="00400D78"/>
    <w:rsid w:val="00404408"/>
    <w:rsid w:val="004047F2"/>
    <w:rsid w:val="00407B07"/>
    <w:rsid w:val="0041115E"/>
    <w:rsid w:val="00413A20"/>
    <w:rsid w:val="00414088"/>
    <w:rsid w:val="004160B2"/>
    <w:rsid w:val="00416210"/>
    <w:rsid w:val="0042286A"/>
    <w:rsid w:val="0042577B"/>
    <w:rsid w:val="00427E5B"/>
    <w:rsid w:val="00430F8D"/>
    <w:rsid w:val="00432396"/>
    <w:rsid w:val="004330D0"/>
    <w:rsid w:val="0043442B"/>
    <w:rsid w:val="00435251"/>
    <w:rsid w:val="00435356"/>
    <w:rsid w:val="00435B8C"/>
    <w:rsid w:val="00436F6B"/>
    <w:rsid w:val="004373A1"/>
    <w:rsid w:val="00441577"/>
    <w:rsid w:val="00444041"/>
    <w:rsid w:val="00444BA8"/>
    <w:rsid w:val="00445EFB"/>
    <w:rsid w:val="00446930"/>
    <w:rsid w:val="00450269"/>
    <w:rsid w:val="00451821"/>
    <w:rsid w:val="004533C7"/>
    <w:rsid w:val="0045380C"/>
    <w:rsid w:val="0045384B"/>
    <w:rsid w:val="004558AB"/>
    <w:rsid w:val="00461062"/>
    <w:rsid w:val="00461148"/>
    <w:rsid w:val="00464344"/>
    <w:rsid w:val="00467416"/>
    <w:rsid w:val="004709C3"/>
    <w:rsid w:val="00471AB2"/>
    <w:rsid w:val="00473954"/>
    <w:rsid w:val="0047425D"/>
    <w:rsid w:val="00475B00"/>
    <w:rsid w:val="00475B51"/>
    <w:rsid w:val="00476503"/>
    <w:rsid w:val="00476DF0"/>
    <w:rsid w:val="004777FF"/>
    <w:rsid w:val="004779D8"/>
    <w:rsid w:val="004817FD"/>
    <w:rsid w:val="00481F9F"/>
    <w:rsid w:val="00482858"/>
    <w:rsid w:val="0048349E"/>
    <w:rsid w:val="00484EE3"/>
    <w:rsid w:val="00485B1D"/>
    <w:rsid w:val="00486BA5"/>
    <w:rsid w:val="0048703D"/>
    <w:rsid w:val="00490E3D"/>
    <w:rsid w:val="00495FBC"/>
    <w:rsid w:val="00497BEC"/>
    <w:rsid w:val="004A075A"/>
    <w:rsid w:val="004A3408"/>
    <w:rsid w:val="004A4C52"/>
    <w:rsid w:val="004A55EB"/>
    <w:rsid w:val="004B052A"/>
    <w:rsid w:val="004B31BF"/>
    <w:rsid w:val="004B44AE"/>
    <w:rsid w:val="004C1351"/>
    <w:rsid w:val="004C36FB"/>
    <w:rsid w:val="004C3C6A"/>
    <w:rsid w:val="004C45FF"/>
    <w:rsid w:val="004C5356"/>
    <w:rsid w:val="004C5AE4"/>
    <w:rsid w:val="004C5CC0"/>
    <w:rsid w:val="004C5F70"/>
    <w:rsid w:val="004C63A0"/>
    <w:rsid w:val="004C7556"/>
    <w:rsid w:val="004C778C"/>
    <w:rsid w:val="004D0591"/>
    <w:rsid w:val="004D0966"/>
    <w:rsid w:val="004D1DC9"/>
    <w:rsid w:val="004D316B"/>
    <w:rsid w:val="004D4259"/>
    <w:rsid w:val="004D58B0"/>
    <w:rsid w:val="004E0CE1"/>
    <w:rsid w:val="004E18EF"/>
    <w:rsid w:val="004E1C54"/>
    <w:rsid w:val="004E3698"/>
    <w:rsid w:val="004E57F4"/>
    <w:rsid w:val="004E5AAE"/>
    <w:rsid w:val="004E6F6A"/>
    <w:rsid w:val="004F2E0C"/>
    <w:rsid w:val="004F2FFB"/>
    <w:rsid w:val="004F3A2B"/>
    <w:rsid w:val="004F3B64"/>
    <w:rsid w:val="004F4F11"/>
    <w:rsid w:val="004F58B9"/>
    <w:rsid w:val="00500333"/>
    <w:rsid w:val="00506116"/>
    <w:rsid w:val="005069A9"/>
    <w:rsid w:val="00507D0D"/>
    <w:rsid w:val="005102B1"/>
    <w:rsid w:val="00510484"/>
    <w:rsid w:val="0051102F"/>
    <w:rsid w:val="005110E4"/>
    <w:rsid w:val="00511109"/>
    <w:rsid w:val="00512120"/>
    <w:rsid w:val="005144F5"/>
    <w:rsid w:val="0051501A"/>
    <w:rsid w:val="005152BC"/>
    <w:rsid w:val="0051544D"/>
    <w:rsid w:val="00515679"/>
    <w:rsid w:val="00516C1E"/>
    <w:rsid w:val="005203DD"/>
    <w:rsid w:val="00520FC0"/>
    <w:rsid w:val="00522BAE"/>
    <w:rsid w:val="0052323A"/>
    <w:rsid w:val="005237A3"/>
    <w:rsid w:val="005257AE"/>
    <w:rsid w:val="00527014"/>
    <w:rsid w:val="005270CA"/>
    <w:rsid w:val="00527AD7"/>
    <w:rsid w:val="00527D7F"/>
    <w:rsid w:val="0053073F"/>
    <w:rsid w:val="005309CC"/>
    <w:rsid w:val="00531004"/>
    <w:rsid w:val="00532541"/>
    <w:rsid w:val="00533486"/>
    <w:rsid w:val="00534070"/>
    <w:rsid w:val="0053468E"/>
    <w:rsid w:val="00535373"/>
    <w:rsid w:val="0053562E"/>
    <w:rsid w:val="00541527"/>
    <w:rsid w:val="005419A0"/>
    <w:rsid w:val="00542987"/>
    <w:rsid w:val="0054748A"/>
    <w:rsid w:val="00550158"/>
    <w:rsid w:val="0055603C"/>
    <w:rsid w:val="005565EA"/>
    <w:rsid w:val="00561FFD"/>
    <w:rsid w:val="0056291C"/>
    <w:rsid w:val="00564214"/>
    <w:rsid w:val="00564587"/>
    <w:rsid w:val="00565576"/>
    <w:rsid w:val="005718B2"/>
    <w:rsid w:val="00572ACD"/>
    <w:rsid w:val="00573930"/>
    <w:rsid w:val="00574A40"/>
    <w:rsid w:val="00574B8B"/>
    <w:rsid w:val="0058683F"/>
    <w:rsid w:val="005869CD"/>
    <w:rsid w:val="00590027"/>
    <w:rsid w:val="00591310"/>
    <w:rsid w:val="00591321"/>
    <w:rsid w:val="0059608C"/>
    <w:rsid w:val="00596481"/>
    <w:rsid w:val="005A0A1A"/>
    <w:rsid w:val="005A139A"/>
    <w:rsid w:val="005A362C"/>
    <w:rsid w:val="005A39B4"/>
    <w:rsid w:val="005A4567"/>
    <w:rsid w:val="005A476C"/>
    <w:rsid w:val="005A49B6"/>
    <w:rsid w:val="005A6A5B"/>
    <w:rsid w:val="005B1D0E"/>
    <w:rsid w:val="005B2526"/>
    <w:rsid w:val="005B31EC"/>
    <w:rsid w:val="005B4322"/>
    <w:rsid w:val="005B479F"/>
    <w:rsid w:val="005B4D08"/>
    <w:rsid w:val="005C355F"/>
    <w:rsid w:val="005C5132"/>
    <w:rsid w:val="005C525E"/>
    <w:rsid w:val="005C53F9"/>
    <w:rsid w:val="005D0F59"/>
    <w:rsid w:val="005D259A"/>
    <w:rsid w:val="005D26AB"/>
    <w:rsid w:val="005D5F75"/>
    <w:rsid w:val="005D7BDF"/>
    <w:rsid w:val="005E0AAF"/>
    <w:rsid w:val="005E18B0"/>
    <w:rsid w:val="005E3DB0"/>
    <w:rsid w:val="005E533B"/>
    <w:rsid w:val="005E64FD"/>
    <w:rsid w:val="005F1C8C"/>
    <w:rsid w:val="005F29AB"/>
    <w:rsid w:val="005F69F0"/>
    <w:rsid w:val="00603859"/>
    <w:rsid w:val="00603F9C"/>
    <w:rsid w:val="00604585"/>
    <w:rsid w:val="00604F5E"/>
    <w:rsid w:val="00605815"/>
    <w:rsid w:val="0060640B"/>
    <w:rsid w:val="0060702D"/>
    <w:rsid w:val="006103D9"/>
    <w:rsid w:val="00611BB0"/>
    <w:rsid w:val="00613821"/>
    <w:rsid w:val="006161C1"/>
    <w:rsid w:val="0061630A"/>
    <w:rsid w:val="006210BF"/>
    <w:rsid w:val="0062130D"/>
    <w:rsid w:val="00621F2A"/>
    <w:rsid w:val="00623F7C"/>
    <w:rsid w:val="006242ED"/>
    <w:rsid w:val="00625135"/>
    <w:rsid w:val="0062627D"/>
    <w:rsid w:val="00632303"/>
    <w:rsid w:val="006338C4"/>
    <w:rsid w:val="00635AE7"/>
    <w:rsid w:val="00642C20"/>
    <w:rsid w:val="00643A7B"/>
    <w:rsid w:val="00644308"/>
    <w:rsid w:val="00644B14"/>
    <w:rsid w:val="00645C53"/>
    <w:rsid w:val="006506AC"/>
    <w:rsid w:val="006522AD"/>
    <w:rsid w:val="00652432"/>
    <w:rsid w:val="00652FC1"/>
    <w:rsid w:val="00654264"/>
    <w:rsid w:val="00654C8A"/>
    <w:rsid w:val="00660C49"/>
    <w:rsid w:val="00662E35"/>
    <w:rsid w:val="00667418"/>
    <w:rsid w:val="00671585"/>
    <w:rsid w:val="006719E1"/>
    <w:rsid w:val="006762FD"/>
    <w:rsid w:val="006766BC"/>
    <w:rsid w:val="00676760"/>
    <w:rsid w:val="00680854"/>
    <w:rsid w:val="006813E9"/>
    <w:rsid w:val="00681841"/>
    <w:rsid w:val="0068207F"/>
    <w:rsid w:val="00682652"/>
    <w:rsid w:val="00682962"/>
    <w:rsid w:val="006829E2"/>
    <w:rsid w:val="00682DEE"/>
    <w:rsid w:val="0068722C"/>
    <w:rsid w:val="00693E06"/>
    <w:rsid w:val="0069435F"/>
    <w:rsid w:val="006968D6"/>
    <w:rsid w:val="00697DB0"/>
    <w:rsid w:val="00697DF4"/>
    <w:rsid w:val="006A1A27"/>
    <w:rsid w:val="006A441F"/>
    <w:rsid w:val="006A444C"/>
    <w:rsid w:val="006A58FC"/>
    <w:rsid w:val="006A603C"/>
    <w:rsid w:val="006A6EA9"/>
    <w:rsid w:val="006A6F32"/>
    <w:rsid w:val="006B45D5"/>
    <w:rsid w:val="006B47A1"/>
    <w:rsid w:val="006C20F5"/>
    <w:rsid w:val="006C2627"/>
    <w:rsid w:val="006C3DCB"/>
    <w:rsid w:val="006C4C98"/>
    <w:rsid w:val="006C526B"/>
    <w:rsid w:val="006C5A33"/>
    <w:rsid w:val="006D6710"/>
    <w:rsid w:val="006E17BD"/>
    <w:rsid w:val="006E292A"/>
    <w:rsid w:val="006E3FA7"/>
    <w:rsid w:val="006E75B3"/>
    <w:rsid w:val="006F0C6F"/>
    <w:rsid w:val="006F524D"/>
    <w:rsid w:val="00701D46"/>
    <w:rsid w:val="0070203E"/>
    <w:rsid w:val="00702E2A"/>
    <w:rsid w:val="007063C1"/>
    <w:rsid w:val="00707E72"/>
    <w:rsid w:val="00710420"/>
    <w:rsid w:val="00710FEF"/>
    <w:rsid w:val="00713CDC"/>
    <w:rsid w:val="00714FA3"/>
    <w:rsid w:val="00715813"/>
    <w:rsid w:val="0071622F"/>
    <w:rsid w:val="0071629E"/>
    <w:rsid w:val="00727D73"/>
    <w:rsid w:val="007310C6"/>
    <w:rsid w:val="0073305E"/>
    <w:rsid w:val="007333F6"/>
    <w:rsid w:val="00733D91"/>
    <w:rsid w:val="007371AC"/>
    <w:rsid w:val="0074132B"/>
    <w:rsid w:val="007416A0"/>
    <w:rsid w:val="00741CEC"/>
    <w:rsid w:val="007437DA"/>
    <w:rsid w:val="0074450E"/>
    <w:rsid w:val="00745A97"/>
    <w:rsid w:val="00746AF7"/>
    <w:rsid w:val="00747042"/>
    <w:rsid w:val="00751C12"/>
    <w:rsid w:val="00752B11"/>
    <w:rsid w:val="007545F7"/>
    <w:rsid w:val="0075472B"/>
    <w:rsid w:val="00760CA8"/>
    <w:rsid w:val="007621D8"/>
    <w:rsid w:val="0076416F"/>
    <w:rsid w:val="0076532C"/>
    <w:rsid w:val="00765E9A"/>
    <w:rsid w:val="0077146D"/>
    <w:rsid w:val="00772462"/>
    <w:rsid w:val="00774576"/>
    <w:rsid w:val="00774B7E"/>
    <w:rsid w:val="0077684E"/>
    <w:rsid w:val="007804C8"/>
    <w:rsid w:val="00784081"/>
    <w:rsid w:val="00790238"/>
    <w:rsid w:val="00790294"/>
    <w:rsid w:val="00795B2E"/>
    <w:rsid w:val="007A11E5"/>
    <w:rsid w:val="007A20D4"/>
    <w:rsid w:val="007A2C67"/>
    <w:rsid w:val="007A2EEB"/>
    <w:rsid w:val="007A7B71"/>
    <w:rsid w:val="007B444B"/>
    <w:rsid w:val="007B582E"/>
    <w:rsid w:val="007B6A3B"/>
    <w:rsid w:val="007B6CF3"/>
    <w:rsid w:val="007B7330"/>
    <w:rsid w:val="007C0B67"/>
    <w:rsid w:val="007C17C3"/>
    <w:rsid w:val="007C257F"/>
    <w:rsid w:val="007C292C"/>
    <w:rsid w:val="007C2C9D"/>
    <w:rsid w:val="007C39D4"/>
    <w:rsid w:val="007C41FC"/>
    <w:rsid w:val="007C5552"/>
    <w:rsid w:val="007C7D71"/>
    <w:rsid w:val="007D1C59"/>
    <w:rsid w:val="007E26E1"/>
    <w:rsid w:val="007E3E81"/>
    <w:rsid w:val="007E42C8"/>
    <w:rsid w:val="007E4F4C"/>
    <w:rsid w:val="007E6062"/>
    <w:rsid w:val="007F27F9"/>
    <w:rsid w:val="007F30FF"/>
    <w:rsid w:val="007F32CA"/>
    <w:rsid w:val="007F4F34"/>
    <w:rsid w:val="007F5658"/>
    <w:rsid w:val="008003BC"/>
    <w:rsid w:val="00801A6A"/>
    <w:rsid w:val="00803FC1"/>
    <w:rsid w:val="00805008"/>
    <w:rsid w:val="00806E17"/>
    <w:rsid w:val="00807220"/>
    <w:rsid w:val="008102D4"/>
    <w:rsid w:val="00811AE3"/>
    <w:rsid w:val="0081343E"/>
    <w:rsid w:val="00813B14"/>
    <w:rsid w:val="00814B9E"/>
    <w:rsid w:val="008157BA"/>
    <w:rsid w:val="00815CF8"/>
    <w:rsid w:val="0081787E"/>
    <w:rsid w:val="008203BE"/>
    <w:rsid w:val="00821D26"/>
    <w:rsid w:val="00823037"/>
    <w:rsid w:val="00823689"/>
    <w:rsid w:val="00827D6C"/>
    <w:rsid w:val="0083170F"/>
    <w:rsid w:val="00833731"/>
    <w:rsid w:val="0083652E"/>
    <w:rsid w:val="00836568"/>
    <w:rsid w:val="0083781D"/>
    <w:rsid w:val="00837835"/>
    <w:rsid w:val="00842071"/>
    <w:rsid w:val="008459BE"/>
    <w:rsid w:val="00847B36"/>
    <w:rsid w:val="00855A96"/>
    <w:rsid w:val="00861EF7"/>
    <w:rsid w:val="00864178"/>
    <w:rsid w:val="00865091"/>
    <w:rsid w:val="00873125"/>
    <w:rsid w:val="0087318A"/>
    <w:rsid w:val="00880419"/>
    <w:rsid w:val="00882346"/>
    <w:rsid w:val="00883555"/>
    <w:rsid w:val="00885E84"/>
    <w:rsid w:val="00886B4B"/>
    <w:rsid w:val="00887235"/>
    <w:rsid w:val="00887D6D"/>
    <w:rsid w:val="008900D2"/>
    <w:rsid w:val="00891A4E"/>
    <w:rsid w:val="00892081"/>
    <w:rsid w:val="008924C1"/>
    <w:rsid w:val="00892A7A"/>
    <w:rsid w:val="00893515"/>
    <w:rsid w:val="008941E9"/>
    <w:rsid w:val="00894304"/>
    <w:rsid w:val="008946F0"/>
    <w:rsid w:val="00895CD3"/>
    <w:rsid w:val="008A131E"/>
    <w:rsid w:val="008A15ED"/>
    <w:rsid w:val="008A1DB8"/>
    <w:rsid w:val="008A2515"/>
    <w:rsid w:val="008A3B54"/>
    <w:rsid w:val="008A58C1"/>
    <w:rsid w:val="008A5BAD"/>
    <w:rsid w:val="008A6A2C"/>
    <w:rsid w:val="008A76D9"/>
    <w:rsid w:val="008B0206"/>
    <w:rsid w:val="008B13C1"/>
    <w:rsid w:val="008B333F"/>
    <w:rsid w:val="008B47AD"/>
    <w:rsid w:val="008B4F77"/>
    <w:rsid w:val="008B6C59"/>
    <w:rsid w:val="008B6C8B"/>
    <w:rsid w:val="008B70D4"/>
    <w:rsid w:val="008C069D"/>
    <w:rsid w:val="008C1FEB"/>
    <w:rsid w:val="008C2B5B"/>
    <w:rsid w:val="008C2D69"/>
    <w:rsid w:val="008C2F36"/>
    <w:rsid w:val="008C36F1"/>
    <w:rsid w:val="008C4EFF"/>
    <w:rsid w:val="008C6C2A"/>
    <w:rsid w:val="008C75D0"/>
    <w:rsid w:val="008D21CA"/>
    <w:rsid w:val="008D2531"/>
    <w:rsid w:val="008D3AD3"/>
    <w:rsid w:val="008D49F9"/>
    <w:rsid w:val="008D541D"/>
    <w:rsid w:val="008D6396"/>
    <w:rsid w:val="008D7264"/>
    <w:rsid w:val="008D73AC"/>
    <w:rsid w:val="008E03B2"/>
    <w:rsid w:val="008E15ED"/>
    <w:rsid w:val="008E18F7"/>
    <w:rsid w:val="008E1B54"/>
    <w:rsid w:val="008E6DD2"/>
    <w:rsid w:val="008F1B39"/>
    <w:rsid w:val="008F1F2F"/>
    <w:rsid w:val="008F21A8"/>
    <w:rsid w:val="008F5661"/>
    <w:rsid w:val="008F5F81"/>
    <w:rsid w:val="008F6EB6"/>
    <w:rsid w:val="008F78AA"/>
    <w:rsid w:val="00905766"/>
    <w:rsid w:val="00905A6C"/>
    <w:rsid w:val="009064BC"/>
    <w:rsid w:val="00906D65"/>
    <w:rsid w:val="00907F94"/>
    <w:rsid w:val="00910AFE"/>
    <w:rsid w:val="009115ED"/>
    <w:rsid w:val="0091529D"/>
    <w:rsid w:val="00915ECE"/>
    <w:rsid w:val="009160D9"/>
    <w:rsid w:val="00922A12"/>
    <w:rsid w:val="00924A10"/>
    <w:rsid w:val="00925695"/>
    <w:rsid w:val="00925DBD"/>
    <w:rsid w:val="00927719"/>
    <w:rsid w:val="009278FC"/>
    <w:rsid w:val="00930637"/>
    <w:rsid w:val="00930A50"/>
    <w:rsid w:val="009332B6"/>
    <w:rsid w:val="0093465A"/>
    <w:rsid w:val="0093534C"/>
    <w:rsid w:val="009419A6"/>
    <w:rsid w:val="009448A0"/>
    <w:rsid w:val="009476FD"/>
    <w:rsid w:val="00947993"/>
    <w:rsid w:val="009479DD"/>
    <w:rsid w:val="009526C9"/>
    <w:rsid w:val="00952C5C"/>
    <w:rsid w:val="00955F7A"/>
    <w:rsid w:val="00956FD0"/>
    <w:rsid w:val="00957380"/>
    <w:rsid w:val="00960CD7"/>
    <w:rsid w:val="00960E0E"/>
    <w:rsid w:val="00961BAC"/>
    <w:rsid w:val="00964DE2"/>
    <w:rsid w:val="00965045"/>
    <w:rsid w:val="00975F3F"/>
    <w:rsid w:val="00980A77"/>
    <w:rsid w:val="00981001"/>
    <w:rsid w:val="0098146B"/>
    <w:rsid w:val="00982BAF"/>
    <w:rsid w:val="00984B01"/>
    <w:rsid w:val="0098531F"/>
    <w:rsid w:val="009864AE"/>
    <w:rsid w:val="009939A8"/>
    <w:rsid w:val="00993E44"/>
    <w:rsid w:val="00994444"/>
    <w:rsid w:val="009948C9"/>
    <w:rsid w:val="00994A12"/>
    <w:rsid w:val="00995153"/>
    <w:rsid w:val="00995E73"/>
    <w:rsid w:val="00996B42"/>
    <w:rsid w:val="009A0E1F"/>
    <w:rsid w:val="009A2EB9"/>
    <w:rsid w:val="009A443F"/>
    <w:rsid w:val="009A5529"/>
    <w:rsid w:val="009A5777"/>
    <w:rsid w:val="009A5916"/>
    <w:rsid w:val="009A608B"/>
    <w:rsid w:val="009B0BDB"/>
    <w:rsid w:val="009B1426"/>
    <w:rsid w:val="009B6D45"/>
    <w:rsid w:val="009C123C"/>
    <w:rsid w:val="009C3FB9"/>
    <w:rsid w:val="009C698B"/>
    <w:rsid w:val="009C7F6A"/>
    <w:rsid w:val="009D0631"/>
    <w:rsid w:val="009D1C75"/>
    <w:rsid w:val="009D23A4"/>
    <w:rsid w:val="009D5E04"/>
    <w:rsid w:val="009D72EA"/>
    <w:rsid w:val="009D77F6"/>
    <w:rsid w:val="009D7990"/>
    <w:rsid w:val="009E10FF"/>
    <w:rsid w:val="009E17A6"/>
    <w:rsid w:val="009E3043"/>
    <w:rsid w:val="009E4170"/>
    <w:rsid w:val="009F2C5C"/>
    <w:rsid w:val="009F320A"/>
    <w:rsid w:val="009F59D2"/>
    <w:rsid w:val="009F7101"/>
    <w:rsid w:val="00A01356"/>
    <w:rsid w:val="00A0142F"/>
    <w:rsid w:val="00A01781"/>
    <w:rsid w:val="00A018F9"/>
    <w:rsid w:val="00A031FC"/>
    <w:rsid w:val="00A0475A"/>
    <w:rsid w:val="00A05AFF"/>
    <w:rsid w:val="00A07828"/>
    <w:rsid w:val="00A07BC1"/>
    <w:rsid w:val="00A1076B"/>
    <w:rsid w:val="00A110E2"/>
    <w:rsid w:val="00A13D16"/>
    <w:rsid w:val="00A143FB"/>
    <w:rsid w:val="00A15124"/>
    <w:rsid w:val="00A15F82"/>
    <w:rsid w:val="00A164C3"/>
    <w:rsid w:val="00A17561"/>
    <w:rsid w:val="00A201FF"/>
    <w:rsid w:val="00A21323"/>
    <w:rsid w:val="00A21C1C"/>
    <w:rsid w:val="00A21EA3"/>
    <w:rsid w:val="00A23417"/>
    <w:rsid w:val="00A23634"/>
    <w:rsid w:val="00A23C3A"/>
    <w:rsid w:val="00A27CDF"/>
    <w:rsid w:val="00A31552"/>
    <w:rsid w:val="00A341EB"/>
    <w:rsid w:val="00A34752"/>
    <w:rsid w:val="00A35245"/>
    <w:rsid w:val="00A37275"/>
    <w:rsid w:val="00A4088B"/>
    <w:rsid w:val="00A40E43"/>
    <w:rsid w:val="00A46CC5"/>
    <w:rsid w:val="00A50DBE"/>
    <w:rsid w:val="00A53556"/>
    <w:rsid w:val="00A577EB"/>
    <w:rsid w:val="00A57D76"/>
    <w:rsid w:val="00A60AC2"/>
    <w:rsid w:val="00A60CCF"/>
    <w:rsid w:val="00A62677"/>
    <w:rsid w:val="00A63588"/>
    <w:rsid w:val="00A64F73"/>
    <w:rsid w:val="00A65B7C"/>
    <w:rsid w:val="00A65FCC"/>
    <w:rsid w:val="00A66D95"/>
    <w:rsid w:val="00A672AF"/>
    <w:rsid w:val="00A728D7"/>
    <w:rsid w:val="00A72C77"/>
    <w:rsid w:val="00A73725"/>
    <w:rsid w:val="00A743D9"/>
    <w:rsid w:val="00A753CF"/>
    <w:rsid w:val="00A7674D"/>
    <w:rsid w:val="00A76C1C"/>
    <w:rsid w:val="00A81AE7"/>
    <w:rsid w:val="00A82419"/>
    <w:rsid w:val="00A83E0A"/>
    <w:rsid w:val="00A84C13"/>
    <w:rsid w:val="00A85233"/>
    <w:rsid w:val="00A874FC"/>
    <w:rsid w:val="00A915BC"/>
    <w:rsid w:val="00A94EFA"/>
    <w:rsid w:val="00AA091D"/>
    <w:rsid w:val="00AA4A8D"/>
    <w:rsid w:val="00AA5603"/>
    <w:rsid w:val="00AA6C91"/>
    <w:rsid w:val="00AB4187"/>
    <w:rsid w:val="00AB4EB3"/>
    <w:rsid w:val="00AB576A"/>
    <w:rsid w:val="00AB637B"/>
    <w:rsid w:val="00AB7866"/>
    <w:rsid w:val="00AC1E2F"/>
    <w:rsid w:val="00AC2723"/>
    <w:rsid w:val="00AC2DA3"/>
    <w:rsid w:val="00AC3C9D"/>
    <w:rsid w:val="00AC669E"/>
    <w:rsid w:val="00AC7D87"/>
    <w:rsid w:val="00AC7E1D"/>
    <w:rsid w:val="00AD05C4"/>
    <w:rsid w:val="00AD1AFB"/>
    <w:rsid w:val="00AD4886"/>
    <w:rsid w:val="00AD6151"/>
    <w:rsid w:val="00AD6C3B"/>
    <w:rsid w:val="00AD731A"/>
    <w:rsid w:val="00AD733A"/>
    <w:rsid w:val="00AE48AE"/>
    <w:rsid w:val="00AE519E"/>
    <w:rsid w:val="00AF5D1C"/>
    <w:rsid w:val="00AF6230"/>
    <w:rsid w:val="00AF64A1"/>
    <w:rsid w:val="00B02F7F"/>
    <w:rsid w:val="00B030F0"/>
    <w:rsid w:val="00B03168"/>
    <w:rsid w:val="00B05CAB"/>
    <w:rsid w:val="00B066E7"/>
    <w:rsid w:val="00B07137"/>
    <w:rsid w:val="00B11360"/>
    <w:rsid w:val="00B14B7B"/>
    <w:rsid w:val="00B16776"/>
    <w:rsid w:val="00B16F0D"/>
    <w:rsid w:val="00B17233"/>
    <w:rsid w:val="00B17C2E"/>
    <w:rsid w:val="00B2061A"/>
    <w:rsid w:val="00B219F2"/>
    <w:rsid w:val="00B27D48"/>
    <w:rsid w:val="00B31033"/>
    <w:rsid w:val="00B3125A"/>
    <w:rsid w:val="00B31EBC"/>
    <w:rsid w:val="00B328E0"/>
    <w:rsid w:val="00B408B7"/>
    <w:rsid w:val="00B40F15"/>
    <w:rsid w:val="00B4140D"/>
    <w:rsid w:val="00B41740"/>
    <w:rsid w:val="00B417B3"/>
    <w:rsid w:val="00B43F08"/>
    <w:rsid w:val="00B44D01"/>
    <w:rsid w:val="00B47C34"/>
    <w:rsid w:val="00B50984"/>
    <w:rsid w:val="00B51283"/>
    <w:rsid w:val="00B53B2E"/>
    <w:rsid w:val="00B54339"/>
    <w:rsid w:val="00B561A8"/>
    <w:rsid w:val="00B56C52"/>
    <w:rsid w:val="00B56CEC"/>
    <w:rsid w:val="00B575D9"/>
    <w:rsid w:val="00B618A6"/>
    <w:rsid w:val="00B67086"/>
    <w:rsid w:val="00B67CF1"/>
    <w:rsid w:val="00B7098A"/>
    <w:rsid w:val="00B7309D"/>
    <w:rsid w:val="00B74019"/>
    <w:rsid w:val="00B7535B"/>
    <w:rsid w:val="00B761BA"/>
    <w:rsid w:val="00B7667E"/>
    <w:rsid w:val="00B772CF"/>
    <w:rsid w:val="00B80E64"/>
    <w:rsid w:val="00B80FB3"/>
    <w:rsid w:val="00B816BA"/>
    <w:rsid w:val="00B877F4"/>
    <w:rsid w:val="00B87FD1"/>
    <w:rsid w:val="00B91788"/>
    <w:rsid w:val="00B93087"/>
    <w:rsid w:val="00B942E1"/>
    <w:rsid w:val="00B94E9B"/>
    <w:rsid w:val="00B95389"/>
    <w:rsid w:val="00BA0BCC"/>
    <w:rsid w:val="00BA0F36"/>
    <w:rsid w:val="00BA19F1"/>
    <w:rsid w:val="00BA35FD"/>
    <w:rsid w:val="00BA44F6"/>
    <w:rsid w:val="00BA4CA4"/>
    <w:rsid w:val="00BA5A19"/>
    <w:rsid w:val="00BA6BD1"/>
    <w:rsid w:val="00BA6C02"/>
    <w:rsid w:val="00BA767D"/>
    <w:rsid w:val="00BB0D2C"/>
    <w:rsid w:val="00BB24CE"/>
    <w:rsid w:val="00BB2B49"/>
    <w:rsid w:val="00BB4A25"/>
    <w:rsid w:val="00BC45EF"/>
    <w:rsid w:val="00BC4788"/>
    <w:rsid w:val="00BC5663"/>
    <w:rsid w:val="00BC5BD7"/>
    <w:rsid w:val="00BD02E9"/>
    <w:rsid w:val="00BD25C2"/>
    <w:rsid w:val="00BD3E3E"/>
    <w:rsid w:val="00BD41EE"/>
    <w:rsid w:val="00BD6FBA"/>
    <w:rsid w:val="00BD73B2"/>
    <w:rsid w:val="00BE1884"/>
    <w:rsid w:val="00BE4696"/>
    <w:rsid w:val="00BE4AC3"/>
    <w:rsid w:val="00BE6755"/>
    <w:rsid w:val="00BE67E7"/>
    <w:rsid w:val="00BE7421"/>
    <w:rsid w:val="00BE7BA6"/>
    <w:rsid w:val="00BF0C1A"/>
    <w:rsid w:val="00BF2890"/>
    <w:rsid w:val="00BF4410"/>
    <w:rsid w:val="00BF79B9"/>
    <w:rsid w:val="00C02DF1"/>
    <w:rsid w:val="00C0531D"/>
    <w:rsid w:val="00C078B8"/>
    <w:rsid w:val="00C07ED7"/>
    <w:rsid w:val="00C102E8"/>
    <w:rsid w:val="00C13976"/>
    <w:rsid w:val="00C13B72"/>
    <w:rsid w:val="00C13D45"/>
    <w:rsid w:val="00C14199"/>
    <w:rsid w:val="00C1465F"/>
    <w:rsid w:val="00C154F8"/>
    <w:rsid w:val="00C21AC7"/>
    <w:rsid w:val="00C221B8"/>
    <w:rsid w:val="00C22E6D"/>
    <w:rsid w:val="00C24923"/>
    <w:rsid w:val="00C25BA4"/>
    <w:rsid w:val="00C275ED"/>
    <w:rsid w:val="00C27CB8"/>
    <w:rsid w:val="00C27F70"/>
    <w:rsid w:val="00C30491"/>
    <w:rsid w:val="00C30ACB"/>
    <w:rsid w:val="00C3396F"/>
    <w:rsid w:val="00C34E78"/>
    <w:rsid w:val="00C34FB2"/>
    <w:rsid w:val="00C36A75"/>
    <w:rsid w:val="00C36FD1"/>
    <w:rsid w:val="00C371A0"/>
    <w:rsid w:val="00C42064"/>
    <w:rsid w:val="00C44C90"/>
    <w:rsid w:val="00C46E42"/>
    <w:rsid w:val="00C46F3D"/>
    <w:rsid w:val="00C47EE4"/>
    <w:rsid w:val="00C50057"/>
    <w:rsid w:val="00C50529"/>
    <w:rsid w:val="00C508F7"/>
    <w:rsid w:val="00C51C05"/>
    <w:rsid w:val="00C53CE8"/>
    <w:rsid w:val="00C55A9D"/>
    <w:rsid w:val="00C55FAB"/>
    <w:rsid w:val="00C60F55"/>
    <w:rsid w:val="00C612EF"/>
    <w:rsid w:val="00C6550F"/>
    <w:rsid w:val="00C70370"/>
    <w:rsid w:val="00C70816"/>
    <w:rsid w:val="00C70A56"/>
    <w:rsid w:val="00C75BDC"/>
    <w:rsid w:val="00C76434"/>
    <w:rsid w:val="00C8080D"/>
    <w:rsid w:val="00C80E22"/>
    <w:rsid w:val="00C8139E"/>
    <w:rsid w:val="00C81B93"/>
    <w:rsid w:val="00C841AB"/>
    <w:rsid w:val="00C86B00"/>
    <w:rsid w:val="00C870D4"/>
    <w:rsid w:val="00C906F0"/>
    <w:rsid w:val="00C9128F"/>
    <w:rsid w:val="00C92769"/>
    <w:rsid w:val="00C96C5F"/>
    <w:rsid w:val="00CA12F9"/>
    <w:rsid w:val="00CA2112"/>
    <w:rsid w:val="00CA4D11"/>
    <w:rsid w:val="00CA6832"/>
    <w:rsid w:val="00CA6B93"/>
    <w:rsid w:val="00CA791D"/>
    <w:rsid w:val="00CB0204"/>
    <w:rsid w:val="00CB0C4F"/>
    <w:rsid w:val="00CB10B5"/>
    <w:rsid w:val="00CB4874"/>
    <w:rsid w:val="00CB4B68"/>
    <w:rsid w:val="00CB4FC7"/>
    <w:rsid w:val="00CB6CF4"/>
    <w:rsid w:val="00CC3FDF"/>
    <w:rsid w:val="00CC4C8D"/>
    <w:rsid w:val="00CC7579"/>
    <w:rsid w:val="00CD18E2"/>
    <w:rsid w:val="00CE0971"/>
    <w:rsid w:val="00CE2CBB"/>
    <w:rsid w:val="00CE32B9"/>
    <w:rsid w:val="00CE4C20"/>
    <w:rsid w:val="00CE5414"/>
    <w:rsid w:val="00CE7C0D"/>
    <w:rsid w:val="00CF3AFE"/>
    <w:rsid w:val="00CF3BA8"/>
    <w:rsid w:val="00CF5DE3"/>
    <w:rsid w:val="00D022BC"/>
    <w:rsid w:val="00D02E88"/>
    <w:rsid w:val="00D047E1"/>
    <w:rsid w:val="00D07D47"/>
    <w:rsid w:val="00D07FC1"/>
    <w:rsid w:val="00D13669"/>
    <w:rsid w:val="00D165F1"/>
    <w:rsid w:val="00D204B3"/>
    <w:rsid w:val="00D21C0A"/>
    <w:rsid w:val="00D21FC6"/>
    <w:rsid w:val="00D233F7"/>
    <w:rsid w:val="00D249EE"/>
    <w:rsid w:val="00D24B3B"/>
    <w:rsid w:val="00D261CA"/>
    <w:rsid w:val="00D2693D"/>
    <w:rsid w:val="00D27DD9"/>
    <w:rsid w:val="00D31174"/>
    <w:rsid w:val="00D3179A"/>
    <w:rsid w:val="00D3426C"/>
    <w:rsid w:val="00D35714"/>
    <w:rsid w:val="00D4283B"/>
    <w:rsid w:val="00D44679"/>
    <w:rsid w:val="00D446F6"/>
    <w:rsid w:val="00D4519E"/>
    <w:rsid w:val="00D4645C"/>
    <w:rsid w:val="00D518DF"/>
    <w:rsid w:val="00D5263F"/>
    <w:rsid w:val="00D52CA5"/>
    <w:rsid w:val="00D55D61"/>
    <w:rsid w:val="00D63A9E"/>
    <w:rsid w:val="00D65E48"/>
    <w:rsid w:val="00D675F2"/>
    <w:rsid w:val="00D67F57"/>
    <w:rsid w:val="00D7070A"/>
    <w:rsid w:val="00D72E30"/>
    <w:rsid w:val="00D74100"/>
    <w:rsid w:val="00D747CA"/>
    <w:rsid w:val="00D759EB"/>
    <w:rsid w:val="00D76B80"/>
    <w:rsid w:val="00D76D47"/>
    <w:rsid w:val="00D76DB9"/>
    <w:rsid w:val="00D76FBB"/>
    <w:rsid w:val="00D77A08"/>
    <w:rsid w:val="00D82777"/>
    <w:rsid w:val="00D8338B"/>
    <w:rsid w:val="00D85208"/>
    <w:rsid w:val="00D8596F"/>
    <w:rsid w:val="00D85C83"/>
    <w:rsid w:val="00D86682"/>
    <w:rsid w:val="00D871EC"/>
    <w:rsid w:val="00D87270"/>
    <w:rsid w:val="00D87DAE"/>
    <w:rsid w:val="00D90DFB"/>
    <w:rsid w:val="00D95DC4"/>
    <w:rsid w:val="00D96EFE"/>
    <w:rsid w:val="00DA0036"/>
    <w:rsid w:val="00DA35C9"/>
    <w:rsid w:val="00DA3C09"/>
    <w:rsid w:val="00DA4F52"/>
    <w:rsid w:val="00DA5095"/>
    <w:rsid w:val="00DA56AA"/>
    <w:rsid w:val="00DB00FC"/>
    <w:rsid w:val="00DB1A9C"/>
    <w:rsid w:val="00DB2455"/>
    <w:rsid w:val="00DB30F9"/>
    <w:rsid w:val="00DB4ADF"/>
    <w:rsid w:val="00DB5AC4"/>
    <w:rsid w:val="00DB762D"/>
    <w:rsid w:val="00DB7793"/>
    <w:rsid w:val="00DC008B"/>
    <w:rsid w:val="00DC0B33"/>
    <w:rsid w:val="00DC0FC1"/>
    <w:rsid w:val="00DC6CA4"/>
    <w:rsid w:val="00DC7BB5"/>
    <w:rsid w:val="00DD1821"/>
    <w:rsid w:val="00DD189F"/>
    <w:rsid w:val="00DD1ABB"/>
    <w:rsid w:val="00DD43B4"/>
    <w:rsid w:val="00DD5B5C"/>
    <w:rsid w:val="00DD5EA3"/>
    <w:rsid w:val="00DD71CD"/>
    <w:rsid w:val="00DE53BE"/>
    <w:rsid w:val="00DE67D3"/>
    <w:rsid w:val="00DE727B"/>
    <w:rsid w:val="00DE7AC9"/>
    <w:rsid w:val="00DF18AB"/>
    <w:rsid w:val="00DF212C"/>
    <w:rsid w:val="00DF21BF"/>
    <w:rsid w:val="00DF2A2D"/>
    <w:rsid w:val="00DF3F6E"/>
    <w:rsid w:val="00DF7465"/>
    <w:rsid w:val="00DF7489"/>
    <w:rsid w:val="00DF7591"/>
    <w:rsid w:val="00DF78CB"/>
    <w:rsid w:val="00E01F1B"/>
    <w:rsid w:val="00E048C5"/>
    <w:rsid w:val="00E05B15"/>
    <w:rsid w:val="00E11E0F"/>
    <w:rsid w:val="00E1208A"/>
    <w:rsid w:val="00E128F7"/>
    <w:rsid w:val="00E12E33"/>
    <w:rsid w:val="00E13BC2"/>
    <w:rsid w:val="00E15F13"/>
    <w:rsid w:val="00E16F2C"/>
    <w:rsid w:val="00E17FA0"/>
    <w:rsid w:val="00E206D9"/>
    <w:rsid w:val="00E2172B"/>
    <w:rsid w:val="00E22312"/>
    <w:rsid w:val="00E24FE0"/>
    <w:rsid w:val="00E25D91"/>
    <w:rsid w:val="00E273CE"/>
    <w:rsid w:val="00E2741B"/>
    <w:rsid w:val="00E27CF7"/>
    <w:rsid w:val="00E27DC6"/>
    <w:rsid w:val="00E3076D"/>
    <w:rsid w:val="00E32451"/>
    <w:rsid w:val="00E35D86"/>
    <w:rsid w:val="00E43E4C"/>
    <w:rsid w:val="00E45F17"/>
    <w:rsid w:val="00E5485A"/>
    <w:rsid w:val="00E61108"/>
    <w:rsid w:val="00E6176B"/>
    <w:rsid w:val="00E63265"/>
    <w:rsid w:val="00E6361B"/>
    <w:rsid w:val="00E63F7B"/>
    <w:rsid w:val="00E6768D"/>
    <w:rsid w:val="00E67D9D"/>
    <w:rsid w:val="00E70BF8"/>
    <w:rsid w:val="00E70D8F"/>
    <w:rsid w:val="00E71344"/>
    <w:rsid w:val="00E7195A"/>
    <w:rsid w:val="00E73200"/>
    <w:rsid w:val="00E73E1E"/>
    <w:rsid w:val="00E77F30"/>
    <w:rsid w:val="00E81A93"/>
    <w:rsid w:val="00E81E3C"/>
    <w:rsid w:val="00E87ACD"/>
    <w:rsid w:val="00E9321B"/>
    <w:rsid w:val="00E9491C"/>
    <w:rsid w:val="00E94EE3"/>
    <w:rsid w:val="00EA0352"/>
    <w:rsid w:val="00EA13CF"/>
    <w:rsid w:val="00EA21CA"/>
    <w:rsid w:val="00EA2434"/>
    <w:rsid w:val="00EA64C8"/>
    <w:rsid w:val="00EB470E"/>
    <w:rsid w:val="00EB4ADA"/>
    <w:rsid w:val="00EB5BFF"/>
    <w:rsid w:val="00EB6C1B"/>
    <w:rsid w:val="00EB7139"/>
    <w:rsid w:val="00EC18F2"/>
    <w:rsid w:val="00EC19E1"/>
    <w:rsid w:val="00EC2045"/>
    <w:rsid w:val="00EC3988"/>
    <w:rsid w:val="00ED070A"/>
    <w:rsid w:val="00ED1B73"/>
    <w:rsid w:val="00ED23E3"/>
    <w:rsid w:val="00ED3971"/>
    <w:rsid w:val="00ED3B34"/>
    <w:rsid w:val="00ED66E4"/>
    <w:rsid w:val="00EE3161"/>
    <w:rsid w:val="00EE3EE9"/>
    <w:rsid w:val="00EE6C2B"/>
    <w:rsid w:val="00EE7BC1"/>
    <w:rsid w:val="00EF1660"/>
    <w:rsid w:val="00EF1DF4"/>
    <w:rsid w:val="00EF47B0"/>
    <w:rsid w:val="00EF5E1D"/>
    <w:rsid w:val="00EF6321"/>
    <w:rsid w:val="00EF7140"/>
    <w:rsid w:val="00EF7AE8"/>
    <w:rsid w:val="00F01AAB"/>
    <w:rsid w:val="00F020D6"/>
    <w:rsid w:val="00F0469A"/>
    <w:rsid w:val="00F079DA"/>
    <w:rsid w:val="00F1010D"/>
    <w:rsid w:val="00F109D5"/>
    <w:rsid w:val="00F114AF"/>
    <w:rsid w:val="00F118DA"/>
    <w:rsid w:val="00F148A8"/>
    <w:rsid w:val="00F15904"/>
    <w:rsid w:val="00F15EEA"/>
    <w:rsid w:val="00F168A2"/>
    <w:rsid w:val="00F207DE"/>
    <w:rsid w:val="00F20B66"/>
    <w:rsid w:val="00F25ADA"/>
    <w:rsid w:val="00F26D36"/>
    <w:rsid w:val="00F27C94"/>
    <w:rsid w:val="00F310B0"/>
    <w:rsid w:val="00F31205"/>
    <w:rsid w:val="00F31A9D"/>
    <w:rsid w:val="00F3260D"/>
    <w:rsid w:val="00F334F9"/>
    <w:rsid w:val="00F43314"/>
    <w:rsid w:val="00F4517F"/>
    <w:rsid w:val="00F46994"/>
    <w:rsid w:val="00F475CF"/>
    <w:rsid w:val="00F476E7"/>
    <w:rsid w:val="00F47B8F"/>
    <w:rsid w:val="00F501B7"/>
    <w:rsid w:val="00F504A3"/>
    <w:rsid w:val="00F50FD8"/>
    <w:rsid w:val="00F531EB"/>
    <w:rsid w:val="00F55416"/>
    <w:rsid w:val="00F558E5"/>
    <w:rsid w:val="00F568B9"/>
    <w:rsid w:val="00F57062"/>
    <w:rsid w:val="00F60811"/>
    <w:rsid w:val="00F608A6"/>
    <w:rsid w:val="00F6247B"/>
    <w:rsid w:val="00F6636F"/>
    <w:rsid w:val="00F6640C"/>
    <w:rsid w:val="00F66BD3"/>
    <w:rsid w:val="00F66FE7"/>
    <w:rsid w:val="00F6708C"/>
    <w:rsid w:val="00F671F3"/>
    <w:rsid w:val="00F7284A"/>
    <w:rsid w:val="00F740F4"/>
    <w:rsid w:val="00F74702"/>
    <w:rsid w:val="00F74B8A"/>
    <w:rsid w:val="00F7618F"/>
    <w:rsid w:val="00F76E34"/>
    <w:rsid w:val="00F77AE8"/>
    <w:rsid w:val="00F831CC"/>
    <w:rsid w:val="00F83875"/>
    <w:rsid w:val="00F8489E"/>
    <w:rsid w:val="00F84D66"/>
    <w:rsid w:val="00F90094"/>
    <w:rsid w:val="00F90753"/>
    <w:rsid w:val="00F914DA"/>
    <w:rsid w:val="00F95EDB"/>
    <w:rsid w:val="00FA16A8"/>
    <w:rsid w:val="00FA1B8C"/>
    <w:rsid w:val="00FA23D5"/>
    <w:rsid w:val="00FA376E"/>
    <w:rsid w:val="00FA4538"/>
    <w:rsid w:val="00FA4CF0"/>
    <w:rsid w:val="00FA5977"/>
    <w:rsid w:val="00FA5D36"/>
    <w:rsid w:val="00FB0591"/>
    <w:rsid w:val="00FB1108"/>
    <w:rsid w:val="00FB400E"/>
    <w:rsid w:val="00FB50C6"/>
    <w:rsid w:val="00FB69BB"/>
    <w:rsid w:val="00FB6B7F"/>
    <w:rsid w:val="00FB74F8"/>
    <w:rsid w:val="00FC13A2"/>
    <w:rsid w:val="00FC244A"/>
    <w:rsid w:val="00FC3041"/>
    <w:rsid w:val="00FC66DC"/>
    <w:rsid w:val="00FC6A9B"/>
    <w:rsid w:val="00FD0E25"/>
    <w:rsid w:val="00FD120E"/>
    <w:rsid w:val="00FD14D5"/>
    <w:rsid w:val="00FD2602"/>
    <w:rsid w:val="00FD3678"/>
    <w:rsid w:val="00FD746B"/>
    <w:rsid w:val="00FE1922"/>
    <w:rsid w:val="00FE1B8A"/>
    <w:rsid w:val="00FE3098"/>
    <w:rsid w:val="00FE537B"/>
    <w:rsid w:val="00FE56AA"/>
    <w:rsid w:val="00FE7060"/>
    <w:rsid w:val="00FE7B24"/>
    <w:rsid w:val="00FF001E"/>
    <w:rsid w:val="00FF09B1"/>
    <w:rsid w:val="00FF245B"/>
    <w:rsid w:val="00FF4B32"/>
    <w:rsid w:val="00FF6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fillcolor="none [3201]" strokecolor="none [3200]">
      <v:fill color="none [3201]"/>
      <v:stroke color="none [3200]" weight="2.5pt"/>
      <v:shadow color="#868686"/>
      <o:colormenu v:ext="edit" fillcolor="none [3213]" strokecolor="none [3213]" shadowcolor="none"/>
    </o:shapedefaults>
    <o:shapelayout v:ext="edit">
      <o:idmap v:ext="edit" data="1"/>
      <o:rules v:ext="edit">
        <o:r id="V:Rule7" type="connector" idref="#_x0000_s1676"/>
        <o:r id="V:Rule8" type="connector" idref="#_x0000_s1639"/>
        <o:r id="V:Rule9" type="connector" idref="#_x0000_s1677"/>
        <o:r id="V:Rule10" type="connector" idref="#_x0000_s1678"/>
        <o:r id="V:Rule11" type="connector" idref="#_x0000_s1644"/>
        <o:r id="V:Rule12" type="connector" idref="#_x0000_s1640"/>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F9"/>
    <w:rPr>
      <w:rFonts w:ascii="Times New Roman" w:eastAsia="Times New Roman" w:hAnsi="Times New Roman"/>
      <w:sz w:val="24"/>
      <w:szCs w:val="24"/>
      <w:lang w:val="en-GB"/>
    </w:rPr>
  </w:style>
  <w:style w:type="paragraph" w:styleId="Heading1">
    <w:name w:val="heading 1"/>
    <w:basedOn w:val="Normal"/>
    <w:next w:val="Normal"/>
    <w:link w:val="Heading1Char"/>
    <w:qFormat/>
    <w:rsid w:val="00041312"/>
    <w:pPr>
      <w:keepNext/>
      <w:ind w:left="900" w:hanging="900"/>
      <w:outlineLvl w:val="0"/>
    </w:pPr>
    <w:rPr>
      <w:b/>
      <w:bCs/>
    </w:rPr>
  </w:style>
  <w:style w:type="paragraph" w:styleId="Heading2">
    <w:name w:val="heading 2"/>
    <w:basedOn w:val="Normal"/>
    <w:next w:val="Normal"/>
    <w:link w:val="Heading2Char"/>
    <w:qFormat/>
    <w:rsid w:val="00041312"/>
    <w:pPr>
      <w:keepNext/>
      <w:outlineLvl w:val="1"/>
    </w:pPr>
    <w:rPr>
      <w:b/>
      <w:bCs/>
    </w:rPr>
  </w:style>
  <w:style w:type="paragraph" w:styleId="Heading3">
    <w:name w:val="heading 3"/>
    <w:basedOn w:val="Normal"/>
    <w:next w:val="Normal"/>
    <w:link w:val="Heading3Char"/>
    <w:qFormat/>
    <w:rsid w:val="00041312"/>
    <w:pPr>
      <w:keepNext/>
      <w:ind w:left="900" w:hanging="900"/>
      <w:jc w:val="center"/>
      <w:outlineLvl w:val="2"/>
    </w:pPr>
    <w:rPr>
      <w:b/>
      <w:bCs/>
    </w:rPr>
  </w:style>
  <w:style w:type="paragraph" w:styleId="Heading4">
    <w:name w:val="heading 4"/>
    <w:basedOn w:val="Normal"/>
    <w:next w:val="Normal"/>
    <w:link w:val="Heading4Char"/>
    <w:qFormat/>
    <w:rsid w:val="00041312"/>
    <w:pPr>
      <w:keepNext/>
      <w:ind w:left="900" w:hanging="900"/>
      <w:jc w:val="center"/>
      <w:outlineLvl w:val="3"/>
    </w:pPr>
    <w:rPr>
      <w:b/>
      <w:bCs/>
      <w:sz w:val="28"/>
    </w:rPr>
  </w:style>
  <w:style w:type="paragraph" w:styleId="Heading5">
    <w:name w:val="heading 5"/>
    <w:basedOn w:val="Normal"/>
    <w:next w:val="Normal"/>
    <w:link w:val="Heading5Char"/>
    <w:qFormat/>
    <w:rsid w:val="00041312"/>
    <w:pPr>
      <w:keepNext/>
      <w:ind w:left="900" w:hanging="900"/>
      <w:jc w:val="center"/>
      <w:outlineLvl w:val="4"/>
    </w:pPr>
    <w:rPr>
      <w:b/>
      <w:bCs/>
      <w:sz w:val="32"/>
    </w:rPr>
  </w:style>
  <w:style w:type="paragraph" w:styleId="Heading6">
    <w:name w:val="heading 6"/>
    <w:basedOn w:val="Normal"/>
    <w:next w:val="Normal"/>
    <w:link w:val="Heading6Char"/>
    <w:qFormat/>
    <w:rsid w:val="00041312"/>
    <w:pPr>
      <w:keepNext/>
      <w:jc w:val="center"/>
      <w:outlineLvl w:val="5"/>
    </w:pPr>
    <w:rPr>
      <w:b/>
      <w:bCs/>
      <w:sz w:val="20"/>
    </w:rPr>
  </w:style>
  <w:style w:type="paragraph" w:styleId="Heading7">
    <w:name w:val="heading 7"/>
    <w:basedOn w:val="Normal"/>
    <w:next w:val="Normal"/>
    <w:link w:val="Heading7Char"/>
    <w:qFormat/>
    <w:rsid w:val="00041312"/>
    <w:pPr>
      <w:keepNext/>
      <w:jc w:val="center"/>
      <w:outlineLvl w:val="6"/>
    </w:pPr>
    <w:rPr>
      <w:b/>
      <w:bCs/>
      <w:i/>
      <w:iCs/>
    </w:rPr>
  </w:style>
  <w:style w:type="paragraph" w:styleId="Heading8">
    <w:name w:val="heading 8"/>
    <w:basedOn w:val="Normal"/>
    <w:next w:val="Normal"/>
    <w:link w:val="Heading8Char"/>
    <w:qFormat/>
    <w:rsid w:val="00041312"/>
    <w:pPr>
      <w:keepNext/>
      <w:jc w:val="center"/>
      <w:outlineLvl w:val="7"/>
    </w:pPr>
    <w:rPr>
      <w:b/>
      <w:bCs/>
      <w:i/>
      <w:iCs/>
      <w:sz w:val="20"/>
    </w:rPr>
  </w:style>
  <w:style w:type="paragraph" w:styleId="Heading9">
    <w:name w:val="heading 9"/>
    <w:basedOn w:val="Normal"/>
    <w:next w:val="Normal"/>
    <w:link w:val="Heading9Char"/>
    <w:qFormat/>
    <w:rsid w:val="0004131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312"/>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41312"/>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4131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041312"/>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rsid w:val="00041312"/>
    <w:rPr>
      <w:rFonts w:ascii="Times New Roman" w:eastAsia="Times New Roman" w:hAnsi="Times New Roman" w:cs="Times New Roman"/>
      <w:b/>
      <w:bCs/>
      <w:sz w:val="32"/>
      <w:szCs w:val="24"/>
      <w:lang w:val="en-GB"/>
    </w:rPr>
  </w:style>
  <w:style w:type="character" w:customStyle="1" w:styleId="Heading6Char">
    <w:name w:val="Heading 6 Char"/>
    <w:basedOn w:val="DefaultParagraphFont"/>
    <w:link w:val="Heading6"/>
    <w:rsid w:val="00041312"/>
    <w:rPr>
      <w:rFonts w:ascii="Times New Roman" w:eastAsia="Times New Roman" w:hAnsi="Times New Roman" w:cs="Times New Roman"/>
      <w:b/>
      <w:bCs/>
      <w:sz w:val="20"/>
      <w:szCs w:val="24"/>
      <w:lang w:val="en-GB"/>
    </w:rPr>
  </w:style>
  <w:style w:type="character" w:customStyle="1" w:styleId="Heading7Char">
    <w:name w:val="Heading 7 Char"/>
    <w:basedOn w:val="DefaultParagraphFont"/>
    <w:link w:val="Heading7"/>
    <w:rsid w:val="00041312"/>
    <w:rPr>
      <w:rFonts w:ascii="Times New Roman" w:eastAsia="Times New Roman" w:hAnsi="Times New Roman" w:cs="Times New Roman"/>
      <w:b/>
      <w:bCs/>
      <w:i/>
      <w:iCs/>
      <w:sz w:val="24"/>
      <w:szCs w:val="24"/>
      <w:lang w:val="en-GB"/>
    </w:rPr>
  </w:style>
  <w:style w:type="character" w:customStyle="1" w:styleId="Heading8Char">
    <w:name w:val="Heading 8 Char"/>
    <w:basedOn w:val="DefaultParagraphFont"/>
    <w:link w:val="Heading8"/>
    <w:rsid w:val="00041312"/>
    <w:rPr>
      <w:rFonts w:ascii="Times New Roman" w:eastAsia="Times New Roman" w:hAnsi="Times New Roman" w:cs="Times New Roman"/>
      <w:b/>
      <w:bCs/>
      <w:i/>
      <w:iCs/>
      <w:sz w:val="20"/>
      <w:szCs w:val="24"/>
      <w:lang w:val="en-GB"/>
    </w:rPr>
  </w:style>
  <w:style w:type="character" w:customStyle="1" w:styleId="Heading9Char">
    <w:name w:val="Heading 9 Char"/>
    <w:basedOn w:val="DefaultParagraphFont"/>
    <w:link w:val="Heading9"/>
    <w:rsid w:val="00041312"/>
    <w:rPr>
      <w:rFonts w:ascii="Times New Roman" w:eastAsia="Times New Roman" w:hAnsi="Times New Roman" w:cs="Times New Roman"/>
      <w:b/>
      <w:bCs/>
      <w:sz w:val="24"/>
      <w:szCs w:val="24"/>
      <w:lang w:val="en-GB"/>
    </w:rPr>
  </w:style>
  <w:style w:type="paragraph" w:styleId="Title">
    <w:name w:val="Title"/>
    <w:basedOn w:val="Normal"/>
    <w:link w:val="TitleChar"/>
    <w:qFormat/>
    <w:rsid w:val="00041312"/>
    <w:pPr>
      <w:jc w:val="center"/>
    </w:pPr>
    <w:rPr>
      <w:b/>
      <w:bCs/>
    </w:rPr>
  </w:style>
  <w:style w:type="character" w:customStyle="1" w:styleId="TitleChar">
    <w:name w:val="Title Char"/>
    <w:basedOn w:val="DefaultParagraphFont"/>
    <w:link w:val="Title"/>
    <w:rsid w:val="00041312"/>
    <w:rPr>
      <w:rFonts w:ascii="Times New Roman" w:eastAsia="Times New Roman" w:hAnsi="Times New Roman" w:cs="Times New Roman"/>
      <w:b/>
      <w:bCs/>
      <w:sz w:val="24"/>
      <w:szCs w:val="24"/>
      <w:lang w:val="en-GB"/>
    </w:rPr>
  </w:style>
  <w:style w:type="paragraph" w:styleId="BodyText">
    <w:name w:val="Body Text"/>
    <w:basedOn w:val="Normal"/>
    <w:link w:val="BodyTextChar"/>
    <w:rsid w:val="00041312"/>
    <w:pPr>
      <w:spacing w:line="480" w:lineRule="auto"/>
    </w:pPr>
  </w:style>
  <w:style w:type="character" w:customStyle="1" w:styleId="BodyTextChar">
    <w:name w:val="Body Text Char"/>
    <w:basedOn w:val="DefaultParagraphFont"/>
    <w:link w:val="BodyText"/>
    <w:rsid w:val="00041312"/>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041312"/>
    <w:pPr>
      <w:spacing w:line="480" w:lineRule="auto"/>
      <w:ind w:right="82" w:firstLine="720"/>
    </w:pPr>
  </w:style>
  <w:style w:type="character" w:customStyle="1" w:styleId="BodyTextIndentChar">
    <w:name w:val="Body Text Indent Char"/>
    <w:basedOn w:val="DefaultParagraphFont"/>
    <w:link w:val="BodyTextIndent"/>
    <w:rsid w:val="0004131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41312"/>
    <w:pPr>
      <w:tabs>
        <w:tab w:val="center" w:pos="4153"/>
        <w:tab w:val="right" w:pos="8306"/>
      </w:tabs>
    </w:pPr>
  </w:style>
  <w:style w:type="character" w:customStyle="1" w:styleId="FooterChar">
    <w:name w:val="Footer Char"/>
    <w:basedOn w:val="DefaultParagraphFont"/>
    <w:link w:val="Footer"/>
    <w:uiPriority w:val="99"/>
    <w:rsid w:val="00041312"/>
    <w:rPr>
      <w:rFonts w:ascii="Times New Roman" w:eastAsia="Times New Roman" w:hAnsi="Times New Roman" w:cs="Times New Roman"/>
      <w:sz w:val="24"/>
      <w:szCs w:val="24"/>
      <w:lang w:val="en-GB"/>
    </w:rPr>
  </w:style>
  <w:style w:type="character" w:styleId="PageNumber">
    <w:name w:val="page number"/>
    <w:basedOn w:val="DefaultParagraphFont"/>
    <w:rsid w:val="00041312"/>
  </w:style>
  <w:style w:type="paragraph" w:styleId="Header">
    <w:name w:val="header"/>
    <w:basedOn w:val="Normal"/>
    <w:link w:val="HeaderChar"/>
    <w:uiPriority w:val="99"/>
    <w:rsid w:val="00041312"/>
    <w:pPr>
      <w:tabs>
        <w:tab w:val="center" w:pos="4153"/>
        <w:tab w:val="right" w:pos="8306"/>
      </w:tabs>
    </w:pPr>
  </w:style>
  <w:style w:type="character" w:customStyle="1" w:styleId="HeaderChar">
    <w:name w:val="Header Char"/>
    <w:basedOn w:val="DefaultParagraphFont"/>
    <w:link w:val="Header"/>
    <w:uiPriority w:val="99"/>
    <w:rsid w:val="0004131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041312"/>
    <w:pPr>
      <w:spacing w:line="480" w:lineRule="auto"/>
      <w:ind w:firstLine="720"/>
    </w:pPr>
  </w:style>
  <w:style w:type="character" w:customStyle="1" w:styleId="BodyTextIndent2Char">
    <w:name w:val="Body Text Indent 2 Char"/>
    <w:basedOn w:val="DefaultParagraphFont"/>
    <w:link w:val="BodyTextIndent2"/>
    <w:rsid w:val="00041312"/>
    <w:rPr>
      <w:rFonts w:ascii="Times New Roman" w:eastAsia="Times New Roman" w:hAnsi="Times New Roman" w:cs="Times New Roman"/>
      <w:sz w:val="24"/>
      <w:szCs w:val="24"/>
      <w:lang w:val="en-GB"/>
    </w:rPr>
  </w:style>
  <w:style w:type="paragraph" w:styleId="BodyText2">
    <w:name w:val="Body Text 2"/>
    <w:basedOn w:val="Normal"/>
    <w:link w:val="BodyText2Char"/>
    <w:rsid w:val="00041312"/>
  </w:style>
  <w:style w:type="character" w:customStyle="1" w:styleId="BodyText2Char">
    <w:name w:val="Body Text 2 Char"/>
    <w:basedOn w:val="DefaultParagraphFont"/>
    <w:link w:val="BodyText2"/>
    <w:rsid w:val="00041312"/>
    <w:rPr>
      <w:rFonts w:ascii="Times New Roman" w:eastAsia="Times New Roman" w:hAnsi="Times New Roman" w:cs="Times New Roman"/>
      <w:sz w:val="24"/>
      <w:szCs w:val="24"/>
      <w:lang w:val="en-GB"/>
    </w:rPr>
  </w:style>
  <w:style w:type="paragraph" w:styleId="BodyText3">
    <w:name w:val="Body Text 3"/>
    <w:basedOn w:val="Normal"/>
    <w:link w:val="BodyText3Char"/>
    <w:rsid w:val="00041312"/>
    <w:pPr>
      <w:spacing w:line="480" w:lineRule="auto"/>
      <w:ind w:right="72"/>
    </w:pPr>
  </w:style>
  <w:style w:type="character" w:customStyle="1" w:styleId="BodyText3Char">
    <w:name w:val="Body Text 3 Char"/>
    <w:basedOn w:val="DefaultParagraphFont"/>
    <w:link w:val="BodyText3"/>
    <w:rsid w:val="00041312"/>
    <w:rPr>
      <w:rFonts w:ascii="Times New Roman" w:eastAsia="Times New Roman" w:hAnsi="Times New Roman" w:cs="Times New Roman"/>
      <w:sz w:val="24"/>
      <w:szCs w:val="24"/>
      <w:lang w:val="en-GB"/>
    </w:rPr>
  </w:style>
  <w:style w:type="paragraph" w:styleId="BlockText">
    <w:name w:val="Block Text"/>
    <w:basedOn w:val="Normal"/>
    <w:rsid w:val="00041312"/>
    <w:pPr>
      <w:spacing w:line="480" w:lineRule="auto"/>
      <w:ind w:left="720" w:right="-60"/>
    </w:pPr>
  </w:style>
  <w:style w:type="paragraph" w:styleId="BodyTextIndent3">
    <w:name w:val="Body Text Indent 3"/>
    <w:basedOn w:val="Normal"/>
    <w:link w:val="BodyTextIndent3Char"/>
    <w:rsid w:val="00041312"/>
    <w:pPr>
      <w:tabs>
        <w:tab w:val="left" w:pos="1800"/>
        <w:tab w:val="left" w:pos="1980"/>
      </w:tabs>
      <w:ind w:left="2160" w:hanging="1440"/>
    </w:pPr>
  </w:style>
  <w:style w:type="character" w:customStyle="1" w:styleId="BodyTextIndent3Char">
    <w:name w:val="Body Text Indent 3 Char"/>
    <w:basedOn w:val="DefaultParagraphFont"/>
    <w:link w:val="BodyTextIndent3"/>
    <w:rsid w:val="00041312"/>
    <w:rPr>
      <w:rFonts w:ascii="Times New Roman" w:eastAsia="Times New Roman" w:hAnsi="Times New Roman" w:cs="Times New Roman"/>
      <w:sz w:val="24"/>
      <w:szCs w:val="24"/>
      <w:lang w:val="en-GB"/>
    </w:rPr>
  </w:style>
  <w:style w:type="paragraph" w:styleId="Subtitle">
    <w:name w:val="Subtitle"/>
    <w:basedOn w:val="Normal"/>
    <w:link w:val="SubtitleChar"/>
    <w:qFormat/>
    <w:rsid w:val="00041312"/>
    <w:pPr>
      <w:spacing w:line="480" w:lineRule="auto"/>
      <w:ind w:left="900" w:hanging="900"/>
      <w:jc w:val="center"/>
    </w:pPr>
    <w:rPr>
      <w:b/>
      <w:bCs/>
    </w:rPr>
  </w:style>
  <w:style w:type="character" w:customStyle="1" w:styleId="SubtitleChar">
    <w:name w:val="Subtitle Char"/>
    <w:basedOn w:val="DefaultParagraphFont"/>
    <w:link w:val="Subtitle"/>
    <w:rsid w:val="00041312"/>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041312"/>
    <w:pPr>
      <w:ind w:left="720"/>
    </w:pPr>
  </w:style>
  <w:style w:type="character" w:styleId="Emphasis">
    <w:name w:val="Emphasis"/>
    <w:basedOn w:val="DefaultParagraphFont"/>
    <w:qFormat/>
    <w:rsid w:val="00041312"/>
    <w:rPr>
      <w:i/>
      <w:iCs/>
    </w:rPr>
  </w:style>
  <w:style w:type="character" w:customStyle="1" w:styleId="apple-style-span">
    <w:name w:val="apple-style-span"/>
    <w:basedOn w:val="DefaultParagraphFont"/>
    <w:rsid w:val="008D49F9"/>
  </w:style>
  <w:style w:type="character" w:customStyle="1" w:styleId="apple-converted-space">
    <w:name w:val="apple-converted-space"/>
    <w:basedOn w:val="DefaultParagraphFont"/>
    <w:rsid w:val="008D49F9"/>
  </w:style>
  <w:style w:type="character" w:styleId="Hyperlink">
    <w:name w:val="Hyperlink"/>
    <w:basedOn w:val="DefaultParagraphFont"/>
    <w:uiPriority w:val="99"/>
    <w:unhideWhenUsed/>
    <w:rsid w:val="008D49F9"/>
    <w:rPr>
      <w:color w:val="0000FF"/>
      <w:u w:val="single"/>
    </w:rPr>
  </w:style>
  <w:style w:type="paragraph" w:styleId="CommentText">
    <w:name w:val="annotation text"/>
    <w:basedOn w:val="Normal"/>
    <w:link w:val="CommentTextChar"/>
    <w:uiPriority w:val="99"/>
    <w:semiHidden/>
    <w:unhideWhenUsed/>
    <w:rsid w:val="008D49F9"/>
    <w:pPr>
      <w:suppressAutoHyphens/>
    </w:pPr>
    <w:rPr>
      <w:sz w:val="20"/>
      <w:szCs w:val="20"/>
      <w:lang w:eastAsia="ar-SA"/>
    </w:rPr>
  </w:style>
  <w:style w:type="character" w:customStyle="1" w:styleId="CommentTextChar">
    <w:name w:val="Comment Text Char"/>
    <w:basedOn w:val="DefaultParagraphFont"/>
    <w:link w:val="CommentText"/>
    <w:uiPriority w:val="99"/>
    <w:semiHidden/>
    <w:rsid w:val="008D49F9"/>
    <w:rPr>
      <w:rFonts w:ascii="Times New Roman" w:eastAsia="Times New Roman" w:hAnsi="Times New Roman"/>
      <w:lang w:val="en-GB" w:eastAsia="ar-SA"/>
    </w:rPr>
  </w:style>
  <w:style w:type="character" w:customStyle="1" w:styleId="CommentSubjectChar">
    <w:name w:val="Comment Subject Char"/>
    <w:basedOn w:val="CommentTextChar"/>
    <w:link w:val="CommentSubject"/>
    <w:uiPriority w:val="99"/>
    <w:semiHidden/>
    <w:rsid w:val="008D49F9"/>
    <w:rPr>
      <w:b/>
      <w:bCs/>
    </w:rPr>
  </w:style>
  <w:style w:type="paragraph" w:styleId="CommentSubject">
    <w:name w:val="annotation subject"/>
    <w:basedOn w:val="CommentText"/>
    <w:next w:val="CommentText"/>
    <w:link w:val="CommentSubjectChar"/>
    <w:uiPriority w:val="99"/>
    <w:semiHidden/>
    <w:unhideWhenUsed/>
    <w:rsid w:val="008D49F9"/>
    <w:rPr>
      <w:b/>
      <w:bCs/>
    </w:rPr>
  </w:style>
  <w:style w:type="character" w:customStyle="1" w:styleId="BalloonTextChar">
    <w:name w:val="Balloon Text Char"/>
    <w:basedOn w:val="DefaultParagraphFont"/>
    <w:link w:val="BalloonText"/>
    <w:uiPriority w:val="99"/>
    <w:semiHidden/>
    <w:rsid w:val="008D49F9"/>
    <w:rPr>
      <w:rFonts w:ascii="Tahoma" w:eastAsia="Times New Roman" w:hAnsi="Tahoma" w:cs="Tahoma"/>
      <w:sz w:val="16"/>
      <w:szCs w:val="16"/>
      <w:lang w:val="en-GB" w:eastAsia="ar-SA"/>
    </w:rPr>
  </w:style>
  <w:style w:type="paragraph" w:styleId="BalloonText">
    <w:name w:val="Balloon Text"/>
    <w:basedOn w:val="Normal"/>
    <w:link w:val="BalloonTextChar"/>
    <w:uiPriority w:val="99"/>
    <w:semiHidden/>
    <w:unhideWhenUsed/>
    <w:rsid w:val="008D49F9"/>
    <w:pPr>
      <w:suppressAutoHyphens/>
    </w:pPr>
    <w:rPr>
      <w:rFonts w:ascii="Tahoma" w:hAnsi="Tahoma" w:cs="Tahoma"/>
      <w:sz w:val="16"/>
      <w:szCs w:val="16"/>
      <w:lang w:eastAsia="ar-SA"/>
    </w:rPr>
  </w:style>
  <w:style w:type="paragraph" w:styleId="NoSpacing">
    <w:name w:val="No Spacing"/>
    <w:uiPriority w:val="1"/>
    <w:qFormat/>
    <w:rsid w:val="00790238"/>
    <w:rPr>
      <w:rFonts w:ascii="Times New Roman" w:eastAsia="Times New Roman" w:hAnsi="Times New Roman"/>
      <w:sz w:val="24"/>
      <w:szCs w:val="24"/>
      <w:lang w:val="en-GB"/>
    </w:rPr>
  </w:style>
  <w:style w:type="character" w:styleId="SubtleEmphasis">
    <w:name w:val="Subtle Emphasis"/>
    <w:basedOn w:val="DefaultParagraphFont"/>
    <w:uiPriority w:val="19"/>
    <w:qFormat/>
    <w:rsid w:val="00C70A56"/>
    <w:rPr>
      <w:i/>
      <w:iCs/>
      <w:color w:val="808080" w:themeColor="text1" w:themeTint="7F"/>
    </w:rPr>
  </w:style>
  <w:style w:type="table" w:styleId="TableGrid">
    <w:name w:val="Table Grid"/>
    <w:basedOn w:val="TableNormal"/>
    <w:uiPriority w:val="59"/>
    <w:rsid w:val="00EE7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D0111"/>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5849790">
      <w:bodyDiv w:val="1"/>
      <w:marLeft w:val="0"/>
      <w:marRight w:val="0"/>
      <w:marTop w:val="0"/>
      <w:marBottom w:val="0"/>
      <w:divBdr>
        <w:top w:val="none" w:sz="0" w:space="0" w:color="auto"/>
        <w:left w:val="none" w:sz="0" w:space="0" w:color="auto"/>
        <w:bottom w:val="none" w:sz="0" w:space="0" w:color="auto"/>
        <w:right w:val="none" w:sz="0" w:space="0" w:color="auto"/>
      </w:divBdr>
    </w:div>
    <w:div w:id="273678991">
      <w:bodyDiv w:val="1"/>
      <w:marLeft w:val="0"/>
      <w:marRight w:val="0"/>
      <w:marTop w:val="0"/>
      <w:marBottom w:val="0"/>
      <w:divBdr>
        <w:top w:val="none" w:sz="0" w:space="0" w:color="auto"/>
        <w:left w:val="none" w:sz="0" w:space="0" w:color="auto"/>
        <w:bottom w:val="none" w:sz="0" w:space="0" w:color="auto"/>
        <w:right w:val="none" w:sz="0" w:space="0" w:color="auto"/>
      </w:divBdr>
    </w:div>
    <w:div w:id="309751086">
      <w:bodyDiv w:val="1"/>
      <w:marLeft w:val="0"/>
      <w:marRight w:val="0"/>
      <w:marTop w:val="0"/>
      <w:marBottom w:val="0"/>
      <w:divBdr>
        <w:top w:val="none" w:sz="0" w:space="0" w:color="auto"/>
        <w:left w:val="none" w:sz="0" w:space="0" w:color="auto"/>
        <w:bottom w:val="none" w:sz="0" w:space="0" w:color="auto"/>
        <w:right w:val="none" w:sz="0" w:space="0" w:color="auto"/>
      </w:divBdr>
    </w:div>
    <w:div w:id="327179083">
      <w:bodyDiv w:val="1"/>
      <w:marLeft w:val="0"/>
      <w:marRight w:val="0"/>
      <w:marTop w:val="0"/>
      <w:marBottom w:val="0"/>
      <w:divBdr>
        <w:top w:val="none" w:sz="0" w:space="0" w:color="auto"/>
        <w:left w:val="none" w:sz="0" w:space="0" w:color="auto"/>
        <w:bottom w:val="none" w:sz="0" w:space="0" w:color="auto"/>
        <w:right w:val="none" w:sz="0" w:space="0" w:color="auto"/>
      </w:divBdr>
    </w:div>
    <w:div w:id="1103840853">
      <w:bodyDiv w:val="1"/>
      <w:marLeft w:val="0"/>
      <w:marRight w:val="0"/>
      <w:marTop w:val="0"/>
      <w:marBottom w:val="0"/>
      <w:divBdr>
        <w:top w:val="none" w:sz="0" w:space="0" w:color="auto"/>
        <w:left w:val="none" w:sz="0" w:space="0" w:color="auto"/>
        <w:bottom w:val="none" w:sz="0" w:space="0" w:color="auto"/>
        <w:right w:val="none" w:sz="0" w:space="0" w:color="auto"/>
      </w:divBdr>
    </w:div>
    <w:div w:id="15696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uny.ac.id/sites/default/files/tmp/MULTIPLE%20INTELLI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0320-EA3B-4ABA-94F6-996E8EC9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9477</TotalTime>
  <Pages>77</Pages>
  <Words>15048</Words>
  <Characters>85778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Aspire</Company>
  <LinksUpToDate>false</LinksUpToDate>
  <CharactersWithSpaces>100625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365</cp:revision>
  <cp:lastPrinted>2016-07-26T07:33:00Z</cp:lastPrinted>
  <dcterms:created xsi:type="dcterms:W3CDTF">2012-03-08T01:55:00Z</dcterms:created>
  <dcterms:modified xsi:type="dcterms:W3CDTF">2016-07-27T00:19:00Z</dcterms:modified>
</cp:coreProperties>
</file>