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494" w:rsidRDefault="000724FD" w:rsidP="00D84494">
      <w:pPr>
        <w:pStyle w:val="ListParagraph"/>
        <w:spacing w:after="0" w:line="480" w:lineRule="auto"/>
        <w:ind w:left="360"/>
        <w:jc w:val="center"/>
        <w:rPr>
          <w:rFonts w:ascii="Times New Roman" w:hAnsi="Times New Roman" w:cs="Times New Roman"/>
          <w:b/>
          <w:sz w:val="24"/>
          <w:szCs w:val="24"/>
        </w:rPr>
      </w:pPr>
      <w:r>
        <w:rPr>
          <w:rFonts w:ascii="Times New Roman" w:hAnsi="Times New Roman" w:cs="Times New Roman"/>
          <w:b/>
          <w:noProof/>
          <w:sz w:val="24"/>
          <w:szCs w:val="24"/>
        </w:rPr>
        <w:pict>
          <v:rect id="_x0000_s1070" style="position:absolute;left:0;text-align:left;margin-left:386.35pt;margin-top:-53.1pt;width:24.25pt;height:20.1pt;z-index:251702272" strokecolor="white [3212]"/>
        </w:pict>
      </w:r>
      <w:r w:rsidR="00D84494">
        <w:rPr>
          <w:rFonts w:ascii="Times New Roman" w:hAnsi="Times New Roman" w:cs="Times New Roman"/>
          <w:b/>
          <w:sz w:val="24"/>
          <w:szCs w:val="24"/>
        </w:rPr>
        <w:t>BAB I</w:t>
      </w:r>
    </w:p>
    <w:p w:rsidR="006F3587" w:rsidRDefault="00265E97" w:rsidP="006F3587">
      <w:pPr>
        <w:pStyle w:val="ListParagraph"/>
        <w:spacing w:after="0" w:line="480" w:lineRule="auto"/>
        <w:ind w:left="360"/>
        <w:jc w:val="center"/>
        <w:rPr>
          <w:rFonts w:ascii="Times New Roman" w:hAnsi="Times New Roman" w:cs="Times New Roman"/>
          <w:b/>
          <w:sz w:val="24"/>
          <w:szCs w:val="24"/>
        </w:rPr>
      </w:pPr>
      <w:r>
        <w:rPr>
          <w:rFonts w:ascii="Times New Roman" w:hAnsi="Times New Roman" w:cs="Times New Roman"/>
          <w:b/>
          <w:sz w:val="24"/>
          <w:szCs w:val="24"/>
        </w:rPr>
        <w:t>PENDAHULUAN</w:t>
      </w:r>
    </w:p>
    <w:p w:rsidR="006F3587" w:rsidRPr="006F3587" w:rsidRDefault="006F3587" w:rsidP="006F3587">
      <w:pPr>
        <w:pStyle w:val="ListParagraph"/>
        <w:spacing w:after="0" w:line="480" w:lineRule="auto"/>
        <w:ind w:left="360"/>
        <w:jc w:val="center"/>
        <w:rPr>
          <w:rFonts w:ascii="Times New Roman" w:hAnsi="Times New Roman" w:cs="Times New Roman"/>
          <w:b/>
          <w:sz w:val="24"/>
          <w:szCs w:val="24"/>
        </w:rPr>
      </w:pPr>
    </w:p>
    <w:p w:rsidR="00265E97" w:rsidRDefault="00265E97" w:rsidP="00AC19DA">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Latar belakang</w:t>
      </w:r>
    </w:p>
    <w:p w:rsidR="007B47DD" w:rsidRDefault="007B47DD" w:rsidP="00803CD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Pendidikan</w:t>
      </w:r>
      <w:r w:rsidR="00686A59">
        <w:rPr>
          <w:rFonts w:ascii="Times New Roman" w:hAnsi="Times New Roman" w:cs="Times New Roman"/>
          <w:sz w:val="24"/>
          <w:szCs w:val="24"/>
        </w:rPr>
        <w:t xml:space="preserve"> </w:t>
      </w:r>
      <w:r>
        <w:rPr>
          <w:rFonts w:ascii="Times New Roman" w:hAnsi="Times New Roman" w:cs="Times New Roman"/>
          <w:sz w:val="24"/>
          <w:szCs w:val="24"/>
        </w:rPr>
        <w:t xml:space="preserve"> luar sekolah merupakan salah satu </w:t>
      </w:r>
      <w:r w:rsidR="00686A59">
        <w:rPr>
          <w:rFonts w:ascii="Times New Roman" w:hAnsi="Times New Roman" w:cs="Times New Roman"/>
          <w:sz w:val="24"/>
          <w:szCs w:val="24"/>
        </w:rPr>
        <w:t xml:space="preserve"> </w:t>
      </w:r>
      <w:r>
        <w:rPr>
          <w:rFonts w:ascii="Times New Roman" w:hAnsi="Times New Roman" w:cs="Times New Roman"/>
          <w:sz w:val="24"/>
          <w:szCs w:val="24"/>
        </w:rPr>
        <w:t>pendidikan yang bergerak dalam gerakan kemasyarakatan dalam upaya meningkatkan taraf hiudp masyarakat, mulai dari pengetahuan, keterampilan, dan sikap masyarakat. Membentuk masyarakat yang sejahtera menjadi tugas pokok dari pendidikan luar sekolah. Meningkatkan taraf ekonomi masyarakat mealui kegiatan-kegiatan sosial merupakan salah satu gerakan pendidikan luar sekolah.</w:t>
      </w:r>
    </w:p>
    <w:p w:rsidR="00C62240" w:rsidRDefault="007B47DD" w:rsidP="00803CD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Salah satu kegiatan pendidikan luar sekolah yaitu membina anak-anak jalanan, anak, yatim, anak piyatu, dan a</w:t>
      </w:r>
      <w:r w:rsidR="00FA1A40">
        <w:rPr>
          <w:rFonts w:ascii="Times New Roman" w:hAnsi="Times New Roman" w:cs="Times New Roman"/>
          <w:sz w:val="24"/>
          <w:szCs w:val="24"/>
        </w:rPr>
        <w:t>nak</w:t>
      </w:r>
      <w:r>
        <w:rPr>
          <w:rFonts w:ascii="Times New Roman" w:hAnsi="Times New Roman" w:cs="Times New Roman"/>
          <w:sz w:val="24"/>
          <w:szCs w:val="24"/>
        </w:rPr>
        <w:t xml:space="preserve"> yatim piatu melaluilembaga sosial anak dap</w:t>
      </w:r>
      <w:r w:rsidR="00C62240">
        <w:rPr>
          <w:rFonts w:ascii="Times New Roman" w:hAnsi="Times New Roman" w:cs="Times New Roman"/>
          <w:sz w:val="24"/>
          <w:szCs w:val="24"/>
        </w:rPr>
        <w:t xml:space="preserve">at dibina dan didik agar berpendidian, berpengathuan dan memiliki keterampilan. Sehingga harapannya pendidikan luar sekolah memiliki peran dalam meningkatkan taraf hiudp bermasyarakat. </w:t>
      </w:r>
    </w:p>
    <w:p w:rsidR="00803CD2" w:rsidRDefault="00C62240" w:rsidP="00803CD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Anak </w:t>
      </w:r>
      <w:r w:rsidR="00FA1A40">
        <w:rPr>
          <w:rFonts w:ascii="Times New Roman" w:hAnsi="Times New Roman" w:cs="Times New Roman"/>
          <w:sz w:val="24"/>
          <w:szCs w:val="24"/>
        </w:rPr>
        <w:t>merupakan asset bangsa yang tidak ternilai harganya, dimana secara alamiah anak tumbuh menjadi besar dan dewasa. Mereka adalah penerus perjuangan bangsa yang akan menerima estafet kepemimpinan di kelak kemudian hari. Sebagai pewaris kemerdekaan pemuda bertugas mengisi kemerdekaan, memikul tanggung jawab masa depan terhadap maju mundurnya suatu Negara. Agar anak mamp</w:t>
      </w:r>
      <w:r w:rsidR="00365FF2">
        <w:rPr>
          <w:rFonts w:ascii="Times New Roman" w:hAnsi="Times New Roman" w:cs="Times New Roman"/>
          <w:sz w:val="24"/>
          <w:szCs w:val="24"/>
        </w:rPr>
        <w:t xml:space="preserve">u melaksanakan tugas-tugas </w:t>
      </w:r>
      <w:r w:rsidR="00FA1A40">
        <w:rPr>
          <w:rFonts w:ascii="Times New Roman" w:hAnsi="Times New Roman" w:cs="Times New Roman"/>
          <w:sz w:val="24"/>
          <w:szCs w:val="24"/>
        </w:rPr>
        <w:t xml:space="preserve">melanjutkan estafet kepemimpinan dan pembangunan dari generasi pendahulunya, maka kepadanya perlu </w:t>
      </w:r>
      <w:r w:rsidR="00FA1A40">
        <w:rPr>
          <w:rFonts w:ascii="Times New Roman" w:hAnsi="Times New Roman" w:cs="Times New Roman"/>
          <w:sz w:val="24"/>
          <w:szCs w:val="24"/>
        </w:rPr>
        <w:lastRenderedPageBreak/>
        <w:t>mendapatkan kesempatan yang seluas-luasnya untuk tumbuh dan berkembang secara wajar baik rohaniah, jasmaniah maupun sosial.</w:t>
      </w:r>
    </w:p>
    <w:p w:rsidR="00803CD2" w:rsidRDefault="00FA1A40" w:rsidP="00803CD2">
      <w:pPr>
        <w:pStyle w:val="ListParagraph"/>
        <w:spacing w:after="0" w:line="480" w:lineRule="auto"/>
        <w:ind w:left="0" w:firstLine="720"/>
        <w:jc w:val="both"/>
        <w:rPr>
          <w:rFonts w:ascii="Times-Roman" w:hAnsi="Times-Roman" w:cs="Times-Roman"/>
          <w:sz w:val="24"/>
          <w:szCs w:val="24"/>
        </w:rPr>
      </w:pPr>
      <w:r w:rsidRPr="00582E98">
        <w:rPr>
          <w:rFonts w:ascii="Times New Roman" w:hAnsi="Times New Roman" w:cs="Times New Roman"/>
          <w:sz w:val="24"/>
          <w:szCs w:val="24"/>
        </w:rPr>
        <w:t xml:space="preserve">Negara menjamin dan harus memenuhi hak-hak anak sesuai dengan konvensi PBB tentang hak anak tahun 1989. Negara dan pemerintah Indonesia telah meratavikasi konvensi PBB tentang hak Anak tahun 1989 dan hal ini telah diimplementasikan dalam </w:t>
      </w:r>
      <w:r w:rsidR="00803CD2">
        <w:rPr>
          <w:rFonts w:ascii="Times-Roman" w:hAnsi="Times-Roman" w:cs="Times-Roman"/>
          <w:sz w:val="24"/>
          <w:szCs w:val="24"/>
        </w:rPr>
        <w:t>Undang-Undang Nomor 23 Tahun 2002 tentang Perlindungan Anak telah menegaskan</w:t>
      </w:r>
      <w:r w:rsidR="00611FC6">
        <w:rPr>
          <w:rFonts w:ascii="Times-Roman" w:hAnsi="Times-Roman" w:cs="Times-Roman"/>
          <w:sz w:val="24"/>
          <w:szCs w:val="24"/>
        </w:rPr>
        <w:t xml:space="preserve"> bahwa pertanggungjawaban orang</w:t>
      </w:r>
      <w:r w:rsidR="00803CD2">
        <w:rPr>
          <w:rFonts w:ascii="Times-Roman" w:hAnsi="Times-Roman" w:cs="Times-Roman"/>
          <w:sz w:val="24"/>
          <w:szCs w:val="24"/>
        </w:rPr>
        <w:t>tua, keluarga, masyarakat, pemerintah dan negara merupakan rangkaian kegiatan yang dilaksanakan secara terus menerus demi terlindunginya hak-hak anak. Melalui program pendidikan dan pelatihan maka undang-undang perlindungan anak yatim dapat direalisasikan.</w:t>
      </w:r>
    </w:p>
    <w:p w:rsidR="00FA1A40" w:rsidRPr="0003132E" w:rsidRDefault="00FA1A40" w:rsidP="00803CD2">
      <w:pPr>
        <w:pStyle w:val="ListParagraph"/>
        <w:spacing w:line="480" w:lineRule="auto"/>
        <w:ind w:left="0" w:firstLine="720"/>
        <w:jc w:val="both"/>
        <w:rPr>
          <w:rFonts w:ascii="Times New Roman" w:hAnsi="Times New Roman" w:cs="Times New Roman"/>
          <w:i/>
          <w:sz w:val="24"/>
          <w:szCs w:val="24"/>
        </w:rPr>
      </w:pPr>
      <w:r>
        <w:rPr>
          <w:rFonts w:ascii="Times New Roman" w:hAnsi="Times New Roman" w:cs="Times New Roman"/>
          <w:sz w:val="24"/>
          <w:szCs w:val="24"/>
        </w:rPr>
        <w:t>Pendidikan dan pembinaan merupakan satukesatuan dalam spectrum masyarakat yang dapat dijadikan sebagai instrument memanusiakan manusia. pembinaan bagi kehidupan anak, remaja, ataupun orang dewasa.Namun pada pe</w:t>
      </w:r>
      <w:r w:rsidR="003909E8">
        <w:rPr>
          <w:rFonts w:ascii="Times New Roman" w:hAnsi="Times New Roman" w:cs="Times New Roman"/>
          <w:sz w:val="24"/>
          <w:szCs w:val="24"/>
        </w:rPr>
        <w:t>rkembangan pendidikan,</w:t>
      </w:r>
      <w:r>
        <w:rPr>
          <w:rFonts w:ascii="Times New Roman" w:hAnsi="Times New Roman" w:cs="Times New Roman"/>
          <w:sz w:val="24"/>
          <w:szCs w:val="24"/>
        </w:rPr>
        <w:t xml:space="preserve"> dapat diarahkan pada pembinaan anak</w:t>
      </w:r>
      <w:r w:rsidR="003909E8">
        <w:rPr>
          <w:rFonts w:ascii="Times New Roman" w:hAnsi="Times New Roman" w:cs="Times New Roman"/>
          <w:sz w:val="24"/>
          <w:szCs w:val="24"/>
        </w:rPr>
        <w:t>. S</w:t>
      </w:r>
      <w:r>
        <w:rPr>
          <w:rFonts w:ascii="Times New Roman" w:hAnsi="Times New Roman" w:cs="Times New Roman"/>
          <w:sz w:val="24"/>
          <w:szCs w:val="24"/>
        </w:rPr>
        <w:t>ebab anak menjadi sasaran yang tepat u</w:t>
      </w:r>
      <w:r w:rsidR="003909E8">
        <w:rPr>
          <w:rFonts w:ascii="Times New Roman" w:hAnsi="Times New Roman" w:cs="Times New Roman"/>
          <w:sz w:val="24"/>
          <w:szCs w:val="24"/>
        </w:rPr>
        <w:t xml:space="preserve">ntuk membentuk kepribadian menjadi lebih baik. Serta dapat mengembangkan keterampilan </w:t>
      </w:r>
      <w:r>
        <w:rPr>
          <w:rFonts w:ascii="Times New Roman" w:hAnsi="Times New Roman" w:cs="Times New Roman"/>
          <w:sz w:val="24"/>
          <w:szCs w:val="24"/>
        </w:rPr>
        <w:t xml:space="preserve">sehingga dapat menjadi anak yang memiliki </w:t>
      </w:r>
      <w:r>
        <w:rPr>
          <w:rFonts w:ascii="Times New Roman" w:hAnsi="Times New Roman" w:cs="Times New Roman"/>
          <w:i/>
          <w:sz w:val="24"/>
          <w:szCs w:val="24"/>
        </w:rPr>
        <w:t xml:space="preserve">soft skill </w:t>
      </w:r>
      <w:r>
        <w:rPr>
          <w:rFonts w:ascii="Times New Roman" w:hAnsi="Times New Roman" w:cs="Times New Roman"/>
          <w:sz w:val="24"/>
          <w:szCs w:val="24"/>
        </w:rPr>
        <w:t xml:space="preserve">dan </w:t>
      </w:r>
      <w:r>
        <w:rPr>
          <w:rFonts w:ascii="Times New Roman" w:hAnsi="Times New Roman" w:cs="Times New Roman"/>
          <w:i/>
          <w:sz w:val="24"/>
          <w:szCs w:val="24"/>
        </w:rPr>
        <w:t>hard skill.</w:t>
      </w:r>
    </w:p>
    <w:p w:rsidR="00FA1A40" w:rsidRDefault="00FA1A40" w:rsidP="00FA1A40">
      <w:pPr>
        <w:pStyle w:val="ListParagraph"/>
        <w:spacing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Dalam perspektif perkembangan ilmu sosial, pencapaian kematangan dalam kemandirian anak dapat ditempuh melalui proses belajar baik secara formal, nonformal, maupun informal. Proses belajar dapat dilakukan melalui bimbingan, baik bimbingan yang dilakukan oleh orang tua, guru, maupun masyarakat. Ketiga elemen tersebut perperan dalam pembangunan karakter anak (</w:t>
      </w:r>
      <w:r w:rsidRPr="00A57B8B">
        <w:rPr>
          <w:rFonts w:ascii="Times New Roman" w:hAnsi="Times New Roman" w:cs="Times New Roman"/>
          <w:i/>
          <w:sz w:val="23"/>
          <w:szCs w:val="23"/>
        </w:rPr>
        <w:t xml:space="preserve">chiled </w:t>
      </w:r>
      <w:r>
        <w:rPr>
          <w:rFonts w:ascii="Times New Roman" w:hAnsi="Times New Roman" w:cs="Times New Roman"/>
          <w:i/>
          <w:sz w:val="23"/>
          <w:szCs w:val="23"/>
        </w:rPr>
        <w:t>character building).</w:t>
      </w:r>
    </w:p>
    <w:p w:rsidR="00FA1A40" w:rsidRDefault="00FA1A40" w:rsidP="00FA1A40">
      <w:pPr>
        <w:pStyle w:val="ListParagraph"/>
        <w:spacing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lastRenderedPageBreak/>
        <w:t>Anak yang dibina, baik dibina oleh orangtua, guru maupun yang dibina di tempat penitipan anak merupakan anak yang dapat berkembang dengan baik jika pembinaan tersebut menanamkan nilai-nilai religus kepada anak.Penanaman nilai-nilai religus dapat membentuk akhlak mulia, moral yang baik serta pergaulan yang baik. Oleh sebab itu, untuk membentuk akhlak mulia moral yang baik serta cara bergaul yang baik dapat dibentuk sejak kecil hingga remaja.</w:t>
      </w:r>
    </w:p>
    <w:p w:rsidR="003909E8" w:rsidRDefault="003909E8" w:rsidP="003909E8">
      <w:pPr>
        <w:pStyle w:val="ListParagraph"/>
        <w:spacing w:after="0" w:line="240" w:lineRule="auto"/>
        <w:ind w:left="0" w:right="765" w:firstLine="720"/>
        <w:jc w:val="both"/>
        <w:rPr>
          <w:rFonts w:ascii="Times New Roman" w:hAnsi="Times New Roman" w:cs="Times New Roman"/>
          <w:sz w:val="24"/>
          <w:szCs w:val="24"/>
        </w:rPr>
      </w:pPr>
      <w:r>
        <w:rPr>
          <w:rFonts w:ascii="Times New Roman" w:hAnsi="Times New Roman" w:cs="Times New Roman"/>
          <w:sz w:val="24"/>
          <w:szCs w:val="24"/>
        </w:rPr>
        <w:t xml:space="preserve"> Menurut </w:t>
      </w:r>
      <w:r w:rsidR="009D3D11">
        <w:rPr>
          <w:rFonts w:ascii="Times New Roman" w:hAnsi="Times New Roman" w:cs="Times New Roman"/>
          <w:sz w:val="24"/>
          <w:szCs w:val="24"/>
        </w:rPr>
        <w:t xml:space="preserve">Kazim (2010: 52) </w:t>
      </w:r>
      <w:r w:rsidR="00611FC6">
        <w:rPr>
          <w:rFonts w:ascii="Times New Roman" w:hAnsi="Times New Roman" w:cs="Times New Roman"/>
          <w:sz w:val="24"/>
          <w:szCs w:val="24"/>
        </w:rPr>
        <w:t xml:space="preserve">bahwa pembinaan </w:t>
      </w:r>
      <w:r w:rsidR="00FA1A40">
        <w:rPr>
          <w:rFonts w:ascii="Times New Roman" w:hAnsi="Times New Roman" w:cs="Times New Roman"/>
          <w:sz w:val="24"/>
          <w:szCs w:val="24"/>
        </w:rPr>
        <w:t>meru</w:t>
      </w:r>
      <w:r>
        <w:rPr>
          <w:rFonts w:ascii="Times New Roman" w:hAnsi="Times New Roman" w:cs="Times New Roman"/>
          <w:sz w:val="24"/>
          <w:szCs w:val="24"/>
        </w:rPr>
        <w:t>pakan:</w:t>
      </w:r>
    </w:p>
    <w:p w:rsidR="003909E8" w:rsidRDefault="003909E8" w:rsidP="003909E8">
      <w:pPr>
        <w:pStyle w:val="ListParagraph"/>
        <w:spacing w:after="0" w:line="240" w:lineRule="auto"/>
        <w:ind w:left="0" w:firstLine="720"/>
        <w:jc w:val="both"/>
        <w:rPr>
          <w:rFonts w:ascii="Times New Roman" w:hAnsi="Times New Roman" w:cs="Times New Roman"/>
          <w:sz w:val="24"/>
          <w:szCs w:val="24"/>
        </w:rPr>
      </w:pPr>
    </w:p>
    <w:p w:rsidR="00FA1A40" w:rsidRDefault="00FA1A40" w:rsidP="00443B2E">
      <w:pPr>
        <w:pStyle w:val="ListParagraph"/>
        <w:spacing w:after="0" w:line="240" w:lineRule="auto"/>
        <w:ind w:left="900" w:right="765"/>
        <w:jc w:val="both"/>
        <w:rPr>
          <w:rFonts w:ascii="Times New Roman" w:hAnsi="Times New Roman" w:cs="Times New Roman"/>
          <w:sz w:val="24"/>
          <w:szCs w:val="24"/>
        </w:rPr>
      </w:pPr>
      <w:r>
        <w:rPr>
          <w:rFonts w:ascii="Times New Roman" w:hAnsi="Times New Roman" w:cs="Times New Roman"/>
          <w:sz w:val="24"/>
          <w:szCs w:val="24"/>
        </w:rPr>
        <w:t>suatu usaha untuk pembinaan kepribadian yang mandiri dan sempurna serta dapat bertanggung jawab, atau suatu usaha, pengaruh, perlindungan dalam bantuan yang diberikan kepada anak yang tertuju kepada kedewasaan anak hal ini dilakukan untuk merubah tingkah laku individu serta membentuk kepribadiannya, sehingga apa yang di cita-citakan dapat tercapa</w:t>
      </w:r>
      <w:r w:rsidR="003909E8">
        <w:rPr>
          <w:rFonts w:ascii="Times New Roman" w:hAnsi="Times New Roman" w:cs="Times New Roman"/>
          <w:sz w:val="24"/>
          <w:szCs w:val="24"/>
        </w:rPr>
        <w:t>i sesuai dengan yang diharapkan.</w:t>
      </w:r>
    </w:p>
    <w:p w:rsidR="003909E8" w:rsidRDefault="003909E8" w:rsidP="003909E8">
      <w:pPr>
        <w:pStyle w:val="ListParagraph"/>
        <w:spacing w:after="0" w:line="240" w:lineRule="auto"/>
        <w:ind w:right="945"/>
        <w:jc w:val="both"/>
        <w:rPr>
          <w:rFonts w:ascii="Times New Roman" w:hAnsi="Times New Roman" w:cs="Times New Roman"/>
          <w:sz w:val="24"/>
          <w:szCs w:val="24"/>
        </w:rPr>
      </w:pPr>
    </w:p>
    <w:p w:rsidR="00FA1A40" w:rsidRPr="007E1AFD" w:rsidRDefault="00FA1A40" w:rsidP="00FA1A40">
      <w:pPr>
        <w:pStyle w:val="ListParagraph"/>
        <w:spacing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Pendidikan anak yang mengarah pada pembentukan kepribadian serta keterampilan dapat dipengaruhi oleh faktor keturunan dan lingkungan sekitarnya.Selain itu, situasi dan kondisi sosial sangat berpengaruh terhadap kejiwaan, perilaku serta skill</w:t>
      </w:r>
      <w:r w:rsidR="009D3D11">
        <w:rPr>
          <w:rFonts w:ascii="Times New Roman" w:hAnsi="Times New Roman" w:cs="Times New Roman"/>
          <w:sz w:val="23"/>
          <w:szCs w:val="23"/>
        </w:rPr>
        <w:t xml:space="preserve"> seorang anak. B</w:t>
      </w:r>
      <w:r>
        <w:rPr>
          <w:rFonts w:ascii="Times New Roman" w:hAnsi="Times New Roman" w:cs="Times New Roman"/>
          <w:sz w:val="23"/>
          <w:szCs w:val="23"/>
        </w:rPr>
        <w:t>erbagai pengaruh dari dunia luar semakin jelas terlihat, modernisasi berlangsung sangat cepat, pendidikan yang semakin mahal, berbaga</w:t>
      </w:r>
      <w:r w:rsidR="009D3D11">
        <w:rPr>
          <w:rFonts w:ascii="Times New Roman" w:hAnsi="Times New Roman" w:cs="Times New Roman"/>
          <w:sz w:val="23"/>
          <w:szCs w:val="23"/>
        </w:rPr>
        <w:t xml:space="preserve">i media elektronik yang </w:t>
      </w:r>
      <w:r w:rsidR="009D3D11">
        <w:rPr>
          <w:rFonts w:ascii="Times New Roman" w:hAnsi="Times New Roman" w:cs="Times New Roman"/>
          <w:sz w:val="24"/>
          <w:szCs w:val="24"/>
        </w:rPr>
        <w:t>dapat diakses</w:t>
      </w:r>
      <w:r>
        <w:rPr>
          <w:rFonts w:ascii="Times New Roman" w:hAnsi="Times New Roman" w:cs="Times New Roman"/>
          <w:sz w:val="23"/>
          <w:szCs w:val="23"/>
        </w:rPr>
        <w:t xml:space="preserve"> tanpa batas dan pengawasan orang tua yang minim karena sibuk bekerja berdampak sangat serius terhadap</w:t>
      </w:r>
      <w:r w:rsidR="009D3D11">
        <w:rPr>
          <w:rFonts w:ascii="Times New Roman" w:hAnsi="Times New Roman" w:cs="Times New Roman"/>
          <w:sz w:val="23"/>
          <w:szCs w:val="23"/>
        </w:rPr>
        <w:t xml:space="preserve"> perkembangan</w:t>
      </w:r>
      <w:r>
        <w:rPr>
          <w:rFonts w:ascii="Times New Roman" w:hAnsi="Times New Roman" w:cs="Times New Roman"/>
          <w:sz w:val="23"/>
          <w:szCs w:val="23"/>
        </w:rPr>
        <w:t xml:space="preserve"> anak.</w:t>
      </w:r>
    </w:p>
    <w:p w:rsidR="00FA1A40" w:rsidRPr="00582E98" w:rsidRDefault="00FA1A40" w:rsidP="00FA1A40">
      <w:pPr>
        <w:pStyle w:val="ListParagraph"/>
        <w:spacing w:line="480" w:lineRule="auto"/>
        <w:ind w:left="0" w:firstLine="720"/>
        <w:jc w:val="both"/>
        <w:rPr>
          <w:rFonts w:ascii="Times New Roman" w:hAnsi="Times New Roman" w:cs="Times New Roman"/>
          <w:sz w:val="24"/>
          <w:szCs w:val="24"/>
        </w:rPr>
      </w:pPr>
      <w:r w:rsidRPr="00582E98">
        <w:rPr>
          <w:rFonts w:ascii="Times New Roman" w:hAnsi="Times New Roman" w:cs="Times New Roman"/>
          <w:sz w:val="24"/>
          <w:szCs w:val="24"/>
        </w:rPr>
        <w:t>Pada hakekatnya</w:t>
      </w:r>
      <w:r w:rsidR="009D3D11">
        <w:rPr>
          <w:rFonts w:ascii="Times New Roman" w:hAnsi="Times New Roman" w:cs="Times New Roman"/>
          <w:sz w:val="24"/>
          <w:szCs w:val="24"/>
        </w:rPr>
        <w:t xml:space="preserve">, anak dapat berkembnag melalui </w:t>
      </w:r>
      <w:r w:rsidRPr="00582E98">
        <w:rPr>
          <w:rFonts w:ascii="Times New Roman" w:hAnsi="Times New Roman" w:cs="Times New Roman"/>
          <w:sz w:val="24"/>
          <w:szCs w:val="24"/>
        </w:rPr>
        <w:t xml:space="preserve">pembinaan </w:t>
      </w:r>
      <w:r w:rsidR="009D3D11">
        <w:rPr>
          <w:rFonts w:ascii="Times New Roman" w:hAnsi="Times New Roman" w:cs="Times New Roman"/>
          <w:sz w:val="24"/>
          <w:szCs w:val="24"/>
        </w:rPr>
        <w:t>baik pada</w:t>
      </w:r>
      <w:r w:rsidR="00611FC6">
        <w:rPr>
          <w:rFonts w:ascii="Times New Roman" w:hAnsi="Times New Roman" w:cs="Times New Roman"/>
          <w:sz w:val="24"/>
          <w:szCs w:val="24"/>
        </w:rPr>
        <w:t>pendidikan</w:t>
      </w:r>
      <w:r w:rsidRPr="00582E98">
        <w:rPr>
          <w:rFonts w:ascii="Times New Roman" w:hAnsi="Times New Roman" w:cs="Times New Roman"/>
          <w:sz w:val="24"/>
          <w:szCs w:val="24"/>
        </w:rPr>
        <w:t xml:space="preserve"> formal, infornal dan nonformal. Menurut Murtiningsih (2014</w:t>
      </w:r>
      <w:r>
        <w:rPr>
          <w:rFonts w:ascii="Times New Roman" w:hAnsi="Times New Roman" w:cs="Times New Roman"/>
          <w:sz w:val="24"/>
          <w:szCs w:val="24"/>
        </w:rPr>
        <w:t>: 31</w:t>
      </w:r>
      <w:r w:rsidRPr="00582E98">
        <w:rPr>
          <w:rFonts w:ascii="Times New Roman" w:hAnsi="Times New Roman" w:cs="Times New Roman"/>
          <w:sz w:val="24"/>
          <w:szCs w:val="24"/>
        </w:rPr>
        <w:t>) pendidikan merupakan:</w:t>
      </w:r>
    </w:p>
    <w:p w:rsidR="00FA1A40" w:rsidRDefault="00FA1A40" w:rsidP="00443B2E">
      <w:pPr>
        <w:pStyle w:val="ListParagraph"/>
        <w:spacing w:after="0" w:line="240" w:lineRule="auto"/>
        <w:ind w:left="900" w:right="765"/>
        <w:jc w:val="both"/>
        <w:rPr>
          <w:rFonts w:ascii="Times New Roman" w:hAnsi="Times New Roman" w:cs="Times New Roman"/>
          <w:sz w:val="24"/>
          <w:szCs w:val="24"/>
        </w:rPr>
      </w:pPr>
      <w:r>
        <w:rPr>
          <w:rFonts w:ascii="Times New Roman" w:hAnsi="Times New Roman" w:cs="Times New Roman"/>
          <w:sz w:val="24"/>
          <w:szCs w:val="24"/>
        </w:rPr>
        <w:t xml:space="preserve">Sebuah proses penyempurnaan semua individu sebahgai peserta didik, baik potensi intelektual atau kognitif, mental, rasa, karsa maupun kesadaran martabat kemanusianny. Artinya, pendidikan </w:t>
      </w:r>
      <w:r>
        <w:rPr>
          <w:rFonts w:ascii="Times New Roman" w:hAnsi="Times New Roman" w:cs="Times New Roman"/>
          <w:sz w:val="24"/>
          <w:szCs w:val="24"/>
        </w:rPr>
        <w:lastRenderedPageBreak/>
        <w:t>selalu bertujuan untuk membina kepribadian manusia menjadi lebih “manusiawi” dan mengembangkan serta mengutuhkan potensi kemanusiannya yang masih terpendam dengan mengedepankan suasana yang penuh cinta-kasih, kedamaian dan keadilan serta mengesampingkan perilaku yang menindas serta diskriminatif.</w:t>
      </w:r>
    </w:p>
    <w:p w:rsidR="00FA1A40" w:rsidRDefault="00FA1A40" w:rsidP="00FA1A40">
      <w:pPr>
        <w:pStyle w:val="ListParagraph"/>
        <w:spacing w:after="0" w:line="240" w:lineRule="auto"/>
        <w:ind w:left="1080" w:right="733"/>
        <w:jc w:val="both"/>
        <w:rPr>
          <w:rFonts w:ascii="Times New Roman" w:hAnsi="Times New Roman" w:cs="Times New Roman"/>
          <w:sz w:val="24"/>
          <w:szCs w:val="24"/>
        </w:rPr>
      </w:pPr>
    </w:p>
    <w:p w:rsidR="00FA1A40" w:rsidRDefault="00611FC6" w:rsidP="00FA1A4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Pembinaan anak melalui 3 jalur pendidikan tersebut merupakan bekal bagi dirinya untuk lebih memiliki kesiapan dalam hidup masyarakat. </w:t>
      </w:r>
      <w:r w:rsidR="00FA1A40" w:rsidRPr="00582E98">
        <w:rPr>
          <w:rFonts w:ascii="Times New Roman" w:hAnsi="Times New Roman" w:cs="Times New Roman"/>
          <w:sz w:val="24"/>
          <w:szCs w:val="24"/>
        </w:rPr>
        <w:t xml:space="preserve">Masyarakat </w:t>
      </w:r>
      <w:r w:rsidR="00FA1A40">
        <w:rPr>
          <w:rFonts w:ascii="Times New Roman" w:hAnsi="Times New Roman" w:cs="Times New Roman"/>
          <w:sz w:val="24"/>
          <w:szCs w:val="24"/>
        </w:rPr>
        <w:t xml:space="preserve">menjadi wadah bagi kehidupan manusia sehingga </w:t>
      </w:r>
      <w:r w:rsidR="00FA1A40" w:rsidRPr="00582E98">
        <w:rPr>
          <w:rFonts w:ascii="Times New Roman" w:hAnsi="Times New Roman" w:cs="Times New Roman"/>
          <w:sz w:val="24"/>
          <w:szCs w:val="24"/>
        </w:rPr>
        <w:t>dapat terpenuhi kebutuhannya.</w:t>
      </w:r>
      <w:r w:rsidR="00FA1A40">
        <w:rPr>
          <w:rFonts w:ascii="Times New Roman" w:hAnsi="Times New Roman" w:cs="Times New Roman"/>
          <w:sz w:val="24"/>
          <w:szCs w:val="24"/>
        </w:rPr>
        <w:t>Namun pada kehidupan sosial, khususnya bagi anak yang tidak memiliki keluarga</w:t>
      </w:r>
      <w:r w:rsidR="003909E8">
        <w:rPr>
          <w:rFonts w:ascii="Times New Roman" w:hAnsi="Times New Roman" w:cs="Times New Roman"/>
          <w:sz w:val="24"/>
          <w:szCs w:val="24"/>
        </w:rPr>
        <w:t xml:space="preserve"> (orang tua) dapat</w:t>
      </w:r>
      <w:r w:rsidR="00FA1A40" w:rsidRPr="00582E98">
        <w:rPr>
          <w:rFonts w:ascii="Times New Roman" w:hAnsi="Times New Roman" w:cs="Times New Roman"/>
          <w:sz w:val="24"/>
          <w:szCs w:val="24"/>
        </w:rPr>
        <w:t xml:space="preserve">mengalami </w:t>
      </w:r>
      <w:r w:rsidR="00FA1A40">
        <w:rPr>
          <w:rFonts w:ascii="Times New Roman" w:hAnsi="Times New Roman" w:cs="Times New Roman"/>
          <w:sz w:val="24"/>
          <w:szCs w:val="24"/>
        </w:rPr>
        <w:t>beberapa masala</w:t>
      </w:r>
      <w:r w:rsidR="003909E8">
        <w:rPr>
          <w:rFonts w:ascii="Times New Roman" w:hAnsi="Times New Roman" w:cs="Times New Roman"/>
          <w:sz w:val="24"/>
          <w:szCs w:val="24"/>
        </w:rPr>
        <w:t>h</w:t>
      </w:r>
      <w:r w:rsidR="00FA1A40" w:rsidRPr="00582E98">
        <w:rPr>
          <w:rFonts w:ascii="Times New Roman" w:hAnsi="Times New Roman" w:cs="Times New Roman"/>
          <w:sz w:val="24"/>
          <w:szCs w:val="24"/>
        </w:rPr>
        <w:t xml:space="preserve"> sehingga ia menjadi terlantar. Hal ini terjadi pada keluarga yang mengalami perpecahan</w:t>
      </w:r>
      <w:r w:rsidR="00443B2E">
        <w:rPr>
          <w:rFonts w:ascii="Times New Roman" w:hAnsi="Times New Roman" w:cs="Times New Roman"/>
          <w:sz w:val="24"/>
          <w:szCs w:val="24"/>
        </w:rPr>
        <w:t xml:space="preserve"> keluarga</w:t>
      </w:r>
      <w:r w:rsidR="00FA1A40">
        <w:rPr>
          <w:rFonts w:ascii="Times New Roman" w:hAnsi="Times New Roman" w:cs="Times New Roman"/>
          <w:sz w:val="24"/>
          <w:szCs w:val="24"/>
        </w:rPr>
        <w:t xml:space="preserve"> sehingga berdampak pada psikologis anak,</w:t>
      </w:r>
      <w:r w:rsidR="00FA1A40" w:rsidRPr="00582E98">
        <w:rPr>
          <w:rFonts w:ascii="Times New Roman" w:hAnsi="Times New Roman" w:cs="Times New Roman"/>
          <w:sz w:val="24"/>
          <w:szCs w:val="24"/>
        </w:rPr>
        <w:t xml:space="preserve"> Ataupun sebab lain yang dapat mengakibatkan mereka </w:t>
      </w:r>
      <w:r w:rsidR="003909E8">
        <w:rPr>
          <w:rFonts w:ascii="Times New Roman" w:hAnsi="Times New Roman" w:cs="Times New Roman"/>
          <w:sz w:val="24"/>
          <w:szCs w:val="24"/>
        </w:rPr>
        <w:t>berkembang secara tidak wajar a</w:t>
      </w:r>
      <w:r w:rsidR="00FA1A40" w:rsidRPr="00582E98">
        <w:rPr>
          <w:rFonts w:ascii="Times New Roman" w:hAnsi="Times New Roman" w:cs="Times New Roman"/>
          <w:sz w:val="24"/>
          <w:szCs w:val="24"/>
        </w:rPr>
        <w:t xml:space="preserve">kibatnya kebutuhan </w:t>
      </w:r>
      <w:r w:rsidR="003909E8">
        <w:rPr>
          <w:rFonts w:ascii="Times New Roman" w:hAnsi="Times New Roman" w:cs="Times New Roman"/>
          <w:sz w:val="24"/>
          <w:szCs w:val="24"/>
        </w:rPr>
        <w:t>mereka menjadi tidak terpenuhi.</w:t>
      </w:r>
      <w:r w:rsidR="00FA1A40" w:rsidRPr="00582E98">
        <w:rPr>
          <w:rFonts w:ascii="Times New Roman" w:hAnsi="Times New Roman" w:cs="Times New Roman"/>
          <w:sz w:val="24"/>
          <w:szCs w:val="24"/>
        </w:rPr>
        <w:t>.</w:t>
      </w:r>
    </w:p>
    <w:p w:rsidR="00FA1A40" w:rsidRDefault="00965FA3" w:rsidP="00FA1A4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Pemenuhan </w:t>
      </w:r>
      <w:r w:rsidR="003909E8">
        <w:rPr>
          <w:rFonts w:ascii="Times New Roman" w:hAnsi="Times New Roman" w:cs="Times New Roman"/>
          <w:sz w:val="24"/>
          <w:szCs w:val="24"/>
        </w:rPr>
        <w:t>haknya sebagai anak walaupun telah menjadi anak yatim</w:t>
      </w:r>
      <w:r w:rsidR="00FA1A40">
        <w:rPr>
          <w:rFonts w:ascii="Times New Roman" w:hAnsi="Times New Roman" w:cs="Times New Roman"/>
          <w:sz w:val="24"/>
          <w:szCs w:val="24"/>
        </w:rPr>
        <w:t xml:space="preserve"> diperlukan lembaga pe</w:t>
      </w:r>
      <w:r w:rsidR="00FA1A40" w:rsidRPr="00582E98">
        <w:rPr>
          <w:rFonts w:ascii="Times New Roman" w:hAnsi="Times New Roman" w:cs="Times New Roman"/>
          <w:sz w:val="24"/>
          <w:szCs w:val="24"/>
        </w:rPr>
        <w:t>ngganti fungsi or</w:t>
      </w:r>
      <w:r w:rsidR="00FA1A40">
        <w:rPr>
          <w:rFonts w:ascii="Times New Roman" w:hAnsi="Times New Roman" w:cs="Times New Roman"/>
          <w:sz w:val="24"/>
          <w:szCs w:val="24"/>
        </w:rPr>
        <w:t>a</w:t>
      </w:r>
      <w:r w:rsidR="00FA1A40" w:rsidRPr="00582E98">
        <w:rPr>
          <w:rFonts w:ascii="Times New Roman" w:hAnsi="Times New Roman" w:cs="Times New Roman"/>
          <w:sz w:val="24"/>
          <w:szCs w:val="24"/>
        </w:rPr>
        <w:t>ng tua yang memiliki peran dan posisi sejenis melalui pemerintah</w:t>
      </w:r>
      <w:r w:rsidR="00FA1A40">
        <w:rPr>
          <w:rFonts w:ascii="Times New Roman" w:hAnsi="Times New Roman" w:cs="Times New Roman"/>
          <w:sz w:val="24"/>
          <w:szCs w:val="24"/>
        </w:rPr>
        <w:t>.</w:t>
      </w:r>
      <w:r w:rsidR="00FA1A40" w:rsidRPr="00582E98">
        <w:rPr>
          <w:rFonts w:ascii="Times New Roman" w:hAnsi="Times New Roman" w:cs="Times New Roman"/>
          <w:sz w:val="24"/>
          <w:szCs w:val="24"/>
        </w:rPr>
        <w:t xml:space="preserve">Salah satunya </w:t>
      </w:r>
      <w:r w:rsidR="003909E8">
        <w:rPr>
          <w:rFonts w:ascii="Times New Roman" w:hAnsi="Times New Roman" w:cs="Times New Roman"/>
          <w:sz w:val="24"/>
          <w:szCs w:val="24"/>
        </w:rPr>
        <w:t>Rumah Anak Yatim A</w:t>
      </w:r>
      <w:r w:rsidR="00FA1A40">
        <w:rPr>
          <w:rFonts w:ascii="Times New Roman" w:hAnsi="Times New Roman" w:cs="Times New Roman"/>
          <w:sz w:val="24"/>
          <w:szCs w:val="24"/>
        </w:rPr>
        <w:t xml:space="preserve">ssyifa </w:t>
      </w:r>
      <w:r w:rsidR="00FA1A40" w:rsidRPr="00582E98">
        <w:rPr>
          <w:rFonts w:ascii="Times New Roman" w:hAnsi="Times New Roman" w:cs="Times New Roman"/>
          <w:sz w:val="24"/>
          <w:szCs w:val="24"/>
        </w:rPr>
        <w:t xml:space="preserve">yang dikembangkan sebagai lembaga atau yayasan pelayanan </w:t>
      </w:r>
      <w:r w:rsidR="00FA1A40">
        <w:rPr>
          <w:rFonts w:ascii="Times New Roman" w:hAnsi="Times New Roman" w:cs="Times New Roman"/>
          <w:sz w:val="24"/>
          <w:szCs w:val="24"/>
        </w:rPr>
        <w:t>profe</w:t>
      </w:r>
      <w:r w:rsidR="00FA1A40" w:rsidRPr="00582E98">
        <w:rPr>
          <w:rFonts w:ascii="Times New Roman" w:hAnsi="Times New Roman" w:cs="Times New Roman"/>
          <w:sz w:val="24"/>
          <w:szCs w:val="24"/>
        </w:rPr>
        <w:t>sional dan menjadi pilihan untuk memberikan pelayanan kesejahteraan anak yatim.</w:t>
      </w:r>
    </w:p>
    <w:p w:rsidR="006F1867" w:rsidRDefault="00FA1A40" w:rsidP="00FA1A4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observasi awal dilapangan, observer menemukan sesuatu yang bisa menjadi titik tolak sebuah penelitian.</w:t>
      </w:r>
      <w:r w:rsidR="003909E8">
        <w:rPr>
          <w:rFonts w:ascii="Times New Roman" w:hAnsi="Times New Roman" w:cs="Times New Roman"/>
          <w:sz w:val="24"/>
          <w:szCs w:val="24"/>
        </w:rPr>
        <w:t xml:space="preserve"> Rumah Anak Yatim A</w:t>
      </w:r>
      <w:r>
        <w:rPr>
          <w:rFonts w:ascii="Times New Roman" w:hAnsi="Times New Roman" w:cs="Times New Roman"/>
          <w:sz w:val="24"/>
          <w:szCs w:val="24"/>
        </w:rPr>
        <w:t>ssyifa merupakan sebuah lembaga pengganti fungsi orang tua bagi anak-anak terlantar dan memiliki tanggung jawab dalam memberikan pelayanan kesejahteraan anak.</w:t>
      </w:r>
      <w:r w:rsidR="003909E8">
        <w:rPr>
          <w:rFonts w:ascii="Times New Roman" w:hAnsi="Times New Roman" w:cs="Times New Roman"/>
          <w:sz w:val="24"/>
          <w:szCs w:val="24"/>
        </w:rPr>
        <w:t xml:space="preserve"> Rumah Anak Yatim A</w:t>
      </w:r>
      <w:r>
        <w:rPr>
          <w:rFonts w:ascii="Times New Roman" w:hAnsi="Times New Roman" w:cs="Times New Roman"/>
          <w:sz w:val="24"/>
          <w:szCs w:val="24"/>
        </w:rPr>
        <w:t xml:space="preserve">ssyifa memilliki program pembinaan dengan tujuan agar anak yang dibina di rumah yatim dapat memiliki kepribadian yang mandiri, ulet </w:t>
      </w:r>
      <w:r>
        <w:rPr>
          <w:rFonts w:ascii="Times New Roman" w:hAnsi="Times New Roman" w:cs="Times New Roman"/>
          <w:sz w:val="24"/>
          <w:szCs w:val="24"/>
        </w:rPr>
        <w:lastRenderedPageBreak/>
        <w:t xml:space="preserve">bekerja, dan memiliki </w:t>
      </w:r>
      <w:r>
        <w:rPr>
          <w:rFonts w:ascii="Times New Roman" w:hAnsi="Times New Roman" w:cs="Times New Roman"/>
          <w:i/>
          <w:sz w:val="24"/>
          <w:szCs w:val="24"/>
        </w:rPr>
        <w:t xml:space="preserve">soft skill </w:t>
      </w:r>
      <w:r>
        <w:rPr>
          <w:rFonts w:ascii="Times New Roman" w:hAnsi="Times New Roman" w:cs="Times New Roman"/>
          <w:sz w:val="24"/>
          <w:szCs w:val="24"/>
        </w:rPr>
        <w:t>dalam pengembangan karir ataupun mampu memberikan kontribusi kepada masyarakat. Pembinaan yang diberikan kepada anak yatim, yaitu: pembinaan akhlak dan pembinaan keterampilan.</w:t>
      </w:r>
    </w:p>
    <w:p w:rsidR="006F1867" w:rsidRDefault="0019775A" w:rsidP="00FA1A4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Pembinaan anak yatim mejadi kegiatan positif bagi masyarakat, sehingga dibutuhkan modal yang dapat menampug anak yang kurang mampu, anak yatim, anak piatu dan anak yatim piatu dengan harapan anak-anak yang ditampung dan dibina di Rumah Yatim Assyifa dapat berkontribusi bagi dirinya dan masyarakat. Bantuan swadaya masyarakat, swasta dan pemerintah menjadi ponda</w:t>
      </w:r>
      <w:r w:rsidR="00443B2E">
        <w:rPr>
          <w:rFonts w:ascii="Times New Roman" w:hAnsi="Times New Roman" w:cs="Times New Roman"/>
          <w:sz w:val="24"/>
          <w:szCs w:val="24"/>
        </w:rPr>
        <w:t>si dalam membangun rumah yatim A</w:t>
      </w:r>
      <w:r>
        <w:rPr>
          <w:rFonts w:ascii="Times New Roman" w:hAnsi="Times New Roman" w:cs="Times New Roman"/>
          <w:sz w:val="24"/>
          <w:szCs w:val="24"/>
        </w:rPr>
        <w:t>ssyifah, bantuan tersebut berupa material seperti bahan bangunan untuk renovasi, sembako, dan uang untuk memenuhi kebutuhan hidup masyarakat. Pemerintah yang berperan dalam membina rumah yatim assyifah adalah DEPNAKERTRANS (Departemen Tenaga Keradan dan Transmigrasi) dan BLK (Balai Latihan Kerja)</w:t>
      </w:r>
      <w:r w:rsidR="006F1867">
        <w:rPr>
          <w:rFonts w:ascii="Times New Roman" w:hAnsi="Times New Roman" w:cs="Times New Roman"/>
          <w:sz w:val="24"/>
          <w:szCs w:val="24"/>
        </w:rPr>
        <w:t>. Sedangkan kerjasama yang dibangun dengan dengan pihak perguruan tinggi untuk menyekolahkan anak adalah AMKOP (Akademik Manajemen Koperasi). Bukan hanya instansi negeri dan Perguruan Tinggi yang berperan dalam pemenuhan kebutuhan Rumah yatim Assyifa melainkan ada pula kerjasama yang dibangun dengan lembaga swasta seperti PKBM yang memiliki visi yang sama.</w:t>
      </w:r>
    </w:p>
    <w:p w:rsidR="00FA1A40" w:rsidRDefault="006F1867" w:rsidP="00FA1A4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Hal unik bagi Rumah yatim Assyifa yang tidak dimiliki oleh lembaga sosial lainnya adalah adanya bentuk kerjasama yang dibangun dari pihak Rumah Yatim Assyifa dengan berbagai instansi dan masyarakat. Selain itu, pembinan yang dilaksanakan di Rumah yatim Assyifa memeiliki kesinambungan antara pembinaan akhlak dengan pembinaan keterampilan. Pembinaan akhlak yang </w:t>
      </w:r>
      <w:r>
        <w:rPr>
          <w:rFonts w:ascii="Times New Roman" w:hAnsi="Times New Roman" w:cs="Times New Roman"/>
          <w:sz w:val="24"/>
          <w:szCs w:val="24"/>
        </w:rPr>
        <w:lastRenderedPageBreak/>
        <w:t>ditanamkan kepada anak bertujuan untuk membentuk kepribadian anak sebelum masuk di dunia kerja, sebab pada pembinaan keterampilan, anak dibina untuk persiapan kerja, sehingga sebelum anak masuk di dunia kerja, anak mendapatkan nilai-nilai kesopanan, religius, dan akhlak yang mulia.</w:t>
      </w:r>
    </w:p>
    <w:p w:rsidR="00FA1A40" w:rsidRDefault="003909E8" w:rsidP="00FA1A4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Program pembinaan di R</w:t>
      </w:r>
      <w:r w:rsidR="00FA1A40">
        <w:rPr>
          <w:rFonts w:ascii="Times New Roman" w:hAnsi="Times New Roman" w:cs="Times New Roman"/>
          <w:sz w:val="24"/>
          <w:szCs w:val="24"/>
        </w:rPr>
        <w:t>umah</w:t>
      </w:r>
      <w:r>
        <w:rPr>
          <w:rFonts w:ascii="Times New Roman" w:hAnsi="Times New Roman" w:cs="Times New Roman"/>
          <w:sz w:val="24"/>
          <w:szCs w:val="24"/>
        </w:rPr>
        <w:t xml:space="preserve"> Anak Yatim Assyifa disususn sesuaikondisi yang ada di</w:t>
      </w:r>
      <w:r w:rsidR="00FA1A40">
        <w:rPr>
          <w:rFonts w:ascii="Times New Roman" w:hAnsi="Times New Roman" w:cs="Times New Roman"/>
          <w:sz w:val="24"/>
          <w:szCs w:val="24"/>
        </w:rPr>
        <w:t xml:space="preserve"> masyara</w:t>
      </w:r>
      <w:r>
        <w:rPr>
          <w:rFonts w:ascii="Times New Roman" w:hAnsi="Times New Roman" w:cs="Times New Roman"/>
          <w:sz w:val="24"/>
          <w:szCs w:val="24"/>
        </w:rPr>
        <w:t xml:space="preserve">kat. </w:t>
      </w:r>
      <w:r w:rsidR="00FA1A40">
        <w:rPr>
          <w:rFonts w:ascii="Times New Roman" w:hAnsi="Times New Roman" w:cs="Times New Roman"/>
          <w:sz w:val="24"/>
          <w:szCs w:val="24"/>
        </w:rPr>
        <w:t>Masyarakat yang sering mengeluh dengan kenalakan anak maupun remaja menjadi permasalah</w:t>
      </w:r>
      <w:r w:rsidR="00443B2E">
        <w:rPr>
          <w:rFonts w:ascii="Times New Roman" w:hAnsi="Times New Roman" w:cs="Times New Roman"/>
          <w:sz w:val="24"/>
          <w:szCs w:val="24"/>
        </w:rPr>
        <w:t>a</w:t>
      </w:r>
      <w:r w:rsidR="00FA1A40">
        <w:rPr>
          <w:rFonts w:ascii="Times New Roman" w:hAnsi="Times New Roman" w:cs="Times New Roman"/>
          <w:sz w:val="24"/>
          <w:szCs w:val="24"/>
        </w:rPr>
        <w:t>n bersama.Bagi anak</w:t>
      </w:r>
      <w:r>
        <w:rPr>
          <w:rFonts w:ascii="Times New Roman" w:hAnsi="Times New Roman" w:cs="Times New Roman"/>
          <w:sz w:val="24"/>
          <w:szCs w:val="24"/>
        </w:rPr>
        <w:t>,</w:t>
      </w:r>
      <w:r w:rsidR="00FA1A40">
        <w:rPr>
          <w:rFonts w:ascii="Times New Roman" w:hAnsi="Times New Roman" w:cs="Times New Roman"/>
          <w:sz w:val="24"/>
          <w:szCs w:val="24"/>
        </w:rPr>
        <w:t xml:space="preserve"> kenalakan menjadi sesuatu yang dapat dibendung dengan menanamkan nilai-nilai moralit</w:t>
      </w:r>
      <w:r>
        <w:rPr>
          <w:rFonts w:ascii="Times New Roman" w:hAnsi="Times New Roman" w:cs="Times New Roman"/>
          <w:sz w:val="24"/>
          <w:szCs w:val="24"/>
        </w:rPr>
        <w:t>as, sedangkan bagi remaja, kena</w:t>
      </w:r>
      <w:r w:rsidR="00FA1A40">
        <w:rPr>
          <w:rFonts w:ascii="Times New Roman" w:hAnsi="Times New Roman" w:cs="Times New Roman"/>
          <w:sz w:val="24"/>
          <w:szCs w:val="24"/>
        </w:rPr>
        <w:t>kalan sangat sulit dibendung.Seringkali masyarakat mengeluh dengan adanya kenalakan remaja seperti begal, peramp</w:t>
      </w:r>
      <w:r w:rsidR="00443B2E">
        <w:rPr>
          <w:rFonts w:ascii="Times New Roman" w:hAnsi="Times New Roman" w:cs="Times New Roman"/>
          <w:sz w:val="24"/>
          <w:szCs w:val="24"/>
        </w:rPr>
        <w:t>o</w:t>
      </w:r>
      <w:r w:rsidR="00FA1A40">
        <w:rPr>
          <w:rFonts w:ascii="Times New Roman" w:hAnsi="Times New Roman" w:cs="Times New Roman"/>
          <w:sz w:val="24"/>
          <w:szCs w:val="24"/>
        </w:rPr>
        <w:t>kan, bahkan pemerkosaan yang dilakukan oleh anak dibawah umur.Remaja yang nakal menjadi sampah masyarakat</w:t>
      </w:r>
      <w:r w:rsidR="00060F15">
        <w:rPr>
          <w:rFonts w:ascii="Times New Roman" w:hAnsi="Times New Roman" w:cs="Times New Roman"/>
          <w:sz w:val="24"/>
          <w:szCs w:val="24"/>
        </w:rPr>
        <w:t>, terlebih anak yang dibina di R</w:t>
      </w:r>
      <w:r w:rsidR="00FA1A40">
        <w:rPr>
          <w:rFonts w:ascii="Times New Roman" w:hAnsi="Times New Roman" w:cs="Times New Roman"/>
          <w:sz w:val="24"/>
          <w:szCs w:val="24"/>
        </w:rPr>
        <w:t>umah</w:t>
      </w:r>
      <w:r w:rsidR="00060F15">
        <w:rPr>
          <w:rFonts w:ascii="Times New Roman" w:hAnsi="Times New Roman" w:cs="Times New Roman"/>
          <w:sz w:val="24"/>
          <w:szCs w:val="24"/>
        </w:rPr>
        <w:t xml:space="preserve"> Anak Yaitm A</w:t>
      </w:r>
      <w:r w:rsidR="00FA1A40">
        <w:rPr>
          <w:rFonts w:ascii="Times New Roman" w:hAnsi="Times New Roman" w:cs="Times New Roman"/>
          <w:sz w:val="24"/>
          <w:szCs w:val="24"/>
        </w:rPr>
        <w:t>ssyifa merupakan anak yang tidak memiliki orangtua sehingga sangat jauh dari kasih</w:t>
      </w:r>
      <w:r w:rsidR="00060F15">
        <w:rPr>
          <w:rFonts w:ascii="Times New Roman" w:hAnsi="Times New Roman" w:cs="Times New Roman"/>
          <w:sz w:val="24"/>
          <w:szCs w:val="24"/>
        </w:rPr>
        <w:t xml:space="preserve"> sa</w:t>
      </w:r>
      <w:r w:rsidR="00FA1A40">
        <w:rPr>
          <w:rFonts w:ascii="Times New Roman" w:hAnsi="Times New Roman" w:cs="Times New Roman"/>
          <w:sz w:val="24"/>
          <w:szCs w:val="24"/>
        </w:rPr>
        <w:t>yang seorang ibu ataupun ayah.</w:t>
      </w:r>
    </w:p>
    <w:p w:rsidR="00FA1A40" w:rsidRDefault="00FA1A40" w:rsidP="00FA1A4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Akan menjadi momok bagi masyarakat jika tidak dibina dengan penuh kasihsayang.Oleh sebab itu, rumah yatim assyifa berinisiatif untuk menampung anak dan remaja.Alasannya sangat jelas bahwa dengan di</w:t>
      </w:r>
      <w:r w:rsidR="00443B2E">
        <w:rPr>
          <w:rFonts w:ascii="Times New Roman" w:hAnsi="Times New Roman" w:cs="Times New Roman"/>
          <w:sz w:val="24"/>
          <w:szCs w:val="24"/>
        </w:rPr>
        <w:t>tampungnya anak di rumah yaitm A</w:t>
      </w:r>
      <w:r>
        <w:rPr>
          <w:rFonts w:ascii="Times New Roman" w:hAnsi="Times New Roman" w:cs="Times New Roman"/>
          <w:sz w:val="24"/>
          <w:szCs w:val="24"/>
        </w:rPr>
        <w:t>ssyifah, anak mendapatkan bimbingan moril, akhlak mulia serta kepribadian yang matang, sebab pembinaan akhlak dirancang untuk membentuk kepribadian serta moralitas anak.</w:t>
      </w:r>
    </w:p>
    <w:p w:rsidR="00FA1A40" w:rsidRDefault="00FA1A40" w:rsidP="00FA1A4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Bukan hanya pembinaan akhlak yang ditanamkan kepada anak, pembinaan keterampilan menjadi modal penting bagi anak untuk meneruskan kehidupannya.</w:t>
      </w:r>
      <w:r w:rsidR="00060F15">
        <w:rPr>
          <w:rFonts w:ascii="Times New Roman" w:hAnsi="Times New Roman" w:cs="Times New Roman"/>
          <w:sz w:val="24"/>
          <w:szCs w:val="24"/>
        </w:rPr>
        <w:t xml:space="preserve"> Anak yang dibina di R</w:t>
      </w:r>
      <w:r>
        <w:rPr>
          <w:rFonts w:ascii="Times New Roman" w:hAnsi="Times New Roman" w:cs="Times New Roman"/>
          <w:sz w:val="24"/>
          <w:szCs w:val="24"/>
        </w:rPr>
        <w:t xml:space="preserve">umah </w:t>
      </w:r>
      <w:r w:rsidR="00060F15">
        <w:rPr>
          <w:rFonts w:ascii="Times New Roman" w:hAnsi="Times New Roman" w:cs="Times New Roman"/>
          <w:sz w:val="24"/>
          <w:szCs w:val="24"/>
        </w:rPr>
        <w:t>Anak Yatim A</w:t>
      </w:r>
      <w:r>
        <w:rPr>
          <w:rFonts w:ascii="Times New Roman" w:hAnsi="Times New Roman" w:cs="Times New Roman"/>
          <w:sz w:val="24"/>
          <w:szCs w:val="24"/>
        </w:rPr>
        <w:t xml:space="preserve">ssyifa mendapatkan bekal </w:t>
      </w:r>
      <w:r>
        <w:rPr>
          <w:rFonts w:ascii="Times New Roman" w:hAnsi="Times New Roman" w:cs="Times New Roman"/>
          <w:sz w:val="24"/>
          <w:szCs w:val="24"/>
        </w:rPr>
        <w:lastRenderedPageBreak/>
        <w:t>keterampilan yang baik.Namun sering kali ditemukan beberapa permasalahan, seperti diawal perekrutan anak, anak masih malas dan tidak tertarik dengan keterampilan yang ditawarkan.Padahal jika dilihat dari prospek jangka panjangnnya.Anak mendapatkan modal untuk bisa mengabdi kepada diri sendiri dan kepada masyarakat.</w:t>
      </w:r>
    </w:p>
    <w:p w:rsidR="00FA1A40" w:rsidRDefault="00FA1A40" w:rsidP="00FA1A4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Asumsi peneliti bahwa anak yan</w:t>
      </w:r>
      <w:r w:rsidR="00060F15">
        <w:rPr>
          <w:rFonts w:ascii="Times New Roman" w:hAnsi="Times New Roman" w:cs="Times New Roman"/>
          <w:sz w:val="24"/>
          <w:szCs w:val="24"/>
        </w:rPr>
        <w:t>g ditampung dan/atau dibina di R</w:t>
      </w:r>
      <w:r>
        <w:rPr>
          <w:rFonts w:ascii="Times New Roman" w:hAnsi="Times New Roman" w:cs="Times New Roman"/>
          <w:sz w:val="24"/>
          <w:szCs w:val="24"/>
        </w:rPr>
        <w:t>umah</w:t>
      </w:r>
      <w:r w:rsidR="00060F15">
        <w:rPr>
          <w:rFonts w:ascii="Times New Roman" w:hAnsi="Times New Roman" w:cs="Times New Roman"/>
          <w:sz w:val="24"/>
          <w:szCs w:val="24"/>
        </w:rPr>
        <w:t xml:space="preserve"> Anak Y</w:t>
      </w:r>
      <w:r>
        <w:rPr>
          <w:rFonts w:ascii="Times New Roman" w:hAnsi="Times New Roman" w:cs="Times New Roman"/>
          <w:sz w:val="24"/>
          <w:szCs w:val="24"/>
        </w:rPr>
        <w:t>atim</w:t>
      </w:r>
      <w:r w:rsidR="00060F15">
        <w:rPr>
          <w:rFonts w:ascii="Times New Roman" w:hAnsi="Times New Roman" w:cs="Times New Roman"/>
          <w:sz w:val="24"/>
          <w:szCs w:val="24"/>
        </w:rPr>
        <w:t xml:space="preserve"> Assyifa</w:t>
      </w:r>
      <w:r>
        <w:rPr>
          <w:rFonts w:ascii="Times New Roman" w:hAnsi="Times New Roman" w:cs="Times New Roman"/>
          <w:sz w:val="24"/>
          <w:szCs w:val="24"/>
        </w:rPr>
        <w:t xml:space="preserve"> memiliki latar belakang keluarga yang bermacam-macam sehingga kepribadian serta gerak motorik (keterampilan anak tidak dapat disamakan, sehin</w:t>
      </w:r>
      <w:r w:rsidR="00060F15">
        <w:rPr>
          <w:rFonts w:ascii="Times New Roman" w:hAnsi="Times New Roman" w:cs="Times New Roman"/>
          <w:sz w:val="24"/>
          <w:szCs w:val="24"/>
        </w:rPr>
        <w:t>gga kesulitan bagi Pembina dalam</w:t>
      </w:r>
      <w:r>
        <w:rPr>
          <w:rFonts w:ascii="Times New Roman" w:hAnsi="Times New Roman" w:cs="Times New Roman"/>
          <w:sz w:val="24"/>
          <w:szCs w:val="24"/>
        </w:rPr>
        <w:t xml:space="preserve"> menentukan dan memberikan persepsi yang sama tentang akhlak mulia, moralitas yang baik serta keterampilan yang dapat digunaka</w:t>
      </w:r>
      <w:r w:rsidR="00060F15">
        <w:rPr>
          <w:rFonts w:ascii="Times New Roman" w:hAnsi="Times New Roman" w:cs="Times New Roman"/>
          <w:sz w:val="24"/>
          <w:szCs w:val="24"/>
        </w:rPr>
        <w:t>n</w:t>
      </w:r>
      <w:r>
        <w:rPr>
          <w:rFonts w:ascii="Times New Roman" w:hAnsi="Times New Roman" w:cs="Times New Roman"/>
          <w:sz w:val="24"/>
          <w:szCs w:val="24"/>
        </w:rPr>
        <w:t xml:space="preserve"> untuk keberlangsungan hidup. </w:t>
      </w:r>
    </w:p>
    <w:p w:rsidR="00FA1A40" w:rsidRDefault="00FA1A40" w:rsidP="00FA1A4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Persepsi lain ditemukan oleh peneliti bahwa anak yang berasal dari daerah</w:t>
      </w:r>
      <w:r w:rsidR="00060F15">
        <w:rPr>
          <w:rFonts w:ascii="Times New Roman" w:hAnsi="Times New Roman" w:cs="Times New Roman"/>
          <w:sz w:val="24"/>
          <w:szCs w:val="24"/>
        </w:rPr>
        <w:t xml:space="preserve"> pedesaan</w:t>
      </w:r>
      <w:r>
        <w:rPr>
          <w:rFonts w:ascii="Times New Roman" w:hAnsi="Times New Roman" w:cs="Times New Roman"/>
          <w:sz w:val="24"/>
          <w:szCs w:val="24"/>
        </w:rPr>
        <w:t xml:space="preserve"> memiliki akhlak yang baik karena penanaman agama dari keluarga masih kental namun masih sering dijump</w:t>
      </w:r>
      <w:r w:rsidR="00060F15">
        <w:rPr>
          <w:rFonts w:ascii="Times New Roman" w:hAnsi="Times New Roman" w:cs="Times New Roman"/>
          <w:sz w:val="24"/>
          <w:szCs w:val="24"/>
        </w:rPr>
        <w:t>ai anak yang berasal dari desa</w:t>
      </w:r>
      <w:r>
        <w:rPr>
          <w:rFonts w:ascii="Times New Roman" w:hAnsi="Times New Roman" w:cs="Times New Roman"/>
          <w:sz w:val="24"/>
          <w:szCs w:val="24"/>
        </w:rPr>
        <w:t xml:space="preserve"> kurang memiliki keterampilan</w:t>
      </w:r>
      <w:r>
        <w:rPr>
          <w:rFonts w:ascii="Times New Roman" w:hAnsi="Times New Roman" w:cs="Times New Roman"/>
          <w:i/>
          <w:sz w:val="24"/>
          <w:szCs w:val="24"/>
        </w:rPr>
        <w:t xml:space="preserve"> (hard skill)</w:t>
      </w:r>
      <w:r>
        <w:rPr>
          <w:rFonts w:ascii="Times New Roman" w:hAnsi="Times New Roman" w:cs="Times New Roman"/>
          <w:sz w:val="24"/>
          <w:szCs w:val="24"/>
        </w:rPr>
        <w:t>. Sedangkan anak yang berasal dari perkotaan seringkali dijumpai ketimpangan disisi akhla</w:t>
      </w:r>
      <w:r w:rsidR="00060F15">
        <w:rPr>
          <w:rFonts w:ascii="Times New Roman" w:hAnsi="Times New Roman" w:cs="Times New Roman"/>
          <w:sz w:val="24"/>
          <w:szCs w:val="24"/>
        </w:rPr>
        <w:t>k</w:t>
      </w:r>
      <w:r>
        <w:rPr>
          <w:rFonts w:ascii="Times New Roman" w:hAnsi="Times New Roman" w:cs="Times New Roman"/>
          <w:sz w:val="24"/>
          <w:szCs w:val="24"/>
        </w:rPr>
        <w:t>nya, kesopanan, kerajinan, kemandirian, serta keteladanan.Namun pada dasarnya rumah yatim memiliki fungsi sebagai penopang, pembina, serta penyemangat bagi anak yatim. Meskipun dalam kesehariannya anak yatim yang berasal dari perkotaan kurang memiliki akhlak yang baik namun rumah yatim tidak hanti-hentinya memberikan pembinaan akhlak seperti mengaji, shalat, dan doa bersama.</w:t>
      </w:r>
    </w:p>
    <w:p w:rsidR="00FA1A40" w:rsidRDefault="00FA1A40" w:rsidP="00FA1A4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Pengaruh </w:t>
      </w:r>
      <w:r w:rsidR="00060F15">
        <w:rPr>
          <w:rFonts w:ascii="Times New Roman" w:hAnsi="Times New Roman" w:cs="Times New Roman"/>
          <w:sz w:val="24"/>
          <w:szCs w:val="24"/>
        </w:rPr>
        <w:t>kehadiran anak yatim yang berasal dari daerah dan latar belakang yang berbeda mereka</w:t>
      </w:r>
      <w:r>
        <w:rPr>
          <w:rFonts w:ascii="Times New Roman" w:hAnsi="Times New Roman" w:cs="Times New Roman"/>
          <w:sz w:val="24"/>
          <w:szCs w:val="24"/>
        </w:rPr>
        <w:t xml:space="preserve"> saling berbaur dalam sebuah komunitas atau </w:t>
      </w:r>
      <w:r>
        <w:rPr>
          <w:rFonts w:ascii="Times New Roman" w:hAnsi="Times New Roman" w:cs="Times New Roman"/>
          <w:sz w:val="24"/>
          <w:szCs w:val="24"/>
        </w:rPr>
        <w:lastRenderedPageBreak/>
        <w:t xml:space="preserve">rumah.Sehingga pembina pada rumah yatim tidak kesulitan dalam membina serta membimbing anak. Pondasi pembinaan pada rumah yatim adalah pembinaan aklak, jika akhlak anak yatim sudah terbentuk maka pembinaan </w:t>
      </w:r>
      <w:r w:rsidRPr="00D65899">
        <w:rPr>
          <w:rFonts w:ascii="Times New Roman" w:hAnsi="Times New Roman" w:cs="Times New Roman"/>
          <w:i/>
          <w:sz w:val="24"/>
          <w:szCs w:val="24"/>
        </w:rPr>
        <w:t>hard skills</w:t>
      </w:r>
      <w:r>
        <w:rPr>
          <w:rFonts w:ascii="Times New Roman" w:hAnsi="Times New Roman" w:cs="Times New Roman"/>
          <w:sz w:val="24"/>
          <w:szCs w:val="24"/>
        </w:rPr>
        <w:t xml:space="preserve">nya akan dibentuk pula. Seperti pembinaan keterampilan pembuatan bros, pembuatan bunga, serta pembinaan kursus bahasa inggris. Keempat pembinaan keterampilan tersebut terintegrasi dalam satu wadah, yaitu </w:t>
      </w:r>
      <w:r w:rsidR="00060F15">
        <w:rPr>
          <w:rFonts w:ascii="Times New Roman" w:hAnsi="Times New Roman" w:cs="Times New Roman"/>
          <w:sz w:val="24"/>
          <w:szCs w:val="24"/>
        </w:rPr>
        <w:t>R</w:t>
      </w:r>
      <w:r>
        <w:rPr>
          <w:rFonts w:ascii="Times New Roman" w:hAnsi="Times New Roman" w:cs="Times New Roman"/>
          <w:sz w:val="24"/>
          <w:szCs w:val="24"/>
        </w:rPr>
        <w:t xml:space="preserve">umah </w:t>
      </w:r>
      <w:r w:rsidR="00060F15">
        <w:rPr>
          <w:rFonts w:ascii="Times New Roman" w:hAnsi="Times New Roman" w:cs="Times New Roman"/>
          <w:sz w:val="24"/>
          <w:szCs w:val="24"/>
        </w:rPr>
        <w:t>Anak Yatim A</w:t>
      </w:r>
      <w:r>
        <w:rPr>
          <w:rFonts w:ascii="Times New Roman" w:hAnsi="Times New Roman" w:cs="Times New Roman"/>
          <w:sz w:val="24"/>
          <w:szCs w:val="24"/>
        </w:rPr>
        <w:t>ssyifa</w:t>
      </w:r>
      <w:r w:rsidR="00060F15">
        <w:rPr>
          <w:rFonts w:ascii="Times New Roman" w:hAnsi="Times New Roman" w:cs="Times New Roman"/>
          <w:sz w:val="24"/>
          <w:szCs w:val="24"/>
        </w:rPr>
        <w:t xml:space="preserve"> yang berada di Kelurahan Tamangapa Kecamatan </w:t>
      </w:r>
      <w:r>
        <w:rPr>
          <w:rFonts w:ascii="Times New Roman" w:hAnsi="Times New Roman" w:cs="Times New Roman"/>
          <w:sz w:val="24"/>
          <w:szCs w:val="24"/>
        </w:rPr>
        <w:t>Manggala kota Makassar .</w:t>
      </w:r>
    </w:p>
    <w:p w:rsidR="009D3D11" w:rsidRDefault="00FA1A40" w:rsidP="00DE2116">
      <w:pPr>
        <w:pStyle w:val="ListParagraph"/>
        <w:spacing w:after="0" w:line="480" w:lineRule="auto"/>
        <w:ind w:left="0" w:firstLine="720"/>
        <w:jc w:val="both"/>
        <w:rPr>
          <w:rFonts w:ascii="Times New Roman" w:hAnsi="Times New Roman" w:cs="Times New Roman"/>
          <w:sz w:val="24"/>
          <w:szCs w:val="24"/>
        </w:rPr>
      </w:pPr>
      <w:r w:rsidRPr="00FA1A40">
        <w:rPr>
          <w:rFonts w:ascii="Times New Roman" w:hAnsi="Times New Roman" w:cs="Times New Roman"/>
          <w:sz w:val="24"/>
          <w:szCs w:val="24"/>
        </w:rPr>
        <w:t>Oleh karena</w:t>
      </w:r>
      <w:r w:rsidR="009D3D11">
        <w:rPr>
          <w:rFonts w:ascii="Times New Roman" w:hAnsi="Times New Roman" w:cs="Times New Roman"/>
          <w:sz w:val="24"/>
          <w:szCs w:val="24"/>
        </w:rPr>
        <w:t xml:space="preserve"> itu, peneliti tertarik melakukan</w:t>
      </w:r>
      <w:r w:rsidRPr="00FA1A40">
        <w:rPr>
          <w:rFonts w:ascii="Times New Roman" w:hAnsi="Times New Roman" w:cs="Times New Roman"/>
          <w:sz w:val="24"/>
          <w:szCs w:val="24"/>
        </w:rPr>
        <w:t xml:space="preserve"> penelitian yang berjudul tentang “Pembinaan Anak Di Rumah Anak Yatim Assyifa </w:t>
      </w:r>
      <w:r w:rsidR="009D3D11">
        <w:rPr>
          <w:rFonts w:ascii="Times New Roman" w:hAnsi="Times New Roman" w:cs="Times New Roman"/>
          <w:sz w:val="24"/>
          <w:szCs w:val="24"/>
        </w:rPr>
        <w:t>Kelurahan Tamangapa Kecamatan Manggala Kota Makassar.</w:t>
      </w:r>
    </w:p>
    <w:p w:rsidR="006F4D87" w:rsidRPr="00FA1A40" w:rsidRDefault="00BA53CF" w:rsidP="00FA1A40">
      <w:pPr>
        <w:pStyle w:val="ListParagraph"/>
        <w:numPr>
          <w:ilvl w:val="0"/>
          <w:numId w:val="1"/>
        </w:numPr>
        <w:spacing w:after="0" w:line="480" w:lineRule="auto"/>
        <w:ind w:left="450" w:hanging="450"/>
        <w:jc w:val="both"/>
        <w:rPr>
          <w:rFonts w:ascii="Times New Roman" w:hAnsi="Times New Roman" w:cs="Times New Roman"/>
          <w:sz w:val="24"/>
          <w:szCs w:val="24"/>
        </w:rPr>
      </w:pPr>
      <w:r w:rsidRPr="00FA1A40">
        <w:rPr>
          <w:rFonts w:ascii="Times New Roman" w:hAnsi="Times New Roman" w:cs="Times New Roman"/>
          <w:b/>
          <w:sz w:val="24"/>
          <w:szCs w:val="24"/>
        </w:rPr>
        <w:t>Fokus</w:t>
      </w:r>
      <w:r w:rsidR="006F4D87" w:rsidRPr="00FA1A40">
        <w:rPr>
          <w:rFonts w:ascii="Times New Roman" w:hAnsi="Times New Roman" w:cs="Times New Roman"/>
          <w:b/>
          <w:sz w:val="24"/>
          <w:szCs w:val="24"/>
        </w:rPr>
        <w:t xml:space="preserve"> masalah</w:t>
      </w:r>
    </w:p>
    <w:p w:rsidR="006F1867" w:rsidRPr="00611FC6" w:rsidRDefault="006F4D87" w:rsidP="00611FC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uraian latar belakang di atas maka yang menjadi rumusan masalah dalam pe</w:t>
      </w:r>
      <w:r w:rsidR="00445147">
        <w:rPr>
          <w:rFonts w:ascii="Times New Roman" w:hAnsi="Times New Roman" w:cs="Times New Roman"/>
          <w:sz w:val="24"/>
          <w:szCs w:val="24"/>
        </w:rPr>
        <w:t xml:space="preserve">nelitian ini adalah : Bagaimana  </w:t>
      </w:r>
      <w:r w:rsidR="009D3D11">
        <w:rPr>
          <w:rFonts w:ascii="Times New Roman" w:hAnsi="Times New Roman" w:cs="Times New Roman"/>
          <w:sz w:val="24"/>
          <w:szCs w:val="24"/>
        </w:rPr>
        <w:t>Pembinaan Anak d</w:t>
      </w:r>
      <w:r w:rsidR="00BA53CF">
        <w:rPr>
          <w:rFonts w:ascii="Times New Roman" w:hAnsi="Times New Roman" w:cs="Times New Roman"/>
          <w:sz w:val="24"/>
          <w:szCs w:val="24"/>
        </w:rPr>
        <w:t>irumah Anak Yatim Assyifa</w:t>
      </w:r>
      <w:r w:rsidR="00625D99">
        <w:rPr>
          <w:rFonts w:ascii="Times New Roman" w:hAnsi="Times New Roman"/>
          <w:sz w:val="24"/>
          <w:szCs w:val="24"/>
        </w:rPr>
        <w:t xml:space="preserve">Kelurahan Tamanggapa </w:t>
      </w:r>
      <w:r w:rsidR="00625D99" w:rsidRPr="00EC6BCD">
        <w:rPr>
          <w:rFonts w:ascii="Times New Roman" w:hAnsi="Times New Roman"/>
          <w:sz w:val="24"/>
          <w:szCs w:val="24"/>
        </w:rPr>
        <w:t>Kecamatan Manggala Kota Makassa</w:t>
      </w:r>
      <w:r w:rsidR="00BA53CF">
        <w:rPr>
          <w:rFonts w:ascii="Times New Roman" w:hAnsi="Times New Roman" w:cs="Times New Roman"/>
          <w:sz w:val="24"/>
          <w:szCs w:val="24"/>
        </w:rPr>
        <w:t>?</w:t>
      </w:r>
    </w:p>
    <w:p w:rsidR="006F4D87" w:rsidRDefault="006F4D87" w:rsidP="00AC19DA">
      <w:pPr>
        <w:pStyle w:val="ListParagraph"/>
        <w:numPr>
          <w:ilvl w:val="0"/>
          <w:numId w:val="1"/>
        </w:numPr>
        <w:spacing w:line="480" w:lineRule="auto"/>
        <w:ind w:left="360"/>
        <w:jc w:val="both"/>
        <w:rPr>
          <w:rFonts w:ascii="Times New Roman" w:hAnsi="Times New Roman" w:cs="Times New Roman"/>
          <w:b/>
          <w:sz w:val="24"/>
          <w:szCs w:val="24"/>
        </w:rPr>
      </w:pPr>
      <w:r w:rsidRPr="006F4D87">
        <w:rPr>
          <w:rFonts w:ascii="Times New Roman" w:hAnsi="Times New Roman" w:cs="Times New Roman"/>
          <w:b/>
          <w:sz w:val="24"/>
          <w:szCs w:val="24"/>
        </w:rPr>
        <w:t>Tujuan penelitian</w:t>
      </w:r>
    </w:p>
    <w:p w:rsidR="00D17359" w:rsidRDefault="00BA53CF" w:rsidP="00D1735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fokus masalah di atas, tujuan penelitian</w:t>
      </w:r>
      <w:r w:rsidR="006F4D87">
        <w:rPr>
          <w:rFonts w:ascii="Times New Roman" w:hAnsi="Times New Roman" w:cs="Times New Roman"/>
          <w:sz w:val="24"/>
          <w:szCs w:val="24"/>
        </w:rPr>
        <w:t xml:space="preserve"> ini</w:t>
      </w:r>
      <w:r w:rsidR="009D3D11">
        <w:rPr>
          <w:rFonts w:ascii="Times New Roman" w:hAnsi="Times New Roman" w:cs="Times New Roman"/>
          <w:sz w:val="24"/>
          <w:szCs w:val="24"/>
        </w:rPr>
        <w:t xml:space="preserve"> yaitu: “untuk memperoleh gambaran t</w:t>
      </w:r>
      <w:r>
        <w:rPr>
          <w:rFonts w:ascii="Times New Roman" w:hAnsi="Times New Roman" w:cs="Times New Roman"/>
          <w:sz w:val="24"/>
          <w:szCs w:val="24"/>
        </w:rPr>
        <w:t>entang Pembinaan A</w:t>
      </w:r>
      <w:r w:rsidR="00D17359">
        <w:rPr>
          <w:rFonts w:ascii="Times New Roman" w:hAnsi="Times New Roman" w:cs="Times New Roman"/>
          <w:sz w:val="24"/>
          <w:szCs w:val="24"/>
        </w:rPr>
        <w:t>nak Dirumah Anak Yatim Assyifa</w:t>
      </w:r>
      <w:r w:rsidR="00625D99">
        <w:rPr>
          <w:rFonts w:ascii="Times New Roman" w:hAnsi="Times New Roman"/>
          <w:sz w:val="24"/>
          <w:szCs w:val="24"/>
        </w:rPr>
        <w:t xml:space="preserve">Kelurahan Tamanggapa </w:t>
      </w:r>
      <w:r w:rsidR="00625D99" w:rsidRPr="00EC6BCD">
        <w:rPr>
          <w:rFonts w:ascii="Times New Roman" w:hAnsi="Times New Roman"/>
          <w:sz w:val="24"/>
          <w:szCs w:val="24"/>
        </w:rPr>
        <w:t>Kecamatan Manggala Kota Makassa</w:t>
      </w:r>
      <w:r w:rsidR="00D17359">
        <w:rPr>
          <w:rFonts w:ascii="Times New Roman" w:hAnsi="Times New Roman" w:cs="Times New Roman"/>
          <w:sz w:val="24"/>
          <w:szCs w:val="24"/>
        </w:rPr>
        <w:t>”</w:t>
      </w:r>
    </w:p>
    <w:p w:rsidR="006F4D87" w:rsidRDefault="006F4D87" w:rsidP="00AC19DA">
      <w:pPr>
        <w:pStyle w:val="ListParagraph"/>
        <w:numPr>
          <w:ilvl w:val="0"/>
          <w:numId w:val="1"/>
        </w:numPr>
        <w:spacing w:line="480" w:lineRule="auto"/>
        <w:ind w:left="360"/>
        <w:jc w:val="both"/>
        <w:rPr>
          <w:rFonts w:ascii="Times New Roman" w:hAnsi="Times New Roman" w:cs="Times New Roman"/>
          <w:b/>
          <w:sz w:val="24"/>
          <w:szCs w:val="24"/>
        </w:rPr>
      </w:pPr>
      <w:r w:rsidRPr="006F4D87">
        <w:rPr>
          <w:rFonts w:ascii="Times New Roman" w:hAnsi="Times New Roman" w:cs="Times New Roman"/>
          <w:b/>
          <w:sz w:val="24"/>
          <w:szCs w:val="24"/>
        </w:rPr>
        <w:t>Manfaat Hasil Penelitian</w:t>
      </w:r>
    </w:p>
    <w:p w:rsidR="006F4D87" w:rsidRDefault="006F4D87" w:rsidP="00AC19DA">
      <w:pPr>
        <w:pStyle w:val="ListParagraph"/>
        <w:numPr>
          <w:ilvl w:val="0"/>
          <w:numId w:val="2"/>
        </w:numPr>
        <w:spacing w:line="480" w:lineRule="auto"/>
        <w:ind w:left="720"/>
        <w:jc w:val="both"/>
        <w:rPr>
          <w:rFonts w:ascii="Times New Roman" w:hAnsi="Times New Roman" w:cs="Times New Roman"/>
          <w:b/>
          <w:sz w:val="24"/>
          <w:szCs w:val="24"/>
        </w:rPr>
      </w:pPr>
      <w:r w:rsidRPr="006F4D87">
        <w:rPr>
          <w:rFonts w:ascii="Times New Roman" w:hAnsi="Times New Roman" w:cs="Times New Roman"/>
          <w:b/>
          <w:sz w:val="24"/>
          <w:szCs w:val="24"/>
        </w:rPr>
        <w:t>Manfaan teoritis</w:t>
      </w:r>
    </w:p>
    <w:p w:rsidR="00156F1B" w:rsidRDefault="00156F1B" w:rsidP="00AC19DA">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Bagi akademis/lembaga pendidikan, menjadi bahan informasi dalam pengembangan ilmu pengetahuan, khususnya bidang pendidikan luar sekolah</w:t>
      </w:r>
    </w:p>
    <w:p w:rsidR="001B61C3" w:rsidRDefault="00156F1B" w:rsidP="00AC19DA">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Bagi peneliti, menjadi masukan dalam meneliti dan mengembangkan penelitian serupa</w:t>
      </w:r>
      <w:r w:rsidR="001B61C3">
        <w:rPr>
          <w:rFonts w:ascii="Times New Roman" w:hAnsi="Times New Roman" w:cs="Times New Roman"/>
          <w:sz w:val="24"/>
          <w:szCs w:val="24"/>
        </w:rPr>
        <w:t>.</w:t>
      </w:r>
    </w:p>
    <w:p w:rsidR="00156F1B" w:rsidRDefault="00156F1B" w:rsidP="00AC19DA">
      <w:pPr>
        <w:pStyle w:val="ListParagraph"/>
        <w:numPr>
          <w:ilvl w:val="0"/>
          <w:numId w:val="2"/>
        </w:numPr>
        <w:spacing w:line="480" w:lineRule="auto"/>
        <w:ind w:left="720"/>
        <w:jc w:val="both"/>
        <w:rPr>
          <w:rFonts w:ascii="Times New Roman" w:hAnsi="Times New Roman" w:cs="Times New Roman"/>
          <w:b/>
          <w:sz w:val="24"/>
          <w:szCs w:val="24"/>
        </w:rPr>
      </w:pPr>
      <w:r w:rsidRPr="00156F1B">
        <w:rPr>
          <w:rFonts w:ascii="Times New Roman" w:hAnsi="Times New Roman" w:cs="Times New Roman"/>
          <w:b/>
          <w:sz w:val="24"/>
          <w:szCs w:val="24"/>
        </w:rPr>
        <w:t>Manfaat praktis</w:t>
      </w:r>
    </w:p>
    <w:p w:rsidR="00AE13F9" w:rsidRDefault="009D3D11" w:rsidP="00AC19D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perguruan tinggi</w:t>
      </w:r>
      <w:r w:rsidR="00F40531" w:rsidRPr="00445147">
        <w:rPr>
          <w:rFonts w:ascii="Times New Roman" w:hAnsi="Times New Roman" w:cs="Times New Roman"/>
          <w:sz w:val="24"/>
          <w:szCs w:val="24"/>
        </w:rPr>
        <w:t xml:space="preserve"> (jurusan PLS), menjadi bahan bacaan ba</w:t>
      </w:r>
      <w:r w:rsidR="002D13BC" w:rsidRPr="00445147">
        <w:rPr>
          <w:rFonts w:ascii="Times New Roman" w:hAnsi="Times New Roman" w:cs="Times New Roman"/>
          <w:sz w:val="24"/>
          <w:szCs w:val="24"/>
        </w:rPr>
        <w:t>gi mahasiswa tentang pembinaan a</w:t>
      </w:r>
      <w:r w:rsidR="00F40531" w:rsidRPr="00445147">
        <w:rPr>
          <w:rFonts w:ascii="Times New Roman" w:hAnsi="Times New Roman" w:cs="Times New Roman"/>
          <w:sz w:val="24"/>
          <w:szCs w:val="24"/>
        </w:rPr>
        <w:t xml:space="preserve">nak </w:t>
      </w:r>
      <w:r w:rsidR="00445147">
        <w:rPr>
          <w:rFonts w:ascii="Times New Roman" w:hAnsi="Times New Roman" w:cs="Times New Roman"/>
          <w:sz w:val="24"/>
          <w:szCs w:val="24"/>
        </w:rPr>
        <w:t>dirumah anak yatim asyifah Kel.Tamangapa Kec.Manggala kota Makassar</w:t>
      </w:r>
      <w:r w:rsidR="002D13BC" w:rsidRPr="00445147">
        <w:rPr>
          <w:rFonts w:ascii="Times New Roman" w:hAnsi="Times New Roman" w:cs="Times New Roman"/>
          <w:sz w:val="24"/>
          <w:szCs w:val="24"/>
        </w:rPr>
        <w:t>Bagi peneliti, menambah wawasan ten</w:t>
      </w:r>
      <w:r w:rsidR="00445147">
        <w:rPr>
          <w:rFonts w:ascii="Times New Roman" w:hAnsi="Times New Roman" w:cs="Times New Roman"/>
          <w:sz w:val="24"/>
          <w:szCs w:val="24"/>
        </w:rPr>
        <w:t>tang pembinaan anak yatim.</w:t>
      </w:r>
    </w:p>
    <w:p w:rsidR="00DE2116" w:rsidRPr="009D3D11" w:rsidRDefault="00BA53CF" w:rsidP="009D3D11">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Bagi rumah yatim dan sejenisnya, menjadi sumber pengetaguan dan rekomendasi tentang pembinaan yang baik.</w:t>
      </w:r>
    </w:p>
    <w:p w:rsidR="00611FC6" w:rsidRDefault="00611FC6" w:rsidP="00D84494">
      <w:pPr>
        <w:spacing w:line="480" w:lineRule="auto"/>
        <w:jc w:val="center"/>
        <w:rPr>
          <w:rFonts w:ascii="Times New Roman" w:hAnsi="Times New Roman" w:cs="Times New Roman"/>
          <w:b/>
          <w:sz w:val="24"/>
          <w:szCs w:val="24"/>
        </w:rPr>
      </w:pPr>
    </w:p>
    <w:p w:rsidR="00115580" w:rsidRDefault="00115580" w:rsidP="00D84494">
      <w:pPr>
        <w:spacing w:line="480" w:lineRule="auto"/>
        <w:jc w:val="center"/>
        <w:rPr>
          <w:rFonts w:ascii="Times New Roman" w:hAnsi="Times New Roman" w:cs="Times New Roman"/>
          <w:b/>
          <w:sz w:val="24"/>
          <w:szCs w:val="24"/>
        </w:rPr>
      </w:pPr>
    </w:p>
    <w:p w:rsidR="00115580" w:rsidRDefault="00115580" w:rsidP="00D84494">
      <w:pPr>
        <w:spacing w:line="480" w:lineRule="auto"/>
        <w:jc w:val="center"/>
        <w:rPr>
          <w:rFonts w:ascii="Times New Roman" w:hAnsi="Times New Roman" w:cs="Times New Roman"/>
          <w:b/>
          <w:sz w:val="24"/>
          <w:szCs w:val="24"/>
        </w:rPr>
      </w:pPr>
    </w:p>
    <w:p w:rsidR="00115580" w:rsidRDefault="00115580" w:rsidP="00D84494">
      <w:pPr>
        <w:spacing w:line="480" w:lineRule="auto"/>
        <w:jc w:val="center"/>
        <w:rPr>
          <w:rFonts w:ascii="Times New Roman" w:hAnsi="Times New Roman" w:cs="Times New Roman"/>
          <w:b/>
          <w:sz w:val="24"/>
          <w:szCs w:val="24"/>
        </w:rPr>
      </w:pPr>
    </w:p>
    <w:p w:rsidR="00115580" w:rsidRDefault="00115580" w:rsidP="00D84494">
      <w:pPr>
        <w:spacing w:line="480" w:lineRule="auto"/>
        <w:jc w:val="center"/>
        <w:rPr>
          <w:rFonts w:ascii="Times New Roman" w:hAnsi="Times New Roman" w:cs="Times New Roman"/>
          <w:b/>
          <w:sz w:val="24"/>
          <w:szCs w:val="24"/>
        </w:rPr>
      </w:pPr>
    </w:p>
    <w:p w:rsidR="00115580" w:rsidRDefault="00115580" w:rsidP="00D84494">
      <w:pPr>
        <w:spacing w:line="480" w:lineRule="auto"/>
        <w:jc w:val="center"/>
        <w:rPr>
          <w:rFonts w:ascii="Times New Roman" w:hAnsi="Times New Roman" w:cs="Times New Roman"/>
          <w:b/>
          <w:sz w:val="24"/>
          <w:szCs w:val="24"/>
        </w:rPr>
      </w:pPr>
    </w:p>
    <w:p w:rsidR="00115580" w:rsidRDefault="00115580" w:rsidP="00D84494">
      <w:pPr>
        <w:spacing w:line="480" w:lineRule="auto"/>
        <w:jc w:val="center"/>
        <w:rPr>
          <w:rFonts w:ascii="Times New Roman" w:hAnsi="Times New Roman" w:cs="Times New Roman"/>
          <w:b/>
          <w:sz w:val="24"/>
          <w:szCs w:val="24"/>
        </w:rPr>
      </w:pPr>
    </w:p>
    <w:p w:rsidR="005E58B2" w:rsidRDefault="005E58B2" w:rsidP="00D84494">
      <w:pPr>
        <w:spacing w:line="480" w:lineRule="auto"/>
        <w:jc w:val="center"/>
        <w:rPr>
          <w:rFonts w:ascii="Times New Roman" w:hAnsi="Times New Roman" w:cs="Times New Roman"/>
          <w:b/>
          <w:sz w:val="24"/>
          <w:szCs w:val="24"/>
        </w:rPr>
      </w:pPr>
    </w:p>
    <w:p w:rsidR="005E58B2" w:rsidRDefault="005E58B2" w:rsidP="00D84494">
      <w:pPr>
        <w:spacing w:line="480" w:lineRule="auto"/>
        <w:jc w:val="center"/>
        <w:rPr>
          <w:rFonts w:ascii="Times New Roman" w:hAnsi="Times New Roman" w:cs="Times New Roman"/>
          <w:b/>
          <w:sz w:val="24"/>
          <w:szCs w:val="24"/>
        </w:rPr>
      </w:pPr>
    </w:p>
    <w:p w:rsidR="005E58B2" w:rsidRDefault="005E58B2" w:rsidP="00D84494">
      <w:pPr>
        <w:spacing w:line="480" w:lineRule="auto"/>
        <w:jc w:val="center"/>
        <w:rPr>
          <w:rFonts w:ascii="Times New Roman" w:hAnsi="Times New Roman" w:cs="Times New Roman"/>
          <w:b/>
          <w:sz w:val="24"/>
          <w:szCs w:val="24"/>
        </w:rPr>
      </w:pPr>
    </w:p>
    <w:p w:rsidR="00D84494" w:rsidRDefault="000724FD" w:rsidP="00D84494">
      <w:pPr>
        <w:spacing w:line="480" w:lineRule="auto"/>
        <w:jc w:val="center"/>
        <w:rPr>
          <w:rFonts w:ascii="Times New Roman" w:hAnsi="Times New Roman" w:cs="Times New Roman"/>
          <w:b/>
          <w:sz w:val="24"/>
          <w:szCs w:val="24"/>
        </w:rPr>
      </w:pPr>
      <w:r w:rsidRPr="000724FD">
        <w:rPr>
          <w:noProof/>
        </w:rPr>
        <w:lastRenderedPageBreak/>
        <w:pict>
          <v:rect id="_x0000_s1143" style="position:absolute;left:0;text-align:left;margin-left:379.7pt;margin-top:-50.6pt;width:32.6pt;height:21.75pt;z-index:251787264" strokecolor="white [3212]"/>
        </w:pict>
      </w:r>
      <w:r w:rsidRPr="000724FD">
        <w:rPr>
          <w:noProof/>
        </w:rPr>
        <w:pict>
          <v:rect id="_x0000_s1047" style="position:absolute;left:0;text-align:left;margin-left:412.3pt;margin-top:-80.5pt;width:16.85pt;height:15.35pt;z-index:251678720" strokecolor="white [3212]"/>
        </w:pict>
      </w:r>
      <w:r w:rsidRPr="000724FD">
        <w:rPr>
          <w:noProof/>
        </w:rPr>
        <w:pict>
          <v:rect id="_x0000_s1048" style="position:absolute;left:0;text-align:left;margin-left:424.05pt;margin-top:-145.95pt;width:16.85pt;height:15.35pt;z-index:251679744" strokecolor="white [3212]"/>
        </w:pict>
      </w:r>
      <w:r w:rsidR="00D84494">
        <w:rPr>
          <w:rFonts w:ascii="Times New Roman" w:hAnsi="Times New Roman" w:cs="Times New Roman"/>
          <w:b/>
          <w:sz w:val="24"/>
          <w:szCs w:val="24"/>
        </w:rPr>
        <w:t>BAB II</w:t>
      </w:r>
    </w:p>
    <w:p w:rsidR="00866107" w:rsidRPr="00D84494" w:rsidRDefault="00866107" w:rsidP="00D84494">
      <w:pPr>
        <w:spacing w:line="480" w:lineRule="auto"/>
        <w:jc w:val="center"/>
        <w:rPr>
          <w:rFonts w:ascii="Times New Roman" w:hAnsi="Times New Roman" w:cs="Times New Roman"/>
          <w:b/>
          <w:sz w:val="24"/>
          <w:szCs w:val="24"/>
        </w:rPr>
      </w:pPr>
      <w:r w:rsidRPr="00D84494">
        <w:rPr>
          <w:rFonts w:ascii="Times New Roman" w:hAnsi="Times New Roman" w:cs="Times New Roman"/>
          <w:b/>
          <w:sz w:val="24"/>
          <w:szCs w:val="24"/>
        </w:rPr>
        <w:t>KAJIAN PUSTAKA DAN KERANGKA PIKIR</w:t>
      </w:r>
    </w:p>
    <w:p w:rsidR="00A665F2" w:rsidRDefault="00A665F2" w:rsidP="00AC19DA">
      <w:pPr>
        <w:pStyle w:val="ListParagraph"/>
        <w:numPr>
          <w:ilvl w:val="0"/>
          <w:numId w:val="5"/>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Kajian pustaka </w:t>
      </w:r>
    </w:p>
    <w:p w:rsidR="00A665F2" w:rsidRPr="00A665F2" w:rsidRDefault="00A665F2" w:rsidP="00AC19DA">
      <w:pPr>
        <w:pStyle w:val="ListParagraph"/>
        <w:numPr>
          <w:ilvl w:val="0"/>
          <w:numId w:val="6"/>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3C377A">
        <w:rPr>
          <w:rFonts w:ascii="Times New Roman" w:hAnsi="Times New Roman" w:cs="Times New Roman"/>
          <w:b/>
          <w:sz w:val="24"/>
          <w:szCs w:val="24"/>
        </w:rPr>
        <w:t xml:space="preserve">Pembinaan </w:t>
      </w:r>
      <w:r w:rsidR="002904BB">
        <w:rPr>
          <w:rFonts w:ascii="Times New Roman" w:hAnsi="Times New Roman" w:cs="Times New Roman"/>
          <w:b/>
          <w:sz w:val="24"/>
          <w:szCs w:val="24"/>
        </w:rPr>
        <w:t>Anak Yatim</w:t>
      </w:r>
    </w:p>
    <w:p w:rsidR="00097B64" w:rsidRDefault="00B64E45" w:rsidP="008B0010">
      <w:pPr>
        <w:pStyle w:val="ListParagraph"/>
        <w:spacing w:after="0" w:line="480" w:lineRule="auto"/>
        <w:ind w:left="0" w:firstLine="720"/>
        <w:jc w:val="both"/>
        <w:rPr>
          <w:rFonts w:ascii="Times New Roman" w:hAnsi="Times New Roman" w:cs="Times New Roman"/>
          <w:sz w:val="24"/>
          <w:szCs w:val="24"/>
        </w:rPr>
      </w:pPr>
      <w:r w:rsidRPr="00097B64">
        <w:rPr>
          <w:rFonts w:ascii="Times New Roman" w:hAnsi="Times New Roman" w:cs="Times New Roman"/>
          <w:sz w:val="24"/>
          <w:szCs w:val="24"/>
        </w:rPr>
        <w:t xml:space="preserve">Dalam (Kamus Besar Bahasa Indonesia) </w:t>
      </w:r>
      <w:r w:rsidR="00DE2116">
        <w:rPr>
          <w:rFonts w:ascii="Times New Roman" w:hAnsi="Times New Roman" w:cs="Times New Roman"/>
          <w:sz w:val="24"/>
          <w:szCs w:val="24"/>
        </w:rPr>
        <w:t>P</w:t>
      </w:r>
      <w:r w:rsidR="00097B64" w:rsidRPr="00097B64">
        <w:rPr>
          <w:rFonts w:ascii="Times New Roman" w:hAnsi="Times New Roman" w:cs="Times New Roman"/>
          <w:sz w:val="24"/>
          <w:szCs w:val="24"/>
        </w:rPr>
        <w:t>embinaan berasal dari kata “bina” yang me</w:t>
      </w:r>
      <w:r w:rsidR="00F25481">
        <w:rPr>
          <w:rFonts w:ascii="Times New Roman" w:hAnsi="Times New Roman" w:cs="Times New Roman"/>
          <w:sz w:val="24"/>
          <w:szCs w:val="24"/>
        </w:rPr>
        <w:t>ndapat awalan ke- dan akhiran –</w:t>
      </w:r>
      <w:r w:rsidR="00097B64" w:rsidRPr="00097B64">
        <w:rPr>
          <w:rFonts w:ascii="Times New Roman" w:hAnsi="Times New Roman" w:cs="Times New Roman"/>
          <w:sz w:val="24"/>
          <w:szCs w:val="24"/>
        </w:rPr>
        <w:t>an, yang berarti bangun/bangunan.pembinaan berarti membina, memperbaharui, atau proses, perbuatan, cara membina, usaha, tindakan, dan kegiatan yang dilakukan secara berdaya guna dan berhasil guna untuk memperoleh hasil yang lebih baik</w:t>
      </w:r>
      <w:r w:rsidR="00097B64">
        <w:rPr>
          <w:rFonts w:ascii="Times New Roman" w:hAnsi="Times New Roman" w:cs="Times New Roman"/>
          <w:sz w:val="24"/>
          <w:szCs w:val="24"/>
        </w:rPr>
        <w:t>.</w:t>
      </w:r>
    </w:p>
    <w:p w:rsidR="00A665F2" w:rsidRPr="00A665F2" w:rsidRDefault="00611FC6" w:rsidP="008B001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Secara umum p</w:t>
      </w:r>
      <w:r w:rsidR="00560426">
        <w:rPr>
          <w:rFonts w:ascii="Times New Roman" w:hAnsi="Times New Roman" w:cs="Times New Roman"/>
          <w:sz w:val="24"/>
          <w:szCs w:val="24"/>
        </w:rPr>
        <w:t>embinaan disebut sebagai sebuah perbaikan terhadap p</w:t>
      </w:r>
      <w:r w:rsidR="00451297">
        <w:rPr>
          <w:rFonts w:ascii="Times New Roman" w:hAnsi="Times New Roman" w:cs="Times New Roman"/>
          <w:sz w:val="24"/>
          <w:szCs w:val="24"/>
        </w:rPr>
        <w:t xml:space="preserve">ola kehidupan yang direncanakan, artinyasetiap </w:t>
      </w:r>
      <w:r w:rsidR="00560426">
        <w:rPr>
          <w:rFonts w:ascii="Times New Roman" w:hAnsi="Times New Roman" w:cs="Times New Roman"/>
          <w:sz w:val="24"/>
          <w:szCs w:val="24"/>
        </w:rPr>
        <w:t>manusia memiliki tujuan hidup tertentu dan ia memiliki keinginan u</w:t>
      </w:r>
      <w:r w:rsidR="00451297">
        <w:rPr>
          <w:rFonts w:ascii="Times New Roman" w:hAnsi="Times New Roman" w:cs="Times New Roman"/>
          <w:sz w:val="24"/>
          <w:szCs w:val="24"/>
        </w:rPr>
        <w:t xml:space="preserve">ntuk mewujudkan tujuan tersebut.Apabila </w:t>
      </w:r>
      <w:r w:rsidR="00560426">
        <w:rPr>
          <w:rFonts w:ascii="Times New Roman" w:hAnsi="Times New Roman" w:cs="Times New Roman"/>
          <w:sz w:val="24"/>
          <w:szCs w:val="24"/>
        </w:rPr>
        <w:t xml:space="preserve">tujuan hidup tersebut tidak tercapai maka manusia akan berusaha untuk menata ulang pola kehidupannya </w:t>
      </w:r>
    </w:p>
    <w:p w:rsidR="00097B64" w:rsidRPr="00097B64" w:rsidRDefault="00963FF8" w:rsidP="008B001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Selain itu </w:t>
      </w:r>
      <w:r w:rsidR="00866107">
        <w:rPr>
          <w:rFonts w:ascii="Times New Roman" w:hAnsi="Times New Roman" w:cs="Times New Roman"/>
          <w:sz w:val="24"/>
          <w:szCs w:val="24"/>
        </w:rPr>
        <w:t>Ihroni</w:t>
      </w:r>
      <w:r>
        <w:rPr>
          <w:rFonts w:ascii="Times New Roman" w:hAnsi="Times New Roman" w:cs="Times New Roman"/>
          <w:sz w:val="24"/>
          <w:szCs w:val="24"/>
        </w:rPr>
        <w:t xml:space="preserve"> (2016:</w:t>
      </w:r>
      <w:r w:rsidR="00B64E45">
        <w:rPr>
          <w:rFonts w:ascii="Times New Roman" w:hAnsi="Times New Roman" w:cs="Times New Roman"/>
          <w:sz w:val="24"/>
          <w:szCs w:val="24"/>
        </w:rPr>
        <w:t>344</w:t>
      </w:r>
      <w:r w:rsidR="0097165D">
        <w:rPr>
          <w:rFonts w:ascii="Times New Roman" w:hAnsi="Times New Roman" w:cs="Times New Roman"/>
          <w:sz w:val="24"/>
          <w:szCs w:val="24"/>
        </w:rPr>
        <w:t>)</w:t>
      </w:r>
      <w:r>
        <w:rPr>
          <w:rFonts w:ascii="Times New Roman" w:hAnsi="Times New Roman" w:cs="Times New Roman"/>
          <w:sz w:val="24"/>
          <w:szCs w:val="24"/>
        </w:rPr>
        <w:t xml:space="preserve"> mengungkapkan bahwa</w:t>
      </w:r>
      <w:r w:rsidR="00866107" w:rsidRPr="00866107">
        <w:rPr>
          <w:rFonts w:ascii="Times New Roman" w:hAnsi="Times New Roman" w:cs="Times New Roman"/>
          <w:sz w:val="24"/>
          <w:szCs w:val="24"/>
        </w:rPr>
        <w:t xml:space="preserve">Pembinaan merupakan </w:t>
      </w:r>
      <w:r w:rsidR="00B64E45">
        <w:rPr>
          <w:rFonts w:ascii="Times New Roman" w:hAnsi="Times New Roman" w:cs="Times New Roman"/>
          <w:sz w:val="24"/>
          <w:szCs w:val="24"/>
        </w:rPr>
        <w:t>“</w:t>
      </w:r>
      <w:r w:rsidR="00866107" w:rsidRPr="00866107">
        <w:rPr>
          <w:rFonts w:ascii="Times New Roman" w:hAnsi="Times New Roman" w:cs="Times New Roman"/>
          <w:sz w:val="24"/>
          <w:szCs w:val="24"/>
        </w:rPr>
        <w:t>suatu proses belajar yang dialami seseorang anak untuk mempero</w:t>
      </w:r>
      <w:r w:rsidR="00461278">
        <w:rPr>
          <w:rFonts w:ascii="Times New Roman" w:hAnsi="Times New Roman" w:cs="Times New Roman"/>
          <w:sz w:val="24"/>
          <w:szCs w:val="24"/>
        </w:rPr>
        <w:t>l</w:t>
      </w:r>
      <w:r w:rsidR="00866107" w:rsidRPr="00866107">
        <w:rPr>
          <w:rFonts w:ascii="Times New Roman" w:hAnsi="Times New Roman" w:cs="Times New Roman"/>
          <w:sz w:val="24"/>
          <w:szCs w:val="24"/>
        </w:rPr>
        <w:t>eh pengetahuan, nilai-nilai, dan norma-norma agar ia dapat berpartisipasi sebagai an</w:t>
      </w:r>
      <w:r>
        <w:rPr>
          <w:rFonts w:ascii="Times New Roman" w:hAnsi="Times New Roman" w:cs="Times New Roman"/>
          <w:sz w:val="24"/>
          <w:szCs w:val="24"/>
        </w:rPr>
        <w:t>ggota dalam kelompok masyarakat</w:t>
      </w:r>
      <w:r w:rsidR="00B64E45">
        <w:rPr>
          <w:rFonts w:ascii="Times New Roman" w:hAnsi="Times New Roman" w:cs="Times New Roman"/>
          <w:sz w:val="24"/>
          <w:szCs w:val="24"/>
        </w:rPr>
        <w:t>”</w:t>
      </w:r>
      <w:r>
        <w:rPr>
          <w:rFonts w:ascii="Times New Roman" w:hAnsi="Times New Roman" w:cs="Times New Roman"/>
          <w:sz w:val="24"/>
          <w:szCs w:val="24"/>
        </w:rPr>
        <w:t>.</w:t>
      </w:r>
    </w:p>
    <w:p w:rsidR="00097B64" w:rsidRDefault="0097165D" w:rsidP="008B0010">
      <w:pPr>
        <w:pStyle w:val="ListParagraph"/>
        <w:spacing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Hal lain dikemukakan oleh Carolina (2016: 2)</w:t>
      </w:r>
      <w:r w:rsidR="00451297">
        <w:rPr>
          <w:rFonts w:ascii="Times New Roman" w:hAnsi="Times New Roman" w:cs="Times New Roman"/>
          <w:sz w:val="24"/>
          <w:szCs w:val="24"/>
        </w:rPr>
        <w:t xml:space="preserve"> bahwa</w:t>
      </w:r>
      <w:r w:rsidR="00B64E45">
        <w:rPr>
          <w:rFonts w:ascii="Times New Roman" w:hAnsi="Times New Roman" w:cs="Times New Roman"/>
          <w:sz w:val="24"/>
          <w:szCs w:val="24"/>
        </w:rPr>
        <w:t>“</w:t>
      </w:r>
      <w:r>
        <w:rPr>
          <w:rFonts w:ascii="Times New Roman" w:hAnsi="Times New Roman" w:cs="Times New Roman"/>
          <w:sz w:val="24"/>
          <w:szCs w:val="24"/>
        </w:rPr>
        <w:t xml:space="preserve">pembinaan kepribadian anak pada umumnya dilakukan oleh keluarga, </w:t>
      </w:r>
      <w:r w:rsidR="00F56A96">
        <w:rPr>
          <w:rFonts w:ascii="Times New Roman" w:hAnsi="Times New Roman" w:cs="Times New Roman"/>
          <w:sz w:val="24"/>
          <w:szCs w:val="24"/>
        </w:rPr>
        <w:t>oleh karena itu kebutuhan kelurga sangat diperlukan bagi anak</w:t>
      </w:r>
      <w:r w:rsidR="00B64E45">
        <w:rPr>
          <w:rFonts w:ascii="Times New Roman" w:hAnsi="Times New Roman" w:cs="Times New Roman"/>
          <w:sz w:val="24"/>
          <w:szCs w:val="24"/>
        </w:rPr>
        <w:t>”</w:t>
      </w:r>
      <w:r w:rsidR="00F56A96">
        <w:rPr>
          <w:rFonts w:ascii="Times New Roman" w:hAnsi="Times New Roman" w:cs="Times New Roman"/>
          <w:sz w:val="24"/>
          <w:szCs w:val="24"/>
        </w:rPr>
        <w:t xml:space="preserve">. Keluarga merupakan lembaga yang pertama dan utama </w:t>
      </w:r>
      <w:r w:rsidR="00963FF8">
        <w:rPr>
          <w:rFonts w:ascii="Times New Roman" w:hAnsi="Times New Roman" w:cs="Times New Roman"/>
          <w:sz w:val="24"/>
          <w:szCs w:val="24"/>
        </w:rPr>
        <w:t>dalam perkembangan seorang anak.</w:t>
      </w:r>
    </w:p>
    <w:p w:rsidR="00FA1A40" w:rsidRDefault="000724FD" w:rsidP="008B0010">
      <w:pPr>
        <w:pStyle w:val="ListParagraph"/>
        <w:spacing w:line="480" w:lineRule="auto"/>
        <w:ind w:left="0" w:firstLine="810"/>
        <w:jc w:val="both"/>
        <w:rPr>
          <w:rFonts w:ascii="Times New Roman" w:hAnsi="Times New Roman" w:cs="Times New Roman"/>
          <w:sz w:val="24"/>
          <w:szCs w:val="24"/>
        </w:rPr>
      </w:pPr>
      <w:r>
        <w:rPr>
          <w:rFonts w:ascii="Times New Roman" w:hAnsi="Times New Roman" w:cs="Times New Roman"/>
          <w:noProof/>
          <w:sz w:val="24"/>
          <w:szCs w:val="24"/>
        </w:rPr>
        <w:pict>
          <v:rect id="_x0000_s1049" style="position:absolute;left:0;text-align:left;margin-left:185.1pt;margin-top:5.4pt;width:41.1pt;height:29.4pt;z-index:251680768" strokecolor="white [3212]">
            <v:textbox>
              <w:txbxContent>
                <w:p w:rsidR="00686A59" w:rsidRPr="00BB3B0E" w:rsidRDefault="00686A59" w:rsidP="00BB3B0E">
                  <w:pPr>
                    <w:jc w:val="center"/>
                    <w:rPr>
                      <w:rFonts w:ascii="Times New Roman" w:hAnsi="Times New Roman" w:cs="Times New Roman"/>
                      <w:sz w:val="24"/>
                    </w:rPr>
                  </w:pPr>
                  <w:r>
                    <w:rPr>
                      <w:rFonts w:ascii="Times New Roman" w:hAnsi="Times New Roman" w:cs="Times New Roman"/>
                      <w:sz w:val="24"/>
                    </w:rPr>
                    <w:t>10</w:t>
                  </w:r>
                </w:p>
              </w:txbxContent>
            </v:textbox>
          </v:rect>
        </w:pict>
      </w:r>
    </w:p>
    <w:p w:rsidR="00FA1A40" w:rsidRDefault="00FA1A40" w:rsidP="00FA1A4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Pada kesempatan lain</w:t>
      </w:r>
      <w:r w:rsidRPr="00A665F2">
        <w:rPr>
          <w:rFonts w:ascii="Times New Roman" w:hAnsi="Times New Roman" w:cs="Times New Roman"/>
          <w:sz w:val="24"/>
          <w:szCs w:val="24"/>
        </w:rPr>
        <w:t xml:space="preserve"> Kasmini Dkk (1989</w:t>
      </w:r>
      <w:r>
        <w:rPr>
          <w:rFonts w:ascii="Times New Roman" w:hAnsi="Times New Roman" w:cs="Times New Roman"/>
          <w:sz w:val="24"/>
          <w:szCs w:val="24"/>
        </w:rPr>
        <w:t>: 3</w:t>
      </w:r>
      <w:r w:rsidRPr="00A665F2">
        <w:rPr>
          <w:rFonts w:ascii="Times New Roman" w:hAnsi="Times New Roman" w:cs="Times New Roman"/>
          <w:sz w:val="24"/>
          <w:szCs w:val="24"/>
        </w:rPr>
        <w:t>)</w:t>
      </w:r>
      <w:r>
        <w:rPr>
          <w:rFonts w:ascii="Times New Roman" w:hAnsi="Times New Roman" w:cs="Times New Roman"/>
          <w:sz w:val="24"/>
          <w:szCs w:val="24"/>
        </w:rPr>
        <w:t xml:space="preserve"> mengemukakan bahwa:</w:t>
      </w:r>
    </w:p>
    <w:p w:rsidR="00FA1A40" w:rsidRDefault="00FA1A40" w:rsidP="00FA1A40">
      <w:pPr>
        <w:pStyle w:val="ListParagraph"/>
        <w:spacing w:line="240" w:lineRule="auto"/>
        <w:ind w:left="900" w:right="945"/>
        <w:jc w:val="both"/>
        <w:rPr>
          <w:rFonts w:ascii="Times New Roman" w:hAnsi="Times New Roman" w:cs="Times New Roman"/>
          <w:sz w:val="24"/>
          <w:szCs w:val="24"/>
        </w:rPr>
      </w:pPr>
      <w:r w:rsidRPr="00A665F2">
        <w:rPr>
          <w:rFonts w:ascii="Times New Roman" w:hAnsi="Times New Roman" w:cs="Times New Roman"/>
          <w:sz w:val="24"/>
          <w:szCs w:val="24"/>
        </w:rPr>
        <w:t>Pembinaan</w:t>
      </w:r>
      <w:r>
        <w:rPr>
          <w:rFonts w:ascii="Times New Roman" w:hAnsi="Times New Roman" w:cs="Times New Roman"/>
          <w:sz w:val="24"/>
          <w:szCs w:val="24"/>
        </w:rPr>
        <w:t xml:space="preserve"> sebagai</w:t>
      </w:r>
      <w:r w:rsidRPr="00A665F2">
        <w:rPr>
          <w:rFonts w:ascii="Times New Roman" w:hAnsi="Times New Roman" w:cs="Times New Roman"/>
          <w:sz w:val="24"/>
          <w:szCs w:val="24"/>
        </w:rPr>
        <w:t xml:space="preserve"> usaha dan tujuan kegiatan perencanaan, penggunaan dan pemeliharaan generasi muda dengan tujuan untuk mampu melaksanakan tugas-tugas dengan efektif dan efisien</w:t>
      </w:r>
      <w:r>
        <w:rPr>
          <w:rFonts w:ascii="Times New Roman" w:hAnsi="Times New Roman" w:cs="Times New Roman"/>
          <w:sz w:val="24"/>
          <w:szCs w:val="24"/>
        </w:rPr>
        <w:t>.</w:t>
      </w:r>
    </w:p>
    <w:p w:rsidR="00FA1A40" w:rsidRDefault="00FA1A40" w:rsidP="00FA1A40">
      <w:pPr>
        <w:pStyle w:val="ListParagraph"/>
        <w:spacing w:line="240" w:lineRule="auto"/>
        <w:ind w:left="900" w:right="945"/>
        <w:jc w:val="both"/>
        <w:rPr>
          <w:rFonts w:ascii="Times New Roman" w:hAnsi="Times New Roman" w:cs="Times New Roman"/>
          <w:sz w:val="24"/>
          <w:szCs w:val="24"/>
        </w:rPr>
      </w:pPr>
    </w:p>
    <w:p w:rsidR="00FA1A40" w:rsidRDefault="00FA1A40" w:rsidP="00FA1A4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Lebih spesifik lagi  </w:t>
      </w:r>
      <w:r w:rsidRPr="00A665F2">
        <w:rPr>
          <w:rFonts w:ascii="Times New Roman" w:hAnsi="Times New Roman" w:cs="Times New Roman"/>
          <w:sz w:val="24"/>
          <w:szCs w:val="24"/>
        </w:rPr>
        <w:t>(Thoha, 1989</w:t>
      </w:r>
      <w:r>
        <w:rPr>
          <w:rFonts w:ascii="Times New Roman" w:hAnsi="Times New Roman" w:cs="Times New Roman"/>
          <w:sz w:val="24"/>
          <w:szCs w:val="24"/>
        </w:rPr>
        <w:t>: 3</w:t>
      </w:r>
      <w:r w:rsidRPr="00A665F2">
        <w:rPr>
          <w:rFonts w:ascii="Times New Roman" w:hAnsi="Times New Roman" w:cs="Times New Roman"/>
          <w:sz w:val="24"/>
          <w:szCs w:val="24"/>
        </w:rPr>
        <w:t>)</w:t>
      </w:r>
      <w:r>
        <w:rPr>
          <w:rFonts w:ascii="Times New Roman" w:hAnsi="Times New Roman" w:cs="Times New Roman"/>
          <w:sz w:val="24"/>
          <w:szCs w:val="24"/>
        </w:rPr>
        <w:t xml:space="preserve"> menyatakan bahwa:</w:t>
      </w:r>
    </w:p>
    <w:p w:rsidR="00FA1A40" w:rsidRDefault="00DE2116" w:rsidP="00FA1A40">
      <w:pPr>
        <w:pStyle w:val="ListParagraph"/>
        <w:spacing w:line="240" w:lineRule="auto"/>
        <w:ind w:left="900" w:right="855"/>
        <w:jc w:val="both"/>
        <w:rPr>
          <w:rFonts w:ascii="Times New Roman" w:hAnsi="Times New Roman" w:cs="Times New Roman"/>
          <w:sz w:val="24"/>
          <w:szCs w:val="24"/>
        </w:rPr>
      </w:pPr>
      <w:r>
        <w:rPr>
          <w:rFonts w:ascii="Times New Roman" w:hAnsi="Times New Roman" w:cs="Times New Roman"/>
          <w:sz w:val="24"/>
          <w:szCs w:val="24"/>
        </w:rPr>
        <w:t>P</w:t>
      </w:r>
      <w:r w:rsidR="00FA1A40">
        <w:rPr>
          <w:rFonts w:ascii="Times New Roman" w:hAnsi="Times New Roman" w:cs="Times New Roman"/>
          <w:sz w:val="24"/>
          <w:szCs w:val="24"/>
        </w:rPr>
        <w:t xml:space="preserve">embinaan adalah </w:t>
      </w:r>
      <w:r w:rsidR="00FA1A40" w:rsidRPr="00A665F2">
        <w:rPr>
          <w:rFonts w:ascii="Times New Roman" w:hAnsi="Times New Roman" w:cs="Times New Roman"/>
          <w:sz w:val="24"/>
          <w:szCs w:val="24"/>
        </w:rPr>
        <w:t>sebagai proses, hasil atau pertanyaan menjadi lebih baik, dalam hal ini mewujudkan adanya perubahan, kemajuan, peningkatan, pertumbuhan, evaluasi atau berbagai kemungkinan atau sesuatu</w:t>
      </w:r>
      <w:r w:rsidR="00FA1A40">
        <w:rPr>
          <w:rFonts w:ascii="Times New Roman" w:hAnsi="Times New Roman" w:cs="Times New Roman"/>
          <w:sz w:val="24"/>
          <w:szCs w:val="24"/>
        </w:rPr>
        <w:t>”.</w:t>
      </w:r>
    </w:p>
    <w:p w:rsidR="00FA1A40" w:rsidRDefault="00FA1A40" w:rsidP="00FA1A40">
      <w:pPr>
        <w:pStyle w:val="ListParagraph"/>
        <w:spacing w:line="240" w:lineRule="auto"/>
        <w:ind w:left="900" w:right="855"/>
        <w:jc w:val="both"/>
        <w:rPr>
          <w:rFonts w:ascii="Times New Roman" w:hAnsi="Times New Roman" w:cs="Times New Roman"/>
          <w:sz w:val="24"/>
          <w:szCs w:val="24"/>
        </w:rPr>
      </w:pPr>
    </w:p>
    <w:p w:rsidR="00FA1A40" w:rsidRDefault="00FA1A40" w:rsidP="006F186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Setelah mencermati beberapa pendapat tokoh diatas dapat disimpulkan bahwa pembinaan adalah suatu tindakan atau usaha yang dilakukan seseorang dalam meningkatkan pengetahuan dan keterampilan yang memiliki nilai-nilai yang tinggi agar dapat berpartisipasi sebagai anggota dalam kelompok masyarakat yang mampu melaksnanakan tugas-tugas dengan efektif dan efisien.</w:t>
      </w:r>
    </w:p>
    <w:p w:rsidR="006F1867" w:rsidRDefault="006F1867" w:rsidP="006F1867">
      <w:pPr>
        <w:pStyle w:val="Default"/>
        <w:numPr>
          <w:ilvl w:val="0"/>
          <w:numId w:val="6"/>
        </w:numPr>
        <w:spacing w:line="480" w:lineRule="auto"/>
        <w:ind w:left="360"/>
        <w:jc w:val="both"/>
        <w:rPr>
          <w:b/>
        </w:rPr>
      </w:pPr>
      <w:r>
        <w:rPr>
          <w:b/>
        </w:rPr>
        <w:t xml:space="preserve">Program </w:t>
      </w:r>
      <w:r w:rsidR="003C377A">
        <w:rPr>
          <w:b/>
        </w:rPr>
        <w:t>Pembinaan Anak Yatim</w:t>
      </w:r>
    </w:p>
    <w:p w:rsidR="006F1867" w:rsidRDefault="006F1867" w:rsidP="006F1867">
      <w:pPr>
        <w:pStyle w:val="Default"/>
        <w:spacing w:line="480" w:lineRule="auto"/>
        <w:ind w:firstLine="720"/>
        <w:jc w:val="both"/>
      </w:pPr>
      <w:r>
        <w:t>Pembinaan anak di panti asuhan merupakan cara efektif untuk menumbuh kembangkan jiwa spiritual, sosial, dan keterampilan anak. Program pembinaan anak di rumah anak yatim Assyifa diantaranya: program pembinaan akhlak, program pembinaan sosial masyarkat, dan program pembinaan fisik. Keterkaitan antara program pembinaan dengan teori pembinaan harus diverifikasi secara empirik, maka berikut tiga penjabaran teori pembinaan anak:</w:t>
      </w:r>
    </w:p>
    <w:p w:rsidR="006F1867" w:rsidRPr="006F1867" w:rsidRDefault="006F1867" w:rsidP="006F1867">
      <w:pPr>
        <w:pStyle w:val="Default"/>
        <w:numPr>
          <w:ilvl w:val="0"/>
          <w:numId w:val="8"/>
        </w:numPr>
        <w:spacing w:line="480" w:lineRule="auto"/>
        <w:ind w:left="360"/>
        <w:jc w:val="both"/>
        <w:rPr>
          <w:b/>
        </w:rPr>
      </w:pPr>
      <w:r w:rsidRPr="006F1867">
        <w:rPr>
          <w:b/>
        </w:rPr>
        <w:t xml:space="preserve">Pembinaan </w:t>
      </w:r>
      <w:r w:rsidR="003C377A" w:rsidRPr="006F1867">
        <w:rPr>
          <w:b/>
        </w:rPr>
        <w:t xml:space="preserve">Akhlak  </w:t>
      </w:r>
    </w:p>
    <w:p w:rsidR="006F1867" w:rsidRDefault="006F1867" w:rsidP="006F1867">
      <w:pPr>
        <w:pStyle w:val="Default"/>
        <w:spacing w:line="480" w:lineRule="auto"/>
        <w:ind w:firstLine="720"/>
        <w:jc w:val="both"/>
      </w:pPr>
      <w:r>
        <w:t xml:space="preserve">Menurut Sylviana (2012:195) pendekatan etimologi, perkataan “akhlak” berasal dari bahasa arab jama’ dari bentuk mufradnya </w:t>
      </w:r>
      <w:r>
        <w:rPr>
          <w:i/>
        </w:rPr>
        <w:t xml:space="preserve">Khulukun Khulukun </w:t>
      </w:r>
      <w:r>
        <w:t xml:space="preserve">yang secara bahasa diartikan dubi pekerti, perangai, tingkah laku atau tabiat.Kalimat </w:t>
      </w:r>
      <w:r>
        <w:lastRenderedPageBreak/>
        <w:t xml:space="preserve">terebut mengandung segi-segi persesuaian dengan perkataan </w:t>
      </w:r>
      <w:r>
        <w:rPr>
          <w:i/>
        </w:rPr>
        <w:t xml:space="preserve">khalkqun </w:t>
      </w:r>
      <w:r>
        <w:t xml:space="preserve">yang berarti kejadian, serta erat hubungannya dengan </w:t>
      </w:r>
      <w:r>
        <w:rPr>
          <w:i/>
        </w:rPr>
        <w:t xml:space="preserve">khaliq </w:t>
      </w:r>
      <w:r>
        <w:t xml:space="preserve">yang berarti pencipta dan </w:t>
      </w:r>
      <w:r>
        <w:rPr>
          <w:i/>
        </w:rPr>
        <w:t xml:space="preserve">makkhluk </w:t>
      </w:r>
      <w:r>
        <w:t>yang berarti diciptakan.</w:t>
      </w:r>
    </w:p>
    <w:p w:rsidR="006F1867" w:rsidRDefault="006F1867" w:rsidP="006F1867">
      <w:pPr>
        <w:pStyle w:val="Default"/>
        <w:spacing w:line="480" w:lineRule="auto"/>
        <w:ind w:firstLine="720"/>
        <w:jc w:val="both"/>
      </w:pPr>
      <w:r>
        <w:t>Lain halnya Rofidah (2007:64) pendidikan akhlak adalah “pendidikan mengenai sifat yang wajib dimilki setiap mukmin dalam tiap perilakunya, baik sifat yang terpuji maupun tercela”.</w:t>
      </w:r>
    </w:p>
    <w:p w:rsidR="00611FC6" w:rsidRDefault="006F1867" w:rsidP="006F1867">
      <w:pPr>
        <w:pStyle w:val="Default"/>
        <w:spacing w:line="480" w:lineRule="auto"/>
        <w:ind w:firstLine="720"/>
        <w:jc w:val="both"/>
      </w:pPr>
      <w:r>
        <w:t>Sedangkan menurut Sabarudin (2000:44) pembinaan mental (akhlak) d</w:t>
      </w:r>
      <w:r w:rsidR="00611FC6">
        <w:t>apat ditempuh dengan dua cara:</w:t>
      </w:r>
    </w:p>
    <w:p w:rsidR="006F1867" w:rsidRDefault="006F1867" w:rsidP="00611FC6">
      <w:pPr>
        <w:pStyle w:val="Default"/>
        <w:ind w:left="900" w:right="765"/>
        <w:jc w:val="both"/>
      </w:pPr>
      <w:r>
        <w:t>1) melalui pengajaran, sebagai upaya pendekatan teoritis dalam upaya memperbaiki karakter anak sehingga dapat dipercaya, istiqamah, menolong orang yang membutuhkan bantuan, menghargai orang yang lebih tua, menghormati tamu dan menghargai tetanggadan 2) melalui pembiasaan, sebagai praktek nyata dalam proses pembentukan dan persiapan.</w:t>
      </w:r>
    </w:p>
    <w:p w:rsidR="00960046" w:rsidRDefault="00960046" w:rsidP="00611FC6">
      <w:pPr>
        <w:pStyle w:val="Default"/>
        <w:ind w:left="900" w:right="765"/>
        <w:jc w:val="both"/>
      </w:pPr>
    </w:p>
    <w:p w:rsidR="006F1867" w:rsidRDefault="006F1867" w:rsidP="006F1867">
      <w:pPr>
        <w:pStyle w:val="Default"/>
        <w:spacing w:line="480" w:lineRule="auto"/>
        <w:ind w:firstLine="720"/>
        <w:jc w:val="both"/>
      </w:pPr>
      <w:r>
        <w:t>Dipertegas olehRofidah (2012:65)</w:t>
      </w:r>
      <w:r w:rsidR="00960046">
        <w:t xml:space="preserve"> bahwa dalam “masalah akhlak orang</w:t>
      </w:r>
      <w:r>
        <w:t>tua wajib bertaggung jawab mendidik anak-anaknya agar dapat dipercaya, istiqamah, menolong orang yang membutuhkan bantuan, menghargai orang yang lebih tua, dan menghormati tamu dan menghargai tetangga”.</w:t>
      </w:r>
    </w:p>
    <w:p w:rsidR="006F1867" w:rsidRDefault="006F1867" w:rsidP="006F1867">
      <w:pPr>
        <w:pStyle w:val="Default"/>
        <w:spacing w:line="480" w:lineRule="auto"/>
        <w:ind w:firstLine="720"/>
        <w:jc w:val="both"/>
      </w:pPr>
      <w:r>
        <w:t xml:space="preserve">Islam sangat memperhatikan masalah akhlak, sebagimana sabda Rasulullah SAW, sebagaimana artinya: HR.Ibnu Majah dari Ibnu Abbas ra: “Muliakanlah anak-anak kalian dan didiklah mereka dengan budi pekerti yang baik.” </w:t>
      </w:r>
    </w:p>
    <w:p w:rsidR="006F1867" w:rsidRDefault="006F1867" w:rsidP="006F1867">
      <w:pPr>
        <w:pStyle w:val="Default"/>
        <w:spacing w:line="480" w:lineRule="auto"/>
        <w:ind w:firstLine="720"/>
        <w:jc w:val="both"/>
      </w:pPr>
      <w:r>
        <w:t xml:space="preserve">Menurut Rofidah (2012:66) “pembinaan akhlak kepada anak yaitu: “Anak dibersihkan dari ungkapan-ungkapan mencelah, kotor dan segala perkataan yang menimbulkan kerusakan moral, serta pendidikan yang buruk”. </w:t>
      </w:r>
    </w:p>
    <w:p w:rsidR="006F1867" w:rsidRDefault="006F1867" w:rsidP="006F1867">
      <w:pPr>
        <w:pStyle w:val="Default"/>
        <w:spacing w:line="480" w:lineRule="auto"/>
        <w:ind w:firstLine="720"/>
        <w:jc w:val="both"/>
      </w:pPr>
      <w:r>
        <w:lastRenderedPageBreak/>
        <w:t>Beberapa teori yang dikemukakan memberikan sebuah gagasan bahwa, pembinaan akhlak merupakan hal penting bagi anak, sejak dini anak d</w:t>
      </w:r>
      <w:r w:rsidR="00601B33">
        <w:t>ibina dengan sentuhan spiritual sehingga pribadi anak terbentuk dengan baik sesuai ajaran rasulullah SAW.</w:t>
      </w:r>
    </w:p>
    <w:p w:rsidR="00FA672B" w:rsidRDefault="00601B33" w:rsidP="00FA672B">
      <w:pPr>
        <w:pStyle w:val="Default"/>
        <w:spacing w:line="480" w:lineRule="auto"/>
        <w:ind w:firstLine="720"/>
        <w:jc w:val="both"/>
      </w:pPr>
      <w:r>
        <w:t xml:space="preserve">Lebih jelasnya pembinaan akhlak bertujuan untuk membentuk keperibadian anak, digunakan beberapa teori dari pendapat para ahli. </w:t>
      </w:r>
      <w:r w:rsidR="00FA672B">
        <w:t>Menurut Mangunhardjana (1998: 3) “</w:t>
      </w:r>
      <w:r w:rsidR="00FA672B" w:rsidRPr="000D550E">
        <w:t xml:space="preserve">Pembinaan pengembangan kepribadian, </w:t>
      </w:r>
      <w:r w:rsidR="00FA672B" w:rsidRPr="000D550E">
        <w:rPr>
          <w:i/>
          <w:iCs/>
        </w:rPr>
        <w:t>personality development training</w:t>
      </w:r>
      <w:r w:rsidR="00FA672B" w:rsidRPr="000D550E">
        <w:t>, juga disebut pembinaan pengembangan sikap.Tekanan pembinaan ini ada pada pengembangan kepribadian dan sikap</w:t>
      </w:r>
      <w:r w:rsidR="00FA672B">
        <w:t>”</w:t>
      </w:r>
      <w:r w:rsidR="00FA672B" w:rsidRPr="000D550E">
        <w:t>.</w:t>
      </w:r>
    </w:p>
    <w:p w:rsidR="00FA672B" w:rsidRDefault="00FA672B" w:rsidP="00FA672B">
      <w:pPr>
        <w:pStyle w:val="Default"/>
        <w:spacing w:line="480" w:lineRule="auto"/>
        <w:ind w:firstLine="720"/>
        <w:jc w:val="both"/>
      </w:pPr>
      <w:r>
        <w:t>Pembentukan kepribadian anak dipengaruhi oleh dua faktor, menurut Insyafani (2013: 2) yaitu: 1) factor dalam diri sendiri atau faktor bawaan dan 2) faktor dari luar. Berikut penjabaran dari dua factor pembentukan kepribdian.</w:t>
      </w:r>
    </w:p>
    <w:p w:rsidR="00FA672B" w:rsidRDefault="00FA672B" w:rsidP="00046A4A">
      <w:pPr>
        <w:pStyle w:val="Default"/>
        <w:numPr>
          <w:ilvl w:val="0"/>
          <w:numId w:val="35"/>
        </w:numPr>
        <w:ind w:left="1260" w:right="765"/>
        <w:jc w:val="both"/>
      </w:pPr>
      <w:r>
        <w:t>Faktor dalam diri sendiri atau faktor bawaan, ialah segala sesuatu berupa bawaan sejak lahir, baik yang bersifat kejiwaan maupun yang bersifat ketubuhan dan merupakan pengaruh keturunan dari salah satu sifat yang dimiliki oleh kedua orang tuanya.</w:t>
      </w:r>
    </w:p>
    <w:p w:rsidR="00DC3F59" w:rsidRDefault="00FA672B" w:rsidP="00046A4A">
      <w:pPr>
        <w:pStyle w:val="Default"/>
        <w:numPr>
          <w:ilvl w:val="0"/>
          <w:numId w:val="35"/>
        </w:numPr>
        <w:ind w:left="1260" w:right="765"/>
        <w:jc w:val="both"/>
      </w:pPr>
      <w:r>
        <w:t>Faktor dari luar biasanya merupakan pengaruh faktor lingkungan seseorang, mulai dari lingkungan terkecil yaitu keluarga, teman, tetangga, sampai dengan pengaruh dari media televisi, majalah, koran, dan lain-lain. Lingkungan keluarga berpengaruh terhadap kepribadian dan konsep anak sejak kecil.</w:t>
      </w:r>
    </w:p>
    <w:p w:rsidR="003C377A" w:rsidRDefault="003C377A" w:rsidP="009D3D11">
      <w:pPr>
        <w:pStyle w:val="Default"/>
        <w:ind w:firstLine="720"/>
        <w:jc w:val="both"/>
        <w:rPr>
          <w:rFonts w:eastAsia="Times New Roman"/>
        </w:rPr>
      </w:pPr>
    </w:p>
    <w:p w:rsidR="00DC3F59" w:rsidRDefault="00DC3F59" w:rsidP="00DC3F59">
      <w:pPr>
        <w:pStyle w:val="Default"/>
        <w:spacing w:line="480" w:lineRule="auto"/>
        <w:ind w:firstLine="720"/>
        <w:jc w:val="both"/>
        <w:rPr>
          <w:rFonts w:eastAsia="Times New Roman"/>
        </w:rPr>
      </w:pPr>
      <w:r w:rsidRPr="00DC3F59">
        <w:rPr>
          <w:rFonts w:eastAsia="Times New Roman"/>
        </w:rPr>
        <w:t>Sembilan pilar untuk menumbuhkan kepribadian anak yang berkarakter, menurut (</w:t>
      </w:r>
      <w:r w:rsidR="00521995">
        <w:rPr>
          <w:rFonts w:eastAsia="Times New Roman"/>
        </w:rPr>
        <w:t>Sjarkawi : 2006: 94</w:t>
      </w:r>
      <w:r w:rsidRPr="00DC3F59">
        <w:rPr>
          <w:rFonts w:eastAsia="Times New Roman"/>
        </w:rPr>
        <w:t>). Sembilan pilar karakter tersebut ialah :</w:t>
      </w:r>
    </w:p>
    <w:p w:rsidR="00DC3F59" w:rsidRDefault="00DC3F59" w:rsidP="00DC3F59">
      <w:pPr>
        <w:pStyle w:val="Default"/>
        <w:ind w:left="900" w:right="765"/>
        <w:jc w:val="both"/>
        <w:rPr>
          <w:rFonts w:eastAsia="Times New Roman"/>
        </w:rPr>
      </w:pPr>
      <w:r w:rsidRPr="00DC3F59">
        <w:rPr>
          <w:rFonts w:eastAsia="Times New Roman"/>
        </w:rPr>
        <w:t xml:space="preserve">(1) Cinta Tuhan dan kebenaran. (2) Bertanggung jawab, berdisiplin, dan mandiri. (3)  Mempunyai amanah. (4) Bersikap hormat dan santun. (5) Mempunyai rasa kasih sayang, kepedulian, dan mampu kerja sama. (6) Percaya diri, kreatif, dan pantang menyerah. (7) Mempunyai rasa keadilan dan sikap </w:t>
      </w:r>
      <w:r w:rsidRPr="00DC3F59">
        <w:rPr>
          <w:rFonts w:eastAsia="Times New Roman"/>
        </w:rPr>
        <w:lastRenderedPageBreak/>
        <w:t>kepemimpinan. (8) Baik dan rendah hati. (9) Mempunyai toleransi dan cinta damai.</w:t>
      </w:r>
    </w:p>
    <w:p w:rsidR="007E14B3" w:rsidRPr="00DC3F59" w:rsidRDefault="007E14B3" w:rsidP="00DC3F59">
      <w:pPr>
        <w:pStyle w:val="Default"/>
        <w:ind w:left="900" w:right="765"/>
        <w:jc w:val="both"/>
      </w:pPr>
    </w:p>
    <w:p w:rsidR="00521995" w:rsidRDefault="00521995" w:rsidP="006F1867">
      <w:pPr>
        <w:pStyle w:val="Default"/>
        <w:spacing w:line="480" w:lineRule="auto"/>
        <w:ind w:firstLine="720"/>
        <w:jc w:val="both"/>
      </w:pPr>
      <w:r>
        <w:t>Berbeda dengan Isti’anah (2010: 17) mengakatan bahwa: “aspek pola kepribadian tertentu berubah selama masa anak-anak sebagai akibat dari pematangan, pengalaman dan lingkungan sosial serta lingkungan budaya dan kehidupan anak.”</w:t>
      </w:r>
    </w:p>
    <w:p w:rsidR="00521995" w:rsidRDefault="00521995" w:rsidP="006F1867">
      <w:pPr>
        <w:pStyle w:val="Default"/>
        <w:spacing w:line="480" w:lineRule="auto"/>
        <w:ind w:firstLine="720"/>
        <w:jc w:val="both"/>
      </w:pPr>
      <w:r>
        <w:t>Berdasarkan beberapa pendapat para ahli, maka penulis menyimpulkan bahwa pembinaan kepribadian memiliki keterkaitan dengan pembinaan akhlak yang menanamkan nilai-nilai religius serta</w:t>
      </w:r>
      <w:r w:rsidR="00F02AF0">
        <w:t xml:space="preserve"> memiliki jiwa sosial dalam kehidupan sehari-hari.</w:t>
      </w:r>
    </w:p>
    <w:p w:rsidR="006F1867" w:rsidRPr="006F1867" w:rsidRDefault="006F1867" w:rsidP="006F1867">
      <w:pPr>
        <w:pStyle w:val="Default"/>
        <w:numPr>
          <w:ilvl w:val="0"/>
          <w:numId w:val="8"/>
        </w:numPr>
        <w:spacing w:line="480" w:lineRule="auto"/>
        <w:ind w:left="360"/>
        <w:jc w:val="both"/>
        <w:rPr>
          <w:b/>
          <w:szCs w:val="26"/>
        </w:rPr>
      </w:pPr>
      <w:r w:rsidRPr="006F1867">
        <w:rPr>
          <w:b/>
          <w:szCs w:val="26"/>
        </w:rPr>
        <w:t xml:space="preserve">Pembinaan </w:t>
      </w:r>
      <w:r w:rsidR="003C377A" w:rsidRPr="006F1867">
        <w:rPr>
          <w:b/>
          <w:szCs w:val="26"/>
        </w:rPr>
        <w:t xml:space="preserve">Keterampilan </w:t>
      </w:r>
    </w:p>
    <w:p w:rsidR="00046A4A" w:rsidRDefault="006F1867" w:rsidP="006F1867">
      <w:pPr>
        <w:autoSpaceDE w:val="0"/>
        <w:autoSpaceDN w:val="0"/>
        <w:adjustRightInd w:val="0"/>
        <w:spacing w:after="0" w:line="480" w:lineRule="auto"/>
        <w:ind w:firstLine="720"/>
        <w:jc w:val="both"/>
        <w:rPr>
          <w:rFonts w:ascii="Times New Roman" w:eastAsia="Times New Roman" w:hAnsi="Times New Roman" w:cs="Times New Roman"/>
          <w:sz w:val="24"/>
          <w:szCs w:val="24"/>
        </w:rPr>
      </w:pPr>
      <w:r>
        <w:rPr>
          <w:rFonts w:ascii="Times-Roman" w:hAnsi="Times-Roman" w:cs="Times-Roman"/>
          <w:sz w:val="24"/>
          <w:szCs w:val="24"/>
        </w:rPr>
        <w:t xml:space="preserve">Ketermapilan seringkali dikaitkan dengan </w:t>
      </w:r>
      <w:r>
        <w:rPr>
          <w:rFonts w:ascii="Times-Roman" w:hAnsi="Times-Roman" w:cs="Times-Roman"/>
          <w:i/>
          <w:sz w:val="24"/>
          <w:szCs w:val="24"/>
        </w:rPr>
        <w:t xml:space="preserve">life skill </w:t>
      </w:r>
      <w:r>
        <w:rPr>
          <w:rFonts w:ascii="Times-Roman" w:hAnsi="Times-Roman" w:cs="Times-Roman"/>
          <w:sz w:val="24"/>
          <w:szCs w:val="24"/>
        </w:rPr>
        <w:t>(kecakapan hidup) sehingga untuk menerjemahkan keterampilan membutuhkan teori kecakpaan hidup.Naval (2002</w:t>
      </w:r>
      <w:r w:rsidR="00B675B6">
        <w:rPr>
          <w:rFonts w:ascii="Times-Roman" w:hAnsi="Times-Roman" w:cs="Times-Roman"/>
          <w:sz w:val="24"/>
          <w:szCs w:val="24"/>
        </w:rPr>
        <w:t>:75</w:t>
      </w:r>
      <w:r>
        <w:rPr>
          <w:rFonts w:ascii="Times-Roman" w:hAnsi="Times-Roman" w:cs="Times-Roman"/>
          <w:sz w:val="24"/>
          <w:szCs w:val="24"/>
        </w:rPr>
        <w:t xml:space="preserve">) </w:t>
      </w:r>
      <w:r w:rsidRPr="00F22886">
        <w:rPr>
          <w:rFonts w:ascii="Times New Roman" w:eastAsia="Times New Roman" w:hAnsi="Times New Roman" w:cs="Times New Roman"/>
          <w:sz w:val="24"/>
          <w:szCs w:val="24"/>
        </w:rPr>
        <w:t xml:space="preserve">Kecakapan hidup merupakan </w:t>
      </w:r>
    </w:p>
    <w:p w:rsidR="006F1867" w:rsidRDefault="00960046" w:rsidP="00046A4A">
      <w:pPr>
        <w:autoSpaceDE w:val="0"/>
        <w:autoSpaceDN w:val="0"/>
        <w:adjustRightInd w:val="0"/>
        <w:spacing w:after="0" w:line="240" w:lineRule="auto"/>
        <w:ind w:left="900" w:right="7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6F1867" w:rsidRPr="00F22886">
        <w:rPr>
          <w:rFonts w:ascii="Times New Roman" w:eastAsia="Times New Roman" w:hAnsi="Times New Roman" w:cs="Times New Roman"/>
          <w:sz w:val="24"/>
          <w:szCs w:val="24"/>
        </w:rPr>
        <w:t>engembangan diri untuk bertahan hidup, tumbuh, dan berkembang, memiliki kemampuan untuk berkomunikasi dan berhubungan baik secara individu, kelompok maupun melalui sistem dalam menghadapi situasi tertentu.</w:t>
      </w:r>
    </w:p>
    <w:p w:rsidR="00046A4A" w:rsidRDefault="00046A4A" w:rsidP="00046A4A">
      <w:pPr>
        <w:autoSpaceDE w:val="0"/>
        <w:autoSpaceDN w:val="0"/>
        <w:adjustRightInd w:val="0"/>
        <w:spacing w:after="0" w:line="240" w:lineRule="auto"/>
        <w:ind w:left="900" w:right="765"/>
        <w:jc w:val="both"/>
        <w:rPr>
          <w:rFonts w:ascii="Times New Roman" w:eastAsia="Times New Roman" w:hAnsi="Times New Roman" w:cs="Times New Roman"/>
          <w:sz w:val="24"/>
          <w:szCs w:val="24"/>
        </w:rPr>
      </w:pPr>
    </w:p>
    <w:p w:rsidR="00601B33" w:rsidRDefault="006F1867" w:rsidP="00046A4A">
      <w:pPr>
        <w:pStyle w:val="NormalWeb"/>
        <w:spacing w:before="0" w:beforeAutospacing="0" w:after="0" w:afterAutospacing="0" w:line="480" w:lineRule="auto"/>
        <w:ind w:firstLine="720"/>
        <w:jc w:val="both"/>
      </w:pPr>
      <w:r w:rsidRPr="00F22886">
        <w:t>Menurut Kusna</w:t>
      </w:r>
      <w:r>
        <w:t>di (2005:192)</w:t>
      </w:r>
      <w:r w:rsidRPr="00F22886">
        <w:t xml:space="preserve">Tujuan dari </w:t>
      </w:r>
      <w:r>
        <w:t>pembinaan keterampilan</w:t>
      </w:r>
      <w:r w:rsidRPr="00F22886">
        <w:t xml:space="preserve"> terdiri atas, tujuan umum dan tujuan khusus. Secara umum pendidikan kecakapan hidup bertujuan </w:t>
      </w:r>
      <w:r w:rsidR="00046A4A">
        <w:t>“</w:t>
      </w:r>
      <w:r w:rsidRPr="00F22886">
        <w:t>memfungsikan pendidikan sesuai dengan fitrahnya, yaitu mengembangkan potensi peserta didik dalam menghadapi perannya di masa mendatang</w:t>
      </w:r>
      <w:r>
        <w:rPr>
          <w:lang w:val="id-ID"/>
        </w:rPr>
        <w:t>”</w:t>
      </w:r>
      <w:r w:rsidRPr="00F22886">
        <w:t xml:space="preserve">. </w:t>
      </w:r>
    </w:p>
    <w:p w:rsidR="006F1867" w:rsidRPr="00F22886" w:rsidRDefault="006F1867" w:rsidP="00046A4A">
      <w:pPr>
        <w:pStyle w:val="NormalWeb"/>
        <w:spacing w:before="0" w:beforeAutospacing="0" w:after="0" w:afterAutospacing="0" w:line="480" w:lineRule="auto"/>
        <w:ind w:firstLine="720"/>
        <w:jc w:val="both"/>
      </w:pPr>
      <w:r>
        <w:t xml:space="preserve">Menurut Kusnadi (2005: 193) </w:t>
      </w:r>
      <w:r w:rsidR="00960046">
        <w:t>s</w:t>
      </w:r>
      <w:r>
        <w:t xml:space="preserve">ecara khusus </w:t>
      </w:r>
      <w:r w:rsidRPr="00F22886">
        <w:t xml:space="preserve">tujuan </w:t>
      </w:r>
      <w:r>
        <w:t xml:space="preserve">kecakapan hidup </w:t>
      </w:r>
      <w:r w:rsidRPr="00F22886">
        <w:t>untuk:</w:t>
      </w:r>
    </w:p>
    <w:p w:rsidR="006F1867" w:rsidRPr="0058391F" w:rsidRDefault="006F1867" w:rsidP="006F1867">
      <w:pPr>
        <w:pStyle w:val="ListParagraph"/>
        <w:numPr>
          <w:ilvl w:val="0"/>
          <w:numId w:val="20"/>
        </w:numPr>
        <w:spacing w:after="0" w:line="240" w:lineRule="auto"/>
        <w:ind w:right="765"/>
        <w:jc w:val="both"/>
        <w:rPr>
          <w:rFonts w:ascii="Times New Roman" w:eastAsia="Times New Roman" w:hAnsi="Times New Roman" w:cs="Times New Roman"/>
          <w:sz w:val="24"/>
          <w:szCs w:val="24"/>
        </w:rPr>
      </w:pPr>
      <w:r w:rsidRPr="0058391F">
        <w:rPr>
          <w:rFonts w:ascii="Times New Roman" w:eastAsia="Times New Roman" w:hAnsi="Times New Roman" w:cs="Times New Roman"/>
          <w:sz w:val="24"/>
          <w:szCs w:val="24"/>
        </w:rPr>
        <w:lastRenderedPageBreak/>
        <w:t xml:space="preserve">Mengaktualisasikan potensi peserta didik sehingga dapat digunakan untuk </w:t>
      </w:r>
      <w:r>
        <w:rPr>
          <w:rFonts w:ascii="Times New Roman" w:eastAsia="Times New Roman" w:hAnsi="Times New Roman" w:cs="Times New Roman"/>
          <w:sz w:val="24"/>
          <w:szCs w:val="24"/>
        </w:rPr>
        <w:t>mencari pekerjaan dan dapat diandalakan di instansi baik negeri dan swasta.</w:t>
      </w:r>
    </w:p>
    <w:p w:rsidR="006F1867" w:rsidRPr="00F22886" w:rsidRDefault="006F1867" w:rsidP="006F1867">
      <w:pPr>
        <w:numPr>
          <w:ilvl w:val="0"/>
          <w:numId w:val="20"/>
        </w:numPr>
        <w:spacing w:after="0" w:line="240" w:lineRule="auto"/>
        <w:ind w:right="765"/>
        <w:jc w:val="both"/>
        <w:rPr>
          <w:rFonts w:ascii="Times New Roman" w:eastAsia="Times New Roman" w:hAnsi="Times New Roman" w:cs="Times New Roman"/>
          <w:sz w:val="24"/>
          <w:szCs w:val="24"/>
        </w:rPr>
      </w:pPr>
      <w:r w:rsidRPr="00F22886">
        <w:rPr>
          <w:rFonts w:ascii="Times New Roman" w:eastAsia="Times New Roman" w:hAnsi="Times New Roman" w:cs="Times New Roman"/>
          <w:sz w:val="24"/>
          <w:szCs w:val="24"/>
        </w:rPr>
        <w:t>Memberikan wawasan yang luas mengenai pengembangan karir peserta didik</w:t>
      </w:r>
    </w:p>
    <w:p w:rsidR="006F1867" w:rsidRPr="00F22886" w:rsidRDefault="006F1867" w:rsidP="006F1867">
      <w:pPr>
        <w:numPr>
          <w:ilvl w:val="0"/>
          <w:numId w:val="20"/>
        </w:numPr>
        <w:spacing w:after="0" w:line="240" w:lineRule="auto"/>
        <w:ind w:right="765"/>
        <w:jc w:val="both"/>
        <w:rPr>
          <w:rFonts w:ascii="Times New Roman" w:eastAsia="Times New Roman" w:hAnsi="Times New Roman" w:cs="Times New Roman"/>
          <w:sz w:val="24"/>
          <w:szCs w:val="24"/>
        </w:rPr>
      </w:pPr>
      <w:r w:rsidRPr="00F22886">
        <w:rPr>
          <w:rFonts w:ascii="Times New Roman" w:eastAsia="Times New Roman" w:hAnsi="Times New Roman" w:cs="Times New Roman"/>
          <w:sz w:val="24"/>
          <w:szCs w:val="24"/>
        </w:rPr>
        <w:t>Memberikan bekal dengan latihan dasar tentang nilai-nilai yang berkaitan dengan kehidupan sehari-hari</w:t>
      </w:r>
    </w:p>
    <w:p w:rsidR="006F1867" w:rsidRPr="00F22886" w:rsidRDefault="006F1867" w:rsidP="006F1867">
      <w:pPr>
        <w:numPr>
          <w:ilvl w:val="0"/>
          <w:numId w:val="20"/>
        </w:numPr>
        <w:spacing w:after="0" w:line="240" w:lineRule="auto"/>
        <w:jc w:val="both"/>
        <w:rPr>
          <w:rFonts w:ascii="Times New Roman" w:eastAsia="Times New Roman" w:hAnsi="Times New Roman" w:cs="Times New Roman"/>
          <w:sz w:val="24"/>
          <w:szCs w:val="24"/>
        </w:rPr>
      </w:pPr>
      <w:r w:rsidRPr="00F22886">
        <w:rPr>
          <w:rFonts w:ascii="Times New Roman" w:eastAsia="Times New Roman" w:hAnsi="Times New Roman" w:cs="Times New Roman"/>
          <w:sz w:val="24"/>
          <w:szCs w:val="24"/>
        </w:rPr>
        <w:t>Mengoptimalkan pemanfaatan sumberdaya di lingkungan</w:t>
      </w:r>
      <w:r>
        <w:rPr>
          <w:rFonts w:ascii="Times New Roman" w:eastAsia="Times New Roman" w:hAnsi="Times New Roman" w:cs="Times New Roman"/>
          <w:sz w:val="24"/>
          <w:szCs w:val="24"/>
        </w:rPr>
        <w:t>.</w:t>
      </w:r>
    </w:p>
    <w:p w:rsidR="006F1867" w:rsidRDefault="006F1867" w:rsidP="006F1867">
      <w:pPr>
        <w:autoSpaceDE w:val="0"/>
        <w:autoSpaceDN w:val="0"/>
        <w:adjustRightInd w:val="0"/>
        <w:spacing w:after="0" w:line="240" w:lineRule="auto"/>
        <w:ind w:firstLine="720"/>
        <w:jc w:val="both"/>
        <w:rPr>
          <w:rFonts w:ascii="Times-Roman" w:hAnsi="Times-Roman" w:cs="Times-Roman"/>
          <w:sz w:val="24"/>
          <w:szCs w:val="24"/>
        </w:rPr>
      </w:pPr>
    </w:p>
    <w:p w:rsidR="006F1867" w:rsidRDefault="00B675B6" w:rsidP="00B675B6">
      <w:pPr>
        <w:autoSpaceDE w:val="0"/>
        <w:autoSpaceDN w:val="0"/>
        <w:adjustRightInd w:val="0"/>
        <w:spacing w:after="0" w:line="480" w:lineRule="auto"/>
        <w:ind w:firstLine="720"/>
        <w:jc w:val="both"/>
        <w:rPr>
          <w:rFonts w:ascii="Times New Roman" w:hAnsi="Times New Roman" w:cs="Times New Roman"/>
          <w:sz w:val="24"/>
          <w:szCs w:val="24"/>
        </w:rPr>
      </w:pPr>
      <w:r>
        <w:rPr>
          <w:rFonts w:ascii="Times-Roman" w:hAnsi="Times-Roman" w:cs="Times-Roman"/>
          <w:sz w:val="24"/>
          <w:szCs w:val="24"/>
        </w:rPr>
        <w:t xml:space="preserve">Pembinaan keterampilan memberikan berbagai macam pendapat, diantaranya menurut </w:t>
      </w:r>
      <w:r w:rsidR="006F1867">
        <w:rPr>
          <w:rFonts w:ascii="Times-Roman" w:hAnsi="Times-Roman" w:cs="Times-Roman"/>
          <w:sz w:val="24"/>
          <w:szCs w:val="24"/>
        </w:rPr>
        <w:t>Sudira (2009: 1) “</w:t>
      </w:r>
      <w:r w:rsidR="006F1867">
        <w:rPr>
          <w:rFonts w:ascii="Times New Roman" w:hAnsi="Times New Roman" w:cs="Times New Roman"/>
          <w:sz w:val="24"/>
          <w:szCs w:val="24"/>
        </w:rPr>
        <w:t>Pembinaan keterampilan:</w:t>
      </w:r>
    </w:p>
    <w:p w:rsidR="006F1867" w:rsidRDefault="006F1867" w:rsidP="00046A4A">
      <w:pPr>
        <w:autoSpaceDE w:val="0"/>
        <w:autoSpaceDN w:val="0"/>
        <w:adjustRightInd w:val="0"/>
        <w:spacing w:after="0" w:line="240" w:lineRule="auto"/>
        <w:ind w:left="900" w:right="765"/>
        <w:jc w:val="both"/>
        <w:rPr>
          <w:rFonts w:ascii="Times New Roman" w:hAnsi="Times New Roman" w:cs="Times New Roman"/>
          <w:sz w:val="24"/>
          <w:szCs w:val="24"/>
        </w:rPr>
      </w:pPr>
      <w:r>
        <w:rPr>
          <w:rFonts w:ascii="Times New Roman" w:hAnsi="Times New Roman" w:cs="Times New Roman"/>
          <w:sz w:val="24"/>
          <w:szCs w:val="24"/>
        </w:rPr>
        <w:t>menyiapkan terbentuknya perilaku, sikap, kebiasaan kerja, dan apresiasi terhadap pekerjaan-pekerjaan yang dibutuhkan oleh masyarakat dunia usaha dan industri (DU-DI), diawasi oleh masyarakat dan pemerintah atau dalam kontrak dengan lembaga atau badan usaha serta berbasis produktif”.</w:t>
      </w:r>
    </w:p>
    <w:p w:rsidR="006F1867" w:rsidRPr="00002C49" w:rsidRDefault="006F1867" w:rsidP="006F1867">
      <w:pPr>
        <w:autoSpaceDE w:val="0"/>
        <w:autoSpaceDN w:val="0"/>
        <w:adjustRightInd w:val="0"/>
        <w:spacing w:after="0" w:line="240" w:lineRule="auto"/>
        <w:ind w:firstLine="720"/>
        <w:jc w:val="both"/>
        <w:rPr>
          <w:rFonts w:ascii="Times New Roman" w:hAnsi="Times New Roman" w:cs="Times New Roman"/>
          <w:sz w:val="24"/>
          <w:szCs w:val="24"/>
        </w:rPr>
      </w:pPr>
    </w:p>
    <w:p w:rsidR="006F1867" w:rsidRDefault="006F1867" w:rsidP="006F1867">
      <w:pPr>
        <w:autoSpaceDE w:val="0"/>
        <w:autoSpaceDN w:val="0"/>
        <w:adjustRightInd w:val="0"/>
        <w:spacing w:after="0" w:line="480" w:lineRule="auto"/>
        <w:ind w:firstLine="720"/>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Dipertegas S</w:t>
      </w:r>
      <w:r>
        <w:rPr>
          <w:rFonts w:ascii="Times-Roman" w:hAnsi="Times-Roman" w:cs="Times-Roman"/>
          <w:sz w:val="24"/>
          <w:szCs w:val="24"/>
        </w:rPr>
        <w:t>udira (2011: 1) bahwa</w:t>
      </w:r>
      <w:r>
        <w:rPr>
          <w:rFonts w:ascii="Times New Roman" w:hAnsi="Times New Roman" w:cs="Times New Roman"/>
          <w:color w:val="000000" w:themeColor="text1"/>
          <w:sz w:val="24"/>
          <w:szCs w:val="24"/>
        </w:rPr>
        <w:t xml:space="preserve"> “keterampilan merupakan </w:t>
      </w:r>
      <w:r w:rsidRPr="001B61C3">
        <w:rPr>
          <w:rFonts w:ascii="Times New Roman" w:hAnsi="Times New Roman" w:cs="Times New Roman"/>
          <w:bCs/>
          <w:color w:val="000000" w:themeColor="text1"/>
          <w:sz w:val="24"/>
          <w:szCs w:val="24"/>
        </w:rPr>
        <w:t>Skill yang dikuasai lama-lama menjadihabbit sehingga seakan tidak berpikirlagi (menggunakan perintah-perintahprogram)</w:t>
      </w:r>
      <w:r w:rsidR="00B675B6">
        <w:rPr>
          <w:rFonts w:ascii="Times New Roman" w:hAnsi="Times New Roman" w:cs="Times New Roman"/>
          <w:bCs/>
          <w:color w:val="000000" w:themeColor="text1"/>
          <w:sz w:val="24"/>
          <w:szCs w:val="24"/>
        </w:rPr>
        <w:t>”.</w:t>
      </w:r>
    </w:p>
    <w:p w:rsidR="006F1867" w:rsidRDefault="006F1867" w:rsidP="006F1867">
      <w:pPr>
        <w:pStyle w:val="Default"/>
        <w:spacing w:line="480" w:lineRule="auto"/>
        <w:ind w:firstLine="720"/>
        <w:jc w:val="both"/>
        <w:rPr>
          <w:sz w:val="23"/>
          <w:szCs w:val="23"/>
        </w:rPr>
      </w:pPr>
      <w:r w:rsidRPr="001B61C3">
        <w:rPr>
          <w:bCs/>
          <w:sz w:val="23"/>
          <w:szCs w:val="23"/>
        </w:rPr>
        <w:t>Saludung</w:t>
      </w:r>
      <w:r>
        <w:rPr>
          <w:bCs/>
          <w:sz w:val="23"/>
          <w:szCs w:val="23"/>
        </w:rPr>
        <w:t xml:space="preserve"> (2010: 142)</w:t>
      </w:r>
      <w:r>
        <w:rPr>
          <w:sz w:val="23"/>
          <w:szCs w:val="23"/>
        </w:rPr>
        <w:t>Tujuan pendidikan keterampilan hidup (</w:t>
      </w:r>
      <w:r>
        <w:rPr>
          <w:i/>
          <w:iCs/>
          <w:sz w:val="23"/>
          <w:szCs w:val="23"/>
        </w:rPr>
        <w:t>life skills</w:t>
      </w:r>
      <w:r>
        <w:rPr>
          <w:sz w:val="23"/>
          <w:szCs w:val="23"/>
        </w:rPr>
        <w:t>) menurut Kementerian Pendidikan Nasional (2002), adalah” untuk meningkatkan pengetahuan, keterampilan, dan sikap yang dibutuhkan memasuki dunia kerja baik bekerja mandiri atau bekerja pada suatu perusahaan produksi jasa, sesuai bakat dan minatnya untuk mendatangkan penghasilan yang layak untuk memenuhi kebutuhan hidupnya”.</w:t>
      </w:r>
    </w:p>
    <w:p w:rsidR="006F1867" w:rsidRDefault="00B675B6" w:rsidP="006F1867">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Pembinaan keterampilan dapat diartikan sebagai sebuah potensi yang dapat digalin dari setiap manusia, dipertegas oleh </w:t>
      </w:r>
      <w:r w:rsidR="006F1867">
        <w:rPr>
          <w:rFonts w:ascii="Times New Roman" w:eastAsia="Times New Roman" w:hAnsi="Times New Roman" w:cs="Times New Roman"/>
          <w:sz w:val="24"/>
          <w:szCs w:val="24"/>
        </w:rPr>
        <w:t>Kuswana (2013: 157) “pembinaan keterampilan, memiliki nilai dasar yang khas yakni adanya hubungan antara perolehan pengetahuan, keterampilan dan sikap dengan nilai kekaryaan khususnya yang terkait dengan keahlian yang dibutuhkan dunia kerja”.</w:t>
      </w:r>
    </w:p>
    <w:p w:rsidR="006F1867" w:rsidRPr="003E50AA" w:rsidRDefault="006F1867" w:rsidP="006F186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Kuswana(</w:t>
      </w:r>
      <w:r w:rsidRPr="003E50AA">
        <w:rPr>
          <w:rFonts w:ascii="Times New Roman" w:eastAsia="Times New Roman" w:hAnsi="Times New Roman" w:cs="Times New Roman"/>
          <w:sz w:val="24"/>
          <w:szCs w:val="24"/>
        </w:rPr>
        <w:t>2013: 174) prinsip yang berorintasi pada program dan filsaf</w:t>
      </w:r>
      <w:r>
        <w:rPr>
          <w:rFonts w:ascii="Times New Roman" w:eastAsia="Times New Roman" w:hAnsi="Times New Roman" w:cs="Times New Roman"/>
          <w:sz w:val="24"/>
          <w:szCs w:val="24"/>
        </w:rPr>
        <w:t xml:space="preserve">at peembinaan keterampilan </w:t>
      </w:r>
      <w:r w:rsidRPr="003E50AA">
        <w:rPr>
          <w:rFonts w:ascii="Times New Roman" w:eastAsia="Times New Roman" w:hAnsi="Times New Roman" w:cs="Times New Roman"/>
          <w:sz w:val="24"/>
          <w:szCs w:val="24"/>
        </w:rPr>
        <w:t>bertolak dari:</w:t>
      </w:r>
    </w:p>
    <w:p w:rsidR="006F1867" w:rsidRDefault="006F1867" w:rsidP="006F1867">
      <w:pPr>
        <w:pStyle w:val="ListParagraph"/>
        <w:numPr>
          <w:ilvl w:val="2"/>
          <w:numId w:val="17"/>
        </w:numPr>
        <w:spacing w:after="0" w:line="240" w:lineRule="auto"/>
        <w:ind w:left="1080" w:right="9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Inovasi ditekankan sebagai bagian dari pembinaan keterampilan.</w:t>
      </w:r>
    </w:p>
    <w:p w:rsidR="006F1867" w:rsidRDefault="006F1867" w:rsidP="006F1867">
      <w:pPr>
        <w:pStyle w:val="ListParagraph"/>
        <w:numPr>
          <w:ilvl w:val="2"/>
          <w:numId w:val="17"/>
        </w:numPr>
        <w:spacing w:after="0" w:line="240" w:lineRule="auto"/>
        <w:ind w:left="1080" w:right="9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Persiapan sumber daya manusia untuk memasuki dunia kerja melalui pembinaan keterampilan.</w:t>
      </w:r>
    </w:p>
    <w:p w:rsidR="006F1867" w:rsidRDefault="006F1867" w:rsidP="006F1867">
      <w:pPr>
        <w:pStyle w:val="ListParagraph"/>
        <w:numPr>
          <w:ilvl w:val="2"/>
          <w:numId w:val="17"/>
        </w:numPr>
        <w:spacing w:after="0" w:line="240" w:lineRule="auto"/>
        <w:ind w:left="1080" w:right="945"/>
        <w:jc w:val="both"/>
        <w:rPr>
          <w:rFonts w:ascii="Times New Roman" w:eastAsia="Times New Roman" w:hAnsi="Times New Roman" w:cs="Times New Roman"/>
          <w:sz w:val="24"/>
          <w:szCs w:val="24"/>
        </w:rPr>
      </w:pPr>
      <w:r w:rsidRPr="001B61C3">
        <w:rPr>
          <w:rFonts w:ascii="Times New Roman" w:eastAsia="Times New Roman" w:hAnsi="Times New Roman" w:cs="Times New Roman"/>
          <w:sz w:val="24"/>
          <w:szCs w:val="24"/>
        </w:rPr>
        <w:t>Pengalaman kerja dibimbing dan disedia</w:t>
      </w:r>
      <w:r>
        <w:rPr>
          <w:rFonts w:ascii="Times New Roman" w:eastAsia="Times New Roman" w:hAnsi="Times New Roman" w:cs="Times New Roman"/>
          <w:sz w:val="24"/>
          <w:szCs w:val="24"/>
        </w:rPr>
        <w:t>kan melalui pembinaan keterampilan.</w:t>
      </w:r>
    </w:p>
    <w:p w:rsidR="006F1867" w:rsidRDefault="006F1867" w:rsidP="006F1867">
      <w:pPr>
        <w:pStyle w:val="ListParagraph"/>
        <w:spacing w:after="0" w:line="240" w:lineRule="auto"/>
        <w:ind w:left="1080" w:right="945"/>
        <w:jc w:val="both"/>
        <w:rPr>
          <w:rFonts w:ascii="Times New Roman" w:eastAsia="Times New Roman" w:hAnsi="Times New Roman" w:cs="Times New Roman"/>
          <w:sz w:val="24"/>
          <w:szCs w:val="24"/>
        </w:rPr>
      </w:pPr>
    </w:p>
    <w:p w:rsidR="006F1867" w:rsidRDefault="006F1867" w:rsidP="006F1867">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Pembinaan keterampilan memiliki multi-fungsi.Sehingga jika digunakan secara benar dan tepat maka sangat membantu kemajuan Nasional. Djojonegoro (1998: 35) fungsi-fungsi dimaksud antara lain meliputi: “a) sosialisasi, b) kontrol sosial, c) seleksi dan alokasi, d) asimilasi dan konversi budaya, dan e) mempromosikan perubahan demi perbaikan”. Selanjutnya diuraikan sebagai berikut:</w:t>
      </w:r>
    </w:p>
    <w:p w:rsidR="006F1867" w:rsidRDefault="006F1867" w:rsidP="006F1867">
      <w:pPr>
        <w:pStyle w:val="ListParagraph"/>
        <w:numPr>
          <w:ilvl w:val="0"/>
          <w:numId w:val="18"/>
        </w:numPr>
        <w:spacing w:after="0" w:line="480" w:lineRule="auto"/>
        <w:ind w:left="360"/>
        <w:jc w:val="both"/>
        <w:rPr>
          <w:rFonts w:ascii="Times New Roman" w:eastAsia="Times New Roman" w:hAnsi="Times New Roman" w:cs="Times New Roman"/>
          <w:sz w:val="24"/>
          <w:szCs w:val="24"/>
        </w:rPr>
      </w:pPr>
      <w:r w:rsidRPr="001B61C3">
        <w:rPr>
          <w:rFonts w:ascii="Times New Roman" w:eastAsia="Times New Roman" w:hAnsi="Times New Roman" w:cs="Times New Roman"/>
          <w:sz w:val="24"/>
          <w:szCs w:val="24"/>
        </w:rPr>
        <w:t>Sosialisasi, yaitu transmisi dari norma-norma sebagai konkritisi dari nilai-nilai tersebut. Teori yang mendukung sosialisasi tersebut adalah teori ekonomi, sosial, reli</w:t>
      </w:r>
      <w:r>
        <w:rPr>
          <w:rFonts w:ascii="Times New Roman" w:eastAsia="Times New Roman" w:hAnsi="Times New Roman" w:cs="Times New Roman"/>
          <w:sz w:val="24"/>
          <w:szCs w:val="24"/>
        </w:rPr>
        <w:t>c</w:t>
      </w:r>
      <w:r w:rsidRPr="001B61C3">
        <w:rPr>
          <w:rFonts w:ascii="Times New Roman" w:eastAsia="Times New Roman" w:hAnsi="Times New Roman" w:cs="Times New Roman"/>
          <w:sz w:val="24"/>
          <w:szCs w:val="24"/>
        </w:rPr>
        <w:t>gi, seni dan jasa yang sesuai kebutuhan pasar di Indonesia.</w:t>
      </w:r>
    </w:p>
    <w:p w:rsidR="006F1867" w:rsidRDefault="006F1867" w:rsidP="006F1867">
      <w:pPr>
        <w:pStyle w:val="ListParagraph"/>
        <w:numPr>
          <w:ilvl w:val="0"/>
          <w:numId w:val="18"/>
        </w:numPr>
        <w:spacing w:after="0" w:line="480" w:lineRule="auto"/>
        <w:ind w:left="360"/>
        <w:jc w:val="both"/>
        <w:rPr>
          <w:rFonts w:ascii="Times New Roman" w:eastAsia="Times New Roman" w:hAnsi="Times New Roman" w:cs="Times New Roman"/>
          <w:sz w:val="24"/>
          <w:szCs w:val="24"/>
        </w:rPr>
      </w:pPr>
      <w:r w:rsidRPr="001B61C3">
        <w:rPr>
          <w:rFonts w:ascii="Times New Roman" w:eastAsia="Times New Roman" w:hAnsi="Times New Roman" w:cs="Times New Roman"/>
          <w:sz w:val="24"/>
          <w:szCs w:val="24"/>
        </w:rPr>
        <w:t>Kontrol Sosial, yaitu control perilaku agar mampu mentaati norma-norma sosial sehingga terbentuk kerjasama, keteraturan, kebersihan, kedisiplinan dan sebagainya.</w:t>
      </w:r>
    </w:p>
    <w:p w:rsidR="006F1867" w:rsidRPr="001B61C3" w:rsidRDefault="006F1867" w:rsidP="006F1867">
      <w:pPr>
        <w:pStyle w:val="ListParagraph"/>
        <w:numPr>
          <w:ilvl w:val="0"/>
          <w:numId w:val="18"/>
        </w:numPr>
        <w:spacing w:after="0" w:line="480" w:lineRule="auto"/>
        <w:ind w:left="360"/>
        <w:jc w:val="both"/>
        <w:rPr>
          <w:rFonts w:ascii="Times New Roman" w:eastAsia="Times New Roman" w:hAnsi="Times New Roman" w:cs="Times New Roman"/>
          <w:sz w:val="24"/>
          <w:szCs w:val="24"/>
        </w:rPr>
      </w:pPr>
      <w:r w:rsidRPr="001B61C3">
        <w:rPr>
          <w:rFonts w:ascii="Times New Roman" w:eastAsia="Times New Roman" w:hAnsi="Times New Roman" w:cs="Times New Roman"/>
          <w:sz w:val="24"/>
          <w:szCs w:val="24"/>
        </w:rPr>
        <w:t>Seleksi dan alokasi, yaitu mempersiapkan tenaga kerja untuk terjun di perusahaan industri agar mampu mengurangi tingkat pengangguran serta sesuai dengan permintaan pasar</w:t>
      </w:r>
      <w:r>
        <w:rPr>
          <w:rFonts w:ascii="Times New Roman" w:eastAsia="Times New Roman" w:hAnsi="Times New Roman" w:cs="Times New Roman"/>
          <w:sz w:val="24"/>
          <w:szCs w:val="24"/>
        </w:rPr>
        <w:t xml:space="preserve"> yang berarti pembinaan keterampilan </w:t>
      </w:r>
      <w:r w:rsidRPr="001B61C3">
        <w:rPr>
          <w:rFonts w:ascii="Times New Roman" w:eastAsia="Times New Roman" w:hAnsi="Times New Roman" w:cs="Times New Roman"/>
          <w:sz w:val="24"/>
          <w:szCs w:val="24"/>
        </w:rPr>
        <w:t xml:space="preserve">harus berdasarkan </w:t>
      </w:r>
      <w:r w:rsidRPr="001B61C3">
        <w:rPr>
          <w:rFonts w:ascii="Times New Roman" w:eastAsia="Times New Roman" w:hAnsi="Times New Roman" w:cs="Times New Roman"/>
          <w:i/>
          <w:sz w:val="24"/>
          <w:szCs w:val="24"/>
        </w:rPr>
        <w:t>“deman driven”</w:t>
      </w:r>
    </w:p>
    <w:p w:rsidR="006F1867" w:rsidRDefault="006F1867" w:rsidP="006F1867">
      <w:pPr>
        <w:pStyle w:val="ListParagraph"/>
        <w:numPr>
          <w:ilvl w:val="0"/>
          <w:numId w:val="18"/>
        </w:numPr>
        <w:spacing w:after="0" w:line="480" w:lineRule="auto"/>
        <w:ind w:left="360"/>
        <w:jc w:val="both"/>
        <w:rPr>
          <w:rFonts w:ascii="Times New Roman" w:eastAsia="Times New Roman" w:hAnsi="Times New Roman" w:cs="Times New Roman"/>
          <w:sz w:val="24"/>
          <w:szCs w:val="24"/>
        </w:rPr>
      </w:pPr>
      <w:r w:rsidRPr="001B61C3">
        <w:rPr>
          <w:rFonts w:ascii="Times New Roman" w:eastAsia="Times New Roman" w:hAnsi="Times New Roman" w:cs="Times New Roman"/>
          <w:sz w:val="24"/>
          <w:szCs w:val="24"/>
        </w:rPr>
        <w:t>Asimilasi dan konservasi budaya yaitu apsorbsi terhadap kelompok-kelompok lain dalam masyarakat serta memelihara persatuan dan kesatuan kelompok.</w:t>
      </w:r>
    </w:p>
    <w:p w:rsidR="006F1867" w:rsidRDefault="006F1867" w:rsidP="006F1867">
      <w:pPr>
        <w:pStyle w:val="ListParagraph"/>
        <w:numPr>
          <w:ilvl w:val="0"/>
          <w:numId w:val="18"/>
        </w:numPr>
        <w:spacing w:after="0" w:line="480" w:lineRule="auto"/>
        <w:ind w:left="360"/>
        <w:jc w:val="both"/>
        <w:rPr>
          <w:rFonts w:ascii="Times New Roman" w:eastAsia="Times New Roman" w:hAnsi="Times New Roman" w:cs="Times New Roman"/>
          <w:sz w:val="24"/>
          <w:szCs w:val="24"/>
        </w:rPr>
      </w:pPr>
      <w:r w:rsidRPr="001B61C3">
        <w:rPr>
          <w:rFonts w:ascii="Times New Roman" w:eastAsia="Times New Roman" w:hAnsi="Times New Roman" w:cs="Times New Roman"/>
          <w:sz w:val="24"/>
          <w:szCs w:val="24"/>
        </w:rPr>
        <w:lastRenderedPageBreak/>
        <w:t>Mempromosikan perubahan demi perbaikan yaitu pendidikan tidak berfungsi untuk mengajarkan tetapi lebih kepada perbaikan kualitas tenaga kerja</w:t>
      </w:r>
      <w:r>
        <w:rPr>
          <w:rFonts w:ascii="Times New Roman" w:eastAsia="Times New Roman" w:hAnsi="Times New Roman" w:cs="Times New Roman"/>
          <w:sz w:val="24"/>
          <w:szCs w:val="24"/>
        </w:rPr>
        <w:t xml:space="preserve"> agar mampu mendorong perubahan</w:t>
      </w:r>
    </w:p>
    <w:p w:rsidR="006F1867" w:rsidRDefault="006F1867" w:rsidP="006F186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Oleh sebab itu, program pembinaan dapat dilaksanakan jika ada kerjasama yang dibangun oleh pihak pemerintah, masyarakat dan perguruan tinggi yang dapat bersinergi dalam menjalankan program pembinaan.</w:t>
      </w:r>
    </w:p>
    <w:p w:rsidR="006F1867" w:rsidRDefault="006F1867" w:rsidP="006F186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pembinaan keterampilan rumah yatimyatituprogram </w:t>
      </w:r>
      <w:r w:rsidRPr="00E411F0">
        <w:rPr>
          <w:rFonts w:ascii="Times New Roman" w:hAnsi="Times New Roman" w:cs="Times New Roman"/>
          <w:sz w:val="24"/>
          <w:szCs w:val="24"/>
        </w:rPr>
        <w:t>pembinaan keterampilan.</w:t>
      </w:r>
      <w:r>
        <w:rPr>
          <w:rFonts w:ascii="Times New Roman" w:hAnsi="Times New Roman" w:cs="Times New Roman"/>
          <w:sz w:val="24"/>
          <w:szCs w:val="24"/>
        </w:rPr>
        <w:t xml:space="preserve"> Suharjana (2010: 34) “</w:t>
      </w:r>
      <w:r w:rsidRPr="00E411F0">
        <w:rPr>
          <w:rFonts w:ascii="Times New Roman" w:hAnsi="Times New Roman" w:cs="Times New Roman"/>
          <w:sz w:val="24"/>
          <w:szCs w:val="24"/>
        </w:rPr>
        <w:t>Pembinaan keterampilan</w:t>
      </w:r>
      <w:r>
        <w:rPr>
          <w:rFonts w:ascii="Times New Roman" w:hAnsi="Times New Roman" w:cs="Times New Roman"/>
          <w:sz w:val="24"/>
          <w:szCs w:val="24"/>
        </w:rPr>
        <w:t>:</w:t>
      </w:r>
    </w:p>
    <w:p w:rsidR="006F1867" w:rsidRDefault="006F1867" w:rsidP="00046A4A">
      <w:pPr>
        <w:spacing w:after="0" w:line="240" w:lineRule="auto"/>
        <w:ind w:left="900" w:right="765"/>
        <w:jc w:val="both"/>
        <w:rPr>
          <w:rFonts w:ascii="Times New Roman" w:hAnsi="Times New Roman" w:cs="Times New Roman"/>
          <w:sz w:val="24"/>
          <w:szCs w:val="24"/>
        </w:rPr>
      </w:pPr>
      <w:r w:rsidRPr="00E411F0">
        <w:rPr>
          <w:rFonts w:ascii="Times New Roman" w:hAnsi="Times New Roman" w:cs="Times New Roman"/>
          <w:sz w:val="24"/>
          <w:szCs w:val="24"/>
        </w:rPr>
        <w:t>sering disama artikan dengan kecekatan yaitu kepandaian melakukan suatu pekerjaan dengan tepat dan benar.Dengan demikian seseorang yang melakukan sesuatu dengan cepat tetapi salah tidak dapat dikatakan terampil, demikian juga jika seseorang dapat melakukan sesuatu dengan benar tetapi lambat juga tidak dapat dikatakan terampil.</w:t>
      </w:r>
    </w:p>
    <w:p w:rsidR="006F1867" w:rsidRDefault="006F1867" w:rsidP="006F1867">
      <w:pPr>
        <w:spacing w:after="0" w:line="240" w:lineRule="auto"/>
        <w:ind w:firstLine="720"/>
        <w:jc w:val="both"/>
        <w:rPr>
          <w:rFonts w:ascii="Times New Roman" w:hAnsi="Times New Roman" w:cs="Times New Roman"/>
          <w:sz w:val="24"/>
          <w:szCs w:val="24"/>
        </w:rPr>
      </w:pPr>
    </w:p>
    <w:p w:rsidR="006F1867" w:rsidRDefault="006F1867" w:rsidP="006F186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Rizky (2011: 70) “</w:t>
      </w:r>
      <w:r w:rsidRPr="00E411F0">
        <w:rPr>
          <w:rFonts w:ascii="Times New Roman" w:hAnsi="Times New Roman" w:cs="Times New Roman"/>
          <w:sz w:val="24"/>
          <w:szCs w:val="24"/>
        </w:rPr>
        <w:t>Pendidikan keterampilan merupakan pendidikan yang berorientasi pada dunia kerja atau pendidikan yang berusaha untuk mewujudkan dan mengembangkan sikap seseorang agar memiliki kemandirian yang tinggi</w:t>
      </w:r>
      <w:r>
        <w:rPr>
          <w:rFonts w:ascii="Times New Roman" w:hAnsi="Times New Roman" w:cs="Times New Roman"/>
          <w:sz w:val="24"/>
          <w:szCs w:val="24"/>
        </w:rPr>
        <w:t>”</w:t>
      </w:r>
      <w:r w:rsidRPr="00E411F0">
        <w:rPr>
          <w:rFonts w:ascii="Times New Roman" w:hAnsi="Times New Roman" w:cs="Times New Roman"/>
          <w:sz w:val="24"/>
          <w:szCs w:val="24"/>
        </w:rPr>
        <w:t>.</w:t>
      </w:r>
    </w:p>
    <w:p w:rsidR="002904BB" w:rsidRPr="002904BB" w:rsidRDefault="004A28C7" w:rsidP="002904BB">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beberapa pendapat tokoh diatas dapat disimpulkan bahwa pembinaan keterampilan adalah pembinaan yang dapat meningkatkan pengetahuan dan keterampilan pada anak secara mandiri khususnya yang terkait dengan pekerjaan atau keahlian yang dibutuhkan dalam  dunia kerja.</w:t>
      </w:r>
    </w:p>
    <w:p w:rsidR="002904BB" w:rsidRPr="002904BB" w:rsidRDefault="002904BB" w:rsidP="002904BB">
      <w:pPr>
        <w:pStyle w:val="ListParagraph"/>
        <w:numPr>
          <w:ilvl w:val="0"/>
          <w:numId w:val="8"/>
        </w:numPr>
        <w:spacing w:after="0" w:line="48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Membangun Mitra dengan </w:t>
      </w:r>
      <w:r w:rsidR="002808CE">
        <w:rPr>
          <w:rFonts w:ascii="Times New Roman" w:eastAsia="Times New Roman" w:hAnsi="Times New Roman" w:cs="Times New Roman"/>
          <w:b/>
          <w:sz w:val="24"/>
          <w:szCs w:val="24"/>
        </w:rPr>
        <w:t>Instansi</w:t>
      </w:r>
    </w:p>
    <w:p w:rsidR="004A28C7" w:rsidRPr="004A28C7" w:rsidRDefault="004A28C7" w:rsidP="002904BB">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Pembinaan keterampilan merupakan pembinaan yang mengarah pada pembentukan sikap serta pemberian bekal pengetahuan dan keterampilan pada anak, dengan memanfaatkan konsep kemitraan pada aspek pembinaan keterampilan akan berdampak pada kemajuan lembaga. </w:t>
      </w:r>
    </w:p>
    <w:p w:rsidR="004A28C7" w:rsidRDefault="004A28C7" w:rsidP="004A28C7">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Menurut Mc Gregor &amp; palmer (19997: 67) “kemitraan adalah hal yang sangat sulit, karena kemitraan seperti yang telah diuraikan terdahulu memiliki beragam makna bagi banyak orang bagi banyak organisasi/lembaga”.</w:t>
      </w:r>
    </w:p>
    <w:p w:rsidR="004A28C7" w:rsidRDefault="004A28C7" w:rsidP="004A28C7">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Berbeda dengan Bresnen dan Marshal, (2000:137) bahwa </w:t>
      </w:r>
      <w:r w:rsidR="00610621">
        <w:rPr>
          <w:rFonts w:ascii="Times New Roman" w:eastAsia="Times New Roman" w:hAnsi="Times New Roman" w:cs="Times New Roman"/>
          <w:sz w:val="24"/>
          <w:szCs w:val="24"/>
        </w:rPr>
        <w:t>“</w:t>
      </w:r>
      <w:r>
        <w:rPr>
          <w:rFonts w:ascii="Times New Roman" w:eastAsia="Times New Roman" w:hAnsi="Times New Roman" w:cs="Times New Roman"/>
          <w:sz w:val="24"/>
          <w:szCs w:val="24"/>
        </w:rPr>
        <w:t>konsep kemitraan meiliki cakupan yang sangat luas meliputi perilaku, sikap, nilai-nilai, dan teknik</w:t>
      </w:r>
      <w:r w:rsidR="00610621">
        <w:rPr>
          <w:rFonts w:ascii="Times New Roman" w:eastAsia="Times New Roman" w:hAnsi="Times New Roman" w:cs="Times New Roman"/>
          <w:sz w:val="24"/>
          <w:szCs w:val="24"/>
        </w:rPr>
        <w:t>”.</w:t>
      </w:r>
    </w:p>
    <w:p w:rsidR="00046A4A" w:rsidRDefault="00610621" w:rsidP="00610621">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Lebih variatif construction institute, </w:t>
      </w:r>
      <w:r w:rsidR="002904BB">
        <w:rPr>
          <w:rFonts w:ascii="Times New Roman" w:eastAsia="Times New Roman" w:hAnsi="Times New Roman" w:cs="Times New Roman"/>
          <w:sz w:val="24"/>
          <w:szCs w:val="24"/>
        </w:rPr>
        <w:t>(</w:t>
      </w:r>
      <w:r>
        <w:rPr>
          <w:rFonts w:ascii="Times New Roman" w:eastAsia="Times New Roman" w:hAnsi="Times New Roman" w:cs="Times New Roman"/>
          <w:sz w:val="24"/>
          <w:szCs w:val="24"/>
        </w:rPr>
        <w:t>1989</w:t>
      </w:r>
      <w:r w:rsidR="002904BB">
        <w:rPr>
          <w:rFonts w:ascii="Times New Roman" w:eastAsia="Times New Roman" w:hAnsi="Times New Roman" w:cs="Times New Roman"/>
          <w:sz w:val="24"/>
          <w:szCs w:val="24"/>
        </w:rPr>
        <w:t>)</w:t>
      </w:r>
      <w:r w:rsidR="00046A4A">
        <w:rPr>
          <w:rFonts w:ascii="Times New Roman" w:eastAsia="Times New Roman" w:hAnsi="Times New Roman" w:cs="Times New Roman"/>
          <w:sz w:val="24"/>
          <w:szCs w:val="24"/>
        </w:rPr>
        <w:t xml:space="preserve"> menyatakan bahwa: </w:t>
      </w:r>
    </w:p>
    <w:p w:rsidR="00046A4A" w:rsidRDefault="00610621" w:rsidP="00046A4A">
      <w:pPr>
        <w:pStyle w:val="ListParagraph"/>
        <w:spacing w:after="0" w:line="240" w:lineRule="auto"/>
        <w:ind w:left="900" w:right="7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secara konseptual kemitraan didefenisikan sebagai suatu komitmen jangka panjang antara dua atau lebih organisasi dengan maksud untuk mencapai tujuan bisnis tertantu dengan maximal keefektifan sum</w:t>
      </w:r>
      <w:r w:rsidR="00046A4A">
        <w:rPr>
          <w:rFonts w:ascii="Times New Roman" w:eastAsia="Times New Roman" w:hAnsi="Times New Roman" w:cs="Times New Roman"/>
          <w:sz w:val="24"/>
          <w:szCs w:val="24"/>
        </w:rPr>
        <w:t>ber daya dari setiap partisipan</w:t>
      </w:r>
      <w:r>
        <w:rPr>
          <w:rFonts w:ascii="Times New Roman" w:eastAsia="Times New Roman" w:hAnsi="Times New Roman" w:cs="Times New Roman"/>
          <w:sz w:val="24"/>
          <w:szCs w:val="24"/>
        </w:rPr>
        <w:t xml:space="preserve">.  </w:t>
      </w:r>
    </w:p>
    <w:p w:rsidR="00610621" w:rsidRDefault="00610621" w:rsidP="00046A4A">
      <w:pPr>
        <w:pStyle w:val="ListParagraph"/>
        <w:spacing w:after="0" w:line="240" w:lineRule="auto"/>
        <w:ind w:left="900" w:right="765"/>
        <w:jc w:val="both"/>
        <w:rPr>
          <w:rFonts w:ascii="Times New Roman" w:eastAsia="Times New Roman" w:hAnsi="Times New Roman" w:cs="Times New Roman"/>
          <w:sz w:val="24"/>
          <w:szCs w:val="24"/>
        </w:rPr>
      </w:pPr>
    </w:p>
    <w:p w:rsidR="00610621" w:rsidRDefault="00610621" w:rsidP="00610621">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Sehing</w:t>
      </w:r>
      <w:r w:rsidR="002904BB">
        <w:rPr>
          <w:rFonts w:ascii="Times New Roman" w:eastAsia="Times New Roman" w:hAnsi="Times New Roman" w:cs="Times New Roman"/>
          <w:sz w:val="24"/>
          <w:szCs w:val="24"/>
        </w:rPr>
        <w:t>ga menurut Kamil (2015: 4) kemitraan sec</w:t>
      </w:r>
      <w:r>
        <w:rPr>
          <w:rFonts w:ascii="Times New Roman" w:eastAsia="Times New Roman" w:hAnsi="Times New Roman" w:cs="Times New Roman"/>
          <w:sz w:val="24"/>
          <w:szCs w:val="24"/>
        </w:rPr>
        <w:t xml:space="preserve">ara mendasar dapat didefenisikan menurut dua cara, yaitu: </w:t>
      </w:r>
    </w:p>
    <w:p w:rsidR="00610621" w:rsidRDefault="00610621" w:rsidP="00610621">
      <w:pPr>
        <w:pStyle w:val="ListParagraph"/>
        <w:numPr>
          <w:ilvl w:val="0"/>
          <w:numId w:val="40"/>
        </w:numPr>
        <w:spacing w:after="0" w:line="240" w:lineRule="auto"/>
        <w:ind w:left="1260" w:right="7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Melalu atribut yang sangat melekat pada kemitraan sepert</w:t>
      </w:r>
      <w:r w:rsidR="002904BB">
        <w:rPr>
          <w:rFonts w:ascii="Times New Roman" w:eastAsia="Times New Roman" w:hAnsi="Times New Roman" w:cs="Times New Roman"/>
          <w:sz w:val="24"/>
          <w:szCs w:val="24"/>
        </w:rPr>
        <w:t>i: kepercayaan, saling barbagi v</w:t>
      </w:r>
      <w:r>
        <w:rPr>
          <w:rFonts w:ascii="Times New Roman" w:eastAsia="Times New Roman" w:hAnsi="Times New Roman" w:cs="Times New Roman"/>
          <w:sz w:val="24"/>
          <w:szCs w:val="24"/>
        </w:rPr>
        <w:t>isi, dan komitmen jangka panjang.</w:t>
      </w:r>
    </w:p>
    <w:p w:rsidR="00610621" w:rsidRDefault="00610621" w:rsidP="00610621">
      <w:pPr>
        <w:pStyle w:val="ListParagraph"/>
        <w:numPr>
          <w:ilvl w:val="0"/>
          <w:numId w:val="40"/>
        </w:numPr>
        <w:spacing w:after="0" w:line="240" w:lineRule="auto"/>
        <w:ind w:left="1260" w:right="7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Melalui proses</w:t>
      </w:r>
      <w:r w:rsidR="002904BB">
        <w:rPr>
          <w:rFonts w:ascii="Times New Roman" w:eastAsia="Times New Roman" w:hAnsi="Times New Roman" w:cs="Times New Roman"/>
          <w:sz w:val="24"/>
          <w:szCs w:val="24"/>
        </w:rPr>
        <w:t xml:space="preserve"> dimana kemitraan dilihat sebagai</w:t>
      </w:r>
      <w:r>
        <w:rPr>
          <w:rFonts w:ascii="Times New Roman" w:eastAsia="Times New Roman" w:hAnsi="Times New Roman" w:cs="Times New Roman"/>
          <w:sz w:val="24"/>
          <w:szCs w:val="24"/>
        </w:rPr>
        <w:t xml:space="preserve"> suatu kata kerja seperti: membangun pernyataan misi, kesepakatan terhadap sasaran dan tujuan bersama serta pengorganisasian lokakarya kemitraan.</w:t>
      </w:r>
    </w:p>
    <w:p w:rsidR="00610621" w:rsidRDefault="00610621" w:rsidP="00610621">
      <w:pPr>
        <w:pStyle w:val="ListParagraph"/>
        <w:spacing w:after="0" w:line="240" w:lineRule="auto"/>
        <w:ind w:left="1260" w:right="765"/>
        <w:jc w:val="both"/>
        <w:rPr>
          <w:rFonts w:ascii="Times New Roman" w:eastAsia="Times New Roman" w:hAnsi="Times New Roman" w:cs="Times New Roman"/>
          <w:sz w:val="24"/>
          <w:szCs w:val="24"/>
        </w:rPr>
      </w:pPr>
    </w:p>
    <w:p w:rsidR="00B675B6" w:rsidRDefault="00B675B6" w:rsidP="00B675B6">
      <w:pPr>
        <w:pStyle w:val="ListParagraph"/>
        <w:spacing w:after="0" w:line="480" w:lineRule="auto"/>
        <w:ind w:left="0" w:right="76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Sehingga penulis menyimpulkan bahwa menjalin kerjasama dengan berbagai macam lembaga dapat memberikan kekuatan bagi pengembangan sumber daya manusia serta sumber daya lembaga. Melalui pembangunan kerjasama yang bersifat saling mempercayai, etika kerjasama, serta menanamkan nilai-nilai teknik dapat menyatukan visi dan misi dalam bersama-sama membangun kualitas sumber daya manusia dan memanfaatkan sumber daya alam </w:t>
      </w:r>
    </w:p>
    <w:p w:rsidR="00B675B6" w:rsidRPr="007E14B3" w:rsidRDefault="00B675B6" w:rsidP="007E14B3">
      <w:pPr>
        <w:spacing w:after="0" w:line="240" w:lineRule="auto"/>
        <w:ind w:right="765"/>
        <w:jc w:val="both"/>
        <w:rPr>
          <w:rFonts w:ascii="Times New Roman" w:eastAsia="Times New Roman" w:hAnsi="Times New Roman" w:cs="Times New Roman"/>
          <w:sz w:val="24"/>
          <w:szCs w:val="24"/>
        </w:rPr>
      </w:pPr>
    </w:p>
    <w:p w:rsidR="00521669" w:rsidRPr="00B31E62" w:rsidRDefault="00521669" w:rsidP="002904BB">
      <w:pPr>
        <w:pStyle w:val="ListParagraph"/>
        <w:numPr>
          <w:ilvl w:val="0"/>
          <w:numId w:val="6"/>
        </w:numPr>
        <w:spacing w:after="0" w:line="480" w:lineRule="auto"/>
        <w:ind w:left="360"/>
        <w:jc w:val="both"/>
        <w:rPr>
          <w:rFonts w:ascii="Times New Roman" w:hAnsi="Times New Roman" w:cs="Times New Roman"/>
          <w:b/>
          <w:sz w:val="24"/>
          <w:szCs w:val="24"/>
        </w:rPr>
      </w:pPr>
      <w:r w:rsidRPr="00B31E62">
        <w:rPr>
          <w:rFonts w:ascii="Times New Roman" w:hAnsi="Times New Roman" w:cs="Times New Roman"/>
          <w:b/>
          <w:sz w:val="24"/>
          <w:szCs w:val="24"/>
        </w:rPr>
        <w:lastRenderedPageBreak/>
        <w:t xml:space="preserve">Pembinaan Anak </w:t>
      </w:r>
      <w:r w:rsidR="00333500">
        <w:rPr>
          <w:rFonts w:ascii="Times New Roman" w:hAnsi="Times New Roman" w:cs="Times New Roman"/>
          <w:b/>
          <w:sz w:val="24"/>
          <w:szCs w:val="24"/>
        </w:rPr>
        <w:t>Yatim</w:t>
      </w:r>
    </w:p>
    <w:p w:rsidR="00521669" w:rsidRDefault="00FA1A40" w:rsidP="0052166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Pembinaan anak menjadi bekal penting bagi keluarga dan masyarakat.</w:t>
      </w:r>
      <w:r w:rsidR="00521669" w:rsidRPr="00331440">
        <w:rPr>
          <w:rFonts w:ascii="Times New Roman" w:hAnsi="Times New Roman" w:cs="Times New Roman"/>
          <w:sz w:val="24"/>
          <w:szCs w:val="24"/>
        </w:rPr>
        <w:t>Berdasarkan Bina Kes</w:t>
      </w:r>
      <w:r w:rsidR="00521669">
        <w:rPr>
          <w:rFonts w:ascii="Times New Roman" w:hAnsi="Times New Roman" w:cs="Times New Roman"/>
          <w:sz w:val="24"/>
          <w:szCs w:val="24"/>
        </w:rPr>
        <w:t>ejaht</w:t>
      </w:r>
      <w:r w:rsidR="003F160B">
        <w:rPr>
          <w:rFonts w:ascii="Times New Roman" w:hAnsi="Times New Roman" w:cs="Times New Roman"/>
          <w:sz w:val="24"/>
          <w:szCs w:val="24"/>
        </w:rPr>
        <w:t>eraan Sosial Nasional (2002: 34</w:t>
      </w:r>
      <w:r w:rsidR="00521669" w:rsidRPr="00331440">
        <w:rPr>
          <w:rFonts w:ascii="Times New Roman" w:hAnsi="Times New Roman" w:cs="Times New Roman"/>
          <w:sz w:val="24"/>
          <w:szCs w:val="24"/>
        </w:rPr>
        <w:t xml:space="preserve">) pembinaan terhadap anak </w:t>
      </w:r>
      <w:r w:rsidR="00333500">
        <w:rPr>
          <w:rFonts w:ascii="Times New Roman" w:hAnsi="Times New Roman" w:cs="Times New Roman"/>
          <w:sz w:val="24"/>
          <w:szCs w:val="24"/>
        </w:rPr>
        <w:t xml:space="preserve">Yatim </w:t>
      </w:r>
      <w:r w:rsidR="00521669" w:rsidRPr="00331440">
        <w:rPr>
          <w:rFonts w:ascii="Times New Roman" w:hAnsi="Times New Roman" w:cs="Times New Roman"/>
          <w:sz w:val="24"/>
          <w:szCs w:val="24"/>
        </w:rPr>
        <w:t>dilakukan melalui 5 pembinaan dian</w:t>
      </w:r>
      <w:r w:rsidR="00333500">
        <w:rPr>
          <w:rFonts w:ascii="Times New Roman" w:hAnsi="Times New Roman" w:cs="Times New Roman"/>
          <w:sz w:val="24"/>
          <w:szCs w:val="24"/>
        </w:rPr>
        <w:t>taranya adalah sebagai berikut:</w:t>
      </w:r>
      <w:r w:rsidR="00647B18">
        <w:rPr>
          <w:rFonts w:ascii="Times New Roman" w:hAnsi="Times New Roman" w:cs="Times New Roman"/>
          <w:sz w:val="24"/>
          <w:szCs w:val="24"/>
        </w:rPr>
        <w:t xml:space="preserve"> a) tahap penjangkauan, b) tahap assesment, c) persiapan pemberdayaan, d) pemberdayaan, dan e) pengakhiran. Untuk memperjelas teori tersebut berikut penjabarannya.</w:t>
      </w:r>
    </w:p>
    <w:p w:rsidR="00521669" w:rsidRPr="007E3B47" w:rsidRDefault="00521669" w:rsidP="00AC19DA">
      <w:pPr>
        <w:pStyle w:val="ListParagraph"/>
        <w:numPr>
          <w:ilvl w:val="0"/>
          <w:numId w:val="19"/>
        </w:numPr>
        <w:spacing w:after="0" w:line="480" w:lineRule="auto"/>
        <w:ind w:left="360"/>
        <w:jc w:val="both"/>
        <w:rPr>
          <w:rFonts w:ascii="Times New Roman" w:hAnsi="Times New Roman" w:cs="Times New Roman"/>
          <w:sz w:val="24"/>
          <w:szCs w:val="24"/>
        </w:rPr>
      </w:pPr>
      <w:r w:rsidRPr="007E3B47">
        <w:rPr>
          <w:rFonts w:ascii="Times New Roman" w:hAnsi="Times New Roman" w:cs="Times New Roman"/>
          <w:sz w:val="24"/>
          <w:szCs w:val="24"/>
        </w:rPr>
        <w:t>Tahap penjangkauan</w:t>
      </w:r>
    </w:p>
    <w:p w:rsidR="002B364F" w:rsidRDefault="00333500" w:rsidP="00BB5DE5">
      <w:pPr>
        <w:spacing w:after="0" w:line="480" w:lineRule="auto"/>
        <w:ind w:firstLine="720"/>
        <w:jc w:val="both"/>
        <w:rPr>
          <w:rFonts w:ascii="Times New Roman" w:hAnsi="Times New Roman" w:cs="Times New Roman"/>
          <w:sz w:val="24"/>
          <w:szCs w:val="24"/>
        </w:rPr>
      </w:pPr>
      <w:r w:rsidRPr="00C174A6">
        <w:rPr>
          <w:rFonts w:ascii="Times New Roman" w:hAnsi="Times New Roman" w:cs="Times New Roman"/>
          <w:sz w:val="24"/>
          <w:szCs w:val="24"/>
        </w:rPr>
        <w:t xml:space="preserve">Tahap </w:t>
      </w:r>
      <w:r w:rsidR="00521669" w:rsidRPr="00C174A6">
        <w:rPr>
          <w:rFonts w:ascii="Times New Roman" w:hAnsi="Times New Roman" w:cs="Times New Roman"/>
          <w:sz w:val="24"/>
          <w:szCs w:val="24"/>
        </w:rPr>
        <w:t xml:space="preserve">penjangkauan para pembina terjun kejalanan yang berada </w:t>
      </w:r>
      <w:r>
        <w:rPr>
          <w:rFonts w:ascii="Times New Roman" w:hAnsi="Times New Roman" w:cs="Times New Roman"/>
          <w:sz w:val="24"/>
          <w:szCs w:val="24"/>
        </w:rPr>
        <w:t>pada pusat kegiatan anak yatim</w:t>
      </w:r>
      <w:r w:rsidR="00521669" w:rsidRPr="00C174A6">
        <w:rPr>
          <w:rFonts w:ascii="Times New Roman" w:hAnsi="Times New Roman" w:cs="Times New Roman"/>
          <w:sz w:val="24"/>
          <w:szCs w:val="24"/>
        </w:rPr>
        <w:t xml:space="preserve"> seperti terminal, pasar, perempatan jalan serta tempat-tempat keramaian lainnya untuk mensosialisasikan yayasan dan mengajak anak </w:t>
      </w:r>
      <w:r>
        <w:rPr>
          <w:rFonts w:ascii="Times New Roman" w:hAnsi="Times New Roman" w:cs="Times New Roman"/>
          <w:sz w:val="24"/>
          <w:szCs w:val="24"/>
        </w:rPr>
        <w:t xml:space="preserve">yatim yang hidup di </w:t>
      </w:r>
      <w:r w:rsidR="00521669" w:rsidRPr="00C174A6">
        <w:rPr>
          <w:rFonts w:ascii="Times New Roman" w:hAnsi="Times New Roman" w:cs="Times New Roman"/>
          <w:sz w:val="24"/>
          <w:szCs w:val="24"/>
        </w:rPr>
        <w:t>jalanan untuk mengikuti program pembinaan yang ada diyayasan. Proses ini dilaksanakan secara intensif selama 3 bulan pertama dan selanjutnya sesuai  kebutuhan.</w:t>
      </w:r>
    </w:p>
    <w:p w:rsidR="00521669" w:rsidRPr="00331440" w:rsidRDefault="00521669" w:rsidP="00AC19DA">
      <w:pPr>
        <w:pStyle w:val="ListParagraph"/>
        <w:numPr>
          <w:ilvl w:val="0"/>
          <w:numId w:val="19"/>
        </w:numPr>
        <w:spacing w:after="0" w:line="480" w:lineRule="auto"/>
        <w:ind w:left="360"/>
        <w:jc w:val="both"/>
        <w:rPr>
          <w:rFonts w:ascii="Times New Roman" w:hAnsi="Times New Roman" w:cs="Times New Roman"/>
          <w:sz w:val="24"/>
          <w:szCs w:val="24"/>
        </w:rPr>
      </w:pPr>
      <w:r w:rsidRPr="00331440">
        <w:rPr>
          <w:rFonts w:ascii="Times New Roman" w:hAnsi="Times New Roman" w:cs="Times New Roman"/>
          <w:sz w:val="24"/>
          <w:szCs w:val="24"/>
        </w:rPr>
        <w:t>Problem assesment</w:t>
      </w:r>
    </w:p>
    <w:p w:rsidR="00521669" w:rsidRDefault="00512FAE" w:rsidP="00647B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33500" w:rsidRPr="00C174A6">
        <w:rPr>
          <w:rFonts w:ascii="Times New Roman" w:hAnsi="Times New Roman" w:cs="Times New Roman"/>
          <w:sz w:val="24"/>
          <w:szCs w:val="24"/>
        </w:rPr>
        <w:t xml:space="preserve">Tahap </w:t>
      </w:r>
      <w:r w:rsidR="00521669" w:rsidRPr="00C174A6">
        <w:rPr>
          <w:rFonts w:ascii="Times New Roman" w:hAnsi="Times New Roman" w:cs="Times New Roman"/>
          <w:sz w:val="24"/>
          <w:szCs w:val="24"/>
        </w:rPr>
        <w:t xml:space="preserve">ini, anak </w:t>
      </w:r>
      <w:r w:rsidR="00333500">
        <w:rPr>
          <w:rFonts w:ascii="Times New Roman" w:hAnsi="Times New Roman" w:cs="Times New Roman"/>
          <w:sz w:val="24"/>
          <w:szCs w:val="24"/>
        </w:rPr>
        <w:t xml:space="preserve">yatim </w:t>
      </w:r>
      <w:r w:rsidR="00521669" w:rsidRPr="00C174A6">
        <w:rPr>
          <w:rFonts w:ascii="Times New Roman" w:hAnsi="Times New Roman" w:cs="Times New Roman"/>
          <w:sz w:val="24"/>
          <w:szCs w:val="24"/>
        </w:rPr>
        <w:t>yang sudah mengetahui tentang program pembinaan di yayasan, diberikan motivasi untuk datang keyayasan dan diberi kesempatan untuk bersosialisasi.</w:t>
      </w:r>
    </w:p>
    <w:p w:rsidR="00521669" w:rsidRPr="00331440" w:rsidRDefault="00521669" w:rsidP="00AC19DA">
      <w:pPr>
        <w:pStyle w:val="ListParagraph"/>
        <w:numPr>
          <w:ilvl w:val="0"/>
          <w:numId w:val="19"/>
        </w:numPr>
        <w:spacing w:after="0" w:line="480" w:lineRule="auto"/>
        <w:ind w:left="360"/>
        <w:jc w:val="both"/>
        <w:rPr>
          <w:rFonts w:ascii="Times New Roman" w:hAnsi="Times New Roman" w:cs="Times New Roman"/>
          <w:sz w:val="24"/>
          <w:szCs w:val="24"/>
        </w:rPr>
      </w:pPr>
      <w:r w:rsidRPr="00331440">
        <w:rPr>
          <w:rFonts w:ascii="Times New Roman" w:hAnsi="Times New Roman" w:cs="Times New Roman"/>
          <w:sz w:val="24"/>
          <w:szCs w:val="24"/>
        </w:rPr>
        <w:t>Persiapan pemberdayaan</w:t>
      </w:r>
    </w:p>
    <w:p w:rsidR="00521669" w:rsidRPr="00C174A6" w:rsidRDefault="00333500" w:rsidP="00333500">
      <w:pPr>
        <w:spacing w:after="0" w:line="480" w:lineRule="auto"/>
        <w:ind w:firstLine="720"/>
        <w:jc w:val="both"/>
        <w:rPr>
          <w:rFonts w:ascii="Times New Roman" w:hAnsi="Times New Roman" w:cs="Times New Roman"/>
          <w:sz w:val="24"/>
          <w:szCs w:val="24"/>
        </w:rPr>
      </w:pPr>
      <w:r w:rsidRPr="00C174A6">
        <w:rPr>
          <w:rFonts w:ascii="Times New Roman" w:hAnsi="Times New Roman" w:cs="Times New Roman"/>
          <w:sz w:val="24"/>
          <w:szCs w:val="24"/>
        </w:rPr>
        <w:t xml:space="preserve">Tahap </w:t>
      </w:r>
      <w:r w:rsidR="00521669" w:rsidRPr="00C174A6">
        <w:rPr>
          <w:rFonts w:ascii="Times New Roman" w:hAnsi="Times New Roman" w:cs="Times New Roman"/>
          <w:sz w:val="24"/>
          <w:szCs w:val="24"/>
        </w:rPr>
        <w:t xml:space="preserve">persiapan pemberdayaan yaitu diisi dengan resosialisasi dimana anak dikenalkan dengan peraturan yang terdapat di yayasan.Pembina memberikan pengarahan tentang manfaat rumah </w:t>
      </w:r>
      <w:r>
        <w:rPr>
          <w:rFonts w:ascii="Times New Roman" w:hAnsi="Times New Roman" w:cs="Times New Roman"/>
          <w:sz w:val="24"/>
          <w:szCs w:val="24"/>
        </w:rPr>
        <w:t>yatim</w:t>
      </w:r>
      <w:r w:rsidR="00521669" w:rsidRPr="00C174A6">
        <w:rPr>
          <w:rFonts w:ascii="Times New Roman" w:hAnsi="Times New Roman" w:cs="Times New Roman"/>
          <w:sz w:val="24"/>
          <w:szCs w:val="24"/>
        </w:rPr>
        <w:t xml:space="preserve"> sebagai tempat untuk belajar, mendapat bimbingan, mendapat keterampilan dan konsultasi.</w:t>
      </w:r>
    </w:p>
    <w:p w:rsidR="00521669" w:rsidRPr="007E3B47" w:rsidRDefault="00521669" w:rsidP="00AC19DA">
      <w:pPr>
        <w:pStyle w:val="ListParagraph"/>
        <w:numPr>
          <w:ilvl w:val="0"/>
          <w:numId w:val="19"/>
        </w:numPr>
        <w:spacing w:after="0" w:line="480" w:lineRule="auto"/>
        <w:ind w:left="360"/>
        <w:jc w:val="both"/>
        <w:rPr>
          <w:rFonts w:ascii="Times New Roman" w:hAnsi="Times New Roman" w:cs="Times New Roman"/>
          <w:sz w:val="24"/>
          <w:szCs w:val="24"/>
        </w:rPr>
      </w:pPr>
      <w:r w:rsidRPr="007E3B47">
        <w:rPr>
          <w:rFonts w:ascii="Times New Roman" w:hAnsi="Times New Roman" w:cs="Times New Roman"/>
          <w:sz w:val="24"/>
          <w:szCs w:val="24"/>
        </w:rPr>
        <w:lastRenderedPageBreak/>
        <w:t>Pemberdayaan</w:t>
      </w:r>
    </w:p>
    <w:p w:rsidR="00521669" w:rsidRDefault="00333500" w:rsidP="00333500">
      <w:pPr>
        <w:spacing w:after="0" w:line="480" w:lineRule="auto"/>
        <w:ind w:firstLine="720"/>
        <w:jc w:val="both"/>
        <w:rPr>
          <w:rFonts w:ascii="Times New Roman" w:hAnsi="Times New Roman" w:cs="Times New Roman"/>
          <w:sz w:val="24"/>
          <w:szCs w:val="24"/>
        </w:rPr>
      </w:pPr>
      <w:r w:rsidRPr="00C174A6">
        <w:rPr>
          <w:rFonts w:ascii="Times New Roman" w:hAnsi="Times New Roman" w:cs="Times New Roman"/>
          <w:sz w:val="24"/>
          <w:szCs w:val="24"/>
        </w:rPr>
        <w:t xml:space="preserve">Tahap </w:t>
      </w:r>
      <w:r w:rsidR="00521669" w:rsidRPr="00C174A6">
        <w:rPr>
          <w:rFonts w:ascii="Times New Roman" w:hAnsi="Times New Roman" w:cs="Times New Roman"/>
          <w:sz w:val="24"/>
          <w:szCs w:val="24"/>
        </w:rPr>
        <w:t>pemberdayaan anak mulai menerima pemberdayaan sesuai dengan keinginan anak.Para pembina selalu memonitoring kemajuan anak dan membantu kesulitan yang tengah dihadapi. Anak diajarkan untuk bersikap  tanggung jawab dengan pekerjaannya dan diberdayakan untuk bersikap produktif meal</w:t>
      </w:r>
      <w:r>
        <w:rPr>
          <w:rFonts w:ascii="Times New Roman" w:hAnsi="Times New Roman" w:cs="Times New Roman"/>
          <w:sz w:val="24"/>
          <w:szCs w:val="24"/>
        </w:rPr>
        <w:t>ui pemberian bea</w:t>
      </w:r>
      <w:r w:rsidR="00521669" w:rsidRPr="00C174A6">
        <w:rPr>
          <w:rFonts w:ascii="Times New Roman" w:hAnsi="Times New Roman" w:cs="Times New Roman"/>
          <w:sz w:val="24"/>
          <w:szCs w:val="24"/>
        </w:rPr>
        <w:t>siswa dan modal usaha.</w:t>
      </w:r>
    </w:p>
    <w:p w:rsidR="00521669" w:rsidRPr="007E3B47" w:rsidRDefault="00521669" w:rsidP="00AC19DA">
      <w:pPr>
        <w:pStyle w:val="ListParagraph"/>
        <w:numPr>
          <w:ilvl w:val="0"/>
          <w:numId w:val="19"/>
        </w:numPr>
        <w:spacing w:after="0" w:line="480" w:lineRule="auto"/>
        <w:ind w:left="360"/>
        <w:jc w:val="both"/>
        <w:rPr>
          <w:rFonts w:ascii="Times New Roman" w:hAnsi="Times New Roman" w:cs="Times New Roman"/>
          <w:sz w:val="24"/>
          <w:szCs w:val="24"/>
        </w:rPr>
      </w:pPr>
      <w:r w:rsidRPr="007E3B47">
        <w:rPr>
          <w:rFonts w:ascii="Times New Roman" w:hAnsi="Times New Roman" w:cs="Times New Roman"/>
          <w:sz w:val="24"/>
          <w:szCs w:val="24"/>
        </w:rPr>
        <w:t>Pengakhiran (Terminasi)</w:t>
      </w:r>
    </w:p>
    <w:p w:rsidR="00521669" w:rsidRDefault="00333500" w:rsidP="00333500">
      <w:pPr>
        <w:spacing w:after="0" w:line="480" w:lineRule="auto"/>
        <w:ind w:firstLine="720"/>
        <w:jc w:val="both"/>
        <w:rPr>
          <w:rFonts w:ascii="Times New Roman" w:hAnsi="Times New Roman" w:cs="Times New Roman"/>
          <w:sz w:val="24"/>
          <w:szCs w:val="24"/>
        </w:rPr>
      </w:pPr>
      <w:r w:rsidRPr="00C174A6">
        <w:rPr>
          <w:rFonts w:ascii="Times New Roman" w:hAnsi="Times New Roman" w:cs="Times New Roman"/>
          <w:sz w:val="24"/>
          <w:szCs w:val="24"/>
        </w:rPr>
        <w:t xml:space="preserve">Tahap </w:t>
      </w:r>
      <w:r w:rsidR="00521669" w:rsidRPr="00C174A6">
        <w:rPr>
          <w:rFonts w:ascii="Times New Roman" w:hAnsi="Times New Roman" w:cs="Times New Roman"/>
          <w:sz w:val="24"/>
          <w:szCs w:val="24"/>
        </w:rPr>
        <w:t xml:space="preserve">pengakhiran berarti anak selesai menerima pelayanan pembinaan di rumah </w:t>
      </w:r>
      <w:r>
        <w:rPr>
          <w:rFonts w:ascii="Times New Roman" w:hAnsi="Times New Roman" w:cs="Times New Roman"/>
          <w:sz w:val="24"/>
          <w:szCs w:val="24"/>
        </w:rPr>
        <w:t>yatim</w:t>
      </w:r>
      <w:r w:rsidR="00521669" w:rsidRPr="00C174A6">
        <w:rPr>
          <w:rFonts w:ascii="Times New Roman" w:hAnsi="Times New Roman" w:cs="Times New Roman"/>
          <w:sz w:val="24"/>
          <w:szCs w:val="24"/>
        </w:rPr>
        <w:t xml:space="preserve"> ataupun yayasan. Setelah mendapat pembinaan dirumah </w:t>
      </w:r>
      <w:r>
        <w:rPr>
          <w:rFonts w:ascii="Times New Roman" w:hAnsi="Times New Roman" w:cs="Times New Roman"/>
          <w:sz w:val="24"/>
          <w:szCs w:val="24"/>
        </w:rPr>
        <w:t>yatim</w:t>
      </w:r>
      <w:r w:rsidR="00521669" w:rsidRPr="00C174A6">
        <w:rPr>
          <w:rFonts w:ascii="Times New Roman" w:hAnsi="Times New Roman" w:cs="Times New Roman"/>
          <w:sz w:val="24"/>
          <w:szCs w:val="24"/>
        </w:rPr>
        <w:t xml:space="preserve"> maka anak diharapkan untuk bersikap dewasa, mandiri, ahli kerja dan bagi anak yang masih memiliki keluarga kembali kepada keluarganya, jika anak yang sudah tidak punya ke</w:t>
      </w:r>
      <w:r>
        <w:rPr>
          <w:rFonts w:ascii="Times New Roman" w:hAnsi="Times New Roman" w:cs="Times New Roman"/>
          <w:sz w:val="24"/>
          <w:szCs w:val="24"/>
        </w:rPr>
        <w:t>l</w:t>
      </w:r>
      <w:r w:rsidR="00521669" w:rsidRPr="00C174A6">
        <w:rPr>
          <w:rFonts w:ascii="Times New Roman" w:hAnsi="Times New Roman" w:cs="Times New Roman"/>
          <w:sz w:val="24"/>
          <w:szCs w:val="24"/>
        </w:rPr>
        <w:t>uarga maka akan disalurkan kepanti-panti.</w:t>
      </w:r>
    </w:p>
    <w:p w:rsidR="002B364F" w:rsidRDefault="00FA1A40" w:rsidP="00DE2116">
      <w:pPr>
        <w:spacing w:after="0" w:line="480" w:lineRule="auto"/>
        <w:ind w:firstLine="720"/>
        <w:jc w:val="both"/>
        <w:rPr>
          <w:rFonts w:ascii="Times New Roman" w:hAnsi="Times New Roman" w:cs="Times New Roman"/>
          <w:sz w:val="24"/>
          <w:szCs w:val="24"/>
        </w:rPr>
      </w:pPr>
      <w:r w:rsidRPr="00C174A6">
        <w:rPr>
          <w:rFonts w:ascii="Times New Roman" w:hAnsi="Times New Roman" w:cs="Times New Roman"/>
          <w:sz w:val="24"/>
          <w:szCs w:val="24"/>
        </w:rPr>
        <w:t xml:space="preserve">Berdasarkan pembinaan terhadap anak </w:t>
      </w:r>
      <w:r>
        <w:rPr>
          <w:rFonts w:ascii="Times New Roman" w:hAnsi="Times New Roman" w:cs="Times New Roman"/>
          <w:sz w:val="24"/>
          <w:szCs w:val="24"/>
        </w:rPr>
        <w:t>yatim</w:t>
      </w:r>
      <w:r w:rsidRPr="00C174A6">
        <w:rPr>
          <w:rFonts w:ascii="Times New Roman" w:hAnsi="Times New Roman" w:cs="Times New Roman"/>
          <w:sz w:val="24"/>
          <w:szCs w:val="24"/>
        </w:rPr>
        <w:t xml:space="preserve"> diatas, maka dapat disimpulkan bahwa </w:t>
      </w:r>
      <w:r>
        <w:rPr>
          <w:rFonts w:ascii="Times New Roman" w:hAnsi="Times New Roman" w:cs="Times New Roman"/>
          <w:sz w:val="24"/>
          <w:szCs w:val="24"/>
        </w:rPr>
        <w:t xml:space="preserve">pembinaan anak dilakukan kepada siapa saja yang dianggap dapat dibina serta diberikan program dengan tujuan agar menjadi anak yang dapat berguna bagi masyarakat. </w:t>
      </w:r>
      <w:r w:rsidRPr="00C174A6">
        <w:rPr>
          <w:rFonts w:ascii="Times New Roman" w:hAnsi="Times New Roman" w:cs="Times New Roman"/>
          <w:sz w:val="24"/>
          <w:szCs w:val="24"/>
        </w:rPr>
        <w:t xml:space="preserve">Rumah </w:t>
      </w:r>
      <w:r>
        <w:rPr>
          <w:rFonts w:ascii="Times New Roman" w:hAnsi="Times New Roman" w:cs="Times New Roman"/>
          <w:sz w:val="24"/>
          <w:szCs w:val="24"/>
        </w:rPr>
        <w:t>yatim</w:t>
      </w:r>
      <w:r w:rsidRPr="00C174A6">
        <w:rPr>
          <w:rFonts w:ascii="Times New Roman" w:hAnsi="Times New Roman" w:cs="Times New Roman"/>
          <w:sz w:val="24"/>
          <w:szCs w:val="24"/>
        </w:rPr>
        <w:t xml:space="preserve"> ataupun yayasan juga berperan sebagai pembinaan anak </w:t>
      </w:r>
      <w:r>
        <w:rPr>
          <w:rFonts w:ascii="Times New Roman" w:hAnsi="Times New Roman" w:cs="Times New Roman"/>
          <w:sz w:val="24"/>
          <w:szCs w:val="24"/>
        </w:rPr>
        <w:t>yatim</w:t>
      </w:r>
      <w:r w:rsidRPr="00C174A6">
        <w:rPr>
          <w:rFonts w:ascii="Times New Roman" w:hAnsi="Times New Roman" w:cs="Times New Roman"/>
          <w:sz w:val="24"/>
          <w:szCs w:val="24"/>
        </w:rPr>
        <w:t xml:space="preserve">. Melalui pembinaan, anak jalanan  akan dibina untuk mengubah perilaku menyimpang mereka sehingga anak </w:t>
      </w:r>
      <w:r>
        <w:rPr>
          <w:rFonts w:ascii="Times New Roman" w:hAnsi="Times New Roman" w:cs="Times New Roman"/>
          <w:sz w:val="24"/>
          <w:szCs w:val="24"/>
        </w:rPr>
        <w:t>yatim</w:t>
      </w:r>
      <w:r w:rsidRPr="00C174A6">
        <w:rPr>
          <w:rFonts w:ascii="Times New Roman" w:hAnsi="Times New Roman" w:cs="Times New Roman"/>
          <w:sz w:val="24"/>
          <w:szCs w:val="24"/>
        </w:rPr>
        <w:t xml:space="preserve"> akan menjadi individu yang terampil dan mampu hidup mandiri.</w:t>
      </w:r>
    </w:p>
    <w:p w:rsidR="00622315" w:rsidRPr="00051F45" w:rsidRDefault="00D97EDA" w:rsidP="00AC19DA">
      <w:pPr>
        <w:pStyle w:val="ListParagraph"/>
        <w:numPr>
          <w:ilvl w:val="0"/>
          <w:numId w:val="9"/>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t>Kerangka P</w:t>
      </w:r>
      <w:r w:rsidR="00B64E45">
        <w:rPr>
          <w:rFonts w:ascii="Times New Roman" w:hAnsi="Times New Roman" w:cs="Times New Roman"/>
          <w:b/>
          <w:sz w:val="24"/>
          <w:szCs w:val="24"/>
        </w:rPr>
        <w:t>ikir</w:t>
      </w:r>
    </w:p>
    <w:p w:rsidR="00051F45" w:rsidRDefault="00BB3B0E" w:rsidP="00BB3B0E">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Anak </w:t>
      </w:r>
      <w:r w:rsidR="00051F45">
        <w:rPr>
          <w:rFonts w:ascii="Times New Roman" w:hAnsi="Times New Roman" w:cs="Times New Roman"/>
          <w:sz w:val="24"/>
          <w:szCs w:val="24"/>
        </w:rPr>
        <w:t xml:space="preserve">sebagai generasi mudaadalah aset bangsa yang meneruskan cita-cita perjuangan bangsa dan sebagai sumber daya manusia bagi pembangunan nasional, maka sudah semestinya anak harus dibiarkan tumbuh dan berkembang secara </w:t>
      </w:r>
      <w:r w:rsidR="00051F45">
        <w:rPr>
          <w:rFonts w:ascii="Times New Roman" w:hAnsi="Times New Roman" w:cs="Times New Roman"/>
          <w:sz w:val="24"/>
          <w:szCs w:val="24"/>
        </w:rPr>
        <w:lastRenderedPageBreak/>
        <w:t>normal.Namun di lihat dari kenyataannya yang ada dengan masih tingginya jumlah anak terlantar, berarti tidak semua anak, menjalani kehidupan yang layak sebagai seorang anak yang seharusnya tumbuh wajar sesuai dengan dunianya. Sungguh sangat memprihatinkan apabila proses pembangunan yang telah menghasilkan manfaat, namun pada prosesnya ternyata tidak bersikap ramah terhadap dunia anak-anak. Oleh karena itu pemerintah melalui Departemen sosial RI membuat suatu program pelayanan pembinaan sosial bagi anak dengan sistem rumah anak yatim tersebut.</w:t>
      </w:r>
    </w:p>
    <w:p w:rsidR="00051F45" w:rsidRDefault="00051F45" w:rsidP="00051F45">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Rumah anak yatim As</w:t>
      </w:r>
      <w:r w:rsidR="001B61C3">
        <w:rPr>
          <w:rFonts w:ascii="Times New Roman" w:hAnsi="Times New Roman" w:cs="Times New Roman"/>
          <w:sz w:val="24"/>
          <w:szCs w:val="24"/>
        </w:rPr>
        <w:t>syifa</w:t>
      </w:r>
      <w:r>
        <w:rPr>
          <w:rFonts w:ascii="Times New Roman" w:hAnsi="Times New Roman" w:cs="Times New Roman"/>
          <w:sz w:val="24"/>
          <w:szCs w:val="24"/>
        </w:rPr>
        <w:t xml:space="preserve"> di kel.Tamangapa kec. Manggala kota Makassar meruapakan salah satu wadah pembinaan dan pengembangan kepribadian serta penyaluran bakat, dengan berbagai pembinaan yang dite</w:t>
      </w:r>
      <w:r w:rsidR="00BB3B0E">
        <w:rPr>
          <w:rFonts w:ascii="Times New Roman" w:hAnsi="Times New Roman" w:cs="Times New Roman"/>
          <w:sz w:val="24"/>
          <w:szCs w:val="24"/>
        </w:rPr>
        <w:t xml:space="preserve">rapkan, yaitu pembinaan akhlak </w:t>
      </w:r>
      <w:r>
        <w:rPr>
          <w:rFonts w:ascii="Times New Roman" w:hAnsi="Times New Roman" w:cs="Times New Roman"/>
          <w:sz w:val="24"/>
          <w:szCs w:val="24"/>
        </w:rPr>
        <w:t>dan pembinaan keterampilan.</w:t>
      </w:r>
    </w:p>
    <w:p w:rsidR="00622315" w:rsidRPr="00622315" w:rsidRDefault="000724FD" w:rsidP="00622315">
      <w:pPr>
        <w:pStyle w:val="ListParagraph"/>
        <w:tabs>
          <w:tab w:val="left" w:pos="5492"/>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139.35pt;margin-top:.5pt;width:145.7pt;height:27.2pt;z-index:251749376">
            <v:textbox style="mso-next-textbox:#_x0000_s1028">
              <w:txbxContent>
                <w:p w:rsidR="00686A59" w:rsidRPr="00622315" w:rsidRDefault="00686A59" w:rsidP="00622315">
                  <w:pPr>
                    <w:jc w:val="center"/>
                    <w:rPr>
                      <w:rFonts w:ascii="Times New Roman" w:hAnsi="Times New Roman" w:cs="Times New Roman"/>
                      <w:sz w:val="24"/>
                      <w:szCs w:val="24"/>
                    </w:rPr>
                  </w:pPr>
                  <w:r w:rsidRPr="00622315">
                    <w:rPr>
                      <w:rFonts w:ascii="Times New Roman" w:hAnsi="Times New Roman" w:cs="Times New Roman"/>
                      <w:sz w:val="24"/>
                      <w:szCs w:val="24"/>
                    </w:rPr>
                    <w:t>Program Pembinaan anak</w:t>
                  </w:r>
                </w:p>
              </w:txbxContent>
            </v:textbox>
          </v:rect>
        </w:pict>
      </w:r>
    </w:p>
    <w:p w:rsidR="00C077F8" w:rsidRDefault="000724FD" w:rsidP="00C077F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54" style="position:absolute;left:0;text-align:left;margin-left:15.75pt;margin-top:22.95pt;width:123.6pt;height:161.9pt;z-index:251753472">
            <v:textbox style="mso-next-textbox:#_x0000_s1054">
              <w:txbxContent>
                <w:p w:rsidR="00686A59" w:rsidRDefault="00686A59" w:rsidP="001E5CA3">
                  <w:pPr>
                    <w:jc w:val="center"/>
                    <w:rPr>
                      <w:rFonts w:ascii="Times New Roman" w:hAnsi="Times New Roman" w:cs="Times New Roman"/>
                      <w:sz w:val="24"/>
                    </w:rPr>
                  </w:pPr>
                  <w:r w:rsidRPr="003F160B">
                    <w:rPr>
                      <w:rFonts w:ascii="Times New Roman" w:hAnsi="Times New Roman" w:cs="Times New Roman"/>
                      <w:sz w:val="24"/>
                    </w:rPr>
                    <w:t>Pembinaan Akhlak</w:t>
                  </w:r>
                </w:p>
                <w:p w:rsidR="00686A59" w:rsidRDefault="00686A59" w:rsidP="00C51A87">
                  <w:pPr>
                    <w:pStyle w:val="ListParagraph"/>
                    <w:numPr>
                      <w:ilvl w:val="0"/>
                      <w:numId w:val="36"/>
                    </w:numPr>
                    <w:ind w:left="360"/>
                    <w:jc w:val="both"/>
                    <w:rPr>
                      <w:rFonts w:ascii="Times New Roman" w:hAnsi="Times New Roman" w:cs="Times New Roman"/>
                      <w:sz w:val="24"/>
                    </w:rPr>
                  </w:pPr>
                  <w:r>
                    <w:rPr>
                      <w:rFonts w:ascii="Times New Roman" w:hAnsi="Times New Roman" w:cs="Times New Roman"/>
                      <w:sz w:val="24"/>
                    </w:rPr>
                    <w:t>Istiqamah</w:t>
                  </w:r>
                </w:p>
                <w:p w:rsidR="00686A59" w:rsidRDefault="00686A59" w:rsidP="00C51A87">
                  <w:pPr>
                    <w:pStyle w:val="ListParagraph"/>
                    <w:numPr>
                      <w:ilvl w:val="0"/>
                      <w:numId w:val="36"/>
                    </w:numPr>
                    <w:ind w:left="360"/>
                    <w:jc w:val="both"/>
                    <w:rPr>
                      <w:rFonts w:ascii="Times New Roman" w:hAnsi="Times New Roman" w:cs="Times New Roman"/>
                      <w:sz w:val="24"/>
                    </w:rPr>
                  </w:pPr>
                  <w:r>
                    <w:rPr>
                      <w:rFonts w:ascii="Times New Roman" w:hAnsi="Times New Roman" w:cs="Times New Roman"/>
                      <w:sz w:val="24"/>
                    </w:rPr>
                    <w:t>Menolong orang yang memutuhkan bantuan</w:t>
                  </w:r>
                </w:p>
                <w:p w:rsidR="00686A59" w:rsidRDefault="00686A59" w:rsidP="00C51A87">
                  <w:pPr>
                    <w:pStyle w:val="ListParagraph"/>
                    <w:numPr>
                      <w:ilvl w:val="0"/>
                      <w:numId w:val="36"/>
                    </w:numPr>
                    <w:ind w:left="360"/>
                    <w:jc w:val="both"/>
                    <w:rPr>
                      <w:rFonts w:ascii="Times New Roman" w:hAnsi="Times New Roman" w:cs="Times New Roman"/>
                      <w:sz w:val="24"/>
                    </w:rPr>
                  </w:pPr>
                  <w:r>
                    <w:rPr>
                      <w:rFonts w:ascii="Times New Roman" w:hAnsi="Times New Roman" w:cs="Times New Roman"/>
                      <w:sz w:val="24"/>
                    </w:rPr>
                    <w:t>Menghargai orang lain</w:t>
                  </w:r>
                </w:p>
                <w:p w:rsidR="00686A59" w:rsidRPr="00C51A87" w:rsidRDefault="00686A59" w:rsidP="00C51A87">
                  <w:pPr>
                    <w:pStyle w:val="ListParagraph"/>
                    <w:numPr>
                      <w:ilvl w:val="0"/>
                      <w:numId w:val="36"/>
                    </w:numPr>
                    <w:ind w:left="360"/>
                    <w:jc w:val="both"/>
                    <w:rPr>
                      <w:rFonts w:ascii="Times New Roman" w:hAnsi="Times New Roman" w:cs="Times New Roman"/>
                      <w:sz w:val="24"/>
                    </w:rPr>
                  </w:pPr>
                  <w:r>
                    <w:rPr>
                      <w:rFonts w:ascii="Times New Roman" w:hAnsi="Times New Roman" w:cs="Times New Roman"/>
                      <w:sz w:val="24"/>
                    </w:rPr>
                    <w:t>Bentuk Penghargaan</w:t>
                  </w:r>
                </w:p>
              </w:txbxContent>
            </v:textbox>
          </v:rect>
        </w:pict>
      </w:r>
      <w:r>
        <w:rPr>
          <w:rFonts w:ascii="Times New Roman" w:hAnsi="Times New Roman" w:cs="Times New Roman"/>
          <w:noProof/>
          <w:sz w:val="24"/>
          <w:szCs w:val="24"/>
        </w:rPr>
        <w:pict>
          <v:rect id="_x0000_s1055" style="position:absolute;left:0;text-align:left;margin-left:227.7pt;margin-top:21.1pt;width:195pt;height:190.55pt;z-index:251754496">
            <v:textbox style="mso-next-textbox:#_x0000_s1055">
              <w:txbxContent>
                <w:p w:rsidR="00686A59" w:rsidRDefault="00686A59" w:rsidP="001E5CA3">
                  <w:pPr>
                    <w:jc w:val="center"/>
                    <w:rPr>
                      <w:rFonts w:ascii="Times New Roman" w:hAnsi="Times New Roman" w:cs="Times New Roman"/>
                      <w:sz w:val="24"/>
                    </w:rPr>
                  </w:pPr>
                  <w:r w:rsidRPr="003F160B">
                    <w:rPr>
                      <w:rFonts w:ascii="Times New Roman" w:hAnsi="Times New Roman" w:cs="Times New Roman"/>
                      <w:sz w:val="24"/>
                    </w:rPr>
                    <w:t>Pembinaan Keterampilan</w:t>
                  </w:r>
                </w:p>
                <w:p w:rsidR="00686A59" w:rsidRDefault="00686A59" w:rsidP="00C51A87">
                  <w:pPr>
                    <w:pStyle w:val="ListParagraph"/>
                    <w:numPr>
                      <w:ilvl w:val="0"/>
                      <w:numId w:val="37"/>
                    </w:numPr>
                    <w:ind w:left="360"/>
                    <w:jc w:val="both"/>
                    <w:rPr>
                      <w:rFonts w:ascii="Times New Roman" w:hAnsi="Times New Roman" w:cs="Times New Roman"/>
                      <w:sz w:val="24"/>
                    </w:rPr>
                  </w:pPr>
                  <w:r>
                    <w:rPr>
                      <w:rFonts w:ascii="Times New Roman" w:hAnsi="Times New Roman" w:cs="Times New Roman"/>
                      <w:sz w:val="24"/>
                    </w:rPr>
                    <w:t>Mengaktualisasikan potensi anak</w:t>
                  </w:r>
                </w:p>
                <w:p w:rsidR="00686A59" w:rsidRDefault="00686A59" w:rsidP="00C51A87">
                  <w:pPr>
                    <w:pStyle w:val="ListParagraph"/>
                    <w:numPr>
                      <w:ilvl w:val="0"/>
                      <w:numId w:val="37"/>
                    </w:numPr>
                    <w:ind w:left="360"/>
                    <w:jc w:val="both"/>
                    <w:rPr>
                      <w:rFonts w:ascii="Times New Roman" w:hAnsi="Times New Roman" w:cs="Times New Roman"/>
                      <w:sz w:val="24"/>
                    </w:rPr>
                  </w:pPr>
                  <w:r>
                    <w:rPr>
                      <w:rFonts w:ascii="Times New Roman" w:hAnsi="Times New Roman" w:cs="Times New Roman"/>
                      <w:sz w:val="24"/>
                    </w:rPr>
                    <w:t>Memberikan wawasan luas mengenai pengembangan karir</w:t>
                  </w:r>
                </w:p>
                <w:p w:rsidR="00686A59" w:rsidRDefault="00686A59" w:rsidP="00C51A87">
                  <w:pPr>
                    <w:pStyle w:val="ListParagraph"/>
                    <w:numPr>
                      <w:ilvl w:val="0"/>
                      <w:numId w:val="37"/>
                    </w:numPr>
                    <w:ind w:left="360"/>
                    <w:jc w:val="both"/>
                    <w:rPr>
                      <w:rFonts w:ascii="Times New Roman" w:hAnsi="Times New Roman" w:cs="Times New Roman"/>
                      <w:sz w:val="24"/>
                    </w:rPr>
                  </w:pPr>
                  <w:r>
                    <w:rPr>
                      <w:rFonts w:ascii="Times New Roman" w:hAnsi="Times New Roman" w:cs="Times New Roman"/>
                      <w:sz w:val="24"/>
                    </w:rPr>
                    <w:t>Membangun mitra dengan instansi</w:t>
                  </w:r>
                </w:p>
                <w:p w:rsidR="00686A59" w:rsidRDefault="00686A59" w:rsidP="00C51A87">
                  <w:pPr>
                    <w:pStyle w:val="ListParagraph"/>
                    <w:numPr>
                      <w:ilvl w:val="0"/>
                      <w:numId w:val="37"/>
                    </w:numPr>
                    <w:ind w:left="360"/>
                    <w:jc w:val="both"/>
                    <w:rPr>
                      <w:rFonts w:ascii="Times New Roman" w:hAnsi="Times New Roman" w:cs="Times New Roman"/>
                      <w:sz w:val="24"/>
                    </w:rPr>
                  </w:pPr>
                  <w:r>
                    <w:rPr>
                      <w:rFonts w:ascii="Times New Roman" w:hAnsi="Times New Roman" w:cs="Times New Roman"/>
                      <w:sz w:val="24"/>
                    </w:rPr>
                    <w:t>Memberikan bekal tentang latihan dasar tentang kehidupan sehari-hari</w:t>
                  </w:r>
                </w:p>
                <w:p w:rsidR="00686A59" w:rsidRDefault="00686A59" w:rsidP="00C51A87">
                  <w:pPr>
                    <w:pStyle w:val="ListParagraph"/>
                    <w:numPr>
                      <w:ilvl w:val="0"/>
                      <w:numId w:val="37"/>
                    </w:numPr>
                    <w:ind w:left="360"/>
                    <w:jc w:val="both"/>
                    <w:rPr>
                      <w:rFonts w:ascii="Times New Roman" w:hAnsi="Times New Roman" w:cs="Times New Roman"/>
                      <w:sz w:val="24"/>
                    </w:rPr>
                  </w:pPr>
                  <w:r>
                    <w:rPr>
                      <w:rFonts w:ascii="Times New Roman" w:hAnsi="Times New Roman" w:cs="Times New Roman"/>
                      <w:sz w:val="24"/>
                    </w:rPr>
                    <w:t>Mengoptimalkan pemanfaatan sumber daya lingkungan</w:t>
                  </w:r>
                </w:p>
                <w:p w:rsidR="00686A59" w:rsidRPr="00C51A87" w:rsidRDefault="00686A59" w:rsidP="00C51A87">
                  <w:pPr>
                    <w:jc w:val="both"/>
                    <w:rPr>
                      <w:rFonts w:ascii="Times New Roman" w:hAnsi="Times New Roman" w:cs="Times New Roman"/>
                      <w:sz w:val="24"/>
                    </w:rPr>
                  </w:pPr>
                </w:p>
                <w:p w:rsidR="00686A59" w:rsidRPr="00C51A87" w:rsidRDefault="00686A59" w:rsidP="00C51A87">
                  <w:pPr>
                    <w:jc w:val="both"/>
                    <w:rPr>
                      <w:rFonts w:ascii="Times New Roman" w:hAnsi="Times New Roman" w:cs="Times New Roman"/>
                      <w:sz w:val="24"/>
                    </w:rPr>
                  </w:pP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37" type="#_x0000_t32" style="position:absolute;left:0;text-align:left;margin-left:328.2pt;margin-top:10.65pt;width:.75pt;height:10.45pt;z-index:251782144" o:connectortype="straight">
            <v:stroke endarrow="block"/>
          </v:shape>
        </w:pict>
      </w:r>
      <w:r>
        <w:rPr>
          <w:rFonts w:ascii="Times New Roman" w:hAnsi="Times New Roman" w:cs="Times New Roman"/>
          <w:noProof/>
          <w:sz w:val="24"/>
          <w:szCs w:val="24"/>
        </w:rPr>
        <w:pict>
          <v:shape id="_x0000_s1136" type="#_x0000_t32" style="position:absolute;left:0;text-align:left;margin-left:70.95pt;margin-top:10.65pt;width:0;height:12.3pt;z-index:251781120" o:connectortype="straight">
            <v:stroke endarrow="block"/>
          </v:shape>
        </w:pict>
      </w:r>
      <w:r>
        <w:rPr>
          <w:rFonts w:ascii="Times New Roman" w:hAnsi="Times New Roman" w:cs="Times New Roman"/>
          <w:noProof/>
          <w:sz w:val="24"/>
          <w:szCs w:val="24"/>
        </w:rPr>
        <w:pict>
          <v:shape id="_x0000_s1135" type="#_x0000_t32" style="position:absolute;left:0;text-align:left;margin-left:70.95pt;margin-top:10.65pt;width:257.25pt;height:0;z-index:251780096" o:connectortype="straight"/>
        </w:pict>
      </w:r>
      <w:r>
        <w:rPr>
          <w:rFonts w:ascii="Times New Roman" w:hAnsi="Times New Roman" w:cs="Times New Roman"/>
          <w:noProof/>
          <w:sz w:val="24"/>
          <w:szCs w:val="24"/>
        </w:rPr>
        <w:pict>
          <v:shape id="_x0000_s1134" type="#_x0000_t32" style="position:absolute;left:0;text-align:left;margin-left:205.2pt;margin-top:.1pt;width:0;height:10.55pt;z-index:251779072" o:connectortype="straight"/>
        </w:pict>
      </w:r>
    </w:p>
    <w:p w:rsidR="00C077F8" w:rsidRDefault="00622315" w:rsidP="00622315">
      <w:pPr>
        <w:tabs>
          <w:tab w:val="left" w:pos="6363"/>
        </w:tabs>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p>
    <w:p w:rsidR="00C077F8" w:rsidRDefault="00C077F8" w:rsidP="00C077F8">
      <w:pPr>
        <w:autoSpaceDE w:val="0"/>
        <w:autoSpaceDN w:val="0"/>
        <w:adjustRightInd w:val="0"/>
        <w:spacing w:after="0" w:line="480" w:lineRule="auto"/>
        <w:ind w:firstLine="720"/>
        <w:jc w:val="both"/>
        <w:rPr>
          <w:rFonts w:ascii="Times New Roman" w:hAnsi="Times New Roman" w:cs="Times New Roman"/>
          <w:sz w:val="24"/>
          <w:szCs w:val="24"/>
        </w:rPr>
      </w:pPr>
    </w:p>
    <w:p w:rsidR="00C077F8" w:rsidRDefault="00C077F8" w:rsidP="00C077F8">
      <w:pPr>
        <w:autoSpaceDE w:val="0"/>
        <w:autoSpaceDN w:val="0"/>
        <w:adjustRightInd w:val="0"/>
        <w:spacing w:after="0" w:line="480" w:lineRule="auto"/>
        <w:ind w:firstLine="720"/>
        <w:jc w:val="both"/>
        <w:rPr>
          <w:rFonts w:ascii="Times New Roman" w:hAnsi="Times New Roman" w:cs="Times New Roman"/>
          <w:sz w:val="24"/>
          <w:szCs w:val="24"/>
        </w:rPr>
      </w:pPr>
    </w:p>
    <w:p w:rsidR="00B671DB" w:rsidRDefault="00B671DB" w:rsidP="00B671DB">
      <w:pPr>
        <w:autoSpaceDE w:val="0"/>
        <w:autoSpaceDN w:val="0"/>
        <w:adjustRightInd w:val="0"/>
        <w:spacing w:after="0" w:line="480" w:lineRule="auto"/>
        <w:jc w:val="center"/>
        <w:rPr>
          <w:rFonts w:ascii="Times New Roman" w:hAnsi="Times New Roman" w:cs="Times New Roman"/>
          <w:b/>
          <w:sz w:val="24"/>
          <w:szCs w:val="24"/>
        </w:rPr>
      </w:pPr>
    </w:p>
    <w:p w:rsidR="00B671DB" w:rsidRDefault="00B671DB" w:rsidP="00B671DB">
      <w:pPr>
        <w:autoSpaceDE w:val="0"/>
        <w:autoSpaceDN w:val="0"/>
        <w:adjustRightInd w:val="0"/>
        <w:spacing w:after="0" w:line="480" w:lineRule="auto"/>
        <w:jc w:val="center"/>
        <w:rPr>
          <w:rFonts w:ascii="Times New Roman" w:hAnsi="Times New Roman" w:cs="Times New Roman"/>
          <w:b/>
          <w:sz w:val="24"/>
          <w:szCs w:val="24"/>
        </w:rPr>
      </w:pPr>
    </w:p>
    <w:p w:rsidR="00C51A87" w:rsidRDefault="000724FD" w:rsidP="00D84494">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shape id="_x0000_s1138" type="#_x0000_t32" style="position:absolute;left:0;text-align:left;margin-left:70.95pt;margin-top:19.3pt;width:.05pt;height:48.7pt;z-index:251783168" o:connectortype="straight"/>
        </w:pict>
      </w:r>
    </w:p>
    <w:p w:rsidR="00C51A87" w:rsidRDefault="000724FD" w:rsidP="00D84494">
      <w:pPr>
        <w:autoSpaceDE w:val="0"/>
        <w:autoSpaceDN w:val="0"/>
        <w:adjustRightInd w:val="0"/>
        <w:spacing w:after="0" w:line="480" w:lineRule="auto"/>
        <w:jc w:val="center"/>
        <w:rPr>
          <w:rFonts w:ascii="Times New Roman" w:hAnsi="Times New Roman" w:cs="Times New Roman"/>
          <w:b/>
          <w:sz w:val="24"/>
          <w:szCs w:val="24"/>
        </w:rPr>
      </w:pPr>
      <w:r w:rsidRPr="000724FD">
        <w:rPr>
          <w:rFonts w:ascii="Times New Roman" w:hAnsi="Times New Roman" w:cs="Times New Roman"/>
          <w:noProof/>
          <w:sz w:val="24"/>
          <w:szCs w:val="24"/>
        </w:rPr>
        <w:pict>
          <v:rect id="_x0000_s1037" style="position:absolute;left:0;text-align:left;margin-left:107.1pt;margin-top:24.5pt;width:156.5pt;height:26.75pt;z-index:251752448">
            <v:textbox style="mso-next-textbox:#_x0000_s1037">
              <w:txbxContent>
                <w:p w:rsidR="00686A59" w:rsidRPr="00622315" w:rsidRDefault="00686A59" w:rsidP="00622315">
                  <w:pPr>
                    <w:jc w:val="center"/>
                    <w:rPr>
                      <w:rFonts w:ascii="Times New Roman" w:hAnsi="Times New Roman" w:cs="Times New Roman"/>
                      <w:sz w:val="24"/>
                      <w:szCs w:val="24"/>
                    </w:rPr>
                  </w:pPr>
                  <w:r>
                    <w:rPr>
                      <w:rFonts w:ascii="Times New Roman" w:hAnsi="Times New Roman" w:cs="Times New Roman"/>
                      <w:sz w:val="24"/>
                      <w:szCs w:val="24"/>
                    </w:rPr>
                    <w:t>Anak terbina dengan baik</w:t>
                  </w:r>
                </w:p>
              </w:txbxContent>
            </v:textbox>
          </v:rect>
        </w:pict>
      </w:r>
      <w:r>
        <w:rPr>
          <w:rFonts w:ascii="Times New Roman" w:hAnsi="Times New Roman" w:cs="Times New Roman"/>
          <w:b/>
          <w:noProof/>
          <w:sz w:val="24"/>
          <w:szCs w:val="24"/>
        </w:rPr>
        <w:pict>
          <v:shape id="_x0000_s1139" type="#_x0000_t32" style="position:absolute;left:0;text-align:left;margin-left:319.5pt;margin-top:18.5pt;width:0;height:21.9pt;z-index:251784192" o:connectortype="straight"/>
        </w:pict>
      </w:r>
    </w:p>
    <w:p w:rsidR="007E14B3" w:rsidRDefault="000724FD" w:rsidP="00D84494">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shape id="_x0000_s1140" type="#_x0000_t32" style="position:absolute;left:0;text-align:left;margin-left:70.95pt;margin-top:13.65pt;width:36.15pt;height:0;z-index:251785216" o:connectortype="straight">
            <v:stroke endarrow="block"/>
          </v:shape>
        </w:pict>
      </w:r>
      <w:r>
        <w:rPr>
          <w:rFonts w:ascii="Times New Roman" w:hAnsi="Times New Roman" w:cs="Times New Roman"/>
          <w:b/>
          <w:noProof/>
          <w:sz w:val="24"/>
          <w:szCs w:val="24"/>
        </w:rPr>
        <w:pict>
          <v:shape id="_x0000_s1141" type="#_x0000_t32" style="position:absolute;left:0;text-align:left;margin-left:263.6pt;margin-top:12.8pt;width:55.9pt;height:0;flip:x;z-index:251786240" o:connectortype="straight">
            <v:stroke endarrow="block"/>
          </v:shape>
        </w:pict>
      </w:r>
    </w:p>
    <w:p w:rsidR="00C51A87" w:rsidRDefault="000724FD" w:rsidP="00D84494">
      <w:pPr>
        <w:autoSpaceDE w:val="0"/>
        <w:autoSpaceDN w:val="0"/>
        <w:adjustRightInd w:val="0"/>
        <w:spacing w:after="0" w:line="480" w:lineRule="auto"/>
        <w:jc w:val="center"/>
        <w:rPr>
          <w:rFonts w:ascii="Times New Roman" w:hAnsi="Times New Roman" w:cs="Times New Roman"/>
          <w:b/>
          <w:sz w:val="24"/>
          <w:szCs w:val="24"/>
        </w:rPr>
      </w:pPr>
      <w:r w:rsidRPr="000724FD">
        <w:rPr>
          <w:rFonts w:ascii="Times New Roman" w:hAnsi="Times New Roman" w:cs="Times New Roman"/>
          <w:noProof/>
          <w:sz w:val="24"/>
          <w:szCs w:val="24"/>
        </w:rPr>
        <w:pict>
          <v:rect id="_x0000_s1124" style="position:absolute;left:0;text-align:left;margin-left:82.55pt;margin-top:2.8pt;width:192.45pt;height:20.1pt;z-index:251767808" strokecolor="white [3212]">
            <v:textbox>
              <w:txbxContent>
                <w:p w:rsidR="00686A59" w:rsidRDefault="00686A59" w:rsidP="00B671DB">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Gambar 2</w:t>
                  </w:r>
                  <w:r w:rsidRPr="003F160B">
                    <w:rPr>
                      <w:rFonts w:ascii="Times New Roman" w:hAnsi="Times New Roman" w:cs="Times New Roman"/>
                      <w:b/>
                      <w:sz w:val="24"/>
                      <w:szCs w:val="24"/>
                    </w:rPr>
                    <w:t>.1 Kerangka Pikir</w:t>
                  </w:r>
                </w:p>
                <w:p w:rsidR="00686A59" w:rsidRDefault="00686A59"/>
              </w:txbxContent>
            </v:textbox>
          </v:rect>
        </w:pict>
      </w:r>
    </w:p>
    <w:p w:rsidR="00D84494" w:rsidRDefault="000724FD" w:rsidP="00D84494">
      <w:pPr>
        <w:autoSpaceDE w:val="0"/>
        <w:autoSpaceDN w:val="0"/>
        <w:adjustRightInd w:val="0"/>
        <w:spacing w:after="0" w:line="480" w:lineRule="auto"/>
        <w:jc w:val="center"/>
        <w:rPr>
          <w:rFonts w:ascii="Times New Roman" w:hAnsi="Times New Roman" w:cs="Times New Roman"/>
          <w:b/>
          <w:sz w:val="24"/>
          <w:szCs w:val="24"/>
        </w:rPr>
      </w:pPr>
      <w:r w:rsidRPr="000724FD">
        <w:rPr>
          <w:noProof/>
        </w:rPr>
        <w:lastRenderedPageBreak/>
        <w:pict>
          <v:rect id="_x0000_s1068" style="position:absolute;left:0;text-align:left;margin-left:381.3pt;margin-top:-52.3pt;width:25.1pt;height:20.95pt;z-index:251701248" strokecolor="white [3212]"/>
        </w:pict>
      </w:r>
      <w:r w:rsidR="00D84494">
        <w:rPr>
          <w:rFonts w:ascii="Times New Roman" w:hAnsi="Times New Roman" w:cs="Times New Roman"/>
          <w:b/>
          <w:sz w:val="24"/>
          <w:szCs w:val="24"/>
        </w:rPr>
        <w:t>BAB III</w:t>
      </w:r>
    </w:p>
    <w:p w:rsidR="00622315" w:rsidRPr="00D84494" w:rsidRDefault="00622315" w:rsidP="00D84494">
      <w:pPr>
        <w:autoSpaceDE w:val="0"/>
        <w:autoSpaceDN w:val="0"/>
        <w:adjustRightInd w:val="0"/>
        <w:spacing w:after="0" w:line="480" w:lineRule="auto"/>
        <w:jc w:val="center"/>
        <w:rPr>
          <w:rFonts w:ascii="Times New Roman" w:hAnsi="Times New Roman" w:cs="Times New Roman"/>
          <w:b/>
          <w:sz w:val="24"/>
          <w:szCs w:val="24"/>
        </w:rPr>
      </w:pPr>
      <w:r w:rsidRPr="00D84494">
        <w:rPr>
          <w:rFonts w:ascii="Times New Roman" w:hAnsi="Times New Roman" w:cs="Times New Roman"/>
          <w:b/>
          <w:sz w:val="24"/>
          <w:szCs w:val="24"/>
        </w:rPr>
        <w:t>METODE PENELITIAN</w:t>
      </w:r>
    </w:p>
    <w:p w:rsidR="008B0010" w:rsidRDefault="008B0010" w:rsidP="00AC19DA">
      <w:pPr>
        <w:pStyle w:val="ListParagraph"/>
        <w:numPr>
          <w:ilvl w:val="0"/>
          <w:numId w:val="11"/>
        </w:numPr>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Pendekatan dan </w:t>
      </w:r>
      <w:r w:rsidR="003C377A">
        <w:rPr>
          <w:rFonts w:ascii="Times New Roman" w:hAnsi="Times New Roman" w:cs="Times New Roman"/>
          <w:b/>
          <w:sz w:val="24"/>
          <w:szCs w:val="24"/>
        </w:rPr>
        <w:t xml:space="preserve">Jenis Penelitian </w:t>
      </w:r>
    </w:p>
    <w:p w:rsidR="008B0010" w:rsidRDefault="008B0010" w:rsidP="00AC19DA">
      <w:pPr>
        <w:pStyle w:val="ListParagraph"/>
        <w:numPr>
          <w:ilvl w:val="0"/>
          <w:numId w:val="12"/>
        </w:numPr>
        <w:tabs>
          <w:tab w:val="left" w:pos="4455"/>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Pendekatan penelitian </w:t>
      </w:r>
    </w:p>
    <w:p w:rsidR="008B0010" w:rsidRDefault="008B0010" w:rsidP="00D97EDA">
      <w:pPr>
        <w:tabs>
          <w:tab w:val="left" w:pos="4455"/>
        </w:tabs>
        <w:spacing w:after="0" w:line="480" w:lineRule="auto"/>
        <w:ind w:firstLine="720"/>
        <w:jc w:val="both"/>
        <w:rPr>
          <w:rFonts w:ascii="Times New Roman" w:hAnsi="Times New Roman" w:cs="Times New Roman"/>
          <w:sz w:val="24"/>
          <w:szCs w:val="24"/>
        </w:rPr>
      </w:pPr>
      <w:r w:rsidRPr="008B0010">
        <w:rPr>
          <w:rFonts w:ascii="Times New Roman" w:hAnsi="Times New Roman" w:cs="Times New Roman"/>
          <w:sz w:val="24"/>
          <w:szCs w:val="24"/>
        </w:rPr>
        <w:t>Penelitian ini me</w:t>
      </w:r>
      <w:r w:rsidR="00D97EDA">
        <w:rPr>
          <w:rFonts w:ascii="Times New Roman" w:hAnsi="Times New Roman" w:cs="Times New Roman"/>
          <w:sz w:val="24"/>
          <w:szCs w:val="24"/>
        </w:rPr>
        <w:t xml:space="preserve">nggunakan pendekatan kualitatif.Pendekatan </w:t>
      </w:r>
      <w:r w:rsidRPr="008B0010">
        <w:rPr>
          <w:rFonts w:ascii="Times New Roman" w:hAnsi="Times New Roman" w:cs="Times New Roman"/>
          <w:sz w:val="24"/>
          <w:szCs w:val="24"/>
        </w:rPr>
        <w:t xml:space="preserve">kualitatif </w:t>
      </w:r>
      <w:r w:rsidR="00D97EDA">
        <w:rPr>
          <w:rFonts w:ascii="Times New Roman" w:hAnsi="Times New Roman" w:cs="Times New Roman"/>
          <w:sz w:val="24"/>
          <w:szCs w:val="24"/>
        </w:rPr>
        <w:t xml:space="preserve">digunakan </w:t>
      </w:r>
      <w:r w:rsidRPr="008B0010">
        <w:rPr>
          <w:rFonts w:ascii="Times New Roman" w:hAnsi="Times New Roman" w:cs="Times New Roman"/>
          <w:sz w:val="24"/>
          <w:szCs w:val="24"/>
        </w:rPr>
        <w:t xml:space="preserve">karena data yang diperoleh bertujuan untuk mendeskripsikan </w:t>
      </w:r>
      <w:r w:rsidR="00D97EDA">
        <w:rPr>
          <w:rFonts w:ascii="Times New Roman" w:hAnsi="Times New Roman" w:cs="Times New Roman"/>
          <w:sz w:val="24"/>
          <w:szCs w:val="24"/>
        </w:rPr>
        <w:t>pembinaan anak</w:t>
      </w:r>
      <w:r>
        <w:rPr>
          <w:rFonts w:ascii="Times New Roman" w:hAnsi="Times New Roman" w:cs="Times New Roman"/>
          <w:sz w:val="24"/>
          <w:szCs w:val="24"/>
        </w:rPr>
        <w:t xml:space="preserve"> di </w:t>
      </w:r>
      <w:r w:rsidR="00D97EDA">
        <w:rPr>
          <w:rFonts w:ascii="Times New Roman" w:hAnsi="Times New Roman" w:cs="Times New Roman"/>
          <w:sz w:val="24"/>
          <w:szCs w:val="24"/>
        </w:rPr>
        <w:t>rumah anak yatim ass</w:t>
      </w:r>
      <w:r w:rsidR="001B61C3">
        <w:rPr>
          <w:rFonts w:ascii="Times New Roman" w:hAnsi="Times New Roman" w:cs="Times New Roman"/>
          <w:sz w:val="24"/>
          <w:szCs w:val="24"/>
        </w:rPr>
        <w:t>y</w:t>
      </w:r>
      <w:r w:rsidR="00D97EDA">
        <w:rPr>
          <w:rFonts w:ascii="Times New Roman" w:hAnsi="Times New Roman" w:cs="Times New Roman"/>
          <w:sz w:val="24"/>
          <w:szCs w:val="24"/>
        </w:rPr>
        <w:t>ifa.</w:t>
      </w:r>
    </w:p>
    <w:p w:rsidR="008B0010" w:rsidRDefault="008B0010" w:rsidP="00AC19DA">
      <w:pPr>
        <w:pStyle w:val="ListParagraph"/>
        <w:numPr>
          <w:ilvl w:val="0"/>
          <w:numId w:val="12"/>
        </w:numPr>
        <w:tabs>
          <w:tab w:val="left" w:pos="4455"/>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Jenis penelitian </w:t>
      </w:r>
    </w:p>
    <w:p w:rsidR="00BB3B0E" w:rsidRDefault="008B0010" w:rsidP="00E81CA4">
      <w:pPr>
        <w:tabs>
          <w:tab w:val="left" w:pos="4455"/>
        </w:tabs>
        <w:spacing w:after="0" w:line="480" w:lineRule="auto"/>
        <w:ind w:firstLine="900"/>
        <w:jc w:val="both"/>
        <w:rPr>
          <w:rFonts w:ascii="Times New Roman" w:hAnsi="Times New Roman" w:cs="Times New Roman"/>
          <w:sz w:val="24"/>
          <w:szCs w:val="24"/>
        </w:rPr>
      </w:pPr>
      <w:r w:rsidRPr="008B0010">
        <w:rPr>
          <w:rFonts w:ascii="Times New Roman" w:hAnsi="Times New Roman" w:cs="Times New Roman"/>
          <w:sz w:val="24"/>
          <w:szCs w:val="24"/>
        </w:rPr>
        <w:t>Jenis penilitian ini adalah studi kasus.menjelask</w:t>
      </w:r>
      <w:r w:rsidR="001E5CA3">
        <w:rPr>
          <w:rFonts w:ascii="Times New Roman" w:hAnsi="Times New Roman" w:cs="Times New Roman"/>
          <w:sz w:val="24"/>
          <w:szCs w:val="24"/>
        </w:rPr>
        <w:t xml:space="preserve">an bahwa studi kasus merupakan </w:t>
      </w:r>
      <w:r w:rsidRPr="008B0010">
        <w:rPr>
          <w:rFonts w:ascii="Times New Roman" w:hAnsi="Times New Roman" w:cs="Times New Roman"/>
          <w:sz w:val="24"/>
          <w:szCs w:val="24"/>
        </w:rPr>
        <w:t>pengujian secara rinci terhadap satu latar atau satu orang subjek atau satu tempet penyimpanan dokum</w:t>
      </w:r>
      <w:r w:rsidR="001E5CA3">
        <w:rPr>
          <w:rFonts w:ascii="Times New Roman" w:hAnsi="Times New Roman" w:cs="Times New Roman"/>
          <w:sz w:val="24"/>
          <w:szCs w:val="24"/>
        </w:rPr>
        <w:t>en atau satu peristiwa tertentu</w:t>
      </w:r>
      <w:r w:rsidRPr="008B0010">
        <w:rPr>
          <w:rFonts w:ascii="Times New Roman" w:hAnsi="Times New Roman" w:cs="Times New Roman"/>
          <w:sz w:val="24"/>
          <w:szCs w:val="24"/>
        </w:rPr>
        <w:t>.</w:t>
      </w:r>
    </w:p>
    <w:p w:rsidR="008B0010" w:rsidRPr="005D4EB7" w:rsidRDefault="00D97EDA" w:rsidP="00B675B6">
      <w:pPr>
        <w:pStyle w:val="ListParagraph"/>
        <w:numPr>
          <w:ilvl w:val="0"/>
          <w:numId w:val="1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Fokus Penelitian</w:t>
      </w:r>
    </w:p>
    <w:p w:rsidR="00423B60" w:rsidRDefault="008B0010" w:rsidP="00D97ED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Penentuan fo</w:t>
      </w:r>
      <w:r w:rsidR="00D97EDA">
        <w:rPr>
          <w:rFonts w:ascii="Times New Roman" w:hAnsi="Times New Roman" w:cs="Times New Roman"/>
          <w:sz w:val="24"/>
          <w:szCs w:val="24"/>
        </w:rPr>
        <w:t>k</w:t>
      </w:r>
      <w:r>
        <w:rPr>
          <w:rFonts w:ascii="Times New Roman" w:hAnsi="Times New Roman" w:cs="Times New Roman"/>
          <w:sz w:val="24"/>
          <w:szCs w:val="24"/>
        </w:rPr>
        <w:t xml:space="preserve">us penelitian </w:t>
      </w:r>
      <w:r w:rsidR="00D97EDA">
        <w:rPr>
          <w:rFonts w:ascii="Times New Roman" w:hAnsi="Times New Roman" w:cs="Times New Roman"/>
          <w:sz w:val="24"/>
          <w:szCs w:val="24"/>
        </w:rPr>
        <w:t>di</w:t>
      </w:r>
      <w:r>
        <w:rPr>
          <w:rFonts w:ascii="Times New Roman" w:hAnsi="Times New Roman" w:cs="Times New Roman"/>
          <w:sz w:val="24"/>
          <w:szCs w:val="24"/>
        </w:rPr>
        <w:t>guna</w:t>
      </w:r>
      <w:r w:rsidR="00D97EDA">
        <w:rPr>
          <w:rFonts w:ascii="Times New Roman" w:hAnsi="Times New Roman" w:cs="Times New Roman"/>
          <w:sz w:val="24"/>
          <w:szCs w:val="24"/>
        </w:rPr>
        <w:t>kan untuk</w:t>
      </w:r>
      <w:r>
        <w:rPr>
          <w:rFonts w:ascii="Times New Roman" w:hAnsi="Times New Roman" w:cs="Times New Roman"/>
          <w:sz w:val="24"/>
          <w:szCs w:val="24"/>
        </w:rPr>
        <w:t xml:space="preserve"> memperjelas ruang lingkup pembahasan penelitian ini, sehingga terhindar dan tidak terjebak oleh pengumpulan data pada bidang yang sangat umum dan luas atau kurang re</w:t>
      </w:r>
      <w:r w:rsidR="00423B60">
        <w:rPr>
          <w:rFonts w:ascii="Times New Roman" w:hAnsi="Times New Roman" w:cs="Times New Roman"/>
          <w:sz w:val="24"/>
          <w:szCs w:val="24"/>
        </w:rPr>
        <w:t>levan dengan tujuan penelitian.</w:t>
      </w:r>
    </w:p>
    <w:p w:rsidR="008B0010" w:rsidRDefault="00D97EDA" w:rsidP="00D97ED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Fok</w:t>
      </w:r>
      <w:r w:rsidR="008B0010">
        <w:rPr>
          <w:rFonts w:ascii="Times New Roman" w:hAnsi="Times New Roman" w:cs="Times New Roman"/>
          <w:sz w:val="24"/>
          <w:szCs w:val="24"/>
        </w:rPr>
        <w:t>us dalam penelitian i</w:t>
      </w:r>
      <w:r w:rsidR="00423B60">
        <w:rPr>
          <w:rFonts w:ascii="Times New Roman" w:hAnsi="Times New Roman" w:cs="Times New Roman"/>
          <w:sz w:val="24"/>
          <w:szCs w:val="24"/>
        </w:rPr>
        <w:t xml:space="preserve">ni adalah pembinaan anak </w:t>
      </w:r>
      <w:r>
        <w:rPr>
          <w:rFonts w:ascii="Times New Roman" w:hAnsi="Times New Roman" w:cs="Times New Roman"/>
          <w:sz w:val="24"/>
          <w:szCs w:val="24"/>
        </w:rPr>
        <w:t>di rumah anak yatim ass</w:t>
      </w:r>
      <w:r w:rsidR="001B61C3">
        <w:rPr>
          <w:rFonts w:ascii="Times New Roman" w:hAnsi="Times New Roman" w:cs="Times New Roman"/>
          <w:sz w:val="24"/>
          <w:szCs w:val="24"/>
        </w:rPr>
        <w:t>y</w:t>
      </w:r>
      <w:r>
        <w:rPr>
          <w:rFonts w:ascii="Times New Roman" w:hAnsi="Times New Roman" w:cs="Times New Roman"/>
          <w:sz w:val="24"/>
          <w:szCs w:val="24"/>
        </w:rPr>
        <w:t>if</w:t>
      </w:r>
      <w:r w:rsidR="00423B60">
        <w:rPr>
          <w:rFonts w:ascii="Times New Roman" w:hAnsi="Times New Roman" w:cs="Times New Roman"/>
          <w:sz w:val="24"/>
          <w:szCs w:val="24"/>
        </w:rPr>
        <w:t>ah</w:t>
      </w:r>
      <w:r w:rsidR="008B0010">
        <w:rPr>
          <w:rFonts w:ascii="Times New Roman" w:hAnsi="Times New Roman" w:cs="Times New Roman"/>
          <w:sz w:val="24"/>
          <w:szCs w:val="24"/>
        </w:rPr>
        <w:t>.</w:t>
      </w:r>
      <w:r w:rsidR="00423B60">
        <w:rPr>
          <w:rFonts w:ascii="Times New Roman" w:hAnsi="Times New Roman" w:cs="Times New Roman"/>
          <w:sz w:val="24"/>
          <w:szCs w:val="24"/>
        </w:rPr>
        <w:t xml:space="preserve"> Adapun batasan-batasan yang digunakan sehubungan dengan fokus masalah dan fokus penelitian ini adalah sebagai berikut:</w:t>
      </w:r>
    </w:p>
    <w:p w:rsidR="000124EF" w:rsidRDefault="000724FD" w:rsidP="00AC19DA">
      <w:pPr>
        <w:pStyle w:val="ListParagraph"/>
        <w:numPr>
          <w:ilvl w:val="0"/>
          <w:numId w:val="10"/>
        </w:numPr>
        <w:spacing w:line="480" w:lineRule="auto"/>
        <w:jc w:val="both"/>
        <w:rPr>
          <w:rFonts w:ascii="Times New Roman" w:hAnsi="Times New Roman" w:cs="Times New Roman"/>
          <w:sz w:val="24"/>
          <w:szCs w:val="24"/>
        </w:rPr>
      </w:pPr>
      <w:r w:rsidRPr="000724FD">
        <w:rPr>
          <w:rFonts w:ascii="Times New Roman" w:hAnsi="Times New Roman" w:cs="Times New Roman"/>
          <w:b/>
          <w:noProof/>
          <w:sz w:val="24"/>
          <w:szCs w:val="24"/>
        </w:rPr>
        <w:pict>
          <v:rect id="_x0000_s1051" style="position:absolute;left:0;text-align:left;margin-left:185.65pt;margin-top:109.85pt;width:32.35pt;height:30.1pt;z-index:251682816" strokecolor="white [3212]">
            <v:textbox>
              <w:txbxContent>
                <w:p w:rsidR="00686A59" w:rsidRPr="00BB3B0E" w:rsidRDefault="00686A59" w:rsidP="00BB3B0E">
                  <w:pPr>
                    <w:jc w:val="center"/>
                    <w:rPr>
                      <w:rFonts w:ascii="Times New Roman" w:hAnsi="Times New Roman" w:cs="Times New Roman"/>
                      <w:sz w:val="24"/>
                    </w:rPr>
                  </w:pPr>
                  <w:r>
                    <w:rPr>
                      <w:rFonts w:ascii="Times New Roman" w:hAnsi="Times New Roman" w:cs="Times New Roman"/>
                      <w:sz w:val="24"/>
                    </w:rPr>
                    <w:t>22</w:t>
                  </w:r>
                </w:p>
              </w:txbxContent>
            </v:textbox>
          </v:rect>
        </w:pict>
      </w:r>
      <w:r w:rsidR="00D97EDA" w:rsidRPr="00E03E0D">
        <w:rPr>
          <w:rFonts w:ascii="Times New Roman" w:hAnsi="Times New Roman" w:cs="Times New Roman"/>
          <w:sz w:val="24"/>
          <w:szCs w:val="24"/>
        </w:rPr>
        <w:t xml:space="preserve">Pembinaan akhlak, dalam pembinaan akhlak difokuskan </w:t>
      </w:r>
      <w:r w:rsidR="00446A92">
        <w:rPr>
          <w:rFonts w:ascii="Times New Roman" w:hAnsi="Times New Roman" w:cs="Times New Roman"/>
          <w:sz w:val="24"/>
          <w:szCs w:val="24"/>
        </w:rPr>
        <w:t xml:space="preserve">pada: </w:t>
      </w:r>
      <w:r w:rsidR="00E03E0D" w:rsidRPr="00E03E0D">
        <w:rPr>
          <w:rFonts w:ascii="Times New Roman" w:hAnsi="Times New Roman" w:cs="Times New Roman"/>
          <w:sz w:val="24"/>
          <w:szCs w:val="24"/>
        </w:rPr>
        <w:t>istiqamah, menolong orang yang membutuhkan bantuan, menghargai</w:t>
      </w:r>
      <w:r w:rsidR="00385567">
        <w:rPr>
          <w:rFonts w:ascii="Times New Roman" w:hAnsi="Times New Roman" w:cs="Times New Roman"/>
          <w:sz w:val="24"/>
          <w:szCs w:val="24"/>
        </w:rPr>
        <w:t xml:space="preserve"> orang yang lebih tua</w:t>
      </w:r>
      <w:r w:rsidR="002808CE">
        <w:rPr>
          <w:rFonts w:ascii="Times New Roman" w:hAnsi="Times New Roman" w:cs="Times New Roman"/>
          <w:sz w:val="24"/>
          <w:szCs w:val="24"/>
        </w:rPr>
        <w:t>, dan bentuk penghargaan</w:t>
      </w:r>
      <w:r w:rsidR="00385567">
        <w:rPr>
          <w:rFonts w:ascii="Times New Roman" w:hAnsi="Times New Roman" w:cs="Times New Roman"/>
          <w:sz w:val="24"/>
          <w:szCs w:val="24"/>
        </w:rPr>
        <w:t>.</w:t>
      </w:r>
    </w:p>
    <w:p w:rsidR="00097E7E" w:rsidRPr="00E81CA4" w:rsidRDefault="00D97EDA" w:rsidP="00E81CA4">
      <w:pPr>
        <w:pStyle w:val="ListParagraph"/>
        <w:numPr>
          <w:ilvl w:val="0"/>
          <w:numId w:val="10"/>
        </w:numPr>
        <w:spacing w:line="480" w:lineRule="auto"/>
        <w:jc w:val="both"/>
        <w:rPr>
          <w:rFonts w:ascii="Times New Roman" w:hAnsi="Times New Roman" w:cs="Times New Roman"/>
          <w:sz w:val="24"/>
          <w:szCs w:val="24"/>
        </w:rPr>
      </w:pPr>
      <w:r w:rsidRPr="000124EF">
        <w:rPr>
          <w:rFonts w:ascii="Times New Roman" w:hAnsi="Times New Roman" w:cs="Times New Roman"/>
          <w:sz w:val="24"/>
          <w:szCs w:val="24"/>
        </w:rPr>
        <w:lastRenderedPageBreak/>
        <w:t xml:space="preserve">Pembinaan keterampilan, dalam pembinaan keterampilan difokuskan </w:t>
      </w:r>
      <w:r w:rsidR="00E03E0D" w:rsidRPr="000124EF">
        <w:rPr>
          <w:rFonts w:ascii="Times New Roman" w:hAnsi="Times New Roman" w:cs="Times New Roman"/>
          <w:sz w:val="24"/>
          <w:szCs w:val="24"/>
        </w:rPr>
        <w:t xml:space="preserve">pada: </w:t>
      </w:r>
      <w:r w:rsidR="00E03E0D" w:rsidRPr="000124EF">
        <w:rPr>
          <w:rFonts w:ascii="Times New Roman" w:eastAsia="Times New Roman" w:hAnsi="Times New Roman" w:cs="Times New Roman"/>
          <w:sz w:val="24"/>
          <w:szCs w:val="24"/>
        </w:rPr>
        <w:t xml:space="preserve">mengaktualisasikan potensi peserta didik, memberikan wawasan yang luasmengenai pengembangan karir, </w:t>
      </w:r>
      <w:r w:rsidR="002808CE">
        <w:rPr>
          <w:rFonts w:ascii="Times New Roman" w:eastAsia="Times New Roman" w:hAnsi="Times New Roman" w:cs="Times New Roman"/>
          <w:sz w:val="24"/>
          <w:szCs w:val="24"/>
        </w:rPr>
        <w:t xml:space="preserve">membangun mitra dengan instansi, </w:t>
      </w:r>
      <w:r w:rsidR="00E03E0D" w:rsidRPr="000124EF">
        <w:rPr>
          <w:rFonts w:ascii="Times New Roman" w:eastAsia="Times New Roman" w:hAnsi="Times New Roman" w:cs="Times New Roman"/>
          <w:sz w:val="24"/>
          <w:szCs w:val="24"/>
        </w:rPr>
        <w:t>memberikan bekal dengan latihan dasar tentang kehidupan sehari-hari, dan mengoptimalkan pemanfaatan sumberdaya di lingkungan</w:t>
      </w:r>
      <w:r w:rsidR="00E81CA4">
        <w:rPr>
          <w:rFonts w:ascii="Times New Roman" w:eastAsia="Times New Roman" w:hAnsi="Times New Roman" w:cs="Times New Roman"/>
          <w:sz w:val="24"/>
          <w:szCs w:val="24"/>
        </w:rPr>
        <w:t>.</w:t>
      </w:r>
    </w:p>
    <w:p w:rsidR="00445147" w:rsidRPr="00051F45" w:rsidRDefault="00051F45" w:rsidP="00AC19DA">
      <w:pPr>
        <w:pStyle w:val="ListParagraph"/>
        <w:numPr>
          <w:ilvl w:val="0"/>
          <w:numId w:val="14"/>
        </w:numPr>
        <w:spacing w:line="48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Subjek </w:t>
      </w:r>
      <w:r w:rsidR="003C377A">
        <w:rPr>
          <w:rFonts w:ascii="Times New Roman" w:hAnsi="Times New Roman" w:cs="Times New Roman"/>
          <w:b/>
          <w:sz w:val="24"/>
          <w:szCs w:val="24"/>
        </w:rPr>
        <w:t xml:space="preserve">Penelitian </w:t>
      </w:r>
    </w:p>
    <w:p w:rsidR="00051F45" w:rsidRDefault="00051F45" w:rsidP="00E03E0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Subjek penelitian ini yaitu pengurus da</w:t>
      </w:r>
      <w:r w:rsidR="001B61C3">
        <w:rPr>
          <w:rFonts w:ascii="Times New Roman" w:hAnsi="Times New Roman" w:cs="Times New Roman"/>
          <w:sz w:val="24"/>
          <w:szCs w:val="24"/>
        </w:rPr>
        <w:t>n pengelola rumah anak yatim Assy</w:t>
      </w:r>
      <w:r>
        <w:rPr>
          <w:rFonts w:ascii="Times New Roman" w:hAnsi="Times New Roman" w:cs="Times New Roman"/>
          <w:sz w:val="24"/>
          <w:szCs w:val="24"/>
        </w:rPr>
        <w:t xml:space="preserve">ifah yang dinilai berkompeten untuk memberikan data dan informasi yang dibutuhkan berkaitan dengan fokus penelitian.Subjek </w:t>
      </w:r>
      <w:r w:rsidR="003710D2">
        <w:rPr>
          <w:rFonts w:ascii="Times New Roman" w:hAnsi="Times New Roman" w:cs="Times New Roman"/>
          <w:sz w:val="24"/>
          <w:szCs w:val="24"/>
        </w:rPr>
        <w:t>penelitian yang dimaksud adalah</w:t>
      </w:r>
      <w:r w:rsidR="00E03E0D">
        <w:rPr>
          <w:rFonts w:ascii="Times New Roman" w:hAnsi="Times New Roman" w:cs="Times New Roman"/>
          <w:sz w:val="24"/>
          <w:szCs w:val="24"/>
        </w:rPr>
        <w:t xml:space="preserve"> Anak yatim di rumah yatim </w:t>
      </w:r>
      <w:r w:rsidR="003710D2">
        <w:rPr>
          <w:rFonts w:ascii="Times New Roman" w:hAnsi="Times New Roman" w:cs="Times New Roman"/>
          <w:sz w:val="24"/>
          <w:szCs w:val="24"/>
        </w:rPr>
        <w:t xml:space="preserve">assyifa </w:t>
      </w:r>
      <w:r w:rsidR="000124EF">
        <w:rPr>
          <w:rFonts w:ascii="Times New Roman" w:hAnsi="Times New Roman" w:cs="Times New Roman"/>
          <w:sz w:val="24"/>
          <w:szCs w:val="24"/>
        </w:rPr>
        <w:t>sebanyak 4</w:t>
      </w:r>
      <w:r w:rsidR="003710D2">
        <w:rPr>
          <w:rFonts w:ascii="Times New Roman" w:hAnsi="Times New Roman" w:cs="Times New Roman"/>
          <w:sz w:val="24"/>
          <w:szCs w:val="24"/>
        </w:rPr>
        <w:t>orang</w:t>
      </w:r>
      <w:r w:rsidR="00E85D68">
        <w:rPr>
          <w:rFonts w:ascii="Times New Roman" w:hAnsi="Times New Roman" w:cs="Times New Roman"/>
          <w:sz w:val="24"/>
          <w:szCs w:val="24"/>
        </w:rPr>
        <w:t xml:space="preserve"> anak</w:t>
      </w:r>
      <w:r w:rsidR="003710D2">
        <w:rPr>
          <w:rFonts w:ascii="Times New Roman" w:hAnsi="Times New Roman" w:cs="Times New Roman"/>
          <w:sz w:val="24"/>
          <w:szCs w:val="24"/>
        </w:rPr>
        <w:t xml:space="preserve"> dan</w:t>
      </w:r>
      <w:r w:rsidR="001B61C3">
        <w:rPr>
          <w:rFonts w:ascii="Times New Roman" w:hAnsi="Times New Roman" w:cs="Times New Roman"/>
          <w:sz w:val="24"/>
          <w:szCs w:val="24"/>
        </w:rPr>
        <w:t>Pembina rumah anak yatim assyifa</w:t>
      </w:r>
      <w:r w:rsidR="003710D2">
        <w:rPr>
          <w:rFonts w:ascii="Times New Roman" w:hAnsi="Times New Roman" w:cs="Times New Roman"/>
          <w:sz w:val="24"/>
          <w:szCs w:val="24"/>
        </w:rPr>
        <w:t xml:space="preserve"> sebanyak 2 orang.</w:t>
      </w:r>
      <w:r w:rsidR="000124EF">
        <w:rPr>
          <w:rFonts w:ascii="Times New Roman" w:hAnsi="Times New Roman" w:cs="Times New Roman"/>
          <w:sz w:val="24"/>
          <w:szCs w:val="24"/>
        </w:rPr>
        <w:t>Kriteria pengambilan subjek yaitu penarikan sampel judgment, yaitu penarikan sampel berdasarkan penilaian peneliti yang dianggap paling tepat dan baik dalam memberikn informasi terkait dengan pemb</w:t>
      </w:r>
      <w:r w:rsidR="00E85D68">
        <w:rPr>
          <w:rFonts w:ascii="Times New Roman" w:hAnsi="Times New Roman" w:cs="Times New Roman"/>
          <w:sz w:val="24"/>
          <w:szCs w:val="24"/>
        </w:rPr>
        <w:t>inaan anak di Rumah Anak Yatim A</w:t>
      </w:r>
      <w:r w:rsidR="000124EF">
        <w:rPr>
          <w:rFonts w:ascii="Times New Roman" w:hAnsi="Times New Roman" w:cs="Times New Roman"/>
          <w:sz w:val="24"/>
          <w:szCs w:val="24"/>
        </w:rPr>
        <w:t>syyifa.</w:t>
      </w:r>
    </w:p>
    <w:p w:rsidR="003C377A" w:rsidRDefault="007E14B3" w:rsidP="003C377A">
      <w:pPr>
        <w:pStyle w:val="ListParagraph"/>
        <w:spacing w:line="240" w:lineRule="auto"/>
        <w:ind w:left="0" w:firstLine="720"/>
        <w:jc w:val="center"/>
        <w:rPr>
          <w:rFonts w:ascii="Times New Roman" w:hAnsi="Times New Roman" w:cs="Times New Roman"/>
          <w:sz w:val="24"/>
          <w:szCs w:val="24"/>
        </w:rPr>
      </w:pPr>
      <w:r>
        <w:rPr>
          <w:rFonts w:ascii="Times New Roman" w:hAnsi="Times New Roman" w:cs="Times New Roman"/>
          <w:sz w:val="24"/>
          <w:szCs w:val="24"/>
        </w:rPr>
        <w:t>TABEL 3</w:t>
      </w:r>
      <w:r w:rsidR="003C377A">
        <w:rPr>
          <w:rFonts w:ascii="Times New Roman" w:hAnsi="Times New Roman" w:cs="Times New Roman"/>
          <w:sz w:val="24"/>
          <w:szCs w:val="24"/>
        </w:rPr>
        <w:t>.1 Subjek Penelitian</w:t>
      </w:r>
    </w:p>
    <w:tbl>
      <w:tblPr>
        <w:tblStyle w:val="LightShading"/>
        <w:tblW w:w="0" w:type="auto"/>
        <w:tblLook w:val="04A0"/>
      </w:tblPr>
      <w:tblGrid>
        <w:gridCol w:w="636"/>
        <w:gridCol w:w="2081"/>
        <w:gridCol w:w="882"/>
        <w:gridCol w:w="1684"/>
        <w:gridCol w:w="2871"/>
      </w:tblGrid>
      <w:tr w:rsidR="002808CE" w:rsidTr="00080E7E">
        <w:trPr>
          <w:cnfStyle w:val="100000000000"/>
        </w:trPr>
        <w:tc>
          <w:tcPr>
            <w:cnfStyle w:val="001000000000"/>
            <w:tcW w:w="647" w:type="dxa"/>
          </w:tcPr>
          <w:p w:rsidR="002808CE" w:rsidRDefault="002808CE" w:rsidP="000067A6">
            <w:pPr>
              <w:pStyle w:val="ListParagraph"/>
              <w:ind w:left="0"/>
              <w:jc w:val="both"/>
              <w:rPr>
                <w:rFonts w:ascii="Times New Roman" w:hAnsi="Times New Roman" w:cs="Times New Roman"/>
                <w:sz w:val="24"/>
                <w:szCs w:val="24"/>
              </w:rPr>
            </w:pPr>
            <w:r>
              <w:rPr>
                <w:rFonts w:ascii="Times New Roman" w:hAnsi="Times New Roman" w:cs="Times New Roman"/>
                <w:sz w:val="24"/>
                <w:szCs w:val="24"/>
              </w:rPr>
              <w:t>No</w:t>
            </w:r>
          </w:p>
        </w:tc>
        <w:tc>
          <w:tcPr>
            <w:tcW w:w="2161" w:type="dxa"/>
          </w:tcPr>
          <w:p w:rsidR="002808CE" w:rsidRDefault="002808CE" w:rsidP="000067A6">
            <w:pPr>
              <w:pStyle w:val="ListParagraph"/>
              <w:ind w:left="0"/>
              <w:jc w:val="both"/>
              <w:cnfStyle w:val="100000000000"/>
              <w:rPr>
                <w:rFonts w:ascii="Times New Roman" w:hAnsi="Times New Roman" w:cs="Times New Roman"/>
                <w:sz w:val="24"/>
                <w:szCs w:val="24"/>
              </w:rPr>
            </w:pPr>
            <w:r>
              <w:rPr>
                <w:rFonts w:ascii="Times New Roman" w:hAnsi="Times New Roman" w:cs="Times New Roman"/>
                <w:sz w:val="24"/>
                <w:szCs w:val="24"/>
              </w:rPr>
              <w:t>Nama</w:t>
            </w:r>
          </w:p>
        </w:tc>
        <w:tc>
          <w:tcPr>
            <w:tcW w:w="900" w:type="dxa"/>
          </w:tcPr>
          <w:p w:rsidR="002808CE" w:rsidRDefault="002808CE" w:rsidP="000067A6">
            <w:pPr>
              <w:pStyle w:val="ListParagraph"/>
              <w:ind w:left="0"/>
              <w:jc w:val="both"/>
              <w:cnfStyle w:val="100000000000"/>
              <w:rPr>
                <w:rFonts w:ascii="Times New Roman" w:hAnsi="Times New Roman" w:cs="Times New Roman"/>
                <w:sz w:val="24"/>
                <w:szCs w:val="24"/>
              </w:rPr>
            </w:pPr>
            <w:r>
              <w:rPr>
                <w:rFonts w:ascii="Times New Roman" w:hAnsi="Times New Roman" w:cs="Times New Roman"/>
                <w:sz w:val="24"/>
                <w:szCs w:val="24"/>
              </w:rPr>
              <w:t>Usia</w:t>
            </w:r>
          </w:p>
        </w:tc>
        <w:tc>
          <w:tcPr>
            <w:tcW w:w="1710" w:type="dxa"/>
          </w:tcPr>
          <w:p w:rsidR="002808CE" w:rsidRDefault="002808CE" w:rsidP="000067A6">
            <w:pPr>
              <w:pStyle w:val="ListParagraph"/>
              <w:ind w:left="0"/>
              <w:jc w:val="both"/>
              <w:cnfStyle w:val="100000000000"/>
              <w:rPr>
                <w:rFonts w:ascii="Times New Roman" w:hAnsi="Times New Roman" w:cs="Times New Roman"/>
                <w:sz w:val="24"/>
                <w:szCs w:val="24"/>
              </w:rPr>
            </w:pPr>
            <w:r>
              <w:rPr>
                <w:rFonts w:ascii="Times New Roman" w:hAnsi="Times New Roman" w:cs="Times New Roman"/>
                <w:sz w:val="24"/>
                <w:szCs w:val="24"/>
              </w:rPr>
              <w:t>Pendidikan</w:t>
            </w:r>
          </w:p>
        </w:tc>
        <w:tc>
          <w:tcPr>
            <w:tcW w:w="3019" w:type="dxa"/>
          </w:tcPr>
          <w:p w:rsidR="002808CE" w:rsidRDefault="002808CE" w:rsidP="000067A6">
            <w:pPr>
              <w:pStyle w:val="ListParagraph"/>
              <w:ind w:left="0"/>
              <w:jc w:val="both"/>
              <w:cnfStyle w:val="100000000000"/>
              <w:rPr>
                <w:rFonts w:ascii="Times New Roman" w:hAnsi="Times New Roman" w:cs="Times New Roman"/>
                <w:sz w:val="24"/>
                <w:szCs w:val="24"/>
              </w:rPr>
            </w:pPr>
            <w:r>
              <w:rPr>
                <w:rFonts w:ascii="Times New Roman" w:hAnsi="Times New Roman" w:cs="Times New Roman"/>
                <w:sz w:val="24"/>
                <w:szCs w:val="24"/>
              </w:rPr>
              <w:t>Kategori</w:t>
            </w:r>
          </w:p>
        </w:tc>
      </w:tr>
      <w:tr w:rsidR="002808CE" w:rsidTr="00080E7E">
        <w:trPr>
          <w:cnfStyle w:val="000000100000"/>
        </w:trPr>
        <w:tc>
          <w:tcPr>
            <w:cnfStyle w:val="001000000000"/>
            <w:tcW w:w="647" w:type="dxa"/>
          </w:tcPr>
          <w:p w:rsidR="002808CE" w:rsidRDefault="002808CE" w:rsidP="000067A6">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2161" w:type="dxa"/>
          </w:tcPr>
          <w:p w:rsidR="002808CE" w:rsidRDefault="002808CE" w:rsidP="000067A6">
            <w:pPr>
              <w:pStyle w:val="ListParagraph"/>
              <w:ind w:left="0"/>
              <w:jc w:val="both"/>
              <w:cnfStyle w:val="000000100000"/>
              <w:rPr>
                <w:rFonts w:ascii="Times New Roman" w:hAnsi="Times New Roman" w:cs="Times New Roman"/>
                <w:sz w:val="24"/>
                <w:szCs w:val="24"/>
              </w:rPr>
            </w:pPr>
            <w:r>
              <w:rPr>
                <w:rFonts w:ascii="Times New Roman" w:hAnsi="Times New Roman" w:cs="Times New Roman"/>
                <w:sz w:val="24"/>
                <w:szCs w:val="24"/>
              </w:rPr>
              <w:t>Nurlia Lipsa</w:t>
            </w:r>
          </w:p>
        </w:tc>
        <w:tc>
          <w:tcPr>
            <w:tcW w:w="900" w:type="dxa"/>
          </w:tcPr>
          <w:p w:rsidR="002808CE" w:rsidRDefault="002808CE" w:rsidP="000067A6">
            <w:pPr>
              <w:pStyle w:val="ListParagraph"/>
              <w:ind w:left="0"/>
              <w:jc w:val="both"/>
              <w:cnfStyle w:val="000000100000"/>
              <w:rPr>
                <w:rFonts w:ascii="Times New Roman" w:hAnsi="Times New Roman" w:cs="Times New Roman"/>
                <w:sz w:val="24"/>
                <w:szCs w:val="24"/>
              </w:rPr>
            </w:pPr>
            <w:r>
              <w:rPr>
                <w:rFonts w:ascii="Times New Roman" w:hAnsi="Times New Roman" w:cs="Times New Roman"/>
                <w:sz w:val="24"/>
                <w:szCs w:val="24"/>
              </w:rPr>
              <w:t>51</w:t>
            </w:r>
          </w:p>
        </w:tc>
        <w:tc>
          <w:tcPr>
            <w:tcW w:w="1710" w:type="dxa"/>
          </w:tcPr>
          <w:p w:rsidR="002808CE" w:rsidRDefault="002808CE" w:rsidP="000067A6">
            <w:pPr>
              <w:pStyle w:val="ListParagraph"/>
              <w:ind w:left="0"/>
              <w:jc w:val="both"/>
              <w:cnfStyle w:val="000000100000"/>
              <w:rPr>
                <w:rFonts w:ascii="Times New Roman" w:hAnsi="Times New Roman" w:cs="Times New Roman"/>
                <w:sz w:val="24"/>
                <w:szCs w:val="24"/>
              </w:rPr>
            </w:pPr>
            <w:r>
              <w:rPr>
                <w:rFonts w:ascii="Times New Roman" w:hAnsi="Times New Roman" w:cs="Times New Roman"/>
                <w:sz w:val="24"/>
                <w:szCs w:val="24"/>
              </w:rPr>
              <w:t>SMA</w:t>
            </w:r>
          </w:p>
        </w:tc>
        <w:tc>
          <w:tcPr>
            <w:tcW w:w="3019" w:type="dxa"/>
          </w:tcPr>
          <w:p w:rsidR="002808CE" w:rsidRDefault="002808CE" w:rsidP="000067A6">
            <w:pPr>
              <w:pStyle w:val="ListParagraph"/>
              <w:ind w:left="0"/>
              <w:jc w:val="both"/>
              <w:cnfStyle w:val="000000100000"/>
              <w:rPr>
                <w:rFonts w:ascii="Times New Roman" w:hAnsi="Times New Roman" w:cs="Times New Roman"/>
                <w:sz w:val="24"/>
                <w:szCs w:val="24"/>
              </w:rPr>
            </w:pPr>
            <w:r>
              <w:rPr>
                <w:rFonts w:ascii="Times New Roman" w:hAnsi="Times New Roman" w:cs="Times New Roman"/>
                <w:sz w:val="24"/>
                <w:szCs w:val="24"/>
              </w:rPr>
              <w:t>Pimpinan Yayasan</w:t>
            </w:r>
          </w:p>
        </w:tc>
      </w:tr>
      <w:tr w:rsidR="002808CE" w:rsidTr="00080E7E">
        <w:tc>
          <w:tcPr>
            <w:cnfStyle w:val="001000000000"/>
            <w:tcW w:w="647" w:type="dxa"/>
          </w:tcPr>
          <w:p w:rsidR="002808CE" w:rsidRDefault="002808CE" w:rsidP="000067A6">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2161" w:type="dxa"/>
          </w:tcPr>
          <w:p w:rsidR="002808CE" w:rsidRDefault="002808CE" w:rsidP="000067A6">
            <w:pPr>
              <w:pStyle w:val="ListParagraph"/>
              <w:ind w:left="0"/>
              <w:jc w:val="both"/>
              <w:cnfStyle w:val="000000000000"/>
              <w:rPr>
                <w:rFonts w:ascii="Times New Roman" w:hAnsi="Times New Roman" w:cs="Times New Roman"/>
                <w:sz w:val="24"/>
                <w:szCs w:val="24"/>
              </w:rPr>
            </w:pPr>
            <w:r>
              <w:rPr>
                <w:rFonts w:ascii="Times New Roman" w:hAnsi="Times New Roman" w:cs="Times New Roman"/>
                <w:sz w:val="24"/>
                <w:szCs w:val="24"/>
              </w:rPr>
              <w:t>Ramla B</w:t>
            </w:r>
          </w:p>
        </w:tc>
        <w:tc>
          <w:tcPr>
            <w:tcW w:w="900" w:type="dxa"/>
          </w:tcPr>
          <w:p w:rsidR="002808CE" w:rsidRDefault="002808CE" w:rsidP="000067A6">
            <w:pPr>
              <w:pStyle w:val="ListParagraph"/>
              <w:ind w:left="0"/>
              <w:jc w:val="both"/>
              <w:cnfStyle w:val="000000000000"/>
              <w:rPr>
                <w:rFonts w:ascii="Times New Roman" w:hAnsi="Times New Roman" w:cs="Times New Roman"/>
                <w:sz w:val="24"/>
                <w:szCs w:val="24"/>
              </w:rPr>
            </w:pPr>
            <w:r>
              <w:rPr>
                <w:rFonts w:ascii="Times New Roman" w:hAnsi="Times New Roman" w:cs="Times New Roman"/>
                <w:sz w:val="24"/>
                <w:szCs w:val="24"/>
              </w:rPr>
              <w:t>39</w:t>
            </w:r>
          </w:p>
        </w:tc>
        <w:tc>
          <w:tcPr>
            <w:tcW w:w="1710" w:type="dxa"/>
          </w:tcPr>
          <w:p w:rsidR="002808CE" w:rsidRDefault="002808CE" w:rsidP="000067A6">
            <w:pPr>
              <w:pStyle w:val="ListParagraph"/>
              <w:ind w:left="0"/>
              <w:jc w:val="both"/>
              <w:cnfStyle w:val="000000000000"/>
              <w:rPr>
                <w:rFonts w:ascii="Times New Roman" w:hAnsi="Times New Roman" w:cs="Times New Roman"/>
                <w:sz w:val="24"/>
                <w:szCs w:val="24"/>
              </w:rPr>
            </w:pPr>
            <w:r>
              <w:rPr>
                <w:rFonts w:ascii="Times New Roman" w:hAnsi="Times New Roman" w:cs="Times New Roman"/>
                <w:sz w:val="24"/>
                <w:szCs w:val="24"/>
              </w:rPr>
              <w:t>SMA</w:t>
            </w:r>
          </w:p>
        </w:tc>
        <w:tc>
          <w:tcPr>
            <w:tcW w:w="3019" w:type="dxa"/>
          </w:tcPr>
          <w:p w:rsidR="002808CE" w:rsidRDefault="002808CE" w:rsidP="000067A6">
            <w:pPr>
              <w:pStyle w:val="ListParagraph"/>
              <w:ind w:left="0"/>
              <w:jc w:val="both"/>
              <w:cnfStyle w:val="000000000000"/>
              <w:rPr>
                <w:rFonts w:ascii="Times New Roman" w:hAnsi="Times New Roman" w:cs="Times New Roman"/>
                <w:sz w:val="24"/>
                <w:szCs w:val="24"/>
              </w:rPr>
            </w:pPr>
            <w:r>
              <w:rPr>
                <w:rFonts w:ascii="Times New Roman" w:hAnsi="Times New Roman" w:cs="Times New Roman"/>
                <w:sz w:val="24"/>
                <w:szCs w:val="24"/>
              </w:rPr>
              <w:t>Pembina</w:t>
            </w:r>
          </w:p>
        </w:tc>
      </w:tr>
      <w:tr w:rsidR="002808CE" w:rsidTr="00080E7E">
        <w:trPr>
          <w:cnfStyle w:val="000000100000"/>
        </w:trPr>
        <w:tc>
          <w:tcPr>
            <w:cnfStyle w:val="001000000000"/>
            <w:tcW w:w="647" w:type="dxa"/>
          </w:tcPr>
          <w:p w:rsidR="002808CE" w:rsidRDefault="002808CE" w:rsidP="000067A6">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2161" w:type="dxa"/>
          </w:tcPr>
          <w:p w:rsidR="002808CE" w:rsidRDefault="00080E7E" w:rsidP="00080E7E">
            <w:pPr>
              <w:pStyle w:val="ListParagraph"/>
              <w:ind w:left="0"/>
              <w:jc w:val="both"/>
              <w:cnfStyle w:val="000000100000"/>
              <w:rPr>
                <w:rFonts w:ascii="Times New Roman" w:hAnsi="Times New Roman" w:cs="Times New Roman"/>
                <w:sz w:val="24"/>
                <w:szCs w:val="24"/>
              </w:rPr>
            </w:pPr>
            <w:r>
              <w:rPr>
                <w:rFonts w:ascii="Times New Roman" w:hAnsi="Times New Roman" w:cs="Times New Roman"/>
                <w:sz w:val="24"/>
                <w:szCs w:val="24"/>
              </w:rPr>
              <w:t xml:space="preserve">Bpk </w:t>
            </w:r>
            <w:r w:rsidR="002808CE">
              <w:rPr>
                <w:rFonts w:ascii="Times New Roman" w:hAnsi="Times New Roman" w:cs="Times New Roman"/>
                <w:sz w:val="24"/>
                <w:szCs w:val="24"/>
              </w:rPr>
              <w:t xml:space="preserve">Drs. </w:t>
            </w:r>
            <w:r>
              <w:rPr>
                <w:rFonts w:ascii="Times New Roman" w:hAnsi="Times New Roman" w:cs="Times New Roman"/>
                <w:sz w:val="24"/>
                <w:szCs w:val="24"/>
              </w:rPr>
              <w:t>Sulaeman</w:t>
            </w:r>
          </w:p>
        </w:tc>
        <w:tc>
          <w:tcPr>
            <w:tcW w:w="900" w:type="dxa"/>
          </w:tcPr>
          <w:p w:rsidR="002808CE" w:rsidRDefault="002808CE" w:rsidP="000067A6">
            <w:pPr>
              <w:pStyle w:val="ListParagraph"/>
              <w:ind w:left="0"/>
              <w:jc w:val="both"/>
              <w:cnfStyle w:val="000000100000"/>
              <w:rPr>
                <w:rFonts w:ascii="Times New Roman" w:hAnsi="Times New Roman" w:cs="Times New Roman"/>
                <w:sz w:val="24"/>
                <w:szCs w:val="24"/>
              </w:rPr>
            </w:pPr>
            <w:r>
              <w:rPr>
                <w:rFonts w:ascii="Times New Roman" w:hAnsi="Times New Roman" w:cs="Times New Roman"/>
                <w:sz w:val="24"/>
                <w:szCs w:val="24"/>
              </w:rPr>
              <w:t>38</w:t>
            </w:r>
          </w:p>
        </w:tc>
        <w:tc>
          <w:tcPr>
            <w:tcW w:w="1710" w:type="dxa"/>
          </w:tcPr>
          <w:p w:rsidR="002808CE" w:rsidRDefault="002808CE" w:rsidP="000067A6">
            <w:pPr>
              <w:pStyle w:val="ListParagraph"/>
              <w:ind w:left="0"/>
              <w:jc w:val="both"/>
              <w:cnfStyle w:val="000000100000"/>
              <w:rPr>
                <w:rFonts w:ascii="Times New Roman" w:hAnsi="Times New Roman" w:cs="Times New Roman"/>
                <w:sz w:val="24"/>
                <w:szCs w:val="24"/>
              </w:rPr>
            </w:pPr>
            <w:r>
              <w:rPr>
                <w:rFonts w:ascii="Times New Roman" w:hAnsi="Times New Roman" w:cs="Times New Roman"/>
                <w:sz w:val="24"/>
                <w:szCs w:val="24"/>
              </w:rPr>
              <w:t>S1</w:t>
            </w:r>
          </w:p>
        </w:tc>
        <w:tc>
          <w:tcPr>
            <w:tcW w:w="3019" w:type="dxa"/>
          </w:tcPr>
          <w:p w:rsidR="002808CE" w:rsidRDefault="002808CE" w:rsidP="000067A6">
            <w:pPr>
              <w:pStyle w:val="ListParagraph"/>
              <w:ind w:left="0"/>
              <w:jc w:val="both"/>
              <w:cnfStyle w:val="000000100000"/>
              <w:rPr>
                <w:rFonts w:ascii="Times New Roman" w:hAnsi="Times New Roman" w:cs="Times New Roman"/>
                <w:sz w:val="24"/>
                <w:szCs w:val="24"/>
              </w:rPr>
            </w:pPr>
            <w:r>
              <w:rPr>
                <w:rFonts w:ascii="Times New Roman" w:hAnsi="Times New Roman" w:cs="Times New Roman"/>
                <w:sz w:val="24"/>
                <w:szCs w:val="24"/>
              </w:rPr>
              <w:t>Instruktur Depnaker (Mitra)</w:t>
            </w:r>
          </w:p>
        </w:tc>
      </w:tr>
      <w:tr w:rsidR="002808CE" w:rsidTr="00080E7E">
        <w:tc>
          <w:tcPr>
            <w:cnfStyle w:val="001000000000"/>
            <w:tcW w:w="647" w:type="dxa"/>
          </w:tcPr>
          <w:p w:rsidR="002808CE" w:rsidRDefault="002808CE" w:rsidP="000067A6">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2161" w:type="dxa"/>
          </w:tcPr>
          <w:p w:rsidR="002808CE" w:rsidRDefault="002808CE" w:rsidP="000067A6">
            <w:pPr>
              <w:pStyle w:val="ListParagraph"/>
              <w:ind w:left="0"/>
              <w:jc w:val="both"/>
              <w:cnfStyle w:val="000000000000"/>
              <w:rPr>
                <w:rFonts w:ascii="Times New Roman" w:hAnsi="Times New Roman" w:cs="Times New Roman"/>
                <w:sz w:val="24"/>
                <w:szCs w:val="24"/>
              </w:rPr>
            </w:pPr>
            <w:r>
              <w:rPr>
                <w:rFonts w:ascii="Times New Roman" w:hAnsi="Times New Roman" w:cs="Times New Roman"/>
                <w:sz w:val="24"/>
                <w:szCs w:val="24"/>
              </w:rPr>
              <w:t>Jamil</w:t>
            </w:r>
          </w:p>
        </w:tc>
        <w:tc>
          <w:tcPr>
            <w:tcW w:w="900" w:type="dxa"/>
          </w:tcPr>
          <w:p w:rsidR="002808CE" w:rsidRDefault="002808CE" w:rsidP="000067A6">
            <w:pPr>
              <w:pStyle w:val="ListParagraph"/>
              <w:ind w:left="0"/>
              <w:jc w:val="both"/>
              <w:cnfStyle w:val="000000000000"/>
              <w:rPr>
                <w:rFonts w:ascii="Times New Roman" w:hAnsi="Times New Roman" w:cs="Times New Roman"/>
                <w:sz w:val="24"/>
                <w:szCs w:val="24"/>
              </w:rPr>
            </w:pPr>
            <w:r>
              <w:rPr>
                <w:rFonts w:ascii="Times New Roman" w:hAnsi="Times New Roman" w:cs="Times New Roman"/>
                <w:sz w:val="24"/>
                <w:szCs w:val="24"/>
              </w:rPr>
              <w:t>20</w:t>
            </w:r>
          </w:p>
        </w:tc>
        <w:tc>
          <w:tcPr>
            <w:tcW w:w="1710" w:type="dxa"/>
          </w:tcPr>
          <w:p w:rsidR="002808CE" w:rsidRDefault="002808CE" w:rsidP="000067A6">
            <w:pPr>
              <w:pStyle w:val="ListParagraph"/>
              <w:ind w:left="0"/>
              <w:jc w:val="both"/>
              <w:cnfStyle w:val="000000000000"/>
              <w:rPr>
                <w:rFonts w:ascii="Times New Roman" w:hAnsi="Times New Roman" w:cs="Times New Roman"/>
                <w:sz w:val="24"/>
                <w:szCs w:val="24"/>
              </w:rPr>
            </w:pPr>
            <w:r>
              <w:rPr>
                <w:rFonts w:ascii="Times New Roman" w:hAnsi="Times New Roman" w:cs="Times New Roman"/>
                <w:sz w:val="24"/>
                <w:szCs w:val="24"/>
              </w:rPr>
              <w:t>SMA</w:t>
            </w:r>
          </w:p>
        </w:tc>
        <w:tc>
          <w:tcPr>
            <w:tcW w:w="3019" w:type="dxa"/>
          </w:tcPr>
          <w:p w:rsidR="002808CE" w:rsidRDefault="002808CE" w:rsidP="000067A6">
            <w:pPr>
              <w:pStyle w:val="ListParagraph"/>
              <w:ind w:left="0"/>
              <w:jc w:val="both"/>
              <w:cnfStyle w:val="000000000000"/>
              <w:rPr>
                <w:rFonts w:ascii="Times New Roman" w:hAnsi="Times New Roman" w:cs="Times New Roman"/>
                <w:sz w:val="24"/>
                <w:szCs w:val="24"/>
              </w:rPr>
            </w:pPr>
            <w:r>
              <w:rPr>
                <w:rFonts w:ascii="Times New Roman" w:hAnsi="Times New Roman" w:cs="Times New Roman"/>
                <w:sz w:val="24"/>
                <w:szCs w:val="24"/>
              </w:rPr>
              <w:t>Anak didik</w:t>
            </w:r>
          </w:p>
        </w:tc>
      </w:tr>
      <w:tr w:rsidR="002808CE" w:rsidTr="00080E7E">
        <w:trPr>
          <w:cnfStyle w:val="000000100000"/>
        </w:trPr>
        <w:tc>
          <w:tcPr>
            <w:cnfStyle w:val="001000000000"/>
            <w:tcW w:w="647" w:type="dxa"/>
          </w:tcPr>
          <w:p w:rsidR="002808CE" w:rsidRDefault="002808CE" w:rsidP="000067A6">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c>
          <w:tcPr>
            <w:tcW w:w="2161" w:type="dxa"/>
          </w:tcPr>
          <w:p w:rsidR="002808CE" w:rsidRDefault="002808CE" w:rsidP="000067A6">
            <w:pPr>
              <w:pStyle w:val="ListParagraph"/>
              <w:ind w:left="0"/>
              <w:jc w:val="both"/>
              <w:cnfStyle w:val="000000100000"/>
              <w:rPr>
                <w:rFonts w:ascii="Times New Roman" w:hAnsi="Times New Roman" w:cs="Times New Roman"/>
                <w:sz w:val="24"/>
                <w:szCs w:val="24"/>
              </w:rPr>
            </w:pPr>
            <w:r>
              <w:rPr>
                <w:rFonts w:ascii="Times New Roman" w:hAnsi="Times New Roman" w:cs="Times New Roman"/>
                <w:sz w:val="24"/>
                <w:szCs w:val="24"/>
              </w:rPr>
              <w:t>Ramli</w:t>
            </w:r>
          </w:p>
        </w:tc>
        <w:tc>
          <w:tcPr>
            <w:tcW w:w="900" w:type="dxa"/>
          </w:tcPr>
          <w:p w:rsidR="002808CE" w:rsidRDefault="002808CE" w:rsidP="000067A6">
            <w:pPr>
              <w:pStyle w:val="ListParagraph"/>
              <w:ind w:left="0"/>
              <w:jc w:val="both"/>
              <w:cnfStyle w:val="000000100000"/>
              <w:rPr>
                <w:rFonts w:ascii="Times New Roman" w:hAnsi="Times New Roman" w:cs="Times New Roman"/>
                <w:sz w:val="24"/>
                <w:szCs w:val="24"/>
              </w:rPr>
            </w:pPr>
            <w:r>
              <w:rPr>
                <w:rFonts w:ascii="Times New Roman" w:hAnsi="Times New Roman" w:cs="Times New Roman"/>
                <w:sz w:val="24"/>
                <w:szCs w:val="24"/>
              </w:rPr>
              <w:t>19</w:t>
            </w:r>
          </w:p>
        </w:tc>
        <w:tc>
          <w:tcPr>
            <w:tcW w:w="1710" w:type="dxa"/>
          </w:tcPr>
          <w:p w:rsidR="002808CE" w:rsidRDefault="002808CE" w:rsidP="000067A6">
            <w:pPr>
              <w:pStyle w:val="ListParagraph"/>
              <w:ind w:left="0"/>
              <w:jc w:val="both"/>
              <w:cnfStyle w:val="000000100000"/>
              <w:rPr>
                <w:rFonts w:ascii="Times New Roman" w:hAnsi="Times New Roman" w:cs="Times New Roman"/>
                <w:sz w:val="24"/>
                <w:szCs w:val="24"/>
              </w:rPr>
            </w:pPr>
            <w:r>
              <w:rPr>
                <w:rFonts w:ascii="Times New Roman" w:hAnsi="Times New Roman" w:cs="Times New Roman"/>
                <w:sz w:val="24"/>
                <w:szCs w:val="24"/>
              </w:rPr>
              <w:t>SMA</w:t>
            </w:r>
          </w:p>
        </w:tc>
        <w:tc>
          <w:tcPr>
            <w:tcW w:w="3019" w:type="dxa"/>
          </w:tcPr>
          <w:p w:rsidR="002808CE" w:rsidRDefault="002808CE" w:rsidP="000067A6">
            <w:pPr>
              <w:pStyle w:val="ListParagraph"/>
              <w:ind w:left="0"/>
              <w:jc w:val="both"/>
              <w:cnfStyle w:val="000000100000"/>
              <w:rPr>
                <w:rFonts w:ascii="Times New Roman" w:hAnsi="Times New Roman" w:cs="Times New Roman"/>
                <w:sz w:val="24"/>
                <w:szCs w:val="24"/>
              </w:rPr>
            </w:pPr>
            <w:r>
              <w:rPr>
                <w:rFonts w:ascii="Times New Roman" w:hAnsi="Times New Roman" w:cs="Times New Roman"/>
                <w:sz w:val="24"/>
                <w:szCs w:val="24"/>
              </w:rPr>
              <w:t>Anak didik</w:t>
            </w:r>
          </w:p>
        </w:tc>
      </w:tr>
      <w:tr w:rsidR="002808CE" w:rsidTr="00080E7E">
        <w:tc>
          <w:tcPr>
            <w:cnfStyle w:val="001000000000"/>
            <w:tcW w:w="647" w:type="dxa"/>
          </w:tcPr>
          <w:p w:rsidR="002808CE" w:rsidRDefault="002808CE" w:rsidP="000067A6">
            <w:pPr>
              <w:pStyle w:val="ListParagraph"/>
              <w:ind w:left="0"/>
              <w:jc w:val="both"/>
              <w:rPr>
                <w:rFonts w:ascii="Times New Roman" w:hAnsi="Times New Roman" w:cs="Times New Roman"/>
                <w:sz w:val="24"/>
                <w:szCs w:val="24"/>
              </w:rPr>
            </w:pPr>
            <w:r>
              <w:rPr>
                <w:rFonts w:ascii="Times New Roman" w:hAnsi="Times New Roman" w:cs="Times New Roman"/>
                <w:sz w:val="24"/>
                <w:szCs w:val="24"/>
              </w:rPr>
              <w:t>6</w:t>
            </w:r>
          </w:p>
        </w:tc>
        <w:tc>
          <w:tcPr>
            <w:tcW w:w="2161" w:type="dxa"/>
          </w:tcPr>
          <w:p w:rsidR="002808CE" w:rsidRDefault="002808CE" w:rsidP="000067A6">
            <w:pPr>
              <w:pStyle w:val="ListParagraph"/>
              <w:ind w:left="0"/>
              <w:jc w:val="both"/>
              <w:cnfStyle w:val="000000000000"/>
              <w:rPr>
                <w:rFonts w:ascii="Times New Roman" w:hAnsi="Times New Roman" w:cs="Times New Roman"/>
                <w:sz w:val="24"/>
                <w:szCs w:val="24"/>
              </w:rPr>
            </w:pPr>
            <w:r>
              <w:rPr>
                <w:rFonts w:ascii="Times New Roman" w:hAnsi="Times New Roman" w:cs="Times New Roman"/>
                <w:sz w:val="24"/>
                <w:szCs w:val="24"/>
              </w:rPr>
              <w:t xml:space="preserve">Burhan </w:t>
            </w:r>
          </w:p>
        </w:tc>
        <w:tc>
          <w:tcPr>
            <w:tcW w:w="900" w:type="dxa"/>
          </w:tcPr>
          <w:p w:rsidR="002808CE" w:rsidRDefault="002808CE" w:rsidP="000067A6">
            <w:pPr>
              <w:pStyle w:val="ListParagraph"/>
              <w:ind w:left="0"/>
              <w:jc w:val="both"/>
              <w:cnfStyle w:val="000000000000"/>
              <w:rPr>
                <w:rFonts w:ascii="Times New Roman" w:hAnsi="Times New Roman" w:cs="Times New Roman"/>
                <w:sz w:val="24"/>
                <w:szCs w:val="24"/>
              </w:rPr>
            </w:pPr>
            <w:r>
              <w:rPr>
                <w:rFonts w:ascii="Times New Roman" w:hAnsi="Times New Roman" w:cs="Times New Roman"/>
                <w:sz w:val="24"/>
                <w:szCs w:val="24"/>
              </w:rPr>
              <w:t>20</w:t>
            </w:r>
          </w:p>
        </w:tc>
        <w:tc>
          <w:tcPr>
            <w:tcW w:w="1710" w:type="dxa"/>
          </w:tcPr>
          <w:p w:rsidR="002808CE" w:rsidRDefault="002808CE" w:rsidP="000067A6">
            <w:pPr>
              <w:pStyle w:val="ListParagraph"/>
              <w:ind w:left="0"/>
              <w:jc w:val="both"/>
              <w:cnfStyle w:val="000000000000"/>
              <w:rPr>
                <w:rFonts w:ascii="Times New Roman" w:hAnsi="Times New Roman" w:cs="Times New Roman"/>
                <w:sz w:val="24"/>
                <w:szCs w:val="24"/>
              </w:rPr>
            </w:pPr>
            <w:r>
              <w:rPr>
                <w:rFonts w:ascii="Times New Roman" w:hAnsi="Times New Roman" w:cs="Times New Roman"/>
                <w:sz w:val="24"/>
                <w:szCs w:val="24"/>
              </w:rPr>
              <w:t>SMA</w:t>
            </w:r>
          </w:p>
        </w:tc>
        <w:tc>
          <w:tcPr>
            <w:tcW w:w="3019" w:type="dxa"/>
          </w:tcPr>
          <w:p w:rsidR="002808CE" w:rsidRDefault="002808CE" w:rsidP="000067A6">
            <w:pPr>
              <w:pStyle w:val="ListParagraph"/>
              <w:ind w:left="0"/>
              <w:jc w:val="both"/>
              <w:cnfStyle w:val="000000000000"/>
              <w:rPr>
                <w:rFonts w:ascii="Times New Roman" w:hAnsi="Times New Roman" w:cs="Times New Roman"/>
                <w:sz w:val="24"/>
                <w:szCs w:val="24"/>
              </w:rPr>
            </w:pPr>
            <w:r>
              <w:rPr>
                <w:rFonts w:ascii="Times New Roman" w:hAnsi="Times New Roman" w:cs="Times New Roman"/>
                <w:sz w:val="24"/>
                <w:szCs w:val="24"/>
              </w:rPr>
              <w:t>Anak didik</w:t>
            </w:r>
          </w:p>
        </w:tc>
      </w:tr>
      <w:tr w:rsidR="002808CE" w:rsidTr="00080E7E">
        <w:trPr>
          <w:cnfStyle w:val="000000100000"/>
        </w:trPr>
        <w:tc>
          <w:tcPr>
            <w:cnfStyle w:val="001000000000"/>
            <w:tcW w:w="647" w:type="dxa"/>
          </w:tcPr>
          <w:p w:rsidR="002808CE" w:rsidRDefault="002808CE" w:rsidP="000067A6">
            <w:pPr>
              <w:pStyle w:val="ListParagraph"/>
              <w:ind w:left="0"/>
              <w:jc w:val="both"/>
              <w:rPr>
                <w:rFonts w:ascii="Times New Roman" w:hAnsi="Times New Roman" w:cs="Times New Roman"/>
                <w:sz w:val="24"/>
                <w:szCs w:val="24"/>
              </w:rPr>
            </w:pPr>
            <w:r>
              <w:rPr>
                <w:rFonts w:ascii="Times New Roman" w:hAnsi="Times New Roman" w:cs="Times New Roman"/>
                <w:sz w:val="24"/>
                <w:szCs w:val="24"/>
              </w:rPr>
              <w:t>7</w:t>
            </w:r>
          </w:p>
        </w:tc>
        <w:tc>
          <w:tcPr>
            <w:tcW w:w="2161" w:type="dxa"/>
          </w:tcPr>
          <w:p w:rsidR="002808CE" w:rsidRDefault="002808CE" w:rsidP="000067A6">
            <w:pPr>
              <w:pStyle w:val="ListParagraph"/>
              <w:ind w:left="0"/>
              <w:jc w:val="both"/>
              <w:cnfStyle w:val="000000100000"/>
              <w:rPr>
                <w:rFonts w:ascii="Times New Roman" w:hAnsi="Times New Roman" w:cs="Times New Roman"/>
                <w:sz w:val="24"/>
                <w:szCs w:val="24"/>
              </w:rPr>
            </w:pPr>
            <w:r>
              <w:rPr>
                <w:rFonts w:ascii="Times New Roman" w:hAnsi="Times New Roman" w:cs="Times New Roman"/>
                <w:sz w:val="24"/>
                <w:szCs w:val="24"/>
              </w:rPr>
              <w:t>Fitni</w:t>
            </w:r>
          </w:p>
        </w:tc>
        <w:tc>
          <w:tcPr>
            <w:tcW w:w="900" w:type="dxa"/>
          </w:tcPr>
          <w:p w:rsidR="002808CE" w:rsidRDefault="002808CE" w:rsidP="000067A6">
            <w:pPr>
              <w:pStyle w:val="ListParagraph"/>
              <w:ind w:left="0"/>
              <w:jc w:val="both"/>
              <w:cnfStyle w:val="000000100000"/>
              <w:rPr>
                <w:rFonts w:ascii="Times New Roman" w:hAnsi="Times New Roman" w:cs="Times New Roman"/>
                <w:sz w:val="24"/>
                <w:szCs w:val="24"/>
              </w:rPr>
            </w:pPr>
            <w:r>
              <w:rPr>
                <w:rFonts w:ascii="Times New Roman" w:hAnsi="Times New Roman" w:cs="Times New Roman"/>
                <w:sz w:val="24"/>
                <w:szCs w:val="24"/>
              </w:rPr>
              <w:t>18</w:t>
            </w:r>
          </w:p>
        </w:tc>
        <w:tc>
          <w:tcPr>
            <w:tcW w:w="1710" w:type="dxa"/>
          </w:tcPr>
          <w:p w:rsidR="002808CE" w:rsidRDefault="002808CE" w:rsidP="000067A6">
            <w:pPr>
              <w:pStyle w:val="ListParagraph"/>
              <w:ind w:left="0"/>
              <w:jc w:val="both"/>
              <w:cnfStyle w:val="000000100000"/>
              <w:rPr>
                <w:rFonts w:ascii="Times New Roman" w:hAnsi="Times New Roman" w:cs="Times New Roman"/>
                <w:sz w:val="24"/>
                <w:szCs w:val="24"/>
              </w:rPr>
            </w:pPr>
            <w:r>
              <w:rPr>
                <w:rFonts w:ascii="Times New Roman" w:hAnsi="Times New Roman" w:cs="Times New Roman"/>
                <w:sz w:val="24"/>
                <w:szCs w:val="24"/>
              </w:rPr>
              <w:t>SMA</w:t>
            </w:r>
          </w:p>
        </w:tc>
        <w:tc>
          <w:tcPr>
            <w:tcW w:w="3019" w:type="dxa"/>
          </w:tcPr>
          <w:p w:rsidR="002808CE" w:rsidRDefault="002808CE" w:rsidP="000067A6">
            <w:pPr>
              <w:pStyle w:val="ListParagraph"/>
              <w:ind w:left="0"/>
              <w:jc w:val="both"/>
              <w:cnfStyle w:val="000000100000"/>
              <w:rPr>
                <w:rFonts w:ascii="Times New Roman" w:hAnsi="Times New Roman" w:cs="Times New Roman"/>
                <w:sz w:val="24"/>
                <w:szCs w:val="24"/>
              </w:rPr>
            </w:pPr>
            <w:r>
              <w:rPr>
                <w:rFonts w:ascii="Times New Roman" w:hAnsi="Times New Roman" w:cs="Times New Roman"/>
                <w:sz w:val="24"/>
                <w:szCs w:val="24"/>
              </w:rPr>
              <w:t>Anak didik</w:t>
            </w:r>
          </w:p>
        </w:tc>
      </w:tr>
    </w:tbl>
    <w:p w:rsidR="002808CE" w:rsidRDefault="000067A6" w:rsidP="000067A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Sumber: Rumah Yatim Assyifa, 2016</w:t>
      </w:r>
    </w:p>
    <w:p w:rsidR="00423B60" w:rsidRPr="00051F45" w:rsidRDefault="00051F45" w:rsidP="00AC19DA">
      <w:pPr>
        <w:pStyle w:val="ListParagraph"/>
        <w:numPr>
          <w:ilvl w:val="0"/>
          <w:numId w:val="15"/>
        </w:numPr>
        <w:spacing w:line="48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Deskripsi lokasi penelitian </w:t>
      </w:r>
    </w:p>
    <w:p w:rsidR="00E81CA4" w:rsidRDefault="00051F45" w:rsidP="00E81CA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ini dilaksanakan pada rumah anak yatim as</w:t>
      </w:r>
      <w:r w:rsidR="001B61C3">
        <w:rPr>
          <w:rFonts w:ascii="Times New Roman" w:hAnsi="Times New Roman" w:cs="Times New Roman"/>
          <w:sz w:val="24"/>
          <w:szCs w:val="24"/>
        </w:rPr>
        <w:t>syifa</w:t>
      </w:r>
      <w:r>
        <w:rPr>
          <w:rFonts w:ascii="Times New Roman" w:hAnsi="Times New Roman" w:cs="Times New Roman"/>
          <w:sz w:val="24"/>
          <w:szCs w:val="24"/>
        </w:rPr>
        <w:t xml:space="preserve"> kel.Tamangapa kec.Manggala yang terletak di kampung kajang kota Makassar yang membina 20 </w:t>
      </w:r>
      <w:r>
        <w:rPr>
          <w:rFonts w:ascii="Times New Roman" w:hAnsi="Times New Roman" w:cs="Times New Roman"/>
          <w:sz w:val="24"/>
          <w:szCs w:val="24"/>
        </w:rPr>
        <w:lastRenderedPageBreak/>
        <w:t xml:space="preserve">orang anak </w:t>
      </w:r>
      <w:r w:rsidR="00E03E0D">
        <w:rPr>
          <w:rFonts w:ascii="Times New Roman" w:hAnsi="Times New Roman" w:cs="Times New Roman"/>
          <w:sz w:val="24"/>
          <w:szCs w:val="24"/>
        </w:rPr>
        <w:t>yatim</w:t>
      </w:r>
      <w:r>
        <w:rPr>
          <w:rFonts w:ascii="Times New Roman" w:hAnsi="Times New Roman" w:cs="Times New Roman"/>
          <w:sz w:val="24"/>
          <w:szCs w:val="24"/>
        </w:rPr>
        <w:t>. Adapun alasan dipilihnya rumah anak yatim As</w:t>
      </w:r>
      <w:r w:rsidR="001B61C3">
        <w:rPr>
          <w:rFonts w:ascii="Times New Roman" w:hAnsi="Times New Roman" w:cs="Times New Roman"/>
          <w:sz w:val="24"/>
          <w:szCs w:val="24"/>
        </w:rPr>
        <w:t>syifa</w:t>
      </w:r>
      <w:r>
        <w:rPr>
          <w:rFonts w:ascii="Times New Roman" w:hAnsi="Times New Roman" w:cs="Times New Roman"/>
          <w:sz w:val="24"/>
          <w:szCs w:val="24"/>
        </w:rPr>
        <w:t>kota makassar dengan pertimbangan lembaga tersebut merupakan salah satu lembaga yang bertanggung jawab dalam menjamin terpenuhinya hak-hak anak dalam pendidikan baik formal maupun informal. Pembinaan yang dilakukan dalam rumah anak yatim As</w:t>
      </w:r>
      <w:r w:rsidR="001B61C3">
        <w:rPr>
          <w:rFonts w:ascii="Times New Roman" w:hAnsi="Times New Roman" w:cs="Times New Roman"/>
          <w:sz w:val="24"/>
          <w:szCs w:val="24"/>
        </w:rPr>
        <w:t>syifa</w:t>
      </w:r>
      <w:r>
        <w:rPr>
          <w:rFonts w:ascii="Times New Roman" w:hAnsi="Times New Roman" w:cs="Times New Roman"/>
          <w:sz w:val="24"/>
          <w:szCs w:val="24"/>
        </w:rPr>
        <w:t xml:space="preserve"> tidak terlepas dari proses pendidikan yang sifa</w:t>
      </w:r>
      <w:r w:rsidR="00E81CA4">
        <w:rPr>
          <w:rFonts w:ascii="Times New Roman" w:hAnsi="Times New Roman" w:cs="Times New Roman"/>
          <w:sz w:val="24"/>
          <w:szCs w:val="24"/>
        </w:rPr>
        <w:t>tnya non formal maupun informal,</w:t>
      </w:r>
    </w:p>
    <w:p w:rsidR="00051F45" w:rsidRPr="00051F45" w:rsidRDefault="00051F45" w:rsidP="00AC19DA">
      <w:pPr>
        <w:pStyle w:val="ListParagraph"/>
        <w:numPr>
          <w:ilvl w:val="0"/>
          <w:numId w:val="15"/>
        </w:numPr>
        <w:spacing w:line="480" w:lineRule="auto"/>
        <w:ind w:left="360"/>
        <w:jc w:val="both"/>
        <w:rPr>
          <w:rFonts w:ascii="Times New Roman" w:hAnsi="Times New Roman" w:cs="Times New Roman"/>
          <w:sz w:val="24"/>
          <w:szCs w:val="24"/>
        </w:rPr>
      </w:pPr>
      <w:r>
        <w:rPr>
          <w:rFonts w:ascii="Times New Roman" w:hAnsi="Times New Roman" w:cs="Times New Roman"/>
          <w:b/>
          <w:sz w:val="24"/>
          <w:szCs w:val="24"/>
        </w:rPr>
        <w:t>Teknik pengumpulan data</w:t>
      </w:r>
    </w:p>
    <w:p w:rsidR="00446A92" w:rsidRPr="00385567" w:rsidRDefault="00051F45" w:rsidP="0038556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rangka memperoleh data yang akurat dan komprehensif teknik yang digunakan adalah:</w:t>
      </w:r>
    </w:p>
    <w:p w:rsidR="00051F45" w:rsidRDefault="00051F45" w:rsidP="00AC19DA">
      <w:pPr>
        <w:pStyle w:val="ListParagraph"/>
        <w:numPr>
          <w:ilvl w:val="0"/>
          <w:numId w:val="1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Observasi </w:t>
      </w:r>
    </w:p>
    <w:p w:rsidR="007E14B3" w:rsidRPr="007E14B3" w:rsidRDefault="00051F45" w:rsidP="007E14B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Beberapa informasi yang diperoleh dari hasil observasi adalah ruang (tempat), pelaku, kegiatan, objek, perbuatan, kejadian atau peristiwa, waktu, dan perasaan.Alasan peneliti melakukan observasi adalah untuk menyajikan gambaran realistik perilaku atau kejadian, untuk menjawab pertanyaan untuk membantu perilaku manusia, dan untuk evaluasi yaitu melakukan pengukuran terhadap aspek tertentu melakukan umpan bal</w:t>
      </w:r>
      <w:r w:rsidR="00C3744A">
        <w:rPr>
          <w:rFonts w:ascii="Times New Roman" w:hAnsi="Times New Roman" w:cs="Times New Roman"/>
          <w:sz w:val="24"/>
          <w:szCs w:val="24"/>
        </w:rPr>
        <w:t>ik terhadap pengukuran tersebut. Aspek yang diobservasi pada penelitian yang akan dilakukan adalah: a) pembinaan akhlak pada sub aspek: 1) istiqamah, 2) menolong orang yang membutuhkan bantuan, 3) menghargai orang yang lebih tua, dan 4) bentuk pengahrgaan yang diberikan, dan b) pembinaan keterampilan pada sub aspek: 1) mengatualisasikan potensi peserta didik, 2) memberikan wawasan yang luas mengenai pengembangan karir, 3) memberikan bekal dengan latihan dasar tentang kehidupan sehari-hari, dan 6) mengoptimalkan pe</w:t>
      </w:r>
      <w:r w:rsidR="007E14B3">
        <w:rPr>
          <w:rFonts w:ascii="Times New Roman" w:hAnsi="Times New Roman" w:cs="Times New Roman"/>
          <w:sz w:val="24"/>
          <w:szCs w:val="24"/>
        </w:rPr>
        <w:t>manfaatn sumber daya lingkungan.</w:t>
      </w:r>
    </w:p>
    <w:p w:rsidR="00051F45" w:rsidRDefault="00C3744A" w:rsidP="00AC19DA">
      <w:pPr>
        <w:pStyle w:val="ListParagraph"/>
        <w:numPr>
          <w:ilvl w:val="0"/>
          <w:numId w:val="1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Wawancara</w:t>
      </w:r>
    </w:p>
    <w:p w:rsidR="00051F45" w:rsidRDefault="00051F45" w:rsidP="00051F4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Teknik wawancara dalam penelitian ini pada dasarnya merupakan teknik yang sangat mendasar karena karena diharapkan dari teknik wawancara ini dapat secara langsung memperoleh data melalui proses komunikasi. Adapun teknik wawancara yang akan dilaksanakan selama penelitian berlangsung sifatnya intensif dan fleksibel. Peneliti akan melakukan wawancara yang intensif, dengan tetap merujuk pada pedoman wawancara yang berisikan format pengungkapan data yang diharapkan.</w:t>
      </w:r>
    </w:p>
    <w:p w:rsidR="00051F45" w:rsidRDefault="00051F45" w:rsidP="00051F4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Melalui teknik wawancara ini, diharapkan data yang diperoleh adalah rutinitas keseharian dan kecenderungan perilaku anak asuh dalam proses pemberian pembinaan.</w:t>
      </w:r>
    </w:p>
    <w:p w:rsidR="00051F45" w:rsidRDefault="00051F45" w:rsidP="00AC19DA">
      <w:pPr>
        <w:pStyle w:val="ListParagraph"/>
        <w:numPr>
          <w:ilvl w:val="0"/>
          <w:numId w:val="1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Dokumentasi </w:t>
      </w:r>
    </w:p>
    <w:p w:rsidR="00DE2116" w:rsidRPr="00DE2116" w:rsidRDefault="00051F45" w:rsidP="00DE211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Dokumentasi digunakan untuk memperoleh data-data berupa informasi atau laporan tertulis yang diperlukan dalam penelitian ini, dalam hal ini dapat berupa arsip.</w:t>
      </w:r>
      <w:r w:rsidR="00C3744A">
        <w:rPr>
          <w:rFonts w:ascii="Times New Roman" w:hAnsi="Times New Roman" w:cs="Times New Roman"/>
          <w:sz w:val="24"/>
          <w:szCs w:val="24"/>
        </w:rPr>
        <w:t xml:space="preserve"> Peneliti menggali beberapa dokumen terkait pembinaan anak di Rumha Yatim Assyifa seperti: 1) sejarah lahirnya Rumah Y</w:t>
      </w:r>
      <w:r w:rsidR="00F61890">
        <w:rPr>
          <w:rFonts w:ascii="Times New Roman" w:hAnsi="Times New Roman" w:cs="Times New Roman"/>
          <w:sz w:val="24"/>
          <w:szCs w:val="24"/>
        </w:rPr>
        <w:t>a</w:t>
      </w:r>
      <w:r w:rsidR="00C3744A">
        <w:rPr>
          <w:rFonts w:ascii="Times New Roman" w:hAnsi="Times New Roman" w:cs="Times New Roman"/>
          <w:sz w:val="24"/>
          <w:szCs w:val="24"/>
        </w:rPr>
        <w:t xml:space="preserve">tim Assyifa, 2) </w:t>
      </w:r>
      <w:r w:rsidR="00F61890">
        <w:rPr>
          <w:rFonts w:ascii="Times New Roman" w:hAnsi="Times New Roman" w:cs="Times New Roman"/>
          <w:sz w:val="24"/>
          <w:szCs w:val="24"/>
        </w:rPr>
        <w:t>struktur organisasi Rumah Yatim Assyifa, 3) program pembinaan Rumah Yatim Assyifa, 4) foto program pembinaan akhlak dan pembinaan keterampilan di Rumah Yatim Assyifa, dan 5) foto lembaga kemitraan Rumah Yatim Assyifa.</w:t>
      </w:r>
    </w:p>
    <w:p w:rsidR="00446A92" w:rsidRPr="00446A92" w:rsidRDefault="00051F45" w:rsidP="00E50061">
      <w:pPr>
        <w:pStyle w:val="ListParagraph"/>
        <w:numPr>
          <w:ilvl w:val="0"/>
          <w:numId w:val="15"/>
        </w:numPr>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Teknik Analisis Data </w:t>
      </w:r>
    </w:p>
    <w:p w:rsidR="00AC19DA" w:rsidRDefault="00AC19DA" w:rsidP="00E50061">
      <w:pPr>
        <w:spacing w:after="0" w:line="480" w:lineRule="auto"/>
        <w:ind w:firstLine="720"/>
        <w:jc w:val="both"/>
        <w:rPr>
          <w:rFonts w:ascii="Times New Roman" w:hAnsi="Times New Roman"/>
          <w:sz w:val="24"/>
        </w:rPr>
      </w:pPr>
      <w:r w:rsidRPr="002F65BF">
        <w:rPr>
          <w:rFonts w:ascii="Times New Roman" w:hAnsi="Times New Roman"/>
          <w:sz w:val="24"/>
        </w:rPr>
        <w:t xml:space="preserve">Proses analisis data bukan hanya merupakan tiak lanjut logis dari pengumpulan data tetapi juga merupakan proses yang tidak terpisahkan dengan pengumpulan data dimulai dengan menelaah seluruh data yang tersedia dari </w:t>
      </w:r>
      <w:r w:rsidRPr="002F65BF">
        <w:rPr>
          <w:rFonts w:ascii="Times New Roman" w:hAnsi="Times New Roman"/>
          <w:sz w:val="24"/>
        </w:rPr>
        <w:lastRenderedPageBreak/>
        <w:t>berbagai sumber</w:t>
      </w:r>
      <w:r>
        <w:rPr>
          <w:rFonts w:ascii="Times New Roman" w:hAnsi="Times New Roman"/>
          <w:sz w:val="24"/>
        </w:rPr>
        <w:t xml:space="preserve">, </w:t>
      </w:r>
      <w:r w:rsidRPr="002F65BF">
        <w:rPr>
          <w:rFonts w:ascii="Times New Roman" w:hAnsi="Times New Roman"/>
          <w:sz w:val="24"/>
        </w:rPr>
        <w:t>Moleong (2002:209)..”yaitu informasi kunci dari hasil wawancara, dari hasil pengamatan dilapangan atau observasi dan dari hasil studi dokumentasi.”</w:t>
      </w:r>
    </w:p>
    <w:p w:rsidR="00AC19DA" w:rsidRDefault="00AC19DA" w:rsidP="00AC19DA">
      <w:pPr>
        <w:spacing w:after="0" w:line="480" w:lineRule="auto"/>
        <w:ind w:firstLine="720"/>
        <w:jc w:val="both"/>
        <w:rPr>
          <w:rFonts w:ascii="Times New Roman" w:hAnsi="Times New Roman"/>
          <w:sz w:val="24"/>
        </w:rPr>
      </w:pPr>
      <w:r>
        <w:rPr>
          <w:rFonts w:ascii="Times New Roman" w:hAnsi="Times New Roman"/>
          <w:sz w:val="24"/>
        </w:rPr>
        <w:t>Data yang dikemukakan dalam penelitian ini bersifat deskriptif mengenai pemberdayaan masyarakat dikelurahan Tamangapa Kecamatan Manggala Kota Makassar.Kemudian data diperoleh dilapangan diolah dengan maksud dapat memberikan informasi atau keterangan-keterangan yang berguna untuk dianalisis. Penelitian ini menggunakan analisis data kualitatif dengan proses mengorganisasikan atau mengurutkan data sehingga ditemukan teori dari data tersebut.</w:t>
      </w:r>
    </w:p>
    <w:p w:rsidR="00DE2116" w:rsidRDefault="00AC19DA" w:rsidP="00DE2116">
      <w:pPr>
        <w:spacing w:after="0" w:line="480" w:lineRule="auto"/>
        <w:ind w:firstLine="720"/>
        <w:jc w:val="both"/>
        <w:rPr>
          <w:rFonts w:ascii="Times New Roman" w:hAnsi="Times New Roman"/>
          <w:sz w:val="24"/>
        </w:rPr>
      </w:pPr>
      <w:r>
        <w:rPr>
          <w:rFonts w:ascii="Times New Roman" w:hAnsi="Times New Roman"/>
          <w:sz w:val="24"/>
        </w:rPr>
        <w:t>Semua data yang dikumpulkan dari penelitian deskriptif yang berupa pertanyaan dari informasi mendeskripsikan dalam bentuk narasi dari hasil pertanyaan lisan.Begitupula dengan data yang diperoleh dari hasil pengematan dan dokumentasi yang berhubungan dengan tujuan penelitian yang ditemukan dilokasi penelitian. Semua data yang diperoleh ini selanjutnya dipaparkan uraian informasi yang diperoleh dari informan yang mengetahui persis persoalan yang akan diteliti.</w:t>
      </w:r>
    </w:p>
    <w:p w:rsidR="00AC19DA" w:rsidRDefault="00AC19DA" w:rsidP="00AC19DA">
      <w:pPr>
        <w:spacing w:after="0" w:line="480" w:lineRule="auto"/>
        <w:ind w:firstLine="720"/>
        <w:jc w:val="both"/>
        <w:rPr>
          <w:rFonts w:ascii="Times New Roman" w:hAnsi="Times New Roman"/>
          <w:sz w:val="24"/>
        </w:rPr>
      </w:pPr>
      <w:r>
        <w:rPr>
          <w:rFonts w:ascii="Times New Roman" w:hAnsi="Times New Roman"/>
          <w:sz w:val="24"/>
        </w:rPr>
        <w:t>Proses analisis data dalam penelitian ini adalah sebagai berikut:</w:t>
      </w:r>
    </w:p>
    <w:p w:rsidR="00FA1A40" w:rsidRDefault="00AC19DA" w:rsidP="00FA1A40">
      <w:pPr>
        <w:pStyle w:val="ListParagraph"/>
        <w:numPr>
          <w:ilvl w:val="0"/>
          <w:numId w:val="29"/>
        </w:numPr>
        <w:spacing w:after="0" w:line="480" w:lineRule="auto"/>
        <w:jc w:val="both"/>
        <w:rPr>
          <w:rFonts w:ascii="Times New Roman" w:hAnsi="Times New Roman"/>
          <w:sz w:val="24"/>
        </w:rPr>
      </w:pPr>
      <w:r>
        <w:rPr>
          <w:rFonts w:ascii="Times New Roman" w:hAnsi="Times New Roman"/>
          <w:sz w:val="24"/>
        </w:rPr>
        <w:t>Reduksi data</w:t>
      </w:r>
      <w:r w:rsidR="00FA1A40">
        <w:rPr>
          <w:rFonts w:ascii="Times New Roman" w:hAnsi="Times New Roman"/>
          <w:sz w:val="24"/>
        </w:rPr>
        <w:t xml:space="preserve">: </w:t>
      </w:r>
      <w:r w:rsidRPr="00FA1A40">
        <w:rPr>
          <w:rFonts w:ascii="Times New Roman" w:hAnsi="Times New Roman"/>
          <w:sz w:val="24"/>
        </w:rPr>
        <w:t>Mereduksi data berarti meragukan hal-hal penting yang memfokuskan pada hal-hal pokok.Hasil penelitian yang diperoleh melalui pedoman observasi dan wawancara diragukan secara terpisah, sesuai dengan data yang diperlukan.</w:t>
      </w:r>
    </w:p>
    <w:p w:rsidR="00AC19DA" w:rsidRPr="00FA1A40" w:rsidRDefault="00AC19DA" w:rsidP="00FA1A40">
      <w:pPr>
        <w:pStyle w:val="ListParagraph"/>
        <w:numPr>
          <w:ilvl w:val="0"/>
          <w:numId w:val="29"/>
        </w:numPr>
        <w:spacing w:after="0" w:line="480" w:lineRule="auto"/>
        <w:jc w:val="both"/>
        <w:rPr>
          <w:rFonts w:ascii="Times New Roman" w:hAnsi="Times New Roman"/>
          <w:sz w:val="24"/>
        </w:rPr>
      </w:pPr>
      <w:r w:rsidRPr="00FA1A40">
        <w:rPr>
          <w:rFonts w:ascii="Times New Roman" w:hAnsi="Times New Roman"/>
          <w:sz w:val="24"/>
        </w:rPr>
        <w:lastRenderedPageBreak/>
        <w:t>Penyajian data</w:t>
      </w:r>
      <w:r w:rsidR="00FA1A40" w:rsidRPr="00FA1A40">
        <w:rPr>
          <w:rFonts w:ascii="Times New Roman" w:hAnsi="Times New Roman"/>
          <w:sz w:val="24"/>
        </w:rPr>
        <w:t xml:space="preserve">: </w:t>
      </w:r>
      <w:r w:rsidRPr="00FA1A40">
        <w:rPr>
          <w:rFonts w:ascii="Times New Roman" w:hAnsi="Times New Roman"/>
          <w:sz w:val="24"/>
        </w:rPr>
        <w:t>Langkah selanjutnya adalah penyajian data.Penyajian data yang dilakukan dalam penelitian ini adalah dengan teks yang bersifat naratif. Data yang diperoleh melalui hasil penelitian dijsajikan dan dipaparkan dalam bentuk teks dan dideskripsikan dalam bentuk kualitatif</w:t>
      </w:r>
    </w:p>
    <w:p w:rsidR="00AC19DA" w:rsidRPr="00FA1A40" w:rsidRDefault="00AC19DA" w:rsidP="00FA1A40">
      <w:pPr>
        <w:pStyle w:val="ListParagraph"/>
        <w:numPr>
          <w:ilvl w:val="0"/>
          <w:numId w:val="29"/>
        </w:numPr>
        <w:spacing w:after="0" w:line="480" w:lineRule="auto"/>
        <w:jc w:val="both"/>
        <w:rPr>
          <w:rFonts w:ascii="Times New Roman" w:hAnsi="Times New Roman"/>
          <w:sz w:val="24"/>
        </w:rPr>
      </w:pPr>
      <w:r>
        <w:rPr>
          <w:rFonts w:ascii="Times New Roman" w:hAnsi="Times New Roman"/>
          <w:sz w:val="24"/>
        </w:rPr>
        <w:t>Kesimpulan dan Verifikasi</w:t>
      </w:r>
      <w:r w:rsidR="00FA1A40">
        <w:rPr>
          <w:rFonts w:ascii="Times New Roman" w:hAnsi="Times New Roman"/>
          <w:sz w:val="24"/>
        </w:rPr>
        <w:t xml:space="preserve">: </w:t>
      </w:r>
      <w:r w:rsidRPr="00FA1A40">
        <w:rPr>
          <w:rFonts w:ascii="Times New Roman" w:hAnsi="Times New Roman"/>
          <w:sz w:val="24"/>
        </w:rPr>
        <w:t>Langkah ketiga adalah penarikan kesimpulan yang dibuat akakn bersifat kredibel apabila setelah diverifikasi ternyata data-data tersebut yang disimpulkan didukung oleh bukti-bukti yang valid.</w:t>
      </w:r>
    </w:p>
    <w:p w:rsidR="00AC19DA" w:rsidRDefault="00E85D68" w:rsidP="00AC19DA">
      <w:pPr>
        <w:pStyle w:val="ListParagraph"/>
        <w:numPr>
          <w:ilvl w:val="0"/>
          <w:numId w:val="15"/>
        </w:numPr>
        <w:spacing w:after="0" w:line="480" w:lineRule="auto"/>
        <w:ind w:left="360"/>
        <w:jc w:val="both"/>
        <w:rPr>
          <w:rFonts w:ascii="Times New Roman" w:hAnsi="Times New Roman"/>
          <w:b/>
          <w:sz w:val="24"/>
        </w:rPr>
      </w:pPr>
      <w:r>
        <w:rPr>
          <w:rFonts w:ascii="Times New Roman" w:hAnsi="Times New Roman"/>
          <w:b/>
          <w:sz w:val="24"/>
        </w:rPr>
        <w:t>Pengecekan</w:t>
      </w:r>
      <w:r w:rsidR="00AC19DA" w:rsidRPr="00287B73">
        <w:rPr>
          <w:rFonts w:ascii="Times New Roman" w:hAnsi="Times New Roman"/>
          <w:b/>
          <w:sz w:val="24"/>
        </w:rPr>
        <w:t xml:space="preserve"> Keabsahan data</w:t>
      </w:r>
    </w:p>
    <w:p w:rsidR="00AC19DA" w:rsidRDefault="00AC19DA" w:rsidP="00AC19DA">
      <w:pPr>
        <w:pStyle w:val="ListParagraph"/>
        <w:spacing w:after="0" w:line="480" w:lineRule="auto"/>
        <w:ind w:left="0" w:firstLine="720"/>
        <w:jc w:val="both"/>
        <w:rPr>
          <w:rFonts w:ascii="Times New Roman" w:hAnsi="Times New Roman"/>
          <w:sz w:val="24"/>
        </w:rPr>
      </w:pPr>
      <w:r>
        <w:rPr>
          <w:rFonts w:ascii="Times New Roman" w:hAnsi="Times New Roman"/>
          <w:sz w:val="24"/>
        </w:rPr>
        <w:t>Teknik pemeriksaan data digunakan untuk menetapkan keabsahan data, Menurut Moleong (2002:178) “Triangulasi adalah teknik pemeriksaan keabsahan data dengan dimanfaatkan sesuatu yang lain diluar data itu untuk keperluan pengecekan atau sebagai pembanding untuk tahap data itu”. Teknik lain yaitu: ketekunan pengamat yang merupakan inti dari kebutuhan untuk memperoleh tingkat kedalaman terhadap penelitian yang dilakukan. Pengamatan yang lebih rinci dibutuhkan khususnya terhadap fenomena yang menonjol.</w:t>
      </w:r>
    </w:p>
    <w:p w:rsidR="00AC19DA" w:rsidRDefault="00AC19DA" w:rsidP="00AC19DA">
      <w:pPr>
        <w:pStyle w:val="ListParagraph"/>
        <w:spacing w:after="0" w:line="480" w:lineRule="auto"/>
        <w:ind w:left="0" w:firstLine="720"/>
        <w:jc w:val="both"/>
        <w:rPr>
          <w:rFonts w:ascii="Times New Roman" w:hAnsi="Times New Roman"/>
          <w:sz w:val="24"/>
        </w:rPr>
      </w:pPr>
      <w:r>
        <w:rPr>
          <w:rFonts w:ascii="Times New Roman" w:hAnsi="Times New Roman"/>
          <w:sz w:val="24"/>
        </w:rPr>
        <w:t>Teknik triangulasi digunakan dalam penelitian ini adalah teknik pemeriksaan dengan memanfaatkan, penggunaan sumber yang berarti membandingkan dan mengecek kembali dari pada kepercayaan suatu informasi yang diperoleh melalui waktu dan alat yang berbeda dalam metode kualitatif.</w:t>
      </w:r>
    </w:p>
    <w:p w:rsidR="00AC19DA" w:rsidRDefault="00AC19DA" w:rsidP="00AC19DA">
      <w:pPr>
        <w:pStyle w:val="ListParagraph"/>
        <w:spacing w:after="0" w:line="480" w:lineRule="auto"/>
        <w:ind w:left="0" w:firstLine="720"/>
        <w:jc w:val="both"/>
        <w:rPr>
          <w:rFonts w:ascii="Times New Roman" w:hAnsi="Times New Roman"/>
          <w:sz w:val="24"/>
        </w:rPr>
      </w:pPr>
      <w:r>
        <w:rPr>
          <w:rFonts w:ascii="Times New Roman" w:hAnsi="Times New Roman"/>
          <w:sz w:val="24"/>
        </w:rPr>
        <w:t>Menurut Patton (1987:331) hal itu dicapai dengan cara:</w:t>
      </w:r>
    </w:p>
    <w:p w:rsidR="00AC19DA" w:rsidRDefault="00AC19DA" w:rsidP="00AC19DA">
      <w:pPr>
        <w:pStyle w:val="ListParagraph"/>
        <w:numPr>
          <w:ilvl w:val="0"/>
          <w:numId w:val="30"/>
        </w:numPr>
        <w:spacing w:after="0" w:line="480" w:lineRule="auto"/>
        <w:jc w:val="both"/>
        <w:rPr>
          <w:rFonts w:ascii="Times New Roman" w:hAnsi="Times New Roman"/>
          <w:sz w:val="24"/>
        </w:rPr>
      </w:pPr>
      <w:r>
        <w:rPr>
          <w:rFonts w:ascii="Times New Roman" w:hAnsi="Times New Roman"/>
          <w:sz w:val="24"/>
        </w:rPr>
        <w:t>Membandingkan data hasil pengamatan dengan data hasil wawancara</w:t>
      </w:r>
    </w:p>
    <w:p w:rsidR="00AC19DA" w:rsidRDefault="00AC19DA" w:rsidP="00AC19DA">
      <w:pPr>
        <w:pStyle w:val="ListParagraph"/>
        <w:numPr>
          <w:ilvl w:val="0"/>
          <w:numId w:val="30"/>
        </w:numPr>
        <w:spacing w:after="0" w:line="480" w:lineRule="auto"/>
        <w:jc w:val="both"/>
        <w:rPr>
          <w:rFonts w:ascii="Times New Roman" w:hAnsi="Times New Roman"/>
          <w:sz w:val="24"/>
        </w:rPr>
      </w:pPr>
      <w:r>
        <w:rPr>
          <w:rFonts w:ascii="Times New Roman" w:hAnsi="Times New Roman"/>
          <w:sz w:val="24"/>
        </w:rPr>
        <w:t>Membandingkan apa yang dikatakan orang lain ditempat umum dengan apa yang dikatakan secara pribadi</w:t>
      </w:r>
    </w:p>
    <w:p w:rsidR="00AC19DA" w:rsidRDefault="00AC19DA" w:rsidP="00AC19DA">
      <w:pPr>
        <w:pStyle w:val="ListParagraph"/>
        <w:numPr>
          <w:ilvl w:val="0"/>
          <w:numId w:val="30"/>
        </w:numPr>
        <w:spacing w:after="0" w:line="480" w:lineRule="auto"/>
        <w:jc w:val="both"/>
        <w:rPr>
          <w:rFonts w:ascii="Times New Roman" w:hAnsi="Times New Roman"/>
          <w:sz w:val="24"/>
        </w:rPr>
      </w:pPr>
      <w:r>
        <w:rPr>
          <w:rFonts w:ascii="Times New Roman" w:hAnsi="Times New Roman"/>
          <w:sz w:val="24"/>
        </w:rPr>
        <w:lastRenderedPageBreak/>
        <w:t>Membandingkan apa yang dikatakan orang-orang diluar peneliti tentang situasi dengan apa yang dikatakan mereka sepanjang waktu penelitian</w:t>
      </w:r>
    </w:p>
    <w:p w:rsidR="00AC19DA" w:rsidRDefault="00AC19DA" w:rsidP="00AC19DA">
      <w:pPr>
        <w:pStyle w:val="ListParagraph"/>
        <w:numPr>
          <w:ilvl w:val="0"/>
          <w:numId w:val="30"/>
        </w:numPr>
        <w:spacing w:after="0" w:line="480" w:lineRule="auto"/>
        <w:jc w:val="both"/>
        <w:rPr>
          <w:rFonts w:ascii="Times New Roman" w:hAnsi="Times New Roman"/>
          <w:sz w:val="24"/>
        </w:rPr>
      </w:pPr>
      <w:r>
        <w:rPr>
          <w:rFonts w:ascii="Times New Roman" w:hAnsi="Times New Roman"/>
          <w:sz w:val="24"/>
        </w:rPr>
        <w:t>Membandingkan keadaan dan perfektif dengan berbagai pendapat dan pandangan orang biasa, orang yang berpendidikan menengah dan tingg,orang berada dan pemerintah</w:t>
      </w:r>
    </w:p>
    <w:p w:rsidR="00AC19DA" w:rsidRDefault="00AC19DA" w:rsidP="00AC19DA">
      <w:pPr>
        <w:pStyle w:val="ListParagraph"/>
        <w:numPr>
          <w:ilvl w:val="0"/>
          <w:numId w:val="30"/>
        </w:numPr>
        <w:spacing w:after="0" w:line="480" w:lineRule="auto"/>
        <w:jc w:val="both"/>
        <w:rPr>
          <w:rFonts w:ascii="Times New Roman" w:hAnsi="Times New Roman"/>
          <w:sz w:val="24"/>
        </w:rPr>
      </w:pPr>
      <w:r>
        <w:rPr>
          <w:rFonts w:ascii="Times New Roman" w:hAnsi="Times New Roman"/>
          <w:sz w:val="24"/>
        </w:rPr>
        <w:t>Membandingkan hasil wawancara dengan suatu dokumentasi yang berkaitan.</w:t>
      </w:r>
    </w:p>
    <w:p w:rsidR="00AC19DA" w:rsidRPr="008E3529" w:rsidRDefault="00AC19DA" w:rsidP="00AC19DA">
      <w:pPr>
        <w:rPr>
          <w:rFonts w:ascii="Times New Roman" w:hAnsi="Times New Roman"/>
          <w:sz w:val="24"/>
        </w:rPr>
      </w:pPr>
      <w:r>
        <w:rPr>
          <w:rFonts w:ascii="Times New Roman" w:hAnsi="Times New Roman"/>
          <w:sz w:val="24"/>
        </w:rPr>
        <w:br w:type="page"/>
      </w:r>
    </w:p>
    <w:p w:rsidR="000124EF" w:rsidRDefault="000724FD" w:rsidP="00D84494">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71" style="position:absolute;left:0;text-align:left;margin-left:373.75pt;margin-top:-56.45pt;width:29.3pt;height:25.15pt;z-index:251703296" strokecolor="white [3212]"/>
        </w:pict>
      </w:r>
      <w:r w:rsidR="00D84494">
        <w:rPr>
          <w:rFonts w:ascii="Times New Roman" w:hAnsi="Times New Roman" w:cs="Times New Roman"/>
          <w:b/>
          <w:sz w:val="24"/>
          <w:szCs w:val="24"/>
        </w:rPr>
        <w:t>BAB IV</w:t>
      </w:r>
    </w:p>
    <w:p w:rsidR="00D84494" w:rsidRDefault="00D84494" w:rsidP="00D84494">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C1134E" w:rsidRDefault="00C1134E" w:rsidP="00C1134E">
      <w:pPr>
        <w:autoSpaceDE w:val="0"/>
        <w:autoSpaceDN w:val="0"/>
        <w:adjustRightInd w:val="0"/>
        <w:spacing w:after="0" w:line="240" w:lineRule="auto"/>
        <w:rPr>
          <w:rFonts w:ascii="Times New Roman" w:hAnsi="Times New Roman" w:cs="Times New Roman"/>
          <w:b/>
          <w:sz w:val="24"/>
          <w:szCs w:val="24"/>
        </w:rPr>
      </w:pPr>
    </w:p>
    <w:p w:rsidR="00D84494" w:rsidRDefault="001363E0" w:rsidP="002904BB">
      <w:pPr>
        <w:pStyle w:val="ListParagraph"/>
        <w:numPr>
          <w:ilvl w:val="4"/>
          <w:numId w:val="6"/>
        </w:numPr>
        <w:autoSpaceDE w:val="0"/>
        <w:autoSpaceDN w:val="0"/>
        <w:adjustRightInd w:val="0"/>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Hasil </w:t>
      </w:r>
      <w:r w:rsidR="00D84494">
        <w:rPr>
          <w:rFonts w:ascii="Times New Roman" w:hAnsi="Times New Roman" w:cs="Times New Roman"/>
          <w:b/>
          <w:sz w:val="24"/>
          <w:szCs w:val="24"/>
        </w:rPr>
        <w:t>Penelitian</w:t>
      </w:r>
    </w:p>
    <w:p w:rsidR="008455FE" w:rsidRPr="008455FE" w:rsidRDefault="008455FE" w:rsidP="00AC19DA">
      <w:pPr>
        <w:pStyle w:val="ListParagraph"/>
        <w:numPr>
          <w:ilvl w:val="0"/>
          <w:numId w:val="27"/>
        </w:numPr>
        <w:spacing w:after="0" w:line="480" w:lineRule="auto"/>
        <w:ind w:left="360"/>
        <w:rPr>
          <w:rFonts w:ascii="Times New Roman" w:hAnsi="Times New Roman"/>
          <w:b/>
          <w:sz w:val="24"/>
        </w:rPr>
      </w:pPr>
      <w:r w:rsidRPr="008455FE">
        <w:rPr>
          <w:rFonts w:ascii="Times New Roman" w:hAnsi="Times New Roman"/>
          <w:b/>
          <w:sz w:val="24"/>
        </w:rPr>
        <w:t>Sejarah berdirinya lembaga Sosial Assyifa</w:t>
      </w:r>
    </w:p>
    <w:p w:rsidR="008455FE" w:rsidRDefault="008455FE" w:rsidP="008455FE">
      <w:pPr>
        <w:spacing w:after="0" w:line="480" w:lineRule="auto"/>
        <w:ind w:firstLine="720"/>
        <w:jc w:val="both"/>
        <w:rPr>
          <w:rFonts w:ascii="Times New Roman" w:hAnsi="Times New Roman"/>
          <w:sz w:val="24"/>
        </w:rPr>
      </w:pPr>
      <w:r>
        <w:rPr>
          <w:rFonts w:ascii="Times New Roman" w:hAnsi="Times New Roman"/>
          <w:sz w:val="24"/>
        </w:rPr>
        <w:t>Lembaga Sosial Assyifa berawal dari inisiatif ibu Nurlia sebagai pengelolah sekaligus ketua dan  instruktur yang melihat kondisi yang ada disekitar lingkungan yang sangat memprihatinkan dimana masyarakat bekerja sebagai pemulung tanpa harus mengelola sampah sebagai nilai jual, setelah melihat kondisi yang seperti demikian ibu Nurlia terketuk hatinya untuk mendirikan sebuah Lembaga Sosial yang dinamai dengan Assyifa, Nama lembaga Assyifa diambil dari anak angkat ibu Nurlia, dalam lembaga tersebut merancang 3 program yang; pertama: pembinaan anak yatim; kedua: pemberdayaan masyarakat; dan yang ketiga: majelis taklim.</w:t>
      </w:r>
    </w:p>
    <w:p w:rsidR="008455FE" w:rsidRDefault="008455FE" w:rsidP="008455FE">
      <w:pPr>
        <w:spacing w:after="0" w:line="480" w:lineRule="auto"/>
        <w:ind w:firstLine="720"/>
        <w:jc w:val="both"/>
        <w:rPr>
          <w:rFonts w:ascii="Times New Roman" w:hAnsi="Times New Roman"/>
          <w:sz w:val="24"/>
        </w:rPr>
      </w:pPr>
      <w:r>
        <w:rPr>
          <w:rFonts w:ascii="Times New Roman" w:hAnsi="Times New Roman"/>
          <w:sz w:val="24"/>
        </w:rPr>
        <w:t>Setelah melalui musyawarah keluarga dan masyarakat kelurahan Tamangapa akhirnya semuanya ikut menyetujui.Atas kesadaran itulah pada tanggal 27 agustus 2010 Assyifa resmi didirikan. Lembaga Sosial Assyifa merupakan salah satu langkah kecil keluarga Ibu Nurlia untuk memberikan kontribusi nyata bagi masyarakat khususnya di Kelurahan Tamangapa Kec.Manggala Kota Makassar</w:t>
      </w:r>
    </w:p>
    <w:p w:rsidR="008455FE" w:rsidRPr="00105D0F" w:rsidRDefault="008455FE" w:rsidP="00AC19DA">
      <w:pPr>
        <w:pStyle w:val="ListParagraph"/>
        <w:numPr>
          <w:ilvl w:val="0"/>
          <w:numId w:val="24"/>
        </w:numPr>
        <w:spacing w:after="0" w:line="480" w:lineRule="auto"/>
        <w:jc w:val="both"/>
        <w:rPr>
          <w:rFonts w:ascii="Times New Roman" w:hAnsi="Times New Roman"/>
          <w:sz w:val="24"/>
        </w:rPr>
      </w:pPr>
      <w:r w:rsidRPr="00105D0F">
        <w:rPr>
          <w:rFonts w:ascii="Times New Roman" w:hAnsi="Times New Roman"/>
          <w:sz w:val="24"/>
        </w:rPr>
        <w:t>Letak geografis lembaga Sosial Assyifa</w:t>
      </w:r>
    </w:p>
    <w:p w:rsidR="008455FE" w:rsidRDefault="000724FD" w:rsidP="00AA72F4">
      <w:pPr>
        <w:spacing w:after="0" w:line="480" w:lineRule="auto"/>
        <w:ind w:firstLine="720"/>
        <w:jc w:val="both"/>
        <w:rPr>
          <w:rFonts w:ascii="Times New Roman" w:hAnsi="Times New Roman"/>
          <w:sz w:val="24"/>
        </w:rPr>
      </w:pPr>
      <w:r w:rsidRPr="000724FD">
        <w:rPr>
          <w:rFonts w:ascii="Times New Roman" w:hAnsi="Times New Roman" w:cs="Times New Roman"/>
          <w:noProof/>
          <w:sz w:val="24"/>
          <w:szCs w:val="24"/>
        </w:rPr>
        <w:pict>
          <v:rect id="_x0000_s1072" style="position:absolute;left:0;text-align:left;margin-left:177.95pt;margin-top:92.75pt;width:42.7pt;height:28.45pt;z-index:251704320" strokecolor="white [3212]">
            <v:textbox>
              <w:txbxContent>
                <w:p w:rsidR="00686A59" w:rsidRPr="00C57E81" w:rsidRDefault="00686A59" w:rsidP="00C57E81">
                  <w:pPr>
                    <w:jc w:val="center"/>
                    <w:rPr>
                      <w:rFonts w:ascii="Times New Roman" w:hAnsi="Times New Roman" w:cs="Times New Roman"/>
                      <w:sz w:val="24"/>
                    </w:rPr>
                  </w:pPr>
                  <w:r>
                    <w:rPr>
                      <w:rFonts w:ascii="Times New Roman" w:hAnsi="Times New Roman" w:cs="Times New Roman"/>
                      <w:sz w:val="24"/>
                    </w:rPr>
                    <w:t>29</w:t>
                  </w:r>
                </w:p>
              </w:txbxContent>
            </v:textbox>
          </v:rect>
        </w:pict>
      </w:r>
      <w:r w:rsidR="008455FE">
        <w:rPr>
          <w:rFonts w:ascii="Times New Roman" w:hAnsi="Times New Roman"/>
          <w:sz w:val="24"/>
        </w:rPr>
        <w:t xml:space="preserve">Lembaga Sosial Assyifa terletak di RT.4 RW.4 Kampung Kajang Kel. Tammangapa Kec. Manggala Kota Makassar. Lokasi Lembaga Sosial Assyifa berada ditepi pembuangan akhir sampah kota Makassar sehingga sangat mudah </w:t>
      </w:r>
      <w:r w:rsidR="008455FE">
        <w:rPr>
          <w:rFonts w:ascii="Times New Roman" w:hAnsi="Times New Roman"/>
          <w:sz w:val="24"/>
        </w:rPr>
        <w:lastRenderedPageBreak/>
        <w:t>dijangkau oleh kendaraan apapun. Untuk mencapai lokasi tersebut dari kampus FIP UNM memakan waktu 15 menit.</w:t>
      </w:r>
    </w:p>
    <w:p w:rsidR="008455FE" w:rsidRPr="00A32F33" w:rsidRDefault="008455FE" w:rsidP="00AA72F4">
      <w:pPr>
        <w:pStyle w:val="ListParagraph"/>
        <w:numPr>
          <w:ilvl w:val="0"/>
          <w:numId w:val="24"/>
        </w:numPr>
        <w:spacing w:after="0" w:line="480" w:lineRule="auto"/>
        <w:jc w:val="both"/>
        <w:rPr>
          <w:rFonts w:ascii="Times New Roman" w:hAnsi="Times New Roman"/>
          <w:sz w:val="24"/>
        </w:rPr>
      </w:pPr>
      <w:r w:rsidRPr="00A32F33">
        <w:rPr>
          <w:rFonts w:ascii="Times New Roman" w:hAnsi="Times New Roman"/>
          <w:sz w:val="24"/>
        </w:rPr>
        <w:t>Struktur organisasi Lembaga Sosial Assyifa</w:t>
      </w:r>
    </w:p>
    <w:p w:rsidR="008455FE" w:rsidRDefault="000724FD" w:rsidP="00AA72F4">
      <w:pPr>
        <w:spacing w:after="0" w:line="480" w:lineRule="auto"/>
        <w:ind w:firstLine="540"/>
        <w:jc w:val="both"/>
        <w:rPr>
          <w:rFonts w:ascii="Times New Roman" w:hAnsi="Times New Roman"/>
          <w:sz w:val="24"/>
        </w:rPr>
      </w:pPr>
      <w:r w:rsidRPr="000724FD">
        <w:rPr>
          <w:rFonts w:ascii="Times New Roman" w:hAnsi="Times New Roman"/>
          <w:b/>
          <w:noProof/>
          <w:sz w:val="24"/>
        </w:rPr>
        <w:pict>
          <v:group id="_x0000_s1115" style="position:absolute;left:0;text-align:left;margin-left:-52.65pt;margin-top:48.25pt;width:480.5pt;height:472.6pt;z-index:251748352" coordorigin="648,5350" coordsize="9610,9332">
            <v:roundrect id="_x0000_s1076" style="position:absolute;left:648;top:5350;width:2724;height:2176" arcsize="10923f" strokecolor="black [3213]">
              <v:textbox style="mso-next-textbox:#_x0000_s1076">
                <w:txbxContent>
                  <w:p w:rsidR="00686A59" w:rsidRDefault="00686A59" w:rsidP="008455FE">
                    <w:pPr>
                      <w:spacing w:line="240" w:lineRule="auto"/>
                      <w:jc w:val="center"/>
                      <w:rPr>
                        <w:rFonts w:ascii="Times New Roman" w:hAnsi="Times New Roman"/>
                        <w:b/>
                        <w:sz w:val="24"/>
                        <w:szCs w:val="24"/>
                        <w:u w:val="single"/>
                      </w:rPr>
                    </w:pPr>
                    <w:r w:rsidRPr="00C95149">
                      <w:rPr>
                        <w:rFonts w:ascii="Times New Roman" w:hAnsi="Times New Roman"/>
                        <w:b/>
                        <w:sz w:val="24"/>
                        <w:szCs w:val="24"/>
                        <w:u w:val="single"/>
                      </w:rPr>
                      <w:t>PENASEHAT</w:t>
                    </w:r>
                  </w:p>
                  <w:p w:rsidR="00686A59" w:rsidRDefault="00686A59" w:rsidP="008455FE">
                    <w:pPr>
                      <w:spacing w:after="0" w:line="240" w:lineRule="auto"/>
                      <w:rPr>
                        <w:rFonts w:ascii="Times New Roman" w:hAnsi="Times New Roman"/>
                        <w:sz w:val="24"/>
                        <w:szCs w:val="24"/>
                      </w:rPr>
                    </w:pPr>
                    <w:r>
                      <w:rPr>
                        <w:rFonts w:ascii="Times New Roman" w:hAnsi="Times New Roman"/>
                        <w:sz w:val="24"/>
                        <w:szCs w:val="24"/>
                      </w:rPr>
                      <w:t>1.Camat Manggala</w:t>
                    </w:r>
                  </w:p>
                  <w:p w:rsidR="00686A59" w:rsidRDefault="00686A59" w:rsidP="008455FE">
                    <w:pPr>
                      <w:spacing w:after="0" w:line="240" w:lineRule="auto"/>
                      <w:rPr>
                        <w:rFonts w:ascii="Times New Roman" w:hAnsi="Times New Roman"/>
                        <w:sz w:val="24"/>
                        <w:szCs w:val="24"/>
                      </w:rPr>
                    </w:pPr>
                    <w:r>
                      <w:rPr>
                        <w:rFonts w:ascii="Times New Roman" w:hAnsi="Times New Roman"/>
                        <w:sz w:val="24"/>
                        <w:szCs w:val="24"/>
                      </w:rPr>
                      <w:t>2.Lurah Tamangapa</w:t>
                    </w:r>
                  </w:p>
                  <w:p w:rsidR="00686A59" w:rsidRDefault="00686A59" w:rsidP="008455FE">
                    <w:pPr>
                      <w:spacing w:after="0" w:line="240" w:lineRule="auto"/>
                      <w:ind w:left="180" w:hanging="180"/>
                      <w:rPr>
                        <w:rFonts w:ascii="Times New Roman" w:hAnsi="Times New Roman"/>
                        <w:sz w:val="24"/>
                        <w:szCs w:val="24"/>
                      </w:rPr>
                    </w:pPr>
                    <w:r>
                      <w:rPr>
                        <w:rFonts w:ascii="Times New Roman" w:hAnsi="Times New Roman"/>
                        <w:sz w:val="24"/>
                        <w:szCs w:val="24"/>
                      </w:rPr>
                      <w:t>3.Imam Kel.Tamangapa</w:t>
                    </w:r>
                  </w:p>
                  <w:p w:rsidR="00686A59" w:rsidRPr="00C95149" w:rsidRDefault="00686A59" w:rsidP="008455FE">
                    <w:pPr>
                      <w:spacing w:after="0" w:line="240" w:lineRule="auto"/>
                      <w:rPr>
                        <w:rFonts w:ascii="Times New Roman" w:hAnsi="Times New Roman"/>
                        <w:sz w:val="24"/>
                        <w:szCs w:val="24"/>
                      </w:rPr>
                    </w:pPr>
                    <w:r>
                      <w:rPr>
                        <w:rFonts w:ascii="Times New Roman" w:hAnsi="Times New Roman"/>
                        <w:sz w:val="24"/>
                        <w:szCs w:val="24"/>
                      </w:rPr>
                      <w:t>4.Ketua Rt 04</w:t>
                    </w:r>
                  </w:p>
                </w:txbxContent>
              </v:textbox>
            </v:roundrect>
            <v:roundrect id="_x0000_s1077" style="position:absolute;left:3372;top:5350;width:2486;height:2176" arcsize="10923f" strokecolor="black [3213]">
              <v:textbox style="mso-next-textbox:#_x0000_s1077">
                <w:txbxContent>
                  <w:p w:rsidR="00686A59" w:rsidRDefault="00686A59" w:rsidP="008455FE">
                    <w:pPr>
                      <w:spacing w:line="240" w:lineRule="auto"/>
                      <w:jc w:val="center"/>
                      <w:rPr>
                        <w:rFonts w:ascii="Times New Roman" w:hAnsi="Times New Roman"/>
                        <w:b/>
                        <w:sz w:val="24"/>
                        <w:szCs w:val="24"/>
                        <w:u w:val="single"/>
                      </w:rPr>
                    </w:pPr>
                    <w:r>
                      <w:rPr>
                        <w:rFonts w:ascii="Times New Roman" w:hAnsi="Times New Roman"/>
                        <w:b/>
                        <w:sz w:val="24"/>
                        <w:szCs w:val="24"/>
                        <w:u w:val="single"/>
                      </w:rPr>
                      <w:t>PEMBINA</w:t>
                    </w:r>
                  </w:p>
                  <w:p w:rsidR="00686A59" w:rsidRDefault="00686A59" w:rsidP="008455FE">
                    <w:pPr>
                      <w:spacing w:after="0" w:line="240" w:lineRule="auto"/>
                      <w:rPr>
                        <w:rFonts w:ascii="Times New Roman" w:hAnsi="Times New Roman"/>
                        <w:sz w:val="24"/>
                        <w:szCs w:val="24"/>
                      </w:rPr>
                    </w:pPr>
                    <w:r>
                      <w:rPr>
                        <w:rFonts w:ascii="Times New Roman" w:hAnsi="Times New Roman"/>
                        <w:sz w:val="24"/>
                        <w:szCs w:val="24"/>
                      </w:rPr>
                      <w:t>1.Hj.Marniati DM</w:t>
                    </w:r>
                  </w:p>
                  <w:p w:rsidR="00686A59" w:rsidRDefault="00686A59" w:rsidP="008455FE">
                    <w:pPr>
                      <w:spacing w:after="0" w:line="240" w:lineRule="auto"/>
                      <w:ind w:left="180" w:hanging="180"/>
                      <w:rPr>
                        <w:rFonts w:ascii="Times New Roman" w:hAnsi="Times New Roman"/>
                        <w:sz w:val="24"/>
                        <w:szCs w:val="24"/>
                      </w:rPr>
                    </w:pPr>
                    <w:r>
                      <w:rPr>
                        <w:rFonts w:ascii="Times New Roman" w:hAnsi="Times New Roman"/>
                        <w:sz w:val="24"/>
                        <w:szCs w:val="24"/>
                      </w:rPr>
                      <w:t>2.MT. Mawar Bukit Baruga</w:t>
                    </w:r>
                  </w:p>
                  <w:p w:rsidR="00686A59" w:rsidRDefault="00686A59" w:rsidP="008455FE">
                    <w:pPr>
                      <w:spacing w:after="0" w:line="240" w:lineRule="auto"/>
                      <w:ind w:left="180" w:hanging="180"/>
                      <w:rPr>
                        <w:rFonts w:ascii="Times New Roman" w:hAnsi="Times New Roman"/>
                        <w:sz w:val="24"/>
                        <w:szCs w:val="24"/>
                      </w:rPr>
                    </w:pPr>
                    <w:r>
                      <w:rPr>
                        <w:rFonts w:ascii="Times New Roman" w:hAnsi="Times New Roman"/>
                        <w:sz w:val="24"/>
                        <w:szCs w:val="24"/>
                      </w:rPr>
                      <w:t>3.Hj.Syarifah Fatmawati</w:t>
                    </w:r>
                  </w:p>
                  <w:p w:rsidR="00686A59" w:rsidRPr="00C95149" w:rsidRDefault="00686A59" w:rsidP="008455FE">
                    <w:pPr>
                      <w:spacing w:line="240" w:lineRule="auto"/>
                      <w:rPr>
                        <w:rFonts w:ascii="Times New Roman" w:hAnsi="Times New Roman"/>
                        <w:sz w:val="24"/>
                        <w:szCs w:val="24"/>
                      </w:rPr>
                    </w:pPr>
                  </w:p>
                </w:txbxContent>
              </v:textbox>
            </v:roundrect>
            <v:roundrect id="_x0000_s1078" style="position:absolute;left:5858;top:5350;width:2070;height:2176" arcsize="10923f" strokecolor="black [3213]">
              <v:textbox style="mso-next-textbox:#_x0000_s1078">
                <w:txbxContent>
                  <w:p w:rsidR="00686A59" w:rsidRDefault="00686A59" w:rsidP="008455FE">
                    <w:pPr>
                      <w:spacing w:line="240" w:lineRule="auto"/>
                      <w:jc w:val="center"/>
                      <w:rPr>
                        <w:rFonts w:ascii="Times New Roman" w:hAnsi="Times New Roman"/>
                        <w:b/>
                        <w:sz w:val="24"/>
                        <w:szCs w:val="24"/>
                        <w:u w:val="single"/>
                      </w:rPr>
                    </w:pPr>
                    <w:r>
                      <w:rPr>
                        <w:rFonts w:ascii="Times New Roman" w:hAnsi="Times New Roman"/>
                        <w:b/>
                        <w:sz w:val="24"/>
                        <w:szCs w:val="24"/>
                        <w:u w:val="single"/>
                      </w:rPr>
                      <w:t>PENGAWAS</w:t>
                    </w:r>
                  </w:p>
                  <w:p w:rsidR="00686A59" w:rsidRDefault="00686A59" w:rsidP="008455FE">
                    <w:pPr>
                      <w:spacing w:after="0" w:line="240" w:lineRule="auto"/>
                      <w:rPr>
                        <w:rFonts w:ascii="Times New Roman" w:hAnsi="Times New Roman"/>
                        <w:sz w:val="24"/>
                        <w:szCs w:val="24"/>
                      </w:rPr>
                    </w:pPr>
                    <w:r>
                      <w:rPr>
                        <w:rFonts w:ascii="Times New Roman" w:hAnsi="Times New Roman"/>
                        <w:sz w:val="24"/>
                        <w:szCs w:val="24"/>
                      </w:rPr>
                      <w:t>1.Putra Patri</w:t>
                    </w:r>
                  </w:p>
                  <w:p w:rsidR="00686A59" w:rsidRDefault="00686A59" w:rsidP="008455FE">
                    <w:pPr>
                      <w:spacing w:after="0" w:line="240" w:lineRule="auto"/>
                      <w:rPr>
                        <w:rFonts w:ascii="Times New Roman" w:hAnsi="Times New Roman"/>
                        <w:sz w:val="24"/>
                        <w:szCs w:val="24"/>
                      </w:rPr>
                    </w:pPr>
                    <w:r>
                      <w:rPr>
                        <w:rFonts w:ascii="Times New Roman" w:hAnsi="Times New Roman"/>
                        <w:sz w:val="24"/>
                        <w:szCs w:val="24"/>
                      </w:rPr>
                      <w:t>2.Bahtiar</w:t>
                    </w:r>
                  </w:p>
                  <w:p w:rsidR="00686A59" w:rsidRPr="00C95149" w:rsidRDefault="00686A59" w:rsidP="008455FE">
                    <w:pPr>
                      <w:spacing w:after="0" w:line="240" w:lineRule="auto"/>
                      <w:rPr>
                        <w:rFonts w:ascii="Times New Roman" w:hAnsi="Times New Roman"/>
                        <w:sz w:val="24"/>
                        <w:szCs w:val="24"/>
                      </w:rPr>
                    </w:pPr>
                    <w:r>
                      <w:rPr>
                        <w:rFonts w:ascii="Times New Roman" w:hAnsi="Times New Roman"/>
                        <w:sz w:val="24"/>
                        <w:szCs w:val="24"/>
                      </w:rPr>
                      <w:t>3.Nurninja</w:t>
                    </w:r>
                  </w:p>
                </w:txbxContent>
              </v:textbox>
            </v:roundrect>
            <v:roundrect id="_x0000_s1079" style="position:absolute;left:7928;top:5350;width:2330;height:2176" arcsize="10923f" strokecolor="black [3213]">
              <v:textbox style="mso-next-textbox:#_x0000_s1079">
                <w:txbxContent>
                  <w:p w:rsidR="00686A59" w:rsidRDefault="00686A59" w:rsidP="008455FE">
                    <w:pPr>
                      <w:spacing w:line="240" w:lineRule="auto"/>
                      <w:jc w:val="center"/>
                      <w:rPr>
                        <w:rFonts w:ascii="Times New Roman" w:hAnsi="Times New Roman"/>
                        <w:b/>
                        <w:sz w:val="24"/>
                        <w:szCs w:val="24"/>
                        <w:u w:val="single"/>
                      </w:rPr>
                    </w:pPr>
                    <w:r>
                      <w:rPr>
                        <w:rFonts w:ascii="Times New Roman" w:hAnsi="Times New Roman"/>
                        <w:b/>
                        <w:sz w:val="24"/>
                        <w:szCs w:val="24"/>
                        <w:u w:val="single"/>
                      </w:rPr>
                      <w:t>PENGELOLA</w:t>
                    </w:r>
                  </w:p>
                  <w:p w:rsidR="00686A59" w:rsidRDefault="00686A59" w:rsidP="008455FE">
                    <w:pPr>
                      <w:spacing w:after="0" w:line="240" w:lineRule="auto"/>
                      <w:rPr>
                        <w:rFonts w:ascii="Times New Roman" w:hAnsi="Times New Roman"/>
                        <w:sz w:val="24"/>
                        <w:szCs w:val="24"/>
                      </w:rPr>
                    </w:pPr>
                    <w:r>
                      <w:rPr>
                        <w:rFonts w:ascii="Times New Roman" w:hAnsi="Times New Roman"/>
                        <w:sz w:val="24"/>
                        <w:szCs w:val="24"/>
                      </w:rPr>
                      <w:t>1.Nurlia Lipsa</w:t>
                    </w:r>
                  </w:p>
                  <w:p w:rsidR="00686A59" w:rsidRDefault="00686A59" w:rsidP="008455FE">
                    <w:pPr>
                      <w:spacing w:after="0" w:line="240" w:lineRule="auto"/>
                      <w:rPr>
                        <w:rFonts w:ascii="Times New Roman" w:hAnsi="Times New Roman"/>
                        <w:sz w:val="24"/>
                        <w:szCs w:val="24"/>
                      </w:rPr>
                    </w:pPr>
                    <w:r>
                      <w:rPr>
                        <w:rFonts w:ascii="Times New Roman" w:hAnsi="Times New Roman"/>
                        <w:sz w:val="24"/>
                        <w:szCs w:val="24"/>
                      </w:rPr>
                      <w:t>2. Nurmia</w:t>
                    </w:r>
                  </w:p>
                  <w:p w:rsidR="00686A59" w:rsidRPr="00C95149" w:rsidRDefault="00686A59" w:rsidP="008455FE">
                    <w:pPr>
                      <w:spacing w:after="0" w:line="240" w:lineRule="auto"/>
                      <w:rPr>
                        <w:rFonts w:ascii="Times New Roman" w:hAnsi="Times New Roman"/>
                        <w:sz w:val="24"/>
                        <w:szCs w:val="24"/>
                      </w:rPr>
                    </w:pPr>
                    <w:r>
                      <w:rPr>
                        <w:rFonts w:ascii="Times New Roman" w:hAnsi="Times New Roman"/>
                        <w:sz w:val="24"/>
                        <w:szCs w:val="24"/>
                      </w:rPr>
                      <w:t>3.Jumarang</w:t>
                    </w:r>
                  </w:p>
                </w:txbxContent>
              </v:textbox>
            </v:roundrect>
            <v:shape id="_x0000_s1080" type="#_x0000_t32" style="position:absolute;left:1999;top:7844;width:7166;height:1;flip:x" o:connectortype="straight"/>
            <v:roundrect id="_x0000_s1082" style="position:absolute;left:4523;top:8027;width:2070;height:764" arcsize="10923f" strokecolor="black [3213]">
              <v:textbox style="mso-next-textbox:#_x0000_s1082">
                <w:txbxContent>
                  <w:p w:rsidR="00686A59" w:rsidRDefault="00686A59" w:rsidP="008455FE">
                    <w:pPr>
                      <w:spacing w:after="0" w:line="240" w:lineRule="auto"/>
                      <w:jc w:val="center"/>
                      <w:rPr>
                        <w:rFonts w:ascii="Times New Roman" w:hAnsi="Times New Roman"/>
                        <w:b/>
                        <w:sz w:val="24"/>
                        <w:szCs w:val="24"/>
                        <w:u w:val="single"/>
                      </w:rPr>
                    </w:pPr>
                    <w:r>
                      <w:rPr>
                        <w:rFonts w:ascii="Times New Roman" w:hAnsi="Times New Roman"/>
                        <w:b/>
                        <w:sz w:val="24"/>
                        <w:szCs w:val="24"/>
                        <w:u w:val="single"/>
                      </w:rPr>
                      <w:t>KETUA</w:t>
                    </w:r>
                  </w:p>
                  <w:p w:rsidR="00686A59" w:rsidRDefault="00686A59" w:rsidP="008455FE">
                    <w:pPr>
                      <w:spacing w:after="0" w:line="240" w:lineRule="auto"/>
                      <w:jc w:val="center"/>
                      <w:rPr>
                        <w:rFonts w:ascii="Times New Roman" w:hAnsi="Times New Roman"/>
                        <w:sz w:val="24"/>
                        <w:szCs w:val="24"/>
                      </w:rPr>
                    </w:pPr>
                    <w:r>
                      <w:rPr>
                        <w:rFonts w:ascii="Times New Roman" w:hAnsi="Times New Roman"/>
                        <w:sz w:val="24"/>
                        <w:szCs w:val="24"/>
                      </w:rPr>
                      <w:t>Nurlia Lipsa</w:t>
                    </w:r>
                  </w:p>
                  <w:p w:rsidR="00686A59" w:rsidRPr="00C95149" w:rsidRDefault="00686A59" w:rsidP="008455FE">
                    <w:pPr>
                      <w:spacing w:after="0" w:line="240" w:lineRule="auto"/>
                      <w:rPr>
                        <w:rFonts w:ascii="Times New Roman" w:hAnsi="Times New Roman"/>
                        <w:sz w:val="24"/>
                        <w:szCs w:val="24"/>
                      </w:rPr>
                    </w:pPr>
                  </w:p>
                </w:txbxContent>
              </v:textbox>
            </v:roundrect>
            <v:roundrect id="_x0000_s1083" style="position:absolute;left:1585;top:9170;width:2070;height:726" arcsize="10923f" strokecolor="black [3213]">
              <v:textbox style="mso-next-textbox:#_x0000_s1083">
                <w:txbxContent>
                  <w:p w:rsidR="00686A59" w:rsidRDefault="00686A59" w:rsidP="008455FE">
                    <w:pPr>
                      <w:spacing w:after="0" w:line="240" w:lineRule="auto"/>
                      <w:jc w:val="center"/>
                      <w:rPr>
                        <w:rFonts w:ascii="Times New Roman" w:hAnsi="Times New Roman"/>
                        <w:b/>
                        <w:sz w:val="24"/>
                        <w:szCs w:val="24"/>
                        <w:u w:val="single"/>
                      </w:rPr>
                    </w:pPr>
                    <w:r>
                      <w:rPr>
                        <w:rFonts w:ascii="Times New Roman" w:hAnsi="Times New Roman"/>
                        <w:b/>
                        <w:sz w:val="24"/>
                        <w:szCs w:val="24"/>
                        <w:u w:val="single"/>
                      </w:rPr>
                      <w:t>SEKRETARIS</w:t>
                    </w:r>
                  </w:p>
                  <w:p w:rsidR="00686A59" w:rsidRPr="00FE2F73" w:rsidRDefault="00686A59" w:rsidP="008455FE">
                    <w:pPr>
                      <w:spacing w:after="0" w:line="240" w:lineRule="auto"/>
                      <w:jc w:val="center"/>
                      <w:rPr>
                        <w:rFonts w:ascii="Times New Roman" w:hAnsi="Times New Roman"/>
                        <w:sz w:val="24"/>
                        <w:szCs w:val="24"/>
                      </w:rPr>
                    </w:pPr>
                    <w:r>
                      <w:rPr>
                        <w:rFonts w:ascii="Times New Roman" w:hAnsi="Times New Roman"/>
                        <w:sz w:val="24"/>
                        <w:szCs w:val="24"/>
                      </w:rPr>
                      <w:t>Asriani</w:t>
                    </w:r>
                  </w:p>
                </w:txbxContent>
              </v:textbox>
            </v:roundrect>
            <v:roundrect id="_x0000_s1084" style="position:absolute;left:7658;top:9170;width:2070;height:726" arcsize="10923f" strokecolor="black [3213]">
              <v:textbox style="mso-next-textbox:#_x0000_s1084">
                <w:txbxContent>
                  <w:p w:rsidR="00686A59" w:rsidRDefault="00686A59" w:rsidP="008455FE">
                    <w:pPr>
                      <w:spacing w:after="0" w:line="240" w:lineRule="auto"/>
                      <w:jc w:val="center"/>
                      <w:rPr>
                        <w:rFonts w:ascii="Times New Roman" w:hAnsi="Times New Roman"/>
                        <w:b/>
                        <w:sz w:val="24"/>
                        <w:szCs w:val="24"/>
                        <w:u w:val="single"/>
                      </w:rPr>
                    </w:pPr>
                    <w:r>
                      <w:rPr>
                        <w:rFonts w:ascii="Times New Roman" w:hAnsi="Times New Roman"/>
                        <w:b/>
                        <w:sz w:val="24"/>
                        <w:szCs w:val="24"/>
                        <w:u w:val="single"/>
                      </w:rPr>
                      <w:t>BENDAHARA</w:t>
                    </w:r>
                  </w:p>
                  <w:p w:rsidR="00686A59" w:rsidRPr="00FE2F73" w:rsidRDefault="00686A59" w:rsidP="008455FE">
                    <w:pPr>
                      <w:spacing w:after="0" w:line="240" w:lineRule="auto"/>
                      <w:jc w:val="center"/>
                      <w:rPr>
                        <w:rFonts w:ascii="Times New Roman" w:hAnsi="Times New Roman"/>
                        <w:sz w:val="24"/>
                        <w:szCs w:val="24"/>
                      </w:rPr>
                    </w:pPr>
                    <w:r>
                      <w:rPr>
                        <w:rFonts w:ascii="Times New Roman" w:hAnsi="Times New Roman"/>
                        <w:sz w:val="24"/>
                        <w:szCs w:val="24"/>
                      </w:rPr>
                      <w:t>Ramlah H.</w:t>
                    </w:r>
                  </w:p>
                </w:txbxContent>
              </v:textbox>
            </v:roundrect>
            <v:roundrect id="_x0000_s1085" style="position:absolute;left:7217;top:10078;width:2511;height:1029" arcsize="10923f" strokecolor="black [3213]">
              <v:textbox style="mso-next-textbox:#_x0000_s1085">
                <w:txbxContent>
                  <w:p w:rsidR="00686A59" w:rsidRDefault="00686A59" w:rsidP="008455FE">
                    <w:pPr>
                      <w:spacing w:after="0" w:line="240" w:lineRule="auto"/>
                      <w:jc w:val="center"/>
                      <w:rPr>
                        <w:rFonts w:ascii="Times New Roman" w:hAnsi="Times New Roman"/>
                        <w:b/>
                        <w:sz w:val="24"/>
                        <w:szCs w:val="24"/>
                        <w:u w:val="single"/>
                      </w:rPr>
                    </w:pPr>
                    <w:r>
                      <w:rPr>
                        <w:rFonts w:ascii="Times New Roman" w:hAnsi="Times New Roman"/>
                        <w:b/>
                        <w:sz w:val="24"/>
                        <w:szCs w:val="24"/>
                        <w:u w:val="single"/>
                      </w:rPr>
                      <w:t>WAKIL BENDAHARA</w:t>
                    </w:r>
                  </w:p>
                  <w:p w:rsidR="00686A59" w:rsidRPr="00FE2F73" w:rsidRDefault="00686A59" w:rsidP="008455FE">
                    <w:pPr>
                      <w:spacing w:after="0" w:line="240" w:lineRule="auto"/>
                      <w:jc w:val="center"/>
                      <w:rPr>
                        <w:rFonts w:ascii="Times New Roman" w:hAnsi="Times New Roman"/>
                        <w:sz w:val="24"/>
                        <w:szCs w:val="24"/>
                      </w:rPr>
                    </w:pPr>
                    <w:r>
                      <w:rPr>
                        <w:rFonts w:ascii="Times New Roman" w:hAnsi="Times New Roman"/>
                        <w:sz w:val="24"/>
                        <w:szCs w:val="24"/>
                      </w:rPr>
                      <w:t>Wahyuni</w:t>
                    </w:r>
                  </w:p>
                </w:txbxContent>
              </v:textbox>
            </v:roundrect>
            <v:roundrect id="_x0000_s1086" style="position:absolute;left:1534;top:10078;width:2501;height:1029" arcsize="10923f" strokecolor="black [3213]">
              <v:textbox style="mso-next-textbox:#_x0000_s1086">
                <w:txbxContent>
                  <w:p w:rsidR="00686A59" w:rsidRDefault="00686A59" w:rsidP="008455FE">
                    <w:pPr>
                      <w:spacing w:after="0" w:line="240" w:lineRule="auto"/>
                      <w:jc w:val="center"/>
                      <w:rPr>
                        <w:rFonts w:ascii="Times New Roman" w:hAnsi="Times New Roman"/>
                        <w:b/>
                        <w:sz w:val="24"/>
                        <w:szCs w:val="24"/>
                        <w:u w:val="single"/>
                      </w:rPr>
                    </w:pPr>
                    <w:r>
                      <w:rPr>
                        <w:rFonts w:ascii="Times New Roman" w:hAnsi="Times New Roman"/>
                        <w:b/>
                        <w:sz w:val="24"/>
                        <w:szCs w:val="24"/>
                        <w:u w:val="single"/>
                      </w:rPr>
                      <w:t>WAKIL SEKRETARIS</w:t>
                    </w:r>
                  </w:p>
                  <w:p w:rsidR="00686A59" w:rsidRPr="00FE2F73" w:rsidRDefault="00686A59" w:rsidP="008455FE">
                    <w:pPr>
                      <w:spacing w:after="0" w:line="240" w:lineRule="auto"/>
                      <w:jc w:val="center"/>
                      <w:rPr>
                        <w:rFonts w:ascii="Times New Roman" w:hAnsi="Times New Roman"/>
                        <w:sz w:val="24"/>
                        <w:szCs w:val="24"/>
                      </w:rPr>
                    </w:pPr>
                    <w:r>
                      <w:rPr>
                        <w:rFonts w:ascii="Times New Roman" w:hAnsi="Times New Roman"/>
                        <w:sz w:val="24"/>
                        <w:szCs w:val="24"/>
                      </w:rPr>
                      <w:t>Uya Meliza Wijaya</w:t>
                    </w:r>
                  </w:p>
                  <w:p w:rsidR="00686A59" w:rsidRPr="00571BF5" w:rsidRDefault="00686A59" w:rsidP="008455FE">
                    <w:pPr>
                      <w:spacing w:line="240" w:lineRule="auto"/>
                      <w:jc w:val="center"/>
                      <w:rPr>
                        <w:rFonts w:ascii="Times New Roman" w:hAnsi="Times New Roman"/>
                        <w:b/>
                        <w:sz w:val="24"/>
                        <w:szCs w:val="24"/>
                        <w:u w:val="single"/>
                      </w:rPr>
                    </w:pPr>
                  </w:p>
                </w:txbxContent>
              </v:textbox>
            </v:roundrect>
            <v:roundrect id="_x0000_s1087" style="position:absolute;left:4310;top:11471;width:2504;height:1109" arcsize="10923f" strokecolor="black [3213]">
              <v:textbox style="mso-next-textbox:#_x0000_s1087">
                <w:txbxContent>
                  <w:p w:rsidR="00686A59" w:rsidRDefault="00686A59" w:rsidP="008455FE">
                    <w:pPr>
                      <w:spacing w:after="0" w:line="240" w:lineRule="auto"/>
                      <w:jc w:val="center"/>
                      <w:rPr>
                        <w:rFonts w:ascii="Times New Roman" w:hAnsi="Times New Roman"/>
                        <w:b/>
                        <w:sz w:val="24"/>
                        <w:szCs w:val="24"/>
                        <w:u w:val="single"/>
                      </w:rPr>
                    </w:pPr>
                    <w:r>
                      <w:rPr>
                        <w:rFonts w:ascii="Times New Roman" w:hAnsi="Times New Roman"/>
                        <w:b/>
                        <w:sz w:val="24"/>
                        <w:szCs w:val="24"/>
                        <w:u w:val="single"/>
                      </w:rPr>
                      <w:t>SEKSI DANA</w:t>
                    </w:r>
                  </w:p>
                  <w:p w:rsidR="00686A59" w:rsidRDefault="00686A59" w:rsidP="008455FE">
                    <w:pPr>
                      <w:spacing w:after="0" w:line="240" w:lineRule="auto"/>
                      <w:rPr>
                        <w:rFonts w:ascii="Times New Roman" w:hAnsi="Times New Roman"/>
                        <w:sz w:val="24"/>
                        <w:szCs w:val="24"/>
                      </w:rPr>
                    </w:pPr>
                    <w:r>
                      <w:rPr>
                        <w:rFonts w:ascii="Times New Roman" w:hAnsi="Times New Roman"/>
                        <w:sz w:val="24"/>
                        <w:szCs w:val="24"/>
                      </w:rPr>
                      <w:t>1.Sukmawati</w:t>
                    </w:r>
                  </w:p>
                  <w:p w:rsidR="00686A59" w:rsidRPr="00FE2F73" w:rsidRDefault="00686A59" w:rsidP="008455FE">
                    <w:pPr>
                      <w:spacing w:after="0" w:line="240" w:lineRule="auto"/>
                      <w:rPr>
                        <w:rFonts w:ascii="Times New Roman" w:hAnsi="Times New Roman"/>
                        <w:sz w:val="24"/>
                        <w:szCs w:val="24"/>
                      </w:rPr>
                    </w:pPr>
                    <w:r>
                      <w:rPr>
                        <w:rFonts w:ascii="Times New Roman" w:hAnsi="Times New Roman"/>
                        <w:sz w:val="24"/>
                        <w:szCs w:val="24"/>
                      </w:rPr>
                      <w:t>2.Hana</w:t>
                    </w:r>
                  </w:p>
                  <w:p w:rsidR="00686A59" w:rsidRPr="00571BF5" w:rsidRDefault="00686A59" w:rsidP="008455FE">
                    <w:pPr>
                      <w:spacing w:line="240" w:lineRule="auto"/>
                      <w:jc w:val="center"/>
                      <w:rPr>
                        <w:rFonts w:ascii="Times New Roman" w:hAnsi="Times New Roman"/>
                        <w:b/>
                        <w:sz w:val="24"/>
                        <w:szCs w:val="24"/>
                        <w:u w:val="single"/>
                      </w:rPr>
                    </w:pPr>
                  </w:p>
                </w:txbxContent>
              </v:textbox>
            </v:roundrect>
            <v:roundrect id="_x0000_s1088" style="position:absolute;left:3706;top:12762;width:3655;height:1920" arcsize="10923f" strokecolor="black [3213]">
              <v:textbox style="mso-next-textbox:#_x0000_s1088">
                <w:txbxContent>
                  <w:p w:rsidR="00686A59" w:rsidRDefault="00686A59" w:rsidP="008455FE">
                    <w:pPr>
                      <w:spacing w:after="0" w:line="240" w:lineRule="auto"/>
                      <w:jc w:val="center"/>
                      <w:rPr>
                        <w:rFonts w:ascii="Times New Roman" w:hAnsi="Times New Roman"/>
                        <w:b/>
                        <w:sz w:val="24"/>
                        <w:szCs w:val="24"/>
                        <w:u w:val="single"/>
                      </w:rPr>
                    </w:pPr>
                    <w:r>
                      <w:rPr>
                        <w:rFonts w:ascii="Times New Roman" w:hAnsi="Times New Roman"/>
                        <w:b/>
                        <w:sz w:val="24"/>
                        <w:szCs w:val="24"/>
                        <w:u w:val="single"/>
                      </w:rPr>
                      <w:t>INSTRUKTUR</w:t>
                    </w:r>
                  </w:p>
                  <w:p w:rsidR="00686A59" w:rsidRDefault="00686A59" w:rsidP="008455FE">
                    <w:pPr>
                      <w:spacing w:after="0" w:line="240" w:lineRule="auto"/>
                      <w:rPr>
                        <w:rFonts w:ascii="Times New Roman" w:hAnsi="Times New Roman"/>
                        <w:sz w:val="24"/>
                        <w:szCs w:val="24"/>
                      </w:rPr>
                    </w:pPr>
                    <w:r>
                      <w:rPr>
                        <w:rFonts w:ascii="Times New Roman" w:hAnsi="Times New Roman"/>
                        <w:sz w:val="24"/>
                        <w:szCs w:val="24"/>
                      </w:rPr>
                      <w:t>1.Syarifuddin Liwang S.pdi.,SS</w:t>
                    </w:r>
                  </w:p>
                  <w:p w:rsidR="00686A59" w:rsidRDefault="00686A59" w:rsidP="008455FE">
                    <w:pPr>
                      <w:spacing w:after="0" w:line="240" w:lineRule="auto"/>
                      <w:rPr>
                        <w:rFonts w:ascii="Times New Roman" w:hAnsi="Times New Roman"/>
                        <w:sz w:val="24"/>
                        <w:szCs w:val="24"/>
                      </w:rPr>
                    </w:pPr>
                    <w:r>
                      <w:rPr>
                        <w:rFonts w:ascii="Times New Roman" w:hAnsi="Times New Roman"/>
                        <w:sz w:val="24"/>
                        <w:szCs w:val="24"/>
                      </w:rPr>
                      <w:t>2.Ust.Haerul Maulana</w:t>
                    </w:r>
                  </w:p>
                  <w:p w:rsidR="00686A59" w:rsidRDefault="00686A59" w:rsidP="008455FE">
                    <w:pPr>
                      <w:spacing w:after="0" w:line="240" w:lineRule="auto"/>
                      <w:rPr>
                        <w:rFonts w:ascii="Times New Roman" w:hAnsi="Times New Roman"/>
                        <w:sz w:val="24"/>
                        <w:szCs w:val="24"/>
                      </w:rPr>
                    </w:pPr>
                    <w:r>
                      <w:rPr>
                        <w:rFonts w:ascii="Times New Roman" w:hAnsi="Times New Roman"/>
                        <w:sz w:val="24"/>
                        <w:szCs w:val="24"/>
                      </w:rPr>
                      <w:t>3.Nurlia Lipsa</w:t>
                    </w:r>
                  </w:p>
                  <w:p w:rsidR="00686A59" w:rsidRDefault="00686A59" w:rsidP="008455FE">
                    <w:pPr>
                      <w:spacing w:after="0" w:line="240" w:lineRule="auto"/>
                      <w:rPr>
                        <w:rFonts w:ascii="Times New Roman" w:hAnsi="Times New Roman"/>
                        <w:sz w:val="24"/>
                        <w:szCs w:val="24"/>
                      </w:rPr>
                    </w:pPr>
                    <w:r>
                      <w:rPr>
                        <w:rFonts w:ascii="Times New Roman" w:hAnsi="Times New Roman"/>
                        <w:sz w:val="24"/>
                        <w:szCs w:val="24"/>
                      </w:rPr>
                      <w:t>4.Rifaid</w:t>
                    </w:r>
                  </w:p>
                  <w:p w:rsidR="00686A59" w:rsidRPr="00FE2F73" w:rsidRDefault="00686A59" w:rsidP="008455FE">
                    <w:pPr>
                      <w:spacing w:after="0" w:line="240" w:lineRule="auto"/>
                      <w:rPr>
                        <w:rFonts w:ascii="Times New Roman" w:hAnsi="Times New Roman"/>
                        <w:sz w:val="24"/>
                        <w:szCs w:val="24"/>
                      </w:rPr>
                    </w:pPr>
                    <w:r>
                      <w:rPr>
                        <w:rFonts w:ascii="Times New Roman" w:hAnsi="Times New Roman"/>
                        <w:sz w:val="24"/>
                        <w:szCs w:val="24"/>
                      </w:rPr>
                      <w:t>5.Ramli</w:t>
                    </w:r>
                  </w:p>
                  <w:p w:rsidR="00686A59" w:rsidRPr="00571BF5" w:rsidRDefault="00686A59" w:rsidP="008455FE">
                    <w:pPr>
                      <w:spacing w:line="240" w:lineRule="auto"/>
                      <w:jc w:val="center"/>
                      <w:rPr>
                        <w:rFonts w:ascii="Times New Roman" w:hAnsi="Times New Roman"/>
                        <w:b/>
                        <w:sz w:val="24"/>
                        <w:szCs w:val="24"/>
                        <w:u w:val="single"/>
                      </w:rPr>
                    </w:pPr>
                  </w:p>
                </w:txbxContent>
              </v:textbox>
            </v:roundrect>
            <v:shape id="_x0000_s1089" type="#_x0000_t32" style="position:absolute;left:2627;top:8988;width:6058;height:1;flip:x" o:connectortype="straight"/>
            <v:shape id="_x0000_s1091" type="#_x0000_t32" style="position:absolute;left:5540;top:8806;width:0;height:182" o:connectortype="straight"/>
            <v:shape id="_x0000_s1101" type="#_x0000_t32" style="position:absolute;left:1999;top:7526;width:0;height:309" o:connectortype="straight"/>
            <v:shape id="_x0000_s1103" type="#_x0000_t32" style="position:absolute;left:9165;top:7518;width:0;height:309" o:connectortype="straight"/>
            <v:shape id="_x0000_s1105" type="#_x0000_t32" style="position:absolute;left:8685;top:8988;width:0;height:182" o:connectortype="straight"/>
            <v:shape id="_x0000_s1106" type="#_x0000_t32" style="position:absolute;left:5574;top:7845;width:0;height:182" o:connectortype="straight"/>
            <v:shape id="_x0000_s1107" type="#_x0000_t32" style="position:absolute;left:2627;top:8988;width:0;height:182" o:connectortype="straight"/>
            <v:shape id="_x0000_s1108" type="#_x0000_t32" style="position:absolute;left:2627;top:9896;width:0;height:182" o:connectortype="straight"/>
            <v:shape id="_x0000_s1109" type="#_x0000_t32" style="position:absolute;left:8685;top:9896;width:0;height:182" o:connectortype="straight"/>
            <v:shape id="_x0000_s1111" type="#_x0000_t32" style="position:absolute;left:2627;top:11107;width:0;height:182" o:connectortype="straight"/>
            <v:shape id="_x0000_s1112" type="#_x0000_t32" style="position:absolute;left:2627;top:11289;width:5946;height:0" o:connectortype="straight"/>
            <v:shape id="_x0000_s1113" type="#_x0000_t32" style="position:absolute;left:5540;top:12580;width:0;height:182" o:connectortype="straight"/>
            <v:shape id="_x0000_s1114" type="#_x0000_t32" style="position:absolute;left:5574;top:11289;width:0;height:182" o:connectortype="straight"/>
          </v:group>
        </w:pict>
      </w:r>
      <w:r w:rsidR="008455FE" w:rsidRPr="00A41E47">
        <w:rPr>
          <w:rFonts w:ascii="Times New Roman" w:hAnsi="Times New Roman"/>
          <w:sz w:val="24"/>
        </w:rPr>
        <w:t>Adapun struktur organisasi yang peneliti dapatkan melalui dokumentasi Lembaga Sosial Assyifa adalah sebagai berikut:</w:t>
      </w:r>
    </w:p>
    <w:p w:rsidR="008455FE" w:rsidRPr="00A41E47" w:rsidRDefault="008455FE" w:rsidP="00AA72F4">
      <w:pPr>
        <w:spacing w:after="0" w:line="240" w:lineRule="auto"/>
        <w:jc w:val="both"/>
        <w:rPr>
          <w:rFonts w:ascii="Times New Roman" w:hAnsi="Times New Roman"/>
          <w:sz w:val="24"/>
        </w:rPr>
      </w:pPr>
    </w:p>
    <w:p w:rsidR="008455FE" w:rsidRPr="00BC204B" w:rsidRDefault="008455FE" w:rsidP="00AA72F4">
      <w:pPr>
        <w:pStyle w:val="ListParagraph"/>
        <w:spacing w:after="0" w:line="480" w:lineRule="auto"/>
        <w:ind w:left="540"/>
        <w:jc w:val="both"/>
        <w:rPr>
          <w:rFonts w:ascii="Times New Roman" w:hAnsi="Times New Roman"/>
          <w:b/>
          <w:sz w:val="24"/>
        </w:rPr>
      </w:pPr>
    </w:p>
    <w:p w:rsidR="008455FE" w:rsidRPr="00BC204B" w:rsidRDefault="008455FE" w:rsidP="00AA72F4">
      <w:pPr>
        <w:pStyle w:val="ListParagraph"/>
        <w:numPr>
          <w:ilvl w:val="0"/>
          <w:numId w:val="24"/>
        </w:numPr>
        <w:spacing w:after="0" w:line="480" w:lineRule="auto"/>
        <w:jc w:val="both"/>
        <w:rPr>
          <w:rFonts w:ascii="Times New Roman" w:hAnsi="Times New Roman"/>
          <w:b/>
          <w:sz w:val="24"/>
        </w:rPr>
      </w:pPr>
      <w:r>
        <w:rPr>
          <w:rFonts w:ascii="Times New Roman" w:hAnsi="Times New Roman"/>
          <w:sz w:val="24"/>
        </w:rPr>
        <w:t>Visi, Misi, dan Tujuan Lembaga Sosial Assyifa</w:t>
      </w:r>
    </w:p>
    <w:p w:rsidR="008455FE" w:rsidRDefault="008455FE" w:rsidP="00AA72F4">
      <w:pPr>
        <w:spacing w:after="0" w:line="480" w:lineRule="auto"/>
        <w:jc w:val="both"/>
        <w:rPr>
          <w:rFonts w:ascii="Times New Roman" w:hAnsi="Times New Roman"/>
          <w:b/>
          <w:sz w:val="24"/>
        </w:rPr>
      </w:pPr>
    </w:p>
    <w:p w:rsidR="008455FE" w:rsidRPr="008455FE" w:rsidRDefault="008455FE" w:rsidP="00AA72F4">
      <w:pPr>
        <w:spacing w:after="0" w:line="480" w:lineRule="auto"/>
        <w:jc w:val="both"/>
        <w:rPr>
          <w:rFonts w:ascii="Times New Roman" w:hAnsi="Times New Roman"/>
          <w:b/>
          <w:sz w:val="24"/>
        </w:rPr>
      </w:pPr>
    </w:p>
    <w:p w:rsidR="008455FE" w:rsidRDefault="008455FE" w:rsidP="00AA72F4">
      <w:pPr>
        <w:pStyle w:val="ListParagraph"/>
        <w:spacing w:after="0" w:line="480" w:lineRule="auto"/>
        <w:ind w:left="540"/>
        <w:jc w:val="both"/>
        <w:rPr>
          <w:rFonts w:ascii="Times New Roman" w:hAnsi="Times New Roman"/>
          <w:b/>
          <w:sz w:val="24"/>
        </w:rPr>
      </w:pPr>
    </w:p>
    <w:p w:rsidR="008455FE" w:rsidRDefault="008455FE" w:rsidP="00AA72F4">
      <w:pPr>
        <w:pStyle w:val="ListParagraph"/>
        <w:spacing w:after="0" w:line="480" w:lineRule="auto"/>
        <w:ind w:left="540"/>
        <w:jc w:val="both"/>
        <w:rPr>
          <w:rFonts w:ascii="Times New Roman" w:hAnsi="Times New Roman"/>
          <w:b/>
          <w:sz w:val="24"/>
        </w:rPr>
      </w:pPr>
    </w:p>
    <w:p w:rsidR="008455FE" w:rsidRDefault="008455FE" w:rsidP="00AA72F4">
      <w:pPr>
        <w:pStyle w:val="ListParagraph"/>
        <w:spacing w:after="0" w:line="480" w:lineRule="auto"/>
        <w:ind w:left="540"/>
        <w:jc w:val="both"/>
        <w:rPr>
          <w:rFonts w:ascii="Times New Roman" w:hAnsi="Times New Roman"/>
          <w:b/>
          <w:sz w:val="24"/>
        </w:rPr>
      </w:pPr>
    </w:p>
    <w:p w:rsidR="008455FE" w:rsidRDefault="008455FE" w:rsidP="00AA72F4">
      <w:pPr>
        <w:pStyle w:val="ListParagraph"/>
        <w:spacing w:after="0" w:line="480" w:lineRule="auto"/>
        <w:ind w:left="540"/>
        <w:jc w:val="both"/>
        <w:rPr>
          <w:rFonts w:ascii="Times New Roman" w:hAnsi="Times New Roman"/>
          <w:b/>
          <w:sz w:val="24"/>
        </w:rPr>
      </w:pPr>
    </w:p>
    <w:p w:rsidR="008455FE" w:rsidRDefault="008455FE" w:rsidP="00AA72F4">
      <w:pPr>
        <w:pStyle w:val="ListParagraph"/>
        <w:tabs>
          <w:tab w:val="left" w:pos="2964"/>
        </w:tabs>
        <w:spacing w:after="0" w:line="480" w:lineRule="auto"/>
        <w:ind w:left="540"/>
        <w:jc w:val="both"/>
        <w:rPr>
          <w:rFonts w:ascii="Times New Roman" w:hAnsi="Times New Roman"/>
          <w:b/>
          <w:sz w:val="24"/>
        </w:rPr>
      </w:pPr>
      <w:r>
        <w:rPr>
          <w:rFonts w:ascii="Times New Roman" w:hAnsi="Times New Roman"/>
          <w:b/>
          <w:sz w:val="24"/>
        </w:rPr>
        <w:tab/>
      </w:r>
    </w:p>
    <w:p w:rsidR="008455FE" w:rsidRDefault="000724FD" w:rsidP="00AA72F4">
      <w:pPr>
        <w:pStyle w:val="ListParagraph"/>
        <w:spacing w:after="0" w:line="480" w:lineRule="auto"/>
        <w:ind w:left="540"/>
        <w:jc w:val="both"/>
        <w:rPr>
          <w:rFonts w:ascii="Times New Roman" w:hAnsi="Times New Roman"/>
          <w:b/>
          <w:sz w:val="24"/>
        </w:rPr>
      </w:pPr>
      <w:r>
        <w:rPr>
          <w:rFonts w:ascii="Times New Roman" w:hAnsi="Times New Roman"/>
          <w:b/>
          <w:noProof/>
          <w:sz w:val="24"/>
        </w:rPr>
        <w:pict>
          <v:shape id="_x0000_s1110" type="#_x0000_t32" style="position:absolute;left:0;text-align:left;margin-left:343.6pt;margin-top:22.55pt;width:0;height:9.1pt;z-index:251743232" o:connectortype="straight"/>
        </w:pict>
      </w:r>
    </w:p>
    <w:p w:rsidR="008455FE" w:rsidRDefault="008455FE" w:rsidP="00AA72F4">
      <w:pPr>
        <w:pStyle w:val="ListParagraph"/>
        <w:spacing w:after="0" w:line="480" w:lineRule="auto"/>
        <w:ind w:left="540"/>
        <w:jc w:val="both"/>
        <w:rPr>
          <w:rFonts w:ascii="Times New Roman" w:hAnsi="Times New Roman"/>
          <w:b/>
          <w:sz w:val="24"/>
        </w:rPr>
      </w:pPr>
    </w:p>
    <w:p w:rsidR="008455FE" w:rsidRDefault="008455FE" w:rsidP="00AA72F4">
      <w:pPr>
        <w:pStyle w:val="ListParagraph"/>
        <w:spacing w:after="0" w:line="480" w:lineRule="auto"/>
        <w:ind w:left="540"/>
        <w:jc w:val="both"/>
        <w:rPr>
          <w:rFonts w:ascii="Times New Roman" w:hAnsi="Times New Roman"/>
          <w:b/>
          <w:sz w:val="24"/>
        </w:rPr>
      </w:pPr>
    </w:p>
    <w:p w:rsidR="008455FE" w:rsidRDefault="008455FE" w:rsidP="00AA72F4">
      <w:pPr>
        <w:pStyle w:val="ListParagraph"/>
        <w:spacing w:after="0" w:line="480" w:lineRule="auto"/>
        <w:ind w:left="540"/>
        <w:jc w:val="both"/>
        <w:rPr>
          <w:rFonts w:ascii="Times New Roman" w:hAnsi="Times New Roman"/>
          <w:b/>
          <w:sz w:val="24"/>
        </w:rPr>
      </w:pPr>
    </w:p>
    <w:p w:rsidR="008455FE" w:rsidRDefault="008455FE" w:rsidP="00AA72F4">
      <w:pPr>
        <w:pStyle w:val="ListParagraph"/>
        <w:spacing w:after="0" w:line="480" w:lineRule="auto"/>
        <w:ind w:left="540"/>
        <w:jc w:val="both"/>
        <w:rPr>
          <w:rFonts w:ascii="Times New Roman" w:hAnsi="Times New Roman"/>
          <w:b/>
          <w:sz w:val="24"/>
        </w:rPr>
      </w:pPr>
    </w:p>
    <w:p w:rsidR="008455FE" w:rsidRDefault="008455FE" w:rsidP="00AA72F4">
      <w:pPr>
        <w:spacing w:line="240" w:lineRule="auto"/>
        <w:jc w:val="both"/>
        <w:rPr>
          <w:rFonts w:ascii="Times New Roman" w:hAnsi="Times New Roman"/>
          <w:sz w:val="24"/>
          <w:szCs w:val="24"/>
        </w:rPr>
      </w:pPr>
    </w:p>
    <w:p w:rsidR="008455FE" w:rsidRPr="00FE2F73" w:rsidRDefault="008455FE" w:rsidP="00AA72F4">
      <w:pPr>
        <w:spacing w:line="240" w:lineRule="auto"/>
        <w:jc w:val="both"/>
        <w:rPr>
          <w:rFonts w:ascii="Times New Roman" w:hAnsi="Times New Roman"/>
          <w:sz w:val="24"/>
          <w:szCs w:val="24"/>
        </w:rPr>
      </w:pPr>
    </w:p>
    <w:p w:rsidR="00E50061" w:rsidRDefault="00E50061" w:rsidP="00AA72F4">
      <w:pPr>
        <w:pStyle w:val="ListParagraph"/>
        <w:spacing w:after="0" w:line="480" w:lineRule="auto"/>
        <w:ind w:left="540"/>
        <w:jc w:val="both"/>
        <w:rPr>
          <w:rFonts w:ascii="Times New Roman" w:hAnsi="Times New Roman"/>
          <w:b/>
          <w:sz w:val="24"/>
        </w:rPr>
      </w:pPr>
    </w:p>
    <w:p w:rsidR="008455FE" w:rsidRDefault="000724FD" w:rsidP="00AA72F4">
      <w:pPr>
        <w:pStyle w:val="ListParagraph"/>
        <w:spacing w:after="0" w:line="480" w:lineRule="auto"/>
        <w:ind w:left="540"/>
        <w:jc w:val="both"/>
        <w:rPr>
          <w:rFonts w:ascii="Times New Roman" w:hAnsi="Times New Roman"/>
          <w:b/>
          <w:sz w:val="24"/>
        </w:rPr>
      </w:pPr>
      <w:r>
        <w:rPr>
          <w:rFonts w:ascii="Times New Roman" w:hAnsi="Times New Roman"/>
          <w:b/>
          <w:noProof/>
          <w:sz w:val="24"/>
        </w:rPr>
        <w:pict>
          <v:rect id="_x0000_s1123" style="position:absolute;left:0;text-align:left;margin-left:83.55pt;margin-top:7.45pt;width:227.8pt;height:36pt;z-index:251766784" strokecolor="white [3212]">
            <v:textbox>
              <w:txbxContent>
                <w:p w:rsidR="00686A59" w:rsidRPr="00B671DB" w:rsidRDefault="00686A59" w:rsidP="00B671DB">
                  <w:pPr>
                    <w:jc w:val="center"/>
                    <w:rPr>
                      <w:rFonts w:ascii="Times New Roman" w:hAnsi="Times New Roman" w:cs="Times New Roman"/>
                      <w:b/>
                      <w:sz w:val="24"/>
                    </w:rPr>
                  </w:pPr>
                  <w:r>
                    <w:rPr>
                      <w:rFonts w:ascii="Times New Roman" w:hAnsi="Times New Roman" w:cs="Times New Roman"/>
                      <w:b/>
                      <w:sz w:val="24"/>
                    </w:rPr>
                    <w:t>GAMBAR 4</w:t>
                  </w:r>
                  <w:r w:rsidRPr="00B671DB">
                    <w:rPr>
                      <w:rFonts w:ascii="Times New Roman" w:hAnsi="Times New Roman" w:cs="Times New Roman"/>
                      <w:b/>
                      <w:sz w:val="24"/>
                    </w:rPr>
                    <w:t>.1: Struktur Organisasi</w:t>
                  </w:r>
                </w:p>
              </w:txbxContent>
            </v:textbox>
          </v:rect>
        </w:pict>
      </w:r>
    </w:p>
    <w:p w:rsidR="008455FE" w:rsidRPr="008455FE" w:rsidRDefault="008455FE" w:rsidP="00AA72F4">
      <w:pPr>
        <w:pStyle w:val="ListParagraph"/>
        <w:numPr>
          <w:ilvl w:val="0"/>
          <w:numId w:val="28"/>
        </w:numPr>
        <w:spacing w:after="0" w:line="480" w:lineRule="auto"/>
        <w:jc w:val="both"/>
        <w:rPr>
          <w:rFonts w:ascii="Times New Roman" w:hAnsi="Times New Roman"/>
          <w:b/>
          <w:sz w:val="24"/>
        </w:rPr>
      </w:pPr>
      <w:r w:rsidRPr="008455FE">
        <w:rPr>
          <w:rFonts w:ascii="Times New Roman" w:hAnsi="Times New Roman"/>
          <w:sz w:val="24"/>
        </w:rPr>
        <w:lastRenderedPageBreak/>
        <w:t>Visi, Misi dan Tujuan Lembaga Sosial Assyifa</w:t>
      </w:r>
    </w:p>
    <w:p w:rsidR="008455FE" w:rsidRDefault="008455FE" w:rsidP="00AA72F4">
      <w:pPr>
        <w:spacing w:after="0" w:line="480" w:lineRule="auto"/>
        <w:ind w:firstLine="540"/>
        <w:jc w:val="both"/>
        <w:rPr>
          <w:rFonts w:ascii="Times New Roman" w:hAnsi="Times New Roman"/>
          <w:sz w:val="24"/>
        </w:rPr>
      </w:pPr>
      <w:r>
        <w:rPr>
          <w:rFonts w:ascii="Times New Roman" w:hAnsi="Times New Roman"/>
          <w:sz w:val="24"/>
        </w:rPr>
        <w:t>Visi dari Lembaga Sosial Assyifa  adalah mencetak generasi yang professional, pengetahuan luas, dan keterampilan yang multi guna. Dan Misi yaitu menanamkan pola kehidupan yang sehat, serta peka terhadap lingkungan.</w:t>
      </w:r>
    </w:p>
    <w:p w:rsidR="008455FE" w:rsidRDefault="008455FE" w:rsidP="00AA72F4">
      <w:pPr>
        <w:spacing w:after="0" w:line="480" w:lineRule="auto"/>
        <w:ind w:firstLine="540"/>
        <w:jc w:val="both"/>
        <w:rPr>
          <w:rFonts w:ascii="Times New Roman" w:hAnsi="Times New Roman"/>
          <w:sz w:val="24"/>
        </w:rPr>
      </w:pPr>
      <w:r>
        <w:rPr>
          <w:rFonts w:ascii="Times New Roman" w:hAnsi="Times New Roman"/>
          <w:sz w:val="24"/>
        </w:rPr>
        <w:t>Adapun tujuan yang hendak dicapai oleh Lembaga Sosial Assyifa adalah:</w:t>
      </w:r>
    </w:p>
    <w:p w:rsidR="008455FE" w:rsidRDefault="008455FE" w:rsidP="00AA72F4">
      <w:pPr>
        <w:pStyle w:val="ListParagraph"/>
        <w:numPr>
          <w:ilvl w:val="0"/>
          <w:numId w:val="25"/>
        </w:numPr>
        <w:spacing w:after="0" w:line="480" w:lineRule="auto"/>
        <w:jc w:val="both"/>
        <w:rPr>
          <w:rFonts w:ascii="Times New Roman" w:hAnsi="Times New Roman"/>
          <w:sz w:val="24"/>
        </w:rPr>
      </w:pPr>
      <w:r>
        <w:rPr>
          <w:rFonts w:ascii="Times New Roman" w:hAnsi="Times New Roman"/>
          <w:sz w:val="24"/>
        </w:rPr>
        <w:t>M</w:t>
      </w:r>
      <w:r w:rsidRPr="00D57441">
        <w:rPr>
          <w:rFonts w:ascii="Times New Roman" w:hAnsi="Times New Roman"/>
          <w:sz w:val="24"/>
        </w:rPr>
        <w:t xml:space="preserve">eningkatkan kemampuan dalam bermasyarakat </w:t>
      </w:r>
      <w:r>
        <w:rPr>
          <w:rFonts w:ascii="Times New Roman" w:hAnsi="Times New Roman"/>
          <w:sz w:val="24"/>
        </w:rPr>
        <w:t>.</w:t>
      </w:r>
    </w:p>
    <w:p w:rsidR="008455FE" w:rsidRDefault="008455FE" w:rsidP="00AA72F4">
      <w:pPr>
        <w:pStyle w:val="ListParagraph"/>
        <w:numPr>
          <w:ilvl w:val="0"/>
          <w:numId w:val="25"/>
        </w:numPr>
        <w:spacing w:after="0" w:line="480" w:lineRule="auto"/>
        <w:jc w:val="both"/>
        <w:rPr>
          <w:rFonts w:ascii="Times New Roman" w:hAnsi="Times New Roman"/>
          <w:sz w:val="24"/>
        </w:rPr>
      </w:pPr>
      <w:r>
        <w:rPr>
          <w:rFonts w:ascii="Times New Roman" w:hAnsi="Times New Roman"/>
          <w:sz w:val="24"/>
        </w:rPr>
        <w:t>Menumbuhkan masyarakat yang ramah lingkungan.</w:t>
      </w:r>
    </w:p>
    <w:p w:rsidR="008455FE" w:rsidRDefault="008455FE" w:rsidP="00AA72F4">
      <w:pPr>
        <w:pStyle w:val="ListParagraph"/>
        <w:numPr>
          <w:ilvl w:val="0"/>
          <w:numId w:val="25"/>
        </w:numPr>
        <w:spacing w:after="0" w:line="480" w:lineRule="auto"/>
        <w:jc w:val="both"/>
        <w:rPr>
          <w:rFonts w:ascii="Times New Roman" w:hAnsi="Times New Roman"/>
          <w:sz w:val="24"/>
        </w:rPr>
      </w:pPr>
      <w:r>
        <w:rPr>
          <w:rFonts w:ascii="Times New Roman" w:hAnsi="Times New Roman"/>
          <w:sz w:val="24"/>
        </w:rPr>
        <w:t>Meperkaya pengetahuan terkait kelangsungan hidup .</w:t>
      </w:r>
    </w:p>
    <w:p w:rsidR="008455FE" w:rsidRDefault="008455FE" w:rsidP="00AA72F4">
      <w:pPr>
        <w:pStyle w:val="ListParagraph"/>
        <w:numPr>
          <w:ilvl w:val="0"/>
          <w:numId w:val="25"/>
        </w:numPr>
        <w:spacing w:after="0" w:line="480" w:lineRule="auto"/>
        <w:jc w:val="both"/>
        <w:rPr>
          <w:rFonts w:ascii="Times New Roman" w:hAnsi="Times New Roman"/>
          <w:sz w:val="24"/>
        </w:rPr>
      </w:pPr>
      <w:r>
        <w:rPr>
          <w:rFonts w:ascii="Times New Roman" w:hAnsi="Times New Roman"/>
          <w:sz w:val="24"/>
        </w:rPr>
        <w:t>Menambah wawasan tentang perkembangan ilmu penegetahuan dan teknologi.</w:t>
      </w:r>
    </w:p>
    <w:p w:rsidR="008455FE" w:rsidRPr="00D57441" w:rsidRDefault="008455FE" w:rsidP="00AA72F4">
      <w:pPr>
        <w:pStyle w:val="ListParagraph"/>
        <w:numPr>
          <w:ilvl w:val="0"/>
          <w:numId w:val="25"/>
        </w:numPr>
        <w:spacing w:after="0" w:line="480" w:lineRule="auto"/>
        <w:jc w:val="both"/>
        <w:rPr>
          <w:rFonts w:ascii="Times New Roman" w:hAnsi="Times New Roman"/>
          <w:sz w:val="24"/>
        </w:rPr>
      </w:pPr>
      <w:r>
        <w:rPr>
          <w:rFonts w:ascii="Times New Roman" w:hAnsi="Times New Roman"/>
          <w:sz w:val="24"/>
        </w:rPr>
        <w:t>Membantu warga belajar untuk mengembangkan kemampuan yang dimilikinya sehingga yang bersangkutan akan bermanfaat bagi masyarakat disekitarnya.</w:t>
      </w:r>
    </w:p>
    <w:p w:rsidR="008455FE" w:rsidRPr="008455FE" w:rsidRDefault="008455FE" w:rsidP="00AA72F4">
      <w:pPr>
        <w:pStyle w:val="ListParagraph"/>
        <w:numPr>
          <w:ilvl w:val="0"/>
          <w:numId w:val="6"/>
        </w:numPr>
        <w:spacing w:after="0" w:line="480" w:lineRule="auto"/>
        <w:ind w:left="360"/>
        <w:jc w:val="both"/>
        <w:rPr>
          <w:rFonts w:ascii="Times New Roman" w:hAnsi="Times New Roman"/>
          <w:b/>
          <w:sz w:val="24"/>
        </w:rPr>
      </w:pPr>
      <w:r w:rsidRPr="008455FE">
        <w:rPr>
          <w:rFonts w:ascii="Times New Roman" w:hAnsi="Times New Roman"/>
          <w:b/>
          <w:sz w:val="24"/>
        </w:rPr>
        <w:t>Program Lembaga Sosial Assyifa</w:t>
      </w:r>
    </w:p>
    <w:p w:rsidR="008455FE" w:rsidRDefault="008455FE" w:rsidP="00AA72F4">
      <w:pPr>
        <w:spacing w:after="0" w:line="480" w:lineRule="auto"/>
        <w:ind w:firstLine="540"/>
        <w:jc w:val="both"/>
        <w:rPr>
          <w:rFonts w:ascii="Times New Roman" w:hAnsi="Times New Roman"/>
          <w:sz w:val="24"/>
        </w:rPr>
      </w:pPr>
      <w:r w:rsidRPr="00200823">
        <w:rPr>
          <w:rFonts w:ascii="Times New Roman" w:hAnsi="Times New Roman"/>
          <w:sz w:val="24"/>
        </w:rPr>
        <w:t xml:space="preserve">Adapun program </w:t>
      </w:r>
      <w:r>
        <w:rPr>
          <w:rFonts w:ascii="Times New Roman" w:hAnsi="Times New Roman"/>
          <w:sz w:val="24"/>
        </w:rPr>
        <w:t>yang telah dirancang dan di</w:t>
      </w:r>
      <w:r w:rsidRPr="00200823">
        <w:rPr>
          <w:rFonts w:ascii="Times New Roman" w:hAnsi="Times New Roman"/>
          <w:sz w:val="24"/>
        </w:rPr>
        <w:t>realisasikan oleh Lembaga Sosial Assyifa adalah sebagai berikut:</w:t>
      </w:r>
    </w:p>
    <w:p w:rsidR="008455FE" w:rsidRPr="00200823" w:rsidRDefault="008455FE" w:rsidP="00AA72F4">
      <w:pPr>
        <w:pStyle w:val="ListParagraph"/>
        <w:numPr>
          <w:ilvl w:val="0"/>
          <w:numId w:val="26"/>
        </w:numPr>
        <w:spacing w:after="0" w:line="480" w:lineRule="auto"/>
        <w:jc w:val="both"/>
        <w:rPr>
          <w:rFonts w:ascii="Times New Roman" w:hAnsi="Times New Roman"/>
          <w:b/>
          <w:sz w:val="24"/>
        </w:rPr>
      </w:pPr>
      <w:r>
        <w:rPr>
          <w:rFonts w:ascii="Times New Roman" w:hAnsi="Times New Roman"/>
          <w:sz w:val="24"/>
        </w:rPr>
        <w:t>Program Pemberdayaan Mayarakat</w:t>
      </w:r>
    </w:p>
    <w:p w:rsidR="008455FE" w:rsidRDefault="008455FE" w:rsidP="00AA72F4">
      <w:pPr>
        <w:spacing w:after="0" w:line="480" w:lineRule="auto"/>
        <w:ind w:firstLine="720"/>
        <w:jc w:val="both"/>
        <w:rPr>
          <w:rFonts w:ascii="Times New Roman" w:hAnsi="Times New Roman"/>
          <w:sz w:val="24"/>
        </w:rPr>
      </w:pPr>
      <w:r w:rsidRPr="00ED53D6">
        <w:rPr>
          <w:rFonts w:ascii="Times New Roman" w:hAnsi="Times New Roman"/>
          <w:sz w:val="24"/>
        </w:rPr>
        <w:t>Dalam program ini masyarakat diperkenalkan bagaimanacara agar mereka mampu menggunakan sampah yang ada disekitar lingkungan tempat tinggalnya sebagai nilai jual dalam bentuk kreatifitas yang dapat dihargai oleh orang lain dengan cara melakukan pelat</w:t>
      </w:r>
      <w:r>
        <w:rPr>
          <w:rFonts w:ascii="Times New Roman" w:hAnsi="Times New Roman"/>
          <w:sz w:val="24"/>
        </w:rPr>
        <w:t>ihan,pembinaan dan pendampingan</w:t>
      </w:r>
    </w:p>
    <w:p w:rsidR="008455FE" w:rsidRPr="00200823" w:rsidRDefault="008455FE" w:rsidP="00AA72F4">
      <w:pPr>
        <w:pStyle w:val="ListParagraph"/>
        <w:numPr>
          <w:ilvl w:val="0"/>
          <w:numId w:val="26"/>
        </w:numPr>
        <w:spacing w:after="0" w:line="480" w:lineRule="auto"/>
        <w:jc w:val="both"/>
        <w:rPr>
          <w:rFonts w:ascii="Times New Roman" w:hAnsi="Times New Roman"/>
          <w:b/>
          <w:sz w:val="24"/>
        </w:rPr>
      </w:pPr>
      <w:r>
        <w:rPr>
          <w:rFonts w:ascii="Times New Roman" w:hAnsi="Times New Roman"/>
          <w:sz w:val="24"/>
        </w:rPr>
        <w:t>Program Majelis Taklim</w:t>
      </w:r>
    </w:p>
    <w:p w:rsidR="008455FE" w:rsidRDefault="008455FE" w:rsidP="008455FE">
      <w:pPr>
        <w:spacing w:after="0" w:line="480" w:lineRule="auto"/>
        <w:ind w:firstLine="720"/>
        <w:rPr>
          <w:rFonts w:ascii="Times New Roman" w:hAnsi="Times New Roman"/>
          <w:sz w:val="24"/>
        </w:rPr>
      </w:pPr>
      <w:r w:rsidRPr="00ED53D6">
        <w:rPr>
          <w:rFonts w:ascii="Times New Roman" w:hAnsi="Times New Roman"/>
          <w:sz w:val="24"/>
        </w:rPr>
        <w:lastRenderedPageBreak/>
        <w:t xml:space="preserve">Dalam program ini masyarakat melakukan kegiatan keagamaan yang juga dengan melakukan pelatihan, pembinaan, dan pendampingan </w:t>
      </w:r>
    </w:p>
    <w:p w:rsidR="008455FE" w:rsidRPr="00ED53D6" w:rsidRDefault="008455FE" w:rsidP="00AC19DA">
      <w:pPr>
        <w:pStyle w:val="ListParagraph"/>
        <w:numPr>
          <w:ilvl w:val="0"/>
          <w:numId w:val="26"/>
        </w:numPr>
        <w:spacing w:after="0" w:line="480" w:lineRule="auto"/>
        <w:rPr>
          <w:rFonts w:ascii="Times New Roman" w:hAnsi="Times New Roman"/>
          <w:b/>
          <w:sz w:val="24"/>
        </w:rPr>
      </w:pPr>
      <w:r>
        <w:rPr>
          <w:rFonts w:ascii="Times New Roman" w:hAnsi="Times New Roman"/>
          <w:sz w:val="24"/>
        </w:rPr>
        <w:t>Pembinaan anak Yatim</w:t>
      </w:r>
    </w:p>
    <w:p w:rsidR="008455FE" w:rsidRDefault="008455FE" w:rsidP="008455FE">
      <w:pPr>
        <w:spacing w:after="0" w:line="480" w:lineRule="auto"/>
        <w:ind w:firstLine="720"/>
        <w:rPr>
          <w:rFonts w:ascii="Times New Roman" w:hAnsi="Times New Roman"/>
          <w:sz w:val="24"/>
        </w:rPr>
      </w:pPr>
      <w:r w:rsidRPr="00ED53D6">
        <w:rPr>
          <w:rFonts w:ascii="Times New Roman" w:hAnsi="Times New Roman"/>
          <w:sz w:val="24"/>
        </w:rPr>
        <w:t>Dalam kegiatan ini para anak yatim yang dititipkan oleh keluarganya diberikan bimbingan, pendidikan terkait bagaimana kelangsungan hidupnya</w:t>
      </w:r>
    </w:p>
    <w:p w:rsidR="008455FE" w:rsidRPr="008455FE" w:rsidRDefault="008455FE" w:rsidP="002904BB">
      <w:pPr>
        <w:pStyle w:val="ListParagraph"/>
        <w:numPr>
          <w:ilvl w:val="0"/>
          <w:numId w:val="6"/>
        </w:numPr>
        <w:autoSpaceDE w:val="0"/>
        <w:autoSpaceDN w:val="0"/>
        <w:adjustRightInd w:val="0"/>
        <w:spacing w:after="0" w:line="480" w:lineRule="auto"/>
        <w:ind w:left="360"/>
        <w:jc w:val="both"/>
        <w:rPr>
          <w:rFonts w:ascii="Times New Roman" w:hAnsi="Times New Roman" w:cs="Times New Roman"/>
          <w:b/>
          <w:sz w:val="24"/>
          <w:szCs w:val="24"/>
        </w:rPr>
      </w:pPr>
      <w:r w:rsidRPr="008455FE">
        <w:rPr>
          <w:rFonts w:ascii="Times New Roman" w:hAnsi="Times New Roman" w:cs="Times New Roman"/>
          <w:b/>
          <w:sz w:val="24"/>
          <w:szCs w:val="24"/>
        </w:rPr>
        <w:t xml:space="preserve">Deskripsi Pembinaan Anak Yatim </w:t>
      </w:r>
    </w:p>
    <w:p w:rsidR="00443B2E" w:rsidRDefault="002C527F" w:rsidP="00443B2E">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mengkaji tentang pembinaan anak di rumah yatim assyifa dengan menggunakan tiga aspek yang akan dikasi secara mendalam menggunakan studi kasus, yaitu: </w:t>
      </w:r>
    </w:p>
    <w:p w:rsidR="002C527F" w:rsidRDefault="002C527F" w:rsidP="002904BB">
      <w:pPr>
        <w:pStyle w:val="ListParagraph"/>
        <w:numPr>
          <w:ilvl w:val="1"/>
          <w:numId w:val="6"/>
        </w:numPr>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Pembinaan Akhlak</w:t>
      </w:r>
    </w:p>
    <w:p w:rsidR="002C527F" w:rsidRPr="005530D4" w:rsidRDefault="002C527F" w:rsidP="002C527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Pembinaan akhlak memiliki beberapa sub aspek yang akan dikaji dan akan dijabarkan berdasarkan hasil pengamatan peneliti. Ada empat poin pada pembinaan akhlak, </w:t>
      </w:r>
      <w:r w:rsidR="00443B2E">
        <w:rPr>
          <w:rFonts w:ascii="Times New Roman" w:hAnsi="Times New Roman" w:cs="Times New Roman"/>
          <w:sz w:val="24"/>
          <w:szCs w:val="24"/>
        </w:rPr>
        <w:t xml:space="preserve">menurut Syelviana (2012: 195), </w:t>
      </w:r>
      <w:r>
        <w:rPr>
          <w:rFonts w:ascii="Times New Roman" w:hAnsi="Times New Roman" w:cs="Times New Roman"/>
          <w:sz w:val="24"/>
          <w:szCs w:val="24"/>
        </w:rPr>
        <w:t xml:space="preserve">diantaranya: a) istiqamah, b) menologn orang yang membutuhkan bantuan, c) menghargai orang yang lebih tua, dan d) bentuk penghargaan yang diberikan. </w:t>
      </w:r>
    </w:p>
    <w:p w:rsidR="00443B2E" w:rsidRDefault="00443B2E" w:rsidP="000067A6">
      <w:pPr>
        <w:pStyle w:val="ListParagraph"/>
        <w:numPr>
          <w:ilvl w:val="2"/>
          <w:numId w:val="6"/>
        </w:numPr>
        <w:autoSpaceDE w:val="0"/>
        <w:autoSpaceDN w:val="0"/>
        <w:adjustRightInd w:val="0"/>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Istiqamah</w:t>
      </w:r>
    </w:p>
    <w:p w:rsidR="002C527F" w:rsidRPr="002356E3" w:rsidRDefault="002C527F" w:rsidP="00443B2E">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Bagian dari pembinaan akhlak merupakan menanamkan pemahaman tentang istiqamah sehingga anak mampu merealisasikannya dalam bentuk praktek.Istiqamah merupakan perilaku anak yang berkaitan dengan nilai-nilai religius serta dijalankan secara terus-menerus. Salah sat bentuk istiqamah yang dilakukan oleh anak adalah shalat lima waktu dan sedekah.</w:t>
      </w:r>
    </w:p>
    <w:p w:rsidR="002C527F" w:rsidRPr="002356E3" w:rsidRDefault="002C527F" w:rsidP="002C527F">
      <w:pPr>
        <w:pStyle w:val="ListParagraph"/>
        <w:autoSpaceDE w:val="0"/>
        <w:autoSpaceDN w:val="0"/>
        <w:adjustRightInd w:val="0"/>
        <w:spacing w:after="0" w:line="480" w:lineRule="auto"/>
        <w:ind w:left="0" w:firstLine="720"/>
        <w:jc w:val="both"/>
        <w:rPr>
          <w:rFonts w:ascii="Times New Roman" w:hAnsi="Times New Roman" w:cs="Times New Roman"/>
          <w:i/>
          <w:sz w:val="24"/>
        </w:rPr>
      </w:pPr>
      <w:r w:rsidRPr="002356E3">
        <w:rPr>
          <w:rFonts w:ascii="Times New Roman" w:hAnsi="Times New Roman" w:cs="Times New Roman"/>
          <w:sz w:val="24"/>
          <w:szCs w:val="24"/>
        </w:rPr>
        <w:t xml:space="preserve">Shalat merupakan kewajiban setiap muslim yang dilakukan dengan rukun shalat berdasarkan sunnah rasul. </w:t>
      </w:r>
      <w:r w:rsidR="009F7A00">
        <w:rPr>
          <w:rFonts w:ascii="Times New Roman" w:hAnsi="Times New Roman" w:cs="Times New Roman"/>
          <w:sz w:val="24"/>
          <w:szCs w:val="24"/>
        </w:rPr>
        <w:t xml:space="preserve">Pada poin istiqamah memiliki dua pembahasan </w:t>
      </w:r>
      <w:r w:rsidR="009F7A00">
        <w:rPr>
          <w:rFonts w:ascii="Times New Roman" w:hAnsi="Times New Roman" w:cs="Times New Roman"/>
          <w:sz w:val="24"/>
          <w:szCs w:val="24"/>
        </w:rPr>
        <w:lastRenderedPageBreak/>
        <w:t xml:space="preserve">yang akan dikaji, pertama shalat lima waktu dan kedua sedekah. Berdasarkan data dilapangan, shalat lima waku yang dilaksanakan oleh anak binaan mendapatkan peraturan yang bersifat informal. </w:t>
      </w:r>
      <w:r w:rsidRPr="002356E3">
        <w:rPr>
          <w:rFonts w:ascii="Times New Roman" w:hAnsi="Times New Roman" w:cs="Times New Roman"/>
          <w:sz w:val="24"/>
          <w:szCs w:val="24"/>
        </w:rPr>
        <w:t xml:space="preserve">Pembina memberikan peraturan secara informal kepada anak didik terkait tentang shalat lima waktu. Berdasarkan hasil wawancara dengan Pembina NL </w:t>
      </w:r>
      <w:r w:rsidR="00451C14" w:rsidRPr="002356E3">
        <w:rPr>
          <w:rFonts w:ascii="Times New Roman" w:hAnsi="Times New Roman" w:cs="Times New Roman"/>
          <w:sz w:val="24"/>
          <w:szCs w:val="24"/>
        </w:rPr>
        <w:t>(</w:t>
      </w:r>
      <w:r w:rsidR="00FF223C">
        <w:rPr>
          <w:rFonts w:ascii="Times New Roman" w:hAnsi="Times New Roman" w:cs="Times New Roman"/>
          <w:sz w:val="24"/>
          <w:szCs w:val="24"/>
        </w:rPr>
        <w:t>PW</w:t>
      </w:r>
      <w:r w:rsidR="0031232B">
        <w:rPr>
          <w:rFonts w:ascii="Times New Roman" w:hAnsi="Times New Roman" w:cs="Times New Roman"/>
          <w:sz w:val="24"/>
          <w:szCs w:val="24"/>
        </w:rPr>
        <w:t>.1.</w:t>
      </w:r>
      <w:r w:rsidR="00FF223C">
        <w:rPr>
          <w:rFonts w:ascii="Times New Roman" w:hAnsi="Times New Roman" w:cs="Times New Roman"/>
          <w:sz w:val="24"/>
          <w:szCs w:val="24"/>
        </w:rPr>
        <w:t>1</w:t>
      </w:r>
      <w:r w:rsidR="00443B2E" w:rsidRPr="002356E3">
        <w:rPr>
          <w:rFonts w:ascii="Times New Roman" w:hAnsi="Times New Roman" w:cs="Times New Roman"/>
          <w:sz w:val="24"/>
          <w:szCs w:val="24"/>
        </w:rPr>
        <w:t xml:space="preserve">) </w:t>
      </w:r>
      <w:r w:rsidRPr="002356E3">
        <w:rPr>
          <w:rFonts w:ascii="Times New Roman" w:hAnsi="Times New Roman" w:cs="Times New Roman"/>
          <w:sz w:val="24"/>
          <w:szCs w:val="24"/>
        </w:rPr>
        <w:t>mengatakan bahwa: “</w:t>
      </w:r>
      <w:r w:rsidRPr="002356E3">
        <w:rPr>
          <w:rFonts w:ascii="Times New Roman" w:hAnsi="Times New Roman" w:cs="Times New Roman"/>
          <w:sz w:val="24"/>
        </w:rPr>
        <w:t>Iya, peraturan dibuat secara</w:t>
      </w:r>
      <w:r w:rsidR="00FF223C">
        <w:rPr>
          <w:rFonts w:ascii="Times New Roman" w:hAnsi="Times New Roman" w:cs="Times New Roman"/>
          <w:sz w:val="24"/>
        </w:rPr>
        <w:t xml:space="preserve"> informal. Artinya, tidak ada </w:t>
      </w:r>
      <w:r w:rsidRPr="002356E3">
        <w:rPr>
          <w:rFonts w:ascii="Times New Roman" w:hAnsi="Times New Roman" w:cs="Times New Roman"/>
          <w:sz w:val="24"/>
        </w:rPr>
        <w:t xml:space="preserve">peraturan tertulis hanya disampaikan pada </w:t>
      </w:r>
      <w:r w:rsidR="00FF223C">
        <w:rPr>
          <w:rFonts w:ascii="Times New Roman" w:hAnsi="Times New Roman" w:cs="Times New Roman"/>
          <w:sz w:val="24"/>
        </w:rPr>
        <w:t xml:space="preserve">saat anak dikumpulkan jika anak ingin </w:t>
      </w:r>
      <w:r w:rsidRPr="002356E3">
        <w:rPr>
          <w:rFonts w:ascii="Times New Roman" w:hAnsi="Times New Roman" w:cs="Times New Roman"/>
          <w:sz w:val="24"/>
        </w:rPr>
        <w:t>di</w:t>
      </w:r>
      <w:r w:rsidR="00FF223C">
        <w:rPr>
          <w:rFonts w:ascii="Times New Roman" w:hAnsi="Times New Roman" w:cs="Times New Roman"/>
          <w:sz w:val="24"/>
        </w:rPr>
        <w:t>berikan pencerahan</w:t>
      </w:r>
      <w:r w:rsidRPr="002356E3">
        <w:rPr>
          <w:rFonts w:ascii="Times New Roman" w:hAnsi="Times New Roman" w:cs="Times New Roman"/>
          <w:sz w:val="24"/>
        </w:rPr>
        <w:t>”.</w:t>
      </w:r>
    </w:p>
    <w:p w:rsidR="002C527F" w:rsidRPr="002356E3" w:rsidRDefault="002C527F" w:rsidP="002C527F">
      <w:pPr>
        <w:pStyle w:val="ListParagraph"/>
        <w:autoSpaceDE w:val="0"/>
        <w:autoSpaceDN w:val="0"/>
        <w:adjustRightInd w:val="0"/>
        <w:spacing w:after="0" w:line="480" w:lineRule="auto"/>
        <w:ind w:left="0" w:firstLine="720"/>
        <w:jc w:val="both"/>
        <w:rPr>
          <w:rFonts w:ascii="Times New Roman" w:hAnsi="Times New Roman" w:cs="Times New Roman"/>
          <w:sz w:val="24"/>
        </w:rPr>
      </w:pPr>
      <w:r w:rsidRPr="002356E3">
        <w:rPr>
          <w:rFonts w:ascii="Times New Roman" w:hAnsi="Times New Roman" w:cs="Times New Roman"/>
          <w:sz w:val="24"/>
        </w:rPr>
        <w:t>Hal tersebut memberikan kesimpulan bahwa dalam membina anak dalam sub aspek shalat lima waktu, anak diberikan peraturan secara informal karena peraturan shalat ada pada hadits rasul sehingga Pembina tidak mesti lagi memb</w:t>
      </w:r>
      <w:r w:rsidR="00DA40F4" w:rsidRPr="002356E3">
        <w:rPr>
          <w:rFonts w:ascii="Times New Roman" w:hAnsi="Times New Roman" w:cs="Times New Roman"/>
          <w:sz w:val="24"/>
        </w:rPr>
        <w:t>u</w:t>
      </w:r>
      <w:r w:rsidRPr="002356E3">
        <w:rPr>
          <w:rFonts w:ascii="Times New Roman" w:hAnsi="Times New Roman" w:cs="Times New Roman"/>
          <w:sz w:val="24"/>
        </w:rPr>
        <w:t>at peratura</w:t>
      </w:r>
      <w:r w:rsidR="00DA40F4" w:rsidRPr="002356E3">
        <w:rPr>
          <w:rFonts w:ascii="Times New Roman" w:hAnsi="Times New Roman" w:cs="Times New Roman"/>
          <w:sz w:val="24"/>
        </w:rPr>
        <w:t>n</w:t>
      </w:r>
      <w:r w:rsidRPr="002356E3">
        <w:rPr>
          <w:rFonts w:ascii="Times New Roman" w:hAnsi="Times New Roman" w:cs="Times New Roman"/>
          <w:sz w:val="24"/>
        </w:rPr>
        <w:t xml:space="preserve"> formal. Cukup memberikan peraturan secara informal dalam bentuk kajian-kajian.</w:t>
      </w:r>
    </w:p>
    <w:p w:rsidR="002C527F" w:rsidRDefault="002C527F" w:rsidP="002C527F">
      <w:pPr>
        <w:pStyle w:val="ListParagraph"/>
        <w:autoSpaceDE w:val="0"/>
        <w:autoSpaceDN w:val="0"/>
        <w:adjustRightInd w:val="0"/>
        <w:spacing w:after="0" w:line="480" w:lineRule="auto"/>
        <w:ind w:left="0" w:firstLine="720"/>
        <w:jc w:val="both"/>
        <w:rPr>
          <w:rFonts w:ascii="Times New Roman" w:hAnsi="Times New Roman" w:cs="Times New Roman"/>
          <w:sz w:val="24"/>
        </w:rPr>
      </w:pPr>
      <w:r w:rsidRPr="002356E3">
        <w:rPr>
          <w:rFonts w:ascii="Times New Roman" w:hAnsi="Times New Roman" w:cs="Times New Roman"/>
          <w:sz w:val="24"/>
        </w:rPr>
        <w:t>Peraturan shalat lima waktu yang dibuat diperkuta oleh salah satu informan anak didi</w:t>
      </w:r>
      <w:r w:rsidR="00FF223C">
        <w:rPr>
          <w:rFonts w:ascii="Times New Roman" w:hAnsi="Times New Roman" w:cs="Times New Roman"/>
          <w:sz w:val="24"/>
        </w:rPr>
        <w:t xml:space="preserve">k JM </w:t>
      </w:r>
      <w:r w:rsidR="00443B2E" w:rsidRPr="002356E3">
        <w:rPr>
          <w:rFonts w:ascii="Times New Roman" w:hAnsi="Times New Roman" w:cs="Times New Roman"/>
          <w:sz w:val="24"/>
          <w:szCs w:val="24"/>
        </w:rPr>
        <w:t>(</w:t>
      </w:r>
      <w:r w:rsidR="00FF223C">
        <w:rPr>
          <w:rFonts w:ascii="Times New Roman" w:hAnsi="Times New Roman" w:cs="Times New Roman"/>
          <w:sz w:val="24"/>
          <w:szCs w:val="24"/>
        </w:rPr>
        <w:t>PW.IV.</w:t>
      </w:r>
      <w:r w:rsidR="00443B2E" w:rsidRPr="002356E3">
        <w:rPr>
          <w:rFonts w:ascii="Times New Roman" w:hAnsi="Times New Roman" w:cs="Times New Roman"/>
          <w:sz w:val="24"/>
          <w:szCs w:val="24"/>
        </w:rPr>
        <w:t xml:space="preserve">1) </w:t>
      </w:r>
      <w:r w:rsidRPr="002356E3">
        <w:rPr>
          <w:rFonts w:ascii="Times New Roman" w:hAnsi="Times New Roman" w:cs="Times New Roman"/>
          <w:sz w:val="24"/>
        </w:rPr>
        <w:t>mengatakan bahwa: “i</w:t>
      </w:r>
      <w:r w:rsidR="00FF223C">
        <w:rPr>
          <w:rFonts w:ascii="Times New Roman" w:hAnsi="Times New Roman" w:cs="Times New Roman"/>
          <w:sz w:val="24"/>
        </w:rPr>
        <w:t>ya</w:t>
      </w:r>
      <w:r w:rsidRPr="002356E3">
        <w:rPr>
          <w:rFonts w:ascii="Times New Roman" w:hAnsi="Times New Roman" w:cs="Times New Roman"/>
          <w:sz w:val="24"/>
        </w:rPr>
        <w:t xml:space="preserve"> ada, </w:t>
      </w:r>
      <w:r w:rsidR="00FF223C">
        <w:rPr>
          <w:rFonts w:ascii="Times New Roman" w:hAnsi="Times New Roman" w:cs="Times New Roman"/>
          <w:sz w:val="24"/>
        </w:rPr>
        <w:t xml:space="preserve">ada peraturan yang sifatnya tidak tertulis </w:t>
      </w:r>
      <w:r w:rsidRPr="002356E3">
        <w:rPr>
          <w:rFonts w:ascii="Times New Roman" w:hAnsi="Times New Roman" w:cs="Times New Roman"/>
          <w:sz w:val="24"/>
        </w:rPr>
        <w:t>”.</w:t>
      </w:r>
    </w:p>
    <w:p w:rsidR="009F7A00" w:rsidRPr="002356E3" w:rsidRDefault="009F7A00" w:rsidP="002C527F">
      <w:pPr>
        <w:pStyle w:val="ListParagraph"/>
        <w:autoSpaceDE w:val="0"/>
        <w:autoSpaceDN w:val="0"/>
        <w:adjustRightInd w:val="0"/>
        <w:spacing w:after="0" w:line="480" w:lineRule="auto"/>
        <w:ind w:left="0" w:firstLine="720"/>
        <w:jc w:val="both"/>
        <w:rPr>
          <w:rFonts w:ascii="Times New Roman" w:hAnsi="Times New Roman" w:cs="Times New Roman"/>
          <w:sz w:val="24"/>
        </w:rPr>
      </w:pPr>
      <w:r>
        <w:rPr>
          <w:rFonts w:ascii="Times New Roman" w:hAnsi="Times New Roman" w:cs="Times New Roman"/>
          <w:sz w:val="24"/>
        </w:rPr>
        <w:t>Diperkuat</w:t>
      </w:r>
      <w:r w:rsidR="00FF223C">
        <w:rPr>
          <w:rFonts w:ascii="Times New Roman" w:hAnsi="Times New Roman" w:cs="Times New Roman"/>
          <w:sz w:val="24"/>
        </w:rPr>
        <w:t xml:space="preserve"> oleh RM </w:t>
      </w:r>
      <w:r w:rsidR="00C714E0">
        <w:rPr>
          <w:rFonts w:ascii="Times New Roman" w:hAnsi="Times New Roman" w:cs="Times New Roman"/>
          <w:sz w:val="24"/>
        </w:rPr>
        <w:t>(PW.V.1) mengatakan bahwa: “ iya</w:t>
      </w:r>
      <w:r>
        <w:rPr>
          <w:rFonts w:ascii="Times New Roman" w:hAnsi="Times New Roman" w:cs="Times New Roman"/>
          <w:sz w:val="24"/>
        </w:rPr>
        <w:t xml:space="preserve"> ada peraturan”.</w:t>
      </w:r>
    </w:p>
    <w:p w:rsidR="002C527F" w:rsidRPr="002356E3" w:rsidRDefault="002B364F" w:rsidP="002C527F">
      <w:pPr>
        <w:pStyle w:val="ListParagraph"/>
        <w:autoSpaceDE w:val="0"/>
        <w:autoSpaceDN w:val="0"/>
        <w:adjustRightInd w:val="0"/>
        <w:spacing w:after="0" w:line="480" w:lineRule="auto"/>
        <w:ind w:left="0" w:firstLine="720"/>
        <w:jc w:val="both"/>
        <w:rPr>
          <w:rFonts w:ascii="Times New Roman" w:hAnsi="Times New Roman" w:cs="Times New Roman"/>
          <w:sz w:val="24"/>
        </w:rPr>
      </w:pPr>
      <w:r w:rsidRPr="002356E3">
        <w:rPr>
          <w:rFonts w:ascii="Times New Roman" w:hAnsi="Times New Roman" w:cs="Times New Roman"/>
          <w:sz w:val="24"/>
        </w:rPr>
        <w:t xml:space="preserve">Anak </w:t>
      </w:r>
      <w:r w:rsidR="002C527F" w:rsidRPr="002356E3">
        <w:rPr>
          <w:rFonts w:ascii="Times New Roman" w:hAnsi="Times New Roman" w:cs="Times New Roman"/>
          <w:sz w:val="24"/>
        </w:rPr>
        <w:t>yang di didik merasa bahwa peraturan yang dibuat sudah menjadi peraturan yang mengakar meski tidak tertulis.Sehingga anak-anak sudah merasa paham dengan peraturan tersebut.Peraturan tersebut berbentuk nasehat-nasehat yang dilakukan oleh pembina yang diberikan setelah sahalat magrib.</w:t>
      </w:r>
    </w:p>
    <w:p w:rsidR="002C527F" w:rsidRPr="002356E3" w:rsidRDefault="002C527F" w:rsidP="002C527F">
      <w:pPr>
        <w:pStyle w:val="ListParagraph"/>
        <w:autoSpaceDE w:val="0"/>
        <w:autoSpaceDN w:val="0"/>
        <w:adjustRightInd w:val="0"/>
        <w:spacing w:after="0" w:line="480" w:lineRule="auto"/>
        <w:ind w:left="0" w:firstLine="720"/>
        <w:jc w:val="both"/>
        <w:rPr>
          <w:rFonts w:ascii="Times New Roman" w:hAnsi="Times New Roman" w:cs="Times New Roman"/>
          <w:i/>
          <w:sz w:val="24"/>
        </w:rPr>
      </w:pPr>
      <w:r w:rsidRPr="002356E3">
        <w:rPr>
          <w:rFonts w:ascii="Times New Roman" w:hAnsi="Times New Roman" w:cs="Times New Roman"/>
          <w:sz w:val="24"/>
        </w:rPr>
        <w:t>Hal tersebut ditambahkan oleh salah satu Pembin</w:t>
      </w:r>
      <w:r w:rsidR="00C714E0">
        <w:rPr>
          <w:rFonts w:ascii="Times New Roman" w:hAnsi="Times New Roman" w:cs="Times New Roman"/>
          <w:sz w:val="24"/>
        </w:rPr>
        <w:t>a RB</w:t>
      </w:r>
      <w:r w:rsidR="00C714E0">
        <w:rPr>
          <w:rFonts w:ascii="Times New Roman" w:hAnsi="Times New Roman" w:cs="Times New Roman"/>
          <w:sz w:val="24"/>
          <w:szCs w:val="24"/>
        </w:rPr>
        <w:t>(PW.I</w:t>
      </w:r>
      <w:r w:rsidR="00425140">
        <w:rPr>
          <w:rFonts w:ascii="Times New Roman" w:hAnsi="Times New Roman" w:cs="Times New Roman"/>
          <w:sz w:val="24"/>
          <w:szCs w:val="24"/>
        </w:rPr>
        <w:t>I.1</w:t>
      </w:r>
      <w:r w:rsidR="00443B2E" w:rsidRPr="002356E3">
        <w:rPr>
          <w:rFonts w:ascii="Times New Roman" w:hAnsi="Times New Roman" w:cs="Times New Roman"/>
          <w:sz w:val="24"/>
          <w:szCs w:val="24"/>
        </w:rPr>
        <w:t xml:space="preserve">) </w:t>
      </w:r>
      <w:r w:rsidR="00C714E0">
        <w:rPr>
          <w:rFonts w:ascii="Times New Roman" w:hAnsi="Times New Roman" w:cs="Times New Roman"/>
          <w:sz w:val="24"/>
        </w:rPr>
        <w:t>mengatakan bahawa: “tidak ada peraturan</w:t>
      </w:r>
      <w:r w:rsidR="00B75D59">
        <w:rPr>
          <w:rFonts w:ascii="Times New Roman" w:hAnsi="Times New Roman" w:cs="Times New Roman"/>
          <w:sz w:val="24"/>
        </w:rPr>
        <w:t xml:space="preserve">.Namun </w:t>
      </w:r>
      <w:r w:rsidRPr="002356E3">
        <w:rPr>
          <w:rFonts w:ascii="Times New Roman" w:hAnsi="Times New Roman" w:cs="Times New Roman"/>
          <w:sz w:val="24"/>
        </w:rPr>
        <w:t>biasa</w:t>
      </w:r>
      <w:r w:rsidR="00B75D59">
        <w:rPr>
          <w:rFonts w:ascii="Times New Roman" w:hAnsi="Times New Roman" w:cs="Times New Roman"/>
          <w:sz w:val="24"/>
        </w:rPr>
        <w:t xml:space="preserve">nya, anak-anak diberikan </w:t>
      </w:r>
      <w:r w:rsidR="00B75D59">
        <w:rPr>
          <w:rFonts w:ascii="Times New Roman" w:hAnsi="Times New Roman" w:cs="Times New Roman"/>
          <w:sz w:val="24"/>
        </w:rPr>
        <w:lastRenderedPageBreak/>
        <w:t>siramahn rihani melalui pengajian dan b</w:t>
      </w:r>
      <w:r w:rsidRPr="002356E3">
        <w:rPr>
          <w:rFonts w:ascii="Times New Roman" w:hAnsi="Times New Roman" w:cs="Times New Roman"/>
          <w:sz w:val="24"/>
        </w:rPr>
        <w:t>iasa</w:t>
      </w:r>
      <w:r w:rsidR="00B75D59">
        <w:rPr>
          <w:rFonts w:ascii="Times New Roman" w:hAnsi="Times New Roman" w:cs="Times New Roman"/>
          <w:sz w:val="24"/>
        </w:rPr>
        <w:t>nya</w:t>
      </w:r>
      <w:r w:rsidRPr="002356E3">
        <w:rPr>
          <w:rFonts w:ascii="Times New Roman" w:hAnsi="Times New Roman" w:cs="Times New Roman"/>
          <w:sz w:val="24"/>
        </w:rPr>
        <w:t xml:space="preserve"> kalau sudah shalat magrib </w:t>
      </w:r>
      <w:r w:rsidR="00B75D59">
        <w:rPr>
          <w:rFonts w:ascii="Times New Roman" w:hAnsi="Times New Roman" w:cs="Times New Roman"/>
          <w:sz w:val="24"/>
        </w:rPr>
        <w:t xml:space="preserve">anak </w:t>
      </w:r>
      <w:r w:rsidRPr="002356E3">
        <w:rPr>
          <w:rFonts w:ascii="Times New Roman" w:hAnsi="Times New Roman" w:cs="Times New Roman"/>
          <w:sz w:val="24"/>
        </w:rPr>
        <w:t>diajarkanki mengaji</w:t>
      </w:r>
      <w:r w:rsidR="00B75D59">
        <w:rPr>
          <w:rFonts w:ascii="Times New Roman" w:hAnsi="Times New Roman" w:cs="Times New Roman"/>
          <w:sz w:val="24"/>
        </w:rPr>
        <w:t>”.</w:t>
      </w:r>
    </w:p>
    <w:p w:rsidR="002C527F" w:rsidRPr="002356E3" w:rsidRDefault="002C527F" w:rsidP="002C527F">
      <w:pPr>
        <w:pStyle w:val="ListParagraph"/>
        <w:autoSpaceDE w:val="0"/>
        <w:autoSpaceDN w:val="0"/>
        <w:adjustRightInd w:val="0"/>
        <w:spacing w:after="0" w:line="480" w:lineRule="auto"/>
        <w:ind w:left="0" w:firstLine="720"/>
        <w:jc w:val="both"/>
        <w:rPr>
          <w:rFonts w:ascii="Times New Roman" w:hAnsi="Times New Roman" w:cs="Times New Roman"/>
          <w:sz w:val="24"/>
        </w:rPr>
      </w:pPr>
      <w:r w:rsidRPr="002356E3">
        <w:rPr>
          <w:rFonts w:ascii="Times New Roman" w:hAnsi="Times New Roman" w:cs="Times New Roman"/>
          <w:sz w:val="24"/>
        </w:rPr>
        <w:t xml:space="preserve">Peraturan yang dibuat berdasarkan peraturan secara informal berpengaruh kepaa anak terlihat dari anak yang rajin menjalankan shalat lima waktu. hal tersebut diperkuat oleh </w:t>
      </w:r>
      <w:r w:rsidR="00B75D59">
        <w:rPr>
          <w:rFonts w:ascii="Times New Roman" w:hAnsi="Times New Roman" w:cs="Times New Roman"/>
          <w:sz w:val="24"/>
        </w:rPr>
        <w:t xml:space="preserve">salah satu Pembina NL </w:t>
      </w:r>
      <w:r w:rsidR="00B75D59">
        <w:rPr>
          <w:rFonts w:ascii="Times New Roman" w:hAnsi="Times New Roman" w:cs="Times New Roman"/>
          <w:sz w:val="24"/>
          <w:szCs w:val="24"/>
        </w:rPr>
        <w:t>(PW.I.</w:t>
      </w:r>
      <w:r w:rsidR="00451C14" w:rsidRPr="002356E3">
        <w:rPr>
          <w:rFonts w:ascii="Times New Roman" w:hAnsi="Times New Roman" w:cs="Times New Roman"/>
          <w:sz w:val="24"/>
          <w:szCs w:val="24"/>
        </w:rPr>
        <w:t>4</w:t>
      </w:r>
      <w:r w:rsidR="00443B2E" w:rsidRPr="002356E3">
        <w:rPr>
          <w:rFonts w:ascii="Times New Roman" w:hAnsi="Times New Roman" w:cs="Times New Roman"/>
          <w:sz w:val="24"/>
          <w:szCs w:val="24"/>
        </w:rPr>
        <w:t>)</w:t>
      </w:r>
      <w:r w:rsidRPr="002356E3">
        <w:rPr>
          <w:rFonts w:ascii="Times New Roman" w:hAnsi="Times New Roman" w:cs="Times New Roman"/>
          <w:sz w:val="24"/>
        </w:rPr>
        <w:t xml:space="preserve"> mengatakan bahawa: “</w:t>
      </w:r>
      <w:r w:rsidR="00B75D59">
        <w:rPr>
          <w:rFonts w:ascii="Times New Roman" w:hAnsi="Times New Roman" w:cs="Times New Roman"/>
          <w:sz w:val="24"/>
        </w:rPr>
        <w:t>anak-anak rajin dalam menjalankan shalat lima waktu Namun masih sulit di atur</w:t>
      </w:r>
      <w:r w:rsidRPr="002356E3">
        <w:rPr>
          <w:rFonts w:ascii="Times New Roman" w:hAnsi="Times New Roman" w:cs="Times New Roman"/>
          <w:sz w:val="24"/>
        </w:rPr>
        <w:t>”.</w:t>
      </w:r>
    </w:p>
    <w:p w:rsidR="00DA40F4" w:rsidRPr="002356E3" w:rsidRDefault="00DA40F4" w:rsidP="00DA40F4">
      <w:pPr>
        <w:pStyle w:val="ListParagraph"/>
        <w:autoSpaceDE w:val="0"/>
        <w:autoSpaceDN w:val="0"/>
        <w:adjustRightInd w:val="0"/>
        <w:spacing w:after="0" w:line="480" w:lineRule="auto"/>
        <w:ind w:left="0" w:firstLine="720"/>
        <w:jc w:val="both"/>
        <w:rPr>
          <w:rFonts w:ascii="Times New Roman" w:hAnsi="Times New Roman" w:cs="Times New Roman"/>
          <w:sz w:val="24"/>
        </w:rPr>
      </w:pPr>
      <w:r w:rsidRPr="002356E3">
        <w:rPr>
          <w:rFonts w:ascii="Times New Roman" w:hAnsi="Times New Roman" w:cs="Times New Roman"/>
          <w:sz w:val="24"/>
        </w:rPr>
        <w:t xml:space="preserve">Keseriusan dalam mendidik memberikan dampak yang positif bagi perkembangan perilaku anak, Pembina mendidik anak dengan penuh keikhlasan </w:t>
      </w:r>
      <w:r w:rsidR="00AA72F4">
        <w:rPr>
          <w:rFonts w:ascii="Times New Roman" w:hAnsi="Times New Roman" w:cs="Times New Roman"/>
          <w:sz w:val="24"/>
        </w:rPr>
        <w:t>sehingga anak merasa iba</w:t>
      </w:r>
      <w:r w:rsidRPr="002356E3">
        <w:rPr>
          <w:rFonts w:ascii="Times New Roman" w:hAnsi="Times New Roman" w:cs="Times New Roman"/>
          <w:sz w:val="24"/>
        </w:rPr>
        <w:t xml:space="preserve"> kepada Pembina yang sudah dianggap sebagai orangtua kandung sebab anak dibesarkan dan didik sejak kecil di Rumah Yatim Assyifa. </w:t>
      </w:r>
    </w:p>
    <w:p w:rsidR="00DA40F4" w:rsidRPr="002356E3" w:rsidRDefault="00DA40F4" w:rsidP="00DA40F4">
      <w:pPr>
        <w:pStyle w:val="ListParagraph"/>
        <w:autoSpaceDE w:val="0"/>
        <w:autoSpaceDN w:val="0"/>
        <w:adjustRightInd w:val="0"/>
        <w:spacing w:after="0" w:line="480" w:lineRule="auto"/>
        <w:ind w:left="0" w:firstLine="720"/>
        <w:jc w:val="both"/>
        <w:rPr>
          <w:rFonts w:ascii="Times New Roman" w:hAnsi="Times New Roman" w:cs="Times New Roman"/>
          <w:sz w:val="24"/>
        </w:rPr>
      </w:pPr>
      <w:r w:rsidRPr="002356E3">
        <w:rPr>
          <w:rFonts w:ascii="Times New Roman" w:hAnsi="Times New Roman" w:cs="Times New Roman"/>
          <w:sz w:val="24"/>
        </w:rPr>
        <w:t>Keseriusan itulah yang mendorong anak dan Pembina untuk bersama-sama menanamkan akhlak mulia pada diri masing-masing, bukan hanya anak tetapi Pembina juga memperdalam keteladanannya dalam m</w:t>
      </w:r>
      <w:r w:rsidR="00AA72F4">
        <w:rPr>
          <w:rFonts w:ascii="Times New Roman" w:hAnsi="Times New Roman" w:cs="Times New Roman"/>
          <w:sz w:val="24"/>
        </w:rPr>
        <w:t>engikuti perintah-Nya. Rasa iba</w:t>
      </w:r>
      <w:r w:rsidRPr="002356E3">
        <w:rPr>
          <w:rFonts w:ascii="Times New Roman" w:hAnsi="Times New Roman" w:cs="Times New Roman"/>
          <w:sz w:val="24"/>
        </w:rPr>
        <w:t xml:space="preserve"> yang dimiliki Pembina mendorong untuk melakukan tugas dan fungsunya sebagau Pembina di Rumah Yatim Assyifa sebab rata-rata anak yang dididik di Rumah Yatim Assyifa tidak memiliki keluarga. </w:t>
      </w:r>
    </w:p>
    <w:p w:rsidR="00DA40F4" w:rsidRPr="002356E3" w:rsidRDefault="00DA40F4" w:rsidP="00DA40F4">
      <w:pPr>
        <w:pStyle w:val="ListParagraph"/>
        <w:autoSpaceDE w:val="0"/>
        <w:autoSpaceDN w:val="0"/>
        <w:adjustRightInd w:val="0"/>
        <w:spacing w:after="0" w:line="480" w:lineRule="auto"/>
        <w:ind w:left="0" w:firstLine="720"/>
        <w:jc w:val="both"/>
        <w:rPr>
          <w:rFonts w:ascii="Times New Roman" w:hAnsi="Times New Roman" w:cs="Times New Roman"/>
          <w:sz w:val="24"/>
        </w:rPr>
      </w:pPr>
      <w:r w:rsidRPr="002356E3">
        <w:rPr>
          <w:rFonts w:ascii="Times New Roman" w:hAnsi="Times New Roman" w:cs="Times New Roman"/>
          <w:sz w:val="24"/>
        </w:rPr>
        <w:t xml:space="preserve">Hal tersebut diperkuat oleh salah </w:t>
      </w:r>
      <w:r w:rsidR="00B75D59">
        <w:rPr>
          <w:rFonts w:ascii="Times New Roman" w:hAnsi="Times New Roman" w:cs="Times New Roman"/>
          <w:sz w:val="24"/>
        </w:rPr>
        <w:t>satu Pembina NL(PW.I.II</w:t>
      </w:r>
      <w:r w:rsidR="00C63EA5">
        <w:rPr>
          <w:rFonts w:ascii="Times New Roman" w:hAnsi="Times New Roman" w:cs="Times New Roman"/>
          <w:sz w:val="24"/>
        </w:rPr>
        <w:t xml:space="preserve">) mengatakan bahwa: “saya sangat </w:t>
      </w:r>
      <w:r w:rsidRPr="002356E3">
        <w:rPr>
          <w:rFonts w:ascii="Times New Roman" w:hAnsi="Times New Roman" w:cs="Times New Roman"/>
          <w:sz w:val="24"/>
        </w:rPr>
        <w:t xml:space="preserve">serius </w:t>
      </w:r>
      <w:r w:rsidR="00C63EA5">
        <w:rPr>
          <w:rFonts w:ascii="Times New Roman" w:hAnsi="Times New Roman" w:cs="Times New Roman"/>
          <w:sz w:val="24"/>
        </w:rPr>
        <w:t xml:space="preserve">membina </w:t>
      </w:r>
      <w:r w:rsidRPr="002356E3">
        <w:rPr>
          <w:rFonts w:ascii="Times New Roman" w:hAnsi="Times New Roman" w:cs="Times New Roman"/>
          <w:sz w:val="24"/>
        </w:rPr>
        <w:t xml:space="preserve">anak-anak </w:t>
      </w:r>
      <w:r w:rsidR="00C63EA5">
        <w:rPr>
          <w:rFonts w:ascii="Times New Roman" w:hAnsi="Times New Roman" w:cs="Times New Roman"/>
          <w:sz w:val="24"/>
        </w:rPr>
        <w:t xml:space="preserve">karena status anak yang dibina adalah anak yatim piatu namun saaya butuh </w:t>
      </w:r>
      <w:r w:rsidRPr="002356E3">
        <w:rPr>
          <w:rFonts w:ascii="Times New Roman" w:hAnsi="Times New Roman" w:cs="Times New Roman"/>
          <w:sz w:val="24"/>
        </w:rPr>
        <w:t xml:space="preserve">kesabaran untuk </w:t>
      </w:r>
      <w:r w:rsidR="00C63EA5">
        <w:rPr>
          <w:rFonts w:ascii="Times New Roman" w:hAnsi="Times New Roman" w:cs="Times New Roman"/>
          <w:sz w:val="24"/>
        </w:rPr>
        <w:t>membina</w:t>
      </w:r>
      <w:r w:rsidRPr="002356E3">
        <w:rPr>
          <w:rFonts w:ascii="Times New Roman" w:hAnsi="Times New Roman" w:cs="Times New Roman"/>
          <w:sz w:val="24"/>
        </w:rPr>
        <w:t xml:space="preserve"> karena </w:t>
      </w:r>
      <w:r w:rsidR="00C63EA5">
        <w:rPr>
          <w:rFonts w:ascii="Times New Roman" w:hAnsi="Times New Roman" w:cs="Times New Roman"/>
          <w:sz w:val="24"/>
        </w:rPr>
        <w:t xml:space="preserve">sangat sulit diajak </w:t>
      </w:r>
      <w:r w:rsidRPr="002356E3">
        <w:rPr>
          <w:rFonts w:ascii="Times New Roman" w:hAnsi="Times New Roman" w:cs="Times New Roman"/>
          <w:sz w:val="24"/>
        </w:rPr>
        <w:t xml:space="preserve">shalat jadi </w:t>
      </w:r>
      <w:r w:rsidR="00C63EA5">
        <w:rPr>
          <w:rFonts w:ascii="Times New Roman" w:hAnsi="Times New Roman" w:cs="Times New Roman"/>
          <w:sz w:val="24"/>
        </w:rPr>
        <w:t>butuh metode khusus, seperti membersihkan masjid jika anak tidak pergi shalat</w:t>
      </w:r>
      <w:r w:rsidRPr="002356E3">
        <w:rPr>
          <w:rFonts w:ascii="Times New Roman" w:hAnsi="Times New Roman" w:cs="Times New Roman"/>
          <w:sz w:val="24"/>
        </w:rPr>
        <w:t>”.</w:t>
      </w:r>
    </w:p>
    <w:p w:rsidR="005B12EC" w:rsidRPr="002356E3" w:rsidRDefault="005B12EC" w:rsidP="002C527F">
      <w:pPr>
        <w:pStyle w:val="ListParagraph"/>
        <w:autoSpaceDE w:val="0"/>
        <w:autoSpaceDN w:val="0"/>
        <w:adjustRightInd w:val="0"/>
        <w:spacing w:after="0" w:line="480" w:lineRule="auto"/>
        <w:ind w:left="0" w:firstLine="720"/>
        <w:jc w:val="both"/>
        <w:rPr>
          <w:rFonts w:ascii="Times New Roman" w:hAnsi="Times New Roman" w:cs="Times New Roman"/>
          <w:sz w:val="24"/>
        </w:rPr>
      </w:pPr>
      <w:r w:rsidRPr="002356E3">
        <w:rPr>
          <w:rFonts w:ascii="Times New Roman" w:hAnsi="Times New Roman" w:cs="Times New Roman"/>
          <w:sz w:val="24"/>
        </w:rPr>
        <w:lastRenderedPageBreak/>
        <w:t xml:space="preserve">Hal tersebut diperkuat oleh Pembina RB yang diwawancarai </w:t>
      </w:r>
      <w:r w:rsidR="00451C14" w:rsidRPr="002356E3">
        <w:rPr>
          <w:rFonts w:ascii="Times New Roman" w:hAnsi="Times New Roman" w:cs="Times New Roman"/>
          <w:sz w:val="24"/>
        </w:rPr>
        <w:t>(</w:t>
      </w:r>
      <w:r w:rsidR="00425140">
        <w:rPr>
          <w:rFonts w:ascii="Times New Roman" w:hAnsi="Times New Roman" w:cs="Times New Roman"/>
          <w:sz w:val="24"/>
        </w:rPr>
        <w:t>PW.II.</w:t>
      </w:r>
      <w:r w:rsidRPr="002356E3">
        <w:rPr>
          <w:rFonts w:ascii="Times New Roman" w:hAnsi="Times New Roman" w:cs="Times New Roman"/>
          <w:sz w:val="24"/>
        </w:rPr>
        <w:t>2) mengatakan bahwa: “ saya sangat serius karena anak-anak yang di</w:t>
      </w:r>
      <w:r w:rsidR="00A83A48">
        <w:rPr>
          <w:rFonts w:ascii="Times New Roman" w:hAnsi="Times New Roman" w:cs="Times New Roman"/>
          <w:sz w:val="24"/>
        </w:rPr>
        <w:t>b</w:t>
      </w:r>
      <w:r w:rsidRPr="002356E3">
        <w:rPr>
          <w:rFonts w:ascii="Times New Roman" w:hAnsi="Times New Roman" w:cs="Times New Roman"/>
          <w:sz w:val="24"/>
        </w:rPr>
        <w:t xml:space="preserve">ina di </w:t>
      </w:r>
      <w:r w:rsidR="00C63EA5">
        <w:rPr>
          <w:rFonts w:ascii="Times New Roman" w:hAnsi="Times New Roman" w:cs="Times New Roman"/>
          <w:sz w:val="24"/>
        </w:rPr>
        <w:t>rumah yatim assyifa</w:t>
      </w:r>
      <w:r w:rsidRPr="002356E3">
        <w:rPr>
          <w:rFonts w:ascii="Times New Roman" w:hAnsi="Times New Roman" w:cs="Times New Roman"/>
          <w:sz w:val="24"/>
        </w:rPr>
        <w:t xml:space="preserve"> membutuhkan perhatian khusus </w:t>
      </w:r>
      <w:r w:rsidR="00C63EA5">
        <w:rPr>
          <w:rFonts w:ascii="Times New Roman" w:hAnsi="Times New Roman" w:cs="Times New Roman"/>
          <w:sz w:val="24"/>
        </w:rPr>
        <w:t>sebab</w:t>
      </w:r>
      <w:r w:rsidRPr="002356E3">
        <w:rPr>
          <w:rFonts w:ascii="Times New Roman" w:hAnsi="Times New Roman" w:cs="Times New Roman"/>
          <w:sz w:val="24"/>
        </w:rPr>
        <w:t xml:space="preserve"> tidak ada orangtuanya jadi Pembina sebagai orangtua angkat bertanggung jawab penuh dengan kehidupan anak”.</w:t>
      </w:r>
    </w:p>
    <w:p w:rsidR="005B12EC" w:rsidRPr="002356E3" w:rsidRDefault="005B12EC" w:rsidP="002C527F">
      <w:pPr>
        <w:pStyle w:val="ListParagraph"/>
        <w:autoSpaceDE w:val="0"/>
        <w:autoSpaceDN w:val="0"/>
        <w:adjustRightInd w:val="0"/>
        <w:spacing w:after="0" w:line="480" w:lineRule="auto"/>
        <w:ind w:left="0" w:firstLine="720"/>
        <w:jc w:val="both"/>
        <w:rPr>
          <w:rFonts w:ascii="Times New Roman" w:hAnsi="Times New Roman" w:cs="Times New Roman"/>
          <w:sz w:val="24"/>
        </w:rPr>
      </w:pPr>
      <w:r w:rsidRPr="002356E3">
        <w:rPr>
          <w:rFonts w:ascii="Times New Roman" w:hAnsi="Times New Roman" w:cs="Times New Roman"/>
          <w:sz w:val="24"/>
        </w:rPr>
        <w:t>Hal tersebut diasumsikan bahwa proses pembinaan tidak semudah membalikkan telapak tangan yang hanya serta merta menyuruh anak tetap istiqamah menjalankan printah-Nya. Butuh kesabaran dan ti</w:t>
      </w:r>
      <w:r w:rsidR="00A83A48">
        <w:rPr>
          <w:rFonts w:ascii="Times New Roman" w:hAnsi="Times New Roman" w:cs="Times New Roman"/>
          <w:sz w:val="24"/>
        </w:rPr>
        <w:t>n</w:t>
      </w:r>
      <w:r w:rsidRPr="002356E3">
        <w:rPr>
          <w:rFonts w:ascii="Times New Roman" w:hAnsi="Times New Roman" w:cs="Times New Roman"/>
          <w:sz w:val="24"/>
        </w:rPr>
        <w:t>dakan yang tegas agar anak disiplin dan patuh dalam menjalankan perintahnya. Anak kurang sadar bahwa pentingnya menjalankan shalat lima waktu serta manfaat bersedekah, sehingga anak masih kurang serius dalam menjalankannya secara ikhlas.</w:t>
      </w:r>
    </w:p>
    <w:p w:rsidR="005B12EC" w:rsidRPr="002356E3" w:rsidRDefault="005B12EC" w:rsidP="005B12EC">
      <w:pPr>
        <w:pStyle w:val="ListParagraph"/>
        <w:autoSpaceDE w:val="0"/>
        <w:autoSpaceDN w:val="0"/>
        <w:adjustRightInd w:val="0"/>
        <w:spacing w:after="0" w:line="480" w:lineRule="auto"/>
        <w:ind w:left="0" w:firstLine="720"/>
        <w:jc w:val="both"/>
        <w:rPr>
          <w:rFonts w:ascii="Times New Roman" w:hAnsi="Times New Roman" w:cs="Times New Roman"/>
          <w:sz w:val="24"/>
        </w:rPr>
      </w:pPr>
      <w:r w:rsidRPr="002356E3">
        <w:rPr>
          <w:rFonts w:ascii="Times New Roman" w:hAnsi="Times New Roman" w:cs="Times New Roman"/>
          <w:sz w:val="24"/>
        </w:rPr>
        <w:t xml:space="preserve">Pembina yang memiliki karakteristik berbeda-beda dalam membina memiliki keuntungan bagi terbetunkunya kepribadian anak. Pembinaan yang dilakukan oleh Pembina agar anak tetap istiqamah dalam menjalankan perintahnya memberikan </w:t>
      </w:r>
      <w:r w:rsidR="00FA42A0" w:rsidRPr="002356E3">
        <w:rPr>
          <w:rFonts w:ascii="Times New Roman" w:hAnsi="Times New Roman" w:cs="Times New Roman"/>
          <w:sz w:val="24"/>
        </w:rPr>
        <w:t>sanksi kepada anak agar anak merasa jerah jika anak tidak menjaankan shalat lima waktu.</w:t>
      </w:r>
    </w:p>
    <w:p w:rsidR="00FA42A0" w:rsidRPr="002356E3" w:rsidRDefault="00FA42A0" w:rsidP="005B12EC">
      <w:pPr>
        <w:pStyle w:val="ListParagraph"/>
        <w:autoSpaceDE w:val="0"/>
        <w:autoSpaceDN w:val="0"/>
        <w:adjustRightInd w:val="0"/>
        <w:spacing w:after="0" w:line="480" w:lineRule="auto"/>
        <w:ind w:left="0" w:firstLine="720"/>
        <w:jc w:val="both"/>
        <w:rPr>
          <w:rFonts w:ascii="Times New Roman" w:hAnsi="Times New Roman" w:cs="Times New Roman"/>
          <w:sz w:val="24"/>
        </w:rPr>
      </w:pPr>
      <w:r w:rsidRPr="002356E3">
        <w:rPr>
          <w:rFonts w:ascii="Times New Roman" w:hAnsi="Times New Roman" w:cs="Times New Roman"/>
          <w:sz w:val="24"/>
        </w:rPr>
        <w:t xml:space="preserve">Dipertegas oleh salah satu Pembina RB </w:t>
      </w:r>
      <w:r w:rsidR="00451C14" w:rsidRPr="002356E3">
        <w:rPr>
          <w:rFonts w:ascii="Times New Roman" w:hAnsi="Times New Roman" w:cs="Times New Roman"/>
          <w:sz w:val="24"/>
        </w:rPr>
        <w:t>(</w:t>
      </w:r>
      <w:r w:rsidR="00425140">
        <w:rPr>
          <w:rFonts w:ascii="Times New Roman" w:hAnsi="Times New Roman" w:cs="Times New Roman"/>
          <w:sz w:val="24"/>
        </w:rPr>
        <w:t>PW.II.</w:t>
      </w:r>
      <w:r w:rsidRPr="002356E3">
        <w:rPr>
          <w:rFonts w:ascii="Times New Roman" w:hAnsi="Times New Roman" w:cs="Times New Roman"/>
          <w:sz w:val="24"/>
        </w:rPr>
        <w:t>3) mengatakan bahwa: “</w:t>
      </w:r>
      <w:r w:rsidR="00C63EA5">
        <w:rPr>
          <w:rFonts w:ascii="Times New Roman" w:hAnsi="Times New Roman" w:cs="Times New Roman"/>
          <w:sz w:val="24"/>
        </w:rPr>
        <w:t>sanksi yang biasa diberikan kepaa anak menyapu masjid atau rumah, bahkan</w:t>
      </w:r>
      <w:r w:rsidRPr="002356E3">
        <w:rPr>
          <w:rFonts w:ascii="Times New Roman" w:hAnsi="Times New Roman" w:cs="Times New Roman"/>
          <w:sz w:val="24"/>
        </w:rPr>
        <w:t xml:space="preserve"> biasa saya suruh mengaji, </w:t>
      </w:r>
      <w:r w:rsidR="00C63EA5">
        <w:rPr>
          <w:rFonts w:ascii="Times New Roman" w:hAnsi="Times New Roman" w:cs="Times New Roman"/>
          <w:sz w:val="24"/>
        </w:rPr>
        <w:t>hal tersebut sengaja dilakukan agar anak disiplin</w:t>
      </w:r>
      <w:r w:rsidRPr="002356E3">
        <w:rPr>
          <w:rFonts w:ascii="Times New Roman" w:hAnsi="Times New Roman" w:cs="Times New Roman"/>
          <w:sz w:val="24"/>
        </w:rPr>
        <w:t>”.</w:t>
      </w:r>
    </w:p>
    <w:p w:rsidR="00FA42A0" w:rsidRPr="002356E3" w:rsidRDefault="00FA42A0" w:rsidP="002C527F">
      <w:pPr>
        <w:pStyle w:val="ListParagraph"/>
        <w:autoSpaceDE w:val="0"/>
        <w:autoSpaceDN w:val="0"/>
        <w:adjustRightInd w:val="0"/>
        <w:spacing w:after="0" w:line="480" w:lineRule="auto"/>
        <w:ind w:left="0" w:firstLine="720"/>
        <w:jc w:val="both"/>
        <w:rPr>
          <w:rFonts w:ascii="Times New Roman" w:hAnsi="Times New Roman" w:cs="Times New Roman"/>
          <w:sz w:val="24"/>
        </w:rPr>
      </w:pPr>
      <w:r w:rsidRPr="002356E3">
        <w:rPr>
          <w:rFonts w:ascii="Times New Roman" w:hAnsi="Times New Roman" w:cs="Times New Roman"/>
          <w:sz w:val="24"/>
        </w:rPr>
        <w:t>Namun seiring berjalannya waktu, anak yang dididik di Rumah Yatim Assyifa terbiasa dengan menjalankan shalat lima waktu. Oleh sebab itu, anak yang dididik memiliki sikap dan kepribadian yang secara tidak sadar ditanamkan oleh para Pembina.</w:t>
      </w:r>
    </w:p>
    <w:p w:rsidR="002C527F" w:rsidRPr="002356E3" w:rsidRDefault="002C527F" w:rsidP="002C527F">
      <w:pPr>
        <w:pStyle w:val="ListParagraph"/>
        <w:autoSpaceDE w:val="0"/>
        <w:autoSpaceDN w:val="0"/>
        <w:adjustRightInd w:val="0"/>
        <w:spacing w:after="0" w:line="480" w:lineRule="auto"/>
        <w:ind w:left="0" w:firstLine="720"/>
        <w:jc w:val="both"/>
        <w:rPr>
          <w:rFonts w:ascii="Times New Roman" w:hAnsi="Times New Roman" w:cs="Times New Roman"/>
          <w:sz w:val="24"/>
        </w:rPr>
      </w:pPr>
      <w:r w:rsidRPr="002356E3">
        <w:rPr>
          <w:rFonts w:ascii="Times New Roman" w:hAnsi="Times New Roman" w:cs="Times New Roman"/>
          <w:sz w:val="24"/>
        </w:rPr>
        <w:lastRenderedPageBreak/>
        <w:t>Moralitas anak tidak dapat diukur dari dapat diatur atau tidaknya sebab prinsip dasar anak adalah anak selalu ingin bermain. Sehingga indicator dari sub aspek istiqamah dapat dikatakan berhasil.</w:t>
      </w:r>
    </w:p>
    <w:p w:rsidR="002C527F" w:rsidRPr="002356E3" w:rsidRDefault="002C527F" w:rsidP="002C527F">
      <w:pPr>
        <w:pStyle w:val="ListParagraph"/>
        <w:autoSpaceDE w:val="0"/>
        <w:autoSpaceDN w:val="0"/>
        <w:adjustRightInd w:val="0"/>
        <w:spacing w:after="0" w:line="480" w:lineRule="auto"/>
        <w:ind w:left="0" w:firstLine="720"/>
        <w:jc w:val="both"/>
        <w:rPr>
          <w:rFonts w:ascii="Times New Roman" w:hAnsi="Times New Roman" w:cs="Times New Roman"/>
          <w:sz w:val="24"/>
        </w:rPr>
      </w:pPr>
      <w:r w:rsidRPr="002356E3">
        <w:rPr>
          <w:rFonts w:ascii="Times New Roman" w:hAnsi="Times New Roman" w:cs="Times New Roman"/>
          <w:sz w:val="24"/>
        </w:rPr>
        <w:t>Selain pembinaan akhlak yang ditanamkan dengan peribadatan, anak juga dibina dengan diajarkan cara bersedekah. Anak yang statusnya sebagai anak yatim memiliki ekonomi relative rendah sehingga dalam menjalankan ibadah sedekah secara istiqamah atau konsisten anak tidak mampu.</w:t>
      </w:r>
    </w:p>
    <w:p w:rsidR="00FA1A40" w:rsidRPr="002356E3" w:rsidRDefault="002C527F" w:rsidP="002C527F">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2356E3">
        <w:rPr>
          <w:rFonts w:ascii="Times New Roman" w:hAnsi="Times New Roman" w:cs="Times New Roman"/>
          <w:sz w:val="24"/>
          <w:szCs w:val="24"/>
        </w:rPr>
        <w:t>Anak seringkali salah paham tentang persepsi bersedekah, beberapa anak menganggap bahwa sedekah yaitu memberikan uang kepada orang lain untuk mendapatkan amal. Hal ini akan sangat berbahaya bagi anak jika tumbuh dewasa dan masih memegang teguh persepsi tersebut karena anak akan memberikan sesuatu jika mendapatkan imbalan. Berbeda dengan anak yang lain beranggapan bahwa sedekah bukan hanya memberikan seseorang berupa uang/materi melainkan membantu orang lain, ramah terhadap orang merupakan bentuk dari sedekah. Dua persepsi tersebut berbeda sehingga sewaktu peneliti mengobservasi sub aspek sedekah, peneliti menemukan kekeliruan didalamnya. Pembina NL mengatakan dari hasil w</w:t>
      </w:r>
      <w:r w:rsidR="00443B2E" w:rsidRPr="002356E3">
        <w:rPr>
          <w:rFonts w:ascii="Times New Roman" w:hAnsi="Times New Roman" w:cs="Times New Roman"/>
          <w:sz w:val="24"/>
          <w:szCs w:val="24"/>
        </w:rPr>
        <w:t xml:space="preserve">awancara </w:t>
      </w:r>
      <w:r w:rsidR="00451C14" w:rsidRPr="002356E3">
        <w:rPr>
          <w:rFonts w:ascii="Times New Roman" w:hAnsi="Times New Roman" w:cs="Times New Roman"/>
          <w:sz w:val="24"/>
          <w:szCs w:val="24"/>
        </w:rPr>
        <w:t>(</w:t>
      </w:r>
      <w:r w:rsidR="00425140">
        <w:rPr>
          <w:rFonts w:ascii="Times New Roman" w:hAnsi="Times New Roman" w:cs="Times New Roman"/>
          <w:sz w:val="24"/>
          <w:szCs w:val="24"/>
        </w:rPr>
        <w:t>PW.I.</w:t>
      </w:r>
      <w:r w:rsidR="00451C14" w:rsidRPr="002356E3">
        <w:rPr>
          <w:rFonts w:ascii="Times New Roman" w:hAnsi="Times New Roman" w:cs="Times New Roman"/>
          <w:sz w:val="24"/>
          <w:szCs w:val="24"/>
        </w:rPr>
        <w:t>6</w:t>
      </w:r>
      <w:r w:rsidR="00443B2E" w:rsidRPr="002356E3">
        <w:rPr>
          <w:rFonts w:ascii="Times New Roman" w:hAnsi="Times New Roman" w:cs="Times New Roman"/>
          <w:sz w:val="24"/>
          <w:szCs w:val="24"/>
        </w:rPr>
        <w:t xml:space="preserve">) mengatakan </w:t>
      </w:r>
      <w:r w:rsidR="00A83A48">
        <w:rPr>
          <w:rFonts w:ascii="Times New Roman" w:hAnsi="Times New Roman" w:cs="Times New Roman"/>
          <w:sz w:val="24"/>
          <w:szCs w:val="24"/>
        </w:rPr>
        <w:t xml:space="preserve">bahwa: </w:t>
      </w:r>
    </w:p>
    <w:p w:rsidR="002B364F" w:rsidRPr="002356E3" w:rsidRDefault="00C63EA5" w:rsidP="002B364F">
      <w:pPr>
        <w:pStyle w:val="ListParagraph"/>
        <w:autoSpaceDE w:val="0"/>
        <w:autoSpaceDN w:val="0"/>
        <w:adjustRightInd w:val="0"/>
        <w:spacing w:after="0" w:line="240" w:lineRule="auto"/>
        <w:ind w:left="900" w:right="765"/>
        <w:jc w:val="both"/>
        <w:rPr>
          <w:rFonts w:ascii="Times New Roman" w:hAnsi="Times New Roman" w:cs="Times New Roman"/>
          <w:sz w:val="24"/>
        </w:rPr>
      </w:pPr>
      <w:r>
        <w:rPr>
          <w:rFonts w:ascii="Times New Roman" w:hAnsi="Times New Roman" w:cs="Times New Roman"/>
          <w:sz w:val="24"/>
        </w:rPr>
        <w:t>Saya berikan pemahaman kepada anak bahwa</w:t>
      </w:r>
      <w:r w:rsidR="002C527F" w:rsidRPr="002356E3">
        <w:rPr>
          <w:rFonts w:ascii="Times New Roman" w:hAnsi="Times New Roman" w:cs="Times New Roman"/>
          <w:sz w:val="24"/>
        </w:rPr>
        <w:t xml:space="preserve"> bukan hanya uang yang dikatakan sedekah </w:t>
      </w:r>
      <w:r>
        <w:rPr>
          <w:rFonts w:ascii="Times New Roman" w:hAnsi="Times New Roman" w:cs="Times New Roman"/>
          <w:sz w:val="24"/>
        </w:rPr>
        <w:t>namun biar oara</w:t>
      </w:r>
      <w:r w:rsidR="002C527F" w:rsidRPr="002356E3">
        <w:rPr>
          <w:rFonts w:ascii="Times New Roman" w:hAnsi="Times New Roman" w:cs="Times New Roman"/>
          <w:sz w:val="24"/>
        </w:rPr>
        <w:t xml:space="preserve">ng miskin bisa juga bersedekah, misalnya </w:t>
      </w:r>
      <w:r>
        <w:rPr>
          <w:rFonts w:ascii="Times New Roman" w:hAnsi="Times New Roman" w:cs="Times New Roman"/>
          <w:sz w:val="24"/>
        </w:rPr>
        <w:t xml:space="preserve">membrikan barang kesukaan kepada teman, sahabat, bahkan orang yang sangat membutuhkannya, hal </w:t>
      </w:r>
      <w:r w:rsidR="002C527F" w:rsidRPr="002356E3">
        <w:rPr>
          <w:rFonts w:ascii="Times New Roman" w:hAnsi="Times New Roman" w:cs="Times New Roman"/>
          <w:sz w:val="24"/>
        </w:rPr>
        <w:t xml:space="preserve">itu sudah dianggap sedekah. </w:t>
      </w:r>
    </w:p>
    <w:p w:rsidR="002C527F" w:rsidRPr="002356E3" w:rsidRDefault="002C527F" w:rsidP="00FA1A40">
      <w:pPr>
        <w:autoSpaceDE w:val="0"/>
        <w:autoSpaceDN w:val="0"/>
        <w:adjustRightInd w:val="0"/>
        <w:spacing w:after="0" w:line="480" w:lineRule="auto"/>
        <w:ind w:right="-45" w:firstLine="720"/>
        <w:jc w:val="both"/>
        <w:rPr>
          <w:rFonts w:ascii="Times New Roman" w:hAnsi="Times New Roman" w:cs="Times New Roman"/>
          <w:sz w:val="24"/>
          <w:szCs w:val="24"/>
        </w:rPr>
      </w:pPr>
      <w:r w:rsidRPr="002356E3">
        <w:rPr>
          <w:rFonts w:ascii="Times New Roman" w:hAnsi="Times New Roman" w:cs="Times New Roman"/>
          <w:sz w:val="24"/>
          <w:szCs w:val="24"/>
        </w:rPr>
        <w:t xml:space="preserve">Anggapan tersebut dapat dikatakan bahwa, anak secara umur diajarkan cara bersedekah namun untuk mengamalkannya dan menangkap ilmu sedekah berbeda-beda.Pengamatan peneliti pada sub aspek shalat lima waktu tidak dapat diamatai secara keseluruhan namun berdasarkan hasil wawancara dengan </w:t>
      </w:r>
      <w:r w:rsidRPr="002356E3">
        <w:rPr>
          <w:rFonts w:ascii="Times New Roman" w:hAnsi="Times New Roman" w:cs="Times New Roman"/>
          <w:sz w:val="24"/>
          <w:szCs w:val="24"/>
        </w:rPr>
        <w:lastRenderedPageBreak/>
        <w:t>Pembina, mengatakan bahwa: “pembina mengajarkan sahalat lima waktu”,hal tersebut diperkuat dari hasil pengamatan ketika shalat ashar, peneliti tidak menemukan anak yang tidak ikut berjamaah pada saat shalat ashar, bahkan ketika setelah shalat magrib tidak ada satupun dari anak yang absen pada saat membaca Al-Qur’an secara bersama-sama. Hal tersebut menjadi acuan bagi peneliti bahawa penanaman nilai religius tidak bisa terlepas dari apsek pembinaan anak, terlebih anak yang tinggal di daerah kumuh sangat perlu ditanamkan nilai-nilai keagamaan agar dapat mencegah pergaulan bebas.</w:t>
      </w:r>
    </w:p>
    <w:p w:rsidR="00517CB8" w:rsidRPr="002356E3" w:rsidRDefault="00517CB8" w:rsidP="002904BB">
      <w:pPr>
        <w:pStyle w:val="ListParagraph"/>
        <w:numPr>
          <w:ilvl w:val="2"/>
          <w:numId w:val="6"/>
        </w:numPr>
        <w:autoSpaceDE w:val="0"/>
        <w:autoSpaceDN w:val="0"/>
        <w:adjustRightInd w:val="0"/>
        <w:spacing w:after="0" w:line="480" w:lineRule="auto"/>
        <w:ind w:left="360"/>
        <w:jc w:val="both"/>
        <w:rPr>
          <w:rFonts w:ascii="Times New Roman" w:hAnsi="Times New Roman" w:cs="Times New Roman"/>
          <w:sz w:val="24"/>
          <w:szCs w:val="24"/>
        </w:rPr>
      </w:pPr>
      <w:r w:rsidRPr="002356E3">
        <w:rPr>
          <w:rFonts w:ascii="Times New Roman" w:hAnsi="Times New Roman" w:cs="Times New Roman"/>
          <w:sz w:val="24"/>
          <w:szCs w:val="24"/>
        </w:rPr>
        <w:t>Menolong Orang Yang Membutuhkan Bantuan</w:t>
      </w:r>
    </w:p>
    <w:p w:rsidR="00C705FC" w:rsidRPr="002356E3" w:rsidRDefault="002B364F" w:rsidP="00C705FC">
      <w:pPr>
        <w:autoSpaceDE w:val="0"/>
        <w:autoSpaceDN w:val="0"/>
        <w:adjustRightInd w:val="0"/>
        <w:spacing w:after="0" w:line="480" w:lineRule="auto"/>
        <w:ind w:firstLine="720"/>
        <w:jc w:val="both"/>
        <w:rPr>
          <w:rFonts w:ascii="Times New Roman" w:hAnsi="Times New Roman" w:cs="Times New Roman"/>
          <w:sz w:val="24"/>
          <w:szCs w:val="24"/>
        </w:rPr>
      </w:pPr>
      <w:r w:rsidRPr="002356E3">
        <w:rPr>
          <w:rFonts w:ascii="Times New Roman" w:hAnsi="Times New Roman" w:cs="Times New Roman"/>
          <w:sz w:val="24"/>
          <w:szCs w:val="24"/>
        </w:rPr>
        <w:t>Moral anak yang ditanam sejak dibina di rumah yatim assyifah merupak</w:t>
      </w:r>
      <w:r w:rsidR="00C705FC" w:rsidRPr="002356E3">
        <w:rPr>
          <w:rFonts w:ascii="Times New Roman" w:hAnsi="Times New Roman" w:cs="Times New Roman"/>
          <w:sz w:val="24"/>
          <w:szCs w:val="24"/>
        </w:rPr>
        <w:t>an moralitas kesopanan dan etika yang baik, dengan demikian menjadi suatu kewajiban bagi anak untuk menolong orang yang meminta bantuan.</w:t>
      </w:r>
      <w:r w:rsidR="00443B2E" w:rsidRPr="002356E3">
        <w:rPr>
          <w:rFonts w:ascii="Times New Roman" w:hAnsi="Times New Roman" w:cs="Times New Roman"/>
          <w:sz w:val="24"/>
          <w:szCs w:val="24"/>
        </w:rPr>
        <w:t xml:space="preserve"> Seperti </w:t>
      </w:r>
      <w:r w:rsidR="00C705FC" w:rsidRPr="002356E3">
        <w:rPr>
          <w:rFonts w:ascii="Times New Roman" w:hAnsi="Times New Roman" w:cs="Times New Roman"/>
          <w:sz w:val="24"/>
          <w:szCs w:val="24"/>
        </w:rPr>
        <w:t xml:space="preserve">yang dikemukakan oleh salah satu Pembina RB </w:t>
      </w:r>
      <w:r w:rsidR="00872EA5" w:rsidRPr="002356E3">
        <w:rPr>
          <w:rFonts w:ascii="Times New Roman" w:hAnsi="Times New Roman" w:cs="Times New Roman"/>
          <w:sz w:val="24"/>
          <w:szCs w:val="24"/>
        </w:rPr>
        <w:t>(</w:t>
      </w:r>
      <w:r w:rsidR="00425140">
        <w:rPr>
          <w:rFonts w:ascii="Times New Roman" w:hAnsi="Times New Roman" w:cs="Times New Roman"/>
          <w:sz w:val="24"/>
          <w:szCs w:val="24"/>
        </w:rPr>
        <w:t>PW.II.</w:t>
      </w:r>
      <w:r w:rsidR="00872EA5" w:rsidRPr="002356E3">
        <w:rPr>
          <w:rFonts w:ascii="Times New Roman" w:hAnsi="Times New Roman" w:cs="Times New Roman"/>
          <w:sz w:val="24"/>
          <w:szCs w:val="24"/>
        </w:rPr>
        <w:t>8</w:t>
      </w:r>
      <w:r w:rsidR="00443B2E" w:rsidRPr="002356E3">
        <w:rPr>
          <w:rFonts w:ascii="Times New Roman" w:hAnsi="Times New Roman" w:cs="Times New Roman"/>
          <w:sz w:val="24"/>
          <w:szCs w:val="24"/>
        </w:rPr>
        <w:t xml:space="preserve">)mengatakan </w:t>
      </w:r>
      <w:r w:rsidR="00C705FC" w:rsidRPr="002356E3">
        <w:rPr>
          <w:rFonts w:ascii="Times New Roman" w:hAnsi="Times New Roman" w:cs="Times New Roman"/>
          <w:sz w:val="24"/>
          <w:szCs w:val="24"/>
        </w:rPr>
        <w:t xml:space="preserve">bahwa: </w:t>
      </w:r>
    </w:p>
    <w:p w:rsidR="009964AD" w:rsidRDefault="00C63EA5" w:rsidP="00C705FC">
      <w:pPr>
        <w:autoSpaceDE w:val="0"/>
        <w:autoSpaceDN w:val="0"/>
        <w:adjustRightInd w:val="0"/>
        <w:spacing w:after="0" w:line="240" w:lineRule="auto"/>
        <w:ind w:left="900" w:right="855"/>
        <w:jc w:val="both"/>
        <w:rPr>
          <w:rFonts w:ascii="Times New Roman" w:hAnsi="Times New Roman" w:cs="Times New Roman"/>
          <w:sz w:val="24"/>
          <w:szCs w:val="24"/>
        </w:rPr>
      </w:pPr>
      <w:r>
        <w:rPr>
          <w:rFonts w:ascii="Times New Roman" w:hAnsi="Times New Roman" w:cs="Times New Roman"/>
          <w:sz w:val="24"/>
          <w:szCs w:val="24"/>
        </w:rPr>
        <w:t>Anak yang tidak membantu temannya atau orang yang membutuhkan bnatuan, maka anak tersebut diberikan nasehat secara sopan, bukan dengan cara kekerasan sebab anak yang dengan status yatim piatu membutuhkan belas kasi</w:t>
      </w:r>
      <w:r w:rsidR="009964AD">
        <w:rPr>
          <w:rFonts w:ascii="Times New Roman" w:hAnsi="Times New Roman" w:cs="Times New Roman"/>
          <w:sz w:val="24"/>
          <w:szCs w:val="24"/>
        </w:rPr>
        <w:t>h.</w:t>
      </w:r>
    </w:p>
    <w:p w:rsidR="00C705FC" w:rsidRPr="002356E3" w:rsidRDefault="00C705FC" w:rsidP="00C705FC">
      <w:pPr>
        <w:autoSpaceDE w:val="0"/>
        <w:autoSpaceDN w:val="0"/>
        <w:adjustRightInd w:val="0"/>
        <w:spacing w:after="0" w:line="240" w:lineRule="auto"/>
        <w:ind w:left="900" w:right="855"/>
        <w:jc w:val="both"/>
        <w:rPr>
          <w:rFonts w:ascii="Times New Roman" w:hAnsi="Times New Roman" w:cs="Times New Roman"/>
          <w:sz w:val="24"/>
          <w:szCs w:val="24"/>
        </w:rPr>
      </w:pPr>
    </w:p>
    <w:p w:rsidR="00C705FC" w:rsidRPr="002356E3" w:rsidRDefault="00C705FC" w:rsidP="002C527F">
      <w:pPr>
        <w:autoSpaceDE w:val="0"/>
        <w:autoSpaceDN w:val="0"/>
        <w:adjustRightInd w:val="0"/>
        <w:spacing w:after="0" w:line="480" w:lineRule="auto"/>
        <w:ind w:firstLine="720"/>
        <w:jc w:val="both"/>
        <w:rPr>
          <w:rFonts w:ascii="Times New Roman" w:hAnsi="Times New Roman" w:cs="Times New Roman"/>
          <w:sz w:val="24"/>
          <w:szCs w:val="24"/>
        </w:rPr>
      </w:pPr>
      <w:r w:rsidRPr="002356E3">
        <w:rPr>
          <w:rFonts w:ascii="Times New Roman" w:hAnsi="Times New Roman" w:cs="Times New Roman"/>
          <w:sz w:val="24"/>
          <w:szCs w:val="24"/>
        </w:rPr>
        <w:t xml:space="preserve">Anak yang dibina dengan kekerasan akan berakibat pada mental anak yang penakut atau menjadi anak pemarah. Sehingga dengan inisatif sendiri anak menolong seseorang yang meminta bantuan, halk tersebut diperkuat oleh salah satu anak didik BR </w:t>
      </w:r>
      <w:r w:rsidR="00872EA5" w:rsidRPr="002356E3">
        <w:rPr>
          <w:rFonts w:ascii="Times New Roman" w:hAnsi="Times New Roman" w:cs="Times New Roman"/>
          <w:sz w:val="24"/>
          <w:szCs w:val="24"/>
        </w:rPr>
        <w:t>(</w:t>
      </w:r>
      <w:r w:rsidR="00425140">
        <w:rPr>
          <w:rFonts w:ascii="Times New Roman" w:hAnsi="Times New Roman" w:cs="Times New Roman"/>
          <w:sz w:val="24"/>
          <w:szCs w:val="24"/>
        </w:rPr>
        <w:t>PW.VI.</w:t>
      </w:r>
      <w:r w:rsidR="00517CB8" w:rsidRPr="002356E3">
        <w:rPr>
          <w:rFonts w:ascii="Times New Roman" w:hAnsi="Times New Roman" w:cs="Times New Roman"/>
          <w:sz w:val="24"/>
          <w:szCs w:val="24"/>
        </w:rPr>
        <w:t xml:space="preserve">6)mengatakan </w:t>
      </w:r>
      <w:r w:rsidRPr="002356E3">
        <w:rPr>
          <w:rFonts w:ascii="Times New Roman" w:hAnsi="Times New Roman" w:cs="Times New Roman"/>
          <w:sz w:val="24"/>
          <w:szCs w:val="24"/>
        </w:rPr>
        <w:t>bahwa: “</w:t>
      </w:r>
      <w:r w:rsidR="009964AD">
        <w:rPr>
          <w:rFonts w:ascii="Times New Roman" w:hAnsi="Times New Roman" w:cs="Times New Roman"/>
          <w:sz w:val="24"/>
          <w:szCs w:val="24"/>
        </w:rPr>
        <w:t>saya membantu orang yang membuthkan bantuan kepada saya karena salah satu kesyukuran bagi saya jika saya masih mampu membantu orang yang membutuhkan bantuan.”.</w:t>
      </w:r>
    </w:p>
    <w:p w:rsidR="00D33DD0" w:rsidRPr="002356E3" w:rsidRDefault="00D33DD0" w:rsidP="002C527F">
      <w:pPr>
        <w:autoSpaceDE w:val="0"/>
        <w:autoSpaceDN w:val="0"/>
        <w:adjustRightInd w:val="0"/>
        <w:spacing w:after="0" w:line="480" w:lineRule="auto"/>
        <w:ind w:firstLine="720"/>
        <w:jc w:val="both"/>
        <w:rPr>
          <w:rFonts w:ascii="Times New Roman" w:hAnsi="Times New Roman" w:cs="Times New Roman"/>
          <w:sz w:val="24"/>
          <w:szCs w:val="24"/>
        </w:rPr>
      </w:pPr>
      <w:r w:rsidRPr="002356E3">
        <w:rPr>
          <w:rFonts w:ascii="Times New Roman" w:hAnsi="Times New Roman" w:cs="Times New Roman"/>
          <w:sz w:val="24"/>
          <w:szCs w:val="24"/>
        </w:rPr>
        <w:t xml:space="preserve">Membantu orang lain merupakan pengajaran yang diberikan kepada anak didik sehingga dapat lebih peka dalam menolng orang yang meminta bantuan. </w:t>
      </w:r>
      <w:r w:rsidR="005F2538" w:rsidRPr="002356E3">
        <w:rPr>
          <w:rFonts w:ascii="Times New Roman" w:hAnsi="Times New Roman" w:cs="Times New Roman"/>
          <w:sz w:val="24"/>
          <w:szCs w:val="24"/>
        </w:rPr>
        <w:t xml:space="preserve">Hal </w:t>
      </w:r>
      <w:r w:rsidR="005F2538" w:rsidRPr="002356E3">
        <w:rPr>
          <w:rFonts w:ascii="Times New Roman" w:hAnsi="Times New Roman" w:cs="Times New Roman"/>
          <w:sz w:val="24"/>
          <w:szCs w:val="24"/>
        </w:rPr>
        <w:lastRenderedPageBreak/>
        <w:t>tersebut diperkuat pada saat peneliti melakukan observasi bahwa: anak membantu peneliti pada saat meminta air minum. Kejadian lain juga didapatkan oleh peneliti ketika pembina meminta bantuan untuk membersihkan halaman depan rumah. Kejadian ini memberikan asusmsi pada peneliti bahwa anak memiliki jiwa sosial jika dibina di rumah yaitm assyifa.</w:t>
      </w:r>
    </w:p>
    <w:p w:rsidR="009964AD" w:rsidRDefault="00FA42A0" w:rsidP="002C527F">
      <w:pPr>
        <w:autoSpaceDE w:val="0"/>
        <w:autoSpaceDN w:val="0"/>
        <w:adjustRightInd w:val="0"/>
        <w:spacing w:after="0" w:line="480" w:lineRule="auto"/>
        <w:ind w:firstLine="720"/>
        <w:jc w:val="both"/>
        <w:rPr>
          <w:rFonts w:ascii="Times New Roman" w:hAnsi="Times New Roman" w:cs="Times New Roman"/>
          <w:sz w:val="24"/>
          <w:szCs w:val="24"/>
        </w:rPr>
      </w:pPr>
      <w:r w:rsidRPr="002356E3">
        <w:rPr>
          <w:rFonts w:ascii="Times New Roman" w:hAnsi="Times New Roman" w:cs="Times New Roman"/>
          <w:sz w:val="24"/>
          <w:szCs w:val="24"/>
        </w:rPr>
        <w:t>Hal tersebut diperkuat oleh Pembina NL (</w:t>
      </w:r>
      <w:r w:rsidR="00425140">
        <w:rPr>
          <w:rFonts w:ascii="Times New Roman" w:hAnsi="Times New Roman" w:cs="Times New Roman"/>
          <w:sz w:val="24"/>
          <w:szCs w:val="24"/>
        </w:rPr>
        <w:t>PW.I.</w:t>
      </w:r>
      <w:r w:rsidR="009964AD">
        <w:rPr>
          <w:rFonts w:ascii="Times New Roman" w:hAnsi="Times New Roman" w:cs="Times New Roman"/>
          <w:sz w:val="24"/>
          <w:szCs w:val="24"/>
        </w:rPr>
        <w:t>7) mengatakan bahwa: “dengan cara memberikan contoh kepada anak sehingga anak mampu menghargai tamu atau orang yang lebih tua”.</w:t>
      </w:r>
    </w:p>
    <w:p w:rsidR="00FA42A0" w:rsidRPr="002356E3" w:rsidRDefault="00FA42A0" w:rsidP="002C527F">
      <w:pPr>
        <w:autoSpaceDE w:val="0"/>
        <w:autoSpaceDN w:val="0"/>
        <w:adjustRightInd w:val="0"/>
        <w:spacing w:after="0" w:line="480" w:lineRule="auto"/>
        <w:ind w:firstLine="720"/>
        <w:jc w:val="both"/>
        <w:rPr>
          <w:rFonts w:ascii="Times New Roman" w:hAnsi="Times New Roman" w:cs="Times New Roman"/>
          <w:sz w:val="24"/>
          <w:szCs w:val="24"/>
        </w:rPr>
      </w:pPr>
      <w:r w:rsidRPr="002356E3">
        <w:rPr>
          <w:rFonts w:ascii="Times New Roman" w:hAnsi="Times New Roman" w:cs="Times New Roman"/>
          <w:sz w:val="24"/>
          <w:szCs w:val="24"/>
        </w:rPr>
        <w:t>Pembinaan akhlak tidak hanya dapat dilakukan dengan pemberian teori, seperti melalui ceramah agama ataupun kajian-kajian, tetapi dengan memberikan tindakan langsung atau contoh, anak dapat menyaksikan langsung seperti apa etika yang baik.</w:t>
      </w:r>
    </w:p>
    <w:p w:rsidR="00FA42A0" w:rsidRPr="002356E3" w:rsidRDefault="00FA42A0" w:rsidP="009964AD">
      <w:pPr>
        <w:autoSpaceDE w:val="0"/>
        <w:autoSpaceDN w:val="0"/>
        <w:adjustRightInd w:val="0"/>
        <w:spacing w:after="0" w:line="480" w:lineRule="auto"/>
        <w:ind w:firstLine="720"/>
        <w:jc w:val="both"/>
        <w:rPr>
          <w:rFonts w:ascii="Times New Roman" w:hAnsi="Times New Roman" w:cs="Times New Roman"/>
          <w:sz w:val="24"/>
          <w:szCs w:val="24"/>
        </w:rPr>
      </w:pPr>
      <w:r w:rsidRPr="002356E3">
        <w:rPr>
          <w:rFonts w:ascii="Times New Roman" w:hAnsi="Times New Roman" w:cs="Times New Roman"/>
          <w:sz w:val="24"/>
          <w:szCs w:val="24"/>
        </w:rPr>
        <w:t xml:space="preserve">Kedua metode dapat dilakukan dengan untuk membina anak agar akhlak serta budi pekerti dapat ditanamkan dalam diri setiap anak yang dididik di Rumah Yatim Assyifa, metode pertama degan memberikan contoh kepda anak didik, kedua diberikan nasehat. Seperti yang di ungkapkan oleh RB </w:t>
      </w:r>
      <w:r w:rsidR="00872EA5" w:rsidRPr="002356E3">
        <w:rPr>
          <w:rFonts w:ascii="Times New Roman" w:hAnsi="Times New Roman" w:cs="Times New Roman"/>
          <w:sz w:val="24"/>
          <w:szCs w:val="24"/>
        </w:rPr>
        <w:t>(</w:t>
      </w:r>
      <w:r w:rsidR="00425140">
        <w:rPr>
          <w:rFonts w:ascii="Times New Roman" w:hAnsi="Times New Roman" w:cs="Times New Roman"/>
          <w:sz w:val="24"/>
          <w:szCs w:val="24"/>
        </w:rPr>
        <w:t>PW.II.</w:t>
      </w:r>
      <w:r w:rsidRPr="002356E3">
        <w:rPr>
          <w:rFonts w:ascii="Times New Roman" w:hAnsi="Times New Roman" w:cs="Times New Roman"/>
          <w:sz w:val="24"/>
          <w:szCs w:val="24"/>
        </w:rPr>
        <w:t>7) mengatakan bahwa: “</w:t>
      </w:r>
      <w:r w:rsidR="009964AD">
        <w:rPr>
          <w:rFonts w:ascii="Times New Roman" w:hAnsi="Times New Roman" w:cs="Times New Roman"/>
          <w:sz w:val="24"/>
          <w:szCs w:val="24"/>
        </w:rPr>
        <w:t>Anak yang dibina agar mampu mengahrgai orang yang lebih tua, dengan cara diberikan nasehat, jika nasehat dianggap tidak ampuh maka diberikan contoh, namun jika belum sadar maka cukup kami mendoakannya”.</w:t>
      </w:r>
    </w:p>
    <w:p w:rsidR="005F2538" w:rsidRPr="002356E3" w:rsidRDefault="00AA72F4" w:rsidP="002C527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informasi tersebut maka dapat disimpulkan</w:t>
      </w:r>
      <w:r w:rsidR="005F2538" w:rsidRPr="002356E3">
        <w:rPr>
          <w:rFonts w:ascii="Times New Roman" w:hAnsi="Times New Roman" w:cs="Times New Roman"/>
          <w:sz w:val="24"/>
          <w:szCs w:val="24"/>
        </w:rPr>
        <w:t xml:space="preserve"> bahwa anak yang dibina di rumah yatim assyifa  memilki jiwa sosial yang tinggi serta moralitas yang baik dalam menghadapi orang baru maupun </w:t>
      </w:r>
      <w:r w:rsidR="0045567B" w:rsidRPr="002356E3">
        <w:rPr>
          <w:rFonts w:ascii="Times New Roman" w:hAnsi="Times New Roman" w:cs="Times New Roman"/>
          <w:sz w:val="24"/>
          <w:szCs w:val="24"/>
        </w:rPr>
        <w:t xml:space="preserve">pembina </w:t>
      </w:r>
      <w:r w:rsidR="005F2538" w:rsidRPr="002356E3">
        <w:rPr>
          <w:rFonts w:ascii="Times New Roman" w:hAnsi="Times New Roman" w:cs="Times New Roman"/>
          <w:sz w:val="24"/>
          <w:szCs w:val="24"/>
        </w:rPr>
        <w:t xml:space="preserve">sebagai orang yang lama </w:t>
      </w:r>
      <w:r w:rsidR="0045567B" w:rsidRPr="002356E3">
        <w:rPr>
          <w:rFonts w:ascii="Times New Roman" w:hAnsi="Times New Roman" w:cs="Times New Roman"/>
          <w:sz w:val="24"/>
          <w:szCs w:val="24"/>
        </w:rPr>
        <w:t>mengabdikan dirinya.</w:t>
      </w:r>
    </w:p>
    <w:p w:rsidR="00517CB8" w:rsidRPr="002356E3" w:rsidRDefault="00517CB8" w:rsidP="009F7A00">
      <w:pPr>
        <w:pStyle w:val="ListParagraph"/>
        <w:numPr>
          <w:ilvl w:val="2"/>
          <w:numId w:val="6"/>
        </w:numPr>
        <w:autoSpaceDE w:val="0"/>
        <w:autoSpaceDN w:val="0"/>
        <w:adjustRightInd w:val="0"/>
        <w:spacing w:after="0" w:line="480" w:lineRule="auto"/>
        <w:ind w:left="270" w:hanging="270"/>
        <w:jc w:val="both"/>
        <w:rPr>
          <w:rFonts w:ascii="Times New Roman" w:hAnsi="Times New Roman" w:cs="Times New Roman"/>
          <w:sz w:val="24"/>
          <w:szCs w:val="24"/>
        </w:rPr>
      </w:pPr>
      <w:r w:rsidRPr="002356E3">
        <w:rPr>
          <w:rFonts w:ascii="Times New Roman" w:hAnsi="Times New Roman" w:cs="Times New Roman"/>
          <w:sz w:val="24"/>
          <w:szCs w:val="24"/>
        </w:rPr>
        <w:lastRenderedPageBreak/>
        <w:t>Menghargai Orang Yang Lebih Tua</w:t>
      </w:r>
    </w:p>
    <w:p w:rsidR="002C527F" w:rsidRPr="002356E3" w:rsidRDefault="002B364F" w:rsidP="002C527F">
      <w:pPr>
        <w:autoSpaceDE w:val="0"/>
        <w:autoSpaceDN w:val="0"/>
        <w:adjustRightInd w:val="0"/>
        <w:spacing w:after="0" w:line="480" w:lineRule="auto"/>
        <w:ind w:firstLine="720"/>
        <w:jc w:val="both"/>
        <w:rPr>
          <w:rFonts w:ascii="Times New Roman" w:hAnsi="Times New Roman" w:cs="Times New Roman"/>
          <w:sz w:val="24"/>
        </w:rPr>
      </w:pPr>
      <w:r w:rsidRPr="002356E3">
        <w:rPr>
          <w:rFonts w:ascii="Times New Roman" w:hAnsi="Times New Roman" w:cs="Times New Roman"/>
          <w:sz w:val="24"/>
          <w:szCs w:val="24"/>
        </w:rPr>
        <w:t xml:space="preserve">Mengahargai </w:t>
      </w:r>
      <w:r w:rsidR="002C527F" w:rsidRPr="002356E3">
        <w:rPr>
          <w:rFonts w:ascii="Times New Roman" w:hAnsi="Times New Roman" w:cs="Times New Roman"/>
          <w:sz w:val="24"/>
          <w:szCs w:val="24"/>
        </w:rPr>
        <w:t>orang yang lebih tua dan cara bergaul yang sopan</w:t>
      </w:r>
      <w:r w:rsidRPr="002356E3">
        <w:rPr>
          <w:rFonts w:ascii="Times New Roman" w:hAnsi="Times New Roman" w:cs="Times New Roman"/>
          <w:sz w:val="24"/>
          <w:szCs w:val="24"/>
        </w:rPr>
        <w:t xml:space="preserve"> merupakan salah sau bentuk pembinaan akhlak</w:t>
      </w:r>
      <w:r w:rsidR="002C527F" w:rsidRPr="002356E3">
        <w:rPr>
          <w:rFonts w:ascii="Times New Roman" w:hAnsi="Times New Roman" w:cs="Times New Roman"/>
          <w:sz w:val="24"/>
          <w:szCs w:val="24"/>
        </w:rPr>
        <w:t>. Berdasarkan hasil wawancara dengan Pe</w:t>
      </w:r>
      <w:r w:rsidR="00517CB8" w:rsidRPr="002356E3">
        <w:rPr>
          <w:rFonts w:ascii="Times New Roman" w:hAnsi="Times New Roman" w:cs="Times New Roman"/>
          <w:sz w:val="24"/>
          <w:szCs w:val="24"/>
        </w:rPr>
        <w:t xml:space="preserve">mbina NL pada </w:t>
      </w:r>
      <w:r w:rsidR="00872EA5" w:rsidRPr="002356E3">
        <w:rPr>
          <w:rFonts w:ascii="Times New Roman" w:hAnsi="Times New Roman" w:cs="Times New Roman"/>
          <w:sz w:val="24"/>
          <w:szCs w:val="24"/>
        </w:rPr>
        <w:t>(</w:t>
      </w:r>
      <w:r w:rsidR="00425140">
        <w:rPr>
          <w:rFonts w:ascii="Times New Roman" w:hAnsi="Times New Roman" w:cs="Times New Roman"/>
          <w:sz w:val="24"/>
          <w:szCs w:val="24"/>
        </w:rPr>
        <w:t>PW.I.</w:t>
      </w:r>
      <w:r w:rsidR="00872EA5" w:rsidRPr="002356E3">
        <w:rPr>
          <w:rFonts w:ascii="Times New Roman" w:hAnsi="Times New Roman" w:cs="Times New Roman"/>
          <w:sz w:val="24"/>
          <w:szCs w:val="24"/>
        </w:rPr>
        <w:t>10</w:t>
      </w:r>
      <w:r w:rsidR="00517CB8" w:rsidRPr="002356E3">
        <w:rPr>
          <w:rFonts w:ascii="Times New Roman" w:hAnsi="Times New Roman" w:cs="Times New Roman"/>
          <w:sz w:val="24"/>
          <w:szCs w:val="24"/>
        </w:rPr>
        <w:t xml:space="preserve">) </w:t>
      </w:r>
      <w:r w:rsidR="002C527F" w:rsidRPr="002356E3">
        <w:rPr>
          <w:rFonts w:ascii="Times New Roman" w:hAnsi="Times New Roman" w:cs="Times New Roman"/>
          <w:sz w:val="24"/>
          <w:szCs w:val="24"/>
        </w:rPr>
        <w:t xml:space="preserve">mengatakan bahwa: </w:t>
      </w:r>
      <w:r w:rsidR="00517CB8" w:rsidRPr="002356E3">
        <w:rPr>
          <w:rFonts w:ascii="Times New Roman" w:hAnsi="Times New Roman" w:cs="Times New Roman"/>
          <w:sz w:val="24"/>
          <w:szCs w:val="24"/>
        </w:rPr>
        <w:t>“</w:t>
      </w:r>
      <w:r w:rsidR="002C527F" w:rsidRPr="002356E3">
        <w:rPr>
          <w:rFonts w:ascii="Times New Roman" w:hAnsi="Times New Roman" w:cs="Times New Roman"/>
          <w:sz w:val="24"/>
        </w:rPr>
        <w:t xml:space="preserve">iya, Alhamdulillah saya sudah membina selama bertahun-tahun tidak ada anak yang kurangajar sama saya, bahkan alumni dari sini </w:t>
      </w:r>
      <w:r w:rsidR="009964AD">
        <w:rPr>
          <w:rFonts w:ascii="Times New Roman" w:hAnsi="Times New Roman" w:cs="Times New Roman"/>
          <w:sz w:val="24"/>
        </w:rPr>
        <w:t>biasa berkunjung</w:t>
      </w:r>
      <w:r w:rsidR="00517CB8" w:rsidRPr="002356E3">
        <w:rPr>
          <w:rFonts w:ascii="Times New Roman" w:hAnsi="Times New Roman" w:cs="Times New Roman"/>
          <w:sz w:val="24"/>
        </w:rPr>
        <w:t>”</w:t>
      </w:r>
      <w:r w:rsidR="002C527F" w:rsidRPr="002356E3">
        <w:rPr>
          <w:rFonts w:ascii="Times New Roman" w:hAnsi="Times New Roman" w:cs="Times New Roman"/>
          <w:sz w:val="24"/>
        </w:rPr>
        <w:t>.</w:t>
      </w:r>
    </w:p>
    <w:p w:rsidR="002C527F" w:rsidRPr="002356E3" w:rsidRDefault="002C527F" w:rsidP="002C527F">
      <w:pPr>
        <w:autoSpaceDE w:val="0"/>
        <w:autoSpaceDN w:val="0"/>
        <w:adjustRightInd w:val="0"/>
        <w:spacing w:after="0" w:line="480" w:lineRule="auto"/>
        <w:ind w:firstLine="720"/>
        <w:jc w:val="both"/>
        <w:rPr>
          <w:rFonts w:ascii="Times New Roman" w:hAnsi="Times New Roman" w:cs="Times New Roman"/>
          <w:sz w:val="24"/>
        </w:rPr>
      </w:pPr>
      <w:r w:rsidRPr="002356E3">
        <w:rPr>
          <w:rFonts w:ascii="Times New Roman" w:hAnsi="Times New Roman" w:cs="Times New Roman"/>
          <w:sz w:val="24"/>
        </w:rPr>
        <w:t xml:space="preserve">Hal tersebut dipertegas oleh salah satu anak didik </w:t>
      </w:r>
      <w:r w:rsidR="00517CB8" w:rsidRPr="002356E3">
        <w:rPr>
          <w:rFonts w:ascii="Times New Roman" w:hAnsi="Times New Roman" w:cs="Times New Roman"/>
          <w:sz w:val="24"/>
        </w:rPr>
        <w:t xml:space="preserve">BR </w:t>
      </w:r>
      <w:r w:rsidRPr="002356E3">
        <w:rPr>
          <w:rFonts w:ascii="Times New Roman" w:hAnsi="Times New Roman" w:cs="Times New Roman"/>
          <w:sz w:val="24"/>
        </w:rPr>
        <w:t xml:space="preserve">yang diwawancarai </w:t>
      </w:r>
      <w:r w:rsidR="00872EA5" w:rsidRPr="002356E3">
        <w:rPr>
          <w:rFonts w:ascii="Times New Roman" w:hAnsi="Times New Roman" w:cs="Times New Roman"/>
          <w:sz w:val="24"/>
          <w:szCs w:val="24"/>
        </w:rPr>
        <w:t>(</w:t>
      </w:r>
      <w:r w:rsidR="00425140">
        <w:rPr>
          <w:rFonts w:ascii="Times New Roman" w:hAnsi="Times New Roman" w:cs="Times New Roman"/>
          <w:sz w:val="24"/>
          <w:szCs w:val="24"/>
        </w:rPr>
        <w:t>PW.VI.</w:t>
      </w:r>
      <w:r w:rsidR="00517CB8" w:rsidRPr="002356E3">
        <w:rPr>
          <w:rFonts w:ascii="Times New Roman" w:hAnsi="Times New Roman" w:cs="Times New Roman"/>
          <w:sz w:val="24"/>
          <w:szCs w:val="24"/>
        </w:rPr>
        <w:t>8)</w:t>
      </w:r>
      <w:r w:rsidRPr="002356E3">
        <w:rPr>
          <w:rFonts w:ascii="Times New Roman" w:hAnsi="Times New Roman" w:cs="Times New Roman"/>
          <w:sz w:val="24"/>
        </w:rPr>
        <w:t xml:space="preserve"> mengatakan bahwa: “</w:t>
      </w:r>
      <w:r w:rsidR="009964AD">
        <w:rPr>
          <w:rFonts w:ascii="Times New Roman" w:hAnsi="Times New Roman" w:cs="Times New Roman"/>
          <w:sz w:val="24"/>
        </w:rPr>
        <w:t>kalau pergi dan pulang sekolah saya mencimu tangan para pembina</w:t>
      </w:r>
      <w:r w:rsidRPr="002356E3">
        <w:rPr>
          <w:rFonts w:ascii="Times New Roman" w:hAnsi="Times New Roman" w:cs="Times New Roman"/>
          <w:sz w:val="24"/>
        </w:rPr>
        <w:t xml:space="preserve">”. </w:t>
      </w:r>
    </w:p>
    <w:p w:rsidR="002C527F" w:rsidRPr="002356E3" w:rsidRDefault="00AA72F4" w:rsidP="002C527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Bantuk pengha</w:t>
      </w:r>
      <w:r w:rsidR="002C527F" w:rsidRPr="002356E3">
        <w:rPr>
          <w:rFonts w:ascii="Times New Roman" w:hAnsi="Times New Roman" w:cs="Times New Roman"/>
          <w:sz w:val="24"/>
          <w:szCs w:val="24"/>
        </w:rPr>
        <w:t>ragaan anak berbeda-beda sesuai dengan kondisi dilapngan.Jika anak ingin berangkat sekolah dan mendapatkan Pembina maka bentuk penghargaan yang dilakukan menyalami Pembina namun jika Pembina tidak ada di rumah yatim maka anak membersihkan rumah sebgagai bentuk empati dari anak.</w:t>
      </w:r>
    </w:p>
    <w:p w:rsidR="002C527F" w:rsidRPr="002356E3" w:rsidRDefault="002C527F" w:rsidP="002C527F">
      <w:pPr>
        <w:autoSpaceDE w:val="0"/>
        <w:autoSpaceDN w:val="0"/>
        <w:adjustRightInd w:val="0"/>
        <w:spacing w:after="0" w:line="480" w:lineRule="auto"/>
        <w:ind w:firstLine="720"/>
        <w:jc w:val="both"/>
        <w:rPr>
          <w:rFonts w:ascii="Times New Roman" w:hAnsi="Times New Roman" w:cs="Times New Roman"/>
          <w:sz w:val="24"/>
          <w:szCs w:val="24"/>
        </w:rPr>
      </w:pPr>
      <w:r w:rsidRPr="002356E3">
        <w:rPr>
          <w:rFonts w:ascii="Times New Roman" w:hAnsi="Times New Roman" w:cs="Times New Roman"/>
          <w:sz w:val="24"/>
          <w:szCs w:val="24"/>
        </w:rPr>
        <w:t>Hal tersebut diperkuta dari salah satu anak</w:t>
      </w:r>
      <w:r w:rsidR="00517CB8" w:rsidRPr="002356E3">
        <w:rPr>
          <w:rFonts w:ascii="Times New Roman" w:hAnsi="Times New Roman" w:cs="Times New Roman"/>
          <w:sz w:val="24"/>
          <w:szCs w:val="24"/>
        </w:rPr>
        <w:t xml:space="preserve"> FN</w:t>
      </w:r>
      <w:r w:rsidRPr="002356E3">
        <w:rPr>
          <w:rFonts w:ascii="Times New Roman" w:hAnsi="Times New Roman" w:cs="Times New Roman"/>
          <w:sz w:val="24"/>
          <w:szCs w:val="24"/>
        </w:rPr>
        <w:t xml:space="preserve"> didik yang diwawancarai </w:t>
      </w:r>
      <w:r w:rsidR="00872EA5" w:rsidRPr="002356E3">
        <w:rPr>
          <w:rFonts w:ascii="Times New Roman" w:hAnsi="Times New Roman" w:cs="Times New Roman"/>
          <w:sz w:val="24"/>
          <w:szCs w:val="24"/>
        </w:rPr>
        <w:t>(</w:t>
      </w:r>
      <w:r w:rsidR="00425140">
        <w:rPr>
          <w:rFonts w:ascii="Times New Roman" w:hAnsi="Times New Roman" w:cs="Times New Roman"/>
          <w:sz w:val="24"/>
          <w:szCs w:val="24"/>
        </w:rPr>
        <w:t>PW.VII.</w:t>
      </w:r>
      <w:r w:rsidR="00517CB8" w:rsidRPr="002356E3">
        <w:rPr>
          <w:rFonts w:ascii="Times New Roman" w:hAnsi="Times New Roman" w:cs="Times New Roman"/>
          <w:sz w:val="24"/>
          <w:szCs w:val="24"/>
        </w:rPr>
        <w:t xml:space="preserve"> 6) </w:t>
      </w:r>
      <w:r w:rsidRPr="002356E3">
        <w:rPr>
          <w:rFonts w:ascii="Times New Roman" w:hAnsi="Times New Roman" w:cs="Times New Roman"/>
          <w:sz w:val="24"/>
          <w:szCs w:val="24"/>
        </w:rPr>
        <w:t>mengatakan bahwa: “</w:t>
      </w:r>
      <w:r w:rsidR="009964AD">
        <w:rPr>
          <w:rFonts w:ascii="Times New Roman" w:hAnsi="Times New Roman" w:cs="Times New Roman"/>
          <w:sz w:val="24"/>
        </w:rPr>
        <w:t>saya merasa senang jika saya bisa membantu</w:t>
      </w:r>
      <w:r w:rsidRPr="002356E3">
        <w:rPr>
          <w:rFonts w:ascii="Times New Roman" w:hAnsi="Times New Roman" w:cs="Times New Roman"/>
          <w:sz w:val="24"/>
        </w:rPr>
        <w:t>”</w:t>
      </w:r>
      <w:r w:rsidR="002B364F" w:rsidRPr="002356E3">
        <w:rPr>
          <w:rFonts w:ascii="Times New Roman" w:hAnsi="Times New Roman" w:cs="Times New Roman"/>
          <w:sz w:val="24"/>
        </w:rPr>
        <w:t>.</w:t>
      </w:r>
    </w:p>
    <w:p w:rsidR="002C527F" w:rsidRPr="002356E3" w:rsidRDefault="002C527F" w:rsidP="002C527F">
      <w:pPr>
        <w:autoSpaceDE w:val="0"/>
        <w:autoSpaceDN w:val="0"/>
        <w:adjustRightInd w:val="0"/>
        <w:spacing w:after="0" w:line="480" w:lineRule="auto"/>
        <w:ind w:firstLine="720"/>
        <w:jc w:val="both"/>
        <w:rPr>
          <w:rFonts w:ascii="Times New Roman" w:hAnsi="Times New Roman" w:cs="Times New Roman"/>
          <w:sz w:val="24"/>
          <w:szCs w:val="24"/>
        </w:rPr>
      </w:pPr>
      <w:r w:rsidRPr="002356E3">
        <w:rPr>
          <w:rFonts w:ascii="Times New Roman" w:hAnsi="Times New Roman" w:cs="Times New Roman"/>
          <w:sz w:val="24"/>
          <w:szCs w:val="24"/>
        </w:rPr>
        <w:t xml:space="preserve">Pembinaan akhlak yang ditanamkan kepada anak bukan hanya berdampak pada diri sendiri melainkan akan berdampak pula pada cara bergaul yang baik, menanampak karakter yang berbudi pekerti serta santun menghadapi orang yang lebih tua. Sesuai pengamatan peneliti ketika mengetes anak berjalan didepan peneliti lalu peneliti meminta tolong untuk dibelikan pulpen, anak dengan cepat dan ikhlas membeli pulpen.Pengamatan tersebut menjadi tolak ukur bagi peneliti bahwa anak yang dibina di rumah yatim assyifah bukan hanya nilai-nilai </w:t>
      </w:r>
      <w:r w:rsidRPr="002356E3">
        <w:rPr>
          <w:rFonts w:ascii="Times New Roman" w:hAnsi="Times New Roman" w:cs="Times New Roman"/>
          <w:sz w:val="24"/>
          <w:szCs w:val="24"/>
        </w:rPr>
        <w:lastRenderedPageBreak/>
        <w:t>kerohanian saja yang diajarkan tetapi nilai-nilai kesopanan, budi pekerti tetap ditanamkan.</w:t>
      </w:r>
    </w:p>
    <w:p w:rsidR="001D2311" w:rsidRPr="002356E3" w:rsidRDefault="001D2311" w:rsidP="001D2311">
      <w:pPr>
        <w:pStyle w:val="ListParagraph"/>
        <w:numPr>
          <w:ilvl w:val="2"/>
          <w:numId w:val="6"/>
        </w:numPr>
        <w:autoSpaceDE w:val="0"/>
        <w:autoSpaceDN w:val="0"/>
        <w:adjustRightInd w:val="0"/>
        <w:spacing w:after="0" w:line="480" w:lineRule="auto"/>
        <w:ind w:left="360" w:hanging="360"/>
        <w:jc w:val="both"/>
        <w:rPr>
          <w:rFonts w:ascii="Times New Roman" w:hAnsi="Times New Roman" w:cs="Times New Roman"/>
          <w:sz w:val="24"/>
          <w:szCs w:val="24"/>
        </w:rPr>
      </w:pPr>
      <w:r w:rsidRPr="002356E3">
        <w:rPr>
          <w:rFonts w:ascii="Times New Roman" w:hAnsi="Times New Roman" w:cs="Times New Roman"/>
          <w:sz w:val="24"/>
          <w:szCs w:val="24"/>
        </w:rPr>
        <w:t>Bentuk Penghargaan</w:t>
      </w:r>
    </w:p>
    <w:p w:rsidR="001D2311" w:rsidRPr="002356E3" w:rsidRDefault="001D2311" w:rsidP="001D2311">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2356E3">
        <w:rPr>
          <w:rFonts w:ascii="Times New Roman" w:hAnsi="Times New Roman" w:cs="Times New Roman"/>
          <w:sz w:val="24"/>
          <w:szCs w:val="24"/>
        </w:rPr>
        <w:t xml:space="preserve">Pengahrgaan merupakan salah satu cara yang dilakukan anak untuk mengahrgai orang yang lebih tua, terutama mengahrgai Pembina. Penghargaan yang dilakukan oleh anak berbeda-beda namun secara mendasar anak memiliki etika dan moralitas yang baik dalam menghargai orang yang lebih tua, berdasarkan hasil wawancara dengan pembin NL </w:t>
      </w:r>
      <w:r w:rsidR="00872EA5" w:rsidRPr="002356E3">
        <w:rPr>
          <w:rFonts w:ascii="Times New Roman" w:hAnsi="Times New Roman" w:cs="Times New Roman"/>
          <w:sz w:val="24"/>
          <w:szCs w:val="24"/>
        </w:rPr>
        <w:t>(</w:t>
      </w:r>
      <w:r w:rsidR="0070131D">
        <w:rPr>
          <w:rFonts w:ascii="Times New Roman" w:hAnsi="Times New Roman" w:cs="Times New Roman"/>
          <w:sz w:val="24"/>
          <w:szCs w:val="24"/>
        </w:rPr>
        <w:t>PW.</w:t>
      </w:r>
      <w:r w:rsidR="00425140">
        <w:rPr>
          <w:rFonts w:ascii="Times New Roman" w:hAnsi="Times New Roman" w:cs="Times New Roman"/>
          <w:sz w:val="24"/>
          <w:szCs w:val="24"/>
        </w:rPr>
        <w:t>I.</w:t>
      </w:r>
      <w:r w:rsidRPr="002356E3">
        <w:rPr>
          <w:rFonts w:ascii="Times New Roman" w:hAnsi="Times New Roman" w:cs="Times New Roman"/>
          <w:sz w:val="24"/>
          <w:szCs w:val="24"/>
        </w:rPr>
        <w:t>11) mengatakan bahwa: “</w:t>
      </w:r>
      <w:r w:rsidR="009964AD">
        <w:rPr>
          <w:rFonts w:ascii="Times New Roman" w:hAnsi="Times New Roman" w:cs="Times New Roman"/>
          <w:sz w:val="24"/>
          <w:szCs w:val="24"/>
        </w:rPr>
        <w:t>anak binaan saya jika ingin kelur dari rumah yatim Insya Allah minta izin sama saya</w:t>
      </w:r>
      <w:r w:rsidRPr="002356E3">
        <w:rPr>
          <w:rFonts w:ascii="Times New Roman" w:hAnsi="Times New Roman" w:cs="Times New Roman"/>
          <w:sz w:val="24"/>
          <w:szCs w:val="24"/>
        </w:rPr>
        <w:t>”.</w:t>
      </w:r>
    </w:p>
    <w:p w:rsidR="001D2311" w:rsidRPr="002356E3" w:rsidRDefault="00735707" w:rsidP="001D2311">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2356E3">
        <w:rPr>
          <w:rFonts w:ascii="Times New Roman" w:hAnsi="Times New Roman" w:cs="Times New Roman"/>
          <w:sz w:val="24"/>
          <w:szCs w:val="24"/>
        </w:rPr>
        <w:t xml:space="preserve">Hal tersebut dipertegas oleh salah satu informan anak didik JM </w:t>
      </w:r>
      <w:r w:rsidR="00872EA5" w:rsidRPr="002356E3">
        <w:rPr>
          <w:rFonts w:ascii="Times New Roman" w:hAnsi="Times New Roman" w:cs="Times New Roman"/>
          <w:sz w:val="24"/>
          <w:szCs w:val="24"/>
        </w:rPr>
        <w:t>(</w:t>
      </w:r>
      <w:r w:rsidR="0070131D">
        <w:rPr>
          <w:rFonts w:ascii="Times New Roman" w:hAnsi="Times New Roman" w:cs="Times New Roman"/>
          <w:sz w:val="24"/>
          <w:szCs w:val="24"/>
        </w:rPr>
        <w:t>PW.IV.</w:t>
      </w:r>
      <w:r w:rsidRPr="002356E3">
        <w:rPr>
          <w:rFonts w:ascii="Times New Roman" w:hAnsi="Times New Roman" w:cs="Times New Roman"/>
          <w:sz w:val="24"/>
          <w:szCs w:val="24"/>
        </w:rPr>
        <w:t>8) mengatakan bahwa: “</w:t>
      </w:r>
      <w:r w:rsidR="0097080A">
        <w:rPr>
          <w:rFonts w:ascii="Times New Roman" w:hAnsi="Times New Roman" w:cs="Times New Roman"/>
          <w:sz w:val="24"/>
          <w:szCs w:val="24"/>
        </w:rPr>
        <w:t>membersihkan rumah dan menyalami tangan para Pembina merupakan bentuk penghargaan yang saya berikan</w:t>
      </w:r>
      <w:r w:rsidRPr="002356E3">
        <w:rPr>
          <w:rFonts w:ascii="Times New Roman" w:hAnsi="Times New Roman" w:cs="Times New Roman"/>
          <w:sz w:val="24"/>
          <w:szCs w:val="24"/>
        </w:rPr>
        <w:t>”.</w:t>
      </w:r>
    </w:p>
    <w:p w:rsidR="009F7A00" w:rsidRPr="00E50061" w:rsidRDefault="00735707" w:rsidP="00E50061">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2356E3">
        <w:rPr>
          <w:rFonts w:ascii="Times New Roman" w:hAnsi="Times New Roman" w:cs="Times New Roman"/>
          <w:sz w:val="24"/>
          <w:szCs w:val="24"/>
        </w:rPr>
        <w:t>Menjadi nilai moral bagi anak jika anak memberikan perlakuan khusus kepada pembinanya meski bukan orangtua kandung namun tindakan yang diberikan sama, tingkahlaku tersebut terjadi sebab adanya proses sebelumnya yang dilakukan oleh Pembina, Pembina mengajarkan etika bersalaman ketika berangkat kesekolah kepada anak didik sebelumnya, sehingga turun temurun dilakukan dan menjadi tradisi di Rumah Yatim Assyifa.</w:t>
      </w:r>
    </w:p>
    <w:p w:rsidR="002C527F" w:rsidRPr="002356E3" w:rsidRDefault="002C527F" w:rsidP="00686A59">
      <w:pPr>
        <w:pStyle w:val="ListParagraph"/>
        <w:numPr>
          <w:ilvl w:val="1"/>
          <w:numId w:val="6"/>
        </w:numPr>
        <w:autoSpaceDE w:val="0"/>
        <w:autoSpaceDN w:val="0"/>
        <w:adjustRightInd w:val="0"/>
        <w:spacing w:after="0" w:line="480" w:lineRule="auto"/>
        <w:ind w:left="360"/>
        <w:jc w:val="both"/>
        <w:rPr>
          <w:rFonts w:ascii="Times New Roman" w:hAnsi="Times New Roman" w:cs="Times New Roman"/>
          <w:b/>
          <w:sz w:val="24"/>
          <w:szCs w:val="24"/>
        </w:rPr>
      </w:pPr>
      <w:r w:rsidRPr="002356E3">
        <w:rPr>
          <w:rFonts w:ascii="Times New Roman" w:hAnsi="Times New Roman" w:cs="Times New Roman"/>
          <w:b/>
          <w:sz w:val="24"/>
          <w:szCs w:val="24"/>
        </w:rPr>
        <w:t>Pembinaan Keterampilan</w:t>
      </w:r>
    </w:p>
    <w:p w:rsidR="002C527F" w:rsidRPr="002356E3" w:rsidRDefault="002C527F" w:rsidP="002C527F">
      <w:pPr>
        <w:autoSpaceDE w:val="0"/>
        <w:autoSpaceDN w:val="0"/>
        <w:adjustRightInd w:val="0"/>
        <w:spacing w:after="0" w:line="480" w:lineRule="auto"/>
        <w:ind w:firstLine="720"/>
        <w:jc w:val="both"/>
        <w:rPr>
          <w:rFonts w:ascii="Times New Roman" w:hAnsi="Times New Roman" w:cs="Times New Roman"/>
          <w:sz w:val="24"/>
          <w:szCs w:val="24"/>
        </w:rPr>
      </w:pPr>
      <w:r w:rsidRPr="002356E3">
        <w:rPr>
          <w:rFonts w:ascii="Times New Roman" w:hAnsi="Times New Roman" w:cs="Times New Roman"/>
          <w:sz w:val="24"/>
          <w:szCs w:val="24"/>
        </w:rPr>
        <w:t>Pembinaan keterampilan merupakan salah satu aspek yang menentukan masa depan anak binaan, anak binaan yang memiliki keterampilan dapat menjadi bekal ketika sudah masuk di dunia kerja. Ole</w:t>
      </w:r>
      <w:r w:rsidR="0045567B" w:rsidRPr="002356E3">
        <w:rPr>
          <w:rFonts w:ascii="Times New Roman" w:hAnsi="Times New Roman" w:cs="Times New Roman"/>
          <w:sz w:val="24"/>
          <w:szCs w:val="24"/>
        </w:rPr>
        <w:t>h</w:t>
      </w:r>
      <w:r w:rsidRPr="002356E3">
        <w:rPr>
          <w:rFonts w:ascii="Times New Roman" w:hAnsi="Times New Roman" w:cs="Times New Roman"/>
          <w:sz w:val="24"/>
          <w:szCs w:val="24"/>
        </w:rPr>
        <w:t xml:space="preserve"> sebab itu, Pembina dan mitra </w:t>
      </w:r>
      <w:r w:rsidRPr="002356E3">
        <w:rPr>
          <w:rFonts w:ascii="Times New Roman" w:hAnsi="Times New Roman" w:cs="Times New Roman"/>
          <w:sz w:val="24"/>
          <w:szCs w:val="24"/>
        </w:rPr>
        <w:lastRenderedPageBreak/>
        <w:t>perusahaan dari rumah yatim assyifah berperan penting.Rumah yatim assyifa berperan sebagai lembaga yang menyediakan anak didik yang cerdas, terampil, dan berakhlak mulia sedangkan mitra perusahaan berperan sebagai lembaga rekrutmen dalam upaya meningkatkan kualitas sumber daya manusia.</w:t>
      </w:r>
    </w:p>
    <w:p w:rsidR="00F72A24" w:rsidRPr="002356E3" w:rsidRDefault="00F72A24" w:rsidP="00F72A24">
      <w:pPr>
        <w:pStyle w:val="ListParagraph"/>
        <w:numPr>
          <w:ilvl w:val="0"/>
          <w:numId w:val="41"/>
        </w:numPr>
        <w:autoSpaceDE w:val="0"/>
        <w:autoSpaceDN w:val="0"/>
        <w:adjustRightInd w:val="0"/>
        <w:spacing w:after="0" w:line="480" w:lineRule="auto"/>
        <w:ind w:left="360"/>
        <w:jc w:val="both"/>
        <w:rPr>
          <w:rFonts w:ascii="Times New Roman" w:hAnsi="Times New Roman" w:cs="Times New Roman"/>
          <w:sz w:val="24"/>
          <w:szCs w:val="24"/>
        </w:rPr>
      </w:pPr>
      <w:r w:rsidRPr="002356E3">
        <w:rPr>
          <w:rFonts w:ascii="Times New Roman" w:hAnsi="Times New Roman" w:cs="Times New Roman"/>
          <w:sz w:val="24"/>
          <w:szCs w:val="24"/>
        </w:rPr>
        <w:t>Mengaktualisasikan potensi peserta didik</w:t>
      </w:r>
    </w:p>
    <w:p w:rsidR="00BB0AB8" w:rsidRPr="002356E3" w:rsidRDefault="00BB0AB8" w:rsidP="00BB0AB8">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2356E3">
        <w:rPr>
          <w:rFonts w:ascii="Times New Roman" w:hAnsi="Times New Roman" w:cs="Times New Roman"/>
          <w:sz w:val="24"/>
          <w:szCs w:val="24"/>
        </w:rPr>
        <w:t>Potensi peserta didik sangat perlu diaktualisasikan kemudian dikembangkan sesuai minat dan keinginan anak didik di Rumah Yatim Assyifa sehingga anak didik dapat mandiri dan bermanfaat bagi bangsa serta bagi Rumah Yatim Assyifa. Keinginan anak didik untuk menggali potesninya masing-masung disuport dan didukung dengan cara membuat kerjasama dengan lembaga swasta ataupun negeri sebagai upaya dalam menumbuhkan jiwa keterampilan bagi anak.</w:t>
      </w:r>
    </w:p>
    <w:p w:rsidR="00CB173B" w:rsidRPr="002356E3" w:rsidRDefault="00CB173B" w:rsidP="00CB173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2356E3">
        <w:rPr>
          <w:rFonts w:ascii="Times New Roman" w:hAnsi="Times New Roman" w:cs="Times New Roman"/>
          <w:sz w:val="24"/>
          <w:szCs w:val="24"/>
        </w:rPr>
        <w:t>Dalam menentukan potensi peserta didik, Pembina mengidentifikasi petensi peserta didik, pada saat masuk usia remaja. Anak lebih cenderung mampu mengembangkan potesninya jika masuk pada usia remaja. Sehingga identifikasi minat sangat perlu bagi keberlangsungan lulusan pelatihan yang direkrut oleh lembaga kemitraan.</w:t>
      </w:r>
    </w:p>
    <w:p w:rsidR="00CB173B" w:rsidRPr="002356E3" w:rsidRDefault="00CB173B" w:rsidP="00CB173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2356E3">
        <w:rPr>
          <w:rFonts w:ascii="Times New Roman" w:hAnsi="Times New Roman" w:cs="Times New Roman"/>
          <w:sz w:val="24"/>
          <w:szCs w:val="24"/>
        </w:rPr>
        <w:t xml:space="preserve">Diperkuat oleh salah satu Pembina </w:t>
      </w:r>
      <w:r w:rsidR="0070131D">
        <w:rPr>
          <w:rFonts w:ascii="Times New Roman" w:hAnsi="Times New Roman" w:cs="Times New Roman"/>
          <w:sz w:val="24"/>
          <w:szCs w:val="24"/>
        </w:rPr>
        <w:t xml:space="preserve"> NL</w:t>
      </w:r>
      <w:r w:rsidRPr="002356E3">
        <w:rPr>
          <w:rFonts w:ascii="Times New Roman" w:hAnsi="Times New Roman" w:cs="Times New Roman"/>
          <w:sz w:val="24"/>
          <w:szCs w:val="24"/>
        </w:rPr>
        <w:t xml:space="preserve">yang diwawancarai </w:t>
      </w:r>
      <w:r w:rsidR="00872EA5" w:rsidRPr="002356E3">
        <w:rPr>
          <w:rFonts w:ascii="Times New Roman" w:hAnsi="Times New Roman" w:cs="Times New Roman"/>
          <w:sz w:val="24"/>
          <w:szCs w:val="24"/>
        </w:rPr>
        <w:t>(</w:t>
      </w:r>
      <w:r w:rsidR="0070131D">
        <w:rPr>
          <w:rFonts w:ascii="Times New Roman" w:hAnsi="Times New Roman" w:cs="Times New Roman"/>
          <w:sz w:val="24"/>
          <w:szCs w:val="24"/>
        </w:rPr>
        <w:t>PW.I.</w:t>
      </w:r>
      <w:r w:rsidRPr="002356E3">
        <w:rPr>
          <w:rFonts w:ascii="Times New Roman" w:hAnsi="Times New Roman" w:cs="Times New Roman"/>
          <w:sz w:val="24"/>
          <w:szCs w:val="24"/>
        </w:rPr>
        <w:t>1) mengatakan bahwa: “</w:t>
      </w:r>
      <w:r w:rsidR="00EF62F4">
        <w:rPr>
          <w:rFonts w:ascii="Times New Roman" w:hAnsi="Times New Roman" w:cs="Times New Roman"/>
          <w:sz w:val="24"/>
          <w:szCs w:val="24"/>
        </w:rPr>
        <w:t>saya menanyakan minat dan kebutuhan apa yang disenangi kemudian saya berikan pelatihan</w:t>
      </w:r>
      <w:r w:rsidRPr="002356E3">
        <w:rPr>
          <w:rFonts w:ascii="Times New Roman" w:hAnsi="Times New Roman" w:cs="Times New Roman"/>
          <w:sz w:val="24"/>
        </w:rPr>
        <w:t>,</w:t>
      </w:r>
      <w:r w:rsidR="00EF62F4">
        <w:rPr>
          <w:rFonts w:ascii="Times New Roman" w:hAnsi="Times New Roman" w:cs="Times New Roman"/>
          <w:sz w:val="24"/>
        </w:rPr>
        <w:t xml:space="preserve">minat yang disenangi oleh anak didik diantaranya: </w:t>
      </w:r>
      <w:r w:rsidRPr="002356E3">
        <w:rPr>
          <w:rFonts w:ascii="Times New Roman" w:hAnsi="Times New Roman" w:cs="Times New Roman"/>
          <w:sz w:val="24"/>
        </w:rPr>
        <w:t xml:space="preserve">pelatihan perbengkelan, tukang kayu, </w:t>
      </w:r>
      <w:r w:rsidR="00EF62F4">
        <w:rPr>
          <w:rFonts w:ascii="Times New Roman" w:hAnsi="Times New Roman" w:cs="Times New Roman"/>
          <w:sz w:val="24"/>
        </w:rPr>
        <w:t xml:space="preserve">dan </w:t>
      </w:r>
      <w:r w:rsidRPr="002356E3">
        <w:rPr>
          <w:rFonts w:ascii="Times New Roman" w:hAnsi="Times New Roman" w:cs="Times New Roman"/>
          <w:sz w:val="24"/>
        </w:rPr>
        <w:t>bahasa inggris”.</w:t>
      </w:r>
    </w:p>
    <w:p w:rsidR="00CB173B" w:rsidRPr="002356E3" w:rsidRDefault="00CB173B" w:rsidP="00BB0AB8">
      <w:pPr>
        <w:pStyle w:val="ListParagraph"/>
        <w:autoSpaceDE w:val="0"/>
        <w:autoSpaceDN w:val="0"/>
        <w:adjustRightInd w:val="0"/>
        <w:spacing w:after="0" w:line="480" w:lineRule="auto"/>
        <w:ind w:left="0" w:firstLine="720"/>
        <w:jc w:val="both"/>
        <w:rPr>
          <w:rFonts w:ascii="Times New Roman" w:hAnsi="Times New Roman" w:cs="Times New Roman"/>
          <w:sz w:val="24"/>
        </w:rPr>
      </w:pPr>
      <w:r w:rsidRPr="002356E3">
        <w:rPr>
          <w:rFonts w:ascii="Times New Roman" w:hAnsi="Times New Roman" w:cs="Times New Roman"/>
          <w:sz w:val="24"/>
          <w:szCs w:val="24"/>
        </w:rPr>
        <w:t xml:space="preserve">Sama halnya dengan Pembina RB yang diwawancarai </w:t>
      </w:r>
      <w:r w:rsidR="00872EA5" w:rsidRPr="002356E3">
        <w:rPr>
          <w:rFonts w:ascii="Times New Roman" w:hAnsi="Times New Roman" w:cs="Times New Roman"/>
          <w:sz w:val="24"/>
          <w:szCs w:val="24"/>
        </w:rPr>
        <w:t>(</w:t>
      </w:r>
      <w:r w:rsidR="0070131D">
        <w:rPr>
          <w:rFonts w:ascii="Times New Roman" w:hAnsi="Times New Roman" w:cs="Times New Roman"/>
          <w:sz w:val="24"/>
          <w:szCs w:val="24"/>
        </w:rPr>
        <w:t>PW.II.</w:t>
      </w:r>
      <w:r w:rsidRPr="002356E3">
        <w:rPr>
          <w:rFonts w:ascii="Times New Roman" w:hAnsi="Times New Roman" w:cs="Times New Roman"/>
          <w:sz w:val="24"/>
          <w:szCs w:val="24"/>
        </w:rPr>
        <w:t>1) mengatakan bahwa: “</w:t>
      </w:r>
      <w:r w:rsidR="00EF62F4">
        <w:rPr>
          <w:rFonts w:ascii="Times New Roman" w:hAnsi="Times New Roman" w:cs="Times New Roman"/>
          <w:sz w:val="24"/>
        </w:rPr>
        <w:t>saya memberikan kebebasankepada anak namun</w:t>
      </w:r>
      <w:r w:rsidRPr="002356E3">
        <w:rPr>
          <w:rFonts w:ascii="Times New Roman" w:hAnsi="Times New Roman" w:cs="Times New Roman"/>
          <w:sz w:val="24"/>
        </w:rPr>
        <w:t xml:space="preserve"> tetap saya kontrol karena janga</w:t>
      </w:r>
      <w:r w:rsidR="00EF62F4">
        <w:rPr>
          <w:rFonts w:ascii="Times New Roman" w:hAnsi="Times New Roman" w:cs="Times New Roman"/>
          <w:sz w:val="24"/>
        </w:rPr>
        <w:t>n sampai anak-anak salah pilih</w:t>
      </w:r>
      <w:r w:rsidRPr="002356E3">
        <w:rPr>
          <w:rFonts w:ascii="Times New Roman" w:hAnsi="Times New Roman" w:cs="Times New Roman"/>
          <w:sz w:val="24"/>
        </w:rPr>
        <w:t xml:space="preserve"> atau </w:t>
      </w:r>
      <w:r w:rsidR="00EF62F4">
        <w:rPr>
          <w:rFonts w:ascii="Times New Roman" w:hAnsi="Times New Roman" w:cs="Times New Roman"/>
          <w:sz w:val="24"/>
        </w:rPr>
        <w:t xml:space="preserve">bahkan ada kejadian </w:t>
      </w:r>
      <w:r w:rsidR="00EF62F4">
        <w:rPr>
          <w:rFonts w:ascii="Times New Roman" w:hAnsi="Times New Roman" w:cs="Times New Roman"/>
          <w:sz w:val="24"/>
        </w:rPr>
        <w:lastRenderedPageBreak/>
        <w:t>sebelumnya, anak sudah masuk di pelatihan yang dipilih namun setelah bergelut, anak merasa tidak nyaman kahirnya keluar sebagai peserta pelatihan”.</w:t>
      </w:r>
    </w:p>
    <w:p w:rsidR="00EF62F4" w:rsidRPr="00115580" w:rsidRDefault="00EF62F4" w:rsidP="00115580">
      <w:pPr>
        <w:pStyle w:val="ListParagraph"/>
        <w:autoSpaceDE w:val="0"/>
        <w:autoSpaceDN w:val="0"/>
        <w:adjustRightInd w:val="0"/>
        <w:spacing w:after="0" w:line="480" w:lineRule="auto"/>
        <w:ind w:left="0" w:firstLine="720"/>
        <w:jc w:val="both"/>
        <w:rPr>
          <w:rFonts w:ascii="Times New Roman" w:hAnsi="Times New Roman" w:cs="Times New Roman"/>
          <w:sz w:val="24"/>
        </w:rPr>
      </w:pPr>
      <w:r w:rsidRPr="002356E3">
        <w:rPr>
          <w:rFonts w:ascii="Times New Roman" w:hAnsi="Times New Roman" w:cs="Times New Roman"/>
          <w:sz w:val="24"/>
        </w:rPr>
        <w:t>Me</w:t>
      </w:r>
      <w:r>
        <w:rPr>
          <w:rFonts w:ascii="Times New Roman" w:hAnsi="Times New Roman" w:cs="Times New Roman"/>
          <w:sz w:val="24"/>
        </w:rPr>
        <w:t>n</w:t>
      </w:r>
      <w:r w:rsidRPr="002356E3">
        <w:rPr>
          <w:rFonts w:ascii="Times New Roman" w:hAnsi="Times New Roman" w:cs="Times New Roman"/>
          <w:sz w:val="24"/>
        </w:rPr>
        <w:t xml:space="preserve">ggali </w:t>
      </w:r>
      <w:r w:rsidR="00CB173B" w:rsidRPr="002356E3">
        <w:rPr>
          <w:rFonts w:ascii="Times New Roman" w:hAnsi="Times New Roman" w:cs="Times New Roman"/>
          <w:sz w:val="24"/>
        </w:rPr>
        <w:t>potensi merupakan hal yang sangat penting dalam menumbuhkan minat belajar bagi anak didik khususnya bagi anak yang beranjak dewasa. Mengidentifikasi kebutuhan anak dalam menentukan minat belajar menjadi hal yang perlu dilakukan sehingga harapannya anak dapat mandiri, kreatif, ulet bekerja, inovatif, dan dapat bersaing dengan dunia kerja.</w:t>
      </w:r>
    </w:p>
    <w:p w:rsidR="00B55EB0" w:rsidRPr="002356E3" w:rsidRDefault="00B55EB0" w:rsidP="00F72A24">
      <w:pPr>
        <w:pStyle w:val="ListParagraph"/>
        <w:numPr>
          <w:ilvl w:val="0"/>
          <w:numId w:val="41"/>
        </w:numPr>
        <w:autoSpaceDE w:val="0"/>
        <w:autoSpaceDN w:val="0"/>
        <w:adjustRightInd w:val="0"/>
        <w:spacing w:after="0" w:line="480" w:lineRule="auto"/>
        <w:ind w:left="360"/>
        <w:jc w:val="both"/>
        <w:rPr>
          <w:rFonts w:ascii="Times New Roman" w:hAnsi="Times New Roman" w:cs="Times New Roman"/>
          <w:sz w:val="24"/>
          <w:szCs w:val="24"/>
        </w:rPr>
      </w:pPr>
      <w:r w:rsidRPr="002356E3">
        <w:rPr>
          <w:rFonts w:ascii="Times New Roman" w:hAnsi="Times New Roman" w:cs="Times New Roman"/>
          <w:sz w:val="24"/>
          <w:szCs w:val="24"/>
        </w:rPr>
        <w:t>Memberikan wawasan yang luas mengenai pengembangan karir</w:t>
      </w:r>
    </w:p>
    <w:p w:rsidR="00CB173B" w:rsidRPr="002356E3" w:rsidRDefault="00CB173B" w:rsidP="00CB173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2356E3">
        <w:rPr>
          <w:rFonts w:ascii="Times New Roman" w:hAnsi="Times New Roman" w:cs="Times New Roman"/>
          <w:sz w:val="24"/>
          <w:szCs w:val="24"/>
        </w:rPr>
        <w:t>Memberikan pemahaman kepada anak didik dapat dilakukan melalui ruang-ruang informal yang situasinya sangat sesuai dengan rumah Yatim Assyifa. Kemampuan Pembina dalam memberikan wawasan kepada anak mengenai pengembangan karir masih sangat terbatas, sehingga dibutuhkan bentuk kerjasama dari pihak lembaga lain seperti DEPNAKERTRANS dan BLKI dengan harapan anak lebih dewasa dan arif dalam menentukan pilihan hidupnya.</w:t>
      </w:r>
    </w:p>
    <w:p w:rsidR="00CB173B" w:rsidRPr="002356E3" w:rsidRDefault="00CB173B" w:rsidP="00CB173B">
      <w:pPr>
        <w:pStyle w:val="ListParagraph"/>
        <w:autoSpaceDE w:val="0"/>
        <w:autoSpaceDN w:val="0"/>
        <w:adjustRightInd w:val="0"/>
        <w:spacing w:after="0" w:line="480" w:lineRule="auto"/>
        <w:ind w:left="0" w:firstLine="720"/>
        <w:jc w:val="both"/>
        <w:rPr>
          <w:rFonts w:ascii="Times New Roman" w:hAnsi="Times New Roman" w:cs="Times New Roman"/>
          <w:i/>
          <w:sz w:val="24"/>
        </w:rPr>
      </w:pPr>
      <w:r w:rsidRPr="002356E3">
        <w:rPr>
          <w:rFonts w:ascii="Times New Roman" w:hAnsi="Times New Roman" w:cs="Times New Roman"/>
          <w:sz w:val="24"/>
          <w:szCs w:val="24"/>
        </w:rPr>
        <w:t xml:space="preserve">Seperti yang diungkapkan oleh salah satu Pembina RB  yang diwawancarai </w:t>
      </w:r>
      <w:r w:rsidR="00872EA5" w:rsidRPr="002356E3">
        <w:rPr>
          <w:rFonts w:ascii="Times New Roman" w:hAnsi="Times New Roman" w:cs="Times New Roman"/>
          <w:sz w:val="24"/>
          <w:szCs w:val="24"/>
        </w:rPr>
        <w:t>(</w:t>
      </w:r>
      <w:r w:rsidR="0070131D">
        <w:rPr>
          <w:rFonts w:ascii="Times New Roman" w:hAnsi="Times New Roman" w:cs="Times New Roman"/>
          <w:sz w:val="24"/>
          <w:szCs w:val="24"/>
        </w:rPr>
        <w:t>PW.II.</w:t>
      </w:r>
      <w:r w:rsidRPr="002356E3">
        <w:rPr>
          <w:rFonts w:ascii="Times New Roman" w:hAnsi="Times New Roman" w:cs="Times New Roman"/>
          <w:sz w:val="24"/>
          <w:szCs w:val="24"/>
        </w:rPr>
        <w:t>3) mengatakan bahawa: “</w:t>
      </w:r>
      <w:r w:rsidRPr="002356E3">
        <w:rPr>
          <w:rFonts w:ascii="Times New Roman" w:hAnsi="Times New Roman" w:cs="Times New Roman"/>
          <w:sz w:val="24"/>
        </w:rPr>
        <w:t>iya</w:t>
      </w:r>
      <w:r w:rsidR="00EF62F4">
        <w:rPr>
          <w:rFonts w:ascii="Times New Roman" w:hAnsi="Times New Roman" w:cs="Times New Roman"/>
          <w:sz w:val="24"/>
        </w:rPr>
        <w:t xml:space="preserve">, jadi anak-anak yang mau kerja diberikan </w:t>
      </w:r>
      <w:r w:rsidRPr="002356E3">
        <w:rPr>
          <w:rFonts w:ascii="Times New Roman" w:hAnsi="Times New Roman" w:cs="Times New Roman"/>
          <w:sz w:val="24"/>
        </w:rPr>
        <w:t xml:space="preserve">pelatihan untuk persiapan kerja </w:t>
      </w:r>
      <w:r w:rsidR="00EF62F4">
        <w:rPr>
          <w:rFonts w:ascii="Times New Roman" w:hAnsi="Times New Roman" w:cs="Times New Roman"/>
          <w:sz w:val="24"/>
        </w:rPr>
        <w:t>agar nantinya anak tidak kaget jika sudah masuk dalam dunia kerja”.</w:t>
      </w:r>
    </w:p>
    <w:p w:rsidR="00CB173B" w:rsidRPr="002356E3" w:rsidRDefault="00CB173B" w:rsidP="00CB173B">
      <w:pPr>
        <w:pStyle w:val="ListParagraph"/>
        <w:autoSpaceDE w:val="0"/>
        <w:autoSpaceDN w:val="0"/>
        <w:adjustRightInd w:val="0"/>
        <w:spacing w:after="0" w:line="480" w:lineRule="auto"/>
        <w:ind w:left="0" w:firstLine="720"/>
        <w:jc w:val="both"/>
        <w:rPr>
          <w:rFonts w:ascii="Times New Roman" w:hAnsi="Times New Roman" w:cs="Times New Roman"/>
          <w:sz w:val="24"/>
        </w:rPr>
      </w:pPr>
      <w:r w:rsidRPr="002356E3">
        <w:rPr>
          <w:rFonts w:ascii="Times New Roman" w:hAnsi="Times New Roman" w:cs="Times New Roman"/>
          <w:sz w:val="24"/>
        </w:rPr>
        <w:t xml:space="preserve">Anak yang dibina dengan penuh kedisiplinan untuk menghadapi periapan kerja dalam pengembangan karir menjadikan anak lebih dewasa.  Seperti yang diungkapkan oleh salah satu anak didik </w:t>
      </w:r>
      <w:r w:rsidR="00872EA5" w:rsidRPr="002356E3">
        <w:rPr>
          <w:rFonts w:ascii="Times New Roman" w:hAnsi="Times New Roman" w:cs="Times New Roman"/>
          <w:sz w:val="24"/>
        </w:rPr>
        <w:t xml:space="preserve">JM yang </w:t>
      </w:r>
      <w:r w:rsidRPr="002356E3">
        <w:rPr>
          <w:rFonts w:ascii="Times New Roman" w:hAnsi="Times New Roman" w:cs="Times New Roman"/>
          <w:sz w:val="24"/>
        </w:rPr>
        <w:t>diwawancar</w:t>
      </w:r>
      <w:r w:rsidR="00872EA5" w:rsidRPr="002356E3">
        <w:rPr>
          <w:rFonts w:ascii="Times New Roman" w:hAnsi="Times New Roman" w:cs="Times New Roman"/>
          <w:sz w:val="24"/>
        </w:rPr>
        <w:t xml:space="preserve">ai </w:t>
      </w:r>
      <w:r w:rsidR="0070131D">
        <w:rPr>
          <w:rFonts w:ascii="Times New Roman" w:hAnsi="Times New Roman" w:cs="Times New Roman"/>
          <w:sz w:val="24"/>
        </w:rPr>
        <w:t>(PW.IV.</w:t>
      </w:r>
      <w:r w:rsidRPr="002356E3">
        <w:rPr>
          <w:rFonts w:ascii="Times New Roman" w:hAnsi="Times New Roman" w:cs="Times New Roman"/>
          <w:sz w:val="24"/>
        </w:rPr>
        <w:t>3) mengatakan</w:t>
      </w:r>
      <w:r w:rsidR="00EF62F4">
        <w:rPr>
          <w:rFonts w:ascii="Times New Roman" w:hAnsi="Times New Roman" w:cs="Times New Roman"/>
          <w:sz w:val="24"/>
        </w:rPr>
        <w:t xml:space="preserve"> bahwa: “saya bersikap lebih dewasa</w:t>
      </w:r>
      <w:r w:rsidRPr="002356E3">
        <w:rPr>
          <w:rFonts w:ascii="Times New Roman" w:hAnsi="Times New Roman" w:cs="Times New Roman"/>
          <w:sz w:val="24"/>
        </w:rPr>
        <w:t xml:space="preserve"> karena </w:t>
      </w:r>
      <w:r w:rsidR="00EF62F4">
        <w:rPr>
          <w:rFonts w:ascii="Times New Roman" w:hAnsi="Times New Roman" w:cs="Times New Roman"/>
          <w:sz w:val="24"/>
        </w:rPr>
        <w:t xml:space="preserve">menurut saya </w:t>
      </w:r>
      <w:r w:rsidRPr="002356E3">
        <w:rPr>
          <w:rFonts w:ascii="Times New Roman" w:hAnsi="Times New Roman" w:cs="Times New Roman"/>
          <w:sz w:val="24"/>
        </w:rPr>
        <w:t>dunia kerja</w:t>
      </w:r>
      <w:r w:rsidR="00EF62F4">
        <w:rPr>
          <w:rFonts w:ascii="Times New Roman" w:hAnsi="Times New Roman" w:cs="Times New Roman"/>
          <w:sz w:val="24"/>
        </w:rPr>
        <w:t xml:space="preserve"> merupakan dunia nyata</w:t>
      </w:r>
      <w:r w:rsidRPr="002356E3">
        <w:rPr>
          <w:rFonts w:ascii="Times New Roman" w:hAnsi="Times New Roman" w:cs="Times New Roman"/>
          <w:sz w:val="24"/>
        </w:rPr>
        <w:t>”.</w:t>
      </w:r>
    </w:p>
    <w:p w:rsidR="00CB173B" w:rsidRPr="002356E3" w:rsidRDefault="00CB173B" w:rsidP="00CB173B">
      <w:pPr>
        <w:pStyle w:val="ListParagraph"/>
        <w:autoSpaceDE w:val="0"/>
        <w:autoSpaceDN w:val="0"/>
        <w:adjustRightInd w:val="0"/>
        <w:spacing w:after="0" w:line="480" w:lineRule="auto"/>
        <w:ind w:left="0" w:firstLine="720"/>
        <w:jc w:val="both"/>
        <w:rPr>
          <w:rFonts w:ascii="Times New Roman" w:hAnsi="Times New Roman" w:cs="Times New Roman"/>
          <w:sz w:val="24"/>
        </w:rPr>
      </w:pPr>
      <w:r w:rsidRPr="002356E3">
        <w:rPr>
          <w:rFonts w:ascii="Times New Roman" w:hAnsi="Times New Roman" w:cs="Times New Roman"/>
          <w:sz w:val="24"/>
        </w:rPr>
        <w:lastRenderedPageBreak/>
        <w:t xml:space="preserve">Kedewasaan anak tidak hanya dapat diukur dari sesering apa menghadapi cobaan dalam kehidupan, namun dapat didukung dari sesering dan seserius apa anak mengikuti pelatihan pengembangan </w:t>
      </w:r>
      <w:r w:rsidR="00A83A48">
        <w:rPr>
          <w:rFonts w:ascii="Times New Roman" w:hAnsi="Times New Roman" w:cs="Times New Roman"/>
          <w:sz w:val="24"/>
        </w:rPr>
        <w:t>karir yang bersikan materi pros</w:t>
      </w:r>
      <w:r w:rsidRPr="002356E3">
        <w:rPr>
          <w:rFonts w:ascii="Times New Roman" w:hAnsi="Times New Roman" w:cs="Times New Roman"/>
          <w:sz w:val="24"/>
        </w:rPr>
        <w:t>pek dunia kerja, persaingan kerja, dan mental dalam menghadap dunia kerja.</w:t>
      </w:r>
    </w:p>
    <w:p w:rsidR="00B55EB0" w:rsidRPr="002356E3" w:rsidRDefault="00B55EB0" w:rsidP="00F72A24">
      <w:pPr>
        <w:pStyle w:val="ListParagraph"/>
        <w:numPr>
          <w:ilvl w:val="0"/>
          <w:numId w:val="41"/>
        </w:numPr>
        <w:autoSpaceDE w:val="0"/>
        <w:autoSpaceDN w:val="0"/>
        <w:adjustRightInd w:val="0"/>
        <w:spacing w:after="0" w:line="480" w:lineRule="auto"/>
        <w:ind w:left="360"/>
        <w:jc w:val="both"/>
        <w:rPr>
          <w:rFonts w:ascii="Times New Roman" w:hAnsi="Times New Roman" w:cs="Times New Roman"/>
          <w:sz w:val="24"/>
          <w:szCs w:val="24"/>
        </w:rPr>
      </w:pPr>
      <w:r w:rsidRPr="002356E3">
        <w:rPr>
          <w:rFonts w:ascii="Times New Roman" w:hAnsi="Times New Roman" w:cs="Times New Roman"/>
          <w:sz w:val="24"/>
          <w:szCs w:val="24"/>
        </w:rPr>
        <w:t>Membangun mitra dengan instansi</w:t>
      </w:r>
    </w:p>
    <w:p w:rsidR="00B55EB0" w:rsidRPr="002356E3" w:rsidRDefault="00BB0AB8" w:rsidP="00B55EB0">
      <w:pPr>
        <w:autoSpaceDE w:val="0"/>
        <w:autoSpaceDN w:val="0"/>
        <w:adjustRightInd w:val="0"/>
        <w:spacing w:after="0" w:line="480" w:lineRule="auto"/>
        <w:ind w:firstLine="720"/>
        <w:jc w:val="both"/>
        <w:rPr>
          <w:rFonts w:ascii="Times New Roman" w:hAnsi="Times New Roman" w:cs="Times New Roman"/>
          <w:sz w:val="24"/>
          <w:szCs w:val="24"/>
        </w:rPr>
      </w:pPr>
      <w:r w:rsidRPr="002356E3">
        <w:rPr>
          <w:rFonts w:ascii="Times New Roman" w:hAnsi="Times New Roman" w:cs="Times New Roman"/>
          <w:sz w:val="24"/>
          <w:szCs w:val="24"/>
        </w:rPr>
        <w:t xml:space="preserve">Membangun kemitraan dalam mengembangkan potensi peserta didik bukan hal mudah, dibutuhkan ketekunan, kerjasama tim, dan kecerdasan emosional sehingga dalam melakukan loby dan negosiasi akan lebih menarik. Dibutuhkan tawaran konsep bagi para mitra untuk ikut andil dalam bersama-sama membangun </w:t>
      </w:r>
      <w:r w:rsidR="00C65C94" w:rsidRPr="002356E3">
        <w:rPr>
          <w:rFonts w:ascii="Times New Roman" w:hAnsi="Times New Roman" w:cs="Times New Roman"/>
          <w:sz w:val="24"/>
          <w:szCs w:val="24"/>
        </w:rPr>
        <w:t>kualitas manusia khususnya bagi anak yang tidak memiliki wadah ataupun orangtua untuk diberikan pendidikan baik secara formal, informal maupun nonformal.</w:t>
      </w:r>
    </w:p>
    <w:p w:rsidR="00C65C94" w:rsidRPr="002356E3" w:rsidRDefault="00C65C94" w:rsidP="00B55EB0">
      <w:pPr>
        <w:autoSpaceDE w:val="0"/>
        <w:autoSpaceDN w:val="0"/>
        <w:adjustRightInd w:val="0"/>
        <w:spacing w:after="0" w:line="480" w:lineRule="auto"/>
        <w:ind w:firstLine="720"/>
        <w:jc w:val="both"/>
        <w:rPr>
          <w:rFonts w:ascii="Times New Roman" w:hAnsi="Times New Roman" w:cs="Times New Roman"/>
          <w:sz w:val="24"/>
          <w:szCs w:val="24"/>
        </w:rPr>
      </w:pPr>
      <w:r w:rsidRPr="002356E3">
        <w:rPr>
          <w:rFonts w:ascii="Times New Roman" w:hAnsi="Times New Roman" w:cs="Times New Roman"/>
          <w:sz w:val="24"/>
          <w:szCs w:val="24"/>
        </w:rPr>
        <w:t>Kerjasama yang dibuat tidak terleps dari konsep pendidikan nonformal yang mengadakan berbagai macam pelatihan kerja. Berbagai macam instansi dan lembaga non formal yang diajak bekerjasama untuk bersama-sama mencapai tujuan yang sama. Yaitu mencerdaskan kehidupan bangsa.</w:t>
      </w:r>
    </w:p>
    <w:p w:rsidR="00B55EB0" w:rsidRPr="002356E3" w:rsidRDefault="00B55EB0" w:rsidP="00B55EB0">
      <w:pPr>
        <w:autoSpaceDE w:val="0"/>
        <w:autoSpaceDN w:val="0"/>
        <w:adjustRightInd w:val="0"/>
        <w:spacing w:after="0" w:line="480" w:lineRule="auto"/>
        <w:ind w:firstLine="720"/>
        <w:jc w:val="both"/>
        <w:rPr>
          <w:rFonts w:ascii="Times New Roman" w:hAnsi="Times New Roman" w:cs="Times New Roman"/>
          <w:sz w:val="24"/>
          <w:szCs w:val="24"/>
        </w:rPr>
      </w:pPr>
      <w:r w:rsidRPr="002356E3">
        <w:rPr>
          <w:rFonts w:ascii="Times New Roman" w:hAnsi="Times New Roman" w:cs="Times New Roman"/>
          <w:sz w:val="24"/>
          <w:szCs w:val="24"/>
        </w:rPr>
        <w:t xml:space="preserve">Berdasarkan hasil wawancara dengan salah satu Pembina </w:t>
      </w:r>
      <w:r w:rsidR="00EF62F4">
        <w:rPr>
          <w:rFonts w:ascii="Times New Roman" w:hAnsi="Times New Roman" w:cs="Times New Roman"/>
          <w:sz w:val="24"/>
          <w:szCs w:val="24"/>
        </w:rPr>
        <w:t xml:space="preserve">NL </w:t>
      </w:r>
      <w:r w:rsidR="002356E3" w:rsidRPr="002356E3">
        <w:rPr>
          <w:rFonts w:ascii="Times New Roman" w:hAnsi="Times New Roman" w:cs="Times New Roman"/>
          <w:sz w:val="24"/>
          <w:szCs w:val="24"/>
        </w:rPr>
        <w:t>(</w:t>
      </w:r>
      <w:r w:rsidR="0070131D">
        <w:rPr>
          <w:rFonts w:ascii="Times New Roman" w:hAnsi="Times New Roman" w:cs="Times New Roman"/>
          <w:sz w:val="24"/>
          <w:szCs w:val="24"/>
        </w:rPr>
        <w:t>PW.I.</w:t>
      </w:r>
      <w:r w:rsidR="00BB0AB8" w:rsidRPr="002356E3">
        <w:rPr>
          <w:rFonts w:ascii="Times New Roman" w:hAnsi="Times New Roman" w:cs="Times New Roman"/>
          <w:sz w:val="24"/>
          <w:szCs w:val="24"/>
        </w:rPr>
        <w:t>4</w:t>
      </w:r>
      <w:r w:rsidRPr="002356E3">
        <w:rPr>
          <w:rFonts w:ascii="Times New Roman" w:hAnsi="Times New Roman" w:cs="Times New Roman"/>
          <w:sz w:val="24"/>
          <w:szCs w:val="24"/>
        </w:rPr>
        <w:t xml:space="preserve">) yang mengatakan bahwa: </w:t>
      </w:r>
    </w:p>
    <w:p w:rsidR="00B55EB0" w:rsidRPr="002356E3" w:rsidRDefault="00B55EB0" w:rsidP="00B55EB0">
      <w:pPr>
        <w:autoSpaceDE w:val="0"/>
        <w:autoSpaceDN w:val="0"/>
        <w:adjustRightInd w:val="0"/>
        <w:spacing w:after="0" w:line="240" w:lineRule="auto"/>
        <w:ind w:left="900" w:right="945"/>
        <w:jc w:val="both"/>
        <w:rPr>
          <w:rFonts w:ascii="Times New Roman" w:hAnsi="Times New Roman" w:cs="Times New Roman"/>
          <w:sz w:val="24"/>
          <w:szCs w:val="24"/>
        </w:rPr>
      </w:pPr>
      <w:r w:rsidRPr="002356E3">
        <w:rPr>
          <w:rFonts w:ascii="Times New Roman" w:hAnsi="Times New Roman" w:cs="Times New Roman"/>
          <w:sz w:val="24"/>
        </w:rPr>
        <w:t>iya, jadi ada beberapa perusahaan yang saya ajak kerjasama seperti keluraha, PKBM, ataupun l</w:t>
      </w:r>
      <w:r w:rsidR="00EF62F4">
        <w:rPr>
          <w:rFonts w:ascii="Times New Roman" w:hAnsi="Times New Roman" w:cs="Times New Roman"/>
          <w:sz w:val="24"/>
        </w:rPr>
        <w:t xml:space="preserve">embaga lainnya yang mau menampung </w:t>
      </w:r>
      <w:r w:rsidRPr="002356E3">
        <w:rPr>
          <w:rFonts w:ascii="Times New Roman" w:hAnsi="Times New Roman" w:cs="Times New Roman"/>
          <w:sz w:val="24"/>
        </w:rPr>
        <w:t xml:space="preserve">anak-anak, kalau perguruan tinggi biasa AMPKOP (Akademik Manajemen </w:t>
      </w:r>
      <w:r w:rsidR="00EF62F4">
        <w:rPr>
          <w:rFonts w:ascii="Times New Roman" w:hAnsi="Times New Roman" w:cs="Times New Roman"/>
          <w:sz w:val="24"/>
        </w:rPr>
        <w:t>dan Koperasi) jadi anak yang ingin</w:t>
      </w:r>
      <w:r w:rsidRPr="002356E3">
        <w:rPr>
          <w:rFonts w:ascii="Times New Roman" w:hAnsi="Times New Roman" w:cs="Times New Roman"/>
          <w:sz w:val="24"/>
        </w:rPr>
        <w:t xml:space="preserve"> kuliah </w:t>
      </w:r>
      <w:r w:rsidR="00EF62F4">
        <w:rPr>
          <w:rFonts w:ascii="Times New Roman" w:hAnsi="Times New Roman" w:cs="Times New Roman"/>
          <w:sz w:val="24"/>
        </w:rPr>
        <w:t>diarahkan ke AMKOP”</w:t>
      </w:r>
      <w:r w:rsidRPr="002356E3">
        <w:rPr>
          <w:rFonts w:ascii="Times New Roman" w:hAnsi="Times New Roman" w:cs="Times New Roman"/>
          <w:sz w:val="24"/>
        </w:rPr>
        <w:t>.</w:t>
      </w:r>
    </w:p>
    <w:p w:rsidR="00B55EB0" w:rsidRPr="002356E3" w:rsidRDefault="00B55EB0" w:rsidP="00B55EB0">
      <w:pPr>
        <w:autoSpaceDE w:val="0"/>
        <w:autoSpaceDN w:val="0"/>
        <w:adjustRightInd w:val="0"/>
        <w:spacing w:after="0" w:line="240" w:lineRule="auto"/>
        <w:ind w:firstLine="720"/>
        <w:jc w:val="both"/>
        <w:rPr>
          <w:rFonts w:ascii="Times New Roman" w:hAnsi="Times New Roman" w:cs="Times New Roman"/>
          <w:sz w:val="24"/>
          <w:szCs w:val="24"/>
        </w:rPr>
      </w:pPr>
    </w:p>
    <w:p w:rsidR="00080E7E" w:rsidRPr="002356E3" w:rsidRDefault="00080E7E" w:rsidP="00080E7E">
      <w:pPr>
        <w:pStyle w:val="ListParagraph"/>
        <w:spacing w:after="0" w:line="480" w:lineRule="auto"/>
        <w:ind w:left="0" w:firstLine="720"/>
        <w:jc w:val="both"/>
        <w:rPr>
          <w:rFonts w:ascii="Times New Roman" w:hAnsi="Times New Roman" w:cs="Times New Roman"/>
          <w:i/>
          <w:sz w:val="24"/>
        </w:rPr>
      </w:pPr>
      <w:r w:rsidRPr="002356E3">
        <w:rPr>
          <w:rFonts w:ascii="Times New Roman" w:hAnsi="Times New Roman" w:cs="Times New Roman"/>
          <w:sz w:val="24"/>
          <w:szCs w:val="24"/>
        </w:rPr>
        <w:t>Hal tersebut diperkuat oleh salah satu instruktur DEPNAKERTR</w:t>
      </w:r>
      <w:r w:rsidR="0070131D">
        <w:rPr>
          <w:rFonts w:ascii="Times New Roman" w:hAnsi="Times New Roman" w:cs="Times New Roman"/>
          <w:sz w:val="24"/>
          <w:szCs w:val="24"/>
        </w:rPr>
        <w:t>ANS dengan inisial SN</w:t>
      </w:r>
      <w:r w:rsidRPr="002356E3">
        <w:rPr>
          <w:rFonts w:ascii="Times New Roman" w:hAnsi="Times New Roman" w:cs="Times New Roman"/>
          <w:sz w:val="24"/>
          <w:szCs w:val="24"/>
        </w:rPr>
        <w:t xml:space="preserve"> yang merup</w:t>
      </w:r>
      <w:r w:rsidR="0070131D">
        <w:rPr>
          <w:rFonts w:ascii="Times New Roman" w:hAnsi="Times New Roman" w:cs="Times New Roman"/>
          <w:sz w:val="24"/>
          <w:szCs w:val="24"/>
        </w:rPr>
        <w:t xml:space="preserve">akan mitra Rumah Yatim Assyifa </w:t>
      </w:r>
      <w:r w:rsidRPr="002356E3">
        <w:rPr>
          <w:rFonts w:ascii="Times New Roman" w:hAnsi="Times New Roman" w:cs="Times New Roman"/>
          <w:sz w:val="24"/>
          <w:szCs w:val="24"/>
        </w:rPr>
        <w:t>(</w:t>
      </w:r>
      <w:r w:rsidR="0070131D">
        <w:rPr>
          <w:rFonts w:ascii="Times New Roman" w:hAnsi="Times New Roman" w:cs="Times New Roman"/>
          <w:sz w:val="24"/>
          <w:szCs w:val="24"/>
        </w:rPr>
        <w:t>PW.III.</w:t>
      </w:r>
      <w:r w:rsidRPr="002356E3">
        <w:rPr>
          <w:rFonts w:ascii="Times New Roman" w:hAnsi="Times New Roman" w:cs="Times New Roman"/>
          <w:sz w:val="24"/>
          <w:szCs w:val="24"/>
        </w:rPr>
        <w:t xml:space="preserve">1) </w:t>
      </w:r>
      <w:r w:rsidRPr="002356E3">
        <w:rPr>
          <w:rFonts w:ascii="Times New Roman" w:hAnsi="Times New Roman" w:cs="Times New Roman"/>
          <w:sz w:val="24"/>
          <w:szCs w:val="24"/>
        </w:rPr>
        <w:lastRenderedPageBreak/>
        <w:t>mengatakan bahwa: “</w:t>
      </w:r>
      <w:r w:rsidRPr="002356E3">
        <w:rPr>
          <w:rFonts w:ascii="Times New Roman" w:hAnsi="Times New Roman" w:cs="Times New Roman"/>
          <w:sz w:val="24"/>
        </w:rPr>
        <w:t>ia ada kerjasama yang dibangun antara pihak lembaga non formal dalam hal ini rumah yatim assyifa dengan instansi yang menyediakan kettenaga kerjaan serta pelatihan seperti saya dari DEPNAKERTRANS dan mitra lainnya dari BLKI”.</w:t>
      </w:r>
    </w:p>
    <w:p w:rsidR="00B55EB0" w:rsidRPr="002356E3" w:rsidRDefault="00B55EB0" w:rsidP="00B55EB0">
      <w:pPr>
        <w:autoSpaceDE w:val="0"/>
        <w:autoSpaceDN w:val="0"/>
        <w:adjustRightInd w:val="0"/>
        <w:spacing w:after="0" w:line="480" w:lineRule="auto"/>
        <w:ind w:firstLine="720"/>
        <w:jc w:val="both"/>
        <w:rPr>
          <w:rFonts w:ascii="Times New Roman" w:hAnsi="Times New Roman" w:cs="Times New Roman"/>
          <w:sz w:val="24"/>
          <w:szCs w:val="24"/>
        </w:rPr>
      </w:pPr>
      <w:r w:rsidRPr="002356E3">
        <w:rPr>
          <w:rFonts w:ascii="Times New Roman" w:hAnsi="Times New Roman" w:cs="Times New Roman"/>
          <w:sz w:val="24"/>
          <w:szCs w:val="24"/>
        </w:rPr>
        <w:t>Peryataan tersebut memberikan kesimpulan kepada peneliti bahwa anak yang dibina di rumah yatim assyifa bukan hanya semata-mata dibina pada saat di rumah yatim assyifa, melainkan dibina dan diberikan peluang untuk masuk di dunia kerja atau dunia kampus sehingga anak nantinya dapat hidup secara mandiri.</w:t>
      </w:r>
    </w:p>
    <w:p w:rsidR="00B55EB0" w:rsidRPr="002356E3" w:rsidRDefault="00B55EB0" w:rsidP="00B55EB0">
      <w:pPr>
        <w:autoSpaceDE w:val="0"/>
        <w:autoSpaceDN w:val="0"/>
        <w:adjustRightInd w:val="0"/>
        <w:spacing w:after="0" w:line="480" w:lineRule="auto"/>
        <w:ind w:firstLine="720"/>
        <w:jc w:val="both"/>
        <w:rPr>
          <w:rFonts w:ascii="Times New Roman" w:hAnsi="Times New Roman" w:cs="Times New Roman"/>
          <w:sz w:val="24"/>
        </w:rPr>
      </w:pPr>
      <w:r w:rsidRPr="002356E3">
        <w:rPr>
          <w:rFonts w:ascii="Times New Roman" w:hAnsi="Times New Roman" w:cs="Times New Roman"/>
          <w:sz w:val="24"/>
          <w:szCs w:val="24"/>
        </w:rPr>
        <w:t>Kemitraan yang dibuat dari beberapa instansi merupakan kemitraan yang bersifat resmi karena memiliki perjanjian yang terikat dan berkelanjutan. Bagi pihak instansi yang bersama-sama memberikan peningkatan kulaitas sumber daya anak didik memiliki keuntungan masing-masing sebab memiliki MoU (</w:t>
      </w:r>
      <w:r w:rsidRPr="002356E3">
        <w:rPr>
          <w:rFonts w:ascii="Times New Roman" w:hAnsi="Times New Roman" w:cs="Times New Roman"/>
          <w:i/>
          <w:sz w:val="24"/>
          <w:szCs w:val="24"/>
        </w:rPr>
        <w:t xml:space="preserve">memorandum of understanding). </w:t>
      </w:r>
      <w:r w:rsidRPr="002356E3">
        <w:rPr>
          <w:rFonts w:ascii="Times New Roman" w:hAnsi="Times New Roman" w:cs="Times New Roman"/>
          <w:sz w:val="24"/>
          <w:szCs w:val="24"/>
        </w:rPr>
        <w:t xml:space="preserve">Hal tersebut diperkuat oleh salah satu informan Pembina NL </w:t>
      </w:r>
      <w:r w:rsidR="002356E3" w:rsidRPr="002356E3">
        <w:rPr>
          <w:rFonts w:ascii="Times New Roman" w:hAnsi="Times New Roman" w:cs="Times New Roman"/>
          <w:sz w:val="24"/>
          <w:szCs w:val="24"/>
        </w:rPr>
        <w:t>(</w:t>
      </w:r>
      <w:r w:rsidR="0070131D">
        <w:rPr>
          <w:rFonts w:ascii="Times New Roman" w:hAnsi="Times New Roman" w:cs="Times New Roman"/>
          <w:sz w:val="24"/>
          <w:szCs w:val="24"/>
        </w:rPr>
        <w:t>PW.I.</w:t>
      </w:r>
      <w:r w:rsidR="00BB0AB8" w:rsidRPr="002356E3">
        <w:rPr>
          <w:rFonts w:ascii="Times New Roman" w:hAnsi="Times New Roman" w:cs="Times New Roman"/>
          <w:sz w:val="24"/>
          <w:szCs w:val="24"/>
        </w:rPr>
        <w:t>6</w:t>
      </w:r>
      <w:r w:rsidRPr="002356E3">
        <w:rPr>
          <w:rFonts w:ascii="Times New Roman" w:hAnsi="Times New Roman" w:cs="Times New Roman"/>
          <w:sz w:val="24"/>
          <w:szCs w:val="24"/>
        </w:rPr>
        <w:t>) mengatakan bahwa: “</w:t>
      </w:r>
      <w:r w:rsidRPr="002356E3">
        <w:rPr>
          <w:rFonts w:ascii="Times New Roman" w:hAnsi="Times New Roman" w:cs="Times New Roman"/>
          <w:sz w:val="24"/>
        </w:rPr>
        <w:t>jadi ada MoU yang saya buat untuk membuat perjanjian dan kesepakatan sesuai dengan keperluan dan kepentingan masing-masing”.</w:t>
      </w:r>
    </w:p>
    <w:p w:rsidR="00080E7E" w:rsidRPr="002356E3" w:rsidRDefault="00080E7E" w:rsidP="00B55EB0">
      <w:pPr>
        <w:autoSpaceDE w:val="0"/>
        <w:autoSpaceDN w:val="0"/>
        <w:adjustRightInd w:val="0"/>
        <w:spacing w:after="0" w:line="480" w:lineRule="auto"/>
        <w:ind w:firstLine="720"/>
        <w:jc w:val="both"/>
        <w:rPr>
          <w:rFonts w:ascii="Times New Roman" w:hAnsi="Times New Roman" w:cs="Times New Roman"/>
          <w:sz w:val="24"/>
          <w:szCs w:val="24"/>
        </w:rPr>
      </w:pPr>
      <w:r w:rsidRPr="002356E3">
        <w:rPr>
          <w:rFonts w:ascii="Times New Roman" w:hAnsi="Times New Roman" w:cs="Times New Roman"/>
          <w:sz w:val="24"/>
        </w:rPr>
        <w:t xml:space="preserve">Diperkuat oleh instruktur SN yang diwawancarai </w:t>
      </w:r>
      <w:r w:rsidR="002356E3" w:rsidRPr="002356E3">
        <w:rPr>
          <w:rFonts w:ascii="Times New Roman" w:hAnsi="Times New Roman" w:cs="Times New Roman"/>
          <w:sz w:val="24"/>
        </w:rPr>
        <w:t>(</w:t>
      </w:r>
      <w:r w:rsidR="0070131D">
        <w:rPr>
          <w:rFonts w:ascii="Times New Roman" w:hAnsi="Times New Roman" w:cs="Times New Roman"/>
          <w:sz w:val="24"/>
        </w:rPr>
        <w:t>PW.III.</w:t>
      </w:r>
      <w:r w:rsidRPr="002356E3">
        <w:rPr>
          <w:rFonts w:ascii="Times New Roman" w:hAnsi="Times New Roman" w:cs="Times New Roman"/>
          <w:sz w:val="24"/>
        </w:rPr>
        <w:t xml:space="preserve"> 2) mengatakan bahwa: “kerjasamanya dilakukan secara resmi dengan menyediakan MoU (</w:t>
      </w:r>
      <w:r w:rsidRPr="002356E3">
        <w:rPr>
          <w:rFonts w:ascii="Times New Roman" w:hAnsi="Times New Roman" w:cs="Times New Roman"/>
          <w:i/>
          <w:sz w:val="24"/>
        </w:rPr>
        <w:t>Memorandum Of Understanding</w:t>
      </w:r>
      <w:r w:rsidRPr="002356E3">
        <w:rPr>
          <w:rFonts w:ascii="Times New Roman" w:hAnsi="Times New Roman" w:cs="Times New Roman"/>
          <w:sz w:val="24"/>
        </w:rPr>
        <w:t>) yang inti isinya saling menguntungkan satu sama lain”.</w:t>
      </w:r>
    </w:p>
    <w:p w:rsidR="00B55EB0" w:rsidRPr="002356E3" w:rsidRDefault="00B55EB0" w:rsidP="00B55EB0">
      <w:pPr>
        <w:autoSpaceDE w:val="0"/>
        <w:autoSpaceDN w:val="0"/>
        <w:adjustRightInd w:val="0"/>
        <w:spacing w:after="0" w:line="480" w:lineRule="auto"/>
        <w:ind w:firstLine="720"/>
        <w:jc w:val="both"/>
        <w:rPr>
          <w:rFonts w:ascii="Times New Roman" w:hAnsi="Times New Roman" w:cs="Times New Roman"/>
          <w:sz w:val="24"/>
          <w:szCs w:val="24"/>
        </w:rPr>
      </w:pPr>
      <w:r w:rsidRPr="002356E3">
        <w:rPr>
          <w:rFonts w:ascii="Times New Roman" w:hAnsi="Times New Roman" w:cs="Times New Roman"/>
          <w:sz w:val="24"/>
          <w:szCs w:val="24"/>
        </w:rPr>
        <w:t xml:space="preserve">Perjanjian yang resmi dan sesuai dengan visi serta misi dapat mendukung kerjasama yang baik diantara pihak pertama dan kedua. Saliain visi dan misi yang </w:t>
      </w:r>
      <w:r w:rsidRPr="002356E3">
        <w:rPr>
          <w:rFonts w:ascii="Times New Roman" w:hAnsi="Times New Roman" w:cs="Times New Roman"/>
          <w:sz w:val="24"/>
          <w:szCs w:val="24"/>
        </w:rPr>
        <w:lastRenderedPageBreak/>
        <w:t>harus selaras, kepercayaan, nilai-nilai dan etika harus dijaga agar tetap menjadi terjalin kerjasama jangka panjang, dengan demikian tujuan yang diharapkan dalam meningkatkan kualitas sumber daya anak didik pada aspek pengetahuan, keterampilan, dan sikap dapat pula terwujud.</w:t>
      </w:r>
    </w:p>
    <w:p w:rsidR="00080E7E" w:rsidRPr="002356E3" w:rsidRDefault="00080E7E" w:rsidP="00B55EB0">
      <w:pPr>
        <w:autoSpaceDE w:val="0"/>
        <w:autoSpaceDN w:val="0"/>
        <w:adjustRightInd w:val="0"/>
        <w:spacing w:after="0" w:line="480" w:lineRule="auto"/>
        <w:ind w:firstLine="720"/>
        <w:jc w:val="both"/>
        <w:rPr>
          <w:rFonts w:ascii="Times New Roman" w:hAnsi="Times New Roman" w:cs="Times New Roman"/>
          <w:sz w:val="24"/>
          <w:szCs w:val="24"/>
        </w:rPr>
      </w:pPr>
      <w:r w:rsidRPr="002356E3">
        <w:rPr>
          <w:rFonts w:ascii="Times New Roman" w:hAnsi="Times New Roman" w:cs="Times New Roman"/>
          <w:sz w:val="24"/>
          <w:szCs w:val="24"/>
        </w:rPr>
        <w:t xml:space="preserve">Dipertegas oleh Instruktur SN </w:t>
      </w:r>
      <w:r w:rsidR="002356E3" w:rsidRPr="002356E3">
        <w:rPr>
          <w:rFonts w:ascii="Times New Roman" w:hAnsi="Times New Roman" w:cs="Times New Roman"/>
          <w:sz w:val="24"/>
          <w:szCs w:val="24"/>
        </w:rPr>
        <w:t>(</w:t>
      </w:r>
      <w:r w:rsidR="0070131D">
        <w:rPr>
          <w:rFonts w:ascii="Times New Roman" w:hAnsi="Times New Roman" w:cs="Times New Roman"/>
          <w:sz w:val="24"/>
          <w:szCs w:val="24"/>
        </w:rPr>
        <w:t>PW.III.</w:t>
      </w:r>
      <w:r w:rsidRPr="002356E3">
        <w:rPr>
          <w:rFonts w:ascii="Times New Roman" w:hAnsi="Times New Roman" w:cs="Times New Roman"/>
          <w:sz w:val="24"/>
          <w:szCs w:val="24"/>
        </w:rPr>
        <w:t xml:space="preserve">3) mengatakan bahwa: </w:t>
      </w:r>
    </w:p>
    <w:p w:rsidR="00080E7E" w:rsidRPr="00E50061" w:rsidRDefault="00080E7E" w:rsidP="00080E7E">
      <w:pPr>
        <w:autoSpaceDE w:val="0"/>
        <w:autoSpaceDN w:val="0"/>
        <w:adjustRightInd w:val="0"/>
        <w:spacing w:after="0" w:line="240" w:lineRule="auto"/>
        <w:ind w:left="900" w:right="765"/>
        <w:jc w:val="both"/>
        <w:rPr>
          <w:rFonts w:ascii="Times New Roman" w:hAnsi="Times New Roman" w:cs="Times New Roman"/>
          <w:sz w:val="24"/>
        </w:rPr>
      </w:pPr>
      <w:r w:rsidRPr="00E50061">
        <w:rPr>
          <w:rFonts w:ascii="Times New Roman" w:hAnsi="Times New Roman" w:cs="Times New Roman"/>
          <w:sz w:val="24"/>
        </w:rPr>
        <w:t>Poin pentingnya, pihak DEPNAKERTRANS dengan pihak Rumah Yatim Assyifa bersama-sama membangun sumber daya manusia dengan sasarannya adalah anak yatim yang ditampung dan didik sejak usia remaja di rumah yatim assyifa yang kemudian pihak DEPNAKERTRANS dan BLKI memfasilitasi pemenuhan kebutuhan anak yatim dengan mengadakan berbagai macam pelatihan berbasis kerja dalam meningkatkan produktifitas masyarakat khususnya anak yang beranjak dewasa.</w:t>
      </w:r>
    </w:p>
    <w:p w:rsidR="00080E7E" w:rsidRPr="00E50061" w:rsidRDefault="00080E7E" w:rsidP="00080E7E">
      <w:pPr>
        <w:autoSpaceDE w:val="0"/>
        <w:autoSpaceDN w:val="0"/>
        <w:adjustRightInd w:val="0"/>
        <w:spacing w:after="0" w:line="240" w:lineRule="auto"/>
        <w:ind w:left="900" w:right="765"/>
        <w:jc w:val="both"/>
        <w:rPr>
          <w:rFonts w:ascii="Times New Roman" w:hAnsi="Times New Roman" w:cs="Times New Roman"/>
          <w:sz w:val="24"/>
          <w:szCs w:val="24"/>
        </w:rPr>
      </w:pPr>
    </w:p>
    <w:p w:rsidR="00B55EB0" w:rsidRPr="002356E3" w:rsidRDefault="00B55EB0" w:rsidP="00B55EB0">
      <w:pPr>
        <w:autoSpaceDE w:val="0"/>
        <w:autoSpaceDN w:val="0"/>
        <w:adjustRightInd w:val="0"/>
        <w:spacing w:after="0" w:line="480" w:lineRule="auto"/>
        <w:ind w:firstLine="720"/>
        <w:jc w:val="both"/>
        <w:rPr>
          <w:rFonts w:ascii="Times New Roman" w:hAnsi="Times New Roman" w:cs="Times New Roman"/>
          <w:i/>
          <w:sz w:val="24"/>
        </w:rPr>
      </w:pPr>
      <w:r w:rsidRPr="002356E3">
        <w:rPr>
          <w:rFonts w:ascii="Times New Roman" w:hAnsi="Times New Roman" w:cs="Times New Roman"/>
          <w:sz w:val="24"/>
          <w:szCs w:val="24"/>
        </w:rPr>
        <w:t xml:space="preserve">Hal tersebut diperkuat oleh salah satu anak didik </w:t>
      </w:r>
      <w:r w:rsidR="00C67610" w:rsidRPr="002356E3">
        <w:rPr>
          <w:rFonts w:ascii="Times New Roman" w:hAnsi="Times New Roman" w:cs="Times New Roman"/>
          <w:sz w:val="24"/>
          <w:szCs w:val="24"/>
        </w:rPr>
        <w:t xml:space="preserve">JM </w:t>
      </w:r>
      <w:r w:rsidRPr="002356E3">
        <w:rPr>
          <w:rFonts w:ascii="Times New Roman" w:hAnsi="Times New Roman" w:cs="Times New Roman"/>
          <w:sz w:val="24"/>
          <w:szCs w:val="24"/>
        </w:rPr>
        <w:t xml:space="preserve">yang diwawancarai </w:t>
      </w:r>
      <w:r w:rsidR="002356E3" w:rsidRPr="002356E3">
        <w:rPr>
          <w:rFonts w:ascii="Times New Roman" w:hAnsi="Times New Roman" w:cs="Times New Roman"/>
          <w:sz w:val="24"/>
          <w:szCs w:val="24"/>
        </w:rPr>
        <w:t>(</w:t>
      </w:r>
      <w:r w:rsidR="0070131D">
        <w:rPr>
          <w:rFonts w:ascii="Times New Roman" w:hAnsi="Times New Roman" w:cs="Times New Roman"/>
          <w:sz w:val="24"/>
          <w:szCs w:val="24"/>
        </w:rPr>
        <w:t>PW.IV.</w:t>
      </w:r>
      <w:r w:rsidR="00C67610" w:rsidRPr="002356E3">
        <w:rPr>
          <w:rFonts w:ascii="Times New Roman" w:hAnsi="Times New Roman" w:cs="Times New Roman"/>
          <w:sz w:val="24"/>
          <w:szCs w:val="24"/>
        </w:rPr>
        <w:t xml:space="preserve">1) </w:t>
      </w:r>
      <w:r w:rsidRPr="002356E3">
        <w:rPr>
          <w:rFonts w:ascii="Times New Roman" w:hAnsi="Times New Roman" w:cs="Times New Roman"/>
          <w:sz w:val="24"/>
          <w:szCs w:val="24"/>
        </w:rPr>
        <w:t>mengatakan bahwa: “</w:t>
      </w:r>
      <w:r w:rsidR="00EF62F4">
        <w:rPr>
          <w:rFonts w:ascii="Times New Roman" w:hAnsi="Times New Roman" w:cs="Times New Roman"/>
          <w:sz w:val="24"/>
        </w:rPr>
        <w:t>ia</w:t>
      </w:r>
      <w:r w:rsidRPr="002356E3">
        <w:rPr>
          <w:rFonts w:ascii="Times New Roman" w:hAnsi="Times New Roman" w:cs="Times New Roman"/>
          <w:sz w:val="24"/>
        </w:rPr>
        <w:t xml:space="preserve"> dipesriapkan, cuman tergantung dari anak </w:t>
      </w:r>
      <w:r w:rsidR="00EF62F4">
        <w:rPr>
          <w:rFonts w:ascii="Times New Roman" w:hAnsi="Times New Roman" w:cs="Times New Roman"/>
          <w:sz w:val="24"/>
        </w:rPr>
        <w:t>jika ingin</w:t>
      </w:r>
      <w:r w:rsidRPr="002356E3">
        <w:rPr>
          <w:rFonts w:ascii="Times New Roman" w:hAnsi="Times New Roman" w:cs="Times New Roman"/>
          <w:sz w:val="24"/>
        </w:rPr>
        <w:t xml:space="preserve"> kerja dipersiapkan kerja </w:t>
      </w:r>
      <w:r w:rsidR="00EF62F4">
        <w:rPr>
          <w:rFonts w:ascii="Times New Roman" w:hAnsi="Times New Roman" w:cs="Times New Roman"/>
          <w:sz w:val="24"/>
        </w:rPr>
        <w:t>namun jika anak ingin</w:t>
      </w:r>
      <w:r w:rsidRPr="002356E3">
        <w:rPr>
          <w:rFonts w:ascii="Times New Roman" w:hAnsi="Times New Roman" w:cs="Times New Roman"/>
          <w:sz w:val="24"/>
        </w:rPr>
        <w:t xml:space="preserve"> kuliah dicarikan kampus unt</w:t>
      </w:r>
      <w:r w:rsidR="00EF62F4">
        <w:rPr>
          <w:rFonts w:ascii="Times New Roman" w:hAnsi="Times New Roman" w:cs="Times New Roman"/>
          <w:sz w:val="24"/>
        </w:rPr>
        <w:t>uk kuliah, tapi kalau saya sangat ingin</w:t>
      </w:r>
      <w:r w:rsidRPr="002356E3">
        <w:rPr>
          <w:rFonts w:ascii="Times New Roman" w:hAnsi="Times New Roman" w:cs="Times New Roman"/>
          <w:sz w:val="24"/>
        </w:rPr>
        <w:t xml:space="preserve"> kuliah</w:t>
      </w:r>
      <w:r w:rsidRPr="002356E3">
        <w:rPr>
          <w:rFonts w:ascii="Times New Roman" w:hAnsi="Times New Roman" w:cs="Times New Roman"/>
          <w:i/>
          <w:sz w:val="24"/>
        </w:rPr>
        <w:t>”.</w:t>
      </w:r>
    </w:p>
    <w:p w:rsidR="00804C81" w:rsidRPr="002356E3" w:rsidRDefault="00804C81" w:rsidP="00B55EB0">
      <w:pPr>
        <w:autoSpaceDE w:val="0"/>
        <w:autoSpaceDN w:val="0"/>
        <w:adjustRightInd w:val="0"/>
        <w:spacing w:after="0" w:line="480" w:lineRule="auto"/>
        <w:ind w:firstLine="720"/>
        <w:jc w:val="both"/>
        <w:rPr>
          <w:rFonts w:ascii="Times New Roman" w:hAnsi="Times New Roman" w:cs="Times New Roman"/>
          <w:sz w:val="24"/>
        </w:rPr>
      </w:pPr>
      <w:r w:rsidRPr="002356E3">
        <w:rPr>
          <w:rFonts w:ascii="Times New Roman" w:hAnsi="Times New Roman" w:cs="Times New Roman"/>
          <w:sz w:val="24"/>
        </w:rPr>
        <w:t>Kerjasama yang dibuat berdasarkan MoU memberikan nilai positif bagi Rumah Yatim Assyifa karena kepuasan mitra dapat menjadi tolak ukur, kepuasan tersebut dapat pula dilihat dari kesesuaian antara isi perjanjian dengan pelaksanaannya. kerjasama yang dibuat memebrikan keuntungan bagi rumah yatim dan bagi DEPNAKERTRANS. Keuntungan yang didapatkan Rumah Yatim Assyifah, anak yang dibina dapat melajutkan pendidikannya secara nonformal yaitu berupa pelatihan kerja. Sedangkan bagi DEPNAKERTRANS ataupun BLKI dapat menjalankan program yang telah dirancang dengan menjadikan anak di Rumah Yatim Assyifa menjadi sasaran pelatihan.</w:t>
      </w:r>
    </w:p>
    <w:p w:rsidR="00804C81" w:rsidRPr="002356E3" w:rsidRDefault="00804C81" w:rsidP="00804C81">
      <w:pPr>
        <w:autoSpaceDE w:val="0"/>
        <w:autoSpaceDN w:val="0"/>
        <w:adjustRightInd w:val="0"/>
        <w:spacing w:after="0" w:line="480" w:lineRule="auto"/>
        <w:ind w:firstLine="720"/>
        <w:jc w:val="both"/>
        <w:rPr>
          <w:rFonts w:ascii="Times New Roman" w:hAnsi="Times New Roman" w:cs="Times New Roman"/>
          <w:sz w:val="24"/>
        </w:rPr>
      </w:pPr>
      <w:r w:rsidRPr="002356E3">
        <w:rPr>
          <w:rFonts w:ascii="Times New Roman" w:hAnsi="Times New Roman" w:cs="Times New Roman"/>
          <w:sz w:val="24"/>
        </w:rPr>
        <w:lastRenderedPageBreak/>
        <w:t xml:space="preserve">Hal tersebut diperkuat oleh instruktur SN yang diwawancarai </w:t>
      </w:r>
      <w:r w:rsidR="002356E3" w:rsidRPr="002356E3">
        <w:rPr>
          <w:rFonts w:ascii="Times New Roman" w:hAnsi="Times New Roman" w:cs="Times New Roman"/>
          <w:sz w:val="24"/>
        </w:rPr>
        <w:t>(</w:t>
      </w:r>
      <w:r w:rsidR="0070131D">
        <w:rPr>
          <w:rFonts w:ascii="Times New Roman" w:hAnsi="Times New Roman" w:cs="Times New Roman"/>
          <w:sz w:val="24"/>
        </w:rPr>
        <w:t>PW.III.</w:t>
      </w:r>
      <w:r w:rsidRPr="002356E3">
        <w:rPr>
          <w:rFonts w:ascii="Times New Roman" w:hAnsi="Times New Roman" w:cs="Times New Roman"/>
          <w:sz w:val="24"/>
        </w:rPr>
        <w:t>5) mengatakan bahwa: “ia sesuai karena anak yang dibina di rumah yatim assyifa diberikan pelatihan di DEPNAKERTRANS”.</w:t>
      </w:r>
    </w:p>
    <w:p w:rsidR="007537DE" w:rsidRPr="002356E3" w:rsidRDefault="00804C81" w:rsidP="00804C81">
      <w:pPr>
        <w:autoSpaceDE w:val="0"/>
        <w:autoSpaceDN w:val="0"/>
        <w:adjustRightInd w:val="0"/>
        <w:spacing w:after="0" w:line="480" w:lineRule="auto"/>
        <w:ind w:firstLine="720"/>
        <w:jc w:val="both"/>
        <w:rPr>
          <w:rFonts w:ascii="Times New Roman" w:hAnsi="Times New Roman" w:cs="Times New Roman"/>
          <w:sz w:val="24"/>
        </w:rPr>
      </w:pPr>
      <w:r w:rsidRPr="002356E3">
        <w:rPr>
          <w:rFonts w:ascii="Times New Roman" w:hAnsi="Times New Roman" w:cs="Times New Roman"/>
          <w:sz w:val="24"/>
        </w:rPr>
        <w:t xml:space="preserve">Pelatihan yang diberikan kepada anak didik di rumah yatim assyifa berlangsung sejak perjanjian tersebut disepakati secara bersama. Pada tahun 2013 DEPNAKERTRANS melakukan kerjasama dengan lembaga nonformal dalam meningkatkan kualitas sumber daya manusia termasuk Rumah Yatim Assyifa. Hal tersebut diperkuat oleh instruktur SN </w:t>
      </w:r>
      <w:r w:rsidR="007537DE" w:rsidRPr="002356E3">
        <w:rPr>
          <w:rFonts w:ascii="Times New Roman" w:hAnsi="Times New Roman" w:cs="Times New Roman"/>
          <w:sz w:val="24"/>
        </w:rPr>
        <w:t xml:space="preserve">yang diwawancarai </w:t>
      </w:r>
      <w:r w:rsidR="002356E3" w:rsidRPr="002356E3">
        <w:rPr>
          <w:rFonts w:ascii="Times New Roman" w:hAnsi="Times New Roman" w:cs="Times New Roman"/>
          <w:sz w:val="24"/>
        </w:rPr>
        <w:t>(</w:t>
      </w:r>
      <w:r w:rsidR="0070131D">
        <w:rPr>
          <w:rFonts w:ascii="Times New Roman" w:hAnsi="Times New Roman" w:cs="Times New Roman"/>
          <w:sz w:val="24"/>
        </w:rPr>
        <w:t>PW.III.</w:t>
      </w:r>
      <w:r w:rsidR="007537DE" w:rsidRPr="002356E3">
        <w:rPr>
          <w:rFonts w:ascii="Times New Roman" w:hAnsi="Times New Roman" w:cs="Times New Roman"/>
          <w:sz w:val="24"/>
        </w:rPr>
        <w:t xml:space="preserve">4) </w:t>
      </w:r>
      <w:r w:rsidRPr="002356E3">
        <w:rPr>
          <w:rFonts w:ascii="Times New Roman" w:hAnsi="Times New Roman" w:cs="Times New Roman"/>
          <w:sz w:val="24"/>
        </w:rPr>
        <w:t xml:space="preserve">mengatakan bahwa: </w:t>
      </w:r>
    </w:p>
    <w:p w:rsidR="00804C81" w:rsidRPr="002356E3" w:rsidRDefault="007537DE" w:rsidP="007537DE">
      <w:pPr>
        <w:autoSpaceDE w:val="0"/>
        <w:autoSpaceDN w:val="0"/>
        <w:adjustRightInd w:val="0"/>
        <w:spacing w:after="0" w:line="240" w:lineRule="auto"/>
        <w:ind w:left="900" w:right="765"/>
        <w:jc w:val="both"/>
        <w:rPr>
          <w:rFonts w:ascii="Times New Roman" w:hAnsi="Times New Roman" w:cs="Times New Roman"/>
          <w:sz w:val="24"/>
        </w:rPr>
      </w:pPr>
      <w:r w:rsidRPr="002356E3">
        <w:rPr>
          <w:rFonts w:ascii="Times New Roman" w:hAnsi="Times New Roman" w:cs="Times New Roman"/>
          <w:sz w:val="24"/>
        </w:rPr>
        <w:t xml:space="preserve">Sejak </w:t>
      </w:r>
      <w:r w:rsidR="00804C81" w:rsidRPr="002356E3">
        <w:rPr>
          <w:rFonts w:ascii="Times New Roman" w:hAnsi="Times New Roman" w:cs="Times New Roman"/>
          <w:sz w:val="24"/>
        </w:rPr>
        <w:t>tahun 2013 kerjasama tersebut telah dibuat karena rumah yatim assyifa sudah berdiri sejak tahun 2010 jadi kami sudah menganggap mampu memberikan fasilitsa pendukung dan penunjang dalam meningkatkan kualitas sumber daya manusia.</w:t>
      </w:r>
    </w:p>
    <w:p w:rsidR="007537DE" w:rsidRPr="002356E3" w:rsidRDefault="007537DE" w:rsidP="007537DE">
      <w:pPr>
        <w:autoSpaceDE w:val="0"/>
        <w:autoSpaceDN w:val="0"/>
        <w:adjustRightInd w:val="0"/>
        <w:spacing w:after="0" w:line="240" w:lineRule="auto"/>
        <w:ind w:left="900" w:right="765"/>
        <w:jc w:val="both"/>
        <w:rPr>
          <w:rFonts w:ascii="Times New Roman" w:hAnsi="Times New Roman" w:cs="Times New Roman"/>
          <w:sz w:val="24"/>
        </w:rPr>
      </w:pPr>
    </w:p>
    <w:p w:rsidR="00B55EB0" w:rsidRPr="002356E3" w:rsidRDefault="00B55EB0" w:rsidP="00B55EB0">
      <w:pPr>
        <w:autoSpaceDE w:val="0"/>
        <w:autoSpaceDN w:val="0"/>
        <w:adjustRightInd w:val="0"/>
        <w:spacing w:after="0" w:line="480" w:lineRule="auto"/>
        <w:ind w:firstLine="720"/>
        <w:jc w:val="both"/>
        <w:rPr>
          <w:rFonts w:ascii="Times New Roman" w:hAnsi="Times New Roman" w:cs="Times New Roman"/>
          <w:sz w:val="24"/>
        </w:rPr>
      </w:pPr>
      <w:r w:rsidRPr="002356E3">
        <w:rPr>
          <w:rFonts w:ascii="Times New Roman" w:hAnsi="Times New Roman" w:cs="Times New Roman"/>
          <w:sz w:val="24"/>
        </w:rPr>
        <w:t>Dengan demikian dapat dikatakan bahwa anak yang dibina di rumah yatim assyifa dipersiapkan berdasarkan minat dan keinginan masing-masing.Anak yang menginginkan untuk bekerja diberikan pelatihan kerja sedangkan anak yang ingin kuliah dipersiapkan untuk mengikuti ujian masuk perguruan tinggi. Hal tersebut berdasarkan pengamatan yang didapatkan oleh peneliti bahwa anak yang dibina di rumah yatim assyifa anak yang ingin melajutkan kuliah dipersiapkan untuk masuk perguruan tingi dengan mengikuti kursus SBNPTN sedangkan anak didik yang ingin kerja diberikan pelatihan oleh lembaga pelatihan kerja harapannya agar anak-anak nantinya dapat melanjutkan masa depan dan meraih cita-cita.</w:t>
      </w:r>
    </w:p>
    <w:p w:rsidR="00B55EB0" w:rsidRPr="002356E3" w:rsidRDefault="00B55EB0" w:rsidP="00B55EB0">
      <w:pPr>
        <w:autoSpaceDE w:val="0"/>
        <w:autoSpaceDN w:val="0"/>
        <w:adjustRightInd w:val="0"/>
        <w:spacing w:after="0" w:line="480" w:lineRule="auto"/>
        <w:ind w:firstLine="720"/>
        <w:jc w:val="both"/>
        <w:rPr>
          <w:rFonts w:ascii="Times New Roman" w:hAnsi="Times New Roman" w:cs="Times New Roman"/>
          <w:i/>
          <w:sz w:val="24"/>
        </w:rPr>
      </w:pPr>
      <w:r w:rsidRPr="002356E3">
        <w:rPr>
          <w:rFonts w:ascii="Times New Roman" w:hAnsi="Times New Roman" w:cs="Times New Roman"/>
          <w:sz w:val="24"/>
          <w:szCs w:val="24"/>
        </w:rPr>
        <w:t>Hal tersebut diperkuat oleh salah satu Pembina RB yang diwa</w:t>
      </w:r>
      <w:r w:rsidR="00C67610" w:rsidRPr="002356E3">
        <w:rPr>
          <w:rFonts w:ascii="Times New Roman" w:hAnsi="Times New Roman" w:cs="Times New Roman"/>
          <w:sz w:val="24"/>
          <w:szCs w:val="24"/>
        </w:rPr>
        <w:t xml:space="preserve">wancarai </w:t>
      </w:r>
      <w:r w:rsidR="002356E3" w:rsidRPr="002356E3">
        <w:rPr>
          <w:rFonts w:ascii="Times New Roman" w:hAnsi="Times New Roman" w:cs="Times New Roman"/>
          <w:sz w:val="24"/>
          <w:szCs w:val="24"/>
        </w:rPr>
        <w:t>(</w:t>
      </w:r>
      <w:r w:rsidR="0070131D">
        <w:rPr>
          <w:rFonts w:ascii="Times New Roman" w:hAnsi="Times New Roman" w:cs="Times New Roman"/>
          <w:sz w:val="24"/>
          <w:szCs w:val="24"/>
        </w:rPr>
        <w:t>PW.II.</w:t>
      </w:r>
      <w:r w:rsidR="00BB0AB8" w:rsidRPr="002356E3">
        <w:rPr>
          <w:rFonts w:ascii="Times New Roman" w:hAnsi="Times New Roman" w:cs="Times New Roman"/>
          <w:sz w:val="24"/>
          <w:szCs w:val="24"/>
        </w:rPr>
        <w:t>4</w:t>
      </w:r>
      <w:r w:rsidR="00C67610" w:rsidRPr="002356E3">
        <w:rPr>
          <w:rFonts w:ascii="Times New Roman" w:hAnsi="Times New Roman" w:cs="Times New Roman"/>
          <w:sz w:val="24"/>
          <w:szCs w:val="24"/>
        </w:rPr>
        <w:t xml:space="preserve">) </w:t>
      </w:r>
      <w:r w:rsidRPr="002356E3">
        <w:rPr>
          <w:rFonts w:ascii="Times New Roman" w:hAnsi="Times New Roman" w:cs="Times New Roman"/>
          <w:sz w:val="24"/>
          <w:szCs w:val="24"/>
        </w:rPr>
        <w:t>mengatakan bahwa: “</w:t>
      </w:r>
      <w:r w:rsidR="00EF62F4">
        <w:rPr>
          <w:rFonts w:ascii="Times New Roman" w:hAnsi="Times New Roman" w:cs="Times New Roman"/>
          <w:sz w:val="24"/>
        </w:rPr>
        <w:t xml:space="preserve">ia kerjasamadengan </w:t>
      </w:r>
      <w:r w:rsidRPr="002356E3">
        <w:rPr>
          <w:rFonts w:ascii="Times New Roman" w:hAnsi="Times New Roman" w:cs="Times New Roman"/>
          <w:sz w:val="24"/>
        </w:rPr>
        <w:t xml:space="preserve">lembaga swasta ataupun </w:t>
      </w:r>
      <w:r w:rsidRPr="002356E3">
        <w:rPr>
          <w:rFonts w:ascii="Times New Roman" w:hAnsi="Times New Roman" w:cs="Times New Roman"/>
          <w:sz w:val="24"/>
        </w:rPr>
        <w:lastRenderedPageBreak/>
        <w:t xml:space="preserve">perguruan tinggi untuk persiapan anak-anak </w:t>
      </w:r>
      <w:r w:rsidR="00EF62F4">
        <w:rPr>
          <w:rFonts w:ascii="Times New Roman" w:hAnsi="Times New Roman" w:cs="Times New Roman"/>
          <w:sz w:val="24"/>
        </w:rPr>
        <w:t>jika</w:t>
      </w:r>
      <w:r w:rsidRPr="002356E3">
        <w:rPr>
          <w:rFonts w:ascii="Times New Roman" w:hAnsi="Times New Roman" w:cs="Times New Roman"/>
          <w:sz w:val="24"/>
        </w:rPr>
        <w:t xml:space="preserve"> selesai SMA. Biasa kerjasama </w:t>
      </w:r>
      <w:r w:rsidR="00EF62F4">
        <w:rPr>
          <w:rFonts w:ascii="Times New Roman" w:hAnsi="Times New Roman" w:cs="Times New Roman"/>
          <w:sz w:val="24"/>
        </w:rPr>
        <w:t>dengan</w:t>
      </w:r>
      <w:r w:rsidRPr="002356E3">
        <w:rPr>
          <w:rFonts w:ascii="Times New Roman" w:hAnsi="Times New Roman" w:cs="Times New Roman"/>
          <w:sz w:val="24"/>
        </w:rPr>
        <w:t xml:space="preserve"> BLKI atau DEPNAKER </w:t>
      </w:r>
      <w:r w:rsidR="00EF62F4">
        <w:rPr>
          <w:rFonts w:ascii="Times New Roman" w:hAnsi="Times New Roman" w:cs="Times New Roman"/>
          <w:sz w:val="24"/>
        </w:rPr>
        <w:t>sebagai fasilitator</w:t>
      </w:r>
      <w:r w:rsidRPr="002356E3">
        <w:rPr>
          <w:rFonts w:ascii="Times New Roman" w:hAnsi="Times New Roman" w:cs="Times New Roman"/>
          <w:sz w:val="24"/>
        </w:rPr>
        <w:t xml:space="preserve"> pelatihan</w:t>
      </w:r>
      <w:r w:rsidRPr="002356E3">
        <w:rPr>
          <w:rFonts w:ascii="Times New Roman" w:hAnsi="Times New Roman" w:cs="Times New Roman"/>
          <w:i/>
          <w:sz w:val="24"/>
        </w:rPr>
        <w:t>”</w:t>
      </w:r>
    </w:p>
    <w:p w:rsidR="00B55EB0" w:rsidRPr="002356E3" w:rsidRDefault="00B55EB0" w:rsidP="00B55EB0">
      <w:pPr>
        <w:autoSpaceDE w:val="0"/>
        <w:autoSpaceDN w:val="0"/>
        <w:adjustRightInd w:val="0"/>
        <w:spacing w:after="0" w:line="480" w:lineRule="auto"/>
        <w:ind w:firstLine="720"/>
        <w:jc w:val="both"/>
        <w:rPr>
          <w:rFonts w:ascii="Times New Roman" w:hAnsi="Times New Roman" w:cs="Times New Roman"/>
          <w:i/>
          <w:sz w:val="24"/>
        </w:rPr>
      </w:pPr>
      <w:r w:rsidRPr="002356E3">
        <w:rPr>
          <w:rFonts w:ascii="Times New Roman" w:hAnsi="Times New Roman" w:cs="Times New Roman"/>
          <w:sz w:val="24"/>
        </w:rPr>
        <w:t xml:space="preserve">Bagi anak yang ingin masuk dunia kerja sangat dipersiapkan matang-matang sehingga jika anak masuk di perusahaan tidak memberikan kesan buruk pada perushaan karena membawa nama yayasan. Berbeda dengan anak yang ingin masuk di perguruan tinggi anak tidak diberikan pelatihan kerja melainkan kursus persiapan mengahdapi ujian seleksi bersama perguruan tinggi. Hal tersebut </w:t>
      </w:r>
      <w:r w:rsidR="00A83A48">
        <w:rPr>
          <w:rFonts w:ascii="Times New Roman" w:hAnsi="Times New Roman" w:cs="Times New Roman"/>
          <w:sz w:val="24"/>
        </w:rPr>
        <w:t>d</w:t>
      </w:r>
      <w:r w:rsidRPr="002356E3">
        <w:rPr>
          <w:rFonts w:ascii="Times New Roman" w:hAnsi="Times New Roman" w:cs="Times New Roman"/>
          <w:sz w:val="24"/>
        </w:rPr>
        <w:t xml:space="preserve">iperkuat oleh salah satu anak didik RM yang dipesriapkan masuk di dunia kerja </w:t>
      </w:r>
      <w:r w:rsidR="002356E3" w:rsidRPr="002356E3">
        <w:rPr>
          <w:rFonts w:ascii="Times New Roman" w:hAnsi="Times New Roman" w:cs="Times New Roman"/>
          <w:sz w:val="24"/>
        </w:rPr>
        <w:t>(</w:t>
      </w:r>
      <w:r w:rsidR="00F043A1">
        <w:rPr>
          <w:rFonts w:ascii="Times New Roman" w:hAnsi="Times New Roman" w:cs="Times New Roman"/>
          <w:sz w:val="24"/>
        </w:rPr>
        <w:t>PW.V.</w:t>
      </w:r>
      <w:r w:rsidR="00C67610" w:rsidRPr="002356E3">
        <w:rPr>
          <w:rFonts w:ascii="Times New Roman" w:hAnsi="Times New Roman" w:cs="Times New Roman"/>
          <w:sz w:val="24"/>
        </w:rPr>
        <w:t>2)</w:t>
      </w:r>
      <w:r w:rsidR="0062578E">
        <w:rPr>
          <w:rFonts w:ascii="Times New Roman" w:hAnsi="Times New Roman" w:cs="Times New Roman"/>
          <w:sz w:val="24"/>
        </w:rPr>
        <w:t xml:space="preserve"> mengatakan bahwa: “iasaya diberikan pelatihan sama Pembina sesuai dengan perusahaan yang nantinya ditempai bekerja”.</w:t>
      </w:r>
    </w:p>
    <w:p w:rsidR="009F7A00" w:rsidRPr="00A83A48" w:rsidRDefault="00B55EB0" w:rsidP="00A83A48">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2356E3">
        <w:rPr>
          <w:rFonts w:ascii="Times New Roman" w:hAnsi="Times New Roman" w:cs="Times New Roman"/>
          <w:sz w:val="24"/>
          <w:szCs w:val="24"/>
        </w:rPr>
        <w:t>Peryataan tersebut memberikan asumsi kepada peneliti bahwa dalam menjalin kerjasama pihak pertama dan kedua memberikan keuntungan yang sama dan sesuai dengan kesepakatan yang telah dibuat. Bagi pihak pertama instansi dapat menjalankan programnya dan secara bersama membangun sumber daya manusia, sedangkan bagi pihak kedua, anak mendapatkan pelatihan sesuai dengan keinginan dan potensinya.</w:t>
      </w:r>
    </w:p>
    <w:p w:rsidR="00C67610" w:rsidRPr="002356E3" w:rsidRDefault="00C67610" w:rsidP="00C67610">
      <w:pPr>
        <w:pStyle w:val="ListParagraph"/>
        <w:numPr>
          <w:ilvl w:val="0"/>
          <w:numId w:val="42"/>
        </w:numPr>
        <w:autoSpaceDE w:val="0"/>
        <w:autoSpaceDN w:val="0"/>
        <w:adjustRightInd w:val="0"/>
        <w:spacing w:after="0" w:line="480" w:lineRule="auto"/>
        <w:ind w:left="360"/>
        <w:jc w:val="both"/>
        <w:rPr>
          <w:rFonts w:ascii="Times New Roman" w:hAnsi="Times New Roman" w:cs="Times New Roman"/>
          <w:sz w:val="24"/>
        </w:rPr>
      </w:pPr>
      <w:r w:rsidRPr="002356E3">
        <w:rPr>
          <w:rFonts w:ascii="Times New Roman" w:eastAsia="Times New Roman" w:hAnsi="Times New Roman" w:cs="Times New Roman"/>
          <w:sz w:val="24"/>
          <w:szCs w:val="24"/>
        </w:rPr>
        <w:t>Memberikan bekal dengan latihan dasar tentang kehidupan sehari-hari</w:t>
      </w:r>
    </w:p>
    <w:p w:rsidR="002C527F" w:rsidRPr="002356E3" w:rsidRDefault="002C527F" w:rsidP="002C527F">
      <w:pPr>
        <w:autoSpaceDE w:val="0"/>
        <w:autoSpaceDN w:val="0"/>
        <w:adjustRightInd w:val="0"/>
        <w:spacing w:after="0" w:line="480" w:lineRule="auto"/>
        <w:ind w:firstLine="720"/>
        <w:jc w:val="both"/>
        <w:rPr>
          <w:rFonts w:ascii="Times New Roman" w:hAnsi="Times New Roman" w:cs="Times New Roman"/>
          <w:i/>
          <w:sz w:val="24"/>
        </w:rPr>
      </w:pPr>
      <w:r w:rsidRPr="002356E3">
        <w:rPr>
          <w:rFonts w:ascii="Times New Roman" w:hAnsi="Times New Roman" w:cs="Times New Roman"/>
          <w:sz w:val="24"/>
        </w:rPr>
        <w:t xml:space="preserve">Selain itu, anak dibekali tentang pengembangan kepribadian sehingga anak dapat lebih dewasa dalam menghadapai dunia kerja yang sangat berbeda dengan dunia sehari-hari.Namun pada dasarnya pergaulan dunia kerja dapat diimplementasikan dalam kehidupan sehari-hari. Berdasarkan hasil wawancara dengan salah satu anak didik BR </w:t>
      </w:r>
      <w:r w:rsidR="002356E3" w:rsidRPr="002356E3">
        <w:rPr>
          <w:rFonts w:ascii="Times New Roman" w:hAnsi="Times New Roman" w:cs="Times New Roman"/>
          <w:sz w:val="24"/>
        </w:rPr>
        <w:t>(</w:t>
      </w:r>
      <w:r w:rsidR="00F043A1">
        <w:rPr>
          <w:rFonts w:ascii="Times New Roman" w:hAnsi="Times New Roman" w:cs="Times New Roman"/>
          <w:sz w:val="24"/>
        </w:rPr>
        <w:t>PW.VI.</w:t>
      </w:r>
      <w:r w:rsidR="00C67610" w:rsidRPr="002356E3">
        <w:rPr>
          <w:rFonts w:ascii="Times New Roman" w:hAnsi="Times New Roman" w:cs="Times New Roman"/>
          <w:sz w:val="24"/>
        </w:rPr>
        <w:t>3)</w:t>
      </w:r>
      <w:r w:rsidRPr="002356E3">
        <w:rPr>
          <w:rFonts w:ascii="Times New Roman" w:hAnsi="Times New Roman" w:cs="Times New Roman"/>
          <w:sz w:val="24"/>
        </w:rPr>
        <w:t>mengatakan bahwa: “</w:t>
      </w:r>
      <w:r w:rsidR="0062578E">
        <w:rPr>
          <w:rFonts w:ascii="Times New Roman" w:hAnsi="Times New Roman" w:cs="Times New Roman"/>
          <w:sz w:val="24"/>
        </w:rPr>
        <w:t xml:space="preserve">saya menjalani dengan </w:t>
      </w:r>
      <w:r w:rsidRPr="002356E3">
        <w:rPr>
          <w:rFonts w:ascii="Times New Roman" w:hAnsi="Times New Roman" w:cs="Times New Roman"/>
          <w:sz w:val="24"/>
        </w:rPr>
        <w:t xml:space="preserve">penuh ikhlas karena dunia kerja </w:t>
      </w:r>
      <w:r w:rsidR="0062578E">
        <w:rPr>
          <w:rFonts w:ascii="Times New Roman" w:hAnsi="Times New Roman" w:cs="Times New Roman"/>
          <w:sz w:val="24"/>
        </w:rPr>
        <w:t xml:space="preserve">memiliki ikatan </w:t>
      </w:r>
      <w:r w:rsidRPr="002356E3">
        <w:rPr>
          <w:rFonts w:ascii="Times New Roman" w:hAnsi="Times New Roman" w:cs="Times New Roman"/>
          <w:sz w:val="24"/>
        </w:rPr>
        <w:t>dan penuh tekanan</w:t>
      </w:r>
      <w:r w:rsidRPr="002356E3">
        <w:rPr>
          <w:rFonts w:ascii="Times New Roman" w:hAnsi="Times New Roman" w:cs="Times New Roman"/>
          <w:i/>
          <w:sz w:val="24"/>
        </w:rPr>
        <w:t>”.</w:t>
      </w:r>
    </w:p>
    <w:p w:rsidR="002C527F" w:rsidRPr="002356E3" w:rsidRDefault="002C527F" w:rsidP="002C527F">
      <w:pPr>
        <w:autoSpaceDE w:val="0"/>
        <w:autoSpaceDN w:val="0"/>
        <w:adjustRightInd w:val="0"/>
        <w:spacing w:after="0" w:line="480" w:lineRule="auto"/>
        <w:ind w:firstLine="720"/>
        <w:jc w:val="both"/>
        <w:rPr>
          <w:rFonts w:ascii="Times New Roman" w:hAnsi="Times New Roman" w:cs="Times New Roman"/>
          <w:i/>
          <w:sz w:val="24"/>
        </w:rPr>
      </w:pPr>
      <w:r w:rsidRPr="002356E3">
        <w:rPr>
          <w:rFonts w:ascii="Times New Roman" w:hAnsi="Times New Roman" w:cs="Times New Roman"/>
          <w:sz w:val="24"/>
        </w:rPr>
        <w:lastRenderedPageBreak/>
        <w:t xml:space="preserve">Sudah menjadi kewajiban bagi para peserta didik untuk menjaga nama baik yayasan. Anak didik yang dibina dari kecil hingga remaja harus betul-betul memberikan konstribusi kepada yayasan sehingga yayasan dapat berkembang dan maju bersama para alumni rumah yatim. Cara bergaul anak didik menjadi poin penting bagi nama baik yayasan. Oleh sebab itu, anak harus memiliki moralitas yang baik khususnya bagi para alumni harus memberikan contoh pergaulan kepada adik-adiknya. Hal tersebut diperkuat oelh salah satu Pembina NL </w:t>
      </w:r>
      <w:r w:rsidR="002356E3" w:rsidRPr="002356E3">
        <w:rPr>
          <w:rFonts w:ascii="Times New Roman" w:hAnsi="Times New Roman" w:cs="Times New Roman"/>
          <w:sz w:val="24"/>
        </w:rPr>
        <w:t>(</w:t>
      </w:r>
      <w:r w:rsidR="00F043A1">
        <w:rPr>
          <w:rFonts w:ascii="Times New Roman" w:hAnsi="Times New Roman" w:cs="Times New Roman"/>
          <w:sz w:val="24"/>
        </w:rPr>
        <w:t>PW.I</w:t>
      </w:r>
      <w:r w:rsidR="00C67610" w:rsidRPr="002356E3">
        <w:rPr>
          <w:rFonts w:ascii="Times New Roman" w:hAnsi="Times New Roman" w:cs="Times New Roman"/>
          <w:sz w:val="24"/>
        </w:rPr>
        <w:t xml:space="preserve"> 9)</w:t>
      </w:r>
      <w:r w:rsidRPr="002356E3">
        <w:rPr>
          <w:rFonts w:ascii="Times New Roman" w:hAnsi="Times New Roman" w:cs="Times New Roman"/>
          <w:sz w:val="24"/>
        </w:rPr>
        <w:t xml:space="preserve"> mengatakan bahwa: “sering sekali karena bahaya pergaulan di</w:t>
      </w:r>
      <w:r w:rsidR="0062578E">
        <w:rPr>
          <w:rFonts w:ascii="Times New Roman" w:hAnsi="Times New Roman" w:cs="Times New Roman"/>
          <w:sz w:val="24"/>
        </w:rPr>
        <w:t xml:space="preserve"> sekta rumah yatim. </w:t>
      </w:r>
      <w:r w:rsidR="0062578E" w:rsidRPr="002356E3">
        <w:rPr>
          <w:rFonts w:ascii="Times New Roman" w:hAnsi="Times New Roman" w:cs="Times New Roman"/>
          <w:sz w:val="24"/>
        </w:rPr>
        <w:t>Biasa</w:t>
      </w:r>
      <w:r w:rsidR="0062578E">
        <w:rPr>
          <w:rFonts w:ascii="Times New Roman" w:hAnsi="Times New Roman" w:cs="Times New Roman"/>
          <w:sz w:val="24"/>
        </w:rPr>
        <w:t>nyapemulung mengajak anak-anak binaanmemulung</w:t>
      </w:r>
      <w:r w:rsidRPr="002356E3">
        <w:rPr>
          <w:rFonts w:ascii="Times New Roman" w:hAnsi="Times New Roman" w:cs="Times New Roman"/>
          <w:i/>
          <w:sz w:val="24"/>
        </w:rPr>
        <w:t>”.</w:t>
      </w:r>
    </w:p>
    <w:p w:rsidR="002C527F" w:rsidRPr="002356E3" w:rsidRDefault="002C527F" w:rsidP="002C527F">
      <w:pPr>
        <w:autoSpaceDE w:val="0"/>
        <w:autoSpaceDN w:val="0"/>
        <w:adjustRightInd w:val="0"/>
        <w:spacing w:after="0" w:line="480" w:lineRule="auto"/>
        <w:ind w:firstLine="720"/>
        <w:jc w:val="both"/>
        <w:rPr>
          <w:rFonts w:ascii="Times New Roman" w:hAnsi="Times New Roman" w:cs="Times New Roman"/>
          <w:i/>
          <w:sz w:val="24"/>
        </w:rPr>
      </w:pPr>
      <w:r w:rsidRPr="002356E3">
        <w:rPr>
          <w:rFonts w:ascii="Times New Roman" w:hAnsi="Times New Roman" w:cs="Times New Roman"/>
          <w:sz w:val="24"/>
        </w:rPr>
        <w:t xml:space="preserve">Hal tersebut diperkuat oleh salah satu anak didik JM </w:t>
      </w:r>
      <w:r w:rsidR="00C67610" w:rsidRPr="002356E3">
        <w:rPr>
          <w:rFonts w:ascii="Times New Roman" w:hAnsi="Times New Roman" w:cs="Times New Roman"/>
          <w:sz w:val="24"/>
        </w:rPr>
        <w:t>(</w:t>
      </w:r>
      <w:r w:rsidR="00F043A1">
        <w:rPr>
          <w:rFonts w:ascii="Times New Roman" w:hAnsi="Times New Roman" w:cs="Times New Roman"/>
          <w:sz w:val="24"/>
        </w:rPr>
        <w:t>PW.IV.</w:t>
      </w:r>
      <w:r w:rsidR="00C67610" w:rsidRPr="002356E3">
        <w:rPr>
          <w:rFonts w:ascii="Times New Roman" w:hAnsi="Times New Roman" w:cs="Times New Roman"/>
          <w:sz w:val="24"/>
        </w:rPr>
        <w:t xml:space="preserve">4) mengatakan </w:t>
      </w:r>
      <w:r w:rsidR="0062578E">
        <w:rPr>
          <w:rFonts w:ascii="Times New Roman" w:hAnsi="Times New Roman" w:cs="Times New Roman"/>
          <w:sz w:val="24"/>
        </w:rPr>
        <w:t>bahwa:”ia</w:t>
      </w:r>
      <w:r w:rsidRPr="002356E3">
        <w:rPr>
          <w:rFonts w:ascii="Times New Roman" w:hAnsi="Times New Roman" w:cs="Times New Roman"/>
          <w:sz w:val="24"/>
        </w:rPr>
        <w:t xml:space="preserve"> biasa dinasehati</w:t>
      </w:r>
      <w:r w:rsidR="0062578E">
        <w:rPr>
          <w:rFonts w:ascii="Times New Roman" w:hAnsi="Times New Roman" w:cs="Times New Roman"/>
          <w:sz w:val="24"/>
        </w:rPr>
        <w:t xml:space="preserve"> tapi bukan hanya saya semua anak yang dibina diberikan nasehat</w:t>
      </w:r>
      <w:r w:rsidRPr="002356E3">
        <w:rPr>
          <w:rFonts w:ascii="Times New Roman" w:hAnsi="Times New Roman" w:cs="Times New Roman"/>
          <w:i/>
          <w:sz w:val="24"/>
        </w:rPr>
        <w:t>”.</w:t>
      </w:r>
    </w:p>
    <w:p w:rsidR="002C527F" w:rsidRPr="002356E3" w:rsidRDefault="002C527F" w:rsidP="002C527F">
      <w:pPr>
        <w:autoSpaceDE w:val="0"/>
        <w:autoSpaceDN w:val="0"/>
        <w:adjustRightInd w:val="0"/>
        <w:spacing w:after="0" w:line="480" w:lineRule="auto"/>
        <w:ind w:firstLine="720"/>
        <w:jc w:val="both"/>
        <w:rPr>
          <w:rFonts w:ascii="Times New Roman" w:hAnsi="Times New Roman" w:cs="Times New Roman"/>
          <w:sz w:val="24"/>
        </w:rPr>
      </w:pPr>
      <w:r w:rsidRPr="002356E3">
        <w:rPr>
          <w:rFonts w:ascii="Times New Roman" w:hAnsi="Times New Roman" w:cs="Times New Roman"/>
          <w:sz w:val="24"/>
        </w:rPr>
        <w:t>Oleh sebab itu, anak yang di didik ataupun yang telah menjadi alumni dalam hal ini yang telah kuliah ataupun telah bekerja menunjukkan cara bergaul yang baik kepada masyarkat dan lingkungan sekitar rumah yatim, tujuannya agar anak yang di didik tidak memberikan kesan negatif kepada masyarakat.</w:t>
      </w:r>
    </w:p>
    <w:p w:rsidR="00BB0AB8" w:rsidRPr="002356E3" w:rsidRDefault="00BB0AB8" w:rsidP="00BB0AB8">
      <w:pPr>
        <w:pStyle w:val="ListParagraph"/>
        <w:numPr>
          <w:ilvl w:val="0"/>
          <w:numId w:val="42"/>
        </w:numPr>
        <w:autoSpaceDE w:val="0"/>
        <w:autoSpaceDN w:val="0"/>
        <w:adjustRightInd w:val="0"/>
        <w:spacing w:after="0" w:line="480" w:lineRule="auto"/>
        <w:ind w:left="360"/>
        <w:jc w:val="both"/>
        <w:rPr>
          <w:rFonts w:ascii="Times New Roman" w:hAnsi="Times New Roman" w:cs="Times New Roman"/>
          <w:sz w:val="24"/>
          <w:szCs w:val="24"/>
        </w:rPr>
      </w:pPr>
      <w:r w:rsidRPr="002356E3">
        <w:rPr>
          <w:rFonts w:ascii="Times New Roman" w:hAnsi="Times New Roman" w:cs="Times New Roman"/>
          <w:sz w:val="24"/>
          <w:szCs w:val="24"/>
        </w:rPr>
        <w:t>Mengoptimalkan pemanfaatn sumber daya lingkungan</w:t>
      </w:r>
    </w:p>
    <w:p w:rsidR="00B671DB" w:rsidRPr="002356E3" w:rsidRDefault="002C527F" w:rsidP="002C527F">
      <w:pPr>
        <w:autoSpaceDE w:val="0"/>
        <w:autoSpaceDN w:val="0"/>
        <w:adjustRightInd w:val="0"/>
        <w:spacing w:after="0" w:line="480" w:lineRule="auto"/>
        <w:ind w:firstLine="720"/>
        <w:jc w:val="both"/>
        <w:rPr>
          <w:rFonts w:ascii="Times New Roman" w:hAnsi="Times New Roman" w:cs="Times New Roman"/>
          <w:sz w:val="24"/>
          <w:szCs w:val="24"/>
        </w:rPr>
      </w:pPr>
      <w:r w:rsidRPr="002356E3">
        <w:rPr>
          <w:rFonts w:ascii="Times New Roman" w:hAnsi="Times New Roman" w:cs="Times New Roman"/>
          <w:sz w:val="24"/>
          <w:szCs w:val="24"/>
        </w:rPr>
        <w:t xml:space="preserve">Pada aspek pemanfaatan sumber daya lingkungan, anak dibina untuk mendaur ulang sampah sehingga lingkungan yang tercemar sampah bisa dimanfaatkan secara maksimal serta dapat menjadi nilai jual bagi masyarakat.Secara umum lingkungan tempat pembuangan akhir menjadi sasaran empuk bagi rumah yatim untuk membina anak yatim mengelolah sampah menjadi barang bernilai.Pembinaan tersebut biasa dilakukan atas kerjasama PKBM dengan </w:t>
      </w:r>
      <w:r w:rsidRPr="002356E3">
        <w:rPr>
          <w:rFonts w:ascii="Times New Roman" w:hAnsi="Times New Roman" w:cs="Times New Roman"/>
          <w:sz w:val="24"/>
          <w:szCs w:val="24"/>
        </w:rPr>
        <w:lastRenderedPageBreak/>
        <w:t xml:space="preserve">rumah yatim. Hal tersebut diperkuat oleh salat satu Pembina NL </w:t>
      </w:r>
      <w:r w:rsidR="002356E3" w:rsidRPr="002356E3">
        <w:rPr>
          <w:rFonts w:ascii="Times New Roman" w:hAnsi="Times New Roman" w:cs="Times New Roman"/>
          <w:sz w:val="24"/>
          <w:szCs w:val="24"/>
        </w:rPr>
        <w:t>(</w:t>
      </w:r>
      <w:r w:rsidR="00F043A1">
        <w:rPr>
          <w:rFonts w:ascii="Times New Roman" w:hAnsi="Times New Roman" w:cs="Times New Roman"/>
          <w:sz w:val="24"/>
          <w:szCs w:val="24"/>
        </w:rPr>
        <w:t>PW.I.</w:t>
      </w:r>
      <w:r w:rsidR="00BB0AB8" w:rsidRPr="002356E3">
        <w:rPr>
          <w:rFonts w:ascii="Times New Roman" w:hAnsi="Times New Roman" w:cs="Times New Roman"/>
          <w:sz w:val="24"/>
          <w:szCs w:val="24"/>
        </w:rPr>
        <w:t xml:space="preserve">10)mengatakan </w:t>
      </w:r>
      <w:r w:rsidRPr="002356E3">
        <w:rPr>
          <w:rFonts w:ascii="Times New Roman" w:hAnsi="Times New Roman" w:cs="Times New Roman"/>
          <w:sz w:val="24"/>
          <w:szCs w:val="24"/>
        </w:rPr>
        <w:t xml:space="preserve">bahwa: </w:t>
      </w:r>
    </w:p>
    <w:p w:rsidR="002C527F" w:rsidRPr="002356E3" w:rsidRDefault="0062578E" w:rsidP="00993272">
      <w:pPr>
        <w:autoSpaceDE w:val="0"/>
        <w:autoSpaceDN w:val="0"/>
        <w:adjustRightInd w:val="0"/>
        <w:spacing w:after="0" w:line="240" w:lineRule="auto"/>
        <w:ind w:left="900" w:right="765"/>
        <w:jc w:val="both"/>
        <w:rPr>
          <w:rFonts w:ascii="Times New Roman" w:hAnsi="Times New Roman" w:cs="Times New Roman"/>
          <w:sz w:val="24"/>
        </w:rPr>
      </w:pPr>
      <w:r>
        <w:rPr>
          <w:rFonts w:ascii="Times New Roman" w:hAnsi="Times New Roman" w:cs="Times New Roman"/>
          <w:sz w:val="24"/>
        </w:rPr>
        <w:t>i</w:t>
      </w:r>
      <w:r w:rsidR="002C527F" w:rsidRPr="002356E3">
        <w:rPr>
          <w:rFonts w:ascii="Times New Roman" w:hAnsi="Times New Roman" w:cs="Times New Roman"/>
          <w:sz w:val="24"/>
        </w:rPr>
        <w:t xml:space="preserve">a saya </w:t>
      </w:r>
      <w:r>
        <w:rPr>
          <w:rFonts w:ascii="Times New Roman" w:hAnsi="Times New Roman" w:cs="Times New Roman"/>
          <w:sz w:val="24"/>
        </w:rPr>
        <w:t xml:space="preserve">memberikan </w:t>
      </w:r>
      <w:r w:rsidR="002C527F" w:rsidRPr="002356E3">
        <w:rPr>
          <w:rFonts w:ascii="Times New Roman" w:hAnsi="Times New Roman" w:cs="Times New Roman"/>
          <w:sz w:val="24"/>
        </w:rPr>
        <w:t>pelatihan,</w:t>
      </w:r>
      <w:r>
        <w:rPr>
          <w:rFonts w:ascii="Times New Roman" w:hAnsi="Times New Roman" w:cs="Times New Roman"/>
          <w:sz w:val="24"/>
        </w:rPr>
        <w:t xml:space="preserve"> bahkan ada jadwal rutin,</w:t>
      </w:r>
      <w:r w:rsidR="002C527F" w:rsidRPr="002356E3">
        <w:rPr>
          <w:rFonts w:ascii="Times New Roman" w:hAnsi="Times New Roman" w:cs="Times New Roman"/>
          <w:sz w:val="24"/>
        </w:rPr>
        <w:t xml:space="preserve"> tiap hari minggu </w:t>
      </w:r>
      <w:r>
        <w:rPr>
          <w:rFonts w:ascii="Times New Roman" w:hAnsi="Times New Roman" w:cs="Times New Roman"/>
          <w:sz w:val="24"/>
        </w:rPr>
        <w:t>pelatihan keterampilan dilaksanakan.</w:t>
      </w:r>
      <w:r w:rsidRPr="002356E3">
        <w:rPr>
          <w:rFonts w:ascii="Times New Roman" w:hAnsi="Times New Roman" w:cs="Times New Roman"/>
          <w:sz w:val="24"/>
        </w:rPr>
        <w:t xml:space="preserve">Jadi </w:t>
      </w:r>
      <w:r>
        <w:rPr>
          <w:rFonts w:ascii="Times New Roman" w:hAnsi="Times New Roman" w:cs="Times New Roman"/>
          <w:sz w:val="24"/>
        </w:rPr>
        <w:t>ada mentor</w:t>
      </w:r>
      <w:r w:rsidR="002C527F" w:rsidRPr="002356E3">
        <w:rPr>
          <w:rFonts w:ascii="Times New Roman" w:hAnsi="Times New Roman" w:cs="Times New Roman"/>
          <w:sz w:val="24"/>
        </w:rPr>
        <w:t xml:space="preserve"> dari PKBM yang siap </w:t>
      </w:r>
      <w:r>
        <w:rPr>
          <w:rFonts w:ascii="Times New Roman" w:hAnsi="Times New Roman" w:cs="Times New Roman"/>
          <w:sz w:val="24"/>
        </w:rPr>
        <w:t>membimbing</w:t>
      </w:r>
      <w:r w:rsidR="002C527F" w:rsidRPr="002356E3">
        <w:rPr>
          <w:rFonts w:ascii="Times New Roman" w:hAnsi="Times New Roman" w:cs="Times New Roman"/>
          <w:sz w:val="24"/>
        </w:rPr>
        <w:t>.</w:t>
      </w:r>
    </w:p>
    <w:p w:rsidR="00993272" w:rsidRPr="002356E3" w:rsidRDefault="00993272" w:rsidP="00993272">
      <w:pPr>
        <w:autoSpaceDE w:val="0"/>
        <w:autoSpaceDN w:val="0"/>
        <w:adjustRightInd w:val="0"/>
        <w:spacing w:after="0" w:line="240" w:lineRule="auto"/>
        <w:ind w:left="900" w:right="765"/>
        <w:jc w:val="both"/>
        <w:rPr>
          <w:rFonts w:ascii="Times New Roman" w:hAnsi="Times New Roman" w:cs="Times New Roman"/>
          <w:sz w:val="24"/>
        </w:rPr>
      </w:pPr>
    </w:p>
    <w:p w:rsidR="002C527F" w:rsidRPr="002356E3" w:rsidRDefault="002C527F" w:rsidP="002C527F">
      <w:pPr>
        <w:autoSpaceDE w:val="0"/>
        <w:autoSpaceDN w:val="0"/>
        <w:adjustRightInd w:val="0"/>
        <w:spacing w:after="0" w:line="480" w:lineRule="auto"/>
        <w:ind w:firstLine="720"/>
        <w:jc w:val="both"/>
        <w:rPr>
          <w:rFonts w:ascii="Times New Roman" w:hAnsi="Times New Roman" w:cs="Times New Roman"/>
          <w:sz w:val="24"/>
        </w:rPr>
      </w:pPr>
      <w:r w:rsidRPr="002356E3">
        <w:rPr>
          <w:rFonts w:ascii="Times New Roman" w:hAnsi="Times New Roman" w:cs="Times New Roman"/>
          <w:sz w:val="24"/>
          <w:szCs w:val="24"/>
        </w:rPr>
        <w:t xml:space="preserve">Selain itu barang juga dapat dijual sehingga bisa menjadi uang jajan dan sebagian menjadi uang khas rumah yatim, hal tersebut diperkuat oleh salah satu anak didik FN </w:t>
      </w:r>
      <w:r w:rsidR="00F043A1">
        <w:rPr>
          <w:rFonts w:ascii="Times New Roman" w:hAnsi="Times New Roman" w:cs="Times New Roman"/>
          <w:sz w:val="24"/>
          <w:szCs w:val="24"/>
        </w:rPr>
        <w:t>(PW.VII.</w:t>
      </w:r>
      <w:r w:rsidR="00BB0AB8" w:rsidRPr="002356E3">
        <w:rPr>
          <w:rFonts w:ascii="Times New Roman" w:hAnsi="Times New Roman" w:cs="Times New Roman"/>
          <w:sz w:val="24"/>
          <w:szCs w:val="24"/>
        </w:rPr>
        <w:t xml:space="preserve">6) </w:t>
      </w:r>
      <w:r w:rsidRPr="002356E3">
        <w:rPr>
          <w:rFonts w:ascii="Times New Roman" w:hAnsi="Times New Roman" w:cs="Times New Roman"/>
          <w:sz w:val="24"/>
          <w:szCs w:val="24"/>
        </w:rPr>
        <w:t>yang mengatakan bahwa: “</w:t>
      </w:r>
      <w:r w:rsidR="0062578E">
        <w:rPr>
          <w:rFonts w:ascii="Times New Roman" w:hAnsi="Times New Roman" w:cs="Times New Roman"/>
          <w:sz w:val="24"/>
        </w:rPr>
        <w:t>ia</w:t>
      </w:r>
      <w:r w:rsidRPr="002356E3">
        <w:rPr>
          <w:rFonts w:ascii="Times New Roman" w:hAnsi="Times New Roman" w:cs="Times New Roman"/>
          <w:sz w:val="24"/>
        </w:rPr>
        <w:t xml:space="preserve"> pernah</w:t>
      </w:r>
      <w:r w:rsidR="0062578E">
        <w:rPr>
          <w:rFonts w:ascii="Times New Roman" w:hAnsi="Times New Roman" w:cs="Times New Roman"/>
          <w:sz w:val="24"/>
        </w:rPr>
        <w:t>,</w:t>
      </w:r>
      <w:r w:rsidRPr="002356E3">
        <w:rPr>
          <w:rFonts w:ascii="Times New Roman" w:hAnsi="Times New Roman" w:cs="Times New Roman"/>
          <w:sz w:val="24"/>
        </w:rPr>
        <w:t xml:space="preserve"> biasa ada pesanan souvenier dari temannya ibu Pembina”.</w:t>
      </w:r>
    </w:p>
    <w:p w:rsidR="002C527F" w:rsidRPr="002356E3" w:rsidRDefault="002C527F" w:rsidP="002C527F">
      <w:pPr>
        <w:autoSpaceDE w:val="0"/>
        <w:autoSpaceDN w:val="0"/>
        <w:adjustRightInd w:val="0"/>
        <w:spacing w:after="0" w:line="480" w:lineRule="auto"/>
        <w:ind w:firstLine="720"/>
        <w:jc w:val="both"/>
        <w:rPr>
          <w:rFonts w:ascii="Times New Roman" w:hAnsi="Times New Roman" w:cs="Times New Roman"/>
          <w:sz w:val="24"/>
        </w:rPr>
      </w:pPr>
      <w:r w:rsidRPr="002356E3">
        <w:rPr>
          <w:rFonts w:ascii="Times New Roman" w:hAnsi="Times New Roman" w:cs="Times New Roman"/>
          <w:sz w:val="24"/>
        </w:rPr>
        <w:t>Sudah menjadi rutinitas rumah yatim memberikan keterampilan daur ulang kepada anak. Alasannya sederhana bahwa: sumber daya lingkungan yang berpotensi untuk dikelolah secara terus menerus menjadi peluang bagi rumah yatim mengarahkan anak-anak didik untuk dibina keterampilannya.</w:t>
      </w:r>
    </w:p>
    <w:p w:rsidR="002C527F" w:rsidRPr="00F500B7" w:rsidRDefault="002C527F" w:rsidP="00F500B7">
      <w:pPr>
        <w:pStyle w:val="ListParagraph"/>
        <w:numPr>
          <w:ilvl w:val="0"/>
          <w:numId w:val="11"/>
        </w:numPr>
        <w:autoSpaceDE w:val="0"/>
        <w:autoSpaceDN w:val="0"/>
        <w:adjustRightInd w:val="0"/>
        <w:spacing w:after="0" w:line="480" w:lineRule="auto"/>
        <w:ind w:left="284" w:hanging="284"/>
        <w:jc w:val="both"/>
        <w:rPr>
          <w:rFonts w:ascii="Times New Roman" w:hAnsi="Times New Roman" w:cs="Times New Roman"/>
          <w:b/>
          <w:sz w:val="24"/>
          <w:szCs w:val="24"/>
        </w:rPr>
      </w:pPr>
      <w:r w:rsidRPr="00F500B7">
        <w:rPr>
          <w:rFonts w:ascii="Times New Roman" w:hAnsi="Times New Roman" w:cs="Times New Roman"/>
          <w:b/>
          <w:sz w:val="24"/>
          <w:szCs w:val="24"/>
        </w:rPr>
        <w:t>Pembahasan</w:t>
      </w:r>
    </w:p>
    <w:p w:rsidR="00E50061" w:rsidRDefault="002C527F" w:rsidP="00A83A48">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bagian sebelumnya telah dikaji secara rinci dua aspek program pembinaan, yaitu: 1) pembinaan akhlak dengan sub aspek: istiamah, menolong</w:t>
      </w:r>
      <w:r w:rsidR="009E5236">
        <w:rPr>
          <w:rFonts w:ascii="Times New Roman" w:hAnsi="Times New Roman" w:cs="Times New Roman"/>
          <w:sz w:val="24"/>
          <w:szCs w:val="24"/>
        </w:rPr>
        <w:t xml:space="preserve"> orang yang membutuhkan bantuan, </w:t>
      </w:r>
      <w:r>
        <w:rPr>
          <w:rFonts w:ascii="Times New Roman" w:hAnsi="Times New Roman" w:cs="Times New Roman"/>
          <w:sz w:val="24"/>
          <w:szCs w:val="24"/>
        </w:rPr>
        <w:t>menghargai orang yang lebih tua</w:t>
      </w:r>
      <w:r w:rsidR="009E5236">
        <w:rPr>
          <w:rFonts w:ascii="Times New Roman" w:hAnsi="Times New Roman" w:cs="Times New Roman"/>
          <w:sz w:val="24"/>
          <w:szCs w:val="24"/>
        </w:rPr>
        <w:t xml:space="preserve"> dan bentuk penghargaan yang diberikan</w:t>
      </w:r>
      <w:r>
        <w:rPr>
          <w:rFonts w:ascii="Times New Roman" w:hAnsi="Times New Roman" w:cs="Times New Roman"/>
          <w:sz w:val="24"/>
          <w:szCs w:val="24"/>
        </w:rPr>
        <w:t xml:space="preserve"> dan 2) pembinaan keterampilan dengan sub aspek: mengaktuaalisasikan potensi peserta didik, memberikan wawasan yang luas mengenai pengembangan karir, memberikan bekal dengan latihan dasar tentang kehidupan sehari-hari, dan mengoptimalkan pemanfaatan sumber daya lingkungan.</w:t>
      </w:r>
    </w:p>
    <w:p w:rsidR="00115580" w:rsidRDefault="00115580" w:rsidP="00A83A48">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115580" w:rsidRPr="00A83A48" w:rsidRDefault="00115580" w:rsidP="00A83A48">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2C527F" w:rsidRPr="00E170C0" w:rsidRDefault="002C527F" w:rsidP="002C527F">
      <w:pPr>
        <w:pStyle w:val="ListParagraph"/>
        <w:numPr>
          <w:ilvl w:val="0"/>
          <w:numId w:val="32"/>
        </w:numPr>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Pembinaan Akhlak</w:t>
      </w:r>
    </w:p>
    <w:p w:rsidR="002C527F" w:rsidRDefault="002C527F" w:rsidP="002C527F">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Pembinaan akhlak di rumah anak yatim assyifa memiliki kontribusi bagi pengembangan sumber daya manusia karena ditunjang dengan Pembina yang berkompeten.Pembina menerapkan sistem rekrutmen yang berorintasi pada akhlak mulia dan orientasi kerja.Pembinaan yang ditopang dengan sistem rekrutmen yang ketat menjadikan rumah anak yatim assyifa unggul dan dapat bersaing secara local maupun nasional.Tidak heran jika rumah anak yatim assyifa memiliki berbagai macam mitra kerja yang bergerak pada home industri. Tiga aspek tersebut memiliki keterkaitan dan saling mendukung dalam mencapai tujuan bersama, yaitu: membina anak yatim secara konsisten sehingga anak dapat mandiri dan menjadi anak yang memiliki karakter sesuai dengan nilai-nilai akhlak terpuji. Seperti yang diungkapkan oleh Siti Rofida, 2007: 64 menyatakan bahwa: “ pendidikan akhlak merupakan pendidikan yang wajib dimiliki setiap mukmin dalam tiap perilakunya, baik sifat yang terpuji maupun yang tercela”.</w:t>
      </w:r>
    </w:p>
    <w:p w:rsidR="00A83A48" w:rsidRDefault="002C527F" w:rsidP="002C527F">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Pembinaan akhlak merupakan pembinaan yang menanamkan nilai-nilai kesopanan, budi pekerti, dan istiqamah dalam menjalankan perintah-Nya dan menjahui larangan-Nya. Melalui pengajaran dan pembiasaan karakter anak mengenai akhlak mulia akan tertanam di dalam diri setiap anak. Seperti yang diungkapkan oleh Sabarudd</w:t>
      </w:r>
      <w:r w:rsidR="00A83A48">
        <w:rPr>
          <w:rFonts w:ascii="Times New Roman" w:hAnsi="Times New Roman" w:cs="Times New Roman"/>
          <w:sz w:val="24"/>
          <w:szCs w:val="24"/>
        </w:rPr>
        <w:t xml:space="preserve">in, 2004: 44 mengatakan bahwa: </w:t>
      </w:r>
    </w:p>
    <w:p w:rsidR="002C527F" w:rsidRDefault="002C527F" w:rsidP="00A83A48">
      <w:pPr>
        <w:pStyle w:val="ListParagraph"/>
        <w:autoSpaceDE w:val="0"/>
        <w:autoSpaceDN w:val="0"/>
        <w:adjustRightInd w:val="0"/>
        <w:spacing w:after="0" w:line="240" w:lineRule="auto"/>
        <w:ind w:left="900" w:right="918"/>
        <w:jc w:val="both"/>
        <w:rPr>
          <w:rFonts w:ascii="Times New Roman" w:hAnsi="Times New Roman" w:cs="Times New Roman"/>
          <w:sz w:val="24"/>
          <w:szCs w:val="24"/>
        </w:rPr>
      </w:pPr>
      <w:r>
        <w:rPr>
          <w:rFonts w:ascii="Times New Roman" w:hAnsi="Times New Roman" w:cs="Times New Roman"/>
          <w:sz w:val="24"/>
          <w:szCs w:val="24"/>
        </w:rPr>
        <w:t>melalui pengajaran, sebagai upaya pendekatan teoritis dalam upaya memperbaiki karakter anak sehingga dapat dipercaya, istiqamah, menolong orang lain dan menghargai orang yang lebih tua, dan 2) melalui pembiasaan, sebagai praktek nyata dalam pembentukan karakter”. Konteks pembinaan akhlak bukan hanya diberikan secara teoritis melainkan dibina secara praktek melalui pembiasaan sehingga karakter anak dapat terbentuk.</w:t>
      </w:r>
    </w:p>
    <w:p w:rsidR="002C527F" w:rsidRDefault="002C527F" w:rsidP="002C527F">
      <w:pPr>
        <w:pStyle w:val="ListParagraph"/>
        <w:numPr>
          <w:ilvl w:val="0"/>
          <w:numId w:val="32"/>
        </w:numPr>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Pembinaan Keterampilan</w:t>
      </w:r>
    </w:p>
    <w:p w:rsidR="002C527F" w:rsidRDefault="002C527F" w:rsidP="002C527F">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Pembinaan keterampilan merupakan pembinaan yang berorintasi kerja, dua pembinaan yang dipahas merupakan pembinaan yang memiliki keterkaitan satu sama lain, aspek pembentukan karakter atau </w:t>
      </w:r>
      <w:r>
        <w:rPr>
          <w:rFonts w:ascii="Times New Roman" w:hAnsi="Times New Roman" w:cs="Times New Roman"/>
          <w:i/>
          <w:sz w:val="24"/>
          <w:szCs w:val="24"/>
        </w:rPr>
        <w:t xml:space="preserve">soft skill </w:t>
      </w:r>
      <w:r>
        <w:rPr>
          <w:rFonts w:ascii="Times New Roman" w:hAnsi="Times New Roman" w:cs="Times New Roman"/>
          <w:sz w:val="24"/>
          <w:szCs w:val="24"/>
        </w:rPr>
        <w:t xml:space="preserve">merupakan cakupan yang penting dalam menanamkan nilai-nilai kerohanian sedangkan pada pembinaan keterampilan berorintasi pada pembinaan kerja, kedua aspek pembinaan ini menjadi mata rantai yang tidak dapat dipisahkan dengan dikaitkan dengan kompetensi Pembina. </w:t>
      </w:r>
    </w:p>
    <w:p w:rsidR="002C527F" w:rsidRPr="00936DF9" w:rsidRDefault="002C527F" w:rsidP="002C527F">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Pembinaan keterampilan seringkali berujung pada kesiapan anak memasuki dunia kerja.Anak yang dibina dengan sungguh-sungguh dapat bersaing dengan dunia luar dengan bekal keterampilan dan kepribadian yang matang.Diperkuat oleh Jokebet Saludung, 2010: 142 bahwa” untuk meningkatkan pengetahuan, keterampilan dan sikap yang dibuthkan untuk memasuki dunia kerja, baik yang bekerja secara mandiri ataupun bekerja diperusahaan produksi jasa, sesuai bakat dan minatnya untuk mendatangkan penghasilan yang layak dengan tujuan menutupi kebutuhan hidupnya”.</w:t>
      </w:r>
    </w:p>
    <w:p w:rsidR="002C527F" w:rsidRDefault="002C527F" w:rsidP="002C527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Pembina secara langsung memberikan wadah dalam mengaktualisasikan potensi peserta didik sesuai permintaan perusahaan</w:t>
      </w:r>
      <w:r w:rsidR="001363E0">
        <w:rPr>
          <w:rFonts w:ascii="Times New Roman" w:hAnsi="Times New Roman" w:cs="Times New Roman"/>
          <w:sz w:val="24"/>
          <w:szCs w:val="24"/>
        </w:rPr>
        <w:t xml:space="preserve"> namun tidak terlepas dari keinginan anak didik</w:t>
      </w:r>
      <w:r>
        <w:rPr>
          <w:rFonts w:ascii="Times New Roman" w:hAnsi="Times New Roman" w:cs="Times New Roman"/>
          <w:sz w:val="24"/>
          <w:szCs w:val="24"/>
        </w:rPr>
        <w:t xml:space="preserve">.Hal tersebut menjadi tantangan bagi Pembina untuk menciptakan anak yang diinginkan perushaan.Disamping itu, anak </w:t>
      </w:r>
      <w:r w:rsidR="001363E0">
        <w:rPr>
          <w:rFonts w:ascii="Times New Roman" w:hAnsi="Times New Roman" w:cs="Times New Roman"/>
          <w:sz w:val="24"/>
          <w:szCs w:val="24"/>
        </w:rPr>
        <w:t>tetap diberikan kebebasan untuk</w:t>
      </w:r>
      <w:r>
        <w:rPr>
          <w:rFonts w:ascii="Times New Roman" w:hAnsi="Times New Roman" w:cs="Times New Roman"/>
          <w:sz w:val="24"/>
          <w:szCs w:val="24"/>
        </w:rPr>
        <w:t xml:space="preserve"> mengekspresikan dan menggali potensinya.Dalam teori pembinaan.Anak dikonstruk sesuai standar yang diingnkan tanpa diketahui dan secara tidak sadar anak dibentuk sejak kecil.</w:t>
      </w:r>
    </w:p>
    <w:p w:rsidR="002C527F" w:rsidRDefault="002C527F" w:rsidP="002C527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hasil pengamatan dari peneliti ditemukan beberpa fenomena menarik.Anak yang dibina bukan hanya untuk kepentingan lembaga melainkan sebagai kepetingan mitra perusahaan yang berperan sebagai investor rumah anak yatim assyifa.Hal tersebut tidak dapat diindikasikan sebagai siklus yang negatif karena anak diberikan pembinaan, makan, dan tempat tinggal, rumah anak yatim assyifa mendapatkan investror, perusahaan mendapatkan sumber daya manusia yang berkualitas sesuai dengan standar yang diinginkan.</w:t>
      </w:r>
    </w:p>
    <w:p w:rsidR="002C527F" w:rsidRDefault="002C527F" w:rsidP="002C527F">
      <w:pPr>
        <w:autoSpaceDE w:val="0"/>
        <w:autoSpaceDN w:val="0"/>
        <w:adjustRightInd w:val="0"/>
        <w:spacing w:after="0" w:line="480" w:lineRule="auto"/>
        <w:ind w:firstLine="720"/>
        <w:jc w:val="both"/>
        <w:rPr>
          <w:rFonts w:ascii="Times New Roman" w:hAnsi="Times New Roman" w:cs="Times New Roman"/>
          <w:sz w:val="24"/>
          <w:szCs w:val="24"/>
        </w:rPr>
      </w:pPr>
      <w:r w:rsidRPr="009E6C46">
        <w:rPr>
          <w:rFonts w:ascii="Times New Roman" w:hAnsi="Times New Roman" w:cs="Times New Roman"/>
          <w:sz w:val="24"/>
          <w:szCs w:val="24"/>
        </w:rPr>
        <w:t>Anak yang dibina tidak hanya mendapatkan nilai-nilai religius melainkan mendapatkan pula bekal keterampilan sebagai bekal untuk memasuki dunnia kerja.Rumah</w:t>
      </w:r>
      <w:r>
        <w:rPr>
          <w:rFonts w:ascii="Times New Roman" w:hAnsi="Times New Roman" w:cs="Times New Roman"/>
          <w:sz w:val="24"/>
          <w:szCs w:val="24"/>
        </w:rPr>
        <w:t xml:space="preserve"> anakyatim A</w:t>
      </w:r>
      <w:r w:rsidRPr="009E6C46">
        <w:rPr>
          <w:rFonts w:ascii="Times New Roman" w:hAnsi="Times New Roman" w:cs="Times New Roman"/>
          <w:sz w:val="24"/>
          <w:szCs w:val="24"/>
        </w:rPr>
        <w:t>syifah dan mitra perusahaan memberikan pelatihan berupa pelatihan kerja dan bekerjasama dengan Balai Latihan Kerja Indonesia (BLKI).Anak yang dimasukkan di BLKI merupakan anak yang dianggap berprestasi dan mampu bersaing serta menyerap ilmu yang diberikan.</w:t>
      </w:r>
    </w:p>
    <w:p w:rsidR="002C527F" w:rsidRDefault="002C527F" w:rsidP="002C527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Anak yang diberikan pelatihan di BLKI mendapatkan bekal keterampilan serta wawasan yang lebih luas dengan demikian pengetahuan yang didapatkan bermanfaat dalam kehidupan sehari-hari, ditambah dengan bekal pengetahuan dan keterampilan di rumah anak yatim assyifa, anak merasa lebih mampu dan dewasa menghadapi persoalan pribadi ataupun persoalan kelompok.</w:t>
      </w:r>
    </w:p>
    <w:p w:rsidR="002C527F" w:rsidRDefault="002C527F" w:rsidP="002C527F">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Pemanfaatan sumber daya lingkungan merupakan tugas penting bagi pemerintah dan masyrakat, rumah anak yatim assyifa memiliki misi dalam memanfaatkan sumber daya lingkungan disekitar pembuangan sampah, mendaur ulang sampai menjadi barang yang bernilai jual merupakan nilai tambah bagi lembaga yang bergerak dibidang social dan pelestarian lingkungan.</w:t>
      </w:r>
    </w:p>
    <w:p w:rsidR="002C527F" w:rsidRDefault="002C527F" w:rsidP="002C527F">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Ada beberapa factor yang menjadi pendukung dalam mengoptimalkan sumber daya lingungan</w:t>
      </w:r>
      <w:r w:rsidR="009E5236">
        <w:rPr>
          <w:rFonts w:ascii="Times New Roman" w:hAnsi="Times New Roman" w:cs="Times New Roman"/>
          <w:sz w:val="24"/>
          <w:szCs w:val="24"/>
        </w:rPr>
        <w:t xml:space="preserve"> menurut </w:t>
      </w:r>
      <w:r w:rsidR="009E5236">
        <w:rPr>
          <w:rFonts w:ascii="Times New Roman" w:hAnsi="Times New Roman"/>
          <w:sz w:val="24"/>
          <w:szCs w:val="24"/>
        </w:rPr>
        <w:t>Salim (1986: 173)</w:t>
      </w:r>
      <w:r>
        <w:rPr>
          <w:rFonts w:ascii="Times New Roman" w:hAnsi="Times New Roman" w:cs="Times New Roman"/>
          <w:sz w:val="24"/>
          <w:szCs w:val="24"/>
        </w:rPr>
        <w:t xml:space="preserve"> yaitu: </w:t>
      </w:r>
      <w:r w:rsidR="009E5236">
        <w:rPr>
          <w:rFonts w:ascii="Times New Roman" w:hAnsi="Times New Roman" w:cs="Times New Roman"/>
          <w:sz w:val="24"/>
          <w:szCs w:val="24"/>
        </w:rPr>
        <w:t>“</w:t>
      </w:r>
      <w:r>
        <w:rPr>
          <w:rFonts w:ascii="Times New Roman" w:hAnsi="Times New Roman" w:cs="Times New Roman"/>
          <w:sz w:val="24"/>
          <w:szCs w:val="24"/>
        </w:rPr>
        <w:t>a) kreatifitas anak binaan dalam mengolah sampah, b) dukungan masyarakat dan pemerintah, dan c) keikutsertaan mitra</w:t>
      </w:r>
      <w:r w:rsidR="009E5236">
        <w:rPr>
          <w:rFonts w:ascii="Times New Roman" w:hAnsi="Times New Roman" w:cs="Times New Roman"/>
          <w:sz w:val="24"/>
          <w:szCs w:val="24"/>
        </w:rPr>
        <w:t>”</w:t>
      </w:r>
      <w:r>
        <w:rPr>
          <w:rFonts w:ascii="Times New Roman" w:hAnsi="Times New Roman" w:cs="Times New Roman"/>
          <w:sz w:val="24"/>
          <w:szCs w:val="24"/>
        </w:rPr>
        <w:t>. Namun yang menjadi permasalaan dalam pemanfaatan sumber daya lingkungan yaitu: tidak adanya transformasi pengetahuan dari anak binaan ke masyarakat umum sehingga dalam mensosialisasikan pemanfaatan samapah masih sangat kurang. Hanya ada beberapa lembaga non formal yang berperan aktif dalam mendaur ulang sampah sedangkan dalam konsep pembinaan dan pemberdayaan, bukan hanya dari pihak penyelenggara ataupuan anggota lembaga yang dibina dan berdaya, melainkan pengetahuan dan keterampilan dapat ditransformasikan kepada masyarakat secara umum.</w:t>
      </w:r>
    </w:p>
    <w:p w:rsidR="00A05A50" w:rsidRDefault="00A05A50" w:rsidP="00A05A50">
      <w:pPr>
        <w:pStyle w:val="ListParagraph"/>
        <w:numPr>
          <w:ilvl w:val="0"/>
          <w:numId w:val="32"/>
        </w:numPr>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Dampak Pembinaan anak</w:t>
      </w:r>
    </w:p>
    <w:p w:rsidR="00A05A50" w:rsidRDefault="00A05A50" w:rsidP="00A05A50">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Pembinaan merupakan salah satu cara untuk membentuk karakter anak, baik dari aspek pengetahuan, keterampilan, dan sikap. Membentuk karakter anak tidak terlepas dari metode pembinaan yang mengutamakan akhlakul karim. Akhlak yang dibentuk sejak dini dapat menjadikan anak lebih mampu menghargai orangtua, membantu orang yang membutuhkan bantuan, dan istiqamah. </w:t>
      </w:r>
    </w:p>
    <w:p w:rsidR="00A05A50" w:rsidRDefault="00A05A50" w:rsidP="00A05A50">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Anak yang memiliki akhlak mulia memberikan dampak positif bagi kehidupan sosial terutama bagi para Pembina. Pembina yang mentransfer pengetahuan dan akhlak mulia dengan penuh kesabaran dan keikhlasan dapat memberikan timbale balik kepada Pembina. </w:t>
      </w:r>
    </w:p>
    <w:p w:rsidR="00A05A50" w:rsidRPr="00A05A50" w:rsidRDefault="00A05A50" w:rsidP="00A05A50">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Bukan hanya di lingkungan sosial anak dapat menerapkan perilaku yang baik, melainkan pada kehidupan di tempat kerja anak dapat memberikan dampak </w:t>
      </w:r>
      <w:r>
        <w:rPr>
          <w:rFonts w:ascii="Times New Roman" w:hAnsi="Times New Roman" w:cs="Times New Roman"/>
          <w:sz w:val="24"/>
          <w:szCs w:val="24"/>
        </w:rPr>
        <w:lastRenderedPageBreak/>
        <w:t xml:space="preserve">positif. Anak dapat ikut berpartisipasi dalam kegiatan sosial yang diselenggarakan oleh </w:t>
      </w:r>
      <w:r w:rsidR="004C0C5E">
        <w:rPr>
          <w:rFonts w:ascii="Times New Roman" w:hAnsi="Times New Roman" w:cs="Times New Roman"/>
          <w:sz w:val="24"/>
          <w:szCs w:val="24"/>
        </w:rPr>
        <w:t xml:space="preserve"> salah satu mitra rumah yatim assyifa. Bentuk partisipasi anak yatim yang telah dibina di rumah yatim assyifa sebagai tutor dalam mengajarkan cara membuat kaerajinan tangan. Selain  transformasi keterampilan yang diberikan kepada masyarakat alumni rumah yatim asyyifa mentransformasikan akhlak yang baik seperti istiqamah dalam  menjalankan perintahnya baik yang muslim mapun non muslim. </w:t>
      </w:r>
    </w:p>
    <w:p w:rsidR="00A05A50" w:rsidRDefault="00A05A50" w:rsidP="002C527F">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A05A50" w:rsidRDefault="00A05A50" w:rsidP="002C527F">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A05A50" w:rsidRDefault="00A05A50" w:rsidP="002C527F">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A05A50" w:rsidRDefault="00A05A50" w:rsidP="002C527F">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A05A50" w:rsidRDefault="00A05A50" w:rsidP="002C527F">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A05A50" w:rsidRDefault="00A05A50" w:rsidP="002C527F">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A05A50" w:rsidRDefault="00A05A50" w:rsidP="002C527F">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A05A50" w:rsidRDefault="00A05A50" w:rsidP="002C527F">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A05A50" w:rsidRDefault="00A05A50" w:rsidP="002C527F">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A05A50" w:rsidRDefault="00A05A50" w:rsidP="002C527F">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A05A50" w:rsidRDefault="00A05A50" w:rsidP="002C527F">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A05A50" w:rsidRDefault="00A05A50" w:rsidP="002C527F">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A05A50" w:rsidRDefault="00A05A50" w:rsidP="002C527F">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C359CD" w:rsidRDefault="00C359CD" w:rsidP="00E17706">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E50061" w:rsidRDefault="00E50061" w:rsidP="00E17706">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E50061" w:rsidRDefault="00E50061" w:rsidP="00E17706">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C359CD" w:rsidRDefault="000724FD" w:rsidP="00686A59">
      <w:pPr>
        <w:pStyle w:val="ListParagraph"/>
        <w:autoSpaceDE w:val="0"/>
        <w:autoSpaceDN w:val="0"/>
        <w:adjustRightInd w:val="0"/>
        <w:spacing w:after="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73" style="position:absolute;left:0;text-align:left;margin-left:382.95pt;margin-top:-51.45pt;width:19.25pt;height:17.6pt;z-index:251705344" strokecolor="white [3212]"/>
        </w:pict>
      </w:r>
      <w:r w:rsidR="00C359CD">
        <w:rPr>
          <w:rFonts w:ascii="Times New Roman" w:hAnsi="Times New Roman" w:cs="Times New Roman"/>
          <w:b/>
          <w:sz w:val="24"/>
          <w:szCs w:val="24"/>
        </w:rPr>
        <w:t>BAB V</w:t>
      </w:r>
    </w:p>
    <w:p w:rsidR="00C359CD" w:rsidRDefault="00686A59" w:rsidP="00686A59">
      <w:pPr>
        <w:pStyle w:val="ListParagraph"/>
        <w:autoSpaceDE w:val="0"/>
        <w:autoSpaceDN w:val="0"/>
        <w:adjustRightInd w:val="0"/>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C359CD" w:rsidRDefault="00C359CD" w:rsidP="00AC19DA">
      <w:pPr>
        <w:pStyle w:val="ListParagraph"/>
        <w:numPr>
          <w:ilvl w:val="0"/>
          <w:numId w:val="21"/>
        </w:numPr>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Kesmpulan</w:t>
      </w:r>
    </w:p>
    <w:p w:rsidR="00DB1BA6" w:rsidRPr="00DB1BA6" w:rsidRDefault="00C359CD" w:rsidP="00DB1BA6">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fokus masalah yang ingin dikaji, maka peneliti menemukan kes</w:t>
      </w:r>
      <w:r w:rsidR="009337FE">
        <w:rPr>
          <w:rFonts w:ascii="Times New Roman" w:hAnsi="Times New Roman" w:cs="Times New Roman"/>
          <w:sz w:val="24"/>
          <w:szCs w:val="24"/>
        </w:rPr>
        <w:t>i</w:t>
      </w:r>
      <w:r>
        <w:rPr>
          <w:rFonts w:ascii="Times New Roman" w:hAnsi="Times New Roman" w:cs="Times New Roman"/>
          <w:sz w:val="24"/>
          <w:szCs w:val="24"/>
        </w:rPr>
        <w:t>mpulan yang mengacu pada hasil dan pembasahn penelitian, yaitu: “pembinaan anak yatim assyifa ada dua diantaranya:</w:t>
      </w:r>
    </w:p>
    <w:p w:rsidR="00C359CD" w:rsidRDefault="00C359CD" w:rsidP="00AC19DA">
      <w:pPr>
        <w:pStyle w:val="ListParagraph"/>
        <w:numPr>
          <w:ilvl w:val="0"/>
          <w:numId w:val="22"/>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Pembinaan akhlak: pembinaan akhlak </w:t>
      </w:r>
      <w:r w:rsidR="00F61890">
        <w:rPr>
          <w:rFonts w:ascii="Times New Roman" w:hAnsi="Times New Roman" w:cs="Times New Roman"/>
          <w:sz w:val="24"/>
          <w:szCs w:val="24"/>
        </w:rPr>
        <w:t xml:space="preserve">dilaksanakan atas dasar penanaman nilai-nilai religius dengan menggunakan konsep kedisiplinan dan budipekerti </w:t>
      </w:r>
      <w:r>
        <w:rPr>
          <w:rFonts w:ascii="Times New Roman" w:hAnsi="Times New Roman" w:cs="Times New Roman"/>
          <w:sz w:val="24"/>
          <w:szCs w:val="24"/>
        </w:rPr>
        <w:t xml:space="preserve">di rumah yaitm assyifa </w:t>
      </w:r>
      <w:r w:rsidR="00F61890">
        <w:rPr>
          <w:rFonts w:ascii="Times New Roman" w:hAnsi="Times New Roman" w:cs="Times New Roman"/>
          <w:sz w:val="24"/>
          <w:szCs w:val="24"/>
        </w:rPr>
        <w:t xml:space="preserve">yang </w:t>
      </w:r>
      <w:r>
        <w:rPr>
          <w:rFonts w:ascii="Times New Roman" w:hAnsi="Times New Roman" w:cs="Times New Roman"/>
          <w:sz w:val="24"/>
          <w:szCs w:val="24"/>
        </w:rPr>
        <w:t xml:space="preserve">merupakan pembinaan berorientasi pada pembentukan karakter anak yang tidak terlepas dari nilai-nilai </w:t>
      </w:r>
      <w:r w:rsidR="00F61890">
        <w:rPr>
          <w:rFonts w:ascii="Times New Roman" w:hAnsi="Times New Roman" w:cs="Times New Roman"/>
          <w:sz w:val="24"/>
          <w:szCs w:val="24"/>
        </w:rPr>
        <w:t>akhlak mulia.</w:t>
      </w:r>
    </w:p>
    <w:p w:rsidR="00C359CD" w:rsidRDefault="00C359CD" w:rsidP="00AC19DA">
      <w:pPr>
        <w:pStyle w:val="ListParagraph"/>
        <w:numPr>
          <w:ilvl w:val="0"/>
          <w:numId w:val="22"/>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Pembinaan keterampilan: pembinaan keterampilan merupakan pembinaan yang berorintasi pada dunia ker</w:t>
      </w:r>
      <w:r w:rsidR="00F61890">
        <w:rPr>
          <w:rFonts w:ascii="Times New Roman" w:hAnsi="Times New Roman" w:cs="Times New Roman"/>
          <w:sz w:val="24"/>
          <w:szCs w:val="24"/>
        </w:rPr>
        <w:t>j</w:t>
      </w:r>
      <w:r>
        <w:rPr>
          <w:rFonts w:ascii="Times New Roman" w:hAnsi="Times New Roman" w:cs="Times New Roman"/>
          <w:sz w:val="24"/>
          <w:szCs w:val="24"/>
        </w:rPr>
        <w:t>a</w:t>
      </w:r>
      <w:r w:rsidR="00F61890">
        <w:rPr>
          <w:rFonts w:ascii="Times New Roman" w:hAnsi="Times New Roman" w:cs="Times New Roman"/>
          <w:sz w:val="24"/>
          <w:szCs w:val="24"/>
        </w:rPr>
        <w:t xml:space="preserve"> dengan memanfaatkan kemitraan, anak dapat bekerja secara professional dan mandiri. Selain itu, anak dibimbing untuk mendaftar pada perguruan tinggi yang sudah diajak bekerjasama.</w:t>
      </w:r>
    </w:p>
    <w:p w:rsidR="00745E9F" w:rsidRDefault="00745E9F" w:rsidP="00AC19DA">
      <w:pPr>
        <w:pStyle w:val="ListParagraph"/>
        <w:numPr>
          <w:ilvl w:val="0"/>
          <w:numId w:val="21"/>
        </w:numPr>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Saran</w:t>
      </w:r>
    </w:p>
    <w:p w:rsidR="00745E9F" w:rsidRDefault="00745E9F" w:rsidP="00745E9F">
      <w:pPr>
        <w:autoSpaceDE w:val="0"/>
        <w:autoSpaceDN w:val="0"/>
        <w:adjustRightInd w:val="0"/>
        <w:spacing w:after="0" w:line="480" w:lineRule="auto"/>
        <w:ind w:firstLine="720"/>
        <w:jc w:val="both"/>
        <w:rPr>
          <w:rFonts w:ascii="Times New Roman" w:hAnsi="Times New Roman" w:cs="Times New Roman"/>
          <w:sz w:val="24"/>
          <w:szCs w:val="24"/>
        </w:rPr>
      </w:pPr>
      <w:r w:rsidRPr="00745E9F">
        <w:rPr>
          <w:rFonts w:ascii="Times New Roman" w:hAnsi="Times New Roman" w:cs="Times New Roman"/>
          <w:sz w:val="24"/>
          <w:szCs w:val="24"/>
        </w:rPr>
        <w:t>Berdasarkan hasil penelitian dan pembasan yang telah dikaji pada bab sebelumnya, maka peneliti memberikan saran kepada beberapa pihak</w:t>
      </w:r>
      <w:r>
        <w:rPr>
          <w:rFonts w:ascii="Times New Roman" w:hAnsi="Times New Roman" w:cs="Times New Roman"/>
          <w:sz w:val="24"/>
          <w:szCs w:val="24"/>
        </w:rPr>
        <w:t xml:space="preserve">. Adapun saran yang diberikan </w:t>
      </w:r>
      <w:r w:rsidRPr="00745E9F">
        <w:rPr>
          <w:rFonts w:ascii="Times New Roman" w:hAnsi="Times New Roman" w:cs="Times New Roman"/>
          <w:sz w:val="24"/>
          <w:szCs w:val="24"/>
        </w:rPr>
        <w:t>yaitu:</w:t>
      </w:r>
    </w:p>
    <w:p w:rsidR="00745E9F" w:rsidRDefault="000724FD" w:rsidP="00AC19DA">
      <w:pPr>
        <w:pStyle w:val="ListParagraph"/>
        <w:numPr>
          <w:ilvl w:val="0"/>
          <w:numId w:val="23"/>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rect id="_x0000_s1074" style="position:absolute;left:0;text-align:left;margin-left:192.85pt;margin-top:140pt;width:41.9pt;height:25.95pt;z-index:251706368" strokecolor="white [3212]">
            <v:textbox>
              <w:txbxContent>
                <w:p w:rsidR="00686A59" w:rsidRPr="00C57E81" w:rsidRDefault="005E58B2" w:rsidP="00C57E81">
                  <w:pPr>
                    <w:jc w:val="center"/>
                    <w:rPr>
                      <w:rFonts w:ascii="Times New Roman" w:hAnsi="Times New Roman" w:cs="Times New Roman"/>
                      <w:sz w:val="24"/>
                    </w:rPr>
                  </w:pPr>
                  <w:r>
                    <w:rPr>
                      <w:rFonts w:ascii="Times New Roman" w:hAnsi="Times New Roman" w:cs="Times New Roman"/>
                      <w:sz w:val="24"/>
                    </w:rPr>
                    <w:t>55</w:t>
                  </w:r>
                </w:p>
              </w:txbxContent>
            </v:textbox>
          </v:rect>
        </w:pict>
      </w:r>
      <w:r w:rsidR="00745E9F">
        <w:rPr>
          <w:rFonts w:ascii="Times New Roman" w:hAnsi="Times New Roman" w:cs="Times New Roman"/>
          <w:sz w:val="24"/>
          <w:szCs w:val="24"/>
        </w:rPr>
        <w:t>Bagi akademisi sebaiknya meneliti variabel yang tidak sempat peneliti ungkapkan, variabel yang tidak sempat peneliti ungkapkan yaitu: pembinaan social.</w:t>
      </w:r>
    </w:p>
    <w:p w:rsidR="00745E9F" w:rsidRDefault="00745E9F" w:rsidP="00AC19DA">
      <w:pPr>
        <w:pStyle w:val="ListParagraph"/>
        <w:numPr>
          <w:ilvl w:val="0"/>
          <w:numId w:val="23"/>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Bagi perguruan tinggi dalam hal ini jurusan pendidikan luar sekolah sebaiknya membangun kemitraan kepada rumah yatim assyifah sehingga mahasiswa PLS </w:t>
      </w:r>
      <w:r>
        <w:rPr>
          <w:rFonts w:ascii="Times New Roman" w:hAnsi="Times New Roman" w:cs="Times New Roman"/>
          <w:sz w:val="24"/>
          <w:szCs w:val="24"/>
        </w:rPr>
        <w:lastRenderedPageBreak/>
        <w:t>mampu meraskan kehidupan anak yatim disekitar tempat pembuangan sampah.</w:t>
      </w:r>
    </w:p>
    <w:p w:rsidR="00745E9F" w:rsidRDefault="00745E9F" w:rsidP="00AC19DA">
      <w:pPr>
        <w:pStyle w:val="ListParagraph"/>
        <w:numPr>
          <w:ilvl w:val="0"/>
          <w:numId w:val="23"/>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Bagi rumah</w:t>
      </w:r>
      <w:r w:rsidR="009337FE">
        <w:rPr>
          <w:rFonts w:ascii="Times New Roman" w:hAnsi="Times New Roman" w:cs="Times New Roman"/>
          <w:sz w:val="24"/>
          <w:szCs w:val="24"/>
        </w:rPr>
        <w:t xml:space="preserve"> anak</w:t>
      </w:r>
      <w:r>
        <w:rPr>
          <w:rFonts w:ascii="Times New Roman" w:hAnsi="Times New Roman" w:cs="Times New Roman"/>
          <w:sz w:val="24"/>
          <w:szCs w:val="24"/>
        </w:rPr>
        <w:t xml:space="preserve"> yatim assyifa sebaiknya memberikan kebebasan berekspresi dan memfasilitasi anak binaan sehingga anak dapat memilih masa depan sendiri.</w:t>
      </w:r>
    </w:p>
    <w:p w:rsidR="002C527F" w:rsidRPr="00745E9F" w:rsidRDefault="002C527F" w:rsidP="002C527F">
      <w:pPr>
        <w:pStyle w:val="ListParagraph"/>
        <w:numPr>
          <w:ilvl w:val="0"/>
          <w:numId w:val="23"/>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Bagi rumah anak yatim assyifa sebaiknya menerapkan motode pembelajaran heutagogik yaitu pembelajaran yang dikombinasikan dari pembelajaran pedagogik dengan pembelajaran andragodik, melihat bahwa umur anak didik bervariasi.</w:t>
      </w:r>
    </w:p>
    <w:p w:rsidR="00745E9F" w:rsidRPr="00745E9F" w:rsidRDefault="00745E9F" w:rsidP="002C527F">
      <w:pPr>
        <w:pStyle w:val="ListParagraph"/>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45E9F" w:rsidRPr="00745E9F" w:rsidRDefault="00745E9F" w:rsidP="00AC19DA">
      <w:pPr>
        <w:pStyle w:val="ListParagraph"/>
        <w:autoSpaceDE w:val="0"/>
        <w:autoSpaceDN w:val="0"/>
        <w:adjustRightInd w:val="0"/>
        <w:spacing w:after="0" w:line="480" w:lineRule="auto"/>
        <w:ind w:left="360"/>
        <w:jc w:val="both"/>
        <w:rPr>
          <w:rFonts w:ascii="Times New Roman" w:hAnsi="Times New Roman" w:cs="Times New Roman"/>
          <w:sz w:val="24"/>
          <w:szCs w:val="24"/>
        </w:rPr>
      </w:pPr>
    </w:p>
    <w:p w:rsidR="00C359CD" w:rsidRPr="00C359CD" w:rsidRDefault="00C359CD" w:rsidP="00AC19DA">
      <w:pPr>
        <w:pStyle w:val="ListParagraph"/>
        <w:autoSpaceDE w:val="0"/>
        <w:autoSpaceDN w:val="0"/>
        <w:adjustRightInd w:val="0"/>
        <w:spacing w:after="0" w:line="480" w:lineRule="auto"/>
        <w:ind w:left="360" w:firstLine="720"/>
        <w:jc w:val="both"/>
        <w:rPr>
          <w:rFonts w:ascii="Times New Roman" w:hAnsi="Times New Roman" w:cs="Times New Roman"/>
          <w:sz w:val="24"/>
          <w:szCs w:val="24"/>
        </w:rPr>
      </w:pPr>
    </w:p>
    <w:p w:rsidR="00C1134E" w:rsidRPr="00C1134E" w:rsidRDefault="00C1134E" w:rsidP="00C1134E">
      <w:pPr>
        <w:pStyle w:val="ListParagraph"/>
        <w:autoSpaceDE w:val="0"/>
        <w:autoSpaceDN w:val="0"/>
        <w:adjustRightInd w:val="0"/>
        <w:spacing w:after="0" w:line="480" w:lineRule="auto"/>
        <w:ind w:left="360"/>
        <w:jc w:val="both"/>
        <w:rPr>
          <w:rFonts w:ascii="Times New Roman" w:hAnsi="Times New Roman" w:cs="Times New Roman"/>
          <w:b/>
          <w:sz w:val="24"/>
          <w:szCs w:val="24"/>
        </w:rPr>
      </w:pPr>
    </w:p>
    <w:p w:rsidR="002610AA" w:rsidRPr="00C36E5D" w:rsidRDefault="002610AA" w:rsidP="00E11896">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0124EF" w:rsidRDefault="000124EF" w:rsidP="00385567">
      <w:pPr>
        <w:autoSpaceDE w:val="0"/>
        <w:autoSpaceDN w:val="0"/>
        <w:adjustRightInd w:val="0"/>
        <w:spacing w:after="0" w:line="480" w:lineRule="auto"/>
        <w:rPr>
          <w:rFonts w:ascii="Times New Roman" w:hAnsi="Times New Roman" w:cs="Times New Roman"/>
          <w:b/>
          <w:sz w:val="24"/>
          <w:szCs w:val="24"/>
        </w:rPr>
      </w:pPr>
    </w:p>
    <w:p w:rsidR="00D84494" w:rsidRDefault="00D84494" w:rsidP="00385567">
      <w:pPr>
        <w:autoSpaceDE w:val="0"/>
        <w:autoSpaceDN w:val="0"/>
        <w:adjustRightInd w:val="0"/>
        <w:spacing w:after="0" w:line="480" w:lineRule="auto"/>
        <w:rPr>
          <w:rFonts w:ascii="Times New Roman" w:hAnsi="Times New Roman" w:cs="Times New Roman"/>
          <w:b/>
          <w:sz w:val="24"/>
          <w:szCs w:val="24"/>
        </w:rPr>
      </w:pPr>
    </w:p>
    <w:p w:rsidR="00D84494" w:rsidRDefault="00D84494" w:rsidP="00385567">
      <w:pPr>
        <w:autoSpaceDE w:val="0"/>
        <w:autoSpaceDN w:val="0"/>
        <w:adjustRightInd w:val="0"/>
        <w:spacing w:after="0" w:line="480" w:lineRule="auto"/>
        <w:rPr>
          <w:rFonts w:ascii="Times New Roman" w:hAnsi="Times New Roman" w:cs="Times New Roman"/>
          <w:b/>
          <w:sz w:val="24"/>
          <w:szCs w:val="24"/>
        </w:rPr>
      </w:pPr>
    </w:p>
    <w:p w:rsidR="00AC19DA" w:rsidRDefault="00AC19DA" w:rsidP="00385567">
      <w:pPr>
        <w:autoSpaceDE w:val="0"/>
        <w:autoSpaceDN w:val="0"/>
        <w:adjustRightInd w:val="0"/>
        <w:spacing w:after="0" w:line="480" w:lineRule="auto"/>
        <w:rPr>
          <w:rFonts w:ascii="Times New Roman" w:hAnsi="Times New Roman" w:cs="Times New Roman"/>
          <w:b/>
          <w:sz w:val="24"/>
          <w:szCs w:val="24"/>
        </w:rPr>
      </w:pPr>
    </w:p>
    <w:p w:rsidR="00AC19DA" w:rsidRDefault="00AC19DA" w:rsidP="00385567">
      <w:pPr>
        <w:autoSpaceDE w:val="0"/>
        <w:autoSpaceDN w:val="0"/>
        <w:adjustRightInd w:val="0"/>
        <w:spacing w:after="0" w:line="480" w:lineRule="auto"/>
        <w:rPr>
          <w:rFonts w:ascii="Times New Roman" w:hAnsi="Times New Roman" w:cs="Times New Roman"/>
          <w:b/>
          <w:sz w:val="24"/>
          <w:szCs w:val="24"/>
        </w:rPr>
      </w:pPr>
    </w:p>
    <w:p w:rsidR="00D84494" w:rsidRDefault="00D84494" w:rsidP="00385567">
      <w:pPr>
        <w:autoSpaceDE w:val="0"/>
        <w:autoSpaceDN w:val="0"/>
        <w:adjustRightInd w:val="0"/>
        <w:spacing w:after="0" w:line="480" w:lineRule="auto"/>
        <w:rPr>
          <w:rFonts w:ascii="Times New Roman" w:hAnsi="Times New Roman" w:cs="Times New Roman"/>
          <w:b/>
          <w:sz w:val="24"/>
          <w:szCs w:val="24"/>
        </w:rPr>
      </w:pPr>
    </w:p>
    <w:p w:rsidR="00D84494" w:rsidRDefault="00D84494" w:rsidP="00385567">
      <w:pPr>
        <w:autoSpaceDE w:val="0"/>
        <w:autoSpaceDN w:val="0"/>
        <w:adjustRightInd w:val="0"/>
        <w:spacing w:after="0" w:line="480" w:lineRule="auto"/>
        <w:rPr>
          <w:rFonts w:ascii="Times New Roman" w:hAnsi="Times New Roman" w:cs="Times New Roman"/>
          <w:b/>
          <w:sz w:val="24"/>
          <w:szCs w:val="24"/>
        </w:rPr>
      </w:pPr>
    </w:p>
    <w:p w:rsidR="00D84494" w:rsidRDefault="00D84494" w:rsidP="00385567">
      <w:pPr>
        <w:autoSpaceDE w:val="0"/>
        <w:autoSpaceDN w:val="0"/>
        <w:adjustRightInd w:val="0"/>
        <w:spacing w:after="0" w:line="480" w:lineRule="auto"/>
        <w:rPr>
          <w:rFonts w:ascii="Times New Roman" w:hAnsi="Times New Roman" w:cs="Times New Roman"/>
          <w:b/>
          <w:sz w:val="24"/>
          <w:szCs w:val="24"/>
        </w:rPr>
      </w:pPr>
    </w:p>
    <w:p w:rsidR="00D84494" w:rsidRDefault="00D84494" w:rsidP="00385567">
      <w:pPr>
        <w:autoSpaceDE w:val="0"/>
        <w:autoSpaceDN w:val="0"/>
        <w:adjustRightInd w:val="0"/>
        <w:spacing w:after="0" w:line="480" w:lineRule="auto"/>
        <w:rPr>
          <w:rFonts w:ascii="Times New Roman" w:hAnsi="Times New Roman" w:cs="Times New Roman"/>
          <w:b/>
          <w:sz w:val="24"/>
          <w:szCs w:val="24"/>
        </w:rPr>
      </w:pPr>
    </w:p>
    <w:p w:rsidR="00C077F8" w:rsidRPr="001B61C3" w:rsidRDefault="00C077F8" w:rsidP="0071463C">
      <w:pPr>
        <w:autoSpaceDE w:val="0"/>
        <w:autoSpaceDN w:val="0"/>
        <w:adjustRightInd w:val="0"/>
        <w:spacing w:after="0" w:line="480" w:lineRule="auto"/>
        <w:jc w:val="center"/>
        <w:rPr>
          <w:rFonts w:ascii="Times New Roman" w:hAnsi="Times New Roman" w:cs="Times New Roman"/>
          <w:b/>
          <w:sz w:val="24"/>
          <w:szCs w:val="24"/>
        </w:rPr>
      </w:pPr>
      <w:r w:rsidRPr="001B61C3">
        <w:rPr>
          <w:rFonts w:ascii="Times New Roman" w:hAnsi="Times New Roman" w:cs="Times New Roman"/>
          <w:b/>
          <w:sz w:val="24"/>
          <w:szCs w:val="24"/>
        </w:rPr>
        <w:lastRenderedPageBreak/>
        <w:t>Daftar Pus</w:t>
      </w:r>
      <w:bookmarkStart w:id="0" w:name="_GoBack"/>
      <w:bookmarkEnd w:id="0"/>
      <w:r w:rsidRPr="001B61C3">
        <w:rPr>
          <w:rFonts w:ascii="Times New Roman" w:hAnsi="Times New Roman" w:cs="Times New Roman"/>
          <w:b/>
          <w:sz w:val="24"/>
          <w:szCs w:val="24"/>
        </w:rPr>
        <w:t>taka</w:t>
      </w:r>
    </w:p>
    <w:p w:rsidR="001B61C3" w:rsidRDefault="001B61C3" w:rsidP="00BA53CF">
      <w:pPr>
        <w:autoSpaceDE w:val="0"/>
        <w:autoSpaceDN w:val="0"/>
        <w:adjustRightInd w:val="0"/>
        <w:spacing w:after="0" w:line="240" w:lineRule="auto"/>
        <w:ind w:left="720" w:hanging="720"/>
        <w:jc w:val="both"/>
        <w:rPr>
          <w:rFonts w:ascii="Times New Roman" w:hAnsi="Times New Roman" w:cs="Times New Roman"/>
          <w:sz w:val="24"/>
          <w:szCs w:val="24"/>
        </w:rPr>
      </w:pPr>
      <w:r w:rsidRPr="001B61C3">
        <w:rPr>
          <w:rFonts w:ascii="Times New Roman" w:hAnsi="Times New Roman" w:cs="Times New Roman"/>
          <w:sz w:val="24"/>
          <w:szCs w:val="24"/>
        </w:rPr>
        <w:t xml:space="preserve">Anayet Hossain,Mp&amp; Korban Ali, 2014. </w:t>
      </w:r>
      <w:r w:rsidRPr="001B61C3">
        <w:rPr>
          <w:rFonts w:ascii="Times New Roman" w:hAnsi="Times New Roman" w:cs="Times New Roman"/>
          <w:i/>
          <w:sz w:val="24"/>
          <w:szCs w:val="24"/>
        </w:rPr>
        <w:t>Relation between individual and society.</w:t>
      </w:r>
      <w:r w:rsidRPr="001B61C3">
        <w:rPr>
          <w:rFonts w:ascii="Times New Roman" w:hAnsi="Times New Roman" w:cs="Times New Roman"/>
          <w:sz w:val="24"/>
          <w:szCs w:val="24"/>
        </w:rPr>
        <w:t>Bangladesh: Scientific Research</w:t>
      </w:r>
    </w:p>
    <w:p w:rsidR="00BA53CF" w:rsidRPr="001B61C3" w:rsidRDefault="00BA53CF" w:rsidP="00BA53CF">
      <w:pPr>
        <w:autoSpaceDE w:val="0"/>
        <w:autoSpaceDN w:val="0"/>
        <w:adjustRightInd w:val="0"/>
        <w:spacing w:after="0" w:line="240" w:lineRule="auto"/>
        <w:ind w:left="720" w:hanging="720"/>
        <w:jc w:val="both"/>
        <w:rPr>
          <w:rFonts w:ascii="Times New Roman" w:hAnsi="Times New Roman" w:cs="Times New Roman"/>
          <w:sz w:val="24"/>
          <w:szCs w:val="24"/>
        </w:rPr>
      </w:pPr>
    </w:p>
    <w:p w:rsidR="003F160B" w:rsidRDefault="003F160B" w:rsidP="00BA53CF">
      <w:pPr>
        <w:autoSpaceDE w:val="0"/>
        <w:autoSpaceDN w:val="0"/>
        <w:adjustRightInd w:val="0"/>
        <w:spacing w:after="0" w:line="240" w:lineRule="auto"/>
        <w:ind w:left="720" w:hanging="720"/>
        <w:jc w:val="both"/>
        <w:rPr>
          <w:rFonts w:ascii="Times New Roman" w:hAnsi="Times New Roman" w:cs="Times New Roman"/>
          <w:sz w:val="24"/>
          <w:szCs w:val="24"/>
        </w:rPr>
      </w:pPr>
      <w:r w:rsidRPr="00103C22">
        <w:rPr>
          <w:rFonts w:ascii="Times New Roman" w:hAnsi="Times New Roman" w:cs="Times New Roman"/>
          <w:sz w:val="24"/>
          <w:szCs w:val="24"/>
        </w:rPr>
        <w:t xml:space="preserve">Bina Kesejahteraan Sosial Nasional.Direktorat Jenderal Pelayanan dan Rehabilitasi Sosial.Departemen Sosial RI. 2002.  </w:t>
      </w:r>
      <w:r w:rsidRPr="00103C22">
        <w:rPr>
          <w:rFonts w:ascii="Times New Roman" w:hAnsi="Times New Roman" w:cs="Times New Roman"/>
          <w:i/>
          <w:sz w:val="24"/>
          <w:szCs w:val="24"/>
        </w:rPr>
        <w:t>Pedoman Penyelenggaraan Pembinaan Anak Jalanan Melalui Rumah Singgah.</w:t>
      </w:r>
      <w:r w:rsidRPr="00103C22">
        <w:rPr>
          <w:rFonts w:ascii="Times New Roman" w:hAnsi="Times New Roman" w:cs="Times New Roman"/>
          <w:sz w:val="24"/>
          <w:szCs w:val="24"/>
        </w:rPr>
        <w:t xml:space="preserve"> Jakarta: Departemen Sosial R.I</w:t>
      </w:r>
      <w:r>
        <w:rPr>
          <w:rFonts w:ascii="Times New Roman" w:hAnsi="Times New Roman" w:cs="Times New Roman"/>
          <w:sz w:val="24"/>
          <w:szCs w:val="24"/>
        </w:rPr>
        <w:t>.</w:t>
      </w:r>
    </w:p>
    <w:p w:rsidR="003F160B" w:rsidRDefault="003F160B" w:rsidP="00BA53CF">
      <w:pPr>
        <w:autoSpaceDE w:val="0"/>
        <w:autoSpaceDN w:val="0"/>
        <w:adjustRightInd w:val="0"/>
        <w:spacing w:after="0" w:line="240" w:lineRule="auto"/>
        <w:ind w:left="720" w:hanging="720"/>
        <w:jc w:val="both"/>
        <w:rPr>
          <w:rFonts w:ascii="Times New Roman" w:hAnsi="Times New Roman" w:cs="Times New Roman"/>
          <w:sz w:val="24"/>
          <w:szCs w:val="24"/>
        </w:rPr>
      </w:pPr>
    </w:p>
    <w:p w:rsidR="001B61C3" w:rsidRDefault="001B61C3" w:rsidP="00BA53CF">
      <w:pPr>
        <w:autoSpaceDE w:val="0"/>
        <w:autoSpaceDN w:val="0"/>
        <w:adjustRightInd w:val="0"/>
        <w:spacing w:after="0" w:line="240" w:lineRule="auto"/>
        <w:ind w:left="720" w:hanging="720"/>
        <w:jc w:val="both"/>
        <w:rPr>
          <w:rFonts w:ascii="Times New Roman" w:hAnsi="Times New Roman" w:cs="Times New Roman"/>
          <w:sz w:val="24"/>
          <w:szCs w:val="24"/>
        </w:rPr>
      </w:pPr>
      <w:r w:rsidRPr="001B61C3">
        <w:rPr>
          <w:rFonts w:ascii="Times New Roman" w:hAnsi="Times New Roman" w:cs="Times New Roman"/>
          <w:sz w:val="24"/>
          <w:szCs w:val="24"/>
        </w:rPr>
        <w:t>Daniel dkk, 2005.</w:t>
      </w:r>
      <w:r w:rsidRPr="001B61C3">
        <w:rPr>
          <w:rFonts w:ascii="Times New Roman" w:hAnsi="Times New Roman" w:cs="Times New Roman"/>
          <w:i/>
          <w:sz w:val="24"/>
          <w:szCs w:val="24"/>
        </w:rPr>
        <w:t>Pembinaan anak jalanan melalui rumah singgah Holidi.</w:t>
      </w:r>
      <w:r w:rsidRPr="001B61C3">
        <w:rPr>
          <w:rFonts w:ascii="Times New Roman" w:hAnsi="Times New Roman" w:cs="Times New Roman"/>
          <w:sz w:val="24"/>
          <w:szCs w:val="24"/>
        </w:rPr>
        <w:t>Pontianak: Universitas Tanjungpura</w:t>
      </w:r>
      <w:r>
        <w:rPr>
          <w:rFonts w:ascii="Times New Roman" w:hAnsi="Times New Roman" w:cs="Times New Roman"/>
          <w:sz w:val="24"/>
          <w:szCs w:val="24"/>
        </w:rPr>
        <w:t>.</w:t>
      </w:r>
    </w:p>
    <w:p w:rsidR="00BA53CF" w:rsidRPr="001B61C3" w:rsidRDefault="00BA53CF" w:rsidP="00BA53CF">
      <w:pPr>
        <w:autoSpaceDE w:val="0"/>
        <w:autoSpaceDN w:val="0"/>
        <w:adjustRightInd w:val="0"/>
        <w:spacing w:after="0" w:line="240" w:lineRule="auto"/>
        <w:ind w:left="720" w:hanging="720"/>
        <w:jc w:val="both"/>
        <w:rPr>
          <w:rFonts w:ascii="Times New Roman" w:hAnsi="Times New Roman" w:cs="Times New Roman"/>
          <w:sz w:val="24"/>
          <w:szCs w:val="24"/>
        </w:rPr>
      </w:pPr>
    </w:p>
    <w:p w:rsidR="00F0574D" w:rsidRDefault="00F0574D" w:rsidP="00F0574D">
      <w:pPr>
        <w:autoSpaceDE w:val="0"/>
        <w:autoSpaceDN w:val="0"/>
        <w:adjustRightInd w:val="0"/>
        <w:spacing w:after="0" w:line="240" w:lineRule="auto"/>
        <w:ind w:left="720" w:hanging="720"/>
        <w:jc w:val="both"/>
        <w:rPr>
          <w:rFonts w:ascii="Times New Roman" w:hAnsi="Times New Roman" w:cs="Times New Roman"/>
          <w:bCs/>
          <w:sz w:val="24"/>
          <w:szCs w:val="24"/>
        </w:rPr>
      </w:pPr>
      <w:r>
        <w:rPr>
          <w:rFonts w:ascii="Times New Roman" w:hAnsi="Times New Roman" w:cs="Times New Roman"/>
          <w:sz w:val="24"/>
          <w:szCs w:val="24"/>
        </w:rPr>
        <w:t>Suharjana</w:t>
      </w:r>
      <w:r w:rsidR="001E5CA3">
        <w:rPr>
          <w:rFonts w:ascii="Times New Roman" w:hAnsi="Times New Roman" w:cs="Times New Roman"/>
          <w:sz w:val="24"/>
          <w:szCs w:val="24"/>
        </w:rPr>
        <w:t>. F</w:t>
      </w:r>
      <w:r>
        <w:rPr>
          <w:rFonts w:ascii="Times New Roman" w:hAnsi="Times New Roman" w:cs="Times New Roman"/>
          <w:sz w:val="24"/>
          <w:szCs w:val="24"/>
        </w:rPr>
        <w:t xml:space="preserve"> (2010) </w:t>
      </w:r>
      <w:r w:rsidRPr="00123702">
        <w:rPr>
          <w:rFonts w:ascii="Times New Roman" w:hAnsi="Times New Roman" w:cs="Times New Roman"/>
          <w:bCs/>
          <w:i/>
          <w:sz w:val="24"/>
          <w:szCs w:val="24"/>
        </w:rPr>
        <w:t xml:space="preserve">Pembinaan Kemampuan Multilateral Melalui </w:t>
      </w:r>
      <w:r w:rsidR="001E5CA3">
        <w:rPr>
          <w:rFonts w:ascii="Times New Roman" w:hAnsi="Times New Roman" w:cs="Times New Roman"/>
          <w:bCs/>
          <w:i/>
          <w:sz w:val="24"/>
          <w:szCs w:val="24"/>
        </w:rPr>
        <w:t>P</w:t>
      </w:r>
      <w:r w:rsidRPr="00123702">
        <w:rPr>
          <w:rFonts w:ascii="Times New Roman" w:hAnsi="Times New Roman" w:cs="Times New Roman"/>
          <w:bCs/>
          <w:i/>
          <w:sz w:val="24"/>
          <w:szCs w:val="24"/>
        </w:rPr>
        <w:t>embelajaran Pendidikan Jasmani Dan Olahraga Bagi Anak Sekolah Dasar</w:t>
      </w:r>
      <w:r w:rsidRPr="00123702">
        <w:rPr>
          <w:rFonts w:ascii="Times New Roman" w:hAnsi="Times New Roman" w:cs="Times New Roman"/>
          <w:bCs/>
          <w:sz w:val="24"/>
          <w:szCs w:val="24"/>
        </w:rPr>
        <w:t xml:space="preserve"> (diseminakrakan pada </w:t>
      </w:r>
      <w:r>
        <w:rPr>
          <w:rFonts w:ascii="Times New Roman" w:hAnsi="Times New Roman" w:cs="Times New Roman"/>
          <w:bCs/>
          <w:sz w:val="24"/>
          <w:szCs w:val="24"/>
        </w:rPr>
        <w:t>d</w:t>
      </w:r>
      <w:r w:rsidRPr="00123702">
        <w:rPr>
          <w:rFonts w:ascii="Times New Roman" w:hAnsi="Times New Roman" w:cs="Times New Roman"/>
          <w:bCs/>
          <w:sz w:val="24"/>
          <w:szCs w:val="24"/>
        </w:rPr>
        <w:t>ies natalis FIK UNY 2010) FIK UNY: Yogyakarta.</w:t>
      </w:r>
    </w:p>
    <w:p w:rsidR="00F0574D" w:rsidRDefault="00F0574D" w:rsidP="00F0574D">
      <w:pPr>
        <w:autoSpaceDE w:val="0"/>
        <w:autoSpaceDN w:val="0"/>
        <w:adjustRightInd w:val="0"/>
        <w:spacing w:after="0" w:line="240" w:lineRule="auto"/>
        <w:ind w:left="720" w:hanging="720"/>
        <w:jc w:val="both"/>
        <w:rPr>
          <w:rFonts w:ascii="Times New Roman" w:hAnsi="Times New Roman" w:cs="Times New Roman"/>
          <w:sz w:val="24"/>
          <w:szCs w:val="24"/>
        </w:rPr>
      </w:pPr>
    </w:p>
    <w:p w:rsidR="001B61C3" w:rsidRPr="001B61C3" w:rsidRDefault="001B61C3" w:rsidP="00BA53CF">
      <w:pPr>
        <w:autoSpaceDE w:val="0"/>
        <w:autoSpaceDN w:val="0"/>
        <w:adjustRightInd w:val="0"/>
        <w:spacing w:after="0" w:line="480" w:lineRule="auto"/>
        <w:ind w:left="720" w:hanging="720"/>
        <w:jc w:val="both"/>
        <w:rPr>
          <w:rFonts w:ascii="Times New Roman" w:hAnsi="Times New Roman" w:cs="Times New Roman"/>
          <w:sz w:val="24"/>
          <w:szCs w:val="24"/>
        </w:rPr>
      </w:pPr>
      <w:r w:rsidRPr="001B61C3">
        <w:rPr>
          <w:rFonts w:ascii="Times New Roman" w:hAnsi="Times New Roman" w:cs="Times New Roman"/>
          <w:sz w:val="24"/>
          <w:szCs w:val="24"/>
        </w:rPr>
        <w:t xml:space="preserve">Ihromi. 1999. </w:t>
      </w:r>
      <w:r w:rsidRPr="001B61C3">
        <w:rPr>
          <w:rFonts w:ascii="Times New Roman" w:hAnsi="Times New Roman" w:cs="Times New Roman"/>
          <w:i/>
          <w:iCs/>
          <w:sz w:val="24"/>
          <w:szCs w:val="24"/>
        </w:rPr>
        <w:t>Bunga rampai sosiologi keluarga</w:t>
      </w:r>
      <w:r w:rsidRPr="001B61C3">
        <w:rPr>
          <w:rFonts w:ascii="Times New Roman" w:hAnsi="Times New Roman" w:cs="Times New Roman"/>
          <w:i/>
          <w:sz w:val="24"/>
          <w:szCs w:val="24"/>
        </w:rPr>
        <w:t>. Yayasan Obor Indonesia</w:t>
      </w:r>
      <w:r w:rsidRPr="001B61C3">
        <w:rPr>
          <w:rFonts w:ascii="Times New Roman" w:hAnsi="Times New Roman" w:cs="Times New Roman"/>
          <w:sz w:val="24"/>
          <w:szCs w:val="24"/>
        </w:rPr>
        <w:t>. Jakarta.</w:t>
      </w:r>
    </w:p>
    <w:p w:rsidR="001B61C3" w:rsidRDefault="001E5CA3" w:rsidP="00BA53CF">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Saludung.J</w:t>
      </w:r>
      <w:r w:rsidR="001B61C3" w:rsidRPr="001B61C3">
        <w:rPr>
          <w:rFonts w:ascii="Times New Roman" w:hAnsi="Times New Roman" w:cs="Times New Roman"/>
          <w:sz w:val="24"/>
          <w:szCs w:val="24"/>
        </w:rPr>
        <w:t xml:space="preserve"> 2010.</w:t>
      </w:r>
      <w:r w:rsidR="001B61C3" w:rsidRPr="001B61C3">
        <w:rPr>
          <w:rFonts w:ascii="Times New Roman" w:hAnsi="Times New Roman" w:cs="Times New Roman"/>
          <w:i/>
          <w:sz w:val="24"/>
          <w:szCs w:val="24"/>
        </w:rPr>
        <w:t>Pengembangan dan penerapan logic model pada program pembelajaran penguatan vocational life skills berbasis wirausaha.</w:t>
      </w:r>
      <w:r w:rsidR="001B61C3" w:rsidRPr="001B61C3">
        <w:rPr>
          <w:rFonts w:ascii="Times New Roman" w:hAnsi="Times New Roman" w:cs="Times New Roman"/>
          <w:sz w:val="24"/>
          <w:szCs w:val="24"/>
        </w:rPr>
        <w:t xml:space="preserve"> Makassar: Universitas Negeri Makassar.</w:t>
      </w:r>
    </w:p>
    <w:p w:rsidR="00BA53CF" w:rsidRPr="001B61C3" w:rsidRDefault="00BA53CF" w:rsidP="00BA53CF">
      <w:pPr>
        <w:autoSpaceDE w:val="0"/>
        <w:autoSpaceDN w:val="0"/>
        <w:adjustRightInd w:val="0"/>
        <w:spacing w:after="0" w:line="240" w:lineRule="auto"/>
        <w:ind w:left="720" w:hanging="720"/>
        <w:jc w:val="both"/>
        <w:rPr>
          <w:rFonts w:ascii="Times New Roman" w:hAnsi="Times New Roman" w:cs="Times New Roman"/>
          <w:sz w:val="24"/>
          <w:szCs w:val="24"/>
        </w:rPr>
      </w:pPr>
    </w:p>
    <w:p w:rsidR="001B61C3" w:rsidRDefault="001B61C3" w:rsidP="00BA53CF">
      <w:pPr>
        <w:pStyle w:val="Default"/>
        <w:ind w:left="720" w:hanging="720"/>
      </w:pPr>
      <w:r w:rsidRPr="001B61C3">
        <w:t>Kamus besar bahasa Indonesia (Edisi ke empat). 2008. Jakarta. Gramedia Pustaka utama</w:t>
      </w:r>
      <w:r>
        <w:t>.</w:t>
      </w:r>
    </w:p>
    <w:p w:rsidR="00BA53CF" w:rsidRPr="001B61C3" w:rsidRDefault="00BA53CF" w:rsidP="00BA53CF">
      <w:pPr>
        <w:pStyle w:val="Default"/>
        <w:ind w:left="720" w:hanging="720"/>
      </w:pPr>
    </w:p>
    <w:p w:rsidR="001B61C3" w:rsidRPr="001B61C3" w:rsidRDefault="001B61C3" w:rsidP="00BA53CF">
      <w:pPr>
        <w:autoSpaceDE w:val="0"/>
        <w:autoSpaceDN w:val="0"/>
        <w:adjustRightInd w:val="0"/>
        <w:spacing w:after="0" w:line="480" w:lineRule="auto"/>
        <w:jc w:val="both"/>
        <w:rPr>
          <w:rFonts w:ascii="Times New Roman" w:hAnsi="Times New Roman" w:cs="Times New Roman"/>
          <w:sz w:val="24"/>
          <w:szCs w:val="24"/>
        </w:rPr>
      </w:pPr>
      <w:r w:rsidRPr="001B61C3">
        <w:rPr>
          <w:rFonts w:ascii="Times New Roman" w:hAnsi="Times New Roman" w:cs="Times New Roman"/>
          <w:sz w:val="24"/>
          <w:szCs w:val="24"/>
        </w:rPr>
        <w:t xml:space="preserve">Kasmini, Dkk. 1989. </w:t>
      </w:r>
      <w:r w:rsidRPr="001B61C3">
        <w:rPr>
          <w:rFonts w:ascii="Times New Roman" w:hAnsi="Times New Roman" w:cs="Times New Roman"/>
          <w:i/>
          <w:iCs/>
          <w:sz w:val="24"/>
          <w:szCs w:val="24"/>
        </w:rPr>
        <w:t xml:space="preserve">Konsep Pembinaan. Jakarta </w:t>
      </w:r>
      <w:r w:rsidRPr="001B61C3">
        <w:rPr>
          <w:rFonts w:ascii="Times New Roman" w:hAnsi="Times New Roman" w:cs="Times New Roman"/>
          <w:sz w:val="24"/>
          <w:szCs w:val="24"/>
        </w:rPr>
        <w:t>: PT. Gramedia.</w:t>
      </w:r>
    </w:p>
    <w:p w:rsidR="00BA53CF" w:rsidRDefault="00BA53CF" w:rsidP="00BA53CF">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Kazim.M.N, 2010.</w:t>
      </w:r>
      <w:r>
        <w:rPr>
          <w:rFonts w:ascii="Times New Roman" w:hAnsi="Times New Roman" w:cs="Times New Roman"/>
          <w:i/>
          <w:sz w:val="24"/>
          <w:szCs w:val="24"/>
        </w:rPr>
        <w:t>Sukses mendidik anak, tanpa kekerasan.</w:t>
      </w:r>
      <w:r w:rsidRPr="00BA53CF">
        <w:rPr>
          <w:rFonts w:ascii="Times New Roman" w:hAnsi="Times New Roman" w:cs="Times New Roman"/>
          <w:sz w:val="24"/>
          <w:szCs w:val="24"/>
        </w:rPr>
        <w:t>Yogyakarta:</w:t>
      </w:r>
      <w:r>
        <w:rPr>
          <w:rFonts w:ascii="Times New Roman" w:hAnsi="Times New Roman" w:cs="Times New Roman"/>
          <w:sz w:val="24"/>
          <w:szCs w:val="24"/>
        </w:rPr>
        <w:t>Pustaka Arafah.</w:t>
      </w:r>
    </w:p>
    <w:p w:rsidR="00BA53CF" w:rsidRPr="00BA53CF" w:rsidRDefault="00BA53CF" w:rsidP="00BA53CF">
      <w:pPr>
        <w:autoSpaceDE w:val="0"/>
        <w:autoSpaceDN w:val="0"/>
        <w:adjustRightInd w:val="0"/>
        <w:spacing w:after="0" w:line="240" w:lineRule="auto"/>
        <w:ind w:left="720" w:hanging="720"/>
        <w:jc w:val="both"/>
        <w:rPr>
          <w:rFonts w:ascii="Times New Roman" w:hAnsi="Times New Roman" w:cs="Times New Roman"/>
          <w:sz w:val="24"/>
          <w:szCs w:val="24"/>
        </w:rPr>
      </w:pPr>
    </w:p>
    <w:p w:rsidR="00F0574D" w:rsidRDefault="00F0574D" w:rsidP="00F0574D">
      <w:pPr>
        <w:autoSpaceDE w:val="0"/>
        <w:autoSpaceDN w:val="0"/>
        <w:adjustRightInd w:val="0"/>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 xml:space="preserve">Kusnadi (2005) </w:t>
      </w:r>
      <w:r w:rsidRPr="00123702">
        <w:rPr>
          <w:rFonts w:ascii="Times New Roman" w:hAnsi="Times New Roman" w:cs="Times New Roman"/>
          <w:bCs/>
          <w:i/>
          <w:sz w:val="24"/>
          <w:szCs w:val="24"/>
        </w:rPr>
        <w:t>Pendidikan Keaksaraan Fungsional sebagai keterampilan masyarakat</w:t>
      </w:r>
      <w:r>
        <w:rPr>
          <w:rFonts w:ascii="Times New Roman" w:hAnsi="Times New Roman" w:cs="Times New Roman"/>
          <w:bCs/>
          <w:sz w:val="24"/>
          <w:szCs w:val="24"/>
        </w:rPr>
        <w:t>. Bandung: Rosdakarya.</w:t>
      </w:r>
    </w:p>
    <w:p w:rsidR="00F0574D" w:rsidRDefault="00F0574D" w:rsidP="00F0574D">
      <w:pPr>
        <w:autoSpaceDE w:val="0"/>
        <w:autoSpaceDN w:val="0"/>
        <w:adjustRightInd w:val="0"/>
        <w:spacing w:after="0" w:line="240" w:lineRule="auto"/>
        <w:ind w:left="720" w:hanging="720"/>
        <w:rPr>
          <w:rFonts w:ascii="Times New Roman" w:hAnsi="Times New Roman" w:cs="Times New Roman"/>
          <w:sz w:val="24"/>
          <w:szCs w:val="24"/>
        </w:rPr>
      </w:pPr>
    </w:p>
    <w:p w:rsidR="001B61C3" w:rsidRPr="001B61C3" w:rsidRDefault="001B61C3" w:rsidP="00BA53CF">
      <w:pPr>
        <w:autoSpaceDE w:val="0"/>
        <w:autoSpaceDN w:val="0"/>
        <w:adjustRightInd w:val="0"/>
        <w:spacing w:after="0" w:line="480" w:lineRule="auto"/>
        <w:jc w:val="both"/>
        <w:rPr>
          <w:rFonts w:ascii="Times New Roman" w:hAnsi="Times New Roman" w:cs="Times New Roman"/>
          <w:sz w:val="24"/>
          <w:szCs w:val="24"/>
        </w:rPr>
      </w:pPr>
      <w:r w:rsidRPr="001B61C3">
        <w:rPr>
          <w:rFonts w:ascii="Times New Roman" w:hAnsi="Times New Roman" w:cs="Times New Roman"/>
          <w:sz w:val="24"/>
          <w:szCs w:val="24"/>
        </w:rPr>
        <w:t>Kuswana, W.R. 2013.</w:t>
      </w:r>
      <w:r w:rsidRPr="001B61C3">
        <w:rPr>
          <w:rFonts w:ascii="Times New Roman" w:hAnsi="Times New Roman" w:cs="Times New Roman"/>
          <w:i/>
          <w:sz w:val="24"/>
          <w:szCs w:val="24"/>
        </w:rPr>
        <w:t>Dasar-dasar pendidikan vokasi dan kejuruan.</w:t>
      </w:r>
      <w:r w:rsidRPr="001B61C3">
        <w:rPr>
          <w:rFonts w:ascii="Times New Roman" w:hAnsi="Times New Roman" w:cs="Times New Roman"/>
          <w:sz w:val="24"/>
          <w:szCs w:val="24"/>
        </w:rPr>
        <w:t xml:space="preserve"> Bandung: Alfabeta</w:t>
      </w:r>
    </w:p>
    <w:p w:rsidR="001B61C3" w:rsidRPr="001B61C3" w:rsidRDefault="001B61C3" w:rsidP="00BA53CF">
      <w:pPr>
        <w:autoSpaceDE w:val="0"/>
        <w:autoSpaceDN w:val="0"/>
        <w:adjustRightInd w:val="0"/>
        <w:spacing w:after="0" w:line="480" w:lineRule="auto"/>
        <w:jc w:val="both"/>
        <w:rPr>
          <w:rFonts w:ascii="Times New Roman" w:hAnsi="Times New Roman" w:cs="Times New Roman"/>
          <w:sz w:val="24"/>
          <w:szCs w:val="24"/>
        </w:rPr>
      </w:pPr>
      <w:r w:rsidRPr="001B61C3">
        <w:rPr>
          <w:rFonts w:ascii="Times New Roman" w:hAnsi="Times New Roman" w:cs="Times New Roman"/>
          <w:sz w:val="24"/>
          <w:szCs w:val="24"/>
        </w:rPr>
        <w:t>Mangunhardjana, 1986.</w:t>
      </w:r>
      <w:r w:rsidRPr="001B61C3">
        <w:rPr>
          <w:rFonts w:ascii="Times New Roman" w:hAnsi="Times New Roman" w:cs="Times New Roman"/>
          <w:i/>
          <w:iCs/>
          <w:sz w:val="24"/>
          <w:szCs w:val="24"/>
        </w:rPr>
        <w:t>Pembinaan arti dan metodenya</w:t>
      </w:r>
      <w:r w:rsidRPr="001B61C3">
        <w:rPr>
          <w:rFonts w:ascii="Times New Roman" w:hAnsi="Times New Roman" w:cs="Times New Roman"/>
          <w:sz w:val="24"/>
          <w:szCs w:val="24"/>
        </w:rPr>
        <w:t>.Yogyakarta. Kanisius</w:t>
      </w:r>
    </w:p>
    <w:p w:rsidR="00647B18" w:rsidRDefault="00647B18" w:rsidP="00647B18">
      <w:pPr>
        <w:tabs>
          <w:tab w:val="left" w:pos="851"/>
        </w:tabs>
        <w:spacing w:line="240" w:lineRule="auto"/>
        <w:ind w:left="851" w:hanging="851"/>
        <w:jc w:val="both"/>
        <w:rPr>
          <w:rFonts w:ascii="Times New Roman" w:hAnsi="Times New Roman" w:cs="Times New Roman"/>
          <w:sz w:val="24"/>
          <w:szCs w:val="24"/>
        </w:rPr>
      </w:pPr>
      <w:r w:rsidRPr="00024925">
        <w:rPr>
          <w:rFonts w:ascii="Times New Roman" w:hAnsi="Times New Roman" w:cs="Times New Roman"/>
          <w:sz w:val="24"/>
          <w:szCs w:val="24"/>
        </w:rPr>
        <w:t>Naval Air Station Atlanta. 2002. Life Skills Education and Support. http//www.nasatlanta.navy.Mil/life.html.</w:t>
      </w:r>
      <w:r w:rsidR="00B671DB">
        <w:rPr>
          <w:rFonts w:ascii="Times New Roman" w:hAnsi="Times New Roman" w:cs="Times New Roman"/>
          <w:sz w:val="24"/>
          <w:szCs w:val="24"/>
        </w:rPr>
        <w:t xml:space="preserve"> (Diakses pada 3 Januari 2016)</w:t>
      </w:r>
    </w:p>
    <w:p w:rsidR="001B61C3" w:rsidRDefault="001E5CA3" w:rsidP="00BA53CF">
      <w:pPr>
        <w:autoSpaceDE w:val="0"/>
        <w:autoSpaceDN w:val="0"/>
        <w:adjustRightInd w:val="0"/>
        <w:spacing w:after="0" w:line="240" w:lineRule="auto"/>
        <w:ind w:left="720" w:hanging="720"/>
        <w:jc w:val="both"/>
        <w:rPr>
          <w:rFonts w:ascii="Times New Roman" w:hAnsi="Times New Roman" w:cs="Times New Roman"/>
          <w:sz w:val="24"/>
          <w:szCs w:val="24"/>
        </w:rPr>
      </w:pPr>
      <w:r w:rsidRPr="001B61C3">
        <w:rPr>
          <w:rFonts w:ascii="Times New Roman" w:hAnsi="Times New Roman" w:cs="Times New Roman"/>
          <w:sz w:val="24"/>
          <w:szCs w:val="24"/>
        </w:rPr>
        <w:lastRenderedPageBreak/>
        <w:t>Sudira</w:t>
      </w:r>
      <w:r>
        <w:rPr>
          <w:rFonts w:ascii="Times New Roman" w:hAnsi="Times New Roman" w:cs="Times New Roman"/>
          <w:sz w:val="24"/>
          <w:szCs w:val="24"/>
        </w:rPr>
        <w:t>.P</w:t>
      </w:r>
      <w:r w:rsidR="001B61C3" w:rsidRPr="001B61C3">
        <w:rPr>
          <w:rFonts w:ascii="Times New Roman" w:hAnsi="Times New Roman" w:cs="Times New Roman"/>
          <w:sz w:val="24"/>
          <w:szCs w:val="24"/>
        </w:rPr>
        <w:t xml:space="preserve"> 2009.</w:t>
      </w:r>
      <w:r w:rsidR="001B61C3" w:rsidRPr="001B61C3">
        <w:rPr>
          <w:rFonts w:ascii="Times New Roman" w:hAnsi="Times New Roman" w:cs="Times New Roman"/>
          <w:i/>
          <w:sz w:val="24"/>
          <w:szCs w:val="24"/>
        </w:rPr>
        <w:t>Pendidikan vokasi dan pengembangan bakat.</w:t>
      </w:r>
      <w:r w:rsidR="001B61C3" w:rsidRPr="001B61C3">
        <w:rPr>
          <w:rFonts w:ascii="Times New Roman" w:hAnsi="Times New Roman" w:cs="Times New Roman"/>
          <w:sz w:val="24"/>
          <w:szCs w:val="24"/>
        </w:rPr>
        <w:t>Yogyakarta: Universitas Negeri Yogyakarta.</w:t>
      </w:r>
    </w:p>
    <w:p w:rsidR="00BA53CF" w:rsidRPr="001B61C3" w:rsidRDefault="00BA53CF" w:rsidP="00BA53CF">
      <w:pPr>
        <w:autoSpaceDE w:val="0"/>
        <w:autoSpaceDN w:val="0"/>
        <w:adjustRightInd w:val="0"/>
        <w:spacing w:after="0" w:line="240" w:lineRule="auto"/>
        <w:ind w:left="720" w:hanging="720"/>
        <w:jc w:val="both"/>
        <w:rPr>
          <w:rFonts w:ascii="Times New Roman" w:hAnsi="Times New Roman" w:cs="Times New Roman"/>
          <w:sz w:val="24"/>
          <w:szCs w:val="24"/>
        </w:rPr>
      </w:pPr>
    </w:p>
    <w:p w:rsidR="00F0574D" w:rsidRPr="00123702" w:rsidRDefault="00F0574D" w:rsidP="00F0574D">
      <w:pPr>
        <w:autoSpaceDE w:val="0"/>
        <w:autoSpaceDN w:val="0"/>
        <w:adjustRightInd w:val="0"/>
        <w:spacing w:after="0"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 xml:space="preserve">Rizky </w:t>
      </w:r>
      <w:r w:rsidRPr="00123702">
        <w:rPr>
          <w:rFonts w:ascii="Times New Roman" w:hAnsi="Times New Roman" w:cs="Times New Roman"/>
          <w:bCs/>
          <w:sz w:val="24"/>
          <w:szCs w:val="24"/>
        </w:rPr>
        <w:t>A</w:t>
      </w:r>
      <w:r>
        <w:rPr>
          <w:rFonts w:ascii="Times New Roman" w:hAnsi="Times New Roman" w:cs="Times New Roman"/>
          <w:bCs/>
          <w:sz w:val="24"/>
          <w:szCs w:val="24"/>
        </w:rPr>
        <w:t>.S. (2011)</w:t>
      </w:r>
      <w:r w:rsidRPr="00123702">
        <w:rPr>
          <w:rFonts w:ascii="Times New Roman" w:hAnsi="Times New Roman" w:cs="Times New Roman"/>
          <w:bCs/>
          <w:i/>
          <w:sz w:val="24"/>
          <w:szCs w:val="24"/>
        </w:rPr>
        <w:t>Pembinaan Keterampilan Sebagai Salah Satu Program Pembinaan Narapidana Dalam Mencapai Tujuan Pemasyarakatan Di Rumah Tahanan Negara Kelas Ii B Batusangkar</w:t>
      </w:r>
      <w:r w:rsidRPr="00123702">
        <w:rPr>
          <w:rFonts w:ascii="Times New Roman" w:hAnsi="Times New Roman" w:cs="Times New Roman"/>
          <w:bCs/>
          <w:sz w:val="24"/>
          <w:szCs w:val="24"/>
        </w:rPr>
        <w:t xml:space="preserve"> (Skripsi Program </w:t>
      </w:r>
      <w:r>
        <w:rPr>
          <w:rFonts w:ascii="Times New Roman" w:hAnsi="Times New Roman" w:cs="Times New Roman"/>
          <w:bCs/>
          <w:sz w:val="24"/>
          <w:szCs w:val="24"/>
        </w:rPr>
        <w:t xml:space="preserve">kekhususan sistem </w:t>
      </w:r>
      <w:r w:rsidRPr="00123702">
        <w:rPr>
          <w:rFonts w:ascii="Times New Roman" w:hAnsi="Times New Roman" w:cs="Times New Roman"/>
          <w:bCs/>
          <w:sz w:val="24"/>
          <w:szCs w:val="24"/>
        </w:rPr>
        <w:t>peradilan pidana</w:t>
      </w:r>
      <w:r>
        <w:rPr>
          <w:rFonts w:ascii="Times New Roman" w:hAnsi="Times New Roman" w:cs="Times New Roman"/>
          <w:bCs/>
          <w:sz w:val="24"/>
          <w:szCs w:val="24"/>
        </w:rPr>
        <w:t>)</w:t>
      </w:r>
      <w:r w:rsidRPr="00123702">
        <w:rPr>
          <w:rFonts w:ascii="Times New Roman" w:hAnsi="Times New Roman" w:cs="Times New Roman"/>
          <w:bCs/>
          <w:sz w:val="24"/>
          <w:szCs w:val="24"/>
        </w:rPr>
        <w:t xml:space="preserve"> Fakultas Hukum Universitas Andalas: Padang.</w:t>
      </w:r>
    </w:p>
    <w:p w:rsidR="00F0574D" w:rsidRDefault="00F0574D" w:rsidP="00BA53CF">
      <w:pPr>
        <w:autoSpaceDE w:val="0"/>
        <w:autoSpaceDN w:val="0"/>
        <w:adjustRightInd w:val="0"/>
        <w:spacing w:after="0" w:line="240" w:lineRule="auto"/>
        <w:ind w:left="720" w:hanging="720"/>
        <w:jc w:val="both"/>
        <w:rPr>
          <w:rFonts w:ascii="Times New Roman" w:hAnsi="Times New Roman" w:cs="Times New Roman"/>
          <w:sz w:val="24"/>
          <w:szCs w:val="24"/>
        </w:rPr>
      </w:pPr>
    </w:p>
    <w:p w:rsidR="001B61C3" w:rsidRDefault="001B61C3" w:rsidP="00BA53CF">
      <w:pPr>
        <w:autoSpaceDE w:val="0"/>
        <w:autoSpaceDN w:val="0"/>
        <w:adjustRightInd w:val="0"/>
        <w:spacing w:after="0" w:line="240" w:lineRule="auto"/>
        <w:ind w:left="720" w:hanging="720"/>
        <w:jc w:val="both"/>
        <w:rPr>
          <w:rFonts w:ascii="Times New Roman" w:hAnsi="Times New Roman" w:cs="Times New Roman"/>
          <w:sz w:val="24"/>
          <w:szCs w:val="24"/>
        </w:rPr>
      </w:pPr>
      <w:r w:rsidRPr="001B61C3">
        <w:rPr>
          <w:rFonts w:ascii="Times New Roman" w:hAnsi="Times New Roman" w:cs="Times New Roman"/>
          <w:sz w:val="24"/>
          <w:szCs w:val="24"/>
        </w:rPr>
        <w:t>Sabaruddin, 2000.</w:t>
      </w:r>
      <w:r w:rsidRPr="001B61C3">
        <w:rPr>
          <w:rFonts w:ascii="Times New Roman" w:hAnsi="Times New Roman" w:cs="Times New Roman"/>
          <w:i/>
          <w:sz w:val="24"/>
          <w:szCs w:val="24"/>
        </w:rPr>
        <w:t>Pembinaan mental agama anak-anak muslim lembah sungai kali code</w:t>
      </w:r>
      <w:r w:rsidRPr="001B61C3">
        <w:rPr>
          <w:rFonts w:ascii="Times New Roman" w:hAnsi="Times New Roman" w:cs="Times New Roman"/>
          <w:sz w:val="24"/>
          <w:szCs w:val="24"/>
        </w:rPr>
        <w:t>. Yogyakarta: UIN Sunan kalijaga</w:t>
      </w:r>
      <w:r w:rsidR="00BA53CF">
        <w:rPr>
          <w:rFonts w:ascii="Times New Roman" w:hAnsi="Times New Roman" w:cs="Times New Roman"/>
          <w:sz w:val="24"/>
          <w:szCs w:val="24"/>
        </w:rPr>
        <w:t>.</w:t>
      </w:r>
    </w:p>
    <w:p w:rsidR="00BA53CF" w:rsidRPr="001B61C3" w:rsidRDefault="00BA53CF" w:rsidP="00BA53CF">
      <w:pPr>
        <w:autoSpaceDE w:val="0"/>
        <w:autoSpaceDN w:val="0"/>
        <w:adjustRightInd w:val="0"/>
        <w:spacing w:after="0" w:line="240" w:lineRule="auto"/>
        <w:ind w:left="720" w:hanging="720"/>
        <w:jc w:val="both"/>
        <w:rPr>
          <w:rFonts w:ascii="Times New Roman" w:hAnsi="Times New Roman" w:cs="Times New Roman"/>
          <w:sz w:val="24"/>
          <w:szCs w:val="24"/>
        </w:rPr>
      </w:pPr>
    </w:p>
    <w:p w:rsidR="001B61C3" w:rsidRDefault="001E5CA3" w:rsidP="00BA53CF">
      <w:pPr>
        <w:autoSpaceDE w:val="0"/>
        <w:autoSpaceDN w:val="0"/>
        <w:adjustRightInd w:val="0"/>
        <w:spacing w:after="0" w:line="240" w:lineRule="auto"/>
        <w:ind w:left="720" w:hanging="720"/>
        <w:jc w:val="both"/>
        <w:rPr>
          <w:rFonts w:ascii="Times New Roman" w:hAnsi="Times New Roman" w:cs="Times New Roman"/>
          <w:sz w:val="24"/>
          <w:szCs w:val="24"/>
        </w:rPr>
      </w:pPr>
      <w:r w:rsidRPr="001B61C3">
        <w:rPr>
          <w:rFonts w:ascii="Times New Roman" w:hAnsi="Times New Roman" w:cs="Times New Roman"/>
          <w:sz w:val="24"/>
          <w:szCs w:val="24"/>
        </w:rPr>
        <w:t>Sylviana</w:t>
      </w:r>
      <w:r>
        <w:rPr>
          <w:rFonts w:ascii="Times New Roman" w:hAnsi="Times New Roman" w:cs="Times New Roman"/>
          <w:sz w:val="24"/>
          <w:szCs w:val="24"/>
        </w:rPr>
        <w:t>.S</w:t>
      </w:r>
      <w:r w:rsidR="001B61C3" w:rsidRPr="001B61C3">
        <w:rPr>
          <w:rFonts w:ascii="Times New Roman" w:hAnsi="Times New Roman" w:cs="Times New Roman"/>
          <w:sz w:val="24"/>
          <w:szCs w:val="24"/>
        </w:rPr>
        <w:t xml:space="preserve"> 2012.</w:t>
      </w:r>
      <w:r w:rsidR="001B61C3" w:rsidRPr="001B61C3">
        <w:rPr>
          <w:rFonts w:ascii="Times New Roman" w:hAnsi="Times New Roman" w:cs="Times New Roman"/>
          <w:i/>
          <w:sz w:val="24"/>
          <w:szCs w:val="24"/>
        </w:rPr>
        <w:t>Pembinaan akhlak mulia pada sekolah dasar.</w:t>
      </w:r>
      <w:r w:rsidR="001B61C3" w:rsidRPr="001B61C3">
        <w:rPr>
          <w:rFonts w:ascii="Times New Roman" w:hAnsi="Times New Roman" w:cs="Times New Roman"/>
          <w:sz w:val="24"/>
          <w:szCs w:val="24"/>
        </w:rPr>
        <w:t xml:space="preserve"> Bandung: Universitas pendidikan Indonesia.</w:t>
      </w:r>
    </w:p>
    <w:p w:rsidR="00BA53CF" w:rsidRPr="001B61C3" w:rsidRDefault="00BA53CF" w:rsidP="00BA53CF">
      <w:pPr>
        <w:autoSpaceDE w:val="0"/>
        <w:autoSpaceDN w:val="0"/>
        <w:adjustRightInd w:val="0"/>
        <w:spacing w:after="0" w:line="240" w:lineRule="auto"/>
        <w:ind w:left="720" w:hanging="720"/>
        <w:jc w:val="both"/>
        <w:rPr>
          <w:rFonts w:ascii="Times New Roman" w:hAnsi="Times New Roman" w:cs="Times New Roman"/>
          <w:sz w:val="24"/>
          <w:szCs w:val="24"/>
        </w:rPr>
      </w:pPr>
    </w:p>
    <w:p w:rsidR="001B61C3" w:rsidRDefault="001E5CA3" w:rsidP="00BA53CF">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Rofidah.S</w:t>
      </w:r>
      <w:r w:rsidR="001B61C3" w:rsidRPr="001B61C3">
        <w:rPr>
          <w:rFonts w:ascii="Times New Roman" w:hAnsi="Times New Roman" w:cs="Times New Roman"/>
          <w:sz w:val="24"/>
          <w:szCs w:val="24"/>
        </w:rPr>
        <w:t xml:space="preserve"> 2007.</w:t>
      </w:r>
      <w:r w:rsidR="001B61C3" w:rsidRPr="001B61C3">
        <w:rPr>
          <w:rFonts w:ascii="Times New Roman" w:hAnsi="Times New Roman" w:cs="Times New Roman"/>
          <w:i/>
          <w:sz w:val="24"/>
          <w:szCs w:val="24"/>
        </w:rPr>
        <w:t xml:space="preserve">Membentuk anak saleh panduan paraktis pendidikan anak usia dini-remaja agar menjadi anak saleh. </w:t>
      </w:r>
      <w:r w:rsidR="001B61C3" w:rsidRPr="001B61C3">
        <w:rPr>
          <w:rFonts w:ascii="Times New Roman" w:hAnsi="Times New Roman" w:cs="Times New Roman"/>
          <w:sz w:val="24"/>
          <w:szCs w:val="24"/>
        </w:rPr>
        <w:t>Ciputat: Wadi Press.</w:t>
      </w:r>
    </w:p>
    <w:p w:rsidR="001E5CA3" w:rsidRPr="001B61C3" w:rsidRDefault="001E5CA3" w:rsidP="001E5CA3">
      <w:pPr>
        <w:autoSpaceDE w:val="0"/>
        <w:autoSpaceDN w:val="0"/>
        <w:adjustRightInd w:val="0"/>
        <w:spacing w:after="0" w:line="240" w:lineRule="auto"/>
        <w:ind w:left="720" w:hanging="720"/>
        <w:jc w:val="both"/>
        <w:rPr>
          <w:rFonts w:ascii="Times New Roman" w:hAnsi="Times New Roman" w:cs="Times New Roman"/>
          <w:sz w:val="24"/>
          <w:szCs w:val="24"/>
        </w:rPr>
      </w:pPr>
    </w:p>
    <w:p w:rsidR="001B61C3" w:rsidRDefault="001E5CA3" w:rsidP="00BA53CF">
      <w:pPr>
        <w:pStyle w:val="Default"/>
        <w:ind w:left="720" w:hanging="720"/>
      </w:pPr>
      <w:r>
        <w:t xml:space="preserve">Carolina </w:t>
      </w:r>
      <w:r w:rsidR="001B61C3" w:rsidRPr="001B61C3">
        <w:t>S, 2016.</w:t>
      </w:r>
      <w:r w:rsidR="001B61C3" w:rsidRPr="001B61C3">
        <w:rPr>
          <w:i/>
        </w:rPr>
        <w:t>Pola pembinaan kepribadian anak asuh.</w:t>
      </w:r>
      <w:r w:rsidR="001B61C3" w:rsidRPr="001B61C3">
        <w:t xml:space="preserve"> Gorontalo: Universitas Negeri Gorontalo.</w:t>
      </w:r>
    </w:p>
    <w:p w:rsidR="00BA53CF" w:rsidRPr="001B61C3" w:rsidRDefault="00BA53CF" w:rsidP="00BA53CF">
      <w:pPr>
        <w:pStyle w:val="Default"/>
        <w:ind w:left="720" w:hanging="720"/>
      </w:pPr>
    </w:p>
    <w:p w:rsidR="001B61C3" w:rsidRPr="001B61C3" w:rsidRDefault="001B61C3" w:rsidP="00BA53CF">
      <w:pPr>
        <w:autoSpaceDE w:val="0"/>
        <w:autoSpaceDN w:val="0"/>
        <w:adjustRightInd w:val="0"/>
        <w:spacing w:after="0" w:line="480" w:lineRule="auto"/>
        <w:jc w:val="both"/>
        <w:rPr>
          <w:rFonts w:ascii="Times New Roman" w:hAnsi="Times New Roman" w:cs="Times New Roman"/>
          <w:sz w:val="24"/>
          <w:szCs w:val="24"/>
        </w:rPr>
      </w:pPr>
      <w:r w:rsidRPr="001B61C3">
        <w:rPr>
          <w:rFonts w:ascii="Times New Roman" w:hAnsi="Times New Roman" w:cs="Times New Roman"/>
          <w:sz w:val="24"/>
          <w:szCs w:val="24"/>
        </w:rPr>
        <w:t xml:space="preserve">Thoha, Dkk. 1995. </w:t>
      </w:r>
      <w:r w:rsidRPr="001B61C3">
        <w:rPr>
          <w:rFonts w:ascii="Times New Roman" w:hAnsi="Times New Roman" w:cs="Times New Roman"/>
          <w:i/>
          <w:iCs/>
          <w:sz w:val="24"/>
          <w:szCs w:val="24"/>
        </w:rPr>
        <w:t>Pembinaan Mental</w:t>
      </w:r>
      <w:r w:rsidRPr="001B61C3">
        <w:rPr>
          <w:rFonts w:ascii="Times New Roman" w:hAnsi="Times New Roman" w:cs="Times New Roman"/>
          <w:sz w:val="24"/>
          <w:szCs w:val="24"/>
        </w:rPr>
        <w:t>.Jakarta : PT. Gramedia.</w:t>
      </w:r>
    </w:p>
    <w:p w:rsidR="001B61C3" w:rsidRDefault="001B61C3" w:rsidP="00BA53CF">
      <w:pPr>
        <w:autoSpaceDE w:val="0"/>
        <w:autoSpaceDN w:val="0"/>
        <w:adjustRightInd w:val="0"/>
        <w:spacing w:after="0" w:line="240" w:lineRule="auto"/>
        <w:ind w:left="720" w:hanging="720"/>
        <w:jc w:val="both"/>
        <w:rPr>
          <w:rFonts w:ascii="Times New Roman" w:hAnsi="Times New Roman" w:cs="Times New Roman"/>
          <w:sz w:val="24"/>
          <w:szCs w:val="24"/>
        </w:rPr>
      </w:pPr>
      <w:r w:rsidRPr="001B61C3">
        <w:rPr>
          <w:rFonts w:ascii="Times New Roman" w:hAnsi="Times New Roman" w:cs="Times New Roman"/>
          <w:sz w:val="24"/>
          <w:szCs w:val="24"/>
        </w:rPr>
        <w:t>Djojonegoro.</w:t>
      </w:r>
      <w:r w:rsidR="001E5CA3">
        <w:rPr>
          <w:rFonts w:ascii="Times New Roman" w:hAnsi="Times New Roman" w:cs="Times New Roman"/>
          <w:sz w:val="24"/>
          <w:szCs w:val="24"/>
        </w:rPr>
        <w:t xml:space="preserve">W. </w:t>
      </w:r>
      <w:r w:rsidRPr="001B61C3">
        <w:rPr>
          <w:rFonts w:ascii="Times New Roman" w:hAnsi="Times New Roman" w:cs="Times New Roman"/>
          <w:sz w:val="24"/>
          <w:szCs w:val="24"/>
        </w:rPr>
        <w:t>1998.</w:t>
      </w:r>
      <w:r w:rsidRPr="001B61C3">
        <w:rPr>
          <w:rFonts w:ascii="Times New Roman" w:hAnsi="Times New Roman" w:cs="Times New Roman"/>
          <w:i/>
          <w:sz w:val="24"/>
          <w:szCs w:val="24"/>
        </w:rPr>
        <w:t>Pengembangan sumber daya manusia; melalui sekolah menengah kejuruan (SMK).</w:t>
      </w:r>
      <w:r w:rsidRPr="001B61C3">
        <w:rPr>
          <w:rFonts w:ascii="Times New Roman" w:hAnsi="Times New Roman" w:cs="Times New Roman"/>
          <w:sz w:val="24"/>
          <w:szCs w:val="24"/>
        </w:rPr>
        <w:t xml:space="preserve"> Jakarta: P.T. Jayakarta agung offset.</w:t>
      </w:r>
    </w:p>
    <w:p w:rsidR="00E44300" w:rsidRDefault="00E44300" w:rsidP="00BA53CF">
      <w:pPr>
        <w:autoSpaceDE w:val="0"/>
        <w:autoSpaceDN w:val="0"/>
        <w:adjustRightInd w:val="0"/>
        <w:spacing w:after="0" w:line="240" w:lineRule="auto"/>
        <w:ind w:left="720" w:hanging="720"/>
        <w:jc w:val="both"/>
        <w:rPr>
          <w:rFonts w:ascii="Times New Roman" w:hAnsi="Times New Roman" w:cs="Times New Roman"/>
          <w:sz w:val="24"/>
          <w:szCs w:val="24"/>
        </w:rPr>
      </w:pPr>
    </w:p>
    <w:p w:rsidR="00E44300" w:rsidRDefault="00E44300" w:rsidP="00BA53CF">
      <w:pPr>
        <w:autoSpaceDE w:val="0"/>
        <w:autoSpaceDN w:val="0"/>
        <w:adjustRightInd w:val="0"/>
        <w:spacing w:after="0" w:line="240" w:lineRule="auto"/>
        <w:ind w:left="720" w:hanging="720"/>
        <w:jc w:val="both"/>
        <w:rPr>
          <w:rFonts w:ascii="Times New Roman" w:hAnsi="Times New Roman" w:cs="Times New Roman"/>
          <w:sz w:val="24"/>
          <w:szCs w:val="24"/>
        </w:rPr>
      </w:pPr>
    </w:p>
    <w:p w:rsidR="00E44300" w:rsidRDefault="00E44300" w:rsidP="00BA53CF">
      <w:pPr>
        <w:autoSpaceDE w:val="0"/>
        <w:autoSpaceDN w:val="0"/>
        <w:adjustRightInd w:val="0"/>
        <w:spacing w:after="0" w:line="240" w:lineRule="auto"/>
        <w:ind w:left="720" w:hanging="720"/>
        <w:jc w:val="both"/>
        <w:rPr>
          <w:rFonts w:ascii="Times New Roman" w:hAnsi="Times New Roman" w:cs="Times New Roman"/>
          <w:sz w:val="24"/>
          <w:szCs w:val="24"/>
        </w:rPr>
      </w:pPr>
    </w:p>
    <w:p w:rsidR="00E44300" w:rsidRDefault="00E44300" w:rsidP="00BA53CF">
      <w:pPr>
        <w:autoSpaceDE w:val="0"/>
        <w:autoSpaceDN w:val="0"/>
        <w:adjustRightInd w:val="0"/>
        <w:spacing w:after="0" w:line="240" w:lineRule="auto"/>
        <w:ind w:left="720" w:hanging="720"/>
        <w:jc w:val="both"/>
        <w:rPr>
          <w:rFonts w:ascii="Times New Roman" w:hAnsi="Times New Roman" w:cs="Times New Roman"/>
          <w:sz w:val="24"/>
          <w:szCs w:val="24"/>
        </w:rPr>
      </w:pPr>
    </w:p>
    <w:p w:rsidR="00E44300" w:rsidRDefault="00E44300" w:rsidP="00BA53CF">
      <w:pPr>
        <w:autoSpaceDE w:val="0"/>
        <w:autoSpaceDN w:val="0"/>
        <w:adjustRightInd w:val="0"/>
        <w:spacing w:after="0" w:line="240" w:lineRule="auto"/>
        <w:ind w:left="720" w:hanging="720"/>
        <w:jc w:val="both"/>
        <w:rPr>
          <w:rFonts w:ascii="Times New Roman" w:hAnsi="Times New Roman" w:cs="Times New Roman"/>
          <w:sz w:val="24"/>
          <w:szCs w:val="24"/>
        </w:rPr>
      </w:pPr>
    </w:p>
    <w:p w:rsidR="00E44300" w:rsidRDefault="00E44300" w:rsidP="00BA53CF">
      <w:pPr>
        <w:autoSpaceDE w:val="0"/>
        <w:autoSpaceDN w:val="0"/>
        <w:adjustRightInd w:val="0"/>
        <w:spacing w:after="0" w:line="240" w:lineRule="auto"/>
        <w:ind w:left="720" w:hanging="720"/>
        <w:jc w:val="both"/>
        <w:rPr>
          <w:rFonts w:ascii="Times New Roman" w:hAnsi="Times New Roman" w:cs="Times New Roman"/>
          <w:sz w:val="24"/>
          <w:szCs w:val="24"/>
        </w:rPr>
      </w:pPr>
    </w:p>
    <w:p w:rsidR="00E44300" w:rsidRDefault="00E44300" w:rsidP="00BA53CF">
      <w:pPr>
        <w:autoSpaceDE w:val="0"/>
        <w:autoSpaceDN w:val="0"/>
        <w:adjustRightInd w:val="0"/>
        <w:spacing w:after="0" w:line="240" w:lineRule="auto"/>
        <w:ind w:left="720" w:hanging="720"/>
        <w:jc w:val="both"/>
        <w:rPr>
          <w:rFonts w:ascii="Times New Roman" w:hAnsi="Times New Roman" w:cs="Times New Roman"/>
          <w:sz w:val="24"/>
          <w:szCs w:val="24"/>
        </w:rPr>
      </w:pPr>
    </w:p>
    <w:p w:rsidR="00E44300" w:rsidRDefault="00E44300" w:rsidP="00BA53CF">
      <w:pPr>
        <w:autoSpaceDE w:val="0"/>
        <w:autoSpaceDN w:val="0"/>
        <w:adjustRightInd w:val="0"/>
        <w:spacing w:after="0" w:line="240" w:lineRule="auto"/>
        <w:ind w:left="720" w:hanging="720"/>
        <w:jc w:val="both"/>
        <w:rPr>
          <w:rFonts w:ascii="Times New Roman" w:hAnsi="Times New Roman" w:cs="Times New Roman"/>
          <w:sz w:val="24"/>
          <w:szCs w:val="24"/>
        </w:rPr>
      </w:pPr>
    </w:p>
    <w:p w:rsidR="00E44300" w:rsidRDefault="00E44300" w:rsidP="00BA53CF">
      <w:pPr>
        <w:autoSpaceDE w:val="0"/>
        <w:autoSpaceDN w:val="0"/>
        <w:adjustRightInd w:val="0"/>
        <w:spacing w:after="0" w:line="240" w:lineRule="auto"/>
        <w:ind w:left="720" w:hanging="720"/>
        <w:jc w:val="both"/>
        <w:rPr>
          <w:rFonts w:ascii="Times New Roman" w:hAnsi="Times New Roman" w:cs="Times New Roman"/>
          <w:sz w:val="24"/>
          <w:szCs w:val="24"/>
        </w:rPr>
      </w:pPr>
    </w:p>
    <w:p w:rsidR="00E44300" w:rsidRDefault="00E44300" w:rsidP="00BA53CF">
      <w:pPr>
        <w:autoSpaceDE w:val="0"/>
        <w:autoSpaceDN w:val="0"/>
        <w:adjustRightInd w:val="0"/>
        <w:spacing w:after="0" w:line="240" w:lineRule="auto"/>
        <w:ind w:left="720" w:hanging="720"/>
        <w:jc w:val="both"/>
        <w:rPr>
          <w:rFonts w:ascii="Times New Roman" w:hAnsi="Times New Roman" w:cs="Times New Roman"/>
          <w:sz w:val="24"/>
          <w:szCs w:val="24"/>
        </w:rPr>
      </w:pPr>
    </w:p>
    <w:p w:rsidR="00E44300" w:rsidRDefault="00E44300" w:rsidP="00BA53CF">
      <w:pPr>
        <w:autoSpaceDE w:val="0"/>
        <w:autoSpaceDN w:val="0"/>
        <w:adjustRightInd w:val="0"/>
        <w:spacing w:after="0" w:line="240" w:lineRule="auto"/>
        <w:ind w:left="720" w:hanging="720"/>
        <w:jc w:val="both"/>
        <w:rPr>
          <w:rFonts w:ascii="Times New Roman" w:hAnsi="Times New Roman" w:cs="Times New Roman"/>
          <w:sz w:val="24"/>
          <w:szCs w:val="24"/>
        </w:rPr>
      </w:pPr>
    </w:p>
    <w:p w:rsidR="00E44300" w:rsidRDefault="00E44300" w:rsidP="00BA53CF">
      <w:pPr>
        <w:autoSpaceDE w:val="0"/>
        <w:autoSpaceDN w:val="0"/>
        <w:adjustRightInd w:val="0"/>
        <w:spacing w:after="0" w:line="240" w:lineRule="auto"/>
        <w:ind w:left="720" w:hanging="720"/>
        <w:jc w:val="both"/>
        <w:rPr>
          <w:rFonts w:ascii="Times New Roman" w:hAnsi="Times New Roman" w:cs="Times New Roman"/>
          <w:sz w:val="24"/>
          <w:szCs w:val="24"/>
        </w:rPr>
      </w:pPr>
    </w:p>
    <w:p w:rsidR="00E44300" w:rsidRDefault="00E44300" w:rsidP="00BA53CF">
      <w:pPr>
        <w:autoSpaceDE w:val="0"/>
        <w:autoSpaceDN w:val="0"/>
        <w:adjustRightInd w:val="0"/>
        <w:spacing w:after="0" w:line="240" w:lineRule="auto"/>
        <w:ind w:left="720" w:hanging="720"/>
        <w:jc w:val="both"/>
        <w:rPr>
          <w:rFonts w:ascii="Times New Roman" w:hAnsi="Times New Roman" w:cs="Times New Roman"/>
          <w:sz w:val="24"/>
          <w:szCs w:val="24"/>
        </w:rPr>
      </w:pPr>
    </w:p>
    <w:p w:rsidR="00E44300" w:rsidRDefault="00E44300" w:rsidP="00BA53CF">
      <w:pPr>
        <w:autoSpaceDE w:val="0"/>
        <w:autoSpaceDN w:val="0"/>
        <w:adjustRightInd w:val="0"/>
        <w:spacing w:after="0" w:line="240" w:lineRule="auto"/>
        <w:ind w:left="720" w:hanging="720"/>
        <w:jc w:val="both"/>
        <w:rPr>
          <w:rFonts w:ascii="Times New Roman" w:hAnsi="Times New Roman" w:cs="Times New Roman"/>
          <w:sz w:val="24"/>
          <w:szCs w:val="24"/>
        </w:rPr>
      </w:pPr>
    </w:p>
    <w:p w:rsidR="00E44300" w:rsidRDefault="00E44300" w:rsidP="00BA53CF">
      <w:pPr>
        <w:autoSpaceDE w:val="0"/>
        <w:autoSpaceDN w:val="0"/>
        <w:adjustRightInd w:val="0"/>
        <w:spacing w:after="0" w:line="240" w:lineRule="auto"/>
        <w:ind w:left="720" w:hanging="720"/>
        <w:jc w:val="both"/>
        <w:rPr>
          <w:rFonts w:ascii="Times New Roman" w:hAnsi="Times New Roman" w:cs="Times New Roman"/>
          <w:sz w:val="24"/>
          <w:szCs w:val="24"/>
        </w:rPr>
      </w:pPr>
    </w:p>
    <w:p w:rsidR="00E44300" w:rsidRDefault="00E44300" w:rsidP="00BA53CF">
      <w:pPr>
        <w:autoSpaceDE w:val="0"/>
        <w:autoSpaceDN w:val="0"/>
        <w:adjustRightInd w:val="0"/>
        <w:spacing w:after="0" w:line="240" w:lineRule="auto"/>
        <w:ind w:left="720" w:hanging="720"/>
        <w:jc w:val="both"/>
        <w:rPr>
          <w:rFonts w:ascii="Times New Roman" w:hAnsi="Times New Roman" w:cs="Times New Roman"/>
          <w:sz w:val="24"/>
          <w:szCs w:val="24"/>
        </w:rPr>
      </w:pPr>
    </w:p>
    <w:p w:rsidR="00E44300" w:rsidRDefault="00E44300" w:rsidP="00BA53CF">
      <w:pPr>
        <w:autoSpaceDE w:val="0"/>
        <w:autoSpaceDN w:val="0"/>
        <w:adjustRightInd w:val="0"/>
        <w:spacing w:after="0" w:line="240" w:lineRule="auto"/>
        <w:ind w:left="720" w:hanging="720"/>
        <w:jc w:val="both"/>
        <w:rPr>
          <w:rFonts w:ascii="Times New Roman" w:hAnsi="Times New Roman" w:cs="Times New Roman"/>
          <w:sz w:val="24"/>
          <w:szCs w:val="24"/>
        </w:rPr>
      </w:pPr>
    </w:p>
    <w:p w:rsidR="00E44300" w:rsidRDefault="00E44300" w:rsidP="00BA53CF">
      <w:pPr>
        <w:autoSpaceDE w:val="0"/>
        <w:autoSpaceDN w:val="0"/>
        <w:adjustRightInd w:val="0"/>
        <w:spacing w:after="0" w:line="240" w:lineRule="auto"/>
        <w:ind w:left="720" w:hanging="720"/>
        <w:jc w:val="both"/>
        <w:rPr>
          <w:rFonts w:ascii="Times New Roman" w:hAnsi="Times New Roman" w:cs="Times New Roman"/>
          <w:sz w:val="24"/>
          <w:szCs w:val="24"/>
        </w:rPr>
      </w:pPr>
    </w:p>
    <w:p w:rsidR="00E44300" w:rsidRDefault="00E44300" w:rsidP="00BA53CF">
      <w:pPr>
        <w:autoSpaceDE w:val="0"/>
        <w:autoSpaceDN w:val="0"/>
        <w:adjustRightInd w:val="0"/>
        <w:spacing w:after="0" w:line="240" w:lineRule="auto"/>
        <w:ind w:left="720" w:hanging="720"/>
        <w:jc w:val="both"/>
        <w:rPr>
          <w:rFonts w:ascii="Times New Roman" w:hAnsi="Times New Roman" w:cs="Times New Roman"/>
          <w:sz w:val="24"/>
          <w:szCs w:val="24"/>
        </w:rPr>
      </w:pPr>
    </w:p>
    <w:p w:rsidR="00E44300" w:rsidRDefault="00E44300" w:rsidP="00BA53CF">
      <w:pPr>
        <w:autoSpaceDE w:val="0"/>
        <w:autoSpaceDN w:val="0"/>
        <w:adjustRightInd w:val="0"/>
        <w:spacing w:after="0" w:line="240" w:lineRule="auto"/>
        <w:ind w:left="720" w:hanging="720"/>
        <w:jc w:val="both"/>
        <w:rPr>
          <w:rFonts w:ascii="Times New Roman" w:hAnsi="Times New Roman" w:cs="Times New Roman"/>
          <w:sz w:val="24"/>
          <w:szCs w:val="24"/>
        </w:rPr>
      </w:pPr>
    </w:p>
    <w:p w:rsidR="00E44300" w:rsidRDefault="00E44300" w:rsidP="00BA53CF">
      <w:pPr>
        <w:autoSpaceDE w:val="0"/>
        <w:autoSpaceDN w:val="0"/>
        <w:adjustRightInd w:val="0"/>
        <w:spacing w:after="0" w:line="240" w:lineRule="auto"/>
        <w:ind w:left="720" w:hanging="720"/>
        <w:jc w:val="both"/>
        <w:rPr>
          <w:rFonts w:ascii="Times New Roman" w:hAnsi="Times New Roman" w:cs="Times New Roman"/>
          <w:sz w:val="24"/>
          <w:szCs w:val="24"/>
        </w:rPr>
      </w:pPr>
    </w:p>
    <w:p w:rsidR="00E44300" w:rsidRDefault="00E44300" w:rsidP="00E44300">
      <w:pPr>
        <w:pStyle w:val="NoSpacing"/>
        <w:spacing w:line="720" w:lineRule="auto"/>
        <w:ind w:right="-284" w:firstLine="720"/>
        <w:jc w:val="center"/>
        <w:rPr>
          <w:rFonts w:ascii="Times New Roman" w:hAnsi="Times New Roman"/>
          <w:b/>
          <w:sz w:val="24"/>
          <w:szCs w:val="24"/>
        </w:rPr>
      </w:pPr>
      <w:r>
        <w:rPr>
          <w:rFonts w:ascii="Times New Roman" w:hAnsi="Times New Roman"/>
          <w:b/>
          <w:noProof/>
          <w:sz w:val="24"/>
          <w:szCs w:val="24"/>
        </w:rPr>
        <w:lastRenderedPageBreak/>
        <w:pict>
          <v:rect id="_x0000_s1146" style="position:absolute;left:0;text-align:left;margin-left:376.2pt;margin-top:-56.75pt;width:27.85pt;height:26.85pt;z-index:251790336" strokecolor="white [3212]"/>
        </w:pict>
      </w:r>
      <w:r>
        <w:rPr>
          <w:rFonts w:ascii="Times New Roman" w:hAnsi="Times New Roman"/>
          <w:b/>
          <w:sz w:val="24"/>
          <w:szCs w:val="24"/>
          <w:lang w:val="id-ID"/>
        </w:rPr>
        <w:t>RIWAYAT HIDUP</w:t>
      </w:r>
    </w:p>
    <w:p w:rsidR="00E44300" w:rsidRDefault="00E44300" w:rsidP="00E44300">
      <w:pPr>
        <w:pStyle w:val="BodyTextIndent2"/>
        <w:spacing w:after="0"/>
        <w:ind w:left="2880"/>
        <w:jc w:val="both"/>
        <w:rPr>
          <w:lang w:val="id-ID"/>
        </w:rPr>
      </w:pPr>
      <w:r>
        <w:rPr>
          <w:noProof/>
        </w:rPr>
        <w:drawing>
          <wp:anchor distT="0" distB="0" distL="114300" distR="114300" simplePos="0" relativeHeight="251789312" behindDoc="0" locked="0" layoutInCell="1" allowOverlap="1">
            <wp:simplePos x="0" y="0"/>
            <wp:positionH relativeFrom="column">
              <wp:posOffset>352044</wp:posOffset>
            </wp:positionH>
            <wp:positionV relativeFrom="paragraph">
              <wp:posOffset>21336</wp:posOffset>
            </wp:positionV>
            <wp:extent cx="1182624" cy="1328928"/>
            <wp:effectExtent l="19050" t="0" r="0" b="0"/>
            <wp:wrapNone/>
            <wp:docPr id="121" name="Picture 1" descr="3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x4"/>
                    <pic:cNvPicPr>
                      <a:picLocks noChangeAspect="1" noChangeArrowheads="1"/>
                    </pic:cNvPicPr>
                  </pic:nvPicPr>
                  <pic:blipFill>
                    <a:blip r:embed="rId8" cstate="print"/>
                    <a:srcRect/>
                    <a:stretch>
                      <a:fillRect/>
                    </a:stretch>
                  </pic:blipFill>
                  <pic:spPr bwMode="auto">
                    <a:xfrm>
                      <a:off x="0" y="0"/>
                      <a:ext cx="1182624" cy="1328928"/>
                    </a:xfrm>
                    <a:prstGeom prst="rect">
                      <a:avLst/>
                    </a:prstGeom>
                    <a:noFill/>
                  </pic:spPr>
                </pic:pic>
              </a:graphicData>
            </a:graphic>
          </wp:anchor>
        </w:drawing>
      </w:r>
      <w:r>
        <w:rPr>
          <w:b/>
        </w:rPr>
        <w:t xml:space="preserve">Isjulianti, </w:t>
      </w:r>
      <w:r>
        <w:t>lahir pada tanggal 27 Juli 1993</w:t>
      </w:r>
      <w:r>
        <w:rPr>
          <w:lang w:val="id-ID"/>
        </w:rPr>
        <w:t xml:space="preserve">di </w:t>
      </w:r>
      <w:r>
        <w:t>belajen</w:t>
      </w:r>
      <w:r>
        <w:rPr>
          <w:lang w:val="id-ID"/>
        </w:rPr>
        <w:t xml:space="preserve">, Kabupaten </w:t>
      </w:r>
      <w:r>
        <w:t>Enrekang</w:t>
      </w:r>
      <w:r>
        <w:rPr>
          <w:lang w:val="id-ID"/>
        </w:rPr>
        <w:t>,</w:t>
      </w:r>
      <w:r>
        <w:t xml:space="preserve">Provinsi Sulawesi Selatan dari </w:t>
      </w:r>
      <w:r>
        <w:rPr>
          <w:lang w:val="id-ID"/>
        </w:rPr>
        <w:t>buah hati pasangan</w:t>
      </w:r>
      <w:r>
        <w:t>Amiruddin dan Maryam</w:t>
      </w:r>
      <w:r>
        <w:rPr>
          <w:lang w:val="id-ID"/>
        </w:rPr>
        <w:t xml:space="preserve"> yang merupakan anak </w:t>
      </w:r>
      <w:r>
        <w:t>ketiga</w:t>
      </w:r>
      <w:r>
        <w:rPr>
          <w:lang w:val="id-ID"/>
        </w:rPr>
        <w:t xml:space="preserve"> dari</w:t>
      </w:r>
      <w:r>
        <w:t xml:space="preserve"> 4</w:t>
      </w:r>
      <w:r>
        <w:rPr>
          <w:lang w:val="id-ID"/>
        </w:rPr>
        <w:t xml:space="preserve"> bersaudara. </w:t>
      </w:r>
    </w:p>
    <w:p w:rsidR="00E44300" w:rsidRDefault="00E44300" w:rsidP="00E44300">
      <w:pPr>
        <w:pStyle w:val="BodyTextIndent2"/>
        <w:spacing w:after="0"/>
        <w:ind w:left="0"/>
        <w:jc w:val="both"/>
        <w:rPr>
          <w:lang w:val="id-ID"/>
        </w:rPr>
      </w:pPr>
      <w:r>
        <w:t>Penulis memulai pendidikan</w:t>
      </w:r>
      <w:r>
        <w:rPr>
          <w:lang w:val="id-ID"/>
        </w:rPr>
        <w:t xml:space="preserve"> formal</w:t>
      </w:r>
      <w:r>
        <w:t xml:space="preserve"> di SD</w:t>
      </w:r>
      <w:r>
        <w:rPr>
          <w:lang w:val="id-ID"/>
        </w:rPr>
        <w:t xml:space="preserve">N </w:t>
      </w:r>
      <w:r>
        <w:t>112 Belajen pada tahun 2000 dan selesai pada tahun 2006, pada tahun yang sama melanjutkan</w:t>
      </w:r>
      <w:r>
        <w:rPr>
          <w:lang w:val="id-ID"/>
        </w:rPr>
        <w:t xml:space="preserve"> pendidikan </w:t>
      </w:r>
      <w:r>
        <w:t>ke jenjang</w:t>
      </w:r>
      <w:r>
        <w:rPr>
          <w:lang w:val="id-ID"/>
        </w:rPr>
        <w:t xml:space="preserve"> sekolah menegah pertama </w:t>
      </w:r>
      <w:r>
        <w:t xml:space="preserve">SMPN 1 ALLA </w:t>
      </w:r>
      <w:r>
        <w:rPr>
          <w:lang w:val="id-ID"/>
        </w:rPr>
        <w:t xml:space="preserve">dan </w:t>
      </w:r>
      <w:r>
        <w:t>selesai pada Tahun 2009</w:t>
      </w:r>
      <w:r>
        <w:rPr>
          <w:lang w:val="id-ID"/>
        </w:rPr>
        <w:t xml:space="preserve"> dengan</w:t>
      </w:r>
      <w:r>
        <w:t xml:space="preserve">, </w:t>
      </w:r>
      <w:r>
        <w:rPr>
          <w:lang w:val="id-ID"/>
        </w:rPr>
        <w:t xml:space="preserve">kemudian </w:t>
      </w:r>
      <w:r>
        <w:t>pada tahun yang sama</w:t>
      </w:r>
      <w:r>
        <w:rPr>
          <w:lang w:val="id-ID"/>
        </w:rPr>
        <w:t xml:space="preserve"> juga </w:t>
      </w:r>
      <w:r>
        <w:t>melanjutkan</w:t>
      </w:r>
      <w:r>
        <w:rPr>
          <w:lang w:val="id-ID"/>
        </w:rPr>
        <w:t xml:space="preserve"> pendidikan </w:t>
      </w:r>
      <w:r>
        <w:t>ke jenjang menengah</w:t>
      </w:r>
      <w:r>
        <w:rPr>
          <w:lang w:val="id-ID"/>
        </w:rPr>
        <w:t xml:space="preserve">atas </w:t>
      </w:r>
      <w:r>
        <w:t xml:space="preserve">di SMA Muhammadiyah kalosi dan selesai pada tahun 2012 </w:t>
      </w:r>
      <w:r>
        <w:rPr>
          <w:lang w:val="id-ID"/>
        </w:rPr>
        <w:t>Alhamdulillah lulus SNMPTN 2012</w:t>
      </w:r>
      <w:r>
        <w:t xml:space="preserve"> dijurusan Pendidikan Luar Sekolah Fakultas Ilmu Pendidikan Universitas Negeri Makassar.</w:t>
      </w:r>
    </w:p>
    <w:p w:rsidR="00E44300" w:rsidRDefault="00E44300" w:rsidP="00E44300">
      <w:pPr>
        <w:pStyle w:val="BodyTextIndent2"/>
        <w:spacing w:after="0"/>
        <w:ind w:left="0" w:firstLine="720"/>
        <w:jc w:val="both"/>
        <w:rPr>
          <w:lang w:val="id-ID"/>
        </w:rPr>
      </w:pPr>
      <w:r>
        <w:t xml:space="preserve">Selama kuliah Penulis aktif di organisasi internal sebagai </w:t>
      </w:r>
      <w:r>
        <w:rPr>
          <w:lang w:val="id-ID"/>
        </w:rPr>
        <w:t xml:space="preserve">pengurus </w:t>
      </w:r>
      <w:r>
        <w:t>Himpunan Mahasiswa Jurusan Pendidikan Luar Sekolah (HIMAPLUS) Periode 201</w:t>
      </w:r>
      <w:r>
        <w:rPr>
          <w:lang w:val="id-ID"/>
        </w:rPr>
        <w:t>4</w:t>
      </w:r>
      <w:r>
        <w:t>-201</w:t>
      </w:r>
      <w:r>
        <w:rPr>
          <w:lang w:val="id-ID"/>
        </w:rPr>
        <w:t>5</w:t>
      </w:r>
      <w:r>
        <w:t>.</w:t>
      </w:r>
    </w:p>
    <w:p w:rsidR="00E44300" w:rsidRDefault="00E44300" w:rsidP="00E44300"/>
    <w:p w:rsidR="00E44300" w:rsidRDefault="00E44300" w:rsidP="00BA53CF">
      <w:pPr>
        <w:autoSpaceDE w:val="0"/>
        <w:autoSpaceDN w:val="0"/>
        <w:adjustRightInd w:val="0"/>
        <w:spacing w:after="0" w:line="240" w:lineRule="auto"/>
        <w:ind w:left="720" w:hanging="720"/>
        <w:jc w:val="both"/>
        <w:rPr>
          <w:rFonts w:ascii="Times New Roman" w:hAnsi="Times New Roman" w:cs="Times New Roman"/>
          <w:sz w:val="24"/>
          <w:szCs w:val="24"/>
        </w:rPr>
      </w:pPr>
    </w:p>
    <w:p w:rsidR="00E44300" w:rsidRPr="001B61C3" w:rsidRDefault="00E44300" w:rsidP="00BA53CF">
      <w:pPr>
        <w:autoSpaceDE w:val="0"/>
        <w:autoSpaceDN w:val="0"/>
        <w:adjustRightInd w:val="0"/>
        <w:spacing w:after="0" w:line="240" w:lineRule="auto"/>
        <w:ind w:left="720" w:hanging="720"/>
        <w:jc w:val="both"/>
        <w:rPr>
          <w:rFonts w:ascii="Times New Roman" w:hAnsi="Times New Roman" w:cs="Times New Roman"/>
          <w:sz w:val="24"/>
          <w:szCs w:val="24"/>
        </w:rPr>
      </w:pPr>
    </w:p>
    <w:p w:rsidR="001B61C3" w:rsidRDefault="001B61C3" w:rsidP="001B61C3">
      <w:pPr>
        <w:autoSpaceDE w:val="0"/>
        <w:autoSpaceDN w:val="0"/>
        <w:adjustRightInd w:val="0"/>
        <w:spacing w:after="0" w:line="480" w:lineRule="auto"/>
        <w:jc w:val="both"/>
        <w:rPr>
          <w:sz w:val="23"/>
          <w:szCs w:val="23"/>
        </w:rPr>
      </w:pPr>
    </w:p>
    <w:p w:rsidR="001B61C3" w:rsidRPr="001B61C3" w:rsidRDefault="001B61C3" w:rsidP="001B61C3">
      <w:pPr>
        <w:autoSpaceDE w:val="0"/>
        <w:autoSpaceDN w:val="0"/>
        <w:adjustRightInd w:val="0"/>
        <w:spacing w:after="0" w:line="480" w:lineRule="auto"/>
        <w:jc w:val="both"/>
        <w:rPr>
          <w:rFonts w:ascii="Times New Roman" w:hAnsi="Times New Roman" w:cs="Times New Roman"/>
          <w:sz w:val="24"/>
          <w:szCs w:val="24"/>
        </w:rPr>
      </w:pPr>
    </w:p>
    <w:sectPr w:rsidR="001B61C3" w:rsidRPr="001B61C3" w:rsidSect="00115580">
      <w:headerReference w:type="default" r:id="rId9"/>
      <w:footerReference w:type="default" r:id="rId10"/>
      <w:footerReference w:type="first" r:id="rId11"/>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1EF" w:rsidRDefault="00AA11EF" w:rsidP="000D550E">
      <w:pPr>
        <w:spacing w:after="0" w:line="240" w:lineRule="auto"/>
      </w:pPr>
      <w:r>
        <w:separator/>
      </w:r>
    </w:p>
  </w:endnote>
  <w:endnote w:type="continuationSeparator" w:id="1">
    <w:p w:rsidR="00AA11EF" w:rsidRDefault="00AA11EF" w:rsidP="000D5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A59" w:rsidRPr="00115580" w:rsidRDefault="00686A59">
    <w:pPr>
      <w:pStyle w:val="Footer"/>
      <w:jc w:val="center"/>
      <w:rPr>
        <w:rFonts w:ascii="Times New Roman" w:hAnsi="Times New Roman" w:cs="Times New Roman"/>
        <w:sz w:val="24"/>
        <w:szCs w:val="24"/>
      </w:rPr>
    </w:pPr>
  </w:p>
  <w:p w:rsidR="00686A59" w:rsidRDefault="00686A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2429970"/>
      <w:docPartObj>
        <w:docPartGallery w:val="Page Numbers (Bottom of Page)"/>
        <w:docPartUnique/>
      </w:docPartObj>
    </w:sdtPr>
    <w:sdtEndPr>
      <w:rPr>
        <w:rFonts w:ascii="Times New Roman" w:hAnsi="Times New Roman" w:cs="Times New Roman"/>
        <w:noProof/>
        <w:sz w:val="24"/>
        <w:szCs w:val="24"/>
      </w:rPr>
    </w:sdtEndPr>
    <w:sdtContent>
      <w:p w:rsidR="00686A59" w:rsidRPr="00115580" w:rsidRDefault="000724FD">
        <w:pPr>
          <w:pStyle w:val="Footer"/>
          <w:jc w:val="center"/>
          <w:rPr>
            <w:rFonts w:ascii="Times New Roman" w:hAnsi="Times New Roman" w:cs="Times New Roman"/>
            <w:sz w:val="24"/>
            <w:szCs w:val="24"/>
          </w:rPr>
        </w:pPr>
        <w:r w:rsidRPr="00115580">
          <w:rPr>
            <w:rFonts w:ascii="Times New Roman" w:hAnsi="Times New Roman" w:cs="Times New Roman"/>
            <w:sz w:val="24"/>
            <w:szCs w:val="24"/>
          </w:rPr>
          <w:fldChar w:fldCharType="begin"/>
        </w:r>
        <w:r w:rsidR="00686A59" w:rsidRPr="00115580">
          <w:rPr>
            <w:rFonts w:ascii="Times New Roman" w:hAnsi="Times New Roman" w:cs="Times New Roman"/>
            <w:sz w:val="24"/>
            <w:szCs w:val="24"/>
          </w:rPr>
          <w:instrText xml:space="preserve"> PAGE   \* MERGEFORMAT </w:instrText>
        </w:r>
        <w:r w:rsidRPr="00115580">
          <w:rPr>
            <w:rFonts w:ascii="Times New Roman" w:hAnsi="Times New Roman" w:cs="Times New Roman"/>
            <w:sz w:val="24"/>
            <w:szCs w:val="24"/>
          </w:rPr>
          <w:fldChar w:fldCharType="separate"/>
        </w:r>
        <w:r w:rsidR="00E44300">
          <w:rPr>
            <w:rFonts w:ascii="Times New Roman" w:hAnsi="Times New Roman" w:cs="Times New Roman"/>
            <w:noProof/>
            <w:sz w:val="24"/>
            <w:szCs w:val="24"/>
          </w:rPr>
          <w:t>1</w:t>
        </w:r>
        <w:r w:rsidRPr="00115580">
          <w:rPr>
            <w:rFonts w:ascii="Times New Roman" w:hAnsi="Times New Roman" w:cs="Times New Roman"/>
            <w:noProof/>
            <w:sz w:val="24"/>
            <w:szCs w:val="24"/>
          </w:rPr>
          <w:fldChar w:fldCharType="end"/>
        </w:r>
      </w:p>
    </w:sdtContent>
  </w:sdt>
  <w:p w:rsidR="00686A59" w:rsidRDefault="00686A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1EF" w:rsidRDefault="00AA11EF" w:rsidP="000D550E">
      <w:pPr>
        <w:spacing w:after="0" w:line="240" w:lineRule="auto"/>
      </w:pPr>
      <w:r>
        <w:separator/>
      </w:r>
    </w:p>
  </w:footnote>
  <w:footnote w:type="continuationSeparator" w:id="1">
    <w:p w:rsidR="00AA11EF" w:rsidRDefault="00AA11EF" w:rsidP="000D55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630781"/>
      <w:docPartObj>
        <w:docPartGallery w:val="Page Numbers (Top of Page)"/>
        <w:docPartUnique/>
      </w:docPartObj>
    </w:sdtPr>
    <w:sdtContent>
      <w:p w:rsidR="00686A59" w:rsidRDefault="00686A59" w:rsidP="007E14B3">
        <w:pPr>
          <w:pStyle w:val="Header"/>
          <w:jc w:val="right"/>
        </w:pPr>
      </w:p>
      <w:p w:rsidR="00686A59" w:rsidRDefault="00686A59" w:rsidP="007E14B3">
        <w:pPr>
          <w:pStyle w:val="Header"/>
          <w:jc w:val="right"/>
        </w:pPr>
      </w:p>
      <w:p w:rsidR="00686A59" w:rsidRDefault="000724FD" w:rsidP="007E14B3">
        <w:pPr>
          <w:pStyle w:val="Header"/>
          <w:jc w:val="right"/>
        </w:pPr>
        <w:r w:rsidRPr="00BB3B0E">
          <w:rPr>
            <w:rFonts w:ascii="Times New Roman" w:hAnsi="Times New Roman" w:cs="Times New Roman"/>
            <w:sz w:val="24"/>
          </w:rPr>
          <w:fldChar w:fldCharType="begin"/>
        </w:r>
        <w:r w:rsidR="00686A59" w:rsidRPr="00BB3B0E">
          <w:rPr>
            <w:rFonts w:ascii="Times New Roman" w:hAnsi="Times New Roman" w:cs="Times New Roman"/>
            <w:sz w:val="24"/>
          </w:rPr>
          <w:instrText xml:space="preserve"> PAGE   \* MERGEFORMAT </w:instrText>
        </w:r>
        <w:r w:rsidRPr="00BB3B0E">
          <w:rPr>
            <w:rFonts w:ascii="Times New Roman" w:hAnsi="Times New Roman" w:cs="Times New Roman"/>
            <w:sz w:val="24"/>
          </w:rPr>
          <w:fldChar w:fldCharType="separate"/>
        </w:r>
        <w:r w:rsidR="00E44300">
          <w:rPr>
            <w:rFonts w:ascii="Times New Roman" w:hAnsi="Times New Roman" w:cs="Times New Roman"/>
            <w:noProof/>
            <w:sz w:val="24"/>
          </w:rPr>
          <w:t>57</w:t>
        </w:r>
        <w:r w:rsidRPr="00BB3B0E">
          <w:rPr>
            <w:rFonts w:ascii="Times New Roman" w:hAnsi="Times New Roman" w:cs="Times New Roman"/>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506"/>
    <w:multiLevelType w:val="hybridMultilevel"/>
    <w:tmpl w:val="73783E16"/>
    <w:lvl w:ilvl="0" w:tplc="18F6FF3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3212533"/>
    <w:multiLevelType w:val="hybridMultilevel"/>
    <w:tmpl w:val="08700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F65FA"/>
    <w:multiLevelType w:val="hybridMultilevel"/>
    <w:tmpl w:val="61B016E2"/>
    <w:lvl w:ilvl="0" w:tplc="73749EB8">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A8700E"/>
    <w:multiLevelType w:val="hybridMultilevel"/>
    <w:tmpl w:val="DBFE6358"/>
    <w:lvl w:ilvl="0" w:tplc="A5C4CFD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B086403"/>
    <w:multiLevelType w:val="hybridMultilevel"/>
    <w:tmpl w:val="A4EEE75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AF5242"/>
    <w:multiLevelType w:val="hybridMultilevel"/>
    <w:tmpl w:val="99E671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3D58CE"/>
    <w:multiLevelType w:val="hybridMultilevel"/>
    <w:tmpl w:val="4F98DF14"/>
    <w:lvl w:ilvl="0" w:tplc="C6984A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56123F"/>
    <w:multiLevelType w:val="hybridMultilevel"/>
    <w:tmpl w:val="5B761442"/>
    <w:lvl w:ilvl="0" w:tplc="B0EAB5E2">
      <w:start w:val="3"/>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0F5355"/>
    <w:multiLevelType w:val="hybridMultilevel"/>
    <w:tmpl w:val="80E65EF4"/>
    <w:lvl w:ilvl="0" w:tplc="4CA00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9B6CF4"/>
    <w:multiLevelType w:val="hybridMultilevel"/>
    <w:tmpl w:val="3CC256C0"/>
    <w:lvl w:ilvl="0" w:tplc="791464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B75FD2"/>
    <w:multiLevelType w:val="hybridMultilevel"/>
    <w:tmpl w:val="046CF1A2"/>
    <w:lvl w:ilvl="0" w:tplc="A47A88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965921"/>
    <w:multiLevelType w:val="hybridMultilevel"/>
    <w:tmpl w:val="25D23066"/>
    <w:lvl w:ilvl="0" w:tplc="060EA34C">
      <w:start w:val="1"/>
      <w:numFmt w:val="decimal"/>
      <w:lvlText w:val="%1."/>
      <w:lvlJc w:val="left"/>
      <w:pPr>
        <w:ind w:left="502" w:hanging="360"/>
      </w:pPr>
      <w:rPr>
        <w:rFonts w:cs="Times New Roman" w:hint="default"/>
        <w:b w:val="0"/>
      </w:rPr>
    </w:lvl>
    <w:lvl w:ilvl="1" w:tplc="04090019" w:tentative="1">
      <w:start w:val="1"/>
      <w:numFmt w:val="lowerLetter"/>
      <w:lvlText w:val="%2."/>
      <w:lvlJc w:val="left"/>
      <w:pPr>
        <w:ind w:left="1156" w:hanging="360"/>
      </w:pPr>
      <w:rPr>
        <w:rFonts w:cs="Times New Roman"/>
      </w:rPr>
    </w:lvl>
    <w:lvl w:ilvl="2" w:tplc="0409001B" w:tentative="1">
      <w:start w:val="1"/>
      <w:numFmt w:val="lowerRoman"/>
      <w:lvlText w:val="%3."/>
      <w:lvlJc w:val="right"/>
      <w:pPr>
        <w:ind w:left="1876" w:hanging="180"/>
      </w:pPr>
      <w:rPr>
        <w:rFonts w:cs="Times New Roman"/>
      </w:rPr>
    </w:lvl>
    <w:lvl w:ilvl="3" w:tplc="0409000F" w:tentative="1">
      <w:start w:val="1"/>
      <w:numFmt w:val="decimal"/>
      <w:lvlText w:val="%4."/>
      <w:lvlJc w:val="left"/>
      <w:pPr>
        <w:ind w:left="2596" w:hanging="360"/>
      </w:pPr>
      <w:rPr>
        <w:rFonts w:cs="Times New Roman"/>
      </w:rPr>
    </w:lvl>
    <w:lvl w:ilvl="4" w:tplc="04090019" w:tentative="1">
      <w:start w:val="1"/>
      <w:numFmt w:val="lowerLetter"/>
      <w:lvlText w:val="%5."/>
      <w:lvlJc w:val="left"/>
      <w:pPr>
        <w:ind w:left="3316" w:hanging="360"/>
      </w:pPr>
      <w:rPr>
        <w:rFonts w:cs="Times New Roman"/>
      </w:rPr>
    </w:lvl>
    <w:lvl w:ilvl="5" w:tplc="0409001B" w:tentative="1">
      <w:start w:val="1"/>
      <w:numFmt w:val="lowerRoman"/>
      <w:lvlText w:val="%6."/>
      <w:lvlJc w:val="right"/>
      <w:pPr>
        <w:ind w:left="4036" w:hanging="180"/>
      </w:pPr>
      <w:rPr>
        <w:rFonts w:cs="Times New Roman"/>
      </w:rPr>
    </w:lvl>
    <w:lvl w:ilvl="6" w:tplc="0409000F" w:tentative="1">
      <w:start w:val="1"/>
      <w:numFmt w:val="decimal"/>
      <w:lvlText w:val="%7."/>
      <w:lvlJc w:val="left"/>
      <w:pPr>
        <w:ind w:left="4756" w:hanging="360"/>
      </w:pPr>
      <w:rPr>
        <w:rFonts w:cs="Times New Roman"/>
      </w:rPr>
    </w:lvl>
    <w:lvl w:ilvl="7" w:tplc="04090019" w:tentative="1">
      <w:start w:val="1"/>
      <w:numFmt w:val="lowerLetter"/>
      <w:lvlText w:val="%8."/>
      <w:lvlJc w:val="left"/>
      <w:pPr>
        <w:ind w:left="5476" w:hanging="360"/>
      </w:pPr>
      <w:rPr>
        <w:rFonts w:cs="Times New Roman"/>
      </w:rPr>
    </w:lvl>
    <w:lvl w:ilvl="8" w:tplc="0409001B" w:tentative="1">
      <w:start w:val="1"/>
      <w:numFmt w:val="lowerRoman"/>
      <w:lvlText w:val="%9."/>
      <w:lvlJc w:val="right"/>
      <w:pPr>
        <w:ind w:left="6196" w:hanging="180"/>
      </w:pPr>
      <w:rPr>
        <w:rFonts w:cs="Times New Roman"/>
      </w:rPr>
    </w:lvl>
  </w:abstractNum>
  <w:abstractNum w:abstractNumId="12">
    <w:nsid w:val="211A2392"/>
    <w:multiLevelType w:val="hybridMultilevel"/>
    <w:tmpl w:val="5074D082"/>
    <w:lvl w:ilvl="0" w:tplc="5C20C4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B93BFB"/>
    <w:multiLevelType w:val="hybridMultilevel"/>
    <w:tmpl w:val="79CAA820"/>
    <w:lvl w:ilvl="0" w:tplc="634CF52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FA3499"/>
    <w:multiLevelType w:val="hybridMultilevel"/>
    <w:tmpl w:val="69CAFC2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1">
      <w:start w:val="1"/>
      <w:numFmt w:val="decimal"/>
      <w:lvlText w:val="%3)"/>
      <w:lvlJc w:val="left"/>
      <w:pPr>
        <w:ind w:left="2520" w:hanging="180"/>
      </w:pPr>
    </w:lvl>
    <w:lvl w:ilvl="3" w:tplc="0409000F" w:tentative="1">
      <w:start w:val="1"/>
      <w:numFmt w:val="decimal"/>
      <w:lvlText w:val="%4."/>
      <w:lvlJc w:val="left"/>
      <w:pPr>
        <w:ind w:left="3240" w:hanging="360"/>
      </w:pPr>
    </w:lvl>
    <w:lvl w:ilvl="4" w:tplc="04210015">
      <w:start w:val="1"/>
      <w:numFmt w:val="upp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8F7D3D"/>
    <w:multiLevelType w:val="hybridMultilevel"/>
    <w:tmpl w:val="EC3AF6DC"/>
    <w:lvl w:ilvl="0" w:tplc="31586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FF119D"/>
    <w:multiLevelType w:val="hybridMultilevel"/>
    <w:tmpl w:val="0386A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10742E"/>
    <w:multiLevelType w:val="hybridMultilevel"/>
    <w:tmpl w:val="CA1E6826"/>
    <w:lvl w:ilvl="0" w:tplc="949EFAF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C466DE"/>
    <w:multiLevelType w:val="hybridMultilevel"/>
    <w:tmpl w:val="4650BF56"/>
    <w:lvl w:ilvl="0" w:tplc="AFEA1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66411E"/>
    <w:multiLevelType w:val="hybridMultilevel"/>
    <w:tmpl w:val="BD52A60C"/>
    <w:lvl w:ilvl="0" w:tplc="5B402E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11049B"/>
    <w:multiLevelType w:val="hybridMultilevel"/>
    <w:tmpl w:val="B6F467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1D92BF26">
      <w:start w:val="1"/>
      <w:numFmt w:val="decimal"/>
      <w:lvlText w:val="%3)"/>
      <w:lvlJc w:val="left"/>
      <w:pPr>
        <w:ind w:left="2700" w:hanging="360"/>
      </w:pPr>
      <w:rPr>
        <w:rFonts w:hint="default"/>
        <w:sz w:val="24"/>
      </w:rPr>
    </w:lvl>
    <w:lvl w:ilvl="3" w:tplc="1D9C597A">
      <w:start w:val="1"/>
      <w:numFmt w:val="lowerLetter"/>
      <w:lvlText w:val="%4)"/>
      <w:lvlJc w:val="left"/>
      <w:pPr>
        <w:ind w:left="3240" w:hanging="360"/>
      </w:pPr>
      <w:rPr>
        <w:rFonts w:hint="default"/>
      </w:rPr>
    </w:lvl>
    <w:lvl w:ilvl="4" w:tplc="70F856CC">
      <w:start w:val="1"/>
      <w:numFmt w:val="upp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DD2BF4"/>
    <w:multiLevelType w:val="hybridMultilevel"/>
    <w:tmpl w:val="D4D693FA"/>
    <w:lvl w:ilvl="0" w:tplc="24DA2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FD5647"/>
    <w:multiLevelType w:val="hybridMultilevel"/>
    <w:tmpl w:val="67325D34"/>
    <w:lvl w:ilvl="0" w:tplc="B636CB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0D4755"/>
    <w:multiLevelType w:val="hybridMultilevel"/>
    <w:tmpl w:val="2A00B18A"/>
    <w:lvl w:ilvl="0" w:tplc="99A024E2">
      <w:start w:val="1"/>
      <w:numFmt w:val="decimal"/>
      <w:lvlText w:val="%1."/>
      <w:lvlJc w:val="left"/>
      <w:pPr>
        <w:ind w:left="405" w:hanging="360"/>
      </w:pPr>
      <w:rPr>
        <w:rFonts w:ascii="Times New Roman" w:hAnsi="Times New Roman" w:cs="Times New Roman" w:hint="default"/>
        <w:sz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nsid w:val="521A674F"/>
    <w:multiLevelType w:val="hybridMultilevel"/>
    <w:tmpl w:val="FA82F4CC"/>
    <w:lvl w:ilvl="0" w:tplc="F870A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E442A4"/>
    <w:multiLevelType w:val="hybridMultilevel"/>
    <w:tmpl w:val="8970EEAE"/>
    <w:lvl w:ilvl="0" w:tplc="04090011">
      <w:start w:val="1"/>
      <w:numFmt w:val="decimal"/>
      <w:lvlText w:val="%1)"/>
      <w:lvlJc w:val="left"/>
      <w:pPr>
        <w:ind w:left="450" w:hanging="360"/>
      </w:p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6">
    <w:nsid w:val="534A08E9"/>
    <w:multiLevelType w:val="hybridMultilevel"/>
    <w:tmpl w:val="27E6034E"/>
    <w:lvl w:ilvl="0" w:tplc="38C07F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42133DC"/>
    <w:multiLevelType w:val="hybridMultilevel"/>
    <w:tmpl w:val="A772379A"/>
    <w:lvl w:ilvl="0" w:tplc="A1607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B77E4C"/>
    <w:multiLevelType w:val="hybridMultilevel"/>
    <w:tmpl w:val="12186D2C"/>
    <w:lvl w:ilvl="0" w:tplc="BCA8F98C">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A017CA"/>
    <w:multiLevelType w:val="hybridMultilevel"/>
    <w:tmpl w:val="DF045BE0"/>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0">
    <w:nsid w:val="5BA50C36"/>
    <w:multiLevelType w:val="hybridMultilevel"/>
    <w:tmpl w:val="692E6AB0"/>
    <w:lvl w:ilvl="0" w:tplc="64AA51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8202EA"/>
    <w:multiLevelType w:val="hybridMultilevel"/>
    <w:tmpl w:val="101661B6"/>
    <w:lvl w:ilvl="0" w:tplc="06984A1E">
      <w:start w:val="2"/>
      <w:numFmt w:val="upperLetter"/>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C40A49"/>
    <w:multiLevelType w:val="hybridMultilevel"/>
    <w:tmpl w:val="428A16D6"/>
    <w:lvl w:ilvl="0" w:tplc="553AE9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171F59"/>
    <w:multiLevelType w:val="hybridMultilevel"/>
    <w:tmpl w:val="EBF0FF08"/>
    <w:lvl w:ilvl="0" w:tplc="083AF854">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F36ACE"/>
    <w:multiLevelType w:val="hybridMultilevel"/>
    <w:tmpl w:val="25AA73D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214CF3"/>
    <w:multiLevelType w:val="hybridMultilevel"/>
    <w:tmpl w:val="206050C0"/>
    <w:lvl w:ilvl="0" w:tplc="A12EF8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6F5418"/>
    <w:multiLevelType w:val="multilevel"/>
    <w:tmpl w:val="5D608D34"/>
    <w:lvl w:ilvl="0">
      <w:start w:val="1"/>
      <w:numFmt w:val="decimal"/>
      <w:lvlText w:val="%1)"/>
      <w:lvlJc w:val="left"/>
      <w:pPr>
        <w:tabs>
          <w:tab w:val="num" w:pos="1069"/>
        </w:tabs>
        <w:ind w:left="1069" w:hanging="360"/>
      </w:p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37">
    <w:nsid w:val="6C973774"/>
    <w:multiLevelType w:val="hybridMultilevel"/>
    <w:tmpl w:val="D27C7D4C"/>
    <w:lvl w:ilvl="0" w:tplc="0409000F">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14" w:hanging="360"/>
      </w:pPr>
      <w:rPr>
        <w:rFonts w:cs="Times New Roman"/>
      </w:rPr>
    </w:lvl>
    <w:lvl w:ilvl="2" w:tplc="0409001B" w:tentative="1">
      <w:start w:val="1"/>
      <w:numFmt w:val="lowerRoman"/>
      <w:lvlText w:val="%3."/>
      <w:lvlJc w:val="right"/>
      <w:pPr>
        <w:ind w:left="1734" w:hanging="180"/>
      </w:pPr>
      <w:rPr>
        <w:rFonts w:cs="Times New Roman"/>
      </w:rPr>
    </w:lvl>
    <w:lvl w:ilvl="3" w:tplc="0409000F" w:tentative="1">
      <w:start w:val="1"/>
      <w:numFmt w:val="decimal"/>
      <w:lvlText w:val="%4."/>
      <w:lvlJc w:val="left"/>
      <w:pPr>
        <w:ind w:left="2454" w:hanging="360"/>
      </w:pPr>
      <w:rPr>
        <w:rFonts w:cs="Times New Roman"/>
      </w:rPr>
    </w:lvl>
    <w:lvl w:ilvl="4" w:tplc="04090019" w:tentative="1">
      <w:start w:val="1"/>
      <w:numFmt w:val="lowerLetter"/>
      <w:lvlText w:val="%5."/>
      <w:lvlJc w:val="left"/>
      <w:pPr>
        <w:ind w:left="3174" w:hanging="360"/>
      </w:pPr>
      <w:rPr>
        <w:rFonts w:cs="Times New Roman"/>
      </w:rPr>
    </w:lvl>
    <w:lvl w:ilvl="5" w:tplc="0409001B" w:tentative="1">
      <w:start w:val="1"/>
      <w:numFmt w:val="lowerRoman"/>
      <w:lvlText w:val="%6."/>
      <w:lvlJc w:val="right"/>
      <w:pPr>
        <w:ind w:left="3894" w:hanging="180"/>
      </w:pPr>
      <w:rPr>
        <w:rFonts w:cs="Times New Roman"/>
      </w:rPr>
    </w:lvl>
    <w:lvl w:ilvl="6" w:tplc="0409000F" w:tentative="1">
      <w:start w:val="1"/>
      <w:numFmt w:val="decimal"/>
      <w:lvlText w:val="%7."/>
      <w:lvlJc w:val="left"/>
      <w:pPr>
        <w:ind w:left="4614" w:hanging="360"/>
      </w:pPr>
      <w:rPr>
        <w:rFonts w:cs="Times New Roman"/>
      </w:rPr>
    </w:lvl>
    <w:lvl w:ilvl="7" w:tplc="04090019" w:tentative="1">
      <w:start w:val="1"/>
      <w:numFmt w:val="lowerLetter"/>
      <w:lvlText w:val="%8."/>
      <w:lvlJc w:val="left"/>
      <w:pPr>
        <w:ind w:left="5334" w:hanging="360"/>
      </w:pPr>
      <w:rPr>
        <w:rFonts w:cs="Times New Roman"/>
      </w:rPr>
    </w:lvl>
    <w:lvl w:ilvl="8" w:tplc="0409001B" w:tentative="1">
      <w:start w:val="1"/>
      <w:numFmt w:val="lowerRoman"/>
      <w:lvlText w:val="%9."/>
      <w:lvlJc w:val="right"/>
      <w:pPr>
        <w:ind w:left="6054" w:hanging="180"/>
      </w:pPr>
      <w:rPr>
        <w:rFonts w:cs="Times New Roman"/>
      </w:rPr>
    </w:lvl>
  </w:abstractNum>
  <w:abstractNum w:abstractNumId="38">
    <w:nsid w:val="705D79C6"/>
    <w:multiLevelType w:val="hybridMultilevel"/>
    <w:tmpl w:val="CFB83E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191451"/>
    <w:multiLevelType w:val="hybridMultilevel"/>
    <w:tmpl w:val="59D22D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AE7753"/>
    <w:multiLevelType w:val="hybridMultilevel"/>
    <w:tmpl w:val="F95032C0"/>
    <w:lvl w:ilvl="0" w:tplc="39F856C8">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AA864D6"/>
    <w:multiLevelType w:val="hybridMultilevel"/>
    <w:tmpl w:val="B4607F44"/>
    <w:lvl w:ilvl="0" w:tplc="5EB81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EAE37DC"/>
    <w:multiLevelType w:val="hybridMultilevel"/>
    <w:tmpl w:val="AB14C350"/>
    <w:lvl w:ilvl="0" w:tplc="17E64B6C">
      <w:start w:val="1"/>
      <w:numFmt w:val="lowerLetter"/>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2"/>
  </w:num>
  <w:num w:numId="2">
    <w:abstractNumId w:val="26"/>
  </w:num>
  <w:num w:numId="3">
    <w:abstractNumId w:val="10"/>
  </w:num>
  <w:num w:numId="4">
    <w:abstractNumId w:val="8"/>
  </w:num>
  <w:num w:numId="5">
    <w:abstractNumId w:val="35"/>
  </w:num>
  <w:num w:numId="6">
    <w:abstractNumId w:val="14"/>
  </w:num>
  <w:num w:numId="7">
    <w:abstractNumId w:val="4"/>
  </w:num>
  <w:num w:numId="8">
    <w:abstractNumId w:val="19"/>
  </w:num>
  <w:num w:numId="9">
    <w:abstractNumId w:val="13"/>
  </w:num>
  <w:num w:numId="10">
    <w:abstractNumId w:val="23"/>
  </w:num>
  <w:num w:numId="11">
    <w:abstractNumId w:val="38"/>
  </w:num>
  <w:num w:numId="12">
    <w:abstractNumId w:val="3"/>
  </w:num>
  <w:num w:numId="13">
    <w:abstractNumId w:val="31"/>
  </w:num>
  <w:num w:numId="14">
    <w:abstractNumId w:val="28"/>
  </w:num>
  <w:num w:numId="15">
    <w:abstractNumId w:val="33"/>
  </w:num>
  <w:num w:numId="16">
    <w:abstractNumId w:val="17"/>
  </w:num>
  <w:num w:numId="17">
    <w:abstractNumId w:val="20"/>
  </w:num>
  <w:num w:numId="18">
    <w:abstractNumId w:val="34"/>
  </w:num>
  <w:num w:numId="19">
    <w:abstractNumId w:val="39"/>
  </w:num>
  <w:num w:numId="20">
    <w:abstractNumId w:val="36"/>
  </w:num>
  <w:num w:numId="21">
    <w:abstractNumId w:val="22"/>
  </w:num>
  <w:num w:numId="22">
    <w:abstractNumId w:val="40"/>
  </w:num>
  <w:num w:numId="23">
    <w:abstractNumId w:val="41"/>
  </w:num>
  <w:num w:numId="24">
    <w:abstractNumId w:val="29"/>
  </w:num>
  <w:num w:numId="25">
    <w:abstractNumId w:val="25"/>
  </w:num>
  <w:num w:numId="26">
    <w:abstractNumId w:val="42"/>
  </w:num>
  <w:num w:numId="27">
    <w:abstractNumId w:val="9"/>
  </w:num>
  <w:num w:numId="28">
    <w:abstractNumId w:val="7"/>
  </w:num>
  <w:num w:numId="29">
    <w:abstractNumId w:val="37"/>
  </w:num>
  <w:num w:numId="30">
    <w:abstractNumId w:val="11"/>
  </w:num>
  <w:num w:numId="31">
    <w:abstractNumId w:val="16"/>
  </w:num>
  <w:num w:numId="32">
    <w:abstractNumId w:val="1"/>
  </w:num>
  <w:num w:numId="33">
    <w:abstractNumId w:val="30"/>
  </w:num>
  <w:num w:numId="34">
    <w:abstractNumId w:val="18"/>
  </w:num>
  <w:num w:numId="35">
    <w:abstractNumId w:val="5"/>
  </w:num>
  <w:num w:numId="36">
    <w:abstractNumId w:val="24"/>
  </w:num>
  <w:num w:numId="37">
    <w:abstractNumId w:val="6"/>
  </w:num>
  <w:num w:numId="38">
    <w:abstractNumId w:val="21"/>
  </w:num>
  <w:num w:numId="39">
    <w:abstractNumId w:val="15"/>
  </w:num>
  <w:num w:numId="40">
    <w:abstractNumId w:val="12"/>
  </w:num>
  <w:num w:numId="41">
    <w:abstractNumId w:val="27"/>
  </w:num>
  <w:num w:numId="42">
    <w:abstractNumId w:val="2"/>
  </w:num>
  <w:num w:numId="43">
    <w:abstractNumId w:val="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defaultTabStop w:val="720"/>
  <w:drawingGridHorizontalSpacing w:val="110"/>
  <w:displayHorizontalDrawingGridEvery w:val="2"/>
  <w:characterSpacingControl w:val="doNotCompress"/>
  <w:hdrShapeDefaults>
    <o:shapedefaults v:ext="edit" spidmax="9218">
      <o:colormenu v:ext="edit" strokecolor="none [3212]"/>
    </o:shapedefaults>
  </w:hdrShapeDefaults>
  <w:footnotePr>
    <w:footnote w:id="0"/>
    <w:footnote w:id="1"/>
  </w:footnotePr>
  <w:endnotePr>
    <w:endnote w:id="0"/>
    <w:endnote w:id="1"/>
  </w:endnotePr>
  <w:compat/>
  <w:rsids>
    <w:rsidRoot w:val="00265E97"/>
    <w:rsid w:val="0000255F"/>
    <w:rsid w:val="00002C49"/>
    <w:rsid w:val="000067A6"/>
    <w:rsid w:val="000124EF"/>
    <w:rsid w:val="000316A4"/>
    <w:rsid w:val="00037BB3"/>
    <w:rsid w:val="00046401"/>
    <w:rsid w:val="00046A4A"/>
    <w:rsid w:val="00051F45"/>
    <w:rsid w:val="00060F15"/>
    <w:rsid w:val="000634B6"/>
    <w:rsid w:val="000724FD"/>
    <w:rsid w:val="00073C06"/>
    <w:rsid w:val="00080E7E"/>
    <w:rsid w:val="0008376C"/>
    <w:rsid w:val="00097B64"/>
    <w:rsid w:val="00097E7E"/>
    <w:rsid w:val="000C232F"/>
    <w:rsid w:val="000D550E"/>
    <w:rsid w:val="000D7880"/>
    <w:rsid w:val="000E7533"/>
    <w:rsid w:val="00115580"/>
    <w:rsid w:val="00115E99"/>
    <w:rsid w:val="001363E0"/>
    <w:rsid w:val="0014551A"/>
    <w:rsid w:val="00156F1B"/>
    <w:rsid w:val="00167327"/>
    <w:rsid w:val="001752BA"/>
    <w:rsid w:val="001936FC"/>
    <w:rsid w:val="00194BDF"/>
    <w:rsid w:val="0019775A"/>
    <w:rsid w:val="001A19E5"/>
    <w:rsid w:val="001B61C3"/>
    <w:rsid w:val="001C272A"/>
    <w:rsid w:val="001D2311"/>
    <w:rsid w:val="001E2969"/>
    <w:rsid w:val="001E5CA3"/>
    <w:rsid w:val="0020464C"/>
    <w:rsid w:val="00216657"/>
    <w:rsid w:val="002356E3"/>
    <w:rsid w:val="002562B3"/>
    <w:rsid w:val="002610AA"/>
    <w:rsid w:val="00265E97"/>
    <w:rsid w:val="002808CE"/>
    <w:rsid w:val="00280F77"/>
    <w:rsid w:val="0028267F"/>
    <w:rsid w:val="002904BB"/>
    <w:rsid w:val="002917C2"/>
    <w:rsid w:val="002A7040"/>
    <w:rsid w:val="002B364F"/>
    <w:rsid w:val="002C527F"/>
    <w:rsid w:val="002D13BC"/>
    <w:rsid w:val="002D5C9C"/>
    <w:rsid w:val="002D7D10"/>
    <w:rsid w:val="00300B8F"/>
    <w:rsid w:val="0030317C"/>
    <w:rsid w:val="0031232B"/>
    <w:rsid w:val="00333500"/>
    <w:rsid w:val="00351322"/>
    <w:rsid w:val="00356886"/>
    <w:rsid w:val="00365F66"/>
    <w:rsid w:val="00365FF2"/>
    <w:rsid w:val="003710D2"/>
    <w:rsid w:val="003816DA"/>
    <w:rsid w:val="003824E5"/>
    <w:rsid w:val="0038366C"/>
    <w:rsid w:val="00385567"/>
    <w:rsid w:val="00390746"/>
    <w:rsid w:val="003909E8"/>
    <w:rsid w:val="00395750"/>
    <w:rsid w:val="003A5050"/>
    <w:rsid w:val="003C1D98"/>
    <w:rsid w:val="003C377A"/>
    <w:rsid w:val="003F160B"/>
    <w:rsid w:val="003F240C"/>
    <w:rsid w:val="003F6A5E"/>
    <w:rsid w:val="00422435"/>
    <w:rsid w:val="00423B60"/>
    <w:rsid w:val="00424E88"/>
    <w:rsid w:val="00425140"/>
    <w:rsid w:val="00443B2E"/>
    <w:rsid w:val="00445147"/>
    <w:rsid w:val="00446A92"/>
    <w:rsid w:val="00451297"/>
    <w:rsid w:val="00451C14"/>
    <w:rsid w:val="0045567B"/>
    <w:rsid w:val="00461278"/>
    <w:rsid w:val="0046152C"/>
    <w:rsid w:val="00464938"/>
    <w:rsid w:val="004664CD"/>
    <w:rsid w:val="004904D3"/>
    <w:rsid w:val="00491EB3"/>
    <w:rsid w:val="004A0ABB"/>
    <w:rsid w:val="004A28C7"/>
    <w:rsid w:val="004C0C5E"/>
    <w:rsid w:val="004D2757"/>
    <w:rsid w:val="0051078C"/>
    <w:rsid w:val="00511292"/>
    <w:rsid w:val="00512FAE"/>
    <w:rsid w:val="00517CB8"/>
    <w:rsid w:val="00521669"/>
    <w:rsid w:val="00521995"/>
    <w:rsid w:val="00523BE9"/>
    <w:rsid w:val="005478C2"/>
    <w:rsid w:val="00560426"/>
    <w:rsid w:val="00577B4B"/>
    <w:rsid w:val="00582366"/>
    <w:rsid w:val="00582E98"/>
    <w:rsid w:val="005B12EC"/>
    <w:rsid w:val="005B56F0"/>
    <w:rsid w:val="005B6CA7"/>
    <w:rsid w:val="005C65C1"/>
    <w:rsid w:val="005E5150"/>
    <w:rsid w:val="005E58B2"/>
    <w:rsid w:val="005F2538"/>
    <w:rsid w:val="00601B33"/>
    <w:rsid w:val="00610621"/>
    <w:rsid w:val="00611FC6"/>
    <w:rsid w:val="00622315"/>
    <w:rsid w:val="00624E63"/>
    <w:rsid w:val="0062578E"/>
    <w:rsid w:val="00625D99"/>
    <w:rsid w:val="0064057A"/>
    <w:rsid w:val="00647B18"/>
    <w:rsid w:val="006614E1"/>
    <w:rsid w:val="00683FDF"/>
    <w:rsid w:val="00686A59"/>
    <w:rsid w:val="0069119F"/>
    <w:rsid w:val="00692609"/>
    <w:rsid w:val="006A079B"/>
    <w:rsid w:val="006B2A1C"/>
    <w:rsid w:val="006D492D"/>
    <w:rsid w:val="006D77C5"/>
    <w:rsid w:val="006E4245"/>
    <w:rsid w:val="006F01D4"/>
    <w:rsid w:val="006F1867"/>
    <w:rsid w:val="006F3587"/>
    <w:rsid w:val="006F4D87"/>
    <w:rsid w:val="0070131D"/>
    <w:rsid w:val="00705EF1"/>
    <w:rsid w:val="00710E47"/>
    <w:rsid w:val="0071463C"/>
    <w:rsid w:val="00735707"/>
    <w:rsid w:val="00741052"/>
    <w:rsid w:val="00745A58"/>
    <w:rsid w:val="00745E9F"/>
    <w:rsid w:val="007537DE"/>
    <w:rsid w:val="0075440C"/>
    <w:rsid w:val="00754ED6"/>
    <w:rsid w:val="007632EE"/>
    <w:rsid w:val="007A572C"/>
    <w:rsid w:val="007B47DD"/>
    <w:rsid w:val="007D766D"/>
    <w:rsid w:val="007E14B3"/>
    <w:rsid w:val="00803CD2"/>
    <w:rsid w:val="00804C81"/>
    <w:rsid w:val="00835E41"/>
    <w:rsid w:val="00836BCB"/>
    <w:rsid w:val="0084176E"/>
    <w:rsid w:val="008455FE"/>
    <w:rsid w:val="00866107"/>
    <w:rsid w:val="00872EA5"/>
    <w:rsid w:val="008B0010"/>
    <w:rsid w:val="008D3634"/>
    <w:rsid w:val="008E46E2"/>
    <w:rsid w:val="00927DC4"/>
    <w:rsid w:val="009337FE"/>
    <w:rsid w:val="00936DF9"/>
    <w:rsid w:val="00960046"/>
    <w:rsid w:val="009610CB"/>
    <w:rsid w:val="00963FF8"/>
    <w:rsid w:val="00965FA3"/>
    <w:rsid w:val="0097080A"/>
    <w:rsid w:val="0097165D"/>
    <w:rsid w:val="00972634"/>
    <w:rsid w:val="00981D3E"/>
    <w:rsid w:val="00993272"/>
    <w:rsid w:val="009964AD"/>
    <w:rsid w:val="009A040E"/>
    <w:rsid w:val="009C5E7C"/>
    <w:rsid w:val="009D3D11"/>
    <w:rsid w:val="009E5236"/>
    <w:rsid w:val="009E6C46"/>
    <w:rsid w:val="009F7A00"/>
    <w:rsid w:val="00A00939"/>
    <w:rsid w:val="00A05A50"/>
    <w:rsid w:val="00A17A8A"/>
    <w:rsid w:val="00A17B2D"/>
    <w:rsid w:val="00A665F2"/>
    <w:rsid w:val="00A72135"/>
    <w:rsid w:val="00A83A48"/>
    <w:rsid w:val="00AA11EF"/>
    <w:rsid w:val="00AA1F2D"/>
    <w:rsid w:val="00AA3F63"/>
    <w:rsid w:val="00AA621D"/>
    <w:rsid w:val="00AA72F4"/>
    <w:rsid w:val="00AC19DA"/>
    <w:rsid w:val="00AC6FC3"/>
    <w:rsid w:val="00AD219B"/>
    <w:rsid w:val="00AD2A39"/>
    <w:rsid w:val="00AE13F9"/>
    <w:rsid w:val="00AF07AC"/>
    <w:rsid w:val="00AF6702"/>
    <w:rsid w:val="00B03812"/>
    <w:rsid w:val="00B13995"/>
    <w:rsid w:val="00B1420B"/>
    <w:rsid w:val="00B36E2B"/>
    <w:rsid w:val="00B374D9"/>
    <w:rsid w:val="00B47293"/>
    <w:rsid w:val="00B5455E"/>
    <w:rsid w:val="00B545EB"/>
    <w:rsid w:val="00B55EB0"/>
    <w:rsid w:val="00B575A4"/>
    <w:rsid w:val="00B64E45"/>
    <w:rsid w:val="00B64F7D"/>
    <w:rsid w:val="00B6684C"/>
    <w:rsid w:val="00B671DB"/>
    <w:rsid w:val="00B675B6"/>
    <w:rsid w:val="00B75D59"/>
    <w:rsid w:val="00B822B4"/>
    <w:rsid w:val="00B83BF4"/>
    <w:rsid w:val="00B97C1C"/>
    <w:rsid w:val="00BA53CF"/>
    <w:rsid w:val="00BB0AB8"/>
    <w:rsid w:val="00BB1F76"/>
    <w:rsid w:val="00BB3B0E"/>
    <w:rsid w:val="00BB5DE5"/>
    <w:rsid w:val="00BD6916"/>
    <w:rsid w:val="00C077F8"/>
    <w:rsid w:val="00C1134E"/>
    <w:rsid w:val="00C17184"/>
    <w:rsid w:val="00C20213"/>
    <w:rsid w:val="00C359CD"/>
    <w:rsid w:val="00C36E5D"/>
    <w:rsid w:val="00C3725C"/>
    <w:rsid w:val="00C3744A"/>
    <w:rsid w:val="00C51A87"/>
    <w:rsid w:val="00C57E81"/>
    <w:rsid w:val="00C62240"/>
    <w:rsid w:val="00C63EA5"/>
    <w:rsid w:val="00C65C94"/>
    <w:rsid w:val="00C67610"/>
    <w:rsid w:val="00C705FC"/>
    <w:rsid w:val="00C714E0"/>
    <w:rsid w:val="00CB173B"/>
    <w:rsid w:val="00CB7046"/>
    <w:rsid w:val="00D17359"/>
    <w:rsid w:val="00D2536F"/>
    <w:rsid w:val="00D33DD0"/>
    <w:rsid w:val="00D452F9"/>
    <w:rsid w:val="00D5234B"/>
    <w:rsid w:val="00D65899"/>
    <w:rsid w:val="00D828D6"/>
    <w:rsid w:val="00D84494"/>
    <w:rsid w:val="00D97EDA"/>
    <w:rsid w:val="00DA40F4"/>
    <w:rsid w:val="00DA7664"/>
    <w:rsid w:val="00DB1BA6"/>
    <w:rsid w:val="00DB4282"/>
    <w:rsid w:val="00DC3F59"/>
    <w:rsid w:val="00DC5AFB"/>
    <w:rsid w:val="00DD151F"/>
    <w:rsid w:val="00DD5D0F"/>
    <w:rsid w:val="00DE2116"/>
    <w:rsid w:val="00DF0005"/>
    <w:rsid w:val="00E03E0D"/>
    <w:rsid w:val="00E048AB"/>
    <w:rsid w:val="00E073BD"/>
    <w:rsid w:val="00E11896"/>
    <w:rsid w:val="00E17706"/>
    <w:rsid w:val="00E36EFD"/>
    <w:rsid w:val="00E44300"/>
    <w:rsid w:val="00E50061"/>
    <w:rsid w:val="00E81C40"/>
    <w:rsid w:val="00E81CA4"/>
    <w:rsid w:val="00E85D68"/>
    <w:rsid w:val="00E91FE2"/>
    <w:rsid w:val="00EA5114"/>
    <w:rsid w:val="00EB358A"/>
    <w:rsid w:val="00ED4D9F"/>
    <w:rsid w:val="00ED5068"/>
    <w:rsid w:val="00ED6DC9"/>
    <w:rsid w:val="00EE22EC"/>
    <w:rsid w:val="00EF1E9F"/>
    <w:rsid w:val="00EF62F4"/>
    <w:rsid w:val="00F02AF0"/>
    <w:rsid w:val="00F043A1"/>
    <w:rsid w:val="00F0574D"/>
    <w:rsid w:val="00F06E8B"/>
    <w:rsid w:val="00F153A5"/>
    <w:rsid w:val="00F25481"/>
    <w:rsid w:val="00F353C7"/>
    <w:rsid w:val="00F40531"/>
    <w:rsid w:val="00F500B7"/>
    <w:rsid w:val="00F505C7"/>
    <w:rsid w:val="00F56A96"/>
    <w:rsid w:val="00F61890"/>
    <w:rsid w:val="00F62765"/>
    <w:rsid w:val="00F72A24"/>
    <w:rsid w:val="00F87398"/>
    <w:rsid w:val="00F96C5F"/>
    <w:rsid w:val="00FA1A40"/>
    <w:rsid w:val="00FA42A0"/>
    <w:rsid w:val="00FA672B"/>
    <w:rsid w:val="00FD0DEB"/>
    <w:rsid w:val="00FF223C"/>
    <w:rsid w:val="00FF5A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3212]"/>
    </o:shapedefaults>
    <o:shapelayout v:ext="edit">
      <o:idmap v:ext="edit" data="1"/>
      <o:rules v:ext="edit">
        <o:r id="V:Rule24" type="connector" idref="#_x0000_s1136"/>
        <o:r id="V:Rule25" type="connector" idref="#_x0000_s1138"/>
        <o:r id="V:Rule26" type="connector" idref="#_x0000_s1112"/>
        <o:r id="V:Rule27" type="connector" idref="#_x0000_s1113"/>
        <o:r id="V:Rule28" type="connector" idref="#_x0000_s1091"/>
        <o:r id="V:Rule29" type="connector" idref="#_x0000_s1106"/>
        <o:r id="V:Rule30" type="connector" idref="#_x0000_s1141"/>
        <o:r id="V:Rule31" type="connector" idref="#_x0000_s1103"/>
        <o:r id="V:Rule32" type="connector" idref="#_x0000_s1089"/>
        <o:r id="V:Rule33" type="connector" idref="#_x0000_s1114"/>
        <o:r id="V:Rule34" type="connector" idref="#_x0000_s1137"/>
        <o:r id="V:Rule35" type="connector" idref="#_x0000_s1105"/>
        <o:r id="V:Rule36" type="connector" idref="#_x0000_s1111"/>
        <o:r id="V:Rule37" type="connector" idref="#_x0000_s1110"/>
        <o:r id="V:Rule38" type="connector" idref="#_x0000_s1107"/>
        <o:r id="V:Rule39" type="connector" idref="#_x0000_s1108"/>
        <o:r id="V:Rule40" type="connector" idref="#_x0000_s1134"/>
        <o:r id="V:Rule41" type="connector" idref="#_x0000_s1135"/>
        <o:r id="V:Rule42" type="connector" idref="#_x0000_s1080"/>
        <o:r id="V:Rule43" type="connector" idref="#_x0000_s1140"/>
        <o:r id="V:Rule44" type="connector" idref="#_x0000_s1139"/>
        <o:r id="V:Rule45" type="connector" idref="#_x0000_s1109"/>
        <o:r id="V:Rule46" type="connector" idref="#_x0000_s11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5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65E97"/>
    <w:pPr>
      <w:ind w:left="720"/>
      <w:contextualSpacing/>
    </w:pPr>
  </w:style>
  <w:style w:type="paragraph" w:customStyle="1" w:styleId="Default">
    <w:name w:val="Default"/>
    <w:rsid w:val="000D550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D5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50E"/>
  </w:style>
  <w:style w:type="paragraph" w:styleId="Footer">
    <w:name w:val="footer"/>
    <w:basedOn w:val="Normal"/>
    <w:link w:val="FooterChar"/>
    <w:uiPriority w:val="99"/>
    <w:unhideWhenUsed/>
    <w:rsid w:val="000D5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50E"/>
  </w:style>
  <w:style w:type="paragraph" w:styleId="BalloonText">
    <w:name w:val="Balloon Text"/>
    <w:basedOn w:val="Normal"/>
    <w:link w:val="BalloonTextChar"/>
    <w:uiPriority w:val="99"/>
    <w:semiHidden/>
    <w:unhideWhenUsed/>
    <w:rsid w:val="00622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315"/>
    <w:rPr>
      <w:rFonts w:ascii="Tahoma" w:hAnsi="Tahoma" w:cs="Tahoma"/>
      <w:sz w:val="16"/>
      <w:szCs w:val="16"/>
    </w:rPr>
  </w:style>
  <w:style w:type="paragraph" w:styleId="NormalWeb">
    <w:name w:val="Normal (Web)"/>
    <w:basedOn w:val="Normal"/>
    <w:uiPriority w:val="99"/>
    <w:semiHidden/>
    <w:unhideWhenUsed/>
    <w:rsid w:val="00647B1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97E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8455FE"/>
  </w:style>
  <w:style w:type="table" w:styleId="LightShading">
    <w:name w:val="Light Shading"/>
    <w:basedOn w:val="TableNormal"/>
    <w:uiPriority w:val="60"/>
    <w:rsid w:val="000067A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2">
    <w:name w:val="Body Text Indent 2"/>
    <w:basedOn w:val="Normal"/>
    <w:link w:val="BodyTextIndent2Char"/>
    <w:uiPriority w:val="99"/>
    <w:semiHidden/>
    <w:unhideWhenUsed/>
    <w:rsid w:val="00E44300"/>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E44300"/>
    <w:rPr>
      <w:rFonts w:ascii="Times New Roman" w:eastAsia="Times New Roman" w:hAnsi="Times New Roman" w:cs="Times New Roman"/>
      <w:sz w:val="24"/>
      <w:szCs w:val="24"/>
    </w:rPr>
  </w:style>
  <w:style w:type="paragraph" w:styleId="NoSpacing">
    <w:name w:val="No Spacing"/>
    <w:uiPriority w:val="1"/>
    <w:qFormat/>
    <w:rsid w:val="00E4430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2039210">
      <w:bodyDiv w:val="1"/>
      <w:marLeft w:val="0"/>
      <w:marRight w:val="0"/>
      <w:marTop w:val="0"/>
      <w:marBottom w:val="0"/>
      <w:divBdr>
        <w:top w:val="none" w:sz="0" w:space="0" w:color="auto"/>
        <w:left w:val="none" w:sz="0" w:space="0" w:color="auto"/>
        <w:bottom w:val="none" w:sz="0" w:space="0" w:color="auto"/>
        <w:right w:val="none" w:sz="0" w:space="0" w:color="auto"/>
      </w:divBdr>
    </w:div>
    <w:div w:id="155492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62C20-CF39-496F-8B52-750DAEEA0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59</Pages>
  <Words>12140</Words>
  <Characters>69203</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Windows 7</cp:lastModifiedBy>
  <cp:revision>28</cp:revision>
  <cp:lastPrinted>2016-07-13T04:06:00Z</cp:lastPrinted>
  <dcterms:created xsi:type="dcterms:W3CDTF">2016-06-15T13:09:00Z</dcterms:created>
  <dcterms:modified xsi:type="dcterms:W3CDTF">2016-07-18T11:11:00Z</dcterms:modified>
</cp:coreProperties>
</file>