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00" w:rsidRPr="00AE48B3" w:rsidRDefault="00F45400" w:rsidP="00F45400">
      <w:pPr>
        <w:spacing w:line="480" w:lineRule="auto"/>
        <w:jc w:val="center"/>
        <w:rPr>
          <w:rFonts w:ascii="Times New Roman" w:hAnsi="Times New Roman" w:cs="Times New Roman"/>
          <w:b/>
          <w:sz w:val="24"/>
          <w:szCs w:val="24"/>
        </w:rPr>
      </w:pPr>
      <w:r w:rsidRPr="00AE48B3">
        <w:rPr>
          <w:rFonts w:ascii="Times New Roman" w:hAnsi="Times New Roman" w:cs="Times New Roman"/>
          <w:b/>
          <w:sz w:val="24"/>
          <w:szCs w:val="24"/>
        </w:rPr>
        <w:t>BAB IV</w:t>
      </w:r>
    </w:p>
    <w:p w:rsidR="00F45400" w:rsidRPr="00AE48B3" w:rsidRDefault="00F45400" w:rsidP="00F45400">
      <w:pPr>
        <w:spacing w:line="480" w:lineRule="auto"/>
        <w:jc w:val="center"/>
        <w:rPr>
          <w:rFonts w:ascii="Times New Roman" w:hAnsi="Times New Roman" w:cs="Times New Roman"/>
          <w:b/>
          <w:sz w:val="24"/>
          <w:szCs w:val="24"/>
        </w:rPr>
      </w:pPr>
      <w:r w:rsidRPr="00AE48B3">
        <w:rPr>
          <w:rFonts w:ascii="Times New Roman" w:hAnsi="Times New Roman" w:cs="Times New Roman"/>
          <w:b/>
          <w:sz w:val="24"/>
          <w:szCs w:val="24"/>
        </w:rPr>
        <w:t>HASIL PENELITIAN DAN PEMBAHASAN</w:t>
      </w:r>
    </w:p>
    <w:p w:rsidR="00F45400" w:rsidRPr="00AE48B3" w:rsidRDefault="00F45400" w:rsidP="00FB341A">
      <w:pPr>
        <w:pStyle w:val="ListParagraph"/>
        <w:numPr>
          <w:ilvl w:val="0"/>
          <w:numId w:val="1"/>
        </w:numPr>
        <w:spacing w:line="480" w:lineRule="auto"/>
        <w:ind w:left="284" w:hanging="284"/>
        <w:jc w:val="both"/>
        <w:rPr>
          <w:rFonts w:ascii="Times New Roman" w:hAnsi="Times New Roman" w:cs="Times New Roman"/>
          <w:b/>
          <w:sz w:val="24"/>
          <w:szCs w:val="24"/>
        </w:rPr>
      </w:pPr>
      <w:r w:rsidRPr="00AE48B3">
        <w:rPr>
          <w:rFonts w:ascii="Times New Roman" w:hAnsi="Times New Roman" w:cs="Times New Roman"/>
          <w:b/>
          <w:sz w:val="24"/>
          <w:szCs w:val="24"/>
        </w:rPr>
        <w:t xml:space="preserve">Hasil Penelitian </w:t>
      </w:r>
    </w:p>
    <w:p w:rsidR="00F45400" w:rsidRPr="00AE48B3" w:rsidRDefault="00F45400" w:rsidP="00FB341A">
      <w:pPr>
        <w:pStyle w:val="ListParagraph"/>
        <w:numPr>
          <w:ilvl w:val="0"/>
          <w:numId w:val="2"/>
        </w:numPr>
        <w:spacing w:line="480" w:lineRule="auto"/>
        <w:ind w:left="284" w:hanging="283"/>
        <w:jc w:val="both"/>
        <w:rPr>
          <w:rFonts w:ascii="Times New Roman" w:hAnsi="Times New Roman" w:cs="Times New Roman"/>
          <w:b/>
          <w:sz w:val="24"/>
          <w:szCs w:val="24"/>
        </w:rPr>
      </w:pPr>
      <w:r w:rsidRPr="00AE48B3">
        <w:rPr>
          <w:rFonts w:ascii="Times New Roman" w:hAnsi="Times New Roman" w:cs="Times New Roman"/>
          <w:b/>
          <w:sz w:val="24"/>
          <w:szCs w:val="24"/>
        </w:rPr>
        <w:t>Gambaran Umum Lokasi Penelitian</w:t>
      </w:r>
    </w:p>
    <w:p w:rsidR="00F45400" w:rsidRDefault="00F45400" w:rsidP="00FB341A">
      <w:pPr>
        <w:pStyle w:val="ListParagraph"/>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Perkembangan  Lembaga LPK</w:t>
      </w:r>
      <w:r w:rsidRPr="00DD792E">
        <w:rPr>
          <w:rFonts w:ascii="Times New Roman" w:hAnsi="Times New Roman" w:cs="Times New Roman"/>
          <w:sz w:val="24"/>
          <w:szCs w:val="24"/>
        </w:rPr>
        <w:t xml:space="preserve"> Nina’s</w:t>
      </w:r>
      <w:r>
        <w:rPr>
          <w:rFonts w:ascii="Times New Roman" w:hAnsi="Times New Roman" w:cs="Times New Roman"/>
          <w:sz w:val="24"/>
          <w:szCs w:val="24"/>
        </w:rPr>
        <w:t xml:space="preserve"> Kota Makassar</w:t>
      </w:r>
    </w:p>
    <w:p w:rsidR="00F45400" w:rsidRDefault="00F45400" w:rsidP="00F45400">
      <w:pPr>
        <w:pStyle w:val="ListParagraph"/>
        <w:spacing w:line="480" w:lineRule="auto"/>
        <w:ind w:left="284" w:firstLine="556"/>
        <w:jc w:val="both"/>
        <w:rPr>
          <w:rFonts w:ascii="Times New Roman" w:hAnsi="Times New Roman" w:cs="Times New Roman"/>
          <w:sz w:val="24"/>
          <w:szCs w:val="24"/>
        </w:rPr>
      </w:pPr>
      <w:r>
        <w:rPr>
          <w:rFonts w:ascii="Times New Roman" w:hAnsi="Times New Roman" w:cs="Times New Roman"/>
          <w:sz w:val="24"/>
          <w:szCs w:val="24"/>
        </w:rPr>
        <w:t>Fenomena perkembangan</w:t>
      </w:r>
      <w:r w:rsidRPr="00DD792E">
        <w:rPr>
          <w:rFonts w:ascii="Times New Roman" w:hAnsi="Times New Roman" w:cs="Times New Roman"/>
          <w:sz w:val="24"/>
          <w:szCs w:val="24"/>
        </w:rPr>
        <w:t xml:space="preserve"> pendidikan di Indonesia di era krisis ekonomi khususnya pendidikan luar sekolah sangatlah memprihatinkan ditandai dengan bertambah banyaknya penduduk miskin, angka PHK yang semakin menigkat sebagai akibat dari skill tenaga kerja yang tidak bisa bersaing. Disisi</w:t>
      </w:r>
      <w:r>
        <w:rPr>
          <w:rFonts w:ascii="Times New Roman" w:hAnsi="Times New Roman" w:cs="Times New Roman"/>
          <w:sz w:val="24"/>
          <w:szCs w:val="24"/>
        </w:rPr>
        <w:t xml:space="preserve"> </w:t>
      </w:r>
      <w:r w:rsidRPr="00DD792E">
        <w:rPr>
          <w:rFonts w:ascii="Times New Roman" w:hAnsi="Times New Roman" w:cs="Times New Roman"/>
          <w:sz w:val="24"/>
          <w:szCs w:val="24"/>
        </w:rPr>
        <w:t>lain angka putus sekolah semakin tinggi, pengangguran bertambah dan banyaknya anak-anak harapan bangsa yang terlantar. Bila hal ini dibiarkan maka akan berakibat fatal bagi perkembangan Sumber Daya Manusia (SDM) dimasa</w:t>
      </w:r>
      <w:r>
        <w:rPr>
          <w:rFonts w:ascii="Times New Roman" w:hAnsi="Times New Roman" w:cs="Times New Roman"/>
          <w:sz w:val="24"/>
          <w:szCs w:val="24"/>
        </w:rPr>
        <w:t xml:space="preserve"> yang akan</w:t>
      </w:r>
      <w:r w:rsidRPr="00DD792E">
        <w:rPr>
          <w:rFonts w:ascii="Times New Roman" w:hAnsi="Times New Roman" w:cs="Times New Roman"/>
          <w:sz w:val="24"/>
          <w:szCs w:val="24"/>
        </w:rPr>
        <w:t xml:space="preserve"> datang. </w:t>
      </w:r>
    </w:p>
    <w:p w:rsidR="00F45400" w:rsidRDefault="00F45400" w:rsidP="00F45400">
      <w:pPr>
        <w:pStyle w:val="ListParagraph"/>
        <w:spacing w:line="480" w:lineRule="auto"/>
        <w:ind w:left="284" w:firstLine="556"/>
        <w:jc w:val="both"/>
        <w:rPr>
          <w:rFonts w:ascii="Times New Roman" w:hAnsi="Times New Roman" w:cs="Times New Roman"/>
          <w:sz w:val="24"/>
          <w:szCs w:val="24"/>
        </w:rPr>
      </w:pPr>
      <w:r w:rsidRPr="00A02B1B">
        <w:rPr>
          <w:rFonts w:ascii="Times New Roman" w:hAnsi="Times New Roman" w:cs="Times New Roman"/>
          <w:sz w:val="24"/>
          <w:szCs w:val="24"/>
        </w:rPr>
        <w:t>Melihat keny</w:t>
      </w:r>
      <w:r>
        <w:rPr>
          <w:rFonts w:ascii="Times New Roman" w:hAnsi="Times New Roman" w:cs="Times New Roman"/>
          <w:sz w:val="24"/>
          <w:szCs w:val="24"/>
        </w:rPr>
        <w:t>ataan seperti ini</w:t>
      </w:r>
      <w:r w:rsidRPr="00A02B1B">
        <w:rPr>
          <w:rFonts w:ascii="Times New Roman" w:hAnsi="Times New Roman" w:cs="Times New Roman"/>
          <w:sz w:val="24"/>
          <w:szCs w:val="24"/>
        </w:rPr>
        <w:t xml:space="preserve"> </w:t>
      </w:r>
      <w:r w:rsidRPr="00A02B1B">
        <w:rPr>
          <w:rFonts w:ascii="Times New Roman" w:hAnsi="Times New Roman" w:cs="Times New Roman"/>
          <w:b/>
          <w:i/>
          <w:sz w:val="24"/>
          <w:szCs w:val="24"/>
        </w:rPr>
        <w:t>LPK NINA’S</w:t>
      </w:r>
      <w:r w:rsidRPr="00A02B1B">
        <w:rPr>
          <w:rFonts w:ascii="Times New Roman" w:hAnsi="Times New Roman" w:cs="Times New Roman"/>
          <w:sz w:val="24"/>
          <w:szCs w:val="24"/>
        </w:rPr>
        <w:t xml:space="preserve"> berupaya semaksimal mungkin </w:t>
      </w:r>
      <w:r>
        <w:rPr>
          <w:rFonts w:ascii="Times New Roman" w:hAnsi="Times New Roman" w:cs="Times New Roman"/>
          <w:sz w:val="24"/>
          <w:szCs w:val="24"/>
        </w:rPr>
        <w:t>ber</w:t>
      </w:r>
      <w:r w:rsidRPr="00A02B1B">
        <w:rPr>
          <w:rFonts w:ascii="Times New Roman" w:hAnsi="Times New Roman" w:cs="Times New Roman"/>
          <w:sz w:val="24"/>
          <w:szCs w:val="24"/>
        </w:rPr>
        <w:t>usaha keras yang berfokus kepada penanggulan pengangguran sekaligus mengentaskan kemiskinan</w:t>
      </w:r>
      <w:r>
        <w:rPr>
          <w:rFonts w:ascii="Times New Roman" w:hAnsi="Times New Roman" w:cs="Times New Roman"/>
          <w:sz w:val="24"/>
          <w:szCs w:val="24"/>
        </w:rPr>
        <w:t xml:space="preserve">, </w:t>
      </w:r>
      <w:r w:rsidRPr="00A02B1B">
        <w:rPr>
          <w:rFonts w:ascii="Times New Roman" w:hAnsi="Times New Roman" w:cs="Times New Roman"/>
          <w:sz w:val="24"/>
          <w:szCs w:val="24"/>
        </w:rPr>
        <w:t xml:space="preserve">memberikan pendidikan pelatihan </w:t>
      </w:r>
      <w:r w:rsidRPr="00A02B1B">
        <w:rPr>
          <w:rFonts w:ascii="Times New Roman" w:hAnsi="Times New Roman" w:cs="Times New Roman"/>
          <w:b/>
          <w:sz w:val="24"/>
          <w:szCs w:val="24"/>
        </w:rPr>
        <w:t xml:space="preserve">Merangkai Bunga, Tata Rias Pengantin dan Hantaran </w:t>
      </w:r>
      <w:r w:rsidRPr="00A02B1B">
        <w:rPr>
          <w:rFonts w:ascii="Times New Roman" w:hAnsi="Times New Roman" w:cs="Times New Roman"/>
          <w:sz w:val="24"/>
          <w:szCs w:val="24"/>
        </w:rPr>
        <w:t>bagi masyarakat terutama bagi generasi muda, pemuda putus sekolah, dan masyarakat tidak mampu, sehingga meminimalkan angka pengangguran yang semakin hari sem</w:t>
      </w:r>
      <w:r>
        <w:rPr>
          <w:rFonts w:ascii="Times New Roman" w:hAnsi="Times New Roman" w:cs="Times New Roman"/>
          <w:sz w:val="24"/>
          <w:szCs w:val="24"/>
        </w:rPr>
        <w:t>akin bertambah.</w:t>
      </w:r>
      <w:r w:rsidRPr="00A02B1B">
        <w:rPr>
          <w:rFonts w:ascii="Times New Roman" w:hAnsi="Times New Roman" w:cs="Times New Roman"/>
          <w:sz w:val="24"/>
          <w:szCs w:val="24"/>
        </w:rPr>
        <w:t>.</w:t>
      </w:r>
    </w:p>
    <w:p w:rsidR="00F45400" w:rsidRDefault="00F45400" w:rsidP="00F45400">
      <w:pPr>
        <w:pStyle w:val="ListParagraph"/>
        <w:spacing w:line="480" w:lineRule="auto"/>
        <w:ind w:left="284" w:firstLine="556"/>
        <w:jc w:val="both"/>
        <w:rPr>
          <w:rFonts w:ascii="Times New Roman" w:hAnsi="Times New Roman" w:cs="Times New Roman"/>
          <w:sz w:val="24"/>
          <w:szCs w:val="24"/>
        </w:rPr>
      </w:pPr>
      <w:r w:rsidRPr="00A02B1B">
        <w:rPr>
          <w:rFonts w:ascii="Times New Roman" w:hAnsi="Times New Roman" w:cs="Times New Roman"/>
          <w:sz w:val="24"/>
          <w:szCs w:val="24"/>
        </w:rPr>
        <w:t xml:space="preserve">Program peningkatan </w:t>
      </w:r>
      <w:r>
        <w:rPr>
          <w:rFonts w:ascii="Times New Roman" w:hAnsi="Times New Roman" w:cs="Times New Roman"/>
          <w:sz w:val="24"/>
          <w:szCs w:val="24"/>
        </w:rPr>
        <w:t>kualitas dan SDM</w:t>
      </w:r>
      <w:r w:rsidRPr="00A02B1B">
        <w:rPr>
          <w:rFonts w:ascii="Times New Roman" w:hAnsi="Times New Roman" w:cs="Times New Roman"/>
          <w:sz w:val="24"/>
          <w:szCs w:val="24"/>
        </w:rPr>
        <w:t xml:space="preserve"> yang berkaitan langsusng dengan pendidikan anak usia dini baik di Nonformal maupun Informal diperlukan melalui kerjasama kemitraan dari Dinas Pendidikan dan Kebudayaan berupa pelatihan </w:t>
      </w:r>
      <w:r w:rsidRPr="00A02B1B">
        <w:rPr>
          <w:rFonts w:ascii="Times New Roman" w:hAnsi="Times New Roman" w:cs="Times New Roman"/>
          <w:b/>
          <w:sz w:val="24"/>
          <w:szCs w:val="24"/>
        </w:rPr>
        <w:lastRenderedPageBreak/>
        <w:t xml:space="preserve">Merangkai Bunga, Tata Rias Pengantin, dan Hantaran </w:t>
      </w:r>
      <w:r w:rsidRPr="00A02B1B">
        <w:rPr>
          <w:rFonts w:ascii="Times New Roman" w:hAnsi="Times New Roman" w:cs="Times New Roman"/>
          <w:sz w:val="24"/>
          <w:szCs w:val="24"/>
        </w:rPr>
        <w:t xml:space="preserve">kepada </w:t>
      </w:r>
      <w:r w:rsidRPr="00A02B1B">
        <w:rPr>
          <w:rFonts w:ascii="Times New Roman" w:hAnsi="Times New Roman" w:cs="Times New Roman"/>
          <w:b/>
          <w:i/>
          <w:sz w:val="24"/>
          <w:szCs w:val="24"/>
        </w:rPr>
        <w:t xml:space="preserve">LPK NINA’S </w:t>
      </w:r>
      <w:r w:rsidRPr="00A02B1B">
        <w:rPr>
          <w:rFonts w:ascii="Times New Roman" w:hAnsi="Times New Roman" w:cs="Times New Roman"/>
          <w:sz w:val="24"/>
          <w:szCs w:val="24"/>
        </w:rPr>
        <w:t>yang pada dasarnya adalah upaya pemerintah mengurangi dampak sosial yang ada pada masyarakat golongan menengah ke</w:t>
      </w:r>
      <w:r>
        <w:rPr>
          <w:rFonts w:ascii="Times New Roman" w:hAnsi="Times New Roman" w:cs="Times New Roman"/>
          <w:sz w:val="24"/>
          <w:szCs w:val="24"/>
        </w:rPr>
        <w:t xml:space="preserve"> </w:t>
      </w:r>
      <w:r w:rsidRPr="00A02B1B">
        <w:rPr>
          <w:rFonts w:ascii="Times New Roman" w:hAnsi="Times New Roman" w:cs="Times New Roman"/>
          <w:sz w:val="24"/>
          <w:szCs w:val="24"/>
        </w:rPr>
        <w:t>bawah. Sehingga dengan pemberian bantuan pen</w:t>
      </w:r>
      <w:r>
        <w:rPr>
          <w:rFonts w:ascii="Times New Roman" w:hAnsi="Times New Roman" w:cs="Times New Roman"/>
          <w:sz w:val="24"/>
          <w:szCs w:val="24"/>
        </w:rPr>
        <w:t>didikan keterampilan pelatihan merangkai b</w:t>
      </w:r>
      <w:r w:rsidRPr="00A02B1B">
        <w:rPr>
          <w:rFonts w:ascii="Times New Roman" w:hAnsi="Times New Roman" w:cs="Times New Roman"/>
          <w:sz w:val="24"/>
          <w:szCs w:val="24"/>
        </w:rPr>
        <w:t>unga ini sangat memberi pelu</w:t>
      </w:r>
      <w:r>
        <w:rPr>
          <w:rFonts w:ascii="Times New Roman" w:hAnsi="Times New Roman" w:cs="Times New Roman"/>
          <w:sz w:val="24"/>
          <w:szCs w:val="24"/>
        </w:rPr>
        <w:t>ang kepada masyarakat untuk dapat</w:t>
      </w:r>
      <w:r w:rsidRPr="00A02B1B">
        <w:rPr>
          <w:rFonts w:ascii="Times New Roman" w:hAnsi="Times New Roman" w:cs="Times New Roman"/>
          <w:sz w:val="24"/>
          <w:szCs w:val="24"/>
        </w:rPr>
        <w:t xml:space="preserve"> mengorganisir dir</w:t>
      </w:r>
      <w:r>
        <w:rPr>
          <w:rFonts w:ascii="Times New Roman" w:hAnsi="Times New Roman" w:cs="Times New Roman"/>
          <w:sz w:val="24"/>
          <w:szCs w:val="24"/>
        </w:rPr>
        <w:t>inya, maupun keluarga untuk dapat</w:t>
      </w:r>
      <w:r w:rsidRPr="00A02B1B">
        <w:rPr>
          <w:rFonts w:ascii="Times New Roman" w:hAnsi="Times New Roman" w:cs="Times New Roman"/>
          <w:sz w:val="24"/>
          <w:szCs w:val="24"/>
        </w:rPr>
        <w:t xml:space="preserve"> menata mas</w:t>
      </w:r>
      <w:r>
        <w:rPr>
          <w:rFonts w:ascii="Times New Roman" w:hAnsi="Times New Roman" w:cs="Times New Roman"/>
          <w:sz w:val="24"/>
          <w:szCs w:val="24"/>
        </w:rPr>
        <w:t xml:space="preserve">a depan yang lebih baik. Potensi </w:t>
      </w:r>
      <w:r w:rsidRPr="00A02B1B">
        <w:rPr>
          <w:rFonts w:ascii="Times New Roman" w:hAnsi="Times New Roman" w:cs="Times New Roman"/>
          <w:sz w:val="24"/>
          <w:szCs w:val="24"/>
        </w:rPr>
        <w:t xml:space="preserve">yang dimiliki </w:t>
      </w:r>
      <w:r>
        <w:rPr>
          <w:rFonts w:ascii="Times New Roman" w:hAnsi="Times New Roman" w:cs="Times New Roman"/>
          <w:sz w:val="24"/>
          <w:szCs w:val="24"/>
        </w:rPr>
        <w:t xml:space="preserve">warga belajar </w:t>
      </w:r>
      <w:r w:rsidRPr="00A02B1B">
        <w:rPr>
          <w:rFonts w:ascii="Times New Roman" w:hAnsi="Times New Roman" w:cs="Times New Roman"/>
          <w:sz w:val="24"/>
          <w:szCs w:val="24"/>
        </w:rPr>
        <w:t>sangat memungkinkan untuk bekerja namun keterampilan/kesempatan menjadi kendala sehingga mereka tidak mampu bersaing dengan sekelompok masyarakat yang mempunyai keahlian</w:t>
      </w:r>
      <w:r>
        <w:rPr>
          <w:rFonts w:ascii="Times New Roman" w:hAnsi="Times New Roman" w:cs="Times New Roman"/>
          <w:sz w:val="24"/>
          <w:szCs w:val="24"/>
        </w:rPr>
        <w:t xml:space="preserve"> dan keterampilan. Demikian </w:t>
      </w:r>
      <w:r w:rsidRPr="00A02B1B">
        <w:rPr>
          <w:rFonts w:ascii="Times New Roman" w:hAnsi="Times New Roman" w:cs="Times New Roman"/>
          <w:sz w:val="24"/>
          <w:szCs w:val="24"/>
        </w:rPr>
        <w:t xml:space="preserve">adanya bantuan akan memberikan peluang yang lebih baik untuk berkompetensi, karena kebutuhan terhadap jasa keahlian ini, khususnya keahlian dibidang </w:t>
      </w:r>
      <w:r w:rsidRPr="00A02B1B">
        <w:rPr>
          <w:rFonts w:ascii="Times New Roman" w:hAnsi="Times New Roman" w:cs="Times New Roman"/>
          <w:b/>
          <w:sz w:val="24"/>
          <w:szCs w:val="24"/>
        </w:rPr>
        <w:t xml:space="preserve">Merangkai Bunga, Tata Rias Pengantin dan Hantaran </w:t>
      </w:r>
      <w:r w:rsidRPr="00A02B1B">
        <w:rPr>
          <w:rFonts w:ascii="Times New Roman" w:hAnsi="Times New Roman" w:cs="Times New Roman"/>
          <w:sz w:val="24"/>
          <w:szCs w:val="24"/>
        </w:rPr>
        <w:t>masih sangat terbuka dan bisa bekerja mandiri maupun berusaha di perusahaan swasta maupun pemerintah.</w:t>
      </w:r>
    </w:p>
    <w:p w:rsidR="00F45400" w:rsidRDefault="00F45400" w:rsidP="00F45400">
      <w:pPr>
        <w:pStyle w:val="ListParagraph"/>
        <w:spacing w:line="480" w:lineRule="auto"/>
        <w:ind w:left="284" w:firstLine="556"/>
        <w:jc w:val="both"/>
        <w:rPr>
          <w:rFonts w:ascii="Times New Roman" w:hAnsi="Times New Roman" w:cs="Times New Roman"/>
          <w:b/>
          <w:sz w:val="24"/>
          <w:szCs w:val="24"/>
        </w:rPr>
      </w:pPr>
      <w:r w:rsidRPr="00A02B1B">
        <w:rPr>
          <w:rFonts w:ascii="Times New Roman" w:hAnsi="Times New Roman" w:cs="Times New Roman"/>
          <w:sz w:val="24"/>
          <w:szCs w:val="24"/>
        </w:rPr>
        <w:t xml:space="preserve">Sebagai mitra dari kegiatan pelatihan ini </w:t>
      </w:r>
      <w:r w:rsidRPr="00A02B1B">
        <w:rPr>
          <w:rFonts w:ascii="Times New Roman" w:hAnsi="Times New Roman" w:cs="Times New Roman"/>
          <w:b/>
          <w:i/>
          <w:sz w:val="24"/>
          <w:szCs w:val="24"/>
        </w:rPr>
        <w:t>LPK NINA’S</w:t>
      </w:r>
      <w:r>
        <w:rPr>
          <w:rFonts w:ascii="Times New Roman" w:hAnsi="Times New Roman" w:cs="Times New Roman"/>
          <w:b/>
          <w:i/>
          <w:sz w:val="24"/>
          <w:szCs w:val="24"/>
        </w:rPr>
        <w:t xml:space="preserve"> </w:t>
      </w:r>
      <w:r>
        <w:rPr>
          <w:rFonts w:ascii="Times New Roman" w:hAnsi="Times New Roman" w:cs="Times New Roman"/>
          <w:b/>
          <w:sz w:val="24"/>
          <w:szCs w:val="24"/>
        </w:rPr>
        <w:t>Kota Makassar</w:t>
      </w:r>
      <w:r w:rsidRPr="00A02B1B">
        <w:rPr>
          <w:rFonts w:ascii="Times New Roman" w:hAnsi="Times New Roman" w:cs="Times New Roman"/>
          <w:b/>
          <w:i/>
          <w:sz w:val="24"/>
          <w:szCs w:val="24"/>
        </w:rPr>
        <w:t xml:space="preserve"> </w:t>
      </w:r>
      <w:r w:rsidRPr="00A02B1B">
        <w:rPr>
          <w:rFonts w:ascii="Times New Roman" w:hAnsi="Times New Roman" w:cs="Times New Roman"/>
          <w:sz w:val="24"/>
          <w:szCs w:val="24"/>
        </w:rPr>
        <w:t xml:space="preserve">berupaya memberikan solusi terbaik. Selain itu, </w:t>
      </w:r>
      <w:r w:rsidRPr="00A02B1B">
        <w:rPr>
          <w:rFonts w:ascii="Times New Roman" w:hAnsi="Times New Roman" w:cs="Times New Roman"/>
          <w:b/>
          <w:i/>
          <w:sz w:val="24"/>
          <w:szCs w:val="24"/>
        </w:rPr>
        <w:t>LPK NINA’S</w:t>
      </w:r>
      <w:r>
        <w:rPr>
          <w:rFonts w:ascii="Times New Roman" w:hAnsi="Times New Roman" w:cs="Times New Roman"/>
          <w:b/>
          <w:i/>
          <w:sz w:val="24"/>
          <w:szCs w:val="24"/>
        </w:rPr>
        <w:t xml:space="preserve"> </w:t>
      </w:r>
      <w:r>
        <w:rPr>
          <w:rFonts w:ascii="Times New Roman" w:hAnsi="Times New Roman" w:cs="Times New Roman"/>
          <w:b/>
          <w:sz w:val="24"/>
          <w:szCs w:val="24"/>
        </w:rPr>
        <w:t xml:space="preserve">Kota Makassar </w:t>
      </w:r>
      <w:r w:rsidRPr="00A02B1B">
        <w:rPr>
          <w:rFonts w:ascii="Times New Roman" w:hAnsi="Times New Roman" w:cs="Times New Roman"/>
          <w:b/>
          <w:i/>
          <w:sz w:val="24"/>
          <w:szCs w:val="24"/>
        </w:rPr>
        <w:t xml:space="preserve"> </w:t>
      </w:r>
      <w:r w:rsidRPr="00A02B1B">
        <w:rPr>
          <w:rFonts w:ascii="Times New Roman" w:hAnsi="Times New Roman" w:cs="Times New Roman"/>
          <w:sz w:val="24"/>
          <w:szCs w:val="24"/>
        </w:rPr>
        <w:t>melihat sebag</w:t>
      </w:r>
      <w:r w:rsidRPr="00A02B1B">
        <w:rPr>
          <w:rFonts w:ascii="Times New Roman" w:hAnsi="Times New Roman" w:cs="Times New Roman"/>
          <w:sz w:val="24"/>
          <w:szCs w:val="24"/>
          <w:lang w:val="id-ID"/>
        </w:rPr>
        <w:t>ai</w:t>
      </w:r>
      <w:r w:rsidRPr="00A02B1B">
        <w:rPr>
          <w:rFonts w:ascii="Times New Roman" w:hAnsi="Times New Roman" w:cs="Times New Roman"/>
          <w:sz w:val="24"/>
          <w:szCs w:val="24"/>
        </w:rPr>
        <w:t xml:space="preserve"> bagian</w:t>
      </w:r>
      <w:r w:rsidRPr="00A02B1B">
        <w:rPr>
          <w:rFonts w:ascii="Times New Roman" w:hAnsi="Times New Roman" w:cs="Times New Roman"/>
          <w:sz w:val="24"/>
          <w:szCs w:val="24"/>
          <w:lang w:val="id-ID"/>
        </w:rPr>
        <w:t xml:space="preserve"> dari</w:t>
      </w:r>
      <w:r w:rsidRPr="00A02B1B">
        <w:rPr>
          <w:rFonts w:ascii="Times New Roman" w:hAnsi="Times New Roman" w:cs="Times New Roman"/>
          <w:sz w:val="24"/>
          <w:szCs w:val="24"/>
        </w:rPr>
        <w:t xml:space="preserve"> pendidikan luar sekolah yang telah dikenal luas dan sudah mendapat kepercayaan dari masyarakat yang mempunyai komitmen untuk turut serta membantu program pemerintah dalam</w:t>
      </w:r>
      <w:r>
        <w:rPr>
          <w:rFonts w:ascii="Times New Roman" w:hAnsi="Times New Roman" w:cs="Times New Roman"/>
          <w:sz w:val="24"/>
          <w:szCs w:val="24"/>
        </w:rPr>
        <w:t xml:space="preserve"> menciptakan SDM</w:t>
      </w:r>
      <w:r w:rsidRPr="00A02B1B">
        <w:rPr>
          <w:rFonts w:ascii="Times New Roman" w:hAnsi="Times New Roman" w:cs="Times New Roman"/>
          <w:sz w:val="24"/>
          <w:szCs w:val="24"/>
        </w:rPr>
        <w:t xml:space="preserve"> yang bermutu dan berkualitas yang siap untuk berkompetensi didunia kerja, khususnya dibidang </w:t>
      </w:r>
      <w:r w:rsidRPr="00A02B1B">
        <w:rPr>
          <w:rFonts w:ascii="Times New Roman" w:hAnsi="Times New Roman" w:cs="Times New Roman"/>
          <w:b/>
          <w:sz w:val="24"/>
          <w:szCs w:val="24"/>
        </w:rPr>
        <w:t>Merangkai Bunga.</w:t>
      </w:r>
    </w:p>
    <w:p w:rsidR="00F45400" w:rsidRPr="00484F87" w:rsidRDefault="00F45400" w:rsidP="00F45400">
      <w:pPr>
        <w:pStyle w:val="ListParagraph"/>
        <w:spacing w:line="480" w:lineRule="auto"/>
        <w:ind w:left="284" w:firstLine="556"/>
        <w:jc w:val="both"/>
        <w:rPr>
          <w:rFonts w:ascii="Times New Roman" w:hAnsi="Times New Roman" w:cs="Times New Roman"/>
          <w:b/>
          <w:sz w:val="24"/>
          <w:szCs w:val="24"/>
        </w:rPr>
      </w:pPr>
      <w:r w:rsidRPr="00484F87">
        <w:rPr>
          <w:rFonts w:ascii="Times New Roman" w:hAnsi="Times New Roman" w:cs="Times New Roman"/>
          <w:sz w:val="24"/>
          <w:szCs w:val="24"/>
        </w:rPr>
        <w:t xml:space="preserve">Hal ini yang mendorong </w:t>
      </w:r>
      <w:r w:rsidRPr="00484F87">
        <w:rPr>
          <w:rFonts w:ascii="Times New Roman" w:hAnsi="Times New Roman" w:cs="Times New Roman"/>
          <w:b/>
          <w:i/>
          <w:sz w:val="24"/>
          <w:szCs w:val="24"/>
        </w:rPr>
        <w:t xml:space="preserve">LPK NINA’S </w:t>
      </w:r>
      <w:r w:rsidRPr="00484F87">
        <w:rPr>
          <w:rFonts w:ascii="Times New Roman" w:hAnsi="Times New Roman" w:cs="Times New Roman"/>
          <w:sz w:val="24"/>
          <w:szCs w:val="24"/>
        </w:rPr>
        <w:t xml:space="preserve">turut ambil bagian dalam setiap kegiatan pemerintah dan ikut serta mempersiapkan program yang benar-benar </w:t>
      </w:r>
      <w:r w:rsidRPr="00484F87">
        <w:rPr>
          <w:rFonts w:ascii="Times New Roman" w:hAnsi="Times New Roman" w:cs="Times New Roman"/>
          <w:sz w:val="24"/>
          <w:szCs w:val="24"/>
        </w:rPr>
        <w:lastRenderedPageBreak/>
        <w:t>dapat menghasilkan kualitas dan produk yang dapat langsung digunakan oleh masyarakat dan membentuk kelompok usaha mandiri.</w:t>
      </w:r>
    </w:p>
    <w:p w:rsidR="00F45400" w:rsidRPr="00A02B1B" w:rsidRDefault="00F45400" w:rsidP="00F45400">
      <w:pPr>
        <w:pStyle w:val="ListParagraph"/>
        <w:spacing w:line="480" w:lineRule="auto"/>
        <w:ind w:left="284" w:firstLine="556"/>
        <w:jc w:val="both"/>
        <w:rPr>
          <w:rFonts w:ascii="Times New Roman" w:hAnsi="Times New Roman" w:cs="Times New Roman"/>
          <w:sz w:val="24"/>
          <w:szCs w:val="24"/>
        </w:rPr>
      </w:pPr>
      <w:r w:rsidRPr="00A02B1B">
        <w:rPr>
          <w:rFonts w:ascii="Times New Roman" w:hAnsi="Times New Roman" w:cs="Times New Roman"/>
          <w:sz w:val="24"/>
          <w:szCs w:val="24"/>
        </w:rPr>
        <w:t xml:space="preserve">Gagasan program pelatihan yang dilakukan oleh </w:t>
      </w:r>
      <w:r w:rsidRPr="00A02B1B">
        <w:rPr>
          <w:rFonts w:ascii="Times New Roman" w:hAnsi="Times New Roman" w:cs="Times New Roman"/>
          <w:b/>
          <w:i/>
          <w:sz w:val="24"/>
          <w:szCs w:val="24"/>
        </w:rPr>
        <w:t>LPK NINA’S</w:t>
      </w:r>
      <w:r>
        <w:rPr>
          <w:rFonts w:ascii="Times New Roman" w:hAnsi="Times New Roman" w:cs="Times New Roman"/>
          <w:b/>
          <w:i/>
          <w:sz w:val="24"/>
          <w:szCs w:val="24"/>
        </w:rPr>
        <w:t xml:space="preserve"> </w:t>
      </w:r>
      <w:r>
        <w:rPr>
          <w:rFonts w:ascii="Times New Roman" w:hAnsi="Times New Roman" w:cs="Times New Roman"/>
          <w:b/>
          <w:sz w:val="24"/>
          <w:szCs w:val="24"/>
        </w:rPr>
        <w:t xml:space="preserve">Kota Makassar </w:t>
      </w:r>
      <w:r w:rsidRPr="00A02B1B">
        <w:rPr>
          <w:rFonts w:ascii="Times New Roman" w:hAnsi="Times New Roman" w:cs="Times New Roman"/>
          <w:b/>
          <w:i/>
          <w:sz w:val="24"/>
          <w:szCs w:val="24"/>
        </w:rPr>
        <w:t xml:space="preserve"> </w:t>
      </w:r>
      <w:r w:rsidRPr="00A02B1B">
        <w:rPr>
          <w:rFonts w:ascii="Times New Roman" w:hAnsi="Times New Roman" w:cs="Times New Roman"/>
          <w:sz w:val="24"/>
          <w:szCs w:val="24"/>
        </w:rPr>
        <w:t>adalah dalam bentuk Pelatihan Merangkai Bunga.</w:t>
      </w:r>
    </w:p>
    <w:p w:rsidR="00F45400" w:rsidRDefault="00F45400" w:rsidP="00FB341A">
      <w:pPr>
        <w:pStyle w:val="ListParagraph"/>
        <w:numPr>
          <w:ilvl w:val="0"/>
          <w:numId w:val="3"/>
        </w:numPr>
        <w:spacing w:line="480" w:lineRule="auto"/>
        <w:ind w:left="567" w:hanging="284"/>
        <w:jc w:val="both"/>
        <w:rPr>
          <w:rFonts w:ascii="Times New Roman" w:hAnsi="Times New Roman" w:cs="Times New Roman"/>
          <w:sz w:val="24"/>
          <w:szCs w:val="24"/>
        </w:rPr>
      </w:pPr>
      <w:r w:rsidRPr="00DD792E">
        <w:rPr>
          <w:rFonts w:ascii="Times New Roman" w:hAnsi="Times New Roman" w:cs="Times New Roman"/>
          <w:sz w:val="24"/>
          <w:szCs w:val="24"/>
        </w:rPr>
        <w:t>Nama Lembaga</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sidRPr="00DD792E">
        <w:rPr>
          <w:rFonts w:ascii="Times New Roman" w:hAnsi="Times New Roman" w:cs="Times New Roman"/>
          <w:sz w:val="24"/>
          <w:szCs w:val="24"/>
        </w:rPr>
        <w:t>LPK</w:t>
      </w:r>
      <w:r>
        <w:rPr>
          <w:rFonts w:ascii="Times New Roman" w:hAnsi="Times New Roman" w:cs="Times New Roman"/>
          <w:sz w:val="24"/>
          <w:szCs w:val="24"/>
        </w:rPr>
        <w:t xml:space="preserve"> </w:t>
      </w:r>
      <w:r w:rsidRPr="00DD792E">
        <w:rPr>
          <w:rFonts w:ascii="Times New Roman" w:hAnsi="Times New Roman" w:cs="Times New Roman"/>
          <w:sz w:val="24"/>
          <w:szCs w:val="24"/>
        </w:rPr>
        <w:t>NINA’S beralamat di jl. R</w:t>
      </w:r>
      <w:r>
        <w:rPr>
          <w:rFonts w:ascii="Times New Roman" w:hAnsi="Times New Roman" w:cs="Times New Roman"/>
          <w:sz w:val="24"/>
          <w:szCs w:val="24"/>
        </w:rPr>
        <w:t xml:space="preserve">atulangi No. 87 Lt. III </w:t>
      </w:r>
      <w:r w:rsidRPr="00DD792E">
        <w:rPr>
          <w:rFonts w:ascii="Times New Roman" w:hAnsi="Times New Roman" w:cs="Times New Roman"/>
          <w:sz w:val="24"/>
          <w:szCs w:val="24"/>
        </w:rPr>
        <w:t xml:space="preserve"> RT. 02 RW 01 kel</w:t>
      </w:r>
      <w:r>
        <w:rPr>
          <w:rFonts w:ascii="Times New Roman" w:hAnsi="Times New Roman" w:cs="Times New Roman"/>
          <w:sz w:val="24"/>
          <w:szCs w:val="24"/>
        </w:rPr>
        <w:t>urahan</w:t>
      </w:r>
      <w:r w:rsidRPr="00DD792E">
        <w:rPr>
          <w:rFonts w:ascii="Times New Roman" w:hAnsi="Times New Roman" w:cs="Times New Roman"/>
          <w:sz w:val="24"/>
          <w:szCs w:val="24"/>
        </w:rPr>
        <w:t>. Labuang baji Kec</w:t>
      </w:r>
      <w:r>
        <w:rPr>
          <w:rFonts w:ascii="Times New Roman" w:hAnsi="Times New Roman" w:cs="Times New Roman"/>
          <w:sz w:val="24"/>
          <w:szCs w:val="24"/>
        </w:rPr>
        <w:t>ematan</w:t>
      </w:r>
      <w:r w:rsidRPr="00DD792E">
        <w:rPr>
          <w:rFonts w:ascii="Times New Roman" w:hAnsi="Times New Roman" w:cs="Times New Roman"/>
          <w:sz w:val="24"/>
          <w:szCs w:val="24"/>
        </w:rPr>
        <w:t xml:space="preserve"> Mamajang  Telp. </w:t>
      </w:r>
      <w:r>
        <w:rPr>
          <w:rFonts w:ascii="Times New Roman" w:hAnsi="Times New Roman" w:cs="Times New Roman"/>
          <w:sz w:val="24"/>
          <w:szCs w:val="24"/>
        </w:rPr>
        <w:t>(0411) 5226102. Kota Makassar</w:t>
      </w:r>
      <w:r w:rsidRPr="00DD792E">
        <w:rPr>
          <w:rFonts w:ascii="Times New Roman" w:hAnsi="Times New Roman" w:cs="Times New Roman"/>
          <w:sz w:val="24"/>
          <w:szCs w:val="24"/>
        </w:rPr>
        <w:t xml:space="preserve"> Prov</w:t>
      </w:r>
      <w:r>
        <w:rPr>
          <w:rFonts w:ascii="Times New Roman" w:hAnsi="Times New Roman" w:cs="Times New Roman"/>
          <w:sz w:val="24"/>
          <w:szCs w:val="24"/>
        </w:rPr>
        <w:t xml:space="preserve">insi </w:t>
      </w:r>
      <w:r w:rsidRPr="00DD792E">
        <w:rPr>
          <w:rFonts w:ascii="Times New Roman" w:hAnsi="Times New Roman" w:cs="Times New Roman"/>
          <w:sz w:val="24"/>
          <w:szCs w:val="24"/>
        </w:rPr>
        <w:t>Sulawesi-selatan. Menyelenggarakan berbagai  pelatihan kerja di ant</w:t>
      </w:r>
      <w:r>
        <w:rPr>
          <w:rFonts w:ascii="Times New Roman" w:hAnsi="Times New Roman" w:cs="Times New Roman"/>
          <w:sz w:val="24"/>
          <w:szCs w:val="24"/>
        </w:rPr>
        <w:t xml:space="preserve">aranya merangkai bunga, tata rias pengantin, tata </w:t>
      </w:r>
      <w:r w:rsidRPr="00DD792E">
        <w:rPr>
          <w:rFonts w:ascii="Times New Roman" w:hAnsi="Times New Roman" w:cs="Times New Roman"/>
          <w:sz w:val="24"/>
          <w:szCs w:val="24"/>
        </w:rPr>
        <w:t>rias rambut dan berbagai jenis kegiatan lain.</w:t>
      </w:r>
    </w:p>
    <w:p w:rsidR="00F45400" w:rsidRPr="00A02B1B" w:rsidRDefault="00F45400" w:rsidP="00F45400">
      <w:pPr>
        <w:pStyle w:val="ListParagraph"/>
        <w:spacing w:line="480" w:lineRule="auto"/>
        <w:ind w:left="284" w:firstLine="567"/>
        <w:jc w:val="both"/>
        <w:rPr>
          <w:rFonts w:ascii="Times New Roman" w:hAnsi="Times New Roman" w:cs="Times New Roman"/>
          <w:sz w:val="24"/>
          <w:szCs w:val="24"/>
        </w:rPr>
      </w:pPr>
      <w:r w:rsidRPr="00A02B1B">
        <w:rPr>
          <w:rFonts w:ascii="Times New Roman" w:hAnsi="Times New Roman" w:cs="Times New Roman"/>
          <w:sz w:val="24"/>
          <w:szCs w:val="24"/>
        </w:rPr>
        <w:t xml:space="preserve">Legalitas LPK NINA’S terdiri dari: </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55B96">
        <w:rPr>
          <w:rFonts w:ascii="Times New Roman" w:hAnsi="Times New Roman" w:cs="Times New Roman"/>
          <w:sz w:val="24"/>
          <w:szCs w:val="24"/>
        </w:rPr>
        <w:t>Nama pimpinan : ALBERTHINA L. BANATAU</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Akte pen</w:t>
      </w:r>
      <w:r>
        <w:rPr>
          <w:rFonts w:ascii="Times New Roman" w:hAnsi="Times New Roman" w:cs="Times New Roman"/>
          <w:sz w:val="24"/>
          <w:szCs w:val="24"/>
        </w:rPr>
        <w:t>diri lembaga atas nama notaris H</w:t>
      </w:r>
      <w:r w:rsidRPr="00181C9C">
        <w:rPr>
          <w:rFonts w:ascii="Times New Roman" w:hAnsi="Times New Roman" w:cs="Times New Roman"/>
          <w:sz w:val="24"/>
          <w:szCs w:val="24"/>
        </w:rPr>
        <w:t>j. Kartini, SH Nomor : 322 tanggal 30 april 2007</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 xml:space="preserve">NPWP No. </w:t>
      </w:r>
      <w:r w:rsidRPr="00181C9C">
        <w:rPr>
          <w:rFonts w:ascii="Times New Roman" w:hAnsi="Times New Roman" w:cs="Times New Roman"/>
          <w:b/>
          <w:sz w:val="24"/>
          <w:szCs w:val="24"/>
        </w:rPr>
        <w:t xml:space="preserve">02.643.325.0.804.000 </w:t>
      </w:r>
      <w:r w:rsidRPr="00181C9C">
        <w:rPr>
          <w:rFonts w:ascii="Times New Roman" w:hAnsi="Times New Roman" w:cs="Times New Roman"/>
          <w:sz w:val="24"/>
          <w:szCs w:val="24"/>
        </w:rPr>
        <w:t>lembaga pelatihan dan keterampilan nina’s flower</w:t>
      </w:r>
      <w:r>
        <w:rPr>
          <w:rFonts w:ascii="Times New Roman" w:hAnsi="Times New Roman" w:cs="Times New Roman"/>
          <w:sz w:val="24"/>
          <w:szCs w:val="24"/>
          <w:lang w:val="id-ID"/>
        </w:rPr>
        <w:t xml:space="preserve">. </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 xml:space="preserve">No. rek. Bank BRI No. </w:t>
      </w:r>
      <w:r w:rsidRPr="00181C9C">
        <w:rPr>
          <w:rFonts w:ascii="Times New Roman" w:hAnsi="Times New Roman" w:cs="Times New Roman"/>
          <w:b/>
          <w:sz w:val="24"/>
          <w:szCs w:val="24"/>
        </w:rPr>
        <w:t>3822-01-000678-50-7</w:t>
      </w:r>
      <w:r>
        <w:rPr>
          <w:rFonts w:ascii="Times New Roman" w:hAnsi="Times New Roman" w:cs="Times New Roman"/>
          <w:b/>
          <w:sz w:val="24"/>
          <w:szCs w:val="24"/>
          <w:lang w:val="id-ID"/>
        </w:rPr>
        <w:t>.</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Surat keterangan dari bank</w:t>
      </w:r>
      <w:r>
        <w:rPr>
          <w:rFonts w:ascii="Times New Roman" w:hAnsi="Times New Roman" w:cs="Times New Roman"/>
          <w:sz w:val="24"/>
          <w:szCs w:val="24"/>
          <w:lang w:val="id-ID"/>
        </w:rPr>
        <w:t>.</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Sura</w:t>
      </w:r>
      <w:r>
        <w:rPr>
          <w:rFonts w:ascii="Times New Roman" w:hAnsi="Times New Roman" w:cs="Times New Roman"/>
          <w:sz w:val="24"/>
          <w:szCs w:val="24"/>
        </w:rPr>
        <w:t>t izin penyalenggaraan latihan dari W</w:t>
      </w:r>
      <w:r w:rsidRPr="00181C9C">
        <w:rPr>
          <w:rFonts w:ascii="Times New Roman" w:hAnsi="Times New Roman" w:cs="Times New Roman"/>
          <w:sz w:val="24"/>
          <w:szCs w:val="24"/>
        </w:rPr>
        <w:t>alikota Makassar baik dinas tenaga</w:t>
      </w:r>
      <w:r>
        <w:rPr>
          <w:rFonts w:ascii="Times New Roman" w:hAnsi="Times New Roman" w:cs="Times New Roman"/>
          <w:sz w:val="24"/>
          <w:szCs w:val="24"/>
        </w:rPr>
        <w:t xml:space="preserve"> kerja maupun dinas pendidikan K</w:t>
      </w:r>
      <w:r w:rsidRPr="00181C9C">
        <w:rPr>
          <w:rFonts w:ascii="Times New Roman" w:hAnsi="Times New Roman" w:cs="Times New Roman"/>
          <w:sz w:val="24"/>
          <w:szCs w:val="24"/>
        </w:rPr>
        <w:t>ota Makassar</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S</w:t>
      </w:r>
      <w:r>
        <w:rPr>
          <w:rFonts w:ascii="Times New Roman" w:hAnsi="Times New Roman" w:cs="Times New Roman"/>
          <w:sz w:val="24"/>
          <w:szCs w:val="24"/>
        </w:rPr>
        <w:t>urat izin gangguan / SITU dari Walikota Makassar</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Sur</w:t>
      </w:r>
      <w:r>
        <w:rPr>
          <w:rFonts w:ascii="Times New Roman" w:hAnsi="Times New Roman" w:cs="Times New Roman"/>
          <w:sz w:val="24"/>
          <w:szCs w:val="24"/>
        </w:rPr>
        <w:t>at izin usaha perdagangan dari W</w:t>
      </w:r>
      <w:r w:rsidRPr="00181C9C">
        <w:rPr>
          <w:rFonts w:ascii="Times New Roman" w:hAnsi="Times New Roman" w:cs="Times New Roman"/>
          <w:sz w:val="24"/>
          <w:szCs w:val="24"/>
        </w:rPr>
        <w:t>alikota Makassar</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lastRenderedPageBreak/>
        <w:t>Surat keterangan domisili lembaga dari kelurahan</w:t>
      </w:r>
    </w:p>
    <w:p w:rsidR="00F45400" w:rsidRPr="00181C9C" w:rsidRDefault="00F45400" w:rsidP="00FB341A">
      <w:pPr>
        <w:pStyle w:val="ListParagraph"/>
        <w:numPr>
          <w:ilvl w:val="0"/>
          <w:numId w:val="4"/>
        </w:numPr>
        <w:spacing w:line="480" w:lineRule="auto"/>
        <w:ind w:left="567" w:hanging="283"/>
        <w:jc w:val="both"/>
        <w:rPr>
          <w:rFonts w:ascii="Times New Roman" w:hAnsi="Times New Roman" w:cs="Times New Roman"/>
          <w:sz w:val="24"/>
          <w:szCs w:val="24"/>
        </w:rPr>
      </w:pPr>
      <w:r w:rsidRPr="00181C9C">
        <w:rPr>
          <w:rFonts w:ascii="Times New Roman" w:hAnsi="Times New Roman" w:cs="Times New Roman"/>
          <w:sz w:val="24"/>
          <w:szCs w:val="24"/>
        </w:rPr>
        <w:t>Dan sebagai macam legalitas yang mendukung lembaga dalam penyalenggaraan pelatihan maupun kursus.</w:t>
      </w:r>
    </w:p>
    <w:p w:rsidR="00F45400" w:rsidRDefault="00F45400" w:rsidP="00FB341A">
      <w:pPr>
        <w:pStyle w:val="ListParagraph"/>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Visi dan m</w:t>
      </w:r>
      <w:r w:rsidRPr="00DD792E">
        <w:rPr>
          <w:rFonts w:ascii="Times New Roman" w:hAnsi="Times New Roman" w:cs="Times New Roman"/>
          <w:sz w:val="24"/>
          <w:szCs w:val="24"/>
        </w:rPr>
        <w:t>isi</w:t>
      </w:r>
    </w:p>
    <w:p w:rsidR="00F45400" w:rsidRDefault="00F45400" w:rsidP="00FB341A">
      <w:pPr>
        <w:pStyle w:val="ListParagraph"/>
        <w:numPr>
          <w:ilvl w:val="0"/>
          <w:numId w:val="5"/>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Visi</w:t>
      </w:r>
    </w:p>
    <w:p w:rsidR="00F45400" w:rsidRDefault="00F45400" w:rsidP="00F45400">
      <w:pPr>
        <w:pStyle w:val="ListParagraph"/>
        <w:spacing w:line="480" w:lineRule="auto"/>
        <w:ind w:left="851"/>
        <w:jc w:val="both"/>
        <w:rPr>
          <w:rFonts w:ascii="Times New Roman" w:hAnsi="Times New Roman" w:cs="Times New Roman"/>
          <w:sz w:val="24"/>
          <w:szCs w:val="24"/>
        </w:rPr>
      </w:pPr>
      <w:r w:rsidRPr="00DD792E">
        <w:rPr>
          <w:rFonts w:ascii="Times New Roman" w:hAnsi="Times New Roman" w:cs="Times New Roman"/>
          <w:sz w:val="24"/>
          <w:szCs w:val="24"/>
        </w:rPr>
        <w:t>LPK NINA’S menjadi lembaga pelatihan kerja yang professional, unggul dan mandiri.</w:t>
      </w:r>
    </w:p>
    <w:p w:rsidR="00F45400" w:rsidRDefault="00F45400" w:rsidP="00FB341A">
      <w:pPr>
        <w:pStyle w:val="ListParagraph"/>
        <w:numPr>
          <w:ilvl w:val="0"/>
          <w:numId w:val="5"/>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Misi</w:t>
      </w:r>
    </w:p>
    <w:p w:rsidR="00F45400" w:rsidRPr="00DD792E" w:rsidRDefault="00F45400" w:rsidP="00F45400">
      <w:pPr>
        <w:pStyle w:val="ListParagraph"/>
        <w:spacing w:line="480" w:lineRule="auto"/>
        <w:ind w:left="851"/>
        <w:jc w:val="both"/>
        <w:rPr>
          <w:rFonts w:ascii="Times New Roman" w:hAnsi="Times New Roman" w:cs="Times New Roman"/>
          <w:sz w:val="24"/>
          <w:szCs w:val="24"/>
        </w:rPr>
      </w:pPr>
      <w:r w:rsidRPr="00DD792E">
        <w:rPr>
          <w:rFonts w:ascii="Times New Roman" w:hAnsi="Times New Roman" w:cs="Times New Roman"/>
          <w:sz w:val="24"/>
          <w:szCs w:val="24"/>
        </w:rPr>
        <w:t>LPK NINA’S</w:t>
      </w:r>
      <w:r>
        <w:rPr>
          <w:rFonts w:ascii="Times New Roman" w:hAnsi="Times New Roman" w:cs="Times New Roman"/>
          <w:sz w:val="24"/>
          <w:szCs w:val="24"/>
        </w:rPr>
        <w:t xml:space="preserve"> Kota Makassar</w:t>
      </w:r>
      <w:r w:rsidRPr="00DD792E">
        <w:rPr>
          <w:rFonts w:ascii="Times New Roman" w:hAnsi="Times New Roman" w:cs="Times New Roman"/>
          <w:sz w:val="24"/>
          <w:szCs w:val="24"/>
        </w:rPr>
        <w:t xml:space="preserve"> menyelenggarakan keterampilan sosial kemasyarakatan dengan memberikan pelatihan keterampilan, untuk mengentaskan kemisinan dan mengurangi pengangguran, melaksanakan kegiatan pendampingan dan advokasi kepada alumni dan masyarakat umum dan menggalakkan program kewirausahaan.</w:t>
      </w:r>
    </w:p>
    <w:p w:rsidR="00F45400" w:rsidRDefault="00F45400" w:rsidP="00FB341A">
      <w:pPr>
        <w:pStyle w:val="ListParagraph"/>
        <w:numPr>
          <w:ilvl w:val="0"/>
          <w:numId w:val="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Struktur o</w:t>
      </w:r>
      <w:r w:rsidRPr="00DD792E">
        <w:rPr>
          <w:rFonts w:ascii="Times New Roman" w:hAnsi="Times New Roman" w:cs="Times New Roman"/>
          <w:sz w:val="24"/>
          <w:szCs w:val="24"/>
        </w:rPr>
        <w:t>rganisasi</w:t>
      </w:r>
    </w:p>
    <w:p w:rsidR="00F45400" w:rsidRPr="00AE48B3" w:rsidRDefault="00F45400" w:rsidP="00F45400">
      <w:pPr>
        <w:pStyle w:val="ListParagraph"/>
        <w:spacing w:line="480" w:lineRule="auto"/>
        <w:ind w:left="567" w:firstLine="567"/>
        <w:jc w:val="both"/>
        <w:rPr>
          <w:rFonts w:ascii="Times New Roman" w:hAnsi="Times New Roman" w:cs="Times New Roman"/>
          <w:sz w:val="24"/>
          <w:szCs w:val="24"/>
        </w:rPr>
      </w:pPr>
      <w:r w:rsidRPr="00AE48B3">
        <w:rPr>
          <w:rFonts w:ascii="Times New Roman" w:hAnsi="Times New Roman" w:cs="Times New Roman"/>
          <w:sz w:val="24"/>
          <w:szCs w:val="24"/>
        </w:rPr>
        <w:t>Struktur organisasi penyelenggaraan program pelatihan kerja yang kami susun adalah sebagai berikut :</w:t>
      </w:r>
    </w:p>
    <w:p w:rsidR="00F45400" w:rsidRPr="00155B96" w:rsidRDefault="00F45400" w:rsidP="00F45400">
      <w:pPr>
        <w:pStyle w:val="ListParagraph"/>
        <w:spacing w:line="480" w:lineRule="auto"/>
        <w:ind w:left="567"/>
        <w:jc w:val="both"/>
        <w:rPr>
          <w:rFonts w:ascii="Times New Roman" w:hAnsi="Times New Roman" w:cs="Times New Roman"/>
          <w:sz w:val="24"/>
          <w:szCs w:val="24"/>
        </w:rPr>
      </w:pPr>
      <w:r w:rsidRPr="00155B96">
        <w:rPr>
          <w:rFonts w:ascii="Times New Roman" w:hAnsi="Times New Roman" w:cs="Times New Roman"/>
          <w:sz w:val="24"/>
          <w:szCs w:val="24"/>
        </w:rPr>
        <w:t xml:space="preserve">Pimpinan </w:t>
      </w:r>
      <w:r w:rsidRPr="00155B96">
        <w:rPr>
          <w:rFonts w:ascii="Times New Roman" w:hAnsi="Times New Roman" w:cs="Times New Roman"/>
          <w:sz w:val="24"/>
          <w:szCs w:val="24"/>
        </w:rPr>
        <w:tab/>
      </w:r>
      <w:r w:rsidRPr="00155B96">
        <w:rPr>
          <w:rFonts w:ascii="Times New Roman" w:hAnsi="Times New Roman" w:cs="Times New Roman"/>
          <w:sz w:val="24"/>
          <w:szCs w:val="24"/>
        </w:rPr>
        <w:tab/>
        <w:t>: Alberthine L. Banatau</w:t>
      </w:r>
    </w:p>
    <w:p w:rsidR="00F45400" w:rsidRPr="00155B96" w:rsidRDefault="00F45400" w:rsidP="00F45400">
      <w:pPr>
        <w:pStyle w:val="ListParagraph"/>
        <w:spacing w:line="480" w:lineRule="auto"/>
        <w:ind w:left="567"/>
        <w:jc w:val="both"/>
        <w:rPr>
          <w:rFonts w:ascii="Times New Roman" w:hAnsi="Times New Roman" w:cs="Times New Roman"/>
          <w:sz w:val="24"/>
          <w:szCs w:val="24"/>
        </w:rPr>
      </w:pPr>
      <w:r w:rsidRPr="00155B96">
        <w:rPr>
          <w:rFonts w:ascii="Times New Roman" w:hAnsi="Times New Roman" w:cs="Times New Roman"/>
          <w:sz w:val="24"/>
          <w:szCs w:val="24"/>
        </w:rPr>
        <w:t>Sekretaris</w:t>
      </w:r>
      <w:r w:rsidRPr="00155B96">
        <w:rPr>
          <w:rFonts w:ascii="Times New Roman" w:hAnsi="Times New Roman" w:cs="Times New Roman"/>
          <w:sz w:val="24"/>
          <w:szCs w:val="24"/>
        </w:rPr>
        <w:tab/>
      </w:r>
      <w:r w:rsidRPr="00155B96">
        <w:rPr>
          <w:rFonts w:ascii="Times New Roman" w:hAnsi="Times New Roman" w:cs="Times New Roman"/>
          <w:sz w:val="24"/>
          <w:szCs w:val="24"/>
        </w:rPr>
        <w:tab/>
        <w:t>: Drs. Agustinus B, SE</w:t>
      </w:r>
    </w:p>
    <w:p w:rsidR="00F45400" w:rsidRPr="00155B96" w:rsidRDefault="00F45400" w:rsidP="00F4540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Bendahara </w:t>
      </w:r>
      <w:r>
        <w:rPr>
          <w:rFonts w:ascii="Times New Roman" w:hAnsi="Times New Roman" w:cs="Times New Roman"/>
          <w:sz w:val="24"/>
          <w:szCs w:val="24"/>
        </w:rPr>
        <w:tab/>
      </w:r>
      <w:r>
        <w:rPr>
          <w:rFonts w:ascii="Times New Roman" w:hAnsi="Times New Roman" w:cs="Times New Roman"/>
          <w:sz w:val="24"/>
          <w:szCs w:val="24"/>
        </w:rPr>
        <w:tab/>
        <w:t>: Dewi Kartika, STh</w:t>
      </w:r>
    </w:p>
    <w:p w:rsidR="00F45400" w:rsidRPr="00155B96" w:rsidRDefault="00F45400" w:rsidP="00F45400">
      <w:pPr>
        <w:pStyle w:val="ListParagraph"/>
        <w:spacing w:line="480" w:lineRule="auto"/>
        <w:ind w:left="567"/>
        <w:jc w:val="both"/>
        <w:rPr>
          <w:rFonts w:ascii="Times New Roman" w:hAnsi="Times New Roman" w:cs="Times New Roman"/>
          <w:sz w:val="24"/>
          <w:szCs w:val="24"/>
        </w:rPr>
      </w:pPr>
      <w:r w:rsidRPr="00155B96">
        <w:rPr>
          <w:rFonts w:ascii="Times New Roman" w:hAnsi="Times New Roman" w:cs="Times New Roman"/>
          <w:sz w:val="24"/>
          <w:szCs w:val="24"/>
        </w:rPr>
        <w:t>Koord. Instruktur</w:t>
      </w:r>
      <w:r w:rsidRPr="00155B96">
        <w:rPr>
          <w:rFonts w:ascii="Times New Roman" w:hAnsi="Times New Roman" w:cs="Times New Roman"/>
          <w:sz w:val="24"/>
          <w:szCs w:val="24"/>
        </w:rPr>
        <w:tab/>
        <w:t xml:space="preserve">: </w:t>
      </w:r>
      <w:r>
        <w:rPr>
          <w:rFonts w:ascii="Times New Roman" w:hAnsi="Times New Roman" w:cs="Times New Roman"/>
          <w:sz w:val="24"/>
          <w:szCs w:val="24"/>
        </w:rPr>
        <w:t>Robby Panggara, MTh</w:t>
      </w:r>
    </w:p>
    <w:p w:rsidR="00F45400" w:rsidRDefault="00F45400" w:rsidP="00F45400">
      <w:pPr>
        <w:pStyle w:val="ListParagraph"/>
        <w:spacing w:line="480" w:lineRule="auto"/>
        <w:ind w:left="567"/>
        <w:jc w:val="both"/>
        <w:rPr>
          <w:rFonts w:ascii="Times New Roman" w:hAnsi="Times New Roman" w:cs="Times New Roman"/>
          <w:sz w:val="24"/>
          <w:szCs w:val="24"/>
        </w:rPr>
      </w:pPr>
      <w:r w:rsidRPr="00155B96">
        <w:rPr>
          <w:rFonts w:ascii="Times New Roman" w:hAnsi="Times New Roman" w:cs="Times New Roman"/>
          <w:sz w:val="24"/>
          <w:szCs w:val="24"/>
        </w:rPr>
        <w:t>Staf Administrasi</w:t>
      </w:r>
      <w:r w:rsidRPr="00155B96">
        <w:rPr>
          <w:rFonts w:ascii="Times New Roman" w:hAnsi="Times New Roman" w:cs="Times New Roman"/>
          <w:sz w:val="24"/>
          <w:szCs w:val="24"/>
        </w:rPr>
        <w:tab/>
        <w:t>: Bella Santo dan Budi Kurniawan, S.Kom</w:t>
      </w:r>
    </w:p>
    <w:p w:rsidR="00F45400" w:rsidRPr="00AE48B3" w:rsidRDefault="00F45400" w:rsidP="00F45400">
      <w:pPr>
        <w:pStyle w:val="ListParagraph"/>
        <w:spacing w:line="480" w:lineRule="auto"/>
        <w:ind w:left="567"/>
        <w:jc w:val="both"/>
        <w:rPr>
          <w:rFonts w:ascii="Times New Roman" w:hAnsi="Times New Roman" w:cs="Times New Roman"/>
          <w:sz w:val="24"/>
          <w:szCs w:val="24"/>
        </w:rPr>
      </w:pPr>
    </w:p>
    <w:p w:rsidR="00F45400" w:rsidRPr="00AE48B3" w:rsidRDefault="00F45400" w:rsidP="00FB341A">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Sarana dan p</w:t>
      </w:r>
      <w:r w:rsidRPr="00AE48B3">
        <w:rPr>
          <w:rFonts w:ascii="Times New Roman" w:hAnsi="Times New Roman" w:cs="Times New Roman"/>
          <w:sz w:val="24"/>
          <w:szCs w:val="24"/>
        </w:rPr>
        <w:t>rasarana</w:t>
      </w:r>
    </w:p>
    <w:p w:rsidR="00F45400" w:rsidRPr="00181C9C" w:rsidRDefault="00F45400" w:rsidP="00FB341A">
      <w:pPr>
        <w:pStyle w:val="ListParagraph"/>
        <w:numPr>
          <w:ilvl w:val="0"/>
          <w:numId w:val="6"/>
        </w:numPr>
        <w:spacing w:line="480" w:lineRule="auto"/>
        <w:ind w:left="851" w:hanging="425"/>
        <w:jc w:val="both"/>
        <w:rPr>
          <w:rFonts w:ascii="Times New Roman" w:hAnsi="Times New Roman" w:cs="Times New Roman"/>
          <w:sz w:val="24"/>
          <w:szCs w:val="24"/>
        </w:rPr>
      </w:pPr>
      <w:r w:rsidRPr="00155B96">
        <w:rPr>
          <w:rFonts w:ascii="Times New Roman" w:hAnsi="Times New Roman" w:cs="Times New Roman"/>
          <w:sz w:val="24"/>
          <w:szCs w:val="24"/>
        </w:rPr>
        <w:t>Gedung permanen sewa Lt.3</w:t>
      </w:r>
    </w:p>
    <w:p w:rsidR="00F45400" w:rsidRPr="00181C9C" w:rsidRDefault="00F45400" w:rsidP="00FB341A">
      <w:pPr>
        <w:pStyle w:val="ListParagraph"/>
        <w:numPr>
          <w:ilvl w:val="0"/>
          <w:numId w:val="6"/>
        </w:numPr>
        <w:spacing w:line="480" w:lineRule="auto"/>
        <w:ind w:left="851" w:hanging="425"/>
        <w:jc w:val="both"/>
        <w:rPr>
          <w:rFonts w:ascii="Times New Roman" w:hAnsi="Times New Roman" w:cs="Times New Roman"/>
          <w:sz w:val="24"/>
          <w:szCs w:val="24"/>
        </w:rPr>
      </w:pPr>
      <w:r w:rsidRPr="00181C9C">
        <w:rPr>
          <w:rFonts w:ascii="Times New Roman" w:hAnsi="Times New Roman" w:cs="Times New Roman"/>
          <w:sz w:val="24"/>
          <w:szCs w:val="24"/>
        </w:rPr>
        <w:t xml:space="preserve">Ruangan </w:t>
      </w:r>
      <w:r w:rsidRPr="00FE162F">
        <w:rPr>
          <w:rFonts w:ascii="Times New Roman" w:hAnsi="Times New Roman" w:cs="Times New Roman"/>
          <w:i/>
          <w:sz w:val="24"/>
          <w:szCs w:val="24"/>
        </w:rPr>
        <w:t>frent office</w:t>
      </w:r>
      <w:r w:rsidRPr="00181C9C">
        <w:rPr>
          <w:rFonts w:ascii="Times New Roman" w:hAnsi="Times New Roman" w:cs="Times New Roman"/>
          <w:sz w:val="24"/>
          <w:szCs w:val="24"/>
        </w:rPr>
        <w:t xml:space="preserve"> </w:t>
      </w:r>
    </w:p>
    <w:p w:rsidR="00F45400" w:rsidRPr="00181C9C" w:rsidRDefault="00F45400" w:rsidP="00FB341A">
      <w:pPr>
        <w:pStyle w:val="ListParagraph"/>
        <w:numPr>
          <w:ilvl w:val="0"/>
          <w:numId w:val="6"/>
        </w:numPr>
        <w:spacing w:line="480" w:lineRule="auto"/>
        <w:ind w:left="851" w:hanging="425"/>
        <w:jc w:val="both"/>
        <w:rPr>
          <w:rFonts w:ascii="Times New Roman" w:hAnsi="Times New Roman" w:cs="Times New Roman"/>
          <w:sz w:val="24"/>
          <w:szCs w:val="24"/>
        </w:rPr>
      </w:pPr>
      <w:r w:rsidRPr="00181C9C">
        <w:rPr>
          <w:rFonts w:ascii="Times New Roman" w:hAnsi="Times New Roman" w:cs="Times New Roman"/>
          <w:sz w:val="24"/>
          <w:szCs w:val="24"/>
        </w:rPr>
        <w:t>Ruangan teori dan praktek</w:t>
      </w:r>
    </w:p>
    <w:p w:rsidR="00F45400" w:rsidRPr="00181C9C" w:rsidRDefault="00F45400" w:rsidP="00FB341A">
      <w:pPr>
        <w:pStyle w:val="ListParagraph"/>
        <w:numPr>
          <w:ilvl w:val="0"/>
          <w:numId w:val="6"/>
        </w:numPr>
        <w:spacing w:line="480" w:lineRule="auto"/>
        <w:ind w:left="851" w:hanging="425"/>
        <w:jc w:val="both"/>
        <w:rPr>
          <w:rFonts w:ascii="Times New Roman" w:hAnsi="Times New Roman" w:cs="Times New Roman"/>
          <w:sz w:val="24"/>
          <w:szCs w:val="24"/>
        </w:rPr>
      </w:pPr>
      <w:r w:rsidRPr="00181C9C">
        <w:rPr>
          <w:rFonts w:ascii="Times New Roman" w:hAnsi="Times New Roman" w:cs="Times New Roman"/>
          <w:sz w:val="24"/>
          <w:szCs w:val="24"/>
        </w:rPr>
        <w:t>Tempat parker yang cukup</w:t>
      </w:r>
      <w:r w:rsidRPr="00181C9C">
        <w:rPr>
          <w:rFonts w:ascii="Times New Roman" w:hAnsi="Times New Roman" w:cs="Times New Roman"/>
          <w:sz w:val="24"/>
          <w:szCs w:val="24"/>
          <w:lang w:val="id-ID"/>
        </w:rPr>
        <w:t xml:space="preserve"> </w:t>
      </w:r>
    </w:p>
    <w:p w:rsidR="00F45400" w:rsidRPr="00AE48B3" w:rsidRDefault="00F45400" w:rsidP="00F4540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Tabel 4.1 : Sarana dan Prasarana</w:t>
      </w:r>
    </w:p>
    <w:tbl>
      <w:tblPr>
        <w:tblStyle w:val="TableGrid"/>
        <w:tblW w:w="8100" w:type="dxa"/>
        <w:tblInd w:w="468" w:type="dxa"/>
        <w:tblLayout w:type="fixed"/>
        <w:tblLook w:val="04A0"/>
      </w:tblPr>
      <w:tblGrid>
        <w:gridCol w:w="629"/>
        <w:gridCol w:w="2547"/>
        <w:gridCol w:w="1190"/>
        <w:gridCol w:w="1844"/>
        <w:gridCol w:w="1890"/>
      </w:tblGrid>
      <w:tr w:rsidR="00F45400" w:rsidRPr="00155B96" w:rsidTr="00F93EF4">
        <w:trPr>
          <w:trHeight w:val="593"/>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NO</w:t>
            </w:r>
          </w:p>
        </w:tc>
        <w:tc>
          <w:tcPr>
            <w:tcW w:w="2547" w:type="dxa"/>
            <w:tcBorders>
              <w:left w:val="nil"/>
              <w:right w:val="nil"/>
            </w:tcBorders>
          </w:tcPr>
          <w:p w:rsidR="00F45400" w:rsidRPr="00D4488D" w:rsidRDefault="00F45400" w:rsidP="00F93EF4">
            <w:pPr>
              <w:pStyle w:val="ListParagraph"/>
              <w:spacing w:line="360" w:lineRule="auto"/>
              <w:ind w:left="0"/>
              <w:jc w:val="center"/>
              <w:rPr>
                <w:rFonts w:ascii="Times New Roman" w:hAnsi="Times New Roman" w:cs="Times New Roman"/>
                <w:sz w:val="24"/>
                <w:szCs w:val="24"/>
              </w:rPr>
            </w:pPr>
            <w:r w:rsidRPr="00D4488D">
              <w:rPr>
                <w:rFonts w:ascii="Times New Roman" w:hAnsi="Times New Roman" w:cs="Times New Roman"/>
                <w:sz w:val="24"/>
                <w:szCs w:val="24"/>
              </w:rPr>
              <w:t>Nama pelatihan</w:t>
            </w:r>
          </w:p>
        </w:tc>
        <w:tc>
          <w:tcPr>
            <w:tcW w:w="1190" w:type="dxa"/>
            <w:tcBorders>
              <w:left w:val="nil"/>
              <w:right w:val="nil"/>
            </w:tcBorders>
          </w:tcPr>
          <w:p w:rsidR="00F45400" w:rsidRPr="00155B96" w:rsidRDefault="00F45400" w:rsidP="00F93EF4">
            <w:pPr>
              <w:pStyle w:val="ListParagraph"/>
              <w:spacing w:line="360" w:lineRule="auto"/>
              <w:ind w:left="0"/>
              <w:jc w:val="center"/>
              <w:rPr>
                <w:rFonts w:ascii="Times New Roman" w:hAnsi="Times New Roman" w:cs="Times New Roman"/>
                <w:sz w:val="24"/>
                <w:szCs w:val="24"/>
              </w:rPr>
            </w:pPr>
            <w:r w:rsidRPr="00155B96">
              <w:rPr>
                <w:rFonts w:ascii="Times New Roman" w:hAnsi="Times New Roman" w:cs="Times New Roman"/>
                <w:sz w:val="24"/>
                <w:szCs w:val="24"/>
              </w:rPr>
              <w:t>Jumlah</w:t>
            </w:r>
          </w:p>
        </w:tc>
        <w:tc>
          <w:tcPr>
            <w:tcW w:w="1844" w:type="dxa"/>
            <w:tcBorders>
              <w:left w:val="nil"/>
              <w:right w:val="nil"/>
            </w:tcBorders>
          </w:tcPr>
          <w:p w:rsidR="00F45400" w:rsidRPr="00155B96" w:rsidRDefault="00F45400" w:rsidP="00F93EF4">
            <w:pPr>
              <w:pStyle w:val="ListParagraph"/>
              <w:spacing w:line="360" w:lineRule="auto"/>
              <w:ind w:left="0"/>
              <w:jc w:val="center"/>
              <w:rPr>
                <w:rFonts w:ascii="Times New Roman" w:hAnsi="Times New Roman" w:cs="Times New Roman"/>
                <w:sz w:val="24"/>
                <w:szCs w:val="24"/>
              </w:rPr>
            </w:pPr>
            <w:r w:rsidRPr="00155B96">
              <w:rPr>
                <w:rFonts w:ascii="Times New Roman" w:hAnsi="Times New Roman" w:cs="Times New Roman"/>
                <w:sz w:val="24"/>
                <w:szCs w:val="24"/>
              </w:rPr>
              <w:t>Kondisi</w:t>
            </w:r>
          </w:p>
        </w:tc>
        <w:tc>
          <w:tcPr>
            <w:tcW w:w="1890" w:type="dxa"/>
            <w:tcBorders>
              <w:left w:val="nil"/>
              <w:right w:val="nil"/>
            </w:tcBorders>
          </w:tcPr>
          <w:p w:rsidR="00F45400" w:rsidRPr="00155B96" w:rsidRDefault="00F45400" w:rsidP="00F93EF4">
            <w:pPr>
              <w:pStyle w:val="ListParagraph"/>
              <w:spacing w:line="360" w:lineRule="auto"/>
              <w:ind w:left="0"/>
              <w:jc w:val="center"/>
              <w:rPr>
                <w:rFonts w:ascii="Times New Roman" w:hAnsi="Times New Roman" w:cs="Times New Roman"/>
                <w:sz w:val="24"/>
                <w:szCs w:val="24"/>
              </w:rPr>
            </w:pPr>
            <w:r w:rsidRPr="00155B96">
              <w:rPr>
                <w:rFonts w:ascii="Times New Roman" w:hAnsi="Times New Roman" w:cs="Times New Roman"/>
                <w:sz w:val="24"/>
                <w:szCs w:val="24"/>
              </w:rPr>
              <w:t>Ket</w:t>
            </w:r>
            <w:r>
              <w:rPr>
                <w:rFonts w:ascii="Times New Roman" w:hAnsi="Times New Roman" w:cs="Times New Roman"/>
                <w:sz w:val="24"/>
                <w:szCs w:val="24"/>
              </w:rPr>
              <w:t>.</w:t>
            </w:r>
          </w:p>
        </w:tc>
      </w:tr>
      <w:tr w:rsidR="00F45400" w:rsidRPr="00155B96" w:rsidTr="00F93EF4">
        <w:trPr>
          <w:trHeight w:val="44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Kursi Belajar</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30 Buah</w:t>
            </w:r>
          </w:p>
        </w:tc>
        <w:tc>
          <w:tcPr>
            <w:tcW w:w="1844"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Kursi staf</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3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3.</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Papan tulis </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4.</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Lemari bahan </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3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5.</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Lemari etalase</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6.</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Lemari Arsip</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7.</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Rak Buku</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 unit</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8.</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Kerajang bunga</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20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9. </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Cermin dan Meja Rias </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12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10.</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Aneka Bentuk pot</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25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11.</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Aneka bunga artificial</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12.</w:t>
            </w:r>
          </w:p>
        </w:tc>
        <w:tc>
          <w:tcPr>
            <w:tcW w:w="2547" w:type="dxa"/>
            <w:tcBorders>
              <w:left w:val="nil"/>
              <w:right w:val="nil"/>
            </w:tcBorders>
          </w:tcPr>
          <w:p w:rsidR="00F45400" w:rsidRPr="00155B96" w:rsidRDefault="00F45400" w:rsidP="00F93EF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Papan struktur </w:t>
            </w:r>
            <w:r w:rsidRPr="00155B96">
              <w:rPr>
                <w:rFonts w:ascii="Times New Roman" w:hAnsi="Times New Roman" w:cs="Times New Roman"/>
                <w:sz w:val="24"/>
                <w:szCs w:val="24"/>
              </w:rPr>
              <w:t>organisasi</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r w:rsidR="00F45400" w:rsidRPr="00155B96" w:rsidTr="00F93EF4">
        <w:trPr>
          <w:trHeight w:val="350"/>
        </w:trPr>
        <w:tc>
          <w:tcPr>
            <w:tcW w:w="62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13. </w:t>
            </w:r>
          </w:p>
        </w:tc>
        <w:tc>
          <w:tcPr>
            <w:tcW w:w="254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Kipas angin dan lain-lain</w:t>
            </w:r>
          </w:p>
        </w:tc>
        <w:tc>
          <w:tcPr>
            <w:tcW w:w="11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 buah</w:t>
            </w:r>
          </w:p>
        </w:tc>
        <w:tc>
          <w:tcPr>
            <w:tcW w:w="1844"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Baik dan Layak</w:t>
            </w:r>
          </w:p>
        </w:tc>
        <w:tc>
          <w:tcPr>
            <w:tcW w:w="1890"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p>
        </w:tc>
      </w:tr>
    </w:tbl>
    <w:p w:rsidR="00F45400" w:rsidRDefault="00F45400" w:rsidP="00F4540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Sumber : </w:t>
      </w:r>
      <w:r>
        <w:rPr>
          <w:rFonts w:ascii="Times New Roman" w:hAnsi="Times New Roman" w:cs="Times New Roman"/>
          <w:sz w:val="24"/>
          <w:szCs w:val="24"/>
        </w:rPr>
        <w:t>Arsip</w:t>
      </w:r>
      <w:r w:rsidRPr="00155B96">
        <w:rPr>
          <w:rFonts w:ascii="Times New Roman" w:hAnsi="Times New Roman" w:cs="Times New Roman"/>
          <w:sz w:val="24"/>
          <w:szCs w:val="24"/>
        </w:rPr>
        <w:t xml:space="preserve"> LPK NINA’S</w:t>
      </w:r>
    </w:p>
    <w:p w:rsidR="00F45400" w:rsidRDefault="00F45400" w:rsidP="00F45400">
      <w:pPr>
        <w:spacing w:line="360" w:lineRule="auto"/>
        <w:ind w:left="360"/>
        <w:jc w:val="both"/>
        <w:rPr>
          <w:rFonts w:ascii="Times New Roman" w:hAnsi="Times New Roman" w:cs="Times New Roman"/>
          <w:sz w:val="24"/>
          <w:szCs w:val="24"/>
        </w:rPr>
      </w:pPr>
    </w:p>
    <w:p w:rsidR="00F45400" w:rsidRPr="00155B96" w:rsidRDefault="00F45400" w:rsidP="00F45400">
      <w:pPr>
        <w:spacing w:line="360" w:lineRule="auto"/>
        <w:ind w:left="360"/>
        <w:jc w:val="both"/>
        <w:rPr>
          <w:rFonts w:ascii="Times New Roman" w:hAnsi="Times New Roman" w:cs="Times New Roman"/>
          <w:sz w:val="24"/>
          <w:szCs w:val="24"/>
        </w:rPr>
      </w:pPr>
    </w:p>
    <w:p w:rsidR="00F45400" w:rsidRPr="003B77E2" w:rsidRDefault="00F45400" w:rsidP="00FB341A">
      <w:pPr>
        <w:pStyle w:val="ListParagraph"/>
        <w:numPr>
          <w:ilvl w:val="0"/>
          <w:numId w:val="3"/>
        </w:numPr>
        <w:spacing w:line="360" w:lineRule="auto"/>
        <w:ind w:left="567" w:hanging="283"/>
        <w:jc w:val="both"/>
        <w:rPr>
          <w:rFonts w:ascii="Times New Roman" w:hAnsi="Times New Roman" w:cs="Times New Roman"/>
          <w:sz w:val="24"/>
          <w:szCs w:val="24"/>
        </w:rPr>
      </w:pPr>
      <w:r w:rsidRPr="00AE48B3">
        <w:rPr>
          <w:rFonts w:ascii="Times New Roman" w:hAnsi="Times New Roman" w:cs="Times New Roman"/>
          <w:sz w:val="24"/>
          <w:szCs w:val="24"/>
        </w:rPr>
        <w:lastRenderedPageBreak/>
        <w:t>Tenaga Kepelatihan</w:t>
      </w:r>
      <w:r>
        <w:rPr>
          <w:rFonts w:ascii="Times New Roman" w:hAnsi="Times New Roman" w:cs="Times New Roman"/>
          <w:sz w:val="24"/>
          <w:szCs w:val="24"/>
          <w:lang w:val="id-ID"/>
        </w:rPr>
        <w:t xml:space="preserve"> </w:t>
      </w:r>
    </w:p>
    <w:p w:rsidR="00F45400" w:rsidRPr="00AE48B3" w:rsidRDefault="00F45400" w:rsidP="00F45400">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Tabel 4.2 : Tenaga Kepelatihan </w:t>
      </w:r>
    </w:p>
    <w:tbl>
      <w:tblPr>
        <w:tblStyle w:val="TableGrid"/>
        <w:tblW w:w="8221" w:type="dxa"/>
        <w:tblInd w:w="392" w:type="dxa"/>
        <w:tblLook w:val="04A0"/>
      </w:tblPr>
      <w:tblGrid>
        <w:gridCol w:w="709"/>
        <w:gridCol w:w="2693"/>
        <w:gridCol w:w="1417"/>
        <w:gridCol w:w="1276"/>
        <w:gridCol w:w="2126"/>
      </w:tblGrid>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b/>
                <w:sz w:val="24"/>
                <w:szCs w:val="24"/>
              </w:rPr>
            </w:pPr>
            <w:r w:rsidRPr="00155B96">
              <w:rPr>
                <w:rFonts w:ascii="Times New Roman" w:hAnsi="Times New Roman" w:cs="Times New Roman"/>
                <w:b/>
                <w:sz w:val="24"/>
                <w:szCs w:val="24"/>
              </w:rPr>
              <w:t>NO</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b/>
                <w:sz w:val="24"/>
                <w:szCs w:val="24"/>
              </w:rPr>
            </w:pPr>
            <w:r w:rsidRPr="00155B96">
              <w:rPr>
                <w:rFonts w:ascii="Times New Roman" w:hAnsi="Times New Roman" w:cs="Times New Roman"/>
                <w:b/>
                <w:sz w:val="24"/>
                <w:szCs w:val="24"/>
              </w:rPr>
              <w:t>Nama</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b/>
                <w:sz w:val="24"/>
                <w:szCs w:val="24"/>
              </w:rPr>
            </w:pPr>
            <w:r w:rsidRPr="00155B96">
              <w:rPr>
                <w:rFonts w:ascii="Times New Roman" w:hAnsi="Times New Roman" w:cs="Times New Roman"/>
                <w:b/>
                <w:sz w:val="24"/>
                <w:szCs w:val="24"/>
              </w:rPr>
              <w:t>Pendidikan</w:t>
            </w:r>
          </w:p>
        </w:tc>
        <w:tc>
          <w:tcPr>
            <w:tcW w:w="127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b/>
                <w:sz w:val="24"/>
                <w:szCs w:val="24"/>
              </w:rPr>
            </w:pPr>
            <w:r w:rsidRPr="00155B96">
              <w:rPr>
                <w:rFonts w:ascii="Times New Roman" w:hAnsi="Times New Roman" w:cs="Times New Roman"/>
                <w:b/>
                <w:sz w:val="24"/>
                <w:szCs w:val="24"/>
              </w:rPr>
              <w:t>Jabatan</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b/>
                <w:sz w:val="24"/>
                <w:szCs w:val="24"/>
              </w:rPr>
            </w:pPr>
            <w:r w:rsidRPr="00155B96">
              <w:rPr>
                <w:rFonts w:ascii="Times New Roman" w:hAnsi="Times New Roman" w:cs="Times New Roman"/>
                <w:b/>
                <w:sz w:val="24"/>
                <w:szCs w:val="24"/>
              </w:rPr>
              <w:t>Keterangan</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Alberthine L. Banatau</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SMA</w:t>
            </w:r>
          </w:p>
        </w:tc>
        <w:tc>
          <w:tcPr>
            <w:tcW w:w="127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HB, TRP, Hantaran</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2</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Imelda. SE</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Hias bunga</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3</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Taty Julianty, S.P</w:t>
            </w:r>
            <w:r w:rsidRPr="00155B96">
              <w:rPr>
                <w:rFonts w:ascii="Times New Roman" w:hAnsi="Times New Roman" w:cs="Times New Roman"/>
                <w:sz w:val="24"/>
                <w:szCs w:val="24"/>
              </w:rPr>
              <w:t>d</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U.K.M</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4</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Hj. Hawatiah Amir Gau</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TRP/ Hantaran</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5</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Robby Panggara, M.Div</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S2</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Koordinator struktur</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6</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Ali Anwar, S.sos</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U.K.M</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7</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Sayuti </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TRP</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8</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 xml:space="preserve">Dellila </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SMA</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TRP/ Hantaran</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9</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Dra. Erni l. Kamaluddin</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Hias Bunga</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10</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Ir. Syahril</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S1</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Hias Bunga</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11</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Agnes</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SLTA</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Hias Bunga</w:t>
            </w:r>
          </w:p>
        </w:tc>
      </w:tr>
      <w:tr w:rsidR="00F45400" w:rsidRPr="00155B96" w:rsidTr="00F93EF4">
        <w:tc>
          <w:tcPr>
            <w:tcW w:w="709"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12</w:t>
            </w:r>
          </w:p>
        </w:tc>
        <w:tc>
          <w:tcPr>
            <w:tcW w:w="2693"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Hartinah</w:t>
            </w:r>
          </w:p>
        </w:tc>
        <w:tc>
          <w:tcPr>
            <w:tcW w:w="1417"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SLTA</w:t>
            </w:r>
          </w:p>
        </w:tc>
        <w:tc>
          <w:tcPr>
            <w:tcW w:w="1276" w:type="dxa"/>
            <w:tcBorders>
              <w:left w:val="nil"/>
              <w:right w:val="nil"/>
            </w:tcBorders>
          </w:tcPr>
          <w:p w:rsidR="00F45400" w:rsidRPr="00155B96" w:rsidRDefault="00F45400" w:rsidP="00F93EF4">
            <w:pPr>
              <w:spacing w:line="360" w:lineRule="auto"/>
              <w:jc w:val="both"/>
              <w:rPr>
                <w:rFonts w:ascii="Times New Roman" w:hAnsi="Times New Roman" w:cs="Times New Roman"/>
                <w:sz w:val="24"/>
                <w:szCs w:val="24"/>
              </w:rPr>
            </w:pPr>
            <w:r w:rsidRPr="00155B96">
              <w:rPr>
                <w:rFonts w:ascii="Times New Roman" w:hAnsi="Times New Roman" w:cs="Times New Roman"/>
                <w:sz w:val="24"/>
                <w:szCs w:val="24"/>
              </w:rPr>
              <w:t xml:space="preserve">Instruktur </w:t>
            </w:r>
          </w:p>
        </w:tc>
        <w:tc>
          <w:tcPr>
            <w:tcW w:w="2126" w:type="dxa"/>
            <w:tcBorders>
              <w:left w:val="nil"/>
              <w:right w:val="nil"/>
            </w:tcBorders>
          </w:tcPr>
          <w:p w:rsidR="00F45400" w:rsidRPr="00155B96" w:rsidRDefault="00F45400" w:rsidP="00F93EF4">
            <w:pPr>
              <w:pStyle w:val="ListParagraph"/>
              <w:spacing w:line="360" w:lineRule="auto"/>
              <w:ind w:left="0"/>
              <w:jc w:val="both"/>
              <w:rPr>
                <w:rFonts w:ascii="Times New Roman" w:hAnsi="Times New Roman" w:cs="Times New Roman"/>
                <w:sz w:val="24"/>
                <w:szCs w:val="24"/>
              </w:rPr>
            </w:pPr>
            <w:r w:rsidRPr="00155B96">
              <w:rPr>
                <w:rFonts w:ascii="Times New Roman" w:hAnsi="Times New Roman" w:cs="Times New Roman"/>
                <w:sz w:val="24"/>
                <w:szCs w:val="24"/>
              </w:rPr>
              <w:t>TRP</w:t>
            </w:r>
          </w:p>
        </w:tc>
      </w:tr>
    </w:tbl>
    <w:p w:rsidR="00F45400" w:rsidRPr="00181C9C" w:rsidRDefault="00F45400" w:rsidP="00F45400">
      <w:pPr>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Sumber : M</w:t>
      </w:r>
      <w:r w:rsidRPr="00155B96">
        <w:rPr>
          <w:rFonts w:ascii="Times New Roman" w:hAnsi="Times New Roman" w:cs="Times New Roman"/>
          <w:sz w:val="24"/>
          <w:szCs w:val="24"/>
        </w:rPr>
        <w:t>ilik LPK NINA’S</w:t>
      </w:r>
    </w:p>
    <w:p w:rsidR="00F45400" w:rsidRDefault="00F45400" w:rsidP="00FB341A">
      <w:pPr>
        <w:pStyle w:val="ListParagraph"/>
        <w:numPr>
          <w:ilvl w:val="0"/>
          <w:numId w:val="2"/>
        </w:numPr>
        <w:spacing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F45400" w:rsidRDefault="00F45400" w:rsidP="00F45400">
      <w:pPr>
        <w:pStyle w:val="ListParagraph"/>
        <w:spacing w:line="480" w:lineRule="auto"/>
        <w:ind w:left="0" w:firstLine="567"/>
        <w:jc w:val="both"/>
        <w:rPr>
          <w:rFonts w:ascii="Times New Roman" w:hAnsi="Times New Roman" w:cs="Times New Roman"/>
          <w:sz w:val="24"/>
          <w:szCs w:val="24"/>
        </w:rPr>
      </w:pPr>
      <w:r w:rsidRPr="001B7203">
        <w:rPr>
          <w:rFonts w:ascii="Times New Roman" w:hAnsi="Times New Roman" w:cs="Times New Roman"/>
          <w:sz w:val="24"/>
          <w:szCs w:val="24"/>
        </w:rPr>
        <w:t>Sebagaimana telah disampaikan di dalam kisi-kisi instrumen bahwa pelatihan keterampilan meliputi perencanaan,pelaksanaan dan evaluasi. Data penelitian ini mengenai pelatihan yang meliputi deskriptor tersebut. maka tiap ekor mengacu pada alternatif jawaban untuk setiap pertanyaan pada angket. Oleh karenanya itu perlu dideskripsikan untuk mengetahui</w:t>
      </w:r>
      <w:r>
        <w:rPr>
          <w:rFonts w:ascii="Times New Roman" w:hAnsi="Times New Roman" w:cs="Times New Roman"/>
          <w:sz w:val="24"/>
          <w:szCs w:val="24"/>
        </w:rPr>
        <w:t xml:space="preserve"> studi</w:t>
      </w:r>
      <w:r w:rsidRPr="001B7203">
        <w:rPr>
          <w:rFonts w:ascii="Times New Roman" w:hAnsi="Times New Roman" w:cs="Times New Roman"/>
          <w:sz w:val="24"/>
          <w:szCs w:val="24"/>
        </w:rPr>
        <w:t xml:space="preserve"> pelatiha</w:t>
      </w:r>
      <w:r>
        <w:rPr>
          <w:rFonts w:ascii="Times New Roman" w:hAnsi="Times New Roman" w:cs="Times New Roman"/>
          <w:sz w:val="24"/>
          <w:szCs w:val="24"/>
        </w:rPr>
        <w:t>n keterampilan merangkai bunga kep</w:t>
      </w:r>
      <w:r w:rsidRPr="001B7203">
        <w:rPr>
          <w:rFonts w:ascii="Times New Roman" w:hAnsi="Times New Roman" w:cs="Times New Roman"/>
          <w:sz w:val="24"/>
          <w:szCs w:val="24"/>
        </w:rPr>
        <w:t>ada ibu rumah tangga di LPK NINA’S Kota Makassar.</w:t>
      </w:r>
    </w:p>
    <w:p w:rsidR="00F45400" w:rsidRPr="00457B17" w:rsidRDefault="00F45400" w:rsidP="00F45400">
      <w:pPr>
        <w:spacing w:line="480" w:lineRule="auto"/>
        <w:ind w:firstLine="567"/>
        <w:jc w:val="both"/>
        <w:rPr>
          <w:rFonts w:ascii="Times New Roman" w:hAnsi="Times New Roman" w:cs="Times New Roman"/>
          <w:sz w:val="24"/>
          <w:szCs w:val="24"/>
        </w:rPr>
      </w:pPr>
      <w:r w:rsidRPr="00457B17">
        <w:rPr>
          <w:rFonts w:ascii="Times New Roman" w:hAnsi="Times New Roman" w:cs="Times New Roman"/>
          <w:sz w:val="24"/>
          <w:szCs w:val="24"/>
        </w:rPr>
        <w:t>Adapun uraian deskripsi angket sebagai berikut :</w:t>
      </w:r>
    </w:p>
    <w:p w:rsidR="00F45400" w:rsidRDefault="00F45400" w:rsidP="00F45400">
      <w:pPr>
        <w:pStyle w:val="ListParagraph"/>
        <w:spacing w:line="480" w:lineRule="auto"/>
        <w:ind w:left="1276" w:hanging="1276"/>
        <w:jc w:val="both"/>
        <w:rPr>
          <w:rFonts w:ascii="Times New Roman" w:hAnsi="Times New Roman" w:cs="Times New Roman"/>
          <w:sz w:val="24"/>
          <w:szCs w:val="24"/>
        </w:rPr>
        <w:sectPr w:rsidR="00F45400" w:rsidSect="003760C9">
          <w:headerReference w:type="default" r:id="rId7"/>
          <w:footerReference w:type="default" r:id="rId8"/>
          <w:pgSz w:w="12240" w:h="15840" w:code="1"/>
          <w:pgMar w:top="2268" w:right="1701" w:bottom="1701" w:left="2268" w:header="1701" w:footer="1140" w:gutter="0"/>
          <w:cols w:space="720"/>
          <w:docGrid w:linePitch="360"/>
        </w:sectPr>
      </w:pPr>
    </w:p>
    <w:p w:rsidR="00F45400" w:rsidRDefault="00F45400" w:rsidP="00F45400">
      <w:pPr>
        <w:pStyle w:val="ListParagraph"/>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w:t>
      </w:r>
      <w:r>
        <w:rPr>
          <w:rFonts w:ascii="Times New Roman" w:hAnsi="Times New Roman" w:cs="Times New Roman"/>
          <w:sz w:val="24"/>
          <w:szCs w:val="24"/>
          <w:lang w:val="id-ID"/>
        </w:rPr>
        <w:t>3</w:t>
      </w:r>
      <w:r>
        <w:rPr>
          <w:rFonts w:ascii="Times New Roman" w:hAnsi="Times New Roman" w:cs="Times New Roman"/>
          <w:sz w:val="24"/>
          <w:szCs w:val="24"/>
        </w:rPr>
        <w:t xml:space="preserve"> : Persentase pendapat ibu rumah tangga terhadap pelaksanaan pelatihan keterampilan merangkai bunga di LPK NINA’S Kota Makassar dilihat dari segi perencanaan ( N : 20 )</w:t>
      </w:r>
    </w:p>
    <w:p w:rsidR="00F45400" w:rsidRDefault="00F45400" w:rsidP="00F45400">
      <w:pPr>
        <w:pStyle w:val="ListParagraph"/>
        <w:spacing w:line="240" w:lineRule="auto"/>
        <w:ind w:left="1276" w:hanging="1276"/>
        <w:jc w:val="both"/>
        <w:rPr>
          <w:rFonts w:ascii="Times New Roman" w:hAnsi="Times New Roman" w:cs="Times New Roman"/>
          <w:sz w:val="24"/>
          <w:szCs w:val="24"/>
        </w:rPr>
      </w:pPr>
    </w:p>
    <w:tbl>
      <w:tblPr>
        <w:tblStyle w:val="TableGrid"/>
        <w:tblW w:w="13608" w:type="dxa"/>
        <w:tblInd w:w="108" w:type="dxa"/>
        <w:tblLayout w:type="fixed"/>
        <w:tblLook w:val="04A0"/>
      </w:tblPr>
      <w:tblGrid>
        <w:gridCol w:w="567"/>
        <w:gridCol w:w="5529"/>
        <w:gridCol w:w="567"/>
        <w:gridCol w:w="567"/>
        <w:gridCol w:w="567"/>
        <w:gridCol w:w="567"/>
        <w:gridCol w:w="425"/>
        <w:gridCol w:w="567"/>
        <w:gridCol w:w="425"/>
        <w:gridCol w:w="425"/>
        <w:gridCol w:w="426"/>
        <w:gridCol w:w="425"/>
        <w:gridCol w:w="1276"/>
        <w:gridCol w:w="1275"/>
      </w:tblGrid>
      <w:tr w:rsidR="00F45400" w:rsidTr="00F93EF4">
        <w:trPr>
          <w:trHeight w:val="369"/>
        </w:trPr>
        <w:tc>
          <w:tcPr>
            <w:tcW w:w="567" w:type="dxa"/>
            <w:vMerge w:val="restart"/>
            <w:tcBorders>
              <w:top w:val="single" w:sz="4" w:space="0" w:color="auto"/>
              <w:left w:val="nil"/>
              <w:right w:val="nil"/>
            </w:tcBorders>
          </w:tcPr>
          <w:p w:rsidR="00F45400" w:rsidRDefault="00F45400" w:rsidP="00F93EF4">
            <w:pPr>
              <w:pStyle w:val="ListParagraph"/>
              <w:ind w:left="0"/>
              <w:jc w:val="center"/>
              <w:rPr>
                <w:rFonts w:ascii="Times New Roman" w:hAnsi="Times New Roman" w:cs="Times New Roman"/>
                <w:sz w:val="24"/>
                <w:szCs w:val="24"/>
              </w:rPr>
            </w:pPr>
          </w:p>
          <w:p w:rsidR="00F45400" w:rsidRDefault="00F45400" w:rsidP="00F93EF4">
            <w:pPr>
              <w:pStyle w:val="ListParagraph"/>
              <w:ind w:left="0"/>
              <w:jc w:val="center"/>
              <w:rPr>
                <w:rFonts w:ascii="Times New Roman" w:hAnsi="Times New Roman" w:cs="Times New Roman"/>
                <w:sz w:val="24"/>
                <w:szCs w:val="24"/>
              </w:rPr>
            </w:pPr>
            <w:r w:rsidRPr="0072748B">
              <w:rPr>
                <w:rFonts w:ascii="Times New Roman" w:hAnsi="Times New Roman" w:cs="Times New Roman"/>
                <w:sz w:val="24"/>
                <w:szCs w:val="24"/>
              </w:rPr>
              <w:t>No.</w:t>
            </w:r>
          </w:p>
        </w:tc>
        <w:tc>
          <w:tcPr>
            <w:tcW w:w="5529" w:type="dxa"/>
            <w:vMerge w:val="restart"/>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Pendapat Ibu Rumah Tangga Terhadap Pelaksanaan Pelatihan Keterampilan Merangkai Bunga Dilihat Dari Segi Perencanaan</w:t>
            </w:r>
          </w:p>
        </w:tc>
        <w:tc>
          <w:tcPr>
            <w:tcW w:w="4961" w:type="dxa"/>
            <w:gridSpan w:val="10"/>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2551" w:type="dxa"/>
            <w:gridSpan w:val="2"/>
            <w:vMerge w:val="restart"/>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p>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F45400" w:rsidTr="00F93EF4">
        <w:tc>
          <w:tcPr>
            <w:tcW w:w="567" w:type="dxa"/>
            <w:vMerge/>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p>
        </w:tc>
        <w:tc>
          <w:tcPr>
            <w:tcW w:w="5529" w:type="dxa"/>
            <w:vMerge/>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p>
        </w:tc>
        <w:tc>
          <w:tcPr>
            <w:tcW w:w="1134" w:type="dxa"/>
            <w:gridSpan w:val="2"/>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w:t>
            </w:r>
          </w:p>
        </w:tc>
        <w:tc>
          <w:tcPr>
            <w:tcW w:w="1134" w:type="dxa"/>
            <w:gridSpan w:val="2"/>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w:t>
            </w:r>
          </w:p>
        </w:tc>
        <w:tc>
          <w:tcPr>
            <w:tcW w:w="992" w:type="dxa"/>
            <w:gridSpan w:val="2"/>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CT</w:t>
            </w:r>
          </w:p>
        </w:tc>
        <w:tc>
          <w:tcPr>
            <w:tcW w:w="850" w:type="dxa"/>
            <w:gridSpan w:val="2"/>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KT</w:t>
            </w:r>
          </w:p>
        </w:tc>
        <w:tc>
          <w:tcPr>
            <w:tcW w:w="851" w:type="dxa"/>
            <w:gridSpan w:val="2"/>
            <w:tcBorders>
              <w:left w:val="nil"/>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2551" w:type="dxa"/>
            <w:gridSpan w:val="2"/>
            <w:vMerge/>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p>
        </w:tc>
      </w:tr>
      <w:tr w:rsidR="00F45400" w:rsidTr="00F93EF4">
        <w:tc>
          <w:tcPr>
            <w:tcW w:w="567" w:type="dxa"/>
            <w:vMerge/>
            <w:tcBorders>
              <w:left w:val="nil"/>
              <w:bottom w:val="single" w:sz="4" w:space="0" w:color="000000" w:themeColor="text1"/>
              <w:right w:val="nil"/>
            </w:tcBorders>
          </w:tcPr>
          <w:p w:rsidR="00F45400" w:rsidRDefault="00F45400" w:rsidP="00F93EF4">
            <w:pPr>
              <w:pStyle w:val="ListParagraph"/>
              <w:ind w:left="0"/>
              <w:jc w:val="both"/>
              <w:rPr>
                <w:rFonts w:ascii="Times New Roman" w:hAnsi="Times New Roman" w:cs="Times New Roman"/>
                <w:sz w:val="24"/>
                <w:szCs w:val="24"/>
              </w:rPr>
            </w:pPr>
          </w:p>
        </w:tc>
        <w:tc>
          <w:tcPr>
            <w:tcW w:w="5529" w:type="dxa"/>
            <w:vMerge/>
            <w:tcBorders>
              <w:left w:val="nil"/>
              <w:bottom w:val="single" w:sz="4" w:space="0" w:color="000000" w:themeColor="text1"/>
              <w:right w:val="nil"/>
            </w:tcBorders>
          </w:tcPr>
          <w:p w:rsidR="00F45400" w:rsidRDefault="00F45400" w:rsidP="00F93EF4">
            <w:pPr>
              <w:pStyle w:val="ListParagraph"/>
              <w:ind w:left="0"/>
              <w:jc w:val="both"/>
              <w:rPr>
                <w:rFonts w:ascii="Times New Roman" w:hAnsi="Times New Roman" w:cs="Times New Roman"/>
                <w:sz w:val="24"/>
                <w:szCs w:val="24"/>
              </w:rPr>
            </w:pPr>
          </w:p>
        </w:tc>
        <w:tc>
          <w:tcPr>
            <w:tcW w:w="567"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425"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425"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Perolehan</w:t>
            </w:r>
          </w:p>
        </w:tc>
        <w:tc>
          <w:tcPr>
            <w:tcW w:w="1275" w:type="dxa"/>
            <w:tcBorders>
              <w:left w:val="nil"/>
              <w:bottom w:val="single" w:sz="4" w:space="0" w:color="000000" w:themeColor="text1"/>
              <w:right w:val="nil"/>
            </w:tcBorders>
          </w:tcPr>
          <w:p w:rsidR="00F45400"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Survey lokasi</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11</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6</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127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Manfaat pelatihan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7</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87</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Ketertarikan mengikuti pelatihan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8</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40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9</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85</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Pengadaan program pelatihan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79</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Pendataan calon WB</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Memperoleh bekal untuk memperbaiki ekonomi keluarga</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yang dimiliki</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Minat mengikuti pelatihan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Memperoleh pengalaman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Penjelasan tutor tentang alat dan bahan yang digunakan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Penjelasan cara merangkai bunga tingkat dasar</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Penyediaan silabus</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86</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567" w:type="dxa"/>
            <w:tcBorders>
              <w:left w:val="nil"/>
              <w:right w:val="nil"/>
            </w:tcBorders>
          </w:tcPr>
          <w:p w:rsidR="00F45400"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529"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Persiapan alat dan bahan</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14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2</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w:t>
            </w:r>
          </w:p>
        </w:tc>
        <w:tc>
          <w:tcPr>
            <w:tcW w:w="1275" w:type="dxa"/>
            <w:tcBorders>
              <w:left w:val="nil"/>
              <w:right w:val="nil"/>
            </w:tcBorders>
          </w:tcPr>
          <w:p w:rsidR="00F45400" w:rsidRDefault="00F45400" w:rsidP="00F93EF4">
            <w:pPr>
              <w:jc w:val="center"/>
            </w:pPr>
            <w:r w:rsidRPr="00C40C9B">
              <w:rPr>
                <w:rFonts w:ascii="Times New Roman" w:hAnsi="Times New Roman" w:cs="Times New Roman"/>
                <w:sz w:val="20"/>
                <w:szCs w:val="20"/>
              </w:rPr>
              <w:t>100</w:t>
            </w:r>
          </w:p>
        </w:tc>
      </w:tr>
      <w:tr w:rsidR="00F45400" w:rsidTr="00F93EF4">
        <w:tc>
          <w:tcPr>
            <w:tcW w:w="6096" w:type="dxa"/>
            <w:gridSpan w:val="2"/>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54</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sidRPr="004F5ACC">
              <w:rPr>
                <w:rFonts w:ascii="Times New Roman" w:hAnsi="Times New Roman" w:cs="Times New Roman"/>
                <w:sz w:val="20"/>
                <w:szCs w:val="20"/>
              </w:rPr>
              <w:t>325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155</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775</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20O</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1071</w:t>
            </w:r>
          </w:p>
        </w:tc>
        <w:tc>
          <w:tcPr>
            <w:tcW w:w="1275" w:type="dxa"/>
            <w:tcBorders>
              <w:left w:val="nil"/>
              <w:right w:val="nil"/>
            </w:tcBorders>
          </w:tcPr>
          <w:p w:rsidR="00F45400" w:rsidRPr="004F5ACC" w:rsidRDefault="00F45400" w:rsidP="00F93EF4">
            <w:pPr>
              <w:pStyle w:val="ListParagraph"/>
              <w:ind w:left="0"/>
              <w:jc w:val="center"/>
              <w:rPr>
                <w:rFonts w:ascii="Times New Roman" w:hAnsi="Times New Roman" w:cs="Times New Roman"/>
                <w:sz w:val="20"/>
                <w:szCs w:val="20"/>
              </w:rPr>
            </w:pPr>
          </w:p>
        </w:tc>
      </w:tr>
      <w:tr w:rsidR="00F45400" w:rsidTr="00F93EF4">
        <w:tc>
          <w:tcPr>
            <w:tcW w:w="6096" w:type="dxa"/>
            <w:gridSpan w:val="2"/>
            <w:tcBorders>
              <w:left w:val="nil"/>
              <w:bottom w:val="single" w:sz="4" w:space="0" w:color="auto"/>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Persentase</w:t>
            </w:r>
          </w:p>
        </w:tc>
        <w:tc>
          <w:tcPr>
            <w:tcW w:w="567"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p>
        </w:tc>
        <w:tc>
          <w:tcPr>
            <w:tcW w:w="567" w:type="dxa"/>
            <w:tcBorders>
              <w:left w:val="nil"/>
              <w:bottom w:val="single" w:sz="4" w:space="0" w:color="auto"/>
              <w:right w:val="nil"/>
            </w:tcBorders>
          </w:tcPr>
          <w:p w:rsidR="00F45400" w:rsidRPr="00144F5B"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p>
        </w:tc>
        <w:tc>
          <w:tcPr>
            <w:tcW w:w="567" w:type="dxa"/>
            <w:tcBorders>
              <w:left w:val="nil"/>
              <w:bottom w:val="single" w:sz="4" w:space="0" w:color="auto"/>
              <w:right w:val="nil"/>
            </w:tcBorders>
          </w:tcPr>
          <w:p w:rsidR="00F45400" w:rsidRPr="00144F5B"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60%</w:t>
            </w:r>
          </w:p>
        </w:tc>
        <w:tc>
          <w:tcPr>
            <w:tcW w:w="425" w:type="dxa"/>
            <w:tcBorders>
              <w:left w:val="nil"/>
              <w:bottom w:val="single" w:sz="4" w:space="0" w:color="auto"/>
              <w:right w:val="nil"/>
            </w:tcBorders>
          </w:tcPr>
          <w:p w:rsidR="00F45400" w:rsidRPr="00144F5B" w:rsidRDefault="00F45400" w:rsidP="00F93EF4">
            <w:pPr>
              <w:pStyle w:val="ListParagraph"/>
              <w:ind w:left="0"/>
              <w:jc w:val="center"/>
              <w:rPr>
                <w:rFonts w:ascii="Times New Roman" w:hAnsi="Times New Roman" w:cs="Times New Roman"/>
                <w:sz w:val="18"/>
                <w:szCs w:val="18"/>
              </w:rPr>
            </w:pPr>
          </w:p>
        </w:tc>
        <w:tc>
          <w:tcPr>
            <w:tcW w:w="567" w:type="dxa"/>
            <w:tcBorders>
              <w:left w:val="nil"/>
              <w:bottom w:val="single" w:sz="4" w:space="0" w:color="auto"/>
              <w:right w:val="nil"/>
            </w:tcBorders>
          </w:tcPr>
          <w:p w:rsidR="00F45400" w:rsidRPr="00144F5B"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left w:val="nil"/>
              <w:bottom w:val="single" w:sz="4" w:space="0" w:color="auto"/>
              <w:right w:val="nil"/>
            </w:tcBorders>
          </w:tcPr>
          <w:p w:rsidR="00F45400" w:rsidRPr="004F5ACC" w:rsidRDefault="00F45400" w:rsidP="00F93EF4">
            <w:pPr>
              <w:pStyle w:val="ListParagraph"/>
              <w:ind w:left="0"/>
              <w:jc w:val="center"/>
              <w:rPr>
                <w:rFonts w:ascii="Times New Roman" w:hAnsi="Times New Roman" w:cs="Times New Roman"/>
                <w:sz w:val="20"/>
                <w:szCs w:val="20"/>
              </w:rPr>
            </w:pPr>
          </w:p>
        </w:tc>
      </w:tr>
      <w:tr w:rsidR="00F45400" w:rsidTr="00F93EF4">
        <w:tc>
          <w:tcPr>
            <w:tcW w:w="13608" w:type="dxa"/>
            <w:gridSpan w:val="14"/>
            <w:tcBorders>
              <w:top w:val="single" w:sz="4" w:space="0" w:color="auto"/>
              <w:left w:val="nil"/>
              <w:bottom w:val="single" w:sz="4" w:space="0" w:color="auto"/>
              <w:right w:val="nil"/>
            </w:tcBorders>
          </w:tcPr>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ST : Skor 5 Sangat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T : Skor 4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CT : Skor 3 Cukup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KT : Skor 2 Kurang terampil</w:t>
            </w:r>
          </w:p>
          <w:p w:rsidR="00F45400" w:rsidRPr="004F5ACC"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STT : Skor 1 Sangat tidak terampil.</w:t>
            </w:r>
          </w:p>
        </w:tc>
      </w:tr>
    </w:tbl>
    <w:p w:rsidR="00F45400" w:rsidRDefault="00F45400" w:rsidP="00F45400">
      <w:pPr>
        <w:pStyle w:val="ListParagraph"/>
        <w:spacing w:line="48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Sumber. Hasil analisis dari item angket penelitian nomor 1-13 dari </w:t>
      </w:r>
      <w:r w:rsidRPr="005B1F0D">
        <w:rPr>
          <w:rFonts w:ascii="Times New Roman" w:hAnsi="Times New Roman" w:cs="Times New Roman"/>
          <w:sz w:val="24"/>
          <w:szCs w:val="24"/>
        </w:rPr>
        <w:t>lampiran 5 halaman 76</w:t>
      </w:r>
      <w:r>
        <w:rPr>
          <w:rFonts w:ascii="Times New Roman" w:hAnsi="Times New Roman" w:cs="Times New Roman"/>
          <w:color w:val="FF0000"/>
          <w:sz w:val="24"/>
          <w:szCs w:val="24"/>
        </w:rPr>
        <w:t xml:space="preserve"> </w:t>
      </w:r>
    </w:p>
    <w:p w:rsidR="00F45400" w:rsidRPr="00630EEB" w:rsidRDefault="00F45400" w:rsidP="00F45400">
      <w:pPr>
        <w:pStyle w:val="ListParagraph"/>
        <w:spacing w:line="480" w:lineRule="auto"/>
        <w:ind w:left="0"/>
        <w:jc w:val="both"/>
        <w:rPr>
          <w:rFonts w:ascii="Times New Roman" w:hAnsi="Times New Roman" w:cs="Times New Roman"/>
          <w:color w:val="FF0000"/>
          <w:sz w:val="24"/>
          <w:szCs w:val="24"/>
        </w:rPr>
        <w:sectPr w:rsidR="00F45400" w:rsidRPr="00630EEB" w:rsidSect="00457B17">
          <w:pgSz w:w="15840" w:h="12240" w:orient="landscape" w:code="1"/>
          <w:pgMar w:top="2268" w:right="2268" w:bottom="1701" w:left="1701" w:header="1701" w:footer="1140" w:gutter="0"/>
          <w:cols w:space="720"/>
          <w:docGrid w:linePitch="360"/>
        </w:sectPr>
      </w:pP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diketahui bahwa dalam tingkat perencanaan responden lebih banyak yang berpendapat pada indikator survey lokasi mecapai 88 % termasuk dalam kategori sangat terampil dan pada indikator pengadaan program pelatihan mencapai 79 % termasuk dalam kategori terampil.</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Dapat disimpulkan bahwa perencanaan proses pelatihan keterampilan merangkai bunga kepada ibu rumah tangga di LPK NINA’S Kota Makassar termasuk dalam kategori sangat terampil.</w:t>
      </w:r>
    </w:p>
    <w:p w:rsidR="00F45400" w:rsidRDefault="00F45400" w:rsidP="00F45400">
      <w:pPr>
        <w:ind w:left="1134" w:hanging="1134"/>
        <w:rPr>
          <w:rFonts w:ascii="Times New Roman" w:hAnsi="Times New Roman" w:cs="Times New Roman"/>
          <w:sz w:val="24"/>
          <w:szCs w:val="24"/>
        </w:rPr>
        <w:sectPr w:rsidR="00F45400" w:rsidSect="00457B17">
          <w:pgSz w:w="12240" w:h="15840" w:code="1"/>
          <w:pgMar w:top="2268" w:right="1701" w:bottom="1701" w:left="2268" w:header="1701" w:footer="1140" w:gutter="0"/>
          <w:cols w:space="720"/>
          <w:docGrid w:linePitch="360"/>
        </w:sectPr>
      </w:pPr>
    </w:p>
    <w:p w:rsidR="00F45400" w:rsidRPr="00EF73F0" w:rsidRDefault="00F45400" w:rsidP="00F45400">
      <w:pPr>
        <w:ind w:left="1134" w:hanging="1134"/>
        <w:rPr>
          <w:rFonts w:ascii="Times New Roman" w:hAnsi="Times New Roman" w:cs="Times New Roman"/>
          <w:sz w:val="24"/>
          <w:szCs w:val="24"/>
        </w:rPr>
      </w:pPr>
      <w:r>
        <w:rPr>
          <w:rFonts w:ascii="Times New Roman" w:hAnsi="Times New Roman" w:cs="Times New Roman"/>
          <w:sz w:val="24"/>
          <w:szCs w:val="24"/>
        </w:rPr>
        <w:lastRenderedPageBreak/>
        <w:t>Tabel 4.4 :  Persentase pendapat ibu rumah tangga terhadap pelaksanaan pelatihan keterampilan merangkai bunga di LPK NINA’S Kota Makassar dilihat dari segi pelaksanaan ( N : 20 )</w:t>
      </w:r>
    </w:p>
    <w:tbl>
      <w:tblPr>
        <w:tblStyle w:val="TableGrid"/>
        <w:tblW w:w="12899" w:type="dxa"/>
        <w:tblInd w:w="250" w:type="dxa"/>
        <w:tblLayout w:type="fixed"/>
        <w:tblLook w:val="04A0"/>
      </w:tblPr>
      <w:tblGrid>
        <w:gridCol w:w="570"/>
        <w:gridCol w:w="5384"/>
        <w:gridCol w:w="567"/>
        <w:gridCol w:w="567"/>
        <w:gridCol w:w="567"/>
        <w:gridCol w:w="567"/>
        <w:gridCol w:w="425"/>
        <w:gridCol w:w="567"/>
        <w:gridCol w:w="425"/>
        <w:gridCol w:w="425"/>
        <w:gridCol w:w="396"/>
        <w:gridCol w:w="416"/>
        <w:gridCol w:w="1176"/>
        <w:gridCol w:w="847"/>
      </w:tblGrid>
      <w:tr w:rsidR="00F45400" w:rsidRPr="007B620D" w:rsidTr="00F93EF4">
        <w:trPr>
          <w:trHeight w:val="369"/>
        </w:trPr>
        <w:tc>
          <w:tcPr>
            <w:tcW w:w="570" w:type="dxa"/>
            <w:vMerge w:val="restart"/>
            <w:tcBorders>
              <w:top w:val="single" w:sz="4" w:space="0" w:color="auto"/>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p>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No.</w:t>
            </w:r>
          </w:p>
        </w:tc>
        <w:tc>
          <w:tcPr>
            <w:tcW w:w="5384" w:type="dxa"/>
            <w:vMerge w:val="restart"/>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Pendapat Ibu Rumah Tangga Terhadap Pelaksanaan Pelatihan Keterampilan Merangkai Bunga Dilihat Dari Segi Pelaksanaan</w:t>
            </w:r>
          </w:p>
        </w:tc>
        <w:tc>
          <w:tcPr>
            <w:tcW w:w="4922" w:type="dxa"/>
            <w:gridSpan w:val="10"/>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Kategori Jawaban</w:t>
            </w:r>
          </w:p>
        </w:tc>
        <w:tc>
          <w:tcPr>
            <w:tcW w:w="2023" w:type="dxa"/>
            <w:gridSpan w:val="2"/>
            <w:vMerge w:val="restart"/>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p>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F45400" w:rsidRPr="007B620D" w:rsidTr="00F93EF4">
        <w:tc>
          <w:tcPr>
            <w:tcW w:w="570" w:type="dxa"/>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5384" w:type="dxa"/>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1134"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ST</w:t>
            </w:r>
          </w:p>
        </w:tc>
        <w:tc>
          <w:tcPr>
            <w:tcW w:w="1134"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T</w:t>
            </w:r>
          </w:p>
        </w:tc>
        <w:tc>
          <w:tcPr>
            <w:tcW w:w="992"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r w:rsidRPr="007B620D">
              <w:rPr>
                <w:rFonts w:ascii="Times New Roman" w:hAnsi="Times New Roman" w:cs="Times New Roman"/>
                <w:sz w:val="24"/>
                <w:szCs w:val="24"/>
              </w:rPr>
              <w:t>T</w:t>
            </w:r>
          </w:p>
        </w:tc>
        <w:tc>
          <w:tcPr>
            <w:tcW w:w="850"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Pr="007B620D">
              <w:rPr>
                <w:rFonts w:ascii="Times New Roman" w:hAnsi="Times New Roman" w:cs="Times New Roman"/>
                <w:sz w:val="24"/>
                <w:szCs w:val="24"/>
              </w:rPr>
              <w:t>T</w:t>
            </w:r>
          </w:p>
        </w:tc>
        <w:tc>
          <w:tcPr>
            <w:tcW w:w="812"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TT</w:t>
            </w:r>
          </w:p>
        </w:tc>
        <w:tc>
          <w:tcPr>
            <w:tcW w:w="2023" w:type="dxa"/>
            <w:gridSpan w:val="2"/>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r>
      <w:tr w:rsidR="00F45400" w:rsidRPr="007B620D" w:rsidTr="00F93EF4">
        <w:tc>
          <w:tcPr>
            <w:tcW w:w="570" w:type="dxa"/>
            <w:vMerge/>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5384" w:type="dxa"/>
            <w:vMerge/>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56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f</w:t>
            </w:r>
          </w:p>
        </w:tc>
        <w:tc>
          <w:tcPr>
            <w:tcW w:w="56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56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F</w:t>
            </w:r>
          </w:p>
        </w:tc>
        <w:tc>
          <w:tcPr>
            <w:tcW w:w="56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f</w:t>
            </w:r>
          </w:p>
        </w:tc>
        <w:tc>
          <w:tcPr>
            <w:tcW w:w="56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f</w:t>
            </w:r>
          </w:p>
        </w:tc>
        <w:tc>
          <w:tcPr>
            <w:tcW w:w="425"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f</w:t>
            </w:r>
          </w:p>
        </w:tc>
        <w:tc>
          <w:tcPr>
            <w:tcW w:w="416"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 xml:space="preserve">Perolehan </w:t>
            </w:r>
          </w:p>
        </w:tc>
        <w:tc>
          <w:tcPr>
            <w:tcW w:w="847" w:type="dxa"/>
            <w:tcBorders>
              <w:left w:val="nil"/>
              <w:bottom w:val="single" w:sz="4" w:space="0" w:color="000000" w:themeColor="text1"/>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Penggunaan alokasi waktu</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5</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25</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13</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52</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83</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Ruangan pembelajaran</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4</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13</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52</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3</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9</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81</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Pemberian materi</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4</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11</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44</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5</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15</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79</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Prinsip efesien dan kepraktisan kerja dalam teknik merancang</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17</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68</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81</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Teknik merancang bullet tangan presentasi</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8</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40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9</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36</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3</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9</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85</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Penyusunan suatu bentuk rangkaian</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50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9</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36</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89</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 xml:space="preserve">Bentuk dan kesatuan </w:t>
            </w:r>
            <w:r>
              <w:rPr>
                <w:rFonts w:ascii="Times New Roman" w:hAnsi="Times New Roman" w:cs="Times New Roman"/>
                <w:sz w:val="24"/>
                <w:szCs w:val="24"/>
              </w:rPr>
              <w:t>ornament</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16</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64</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80</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70"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384"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Materi pelatihan mudah dipahami</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5</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25</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11</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44</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4</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12</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81</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100</w:t>
            </w:r>
          </w:p>
        </w:tc>
      </w:tr>
      <w:tr w:rsidR="00F45400" w:rsidRPr="007B620D" w:rsidTr="00F93EF4">
        <w:tc>
          <w:tcPr>
            <w:tcW w:w="5954" w:type="dxa"/>
            <w:gridSpan w:val="2"/>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40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200</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99</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495</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21</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105</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659</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p>
        </w:tc>
      </w:tr>
      <w:tr w:rsidR="00F45400" w:rsidRPr="007B620D" w:rsidTr="00F93EF4">
        <w:tc>
          <w:tcPr>
            <w:tcW w:w="5954" w:type="dxa"/>
            <w:gridSpan w:val="2"/>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Persentase</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25</w:t>
            </w:r>
            <w:r w:rsidRPr="00A2106A">
              <w:rPr>
                <w:rFonts w:ascii="Times New Roman" w:hAnsi="Times New Roman" w:cs="Times New Roman"/>
                <w:sz w:val="18"/>
                <w:szCs w:val="18"/>
              </w:rPr>
              <w:t>%</w:t>
            </w: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62</w:t>
            </w:r>
            <w:r w:rsidRPr="00A2106A">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sidRPr="00A2106A">
              <w:rPr>
                <w:rFonts w:ascii="Times New Roman" w:hAnsi="Times New Roman" w:cs="Times New Roman"/>
                <w:sz w:val="18"/>
                <w:szCs w:val="18"/>
              </w:rPr>
              <w:t>13%</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425"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39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416"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w:t>
            </w:r>
          </w:p>
        </w:tc>
        <w:tc>
          <w:tcPr>
            <w:tcW w:w="1176" w:type="dxa"/>
            <w:tcBorders>
              <w:left w:val="nil"/>
              <w:right w:val="nil"/>
            </w:tcBorders>
          </w:tcPr>
          <w:p w:rsidR="00F45400" w:rsidRPr="00A2106A" w:rsidRDefault="00F45400" w:rsidP="00F93EF4">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100%</w:t>
            </w:r>
          </w:p>
        </w:tc>
        <w:tc>
          <w:tcPr>
            <w:tcW w:w="847" w:type="dxa"/>
            <w:tcBorders>
              <w:left w:val="nil"/>
              <w:right w:val="nil"/>
            </w:tcBorders>
          </w:tcPr>
          <w:p w:rsidR="00F45400" w:rsidRPr="00A2106A" w:rsidRDefault="00F45400" w:rsidP="00F93EF4">
            <w:pPr>
              <w:pStyle w:val="ListParagraph"/>
              <w:ind w:left="0"/>
              <w:jc w:val="both"/>
              <w:rPr>
                <w:rFonts w:ascii="Times New Roman" w:hAnsi="Times New Roman" w:cs="Times New Roman"/>
                <w:sz w:val="18"/>
                <w:szCs w:val="18"/>
              </w:rPr>
            </w:pPr>
          </w:p>
        </w:tc>
      </w:tr>
      <w:tr w:rsidR="00F45400" w:rsidRPr="007B620D" w:rsidTr="00F93EF4">
        <w:tc>
          <w:tcPr>
            <w:tcW w:w="12899" w:type="dxa"/>
            <w:gridSpan w:val="14"/>
            <w:tcBorders>
              <w:left w:val="nil"/>
              <w:right w:val="nil"/>
            </w:tcBorders>
          </w:tcPr>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ST : Skor 5 Sangat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T : Skor 4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CT : Skor 3 Cukup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KT : Skor 2 Kurang terampil</w:t>
            </w:r>
          </w:p>
          <w:p w:rsidR="00F45400" w:rsidRPr="00A2106A"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20"/>
                <w:szCs w:val="20"/>
              </w:rPr>
              <w:t>STT : Skor 1 Sangat tidak terampil.</w:t>
            </w:r>
          </w:p>
        </w:tc>
      </w:tr>
    </w:tbl>
    <w:p w:rsidR="00F45400" w:rsidRDefault="00F45400" w:rsidP="00F4540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Hasil analisi angket penelitian nomor 14-21 dari lampiran 5 </w:t>
      </w:r>
      <w:r w:rsidRPr="005B1F0D">
        <w:rPr>
          <w:rFonts w:ascii="Times New Roman" w:hAnsi="Times New Roman" w:cs="Times New Roman"/>
          <w:sz w:val="24"/>
          <w:szCs w:val="24"/>
        </w:rPr>
        <w:t>halaman 76</w:t>
      </w:r>
    </w:p>
    <w:p w:rsidR="00F45400" w:rsidRDefault="00F45400" w:rsidP="00F45400">
      <w:pPr>
        <w:pStyle w:val="ListParagraph"/>
        <w:spacing w:line="480" w:lineRule="auto"/>
        <w:ind w:left="0" w:firstLine="567"/>
        <w:jc w:val="both"/>
        <w:rPr>
          <w:rFonts w:ascii="Times New Roman" w:hAnsi="Times New Roman" w:cs="Times New Roman"/>
          <w:sz w:val="24"/>
          <w:szCs w:val="24"/>
        </w:rPr>
      </w:pPr>
    </w:p>
    <w:p w:rsidR="00F45400" w:rsidRDefault="00F45400" w:rsidP="00F45400">
      <w:pPr>
        <w:pStyle w:val="ListParagraph"/>
        <w:spacing w:line="480" w:lineRule="auto"/>
        <w:ind w:left="0" w:firstLine="567"/>
        <w:jc w:val="both"/>
        <w:rPr>
          <w:rFonts w:ascii="Times New Roman" w:hAnsi="Times New Roman" w:cs="Times New Roman"/>
          <w:sz w:val="24"/>
          <w:szCs w:val="24"/>
        </w:rPr>
        <w:sectPr w:rsidR="00F45400" w:rsidSect="00A2106A">
          <w:pgSz w:w="15840" w:h="12240" w:orient="landscape" w:code="1"/>
          <w:pgMar w:top="2268" w:right="1701" w:bottom="1701" w:left="2268" w:header="1701" w:footer="1140" w:gutter="0"/>
          <w:cols w:space="720"/>
          <w:docGrid w:linePitch="360"/>
        </w:sectPr>
      </w:pP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diketahui bahwa dalam tingkat pelaksanaan responden lebih banyak yang berpendapat pada indikator penyusunan suatu bentuk rangkaian mecapai 89 % termasuk dalam kategori sangat terampil dan pada indikator pemberian materi mencapai 79 % termasuk dalam kategori terampil.</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Dapat disimpulkan bahwa pelaksanaan proses pelatihan keterampilan merangkai bunga kepada ibu rumah tangga di LPK NINA’S Kota Makassar termasuk dalam kategori sangat terampil.</w:t>
      </w:r>
    </w:p>
    <w:p w:rsidR="00F45400" w:rsidRPr="00AB27C5" w:rsidRDefault="00F45400" w:rsidP="00F45400">
      <w:pPr>
        <w:rPr>
          <w:rFonts w:ascii="Times New Roman" w:hAnsi="Times New Roman" w:cs="Times New Roman"/>
          <w:sz w:val="24"/>
          <w:szCs w:val="24"/>
        </w:rPr>
        <w:sectPr w:rsidR="00F45400" w:rsidRPr="00AB27C5" w:rsidSect="00A2106A">
          <w:pgSz w:w="12240" w:h="15840" w:code="1"/>
          <w:pgMar w:top="2268" w:right="1701" w:bottom="1701" w:left="2268" w:header="1701" w:footer="1140" w:gutter="0"/>
          <w:cols w:space="720"/>
          <w:docGrid w:linePitch="360"/>
        </w:sectPr>
      </w:pPr>
      <w:r>
        <w:rPr>
          <w:rFonts w:ascii="Times New Roman" w:hAnsi="Times New Roman" w:cs="Times New Roman"/>
          <w:sz w:val="24"/>
          <w:szCs w:val="24"/>
        </w:rPr>
        <w:br w:type="page"/>
      </w:r>
    </w:p>
    <w:p w:rsidR="00F45400" w:rsidRDefault="00F45400" w:rsidP="00F45400">
      <w:pPr>
        <w:pStyle w:val="ListParagraph"/>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4.5 : Persentase pendapat ibu rumah tangga terhadap pelaksanaan pelatihan keterampilan merangkai bunga di LPK NINA’S Kota Makassar dilihat dari segi evaluasi ( N : 20 )</w:t>
      </w:r>
    </w:p>
    <w:p w:rsidR="00F45400" w:rsidRPr="00EF73F0" w:rsidRDefault="00F45400" w:rsidP="00F45400">
      <w:pPr>
        <w:pStyle w:val="ListParagraph"/>
        <w:spacing w:line="240" w:lineRule="auto"/>
        <w:ind w:left="1276" w:hanging="1276"/>
        <w:jc w:val="both"/>
        <w:rPr>
          <w:rFonts w:ascii="Times New Roman" w:hAnsi="Times New Roman" w:cs="Times New Roman"/>
          <w:sz w:val="24"/>
          <w:szCs w:val="24"/>
        </w:rPr>
      </w:pPr>
    </w:p>
    <w:tbl>
      <w:tblPr>
        <w:tblStyle w:val="TableGrid"/>
        <w:tblW w:w="12616" w:type="dxa"/>
        <w:tblInd w:w="250" w:type="dxa"/>
        <w:tblLayout w:type="fixed"/>
        <w:tblLook w:val="04A0"/>
      </w:tblPr>
      <w:tblGrid>
        <w:gridCol w:w="571"/>
        <w:gridCol w:w="5241"/>
        <w:gridCol w:w="425"/>
        <w:gridCol w:w="567"/>
        <w:gridCol w:w="567"/>
        <w:gridCol w:w="567"/>
        <w:gridCol w:w="425"/>
        <w:gridCol w:w="567"/>
        <w:gridCol w:w="426"/>
        <w:gridCol w:w="425"/>
        <w:gridCol w:w="425"/>
        <w:gridCol w:w="425"/>
        <w:gridCol w:w="1276"/>
        <w:gridCol w:w="709"/>
      </w:tblGrid>
      <w:tr w:rsidR="00F45400" w:rsidRPr="007B620D" w:rsidTr="00F93EF4">
        <w:trPr>
          <w:trHeight w:val="369"/>
        </w:trPr>
        <w:tc>
          <w:tcPr>
            <w:tcW w:w="571" w:type="dxa"/>
            <w:vMerge w:val="restart"/>
            <w:tcBorders>
              <w:top w:val="single" w:sz="4" w:space="0" w:color="auto"/>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p>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No.</w:t>
            </w:r>
          </w:p>
        </w:tc>
        <w:tc>
          <w:tcPr>
            <w:tcW w:w="5241" w:type="dxa"/>
            <w:vMerge w:val="restart"/>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Pendapat Ibu Rumah Tangga Terhadap Pelaksanaan Pelatihan Keterampilan Merangkai Bunga Dilihat Dari Segi Evaluasi</w:t>
            </w:r>
          </w:p>
        </w:tc>
        <w:tc>
          <w:tcPr>
            <w:tcW w:w="4819" w:type="dxa"/>
            <w:gridSpan w:val="10"/>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Kategori Jawaban</w:t>
            </w:r>
          </w:p>
        </w:tc>
        <w:tc>
          <w:tcPr>
            <w:tcW w:w="1985" w:type="dxa"/>
            <w:gridSpan w:val="2"/>
            <w:vMerge w:val="restart"/>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p>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F45400" w:rsidRPr="007B620D" w:rsidTr="00F93EF4">
        <w:tc>
          <w:tcPr>
            <w:tcW w:w="571" w:type="dxa"/>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5241" w:type="dxa"/>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992"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ST</w:t>
            </w:r>
          </w:p>
        </w:tc>
        <w:tc>
          <w:tcPr>
            <w:tcW w:w="1134"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T</w:t>
            </w:r>
          </w:p>
        </w:tc>
        <w:tc>
          <w:tcPr>
            <w:tcW w:w="992"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r w:rsidRPr="007B620D">
              <w:rPr>
                <w:rFonts w:ascii="Times New Roman" w:hAnsi="Times New Roman" w:cs="Times New Roman"/>
                <w:sz w:val="24"/>
                <w:szCs w:val="24"/>
              </w:rPr>
              <w:t>T</w:t>
            </w:r>
          </w:p>
        </w:tc>
        <w:tc>
          <w:tcPr>
            <w:tcW w:w="851"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r w:rsidRPr="007B620D">
              <w:rPr>
                <w:rFonts w:ascii="Times New Roman" w:hAnsi="Times New Roman" w:cs="Times New Roman"/>
                <w:sz w:val="24"/>
                <w:szCs w:val="24"/>
              </w:rPr>
              <w:t>T</w:t>
            </w:r>
          </w:p>
        </w:tc>
        <w:tc>
          <w:tcPr>
            <w:tcW w:w="850" w:type="dxa"/>
            <w:gridSpan w:val="2"/>
            <w:tcBorders>
              <w:left w:val="nil"/>
              <w:right w:val="nil"/>
            </w:tcBorders>
          </w:tcPr>
          <w:p w:rsidR="00F45400" w:rsidRPr="007B620D" w:rsidRDefault="00F45400" w:rsidP="00F93EF4">
            <w:pPr>
              <w:pStyle w:val="ListParagraph"/>
              <w:ind w:left="0"/>
              <w:jc w:val="center"/>
              <w:rPr>
                <w:rFonts w:ascii="Times New Roman" w:hAnsi="Times New Roman" w:cs="Times New Roman"/>
                <w:sz w:val="24"/>
                <w:szCs w:val="24"/>
              </w:rPr>
            </w:pPr>
            <w:r w:rsidRPr="007B620D">
              <w:rPr>
                <w:rFonts w:ascii="Times New Roman" w:hAnsi="Times New Roman" w:cs="Times New Roman"/>
                <w:sz w:val="24"/>
                <w:szCs w:val="24"/>
              </w:rPr>
              <w:t>TT</w:t>
            </w:r>
          </w:p>
        </w:tc>
        <w:tc>
          <w:tcPr>
            <w:tcW w:w="1985" w:type="dxa"/>
            <w:gridSpan w:val="2"/>
            <w:vMerge/>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r>
      <w:tr w:rsidR="00F45400" w:rsidRPr="007B620D" w:rsidTr="00F93EF4">
        <w:tc>
          <w:tcPr>
            <w:tcW w:w="571" w:type="dxa"/>
            <w:vMerge/>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5241" w:type="dxa"/>
            <w:vMerge/>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p>
        </w:tc>
        <w:tc>
          <w:tcPr>
            <w:tcW w:w="425"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c>
          <w:tcPr>
            <w:tcW w:w="567"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c>
          <w:tcPr>
            <w:tcW w:w="425"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567"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c>
          <w:tcPr>
            <w:tcW w:w="426"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425"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c>
          <w:tcPr>
            <w:tcW w:w="425"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425"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c>
          <w:tcPr>
            <w:tcW w:w="1276"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Perolehan </w:t>
            </w:r>
          </w:p>
        </w:tc>
        <w:tc>
          <w:tcPr>
            <w:tcW w:w="709" w:type="dxa"/>
            <w:tcBorders>
              <w:left w:val="nil"/>
              <w:bottom w:val="single" w:sz="4" w:space="0" w:color="000000" w:themeColor="text1"/>
              <w:right w:val="nil"/>
            </w:tcBorders>
          </w:tcPr>
          <w:p w:rsidR="00F45400" w:rsidRPr="007B620D" w:rsidRDefault="00F45400" w:rsidP="00F93EF4">
            <w:pPr>
              <w:pStyle w:val="ListParagraph"/>
              <w:ind w:left="0"/>
              <w:jc w:val="both"/>
              <w:rPr>
                <w:rFonts w:ascii="Times New Roman" w:hAnsi="Times New Roman" w:cs="Times New Roman"/>
                <w:sz w:val="24"/>
                <w:szCs w:val="24"/>
              </w:rPr>
            </w:pPr>
            <w:r w:rsidRPr="007B620D">
              <w:rPr>
                <w:rFonts w:ascii="Times New Roman" w:hAnsi="Times New Roman" w:cs="Times New Roman"/>
                <w:sz w:val="24"/>
                <w:szCs w:val="24"/>
              </w:rPr>
              <w:t>%</w:t>
            </w:r>
          </w:p>
        </w:tc>
      </w:tr>
      <w:tr w:rsidR="00F45400" w:rsidRPr="007B620D" w:rsidTr="00F93EF4">
        <w:tc>
          <w:tcPr>
            <w:tcW w:w="571"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241"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Kesan umum yang dihadirkan oleh desain</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4</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20</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15</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60</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83</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100</w:t>
            </w:r>
          </w:p>
        </w:tc>
      </w:tr>
      <w:tr w:rsidR="00F45400" w:rsidRPr="007B620D" w:rsidTr="00F93EF4">
        <w:tc>
          <w:tcPr>
            <w:tcW w:w="571"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241"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Menempatkan rangkaian pada tempat yang diinginkan</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4</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20</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12</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48</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4</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12</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80</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100</w:t>
            </w:r>
          </w:p>
        </w:tc>
      </w:tr>
      <w:tr w:rsidR="00F45400" w:rsidRPr="007B620D" w:rsidTr="00F93EF4">
        <w:tc>
          <w:tcPr>
            <w:tcW w:w="571"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241"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Membersihkan dan mengatur kembali area kerja</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2</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10</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17</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68</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81</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100</w:t>
            </w:r>
          </w:p>
        </w:tc>
      </w:tr>
      <w:tr w:rsidR="00F45400" w:rsidRPr="007B620D" w:rsidTr="00F93EF4">
        <w:tc>
          <w:tcPr>
            <w:tcW w:w="571" w:type="dxa"/>
            <w:tcBorders>
              <w:left w:val="nil"/>
              <w:right w:val="nil"/>
            </w:tcBorders>
          </w:tcPr>
          <w:p w:rsidR="00F45400" w:rsidRPr="007B620D" w:rsidRDefault="00F45400" w:rsidP="00FB341A">
            <w:pPr>
              <w:pStyle w:val="ListParagraph"/>
              <w:numPr>
                <w:ilvl w:val="0"/>
                <w:numId w:val="14"/>
              </w:numPr>
              <w:tabs>
                <w:tab w:val="left" w:pos="0"/>
              </w:tabs>
              <w:ind w:left="176" w:hanging="176"/>
              <w:jc w:val="both"/>
              <w:rPr>
                <w:rFonts w:ascii="Times New Roman" w:hAnsi="Times New Roman" w:cs="Times New Roman"/>
                <w:sz w:val="24"/>
                <w:szCs w:val="24"/>
              </w:rPr>
            </w:pPr>
          </w:p>
        </w:tc>
        <w:tc>
          <w:tcPr>
            <w:tcW w:w="5241" w:type="dxa"/>
            <w:tcBorders>
              <w:left w:val="nil"/>
              <w:right w:val="nil"/>
            </w:tcBorders>
          </w:tcPr>
          <w:p w:rsidR="00F45400" w:rsidRPr="007B620D"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Merapikan dan menyimpan kembali alat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4</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20</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15</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60</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w:t>
            </w: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83</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100</w:t>
            </w:r>
          </w:p>
        </w:tc>
      </w:tr>
      <w:tr w:rsidR="00F45400" w:rsidRPr="007B620D" w:rsidTr="00F93EF4">
        <w:tc>
          <w:tcPr>
            <w:tcW w:w="5812" w:type="dxa"/>
            <w:gridSpan w:val="2"/>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70</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295</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35</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320</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r>
      <w:tr w:rsidR="00F45400" w:rsidRPr="007B620D" w:rsidTr="00F93EF4">
        <w:tc>
          <w:tcPr>
            <w:tcW w:w="5812" w:type="dxa"/>
            <w:gridSpan w:val="2"/>
            <w:tcBorders>
              <w:left w:val="nil"/>
              <w:right w:val="nil"/>
            </w:tcBorders>
          </w:tcPr>
          <w:p w:rsidR="00F45400" w:rsidRDefault="00F45400" w:rsidP="00F93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Persentase</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17%</w:t>
            </w: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74%</w:t>
            </w: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567"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sidRPr="00491FE8">
              <w:rPr>
                <w:rFonts w:ascii="Times New Roman" w:hAnsi="Times New Roman" w:cs="Times New Roman"/>
                <w:sz w:val="18"/>
                <w:szCs w:val="18"/>
              </w:rPr>
              <w:t>9%</w:t>
            </w:r>
          </w:p>
        </w:tc>
        <w:tc>
          <w:tcPr>
            <w:tcW w:w="42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425"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c>
          <w:tcPr>
            <w:tcW w:w="1276"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18"/>
                <w:szCs w:val="18"/>
              </w:rPr>
              <w:t>100%</w:t>
            </w:r>
          </w:p>
        </w:tc>
        <w:tc>
          <w:tcPr>
            <w:tcW w:w="709" w:type="dxa"/>
            <w:tcBorders>
              <w:left w:val="nil"/>
              <w:right w:val="nil"/>
            </w:tcBorders>
          </w:tcPr>
          <w:p w:rsidR="00F45400" w:rsidRPr="00491FE8" w:rsidRDefault="00F45400" w:rsidP="00F93EF4">
            <w:pPr>
              <w:pStyle w:val="ListParagraph"/>
              <w:ind w:left="0"/>
              <w:jc w:val="both"/>
              <w:rPr>
                <w:rFonts w:ascii="Times New Roman" w:hAnsi="Times New Roman" w:cs="Times New Roman"/>
                <w:sz w:val="18"/>
                <w:szCs w:val="18"/>
              </w:rPr>
            </w:pPr>
          </w:p>
        </w:tc>
      </w:tr>
      <w:tr w:rsidR="00F45400" w:rsidRPr="007B620D" w:rsidTr="00F93EF4">
        <w:tc>
          <w:tcPr>
            <w:tcW w:w="12616" w:type="dxa"/>
            <w:gridSpan w:val="14"/>
            <w:tcBorders>
              <w:left w:val="nil"/>
              <w:right w:val="nil"/>
            </w:tcBorders>
          </w:tcPr>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ST : Skor 5 Sangat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T : Skor 4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CT : Skor 3 Cukup terampil</w:t>
            </w:r>
          </w:p>
          <w:p w:rsidR="00F45400" w:rsidRDefault="00F45400" w:rsidP="00F93EF4">
            <w:pPr>
              <w:pStyle w:val="ListParagraph"/>
              <w:ind w:left="0"/>
              <w:jc w:val="both"/>
              <w:rPr>
                <w:rFonts w:ascii="Times New Roman" w:hAnsi="Times New Roman" w:cs="Times New Roman"/>
                <w:sz w:val="20"/>
                <w:szCs w:val="20"/>
              </w:rPr>
            </w:pPr>
            <w:r>
              <w:rPr>
                <w:rFonts w:ascii="Times New Roman" w:hAnsi="Times New Roman" w:cs="Times New Roman"/>
                <w:sz w:val="20"/>
                <w:szCs w:val="20"/>
              </w:rPr>
              <w:t>KT : Skor 2 Kurang terampil</w:t>
            </w:r>
          </w:p>
          <w:p w:rsidR="00F45400" w:rsidRPr="00491FE8" w:rsidRDefault="00F45400" w:rsidP="00F93EF4">
            <w:pPr>
              <w:pStyle w:val="ListParagraph"/>
              <w:ind w:left="0"/>
              <w:jc w:val="both"/>
              <w:rPr>
                <w:rFonts w:ascii="Times New Roman" w:hAnsi="Times New Roman" w:cs="Times New Roman"/>
                <w:sz w:val="18"/>
                <w:szCs w:val="18"/>
              </w:rPr>
            </w:pPr>
            <w:r>
              <w:rPr>
                <w:rFonts w:ascii="Times New Roman" w:hAnsi="Times New Roman" w:cs="Times New Roman"/>
                <w:sz w:val="20"/>
                <w:szCs w:val="20"/>
              </w:rPr>
              <w:t>STT : Skor 1 Sangat tidak terampil.</w:t>
            </w:r>
          </w:p>
        </w:tc>
      </w:tr>
    </w:tbl>
    <w:p w:rsidR="00F45400" w:rsidRDefault="00F45400" w:rsidP="00F4540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Hasil analisi angket penelitian nomor 22-25 dari lampiran </w:t>
      </w:r>
      <w:r w:rsidRPr="005B1F0D">
        <w:rPr>
          <w:rFonts w:ascii="Times New Roman" w:hAnsi="Times New Roman" w:cs="Times New Roman"/>
          <w:sz w:val="24"/>
          <w:szCs w:val="24"/>
        </w:rPr>
        <w:t>5 halaman 76</w:t>
      </w:r>
    </w:p>
    <w:p w:rsidR="00F45400" w:rsidRDefault="00F45400" w:rsidP="00F45400">
      <w:pPr>
        <w:rPr>
          <w:rFonts w:ascii="Times New Roman" w:hAnsi="Times New Roman" w:cs="Times New Roman"/>
          <w:sz w:val="24"/>
          <w:szCs w:val="24"/>
        </w:rPr>
      </w:pPr>
      <w:r>
        <w:rPr>
          <w:rFonts w:ascii="Times New Roman" w:hAnsi="Times New Roman" w:cs="Times New Roman"/>
          <w:sz w:val="24"/>
          <w:szCs w:val="24"/>
        </w:rPr>
        <w:br w:type="page"/>
      </w:r>
    </w:p>
    <w:p w:rsidR="00F45400" w:rsidRDefault="00F45400" w:rsidP="00F45400">
      <w:pPr>
        <w:pStyle w:val="ListParagraph"/>
        <w:spacing w:line="480" w:lineRule="auto"/>
        <w:ind w:left="0" w:firstLine="567"/>
        <w:jc w:val="both"/>
        <w:rPr>
          <w:rFonts w:ascii="Times New Roman" w:hAnsi="Times New Roman" w:cs="Times New Roman"/>
          <w:sz w:val="24"/>
          <w:szCs w:val="24"/>
        </w:rPr>
        <w:sectPr w:rsidR="00F45400" w:rsidSect="00F266D0">
          <w:pgSz w:w="15840" w:h="12240" w:orient="landscape" w:code="1"/>
          <w:pgMar w:top="2268" w:right="1701" w:bottom="1701" w:left="2268" w:header="1701" w:footer="1140" w:gutter="0"/>
          <w:cols w:space="720"/>
          <w:docGrid w:linePitch="360"/>
        </w:sectPr>
      </w:pP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diketahui bahwa dalam tingkat evaluasi responden lebih banyak yang berpendapat pada indikator kesan umum yang dihadirkan oleh desain dan merapikan dan menyimpan kembali alat mecapai 83 % termasuk dalam kategori sangat terampil dan pada indikator membersihkan dan mengatur kembali area kerja mencapai 81 % termasuk dalam kategori sangatterampil.</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Dapat disimpulkan bahwa perencanaan proses pelatihan keterampilan merangkai bunga kepada ibu rumah tangga di LPK NINA’S Kota Makassar termasuk dalam kategori sangat terampil.</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sidRPr="007B6A44">
        <w:rPr>
          <w:rFonts w:ascii="Times New Roman" w:hAnsi="Times New Roman" w:cs="Times New Roman"/>
          <w:sz w:val="24"/>
          <w:szCs w:val="24"/>
        </w:rPr>
        <w:t xml:space="preserve">Secara keseluruhan untuk mengetahui </w:t>
      </w:r>
      <w:r>
        <w:rPr>
          <w:rFonts w:ascii="Times New Roman" w:hAnsi="Times New Roman" w:cs="Times New Roman"/>
          <w:sz w:val="24"/>
          <w:szCs w:val="24"/>
        </w:rPr>
        <w:t xml:space="preserve">studi </w:t>
      </w:r>
      <w:r w:rsidRPr="007B6A44">
        <w:rPr>
          <w:rFonts w:ascii="Times New Roman" w:hAnsi="Times New Roman" w:cs="Times New Roman"/>
          <w:sz w:val="24"/>
          <w:szCs w:val="24"/>
        </w:rPr>
        <w:t>pelatiha</w:t>
      </w:r>
      <w:r>
        <w:rPr>
          <w:rFonts w:ascii="Times New Roman" w:hAnsi="Times New Roman" w:cs="Times New Roman"/>
          <w:sz w:val="24"/>
          <w:szCs w:val="24"/>
        </w:rPr>
        <w:t>n keterampilan merangkai bunga kep</w:t>
      </w:r>
      <w:r w:rsidRPr="007B6A44">
        <w:rPr>
          <w:rFonts w:ascii="Times New Roman" w:hAnsi="Times New Roman" w:cs="Times New Roman"/>
          <w:sz w:val="24"/>
          <w:szCs w:val="24"/>
        </w:rPr>
        <w:t>ada ibu rumah tangga di LPK NINA’S Kota Makassar dapat diketahui melalui j</w:t>
      </w:r>
      <w:r w:rsidRPr="007B6A44">
        <w:rPr>
          <w:rFonts w:ascii="Times New Roman" w:hAnsi="Times New Roman" w:cs="Times New Roman"/>
          <w:sz w:val="24"/>
          <w:szCs w:val="24"/>
          <w:lang w:val="id-ID"/>
        </w:rPr>
        <w:t>umlah skor kriterium (bila tiap butir mendapat skor tertinggi) = 5 x 25 x 20 = 2500. Jumlah skor hasil pengumpulan data = 2050. Dengan demikian</w:t>
      </w:r>
      <w:r>
        <w:rPr>
          <w:rFonts w:ascii="Times New Roman" w:hAnsi="Times New Roman" w:cs="Times New Roman"/>
          <w:sz w:val="24"/>
          <w:szCs w:val="24"/>
        </w:rPr>
        <w:t xml:space="preserve"> Studi</w:t>
      </w:r>
      <w:r w:rsidRPr="007B6A44">
        <w:rPr>
          <w:rFonts w:ascii="Times New Roman" w:hAnsi="Times New Roman" w:cs="Times New Roman"/>
          <w:sz w:val="24"/>
          <w:szCs w:val="24"/>
          <w:lang w:val="id-ID"/>
        </w:rPr>
        <w:t xml:space="preserve"> Pelatiha</w:t>
      </w:r>
      <w:r>
        <w:rPr>
          <w:rFonts w:ascii="Times New Roman" w:hAnsi="Times New Roman" w:cs="Times New Roman"/>
          <w:sz w:val="24"/>
          <w:szCs w:val="24"/>
          <w:lang w:val="id-ID"/>
        </w:rPr>
        <w:t xml:space="preserve">n Keterampilan Merangkai Bunga </w:t>
      </w:r>
      <w:r>
        <w:rPr>
          <w:rFonts w:ascii="Times New Roman" w:hAnsi="Times New Roman" w:cs="Times New Roman"/>
          <w:sz w:val="24"/>
          <w:szCs w:val="24"/>
        </w:rPr>
        <w:t>Kep</w:t>
      </w:r>
      <w:r w:rsidRPr="007B6A44">
        <w:rPr>
          <w:rFonts w:ascii="Times New Roman" w:hAnsi="Times New Roman" w:cs="Times New Roman"/>
          <w:sz w:val="24"/>
          <w:szCs w:val="24"/>
          <w:lang w:val="id-ID"/>
        </w:rPr>
        <w:t>ada Ibu Rumah Tangga Di Lembaga Pelatihan dan Kursus NINA’S Kota Makassar menurut 20 responden yaitu 2050 / 2500 x 100 =</w:t>
      </w:r>
      <w:r w:rsidRPr="007B6A44">
        <w:rPr>
          <w:rFonts w:ascii="Times New Roman" w:hAnsi="Times New Roman" w:cs="Times New Roman"/>
          <w:b/>
          <w:sz w:val="24"/>
          <w:szCs w:val="24"/>
          <w:lang w:val="id-ID"/>
        </w:rPr>
        <w:t xml:space="preserve"> 82 % </w:t>
      </w:r>
      <w:r w:rsidRPr="007B6A44">
        <w:rPr>
          <w:rFonts w:ascii="Times New Roman" w:hAnsi="Times New Roman" w:cs="Times New Roman"/>
          <w:sz w:val="24"/>
          <w:szCs w:val="24"/>
          <w:lang w:val="id-ID"/>
        </w:rPr>
        <w:t>kategori</w:t>
      </w:r>
      <w:r>
        <w:rPr>
          <w:rFonts w:ascii="Times New Roman" w:hAnsi="Times New Roman" w:cs="Times New Roman"/>
          <w:sz w:val="24"/>
          <w:szCs w:val="24"/>
        </w:rPr>
        <w:t xml:space="preserve"> sangat </w:t>
      </w:r>
      <w:r w:rsidRPr="007B6A44">
        <w:rPr>
          <w:rFonts w:ascii="Times New Roman" w:hAnsi="Times New Roman" w:cs="Times New Roman"/>
          <w:sz w:val="24"/>
          <w:szCs w:val="24"/>
          <w:lang w:val="id-ID"/>
        </w:rPr>
        <w:t xml:space="preserve"> </w:t>
      </w:r>
      <w:r>
        <w:rPr>
          <w:rFonts w:ascii="Times New Roman" w:hAnsi="Times New Roman" w:cs="Times New Roman"/>
          <w:sz w:val="24"/>
          <w:szCs w:val="24"/>
        </w:rPr>
        <w:t>terampil</w:t>
      </w:r>
      <w:r w:rsidRPr="007B6A44">
        <w:rPr>
          <w:rFonts w:ascii="Times New Roman" w:hAnsi="Times New Roman" w:cs="Times New Roman"/>
          <w:sz w:val="24"/>
          <w:szCs w:val="24"/>
          <w:lang w:val="id-ID"/>
        </w:rPr>
        <w:t>.</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sidRPr="009F1EF0">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hasil analisis angket penelitian </w:t>
      </w:r>
      <w:r w:rsidRPr="009F1EF0">
        <w:rPr>
          <w:rFonts w:ascii="Times New Roman" w:hAnsi="Times New Roman" w:cs="Times New Roman"/>
          <w:sz w:val="24"/>
          <w:szCs w:val="24"/>
          <w:lang w:val="id-ID"/>
        </w:rPr>
        <w:t>diatas maka dapat di ketahui bahwa</w:t>
      </w:r>
      <w:r>
        <w:rPr>
          <w:rFonts w:ascii="Times New Roman" w:hAnsi="Times New Roman" w:cs="Times New Roman"/>
          <w:sz w:val="24"/>
          <w:szCs w:val="24"/>
        </w:rPr>
        <w:t xml:space="preserve"> Studi</w:t>
      </w:r>
      <w:r w:rsidRPr="009F1EF0">
        <w:rPr>
          <w:rFonts w:ascii="Times New Roman" w:hAnsi="Times New Roman" w:cs="Times New Roman"/>
          <w:sz w:val="24"/>
          <w:szCs w:val="24"/>
          <w:lang w:val="id-ID"/>
        </w:rPr>
        <w:t xml:space="preserve"> Pelatiha</w:t>
      </w:r>
      <w:r>
        <w:rPr>
          <w:rFonts w:ascii="Times New Roman" w:hAnsi="Times New Roman" w:cs="Times New Roman"/>
          <w:sz w:val="24"/>
          <w:szCs w:val="24"/>
          <w:lang w:val="id-ID"/>
        </w:rPr>
        <w:t xml:space="preserve">n Keterampilan Merangkai Bunga </w:t>
      </w:r>
      <w:r>
        <w:rPr>
          <w:rFonts w:ascii="Times New Roman" w:hAnsi="Times New Roman" w:cs="Times New Roman"/>
          <w:sz w:val="24"/>
          <w:szCs w:val="24"/>
        </w:rPr>
        <w:t>Kep</w:t>
      </w:r>
      <w:r w:rsidRPr="009F1EF0">
        <w:rPr>
          <w:rFonts w:ascii="Times New Roman" w:hAnsi="Times New Roman" w:cs="Times New Roman"/>
          <w:sz w:val="24"/>
          <w:szCs w:val="24"/>
          <w:lang w:val="id-ID"/>
        </w:rPr>
        <w:t>ada Ibu Rumah Tangga Di Lembaga Pelatihan dan Kursus NINA’S Kota Makassa</w:t>
      </w:r>
      <w:r>
        <w:rPr>
          <w:rFonts w:ascii="Times New Roman" w:hAnsi="Times New Roman" w:cs="Times New Roman"/>
          <w:sz w:val="24"/>
          <w:szCs w:val="24"/>
          <w:lang w:val="id-ID"/>
        </w:rPr>
        <w:t xml:space="preserve">r termasuk dalam kategori </w:t>
      </w:r>
      <w:r>
        <w:rPr>
          <w:rFonts w:ascii="Times New Roman" w:hAnsi="Times New Roman" w:cs="Times New Roman"/>
          <w:sz w:val="24"/>
          <w:szCs w:val="24"/>
        </w:rPr>
        <w:t>terampil.</w:t>
      </w:r>
    </w:p>
    <w:p w:rsidR="00F45400" w:rsidRDefault="00F45400" w:rsidP="00F45400">
      <w:pPr>
        <w:pStyle w:val="ListParagraph"/>
        <w:spacing w:line="480" w:lineRule="auto"/>
        <w:ind w:left="284" w:firstLine="567"/>
        <w:jc w:val="both"/>
        <w:rPr>
          <w:rFonts w:ascii="Times New Roman" w:hAnsi="Times New Roman" w:cs="Times New Roman"/>
          <w:sz w:val="24"/>
          <w:szCs w:val="24"/>
        </w:rPr>
      </w:pPr>
    </w:p>
    <w:p w:rsidR="00F45400" w:rsidRPr="009F1EF0" w:rsidRDefault="00F45400" w:rsidP="00F45400">
      <w:pPr>
        <w:pStyle w:val="ListParagraph"/>
        <w:spacing w:line="480" w:lineRule="auto"/>
        <w:ind w:left="284" w:firstLine="567"/>
        <w:jc w:val="both"/>
        <w:rPr>
          <w:rFonts w:ascii="Times New Roman" w:hAnsi="Times New Roman" w:cs="Times New Roman"/>
          <w:sz w:val="24"/>
          <w:szCs w:val="24"/>
        </w:rPr>
      </w:pPr>
    </w:p>
    <w:p w:rsidR="00F45400" w:rsidRPr="009A1672" w:rsidRDefault="00F45400" w:rsidP="00FB341A">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9A1672">
        <w:rPr>
          <w:rFonts w:ascii="Times New Roman" w:hAnsi="Times New Roman" w:cs="Times New Roman"/>
          <w:b/>
          <w:sz w:val="24"/>
          <w:szCs w:val="24"/>
        </w:rPr>
        <w:lastRenderedPageBreak/>
        <w:t xml:space="preserve">Pembahasan </w:t>
      </w:r>
      <w:r>
        <w:rPr>
          <w:rFonts w:ascii="Times New Roman" w:hAnsi="Times New Roman" w:cs="Times New Roman"/>
          <w:b/>
          <w:sz w:val="24"/>
          <w:szCs w:val="24"/>
        </w:rPr>
        <w:t>Hasil Penelitian</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 atas, maka dalam melakukan penelitian ini mengenai Pelatihan Keterampilan Merangkai Bunga Kepada Ibu Rumah Tangga di LPK NINA’S Kota Makassar bahwa hal-hal yang di lakukan pada kegiatan tersebut : </w:t>
      </w:r>
    </w:p>
    <w:p w:rsidR="00F45400" w:rsidRDefault="00F45400" w:rsidP="00FB341A">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Perencanaan terdiri dari : </w:t>
      </w:r>
    </w:p>
    <w:p w:rsidR="00F45400" w:rsidRDefault="00F45400" w:rsidP="00FB341A">
      <w:pPr>
        <w:pStyle w:val="ListParagraph"/>
        <w:numPr>
          <w:ilvl w:val="0"/>
          <w:numId w:val="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Survey lokasi</w:t>
      </w:r>
    </w:p>
    <w:p w:rsidR="00F45400" w:rsidRDefault="00F45400" w:rsidP="00FB341A">
      <w:pPr>
        <w:pStyle w:val="ListParagraph"/>
        <w:numPr>
          <w:ilvl w:val="0"/>
          <w:numId w:val="8"/>
        </w:numPr>
        <w:spacing w:line="480" w:lineRule="auto"/>
        <w:ind w:left="851" w:hanging="284"/>
        <w:rPr>
          <w:rFonts w:ascii="Times New Roman" w:hAnsi="Times New Roman" w:cs="Times New Roman"/>
          <w:sz w:val="24"/>
          <w:szCs w:val="24"/>
        </w:rPr>
      </w:pPr>
      <w:r w:rsidRPr="002441E8">
        <w:rPr>
          <w:rFonts w:ascii="Times New Roman" w:hAnsi="Times New Roman" w:cs="Times New Roman"/>
          <w:sz w:val="24"/>
          <w:szCs w:val="24"/>
        </w:rPr>
        <w:t>Melakukan pendataan calon warga belajar</w:t>
      </w:r>
    </w:p>
    <w:p w:rsidR="00F45400" w:rsidRDefault="00F45400" w:rsidP="00FB341A">
      <w:pPr>
        <w:pStyle w:val="ListParagraph"/>
        <w:numPr>
          <w:ilvl w:val="0"/>
          <w:numId w:val="8"/>
        </w:numPr>
        <w:spacing w:line="480" w:lineRule="auto"/>
        <w:ind w:left="851" w:hanging="284"/>
        <w:rPr>
          <w:rFonts w:ascii="Times New Roman" w:hAnsi="Times New Roman" w:cs="Times New Roman"/>
          <w:sz w:val="24"/>
          <w:szCs w:val="24"/>
        </w:rPr>
      </w:pPr>
      <w:r w:rsidRPr="002441E8">
        <w:rPr>
          <w:rFonts w:ascii="Times New Roman" w:hAnsi="Times New Roman" w:cs="Times New Roman"/>
          <w:sz w:val="24"/>
          <w:szCs w:val="24"/>
        </w:rPr>
        <w:t xml:space="preserve">Pelibatan tutor </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yang di peroleh di ketahui bahwa perencanaan yang dilakukan dalam kategori baik. Hal ini menandakan bahwa perencanaan yang dilakukan sangat matang dan terorganisir. Perencanaan yang di lakukan dalam penelitian ini di implementasikan dalam kegiatan nyata, hal ini bertujuan agar aspek-aspek dalam perencanaan dapat berjalan dengan baik. Hal tersebut sesuai dengan pendapat yang di kemukakan oleh </w:t>
      </w:r>
      <w:r w:rsidRPr="00453154">
        <w:rPr>
          <w:rFonts w:ascii="Times New Roman" w:hAnsi="Times New Roman" w:cs="Times New Roman"/>
          <w:sz w:val="24"/>
          <w:szCs w:val="24"/>
        </w:rPr>
        <w:t>Melville Branch, 1980 bahwa perencanaan adalah proses aktivitas berkelanjutan dan memutuskan apa yang dapat dilakukan dan diinginkan untuk masa depan, serta bagaimana untuk mencapainya</w:t>
      </w:r>
      <w:r>
        <w:rPr>
          <w:rFonts w:ascii="Times New Roman" w:hAnsi="Times New Roman" w:cs="Times New Roman"/>
          <w:sz w:val="24"/>
          <w:szCs w:val="24"/>
        </w:rPr>
        <w:t>.</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sidRPr="00453154">
        <w:rPr>
          <w:rFonts w:ascii="Times New Roman" w:hAnsi="Times New Roman" w:cs="Times New Roman"/>
          <w:sz w:val="24"/>
          <w:szCs w:val="24"/>
        </w:rPr>
        <w:t xml:space="preserve">Perencanaan berorientasi pada perubahan atau perbaikan karena perencanaan dilakukan karena adanya ketidakpuasan terhadap obyek perencanaan yang dianggap sebagai persoalan atau problem. Oleh karena itu perencanaan berorientasi kepada perbaikan yang secara sadar diinginkan dan berupaya agar </w:t>
      </w:r>
      <w:r w:rsidRPr="00453154">
        <w:rPr>
          <w:rFonts w:ascii="Times New Roman" w:hAnsi="Times New Roman" w:cs="Times New Roman"/>
          <w:sz w:val="24"/>
          <w:szCs w:val="24"/>
        </w:rPr>
        <w:lastRenderedPageBreak/>
        <w:t xml:space="preserve">terjadi perbaikan yang sistematis dan diinginkan. Jadi, perencanaan sudah pasti bukan suatu usaha </w:t>
      </w:r>
      <w:r w:rsidRPr="00453154">
        <w:rPr>
          <w:rFonts w:ascii="Times New Roman" w:hAnsi="Times New Roman" w:cs="Times New Roman"/>
          <w:i/>
          <w:iCs/>
          <w:sz w:val="24"/>
          <w:szCs w:val="24"/>
        </w:rPr>
        <w:t>trial and error</w:t>
      </w:r>
      <w:r w:rsidRPr="00453154">
        <w:rPr>
          <w:rFonts w:ascii="Times New Roman" w:hAnsi="Times New Roman" w:cs="Times New Roman"/>
          <w:sz w:val="24"/>
          <w:szCs w:val="24"/>
        </w:rPr>
        <w:t>.</w:t>
      </w:r>
    </w:p>
    <w:p w:rsidR="00F45400" w:rsidRDefault="00F45400" w:rsidP="00FB341A">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Pelaksanaan terdiri dari :</w:t>
      </w:r>
    </w:p>
    <w:p w:rsidR="00F45400" w:rsidRPr="00453154" w:rsidRDefault="00F45400" w:rsidP="00FB341A">
      <w:pPr>
        <w:pStyle w:val="ListParagraph"/>
        <w:numPr>
          <w:ilvl w:val="0"/>
          <w:numId w:val="12"/>
        </w:numPr>
        <w:spacing w:line="480" w:lineRule="auto"/>
        <w:jc w:val="both"/>
        <w:rPr>
          <w:rFonts w:ascii="Times New Roman" w:hAnsi="Times New Roman" w:cs="Times New Roman"/>
          <w:sz w:val="24"/>
          <w:szCs w:val="24"/>
        </w:rPr>
      </w:pPr>
      <w:r w:rsidRPr="00453154">
        <w:rPr>
          <w:rFonts w:ascii="Times New Roman" w:hAnsi="Times New Roman" w:cs="Times New Roman"/>
          <w:sz w:val="24"/>
          <w:szCs w:val="24"/>
          <w:lang w:val="id-ID"/>
        </w:rPr>
        <w:t>Penyusunan alat pembelajaran</w:t>
      </w:r>
    </w:p>
    <w:p w:rsidR="00F45400" w:rsidRDefault="00F45400" w:rsidP="00FB341A">
      <w:pPr>
        <w:pStyle w:val="ListParagraph"/>
        <w:numPr>
          <w:ilvl w:val="0"/>
          <w:numId w:val="9"/>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Silabus </w:t>
      </w:r>
    </w:p>
    <w:p w:rsidR="00F45400" w:rsidRPr="00453154" w:rsidRDefault="00F45400" w:rsidP="00FB341A">
      <w:pPr>
        <w:pStyle w:val="ListParagraph"/>
        <w:numPr>
          <w:ilvl w:val="0"/>
          <w:numId w:val="9"/>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RPP</w:t>
      </w:r>
    </w:p>
    <w:p w:rsidR="00F45400" w:rsidRPr="00453154" w:rsidRDefault="00F45400" w:rsidP="00FB341A">
      <w:pPr>
        <w:pStyle w:val="ListParagraph"/>
        <w:numPr>
          <w:ilvl w:val="0"/>
          <w:numId w:val="12"/>
        </w:numPr>
        <w:spacing w:line="480" w:lineRule="auto"/>
        <w:jc w:val="both"/>
        <w:rPr>
          <w:rFonts w:ascii="Times New Roman" w:hAnsi="Times New Roman" w:cs="Times New Roman"/>
          <w:sz w:val="24"/>
          <w:szCs w:val="24"/>
          <w:lang w:val="id-ID"/>
        </w:rPr>
      </w:pPr>
      <w:r w:rsidRPr="00453154">
        <w:rPr>
          <w:rFonts w:ascii="Times New Roman" w:hAnsi="Times New Roman" w:cs="Times New Roman"/>
          <w:sz w:val="24"/>
          <w:szCs w:val="24"/>
          <w:lang w:val="id-ID"/>
        </w:rPr>
        <w:t>Jadwal pelaksanaan</w:t>
      </w:r>
    </w:p>
    <w:p w:rsidR="00F45400" w:rsidRDefault="00F45400" w:rsidP="00FB341A">
      <w:pPr>
        <w:pStyle w:val="ListParagraph"/>
        <w:numPr>
          <w:ilvl w:val="0"/>
          <w:numId w:val="10"/>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Jumlah pertemuan dalam satu minggu</w:t>
      </w:r>
    </w:p>
    <w:p w:rsidR="00F45400" w:rsidRPr="00664343" w:rsidRDefault="00F45400" w:rsidP="00FB341A">
      <w:pPr>
        <w:pStyle w:val="ListParagraph"/>
        <w:numPr>
          <w:ilvl w:val="0"/>
          <w:numId w:val="10"/>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Tema dan subtema</w:t>
      </w:r>
    </w:p>
    <w:p w:rsidR="00F45400" w:rsidRPr="00453154" w:rsidRDefault="00F45400" w:rsidP="00FB341A">
      <w:pPr>
        <w:pStyle w:val="ListParagraph"/>
        <w:numPr>
          <w:ilvl w:val="0"/>
          <w:numId w:val="12"/>
        </w:numPr>
        <w:spacing w:line="480" w:lineRule="auto"/>
        <w:jc w:val="both"/>
        <w:rPr>
          <w:rFonts w:ascii="Times New Roman" w:hAnsi="Times New Roman" w:cs="Times New Roman"/>
          <w:sz w:val="24"/>
          <w:szCs w:val="24"/>
          <w:lang w:val="id-ID"/>
        </w:rPr>
      </w:pPr>
      <w:r w:rsidRPr="00453154">
        <w:rPr>
          <w:rFonts w:ascii="Times New Roman" w:hAnsi="Times New Roman" w:cs="Times New Roman"/>
          <w:sz w:val="24"/>
          <w:szCs w:val="24"/>
          <w:lang w:val="id-ID"/>
        </w:rPr>
        <w:t>Materi pelatihan</w:t>
      </w:r>
    </w:p>
    <w:p w:rsidR="00F45400" w:rsidRPr="00283262" w:rsidRDefault="00F45400" w:rsidP="00FB341A">
      <w:pPr>
        <w:pStyle w:val="ListParagraph"/>
        <w:numPr>
          <w:ilvl w:val="0"/>
          <w:numId w:val="11"/>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rPr>
        <w:t>Pengertian merancang bullet tangan presentasi</w:t>
      </w:r>
    </w:p>
    <w:p w:rsidR="00F45400" w:rsidRPr="00283262" w:rsidRDefault="00F45400" w:rsidP="00FB341A">
      <w:pPr>
        <w:pStyle w:val="ListParagraph"/>
        <w:numPr>
          <w:ilvl w:val="0"/>
          <w:numId w:val="11"/>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rPr>
        <w:t>Teknik merancang bullet tangan presentasi</w:t>
      </w:r>
    </w:p>
    <w:p w:rsidR="00F45400" w:rsidRDefault="00F45400" w:rsidP="00F45400">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Struktur, tekstur dan pola merancang buket tangan presentasi </w:t>
      </w:r>
    </w:p>
    <w:p w:rsidR="00F45400" w:rsidRDefault="00F45400" w:rsidP="00F4540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yang di peroleh di ketahui bahwa pelaksanaan yang dilakukan dalam kategori baik. Hal ini menandakan bahwa hal-hal yang terkait dengan pelaksanaan sesuai dengan indikator yang di tentukan dapat di lakukan denagn matang dan teroganisir. Data tersebut sesuai dengan pendapat yang di kemukakan oleh </w:t>
      </w:r>
      <w:r w:rsidRPr="007F5E10">
        <w:rPr>
          <w:rFonts w:ascii="Times New Roman" w:hAnsi="Times New Roman" w:cs="Times New Roman"/>
          <w:sz w:val="24"/>
          <w:szCs w:val="24"/>
        </w:rPr>
        <w:t>Abdull</w:t>
      </w:r>
      <w:r>
        <w:rPr>
          <w:rFonts w:ascii="Times New Roman" w:hAnsi="Times New Roman" w:cs="Times New Roman"/>
          <w:sz w:val="24"/>
          <w:szCs w:val="24"/>
        </w:rPr>
        <w:t>ah (1987 : 5) bahwa pelaksanaan</w:t>
      </w:r>
      <w:r w:rsidRPr="007F5E10">
        <w:rPr>
          <w:rFonts w:ascii="Times New Roman" w:hAnsi="Times New Roman" w:cs="Times New Roman"/>
          <w:sz w:val="24"/>
          <w:szCs w:val="24"/>
        </w:rPr>
        <w:t xml:space="preserve"> ada</w:t>
      </w:r>
      <w:r>
        <w:rPr>
          <w:rFonts w:ascii="Times New Roman" w:hAnsi="Times New Roman" w:cs="Times New Roman"/>
          <w:sz w:val="24"/>
          <w:szCs w:val="24"/>
        </w:rPr>
        <w:t xml:space="preserve">lah : </w:t>
      </w:r>
    </w:p>
    <w:p w:rsidR="00F45400" w:rsidRDefault="00F45400" w:rsidP="00F45400">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t xml:space="preserve">Suatu </w:t>
      </w:r>
      <w:r w:rsidRPr="007F5E10">
        <w:rPr>
          <w:rFonts w:ascii="Times New Roman" w:hAnsi="Times New Roman" w:cs="Times New Roman"/>
          <w:sz w:val="24"/>
          <w:szCs w:val="24"/>
        </w:rPr>
        <w:t xml:space="preserve">proses rangkaian kegiatan tindak lanjut setelah program atau kebijaksanaan ditetapkan yang terdiri atas pengambilan keputusan, langkah yang strategis maupun operasional atau kebijaksanaan menjadi kenyataan guna mencapai sasaran dari program yang ditetepkan semula. </w:t>
      </w:r>
    </w:p>
    <w:p w:rsidR="00F45400" w:rsidRDefault="00F45400" w:rsidP="00F45400">
      <w:pPr>
        <w:pStyle w:val="ListParagraph"/>
        <w:spacing w:line="240" w:lineRule="auto"/>
        <w:ind w:left="1418" w:right="567"/>
        <w:jc w:val="both"/>
        <w:rPr>
          <w:rFonts w:ascii="Times New Roman" w:hAnsi="Times New Roman" w:cs="Times New Roman"/>
          <w:sz w:val="24"/>
          <w:szCs w:val="24"/>
        </w:rPr>
      </w:pPr>
    </w:p>
    <w:p w:rsidR="00F45400" w:rsidRDefault="00F45400" w:rsidP="00F45400">
      <w:pPr>
        <w:pStyle w:val="ListParagraph"/>
        <w:spacing w:line="480" w:lineRule="auto"/>
        <w:ind w:left="284" w:firstLine="567"/>
        <w:jc w:val="both"/>
        <w:rPr>
          <w:rFonts w:ascii="Times New Roman" w:hAnsi="Times New Roman" w:cs="Times New Roman"/>
          <w:sz w:val="24"/>
          <w:szCs w:val="24"/>
        </w:rPr>
      </w:pPr>
      <w:r w:rsidRPr="007F5E10">
        <w:rPr>
          <w:rFonts w:ascii="Times New Roman" w:hAnsi="Times New Roman" w:cs="Times New Roman"/>
          <w:sz w:val="24"/>
          <w:szCs w:val="24"/>
        </w:rPr>
        <w:lastRenderedPageBreak/>
        <w:t>Dari pengertian yang dikemukakan di atas dapat saya simpulkan bahwa pada dasarnya pelaksanaan suatu program yang telah ditetapkan oleh pemerintah harus sejalan dengan kondisi yang ada, baik itu di lapangan maupun di luar lapangan. Yang mana dalam kegiat</w:t>
      </w:r>
      <w:r>
        <w:rPr>
          <w:rFonts w:ascii="Times New Roman" w:hAnsi="Times New Roman" w:cs="Times New Roman"/>
          <w:sz w:val="24"/>
          <w:szCs w:val="24"/>
        </w:rPr>
        <w:t>annya melibatkan beberapa unsur</w:t>
      </w:r>
      <w:r w:rsidRPr="007F5E10">
        <w:rPr>
          <w:rFonts w:ascii="Times New Roman" w:hAnsi="Times New Roman" w:cs="Times New Roman"/>
          <w:sz w:val="24"/>
          <w:szCs w:val="24"/>
        </w:rPr>
        <w:t xml:space="preserve"> disertai dengan usaha-usaha dan didukung oleh alat-alat penunjang.</w:t>
      </w:r>
      <w:r>
        <w:rPr>
          <w:rFonts w:ascii="Times New Roman" w:hAnsi="Times New Roman" w:cs="Times New Roman"/>
          <w:sz w:val="24"/>
          <w:szCs w:val="24"/>
        </w:rPr>
        <w:t xml:space="preserve"> </w:t>
      </w:r>
    </w:p>
    <w:p w:rsidR="00F45400" w:rsidRDefault="00F45400" w:rsidP="00FB341A">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Evaluasi terdiri dari : </w:t>
      </w:r>
    </w:p>
    <w:p w:rsidR="00F45400" w:rsidRDefault="00F45400" w:rsidP="00FB341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awal</w:t>
      </w:r>
    </w:p>
    <w:p w:rsidR="00F45400" w:rsidRDefault="00F45400" w:rsidP="00FB341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proses</w:t>
      </w:r>
    </w:p>
    <w:p w:rsidR="00F45400" w:rsidRPr="00D94BEA" w:rsidRDefault="00F45400" w:rsidP="00FB341A">
      <w:pPr>
        <w:pStyle w:val="ListParagraph"/>
        <w:numPr>
          <w:ilvl w:val="0"/>
          <w:numId w:val="13"/>
        </w:numPr>
        <w:spacing w:line="480" w:lineRule="auto"/>
        <w:jc w:val="both"/>
        <w:rPr>
          <w:rFonts w:ascii="Times New Roman" w:hAnsi="Times New Roman" w:cs="Times New Roman"/>
          <w:sz w:val="24"/>
          <w:szCs w:val="24"/>
        </w:rPr>
      </w:pPr>
      <w:r w:rsidRPr="00D94BEA">
        <w:rPr>
          <w:rFonts w:ascii="Times New Roman" w:hAnsi="Times New Roman" w:cs="Times New Roman"/>
          <w:sz w:val="24"/>
          <w:szCs w:val="24"/>
        </w:rPr>
        <w:t>Penilaian akhir</w:t>
      </w:r>
    </w:p>
    <w:p w:rsidR="00AE0B2C" w:rsidRPr="00F45400" w:rsidRDefault="00F45400" w:rsidP="00F45400">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Evaluasi di lakukan untuk mengetahui tingkat keberhasilan dan kegagalan dari kegiatan yang dilakukan pada pelaksanaan pelatihan keterampilan merangkai bunga. Evaluasi di lakukan pada awal, proses dan akhir. Hal tersebut sesuai dengan pendapat yang di kemukakan oleh </w:t>
      </w:r>
      <w:r w:rsidRPr="002A2008">
        <w:rPr>
          <w:rFonts w:ascii="Times New Roman" w:hAnsi="Times New Roman" w:cs="Times New Roman"/>
          <w:sz w:val="24"/>
          <w:szCs w:val="24"/>
        </w:rPr>
        <w:t xml:space="preserve">Echols dan Shadily, 2000 : 220 . Evaluasi merupakan bagian dari sistem manajemen yaitu perencanaan, organisasi, pelaksanaan, monitoring dan evaluasi. Tanpa evaluasi, maka tidak akan diketahui bagaimana kondisi objek evaluasi tersebut dalam rancangan, pelaksanaan serta hasilnya. Istilah evaluasi sudah menjadi kosa kata dalam bahasa Indonesia, akan tetapi kata ini adalah kata serapan dari bahasa Inggris yaitu </w:t>
      </w:r>
      <w:r w:rsidRPr="002A2008">
        <w:rPr>
          <w:rFonts w:ascii="Times New Roman" w:hAnsi="Times New Roman" w:cs="Times New Roman"/>
          <w:i/>
          <w:iCs/>
          <w:sz w:val="24"/>
          <w:szCs w:val="24"/>
        </w:rPr>
        <w:t>“evaluation”</w:t>
      </w:r>
      <w:r w:rsidRPr="002A2008">
        <w:rPr>
          <w:rFonts w:ascii="Times New Roman" w:hAnsi="Times New Roman" w:cs="Times New Roman"/>
          <w:sz w:val="24"/>
          <w:szCs w:val="24"/>
        </w:rPr>
        <w:t xml:space="preserve"> yang berarti penilaian atau penaksiran.</w:t>
      </w:r>
      <w:r>
        <w:rPr>
          <w:rFonts w:ascii="Times New Roman" w:hAnsi="Times New Roman" w:cs="Times New Roman"/>
          <w:sz w:val="24"/>
          <w:szCs w:val="24"/>
        </w:rPr>
        <w:t xml:space="preserve"> </w:t>
      </w:r>
      <w:r w:rsidRPr="009A1672">
        <w:rPr>
          <w:rFonts w:ascii="Times New Roman" w:hAnsi="Times New Roman" w:cs="Times New Roman"/>
          <w:spacing w:val="2"/>
          <w:sz w:val="24"/>
          <w:szCs w:val="24"/>
        </w:rPr>
        <w:t>Eval</w:t>
      </w:r>
      <w:r>
        <w:rPr>
          <w:rFonts w:ascii="Times New Roman" w:hAnsi="Times New Roman" w:cs="Times New Roman"/>
          <w:spacing w:val="2"/>
          <w:sz w:val="24"/>
          <w:szCs w:val="24"/>
        </w:rPr>
        <w:t xml:space="preserve">uasi hasil belajar </w:t>
      </w:r>
      <w:r w:rsidRPr="009A1672">
        <w:rPr>
          <w:rFonts w:ascii="Times New Roman" w:hAnsi="Times New Roman" w:cs="Times New Roman"/>
          <w:spacing w:val="2"/>
          <w:sz w:val="24"/>
          <w:szCs w:val="24"/>
        </w:rPr>
        <w:t>adalah suatu proses menentukan ni</w:t>
      </w:r>
      <w:r>
        <w:rPr>
          <w:rFonts w:ascii="Times New Roman" w:hAnsi="Times New Roman" w:cs="Times New Roman"/>
          <w:spacing w:val="2"/>
          <w:sz w:val="24"/>
          <w:szCs w:val="24"/>
        </w:rPr>
        <w:t xml:space="preserve">lai prestasi belajar </w:t>
      </w:r>
      <w:r w:rsidRPr="009A1672">
        <w:rPr>
          <w:rFonts w:ascii="Times New Roman" w:hAnsi="Times New Roman" w:cs="Times New Roman"/>
          <w:spacing w:val="2"/>
          <w:sz w:val="24"/>
          <w:szCs w:val="24"/>
        </w:rPr>
        <w:t>dengan menentukan patokan patokan tertentu guna mencapai tujuan pengajaran yang telah ditentukan sebelumnya.</w:t>
      </w:r>
    </w:p>
    <w:sectPr w:rsidR="00AE0B2C" w:rsidRPr="00F45400" w:rsidSect="00F4540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1A" w:rsidRDefault="00FB341A" w:rsidP="00F45400">
      <w:pPr>
        <w:spacing w:after="0" w:line="240" w:lineRule="auto"/>
      </w:pPr>
      <w:r>
        <w:separator/>
      </w:r>
    </w:p>
  </w:endnote>
  <w:endnote w:type="continuationSeparator" w:id="1">
    <w:p w:rsidR="00FB341A" w:rsidRDefault="00FB341A" w:rsidP="00F4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20" w:rsidRPr="00343DA0" w:rsidRDefault="00FB341A" w:rsidP="00787FAE">
    <w:pPr>
      <w:pStyle w:val="Footer"/>
      <w:jc w:val="center"/>
      <w:rPr>
        <w:lang w:val="id-ID"/>
      </w:rPr>
    </w:pPr>
    <w:r w:rsidRPr="003A2AEB">
      <w:rPr>
        <w:noProof/>
        <w:lang w:val="id-ID" w:eastAsia="id-ID"/>
      </w:rPr>
      <w:pict>
        <v:rect id="_x0000_s2049" style="position:absolute;left:0;text-align:left;margin-left:165.2pt;margin-top:-3.85pt;width:33.65pt;height:29.75pt;z-index:251660288" stroked="f">
          <v:textbox style="mso-next-textbox:#_x0000_s2049">
            <w:txbxContent>
              <w:p w:rsidR="004F6320" w:rsidRPr="00040DBC" w:rsidRDefault="00FB341A" w:rsidP="00787FAE">
                <w:pPr>
                  <w:jc w:val="center"/>
                  <w:rPr>
                    <w:rFonts w:ascii="Times New Roman" w:hAnsi="Times New Roman"/>
                    <w:sz w:val="24"/>
                    <w:lang w:val="id-ID"/>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1A" w:rsidRDefault="00FB341A" w:rsidP="00F45400">
      <w:pPr>
        <w:spacing w:after="0" w:line="240" w:lineRule="auto"/>
      </w:pPr>
      <w:r>
        <w:separator/>
      </w:r>
    </w:p>
  </w:footnote>
  <w:footnote w:type="continuationSeparator" w:id="1">
    <w:p w:rsidR="00FB341A" w:rsidRDefault="00FB341A" w:rsidP="00F45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20" w:rsidRPr="0024664A" w:rsidRDefault="00FB341A">
    <w:pPr>
      <w:pStyle w:val="Header"/>
      <w:jc w:val="right"/>
      <w:rPr>
        <w:rFonts w:ascii="Times New Roman" w:hAnsi="Times New Roman" w:cs="Times New Roman"/>
        <w:sz w:val="24"/>
      </w:rPr>
    </w:pPr>
  </w:p>
  <w:p w:rsidR="004F6320" w:rsidRPr="0024664A" w:rsidRDefault="00FB341A">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83C"/>
    <w:multiLevelType w:val="hybridMultilevel"/>
    <w:tmpl w:val="A0E064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9315B"/>
    <w:multiLevelType w:val="hybridMultilevel"/>
    <w:tmpl w:val="ADF4F4AA"/>
    <w:lvl w:ilvl="0" w:tplc="2572089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10D4F23"/>
    <w:multiLevelType w:val="hybridMultilevel"/>
    <w:tmpl w:val="D1AC3F04"/>
    <w:lvl w:ilvl="0" w:tplc="5E0C81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AD4B8D"/>
    <w:multiLevelType w:val="hybridMultilevel"/>
    <w:tmpl w:val="0BD8CEA4"/>
    <w:lvl w:ilvl="0" w:tplc="E37C8E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2E1438"/>
    <w:multiLevelType w:val="hybridMultilevel"/>
    <w:tmpl w:val="BE7AF692"/>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5">
    <w:nsid w:val="1EBC5C40"/>
    <w:multiLevelType w:val="hybridMultilevel"/>
    <w:tmpl w:val="CB32B80C"/>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
    <w:nsid w:val="25E57F5F"/>
    <w:multiLevelType w:val="hybridMultilevel"/>
    <w:tmpl w:val="511C2D4E"/>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
    <w:nsid w:val="3637244E"/>
    <w:multiLevelType w:val="hybridMultilevel"/>
    <w:tmpl w:val="8BCA335E"/>
    <w:lvl w:ilvl="0" w:tplc="B0C4C3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C164D46"/>
    <w:multiLevelType w:val="hybridMultilevel"/>
    <w:tmpl w:val="894CAB96"/>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
    <w:nsid w:val="465C7760"/>
    <w:multiLevelType w:val="hybridMultilevel"/>
    <w:tmpl w:val="73E6D2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13E5A"/>
    <w:multiLevelType w:val="hybridMultilevel"/>
    <w:tmpl w:val="9A3435D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D963390"/>
    <w:multiLevelType w:val="hybridMultilevel"/>
    <w:tmpl w:val="CB32B80C"/>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nsid w:val="76091242"/>
    <w:multiLevelType w:val="hybridMultilevel"/>
    <w:tmpl w:val="D2D61A96"/>
    <w:lvl w:ilvl="0" w:tplc="B0C4C30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789375F4"/>
    <w:multiLevelType w:val="hybridMultilevel"/>
    <w:tmpl w:val="7F4AC69C"/>
    <w:lvl w:ilvl="0" w:tplc="3154F0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3"/>
  </w:num>
  <w:num w:numId="3">
    <w:abstractNumId w:val="7"/>
  </w:num>
  <w:num w:numId="4">
    <w:abstractNumId w:val="10"/>
  </w:num>
  <w:num w:numId="5">
    <w:abstractNumId w:val="11"/>
  </w:num>
  <w:num w:numId="6">
    <w:abstractNumId w:val="5"/>
  </w:num>
  <w:num w:numId="7">
    <w:abstractNumId w:val="3"/>
  </w:num>
  <w:num w:numId="8">
    <w:abstractNumId w:val="12"/>
  </w:num>
  <w:num w:numId="9">
    <w:abstractNumId w:val="4"/>
  </w:num>
  <w:num w:numId="10">
    <w:abstractNumId w:val="6"/>
  </w:num>
  <w:num w:numId="11">
    <w:abstractNumId w:val="8"/>
  </w:num>
  <w:num w:numId="12">
    <w:abstractNumId w:val="2"/>
  </w:num>
  <w:num w:numId="13">
    <w:abstractNumId w:val="1"/>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45400"/>
    <w:rsid w:val="00AE0B2C"/>
    <w:rsid w:val="00F45400"/>
    <w:rsid w:val="00FB3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00"/>
  </w:style>
  <w:style w:type="paragraph" w:styleId="Heading2">
    <w:name w:val="heading 2"/>
    <w:basedOn w:val="Normal"/>
    <w:link w:val="Heading2Char"/>
    <w:uiPriority w:val="9"/>
    <w:qFormat/>
    <w:rsid w:val="00F4540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400"/>
    <w:rPr>
      <w:rFonts w:ascii="Times New Roman" w:eastAsia="Times New Roman" w:hAnsi="Times New Roman" w:cs="Times New Roman"/>
      <w:b/>
      <w:bCs/>
      <w:sz w:val="36"/>
      <w:szCs w:val="36"/>
      <w:lang w:val="id-ID" w:eastAsia="id-ID"/>
    </w:rPr>
  </w:style>
  <w:style w:type="paragraph" w:styleId="ListParagraph">
    <w:name w:val="List Paragraph"/>
    <w:basedOn w:val="Normal"/>
    <w:link w:val="ListParagraphChar"/>
    <w:uiPriority w:val="34"/>
    <w:qFormat/>
    <w:rsid w:val="00F45400"/>
    <w:pPr>
      <w:ind w:left="720"/>
      <w:contextualSpacing/>
    </w:pPr>
  </w:style>
  <w:style w:type="character" w:customStyle="1" w:styleId="ListParagraphChar">
    <w:name w:val="List Paragraph Char"/>
    <w:basedOn w:val="DefaultParagraphFont"/>
    <w:link w:val="ListParagraph"/>
    <w:uiPriority w:val="34"/>
    <w:locked/>
    <w:rsid w:val="00F45400"/>
  </w:style>
  <w:style w:type="character" w:styleId="Hyperlink">
    <w:name w:val="Hyperlink"/>
    <w:basedOn w:val="DefaultParagraphFont"/>
    <w:uiPriority w:val="99"/>
    <w:unhideWhenUsed/>
    <w:rsid w:val="00F45400"/>
    <w:rPr>
      <w:color w:val="0000FF" w:themeColor="hyperlink"/>
      <w:u w:val="single"/>
    </w:rPr>
  </w:style>
  <w:style w:type="paragraph" w:styleId="Header">
    <w:name w:val="header"/>
    <w:basedOn w:val="Normal"/>
    <w:link w:val="HeaderChar"/>
    <w:uiPriority w:val="99"/>
    <w:unhideWhenUsed/>
    <w:rsid w:val="00F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00"/>
  </w:style>
  <w:style w:type="paragraph" w:styleId="Footer">
    <w:name w:val="footer"/>
    <w:basedOn w:val="Normal"/>
    <w:link w:val="FooterChar"/>
    <w:uiPriority w:val="99"/>
    <w:unhideWhenUsed/>
    <w:rsid w:val="00F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00"/>
  </w:style>
  <w:style w:type="character" w:customStyle="1" w:styleId="a">
    <w:name w:val="a"/>
    <w:basedOn w:val="DefaultParagraphFont"/>
    <w:rsid w:val="00F45400"/>
  </w:style>
  <w:style w:type="paragraph" w:styleId="NormalWeb">
    <w:name w:val="Normal (Web)"/>
    <w:basedOn w:val="Normal"/>
    <w:uiPriority w:val="99"/>
    <w:unhideWhenUsed/>
    <w:rsid w:val="00F45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5400"/>
  </w:style>
  <w:style w:type="character" w:styleId="Strong">
    <w:name w:val="Strong"/>
    <w:basedOn w:val="DefaultParagraphFont"/>
    <w:uiPriority w:val="22"/>
    <w:qFormat/>
    <w:rsid w:val="00F45400"/>
    <w:rPr>
      <w:b/>
      <w:bCs/>
    </w:rPr>
  </w:style>
  <w:style w:type="paragraph" w:styleId="BalloonText">
    <w:name w:val="Balloon Text"/>
    <w:basedOn w:val="Normal"/>
    <w:link w:val="BalloonTextChar"/>
    <w:uiPriority w:val="99"/>
    <w:semiHidden/>
    <w:unhideWhenUsed/>
    <w:rsid w:val="00F4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00"/>
    <w:rPr>
      <w:rFonts w:ascii="Tahoma" w:hAnsi="Tahoma" w:cs="Tahoma"/>
      <w:sz w:val="16"/>
      <w:szCs w:val="16"/>
    </w:rPr>
  </w:style>
  <w:style w:type="character" w:styleId="FollowedHyperlink">
    <w:name w:val="FollowedHyperlink"/>
    <w:basedOn w:val="DefaultParagraphFont"/>
    <w:uiPriority w:val="99"/>
    <w:semiHidden/>
    <w:unhideWhenUsed/>
    <w:rsid w:val="00F45400"/>
    <w:rPr>
      <w:color w:val="800080" w:themeColor="followedHyperlink"/>
      <w:u w:val="single"/>
    </w:rPr>
  </w:style>
  <w:style w:type="table" w:styleId="TableGrid">
    <w:name w:val="Table Grid"/>
    <w:basedOn w:val="TableNormal"/>
    <w:uiPriority w:val="59"/>
    <w:rsid w:val="00F45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45400"/>
    <w:rPr>
      <w:rFonts w:cs="Times New Roman"/>
      <w:i/>
      <w:iCs/>
    </w:rPr>
  </w:style>
  <w:style w:type="paragraph" w:styleId="DocumentMap">
    <w:name w:val="Document Map"/>
    <w:basedOn w:val="Normal"/>
    <w:link w:val="DocumentMapChar"/>
    <w:uiPriority w:val="99"/>
    <w:semiHidden/>
    <w:unhideWhenUsed/>
    <w:rsid w:val="00F454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5400"/>
    <w:rPr>
      <w:rFonts w:ascii="Tahoma" w:hAnsi="Tahoma" w:cs="Tahoma"/>
      <w:sz w:val="16"/>
      <w:szCs w:val="16"/>
    </w:rPr>
  </w:style>
  <w:style w:type="character" w:styleId="CommentReference">
    <w:name w:val="annotation reference"/>
    <w:basedOn w:val="DefaultParagraphFont"/>
    <w:uiPriority w:val="99"/>
    <w:semiHidden/>
    <w:unhideWhenUsed/>
    <w:rsid w:val="00F45400"/>
    <w:rPr>
      <w:sz w:val="16"/>
      <w:szCs w:val="16"/>
    </w:rPr>
  </w:style>
  <w:style w:type="paragraph" w:styleId="CommentText">
    <w:name w:val="annotation text"/>
    <w:basedOn w:val="Normal"/>
    <w:link w:val="CommentTextChar"/>
    <w:uiPriority w:val="99"/>
    <w:semiHidden/>
    <w:unhideWhenUsed/>
    <w:rsid w:val="00F45400"/>
    <w:pPr>
      <w:spacing w:line="240" w:lineRule="auto"/>
    </w:pPr>
    <w:rPr>
      <w:sz w:val="20"/>
      <w:szCs w:val="20"/>
    </w:rPr>
  </w:style>
  <w:style w:type="character" w:customStyle="1" w:styleId="CommentTextChar">
    <w:name w:val="Comment Text Char"/>
    <w:basedOn w:val="DefaultParagraphFont"/>
    <w:link w:val="CommentText"/>
    <w:uiPriority w:val="99"/>
    <w:semiHidden/>
    <w:rsid w:val="00F45400"/>
    <w:rPr>
      <w:sz w:val="20"/>
      <w:szCs w:val="20"/>
    </w:rPr>
  </w:style>
  <w:style w:type="paragraph" w:styleId="CommentSubject">
    <w:name w:val="annotation subject"/>
    <w:basedOn w:val="CommentText"/>
    <w:next w:val="CommentText"/>
    <w:link w:val="CommentSubjectChar"/>
    <w:uiPriority w:val="99"/>
    <w:semiHidden/>
    <w:unhideWhenUsed/>
    <w:rsid w:val="00F45400"/>
    <w:rPr>
      <w:b/>
      <w:bCs/>
    </w:rPr>
  </w:style>
  <w:style w:type="character" w:customStyle="1" w:styleId="CommentSubjectChar">
    <w:name w:val="Comment Subject Char"/>
    <w:basedOn w:val="CommentTextChar"/>
    <w:link w:val="CommentSubject"/>
    <w:uiPriority w:val="99"/>
    <w:semiHidden/>
    <w:rsid w:val="00F454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2016-07-16T09:24:00Z</dcterms:created>
  <dcterms:modified xsi:type="dcterms:W3CDTF">2016-07-16T09:27:00Z</dcterms:modified>
</cp:coreProperties>
</file>