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56" w:rsidRPr="00327C29" w:rsidRDefault="00231DCE" w:rsidP="00186D56">
      <w:pPr>
        <w:spacing w:after="0" w:line="480" w:lineRule="auto"/>
        <w:ind w:left="1080" w:hanging="1080"/>
        <w:jc w:val="center"/>
        <w:rPr>
          <w:rFonts w:ascii="Times New Roman" w:hAnsi="Times New Roman" w:cs="Times New Roman"/>
          <w:b/>
          <w:sz w:val="24"/>
          <w:szCs w:val="24"/>
          <w:lang w:val="id-ID"/>
        </w:rPr>
      </w:pPr>
      <w:r w:rsidRPr="00231DCE">
        <w:rPr>
          <w:rFonts w:ascii="Times New Roman" w:hAnsi="Times New Roman" w:cs="Times New Roman"/>
          <w:b/>
          <w:noProof/>
          <w:sz w:val="24"/>
          <w:szCs w:val="24"/>
          <w:lang w:val="id-ID" w:eastAsia="id-ID"/>
        </w:rPr>
        <w:pict>
          <v:rect id="_x0000_s1026" style="position:absolute;left:0;text-align:left;margin-left:391.25pt;margin-top:-37.65pt;width:29.25pt;height:27pt;z-index:251660288" stroked="f"/>
        </w:pict>
      </w:r>
      <w:r w:rsidR="00186D56">
        <w:rPr>
          <w:rFonts w:ascii="Times New Roman" w:hAnsi="Times New Roman" w:cs="Times New Roman"/>
          <w:b/>
          <w:sz w:val="24"/>
          <w:szCs w:val="24"/>
          <w:lang w:val="id-ID"/>
        </w:rPr>
        <w:t xml:space="preserve">BAB I </w:t>
      </w:r>
    </w:p>
    <w:p w:rsidR="00186D56" w:rsidRPr="00C571C9" w:rsidRDefault="00186D56" w:rsidP="00186D56">
      <w:pPr>
        <w:spacing w:after="0" w:line="480" w:lineRule="auto"/>
        <w:jc w:val="center"/>
        <w:rPr>
          <w:rFonts w:ascii="Times New Roman" w:hAnsi="Times New Roman" w:cs="Times New Roman"/>
          <w:b/>
          <w:sz w:val="24"/>
          <w:szCs w:val="24"/>
        </w:rPr>
      </w:pPr>
      <w:r w:rsidRPr="00C571C9">
        <w:rPr>
          <w:rFonts w:ascii="Times New Roman" w:hAnsi="Times New Roman" w:cs="Times New Roman"/>
          <w:b/>
          <w:sz w:val="24"/>
          <w:szCs w:val="24"/>
        </w:rPr>
        <w:t>PENDAHULUAN</w:t>
      </w:r>
    </w:p>
    <w:p w:rsidR="00186D56" w:rsidRPr="00C571C9" w:rsidRDefault="00186D56" w:rsidP="00186D56">
      <w:pPr>
        <w:pStyle w:val="ListParagraph"/>
        <w:numPr>
          <w:ilvl w:val="0"/>
          <w:numId w:val="1"/>
        </w:numPr>
        <w:spacing w:after="0" w:line="480" w:lineRule="auto"/>
        <w:ind w:left="284" w:hanging="284"/>
        <w:jc w:val="both"/>
        <w:rPr>
          <w:rFonts w:ascii="Times New Roman" w:hAnsi="Times New Roman" w:cs="Times New Roman"/>
          <w:b/>
          <w:sz w:val="24"/>
          <w:szCs w:val="24"/>
        </w:rPr>
      </w:pPr>
      <w:r w:rsidRPr="00C571C9">
        <w:rPr>
          <w:rFonts w:ascii="Times New Roman" w:hAnsi="Times New Roman" w:cs="Times New Roman"/>
          <w:b/>
          <w:sz w:val="24"/>
          <w:szCs w:val="24"/>
        </w:rPr>
        <w:t>Latar Belakang</w:t>
      </w:r>
      <w:r>
        <w:rPr>
          <w:rFonts w:ascii="Times New Roman" w:hAnsi="Times New Roman" w:cs="Times New Roman"/>
          <w:b/>
          <w:sz w:val="24"/>
          <w:szCs w:val="24"/>
          <w:lang w:val="id-ID"/>
        </w:rPr>
        <w:t xml:space="preserve"> </w:t>
      </w:r>
    </w:p>
    <w:p w:rsidR="00186D56" w:rsidRDefault="00186D56" w:rsidP="00186D56">
      <w:pPr>
        <w:pStyle w:val="ListParagraph"/>
        <w:spacing w:after="0" w:line="480" w:lineRule="auto"/>
        <w:ind w:left="284" w:firstLine="567"/>
        <w:jc w:val="both"/>
        <w:rPr>
          <w:rFonts w:ascii="Times New Roman" w:eastAsia="Times New Roman" w:hAnsi="Times New Roman" w:cs="Times New Roman"/>
          <w:sz w:val="24"/>
          <w:szCs w:val="24"/>
          <w:lang w:val="id-ID"/>
        </w:rPr>
      </w:pPr>
      <w:r w:rsidRPr="00C571C9">
        <w:rPr>
          <w:rFonts w:ascii="Times New Roman" w:eastAsia="Times New Roman" w:hAnsi="Times New Roman" w:cs="Times New Roman"/>
          <w:sz w:val="24"/>
          <w:szCs w:val="24"/>
          <w:lang w:val="id-ID"/>
        </w:rPr>
        <w:t>Pendidikan</w:t>
      </w:r>
      <w:r w:rsidRPr="00C571C9">
        <w:rPr>
          <w:rFonts w:ascii="Times New Roman" w:eastAsia="Times New Roman" w:hAnsi="Times New Roman" w:cs="Times New Roman"/>
          <w:sz w:val="24"/>
          <w:szCs w:val="24"/>
        </w:rPr>
        <w:t xml:space="preserve"> merupakan hal yang tidak dapat dipisahkan dari kehidupan manusia yang selalu ingin berkembang dan berubah. Pendidikan mutlak adanya dan selalu diperlukan dalam hidup dengan demikian pendidikan dengan kondisi yang relevan dengan kondisi sekarang telah dijalankan dengan segaja, teratur, dan berencana dengan maksud mengubah</w:t>
      </w:r>
      <w:r>
        <w:rPr>
          <w:rFonts w:ascii="Times New Roman" w:eastAsia="Times New Roman" w:hAnsi="Times New Roman" w:cs="Times New Roman"/>
          <w:sz w:val="24"/>
          <w:szCs w:val="24"/>
        </w:rPr>
        <w:t xml:space="preserve"> sikap dan</w:t>
      </w:r>
      <w:r w:rsidRPr="00C571C9">
        <w:rPr>
          <w:rFonts w:ascii="Times New Roman" w:eastAsia="Times New Roman" w:hAnsi="Times New Roman" w:cs="Times New Roman"/>
          <w:sz w:val="24"/>
          <w:szCs w:val="24"/>
        </w:rPr>
        <w:t xml:space="preserve"> tingkah laku manusia menjadi lebih baik, lebih bertanggung jawab dan lebih cerdas.</w:t>
      </w:r>
    </w:p>
    <w:p w:rsidR="00186D56" w:rsidRDefault="00186D56" w:rsidP="00186D56">
      <w:pPr>
        <w:pStyle w:val="ListParagraph"/>
        <w:spacing w:after="0" w:line="480" w:lineRule="auto"/>
        <w:ind w:left="284" w:firstLine="567"/>
        <w:jc w:val="both"/>
        <w:rPr>
          <w:rFonts w:ascii="Times New Roman" w:hAnsi="Times New Roman" w:cs="Times New Roman"/>
          <w:sz w:val="24"/>
          <w:szCs w:val="24"/>
        </w:rPr>
      </w:pPr>
      <w:r w:rsidRPr="001C4E28">
        <w:rPr>
          <w:rStyle w:val="Strong"/>
          <w:rFonts w:ascii="Times New Roman" w:hAnsi="Times New Roman" w:cs="Times New Roman"/>
          <w:sz w:val="24"/>
          <w:szCs w:val="24"/>
          <w:bdr w:val="none" w:sz="0" w:space="0" w:color="auto" w:frame="1"/>
        </w:rPr>
        <w:t>UU No. 20 Tahun 2003</w:t>
      </w:r>
      <w:r w:rsidRPr="001C4E28">
        <w:rPr>
          <w:rStyle w:val="apple-converted-space"/>
          <w:rFonts w:ascii="Times New Roman" w:hAnsi="Times New Roman" w:cs="Times New Roman"/>
          <w:bCs/>
          <w:sz w:val="24"/>
          <w:szCs w:val="24"/>
          <w:bdr w:val="none" w:sz="0" w:space="0" w:color="auto" w:frame="1"/>
        </w:rPr>
        <w:t> </w:t>
      </w:r>
      <w:r>
        <w:rPr>
          <w:rFonts w:ascii="Times New Roman" w:hAnsi="Times New Roman" w:cs="Times New Roman"/>
          <w:sz w:val="24"/>
          <w:szCs w:val="24"/>
        </w:rPr>
        <w:t xml:space="preserve">tentang sisdiknas mengemukakan bahwa </w:t>
      </w:r>
      <w:r w:rsidRPr="001C4E28">
        <w:rPr>
          <w:rFonts w:ascii="Times New Roman" w:hAnsi="Times New Roman" w:cs="Times New Roman"/>
          <w:sz w:val="24"/>
          <w:szCs w:val="24"/>
        </w:rPr>
        <w:t>Pendidikan adalah</w:t>
      </w:r>
      <w:r w:rsidRPr="001C4E28">
        <w:rPr>
          <w:rStyle w:val="apple-converted-space"/>
          <w:rFonts w:ascii="Times New Roman" w:hAnsi="Times New Roman" w:cs="Times New Roman"/>
          <w:sz w:val="24"/>
          <w:szCs w:val="24"/>
        </w:rPr>
        <w:t> </w:t>
      </w:r>
      <w:r w:rsidRPr="001C4E28">
        <w:rPr>
          <w:rFonts w:ascii="Times New Roman" w:hAnsi="Times New Roman" w:cs="Times New Roman"/>
          <w:sz w:val="24"/>
          <w:szCs w:val="24"/>
          <w:bdr w:val="none" w:sz="0" w:space="0" w:color="auto" w:frame="1"/>
        </w:rPr>
        <w:t>usaha sadar dan terencana</w:t>
      </w:r>
      <w:r w:rsidRPr="001C4E28">
        <w:rPr>
          <w:rStyle w:val="apple-converted-space"/>
          <w:rFonts w:ascii="Times New Roman" w:hAnsi="Times New Roman" w:cs="Times New Roman"/>
          <w:sz w:val="24"/>
          <w:szCs w:val="24"/>
        </w:rPr>
        <w:t> </w:t>
      </w:r>
      <w:r w:rsidRPr="001C4E28">
        <w:rPr>
          <w:rFonts w:ascii="Times New Roman" w:hAnsi="Times New Roman" w:cs="Times New Roman"/>
          <w:sz w:val="24"/>
          <w:szCs w:val="24"/>
        </w:rPr>
        <w:t>untuk</w:t>
      </w:r>
      <w:r w:rsidRPr="001C4E28">
        <w:rPr>
          <w:rStyle w:val="apple-converted-space"/>
          <w:rFonts w:ascii="Times New Roman" w:hAnsi="Times New Roman" w:cs="Times New Roman"/>
          <w:sz w:val="24"/>
          <w:szCs w:val="24"/>
        </w:rPr>
        <w:t> </w:t>
      </w:r>
      <w:r w:rsidRPr="001C4E28">
        <w:rPr>
          <w:rFonts w:ascii="Times New Roman" w:hAnsi="Times New Roman" w:cs="Times New Roman"/>
          <w:sz w:val="24"/>
          <w:szCs w:val="24"/>
          <w:bdr w:val="none" w:sz="0" w:space="0" w:color="auto" w:frame="1"/>
        </w:rPr>
        <w:t>mewujudkan suasana belajar</w:t>
      </w:r>
      <w:r w:rsidRPr="001C4E28">
        <w:rPr>
          <w:rStyle w:val="apple-converted-space"/>
          <w:rFonts w:ascii="Times New Roman" w:hAnsi="Times New Roman" w:cs="Times New Roman"/>
          <w:sz w:val="24"/>
          <w:szCs w:val="24"/>
        </w:rPr>
        <w:t> </w:t>
      </w:r>
      <w:r w:rsidRPr="001C4E28">
        <w:rPr>
          <w:rFonts w:ascii="Times New Roman" w:hAnsi="Times New Roman" w:cs="Times New Roman"/>
          <w:sz w:val="24"/>
          <w:szCs w:val="24"/>
        </w:rPr>
        <w:t>dan</w:t>
      </w:r>
      <w:r w:rsidRPr="001C4E28">
        <w:rPr>
          <w:rStyle w:val="apple-converted-space"/>
          <w:rFonts w:ascii="Times New Roman" w:hAnsi="Times New Roman" w:cs="Times New Roman"/>
          <w:sz w:val="24"/>
          <w:szCs w:val="24"/>
        </w:rPr>
        <w:t> </w:t>
      </w:r>
      <w:r w:rsidRPr="001C4E28">
        <w:rPr>
          <w:rFonts w:ascii="Times New Roman" w:hAnsi="Times New Roman" w:cs="Times New Roman"/>
          <w:sz w:val="24"/>
          <w:szCs w:val="24"/>
          <w:bdr w:val="none" w:sz="0" w:space="0" w:color="auto" w:frame="1"/>
        </w:rPr>
        <w:t>proses pembelajaran agar peserta didik secara aktif mengembangkan potensi dirinya</w:t>
      </w:r>
      <w:r w:rsidRPr="001C4E28">
        <w:rPr>
          <w:rStyle w:val="apple-converted-space"/>
          <w:rFonts w:ascii="Times New Roman" w:hAnsi="Times New Roman" w:cs="Times New Roman"/>
          <w:sz w:val="24"/>
          <w:szCs w:val="24"/>
        </w:rPr>
        <w:t> </w:t>
      </w:r>
      <w:r w:rsidRPr="001C4E28">
        <w:rPr>
          <w:rFonts w:ascii="Times New Roman" w:hAnsi="Times New Roman" w:cs="Times New Roman"/>
          <w:sz w:val="24"/>
          <w:szCs w:val="24"/>
        </w:rPr>
        <w:t>untuk</w:t>
      </w:r>
      <w:r w:rsidRPr="001C4E28">
        <w:rPr>
          <w:rStyle w:val="apple-converted-space"/>
          <w:rFonts w:ascii="Times New Roman" w:hAnsi="Times New Roman" w:cs="Times New Roman"/>
          <w:sz w:val="24"/>
          <w:szCs w:val="24"/>
        </w:rPr>
        <w:t> </w:t>
      </w:r>
      <w:r w:rsidRPr="001C4E28">
        <w:rPr>
          <w:rFonts w:ascii="Times New Roman" w:hAnsi="Times New Roman" w:cs="Times New Roman"/>
          <w:sz w:val="24"/>
          <w:szCs w:val="24"/>
          <w:bdr w:val="none" w:sz="0" w:space="0" w:color="auto" w:frame="1"/>
        </w:rPr>
        <w:t>memiliki kekuatan spiritual keagamaan, pengendalian diri, kepribadian, kecerdasan, akhlak mulia, serta keterampilan yang diperlukan dirinya, masyarakat, bangsa dan negara</w:t>
      </w:r>
      <w:r w:rsidRPr="001C4E28">
        <w:rPr>
          <w:rFonts w:ascii="Times New Roman" w:hAnsi="Times New Roman" w:cs="Times New Roman"/>
          <w:sz w:val="24"/>
          <w:szCs w:val="24"/>
        </w:rPr>
        <w:t>.</w:t>
      </w:r>
    </w:p>
    <w:p w:rsidR="00186D56" w:rsidRPr="0062132E" w:rsidRDefault="00186D56" w:rsidP="00186D56">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Menurut Akhmad sudrajat (</w:t>
      </w:r>
      <w:r w:rsidRPr="0062132E">
        <w:rPr>
          <w:rFonts w:ascii="Times New Roman" w:hAnsi="Times New Roman" w:cs="Times New Roman"/>
          <w:sz w:val="24"/>
          <w:szCs w:val="24"/>
        </w:rPr>
        <w:t xml:space="preserve">2010) </w:t>
      </w:r>
      <w:r>
        <w:rPr>
          <w:rFonts w:ascii="Times New Roman" w:hAnsi="Times New Roman" w:cs="Times New Roman"/>
          <w:sz w:val="24"/>
          <w:szCs w:val="24"/>
        </w:rPr>
        <w:t xml:space="preserve">pendidikan </w:t>
      </w:r>
      <w:r w:rsidRPr="0062132E">
        <w:rPr>
          <w:rFonts w:ascii="Times New Roman" w:hAnsi="Times New Roman" w:cs="Times New Roman"/>
          <w:sz w:val="24"/>
          <w:szCs w:val="24"/>
          <w:shd w:val="clear" w:color="auto" w:fill="FFFFFF"/>
        </w:rPr>
        <w:t>adalah pembelajaran</w:t>
      </w:r>
      <w:r w:rsidRPr="0062132E">
        <w:rPr>
          <w:rStyle w:val="apple-converted-space"/>
          <w:rFonts w:ascii="Times New Roman" w:hAnsi="Times New Roman" w:cs="Times New Roman"/>
          <w:sz w:val="24"/>
          <w:szCs w:val="24"/>
          <w:shd w:val="clear" w:color="auto" w:fill="FFFFFF"/>
        </w:rPr>
        <w:t> </w:t>
      </w:r>
      <w:hyperlink r:id="rId5" w:tooltip="Pengetahuan" w:history="1">
        <w:r w:rsidRPr="0062132E">
          <w:rPr>
            <w:rStyle w:val="Hyperlink"/>
            <w:rFonts w:ascii="Times New Roman" w:hAnsi="Times New Roman" w:cs="Times New Roman"/>
            <w:color w:val="auto"/>
            <w:sz w:val="24"/>
            <w:szCs w:val="24"/>
            <w:u w:val="none"/>
            <w:shd w:val="clear" w:color="auto" w:fill="FFFFFF"/>
          </w:rPr>
          <w:t>pengetahuan</w:t>
        </w:r>
      </w:hyperlink>
      <w:r w:rsidRPr="0062132E">
        <w:rPr>
          <w:rFonts w:ascii="Times New Roman" w:hAnsi="Times New Roman" w:cs="Times New Roman"/>
          <w:sz w:val="24"/>
          <w:szCs w:val="24"/>
          <w:shd w:val="clear" w:color="auto" w:fill="FFFFFF"/>
        </w:rPr>
        <w:t>,</w:t>
      </w:r>
      <w:r w:rsidRPr="0062132E">
        <w:rPr>
          <w:rStyle w:val="apple-converted-space"/>
          <w:rFonts w:ascii="Times New Roman" w:hAnsi="Times New Roman" w:cs="Times New Roman"/>
          <w:sz w:val="24"/>
          <w:szCs w:val="24"/>
          <w:shd w:val="clear" w:color="auto" w:fill="FFFFFF"/>
        </w:rPr>
        <w:t xml:space="preserve"> </w:t>
      </w:r>
      <w:hyperlink r:id="rId6" w:tooltip="Keterampilan" w:history="1">
        <w:r w:rsidRPr="0062132E">
          <w:rPr>
            <w:rStyle w:val="Hyperlink"/>
            <w:rFonts w:ascii="Times New Roman" w:hAnsi="Times New Roman" w:cs="Times New Roman"/>
            <w:color w:val="auto"/>
            <w:sz w:val="24"/>
            <w:szCs w:val="24"/>
            <w:u w:val="none"/>
            <w:shd w:val="clear" w:color="auto" w:fill="FFFFFF"/>
          </w:rPr>
          <w:t>keterampilan</w:t>
        </w:r>
      </w:hyperlink>
      <w:r w:rsidRPr="0062132E">
        <w:rPr>
          <w:rFonts w:ascii="Times New Roman" w:hAnsi="Times New Roman" w:cs="Times New Roman"/>
          <w:sz w:val="24"/>
          <w:szCs w:val="24"/>
          <w:shd w:val="clear" w:color="auto" w:fill="FFFFFF"/>
        </w:rPr>
        <w:t>, dan kebiasaan sekelompok orang yang diturunkan dari satu generasi ke generasi berikutnya melalui pengajaran, pelatihan, atau</w:t>
      </w:r>
      <w:r w:rsidRPr="0062132E">
        <w:rPr>
          <w:rStyle w:val="apple-converted-space"/>
          <w:rFonts w:ascii="Times New Roman" w:hAnsi="Times New Roman" w:cs="Times New Roman"/>
          <w:sz w:val="24"/>
          <w:szCs w:val="24"/>
          <w:shd w:val="clear" w:color="auto" w:fill="FFFFFF"/>
        </w:rPr>
        <w:t> </w:t>
      </w:r>
      <w:hyperlink r:id="rId7" w:tooltip="Penelitian" w:history="1">
        <w:r w:rsidRPr="0062132E">
          <w:rPr>
            <w:rStyle w:val="Hyperlink"/>
            <w:rFonts w:ascii="Times New Roman" w:hAnsi="Times New Roman" w:cs="Times New Roman"/>
            <w:color w:val="auto"/>
            <w:sz w:val="24"/>
            <w:szCs w:val="24"/>
            <w:u w:val="none"/>
            <w:shd w:val="clear" w:color="auto" w:fill="FFFFFF"/>
          </w:rPr>
          <w:t>penelitian</w:t>
        </w:r>
      </w:hyperlink>
      <w:r w:rsidRPr="0062132E">
        <w:rPr>
          <w:rFonts w:ascii="Times New Roman" w:hAnsi="Times New Roman" w:cs="Times New Roman"/>
          <w:sz w:val="24"/>
          <w:szCs w:val="24"/>
          <w:shd w:val="clear" w:color="auto" w:fill="FFFFFF"/>
        </w:rPr>
        <w:t xml:space="preserve">. Pendidikan sering terjadi di bawah bimbingan orang lain, tetapi juga memungkinkan secara otodidak. Setiap pengalaman yang memiliki efek formatif pada cara orang berpikir, merasa, atau tindakan dapat dianggap pendidikan. Pendidikan umumnya dibagi menjadi tahap seperti prasekolah, </w:t>
      </w:r>
      <w:r w:rsidRPr="0062132E">
        <w:rPr>
          <w:rFonts w:ascii="Times New Roman" w:hAnsi="Times New Roman" w:cs="Times New Roman"/>
          <w:sz w:val="24"/>
          <w:szCs w:val="24"/>
          <w:shd w:val="clear" w:color="auto" w:fill="FFFFFF"/>
        </w:rPr>
        <w:lastRenderedPageBreak/>
        <w:t>sekolah dasar, sekolah menengah dan kemudian perguruan tinggi, universitas atau magang.</w:t>
      </w:r>
    </w:p>
    <w:p w:rsidR="00186D56" w:rsidRDefault="00186D56" w:rsidP="00186D56">
      <w:pPr>
        <w:pStyle w:val="ListParagraph"/>
        <w:spacing w:after="0" w:line="480" w:lineRule="auto"/>
        <w:ind w:left="284" w:firstLine="567"/>
        <w:jc w:val="both"/>
        <w:rPr>
          <w:rFonts w:ascii="Times New Roman" w:hAnsi="Times New Roman" w:cs="Times New Roman"/>
          <w:sz w:val="24"/>
          <w:szCs w:val="24"/>
          <w:lang w:val="id-ID"/>
        </w:rPr>
      </w:pPr>
      <w:r w:rsidRPr="001C4E28">
        <w:rPr>
          <w:rFonts w:ascii="Times New Roman" w:eastAsia="Times New Roman" w:hAnsi="Times New Roman" w:cs="Times New Roman"/>
          <w:color w:val="222222"/>
          <w:sz w:val="24"/>
          <w:szCs w:val="24"/>
        </w:rPr>
        <w:t xml:space="preserve">Jalur pendidikan adalah wahana yang dilalui peserta didik untuk mengembangkan potensi diri dalam suatu proses pendidikan yang sesuai dengan tujuan pendidikan. Dalam UU No. 20 tahun 2003 Pasal 13 ayat 1 dinyatakan bahwa jalur pendidikan terdiri dari pendidikan formal, non-formal dan informal. </w:t>
      </w:r>
      <w:r w:rsidRPr="001C4E28">
        <w:rPr>
          <w:rFonts w:ascii="Times New Roman" w:hAnsi="Times New Roman" w:cs="Times New Roman"/>
          <w:sz w:val="24"/>
          <w:szCs w:val="24"/>
        </w:rPr>
        <w:t>Dengan mengacu pada UU No. 20 Tahun 2003 tentang Sisdiknas, pasal 26 ayat (4), tercantum bahwa satuan pendidikan nonformal terdiri atas lembaga kursus, lembaga pelatihan, kelompok belajar, pusat kegiatan belajar masyarakat, majelis taklim, serta satuan pendidikan yang sejenis.</w:t>
      </w:r>
    </w:p>
    <w:p w:rsidR="00186D56" w:rsidRDefault="00186D56" w:rsidP="00186D56">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Menurut Oemar (2010), </w:t>
      </w:r>
      <w:r w:rsidRPr="001C4E28">
        <w:rPr>
          <w:rFonts w:ascii="Times New Roman" w:hAnsi="Times New Roman" w:cs="Times New Roman"/>
          <w:sz w:val="24"/>
          <w:szCs w:val="24"/>
        </w:rPr>
        <w:t>Lembaga Pelatihan dan Kursus adalah salah satu bentuk satuan Pendidikan Nonformal yang diselenggarakan bagi masyarakat yang memerlukan bekal pengetahuan, keterampilan, kecakapan hidup, dan sikap untuk mengembangkan diri, mengembangkan profesi, bekerja, usaha mandiri, dan/atau melanjutkan pendidikan ke jenjang yang lebih tinggi.</w:t>
      </w:r>
    </w:p>
    <w:p w:rsidR="00186D56" w:rsidRDefault="00186D56" w:rsidP="00186D56">
      <w:pPr>
        <w:pStyle w:val="ListParagraph"/>
        <w:spacing w:after="0" w:line="480" w:lineRule="auto"/>
        <w:ind w:left="284" w:firstLine="567"/>
        <w:jc w:val="both"/>
        <w:rPr>
          <w:rFonts w:ascii="Times New Roman" w:hAnsi="Times New Roman" w:cs="Times New Roman"/>
          <w:sz w:val="24"/>
          <w:szCs w:val="24"/>
          <w:lang w:val="id-ID"/>
        </w:rPr>
      </w:pPr>
      <w:r w:rsidRPr="001C4E28">
        <w:rPr>
          <w:rFonts w:ascii="Times New Roman" w:hAnsi="Times New Roman" w:cs="Times New Roman"/>
          <w:sz w:val="24"/>
          <w:szCs w:val="24"/>
        </w:rPr>
        <w:t>Salah satu keterampilan yang dapat diberikan kepada warga belajar yaitu merangkai bunga  merupakan salah satu kegiatan yang mendasari perkembangan untuk maju mencapai suatu konsep hidup harmonis dengan alam.</w:t>
      </w:r>
    </w:p>
    <w:p w:rsidR="00186D56" w:rsidRDefault="00186D56" w:rsidP="00186D5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Studi pendahuluan yang dilakukan oleh </w:t>
      </w:r>
      <w:r w:rsidRPr="001C4E28">
        <w:rPr>
          <w:rFonts w:ascii="Times New Roman" w:hAnsi="Times New Roman" w:cs="Times New Roman"/>
          <w:sz w:val="24"/>
          <w:szCs w:val="24"/>
        </w:rPr>
        <w:t>penulis pada tanggal 14, Agustus, 2015 di LPK NIN</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 Kot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M</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ss</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2B0DE7">
        <w:rPr>
          <w:rFonts w:ascii="Times New Roman" w:eastAsia="Times New Roman" w:hAnsi="Times New Roman" w:cs="Times New Roman"/>
          <w:sz w:val="24"/>
          <w:szCs w:val="24"/>
        </w:rPr>
        <w:t>diketahui bahwa ibu rumah tangga</w:t>
      </w:r>
      <w:r>
        <w:rPr>
          <w:rFonts w:ascii="Times New Roman" w:eastAsia="Times New Roman" w:hAnsi="Times New Roman" w:cs="Times New Roman"/>
          <w:sz w:val="24"/>
          <w:szCs w:val="24"/>
        </w:rPr>
        <w:t xml:space="preserve"> belum mampu berikan nilai jual baik jasa maupun produk</w:t>
      </w:r>
      <w:r w:rsidRPr="002B0D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Padahal </w:t>
      </w:r>
      <w:r w:rsidRPr="002B0DE7">
        <w:rPr>
          <w:rFonts w:ascii="Times New Roman" w:eastAsia="Times New Roman" w:hAnsi="Times New Roman" w:cs="Times New Roman"/>
          <w:sz w:val="24"/>
          <w:szCs w:val="24"/>
        </w:rPr>
        <w:t xml:space="preserve">potensi yang dimiliki ibu-ibu sangat memungkinkan untuk bekerja namun keterampilan/kesempatan </w:t>
      </w:r>
      <w:r w:rsidRPr="002B0DE7">
        <w:rPr>
          <w:rFonts w:ascii="Times New Roman" w:eastAsia="Times New Roman" w:hAnsi="Times New Roman" w:cs="Times New Roman"/>
          <w:sz w:val="24"/>
          <w:szCs w:val="24"/>
        </w:rPr>
        <w:lastRenderedPageBreak/>
        <w:t>yang menjadi kendala sehingga mereka tidak mampu bersaing dengan kelompok masyarakat yang mempunyai keahlian dan keterampilan. Dengan demikian adanya bantuan akan memberikan peluang yang lebih baik untuk berkompetensi, karena kebutuhan terhadap jasa keahlian ini, khususnya merangkai bunga, tata rias pengantin dan hantaran masih sangat terbuka dan bisa bekerja mandiri maupun berusaha di perusahan swasta maupun pemerintah.</w:t>
      </w:r>
    </w:p>
    <w:p w:rsidR="00186D56" w:rsidRDefault="00186D56" w:rsidP="00186D56">
      <w:pPr>
        <w:pStyle w:val="ListParagraph"/>
        <w:spacing w:after="0" w:line="480" w:lineRule="auto"/>
        <w:ind w:left="284"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Kemudian diketahui juga bahwa LPK NINA’S Kota Makassar </w:t>
      </w:r>
      <w:r w:rsidRPr="001C4E28">
        <w:rPr>
          <w:rFonts w:ascii="Times New Roman" w:hAnsi="Times New Roman" w:cs="Times New Roman"/>
          <w:sz w:val="24"/>
          <w:szCs w:val="24"/>
        </w:rPr>
        <w:t>merupakan s</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h s</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tu lemb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keter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mpil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mengen</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i c</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mer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i bung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(Dekor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si), 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ri</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 peng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ntin d</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h</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Lemb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ini memiliki w</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bel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j</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 seb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 20 or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bekerj</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seb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i ibu rum</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h 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sert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memiliki w</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bel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j</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  seb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 5 or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ng </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 putus sekol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h d</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5 or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peng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nggur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deng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f</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silit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s </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 d</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h</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di sedi</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oleh lemb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tersebut. Lemb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ini di dirik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untuk meningk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penget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hu</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keter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mpil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hoby sert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 deng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potensi 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di kelol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d</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di s</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lurk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oleh w</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bel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j</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 N</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mun w</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bel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j</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 m</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sih 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 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memiliki pengh</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sil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di</w:t>
      </w:r>
      <w:r>
        <w:rPr>
          <w:rFonts w:ascii="Times New Roman" w:eastAsia="Times New Roman" w:hAnsi="Times New Roman" w:cs="Times New Roman"/>
          <w:sz w:val="24"/>
          <w:szCs w:val="24"/>
        </w:rPr>
        <w:t xml:space="preserve"> </w:t>
      </w:r>
      <w:r w:rsidRPr="001C4E28">
        <w:rPr>
          <w:rFonts w:ascii="Times New Roman" w:eastAsia="Times New Roman" w:hAnsi="Times New Roman" w:cs="Times New Roman"/>
          <w:sz w:val="24"/>
          <w:szCs w:val="24"/>
        </w:rPr>
        <w:t>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w</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d</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m</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sih kur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perc</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diri untuk mengemb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min</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 d</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b</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tny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kemudi</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kur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ngny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sosi</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lis</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si tent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mer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i bung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 sederh</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menj</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di su</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tu 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ry</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lebih bernil</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i tinggi.</w:t>
      </w:r>
    </w:p>
    <w:p w:rsidR="00186D56" w:rsidRDefault="00186D56" w:rsidP="00186D56">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Keadaan </w:t>
      </w:r>
      <w:r w:rsidRPr="001C4E28">
        <w:rPr>
          <w:rFonts w:ascii="Times New Roman" w:hAnsi="Times New Roman" w:cs="Times New Roman"/>
          <w:sz w:val="24"/>
          <w:szCs w:val="24"/>
        </w:rPr>
        <w:t>tersebut maka peneliti tertarik melakukan penelitian di</w:t>
      </w:r>
      <w:r>
        <w:rPr>
          <w:rFonts w:ascii="Times New Roman" w:hAnsi="Times New Roman" w:cs="Times New Roman"/>
          <w:sz w:val="24"/>
          <w:szCs w:val="24"/>
        </w:rPr>
        <w:t xml:space="preserve"> </w:t>
      </w:r>
      <w:r w:rsidRPr="001C4E28">
        <w:rPr>
          <w:rFonts w:ascii="Times New Roman" w:hAnsi="Times New Roman" w:cs="Times New Roman"/>
          <w:sz w:val="24"/>
          <w:szCs w:val="24"/>
        </w:rPr>
        <w:t>l</w:t>
      </w:r>
      <w:r>
        <w:rPr>
          <w:rFonts w:ascii="Times New Roman" w:hAnsi="Times New Roman" w:cs="Times New Roman"/>
          <w:sz w:val="24"/>
          <w:szCs w:val="24"/>
        </w:rPr>
        <w:t>okasi tersebut terkait dengan</w:t>
      </w:r>
      <w:r w:rsidRPr="001C4E28">
        <w:rPr>
          <w:rFonts w:ascii="Times New Roman" w:hAnsi="Times New Roman" w:cs="Times New Roman"/>
          <w:sz w:val="24"/>
          <w:szCs w:val="24"/>
        </w:rPr>
        <w:t xml:space="preserve"> pelatihan merangkai bunga.</w:t>
      </w:r>
      <w:r>
        <w:rPr>
          <w:rFonts w:ascii="Times New Roman" w:hAnsi="Times New Roman" w:cs="Times New Roman"/>
          <w:sz w:val="24"/>
          <w:szCs w:val="24"/>
        </w:rPr>
        <w:t xml:space="preserve"> Hal </w:t>
      </w:r>
      <w:r w:rsidRPr="001C4E28">
        <w:rPr>
          <w:rFonts w:ascii="Times New Roman" w:hAnsi="Times New Roman" w:cs="Times New Roman"/>
          <w:sz w:val="24"/>
          <w:szCs w:val="24"/>
        </w:rPr>
        <w:t xml:space="preserve">ini dikarenakan rangkain bunga merupakan suatu produk yang banyak diminati oleh masyarakat sebagai </w:t>
      </w:r>
      <w:r w:rsidRPr="001C4E28">
        <w:rPr>
          <w:rFonts w:ascii="Times New Roman" w:eastAsia="Times New Roman" w:hAnsi="Times New Roman" w:cs="Times New Roman"/>
          <w:sz w:val="24"/>
          <w:szCs w:val="24"/>
        </w:rPr>
        <w:t>mer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ngk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i bung</w:t>
      </w:r>
      <w:r w:rsidRPr="001C4E28">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 (d</w:t>
      </w:r>
      <w:r w:rsidRPr="001C4E28">
        <w:rPr>
          <w:rFonts w:ascii="Times New Roman" w:eastAsia="Times New Roman" w:hAnsi="Times New Roman" w:cs="Times New Roman"/>
          <w:sz w:val="24"/>
          <w:szCs w:val="24"/>
        </w:rPr>
        <w:t>ekor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si), 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ri</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 peng</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ntin d</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 h</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n</w:t>
      </w:r>
      <w:r w:rsidRPr="001C4E28">
        <w:rPr>
          <w:rFonts w:ascii="Times New Roman" w:hAnsi="Times New Roman" w:cs="Times New Roman"/>
          <w:sz w:val="24"/>
          <w:szCs w:val="24"/>
        </w:rPr>
        <w:t xml:space="preserve">. Selain dapat membantu warga menambah penghasilan dari penjualan bunga yang telah </w:t>
      </w:r>
      <w:r w:rsidRPr="001C4E28">
        <w:rPr>
          <w:rFonts w:ascii="Times New Roman" w:hAnsi="Times New Roman" w:cs="Times New Roman"/>
          <w:sz w:val="24"/>
          <w:szCs w:val="24"/>
        </w:rPr>
        <w:lastRenderedPageBreak/>
        <w:t>dirangkai ini juga dapat membantu kreatifitas merangkai bunga bagi warga masyarakat tersebut.</w:t>
      </w:r>
    </w:p>
    <w:p w:rsidR="00186D56" w:rsidRPr="00925542" w:rsidRDefault="00186D56" w:rsidP="00186D56">
      <w:pPr>
        <w:pStyle w:val="ListParagraph"/>
        <w:spacing w:after="0" w:line="480" w:lineRule="auto"/>
        <w:ind w:left="284" w:firstLine="567"/>
        <w:jc w:val="both"/>
        <w:rPr>
          <w:rFonts w:ascii="Times New Roman" w:eastAsia="Times New Roman" w:hAnsi="Times New Roman" w:cs="Times New Roman"/>
          <w:sz w:val="24"/>
          <w:szCs w:val="24"/>
        </w:rPr>
      </w:pPr>
      <w:r w:rsidRPr="001C4E28">
        <w:rPr>
          <w:rFonts w:ascii="Times New Roman" w:hAnsi="Times New Roman" w:cs="Times New Roman"/>
          <w:sz w:val="24"/>
          <w:szCs w:val="24"/>
        </w:rPr>
        <w:t xml:space="preserve">Berdasarkan uraian </w:t>
      </w:r>
      <w:r>
        <w:rPr>
          <w:rFonts w:ascii="Times New Roman" w:hAnsi="Times New Roman" w:cs="Times New Roman"/>
          <w:sz w:val="24"/>
          <w:szCs w:val="24"/>
        </w:rPr>
        <w:t>di atas penulis tertarik</w:t>
      </w:r>
      <w:r w:rsidRPr="001C4E28">
        <w:rPr>
          <w:rFonts w:ascii="Times New Roman" w:hAnsi="Times New Roman" w:cs="Times New Roman"/>
          <w:sz w:val="24"/>
          <w:szCs w:val="24"/>
        </w:rPr>
        <w:t xml:space="preserve"> untuk melakukan penelitian dengan judul</w:t>
      </w:r>
      <w:r>
        <w:rPr>
          <w:rFonts w:ascii="Times New Roman" w:hAnsi="Times New Roman" w:cs="Times New Roman"/>
          <w:sz w:val="24"/>
          <w:szCs w:val="24"/>
        </w:rPr>
        <w:t xml:space="preserve"> Studi</w:t>
      </w:r>
      <w:r w:rsidRPr="001C4E28">
        <w:rPr>
          <w:rFonts w:ascii="Times New Roman" w:hAnsi="Times New Roman" w:cs="Times New Roman"/>
          <w:sz w:val="24"/>
          <w:szCs w:val="24"/>
        </w:rPr>
        <w:t xml:space="preserve"> Pelatihan</w:t>
      </w:r>
      <w:r>
        <w:rPr>
          <w:rFonts w:ascii="Times New Roman" w:hAnsi="Times New Roman" w:cs="Times New Roman"/>
          <w:sz w:val="24"/>
          <w:szCs w:val="24"/>
        </w:rPr>
        <w:t xml:space="preserve"> Keterampilan Merangakai Bunga Kep</w:t>
      </w:r>
      <w:r w:rsidRPr="001C4E28">
        <w:rPr>
          <w:rFonts w:ascii="Times New Roman" w:hAnsi="Times New Roman" w:cs="Times New Roman"/>
          <w:sz w:val="24"/>
          <w:szCs w:val="24"/>
        </w:rPr>
        <w:t>ada Ibu Rumah Tangga Di LPK NIN</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 Kot</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 xml:space="preserve"> M</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k</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ss</w:t>
      </w:r>
      <w:r w:rsidRPr="001C4E28">
        <w:rPr>
          <w:rFonts w:ascii="Times New Roman" w:eastAsia="Times New Roman" w:hAnsi="Times New Roman" w:cs="Times New Roman"/>
          <w:sz w:val="24"/>
          <w:szCs w:val="24"/>
          <w:lang w:val="id-ID"/>
        </w:rPr>
        <w:t>a</w:t>
      </w:r>
      <w:r w:rsidRPr="001C4E28">
        <w:rPr>
          <w:rFonts w:ascii="Times New Roman" w:eastAsia="Times New Roman" w:hAnsi="Times New Roman" w:cs="Times New Roman"/>
          <w:sz w:val="24"/>
          <w:szCs w:val="24"/>
        </w:rPr>
        <w:t>r.</w:t>
      </w:r>
    </w:p>
    <w:p w:rsidR="00186D56" w:rsidRPr="00C571C9" w:rsidRDefault="00186D56" w:rsidP="00186D56">
      <w:pPr>
        <w:pStyle w:val="ListParagraph"/>
        <w:numPr>
          <w:ilvl w:val="0"/>
          <w:numId w:val="1"/>
        </w:numPr>
        <w:spacing w:after="0" w:line="480" w:lineRule="auto"/>
        <w:ind w:left="284" w:hanging="284"/>
        <w:jc w:val="both"/>
        <w:rPr>
          <w:rFonts w:ascii="Times New Roman" w:hAnsi="Times New Roman" w:cs="Times New Roman"/>
          <w:b/>
          <w:sz w:val="24"/>
          <w:szCs w:val="24"/>
        </w:rPr>
      </w:pPr>
      <w:r w:rsidRPr="00C571C9">
        <w:rPr>
          <w:rFonts w:ascii="Times New Roman" w:hAnsi="Times New Roman" w:cs="Times New Roman"/>
          <w:b/>
          <w:sz w:val="24"/>
          <w:szCs w:val="24"/>
        </w:rPr>
        <w:t>Rumusan Masalah</w:t>
      </w:r>
    </w:p>
    <w:p w:rsidR="00186D56" w:rsidRPr="005C3C34" w:rsidRDefault="00186D56" w:rsidP="00186D56">
      <w:pPr>
        <w:pStyle w:val="ListParagraph"/>
        <w:spacing w:line="480" w:lineRule="auto"/>
        <w:ind w:left="284" w:firstLine="567"/>
        <w:jc w:val="both"/>
        <w:rPr>
          <w:rFonts w:ascii="Times New Roman" w:eastAsia="Times New Roman" w:hAnsi="Times New Roman" w:cs="Times New Roman"/>
          <w:sz w:val="24"/>
          <w:szCs w:val="24"/>
          <w:lang w:val="id-ID"/>
        </w:rPr>
      </w:pPr>
      <w:r w:rsidRPr="00C571C9">
        <w:rPr>
          <w:rFonts w:ascii="Times New Roman" w:hAnsi="Times New Roman" w:cs="Times New Roman"/>
          <w:sz w:val="24"/>
          <w:szCs w:val="24"/>
        </w:rPr>
        <w:t>Bertitik tolak dari latar belakang masalah yang telah dikemukakan di atas, dapat ditetapkan rumusan masalah yaitu bagaimana</w:t>
      </w:r>
      <w:r>
        <w:rPr>
          <w:rFonts w:ascii="Times New Roman" w:hAnsi="Times New Roman" w:cs="Times New Roman"/>
          <w:sz w:val="24"/>
          <w:szCs w:val="24"/>
        </w:rPr>
        <w:t xml:space="preserve"> Proses Pelatihan Keterampilan Merangakai Bunga Kepada Ibu Rumah Tangga d</w:t>
      </w:r>
      <w:r w:rsidRPr="00C571C9">
        <w:rPr>
          <w:rFonts w:ascii="Times New Roman" w:hAnsi="Times New Roman" w:cs="Times New Roman"/>
          <w:sz w:val="24"/>
          <w:szCs w:val="24"/>
        </w:rPr>
        <w:t xml:space="preserve">i </w:t>
      </w:r>
      <w:r>
        <w:rPr>
          <w:rFonts w:ascii="Times New Roman" w:hAnsi="Times New Roman" w:cs="Times New Roman"/>
          <w:sz w:val="24"/>
          <w:szCs w:val="24"/>
        </w:rPr>
        <w:t>LPK NIN</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’S Kot</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 M</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k</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ss</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r ?</w:t>
      </w:r>
    </w:p>
    <w:p w:rsidR="00186D56" w:rsidRPr="00C571C9" w:rsidRDefault="00186D56" w:rsidP="00186D56">
      <w:pPr>
        <w:pStyle w:val="ListParagraph"/>
        <w:numPr>
          <w:ilvl w:val="0"/>
          <w:numId w:val="1"/>
        </w:numPr>
        <w:spacing w:line="480" w:lineRule="auto"/>
        <w:ind w:left="284" w:hanging="284"/>
        <w:jc w:val="both"/>
        <w:rPr>
          <w:rFonts w:ascii="Times New Roman" w:hAnsi="Times New Roman" w:cs="Times New Roman"/>
          <w:b/>
          <w:sz w:val="24"/>
          <w:szCs w:val="24"/>
        </w:rPr>
      </w:pPr>
      <w:r w:rsidRPr="00C571C9">
        <w:rPr>
          <w:rFonts w:ascii="Times New Roman" w:hAnsi="Times New Roman" w:cs="Times New Roman"/>
          <w:b/>
          <w:sz w:val="24"/>
          <w:szCs w:val="24"/>
        </w:rPr>
        <w:t>Tujuan Penelitian</w:t>
      </w:r>
    </w:p>
    <w:p w:rsidR="00186D56" w:rsidRPr="008C31D0" w:rsidRDefault="00186D56" w:rsidP="00186D56">
      <w:pPr>
        <w:pStyle w:val="ListParagraph"/>
        <w:spacing w:line="480" w:lineRule="auto"/>
        <w:ind w:left="284" w:firstLine="567"/>
        <w:jc w:val="both"/>
        <w:rPr>
          <w:rFonts w:ascii="Times New Roman" w:hAnsi="Times New Roman" w:cs="Times New Roman"/>
          <w:sz w:val="24"/>
          <w:szCs w:val="24"/>
        </w:rPr>
      </w:pPr>
      <w:r w:rsidRPr="00C571C9">
        <w:rPr>
          <w:rFonts w:ascii="Times New Roman" w:hAnsi="Times New Roman" w:cs="Times New Roman"/>
          <w:sz w:val="24"/>
          <w:szCs w:val="24"/>
        </w:rPr>
        <w:t>Tujuan penelitian ini untuk mengetahui</w:t>
      </w:r>
      <w:r>
        <w:rPr>
          <w:rFonts w:ascii="Times New Roman" w:hAnsi="Times New Roman" w:cs="Times New Roman"/>
          <w:sz w:val="24"/>
          <w:szCs w:val="24"/>
        </w:rPr>
        <w:t xml:space="preserve"> Proses Pelatihan Keterampilan Merangakai Bunga Kepada Ibu Rumah T</w:t>
      </w:r>
      <w:r w:rsidRPr="00C571C9">
        <w:rPr>
          <w:rFonts w:ascii="Times New Roman" w:hAnsi="Times New Roman" w:cs="Times New Roman"/>
          <w:sz w:val="24"/>
          <w:szCs w:val="24"/>
        </w:rPr>
        <w:t xml:space="preserve">angga Di </w:t>
      </w:r>
      <w:r>
        <w:rPr>
          <w:rFonts w:ascii="Times New Roman" w:hAnsi="Times New Roman" w:cs="Times New Roman"/>
          <w:sz w:val="24"/>
          <w:szCs w:val="24"/>
        </w:rPr>
        <w:t>LPK NIN</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’S Kot</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 M</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k</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ss</w:t>
      </w:r>
      <w:r w:rsidRPr="00C571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r.</w:t>
      </w:r>
    </w:p>
    <w:p w:rsidR="00186D56" w:rsidRPr="00C571C9" w:rsidRDefault="00186D56" w:rsidP="00186D56">
      <w:pPr>
        <w:pStyle w:val="ListParagraph"/>
        <w:numPr>
          <w:ilvl w:val="0"/>
          <w:numId w:val="1"/>
        </w:numPr>
        <w:spacing w:line="480" w:lineRule="auto"/>
        <w:ind w:left="284" w:hanging="284"/>
        <w:jc w:val="both"/>
        <w:rPr>
          <w:rFonts w:ascii="Times New Roman" w:hAnsi="Times New Roman" w:cs="Times New Roman"/>
          <w:b/>
          <w:sz w:val="24"/>
          <w:szCs w:val="24"/>
        </w:rPr>
      </w:pPr>
      <w:r w:rsidRPr="00C571C9">
        <w:rPr>
          <w:rFonts w:ascii="Times New Roman" w:hAnsi="Times New Roman" w:cs="Times New Roman"/>
          <w:b/>
          <w:sz w:val="24"/>
          <w:szCs w:val="24"/>
        </w:rPr>
        <w:t>Manfaat Penelitian</w:t>
      </w:r>
    </w:p>
    <w:p w:rsidR="00186D56" w:rsidRPr="00925542" w:rsidRDefault="00186D56" w:rsidP="00186D56">
      <w:pPr>
        <w:pStyle w:val="ListParagraph"/>
        <w:spacing w:line="480" w:lineRule="auto"/>
        <w:ind w:left="284" w:firstLine="567"/>
        <w:jc w:val="both"/>
        <w:rPr>
          <w:rFonts w:ascii="Times New Roman" w:hAnsi="Times New Roman" w:cs="Times New Roman"/>
          <w:sz w:val="24"/>
          <w:szCs w:val="24"/>
        </w:rPr>
      </w:pPr>
      <w:r w:rsidRPr="00C571C9">
        <w:rPr>
          <w:rFonts w:ascii="Times New Roman" w:hAnsi="Times New Roman" w:cs="Times New Roman"/>
          <w:sz w:val="24"/>
          <w:szCs w:val="24"/>
        </w:rPr>
        <w:t>Penelitian ini memiliki dua manfaat sebagai berikut:</w:t>
      </w:r>
    </w:p>
    <w:p w:rsidR="00186D56" w:rsidRPr="003E3D0E" w:rsidRDefault="00186D56" w:rsidP="00186D56">
      <w:pPr>
        <w:pStyle w:val="ListParagraph"/>
        <w:numPr>
          <w:ilvl w:val="0"/>
          <w:numId w:val="2"/>
        </w:numPr>
        <w:spacing w:line="480" w:lineRule="auto"/>
        <w:ind w:left="567" w:hanging="283"/>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Manfaat Teoretis antara lain:</w:t>
      </w:r>
    </w:p>
    <w:p w:rsidR="00186D56" w:rsidRDefault="00186D56" w:rsidP="00186D56">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Bagi lembaga pendidikan formal dan nonformal, sebagai bahan referensi untuk men</w:t>
      </w:r>
      <w:r>
        <w:rPr>
          <w:rFonts w:ascii="Times New Roman" w:eastAsia="Times New Roman" w:hAnsi="Times New Roman" w:cs="Times New Roman"/>
          <w:sz w:val="24"/>
          <w:szCs w:val="24"/>
        </w:rPr>
        <w:t>getahui Pelatihan Keterampilan Merangkai Bunga kepada Ibu Rumah Tangga.</w:t>
      </w:r>
    </w:p>
    <w:p w:rsidR="00186D56" w:rsidRDefault="00186D56" w:rsidP="00186D56">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Bagi perguruan tinggi khususnya pada jurusan pendidikan luar sekolah, merupakan bahan komparansi bagi mahasiswa maupun dosen dan menjadi acuan peningkatan pelaksanaan proses pembelajaran.</w:t>
      </w:r>
    </w:p>
    <w:p w:rsidR="00186D56" w:rsidRDefault="00186D56" w:rsidP="00186D56">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lastRenderedPageBreak/>
        <w:t>Bagi peneliti, sebagai bahan untuk memperoleh pengetahuan dan wawasan mengenai ilmu kependidikan yang relevan.</w:t>
      </w:r>
    </w:p>
    <w:p w:rsidR="00186D56" w:rsidRPr="00581E46" w:rsidRDefault="00186D56" w:rsidP="00186D56">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Sebagai bahan informasi dan acuan bagi peneliti selanjutnya dalam skala yang lebih luas dan kompleksnya dalam hubungannya dengan judul ini.</w:t>
      </w:r>
    </w:p>
    <w:p w:rsidR="00186D56" w:rsidRPr="003E3D0E" w:rsidRDefault="00186D56" w:rsidP="00186D56">
      <w:pPr>
        <w:pStyle w:val="ListParagraph"/>
        <w:numPr>
          <w:ilvl w:val="0"/>
          <w:numId w:val="2"/>
        </w:numPr>
        <w:spacing w:line="480" w:lineRule="auto"/>
        <w:ind w:left="567" w:hanging="283"/>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Manfaat Praktis:</w:t>
      </w:r>
    </w:p>
    <w:p w:rsidR="00186D56" w:rsidRDefault="00186D56" w:rsidP="00186D56">
      <w:pPr>
        <w:pStyle w:val="ListParagraph"/>
        <w:numPr>
          <w:ilvl w:val="0"/>
          <w:numId w:val="4"/>
        </w:numPr>
        <w:spacing w:line="480" w:lineRule="auto"/>
        <w:ind w:left="851" w:hanging="284"/>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 xml:space="preserve">Sebagai bahan informasi khususnya bagi masyarakat untuk mengetahui </w:t>
      </w:r>
      <w:r>
        <w:rPr>
          <w:rFonts w:ascii="Times New Roman" w:eastAsia="Times New Roman" w:hAnsi="Times New Roman" w:cs="Times New Roman"/>
          <w:sz w:val="24"/>
          <w:szCs w:val="24"/>
        </w:rPr>
        <w:t>Pelatihan Keterampilan Merangkai Bunga kepada Ibu Rumah Tangga.</w:t>
      </w:r>
    </w:p>
    <w:p w:rsidR="00186D56" w:rsidRPr="00C7341A" w:rsidRDefault="00186D56" w:rsidP="00186D56">
      <w:pPr>
        <w:pStyle w:val="ListParagraph"/>
        <w:numPr>
          <w:ilvl w:val="0"/>
          <w:numId w:val="4"/>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 xml:space="preserve">Bagi penulis, sebagai bahan masukan dalam melakukan penelitian yang baik untuk sekarang maupun untuk kedepannya.  </w:t>
      </w:r>
    </w:p>
    <w:p w:rsidR="00AE0B2C" w:rsidRPr="00186D56" w:rsidRDefault="00AE0B2C" w:rsidP="00186D56">
      <w:pPr>
        <w:jc w:val="both"/>
        <w:rPr>
          <w:rFonts w:ascii="Times New Roman" w:hAnsi="Times New Roman" w:cs="Times New Roman"/>
          <w:sz w:val="24"/>
          <w:szCs w:val="24"/>
        </w:rPr>
      </w:pPr>
    </w:p>
    <w:sectPr w:rsidR="00AE0B2C" w:rsidRPr="00186D56" w:rsidSect="00186D56">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CF9"/>
    <w:multiLevelType w:val="hybridMultilevel"/>
    <w:tmpl w:val="0E0E9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3E3DFA"/>
    <w:multiLevelType w:val="hybridMultilevel"/>
    <w:tmpl w:val="DEA61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81311A"/>
    <w:multiLevelType w:val="hybridMultilevel"/>
    <w:tmpl w:val="C18459BC"/>
    <w:lvl w:ilvl="0" w:tplc="04090015">
      <w:start w:val="1"/>
      <w:numFmt w:val="upperLetter"/>
      <w:lvlText w:val="%1."/>
      <w:lvlJc w:val="left"/>
      <w:pPr>
        <w:ind w:left="720" w:hanging="360"/>
      </w:pPr>
      <w:rPr>
        <w:rFonts w:hint="default"/>
      </w:rPr>
    </w:lvl>
    <w:lvl w:ilvl="1" w:tplc="F4726008">
      <w:start w:val="1"/>
      <w:numFmt w:val="decimal"/>
      <w:lvlText w:val="%2."/>
      <w:lvlJc w:val="left"/>
      <w:pPr>
        <w:ind w:left="1440" w:hanging="360"/>
      </w:pPr>
      <w:rPr>
        <w:rFonts w:cstheme="minorBidi" w:hint="default"/>
        <w:b w:val="0"/>
      </w:rPr>
    </w:lvl>
    <w:lvl w:ilvl="2" w:tplc="F052003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05120"/>
    <w:multiLevelType w:val="hybridMultilevel"/>
    <w:tmpl w:val="340E83A0"/>
    <w:lvl w:ilvl="0" w:tplc="6B9CA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86D56"/>
    <w:rsid w:val="0017323A"/>
    <w:rsid w:val="00186D56"/>
    <w:rsid w:val="00231DCE"/>
    <w:rsid w:val="00676F67"/>
    <w:rsid w:val="00755966"/>
    <w:rsid w:val="00AE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6D56"/>
    <w:pPr>
      <w:ind w:left="720"/>
      <w:contextualSpacing/>
    </w:pPr>
  </w:style>
  <w:style w:type="character" w:customStyle="1" w:styleId="ListParagraphChar">
    <w:name w:val="List Paragraph Char"/>
    <w:basedOn w:val="DefaultParagraphFont"/>
    <w:link w:val="ListParagraph"/>
    <w:uiPriority w:val="34"/>
    <w:locked/>
    <w:rsid w:val="00186D56"/>
  </w:style>
  <w:style w:type="character" w:styleId="Hyperlink">
    <w:name w:val="Hyperlink"/>
    <w:basedOn w:val="DefaultParagraphFont"/>
    <w:uiPriority w:val="99"/>
    <w:unhideWhenUsed/>
    <w:rsid w:val="00186D56"/>
    <w:rPr>
      <w:color w:val="0000FF" w:themeColor="hyperlink"/>
      <w:u w:val="single"/>
    </w:rPr>
  </w:style>
  <w:style w:type="character" w:customStyle="1" w:styleId="apple-converted-space">
    <w:name w:val="apple-converted-space"/>
    <w:basedOn w:val="DefaultParagraphFont"/>
    <w:rsid w:val="00186D56"/>
  </w:style>
  <w:style w:type="character" w:styleId="Strong">
    <w:name w:val="Strong"/>
    <w:basedOn w:val="DefaultParagraphFont"/>
    <w:uiPriority w:val="22"/>
    <w:qFormat/>
    <w:rsid w:val="00186D5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Peneli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Keterampilan" TargetMode="External"/><Relationship Id="rId5" Type="http://schemas.openxmlformats.org/officeDocument/2006/relationships/hyperlink" Target="https://id.wikipedia.org/wiki/Pengetahu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2016-07-16T09:18:00Z</dcterms:created>
  <dcterms:modified xsi:type="dcterms:W3CDTF">2016-07-16T11:56:00Z</dcterms:modified>
</cp:coreProperties>
</file>