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4" w:rsidRDefault="004A6154" w:rsidP="004A615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A6154">
        <w:rPr>
          <w:rFonts w:asciiTheme="majorBidi" w:hAnsiTheme="majorBidi" w:cstheme="majorBidi"/>
          <w:b/>
          <w:bCs/>
          <w:sz w:val="24"/>
          <w:szCs w:val="24"/>
        </w:rPr>
        <w:t>DAFTAR TABEL</w:t>
      </w:r>
    </w:p>
    <w:p w:rsidR="004A6154" w:rsidRPr="00FF632F" w:rsidRDefault="00FF632F" w:rsidP="00FF632F">
      <w:pPr>
        <w:jc w:val="center"/>
        <w:rPr>
          <w:rFonts w:asciiTheme="majorBidi" w:hAnsiTheme="majorBidi" w:cstheme="majorBidi"/>
          <w:sz w:val="24"/>
          <w:szCs w:val="24"/>
        </w:rPr>
      </w:pPr>
      <w:r w:rsidRPr="00FF632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FF632F">
        <w:rPr>
          <w:rFonts w:asciiTheme="majorBidi" w:hAnsiTheme="majorBidi" w:cstheme="majorBidi"/>
          <w:sz w:val="24"/>
          <w:szCs w:val="24"/>
        </w:rPr>
        <w:t>Halaman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A6154" w:rsidRDefault="00612EB0" w:rsidP="00325EE9">
      <w:pPr>
        <w:tabs>
          <w:tab w:val="left" w:pos="6804"/>
          <w:tab w:val="lef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2</w:t>
      </w:r>
      <w:r w:rsidR="004A6154" w:rsidRPr="004A6154">
        <w:rPr>
          <w:rFonts w:asciiTheme="majorBidi" w:hAnsiTheme="majorBidi" w:cstheme="majorBidi"/>
          <w:sz w:val="24"/>
          <w:szCs w:val="24"/>
        </w:rPr>
        <w:t>.</w:t>
      </w:r>
      <w:r w:rsidR="004A6154">
        <w:rPr>
          <w:rFonts w:asciiTheme="majorBidi" w:hAnsiTheme="majorBidi" w:cstheme="majorBidi"/>
          <w:sz w:val="24"/>
          <w:szCs w:val="24"/>
        </w:rPr>
        <w:t>1 Bahan Penyuluhan</w:t>
      </w:r>
      <w:r w:rsidR="004A6154">
        <w:rPr>
          <w:rFonts w:asciiTheme="majorBidi" w:hAnsiTheme="majorBidi" w:cstheme="majorBidi"/>
          <w:sz w:val="24"/>
          <w:szCs w:val="24"/>
        </w:rPr>
        <w:tab/>
      </w:r>
      <w:r w:rsidR="004A6154">
        <w:rPr>
          <w:rFonts w:asciiTheme="majorBidi" w:hAnsiTheme="majorBidi" w:cstheme="majorBidi"/>
          <w:sz w:val="24"/>
          <w:szCs w:val="24"/>
        </w:rPr>
        <w:tab/>
        <w:t>42</w:t>
      </w:r>
    </w:p>
    <w:p w:rsidR="004A6154" w:rsidRDefault="004A6154" w:rsidP="00325EE9">
      <w:pPr>
        <w:tabs>
          <w:tab w:val="left" w:pos="6804"/>
          <w:tab w:val="lef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 w:rsidR="00612EB0">
        <w:rPr>
          <w:rFonts w:asciiTheme="majorBidi" w:hAnsiTheme="majorBidi" w:cstheme="majorBidi"/>
          <w:sz w:val="24"/>
          <w:szCs w:val="24"/>
        </w:rPr>
        <w:t xml:space="preserve">2.2 </w:t>
      </w:r>
      <w:r>
        <w:rPr>
          <w:rFonts w:asciiTheme="majorBidi" w:hAnsiTheme="majorBidi" w:cstheme="majorBidi"/>
          <w:sz w:val="24"/>
          <w:szCs w:val="24"/>
        </w:rPr>
        <w:t>Bahan Penyuluhan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43</w:t>
      </w:r>
    </w:p>
    <w:p w:rsidR="004A6154" w:rsidRDefault="00612EB0" w:rsidP="00325EE9">
      <w:pPr>
        <w:tabs>
          <w:tab w:val="left" w:pos="6804"/>
          <w:tab w:val="lef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3.1 </w:t>
      </w:r>
      <w:r w:rsidRPr="00612EB0">
        <w:rPr>
          <w:rFonts w:asciiTheme="majorBidi" w:hAnsiTheme="majorBidi" w:cstheme="majorBidi"/>
          <w:sz w:val="24"/>
          <w:szCs w:val="24"/>
        </w:rPr>
        <w:t>Wawancara dengan Ketua BKB di KB Ananda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612EB0" w:rsidRDefault="00612EB0" w:rsidP="00325EE9">
      <w:pPr>
        <w:tabs>
          <w:tab w:val="left" w:pos="6804"/>
          <w:tab w:val="lef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3.2 </w:t>
      </w:r>
      <w:r w:rsidRPr="00612EB0">
        <w:rPr>
          <w:rFonts w:asciiTheme="majorBidi" w:hAnsiTheme="majorBidi" w:cstheme="majorBidi"/>
          <w:sz w:val="24"/>
          <w:szCs w:val="24"/>
        </w:rPr>
        <w:t>Wawancara dengan Kader BKB di KB Ananda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612EB0" w:rsidRDefault="00612EB0" w:rsidP="00325EE9">
      <w:pPr>
        <w:tabs>
          <w:tab w:val="left" w:pos="6804"/>
          <w:tab w:val="lef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3.3 </w:t>
      </w:r>
      <w:r w:rsidRPr="00612EB0">
        <w:rPr>
          <w:rFonts w:asciiTheme="majorBidi" w:hAnsiTheme="majorBidi" w:cstheme="majorBidi"/>
          <w:sz w:val="24"/>
          <w:szCs w:val="24"/>
        </w:rPr>
        <w:t>Wawancara dengan peserta BKB di KB Ananda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68</w:t>
      </w:r>
    </w:p>
    <w:p w:rsidR="00612EB0" w:rsidRDefault="00612EB0" w:rsidP="00325EE9">
      <w:pPr>
        <w:tabs>
          <w:tab w:val="left" w:pos="6804"/>
          <w:tab w:val="left" w:pos="7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3.4 </w:t>
      </w:r>
      <w:r w:rsidRPr="00612EB0">
        <w:rPr>
          <w:rFonts w:asciiTheme="majorBidi" w:hAnsiTheme="majorBidi" w:cstheme="majorBidi"/>
          <w:sz w:val="24"/>
          <w:szCs w:val="24"/>
        </w:rPr>
        <w:t>Observasi BKB di KB Ananda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70</w:t>
      </w:r>
    </w:p>
    <w:p w:rsidR="00612EB0" w:rsidRDefault="00612EB0" w:rsidP="00325EE9">
      <w:pPr>
        <w:tabs>
          <w:tab w:val="left" w:pos="6804"/>
          <w:tab w:val="left" w:pos="7655"/>
        </w:tabs>
        <w:ind w:left="992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 </w:t>
      </w:r>
      <w:r w:rsidRPr="00612EB0">
        <w:rPr>
          <w:rFonts w:asciiTheme="majorBidi" w:hAnsiTheme="majorBidi" w:cstheme="majorBidi"/>
          <w:sz w:val="24"/>
          <w:szCs w:val="24"/>
        </w:rPr>
        <w:t>Mata Pencaharian Penduduk di Kelurahan Samalewa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12EB0">
        <w:rPr>
          <w:rFonts w:asciiTheme="majorBidi" w:hAnsiTheme="majorBidi" w:cstheme="majorBidi"/>
          <w:sz w:val="24"/>
          <w:szCs w:val="24"/>
        </w:rPr>
        <w:t>(bagi umur 10 tahun ke atas)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79</w:t>
      </w:r>
    </w:p>
    <w:p w:rsidR="00612EB0" w:rsidRDefault="00612EB0" w:rsidP="00325EE9">
      <w:pPr>
        <w:tabs>
          <w:tab w:val="left" w:pos="6804"/>
          <w:tab w:val="left" w:pos="7655"/>
        </w:tabs>
        <w:ind w:left="992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4.2 </w:t>
      </w:r>
      <w:r>
        <w:rPr>
          <w:rFonts w:asciiTheme="majorBidi" w:hAnsiTheme="majorBidi" w:cstheme="majorBidi"/>
          <w:sz w:val="24"/>
          <w:szCs w:val="24"/>
        </w:rPr>
        <w:tab/>
      </w:r>
      <w:r w:rsidRPr="00612EB0">
        <w:rPr>
          <w:rFonts w:asciiTheme="majorBidi" w:hAnsiTheme="majorBidi" w:cstheme="majorBidi"/>
          <w:sz w:val="24"/>
          <w:szCs w:val="24"/>
        </w:rPr>
        <w:t>Pengurus Kelompok BKB di KB Ananda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80</w:t>
      </w:r>
    </w:p>
    <w:p w:rsidR="00612EB0" w:rsidRDefault="00612EB0" w:rsidP="00325EE9">
      <w:pPr>
        <w:tabs>
          <w:tab w:val="left" w:pos="6804"/>
          <w:tab w:val="left" w:pos="7655"/>
        </w:tabs>
        <w:ind w:left="992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4.3 </w:t>
      </w:r>
      <w:r w:rsidRPr="00612EB0">
        <w:rPr>
          <w:rFonts w:asciiTheme="majorBidi" w:hAnsiTheme="majorBidi" w:cstheme="majorBidi"/>
          <w:sz w:val="24"/>
          <w:szCs w:val="24"/>
        </w:rPr>
        <w:t>Daftar Pengajar/Pengasuh BKB di KB Ananda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612EB0" w:rsidRDefault="00612EB0" w:rsidP="00325EE9">
      <w:pPr>
        <w:tabs>
          <w:tab w:val="left" w:pos="6804"/>
          <w:tab w:val="left" w:pos="7655"/>
        </w:tabs>
        <w:ind w:left="992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4.4 </w:t>
      </w:r>
      <w:r w:rsidR="00A6019F" w:rsidRPr="00A6019F">
        <w:rPr>
          <w:rFonts w:asciiTheme="majorBidi" w:hAnsiTheme="majorBidi" w:cstheme="majorBidi"/>
          <w:sz w:val="24"/>
          <w:szCs w:val="24"/>
        </w:rPr>
        <w:t>Grafik Jumlah Peserta Kegiatan BKB di KB Ananda Berdasarkan Latar Belakang Pendidikannya</w:t>
      </w:r>
      <w:r w:rsidR="00A6019F">
        <w:rPr>
          <w:rFonts w:asciiTheme="majorBidi" w:hAnsiTheme="majorBidi" w:cstheme="majorBidi"/>
          <w:sz w:val="24"/>
          <w:szCs w:val="24"/>
        </w:rPr>
        <w:tab/>
      </w:r>
      <w:r w:rsidR="00A6019F">
        <w:rPr>
          <w:rFonts w:asciiTheme="majorBidi" w:hAnsiTheme="majorBidi" w:cstheme="majorBidi"/>
          <w:sz w:val="24"/>
          <w:szCs w:val="24"/>
        </w:rPr>
        <w:tab/>
        <w:t>82</w:t>
      </w:r>
    </w:p>
    <w:p w:rsidR="00A6019F" w:rsidRDefault="00A6019F" w:rsidP="00325EE9">
      <w:pPr>
        <w:tabs>
          <w:tab w:val="left" w:pos="6804"/>
          <w:tab w:val="left" w:pos="7655"/>
        </w:tabs>
        <w:ind w:left="992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4.5 </w:t>
      </w:r>
      <w:r w:rsidRPr="00A6019F">
        <w:rPr>
          <w:rFonts w:asciiTheme="majorBidi" w:hAnsiTheme="majorBidi" w:cstheme="majorBidi"/>
          <w:sz w:val="24"/>
          <w:szCs w:val="24"/>
        </w:rPr>
        <w:t>Identitas Informan (Peserta Kegiatan BKB di KB Ananda)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A6019F" w:rsidRDefault="00A6019F" w:rsidP="00325EE9">
      <w:pPr>
        <w:tabs>
          <w:tab w:val="left" w:pos="6804"/>
          <w:tab w:val="left" w:pos="7655"/>
        </w:tabs>
        <w:ind w:left="992" w:hanging="99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4.6 </w:t>
      </w:r>
      <w:r w:rsidRPr="00A6019F">
        <w:rPr>
          <w:rFonts w:asciiTheme="majorBidi" w:hAnsiTheme="majorBidi" w:cstheme="majorBidi"/>
          <w:sz w:val="24"/>
          <w:szCs w:val="24"/>
        </w:rPr>
        <w:t>Partisipasi Masyarakat dalam Penyelenggaraan Program PAUD terintegrasi BKB di KB Ananda</w:t>
      </w:r>
      <w:r>
        <w:rPr>
          <w:rFonts w:asciiTheme="majorBidi" w:hAnsiTheme="majorBidi" w:cstheme="majorBidi"/>
          <w:sz w:val="24"/>
          <w:szCs w:val="24"/>
        </w:rPr>
        <w:tab/>
        <w:t xml:space="preserve">            117</w:t>
      </w:r>
    </w:p>
    <w:p w:rsidR="00A6019F" w:rsidRDefault="00A6019F" w:rsidP="00612EB0">
      <w:pPr>
        <w:tabs>
          <w:tab w:val="left" w:leader="dot" w:pos="6804"/>
          <w:tab w:val="left" w:pos="7655"/>
        </w:tabs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A6019F" w:rsidRPr="004A6154" w:rsidRDefault="00A6019F" w:rsidP="00612EB0">
      <w:pPr>
        <w:tabs>
          <w:tab w:val="left" w:leader="dot" w:pos="6804"/>
          <w:tab w:val="left" w:pos="7655"/>
        </w:tabs>
        <w:ind w:left="993" w:hanging="993"/>
        <w:rPr>
          <w:rFonts w:asciiTheme="majorBidi" w:hAnsiTheme="majorBidi" w:cstheme="majorBidi"/>
          <w:sz w:val="24"/>
          <w:szCs w:val="24"/>
        </w:rPr>
      </w:pPr>
    </w:p>
    <w:p w:rsidR="004A6154" w:rsidRPr="004A6154" w:rsidRDefault="004A6154" w:rsidP="004A6154">
      <w:pPr>
        <w:rPr>
          <w:rFonts w:asciiTheme="majorBidi" w:hAnsiTheme="majorBidi" w:cstheme="majorBidi"/>
          <w:sz w:val="24"/>
          <w:szCs w:val="24"/>
        </w:rPr>
      </w:pPr>
      <w:r w:rsidRPr="004A6154">
        <w:rPr>
          <w:rFonts w:asciiTheme="majorBidi" w:hAnsiTheme="majorBidi" w:cstheme="majorBidi"/>
          <w:sz w:val="24"/>
          <w:szCs w:val="24"/>
        </w:rPr>
        <w:tab/>
      </w:r>
    </w:p>
    <w:p w:rsidR="004A6154" w:rsidRPr="004A6154" w:rsidRDefault="004A6154" w:rsidP="004A6154">
      <w:pPr>
        <w:rPr>
          <w:rFonts w:asciiTheme="majorBidi" w:hAnsiTheme="majorBidi" w:cstheme="majorBidi"/>
          <w:sz w:val="24"/>
          <w:szCs w:val="24"/>
        </w:rPr>
      </w:pPr>
    </w:p>
    <w:p w:rsidR="00562015" w:rsidRDefault="00562015"/>
    <w:sectPr w:rsidR="00562015" w:rsidSect="0066321E">
      <w:footerReference w:type="default" r:id="rId7"/>
      <w:pgSz w:w="11906" w:h="16838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0" w:rsidRDefault="00612EB0" w:rsidP="00612EB0">
      <w:pPr>
        <w:spacing w:after="0" w:line="240" w:lineRule="auto"/>
      </w:pPr>
      <w:r>
        <w:separator/>
      </w:r>
    </w:p>
  </w:endnote>
  <w:endnote w:type="continuationSeparator" w:id="0">
    <w:p w:rsidR="00612EB0" w:rsidRDefault="00612EB0" w:rsidP="0061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937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21E" w:rsidRDefault="00663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32F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66321E" w:rsidRDefault="0066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0" w:rsidRDefault="00612EB0" w:rsidP="00612EB0">
      <w:pPr>
        <w:spacing w:after="0" w:line="240" w:lineRule="auto"/>
      </w:pPr>
      <w:r>
        <w:separator/>
      </w:r>
    </w:p>
  </w:footnote>
  <w:footnote w:type="continuationSeparator" w:id="0">
    <w:p w:rsidR="00612EB0" w:rsidRDefault="00612EB0" w:rsidP="0061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54"/>
    <w:rsid w:val="00325EE9"/>
    <w:rsid w:val="004A6154"/>
    <w:rsid w:val="00562015"/>
    <w:rsid w:val="00612EB0"/>
    <w:rsid w:val="0066321E"/>
    <w:rsid w:val="00A6019F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B0"/>
  </w:style>
  <w:style w:type="paragraph" w:styleId="Footer">
    <w:name w:val="footer"/>
    <w:basedOn w:val="Normal"/>
    <w:link w:val="FooterChar"/>
    <w:uiPriority w:val="99"/>
    <w:unhideWhenUsed/>
    <w:rsid w:val="006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EB0"/>
  </w:style>
  <w:style w:type="paragraph" w:styleId="Footer">
    <w:name w:val="footer"/>
    <w:basedOn w:val="Normal"/>
    <w:link w:val="FooterChar"/>
    <w:uiPriority w:val="99"/>
    <w:unhideWhenUsed/>
    <w:rsid w:val="00612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hasjuddin</dc:creator>
  <cp:lastModifiedBy>hasjuddin</cp:lastModifiedBy>
  <cp:revision>4</cp:revision>
  <dcterms:created xsi:type="dcterms:W3CDTF">2016-06-09T17:21:00Z</dcterms:created>
  <dcterms:modified xsi:type="dcterms:W3CDTF">2016-06-23T13:36:00Z</dcterms:modified>
</cp:coreProperties>
</file>