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0C" w:rsidRDefault="008B16DC" w:rsidP="002C5D0C">
      <w:pPr>
        <w:pStyle w:val="ListParagraph"/>
        <w:spacing w:after="0" w:line="480" w:lineRule="auto"/>
        <w:ind w:hanging="720"/>
        <w:jc w:val="center"/>
        <w:rPr>
          <w:rFonts w:ascii="Times New Roman" w:hAnsi="Times New Roman" w:cs="Times New Roman"/>
          <w:b/>
          <w:bCs/>
          <w:sz w:val="24"/>
          <w:szCs w:val="24"/>
        </w:rPr>
      </w:pPr>
      <w:r w:rsidRPr="008B16DC">
        <w:rPr>
          <w:noProof/>
          <w:lang w:eastAsia="id-ID"/>
        </w:rPr>
        <w:pict>
          <v:oval id="_x0000_s1094" style="position:absolute;left:0;text-align:left;margin-left:364.35pt;margin-top:-79.65pt;width:84pt;height:84.75pt;z-index:251672576" strokecolor="white [3212]"/>
        </w:pict>
      </w:r>
      <w:r w:rsidRPr="008B16DC">
        <w:rPr>
          <w:noProof/>
          <w:lang w:val="en-US"/>
        </w:rPr>
        <w:pict>
          <v:rect id="_x0000_s1082" style="position:absolute;left:0;text-align:left;margin-left:389.85pt;margin-top:-77.4pt;width:18pt;height:17.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" fillcolor="white [3212]" strokecolor="white [3212]" strokeweight="2pt">
            <v:path arrowok="t"/>
          </v:rect>
        </w:pict>
      </w:r>
      <w:r w:rsidRPr="008B16DC">
        <w:rPr>
          <w:noProof/>
          <w:lang w:val="en-US"/>
        </w:rPr>
        <w:pict>
          <v:rect id="Rectangle 40" o:spid="_x0000_s1081" style="position:absolute;left:0;text-align:left;margin-left:402.6pt;margin-top:-79.65pt;width:23.25pt;height:27.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" fillcolor="white [3212]" strokecolor="white [3212]" strokeweight="2pt">
            <v:path arrowok="t"/>
          </v:rect>
        </w:pict>
      </w:r>
      <w:r w:rsidRPr="008B16DC">
        <w:rPr>
          <w:noProof/>
          <w:lang w:val="en-US"/>
        </w:rPr>
        <w:pict>
          <v:rect id="Rectangle 21" o:spid="_x0000_s1079" style="position:absolute;left:0;text-align:left;margin-left:429.95pt;margin-top:-76.55pt;width:27.65pt;height:2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" strokecolor="white"/>
        </w:pict>
      </w:r>
      <w:r w:rsidR="002C5D0C">
        <w:rPr>
          <w:rFonts w:ascii="Times New Roman" w:hAnsi="Times New Roman" w:cs="Times New Roman"/>
          <w:b/>
          <w:bCs/>
          <w:sz w:val="24"/>
          <w:szCs w:val="24"/>
        </w:rPr>
        <w:t xml:space="preserve">BAB </w:t>
      </w:r>
      <w:r w:rsidR="00FB2708">
        <w:rPr>
          <w:rFonts w:ascii="Times New Roman" w:hAnsi="Times New Roman" w:cs="Times New Roman"/>
          <w:b/>
          <w:bCs/>
          <w:sz w:val="24"/>
          <w:szCs w:val="24"/>
          <w:lang w:val="en-US"/>
        </w:rPr>
        <w:t>III</w:t>
      </w:r>
    </w:p>
    <w:p w:rsidR="00C83B58" w:rsidRPr="00D52EBF" w:rsidRDefault="00FB2708" w:rsidP="00D52EBF">
      <w:pPr>
        <w:pStyle w:val="ListParagraph"/>
        <w:spacing w:after="0" w:line="480" w:lineRule="auto"/>
        <w:ind w:hanging="720"/>
        <w:jc w:val="center"/>
        <w:rPr>
          <w:rFonts w:ascii="Times New Roman" w:hAnsi="Times New Roman" w:cs="Times New Roman"/>
          <w:b/>
          <w:bCs/>
          <w:sz w:val="24"/>
          <w:szCs w:val="24"/>
        </w:rPr>
      </w:pPr>
      <w:r>
        <w:rPr>
          <w:rFonts w:ascii="Times New Roman" w:hAnsi="Times New Roman" w:cs="Times New Roman"/>
          <w:b/>
          <w:bCs/>
          <w:sz w:val="24"/>
          <w:szCs w:val="24"/>
        </w:rPr>
        <w:t>METODE</w:t>
      </w:r>
      <w:r w:rsidRPr="000A1F02">
        <w:rPr>
          <w:rFonts w:ascii="Times New Roman" w:hAnsi="Times New Roman" w:cs="Times New Roman"/>
          <w:b/>
          <w:bCs/>
          <w:sz w:val="24"/>
          <w:szCs w:val="24"/>
        </w:rPr>
        <w:t xml:space="preserve"> PENELITIAN</w:t>
      </w:r>
    </w:p>
    <w:p w:rsidR="00FB2708" w:rsidRPr="00F17EB3" w:rsidRDefault="00114232" w:rsidP="00C83B58">
      <w:pPr>
        <w:pStyle w:val="ListParagraph"/>
        <w:numPr>
          <w:ilvl w:val="0"/>
          <w:numId w:val="8"/>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Pendekatan dan </w:t>
      </w:r>
      <w:proofErr w:type="spellStart"/>
      <w:r>
        <w:rPr>
          <w:rFonts w:ascii="Times New Roman" w:hAnsi="Times New Roman" w:cs="Times New Roman"/>
          <w:b/>
          <w:bCs/>
          <w:sz w:val="24"/>
          <w:szCs w:val="24"/>
          <w:lang w:val="en-US"/>
        </w:rPr>
        <w:t>Desain</w:t>
      </w:r>
      <w:proofErr w:type="spellEnd"/>
      <w:r w:rsidR="00FB2708" w:rsidRPr="000A1F02">
        <w:rPr>
          <w:rFonts w:ascii="Times New Roman" w:hAnsi="Times New Roman" w:cs="Times New Roman"/>
          <w:b/>
          <w:bCs/>
          <w:sz w:val="24"/>
          <w:szCs w:val="24"/>
        </w:rPr>
        <w:t xml:space="preserve"> Penelitian</w:t>
      </w:r>
    </w:p>
    <w:p w:rsidR="00FB2708" w:rsidRPr="000A1F02" w:rsidRDefault="00FB2708" w:rsidP="00C83B58">
      <w:pPr>
        <w:pStyle w:val="ListParagraph"/>
        <w:numPr>
          <w:ilvl w:val="6"/>
          <w:numId w:val="7"/>
        </w:numPr>
        <w:spacing w:after="0" w:line="480" w:lineRule="auto"/>
        <w:ind w:left="567" w:hanging="141"/>
        <w:jc w:val="both"/>
        <w:rPr>
          <w:rFonts w:ascii="Times New Roman" w:hAnsi="Times New Roman" w:cs="Times New Roman"/>
          <w:b/>
          <w:bCs/>
          <w:sz w:val="24"/>
          <w:szCs w:val="24"/>
        </w:rPr>
      </w:pPr>
      <w:r w:rsidRPr="000A1F02">
        <w:rPr>
          <w:rFonts w:ascii="Times New Roman" w:hAnsi="Times New Roman" w:cs="Times New Roman"/>
          <w:b/>
          <w:bCs/>
          <w:sz w:val="24"/>
          <w:szCs w:val="24"/>
        </w:rPr>
        <w:t xml:space="preserve">Pendekatan </w:t>
      </w:r>
    </w:p>
    <w:p w:rsidR="00FB2708" w:rsidRPr="000A1F02" w:rsidRDefault="00FB2708" w:rsidP="002149EF">
      <w:pPr>
        <w:spacing w:after="0" w:line="480" w:lineRule="auto"/>
        <w:ind w:left="720" w:firstLine="556"/>
        <w:jc w:val="both"/>
        <w:rPr>
          <w:rFonts w:ascii="Times New Roman" w:hAnsi="Times New Roman" w:cs="Times New Roman"/>
          <w:sz w:val="24"/>
          <w:szCs w:val="24"/>
          <w:lang w:val="id-ID"/>
        </w:rPr>
      </w:pPr>
      <w:proofErr w:type="spellStart"/>
      <w:proofErr w:type="gramStart"/>
      <w:r w:rsidRPr="000A1F02">
        <w:rPr>
          <w:rFonts w:ascii="Times New Roman" w:hAnsi="Times New Roman" w:cs="Times New Roman"/>
          <w:sz w:val="24"/>
          <w:szCs w:val="24"/>
        </w:rPr>
        <w:t>Penelitian</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ini</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menggunakan</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pendekatan</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kuantitatif</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yaitu</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me</w:t>
      </w:r>
      <w:r w:rsidR="00746880">
        <w:rPr>
          <w:rFonts w:ascii="Times New Roman" w:hAnsi="Times New Roman" w:cs="Times New Roman"/>
          <w:sz w:val="24"/>
          <w:szCs w:val="24"/>
        </w:rPr>
        <w:t>ngkaji</w:t>
      </w:r>
      <w:proofErr w:type="spellEnd"/>
      <w:r w:rsidR="00F9376D">
        <w:rPr>
          <w:rFonts w:ascii="Times New Roman" w:hAnsi="Times New Roman" w:cs="Times New Roman"/>
          <w:sz w:val="24"/>
          <w:szCs w:val="24"/>
          <w:lang w:val="id-ID"/>
        </w:rPr>
        <w:t xml:space="preserve"> </w:t>
      </w:r>
      <w:proofErr w:type="spellStart"/>
      <w:r w:rsidR="00746880">
        <w:rPr>
          <w:rFonts w:ascii="Times New Roman" w:hAnsi="Times New Roman" w:cs="Times New Roman"/>
          <w:sz w:val="24"/>
          <w:szCs w:val="24"/>
        </w:rPr>
        <w:t>tentang</w:t>
      </w:r>
      <w:proofErr w:type="spellEnd"/>
      <w:r w:rsidR="00F9376D">
        <w:rPr>
          <w:rFonts w:ascii="Times New Roman" w:hAnsi="Times New Roman" w:cs="Times New Roman"/>
          <w:sz w:val="24"/>
          <w:szCs w:val="24"/>
          <w:lang w:val="id-ID"/>
        </w:rPr>
        <w:t xml:space="preserve"> </w:t>
      </w:r>
      <w:r w:rsidR="00746880">
        <w:rPr>
          <w:rFonts w:ascii="Times New Roman" w:hAnsi="Times New Roman" w:cs="Times New Roman"/>
          <w:sz w:val="24"/>
          <w:szCs w:val="24"/>
          <w:lang w:val="id-ID"/>
        </w:rPr>
        <w:t>hubungan</w:t>
      </w:r>
      <w:r w:rsidR="00F9376D">
        <w:rPr>
          <w:rFonts w:ascii="Times New Roman" w:hAnsi="Times New Roman" w:cs="Times New Roman"/>
          <w:sz w:val="24"/>
          <w:szCs w:val="24"/>
          <w:lang w:val="id-ID"/>
        </w:rPr>
        <w:t xml:space="preserve"> </w:t>
      </w:r>
      <w:r w:rsidR="00901DCE">
        <w:rPr>
          <w:rFonts w:ascii="Times New Roman" w:hAnsi="Times New Roman" w:cs="Times New Roman"/>
          <w:sz w:val="24"/>
          <w:szCs w:val="24"/>
          <w:lang w:val="id-ID"/>
        </w:rPr>
        <w:t xml:space="preserve">stratifikasi sosial orangtua </w:t>
      </w:r>
      <w:r w:rsidR="00D83E71">
        <w:rPr>
          <w:rFonts w:ascii="Times New Roman" w:hAnsi="Times New Roman" w:cs="Times New Roman"/>
          <w:sz w:val="24"/>
          <w:szCs w:val="24"/>
          <w:lang w:val="id-ID"/>
        </w:rPr>
        <w:t>dengan</w:t>
      </w:r>
      <w:r w:rsidR="00901DCE">
        <w:rPr>
          <w:rFonts w:ascii="Times New Roman" w:hAnsi="Times New Roman" w:cs="Times New Roman"/>
          <w:sz w:val="24"/>
          <w:szCs w:val="24"/>
          <w:lang w:val="id-ID"/>
        </w:rPr>
        <w:t xml:space="preserve"> kenakalan remaja di </w:t>
      </w:r>
      <w:r w:rsidR="00746880">
        <w:rPr>
          <w:rFonts w:ascii="Times New Roman" w:hAnsi="Times New Roman" w:cs="Times New Roman"/>
          <w:sz w:val="24"/>
          <w:szCs w:val="24"/>
          <w:lang w:val="id-ID"/>
        </w:rPr>
        <w:t>lapas kelas I</w:t>
      </w:r>
      <w:r w:rsidR="00EA0C8D">
        <w:rPr>
          <w:rFonts w:ascii="Times New Roman" w:hAnsi="Times New Roman" w:cs="Times New Roman"/>
          <w:sz w:val="24"/>
          <w:szCs w:val="24"/>
          <w:lang w:val="id-ID"/>
        </w:rPr>
        <w:t>k</w:t>
      </w:r>
      <w:proofErr w:type="spellStart"/>
      <w:r w:rsidRPr="000A1F02">
        <w:rPr>
          <w:rFonts w:ascii="Times New Roman" w:hAnsi="Times New Roman" w:cs="Times New Roman"/>
          <w:sz w:val="24"/>
          <w:szCs w:val="24"/>
        </w:rPr>
        <w:t>ota</w:t>
      </w:r>
      <w:proofErr w:type="spellEnd"/>
      <w:r w:rsidRPr="000A1F02">
        <w:rPr>
          <w:rFonts w:ascii="Times New Roman" w:hAnsi="Times New Roman" w:cs="Times New Roman"/>
          <w:sz w:val="24"/>
          <w:szCs w:val="24"/>
        </w:rPr>
        <w:t xml:space="preserve"> Makassar.</w:t>
      </w:r>
      <w:proofErr w:type="gram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Teknik</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pengkajian</w:t>
      </w:r>
      <w:proofErr w:type="spellEnd"/>
      <w:r w:rsidRPr="000A1F02">
        <w:rPr>
          <w:rFonts w:ascii="Times New Roman" w:hAnsi="Times New Roman" w:cs="Times New Roman"/>
          <w:sz w:val="24"/>
          <w:szCs w:val="24"/>
        </w:rPr>
        <w:t xml:space="preserve"> yang </w:t>
      </w:r>
      <w:proofErr w:type="spellStart"/>
      <w:r w:rsidRPr="000A1F02">
        <w:rPr>
          <w:rFonts w:ascii="Times New Roman" w:hAnsi="Times New Roman" w:cs="Times New Roman"/>
          <w:sz w:val="24"/>
          <w:szCs w:val="24"/>
        </w:rPr>
        <w:t>digunakan</w:t>
      </w:r>
      <w:proofErr w:type="spellEnd"/>
      <w:r w:rsidR="00F9376D">
        <w:rPr>
          <w:rFonts w:ascii="Times New Roman" w:hAnsi="Times New Roman" w:cs="Times New Roman"/>
          <w:sz w:val="24"/>
          <w:szCs w:val="24"/>
          <w:lang w:val="id-ID"/>
        </w:rPr>
        <w:t xml:space="preserve"> </w:t>
      </w:r>
      <w:r w:rsidR="00B575BC">
        <w:rPr>
          <w:rFonts w:ascii="Times New Roman" w:hAnsi="Times New Roman" w:cs="Times New Roman"/>
          <w:sz w:val="24"/>
          <w:szCs w:val="24"/>
          <w:lang w:val="id-ID"/>
        </w:rPr>
        <w:t>a</w:t>
      </w:r>
      <w:proofErr w:type="spellStart"/>
      <w:r w:rsidRPr="000A1F02">
        <w:rPr>
          <w:rFonts w:ascii="Times New Roman" w:hAnsi="Times New Roman" w:cs="Times New Roman"/>
          <w:sz w:val="24"/>
          <w:szCs w:val="24"/>
        </w:rPr>
        <w:t>dala</w:t>
      </w:r>
      <w:proofErr w:type="spellEnd"/>
      <w:r w:rsidR="00B575BC">
        <w:rPr>
          <w:rFonts w:ascii="Times New Roman" w:hAnsi="Times New Roman" w:cs="Times New Roman"/>
          <w:sz w:val="24"/>
          <w:szCs w:val="24"/>
          <w:lang w:val="id-ID"/>
        </w:rPr>
        <w:t>h</w:t>
      </w:r>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peneliti</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melakukan</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studi</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empiris</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secara</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rasional</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dan</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sistematis</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untuk</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memperoleh</w:t>
      </w:r>
      <w:proofErr w:type="spellEnd"/>
      <w:r w:rsidRPr="000A1F02">
        <w:rPr>
          <w:rFonts w:ascii="Times New Roman" w:hAnsi="Times New Roman" w:cs="Times New Roman"/>
          <w:sz w:val="24"/>
          <w:szCs w:val="24"/>
        </w:rPr>
        <w:t xml:space="preserve"> data </w:t>
      </w:r>
      <w:proofErr w:type="spellStart"/>
      <w:r w:rsidRPr="000A1F02">
        <w:rPr>
          <w:rFonts w:ascii="Times New Roman" w:hAnsi="Times New Roman" w:cs="Times New Roman"/>
          <w:sz w:val="24"/>
          <w:szCs w:val="24"/>
        </w:rPr>
        <w:t>dan</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informasi</w:t>
      </w:r>
      <w:proofErr w:type="spellEnd"/>
      <w:r w:rsidRPr="000A1F02">
        <w:rPr>
          <w:rFonts w:ascii="Times New Roman" w:hAnsi="Times New Roman" w:cs="Times New Roman"/>
          <w:sz w:val="24"/>
          <w:szCs w:val="24"/>
        </w:rPr>
        <w:t xml:space="preserve"> yang </w:t>
      </w:r>
      <w:proofErr w:type="spellStart"/>
      <w:r w:rsidRPr="000A1F02">
        <w:rPr>
          <w:rFonts w:ascii="Times New Roman" w:hAnsi="Times New Roman" w:cs="Times New Roman"/>
          <w:sz w:val="24"/>
          <w:szCs w:val="24"/>
        </w:rPr>
        <w:t>dilakukan</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dalam</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rangka</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pemecahan</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masalah</w:t>
      </w:r>
      <w:proofErr w:type="spellEnd"/>
      <w:r w:rsidRPr="000A1F02">
        <w:rPr>
          <w:rFonts w:ascii="Times New Roman" w:hAnsi="Times New Roman" w:cs="Times New Roman"/>
          <w:sz w:val="24"/>
          <w:szCs w:val="24"/>
        </w:rPr>
        <w:t xml:space="preserve"> yang </w:t>
      </w:r>
      <w:proofErr w:type="spellStart"/>
      <w:proofErr w:type="gramStart"/>
      <w:r w:rsidRPr="000A1F02">
        <w:rPr>
          <w:rFonts w:ascii="Times New Roman" w:hAnsi="Times New Roman" w:cs="Times New Roman"/>
          <w:sz w:val="24"/>
          <w:szCs w:val="24"/>
        </w:rPr>
        <w:t>akan</w:t>
      </w:r>
      <w:proofErr w:type="spellEnd"/>
      <w:proofErr w:type="gram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diteliti</w:t>
      </w:r>
      <w:proofErr w:type="spellEnd"/>
      <w:r w:rsidRPr="000A1F02">
        <w:rPr>
          <w:rFonts w:ascii="Times New Roman" w:hAnsi="Times New Roman" w:cs="Times New Roman"/>
          <w:sz w:val="24"/>
          <w:szCs w:val="24"/>
        </w:rPr>
        <w:t>.</w:t>
      </w:r>
    </w:p>
    <w:p w:rsidR="00FB2708" w:rsidRPr="000167AB" w:rsidRDefault="000167AB" w:rsidP="00901DCE">
      <w:pPr>
        <w:pStyle w:val="ListParagraph"/>
        <w:numPr>
          <w:ilvl w:val="6"/>
          <w:numId w:val="7"/>
        </w:numPr>
        <w:spacing w:after="0" w:line="480" w:lineRule="auto"/>
        <w:ind w:left="709" w:hanging="283"/>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Desain</w:t>
      </w:r>
      <w:proofErr w:type="spellEnd"/>
      <w:r w:rsidR="00FB2708" w:rsidRPr="000A1F02">
        <w:rPr>
          <w:rFonts w:ascii="Times New Roman" w:hAnsi="Times New Roman" w:cs="Times New Roman"/>
          <w:b/>
          <w:bCs/>
          <w:sz w:val="24"/>
          <w:szCs w:val="24"/>
        </w:rPr>
        <w:t xml:space="preserve"> Penelitian</w:t>
      </w:r>
    </w:p>
    <w:p w:rsidR="00901DCE" w:rsidRDefault="000167AB" w:rsidP="002149EF">
      <w:pPr>
        <w:spacing w:after="0" w:line="480" w:lineRule="auto"/>
        <w:ind w:left="709" w:firstLine="567"/>
        <w:jc w:val="both"/>
        <w:rPr>
          <w:rFonts w:ascii="Times New Roman" w:hAnsi="Times New Roman" w:cs="Times New Roman"/>
          <w:noProof/>
          <w:sz w:val="24"/>
          <w:szCs w:val="24"/>
          <w:lang w:val="id-ID"/>
        </w:rPr>
      </w:pPr>
      <w:r w:rsidRPr="000A1F02">
        <w:rPr>
          <w:rFonts w:ascii="Times New Roman" w:hAnsi="Times New Roman" w:cs="Times New Roman"/>
          <w:noProof/>
          <w:sz w:val="24"/>
          <w:szCs w:val="24"/>
        </w:rPr>
        <w:t xml:space="preserve">Variabel merupakan suatu yang bervariasi dimana penelitian mempelajari dan menarik kesimpulan darinya. Sehingga </w:t>
      </w:r>
      <w:r w:rsidRPr="000A1F02">
        <w:rPr>
          <w:rFonts w:ascii="Times New Roman" w:hAnsi="Times New Roman" w:cs="Times New Roman"/>
          <w:noProof/>
          <w:sz w:val="24"/>
          <w:szCs w:val="24"/>
          <w:lang w:val="id-ID"/>
        </w:rPr>
        <w:t>y</w:t>
      </w:r>
      <w:r w:rsidRPr="000A1F02">
        <w:rPr>
          <w:rFonts w:ascii="Times New Roman" w:hAnsi="Times New Roman" w:cs="Times New Roman"/>
          <w:noProof/>
          <w:sz w:val="24"/>
          <w:szCs w:val="24"/>
        </w:rPr>
        <w:t>ang menjadi variabel pad</w:t>
      </w:r>
      <w:r w:rsidR="00884997">
        <w:rPr>
          <w:rFonts w:ascii="Times New Roman" w:hAnsi="Times New Roman" w:cs="Times New Roman"/>
          <w:noProof/>
          <w:sz w:val="24"/>
          <w:szCs w:val="24"/>
        </w:rPr>
        <w:t xml:space="preserve">a penelitian ini ialah : </w:t>
      </w:r>
      <w:r w:rsidR="003E0567">
        <w:rPr>
          <w:rFonts w:ascii="Times New Roman" w:hAnsi="Times New Roman" w:cs="Times New Roman"/>
          <w:noProof/>
          <w:sz w:val="24"/>
          <w:szCs w:val="24"/>
          <w:lang w:val="id-ID"/>
        </w:rPr>
        <w:t>Hubungan</w:t>
      </w:r>
      <w:r w:rsidR="00901DCE">
        <w:rPr>
          <w:rFonts w:ascii="Times New Roman" w:hAnsi="Times New Roman" w:cs="Times New Roman"/>
          <w:noProof/>
          <w:sz w:val="24"/>
          <w:szCs w:val="24"/>
          <w:lang w:val="id-ID"/>
        </w:rPr>
        <w:t xml:space="preserve"> stratifikasi sosial orangtua</w:t>
      </w:r>
      <w:r w:rsidRPr="000A1F02">
        <w:rPr>
          <w:rFonts w:ascii="Times New Roman" w:hAnsi="Times New Roman" w:cs="Times New Roman"/>
          <w:noProof/>
          <w:sz w:val="24"/>
          <w:szCs w:val="24"/>
        </w:rPr>
        <w:t xml:space="preserve"> (X) – </w:t>
      </w:r>
      <w:r w:rsidR="00901DCE">
        <w:rPr>
          <w:rFonts w:ascii="Times New Roman" w:hAnsi="Times New Roman" w:cs="Times New Roman"/>
          <w:noProof/>
          <w:sz w:val="24"/>
          <w:szCs w:val="24"/>
          <w:lang w:val="id-ID"/>
        </w:rPr>
        <w:t>Kenakalan remaja</w:t>
      </w:r>
      <w:r w:rsidRPr="000A1F02">
        <w:rPr>
          <w:rFonts w:ascii="Times New Roman" w:hAnsi="Times New Roman" w:cs="Times New Roman"/>
          <w:noProof/>
          <w:sz w:val="24"/>
          <w:szCs w:val="24"/>
        </w:rPr>
        <w:t xml:space="preserve"> (Y)</w:t>
      </w:r>
      <w:r>
        <w:rPr>
          <w:rFonts w:ascii="Times New Roman" w:hAnsi="Times New Roman" w:cs="Times New Roman"/>
          <w:noProof/>
          <w:sz w:val="24"/>
          <w:szCs w:val="24"/>
        </w:rPr>
        <w:t>.</w:t>
      </w:r>
    </w:p>
    <w:p w:rsidR="000167AB" w:rsidRDefault="000167AB" w:rsidP="002149EF">
      <w:pPr>
        <w:spacing w:after="0" w:line="480" w:lineRule="auto"/>
        <w:ind w:left="709" w:firstLine="567"/>
        <w:jc w:val="both"/>
        <w:rPr>
          <w:rFonts w:ascii="Times New Roman" w:hAnsi="Times New Roman" w:cs="Times New Roman"/>
          <w:sz w:val="24"/>
          <w:szCs w:val="24"/>
          <w:lang w:val="id-ID"/>
        </w:rPr>
      </w:pPr>
      <w:proofErr w:type="spellStart"/>
      <w:r w:rsidRPr="000A1F02">
        <w:rPr>
          <w:rFonts w:ascii="Times New Roman" w:hAnsi="Times New Roman" w:cs="Times New Roman"/>
          <w:sz w:val="24"/>
          <w:szCs w:val="24"/>
        </w:rPr>
        <w:t>Desain</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penelitian</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dalam</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rencana</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penelitian</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ini</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adalah</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menggunakan</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deskriptif</w:t>
      </w:r>
      <w:proofErr w:type="spellEnd"/>
      <w:r w:rsidR="00F9376D">
        <w:rPr>
          <w:rFonts w:ascii="Times New Roman" w:hAnsi="Times New Roman" w:cs="Times New Roman"/>
          <w:sz w:val="24"/>
          <w:szCs w:val="24"/>
          <w:lang w:val="id-ID"/>
        </w:rPr>
        <w:t xml:space="preserve"> </w:t>
      </w:r>
      <w:r w:rsidR="00746880">
        <w:rPr>
          <w:rFonts w:ascii="Times New Roman" w:hAnsi="Times New Roman" w:cs="Times New Roman"/>
          <w:sz w:val="24"/>
          <w:szCs w:val="24"/>
          <w:lang w:val="id-ID"/>
        </w:rPr>
        <w:t>korelasional</w:t>
      </w:r>
      <w:r w:rsidRPr="000A1F02">
        <w:rPr>
          <w:rFonts w:ascii="Times New Roman" w:hAnsi="Times New Roman" w:cs="Times New Roman"/>
          <w:sz w:val="24"/>
          <w:szCs w:val="24"/>
        </w:rPr>
        <w:t xml:space="preserve"> yang </w:t>
      </w:r>
      <w:proofErr w:type="spellStart"/>
      <w:r w:rsidRPr="000A1F02">
        <w:rPr>
          <w:rFonts w:ascii="Times New Roman" w:hAnsi="Times New Roman" w:cs="Times New Roman"/>
          <w:sz w:val="24"/>
          <w:szCs w:val="24"/>
        </w:rPr>
        <w:t>bertujuan</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untuk</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memberikan</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gambaran</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tentang</w:t>
      </w:r>
      <w:proofErr w:type="spellEnd"/>
      <w:r w:rsidR="00F9376D">
        <w:rPr>
          <w:rFonts w:ascii="Times New Roman" w:hAnsi="Times New Roman" w:cs="Times New Roman"/>
          <w:sz w:val="24"/>
          <w:szCs w:val="24"/>
          <w:lang w:val="id-ID"/>
        </w:rPr>
        <w:t xml:space="preserve"> </w:t>
      </w:r>
      <w:proofErr w:type="spellStart"/>
      <w:r w:rsidR="00A61403">
        <w:rPr>
          <w:rFonts w:ascii="Times New Roman" w:hAnsi="Times New Roman" w:cs="Times New Roman"/>
          <w:sz w:val="24"/>
          <w:szCs w:val="24"/>
        </w:rPr>
        <w:t>hubungan</w:t>
      </w:r>
      <w:proofErr w:type="spellEnd"/>
      <w:r w:rsidR="00F9376D">
        <w:rPr>
          <w:rFonts w:ascii="Times New Roman" w:hAnsi="Times New Roman" w:cs="Times New Roman"/>
          <w:sz w:val="24"/>
          <w:szCs w:val="24"/>
          <w:lang w:val="id-ID"/>
        </w:rPr>
        <w:t xml:space="preserve"> </w:t>
      </w:r>
      <w:proofErr w:type="spellStart"/>
      <w:r w:rsidR="00A61403">
        <w:rPr>
          <w:rFonts w:ascii="Times New Roman" w:hAnsi="Times New Roman" w:cs="Times New Roman"/>
          <w:sz w:val="24"/>
          <w:szCs w:val="24"/>
        </w:rPr>
        <w:t>stratifikasi</w:t>
      </w:r>
      <w:proofErr w:type="spellEnd"/>
      <w:r w:rsidR="00F9376D">
        <w:rPr>
          <w:rFonts w:ascii="Times New Roman" w:hAnsi="Times New Roman" w:cs="Times New Roman"/>
          <w:sz w:val="24"/>
          <w:szCs w:val="24"/>
          <w:lang w:val="id-ID"/>
        </w:rPr>
        <w:t xml:space="preserve"> </w:t>
      </w:r>
      <w:r w:rsidR="0056130F">
        <w:rPr>
          <w:rFonts w:ascii="Times New Roman" w:hAnsi="Times New Roman" w:cs="Times New Roman"/>
          <w:sz w:val="24"/>
          <w:szCs w:val="24"/>
        </w:rPr>
        <w:t>social</w:t>
      </w:r>
      <w:r w:rsidR="00F9376D">
        <w:rPr>
          <w:rFonts w:ascii="Times New Roman" w:hAnsi="Times New Roman" w:cs="Times New Roman"/>
          <w:sz w:val="24"/>
          <w:szCs w:val="24"/>
          <w:lang w:val="id-ID"/>
        </w:rPr>
        <w:t xml:space="preserve"> </w:t>
      </w:r>
      <w:proofErr w:type="spellStart"/>
      <w:r w:rsidR="00A61403">
        <w:rPr>
          <w:rFonts w:ascii="Times New Roman" w:hAnsi="Times New Roman" w:cs="Times New Roman"/>
          <w:sz w:val="24"/>
          <w:szCs w:val="24"/>
        </w:rPr>
        <w:t>orangtua</w:t>
      </w:r>
      <w:proofErr w:type="spellEnd"/>
      <w:r w:rsidR="00F9376D">
        <w:rPr>
          <w:rFonts w:ascii="Times New Roman" w:hAnsi="Times New Roman" w:cs="Times New Roman"/>
          <w:sz w:val="24"/>
          <w:szCs w:val="24"/>
          <w:lang w:val="id-ID"/>
        </w:rPr>
        <w:t xml:space="preserve"> </w:t>
      </w:r>
      <w:proofErr w:type="spellStart"/>
      <w:r w:rsidR="00A61403">
        <w:rPr>
          <w:rFonts w:ascii="Times New Roman" w:hAnsi="Times New Roman" w:cs="Times New Roman"/>
          <w:sz w:val="24"/>
          <w:szCs w:val="24"/>
        </w:rPr>
        <w:t>dengan</w:t>
      </w:r>
      <w:proofErr w:type="spellEnd"/>
      <w:r w:rsidR="00F9376D">
        <w:rPr>
          <w:rFonts w:ascii="Times New Roman" w:hAnsi="Times New Roman" w:cs="Times New Roman"/>
          <w:sz w:val="24"/>
          <w:szCs w:val="24"/>
          <w:lang w:val="id-ID"/>
        </w:rPr>
        <w:t xml:space="preserve"> </w:t>
      </w:r>
      <w:proofErr w:type="spellStart"/>
      <w:r w:rsidR="00A61403">
        <w:rPr>
          <w:rFonts w:ascii="Times New Roman" w:hAnsi="Times New Roman" w:cs="Times New Roman"/>
          <w:sz w:val="24"/>
          <w:szCs w:val="24"/>
        </w:rPr>
        <w:t>kenakalan</w:t>
      </w:r>
      <w:proofErr w:type="spellEnd"/>
      <w:r w:rsidR="00F9376D">
        <w:rPr>
          <w:rFonts w:ascii="Times New Roman" w:hAnsi="Times New Roman" w:cs="Times New Roman"/>
          <w:sz w:val="24"/>
          <w:szCs w:val="24"/>
          <w:lang w:val="id-ID"/>
        </w:rPr>
        <w:t xml:space="preserve"> </w:t>
      </w:r>
      <w:proofErr w:type="spellStart"/>
      <w:r w:rsidR="00A61403">
        <w:rPr>
          <w:rFonts w:ascii="Times New Roman" w:hAnsi="Times New Roman" w:cs="Times New Roman"/>
          <w:sz w:val="24"/>
          <w:szCs w:val="24"/>
        </w:rPr>
        <w:t>remaja</w:t>
      </w:r>
      <w:proofErr w:type="spellEnd"/>
      <w:r w:rsidR="00A61403">
        <w:rPr>
          <w:rFonts w:ascii="Times New Roman" w:hAnsi="Times New Roman" w:cs="Times New Roman"/>
          <w:sz w:val="24"/>
          <w:szCs w:val="24"/>
        </w:rPr>
        <w:t xml:space="preserve"> </w:t>
      </w:r>
      <w:proofErr w:type="spellStart"/>
      <w:r w:rsidR="00A61403">
        <w:rPr>
          <w:rFonts w:ascii="Times New Roman" w:hAnsi="Times New Roman" w:cs="Times New Roman"/>
          <w:sz w:val="24"/>
          <w:szCs w:val="24"/>
        </w:rPr>
        <w:t>di</w:t>
      </w:r>
      <w:proofErr w:type="spellEnd"/>
      <w:r w:rsidR="00A61403">
        <w:rPr>
          <w:rFonts w:ascii="Times New Roman" w:hAnsi="Times New Roman" w:cs="Times New Roman"/>
          <w:sz w:val="24"/>
          <w:szCs w:val="24"/>
        </w:rPr>
        <w:t xml:space="preserve"> </w:t>
      </w:r>
      <w:proofErr w:type="spellStart"/>
      <w:r w:rsidR="00A61403">
        <w:rPr>
          <w:rFonts w:ascii="Times New Roman" w:hAnsi="Times New Roman" w:cs="Times New Roman"/>
          <w:sz w:val="24"/>
          <w:szCs w:val="24"/>
        </w:rPr>
        <w:t>lapas</w:t>
      </w:r>
      <w:proofErr w:type="spellEnd"/>
      <w:r w:rsidR="00F9376D">
        <w:rPr>
          <w:rFonts w:ascii="Times New Roman" w:hAnsi="Times New Roman" w:cs="Times New Roman"/>
          <w:sz w:val="24"/>
          <w:szCs w:val="24"/>
          <w:lang w:val="id-ID"/>
        </w:rPr>
        <w:t xml:space="preserve"> </w:t>
      </w:r>
      <w:proofErr w:type="spellStart"/>
      <w:r w:rsidR="00A61403">
        <w:rPr>
          <w:rFonts w:ascii="Times New Roman" w:hAnsi="Times New Roman" w:cs="Times New Roman"/>
          <w:sz w:val="24"/>
          <w:szCs w:val="24"/>
        </w:rPr>
        <w:t>kelas</w:t>
      </w:r>
      <w:proofErr w:type="spellEnd"/>
      <w:r w:rsidR="00A61403">
        <w:rPr>
          <w:rFonts w:ascii="Times New Roman" w:hAnsi="Times New Roman" w:cs="Times New Roman"/>
          <w:sz w:val="24"/>
          <w:szCs w:val="24"/>
        </w:rPr>
        <w:t xml:space="preserve"> I </w:t>
      </w:r>
      <w:proofErr w:type="gramStart"/>
      <w:r w:rsidR="00EA0C8D">
        <w:rPr>
          <w:rFonts w:ascii="Times New Roman" w:hAnsi="Times New Roman" w:cs="Times New Roman"/>
          <w:sz w:val="24"/>
          <w:szCs w:val="24"/>
          <w:lang w:val="id-ID"/>
        </w:rPr>
        <w:t>k</w:t>
      </w:r>
      <w:proofErr w:type="spellStart"/>
      <w:r w:rsidR="00A61403">
        <w:rPr>
          <w:rFonts w:ascii="Times New Roman" w:hAnsi="Times New Roman" w:cs="Times New Roman"/>
          <w:sz w:val="24"/>
          <w:szCs w:val="24"/>
        </w:rPr>
        <w:t>ota</w:t>
      </w:r>
      <w:proofErr w:type="spellEnd"/>
      <w:proofErr w:type="gramEnd"/>
      <w:r w:rsidR="00A61403">
        <w:rPr>
          <w:rFonts w:ascii="Times New Roman" w:hAnsi="Times New Roman" w:cs="Times New Roman"/>
          <w:sz w:val="24"/>
          <w:szCs w:val="24"/>
        </w:rPr>
        <w:t xml:space="preserve"> Makassar</w:t>
      </w:r>
      <w:r w:rsidRPr="000A1F02">
        <w:rPr>
          <w:rFonts w:ascii="Times New Roman" w:hAnsi="Times New Roman" w:cs="Times New Roman"/>
          <w:sz w:val="24"/>
          <w:szCs w:val="24"/>
          <w:lang w:val="da-DK"/>
        </w:rPr>
        <w:t>.</w:t>
      </w:r>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Maka</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desain</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penelitian</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adalah</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sebagai</w:t>
      </w:r>
      <w:proofErr w:type="spellEnd"/>
      <w:r w:rsidR="00F9376D">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berikut</w:t>
      </w:r>
      <w:proofErr w:type="spellEnd"/>
      <w:r w:rsidRPr="000A1F02">
        <w:rPr>
          <w:rFonts w:ascii="Times New Roman" w:hAnsi="Times New Roman" w:cs="Times New Roman"/>
          <w:sz w:val="24"/>
          <w:szCs w:val="24"/>
        </w:rPr>
        <w:t>:</w:t>
      </w:r>
    </w:p>
    <w:p w:rsidR="00901DCE" w:rsidRPr="00901DCE" w:rsidRDefault="008B16DC" w:rsidP="00901DCE">
      <w:pPr>
        <w:spacing w:after="0" w:line="480" w:lineRule="auto"/>
        <w:ind w:left="709" w:firstLine="709"/>
        <w:jc w:val="both"/>
        <w:rPr>
          <w:rFonts w:ascii="Times New Roman" w:hAnsi="Times New Roman" w:cs="Times New Roman"/>
          <w:noProof/>
          <w:sz w:val="24"/>
          <w:szCs w:val="24"/>
          <w:lang w:val="id-ID"/>
        </w:rPr>
      </w:pPr>
      <w:r w:rsidRPr="008B16DC">
        <w:rPr>
          <w:noProof/>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6" type="#_x0000_t34" style="position:absolute;left:0;text-align:left;margin-left:0;margin-top:23.85pt;width:.05pt;height:.05pt;rotation:90;flip:x;z-index:251673600;mso-position-horizontal:left;mso-position-horizontal-relative:margin" o:connectortype="elbow" adj="0,59292000,-129232800">
            <v:stroke startarrow="block" endarrow="block"/>
            <w10:wrap anchorx="margin"/>
          </v:shape>
        </w:pict>
      </w:r>
      <w:r w:rsidRPr="008B16DC">
        <w:rPr>
          <w:noProof/>
        </w:rPr>
        <w:pict>
          <v:rect id="_x0000_s1092" style="position:absolute;left:0;text-align:left;margin-left:515.1pt;margin-top:-8.4pt;width:38.15pt;height:28.5pt;z-index:251671552" fillcolor="white [3212]" strokecolor="white [3212]">
            <v:textbox style="mso-next-textbox:#_x0000_s1092">
              <w:txbxContent>
                <w:p w:rsidR="005F3006" w:rsidRPr="005B10D5" w:rsidRDefault="005F3006" w:rsidP="005B10D5"/>
              </w:txbxContent>
            </v:textbox>
          </v:rect>
        </w:pict>
      </w:r>
    </w:p>
    <w:p w:rsidR="0009067A" w:rsidRDefault="000167AB" w:rsidP="0009067A">
      <w:pPr>
        <w:pStyle w:val="ListParagraph"/>
        <w:tabs>
          <w:tab w:val="left" w:pos="2552"/>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09067A" w:rsidRDefault="008B16DC" w:rsidP="0009067A">
      <w:pPr>
        <w:pStyle w:val="ListParagraph"/>
        <w:tabs>
          <w:tab w:val="left" w:pos="2552"/>
        </w:tabs>
        <w:spacing w:line="480" w:lineRule="auto"/>
        <w:ind w:left="0"/>
        <w:jc w:val="both"/>
        <w:rPr>
          <w:rFonts w:ascii="Times New Roman" w:hAnsi="Times New Roman" w:cs="Times New Roman"/>
          <w:sz w:val="24"/>
          <w:szCs w:val="24"/>
        </w:rPr>
      </w:pPr>
      <w:r w:rsidRPr="008B16DC">
        <w:rPr>
          <w:noProof/>
          <w:lang w:eastAsia="id-ID"/>
        </w:rPr>
        <w:lastRenderedPageBreak/>
        <w:pict>
          <v:shapetype id="_x0000_t32" coordsize="21600,21600" o:spt="32" o:oned="t" path="m,l21600,21600e" filled="f">
            <v:path arrowok="t" fillok="f" o:connecttype="none"/>
            <o:lock v:ext="edit" shapetype="t"/>
          </v:shapetype>
          <v:shape id="_x0000_s1098" type="#_x0000_t32" style="position:absolute;left:0;text-align:left;margin-left:155.4pt;margin-top:-1.7pt;width:93.65pt;height:0;z-index:251674624" o:connectortype="straight">
            <v:stroke startarrow="block" endarrow="block"/>
          </v:shape>
        </w:pict>
      </w:r>
      <w:r w:rsidRPr="008B16DC">
        <w:rPr>
          <w:noProof/>
          <w:lang w:val="en-US"/>
        </w:rPr>
        <w:pict>
          <v:rect id="Rectangle 2" o:spid="_x0000_s1086" style="position:absolute;left:0;text-align:left;margin-left:100.25pt;margin-top:-16.95pt;width:51.75pt;height:2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">
            <v:textbox style="mso-next-textbox:#Rectangle 2">
              <w:txbxContent>
                <w:p w:rsidR="005F3006" w:rsidRDefault="005F3006" w:rsidP="000167AB">
                  <w:pPr>
                    <w:jc w:val="center"/>
                    <w:rPr>
                      <w:rFonts w:ascii="Times New Roman" w:hAnsi="Times New Roman" w:cs="Times New Roman"/>
                      <w:sz w:val="24"/>
                      <w:szCs w:val="24"/>
                    </w:rPr>
                  </w:pPr>
                  <w:r>
                    <w:rPr>
                      <w:rFonts w:ascii="Times New Roman" w:hAnsi="Times New Roman" w:cs="Times New Roman"/>
                      <w:sz w:val="24"/>
                      <w:szCs w:val="24"/>
                    </w:rPr>
                    <w:t>X</w:t>
                  </w:r>
                </w:p>
                <w:p w:rsidR="005F3006" w:rsidRPr="003C358F" w:rsidRDefault="005F3006" w:rsidP="000167AB">
                  <w:pPr>
                    <w:jc w:val="center"/>
                    <w:rPr>
                      <w:rFonts w:ascii="Times New Roman" w:hAnsi="Times New Roman" w:cs="Times New Roman"/>
                      <w:sz w:val="24"/>
                      <w:szCs w:val="24"/>
                      <w:lang w:val="id-ID"/>
                    </w:rPr>
                  </w:pPr>
                </w:p>
                <w:p w:rsidR="005F3006" w:rsidRPr="004C220A" w:rsidRDefault="005F3006" w:rsidP="000167AB">
                  <w:pPr>
                    <w:jc w:val="center"/>
                    <w:rPr>
                      <w:rFonts w:ascii="Times New Roman" w:hAnsi="Times New Roman" w:cs="Times New Roman"/>
                      <w:sz w:val="24"/>
                      <w:szCs w:val="24"/>
                    </w:rPr>
                  </w:pPr>
                </w:p>
              </w:txbxContent>
            </v:textbox>
          </v:rect>
        </w:pict>
      </w:r>
      <w:r w:rsidRPr="008B16DC">
        <w:rPr>
          <w:noProof/>
          <w:lang w:val="en-US"/>
        </w:rPr>
        <w:pict>
          <v:rect id="_x0000_s1088" style="position:absolute;left:0;text-align:left;margin-left:253.55pt;margin-top:-16.95pt;width:51.75pt;height:2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">
            <v:textbox style="mso-next-textbox:#_x0000_s1088">
              <w:txbxContent>
                <w:p w:rsidR="005F3006" w:rsidRDefault="005F3006" w:rsidP="000167AB">
                  <w:pPr>
                    <w:jc w:val="center"/>
                    <w:rPr>
                      <w:rFonts w:ascii="Times New Roman" w:hAnsi="Times New Roman" w:cs="Times New Roman"/>
                      <w:sz w:val="24"/>
                      <w:szCs w:val="24"/>
                    </w:rPr>
                  </w:pPr>
                  <w:r>
                    <w:rPr>
                      <w:rFonts w:ascii="Times New Roman" w:hAnsi="Times New Roman" w:cs="Times New Roman"/>
                      <w:sz w:val="24"/>
                      <w:szCs w:val="24"/>
                    </w:rPr>
                    <w:t>Y</w:t>
                  </w:r>
                </w:p>
                <w:p w:rsidR="005F3006" w:rsidRPr="003C358F" w:rsidRDefault="005F3006" w:rsidP="000167AB">
                  <w:pPr>
                    <w:jc w:val="center"/>
                    <w:rPr>
                      <w:rFonts w:ascii="Times New Roman" w:hAnsi="Times New Roman" w:cs="Times New Roman"/>
                      <w:sz w:val="24"/>
                      <w:szCs w:val="24"/>
                      <w:lang w:val="id-ID"/>
                    </w:rPr>
                  </w:pPr>
                </w:p>
                <w:p w:rsidR="005F3006" w:rsidRPr="004C220A" w:rsidRDefault="005F3006" w:rsidP="000167AB">
                  <w:pPr>
                    <w:jc w:val="center"/>
                    <w:rPr>
                      <w:rFonts w:ascii="Times New Roman" w:hAnsi="Times New Roman" w:cs="Times New Roman"/>
                      <w:sz w:val="24"/>
                      <w:szCs w:val="24"/>
                    </w:rPr>
                  </w:pPr>
                </w:p>
              </w:txbxContent>
            </v:textbox>
          </v:rect>
        </w:pict>
      </w:r>
    </w:p>
    <w:p w:rsidR="0009067A" w:rsidRDefault="0009067A" w:rsidP="0009067A">
      <w:pPr>
        <w:pStyle w:val="ListParagraph"/>
        <w:tabs>
          <w:tab w:val="left" w:pos="2552"/>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Gambar 3.1 Desain Variabel Penelitian</w:t>
      </w:r>
    </w:p>
    <w:p w:rsidR="000167AB" w:rsidRPr="000A1F02" w:rsidRDefault="005B10D5" w:rsidP="0009067A">
      <w:pPr>
        <w:pStyle w:val="ListParagraph"/>
        <w:spacing w:line="480" w:lineRule="auto"/>
        <w:ind w:left="1276"/>
        <w:rPr>
          <w:rFonts w:ascii="Times New Roman" w:hAnsi="Times New Roman" w:cs="Times New Roman"/>
          <w:sz w:val="24"/>
          <w:szCs w:val="24"/>
        </w:rPr>
      </w:pPr>
      <w:r>
        <w:rPr>
          <w:rFonts w:ascii="Times New Roman" w:hAnsi="Times New Roman" w:cs="Times New Roman"/>
          <w:sz w:val="24"/>
          <w:szCs w:val="24"/>
        </w:rPr>
        <w:t>Ket.</w:t>
      </w:r>
      <w:r w:rsidR="000167AB" w:rsidRPr="000A1F02">
        <w:rPr>
          <w:rFonts w:ascii="Times New Roman" w:hAnsi="Times New Roman" w:cs="Times New Roman"/>
          <w:sz w:val="24"/>
          <w:szCs w:val="24"/>
        </w:rPr>
        <w:t xml:space="preserve">: </w:t>
      </w:r>
    </w:p>
    <w:p w:rsidR="000167AB" w:rsidRPr="000A1F02" w:rsidRDefault="000167AB" w:rsidP="005B10D5">
      <w:pPr>
        <w:pStyle w:val="ListParagraph"/>
        <w:spacing w:after="0" w:line="480" w:lineRule="auto"/>
        <w:ind w:firstLine="720"/>
        <w:jc w:val="both"/>
        <w:rPr>
          <w:rFonts w:ascii="Times New Roman" w:hAnsi="Times New Roman" w:cs="Times New Roman"/>
          <w:sz w:val="24"/>
          <w:szCs w:val="24"/>
        </w:rPr>
      </w:pPr>
      <w:r w:rsidRPr="000A1F02">
        <w:rPr>
          <w:rFonts w:ascii="Times New Roman" w:hAnsi="Times New Roman" w:cs="Times New Roman"/>
          <w:sz w:val="24"/>
          <w:szCs w:val="24"/>
        </w:rPr>
        <w:t xml:space="preserve">X : </w:t>
      </w:r>
      <w:r w:rsidR="005B10D5">
        <w:rPr>
          <w:rFonts w:ascii="Times New Roman" w:hAnsi="Times New Roman" w:cs="Times New Roman"/>
          <w:sz w:val="24"/>
          <w:szCs w:val="24"/>
        </w:rPr>
        <w:t>Stratifikasi Sosial Orangtua</w:t>
      </w:r>
    </w:p>
    <w:p w:rsidR="000167AB" w:rsidRPr="005B10D5" w:rsidRDefault="005B10D5" w:rsidP="005B10D5">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Y : Kenakalan Remaja</w:t>
      </w:r>
    </w:p>
    <w:p w:rsidR="002149EF" w:rsidRPr="002149EF" w:rsidRDefault="00FB2708" w:rsidP="001710D7">
      <w:pPr>
        <w:tabs>
          <w:tab w:val="left" w:pos="3330"/>
        </w:tabs>
        <w:spacing w:after="0" w:line="480" w:lineRule="auto"/>
        <w:ind w:left="709" w:firstLine="720"/>
        <w:jc w:val="both"/>
        <w:rPr>
          <w:rFonts w:ascii="Times New Roman" w:hAnsi="Times New Roman" w:cs="Times New Roman"/>
          <w:sz w:val="24"/>
          <w:szCs w:val="24"/>
          <w:lang w:val="id-ID"/>
        </w:rPr>
      </w:pPr>
      <w:proofErr w:type="spellStart"/>
      <w:proofErr w:type="gramStart"/>
      <w:r w:rsidRPr="000A1F02">
        <w:rPr>
          <w:rFonts w:ascii="Times New Roman" w:hAnsi="Times New Roman" w:cs="Times New Roman"/>
          <w:sz w:val="24"/>
          <w:szCs w:val="24"/>
        </w:rPr>
        <w:t>Variabel</w:t>
      </w:r>
      <w:proofErr w:type="spellEnd"/>
      <w:r w:rsidR="00B1297B">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penelitian</w:t>
      </w:r>
      <w:proofErr w:type="spellEnd"/>
      <w:r w:rsidR="00B1297B">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ini</w:t>
      </w:r>
      <w:proofErr w:type="spellEnd"/>
      <w:r w:rsidR="00B1297B">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terdiri</w:t>
      </w:r>
      <w:proofErr w:type="spellEnd"/>
      <w:r w:rsidR="00B1297B">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dan</w:t>
      </w:r>
      <w:proofErr w:type="spellEnd"/>
      <w:r w:rsidR="00B1297B">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dua</w:t>
      </w:r>
      <w:proofErr w:type="spellEnd"/>
      <w:r w:rsidR="00B1297B">
        <w:rPr>
          <w:rFonts w:ascii="Times New Roman" w:hAnsi="Times New Roman" w:cs="Times New Roman"/>
          <w:sz w:val="24"/>
          <w:szCs w:val="24"/>
          <w:lang w:val="id-ID"/>
        </w:rPr>
        <w:t xml:space="preserve"> </w:t>
      </w:r>
      <w:r w:rsidR="0056130F">
        <w:rPr>
          <w:rFonts w:ascii="Times New Roman" w:hAnsi="Times New Roman" w:cs="Times New Roman"/>
          <w:sz w:val="24"/>
          <w:szCs w:val="24"/>
        </w:rPr>
        <w:t>variable</w:t>
      </w:r>
      <w:r w:rsidR="00B1297B">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ya</w:t>
      </w:r>
      <w:proofErr w:type="spellEnd"/>
      <w:r w:rsidRPr="000A1F02">
        <w:rPr>
          <w:rFonts w:ascii="Times New Roman" w:hAnsi="Times New Roman" w:cs="Times New Roman"/>
          <w:sz w:val="24"/>
          <w:szCs w:val="24"/>
          <w:lang w:val="id-ID"/>
        </w:rPr>
        <w:t>i</w:t>
      </w:r>
      <w:proofErr w:type="spellStart"/>
      <w:r w:rsidRPr="000A1F02">
        <w:rPr>
          <w:rFonts w:ascii="Times New Roman" w:hAnsi="Times New Roman" w:cs="Times New Roman"/>
          <w:sz w:val="24"/>
          <w:szCs w:val="24"/>
        </w:rPr>
        <w:t>tu</w:t>
      </w:r>
      <w:proofErr w:type="spellEnd"/>
      <w:r w:rsidRPr="000A1F02">
        <w:rPr>
          <w:rFonts w:ascii="Times New Roman" w:hAnsi="Times New Roman" w:cs="Times New Roman"/>
          <w:sz w:val="24"/>
          <w:szCs w:val="24"/>
        </w:rPr>
        <w:t xml:space="preserve">, </w:t>
      </w:r>
      <w:r w:rsidR="0056130F">
        <w:rPr>
          <w:rFonts w:ascii="Times New Roman" w:hAnsi="Times New Roman" w:cs="Times New Roman"/>
          <w:sz w:val="24"/>
          <w:szCs w:val="24"/>
        </w:rPr>
        <w:t>variable</w:t>
      </w:r>
      <w:r w:rsidR="00B1297B">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bebas</w:t>
      </w:r>
      <w:proofErr w:type="spellEnd"/>
      <w:r w:rsidRPr="000A1F02">
        <w:rPr>
          <w:rFonts w:ascii="Times New Roman" w:hAnsi="Times New Roman" w:cs="Times New Roman"/>
          <w:sz w:val="24"/>
          <w:szCs w:val="24"/>
        </w:rPr>
        <w:t xml:space="preserve"> (</w:t>
      </w:r>
      <w:r w:rsidRPr="000A1F02">
        <w:rPr>
          <w:rFonts w:ascii="Times New Roman" w:hAnsi="Times New Roman" w:cs="Times New Roman"/>
          <w:i/>
          <w:iCs/>
          <w:sz w:val="24"/>
          <w:szCs w:val="24"/>
        </w:rPr>
        <w:t>independent variables</w:t>
      </w:r>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dan</w:t>
      </w:r>
      <w:proofErr w:type="spellEnd"/>
      <w:r w:rsidR="00B1297B">
        <w:rPr>
          <w:rFonts w:ascii="Times New Roman" w:hAnsi="Times New Roman" w:cs="Times New Roman"/>
          <w:sz w:val="24"/>
          <w:szCs w:val="24"/>
          <w:lang w:val="id-ID"/>
        </w:rPr>
        <w:t xml:space="preserve"> </w:t>
      </w:r>
      <w:r w:rsidR="0056130F">
        <w:rPr>
          <w:rFonts w:ascii="Times New Roman" w:hAnsi="Times New Roman" w:cs="Times New Roman"/>
          <w:sz w:val="24"/>
          <w:szCs w:val="24"/>
        </w:rPr>
        <w:t>variable</w:t>
      </w:r>
      <w:r w:rsidR="00B1297B">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terikat</w:t>
      </w:r>
      <w:proofErr w:type="spellEnd"/>
      <w:r w:rsidRPr="000A1F02">
        <w:rPr>
          <w:rFonts w:ascii="Times New Roman" w:hAnsi="Times New Roman" w:cs="Times New Roman"/>
          <w:sz w:val="24"/>
          <w:szCs w:val="24"/>
        </w:rPr>
        <w:t xml:space="preserve"> (</w:t>
      </w:r>
      <w:r w:rsidRPr="000A1F02">
        <w:rPr>
          <w:rFonts w:ascii="Times New Roman" w:hAnsi="Times New Roman" w:cs="Times New Roman"/>
          <w:i/>
          <w:iCs/>
          <w:sz w:val="24"/>
          <w:szCs w:val="24"/>
        </w:rPr>
        <w:t>dependent variable</w:t>
      </w:r>
      <w:r w:rsidRPr="000A1F02">
        <w:rPr>
          <w:rFonts w:ascii="Times New Roman" w:hAnsi="Times New Roman" w:cs="Times New Roman"/>
          <w:sz w:val="24"/>
          <w:szCs w:val="24"/>
        </w:rPr>
        <w:t>).</w:t>
      </w:r>
      <w:proofErr w:type="gramEnd"/>
      <w:r w:rsidR="00B1297B">
        <w:rPr>
          <w:rFonts w:ascii="Times New Roman" w:hAnsi="Times New Roman" w:cs="Times New Roman"/>
          <w:sz w:val="24"/>
          <w:szCs w:val="24"/>
          <w:lang w:val="id-ID"/>
        </w:rPr>
        <w:t xml:space="preserve"> </w:t>
      </w:r>
      <w:proofErr w:type="gramStart"/>
      <w:r w:rsidRPr="000A1F02">
        <w:rPr>
          <w:rFonts w:ascii="Times New Roman" w:hAnsi="Times New Roman" w:cs="Times New Roman"/>
          <w:sz w:val="24"/>
          <w:szCs w:val="24"/>
        </w:rPr>
        <w:t xml:space="preserve">Yang </w:t>
      </w:r>
      <w:proofErr w:type="spellStart"/>
      <w:r w:rsidRPr="000A1F02">
        <w:rPr>
          <w:rFonts w:ascii="Times New Roman" w:hAnsi="Times New Roman" w:cs="Times New Roman"/>
          <w:sz w:val="24"/>
          <w:szCs w:val="24"/>
        </w:rPr>
        <w:t>termasu</w:t>
      </w:r>
      <w:r w:rsidR="00884997">
        <w:rPr>
          <w:rFonts w:ascii="Times New Roman" w:hAnsi="Times New Roman" w:cs="Times New Roman"/>
          <w:sz w:val="24"/>
          <w:szCs w:val="24"/>
        </w:rPr>
        <w:t>k</w:t>
      </w:r>
      <w:proofErr w:type="spellEnd"/>
      <w:r w:rsidR="00B1297B">
        <w:rPr>
          <w:rFonts w:ascii="Times New Roman" w:hAnsi="Times New Roman" w:cs="Times New Roman"/>
          <w:sz w:val="24"/>
          <w:szCs w:val="24"/>
          <w:lang w:val="id-ID"/>
        </w:rPr>
        <w:t xml:space="preserve"> </w:t>
      </w:r>
      <w:r w:rsidR="0056130F">
        <w:rPr>
          <w:rFonts w:ascii="Times New Roman" w:hAnsi="Times New Roman" w:cs="Times New Roman"/>
          <w:sz w:val="24"/>
          <w:szCs w:val="24"/>
        </w:rPr>
        <w:t>variable</w:t>
      </w:r>
      <w:r w:rsidR="00B1297B">
        <w:rPr>
          <w:rFonts w:ascii="Times New Roman" w:hAnsi="Times New Roman" w:cs="Times New Roman"/>
          <w:sz w:val="24"/>
          <w:szCs w:val="24"/>
          <w:lang w:val="id-ID"/>
        </w:rPr>
        <w:t xml:space="preserve"> </w:t>
      </w:r>
      <w:proofErr w:type="spellStart"/>
      <w:r w:rsidR="00884997">
        <w:rPr>
          <w:rFonts w:ascii="Times New Roman" w:hAnsi="Times New Roman" w:cs="Times New Roman"/>
          <w:sz w:val="24"/>
          <w:szCs w:val="24"/>
        </w:rPr>
        <w:t>bebas</w:t>
      </w:r>
      <w:proofErr w:type="spellEnd"/>
      <w:r w:rsidR="00B1297B">
        <w:rPr>
          <w:rFonts w:ascii="Times New Roman" w:hAnsi="Times New Roman" w:cs="Times New Roman"/>
          <w:sz w:val="24"/>
          <w:szCs w:val="24"/>
          <w:lang w:val="id-ID"/>
        </w:rPr>
        <w:t xml:space="preserve"> </w:t>
      </w:r>
      <w:proofErr w:type="spellStart"/>
      <w:r w:rsidR="00884997">
        <w:rPr>
          <w:rFonts w:ascii="Times New Roman" w:hAnsi="Times New Roman" w:cs="Times New Roman"/>
          <w:sz w:val="24"/>
          <w:szCs w:val="24"/>
        </w:rPr>
        <w:t>adalah</w:t>
      </w:r>
      <w:proofErr w:type="spellEnd"/>
      <w:r w:rsidR="005F3006">
        <w:rPr>
          <w:rFonts w:ascii="Times New Roman" w:hAnsi="Times New Roman" w:cs="Times New Roman"/>
          <w:sz w:val="24"/>
          <w:szCs w:val="24"/>
          <w:lang w:val="id-ID"/>
        </w:rPr>
        <w:t xml:space="preserve"> </w:t>
      </w:r>
      <w:r w:rsidR="005B10D5">
        <w:rPr>
          <w:rFonts w:ascii="Times New Roman" w:hAnsi="Times New Roman" w:cs="Times New Roman"/>
          <w:sz w:val="24"/>
          <w:szCs w:val="24"/>
          <w:lang w:val="id-ID"/>
        </w:rPr>
        <w:t>stratifikasi sosial orangtua</w:t>
      </w:r>
      <w:r w:rsidRPr="000A1F02">
        <w:rPr>
          <w:rFonts w:ascii="Times New Roman" w:hAnsi="Times New Roman" w:cs="Times New Roman"/>
          <w:sz w:val="24"/>
          <w:szCs w:val="24"/>
        </w:rPr>
        <w:t xml:space="preserve"> (X) </w:t>
      </w:r>
      <w:proofErr w:type="spellStart"/>
      <w:r w:rsidRPr="000A1F02">
        <w:rPr>
          <w:rFonts w:ascii="Times New Roman" w:hAnsi="Times New Roman" w:cs="Times New Roman"/>
          <w:sz w:val="24"/>
          <w:szCs w:val="24"/>
        </w:rPr>
        <w:t>sedangkan</w:t>
      </w:r>
      <w:proofErr w:type="spellEnd"/>
      <w:r w:rsidR="005F3006">
        <w:rPr>
          <w:rFonts w:ascii="Times New Roman" w:hAnsi="Times New Roman" w:cs="Times New Roman"/>
          <w:sz w:val="24"/>
          <w:szCs w:val="24"/>
          <w:lang w:val="id-ID"/>
        </w:rPr>
        <w:t xml:space="preserve"> </w:t>
      </w:r>
      <w:r w:rsidR="0056130F">
        <w:rPr>
          <w:rFonts w:ascii="Times New Roman" w:hAnsi="Times New Roman" w:cs="Times New Roman"/>
          <w:sz w:val="24"/>
          <w:szCs w:val="24"/>
        </w:rPr>
        <w:t>variable</w:t>
      </w:r>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terikat</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adalah</w:t>
      </w:r>
      <w:proofErr w:type="spellEnd"/>
      <w:r w:rsidR="005F3006">
        <w:rPr>
          <w:rFonts w:ascii="Times New Roman" w:hAnsi="Times New Roman" w:cs="Times New Roman"/>
          <w:sz w:val="24"/>
          <w:szCs w:val="24"/>
          <w:lang w:val="id-ID"/>
        </w:rPr>
        <w:t xml:space="preserve"> </w:t>
      </w:r>
      <w:r w:rsidR="005B10D5">
        <w:rPr>
          <w:rFonts w:ascii="Times New Roman" w:hAnsi="Times New Roman" w:cs="Times New Roman"/>
          <w:sz w:val="24"/>
          <w:szCs w:val="24"/>
          <w:lang w:val="id-ID"/>
        </w:rPr>
        <w:t>kenakalan remaja</w:t>
      </w:r>
      <w:r w:rsidRPr="000A1F02">
        <w:rPr>
          <w:rFonts w:ascii="Times New Roman" w:hAnsi="Times New Roman" w:cs="Times New Roman"/>
          <w:sz w:val="24"/>
          <w:szCs w:val="24"/>
        </w:rPr>
        <w:t xml:space="preserve"> (Y).</w:t>
      </w:r>
      <w:proofErr w:type="gramEnd"/>
    </w:p>
    <w:p w:rsidR="00FB2708" w:rsidRPr="000A1F02" w:rsidRDefault="00FB2708" w:rsidP="00FB2708">
      <w:pPr>
        <w:pStyle w:val="ListParagraph"/>
        <w:numPr>
          <w:ilvl w:val="0"/>
          <w:numId w:val="8"/>
        </w:numPr>
        <w:spacing w:after="0" w:line="480" w:lineRule="auto"/>
        <w:jc w:val="both"/>
        <w:rPr>
          <w:rFonts w:ascii="Times New Roman" w:hAnsi="Times New Roman" w:cs="Times New Roman"/>
          <w:b/>
          <w:bCs/>
          <w:noProof/>
          <w:sz w:val="24"/>
          <w:szCs w:val="24"/>
        </w:rPr>
      </w:pPr>
      <w:r w:rsidRPr="000A1F02">
        <w:rPr>
          <w:rFonts w:ascii="Times New Roman" w:hAnsi="Times New Roman" w:cs="Times New Roman"/>
          <w:b/>
          <w:bCs/>
          <w:noProof/>
          <w:sz w:val="24"/>
          <w:szCs w:val="24"/>
        </w:rPr>
        <w:t>Definisi Operasional Variabel</w:t>
      </w:r>
    </w:p>
    <w:p w:rsidR="00FB2708" w:rsidRPr="000A1F02" w:rsidRDefault="00FB2708" w:rsidP="007444D4">
      <w:pPr>
        <w:tabs>
          <w:tab w:val="left" w:pos="360"/>
          <w:tab w:val="left" w:pos="720"/>
        </w:tabs>
        <w:spacing w:after="0" w:line="480" w:lineRule="auto"/>
        <w:ind w:left="426" w:firstLine="567"/>
        <w:jc w:val="both"/>
        <w:rPr>
          <w:rFonts w:ascii="Times New Roman" w:hAnsi="Times New Roman" w:cs="Times New Roman"/>
          <w:sz w:val="24"/>
          <w:szCs w:val="24"/>
          <w:lang w:val="id-ID"/>
        </w:rPr>
      </w:pPr>
      <w:proofErr w:type="spellStart"/>
      <w:r w:rsidRPr="000A1F02">
        <w:rPr>
          <w:rFonts w:ascii="Times New Roman" w:hAnsi="Times New Roman" w:cs="Times New Roman"/>
          <w:sz w:val="24"/>
          <w:szCs w:val="24"/>
        </w:rPr>
        <w:t>Untuk</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menghin</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dari</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kemungkinan</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terjadinya</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kekeliruan</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atau</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penafsiran</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terhadap</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judul</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dan</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pembahasan</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dalam</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penelitian</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ini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maka</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penulis</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merumuskan</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defenisi</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operasional</w:t>
      </w:r>
      <w:proofErr w:type="spellEnd"/>
      <w:r w:rsidRPr="000A1F02">
        <w:rPr>
          <w:rFonts w:ascii="Times New Roman" w:hAnsi="Times New Roman" w:cs="Times New Roman"/>
          <w:sz w:val="24"/>
          <w:szCs w:val="24"/>
        </w:rPr>
        <w:t xml:space="preserve"> yang </w:t>
      </w:r>
      <w:proofErr w:type="spellStart"/>
      <w:r w:rsidRPr="000A1F02">
        <w:rPr>
          <w:rFonts w:ascii="Times New Roman" w:hAnsi="Times New Roman" w:cs="Times New Roman"/>
          <w:sz w:val="24"/>
          <w:szCs w:val="24"/>
        </w:rPr>
        <w:t>dipergunakan</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dalam</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penelitian</w:t>
      </w:r>
      <w:proofErr w:type="spellEnd"/>
      <w:r w:rsidR="005F3006">
        <w:rPr>
          <w:rFonts w:ascii="Times New Roman" w:hAnsi="Times New Roman" w:cs="Times New Roman"/>
          <w:sz w:val="24"/>
          <w:szCs w:val="24"/>
          <w:lang w:val="id-ID"/>
        </w:rPr>
        <w:t xml:space="preserve"> </w:t>
      </w:r>
      <w:proofErr w:type="spellStart"/>
      <w:proofErr w:type="gramStart"/>
      <w:r w:rsidRPr="000A1F02">
        <w:rPr>
          <w:rFonts w:ascii="Times New Roman" w:hAnsi="Times New Roman" w:cs="Times New Roman"/>
          <w:sz w:val="24"/>
          <w:szCs w:val="24"/>
        </w:rPr>
        <w:t>yaitu</w:t>
      </w:r>
      <w:proofErr w:type="spellEnd"/>
      <w:r w:rsidRPr="000A1F02">
        <w:rPr>
          <w:rFonts w:ascii="Times New Roman" w:hAnsi="Times New Roman" w:cs="Times New Roman"/>
          <w:sz w:val="24"/>
          <w:szCs w:val="24"/>
        </w:rPr>
        <w:t xml:space="preserve"> :</w:t>
      </w:r>
      <w:proofErr w:type="gramEnd"/>
    </w:p>
    <w:p w:rsidR="00D22C5C" w:rsidRDefault="005B10D5" w:rsidP="002149EF">
      <w:pPr>
        <w:numPr>
          <w:ilvl w:val="0"/>
          <w:numId w:val="17"/>
        </w:numPr>
        <w:tabs>
          <w:tab w:val="left" w:pos="360"/>
          <w:tab w:val="left" w:pos="709"/>
        </w:tabs>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Stratifikasi sosial</w:t>
      </w:r>
      <w:r w:rsidR="005F3006">
        <w:rPr>
          <w:rFonts w:ascii="Times New Roman" w:hAnsi="Times New Roman" w:cs="Times New Roman"/>
          <w:sz w:val="24"/>
          <w:szCs w:val="24"/>
          <w:lang w:val="id-ID"/>
        </w:rPr>
        <w:t xml:space="preserve"> </w:t>
      </w:r>
      <w:proofErr w:type="spellStart"/>
      <w:r w:rsidR="001B5BDB" w:rsidRPr="000A1F02">
        <w:rPr>
          <w:rFonts w:ascii="Times New Roman" w:hAnsi="Times New Roman" w:cs="Times New Roman"/>
          <w:sz w:val="24"/>
          <w:szCs w:val="24"/>
        </w:rPr>
        <w:t>adalah</w:t>
      </w:r>
      <w:proofErr w:type="spellEnd"/>
      <w:r w:rsidR="005F3006">
        <w:rPr>
          <w:rFonts w:ascii="Times New Roman" w:hAnsi="Times New Roman" w:cs="Times New Roman"/>
          <w:sz w:val="24"/>
          <w:szCs w:val="24"/>
          <w:lang w:val="id-ID"/>
        </w:rPr>
        <w:t xml:space="preserve"> </w:t>
      </w:r>
      <w:r>
        <w:rPr>
          <w:rFonts w:ascii="Times New Roman" w:hAnsi="Times New Roman" w:cs="Times New Roman"/>
          <w:sz w:val="24"/>
          <w:szCs w:val="24"/>
          <w:lang w:val="id-ID"/>
        </w:rPr>
        <w:t>suatu</w:t>
      </w:r>
      <w:r w:rsidR="005F3006">
        <w:rPr>
          <w:rFonts w:ascii="Times New Roman" w:hAnsi="Times New Roman" w:cs="Times New Roman"/>
          <w:sz w:val="24"/>
          <w:szCs w:val="24"/>
          <w:lang w:val="id-ID"/>
        </w:rPr>
        <w:t xml:space="preserve"> </w:t>
      </w:r>
      <w:proofErr w:type="spellStart"/>
      <w:r w:rsidR="001B5BDB">
        <w:rPr>
          <w:rFonts w:ascii="Times New Roman" w:hAnsi="Times New Roman" w:cs="Times New Roman"/>
          <w:sz w:val="24"/>
          <w:szCs w:val="24"/>
        </w:rPr>
        <w:t>bentuk</w:t>
      </w:r>
      <w:proofErr w:type="spellEnd"/>
      <w:r>
        <w:rPr>
          <w:rFonts w:ascii="Times New Roman" w:hAnsi="Times New Roman" w:cs="Times New Roman"/>
          <w:sz w:val="24"/>
          <w:szCs w:val="24"/>
          <w:lang w:val="id-ID"/>
        </w:rPr>
        <w:t xml:space="preserve"> pembedaan kelas dalam lapisan masyarakat</w:t>
      </w:r>
      <w:r w:rsidR="001B5BDB" w:rsidRPr="000A1F02">
        <w:rPr>
          <w:rFonts w:ascii="Times New Roman" w:hAnsi="Times New Roman" w:cs="Times New Roman"/>
          <w:sz w:val="24"/>
          <w:szCs w:val="24"/>
        </w:rPr>
        <w:t>.</w:t>
      </w:r>
      <w:r w:rsidR="006644EC">
        <w:rPr>
          <w:rFonts w:ascii="Times New Roman" w:hAnsi="Times New Roman" w:cs="Times New Roman"/>
          <w:sz w:val="24"/>
          <w:szCs w:val="24"/>
          <w:lang w:val="id-ID"/>
        </w:rPr>
        <w:t xml:space="preserve"> Adapun stratifikasi sosial dalam penelitian ini adalah:</w:t>
      </w:r>
    </w:p>
    <w:p w:rsidR="00D22C5C" w:rsidRDefault="00EA1D72" w:rsidP="00D22C5C">
      <w:pPr>
        <w:pStyle w:val="ListParagraph"/>
        <w:numPr>
          <w:ilvl w:val="1"/>
          <w:numId w:val="17"/>
        </w:numPr>
        <w:tabs>
          <w:tab w:val="left" w:pos="360"/>
          <w:tab w:val="left" w:pos="709"/>
        </w:tabs>
        <w:spacing w:after="0" w:line="480" w:lineRule="auto"/>
        <w:jc w:val="both"/>
        <w:rPr>
          <w:rFonts w:ascii="Times New Roman" w:hAnsi="Times New Roman" w:cs="Times New Roman"/>
          <w:sz w:val="24"/>
          <w:szCs w:val="24"/>
        </w:rPr>
      </w:pPr>
      <w:r w:rsidRPr="00EA1D72">
        <w:rPr>
          <w:rFonts w:ascii="Times New Roman" w:hAnsi="Times New Roman" w:cs="Times New Roman"/>
          <w:sz w:val="24"/>
          <w:szCs w:val="24"/>
        </w:rPr>
        <w:t>Ukuran kekayaan</w:t>
      </w:r>
    </w:p>
    <w:p w:rsidR="00EA1D72" w:rsidRDefault="00EA1D72" w:rsidP="00D22C5C">
      <w:pPr>
        <w:pStyle w:val="ListParagraph"/>
        <w:numPr>
          <w:ilvl w:val="1"/>
          <w:numId w:val="17"/>
        </w:numPr>
        <w:tabs>
          <w:tab w:val="left" w:pos="360"/>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Ukuran kekuasaan</w:t>
      </w:r>
    </w:p>
    <w:p w:rsidR="00EA1D72" w:rsidRDefault="00EA1D72" w:rsidP="00D22C5C">
      <w:pPr>
        <w:pStyle w:val="ListParagraph"/>
        <w:numPr>
          <w:ilvl w:val="1"/>
          <w:numId w:val="17"/>
        </w:numPr>
        <w:tabs>
          <w:tab w:val="left" w:pos="360"/>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Ukuran kehormatan</w:t>
      </w:r>
    </w:p>
    <w:p w:rsidR="00EA1D72" w:rsidRPr="00EA1D72" w:rsidRDefault="00EA1D72" w:rsidP="00D22C5C">
      <w:pPr>
        <w:pStyle w:val="ListParagraph"/>
        <w:numPr>
          <w:ilvl w:val="1"/>
          <w:numId w:val="17"/>
        </w:numPr>
        <w:tabs>
          <w:tab w:val="left" w:pos="360"/>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Ukuran ilmu pengetahuan</w:t>
      </w:r>
    </w:p>
    <w:p w:rsidR="00D14BF2" w:rsidRPr="002149EF" w:rsidRDefault="00D14BF2" w:rsidP="002149EF">
      <w:pPr>
        <w:numPr>
          <w:ilvl w:val="0"/>
          <w:numId w:val="17"/>
        </w:numPr>
        <w:tabs>
          <w:tab w:val="left" w:pos="360"/>
          <w:tab w:val="left" w:pos="709"/>
        </w:tabs>
        <w:spacing w:after="0" w:line="480" w:lineRule="auto"/>
        <w:ind w:left="709" w:hanging="283"/>
        <w:jc w:val="both"/>
        <w:rPr>
          <w:rFonts w:ascii="Times New Roman" w:hAnsi="Times New Roman" w:cs="Times New Roman"/>
          <w:sz w:val="24"/>
          <w:szCs w:val="24"/>
          <w:lang w:val="id-ID"/>
        </w:rPr>
      </w:pPr>
      <w:r w:rsidRPr="002149EF">
        <w:rPr>
          <w:rFonts w:ascii="Times New Roman" w:hAnsi="Times New Roman" w:cs="Times New Roman"/>
          <w:sz w:val="24"/>
          <w:szCs w:val="24"/>
          <w:lang w:val="id-ID" w:eastAsia="id-ID"/>
        </w:rPr>
        <w:lastRenderedPageBreak/>
        <w:t>Kenakalan remaja</w:t>
      </w:r>
      <w:r w:rsidR="00FB2708" w:rsidRPr="002149EF">
        <w:rPr>
          <w:rFonts w:ascii="Times New Roman" w:hAnsi="Times New Roman" w:cs="Times New Roman"/>
          <w:sz w:val="24"/>
          <w:szCs w:val="24"/>
          <w:lang w:val="id-ID" w:eastAsia="id-ID"/>
        </w:rPr>
        <w:t xml:space="preserve"> adalah ke</w:t>
      </w:r>
      <w:r w:rsidRPr="002149EF">
        <w:rPr>
          <w:rFonts w:ascii="Times New Roman" w:hAnsi="Times New Roman" w:cs="Times New Roman"/>
          <w:sz w:val="24"/>
          <w:szCs w:val="24"/>
          <w:lang w:val="id-ID" w:eastAsia="id-ID"/>
        </w:rPr>
        <w:t>lainan tingkah laku atau perilaku yang menyimpang yang dimana perbuat</w:t>
      </w:r>
      <w:r w:rsidR="00746880">
        <w:rPr>
          <w:rFonts w:ascii="Times New Roman" w:hAnsi="Times New Roman" w:cs="Times New Roman"/>
          <w:sz w:val="24"/>
          <w:szCs w:val="24"/>
          <w:lang w:val="id-ID" w:eastAsia="id-ID"/>
        </w:rPr>
        <w:t>an atau tindakan remaja (usia 12 sampai 21</w:t>
      </w:r>
      <w:r w:rsidRPr="002149EF">
        <w:rPr>
          <w:rFonts w:ascii="Times New Roman" w:hAnsi="Times New Roman" w:cs="Times New Roman"/>
          <w:sz w:val="24"/>
          <w:szCs w:val="24"/>
          <w:lang w:val="id-ID" w:eastAsia="id-ID"/>
        </w:rPr>
        <w:t xml:space="preserve"> tahun) yang bersifat a-moral bahkan a-sosial yang melanggar norma-norma sosial, agama serta ketentuan hukum yang berlaku dalam masyarakat.</w:t>
      </w:r>
      <w:r w:rsidR="006644EC">
        <w:rPr>
          <w:rFonts w:ascii="Times New Roman" w:hAnsi="Times New Roman" w:cs="Times New Roman"/>
          <w:sz w:val="24"/>
          <w:szCs w:val="24"/>
          <w:lang w:val="id-ID" w:eastAsia="id-ID"/>
        </w:rPr>
        <w:t xml:space="preserve"> Adapun indikator kenakalan remaja dalam penelitian ini adalah:</w:t>
      </w:r>
    </w:p>
    <w:p w:rsidR="00D14BF2" w:rsidRDefault="00D22C5C" w:rsidP="00D22C5C">
      <w:pPr>
        <w:pStyle w:val="ListParagraph"/>
        <w:numPr>
          <w:ilvl w:val="1"/>
          <w:numId w:val="8"/>
        </w:numPr>
        <w:tabs>
          <w:tab w:val="left" w:pos="360"/>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Kenakalan yang menimbulkan korban fisik</w:t>
      </w:r>
    </w:p>
    <w:p w:rsidR="00D22C5C" w:rsidRDefault="00D22C5C" w:rsidP="00D22C5C">
      <w:pPr>
        <w:pStyle w:val="ListParagraph"/>
        <w:numPr>
          <w:ilvl w:val="1"/>
          <w:numId w:val="8"/>
        </w:numPr>
        <w:tabs>
          <w:tab w:val="left" w:pos="360"/>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Kenakalan yang menimbulkan korban materi</w:t>
      </w:r>
    </w:p>
    <w:p w:rsidR="00D22C5C" w:rsidRDefault="00D22C5C" w:rsidP="00D22C5C">
      <w:pPr>
        <w:pStyle w:val="ListParagraph"/>
        <w:numPr>
          <w:ilvl w:val="1"/>
          <w:numId w:val="8"/>
        </w:numPr>
        <w:tabs>
          <w:tab w:val="left" w:pos="360"/>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Kenakalan sosial yang menimbulkan korban di piak lain</w:t>
      </w:r>
    </w:p>
    <w:p w:rsidR="00D22C5C" w:rsidRDefault="00D22C5C" w:rsidP="00D22C5C">
      <w:pPr>
        <w:pStyle w:val="ListParagraph"/>
        <w:numPr>
          <w:ilvl w:val="1"/>
          <w:numId w:val="8"/>
        </w:numPr>
        <w:tabs>
          <w:tab w:val="left" w:pos="360"/>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Kenakalan yang melawan status</w:t>
      </w:r>
    </w:p>
    <w:p w:rsidR="00D22C5C" w:rsidRPr="003E0EF5" w:rsidRDefault="00D22C5C" w:rsidP="003E0EF5">
      <w:pPr>
        <w:pStyle w:val="ListParagraph"/>
        <w:numPr>
          <w:ilvl w:val="1"/>
          <w:numId w:val="8"/>
        </w:numPr>
        <w:tabs>
          <w:tab w:val="left" w:pos="360"/>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Kenakalan remaja non kriminal</w:t>
      </w:r>
    </w:p>
    <w:p w:rsidR="00D14BF2" w:rsidRDefault="00FB2708" w:rsidP="00FB2708">
      <w:pPr>
        <w:pStyle w:val="ListParagraph"/>
        <w:numPr>
          <w:ilvl w:val="0"/>
          <w:numId w:val="8"/>
        </w:numPr>
        <w:spacing w:after="0" w:line="480" w:lineRule="auto"/>
        <w:jc w:val="both"/>
        <w:rPr>
          <w:rFonts w:ascii="Times New Roman" w:hAnsi="Times New Roman" w:cs="Times New Roman"/>
          <w:b/>
          <w:bCs/>
          <w:noProof/>
          <w:sz w:val="24"/>
          <w:szCs w:val="24"/>
        </w:rPr>
      </w:pPr>
      <w:r w:rsidRPr="000A1F02">
        <w:rPr>
          <w:rFonts w:ascii="Times New Roman" w:hAnsi="Times New Roman" w:cs="Times New Roman"/>
          <w:b/>
          <w:bCs/>
          <w:noProof/>
          <w:sz w:val="24"/>
          <w:szCs w:val="24"/>
        </w:rPr>
        <w:t>Populasi</w:t>
      </w:r>
      <w:r w:rsidR="00D14BF2">
        <w:rPr>
          <w:rFonts w:ascii="Times New Roman" w:hAnsi="Times New Roman" w:cs="Times New Roman"/>
          <w:b/>
          <w:bCs/>
          <w:noProof/>
          <w:sz w:val="24"/>
          <w:szCs w:val="24"/>
        </w:rPr>
        <w:t xml:space="preserve"> dan Sampel</w:t>
      </w:r>
    </w:p>
    <w:p w:rsidR="00FB2708" w:rsidRPr="000A1F02" w:rsidRDefault="00D14BF2" w:rsidP="001710D7">
      <w:pPr>
        <w:pStyle w:val="ListParagraph"/>
        <w:numPr>
          <w:ilvl w:val="3"/>
          <w:numId w:val="8"/>
        </w:numPr>
        <w:spacing w:after="0" w:line="480" w:lineRule="auto"/>
        <w:ind w:left="567" w:hanging="283"/>
        <w:jc w:val="both"/>
        <w:rPr>
          <w:rFonts w:ascii="Times New Roman" w:hAnsi="Times New Roman" w:cs="Times New Roman"/>
          <w:b/>
          <w:bCs/>
          <w:noProof/>
          <w:sz w:val="24"/>
          <w:szCs w:val="24"/>
        </w:rPr>
      </w:pPr>
      <w:r>
        <w:rPr>
          <w:rFonts w:ascii="Times New Roman" w:hAnsi="Times New Roman" w:cs="Times New Roman"/>
          <w:bCs/>
          <w:noProof/>
          <w:sz w:val="24"/>
          <w:szCs w:val="24"/>
        </w:rPr>
        <w:t>Populasi</w:t>
      </w:r>
    </w:p>
    <w:p w:rsidR="00571AAC" w:rsidRDefault="00FB2708" w:rsidP="001710D7">
      <w:pPr>
        <w:pStyle w:val="TxBrp2"/>
        <w:tabs>
          <w:tab w:val="clear" w:pos="396"/>
        </w:tabs>
        <w:spacing w:line="480" w:lineRule="auto"/>
        <w:ind w:left="567" w:firstLine="709"/>
        <w:rPr>
          <w:rFonts w:ascii="Times New Roman" w:hAnsi="Times New Roman" w:cs="Times New Roman"/>
          <w:lang w:val="id-ID"/>
        </w:rPr>
      </w:pPr>
      <w:proofErr w:type="spellStart"/>
      <w:proofErr w:type="gramStart"/>
      <w:r w:rsidRPr="000A1F02">
        <w:rPr>
          <w:rFonts w:ascii="Times New Roman" w:hAnsi="Times New Roman" w:cs="Times New Roman"/>
        </w:rPr>
        <w:t>Populasi</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merupakan</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suatu</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kumpulan</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atau</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kelompok</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individu</w:t>
      </w:r>
      <w:proofErr w:type="spellEnd"/>
      <w:r w:rsidRPr="000A1F02">
        <w:rPr>
          <w:rFonts w:ascii="Times New Roman" w:hAnsi="Times New Roman" w:cs="Times New Roman"/>
        </w:rPr>
        <w:t xml:space="preserve"> yang </w:t>
      </w:r>
      <w:proofErr w:type="spellStart"/>
      <w:r w:rsidRPr="000A1F02">
        <w:rPr>
          <w:rFonts w:ascii="Times New Roman" w:hAnsi="Times New Roman" w:cs="Times New Roman"/>
        </w:rPr>
        <w:t>dapat</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diamati</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oleh</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anggota</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populasi</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itu</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sendiri</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atau</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bagi</w:t>
      </w:r>
      <w:proofErr w:type="spellEnd"/>
      <w:r w:rsidRPr="000A1F02">
        <w:rPr>
          <w:rFonts w:ascii="Times New Roman" w:hAnsi="Times New Roman" w:cs="Times New Roman"/>
        </w:rPr>
        <w:t xml:space="preserve"> </w:t>
      </w:r>
      <w:proofErr w:type="spellStart"/>
      <w:r w:rsidRPr="000A1F02">
        <w:rPr>
          <w:rFonts w:ascii="Times New Roman" w:hAnsi="Times New Roman" w:cs="Times New Roman"/>
        </w:rPr>
        <w:t>orang</w:t>
      </w:r>
      <w:proofErr w:type="spellEnd"/>
      <w:r w:rsidRPr="000A1F02">
        <w:rPr>
          <w:rFonts w:ascii="Times New Roman" w:hAnsi="Times New Roman" w:cs="Times New Roman"/>
        </w:rPr>
        <w:t xml:space="preserve"> yang </w:t>
      </w:r>
      <w:proofErr w:type="spellStart"/>
      <w:r w:rsidRPr="000A1F02">
        <w:rPr>
          <w:rFonts w:ascii="Times New Roman" w:hAnsi="Times New Roman" w:cs="Times New Roman"/>
        </w:rPr>
        <w:t>mempunyai</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perhatian</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terhadapnya</w:t>
      </w:r>
      <w:proofErr w:type="spellEnd"/>
      <w:r w:rsidRPr="000A1F02">
        <w:rPr>
          <w:rFonts w:ascii="Times New Roman" w:hAnsi="Times New Roman" w:cs="Times New Roman"/>
        </w:rPr>
        <w:t>.</w:t>
      </w:r>
      <w:proofErr w:type="gramEnd"/>
      <w:r w:rsidR="005F3006">
        <w:rPr>
          <w:rFonts w:ascii="Times New Roman" w:hAnsi="Times New Roman" w:cs="Times New Roman"/>
          <w:lang w:val="id-ID"/>
        </w:rPr>
        <w:t xml:space="preserve"> </w:t>
      </w:r>
      <w:proofErr w:type="spellStart"/>
      <w:r>
        <w:rPr>
          <w:rFonts w:ascii="Times New Roman" w:hAnsi="Times New Roman" w:cs="Times New Roman"/>
        </w:rPr>
        <w:t>Menurut</w:t>
      </w:r>
      <w:proofErr w:type="spellEnd"/>
      <w:r w:rsidR="005F3006">
        <w:rPr>
          <w:rFonts w:ascii="Times New Roman" w:hAnsi="Times New Roman" w:cs="Times New Roman"/>
          <w:lang w:val="id-ID"/>
        </w:rPr>
        <w:t xml:space="preserve"> </w:t>
      </w:r>
      <w:proofErr w:type="spellStart"/>
      <w:r>
        <w:rPr>
          <w:rFonts w:ascii="Times New Roman" w:hAnsi="Times New Roman" w:cs="Times New Roman"/>
        </w:rPr>
        <w:t>Sugiyono</w:t>
      </w:r>
      <w:proofErr w:type="spellEnd"/>
      <w:r>
        <w:rPr>
          <w:rFonts w:ascii="Times New Roman" w:hAnsi="Times New Roman" w:cs="Times New Roman"/>
        </w:rPr>
        <w:t xml:space="preserve"> (2009:</w:t>
      </w:r>
      <w:r w:rsidRPr="000A1F02">
        <w:rPr>
          <w:rFonts w:ascii="Times New Roman" w:hAnsi="Times New Roman" w:cs="Times New Roman"/>
        </w:rPr>
        <w:t xml:space="preserve">57) </w:t>
      </w:r>
      <w:proofErr w:type="spellStart"/>
      <w:r w:rsidRPr="000A1F02">
        <w:rPr>
          <w:rFonts w:ascii="Times New Roman" w:hAnsi="Times New Roman" w:cs="Times New Roman"/>
        </w:rPr>
        <w:t>Populasi</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adalah</w:t>
      </w:r>
      <w:proofErr w:type="spellEnd"/>
      <w:r w:rsidRPr="000A1F02">
        <w:rPr>
          <w:rFonts w:ascii="Times New Roman" w:hAnsi="Times New Roman" w:cs="Times New Roman"/>
        </w:rPr>
        <w:t xml:space="preserve"> “</w:t>
      </w:r>
      <w:proofErr w:type="spellStart"/>
      <w:r w:rsidRPr="000A1F02">
        <w:rPr>
          <w:rFonts w:ascii="Times New Roman" w:hAnsi="Times New Roman" w:cs="Times New Roman"/>
        </w:rPr>
        <w:t>wilayah</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generalisasi</w:t>
      </w:r>
      <w:proofErr w:type="spellEnd"/>
      <w:r w:rsidRPr="000A1F02">
        <w:rPr>
          <w:rFonts w:ascii="Times New Roman" w:hAnsi="Times New Roman" w:cs="Times New Roman"/>
        </w:rPr>
        <w:t xml:space="preserve"> yang </w:t>
      </w:r>
      <w:proofErr w:type="spellStart"/>
      <w:r w:rsidRPr="000A1F02">
        <w:rPr>
          <w:rFonts w:ascii="Times New Roman" w:hAnsi="Times New Roman" w:cs="Times New Roman"/>
        </w:rPr>
        <w:t>terdiri</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dan</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objek</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atau</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subjek</w:t>
      </w:r>
      <w:proofErr w:type="spellEnd"/>
      <w:r w:rsidRPr="000A1F02">
        <w:rPr>
          <w:rFonts w:ascii="Times New Roman" w:hAnsi="Times New Roman" w:cs="Times New Roman"/>
        </w:rPr>
        <w:t xml:space="preserve"> yang </w:t>
      </w:r>
      <w:proofErr w:type="spellStart"/>
      <w:r w:rsidRPr="000A1F02">
        <w:rPr>
          <w:rFonts w:ascii="Times New Roman" w:hAnsi="Times New Roman" w:cs="Times New Roman"/>
        </w:rPr>
        <w:t>menjadi</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kuantitas</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dan</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karakteristik</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tertentu</w:t>
      </w:r>
      <w:proofErr w:type="spellEnd"/>
      <w:r w:rsidRPr="000A1F02">
        <w:rPr>
          <w:rFonts w:ascii="Times New Roman" w:hAnsi="Times New Roman" w:cs="Times New Roman"/>
        </w:rPr>
        <w:t xml:space="preserve"> yang </w:t>
      </w:r>
      <w:proofErr w:type="spellStart"/>
      <w:r w:rsidRPr="000A1F02">
        <w:rPr>
          <w:rFonts w:ascii="Times New Roman" w:hAnsi="Times New Roman" w:cs="Times New Roman"/>
        </w:rPr>
        <w:t>ditetapkan</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oleh</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peneliti</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untuk</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dipelajari</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dan</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kemudian</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ditarik</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kesimpulannya</w:t>
      </w:r>
      <w:proofErr w:type="spellEnd"/>
      <w:r w:rsidRPr="000A1F02">
        <w:rPr>
          <w:rFonts w:ascii="Times New Roman" w:hAnsi="Times New Roman" w:cs="Times New Roman"/>
        </w:rPr>
        <w:t>”.</w:t>
      </w:r>
    </w:p>
    <w:p w:rsidR="00F61F6F" w:rsidRDefault="00FB2708" w:rsidP="00EA1D72">
      <w:pPr>
        <w:pStyle w:val="TxBrp2"/>
        <w:tabs>
          <w:tab w:val="clear" w:pos="396"/>
        </w:tabs>
        <w:spacing w:line="480" w:lineRule="auto"/>
        <w:ind w:left="567" w:firstLine="720"/>
        <w:rPr>
          <w:rFonts w:ascii="Times New Roman" w:hAnsi="Times New Roman" w:cs="Times New Roman"/>
          <w:lang w:val="id-ID"/>
        </w:rPr>
      </w:pPr>
      <w:proofErr w:type="spellStart"/>
      <w:proofErr w:type="gramStart"/>
      <w:r w:rsidRPr="000A1F02">
        <w:rPr>
          <w:rFonts w:ascii="Times New Roman" w:hAnsi="Times New Roman" w:cs="Times New Roman"/>
        </w:rPr>
        <w:t>Populasi</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dalam</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penelitian</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ini</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adalah</w:t>
      </w:r>
      <w:proofErr w:type="spellEnd"/>
      <w:r w:rsidR="00A77C7F">
        <w:rPr>
          <w:rFonts w:ascii="Times New Roman" w:hAnsi="Times New Roman" w:cs="Times New Roman"/>
          <w:lang w:val="id-ID"/>
        </w:rPr>
        <w:t xml:space="preserve"> keseluruhan</w:t>
      </w:r>
      <w:r w:rsidR="00571AAC">
        <w:rPr>
          <w:rFonts w:ascii="Times New Roman" w:hAnsi="Times New Roman" w:cs="Times New Roman"/>
          <w:lang w:val="id-ID"/>
        </w:rPr>
        <w:t xml:space="preserve"> anak remaja yang berada pada </w:t>
      </w:r>
      <w:r w:rsidR="00A61403">
        <w:rPr>
          <w:rFonts w:ascii="Times New Roman" w:hAnsi="Times New Roman" w:cs="Times New Roman"/>
          <w:lang w:val="id-ID"/>
        </w:rPr>
        <w:t>lapas k</w:t>
      </w:r>
      <w:r w:rsidR="00F61F6F">
        <w:rPr>
          <w:rFonts w:ascii="Times New Roman" w:hAnsi="Times New Roman" w:cs="Times New Roman"/>
          <w:lang w:val="id-ID"/>
        </w:rPr>
        <w:t xml:space="preserve">elas I </w:t>
      </w:r>
      <w:r w:rsidR="00571AAC">
        <w:rPr>
          <w:rFonts w:ascii="Times New Roman" w:hAnsi="Times New Roman" w:cs="Times New Roman"/>
          <w:lang w:val="id-ID"/>
        </w:rPr>
        <w:t>Kota Makassar</w:t>
      </w:r>
      <w:r w:rsidRPr="000A1F02">
        <w:rPr>
          <w:rFonts w:ascii="Times New Roman" w:hAnsi="Times New Roman" w:cs="Times New Roman"/>
          <w:lang w:val="id-ID"/>
        </w:rPr>
        <w:t>.</w:t>
      </w:r>
      <w:proofErr w:type="gramEnd"/>
      <w:r w:rsidR="00571AAC">
        <w:rPr>
          <w:rFonts w:ascii="Times New Roman" w:hAnsi="Times New Roman" w:cs="Times New Roman"/>
          <w:lang w:val="id-ID"/>
        </w:rPr>
        <w:t xml:space="preserve"> Dalam hal ini</w:t>
      </w:r>
      <w:r w:rsidR="00DC273A">
        <w:rPr>
          <w:rFonts w:ascii="Times New Roman" w:hAnsi="Times New Roman" w:cs="Times New Roman"/>
          <w:lang w:val="id-ID"/>
        </w:rPr>
        <w:t xml:space="preserve"> remaja</w:t>
      </w:r>
      <w:r w:rsidR="00F61F6F">
        <w:rPr>
          <w:rFonts w:ascii="Times New Roman" w:hAnsi="Times New Roman" w:cs="Times New Roman"/>
          <w:lang w:val="id-ID"/>
        </w:rPr>
        <w:t xml:space="preserve"> yang berumur 12</w:t>
      </w:r>
      <w:r w:rsidR="00571AAC">
        <w:rPr>
          <w:rFonts w:ascii="Times New Roman" w:hAnsi="Times New Roman" w:cs="Times New Roman"/>
          <w:lang w:val="id-ID"/>
        </w:rPr>
        <w:t xml:space="preserve"> sampai 21 tahun</w:t>
      </w:r>
      <w:r w:rsidR="00696AA8">
        <w:rPr>
          <w:rFonts w:ascii="Times New Roman" w:hAnsi="Times New Roman" w:cs="Times New Roman"/>
          <w:lang w:val="id-ID"/>
        </w:rPr>
        <w:t xml:space="preserve"> yang berjumlah </w:t>
      </w:r>
      <w:r w:rsidR="00F61F6F">
        <w:rPr>
          <w:rFonts w:ascii="Times New Roman" w:hAnsi="Times New Roman" w:cs="Times New Roman"/>
          <w:lang w:val="id-ID"/>
        </w:rPr>
        <w:t>169 remaja</w:t>
      </w:r>
      <w:r w:rsidR="00696AA8">
        <w:rPr>
          <w:rFonts w:ascii="Times New Roman" w:hAnsi="Times New Roman" w:cs="Times New Roman"/>
          <w:lang w:val="id-ID"/>
        </w:rPr>
        <w:t>.</w:t>
      </w:r>
      <w:r w:rsidR="006644EC">
        <w:rPr>
          <w:rFonts w:ascii="Times New Roman" w:hAnsi="Times New Roman" w:cs="Times New Roman"/>
          <w:lang w:val="id-ID"/>
        </w:rPr>
        <w:t xml:space="preserve"> Adapun penyebaran populasi </w:t>
      </w:r>
      <w:r w:rsidR="00F67E48">
        <w:rPr>
          <w:rFonts w:ascii="Times New Roman" w:hAnsi="Times New Roman" w:cs="Times New Roman"/>
          <w:lang w:val="id-ID"/>
        </w:rPr>
        <w:lastRenderedPageBreak/>
        <w:t>sesuai pada tabel 3.2</w:t>
      </w:r>
      <w:r w:rsidR="006644EC">
        <w:rPr>
          <w:rFonts w:ascii="Times New Roman" w:hAnsi="Times New Roman" w:cs="Times New Roman"/>
          <w:lang w:val="id-ID"/>
        </w:rPr>
        <w:t xml:space="preserve"> sebagai berikut:</w:t>
      </w:r>
    </w:p>
    <w:p w:rsidR="006644EC" w:rsidRDefault="00F67E48" w:rsidP="005F3006">
      <w:pPr>
        <w:pStyle w:val="TxBrp2"/>
        <w:tabs>
          <w:tab w:val="clear" w:pos="396"/>
        </w:tabs>
        <w:spacing w:line="480" w:lineRule="auto"/>
        <w:ind w:left="1843" w:hanging="1276"/>
        <w:rPr>
          <w:rFonts w:ascii="Times New Roman" w:hAnsi="Times New Roman" w:cs="Times New Roman"/>
          <w:lang w:val="id-ID"/>
        </w:rPr>
      </w:pPr>
      <w:r>
        <w:rPr>
          <w:rFonts w:ascii="Times New Roman" w:hAnsi="Times New Roman" w:cs="Times New Roman"/>
          <w:lang w:val="id-ID"/>
        </w:rPr>
        <w:t>Tabel : 3.2</w:t>
      </w:r>
      <w:r w:rsidR="00304B6E">
        <w:rPr>
          <w:rFonts w:ascii="Times New Roman" w:hAnsi="Times New Roman" w:cs="Times New Roman"/>
          <w:lang w:val="id-ID"/>
        </w:rPr>
        <w:t xml:space="preserve"> : Jumlah populasi remaja yang teridentifikasi</w:t>
      </w:r>
      <w:r w:rsidR="00A61403">
        <w:rPr>
          <w:rFonts w:ascii="Times New Roman" w:hAnsi="Times New Roman" w:cs="Times New Roman"/>
          <w:lang w:val="id-ID"/>
        </w:rPr>
        <w:t xml:space="preserve"> kenakalan r</w:t>
      </w:r>
      <w:r w:rsidR="006644EC">
        <w:rPr>
          <w:rFonts w:ascii="Times New Roman" w:hAnsi="Times New Roman" w:cs="Times New Roman"/>
          <w:lang w:val="id-ID"/>
        </w:rPr>
        <w:t xml:space="preserve">emaja di </w:t>
      </w:r>
      <w:r w:rsidR="00A61403">
        <w:rPr>
          <w:rFonts w:ascii="Times New Roman" w:hAnsi="Times New Roman" w:cs="Times New Roman"/>
          <w:lang w:val="id-ID"/>
        </w:rPr>
        <w:t>lapas k</w:t>
      </w:r>
      <w:r w:rsidR="00746880">
        <w:rPr>
          <w:rFonts w:ascii="Times New Roman" w:hAnsi="Times New Roman" w:cs="Times New Roman"/>
          <w:lang w:val="id-ID"/>
        </w:rPr>
        <w:t>elas I</w:t>
      </w:r>
      <w:r w:rsidR="005F3006">
        <w:rPr>
          <w:rFonts w:ascii="Times New Roman" w:hAnsi="Times New Roman" w:cs="Times New Roman"/>
          <w:lang w:val="id-ID"/>
        </w:rPr>
        <w:t xml:space="preserve"> </w:t>
      </w:r>
      <w:r w:rsidR="00304B6E">
        <w:rPr>
          <w:rFonts w:ascii="Times New Roman" w:hAnsi="Times New Roman" w:cs="Times New Roman"/>
          <w:lang w:val="id-ID"/>
        </w:rPr>
        <w:t>k</w:t>
      </w:r>
      <w:r w:rsidR="00746880">
        <w:rPr>
          <w:rFonts w:ascii="Times New Roman" w:hAnsi="Times New Roman" w:cs="Times New Roman"/>
          <w:lang w:val="id-ID"/>
        </w:rPr>
        <w:t>ota Makassar</w:t>
      </w:r>
    </w:p>
    <w:tbl>
      <w:tblPr>
        <w:tblStyle w:val="TableGrid"/>
        <w:tblW w:w="0" w:type="auto"/>
        <w:jc w:val="center"/>
        <w:tblLook w:val="04A0"/>
      </w:tblPr>
      <w:tblGrid>
        <w:gridCol w:w="1737"/>
        <w:gridCol w:w="1701"/>
      </w:tblGrid>
      <w:tr w:rsidR="00382577" w:rsidTr="00382577">
        <w:trPr>
          <w:trHeight w:val="567"/>
          <w:jc w:val="center"/>
        </w:trPr>
        <w:tc>
          <w:tcPr>
            <w:tcW w:w="1737" w:type="dxa"/>
            <w:vAlign w:val="center"/>
          </w:tcPr>
          <w:p w:rsidR="00382577" w:rsidRPr="001710D7" w:rsidRDefault="00382577" w:rsidP="006644EC">
            <w:pPr>
              <w:pStyle w:val="TxBrp2"/>
              <w:tabs>
                <w:tab w:val="clear" w:pos="396"/>
              </w:tabs>
              <w:spacing w:line="240" w:lineRule="auto"/>
              <w:ind w:left="0" w:firstLine="0"/>
              <w:jc w:val="center"/>
              <w:rPr>
                <w:rFonts w:ascii="Times New Roman" w:hAnsi="Times New Roman" w:cs="Times New Roman"/>
                <w:b/>
              </w:rPr>
            </w:pPr>
            <w:r>
              <w:rPr>
                <w:rFonts w:ascii="Times New Roman" w:hAnsi="Times New Roman" w:cs="Times New Roman"/>
                <w:b/>
              </w:rPr>
              <w:t>Umur</w:t>
            </w:r>
          </w:p>
        </w:tc>
        <w:tc>
          <w:tcPr>
            <w:tcW w:w="1701" w:type="dxa"/>
            <w:vAlign w:val="center"/>
          </w:tcPr>
          <w:p w:rsidR="00382577" w:rsidRPr="001710D7" w:rsidRDefault="00382577" w:rsidP="006644EC">
            <w:pPr>
              <w:pStyle w:val="TxBrp2"/>
              <w:tabs>
                <w:tab w:val="clear" w:pos="396"/>
              </w:tabs>
              <w:spacing w:line="240" w:lineRule="auto"/>
              <w:ind w:left="0" w:firstLine="0"/>
              <w:jc w:val="center"/>
              <w:rPr>
                <w:rFonts w:ascii="Times New Roman" w:hAnsi="Times New Roman" w:cs="Times New Roman"/>
                <w:b/>
              </w:rPr>
            </w:pPr>
            <w:r w:rsidRPr="001710D7">
              <w:rPr>
                <w:rFonts w:ascii="Times New Roman" w:hAnsi="Times New Roman" w:cs="Times New Roman"/>
                <w:b/>
              </w:rPr>
              <w:t>Jumlah</w:t>
            </w:r>
          </w:p>
        </w:tc>
      </w:tr>
      <w:tr w:rsidR="00382577" w:rsidTr="00382577">
        <w:trPr>
          <w:trHeight w:val="397"/>
          <w:jc w:val="center"/>
        </w:trPr>
        <w:tc>
          <w:tcPr>
            <w:tcW w:w="1737"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12</w:t>
            </w:r>
          </w:p>
        </w:tc>
        <w:tc>
          <w:tcPr>
            <w:tcW w:w="1701" w:type="dxa"/>
            <w:vAlign w:val="center"/>
          </w:tcPr>
          <w:p w:rsidR="00382577" w:rsidRDefault="00382577" w:rsidP="006644EC">
            <w:pPr>
              <w:pStyle w:val="TxBrp2"/>
              <w:tabs>
                <w:tab w:val="clear" w:pos="396"/>
                <w:tab w:val="center" w:pos="884"/>
              </w:tabs>
              <w:spacing w:line="240" w:lineRule="auto"/>
              <w:ind w:left="0" w:firstLine="0"/>
              <w:jc w:val="center"/>
              <w:rPr>
                <w:rFonts w:ascii="Times New Roman" w:hAnsi="Times New Roman" w:cs="Times New Roman"/>
              </w:rPr>
            </w:pPr>
            <w:r>
              <w:rPr>
                <w:rFonts w:ascii="Times New Roman" w:hAnsi="Times New Roman" w:cs="Times New Roman"/>
              </w:rPr>
              <w:t>- Org</w:t>
            </w:r>
          </w:p>
        </w:tc>
      </w:tr>
      <w:tr w:rsidR="00382577" w:rsidTr="00382577">
        <w:trPr>
          <w:trHeight w:val="397"/>
          <w:jc w:val="center"/>
        </w:trPr>
        <w:tc>
          <w:tcPr>
            <w:tcW w:w="1737"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13</w:t>
            </w:r>
          </w:p>
        </w:tc>
        <w:tc>
          <w:tcPr>
            <w:tcW w:w="1701"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 Org</w:t>
            </w:r>
          </w:p>
        </w:tc>
      </w:tr>
      <w:tr w:rsidR="00382577" w:rsidTr="00382577">
        <w:trPr>
          <w:trHeight w:val="397"/>
          <w:jc w:val="center"/>
        </w:trPr>
        <w:tc>
          <w:tcPr>
            <w:tcW w:w="1737"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14</w:t>
            </w:r>
          </w:p>
        </w:tc>
        <w:tc>
          <w:tcPr>
            <w:tcW w:w="1701"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3 Org</w:t>
            </w:r>
          </w:p>
        </w:tc>
      </w:tr>
      <w:tr w:rsidR="00382577" w:rsidTr="00382577">
        <w:trPr>
          <w:trHeight w:val="397"/>
          <w:jc w:val="center"/>
        </w:trPr>
        <w:tc>
          <w:tcPr>
            <w:tcW w:w="1737"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15</w:t>
            </w:r>
          </w:p>
        </w:tc>
        <w:tc>
          <w:tcPr>
            <w:tcW w:w="1701"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22 Org</w:t>
            </w:r>
          </w:p>
        </w:tc>
      </w:tr>
      <w:tr w:rsidR="00382577" w:rsidTr="00382577">
        <w:trPr>
          <w:trHeight w:val="397"/>
          <w:jc w:val="center"/>
        </w:trPr>
        <w:tc>
          <w:tcPr>
            <w:tcW w:w="1737"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16</w:t>
            </w:r>
          </w:p>
        </w:tc>
        <w:tc>
          <w:tcPr>
            <w:tcW w:w="1701"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26 Org</w:t>
            </w:r>
          </w:p>
        </w:tc>
      </w:tr>
      <w:tr w:rsidR="00382577" w:rsidTr="00382577">
        <w:trPr>
          <w:trHeight w:val="397"/>
          <w:jc w:val="center"/>
        </w:trPr>
        <w:tc>
          <w:tcPr>
            <w:tcW w:w="1737"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17</w:t>
            </w:r>
          </w:p>
        </w:tc>
        <w:tc>
          <w:tcPr>
            <w:tcW w:w="1701"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49 Org</w:t>
            </w:r>
          </w:p>
        </w:tc>
      </w:tr>
      <w:tr w:rsidR="00382577" w:rsidTr="00382577">
        <w:trPr>
          <w:trHeight w:val="397"/>
          <w:jc w:val="center"/>
        </w:trPr>
        <w:tc>
          <w:tcPr>
            <w:tcW w:w="1737"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18</w:t>
            </w:r>
          </w:p>
        </w:tc>
        <w:tc>
          <w:tcPr>
            <w:tcW w:w="1701"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18 Org</w:t>
            </w:r>
          </w:p>
        </w:tc>
      </w:tr>
      <w:tr w:rsidR="00382577" w:rsidTr="00382577">
        <w:trPr>
          <w:trHeight w:val="397"/>
          <w:jc w:val="center"/>
        </w:trPr>
        <w:tc>
          <w:tcPr>
            <w:tcW w:w="1737"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19</w:t>
            </w:r>
          </w:p>
        </w:tc>
        <w:tc>
          <w:tcPr>
            <w:tcW w:w="1701"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12 Org</w:t>
            </w:r>
          </w:p>
        </w:tc>
      </w:tr>
      <w:tr w:rsidR="00382577" w:rsidTr="00382577">
        <w:trPr>
          <w:trHeight w:val="397"/>
          <w:jc w:val="center"/>
        </w:trPr>
        <w:tc>
          <w:tcPr>
            <w:tcW w:w="1737"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20</w:t>
            </w:r>
          </w:p>
        </w:tc>
        <w:tc>
          <w:tcPr>
            <w:tcW w:w="1701"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18 Org</w:t>
            </w:r>
          </w:p>
        </w:tc>
      </w:tr>
      <w:tr w:rsidR="00382577" w:rsidTr="00382577">
        <w:trPr>
          <w:trHeight w:val="397"/>
          <w:jc w:val="center"/>
        </w:trPr>
        <w:tc>
          <w:tcPr>
            <w:tcW w:w="1737"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21</w:t>
            </w:r>
          </w:p>
        </w:tc>
        <w:tc>
          <w:tcPr>
            <w:tcW w:w="1701"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21 Org</w:t>
            </w:r>
          </w:p>
        </w:tc>
      </w:tr>
      <w:tr w:rsidR="00382577" w:rsidTr="00382577">
        <w:trPr>
          <w:trHeight w:val="397"/>
          <w:jc w:val="center"/>
        </w:trPr>
        <w:tc>
          <w:tcPr>
            <w:tcW w:w="1737" w:type="dxa"/>
            <w:vAlign w:val="center"/>
          </w:tcPr>
          <w:p w:rsidR="00382577" w:rsidRPr="00382577" w:rsidRDefault="00382577" w:rsidP="006644EC">
            <w:pPr>
              <w:pStyle w:val="TxBrp2"/>
              <w:tabs>
                <w:tab w:val="clear" w:pos="396"/>
              </w:tabs>
              <w:spacing w:line="240" w:lineRule="auto"/>
              <w:ind w:left="0" w:firstLine="0"/>
              <w:jc w:val="center"/>
              <w:rPr>
                <w:rFonts w:ascii="Times New Roman" w:hAnsi="Times New Roman" w:cs="Times New Roman"/>
                <w:b/>
              </w:rPr>
            </w:pPr>
            <w:r w:rsidRPr="00382577">
              <w:rPr>
                <w:rFonts w:ascii="Times New Roman" w:hAnsi="Times New Roman" w:cs="Times New Roman"/>
                <w:b/>
              </w:rPr>
              <w:t>Total</w:t>
            </w:r>
          </w:p>
        </w:tc>
        <w:tc>
          <w:tcPr>
            <w:tcW w:w="1701" w:type="dxa"/>
            <w:vAlign w:val="center"/>
          </w:tcPr>
          <w:p w:rsidR="00382577" w:rsidRDefault="00382577" w:rsidP="006644EC">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169 Org</w:t>
            </w:r>
          </w:p>
        </w:tc>
      </w:tr>
    </w:tbl>
    <w:p w:rsidR="006644EC" w:rsidRPr="00057AA5" w:rsidRDefault="00057AA5" w:rsidP="00057AA5">
      <w:pPr>
        <w:pStyle w:val="TxBrp2"/>
        <w:tabs>
          <w:tab w:val="clear" w:pos="396"/>
        </w:tabs>
        <w:spacing w:line="480" w:lineRule="auto"/>
        <w:ind w:left="2410" w:firstLine="0"/>
        <w:rPr>
          <w:rFonts w:ascii="Times New Roman" w:hAnsi="Times New Roman" w:cs="Times New Roman"/>
          <w:sz w:val="22"/>
          <w:lang w:val="id-ID"/>
        </w:rPr>
      </w:pPr>
      <w:r w:rsidRPr="00057AA5">
        <w:rPr>
          <w:rFonts w:ascii="Times New Roman" w:hAnsi="Times New Roman" w:cs="Times New Roman"/>
          <w:sz w:val="22"/>
          <w:lang w:val="id-ID"/>
        </w:rPr>
        <w:t>Sumber data : Lapas Kelas I</w:t>
      </w:r>
      <w:r>
        <w:rPr>
          <w:rFonts w:ascii="Times New Roman" w:hAnsi="Times New Roman" w:cs="Times New Roman"/>
          <w:sz w:val="22"/>
          <w:lang w:val="id-ID"/>
        </w:rPr>
        <w:t xml:space="preserve"> Makassar</w:t>
      </w:r>
    </w:p>
    <w:p w:rsidR="00A77C7F" w:rsidRDefault="00FB2708" w:rsidP="003E0EF5">
      <w:pPr>
        <w:pStyle w:val="TxBrp2"/>
        <w:tabs>
          <w:tab w:val="clear" w:pos="396"/>
        </w:tabs>
        <w:spacing w:line="480" w:lineRule="auto"/>
        <w:ind w:left="567" w:firstLine="720"/>
        <w:rPr>
          <w:rFonts w:ascii="Times New Roman" w:hAnsi="Times New Roman" w:cs="Times New Roman"/>
          <w:lang w:val="id-ID"/>
        </w:rPr>
      </w:pPr>
      <w:proofErr w:type="spellStart"/>
      <w:r w:rsidRPr="000A1F02">
        <w:rPr>
          <w:rFonts w:ascii="Times New Roman" w:hAnsi="Times New Roman" w:cs="Times New Roman"/>
        </w:rPr>
        <w:t>Menurut</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Arikunto</w:t>
      </w:r>
      <w:proofErr w:type="spellEnd"/>
      <w:r w:rsidRPr="000A1F02">
        <w:rPr>
          <w:rFonts w:ascii="Times New Roman" w:hAnsi="Times New Roman" w:cs="Times New Roman"/>
        </w:rPr>
        <w:t xml:space="preserve"> (1998: 112) yang </w:t>
      </w:r>
      <w:proofErr w:type="spellStart"/>
      <w:r w:rsidRPr="000A1F02">
        <w:rPr>
          <w:rFonts w:ascii="Times New Roman" w:hAnsi="Times New Roman" w:cs="Times New Roman"/>
        </w:rPr>
        <w:t>menyatakan</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bahwa</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bila</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populasi</w:t>
      </w:r>
      <w:proofErr w:type="spellEnd"/>
      <w:r w:rsidRPr="000A1F02">
        <w:rPr>
          <w:rFonts w:ascii="Times New Roman" w:hAnsi="Times New Roman" w:cs="Times New Roman"/>
        </w:rPr>
        <w:t xml:space="preserve"> </w:t>
      </w:r>
      <w:proofErr w:type="spellStart"/>
      <w:r w:rsidRPr="000A1F02">
        <w:rPr>
          <w:rFonts w:ascii="Times New Roman" w:hAnsi="Times New Roman" w:cs="Times New Roman"/>
        </w:rPr>
        <w:t>di</w:t>
      </w:r>
      <w:proofErr w:type="spellEnd"/>
      <w:r w:rsidRPr="000A1F02">
        <w:rPr>
          <w:rFonts w:ascii="Times New Roman" w:hAnsi="Times New Roman" w:cs="Times New Roman"/>
        </w:rPr>
        <w:t xml:space="preserve"> </w:t>
      </w:r>
      <w:proofErr w:type="spellStart"/>
      <w:r w:rsidRPr="000A1F02">
        <w:rPr>
          <w:rFonts w:ascii="Times New Roman" w:hAnsi="Times New Roman" w:cs="Times New Roman"/>
        </w:rPr>
        <w:t>atas</w:t>
      </w:r>
      <w:proofErr w:type="spellEnd"/>
      <w:r w:rsidRPr="000A1F02">
        <w:rPr>
          <w:rFonts w:ascii="Times New Roman" w:hAnsi="Times New Roman" w:cs="Times New Roman"/>
        </w:rPr>
        <w:t xml:space="preserve"> 100, </w:t>
      </w:r>
      <w:proofErr w:type="spellStart"/>
      <w:r w:rsidRPr="000A1F02">
        <w:rPr>
          <w:rFonts w:ascii="Times New Roman" w:hAnsi="Times New Roman" w:cs="Times New Roman"/>
        </w:rPr>
        <w:t>mak</w:t>
      </w:r>
      <w:r w:rsidR="006644EC">
        <w:rPr>
          <w:rFonts w:ascii="Times New Roman" w:hAnsi="Times New Roman" w:cs="Times New Roman"/>
        </w:rPr>
        <w:t>a</w:t>
      </w:r>
      <w:proofErr w:type="spellEnd"/>
      <w:r w:rsidR="005F3006">
        <w:rPr>
          <w:rFonts w:ascii="Times New Roman" w:hAnsi="Times New Roman" w:cs="Times New Roman"/>
          <w:lang w:val="id-ID"/>
        </w:rPr>
        <w:t xml:space="preserve"> </w:t>
      </w:r>
      <w:proofErr w:type="spellStart"/>
      <w:r w:rsidR="006644EC">
        <w:rPr>
          <w:rFonts w:ascii="Times New Roman" w:hAnsi="Times New Roman" w:cs="Times New Roman"/>
        </w:rPr>
        <w:t>penarikan</w:t>
      </w:r>
      <w:proofErr w:type="spellEnd"/>
      <w:r w:rsidR="005F3006">
        <w:rPr>
          <w:rFonts w:ascii="Times New Roman" w:hAnsi="Times New Roman" w:cs="Times New Roman"/>
          <w:lang w:val="id-ID"/>
        </w:rPr>
        <w:t xml:space="preserve"> </w:t>
      </w:r>
      <w:proofErr w:type="spellStart"/>
      <w:r w:rsidR="006644EC">
        <w:rPr>
          <w:rFonts w:ascii="Times New Roman" w:hAnsi="Times New Roman" w:cs="Times New Roman"/>
        </w:rPr>
        <w:t>sampel</w:t>
      </w:r>
      <w:proofErr w:type="spellEnd"/>
      <w:r w:rsidR="005F3006">
        <w:rPr>
          <w:rFonts w:ascii="Times New Roman" w:hAnsi="Times New Roman" w:cs="Times New Roman"/>
          <w:lang w:val="id-ID"/>
        </w:rPr>
        <w:t xml:space="preserve"> </w:t>
      </w:r>
      <w:proofErr w:type="spellStart"/>
      <w:r w:rsidR="006644EC">
        <w:rPr>
          <w:rFonts w:ascii="Times New Roman" w:hAnsi="Times New Roman" w:cs="Times New Roman"/>
        </w:rPr>
        <w:t>sekitar</w:t>
      </w:r>
      <w:proofErr w:type="spellEnd"/>
      <w:r w:rsidR="006644EC">
        <w:rPr>
          <w:rFonts w:ascii="Times New Roman" w:hAnsi="Times New Roman" w:cs="Times New Roman"/>
        </w:rPr>
        <w:t xml:space="preserve"> 10-</w:t>
      </w:r>
      <w:r w:rsidR="006644EC">
        <w:rPr>
          <w:rFonts w:ascii="Times New Roman" w:hAnsi="Times New Roman" w:cs="Times New Roman"/>
          <w:lang w:val="id-ID"/>
        </w:rPr>
        <w:t>15</w:t>
      </w:r>
      <w:r w:rsidRPr="000A1F02">
        <w:rPr>
          <w:rFonts w:ascii="Times New Roman" w:hAnsi="Times New Roman" w:cs="Times New Roman"/>
        </w:rPr>
        <w:t xml:space="preserve">% </w:t>
      </w:r>
      <w:r w:rsidR="006644EC">
        <w:rPr>
          <w:rFonts w:ascii="Times New Roman" w:hAnsi="Times New Roman" w:cs="Times New Roman"/>
          <w:lang w:val="id-ID"/>
        </w:rPr>
        <w:t>atau 20-25</w:t>
      </w:r>
      <w:r w:rsidR="001710D7" w:rsidRPr="000A1F02">
        <w:rPr>
          <w:rFonts w:ascii="Times New Roman" w:hAnsi="Times New Roman" w:cs="Times New Roman"/>
        </w:rPr>
        <w:t>%</w:t>
      </w:r>
      <w:r w:rsidR="006644EC">
        <w:rPr>
          <w:rFonts w:ascii="Times New Roman" w:hAnsi="Times New Roman" w:cs="Times New Roman"/>
          <w:lang w:val="id-ID"/>
        </w:rPr>
        <w:t xml:space="preserve">, </w:t>
      </w:r>
      <w:proofErr w:type="spellStart"/>
      <w:r w:rsidRPr="000A1F02">
        <w:rPr>
          <w:rFonts w:ascii="Times New Roman" w:hAnsi="Times New Roman" w:cs="Times New Roman"/>
        </w:rPr>
        <w:t>namun</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bila</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populasi</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dibawah</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dari</w:t>
      </w:r>
      <w:proofErr w:type="spellEnd"/>
      <w:r w:rsidRPr="000A1F02">
        <w:rPr>
          <w:rFonts w:ascii="Times New Roman" w:hAnsi="Times New Roman" w:cs="Times New Roman"/>
        </w:rPr>
        <w:t xml:space="preserve"> 100 </w:t>
      </w:r>
      <w:proofErr w:type="spellStart"/>
      <w:r w:rsidRPr="000A1F02">
        <w:rPr>
          <w:rFonts w:ascii="Times New Roman" w:hAnsi="Times New Roman" w:cs="Times New Roman"/>
        </w:rPr>
        <w:t>maka</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tidak</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perlu</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penarikan</w:t>
      </w:r>
      <w:proofErr w:type="spellEnd"/>
      <w:r w:rsidR="005F3006">
        <w:rPr>
          <w:rFonts w:ascii="Times New Roman" w:hAnsi="Times New Roman" w:cs="Times New Roman"/>
          <w:lang w:val="id-ID"/>
        </w:rPr>
        <w:t xml:space="preserve"> </w:t>
      </w:r>
      <w:proofErr w:type="spellStart"/>
      <w:r w:rsidRPr="000A1F02">
        <w:rPr>
          <w:rFonts w:ascii="Times New Roman" w:hAnsi="Times New Roman" w:cs="Times New Roman"/>
        </w:rPr>
        <w:t>sampel</w:t>
      </w:r>
      <w:proofErr w:type="spellEnd"/>
      <w:r w:rsidRPr="000A1F02">
        <w:rPr>
          <w:rFonts w:ascii="Times New Roman" w:hAnsi="Times New Roman" w:cs="Times New Roman"/>
          <w:lang w:val="id-ID"/>
        </w:rPr>
        <w:t>.</w:t>
      </w:r>
    </w:p>
    <w:p w:rsidR="00571AAC" w:rsidRDefault="00571AAC" w:rsidP="00571AAC">
      <w:pPr>
        <w:pStyle w:val="TxBrp2"/>
        <w:numPr>
          <w:ilvl w:val="3"/>
          <w:numId w:val="8"/>
        </w:numPr>
        <w:tabs>
          <w:tab w:val="clear" w:pos="396"/>
        </w:tabs>
        <w:spacing w:line="480" w:lineRule="auto"/>
        <w:ind w:left="567" w:hanging="283"/>
        <w:rPr>
          <w:rFonts w:ascii="Times New Roman" w:hAnsi="Times New Roman" w:cs="Times New Roman"/>
          <w:lang w:val="id-ID"/>
        </w:rPr>
      </w:pPr>
      <w:r>
        <w:rPr>
          <w:rFonts w:ascii="Times New Roman" w:hAnsi="Times New Roman" w:cs="Times New Roman"/>
          <w:lang w:val="id-ID"/>
        </w:rPr>
        <w:t xml:space="preserve">Sampel </w:t>
      </w:r>
    </w:p>
    <w:p w:rsidR="00AE3120" w:rsidRDefault="00571AAC" w:rsidP="003E0EF5">
      <w:pPr>
        <w:pStyle w:val="TxBrp2"/>
        <w:tabs>
          <w:tab w:val="clear" w:pos="396"/>
        </w:tabs>
        <w:spacing w:line="480" w:lineRule="auto"/>
        <w:ind w:left="567" w:firstLine="567"/>
        <w:rPr>
          <w:rFonts w:ascii="Times New Roman" w:hAnsi="Times New Roman" w:cs="Times New Roman"/>
          <w:lang w:val="id-ID"/>
        </w:rPr>
      </w:pPr>
      <w:r>
        <w:rPr>
          <w:rFonts w:ascii="Times New Roman" w:hAnsi="Times New Roman" w:cs="Times New Roman"/>
          <w:lang w:val="id-ID"/>
        </w:rPr>
        <w:t>Pengambilan sampel menggunakan teknik random sampling dengan cara undian.</w:t>
      </w:r>
      <w:r w:rsidR="00EE1C59">
        <w:rPr>
          <w:rFonts w:ascii="Times New Roman" w:hAnsi="Times New Roman" w:cs="Times New Roman"/>
          <w:lang w:val="id-ID"/>
        </w:rPr>
        <w:t xml:space="preserve"> Dari data lapas tercatak 169 remaja yang teridentifikasi melakukan tindak kriminal dengan rumus </w:t>
      </w:r>
      <w:r w:rsidR="00EE1C59" w:rsidRPr="00EE1C59">
        <w:rPr>
          <w:rFonts w:ascii="Times New Roman" w:hAnsi="Times New Roman" w:cs="Times New Roman"/>
          <w:lang w:val="id-ID"/>
        </w:rPr>
        <w:t>169 x 20%</w:t>
      </w:r>
      <w:r w:rsidR="00EE1C59">
        <w:rPr>
          <w:rFonts w:ascii="Times New Roman" w:hAnsi="Times New Roman" w:cs="Times New Roman"/>
          <w:lang w:val="id-ID"/>
        </w:rPr>
        <w:t xml:space="preserve"> : 100 = 34 sampel.</w:t>
      </w:r>
      <w:r>
        <w:rPr>
          <w:rFonts w:ascii="Times New Roman" w:hAnsi="Times New Roman" w:cs="Times New Roman"/>
          <w:lang w:val="id-ID"/>
        </w:rPr>
        <w:t xml:space="preserve"> Berdasarkan pada pendapat di atas, maka peneliti menentukan besarnya sampel yang akan di </w:t>
      </w:r>
      <w:r>
        <w:rPr>
          <w:rFonts w:ascii="Times New Roman" w:hAnsi="Times New Roman" w:cs="Times New Roman"/>
          <w:lang w:val="id-ID"/>
        </w:rPr>
        <w:lastRenderedPageBreak/>
        <w:t>ambil ya</w:t>
      </w:r>
      <w:r w:rsidR="00746880">
        <w:rPr>
          <w:rFonts w:ascii="Times New Roman" w:hAnsi="Times New Roman" w:cs="Times New Roman"/>
          <w:lang w:val="id-ID"/>
        </w:rPr>
        <w:t>itu sebesar 20% atau yaitu 34 anak usia remaja dari 169</w:t>
      </w:r>
      <w:r>
        <w:rPr>
          <w:rFonts w:ascii="Times New Roman" w:hAnsi="Times New Roman" w:cs="Times New Roman"/>
          <w:lang w:val="id-ID"/>
        </w:rPr>
        <w:t xml:space="preserve"> populasi yang menjadi responden dengan menggunakan teknik random sampling</w:t>
      </w:r>
      <w:r w:rsidR="003E0EF5">
        <w:rPr>
          <w:rFonts w:ascii="Times New Roman" w:hAnsi="Times New Roman" w:cs="Times New Roman"/>
          <w:lang w:val="id-ID"/>
        </w:rPr>
        <w:t>.</w:t>
      </w:r>
      <w:r w:rsidR="00B575BC">
        <w:rPr>
          <w:rFonts w:ascii="Times New Roman" w:hAnsi="Times New Roman" w:cs="Times New Roman"/>
          <w:lang w:val="id-ID"/>
        </w:rPr>
        <w:t xml:space="preserve"> </w:t>
      </w:r>
      <w:r w:rsidR="0067201C">
        <w:rPr>
          <w:rFonts w:ascii="Times New Roman" w:hAnsi="Times New Roman" w:cs="Times New Roman"/>
          <w:lang w:val="id-ID"/>
        </w:rPr>
        <w:t>Adapun penyebaran sampel sebagai berikut:</w:t>
      </w:r>
    </w:p>
    <w:p w:rsidR="0067201C" w:rsidRDefault="00427020" w:rsidP="0067201C">
      <w:pPr>
        <w:pStyle w:val="TxBrp2"/>
        <w:tabs>
          <w:tab w:val="clear" w:pos="396"/>
        </w:tabs>
        <w:spacing w:line="480" w:lineRule="auto"/>
        <w:ind w:left="1843" w:hanging="1276"/>
        <w:rPr>
          <w:rFonts w:ascii="Times New Roman" w:hAnsi="Times New Roman" w:cs="Times New Roman"/>
          <w:lang w:val="id-ID"/>
        </w:rPr>
      </w:pPr>
      <w:r>
        <w:rPr>
          <w:rFonts w:ascii="Times New Roman" w:hAnsi="Times New Roman" w:cs="Times New Roman"/>
          <w:lang w:val="id-ID"/>
        </w:rPr>
        <w:t>Tabel : 3.3</w:t>
      </w:r>
      <w:r w:rsidR="00A61403">
        <w:rPr>
          <w:rFonts w:ascii="Times New Roman" w:hAnsi="Times New Roman" w:cs="Times New Roman"/>
          <w:lang w:val="id-ID"/>
        </w:rPr>
        <w:t>: Jumlah penyebaran s</w:t>
      </w:r>
      <w:r w:rsidR="0067201C">
        <w:rPr>
          <w:rFonts w:ascii="Times New Roman" w:hAnsi="Times New Roman" w:cs="Times New Roman"/>
          <w:lang w:val="id-ID"/>
        </w:rPr>
        <w:t xml:space="preserve">ampel di </w:t>
      </w:r>
      <w:r w:rsidR="00A61403">
        <w:rPr>
          <w:rFonts w:ascii="Times New Roman" w:hAnsi="Times New Roman" w:cs="Times New Roman"/>
          <w:lang w:val="id-ID"/>
        </w:rPr>
        <w:t>lapas k</w:t>
      </w:r>
      <w:r w:rsidR="00746880">
        <w:rPr>
          <w:rFonts w:ascii="Times New Roman" w:hAnsi="Times New Roman" w:cs="Times New Roman"/>
          <w:lang w:val="id-ID"/>
        </w:rPr>
        <w:t>elas I Kota Makassar</w:t>
      </w:r>
    </w:p>
    <w:tbl>
      <w:tblPr>
        <w:tblStyle w:val="TableGrid"/>
        <w:tblW w:w="0" w:type="auto"/>
        <w:jc w:val="center"/>
        <w:tblLook w:val="04A0"/>
      </w:tblPr>
      <w:tblGrid>
        <w:gridCol w:w="1725"/>
        <w:gridCol w:w="1807"/>
      </w:tblGrid>
      <w:tr w:rsidR="00382577" w:rsidTr="00F61F6F">
        <w:trPr>
          <w:trHeight w:val="567"/>
          <w:jc w:val="center"/>
        </w:trPr>
        <w:tc>
          <w:tcPr>
            <w:tcW w:w="1725" w:type="dxa"/>
            <w:vAlign w:val="center"/>
          </w:tcPr>
          <w:p w:rsidR="00382577" w:rsidRPr="001710D7" w:rsidRDefault="00304B6E" w:rsidP="00304B6E">
            <w:pPr>
              <w:pStyle w:val="TxBrp2"/>
              <w:tabs>
                <w:tab w:val="clear" w:pos="396"/>
              </w:tabs>
              <w:spacing w:line="240" w:lineRule="auto"/>
              <w:ind w:left="0" w:firstLine="0"/>
              <w:jc w:val="center"/>
              <w:rPr>
                <w:rFonts w:ascii="Times New Roman" w:hAnsi="Times New Roman" w:cs="Times New Roman"/>
                <w:b/>
              </w:rPr>
            </w:pPr>
            <w:r>
              <w:rPr>
                <w:rFonts w:ascii="Times New Roman" w:hAnsi="Times New Roman" w:cs="Times New Roman"/>
                <w:b/>
              </w:rPr>
              <w:t>Umur</w:t>
            </w:r>
          </w:p>
        </w:tc>
        <w:tc>
          <w:tcPr>
            <w:tcW w:w="1807" w:type="dxa"/>
            <w:vAlign w:val="center"/>
          </w:tcPr>
          <w:p w:rsidR="00382577" w:rsidRPr="001710D7" w:rsidRDefault="00382577" w:rsidP="00382577">
            <w:pPr>
              <w:pStyle w:val="TxBrp2"/>
              <w:tabs>
                <w:tab w:val="clear" w:pos="396"/>
              </w:tabs>
              <w:spacing w:line="240" w:lineRule="auto"/>
              <w:ind w:left="0" w:firstLine="0"/>
              <w:jc w:val="center"/>
              <w:rPr>
                <w:rFonts w:ascii="Times New Roman" w:hAnsi="Times New Roman" w:cs="Times New Roman"/>
                <w:b/>
              </w:rPr>
            </w:pPr>
            <w:r w:rsidRPr="001710D7">
              <w:rPr>
                <w:rFonts w:ascii="Times New Roman" w:hAnsi="Times New Roman" w:cs="Times New Roman"/>
                <w:b/>
              </w:rPr>
              <w:t>Jumlah</w:t>
            </w:r>
          </w:p>
        </w:tc>
      </w:tr>
      <w:tr w:rsidR="00382577" w:rsidTr="00F61F6F">
        <w:trPr>
          <w:trHeight w:val="397"/>
          <w:jc w:val="center"/>
        </w:trPr>
        <w:tc>
          <w:tcPr>
            <w:tcW w:w="1725" w:type="dxa"/>
            <w:vAlign w:val="center"/>
          </w:tcPr>
          <w:p w:rsidR="00382577" w:rsidRDefault="00E57778" w:rsidP="00382577">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12</w:t>
            </w:r>
          </w:p>
        </w:tc>
        <w:tc>
          <w:tcPr>
            <w:tcW w:w="1807" w:type="dxa"/>
            <w:vAlign w:val="center"/>
          </w:tcPr>
          <w:p w:rsidR="00382577" w:rsidRDefault="00F61F6F" w:rsidP="00F61F6F">
            <w:pPr>
              <w:pStyle w:val="TxBrp2"/>
              <w:tabs>
                <w:tab w:val="clear" w:pos="396"/>
                <w:tab w:val="center" w:pos="884"/>
              </w:tabs>
              <w:spacing w:line="240" w:lineRule="auto"/>
              <w:ind w:left="720" w:firstLine="0"/>
              <w:rPr>
                <w:rFonts w:ascii="Times New Roman" w:hAnsi="Times New Roman" w:cs="Times New Roman"/>
              </w:rPr>
            </w:pPr>
            <w:r>
              <w:rPr>
                <w:rFonts w:ascii="Times New Roman" w:hAnsi="Times New Roman" w:cs="Times New Roman"/>
              </w:rPr>
              <w:t>-Org</w:t>
            </w:r>
          </w:p>
        </w:tc>
      </w:tr>
      <w:tr w:rsidR="00382577" w:rsidTr="00F61F6F">
        <w:trPr>
          <w:trHeight w:val="397"/>
          <w:jc w:val="center"/>
        </w:trPr>
        <w:tc>
          <w:tcPr>
            <w:tcW w:w="1725" w:type="dxa"/>
            <w:vAlign w:val="center"/>
          </w:tcPr>
          <w:p w:rsidR="00382577" w:rsidRDefault="00E57778" w:rsidP="00382577">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13</w:t>
            </w:r>
          </w:p>
        </w:tc>
        <w:tc>
          <w:tcPr>
            <w:tcW w:w="1807" w:type="dxa"/>
            <w:vAlign w:val="center"/>
          </w:tcPr>
          <w:p w:rsidR="00382577" w:rsidRDefault="00F61F6F" w:rsidP="00F61F6F">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 Org</w:t>
            </w:r>
          </w:p>
        </w:tc>
      </w:tr>
      <w:tr w:rsidR="00382577" w:rsidTr="00F61F6F">
        <w:trPr>
          <w:trHeight w:val="397"/>
          <w:jc w:val="center"/>
        </w:trPr>
        <w:tc>
          <w:tcPr>
            <w:tcW w:w="1725" w:type="dxa"/>
            <w:vAlign w:val="center"/>
          </w:tcPr>
          <w:p w:rsidR="00382577" w:rsidRDefault="00E57778" w:rsidP="00382577">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w:t>
            </w:r>
            <w:r w:rsidR="00382577">
              <w:rPr>
                <w:rFonts w:ascii="Times New Roman" w:hAnsi="Times New Roman" w:cs="Times New Roman"/>
              </w:rPr>
              <w:t>4</w:t>
            </w:r>
          </w:p>
        </w:tc>
        <w:tc>
          <w:tcPr>
            <w:tcW w:w="1807" w:type="dxa"/>
            <w:vAlign w:val="center"/>
          </w:tcPr>
          <w:p w:rsidR="00382577" w:rsidRDefault="00F61F6F" w:rsidP="00F61F6F">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 Org</w:t>
            </w:r>
          </w:p>
        </w:tc>
      </w:tr>
      <w:tr w:rsidR="00382577" w:rsidTr="00F61F6F">
        <w:trPr>
          <w:trHeight w:val="397"/>
          <w:jc w:val="center"/>
        </w:trPr>
        <w:tc>
          <w:tcPr>
            <w:tcW w:w="1725" w:type="dxa"/>
            <w:vAlign w:val="center"/>
          </w:tcPr>
          <w:p w:rsidR="00382577" w:rsidRDefault="00E57778" w:rsidP="00382577">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15</w:t>
            </w:r>
          </w:p>
        </w:tc>
        <w:tc>
          <w:tcPr>
            <w:tcW w:w="1807" w:type="dxa"/>
            <w:vAlign w:val="center"/>
          </w:tcPr>
          <w:p w:rsidR="00382577" w:rsidRDefault="00F61F6F" w:rsidP="00F61F6F">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4 Org</w:t>
            </w:r>
          </w:p>
        </w:tc>
      </w:tr>
      <w:tr w:rsidR="00382577" w:rsidTr="00F61F6F">
        <w:trPr>
          <w:trHeight w:val="397"/>
          <w:jc w:val="center"/>
        </w:trPr>
        <w:tc>
          <w:tcPr>
            <w:tcW w:w="1725" w:type="dxa"/>
            <w:vAlign w:val="center"/>
          </w:tcPr>
          <w:p w:rsidR="00382577" w:rsidRDefault="00E57778" w:rsidP="00382577">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w:t>
            </w:r>
            <w:r w:rsidR="00382577">
              <w:rPr>
                <w:rFonts w:ascii="Times New Roman" w:hAnsi="Times New Roman" w:cs="Times New Roman"/>
              </w:rPr>
              <w:t>6</w:t>
            </w:r>
          </w:p>
        </w:tc>
        <w:tc>
          <w:tcPr>
            <w:tcW w:w="1807" w:type="dxa"/>
            <w:vAlign w:val="center"/>
          </w:tcPr>
          <w:p w:rsidR="00382577" w:rsidRDefault="00F61F6F" w:rsidP="00F61F6F">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5 Org</w:t>
            </w:r>
          </w:p>
        </w:tc>
      </w:tr>
      <w:tr w:rsidR="00382577" w:rsidTr="00F61F6F">
        <w:trPr>
          <w:trHeight w:val="397"/>
          <w:jc w:val="center"/>
        </w:trPr>
        <w:tc>
          <w:tcPr>
            <w:tcW w:w="1725" w:type="dxa"/>
            <w:vAlign w:val="center"/>
          </w:tcPr>
          <w:p w:rsidR="00382577" w:rsidRDefault="00E57778" w:rsidP="00382577">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17</w:t>
            </w:r>
          </w:p>
        </w:tc>
        <w:tc>
          <w:tcPr>
            <w:tcW w:w="1807" w:type="dxa"/>
            <w:vAlign w:val="center"/>
          </w:tcPr>
          <w:p w:rsidR="00382577" w:rsidRDefault="00F61F6F" w:rsidP="00F61F6F">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10 Org</w:t>
            </w:r>
          </w:p>
        </w:tc>
      </w:tr>
      <w:tr w:rsidR="00382577" w:rsidTr="00F61F6F">
        <w:trPr>
          <w:trHeight w:val="397"/>
          <w:jc w:val="center"/>
        </w:trPr>
        <w:tc>
          <w:tcPr>
            <w:tcW w:w="1725" w:type="dxa"/>
            <w:vAlign w:val="center"/>
          </w:tcPr>
          <w:p w:rsidR="00382577" w:rsidRDefault="00E57778" w:rsidP="00382577">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18</w:t>
            </w:r>
          </w:p>
        </w:tc>
        <w:tc>
          <w:tcPr>
            <w:tcW w:w="1807" w:type="dxa"/>
            <w:vAlign w:val="center"/>
          </w:tcPr>
          <w:p w:rsidR="00382577" w:rsidRDefault="00F61F6F" w:rsidP="00F61F6F">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4 Org</w:t>
            </w:r>
          </w:p>
        </w:tc>
      </w:tr>
      <w:tr w:rsidR="00382577" w:rsidTr="00F61F6F">
        <w:trPr>
          <w:trHeight w:val="397"/>
          <w:jc w:val="center"/>
        </w:trPr>
        <w:tc>
          <w:tcPr>
            <w:tcW w:w="1725" w:type="dxa"/>
            <w:vAlign w:val="center"/>
          </w:tcPr>
          <w:p w:rsidR="00382577" w:rsidRDefault="00E57778" w:rsidP="00382577">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19</w:t>
            </w:r>
          </w:p>
        </w:tc>
        <w:tc>
          <w:tcPr>
            <w:tcW w:w="1807" w:type="dxa"/>
            <w:vAlign w:val="center"/>
          </w:tcPr>
          <w:p w:rsidR="00382577" w:rsidRDefault="00F61F6F" w:rsidP="00F61F6F">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2 Org</w:t>
            </w:r>
          </w:p>
        </w:tc>
      </w:tr>
      <w:tr w:rsidR="00382577" w:rsidTr="00F61F6F">
        <w:trPr>
          <w:trHeight w:val="397"/>
          <w:jc w:val="center"/>
        </w:trPr>
        <w:tc>
          <w:tcPr>
            <w:tcW w:w="1725" w:type="dxa"/>
            <w:vAlign w:val="center"/>
          </w:tcPr>
          <w:p w:rsidR="00382577" w:rsidRDefault="00E57778" w:rsidP="00382577">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20</w:t>
            </w:r>
          </w:p>
        </w:tc>
        <w:tc>
          <w:tcPr>
            <w:tcW w:w="1807" w:type="dxa"/>
            <w:vAlign w:val="center"/>
          </w:tcPr>
          <w:p w:rsidR="00382577" w:rsidRDefault="00F61F6F" w:rsidP="00F61F6F">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4 Org</w:t>
            </w:r>
          </w:p>
        </w:tc>
      </w:tr>
      <w:tr w:rsidR="00382577" w:rsidTr="00F61F6F">
        <w:trPr>
          <w:trHeight w:val="397"/>
          <w:jc w:val="center"/>
        </w:trPr>
        <w:tc>
          <w:tcPr>
            <w:tcW w:w="1725" w:type="dxa"/>
            <w:vAlign w:val="center"/>
          </w:tcPr>
          <w:p w:rsidR="00382577" w:rsidRDefault="00382577" w:rsidP="00382577">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2</w:t>
            </w:r>
            <w:r w:rsidR="00E57778">
              <w:rPr>
                <w:rFonts w:ascii="Times New Roman" w:hAnsi="Times New Roman" w:cs="Times New Roman"/>
              </w:rPr>
              <w:t>1</w:t>
            </w:r>
          </w:p>
        </w:tc>
        <w:tc>
          <w:tcPr>
            <w:tcW w:w="1807" w:type="dxa"/>
            <w:vAlign w:val="center"/>
          </w:tcPr>
          <w:p w:rsidR="00382577" w:rsidRDefault="00F61F6F" w:rsidP="00F61F6F">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4 Org</w:t>
            </w:r>
          </w:p>
        </w:tc>
      </w:tr>
      <w:tr w:rsidR="00382577" w:rsidTr="00F61F6F">
        <w:trPr>
          <w:trHeight w:val="397"/>
          <w:jc w:val="center"/>
        </w:trPr>
        <w:tc>
          <w:tcPr>
            <w:tcW w:w="1725" w:type="dxa"/>
            <w:vAlign w:val="center"/>
          </w:tcPr>
          <w:p w:rsidR="00382577" w:rsidRPr="00F61F6F" w:rsidRDefault="00E57778" w:rsidP="00382577">
            <w:pPr>
              <w:pStyle w:val="TxBrp2"/>
              <w:tabs>
                <w:tab w:val="clear" w:pos="396"/>
              </w:tabs>
              <w:spacing w:line="240" w:lineRule="auto"/>
              <w:ind w:left="0" w:firstLine="0"/>
              <w:jc w:val="center"/>
              <w:rPr>
                <w:rFonts w:ascii="Times New Roman" w:hAnsi="Times New Roman" w:cs="Times New Roman"/>
                <w:b/>
              </w:rPr>
            </w:pPr>
            <w:r w:rsidRPr="00F61F6F">
              <w:rPr>
                <w:rFonts w:ascii="Times New Roman" w:hAnsi="Times New Roman" w:cs="Times New Roman"/>
                <w:b/>
              </w:rPr>
              <w:t>Total</w:t>
            </w:r>
          </w:p>
        </w:tc>
        <w:tc>
          <w:tcPr>
            <w:tcW w:w="1807" w:type="dxa"/>
            <w:vAlign w:val="center"/>
          </w:tcPr>
          <w:p w:rsidR="00382577" w:rsidRDefault="00F61F6F" w:rsidP="00F61F6F">
            <w:pPr>
              <w:pStyle w:val="TxBrp2"/>
              <w:tabs>
                <w:tab w:val="clear" w:pos="396"/>
              </w:tabs>
              <w:spacing w:line="240" w:lineRule="auto"/>
              <w:ind w:left="0" w:firstLine="0"/>
              <w:jc w:val="center"/>
              <w:rPr>
                <w:rFonts w:ascii="Times New Roman" w:hAnsi="Times New Roman" w:cs="Times New Roman"/>
              </w:rPr>
            </w:pPr>
            <w:r>
              <w:rPr>
                <w:rFonts w:ascii="Times New Roman" w:hAnsi="Times New Roman" w:cs="Times New Roman"/>
              </w:rPr>
              <w:t>34 Org</w:t>
            </w:r>
          </w:p>
        </w:tc>
      </w:tr>
    </w:tbl>
    <w:p w:rsidR="0067201C" w:rsidRPr="00057AA5" w:rsidRDefault="00057AA5" w:rsidP="00057AA5">
      <w:pPr>
        <w:pStyle w:val="TxBrp2"/>
        <w:tabs>
          <w:tab w:val="clear" w:pos="396"/>
        </w:tabs>
        <w:spacing w:line="480" w:lineRule="auto"/>
        <w:ind w:left="2410" w:hanging="567"/>
        <w:rPr>
          <w:rFonts w:ascii="Times New Roman" w:hAnsi="Times New Roman" w:cs="Times New Roman"/>
          <w:sz w:val="22"/>
          <w:lang w:val="id-ID"/>
        </w:rPr>
      </w:pPr>
      <w:r w:rsidRPr="00057AA5">
        <w:rPr>
          <w:rFonts w:ascii="Times New Roman" w:hAnsi="Times New Roman" w:cs="Times New Roman"/>
          <w:sz w:val="22"/>
          <w:lang w:val="id-ID"/>
        </w:rPr>
        <w:t>Sumber data :</w:t>
      </w:r>
      <w:r>
        <w:rPr>
          <w:rFonts w:ascii="Times New Roman" w:hAnsi="Times New Roman" w:cs="Times New Roman"/>
          <w:sz w:val="22"/>
          <w:lang w:val="id-ID"/>
        </w:rPr>
        <w:t xml:space="preserve"> Responden</w:t>
      </w:r>
      <w:r w:rsidRPr="00057AA5">
        <w:rPr>
          <w:rFonts w:ascii="Times New Roman" w:hAnsi="Times New Roman" w:cs="Times New Roman"/>
          <w:sz w:val="22"/>
          <w:lang w:val="id-ID"/>
        </w:rPr>
        <w:t xml:space="preserve"> Lapas Kelas I</w:t>
      </w:r>
      <w:r>
        <w:rPr>
          <w:rFonts w:ascii="Times New Roman" w:hAnsi="Times New Roman" w:cs="Times New Roman"/>
          <w:sz w:val="22"/>
          <w:lang w:val="id-ID"/>
        </w:rPr>
        <w:t xml:space="preserve"> Makassar</w:t>
      </w:r>
    </w:p>
    <w:p w:rsidR="00486616" w:rsidRPr="00571AAC" w:rsidRDefault="0058074A" w:rsidP="003E0EF5">
      <w:pPr>
        <w:pStyle w:val="TxBrp2"/>
        <w:tabs>
          <w:tab w:val="clear" w:pos="396"/>
        </w:tabs>
        <w:spacing w:line="480" w:lineRule="auto"/>
        <w:ind w:left="567" w:firstLine="567"/>
        <w:rPr>
          <w:rFonts w:ascii="Times New Roman" w:hAnsi="Times New Roman" w:cs="Times New Roman"/>
          <w:lang w:val="id-ID"/>
        </w:rPr>
      </w:pPr>
      <w:r>
        <w:rPr>
          <w:rFonts w:ascii="Times New Roman" w:hAnsi="Times New Roman" w:cs="Times New Roman"/>
          <w:lang w:val="id-ID"/>
        </w:rPr>
        <w:t>Dengan pengambilan sampel secara random sampling dengan cara undian untuk menentukan sampel yang akan menjadi responden berdasarkan pada populasi yang sesuai dengan jumlah sampel yang ditentukan.</w:t>
      </w:r>
    </w:p>
    <w:p w:rsidR="00054AD7" w:rsidRDefault="00054AD7">
      <w:pPr>
        <w:rPr>
          <w:rFonts w:ascii="Times New Roman" w:hAnsi="Times New Roman" w:cs="Times New Roman"/>
          <w:b/>
          <w:bCs/>
          <w:sz w:val="24"/>
          <w:szCs w:val="24"/>
        </w:rPr>
      </w:pPr>
      <w:r>
        <w:rPr>
          <w:rFonts w:ascii="Times New Roman" w:hAnsi="Times New Roman" w:cs="Times New Roman"/>
          <w:b/>
          <w:bCs/>
          <w:sz w:val="24"/>
          <w:szCs w:val="24"/>
        </w:rPr>
        <w:br w:type="page"/>
      </w:r>
    </w:p>
    <w:p w:rsidR="00FB2708" w:rsidRPr="000A1F02" w:rsidRDefault="00114232" w:rsidP="00FB2708">
      <w:pPr>
        <w:spacing w:after="0" w:line="480" w:lineRule="auto"/>
        <w:jc w:val="both"/>
        <w:rPr>
          <w:rFonts w:ascii="Times New Roman" w:hAnsi="Times New Roman" w:cs="Times New Roman"/>
          <w:b/>
          <w:bCs/>
          <w:noProof/>
          <w:sz w:val="24"/>
          <w:szCs w:val="24"/>
          <w:lang w:val="id-ID"/>
        </w:rPr>
      </w:pPr>
      <w:r>
        <w:rPr>
          <w:rFonts w:ascii="Times New Roman" w:hAnsi="Times New Roman" w:cs="Times New Roman"/>
          <w:b/>
          <w:bCs/>
          <w:sz w:val="24"/>
          <w:szCs w:val="24"/>
        </w:rPr>
        <w:lastRenderedPageBreak/>
        <w:t>D</w:t>
      </w:r>
      <w:r w:rsidR="00FB2708" w:rsidRPr="000A1F02">
        <w:rPr>
          <w:rFonts w:ascii="Times New Roman" w:hAnsi="Times New Roman" w:cs="Times New Roman"/>
          <w:b/>
          <w:bCs/>
          <w:sz w:val="24"/>
          <w:szCs w:val="24"/>
          <w:lang w:val="id-ID"/>
        </w:rPr>
        <w:t>.</w:t>
      </w:r>
      <w:r w:rsidR="00FB2708" w:rsidRPr="000A1F02">
        <w:rPr>
          <w:rFonts w:ascii="Times New Roman" w:hAnsi="Times New Roman" w:cs="Times New Roman"/>
          <w:b/>
          <w:bCs/>
          <w:noProof/>
          <w:sz w:val="24"/>
          <w:szCs w:val="24"/>
        </w:rPr>
        <w:t xml:space="preserve"> Teknik Pengumpulan Data</w:t>
      </w:r>
    </w:p>
    <w:p w:rsidR="00FB2708" w:rsidRPr="000A1F02" w:rsidRDefault="00FB2708" w:rsidP="002149EF">
      <w:pPr>
        <w:pStyle w:val="ListParagraph"/>
        <w:numPr>
          <w:ilvl w:val="1"/>
          <w:numId w:val="11"/>
        </w:numPr>
        <w:spacing w:after="0" w:line="480" w:lineRule="auto"/>
        <w:ind w:left="567" w:hanging="283"/>
        <w:jc w:val="both"/>
        <w:rPr>
          <w:rFonts w:ascii="Times New Roman" w:hAnsi="Times New Roman" w:cs="Times New Roman"/>
          <w:noProof/>
          <w:sz w:val="24"/>
          <w:szCs w:val="24"/>
        </w:rPr>
      </w:pPr>
      <w:r w:rsidRPr="000A1F02">
        <w:rPr>
          <w:rFonts w:ascii="Times New Roman" w:hAnsi="Times New Roman" w:cs="Times New Roman"/>
          <w:sz w:val="24"/>
          <w:szCs w:val="24"/>
        </w:rPr>
        <w:t>Kuesioner/Angket</w:t>
      </w:r>
    </w:p>
    <w:p w:rsidR="00F61F6F" w:rsidRPr="00EC1BE2" w:rsidRDefault="00FB2708" w:rsidP="00EC1BE2">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Arikunto (1998:</w:t>
      </w:r>
      <w:r w:rsidRPr="000A1F02">
        <w:rPr>
          <w:rFonts w:ascii="Times New Roman" w:hAnsi="Times New Roman" w:cs="Times New Roman"/>
          <w:sz w:val="24"/>
          <w:szCs w:val="24"/>
        </w:rPr>
        <w:t>140) “kuesioner adalah sejumlah pertanyaan tertulis yang digunakan untuk memperoleh informasi dari responden dalam arti laporan tentang pribadinya atau hal-hal yang diketahui”.</w:t>
      </w:r>
    </w:p>
    <w:p w:rsidR="002149EF" w:rsidRDefault="00FB2708" w:rsidP="002149EF">
      <w:pPr>
        <w:pStyle w:val="ListParagraph"/>
        <w:spacing w:after="0" w:line="480" w:lineRule="auto"/>
        <w:ind w:left="567" w:firstLine="567"/>
        <w:jc w:val="both"/>
        <w:rPr>
          <w:rFonts w:ascii="Times New Roman" w:hAnsi="Times New Roman" w:cs="Times New Roman"/>
          <w:sz w:val="24"/>
          <w:szCs w:val="24"/>
        </w:rPr>
      </w:pPr>
      <w:r w:rsidRPr="000A1F02">
        <w:rPr>
          <w:rFonts w:ascii="Times New Roman" w:hAnsi="Times New Roman" w:cs="Times New Roman"/>
          <w:sz w:val="24"/>
          <w:szCs w:val="24"/>
        </w:rPr>
        <w:t xml:space="preserve">Angket yang digunakan adalah angket tertutup yang disusun berdasarkan </w:t>
      </w:r>
      <w:r w:rsidRPr="000A1F02">
        <w:rPr>
          <w:rFonts w:ascii="Times New Roman" w:hAnsi="Times New Roman" w:cs="Times New Roman"/>
          <w:i/>
          <w:iCs/>
          <w:sz w:val="24"/>
          <w:szCs w:val="24"/>
        </w:rPr>
        <w:t>skala likert.</w:t>
      </w:r>
      <w:r w:rsidR="00231A09">
        <w:rPr>
          <w:rFonts w:ascii="Times New Roman" w:hAnsi="Times New Roman" w:cs="Times New Roman"/>
          <w:i/>
          <w:iCs/>
          <w:sz w:val="24"/>
          <w:szCs w:val="24"/>
        </w:rPr>
        <w:t xml:space="preserve"> </w:t>
      </w:r>
      <w:r w:rsidRPr="000A1F02">
        <w:rPr>
          <w:rFonts w:ascii="Times New Roman" w:hAnsi="Times New Roman" w:cs="Times New Roman"/>
          <w:sz w:val="24"/>
          <w:szCs w:val="24"/>
        </w:rPr>
        <w:t xml:space="preserve">Responden diminta memberi pendapatnya atau jawabannya dengan cara mengisi kuesioner yang disediakan dan memilih salah satu jawaban yang disediakan sesuai dengan petunjuk pengisian kuesioner. </w:t>
      </w:r>
    </w:p>
    <w:p w:rsidR="002149EF" w:rsidRDefault="00FB2708" w:rsidP="002149EF">
      <w:pPr>
        <w:pStyle w:val="ListParagraph"/>
        <w:spacing w:after="0" w:line="480" w:lineRule="auto"/>
        <w:ind w:left="567" w:firstLine="567"/>
        <w:jc w:val="both"/>
        <w:rPr>
          <w:rFonts w:ascii="Times New Roman" w:hAnsi="Times New Roman" w:cs="Times New Roman"/>
          <w:sz w:val="24"/>
          <w:szCs w:val="24"/>
        </w:rPr>
      </w:pPr>
      <w:r w:rsidRPr="000A1F02">
        <w:rPr>
          <w:rFonts w:ascii="Times New Roman" w:hAnsi="Times New Roman" w:cs="Times New Roman"/>
          <w:sz w:val="24"/>
          <w:szCs w:val="24"/>
        </w:rPr>
        <w:t xml:space="preserve">Pelaksanaan pemberian angket adalah memberikan angket dengan mendampingi subjek peneliti. Hal ini bertujuan untuk mengefektifkan proses pelaksanaan pengisian angket. </w:t>
      </w:r>
    </w:p>
    <w:p w:rsidR="00FB2708" w:rsidRPr="000A1F02" w:rsidRDefault="00FB2708" w:rsidP="002149EF">
      <w:pPr>
        <w:pStyle w:val="ListParagraph"/>
        <w:spacing w:after="0" w:line="480" w:lineRule="auto"/>
        <w:ind w:left="567" w:firstLine="567"/>
        <w:jc w:val="both"/>
        <w:rPr>
          <w:rFonts w:ascii="Times New Roman" w:hAnsi="Times New Roman" w:cs="Times New Roman"/>
          <w:sz w:val="24"/>
          <w:szCs w:val="24"/>
        </w:rPr>
      </w:pPr>
      <w:r w:rsidRPr="000A1F02">
        <w:rPr>
          <w:rFonts w:ascii="Times New Roman" w:hAnsi="Times New Roman" w:cs="Times New Roman"/>
          <w:sz w:val="24"/>
          <w:szCs w:val="24"/>
        </w:rPr>
        <w:t>Sugiyono (2011:93) Item-item alat pengumpul data di atas dikonstruksi dan diberi bobot penilaian sebagai berikut :</w:t>
      </w:r>
      <w:r>
        <w:rPr>
          <w:rFonts w:ascii="Times New Roman" w:hAnsi="Times New Roman" w:cs="Times New Roman"/>
          <w:sz w:val="24"/>
          <w:szCs w:val="24"/>
        </w:rPr>
        <w:t xml:space="preserve"> “untuk pilihan a dengan bobot 5, pilihan b dengan bobot 4, pilihan c dengan bobot 3,  pilihan d dengan bobot 2, dan pilihan e dengan 1.</w:t>
      </w:r>
    </w:p>
    <w:p w:rsidR="00FB2708" w:rsidRPr="000A1F02" w:rsidRDefault="00FB2708" w:rsidP="002149EF">
      <w:pPr>
        <w:tabs>
          <w:tab w:val="left" w:pos="3330"/>
        </w:tabs>
        <w:spacing w:after="0" w:line="480" w:lineRule="auto"/>
        <w:ind w:firstLine="567"/>
        <w:jc w:val="both"/>
        <w:rPr>
          <w:rFonts w:ascii="Times New Roman" w:hAnsi="Times New Roman" w:cs="Times New Roman"/>
          <w:sz w:val="24"/>
          <w:szCs w:val="24"/>
        </w:rPr>
      </w:pPr>
      <w:proofErr w:type="spellStart"/>
      <w:r w:rsidRPr="000A1F02">
        <w:rPr>
          <w:rFonts w:ascii="Times New Roman" w:hAnsi="Times New Roman" w:cs="Times New Roman"/>
          <w:sz w:val="24"/>
          <w:szCs w:val="24"/>
        </w:rPr>
        <w:t>Keterangan</w:t>
      </w:r>
      <w:proofErr w:type="spellEnd"/>
      <w:r w:rsidRPr="000A1F02">
        <w:rPr>
          <w:rFonts w:ascii="Times New Roman" w:hAnsi="Times New Roman" w:cs="Times New Roman"/>
          <w:sz w:val="24"/>
          <w:szCs w:val="24"/>
        </w:rPr>
        <w:t>:</w:t>
      </w:r>
    </w:p>
    <w:p w:rsidR="00FB2708" w:rsidRPr="000A1F02" w:rsidRDefault="00FB2708" w:rsidP="002149EF">
      <w:pPr>
        <w:tabs>
          <w:tab w:val="left" w:pos="3330"/>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a :</w:t>
      </w:r>
      <w:proofErr w:type="gram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Sangat</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ab/>
        <w:t>= 5</w:t>
      </w:r>
    </w:p>
    <w:p w:rsidR="00FB2708" w:rsidRPr="000A1F02" w:rsidRDefault="00FB2708" w:rsidP="002149EF">
      <w:pPr>
        <w:tabs>
          <w:tab w:val="left" w:pos="3330"/>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ab/>
        <w:t>= 4</w:t>
      </w:r>
      <w:r>
        <w:rPr>
          <w:rFonts w:ascii="Times New Roman" w:hAnsi="Times New Roman" w:cs="Times New Roman"/>
          <w:sz w:val="24"/>
          <w:szCs w:val="24"/>
        </w:rPr>
        <w:tab/>
      </w:r>
    </w:p>
    <w:p w:rsidR="00FB2708" w:rsidRPr="000A1F02" w:rsidRDefault="00FB2708" w:rsidP="002149EF">
      <w:pPr>
        <w:tabs>
          <w:tab w:val="left" w:pos="3330"/>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c :</w:t>
      </w:r>
      <w:proofErr w:type="gramEnd"/>
      <w:r w:rsidR="005F3006">
        <w:rPr>
          <w:rFonts w:ascii="Times New Roman" w:hAnsi="Times New Roman" w:cs="Times New Roman"/>
          <w:sz w:val="24"/>
          <w:szCs w:val="24"/>
          <w:lang w:val="id-ID"/>
        </w:rPr>
        <w:t xml:space="preserve"> </w:t>
      </w:r>
      <w:r>
        <w:rPr>
          <w:rFonts w:ascii="Times New Roman" w:hAnsi="Times New Roman" w:cs="Times New Roman"/>
          <w:sz w:val="24"/>
          <w:szCs w:val="24"/>
          <w:lang w:val="id-ID"/>
        </w:rPr>
        <w:t>Kurang Setuju</w:t>
      </w:r>
      <w:r>
        <w:rPr>
          <w:rFonts w:ascii="Times New Roman" w:hAnsi="Times New Roman" w:cs="Times New Roman"/>
          <w:sz w:val="24"/>
          <w:szCs w:val="24"/>
        </w:rPr>
        <w:tab/>
        <w:t>= 3</w:t>
      </w:r>
      <w:r>
        <w:rPr>
          <w:rFonts w:ascii="Times New Roman" w:hAnsi="Times New Roman" w:cs="Times New Roman"/>
          <w:sz w:val="24"/>
          <w:szCs w:val="24"/>
        </w:rPr>
        <w:tab/>
      </w:r>
    </w:p>
    <w:p w:rsidR="00FB2708" w:rsidRPr="000A1F02" w:rsidRDefault="00FB2708" w:rsidP="002149EF">
      <w:pPr>
        <w:tabs>
          <w:tab w:val="left" w:pos="3330"/>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d :</w:t>
      </w:r>
      <w:proofErr w:type="gram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Tidak</w:t>
      </w:r>
      <w:proofErr w:type="spellEnd"/>
      <w:r w:rsidR="005F3006">
        <w:rPr>
          <w:rFonts w:ascii="Times New Roman" w:hAnsi="Times New Roman" w:cs="Times New Roman"/>
          <w:sz w:val="24"/>
          <w:szCs w:val="24"/>
          <w:lang w:val="id-ID"/>
        </w:rPr>
        <w:t xml:space="preserve"> </w:t>
      </w:r>
      <w:proofErr w:type="spellStart"/>
      <w:r w:rsidR="005F3006">
        <w:rPr>
          <w:rFonts w:ascii="Times New Roman" w:hAnsi="Times New Roman" w:cs="Times New Roman"/>
          <w:sz w:val="24"/>
          <w:szCs w:val="24"/>
        </w:rPr>
        <w:t>Setuju</w:t>
      </w:r>
      <w:proofErr w:type="spellEnd"/>
      <w:r w:rsidR="005F3006">
        <w:rPr>
          <w:rFonts w:ascii="Times New Roman" w:hAnsi="Times New Roman" w:cs="Times New Roman"/>
          <w:sz w:val="24"/>
          <w:szCs w:val="24"/>
          <w:lang w:val="id-ID"/>
        </w:rPr>
        <w:tab/>
      </w:r>
      <w:r>
        <w:rPr>
          <w:rFonts w:ascii="Times New Roman" w:hAnsi="Times New Roman" w:cs="Times New Roman"/>
          <w:sz w:val="24"/>
          <w:szCs w:val="24"/>
        </w:rPr>
        <w:t>= 2</w:t>
      </w:r>
      <w:r>
        <w:rPr>
          <w:rFonts w:ascii="Times New Roman" w:hAnsi="Times New Roman" w:cs="Times New Roman"/>
          <w:sz w:val="24"/>
          <w:szCs w:val="24"/>
        </w:rPr>
        <w:tab/>
      </w:r>
    </w:p>
    <w:p w:rsidR="00EC1BE2" w:rsidRDefault="002149EF" w:rsidP="001710D7">
      <w:pPr>
        <w:autoSpaceDE w:val="0"/>
        <w:autoSpaceDN w:val="0"/>
        <w:adjustRightInd w:val="0"/>
        <w:spacing w:after="0"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e :</w:t>
      </w:r>
      <w:proofErr w:type="gram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Sangat</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Tidak</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Setuju</w:t>
      </w:r>
      <w:proofErr w:type="spellEnd"/>
      <w:r w:rsidR="00FB2708">
        <w:rPr>
          <w:rFonts w:ascii="Times New Roman" w:hAnsi="Times New Roman" w:cs="Times New Roman"/>
          <w:sz w:val="24"/>
          <w:szCs w:val="24"/>
        </w:rPr>
        <w:t xml:space="preserve">    </w:t>
      </w:r>
      <w:r w:rsidR="005F3006">
        <w:rPr>
          <w:rFonts w:ascii="Times New Roman" w:hAnsi="Times New Roman" w:cs="Times New Roman"/>
          <w:sz w:val="24"/>
          <w:szCs w:val="24"/>
          <w:lang w:val="id-ID"/>
        </w:rPr>
        <w:t xml:space="preserve"> </w:t>
      </w:r>
      <w:r w:rsidR="00FB2708">
        <w:rPr>
          <w:rFonts w:ascii="Times New Roman" w:hAnsi="Times New Roman" w:cs="Times New Roman"/>
          <w:sz w:val="24"/>
          <w:szCs w:val="24"/>
        </w:rPr>
        <w:t xml:space="preserve">  = 1</w:t>
      </w:r>
      <w:r w:rsidR="00FB2708">
        <w:rPr>
          <w:rFonts w:ascii="Times New Roman" w:hAnsi="Times New Roman" w:cs="Times New Roman"/>
          <w:sz w:val="24"/>
          <w:szCs w:val="24"/>
        </w:rPr>
        <w:tab/>
      </w:r>
      <w:r w:rsidR="00FB2708">
        <w:rPr>
          <w:rFonts w:ascii="Times New Roman" w:hAnsi="Times New Roman" w:cs="Times New Roman"/>
          <w:sz w:val="24"/>
          <w:szCs w:val="24"/>
        </w:rPr>
        <w:tab/>
      </w:r>
      <w:r w:rsidR="00FB2708">
        <w:rPr>
          <w:rFonts w:ascii="Times New Roman" w:hAnsi="Times New Roman" w:cs="Times New Roman"/>
          <w:sz w:val="24"/>
          <w:szCs w:val="24"/>
        </w:rPr>
        <w:tab/>
      </w:r>
    </w:p>
    <w:p w:rsidR="00263BAE" w:rsidRPr="00263BAE" w:rsidRDefault="00FB2708" w:rsidP="001710D7">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ab/>
      </w:r>
    </w:p>
    <w:p w:rsidR="007377A8" w:rsidRPr="007377A8" w:rsidRDefault="007377A8" w:rsidP="003F72F3">
      <w:pPr>
        <w:pStyle w:val="ListParagraph"/>
        <w:numPr>
          <w:ilvl w:val="1"/>
          <w:numId w:val="11"/>
        </w:numPr>
        <w:autoSpaceDE w:val="0"/>
        <w:autoSpaceDN w:val="0"/>
        <w:adjustRightInd w:val="0"/>
        <w:spacing w:after="0" w:line="480" w:lineRule="auto"/>
        <w:ind w:left="567" w:hanging="283"/>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Dokumentasi</w:t>
      </w:r>
      <w:proofErr w:type="spellEnd"/>
    </w:p>
    <w:p w:rsidR="00054AD7" w:rsidRDefault="007377A8" w:rsidP="00054AD7">
      <w:pPr>
        <w:autoSpaceDE w:val="0"/>
        <w:autoSpaceDN w:val="0"/>
        <w:adjustRightInd w:val="0"/>
        <w:spacing w:after="0" w:line="480" w:lineRule="auto"/>
        <w:ind w:left="567" w:firstLine="567"/>
        <w:jc w:val="both"/>
        <w:rPr>
          <w:rFonts w:ascii="Times New Roman" w:hAnsi="Times New Roman" w:cs="Times New Roman"/>
          <w:sz w:val="24"/>
          <w:szCs w:val="24"/>
          <w:lang w:val="id-ID"/>
        </w:rPr>
      </w:pPr>
      <w:proofErr w:type="spellStart"/>
      <w:proofErr w:type="gramStart"/>
      <w:r w:rsidRPr="007377A8">
        <w:rPr>
          <w:rFonts w:ascii="Times New Roman" w:hAnsi="Times New Roman" w:cs="Times New Roman"/>
          <w:sz w:val="24"/>
          <w:szCs w:val="24"/>
        </w:rPr>
        <w:t>Teknik</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dokumentasi</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adalah</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teknik</w:t>
      </w:r>
      <w:proofErr w:type="spellEnd"/>
      <w:r w:rsidRPr="007377A8">
        <w:rPr>
          <w:rFonts w:ascii="Times New Roman" w:hAnsi="Times New Roman" w:cs="Times New Roman"/>
          <w:sz w:val="24"/>
          <w:szCs w:val="24"/>
        </w:rPr>
        <w:t xml:space="preserve"> yang </w:t>
      </w:r>
      <w:proofErr w:type="spellStart"/>
      <w:r w:rsidRPr="007377A8">
        <w:rPr>
          <w:rFonts w:ascii="Times New Roman" w:hAnsi="Times New Roman" w:cs="Times New Roman"/>
          <w:sz w:val="24"/>
          <w:szCs w:val="24"/>
        </w:rPr>
        <w:t>diajukan</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untuk</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memperoleh</w:t>
      </w:r>
      <w:proofErr w:type="spellEnd"/>
      <w:r w:rsidRPr="007377A8">
        <w:rPr>
          <w:rFonts w:ascii="Times New Roman" w:hAnsi="Times New Roman" w:cs="Times New Roman"/>
          <w:sz w:val="24"/>
          <w:szCs w:val="24"/>
        </w:rPr>
        <w:t xml:space="preserve"> data </w:t>
      </w:r>
      <w:proofErr w:type="spellStart"/>
      <w:r w:rsidRPr="007377A8">
        <w:rPr>
          <w:rFonts w:ascii="Times New Roman" w:hAnsi="Times New Roman" w:cs="Times New Roman"/>
          <w:sz w:val="24"/>
          <w:szCs w:val="24"/>
        </w:rPr>
        <w:t>langsung</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dari</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tempat</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penelitian</w:t>
      </w:r>
      <w:proofErr w:type="spellEnd"/>
      <w:r w:rsidRPr="007377A8">
        <w:rPr>
          <w:rFonts w:ascii="Times New Roman" w:hAnsi="Times New Roman" w:cs="Times New Roman"/>
          <w:sz w:val="24"/>
          <w:szCs w:val="24"/>
        </w:rPr>
        <w:t xml:space="preserve">, </w:t>
      </w:r>
      <w:proofErr w:type="spellStart"/>
      <w:r w:rsidRPr="007377A8">
        <w:rPr>
          <w:rFonts w:ascii="Times New Roman" w:hAnsi="Times New Roman" w:cs="Times New Roman"/>
          <w:sz w:val="24"/>
          <w:szCs w:val="24"/>
        </w:rPr>
        <w:t>berupa</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profil</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dan</w:t>
      </w:r>
      <w:proofErr w:type="spellEnd"/>
      <w:r w:rsidRPr="007377A8">
        <w:rPr>
          <w:rFonts w:ascii="Times New Roman" w:hAnsi="Times New Roman" w:cs="Times New Roman"/>
          <w:sz w:val="24"/>
          <w:szCs w:val="24"/>
        </w:rPr>
        <w:t xml:space="preserve"> data </w:t>
      </w:r>
      <w:proofErr w:type="spellStart"/>
      <w:r w:rsidRPr="007377A8">
        <w:rPr>
          <w:rFonts w:ascii="Times New Roman" w:hAnsi="Times New Roman" w:cs="Times New Roman"/>
          <w:sz w:val="24"/>
          <w:szCs w:val="24"/>
        </w:rPr>
        <w:t>tertulis</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dari</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lokasi</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penelitian</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atau</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berupa</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dokumen</w:t>
      </w:r>
      <w:proofErr w:type="spellEnd"/>
      <w:r w:rsidRPr="007377A8">
        <w:rPr>
          <w:rFonts w:ascii="Times New Roman" w:hAnsi="Times New Roman" w:cs="Times New Roman"/>
          <w:sz w:val="24"/>
          <w:szCs w:val="24"/>
        </w:rPr>
        <w:t xml:space="preserve"> yang </w:t>
      </w:r>
      <w:proofErr w:type="spellStart"/>
      <w:r w:rsidRPr="007377A8">
        <w:rPr>
          <w:rFonts w:ascii="Times New Roman" w:hAnsi="Times New Roman" w:cs="Times New Roman"/>
          <w:sz w:val="24"/>
          <w:szCs w:val="24"/>
        </w:rPr>
        <w:t>relevan</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dengan</w:t>
      </w:r>
      <w:proofErr w:type="spellEnd"/>
      <w:r w:rsidR="005F3006">
        <w:rPr>
          <w:rFonts w:ascii="Times New Roman" w:hAnsi="Times New Roman" w:cs="Times New Roman"/>
          <w:sz w:val="24"/>
          <w:szCs w:val="24"/>
          <w:lang w:val="id-ID"/>
        </w:rPr>
        <w:t xml:space="preserve"> </w:t>
      </w:r>
      <w:proofErr w:type="spellStart"/>
      <w:r w:rsidRPr="007377A8">
        <w:rPr>
          <w:rFonts w:ascii="Times New Roman" w:hAnsi="Times New Roman" w:cs="Times New Roman"/>
          <w:sz w:val="24"/>
          <w:szCs w:val="24"/>
        </w:rPr>
        <w:t>penelitian</w:t>
      </w:r>
      <w:proofErr w:type="spellEnd"/>
      <w:r w:rsidRPr="007377A8">
        <w:rPr>
          <w:rFonts w:ascii="Times New Roman" w:hAnsi="Times New Roman" w:cs="Times New Roman"/>
          <w:sz w:val="24"/>
          <w:szCs w:val="24"/>
        </w:rPr>
        <w:t>.</w:t>
      </w:r>
      <w:proofErr w:type="gramEnd"/>
      <w:r w:rsidR="003F72F3">
        <w:rPr>
          <w:rFonts w:ascii="Times New Roman" w:hAnsi="Times New Roman" w:cs="Times New Roman"/>
          <w:sz w:val="24"/>
          <w:szCs w:val="24"/>
          <w:lang w:val="id-ID"/>
        </w:rPr>
        <w:t xml:space="preserve"> Menurut Arikunto (2006:158)</w:t>
      </w:r>
      <w:r w:rsidR="005F3006">
        <w:rPr>
          <w:rFonts w:ascii="Times New Roman" w:hAnsi="Times New Roman" w:cs="Times New Roman"/>
          <w:sz w:val="24"/>
          <w:szCs w:val="24"/>
          <w:lang w:val="id-ID"/>
        </w:rPr>
        <w:t xml:space="preserve"> </w:t>
      </w:r>
      <w:r w:rsidR="003F72F3">
        <w:rPr>
          <w:rFonts w:ascii="Times New Roman" w:hAnsi="Times New Roman" w:cs="Times New Roman"/>
          <w:sz w:val="24"/>
          <w:szCs w:val="24"/>
          <w:lang w:val="id-ID"/>
        </w:rPr>
        <w:t>Dokumentasi, dari asal katanya dokumen yang artinya barang-barang tertulis.</w:t>
      </w:r>
    </w:p>
    <w:p w:rsidR="00FB2708" w:rsidRPr="000A6881" w:rsidRDefault="00114232" w:rsidP="00054AD7">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E</w:t>
      </w:r>
      <w:r w:rsidR="00FB2708">
        <w:rPr>
          <w:rFonts w:ascii="Times New Roman" w:hAnsi="Times New Roman" w:cs="Times New Roman"/>
          <w:b/>
          <w:bCs/>
          <w:sz w:val="24"/>
          <w:szCs w:val="24"/>
        </w:rPr>
        <w:t xml:space="preserve">. </w:t>
      </w:r>
      <w:proofErr w:type="spellStart"/>
      <w:r w:rsidR="007377A8">
        <w:rPr>
          <w:rFonts w:ascii="Times New Roman" w:hAnsi="Times New Roman" w:cs="Times New Roman"/>
          <w:b/>
          <w:bCs/>
          <w:sz w:val="24"/>
          <w:szCs w:val="24"/>
        </w:rPr>
        <w:t>Pengujian</w:t>
      </w:r>
      <w:proofErr w:type="spellEnd"/>
      <w:r w:rsidR="00231A09">
        <w:rPr>
          <w:rFonts w:ascii="Times New Roman" w:hAnsi="Times New Roman" w:cs="Times New Roman"/>
          <w:b/>
          <w:bCs/>
          <w:sz w:val="24"/>
          <w:szCs w:val="24"/>
          <w:lang w:val="id-ID"/>
        </w:rPr>
        <w:t xml:space="preserve"> </w:t>
      </w:r>
      <w:proofErr w:type="spellStart"/>
      <w:r w:rsidR="00FB2708">
        <w:rPr>
          <w:rFonts w:ascii="Times New Roman" w:hAnsi="Times New Roman" w:cs="Times New Roman"/>
          <w:b/>
          <w:bCs/>
          <w:sz w:val="24"/>
          <w:szCs w:val="24"/>
        </w:rPr>
        <w:t>Instrumen</w:t>
      </w:r>
      <w:proofErr w:type="spellEnd"/>
    </w:p>
    <w:p w:rsidR="003F72F3" w:rsidRDefault="00FB2708" w:rsidP="003F72F3">
      <w:pPr>
        <w:tabs>
          <w:tab w:val="left" w:pos="709"/>
        </w:tabs>
        <w:spacing w:after="0" w:line="480" w:lineRule="auto"/>
        <w:ind w:left="426" w:firstLine="567"/>
        <w:jc w:val="both"/>
        <w:rPr>
          <w:rFonts w:ascii="Times New Roman" w:hAnsi="Times New Roman" w:cs="Times New Roman"/>
          <w:sz w:val="24"/>
          <w:szCs w:val="24"/>
          <w:lang w:val="id-ID"/>
        </w:rPr>
      </w:pPr>
      <w:proofErr w:type="spellStart"/>
      <w:proofErr w:type="gramStart"/>
      <w:r w:rsidRPr="000A1F02">
        <w:rPr>
          <w:rFonts w:ascii="Times New Roman" w:hAnsi="Times New Roman" w:cs="Times New Roman"/>
          <w:sz w:val="24"/>
          <w:szCs w:val="24"/>
        </w:rPr>
        <w:t>Pengujian</w:t>
      </w:r>
      <w:proofErr w:type="spellEnd"/>
      <w:r w:rsidR="005F3006">
        <w:rPr>
          <w:rFonts w:ascii="Times New Roman" w:hAnsi="Times New Roman" w:cs="Times New Roman"/>
          <w:sz w:val="24"/>
          <w:szCs w:val="24"/>
          <w:lang w:val="id-ID"/>
        </w:rPr>
        <w:t xml:space="preserve"> </w:t>
      </w:r>
      <w:r w:rsidR="00231A09">
        <w:rPr>
          <w:rFonts w:ascii="Times New Roman" w:hAnsi="Times New Roman" w:cs="Times New Roman"/>
          <w:sz w:val="24"/>
          <w:szCs w:val="24"/>
          <w:lang w:val="id-ID"/>
        </w:rPr>
        <w:t>i</w:t>
      </w:r>
      <w:proofErr w:type="spellStart"/>
      <w:r w:rsidRPr="000A1F02">
        <w:rPr>
          <w:rFonts w:ascii="Times New Roman" w:hAnsi="Times New Roman" w:cs="Times New Roman"/>
          <w:sz w:val="24"/>
          <w:szCs w:val="24"/>
        </w:rPr>
        <w:t>nstrumen</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dilakukan</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melalui</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uji</w:t>
      </w:r>
      <w:proofErr w:type="spellEnd"/>
      <w:r w:rsidR="005F3006">
        <w:rPr>
          <w:rFonts w:ascii="Times New Roman" w:hAnsi="Times New Roman" w:cs="Times New Roman"/>
          <w:sz w:val="24"/>
          <w:szCs w:val="24"/>
          <w:lang w:val="id-ID"/>
        </w:rPr>
        <w:t xml:space="preserve"> </w:t>
      </w:r>
      <w:proofErr w:type="spellStart"/>
      <w:r w:rsidR="00B94F84">
        <w:rPr>
          <w:rFonts w:ascii="Times New Roman" w:hAnsi="Times New Roman" w:cs="Times New Roman"/>
          <w:sz w:val="24"/>
          <w:szCs w:val="24"/>
        </w:rPr>
        <w:t>validitas</w:t>
      </w:r>
      <w:proofErr w:type="spellEnd"/>
      <w:r w:rsidR="005F3006">
        <w:rPr>
          <w:rFonts w:ascii="Times New Roman" w:hAnsi="Times New Roman" w:cs="Times New Roman"/>
          <w:sz w:val="24"/>
          <w:szCs w:val="24"/>
          <w:lang w:val="id-ID"/>
        </w:rPr>
        <w:t xml:space="preserve"> </w:t>
      </w:r>
      <w:proofErr w:type="spellStart"/>
      <w:r w:rsidR="00B94F84">
        <w:rPr>
          <w:rFonts w:ascii="Times New Roman" w:hAnsi="Times New Roman" w:cs="Times New Roman"/>
          <w:sz w:val="24"/>
          <w:szCs w:val="24"/>
        </w:rPr>
        <w:t>dan</w:t>
      </w:r>
      <w:proofErr w:type="spellEnd"/>
      <w:r w:rsidR="005F3006">
        <w:rPr>
          <w:rFonts w:ascii="Times New Roman" w:hAnsi="Times New Roman" w:cs="Times New Roman"/>
          <w:sz w:val="24"/>
          <w:szCs w:val="24"/>
          <w:lang w:val="id-ID"/>
        </w:rPr>
        <w:t xml:space="preserve"> </w:t>
      </w:r>
      <w:proofErr w:type="spellStart"/>
      <w:r w:rsidR="00B94F84">
        <w:rPr>
          <w:rFonts w:ascii="Times New Roman" w:hAnsi="Times New Roman" w:cs="Times New Roman"/>
          <w:sz w:val="24"/>
          <w:szCs w:val="24"/>
        </w:rPr>
        <w:t>uji</w:t>
      </w:r>
      <w:proofErr w:type="spellEnd"/>
      <w:r w:rsidR="005F3006">
        <w:rPr>
          <w:rFonts w:ascii="Times New Roman" w:hAnsi="Times New Roman" w:cs="Times New Roman"/>
          <w:sz w:val="24"/>
          <w:szCs w:val="24"/>
          <w:lang w:val="id-ID"/>
        </w:rPr>
        <w:t xml:space="preserve"> </w:t>
      </w:r>
      <w:proofErr w:type="spellStart"/>
      <w:r w:rsidR="00B94F84">
        <w:rPr>
          <w:rFonts w:ascii="Times New Roman" w:hAnsi="Times New Roman" w:cs="Times New Roman"/>
          <w:sz w:val="24"/>
          <w:szCs w:val="24"/>
        </w:rPr>
        <w:t>reabilitas</w:t>
      </w:r>
      <w:proofErr w:type="spellEnd"/>
      <w:r w:rsidR="00B94F84">
        <w:rPr>
          <w:rFonts w:ascii="Times New Roman" w:hAnsi="Times New Roman" w:cs="Times New Roman"/>
          <w:sz w:val="24"/>
          <w:szCs w:val="24"/>
        </w:rPr>
        <w:t>.</w:t>
      </w:r>
      <w:proofErr w:type="gramEnd"/>
      <w:r w:rsidR="005F3006">
        <w:rPr>
          <w:rFonts w:ascii="Times New Roman" w:hAnsi="Times New Roman" w:cs="Times New Roman"/>
          <w:sz w:val="24"/>
          <w:szCs w:val="24"/>
          <w:lang w:val="id-ID"/>
        </w:rPr>
        <w:t xml:space="preserve"> </w:t>
      </w:r>
      <w:r w:rsidR="00B94F84">
        <w:rPr>
          <w:rFonts w:ascii="Times New Roman" w:hAnsi="Times New Roman" w:cs="Times New Roman"/>
          <w:sz w:val="24"/>
          <w:szCs w:val="24"/>
          <w:lang w:val="id-ID"/>
        </w:rPr>
        <w:t>Alimin Umar</w:t>
      </w:r>
      <w:r w:rsidR="00B94F84">
        <w:rPr>
          <w:rFonts w:ascii="Times New Roman" w:hAnsi="Times New Roman" w:cs="Times New Roman"/>
          <w:sz w:val="24"/>
          <w:szCs w:val="24"/>
        </w:rPr>
        <w:t xml:space="preserve"> (20</w:t>
      </w:r>
      <w:r w:rsidR="009042F5">
        <w:rPr>
          <w:rFonts w:ascii="Times New Roman" w:hAnsi="Times New Roman" w:cs="Times New Roman"/>
          <w:sz w:val="24"/>
          <w:szCs w:val="24"/>
          <w:lang w:val="id-ID"/>
        </w:rPr>
        <w:t>11</w:t>
      </w:r>
      <w:r w:rsidR="00B94F84">
        <w:rPr>
          <w:rFonts w:ascii="Times New Roman" w:hAnsi="Times New Roman" w:cs="Times New Roman"/>
          <w:sz w:val="24"/>
          <w:szCs w:val="24"/>
        </w:rPr>
        <w:t>:1</w:t>
      </w:r>
      <w:r w:rsidR="00B94F84">
        <w:rPr>
          <w:rFonts w:ascii="Times New Roman" w:hAnsi="Times New Roman" w:cs="Times New Roman"/>
          <w:sz w:val="24"/>
          <w:szCs w:val="24"/>
          <w:lang w:val="id-ID"/>
        </w:rPr>
        <w:t>3</w:t>
      </w:r>
      <w:r w:rsidR="006E58AF" w:rsidRPr="000A1F02">
        <w:rPr>
          <w:rFonts w:ascii="Times New Roman" w:hAnsi="Times New Roman" w:cs="Times New Roman"/>
          <w:sz w:val="24"/>
          <w:szCs w:val="24"/>
        </w:rPr>
        <w:t>3)</w:t>
      </w:r>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Pengujian</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validitas</w:t>
      </w:r>
      <w:proofErr w:type="spellEnd"/>
      <w:r w:rsidR="005F3006">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tiap</w:t>
      </w:r>
      <w:proofErr w:type="spellEnd"/>
      <w:r w:rsidRPr="000A1F02">
        <w:rPr>
          <w:rFonts w:ascii="Times New Roman" w:hAnsi="Times New Roman" w:cs="Times New Roman"/>
          <w:sz w:val="24"/>
          <w:szCs w:val="24"/>
        </w:rPr>
        <w:t xml:space="preserve"> item</w:t>
      </w:r>
      <w:r w:rsidR="005F3006">
        <w:rPr>
          <w:rFonts w:ascii="Times New Roman" w:hAnsi="Times New Roman" w:cs="Times New Roman"/>
          <w:sz w:val="24"/>
          <w:szCs w:val="24"/>
          <w:lang w:val="id-ID"/>
        </w:rPr>
        <w:t xml:space="preserve"> </w:t>
      </w:r>
      <w:proofErr w:type="spellStart"/>
      <w:r w:rsidR="004562ED">
        <w:rPr>
          <w:rFonts w:ascii="Times New Roman" w:hAnsi="Times New Roman" w:cs="Times New Roman"/>
          <w:sz w:val="24"/>
          <w:szCs w:val="24"/>
        </w:rPr>
        <w:t>digunakan</w:t>
      </w:r>
      <w:proofErr w:type="spellEnd"/>
      <w:r w:rsidR="005F3006">
        <w:rPr>
          <w:rFonts w:ascii="Times New Roman" w:hAnsi="Times New Roman" w:cs="Times New Roman"/>
          <w:sz w:val="24"/>
          <w:szCs w:val="24"/>
          <w:lang w:val="id-ID"/>
        </w:rPr>
        <w:t xml:space="preserve"> </w:t>
      </w:r>
      <w:proofErr w:type="spellStart"/>
      <w:r w:rsidR="004562ED">
        <w:rPr>
          <w:rFonts w:ascii="Times New Roman" w:hAnsi="Times New Roman" w:cs="Times New Roman"/>
          <w:sz w:val="24"/>
          <w:szCs w:val="24"/>
        </w:rPr>
        <w:t>analisis</w:t>
      </w:r>
      <w:proofErr w:type="spellEnd"/>
      <w:r w:rsidR="004562ED">
        <w:rPr>
          <w:rFonts w:ascii="Times New Roman" w:hAnsi="Times New Roman" w:cs="Times New Roman"/>
          <w:sz w:val="24"/>
          <w:szCs w:val="24"/>
        </w:rPr>
        <w:t xml:space="preserve"> item </w:t>
      </w:r>
      <w:proofErr w:type="spellStart"/>
      <w:r w:rsidR="004562ED">
        <w:rPr>
          <w:rFonts w:ascii="Times New Roman" w:hAnsi="Times New Roman" w:cs="Times New Roman"/>
          <w:sz w:val="24"/>
          <w:szCs w:val="24"/>
        </w:rPr>
        <w:t>yaitu</w:t>
      </w:r>
      <w:proofErr w:type="spellEnd"/>
      <w:r w:rsidR="005F3006">
        <w:rPr>
          <w:rFonts w:ascii="Times New Roman" w:hAnsi="Times New Roman" w:cs="Times New Roman"/>
          <w:sz w:val="24"/>
          <w:szCs w:val="24"/>
          <w:lang w:val="id-ID"/>
        </w:rPr>
        <w:t xml:space="preserve"> </w:t>
      </w:r>
      <w:r w:rsidR="004562ED">
        <w:rPr>
          <w:rFonts w:ascii="Times New Roman" w:hAnsi="Times New Roman" w:cs="Times New Roman"/>
          <w:sz w:val="24"/>
          <w:szCs w:val="24"/>
          <w:lang w:val="id-ID"/>
        </w:rPr>
        <w:t>menghitung koefisien korelasi antara skor item dengan skor total tes</w:t>
      </w:r>
      <w:r w:rsidRPr="000A1F02">
        <w:rPr>
          <w:rFonts w:ascii="Times New Roman" w:hAnsi="Times New Roman" w:cs="Times New Roman"/>
          <w:sz w:val="24"/>
          <w:szCs w:val="24"/>
        </w:rPr>
        <w:t>.</w:t>
      </w:r>
    </w:p>
    <w:p w:rsidR="00EC1BE2" w:rsidRDefault="00EC1BE2" w:rsidP="00B575BC">
      <w:pPr>
        <w:spacing w:after="0" w:line="480" w:lineRule="auto"/>
        <w:ind w:left="426"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Sebelum</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dilakukan</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terlebih</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dahulu</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dilakukan</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uji</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coba</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kemudian</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dianalisis</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kesahihannya</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atau</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validitas</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keterandala</w:t>
      </w:r>
      <w:proofErr w:type="spellEnd"/>
      <w:r w:rsidR="009042F5">
        <w:rPr>
          <w:rFonts w:ascii="Times New Roman" w:hAnsi="Times New Roman" w:cs="Times New Roman"/>
          <w:sz w:val="24"/>
          <w:szCs w:val="24"/>
          <w:lang w:val="id-ID"/>
        </w:rPr>
        <w:t>nn</w:t>
      </w:r>
      <w:proofErr w:type="spellStart"/>
      <w:r>
        <w:rPr>
          <w:rFonts w:ascii="Times New Roman" w:hAnsi="Times New Roman" w:cs="Times New Roman"/>
          <w:sz w:val="24"/>
          <w:szCs w:val="24"/>
        </w:rPr>
        <w:t>ya</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atau</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w:t>
      </w:r>
      <w:proofErr w:type="gramEnd"/>
    </w:p>
    <w:p w:rsidR="00EC1BE2" w:rsidRDefault="00EC1BE2" w:rsidP="00B575BC">
      <w:pPr>
        <w:numPr>
          <w:ilvl w:val="0"/>
          <w:numId w:val="50"/>
        </w:numPr>
        <w:spacing w:after="0" w:line="48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lang w:val="id-ID"/>
        </w:rPr>
        <w:t xml:space="preserve"> k</w:t>
      </w:r>
      <w:proofErr w:type="spellStart"/>
      <w:r>
        <w:rPr>
          <w:rFonts w:ascii="Times New Roman" w:hAnsi="Times New Roman" w:cs="Times New Roman"/>
          <w:sz w:val="24"/>
          <w:szCs w:val="24"/>
        </w:rPr>
        <w:t>esahihanatau</w:t>
      </w:r>
      <w:proofErr w:type="spellEnd"/>
      <w:r>
        <w:rPr>
          <w:rFonts w:ascii="Times New Roman" w:hAnsi="Times New Roman" w:cs="Times New Roman"/>
          <w:sz w:val="24"/>
          <w:szCs w:val="24"/>
          <w:lang w:val="id-ID"/>
        </w:rPr>
        <w:t xml:space="preserve"> v</w:t>
      </w:r>
      <w:proofErr w:type="spellStart"/>
      <w:r>
        <w:rPr>
          <w:rFonts w:ascii="Times New Roman" w:hAnsi="Times New Roman" w:cs="Times New Roman"/>
          <w:sz w:val="24"/>
          <w:szCs w:val="24"/>
        </w:rPr>
        <w:t>aliditas</w:t>
      </w:r>
      <w:proofErr w:type="spellEnd"/>
    </w:p>
    <w:p w:rsidR="00EC1BE2" w:rsidRDefault="00EC1BE2" w:rsidP="00B575BC">
      <w:pPr>
        <w:spacing w:after="0" w:line="480" w:lineRule="auto"/>
        <w:ind w:left="709" w:firstLine="567"/>
        <w:jc w:val="both"/>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kesahihan</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atau</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item </w:t>
      </w:r>
      <w:proofErr w:type="spellStart"/>
      <w:r>
        <w:rPr>
          <w:rFonts w:ascii="Times New Roman" w:hAnsi="Times New Roman" w:cs="Times New Roman"/>
          <w:sz w:val="24"/>
          <w:szCs w:val="24"/>
        </w:rPr>
        <w:t>angket</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digunakan</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rumus</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product moment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Umar</w:t>
      </w:r>
      <w:proofErr w:type="spellEnd"/>
      <w:r>
        <w:rPr>
          <w:rFonts w:ascii="Times New Roman" w:hAnsi="Times New Roman" w:cs="Times New Roman"/>
          <w:sz w:val="24"/>
          <w:szCs w:val="24"/>
        </w:rPr>
        <w:t>, A. (</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 xml:space="preserve"> 125) </w:t>
      </w:r>
      <w:proofErr w:type="spellStart"/>
      <w:r>
        <w:rPr>
          <w:rFonts w:ascii="Times New Roman" w:hAnsi="Times New Roman" w:cs="Times New Roman"/>
          <w:sz w:val="24"/>
          <w:szCs w:val="24"/>
        </w:rPr>
        <w:t>sebagai</w:t>
      </w:r>
      <w:proofErr w:type="spellEnd"/>
      <w:r w:rsidR="005F300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EC1BE2" w:rsidRPr="00805355" w:rsidRDefault="008B16DC" w:rsidP="00EC1BE2">
      <w:pPr>
        <w:spacing w:line="480" w:lineRule="auto"/>
        <w:jc w:val="both"/>
        <w:rPr>
          <w:rFonts w:ascii="Times New Roman" w:eastAsiaTheme="minorEastAsia" w:hAnsi="Times New Roman" w:cs="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it</m:t>
              </m:r>
            </m:sub>
          </m:sSub>
          <m:r>
            <w:rPr>
              <w:rFonts w:ascii="Cambria Math" w:hAnsi="Cambria Math"/>
            </w:rPr>
            <m:t>=</m:t>
          </m:r>
          <m:f>
            <m:fPr>
              <m:ctrlPr>
                <w:rPr>
                  <w:rFonts w:ascii="Cambria Math" w:hAnsi="Cambria Math"/>
                  <w:i/>
                </w:rPr>
              </m:ctrlPr>
            </m:fPr>
            <m:num>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hAnsi="Cambria Math" w:cs="Times New Roman"/>
                              <w:i/>
                              <w:sz w:val="24"/>
                              <w:szCs w:val="24"/>
                            </w:rPr>
                          </m:ctrlPr>
                        </m:sSubPr>
                        <m:e>
                          <m:r>
                            <w:rPr>
                              <w:rFonts w:ascii="Cambria Math" w:hAnsi="Cambria Math"/>
                            </w:rPr>
                            <m:t>X</m:t>
                          </m:r>
                        </m:e>
                        <m:sub>
                          <m:r>
                            <w:rPr>
                              <w:rFonts w:ascii="Cambria Math" w:hAnsi="Cambria Math"/>
                            </w:rPr>
                            <m:t>i</m:t>
                          </m:r>
                        </m:sub>
                      </m:sSub>
                      <m:sSub>
                        <m:sSubPr>
                          <m:ctrlPr>
                            <w:rPr>
                              <w:rFonts w:ascii="Cambria Math" w:hAnsi="Cambria Math" w:cs="Times New Roman"/>
                              <w:i/>
                              <w:sz w:val="24"/>
                              <w:szCs w:val="24"/>
                            </w:rPr>
                          </m:ctrlPr>
                        </m:sSubPr>
                        <m:e>
                          <m:r>
                            <w:rPr>
                              <w:rFonts w:ascii="Cambria Math" w:hAnsi="Cambria Math"/>
                            </w:rPr>
                            <m:t>X</m:t>
                          </m:r>
                        </m:e>
                        <m:sub>
                          <m:r>
                            <w:rPr>
                              <w:rFonts w:ascii="Cambria Math" w:hAnsi="Cambria Math"/>
                            </w:rPr>
                            <m:t>t</m:t>
                          </m:r>
                        </m:sub>
                      </m:sSub>
                    </m:e>
                    <m:sup/>
                  </m:sSup>
                </m:e>
              </m:nary>
            </m:num>
            <m:den>
              <m:rad>
                <m:radPr>
                  <m:degHide m:val="on"/>
                  <m:ctrlPr>
                    <w:rPr>
                      <w:rFonts w:ascii="Cambria Math" w:hAnsi="Cambria Math"/>
                      <w:i/>
                    </w:rPr>
                  </m:ctrlPr>
                </m:radPr>
                <m:deg/>
                <m:e>
                  <m:d>
                    <m:dPr>
                      <m:ctrlPr>
                        <w:rPr>
                          <w:rFonts w:ascii="Cambria Math" w:hAnsi="Cambria Math"/>
                          <w:i/>
                        </w:rPr>
                      </m:ctrlPr>
                    </m:dPr>
                    <m:e>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hAnsi="Cambria Math" w:cs="Times New Roman"/>
                                      <w:i/>
                                      <w:sz w:val="24"/>
                                      <w:szCs w:val="24"/>
                                    </w:rPr>
                                  </m:ctrlPr>
                                </m:sSubPr>
                                <m:e>
                                  <m:r>
                                    <w:rPr>
                                      <w:rFonts w:ascii="Cambria Math" w:hAnsi="Cambria Math"/>
                                    </w:rPr>
                                    <m:t>X</m:t>
                                  </m:r>
                                </m:e>
                                <m:sub>
                                  <m:r>
                                    <w:rPr>
                                      <w:rFonts w:ascii="Cambria Math" w:hAnsi="Cambria Math"/>
                                    </w:rPr>
                                    <m:t>i</m:t>
                                  </m:r>
                                </m:sub>
                              </m:sSub>
                            </m:e>
                            <m:sup>
                              <m:r>
                                <w:rPr>
                                  <w:rFonts w:ascii="Cambria Math" w:hAnsi="Cambria Math"/>
                                </w:rPr>
                                <m:t>2</m:t>
                              </m:r>
                            </m:sup>
                          </m:sSup>
                        </m:e>
                      </m:nary>
                    </m:e>
                  </m:d>
                  <m:d>
                    <m:dPr>
                      <m:ctrlPr>
                        <w:rPr>
                          <w:rFonts w:ascii="Cambria Math" w:hAnsi="Cambria Math"/>
                          <w:i/>
                        </w:rPr>
                      </m:ctrlPr>
                    </m:dPr>
                    <m:e>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hAnsi="Cambria Math" w:cs="Times New Roman"/>
                                      <w:i/>
                                      <w:sz w:val="24"/>
                                      <w:szCs w:val="24"/>
                                    </w:rPr>
                                  </m:ctrlPr>
                                </m:sSubPr>
                                <m:e>
                                  <m:r>
                                    <w:rPr>
                                      <w:rFonts w:ascii="Cambria Math" w:hAnsi="Cambria Math"/>
                                    </w:rPr>
                                    <m:t>X</m:t>
                                  </m:r>
                                </m:e>
                                <m:sub>
                                  <m:r>
                                    <w:rPr>
                                      <w:rFonts w:ascii="Cambria Math" w:hAnsi="Cambria Math"/>
                                    </w:rPr>
                                    <m:t>t</m:t>
                                  </m:r>
                                </m:sub>
                              </m:sSub>
                            </m:e>
                            <m:sup>
                              <m:r>
                                <w:rPr>
                                  <w:rFonts w:ascii="Cambria Math" w:hAnsi="Cambria Math"/>
                                </w:rPr>
                                <m:t>2</m:t>
                              </m:r>
                            </m:sup>
                          </m:sSup>
                        </m:e>
                      </m:nary>
                    </m:e>
                  </m:d>
                </m:e>
              </m:rad>
            </m:den>
          </m:f>
        </m:oMath>
      </m:oMathPara>
    </w:p>
    <w:p w:rsidR="00EC1BE2" w:rsidRPr="0052716F" w:rsidRDefault="00EC1BE2" w:rsidP="0011764C">
      <w:pPr>
        <w:spacing w:after="0" w:line="480" w:lineRule="auto"/>
        <w:ind w:left="938"/>
        <w:jc w:val="both"/>
        <w:rPr>
          <w:rFonts w:ascii="Times New Roman" w:eastAsiaTheme="minorEastAsia" w:hAnsi="Times New Roman" w:cs="Times New Roman"/>
          <w:sz w:val="24"/>
        </w:rPr>
      </w:pPr>
      <w:proofErr w:type="spellStart"/>
      <w:proofErr w:type="gramStart"/>
      <w:r w:rsidRPr="0052716F">
        <w:rPr>
          <w:rFonts w:ascii="Times New Roman" w:eastAsiaTheme="minorEastAsia" w:hAnsi="Times New Roman" w:cs="Times New Roman"/>
          <w:sz w:val="24"/>
        </w:rPr>
        <w:t>Dimana</w:t>
      </w:r>
      <w:proofErr w:type="spellEnd"/>
      <w:r w:rsidRPr="0052716F">
        <w:rPr>
          <w:rFonts w:ascii="Times New Roman" w:eastAsiaTheme="minorEastAsia" w:hAnsi="Times New Roman" w:cs="Times New Roman"/>
          <w:sz w:val="24"/>
        </w:rPr>
        <w:t xml:space="preserve"> :</w:t>
      </w:r>
      <w:proofErr w:type="gramEnd"/>
    </w:p>
    <w:p w:rsidR="00EC1BE2" w:rsidRDefault="008B16DC" w:rsidP="0011764C">
      <w:pPr>
        <w:spacing w:after="0" w:line="480" w:lineRule="auto"/>
        <w:ind w:left="938"/>
        <w:jc w:val="both"/>
        <w:rPr>
          <w:rFonts w:ascii="Times New Roman" w:eastAsiaTheme="minorEastAsia" w:hAnsi="Times New Roman" w:cs="Times New Roman"/>
        </w:rPr>
      </w:pPr>
      <m:oMath>
        <m:sSub>
          <m:sSubPr>
            <m:ctrlPr>
              <w:rPr>
                <w:rFonts w:ascii="Cambria Math" w:hAnsi="Cambria Math"/>
                <w:i/>
              </w:rPr>
            </m:ctrlPr>
          </m:sSubPr>
          <m:e>
            <m:r>
              <w:rPr>
                <w:rFonts w:ascii="Cambria Math" w:hAnsi="Cambria Math"/>
              </w:rPr>
              <m:t>r</m:t>
            </m:r>
          </m:e>
          <m:sub>
            <m:r>
              <w:rPr>
                <w:rFonts w:ascii="Cambria Math" w:hAnsi="Cambria Math"/>
              </w:rPr>
              <m:t>it</m:t>
            </m:r>
          </m:sub>
        </m:sSub>
      </m:oMath>
      <w:r w:rsidR="00EC1BE2">
        <w:rPr>
          <w:rFonts w:ascii="Times New Roman" w:eastAsiaTheme="minorEastAsia" w:hAnsi="Times New Roman" w:cs="Times New Roman"/>
        </w:rPr>
        <w:tab/>
      </w:r>
      <w:r w:rsidR="00EC1BE2">
        <w:rPr>
          <w:rFonts w:ascii="Times New Roman" w:eastAsiaTheme="minorEastAsia" w:hAnsi="Times New Roman" w:cs="Times New Roman"/>
        </w:rPr>
        <w:tab/>
        <w:t xml:space="preserve">: </w:t>
      </w:r>
      <w:proofErr w:type="spellStart"/>
      <w:r w:rsidR="00EC1BE2" w:rsidRPr="0052716F">
        <w:rPr>
          <w:rFonts w:ascii="Times New Roman" w:eastAsiaTheme="minorEastAsia" w:hAnsi="Times New Roman" w:cs="Times New Roman"/>
          <w:sz w:val="24"/>
        </w:rPr>
        <w:t>Koefisien</w:t>
      </w:r>
      <w:proofErr w:type="spellEnd"/>
      <w:r w:rsidR="005F3006">
        <w:rPr>
          <w:rFonts w:ascii="Times New Roman" w:eastAsiaTheme="minorEastAsia" w:hAnsi="Times New Roman" w:cs="Times New Roman"/>
          <w:sz w:val="24"/>
          <w:lang w:val="id-ID"/>
        </w:rPr>
        <w:t xml:space="preserve"> </w:t>
      </w:r>
      <w:proofErr w:type="spellStart"/>
      <w:r w:rsidR="00EC1BE2" w:rsidRPr="0052716F">
        <w:rPr>
          <w:rFonts w:ascii="Times New Roman" w:eastAsiaTheme="minorEastAsia" w:hAnsi="Times New Roman" w:cs="Times New Roman"/>
          <w:sz w:val="24"/>
        </w:rPr>
        <w:t>korelasi</w:t>
      </w:r>
      <w:proofErr w:type="spellEnd"/>
      <w:r w:rsidR="002B3C26">
        <w:rPr>
          <w:rFonts w:ascii="Times New Roman" w:eastAsiaTheme="minorEastAsia" w:hAnsi="Times New Roman" w:cs="Times New Roman"/>
          <w:sz w:val="24"/>
          <w:lang w:val="id-ID"/>
        </w:rPr>
        <w:t xml:space="preserve"> </w:t>
      </w:r>
      <w:proofErr w:type="spellStart"/>
      <w:r w:rsidR="00EC1BE2" w:rsidRPr="0052716F">
        <w:rPr>
          <w:rFonts w:ascii="Times New Roman" w:eastAsiaTheme="minorEastAsia" w:hAnsi="Times New Roman" w:cs="Times New Roman"/>
          <w:sz w:val="24"/>
        </w:rPr>
        <w:t>antara</w:t>
      </w:r>
      <w:proofErr w:type="spellEnd"/>
      <w:r w:rsidR="002B3C26">
        <w:rPr>
          <w:rFonts w:ascii="Times New Roman" w:eastAsiaTheme="minorEastAsia" w:hAnsi="Times New Roman" w:cs="Times New Roman"/>
          <w:sz w:val="24"/>
          <w:lang w:val="id-ID"/>
        </w:rPr>
        <w:t xml:space="preserve"> </w:t>
      </w:r>
      <w:proofErr w:type="spellStart"/>
      <w:r w:rsidR="00EC1BE2" w:rsidRPr="0052716F">
        <w:rPr>
          <w:rFonts w:ascii="Times New Roman" w:eastAsiaTheme="minorEastAsia" w:hAnsi="Times New Roman" w:cs="Times New Roman"/>
          <w:sz w:val="24"/>
        </w:rPr>
        <w:t>skor</w:t>
      </w:r>
      <w:proofErr w:type="spellEnd"/>
      <w:r w:rsidR="00EC1BE2" w:rsidRPr="0052716F">
        <w:rPr>
          <w:rFonts w:ascii="Times New Roman" w:eastAsiaTheme="minorEastAsia" w:hAnsi="Times New Roman" w:cs="Times New Roman"/>
          <w:sz w:val="24"/>
        </w:rPr>
        <w:t xml:space="preserve"> item </w:t>
      </w:r>
      <w:proofErr w:type="spellStart"/>
      <w:r w:rsidR="00EC1BE2" w:rsidRPr="0052716F">
        <w:rPr>
          <w:rFonts w:ascii="Times New Roman" w:eastAsiaTheme="minorEastAsia" w:hAnsi="Times New Roman" w:cs="Times New Roman"/>
          <w:sz w:val="24"/>
        </w:rPr>
        <w:t>ke</w:t>
      </w:r>
      <w:proofErr w:type="spellEnd"/>
      <w:r w:rsidR="00EC1BE2" w:rsidRPr="0052716F">
        <w:rPr>
          <w:rFonts w:ascii="Times New Roman" w:eastAsiaTheme="minorEastAsia" w:hAnsi="Times New Roman" w:cs="Times New Roman"/>
          <w:sz w:val="24"/>
        </w:rPr>
        <w:t xml:space="preserve">-I </w:t>
      </w:r>
      <w:proofErr w:type="spellStart"/>
      <w:r w:rsidR="00EC1BE2" w:rsidRPr="0052716F">
        <w:rPr>
          <w:rFonts w:ascii="Times New Roman" w:eastAsiaTheme="minorEastAsia" w:hAnsi="Times New Roman" w:cs="Times New Roman"/>
          <w:sz w:val="24"/>
        </w:rPr>
        <w:t>dengan</w:t>
      </w:r>
      <w:proofErr w:type="spellEnd"/>
      <w:r w:rsidR="002B3C26">
        <w:rPr>
          <w:rFonts w:ascii="Times New Roman" w:eastAsiaTheme="minorEastAsia" w:hAnsi="Times New Roman" w:cs="Times New Roman"/>
          <w:sz w:val="24"/>
          <w:lang w:val="id-ID"/>
        </w:rPr>
        <w:t xml:space="preserve"> </w:t>
      </w:r>
      <w:proofErr w:type="spellStart"/>
      <w:r w:rsidR="00EC1BE2" w:rsidRPr="0052716F">
        <w:rPr>
          <w:rFonts w:ascii="Times New Roman" w:eastAsiaTheme="minorEastAsia" w:hAnsi="Times New Roman" w:cs="Times New Roman"/>
          <w:sz w:val="24"/>
        </w:rPr>
        <w:t>skor</w:t>
      </w:r>
      <w:proofErr w:type="spellEnd"/>
      <w:r w:rsidR="00EC1BE2" w:rsidRPr="0052716F">
        <w:rPr>
          <w:rFonts w:ascii="Times New Roman" w:eastAsiaTheme="minorEastAsia" w:hAnsi="Times New Roman" w:cs="Times New Roman"/>
          <w:sz w:val="24"/>
        </w:rPr>
        <w:t xml:space="preserve"> total </w:t>
      </w:r>
      <w:proofErr w:type="spellStart"/>
      <w:r w:rsidR="00EC1BE2" w:rsidRPr="0052716F">
        <w:rPr>
          <w:rFonts w:ascii="Times New Roman" w:eastAsiaTheme="minorEastAsia" w:hAnsi="Times New Roman" w:cs="Times New Roman"/>
          <w:sz w:val="24"/>
        </w:rPr>
        <w:t>tes</w:t>
      </w:r>
      <w:proofErr w:type="spellEnd"/>
    </w:p>
    <w:p w:rsidR="00EC1BE2" w:rsidRDefault="008B16DC" w:rsidP="0011764C">
      <w:pPr>
        <w:spacing w:after="0" w:line="480" w:lineRule="auto"/>
        <w:ind w:left="93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rPr>
              <m:t>X</m:t>
            </m:r>
          </m:e>
          <m:sub>
            <m:r>
              <w:rPr>
                <w:rFonts w:ascii="Cambria Math" w:hAnsi="Cambria Math"/>
              </w:rPr>
              <m:t>i</m:t>
            </m:r>
          </m:sub>
        </m:sSub>
      </m:oMath>
      <w:r w:rsidR="00EC1BE2">
        <w:rPr>
          <w:rFonts w:ascii="Times New Roman" w:eastAsiaTheme="minorEastAsia" w:hAnsi="Times New Roman" w:cs="Times New Roman"/>
          <w:sz w:val="24"/>
          <w:szCs w:val="24"/>
        </w:rPr>
        <w:tab/>
      </w:r>
      <w:r w:rsidR="00EC1BE2">
        <w:rPr>
          <w:rFonts w:ascii="Times New Roman" w:eastAsiaTheme="minorEastAsia" w:hAnsi="Times New Roman" w:cs="Times New Roman"/>
          <w:sz w:val="24"/>
          <w:szCs w:val="24"/>
        </w:rPr>
        <w:tab/>
        <w:t>: Skor item ke-I</w:t>
      </w:r>
    </w:p>
    <w:p w:rsidR="00EC1BE2" w:rsidRDefault="008B16DC" w:rsidP="0011764C">
      <w:pPr>
        <w:spacing w:after="0" w:line="480" w:lineRule="auto"/>
        <w:ind w:left="93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rPr>
              <m:t>X</m:t>
            </m:r>
          </m:e>
          <m:sub>
            <m:r>
              <w:rPr>
                <w:rFonts w:ascii="Cambria Math" w:hAnsi="Cambria Math"/>
              </w:rPr>
              <m:t>t</m:t>
            </m:r>
          </m:sub>
        </m:sSub>
      </m:oMath>
      <w:r w:rsidR="00EC1BE2">
        <w:rPr>
          <w:rFonts w:ascii="Times New Roman" w:eastAsiaTheme="minorEastAsia" w:hAnsi="Times New Roman" w:cs="Times New Roman"/>
          <w:sz w:val="24"/>
          <w:szCs w:val="24"/>
        </w:rPr>
        <w:tab/>
      </w:r>
      <w:r w:rsidR="00EC1BE2">
        <w:rPr>
          <w:rFonts w:ascii="Times New Roman" w:eastAsiaTheme="minorEastAsia" w:hAnsi="Times New Roman" w:cs="Times New Roman"/>
          <w:sz w:val="24"/>
          <w:szCs w:val="24"/>
        </w:rPr>
        <w:tab/>
        <w:t>: Skor total tes</w:t>
      </w:r>
    </w:p>
    <w:p w:rsidR="00EC1BE2" w:rsidRDefault="008B16DC" w:rsidP="0011764C">
      <w:pPr>
        <w:spacing w:after="0" w:line="480" w:lineRule="auto"/>
        <w:ind w:left="938"/>
        <w:jc w:val="both"/>
        <w:rPr>
          <w:rFonts w:ascii="Times New Roman" w:eastAsiaTheme="minorEastAsia" w:hAnsi="Times New Roman" w:cs="Times New Roman"/>
        </w:rPr>
      </w:pPr>
      <m:oMath>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hAnsi="Cambria Math" w:cs="Times New Roman"/>
                        <w:i/>
                        <w:sz w:val="24"/>
                        <w:szCs w:val="24"/>
                      </w:rPr>
                    </m:ctrlPr>
                  </m:sSubPr>
                  <m:e>
                    <m:r>
                      <w:rPr>
                        <w:rFonts w:ascii="Cambria Math" w:hAnsi="Cambria Math"/>
                      </w:rPr>
                      <m:t>X</m:t>
                    </m:r>
                  </m:e>
                  <m:sub>
                    <m:r>
                      <w:rPr>
                        <w:rFonts w:ascii="Cambria Math" w:hAnsi="Cambria Math"/>
                      </w:rPr>
                      <m:t>i</m:t>
                    </m:r>
                  </m:sub>
                </m:sSub>
              </m:e>
              <m:sup>
                <m:r>
                  <w:rPr>
                    <w:rFonts w:ascii="Cambria Math" w:hAnsi="Cambria Math"/>
                  </w:rPr>
                  <m:t>2</m:t>
                </m:r>
              </m:sup>
            </m:sSup>
          </m:e>
        </m:nary>
      </m:oMath>
      <w:r w:rsidR="00EC1BE2">
        <w:rPr>
          <w:rFonts w:ascii="Times New Roman" w:eastAsiaTheme="minorEastAsia" w:hAnsi="Times New Roman" w:cs="Times New Roman"/>
        </w:rPr>
        <w:tab/>
      </w:r>
      <w:r w:rsidR="00EC1BE2">
        <w:rPr>
          <w:rFonts w:ascii="Times New Roman" w:eastAsiaTheme="minorEastAsia" w:hAnsi="Times New Roman" w:cs="Times New Roman"/>
        </w:rPr>
        <w:tab/>
        <w:t xml:space="preserve">: </w:t>
      </w:r>
      <w:proofErr w:type="spellStart"/>
      <w:r w:rsidR="00EC1BE2" w:rsidRPr="0052716F">
        <w:rPr>
          <w:rFonts w:ascii="Times New Roman" w:eastAsiaTheme="minorEastAsia" w:hAnsi="Times New Roman" w:cs="Times New Roman"/>
          <w:sz w:val="24"/>
        </w:rPr>
        <w:t>Jumlah</w:t>
      </w:r>
      <w:proofErr w:type="spellEnd"/>
      <w:r w:rsidR="0011764C">
        <w:rPr>
          <w:rFonts w:ascii="Times New Roman" w:eastAsiaTheme="minorEastAsia" w:hAnsi="Times New Roman" w:cs="Times New Roman"/>
          <w:sz w:val="24"/>
          <w:lang w:val="id-ID"/>
        </w:rPr>
        <w:t xml:space="preserve"> </w:t>
      </w:r>
      <w:proofErr w:type="spellStart"/>
      <w:r w:rsidR="00EC1BE2" w:rsidRPr="0052716F">
        <w:rPr>
          <w:rFonts w:ascii="Times New Roman" w:eastAsiaTheme="minorEastAsia" w:hAnsi="Times New Roman" w:cs="Times New Roman"/>
          <w:sz w:val="24"/>
        </w:rPr>
        <w:t>kuadrat</w:t>
      </w:r>
      <w:proofErr w:type="spellEnd"/>
      <w:r w:rsidR="0011764C">
        <w:rPr>
          <w:rFonts w:ascii="Times New Roman" w:eastAsiaTheme="minorEastAsia" w:hAnsi="Times New Roman" w:cs="Times New Roman"/>
          <w:sz w:val="24"/>
          <w:lang w:val="id-ID"/>
        </w:rPr>
        <w:t xml:space="preserve"> </w:t>
      </w:r>
      <w:proofErr w:type="spellStart"/>
      <w:r w:rsidR="00EC1BE2" w:rsidRPr="0052716F">
        <w:rPr>
          <w:rFonts w:ascii="Times New Roman" w:eastAsiaTheme="minorEastAsia" w:hAnsi="Times New Roman" w:cs="Times New Roman"/>
          <w:sz w:val="24"/>
        </w:rPr>
        <w:t>deviasi</w:t>
      </w:r>
      <w:proofErr w:type="spellEnd"/>
      <w:r w:rsidR="0011764C">
        <w:rPr>
          <w:rFonts w:ascii="Times New Roman" w:eastAsiaTheme="minorEastAsia" w:hAnsi="Times New Roman" w:cs="Times New Roman"/>
          <w:sz w:val="24"/>
          <w:lang w:val="id-ID"/>
        </w:rPr>
        <w:t xml:space="preserve"> </w:t>
      </w:r>
      <w:proofErr w:type="spellStart"/>
      <w:r w:rsidR="00EC1BE2" w:rsidRPr="0052716F">
        <w:rPr>
          <w:rFonts w:ascii="Times New Roman" w:eastAsiaTheme="minorEastAsia" w:hAnsi="Times New Roman" w:cs="Times New Roman"/>
          <w:sz w:val="24"/>
        </w:rPr>
        <w:t>skor</w:t>
      </w:r>
      <w:proofErr w:type="spellEnd"/>
      <w:r w:rsidR="00EC1BE2" w:rsidRPr="0052716F">
        <w:rPr>
          <w:rFonts w:ascii="Times New Roman" w:eastAsiaTheme="minorEastAsia" w:hAnsi="Times New Roman" w:cs="Times New Roman"/>
          <w:sz w:val="24"/>
        </w:rPr>
        <w:t xml:space="preserve"> Xi</w:t>
      </w:r>
    </w:p>
    <w:p w:rsidR="00EC1BE2" w:rsidRDefault="008B16DC" w:rsidP="0011764C">
      <w:pPr>
        <w:spacing w:after="0" w:line="480" w:lineRule="auto"/>
        <w:ind w:left="938"/>
        <w:jc w:val="both"/>
        <w:rPr>
          <w:rFonts w:ascii="Times New Roman" w:eastAsiaTheme="minorEastAsia" w:hAnsi="Times New Roman" w:cs="Times New Roman"/>
          <w:sz w:val="24"/>
        </w:rPr>
      </w:pPr>
      <m:oMath>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hAnsi="Cambria Math" w:cs="Times New Roman"/>
                        <w:i/>
                        <w:sz w:val="24"/>
                        <w:szCs w:val="24"/>
                      </w:rPr>
                    </m:ctrlPr>
                  </m:sSubPr>
                  <m:e>
                    <m:r>
                      <w:rPr>
                        <w:rFonts w:ascii="Cambria Math" w:hAnsi="Cambria Math"/>
                      </w:rPr>
                      <m:t>X</m:t>
                    </m:r>
                  </m:e>
                  <m:sub>
                    <m:r>
                      <w:rPr>
                        <w:rFonts w:ascii="Cambria Math" w:hAnsi="Cambria Math"/>
                      </w:rPr>
                      <m:t>t</m:t>
                    </m:r>
                  </m:sub>
                </m:sSub>
              </m:e>
              <m:sup>
                <m:r>
                  <w:rPr>
                    <w:rFonts w:ascii="Cambria Math" w:hAnsi="Cambria Math"/>
                  </w:rPr>
                  <m:t>2</m:t>
                </m:r>
              </m:sup>
            </m:sSup>
          </m:e>
        </m:nary>
      </m:oMath>
      <w:r w:rsidR="00EC1BE2">
        <w:rPr>
          <w:rFonts w:ascii="Times New Roman" w:eastAsiaTheme="minorEastAsia" w:hAnsi="Times New Roman" w:cs="Times New Roman"/>
        </w:rPr>
        <w:tab/>
        <w:t xml:space="preserve">: </w:t>
      </w:r>
      <w:proofErr w:type="spellStart"/>
      <w:r w:rsidR="00EC1BE2" w:rsidRPr="0052716F">
        <w:rPr>
          <w:rFonts w:ascii="Times New Roman" w:eastAsiaTheme="minorEastAsia" w:hAnsi="Times New Roman" w:cs="Times New Roman"/>
          <w:sz w:val="24"/>
        </w:rPr>
        <w:t>Jumlah</w:t>
      </w:r>
      <w:proofErr w:type="spellEnd"/>
      <w:r w:rsidR="0011764C">
        <w:rPr>
          <w:rFonts w:ascii="Times New Roman" w:eastAsiaTheme="minorEastAsia" w:hAnsi="Times New Roman" w:cs="Times New Roman"/>
          <w:sz w:val="24"/>
          <w:lang w:val="id-ID"/>
        </w:rPr>
        <w:t xml:space="preserve"> </w:t>
      </w:r>
      <w:proofErr w:type="spellStart"/>
      <w:r w:rsidR="00EC1BE2" w:rsidRPr="0052716F">
        <w:rPr>
          <w:rFonts w:ascii="Times New Roman" w:eastAsiaTheme="minorEastAsia" w:hAnsi="Times New Roman" w:cs="Times New Roman"/>
          <w:sz w:val="24"/>
        </w:rPr>
        <w:t>kuadrat</w:t>
      </w:r>
      <w:proofErr w:type="spellEnd"/>
      <w:r w:rsidR="0011764C">
        <w:rPr>
          <w:rFonts w:ascii="Times New Roman" w:eastAsiaTheme="minorEastAsia" w:hAnsi="Times New Roman" w:cs="Times New Roman"/>
          <w:sz w:val="24"/>
          <w:lang w:val="id-ID"/>
        </w:rPr>
        <w:t xml:space="preserve"> </w:t>
      </w:r>
      <w:proofErr w:type="spellStart"/>
      <w:r w:rsidR="00EC1BE2" w:rsidRPr="0052716F">
        <w:rPr>
          <w:rFonts w:ascii="Times New Roman" w:eastAsiaTheme="minorEastAsia" w:hAnsi="Times New Roman" w:cs="Times New Roman"/>
          <w:sz w:val="24"/>
        </w:rPr>
        <w:t>deviasi</w:t>
      </w:r>
      <w:proofErr w:type="spellEnd"/>
      <w:r w:rsidR="0011764C">
        <w:rPr>
          <w:rFonts w:ascii="Times New Roman" w:eastAsiaTheme="minorEastAsia" w:hAnsi="Times New Roman" w:cs="Times New Roman"/>
          <w:sz w:val="24"/>
          <w:lang w:val="id-ID"/>
        </w:rPr>
        <w:t xml:space="preserve"> </w:t>
      </w:r>
      <w:proofErr w:type="spellStart"/>
      <w:r w:rsidR="00EC1BE2" w:rsidRPr="0052716F">
        <w:rPr>
          <w:rFonts w:ascii="Times New Roman" w:eastAsiaTheme="minorEastAsia" w:hAnsi="Times New Roman" w:cs="Times New Roman"/>
          <w:sz w:val="24"/>
        </w:rPr>
        <w:t>skor</w:t>
      </w:r>
      <w:proofErr w:type="spellEnd"/>
      <w:r w:rsidR="00EC1BE2" w:rsidRPr="0052716F">
        <w:rPr>
          <w:rFonts w:ascii="Times New Roman" w:eastAsiaTheme="minorEastAsia" w:hAnsi="Times New Roman" w:cs="Times New Roman"/>
          <w:sz w:val="24"/>
        </w:rPr>
        <w:t xml:space="preserve"> total</w:t>
      </w:r>
    </w:p>
    <w:p w:rsidR="00EC1BE2" w:rsidRDefault="00EC1BE2" w:rsidP="00EC1BE2">
      <w:pPr>
        <w:spacing w:after="0" w:line="480" w:lineRule="auto"/>
        <w:ind w:left="709" w:firstLine="567"/>
        <w:jc w:val="both"/>
        <w:rPr>
          <w:rFonts w:ascii="Times New Roman" w:hAnsi="Times New Roman" w:cs="Times New Roman"/>
          <w:sz w:val="24"/>
          <w:szCs w:val="24"/>
          <w:lang w:val="id-ID"/>
        </w:rPr>
      </w:pPr>
      <w:proofErr w:type="spellStart"/>
      <w:proofErr w:type="gramStart"/>
      <w:r w:rsidRPr="000407E5">
        <w:rPr>
          <w:rFonts w:ascii="Times New Roman" w:hAnsi="Times New Roman" w:cs="Times New Roman"/>
          <w:sz w:val="24"/>
          <w:szCs w:val="24"/>
        </w:rPr>
        <w:t>Setelah</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koefisien</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korelasi</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didapat</w:t>
      </w:r>
      <w:proofErr w:type="spellEnd"/>
      <w:r w:rsidRPr="000407E5">
        <w:rPr>
          <w:rFonts w:ascii="Times New Roman" w:hAnsi="Times New Roman" w:cs="Times New Roman"/>
          <w:sz w:val="24"/>
          <w:szCs w:val="24"/>
        </w:rPr>
        <w:t xml:space="preserve">, </w:t>
      </w:r>
      <w:proofErr w:type="spellStart"/>
      <w:r w:rsidRPr="000407E5">
        <w:rPr>
          <w:rFonts w:ascii="Times New Roman" w:hAnsi="Times New Roman" w:cs="Times New Roman"/>
          <w:sz w:val="24"/>
          <w:szCs w:val="24"/>
        </w:rPr>
        <w:t>maka</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untuk</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menetapkan</w:t>
      </w:r>
      <w:proofErr w:type="spellEnd"/>
      <w:r w:rsidRPr="000407E5">
        <w:rPr>
          <w:rFonts w:ascii="Times New Roman" w:hAnsi="Times New Roman" w:cs="Times New Roman"/>
          <w:sz w:val="24"/>
          <w:szCs w:val="24"/>
        </w:rPr>
        <w:t xml:space="preserve"> item </w:t>
      </w:r>
      <w:proofErr w:type="spellStart"/>
      <w:r w:rsidRPr="000407E5">
        <w:rPr>
          <w:rFonts w:ascii="Times New Roman" w:hAnsi="Times New Roman" w:cs="Times New Roman"/>
          <w:sz w:val="24"/>
          <w:szCs w:val="24"/>
        </w:rPr>
        <w:t>tersebut</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dinyatakan</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sahih</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atau</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gugur</w:t>
      </w:r>
      <w:proofErr w:type="spellEnd"/>
      <w:r w:rsidRPr="000407E5">
        <w:rPr>
          <w:rFonts w:ascii="Times New Roman" w:hAnsi="Times New Roman" w:cs="Times New Roman"/>
          <w:sz w:val="24"/>
          <w:szCs w:val="24"/>
        </w:rPr>
        <w:t xml:space="preserve">, </w:t>
      </w:r>
      <w:proofErr w:type="spellStart"/>
      <w:r w:rsidRPr="000407E5">
        <w:rPr>
          <w:rFonts w:ascii="Times New Roman" w:hAnsi="Times New Roman" w:cs="Times New Roman"/>
          <w:sz w:val="24"/>
          <w:szCs w:val="24"/>
        </w:rPr>
        <w:t>dikonsultasikan</w:t>
      </w:r>
      <w:proofErr w:type="spellEnd"/>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w:t>
      </w:r>
      <w:r w:rsidRPr="000407E5">
        <w:rPr>
          <w:rFonts w:ascii="Times New Roman" w:hAnsi="Times New Roman" w:cs="Times New Roman"/>
          <w:sz w:val="24"/>
          <w:szCs w:val="24"/>
        </w:rPr>
        <w:t>tabel</w:t>
      </w:r>
      <w:proofErr w:type="spellEnd"/>
      <w:r w:rsidRPr="000407E5">
        <w:rPr>
          <w:rFonts w:ascii="Times New Roman" w:hAnsi="Times New Roman" w:cs="Times New Roman"/>
          <w:sz w:val="24"/>
          <w:szCs w:val="24"/>
        </w:rPr>
        <w:t>.</w:t>
      </w:r>
      <w:proofErr w:type="gram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Kriterianya</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dinyatakan</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sahih</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atau</w:t>
      </w:r>
      <w:proofErr w:type="spellEnd"/>
      <w:r w:rsidRPr="000407E5">
        <w:rPr>
          <w:rFonts w:ascii="Times New Roman" w:hAnsi="Times New Roman" w:cs="Times New Roman"/>
          <w:sz w:val="24"/>
          <w:szCs w:val="24"/>
        </w:rPr>
        <w:t xml:space="preserve"> valid </w:t>
      </w:r>
      <w:proofErr w:type="spellStart"/>
      <w:r w:rsidRPr="000407E5">
        <w:rPr>
          <w:rFonts w:ascii="Times New Roman" w:hAnsi="Times New Roman" w:cs="Times New Roman"/>
          <w:sz w:val="24"/>
          <w:szCs w:val="24"/>
        </w:rPr>
        <w:t>apabila</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nilai</w:t>
      </w:r>
      <w:proofErr w:type="spellEnd"/>
      <w:r w:rsidRPr="000407E5">
        <w:rPr>
          <w:rFonts w:ascii="Times New Roman" w:hAnsi="Times New Roman" w:cs="Times New Roman"/>
          <w:sz w:val="24"/>
          <w:szCs w:val="24"/>
        </w:rPr>
        <w:t xml:space="preserve"> r </w:t>
      </w:r>
      <w:proofErr w:type="spellStart"/>
      <w:r w:rsidRPr="000407E5">
        <w:rPr>
          <w:rFonts w:ascii="Times New Roman" w:hAnsi="Times New Roman" w:cs="Times New Roman"/>
          <w:sz w:val="24"/>
          <w:szCs w:val="24"/>
        </w:rPr>
        <w:t>hitung</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lebih</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besar</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dari</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nilai</w:t>
      </w:r>
      <w:proofErr w:type="spellEnd"/>
      <w:r w:rsidRPr="000407E5">
        <w:rPr>
          <w:rFonts w:ascii="Times New Roman" w:hAnsi="Times New Roman" w:cs="Times New Roman"/>
          <w:sz w:val="24"/>
          <w:szCs w:val="24"/>
        </w:rPr>
        <w:t xml:space="preserve"> r </w:t>
      </w:r>
      <w:r w:rsidR="002B3C26">
        <w:rPr>
          <w:rFonts w:ascii="Times New Roman" w:hAnsi="Times New Roman" w:cs="Times New Roman"/>
          <w:sz w:val="24"/>
          <w:szCs w:val="24"/>
        </w:rPr>
        <w:t>tab</w:t>
      </w:r>
      <w:r w:rsidR="002B3C26">
        <w:rPr>
          <w:rFonts w:ascii="Times New Roman" w:hAnsi="Times New Roman" w:cs="Times New Roman"/>
          <w:sz w:val="24"/>
          <w:szCs w:val="24"/>
          <w:lang w:val="id-ID"/>
        </w:rPr>
        <w:t xml:space="preserve">el </w:t>
      </w:r>
      <w:proofErr w:type="spellStart"/>
      <w:r w:rsidRPr="000407E5">
        <w:rPr>
          <w:rFonts w:ascii="Times New Roman" w:hAnsi="Times New Roman" w:cs="Times New Roman"/>
          <w:sz w:val="24"/>
          <w:szCs w:val="24"/>
        </w:rPr>
        <w:t>pada</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taraf</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signifikansi</w:t>
      </w:r>
      <w:proofErr w:type="spellEnd"/>
      <w:r w:rsidRPr="000407E5">
        <w:rPr>
          <w:rFonts w:ascii="Times New Roman" w:hAnsi="Times New Roman" w:cs="Times New Roman"/>
          <w:sz w:val="24"/>
          <w:szCs w:val="24"/>
        </w:rPr>
        <w:t xml:space="preserve"> 5% </w:t>
      </w:r>
      <w:proofErr w:type="spellStart"/>
      <w:r w:rsidRPr="000407E5">
        <w:rPr>
          <w:rFonts w:ascii="Times New Roman" w:hAnsi="Times New Roman" w:cs="Times New Roman"/>
          <w:sz w:val="24"/>
          <w:szCs w:val="24"/>
        </w:rPr>
        <w:t>dan</w:t>
      </w:r>
      <w:proofErr w:type="spellEnd"/>
      <w:r w:rsidRPr="000407E5">
        <w:rPr>
          <w:rFonts w:ascii="Times New Roman" w:hAnsi="Times New Roman" w:cs="Times New Roman"/>
          <w:sz w:val="24"/>
          <w:szCs w:val="24"/>
        </w:rPr>
        <w:t xml:space="preserve"> N = 25 </w:t>
      </w:r>
      <w:proofErr w:type="spellStart"/>
      <w:r w:rsidRPr="000407E5">
        <w:rPr>
          <w:rFonts w:ascii="Times New Roman" w:hAnsi="Times New Roman" w:cs="Times New Roman"/>
          <w:sz w:val="24"/>
          <w:szCs w:val="24"/>
        </w:rPr>
        <w:t>atau</w:t>
      </w:r>
      <w:proofErr w:type="spellEnd"/>
      <w:r w:rsidRPr="000407E5">
        <w:rPr>
          <w:rFonts w:ascii="Times New Roman" w:hAnsi="Times New Roman" w:cs="Times New Roman"/>
          <w:sz w:val="24"/>
          <w:szCs w:val="24"/>
        </w:rPr>
        <w:t xml:space="preserve"> r </w:t>
      </w:r>
      <w:proofErr w:type="spellStart"/>
      <w:r w:rsidRPr="000407E5">
        <w:rPr>
          <w:rFonts w:ascii="Times New Roman" w:hAnsi="Times New Roman" w:cs="Times New Roman"/>
          <w:sz w:val="24"/>
          <w:szCs w:val="24"/>
        </w:rPr>
        <w:t>tabel</w:t>
      </w:r>
      <w:proofErr w:type="spellEnd"/>
      <w:r w:rsidRPr="000407E5">
        <w:rPr>
          <w:rFonts w:ascii="Times New Roman" w:hAnsi="Times New Roman" w:cs="Times New Roman"/>
          <w:sz w:val="24"/>
          <w:szCs w:val="24"/>
        </w:rPr>
        <w:t xml:space="preserve"> 0,396.</w:t>
      </w:r>
    </w:p>
    <w:p w:rsidR="00EC1BE2" w:rsidRPr="000407E5" w:rsidRDefault="00EC1BE2" w:rsidP="00EC1BE2">
      <w:pPr>
        <w:spacing w:after="0" w:line="480" w:lineRule="auto"/>
        <w:ind w:left="709" w:firstLine="567"/>
        <w:jc w:val="both"/>
        <w:rPr>
          <w:rFonts w:ascii="Times New Roman" w:hAnsi="Times New Roman" w:cs="Times New Roman"/>
          <w:sz w:val="24"/>
          <w:szCs w:val="24"/>
        </w:rPr>
      </w:pPr>
      <w:proofErr w:type="spellStart"/>
      <w:r w:rsidRPr="000407E5">
        <w:rPr>
          <w:rFonts w:ascii="Times New Roman" w:hAnsi="Times New Roman" w:cs="Times New Roman"/>
          <w:sz w:val="24"/>
          <w:szCs w:val="24"/>
        </w:rPr>
        <w:t>Berdasarkan</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hasil</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uji</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validitas</w:t>
      </w:r>
      <w:proofErr w:type="spellEnd"/>
      <w:r>
        <w:rPr>
          <w:rFonts w:ascii="Times New Roman" w:hAnsi="Times New Roman" w:cs="Times New Roman"/>
          <w:sz w:val="24"/>
          <w:szCs w:val="24"/>
        </w:rPr>
        <w:t xml:space="preserve"> item</w:t>
      </w:r>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dengan</w:t>
      </w:r>
      <w:proofErr w:type="spellEnd"/>
      <w:r w:rsidR="002B3C26">
        <w:rPr>
          <w:rFonts w:ascii="Times New Roman" w:hAnsi="Times New Roman" w:cs="Times New Roman"/>
          <w:sz w:val="24"/>
          <w:szCs w:val="24"/>
          <w:lang w:val="id-ID"/>
        </w:rPr>
        <w:t xml:space="preserve"> </w:t>
      </w:r>
      <w:proofErr w:type="spellStart"/>
      <w:r w:rsidRPr="000407E5">
        <w:rPr>
          <w:rFonts w:ascii="Times New Roman" w:hAnsi="Times New Roman" w:cs="Times New Roman"/>
          <w:sz w:val="24"/>
          <w:szCs w:val="24"/>
        </w:rPr>
        <w:t>bantuan</w:t>
      </w:r>
      <w:proofErr w:type="spellEnd"/>
      <w:r w:rsidR="002B3C26">
        <w:rPr>
          <w:rFonts w:ascii="Times New Roman" w:hAnsi="Times New Roman" w:cs="Times New Roman"/>
          <w:sz w:val="24"/>
          <w:szCs w:val="24"/>
          <w:lang w:val="id-ID"/>
        </w:rPr>
        <w:t xml:space="preserve"> </w:t>
      </w:r>
      <w:r w:rsidRPr="00DA46FC">
        <w:rPr>
          <w:rFonts w:ascii="Times New Roman" w:hAnsi="Times New Roman" w:cs="Times New Roman"/>
          <w:i/>
          <w:sz w:val="24"/>
          <w:szCs w:val="24"/>
        </w:rPr>
        <w:t>SPSS 16 for windows</w:t>
      </w:r>
      <w:r w:rsidR="002B3C26">
        <w:rPr>
          <w:rFonts w:ascii="Times New Roman" w:hAnsi="Times New Roman" w:cs="Times New Roman"/>
          <w:i/>
          <w:sz w:val="24"/>
          <w:szCs w:val="24"/>
          <w:lang w:val="id-ID"/>
        </w:rPr>
        <w:t xml:space="preserve"> </w:t>
      </w:r>
      <w:proofErr w:type="spellStart"/>
      <w:r w:rsidRPr="000407E5">
        <w:rPr>
          <w:rFonts w:ascii="Times New Roman" w:hAnsi="Times New Roman" w:cs="Times New Roman"/>
          <w:sz w:val="24"/>
          <w:szCs w:val="24"/>
        </w:rPr>
        <w:t>m</w:t>
      </w:r>
      <w:r>
        <w:rPr>
          <w:rFonts w:ascii="Times New Roman" w:hAnsi="Times New Roman" w:cs="Times New Roman"/>
          <w:sz w:val="24"/>
          <w:szCs w:val="24"/>
        </w:rPr>
        <w:t>aka</w:t>
      </w:r>
      <w:proofErr w:type="spellEnd"/>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sidR="002B3C26">
        <w:rPr>
          <w:rFonts w:ascii="Times New Roman" w:hAnsi="Times New Roman" w:cs="Times New Roman"/>
          <w:sz w:val="24"/>
          <w:szCs w:val="24"/>
          <w:lang w:val="id-ID"/>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Lampiran</w:t>
      </w:r>
      <w:proofErr w:type="spellEnd"/>
      <w:r w:rsidR="007E0C6E">
        <w:rPr>
          <w:rFonts w:ascii="Times New Roman" w:hAnsi="Times New Roman" w:cs="Times New Roman"/>
          <w:sz w:val="24"/>
          <w:szCs w:val="24"/>
          <w:lang w:val="id-ID"/>
        </w:rPr>
        <w:t>3</w:t>
      </w:r>
      <w:r w:rsidRPr="000407E5">
        <w:rPr>
          <w:rFonts w:ascii="Times New Roman" w:hAnsi="Times New Roman" w:cs="Times New Roman"/>
          <w:sz w:val="24"/>
          <w:szCs w:val="24"/>
        </w:rPr>
        <w:t>)</w:t>
      </w:r>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stratifikasi</w:t>
      </w:r>
      <w:proofErr w:type="spellEnd"/>
      <w:r>
        <w:rPr>
          <w:rFonts w:ascii="Times New Roman" w:hAnsi="Times New Roman" w:cs="Times New Roman"/>
          <w:sz w:val="24"/>
          <w:szCs w:val="24"/>
        </w:rPr>
        <w:t xml:space="preserve"> social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5 item yang </w:t>
      </w:r>
      <w:proofErr w:type="spellStart"/>
      <w:r>
        <w:rPr>
          <w:rFonts w:ascii="Times New Roman" w:hAnsi="Times New Roman" w:cs="Times New Roman"/>
          <w:sz w:val="24"/>
          <w:szCs w:val="24"/>
        </w:rPr>
        <w:t>gugur</w:t>
      </w:r>
      <w:proofErr w:type="spellEnd"/>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yaitu</w:t>
      </w:r>
      <w:proofErr w:type="spellEnd"/>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3, 7, 13, 17, 24. </w:t>
      </w:r>
      <w:proofErr w:type="spellStart"/>
      <w:proofErr w:type="gramStart"/>
      <w:r>
        <w:rPr>
          <w:rFonts w:ascii="Times New Roman" w:hAnsi="Times New Roman" w:cs="Times New Roman"/>
          <w:sz w:val="24"/>
          <w:szCs w:val="24"/>
        </w:rPr>
        <w:t>Pada</w:t>
      </w:r>
      <w:proofErr w:type="spellEnd"/>
      <w:r w:rsidR="002B3C26">
        <w:rPr>
          <w:rFonts w:ascii="Times New Roman" w:hAnsi="Times New Roman" w:cs="Times New Roman"/>
          <w:sz w:val="24"/>
          <w:szCs w:val="24"/>
          <w:lang w:val="id-ID"/>
        </w:rPr>
        <w:t xml:space="preserve"> </w:t>
      </w:r>
      <w:r w:rsidR="007E0C6E">
        <w:rPr>
          <w:rFonts w:ascii="Times New Roman" w:hAnsi="Times New Roman" w:cs="Times New Roman"/>
          <w:sz w:val="24"/>
          <w:szCs w:val="24"/>
        </w:rPr>
        <w:t>(</w:t>
      </w:r>
      <w:proofErr w:type="spellStart"/>
      <w:r w:rsidR="007E0C6E">
        <w:rPr>
          <w:rFonts w:ascii="Times New Roman" w:hAnsi="Times New Roman" w:cs="Times New Roman"/>
          <w:sz w:val="24"/>
          <w:szCs w:val="24"/>
        </w:rPr>
        <w:t>Lampiran</w:t>
      </w:r>
      <w:proofErr w:type="spellEnd"/>
      <w:r w:rsidR="007E0C6E">
        <w:rPr>
          <w:rFonts w:ascii="Times New Roman" w:hAnsi="Times New Roman" w:cs="Times New Roman"/>
          <w:sz w:val="24"/>
          <w:szCs w:val="24"/>
          <w:lang w:val="id-ID"/>
        </w:rPr>
        <w:t xml:space="preserve"> 4</w:t>
      </w:r>
      <w:r w:rsidRPr="000407E5">
        <w:rPr>
          <w:rFonts w:ascii="Times New Roman" w:hAnsi="Times New Roman" w:cs="Times New Roman"/>
          <w:sz w:val="24"/>
          <w:szCs w:val="24"/>
        </w:rPr>
        <w:t>)</w:t>
      </w:r>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kenakalanremaja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sidR="002B3C26">
        <w:rPr>
          <w:rFonts w:ascii="Times New Roman" w:hAnsi="Times New Roman" w:cs="Times New Roman"/>
          <w:sz w:val="24"/>
          <w:szCs w:val="24"/>
          <w:lang w:val="id-ID"/>
        </w:rPr>
        <w:t xml:space="preserve"> </w:t>
      </w:r>
      <w:r>
        <w:rPr>
          <w:rFonts w:ascii="Times New Roman" w:hAnsi="Times New Roman" w:cs="Times New Roman"/>
          <w:sz w:val="24"/>
          <w:szCs w:val="24"/>
        </w:rPr>
        <w:t xml:space="preserve">5 pula item yang </w:t>
      </w:r>
      <w:proofErr w:type="spellStart"/>
      <w:r>
        <w:rPr>
          <w:rFonts w:ascii="Times New Roman" w:hAnsi="Times New Roman" w:cs="Times New Roman"/>
          <w:sz w:val="24"/>
          <w:szCs w:val="24"/>
        </w:rPr>
        <w:t>gugur</w:t>
      </w:r>
      <w:proofErr w:type="spellEnd"/>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yaitu</w:t>
      </w:r>
      <w:proofErr w:type="spellEnd"/>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1, 3, 9, 21, 25.</w:t>
      </w:r>
      <w:proofErr w:type="gramEnd"/>
    </w:p>
    <w:p w:rsidR="00EC1BE2" w:rsidRDefault="00EC1BE2" w:rsidP="00EC1BE2">
      <w:pPr>
        <w:numPr>
          <w:ilvl w:val="0"/>
          <w:numId w:val="50"/>
        </w:numPr>
        <w:spacing w:after="0" w:line="480" w:lineRule="auto"/>
        <w:ind w:hanging="218"/>
        <w:jc w:val="both"/>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lang w:val="id-ID"/>
        </w:rPr>
        <w:t xml:space="preserve"> k</w:t>
      </w:r>
      <w:proofErr w:type="spellStart"/>
      <w:r>
        <w:rPr>
          <w:rFonts w:ascii="Times New Roman" w:hAnsi="Times New Roman" w:cs="Times New Roman"/>
          <w:sz w:val="24"/>
          <w:szCs w:val="24"/>
        </w:rPr>
        <w:t>eterandalan</w:t>
      </w:r>
      <w:proofErr w:type="spellEnd"/>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lang w:val="id-ID"/>
        </w:rPr>
        <w:t xml:space="preserve"> r</w:t>
      </w:r>
      <w:proofErr w:type="spellStart"/>
      <w:r>
        <w:rPr>
          <w:rFonts w:ascii="Times New Roman" w:hAnsi="Times New Roman" w:cs="Times New Roman"/>
          <w:sz w:val="24"/>
          <w:szCs w:val="24"/>
        </w:rPr>
        <w:t>eliabilitas</w:t>
      </w:r>
      <w:proofErr w:type="spellEnd"/>
    </w:p>
    <w:p w:rsidR="00EC1BE2" w:rsidRDefault="00EC1BE2" w:rsidP="00EC1BE2">
      <w:pPr>
        <w:spacing w:line="480" w:lineRule="auto"/>
        <w:ind w:left="927" w:firstLine="491"/>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penyajian</w:t>
      </w:r>
      <w:proofErr w:type="spellEnd"/>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reliabilitas</w:t>
      </w:r>
      <w:proofErr w:type="spellEnd"/>
      <w:r w:rsidR="002B3C26">
        <w:rPr>
          <w:rFonts w:ascii="Times New Roman" w:hAnsi="Times New Roman" w:cs="Times New Roman"/>
          <w:sz w:val="24"/>
          <w:szCs w:val="24"/>
          <w:lang w:val="id-ID"/>
        </w:rPr>
        <w:t xml:space="preserve"> </w:t>
      </w:r>
      <w:proofErr w:type="spellStart"/>
      <w:r w:rsidR="009042F5">
        <w:rPr>
          <w:rFonts w:ascii="Times New Roman" w:hAnsi="Times New Roman" w:cs="Times New Roman"/>
          <w:sz w:val="24"/>
          <w:szCs w:val="24"/>
        </w:rPr>
        <w:t>angket</w:t>
      </w:r>
      <w:proofErr w:type="spellEnd"/>
      <w:r w:rsidR="009042F5">
        <w:rPr>
          <w:rFonts w:ascii="Times New Roman" w:hAnsi="Times New Roman" w:cs="Times New Roman"/>
          <w:sz w:val="24"/>
          <w:szCs w:val="24"/>
        </w:rPr>
        <w:t xml:space="preserve">, </w:t>
      </w:r>
      <w:proofErr w:type="spellStart"/>
      <w:r w:rsidR="009042F5">
        <w:rPr>
          <w:rFonts w:ascii="Times New Roman" w:hAnsi="Times New Roman" w:cs="Times New Roman"/>
          <w:sz w:val="24"/>
          <w:szCs w:val="24"/>
        </w:rPr>
        <w:t>rumus</w:t>
      </w:r>
      <w:proofErr w:type="spellEnd"/>
      <w:r w:rsidR="009042F5">
        <w:rPr>
          <w:rFonts w:ascii="Times New Roman" w:hAnsi="Times New Roman" w:cs="Times New Roman"/>
          <w:sz w:val="24"/>
          <w:szCs w:val="24"/>
        </w:rPr>
        <w:t xml:space="preserve"> yang </w:t>
      </w:r>
      <w:proofErr w:type="spellStart"/>
      <w:r w:rsidR="009042F5">
        <w:rPr>
          <w:rFonts w:ascii="Times New Roman" w:hAnsi="Times New Roman" w:cs="Times New Roman"/>
          <w:sz w:val="24"/>
          <w:szCs w:val="24"/>
        </w:rPr>
        <w:t>digunakan</w:t>
      </w:r>
      <w:proofErr w:type="spellEnd"/>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w:t>
      </w:r>
      <w:proofErr w:type="spellEnd"/>
      <w:r>
        <w:rPr>
          <w:rFonts w:ascii="Times New Roman" w:hAnsi="Times New Roman" w:cs="Times New Roman"/>
          <w:sz w:val="24"/>
          <w:szCs w:val="24"/>
          <w:lang w:val="id-ID"/>
        </w:rPr>
        <w:t xml:space="preserve">m </w:t>
      </w:r>
      <w:proofErr w:type="spellStart"/>
      <w:r>
        <w:rPr>
          <w:rFonts w:ascii="Times New Roman" w:hAnsi="Times New Roman" w:cs="Times New Roman"/>
          <w:sz w:val="24"/>
          <w:szCs w:val="24"/>
        </w:rPr>
        <w:t>rumus</w:t>
      </w:r>
      <w:proofErr w:type="spellEnd"/>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alpha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Umar</w:t>
      </w:r>
      <w:proofErr w:type="spellEnd"/>
      <w:r>
        <w:rPr>
          <w:rFonts w:ascii="Times New Roman" w:hAnsi="Times New Roman" w:cs="Times New Roman"/>
          <w:sz w:val="24"/>
          <w:szCs w:val="24"/>
        </w:rPr>
        <w:t>, A. (</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 xml:space="preserve"> 136) </w:t>
      </w:r>
      <w:proofErr w:type="spellStart"/>
      <w:r>
        <w:rPr>
          <w:rFonts w:ascii="Times New Roman" w:hAnsi="Times New Roman" w:cs="Times New Roman"/>
          <w:sz w:val="24"/>
          <w:szCs w:val="24"/>
        </w:rPr>
        <w:t>sebagai</w:t>
      </w:r>
      <w:proofErr w:type="spellEnd"/>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2B3C26" w:rsidRPr="00B575BC" w:rsidRDefault="008B16DC" w:rsidP="00B575BC">
      <w:pPr>
        <w:spacing w:line="480" w:lineRule="auto"/>
        <w:jc w:val="both"/>
        <w:rPr>
          <w:rFonts w:ascii="Times New Roman" w:eastAsiaTheme="minorEastAsia" w:hAnsi="Times New Roman" w:cs="Times New Roman"/>
          <w:sz w:val="32"/>
          <w:szCs w:val="32"/>
          <w:lang w:val="id-ID"/>
        </w:rPr>
      </w:pPr>
      <m:oMathPara>
        <m:oMath>
          <m:sSub>
            <m:sSubPr>
              <m:ctrlPr>
                <w:rPr>
                  <w:rFonts w:ascii="Cambria Math" w:hAnsi="Cambria Math"/>
                  <w:i/>
                  <w:sz w:val="32"/>
                  <w:szCs w:val="32"/>
                </w:rPr>
              </m:ctrlPr>
            </m:sSubPr>
            <m:e/>
            <m:sub>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ii</m:t>
                  </m:r>
                </m:sub>
              </m:sSub>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K</m:t>
                  </m:r>
                </m:num>
                <m:den>
                  <m:r>
                    <w:rPr>
                      <w:rFonts w:ascii="Cambria Math" w:hAnsi="Cambria Math"/>
                      <w:sz w:val="32"/>
                      <w:szCs w:val="32"/>
                    </w:rPr>
                    <m:t>K-1</m:t>
                  </m:r>
                </m:den>
              </m:f>
              <m:d>
                <m:dPr>
                  <m:ctrlPr>
                    <w:rPr>
                      <w:rFonts w:ascii="Cambria Math" w:hAnsi="Cambria Math"/>
                      <w:i/>
                      <w:sz w:val="32"/>
                      <w:szCs w:val="32"/>
                    </w:rPr>
                  </m:ctrlPr>
                </m:dPr>
                <m:e>
                  <m:r>
                    <w:rPr>
                      <w:rFonts w:ascii="Cambria Math" w:hAnsi="Cambria Math"/>
                      <w:sz w:val="32"/>
                      <w:szCs w:val="32"/>
                    </w:rPr>
                    <m:t xml:space="preserve">1- </m:t>
                  </m:r>
                  <m:f>
                    <m:fPr>
                      <m:ctrlPr>
                        <w:rPr>
                          <w:rFonts w:ascii="Cambria Math" w:hAnsi="Cambria Math"/>
                          <w:i/>
                          <w:sz w:val="32"/>
                          <w:szCs w:val="32"/>
                        </w:rPr>
                      </m:ctrlPr>
                    </m:fPr>
                    <m:num>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i</m:t>
                          </m:r>
                        </m:sub>
                        <m:sup>
                          <m:r>
                            <w:rPr>
                              <w:rFonts w:ascii="Cambria Math" w:hAnsi="Cambria Math"/>
                              <w:sz w:val="32"/>
                              <w:szCs w:val="32"/>
                            </w:rPr>
                            <m:t>2</m:t>
                          </m:r>
                        </m:sup>
                      </m:sSubSup>
                    </m:num>
                    <m:den>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x</m:t>
                          </m:r>
                        </m:sub>
                        <m:sup>
                          <m:r>
                            <w:rPr>
                              <w:rFonts w:ascii="Cambria Math" w:hAnsi="Cambria Math"/>
                              <w:sz w:val="32"/>
                              <w:szCs w:val="32"/>
                            </w:rPr>
                            <m:t>2</m:t>
                          </m:r>
                        </m:sup>
                      </m:sSubSup>
                    </m:den>
                  </m:f>
                </m:e>
              </m:d>
            </m:sub>
          </m:sSub>
        </m:oMath>
      </m:oMathPara>
    </w:p>
    <w:p w:rsidR="00EC1BE2" w:rsidRDefault="00EC1BE2" w:rsidP="0011764C">
      <w:pPr>
        <w:spacing w:after="0" w:line="480" w:lineRule="auto"/>
        <w:ind w:left="938"/>
        <w:jc w:val="both"/>
        <w:rPr>
          <w:rFonts w:ascii="Times New Roman" w:eastAsiaTheme="minorEastAsia" w:hAnsi="Times New Roman" w:cs="Times New Roman"/>
          <w:sz w:val="24"/>
          <w:szCs w:val="32"/>
        </w:rPr>
      </w:pPr>
      <w:proofErr w:type="spellStart"/>
      <w:proofErr w:type="gramStart"/>
      <w:r>
        <w:rPr>
          <w:rFonts w:ascii="Times New Roman" w:eastAsiaTheme="minorEastAsia" w:hAnsi="Times New Roman" w:cs="Times New Roman"/>
          <w:sz w:val="24"/>
          <w:szCs w:val="32"/>
        </w:rPr>
        <w:t>Dimana</w:t>
      </w:r>
      <w:proofErr w:type="spellEnd"/>
      <w:r>
        <w:rPr>
          <w:rFonts w:ascii="Times New Roman" w:eastAsiaTheme="minorEastAsia" w:hAnsi="Times New Roman" w:cs="Times New Roman"/>
          <w:sz w:val="24"/>
          <w:szCs w:val="32"/>
        </w:rPr>
        <w:t xml:space="preserve"> :</w:t>
      </w:r>
      <w:proofErr w:type="gramEnd"/>
    </w:p>
    <w:p w:rsidR="00EC1BE2" w:rsidRDefault="00EC1BE2" w:rsidP="0011764C">
      <w:pPr>
        <w:tabs>
          <w:tab w:val="left" w:pos="2127"/>
        </w:tabs>
        <w:spacing w:after="0" w:line="480" w:lineRule="auto"/>
        <w:ind w:left="938"/>
        <w:jc w:val="both"/>
        <w:rPr>
          <w:rFonts w:ascii="Times New Roman" w:eastAsiaTheme="minorEastAsia" w:hAnsi="Times New Roman" w:cs="Times New Roman"/>
          <w:sz w:val="24"/>
          <w:szCs w:val="32"/>
        </w:rPr>
      </w:pPr>
      <w:proofErr w:type="spellStart"/>
      <w:proofErr w:type="gramStart"/>
      <w:r>
        <w:rPr>
          <w:rFonts w:ascii="Times New Roman" w:eastAsiaTheme="minorEastAsia" w:hAnsi="Times New Roman" w:cs="Times New Roman"/>
          <w:sz w:val="28"/>
          <w:szCs w:val="32"/>
        </w:rPr>
        <w:t>r</w:t>
      </w:r>
      <w:r w:rsidRPr="00DD1649">
        <w:rPr>
          <w:rFonts w:ascii="Times New Roman" w:eastAsiaTheme="minorEastAsia" w:hAnsi="Times New Roman" w:cs="Times New Roman"/>
          <w:sz w:val="18"/>
          <w:szCs w:val="32"/>
        </w:rPr>
        <w:t>ii</w:t>
      </w:r>
      <w:proofErr w:type="spellEnd"/>
      <w:proofErr w:type="gramEnd"/>
      <w:r>
        <w:rPr>
          <w:rFonts w:ascii="Times New Roman" w:eastAsiaTheme="minorEastAsia" w:hAnsi="Times New Roman" w:cs="Times New Roman"/>
          <w:sz w:val="18"/>
          <w:szCs w:val="32"/>
        </w:rPr>
        <w:tab/>
        <w:t xml:space="preserve">: </w:t>
      </w:r>
      <w:proofErr w:type="spellStart"/>
      <w:r w:rsidRPr="00DD1649">
        <w:rPr>
          <w:rFonts w:ascii="Times New Roman" w:eastAsiaTheme="minorEastAsia" w:hAnsi="Times New Roman" w:cs="Times New Roman"/>
          <w:sz w:val="24"/>
          <w:szCs w:val="32"/>
        </w:rPr>
        <w:t>Reliabilitastes</w:t>
      </w:r>
      <w:proofErr w:type="spellEnd"/>
    </w:p>
    <w:p w:rsidR="00EC1BE2" w:rsidRDefault="00EC1BE2" w:rsidP="0011764C">
      <w:pPr>
        <w:tabs>
          <w:tab w:val="left" w:pos="2127"/>
        </w:tabs>
        <w:spacing w:after="0" w:line="480" w:lineRule="auto"/>
        <w:ind w:left="938"/>
        <w:jc w:val="both"/>
        <w:rPr>
          <w:rFonts w:ascii="Times New Roman" w:eastAsiaTheme="minorEastAsia" w:hAnsi="Times New Roman" w:cs="Times New Roman"/>
          <w:sz w:val="24"/>
          <w:szCs w:val="32"/>
        </w:rPr>
      </w:pPr>
      <w:proofErr w:type="gramStart"/>
      <w:r>
        <w:rPr>
          <w:rFonts w:ascii="Times New Roman" w:eastAsiaTheme="minorEastAsia" w:hAnsi="Times New Roman" w:cs="Times New Roman"/>
          <w:sz w:val="24"/>
          <w:szCs w:val="32"/>
        </w:rPr>
        <w:t>k</w:t>
      </w:r>
      <w:proofErr w:type="gramEnd"/>
      <w:r>
        <w:rPr>
          <w:rFonts w:ascii="Times New Roman" w:eastAsiaTheme="minorEastAsia" w:hAnsi="Times New Roman" w:cs="Times New Roman"/>
          <w:sz w:val="24"/>
          <w:szCs w:val="32"/>
        </w:rPr>
        <w:tab/>
        <w:t xml:space="preserve">: </w:t>
      </w:r>
      <w:proofErr w:type="spellStart"/>
      <w:r>
        <w:rPr>
          <w:rFonts w:ascii="Times New Roman" w:eastAsiaTheme="minorEastAsia" w:hAnsi="Times New Roman" w:cs="Times New Roman"/>
          <w:sz w:val="24"/>
          <w:szCs w:val="32"/>
        </w:rPr>
        <w:t>Cacah</w:t>
      </w:r>
      <w:proofErr w:type="spellEnd"/>
      <w:r>
        <w:rPr>
          <w:rFonts w:ascii="Times New Roman" w:eastAsiaTheme="minorEastAsia" w:hAnsi="Times New Roman" w:cs="Times New Roman"/>
          <w:sz w:val="24"/>
          <w:szCs w:val="32"/>
        </w:rPr>
        <w:t xml:space="preserve"> item</w:t>
      </w:r>
    </w:p>
    <w:p w:rsidR="00EC1BE2" w:rsidRDefault="008B16DC" w:rsidP="0011764C">
      <w:pPr>
        <w:tabs>
          <w:tab w:val="left" w:pos="2127"/>
        </w:tabs>
        <w:spacing w:after="0" w:line="480" w:lineRule="auto"/>
        <w:ind w:left="938"/>
        <w:jc w:val="both"/>
        <w:rPr>
          <w:rFonts w:ascii="Times New Roman" w:eastAsiaTheme="minorEastAsia" w:hAnsi="Times New Roman" w:cs="Times New Roman"/>
          <w:sz w:val="24"/>
          <w:szCs w:val="32"/>
        </w:rPr>
      </w:pPr>
      <m:oMath>
        <m:sSubSup>
          <m:sSubSupPr>
            <m:ctrlPr>
              <w:rPr>
                <w:rFonts w:ascii="Cambria Math" w:hAnsi="Cambria Math"/>
                <w:i/>
                <w:sz w:val="24"/>
                <w:szCs w:val="32"/>
              </w:rPr>
            </m:ctrlPr>
          </m:sSubSupPr>
          <m:e>
            <m:r>
              <w:rPr>
                <w:rFonts w:ascii="Cambria Math" w:hAnsi="Cambria Math"/>
                <w:sz w:val="24"/>
                <w:szCs w:val="32"/>
              </w:rPr>
              <m:t>S</m:t>
            </m:r>
          </m:e>
          <m:sub>
            <m:r>
              <w:rPr>
                <w:rFonts w:ascii="Cambria Math" w:hAnsi="Cambria Math"/>
                <w:sz w:val="24"/>
                <w:szCs w:val="32"/>
              </w:rPr>
              <m:t>i</m:t>
            </m:r>
          </m:sub>
          <m:sup>
            <m:r>
              <w:rPr>
                <w:rFonts w:ascii="Cambria Math" w:hAnsi="Cambria Math"/>
                <w:sz w:val="24"/>
                <w:szCs w:val="32"/>
              </w:rPr>
              <m:t>2</m:t>
            </m:r>
          </m:sup>
        </m:sSubSup>
      </m:oMath>
      <w:r w:rsidR="00EC1BE2">
        <w:rPr>
          <w:rFonts w:ascii="Times New Roman" w:eastAsiaTheme="minorEastAsia" w:hAnsi="Times New Roman" w:cs="Times New Roman"/>
          <w:sz w:val="24"/>
          <w:szCs w:val="32"/>
        </w:rPr>
        <w:tab/>
      </w:r>
      <w:r w:rsidR="00EC1BE2">
        <w:rPr>
          <w:rFonts w:ascii="Times New Roman" w:eastAsiaTheme="minorEastAsia" w:hAnsi="Times New Roman" w:cs="Times New Roman"/>
          <w:sz w:val="24"/>
          <w:szCs w:val="32"/>
        </w:rPr>
        <w:tab/>
        <w:t>: Variansi skor item</w:t>
      </w:r>
    </w:p>
    <w:p w:rsidR="00EC1BE2" w:rsidRDefault="008B16DC" w:rsidP="0011764C">
      <w:pPr>
        <w:tabs>
          <w:tab w:val="left" w:pos="2127"/>
        </w:tabs>
        <w:spacing w:after="0" w:line="480" w:lineRule="auto"/>
        <w:ind w:left="938"/>
        <w:jc w:val="both"/>
        <w:rPr>
          <w:rFonts w:ascii="Times New Roman" w:eastAsiaTheme="minorEastAsia" w:hAnsi="Times New Roman" w:cs="Times New Roman"/>
          <w:sz w:val="24"/>
          <w:szCs w:val="32"/>
        </w:rPr>
      </w:pPr>
      <m:oMath>
        <m:sSubSup>
          <m:sSubSupPr>
            <m:ctrlPr>
              <w:rPr>
                <w:rFonts w:ascii="Cambria Math" w:hAnsi="Cambria Math"/>
                <w:i/>
                <w:sz w:val="24"/>
                <w:szCs w:val="32"/>
              </w:rPr>
            </m:ctrlPr>
          </m:sSubSupPr>
          <m:e>
            <m:r>
              <w:rPr>
                <w:rFonts w:ascii="Cambria Math" w:hAnsi="Cambria Math"/>
                <w:sz w:val="24"/>
                <w:szCs w:val="32"/>
              </w:rPr>
              <m:t>S</m:t>
            </m:r>
          </m:e>
          <m:sub>
            <m:r>
              <w:rPr>
                <w:rFonts w:ascii="Cambria Math" w:hAnsi="Cambria Math"/>
                <w:sz w:val="24"/>
                <w:szCs w:val="32"/>
              </w:rPr>
              <m:t>x</m:t>
            </m:r>
          </m:sub>
          <m:sup>
            <m:r>
              <w:rPr>
                <w:rFonts w:ascii="Cambria Math" w:hAnsi="Cambria Math"/>
                <w:sz w:val="24"/>
                <w:szCs w:val="32"/>
              </w:rPr>
              <m:t>2</m:t>
            </m:r>
          </m:sup>
        </m:sSubSup>
      </m:oMath>
      <w:r w:rsidR="00EC1BE2">
        <w:rPr>
          <w:rFonts w:ascii="Times New Roman" w:eastAsiaTheme="minorEastAsia" w:hAnsi="Times New Roman" w:cs="Times New Roman"/>
          <w:sz w:val="24"/>
          <w:szCs w:val="32"/>
        </w:rPr>
        <w:tab/>
        <w:t>: Variansi skor total tes</w:t>
      </w:r>
    </w:p>
    <w:p w:rsidR="00EC1BE2" w:rsidRPr="00EC1BE2" w:rsidRDefault="00EC1BE2" w:rsidP="00EC1BE2">
      <w:pPr>
        <w:tabs>
          <w:tab w:val="left" w:pos="709"/>
        </w:tabs>
        <w:spacing w:after="0" w:line="480" w:lineRule="auto"/>
        <w:ind w:left="426" w:firstLine="567"/>
        <w:jc w:val="both"/>
        <w:rPr>
          <w:rFonts w:ascii="Times New Roman" w:hAnsi="Times New Roman" w:cs="Times New Roman"/>
          <w:sz w:val="24"/>
          <w:szCs w:val="24"/>
          <w:lang w:val="id-ID"/>
        </w:rPr>
      </w:pPr>
      <w:proofErr w:type="spellStart"/>
      <w:proofErr w:type="gramStart"/>
      <w:r>
        <w:rPr>
          <w:rFonts w:ascii="Times New Roman" w:eastAsiaTheme="minorEastAsia" w:hAnsi="Times New Roman" w:cs="Times New Roman"/>
          <w:sz w:val="24"/>
          <w:szCs w:val="32"/>
        </w:rPr>
        <w:t>Pengujian</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reliabilitas</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dala</w:t>
      </w:r>
      <w:proofErr w:type="spellEnd"/>
      <w:r>
        <w:rPr>
          <w:rFonts w:ascii="Times New Roman" w:eastAsiaTheme="minorEastAsia" w:hAnsi="Times New Roman" w:cs="Times New Roman"/>
          <w:sz w:val="24"/>
          <w:szCs w:val="32"/>
          <w:lang w:val="id-ID"/>
        </w:rPr>
        <w:t xml:space="preserve">m </w:t>
      </w:r>
      <w:proofErr w:type="spellStart"/>
      <w:r>
        <w:rPr>
          <w:rFonts w:ascii="Times New Roman" w:eastAsiaTheme="minorEastAsia" w:hAnsi="Times New Roman" w:cs="Times New Roman"/>
          <w:sz w:val="24"/>
          <w:szCs w:val="32"/>
        </w:rPr>
        <w:t>apabila</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koefisien</w:t>
      </w:r>
      <w:proofErr w:type="spellEnd"/>
      <w:r>
        <w:rPr>
          <w:rFonts w:ascii="Times New Roman" w:eastAsiaTheme="minorEastAsia" w:hAnsi="Times New Roman" w:cs="Times New Roman"/>
          <w:sz w:val="24"/>
          <w:szCs w:val="32"/>
        </w:rPr>
        <w:t xml:space="preserve"> alpha </w:t>
      </w:r>
      <w:proofErr w:type="spellStart"/>
      <w:r>
        <w:rPr>
          <w:rFonts w:ascii="Times New Roman" w:eastAsiaTheme="minorEastAsia" w:hAnsi="Times New Roman" w:cs="Times New Roman"/>
          <w:sz w:val="24"/>
          <w:szCs w:val="32"/>
        </w:rPr>
        <w:t>lebih</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besar</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dari</w:t>
      </w:r>
      <w:proofErr w:type="spellEnd"/>
      <w:r>
        <w:rPr>
          <w:rFonts w:ascii="Times New Roman" w:eastAsiaTheme="minorEastAsia" w:hAnsi="Times New Roman" w:cs="Times New Roman"/>
          <w:sz w:val="24"/>
          <w:szCs w:val="32"/>
        </w:rPr>
        <w:t xml:space="preserve"> r </w:t>
      </w:r>
      <w:proofErr w:type="spellStart"/>
      <w:r>
        <w:rPr>
          <w:rFonts w:ascii="Times New Roman" w:eastAsiaTheme="minorEastAsia" w:hAnsi="Times New Roman" w:cs="Times New Roman"/>
          <w:sz w:val="24"/>
          <w:szCs w:val="32"/>
        </w:rPr>
        <w:t>tabel</w:t>
      </w:r>
      <w:proofErr w:type="spellEnd"/>
      <w:r>
        <w:rPr>
          <w:rFonts w:ascii="Times New Roman" w:eastAsiaTheme="minorEastAsia" w:hAnsi="Times New Roman" w:cs="Times New Roman"/>
          <w:sz w:val="24"/>
          <w:szCs w:val="32"/>
        </w:rPr>
        <w:t>.</w:t>
      </w:r>
      <w:proofErr w:type="gram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Berdasarkan</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hasil</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uji</w:t>
      </w:r>
      <w:proofErr w:type="spellEnd"/>
      <w:r w:rsidR="002B3C26">
        <w:rPr>
          <w:rFonts w:ascii="Times New Roman" w:eastAsiaTheme="minorEastAsia" w:hAnsi="Times New Roman" w:cs="Times New Roman"/>
          <w:sz w:val="24"/>
          <w:szCs w:val="32"/>
          <w:lang w:val="id-ID"/>
        </w:rPr>
        <w:t xml:space="preserve"> </w:t>
      </w:r>
      <w:proofErr w:type="spellStart"/>
      <w:r w:rsidR="007E0C6E">
        <w:rPr>
          <w:rFonts w:ascii="Times New Roman" w:eastAsiaTheme="minorEastAsia" w:hAnsi="Times New Roman" w:cs="Times New Roman"/>
          <w:sz w:val="24"/>
          <w:szCs w:val="32"/>
        </w:rPr>
        <w:t>reliabilitas</w:t>
      </w:r>
      <w:proofErr w:type="spellEnd"/>
      <w:r w:rsidR="007E0C6E">
        <w:rPr>
          <w:rFonts w:ascii="Times New Roman" w:eastAsiaTheme="minorEastAsia" w:hAnsi="Times New Roman" w:cs="Times New Roman"/>
          <w:sz w:val="24"/>
          <w:szCs w:val="32"/>
        </w:rPr>
        <w:t xml:space="preserve"> (</w:t>
      </w:r>
      <w:proofErr w:type="spellStart"/>
      <w:r w:rsidR="007E0C6E">
        <w:rPr>
          <w:rFonts w:ascii="Times New Roman" w:eastAsiaTheme="minorEastAsia" w:hAnsi="Times New Roman" w:cs="Times New Roman"/>
          <w:sz w:val="24"/>
          <w:szCs w:val="32"/>
        </w:rPr>
        <w:t>Lampira</w:t>
      </w:r>
      <w:proofErr w:type="spellEnd"/>
      <w:r w:rsidR="007E0C6E">
        <w:rPr>
          <w:rFonts w:ascii="Times New Roman" w:eastAsiaTheme="minorEastAsia" w:hAnsi="Times New Roman" w:cs="Times New Roman"/>
          <w:sz w:val="24"/>
          <w:szCs w:val="32"/>
          <w:lang w:val="id-ID"/>
        </w:rPr>
        <w:t>n 5</w:t>
      </w:r>
      <w:r>
        <w:rPr>
          <w:rFonts w:ascii="Times New Roman" w:eastAsiaTheme="minorEastAsia" w:hAnsi="Times New Roman" w:cs="Times New Roman"/>
          <w:sz w:val="24"/>
          <w:szCs w:val="32"/>
        </w:rPr>
        <w:t xml:space="preserve">) </w:t>
      </w:r>
      <w:proofErr w:type="spellStart"/>
      <w:r>
        <w:rPr>
          <w:rFonts w:ascii="Times New Roman" w:eastAsiaTheme="minorEastAsia" w:hAnsi="Times New Roman" w:cs="Times New Roman"/>
          <w:sz w:val="24"/>
          <w:szCs w:val="32"/>
        </w:rPr>
        <w:t>dengan</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bantuan</w:t>
      </w:r>
      <w:proofErr w:type="spellEnd"/>
      <w:r w:rsidR="002B3C26">
        <w:rPr>
          <w:rFonts w:ascii="Times New Roman" w:eastAsiaTheme="minorEastAsia" w:hAnsi="Times New Roman" w:cs="Times New Roman"/>
          <w:sz w:val="24"/>
          <w:szCs w:val="32"/>
          <w:lang w:val="id-ID"/>
        </w:rPr>
        <w:t xml:space="preserve"> </w:t>
      </w:r>
      <w:r w:rsidRPr="00DA46FC">
        <w:rPr>
          <w:rFonts w:ascii="Times New Roman" w:eastAsiaTheme="minorEastAsia" w:hAnsi="Times New Roman" w:cs="Times New Roman"/>
          <w:i/>
          <w:sz w:val="24"/>
          <w:szCs w:val="32"/>
        </w:rPr>
        <w:t>SPSS 16 for Windows</w:t>
      </w:r>
      <w:r w:rsidR="002B3C26">
        <w:rPr>
          <w:rFonts w:ascii="Times New Roman" w:eastAsiaTheme="minorEastAsia" w:hAnsi="Times New Roman" w:cs="Times New Roman"/>
          <w:i/>
          <w:sz w:val="24"/>
          <w:szCs w:val="32"/>
          <w:lang w:val="id-ID"/>
        </w:rPr>
        <w:t xml:space="preserve"> </w:t>
      </w:r>
      <w:proofErr w:type="spellStart"/>
      <w:r>
        <w:rPr>
          <w:rFonts w:ascii="Times New Roman" w:eastAsiaTheme="minorEastAsia" w:hAnsi="Times New Roman" w:cs="Times New Roman"/>
          <w:sz w:val="24"/>
          <w:szCs w:val="32"/>
        </w:rPr>
        <w:t>maka</w:t>
      </w:r>
      <w:proofErr w:type="spellEnd"/>
      <w:r>
        <w:rPr>
          <w:rFonts w:ascii="Times New Roman" w:eastAsiaTheme="minorEastAsia" w:hAnsi="Times New Roman" w:cs="Times New Roman"/>
          <w:sz w:val="24"/>
          <w:szCs w:val="32"/>
        </w:rPr>
        <w:t xml:space="preserve"> instrument </w:t>
      </w:r>
      <w:proofErr w:type="spellStart"/>
      <w:r>
        <w:rPr>
          <w:rFonts w:ascii="Times New Roman" w:eastAsiaTheme="minorEastAsia" w:hAnsi="Times New Roman" w:cs="Times New Roman"/>
          <w:sz w:val="24"/>
          <w:szCs w:val="32"/>
        </w:rPr>
        <w:t>tersebut</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dinyatakan</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reliab</w:t>
      </w:r>
      <w:proofErr w:type="spellEnd"/>
      <w:r>
        <w:rPr>
          <w:rFonts w:ascii="Times New Roman" w:eastAsiaTheme="minorEastAsia" w:hAnsi="Times New Roman" w:cs="Times New Roman"/>
          <w:sz w:val="24"/>
          <w:szCs w:val="32"/>
          <w:lang w:val="id-ID"/>
        </w:rPr>
        <w:t xml:space="preserve">el </w:t>
      </w:r>
      <w:proofErr w:type="spellStart"/>
      <w:r>
        <w:rPr>
          <w:rFonts w:ascii="Times New Roman" w:eastAsiaTheme="minorEastAsia" w:hAnsi="Times New Roman" w:cs="Times New Roman"/>
          <w:sz w:val="24"/>
          <w:szCs w:val="32"/>
        </w:rPr>
        <w:t>karena</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nilai</w:t>
      </w:r>
      <w:proofErr w:type="spellEnd"/>
      <w:r>
        <w:rPr>
          <w:rFonts w:ascii="Times New Roman" w:eastAsiaTheme="minorEastAsia" w:hAnsi="Times New Roman" w:cs="Times New Roman"/>
          <w:sz w:val="24"/>
          <w:szCs w:val="32"/>
        </w:rPr>
        <w:t xml:space="preserve"> r </w:t>
      </w:r>
      <w:proofErr w:type="spellStart"/>
      <w:r>
        <w:rPr>
          <w:rFonts w:ascii="Times New Roman" w:eastAsiaTheme="minorEastAsia" w:hAnsi="Times New Roman" w:cs="Times New Roman"/>
          <w:sz w:val="24"/>
          <w:szCs w:val="32"/>
        </w:rPr>
        <w:t>hitung</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sebesar</w:t>
      </w:r>
      <w:proofErr w:type="spellEnd"/>
      <w:r>
        <w:rPr>
          <w:rFonts w:ascii="Times New Roman" w:eastAsiaTheme="minorEastAsia" w:hAnsi="Times New Roman" w:cs="Times New Roman"/>
          <w:sz w:val="24"/>
          <w:szCs w:val="32"/>
        </w:rPr>
        <w:t xml:space="preserve"> 0,950 </w:t>
      </w:r>
      <w:proofErr w:type="spellStart"/>
      <w:r>
        <w:rPr>
          <w:rFonts w:ascii="Times New Roman" w:eastAsiaTheme="minorEastAsia" w:hAnsi="Times New Roman" w:cs="Times New Roman"/>
          <w:sz w:val="24"/>
          <w:szCs w:val="32"/>
        </w:rPr>
        <w:t>lebih</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besar</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dari</w:t>
      </w:r>
      <w:proofErr w:type="spellEnd"/>
      <w:r>
        <w:rPr>
          <w:rFonts w:ascii="Times New Roman" w:eastAsiaTheme="minorEastAsia" w:hAnsi="Times New Roman" w:cs="Times New Roman"/>
          <w:sz w:val="24"/>
          <w:szCs w:val="32"/>
        </w:rPr>
        <w:t xml:space="preserve"> r </w:t>
      </w:r>
      <w:proofErr w:type="spellStart"/>
      <w:r>
        <w:rPr>
          <w:rFonts w:ascii="Times New Roman" w:eastAsiaTheme="minorEastAsia" w:hAnsi="Times New Roman" w:cs="Times New Roman"/>
          <w:sz w:val="24"/>
          <w:szCs w:val="32"/>
        </w:rPr>
        <w:t>tabel</w:t>
      </w:r>
      <w:proofErr w:type="spellEnd"/>
      <w:r>
        <w:rPr>
          <w:rFonts w:ascii="Times New Roman" w:eastAsiaTheme="minorEastAsia" w:hAnsi="Times New Roman" w:cs="Times New Roman"/>
          <w:sz w:val="24"/>
          <w:szCs w:val="32"/>
        </w:rPr>
        <w:t xml:space="preserve"> 0,396, </w:t>
      </w:r>
      <w:proofErr w:type="spellStart"/>
      <w:r>
        <w:rPr>
          <w:rFonts w:ascii="Times New Roman" w:eastAsiaTheme="minorEastAsia" w:hAnsi="Times New Roman" w:cs="Times New Roman"/>
          <w:sz w:val="24"/>
          <w:szCs w:val="32"/>
        </w:rPr>
        <w:t>maka</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angket</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penelitian</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dinyatakan</w:t>
      </w:r>
      <w:proofErr w:type="spellEnd"/>
      <w:r w:rsidR="002B3C26">
        <w:rPr>
          <w:rFonts w:ascii="Times New Roman" w:eastAsiaTheme="minorEastAsia" w:hAnsi="Times New Roman" w:cs="Times New Roman"/>
          <w:sz w:val="24"/>
          <w:szCs w:val="32"/>
          <w:lang w:val="id-ID"/>
        </w:rPr>
        <w:t xml:space="preserve"> </w:t>
      </w:r>
      <w:proofErr w:type="spellStart"/>
      <w:r>
        <w:rPr>
          <w:rFonts w:ascii="Times New Roman" w:eastAsiaTheme="minorEastAsia" w:hAnsi="Times New Roman" w:cs="Times New Roman"/>
          <w:sz w:val="24"/>
          <w:szCs w:val="32"/>
        </w:rPr>
        <w:t>reliabel</w:t>
      </w:r>
      <w:proofErr w:type="spellEnd"/>
      <w:r>
        <w:rPr>
          <w:rFonts w:ascii="Times New Roman" w:eastAsiaTheme="minorEastAsia" w:hAnsi="Times New Roman" w:cs="Times New Roman"/>
          <w:sz w:val="24"/>
          <w:szCs w:val="32"/>
        </w:rPr>
        <w:t>.</w:t>
      </w:r>
    </w:p>
    <w:p w:rsidR="003E0EF5" w:rsidRDefault="00EC1BE2" w:rsidP="001710D7">
      <w:pPr>
        <w:spacing w:after="0" w:line="480" w:lineRule="auto"/>
        <w:jc w:val="both"/>
        <w:rPr>
          <w:rFonts w:ascii="Times New Roman" w:hAnsi="Times New Roman" w:cs="Times New Roman"/>
          <w:b/>
          <w:sz w:val="24"/>
          <w:szCs w:val="24"/>
          <w:lang w:val="id-ID"/>
        </w:rPr>
      </w:pPr>
      <w:r w:rsidRPr="00EC1BE2">
        <w:rPr>
          <w:rFonts w:ascii="Times New Roman" w:hAnsi="Times New Roman" w:cs="Times New Roman"/>
          <w:b/>
          <w:sz w:val="24"/>
          <w:szCs w:val="24"/>
          <w:lang w:val="id-ID"/>
        </w:rPr>
        <w:t>F. Uji Normalitas Data</w:t>
      </w:r>
    </w:p>
    <w:p w:rsidR="002B3C26" w:rsidRPr="00B575BC" w:rsidRDefault="00F16A20" w:rsidP="00B575BC">
      <w:pPr>
        <w:spacing w:after="0" w:line="480" w:lineRule="auto"/>
        <w:ind w:left="284" w:firstLine="567"/>
        <w:jc w:val="both"/>
        <w:rPr>
          <w:rFonts w:ascii="Times New Roman" w:hAnsi="Times New Roman" w:cs="Times New Roman"/>
          <w:sz w:val="24"/>
          <w:szCs w:val="24"/>
          <w:lang w:val="id-ID"/>
        </w:rPr>
      </w:pPr>
      <w:proofErr w:type="spellStart"/>
      <w:proofErr w:type="gramStart"/>
      <w:r w:rsidRPr="00CB09D1">
        <w:rPr>
          <w:rFonts w:ascii="Times New Roman" w:hAnsi="Times New Roman" w:cs="Times New Roman"/>
          <w:sz w:val="24"/>
          <w:szCs w:val="24"/>
        </w:rPr>
        <w:t>Uji</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normalitas</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dalam</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penelitian</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ini</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menggunakan</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rumus</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i/>
          <w:iCs/>
          <w:sz w:val="24"/>
          <w:szCs w:val="24"/>
        </w:rPr>
        <w:t>Kolmogrov</w:t>
      </w:r>
      <w:proofErr w:type="spellEnd"/>
      <w:r w:rsidRPr="00CB09D1">
        <w:rPr>
          <w:rFonts w:ascii="Times New Roman" w:hAnsi="Times New Roman" w:cs="Times New Roman"/>
          <w:i/>
          <w:iCs/>
          <w:sz w:val="24"/>
          <w:szCs w:val="24"/>
        </w:rPr>
        <w:t>-Smirnov</w:t>
      </w:r>
      <w:r w:rsidRPr="00CB09D1">
        <w:rPr>
          <w:rFonts w:ascii="Times New Roman" w:hAnsi="Times New Roman" w:cs="Times New Roman"/>
          <w:sz w:val="24"/>
          <w:szCs w:val="24"/>
        </w:rPr>
        <w:t>.</w:t>
      </w:r>
      <w:proofErr w:type="gramEnd"/>
      <w:r w:rsidR="002B3C26">
        <w:rPr>
          <w:rFonts w:ascii="Times New Roman" w:hAnsi="Times New Roman" w:cs="Times New Roman"/>
          <w:sz w:val="24"/>
          <w:szCs w:val="24"/>
          <w:lang w:val="id-ID"/>
        </w:rPr>
        <w:t xml:space="preserve"> </w:t>
      </w:r>
      <w:proofErr w:type="spellStart"/>
      <w:proofErr w:type="gramStart"/>
      <w:r w:rsidRPr="00CB09D1">
        <w:rPr>
          <w:rFonts w:ascii="Times New Roman" w:hAnsi="Times New Roman" w:cs="Times New Roman"/>
          <w:sz w:val="24"/>
          <w:szCs w:val="24"/>
        </w:rPr>
        <w:t>Berdasarkan</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analisis</w:t>
      </w:r>
      <w:proofErr w:type="spellEnd"/>
      <w:r w:rsidRPr="00CB09D1">
        <w:rPr>
          <w:rFonts w:ascii="Times New Roman" w:hAnsi="Times New Roman" w:cs="Times New Roman"/>
          <w:sz w:val="24"/>
          <w:szCs w:val="24"/>
        </w:rPr>
        <w:t xml:space="preserve"> data </w:t>
      </w:r>
      <w:proofErr w:type="spellStart"/>
      <w:r w:rsidRPr="00CB09D1">
        <w:rPr>
          <w:rFonts w:ascii="Times New Roman" w:hAnsi="Times New Roman" w:cs="Times New Roman"/>
          <w:sz w:val="24"/>
          <w:szCs w:val="24"/>
        </w:rPr>
        <w:t>dengan</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bantuan</w:t>
      </w:r>
      <w:proofErr w:type="spellEnd"/>
      <w:r w:rsidR="002B3C26">
        <w:rPr>
          <w:rFonts w:ascii="Times New Roman" w:hAnsi="Times New Roman" w:cs="Times New Roman"/>
          <w:sz w:val="24"/>
          <w:szCs w:val="24"/>
          <w:lang w:val="id-ID"/>
        </w:rPr>
        <w:t xml:space="preserve"> </w:t>
      </w:r>
      <w:r w:rsidRPr="00CB09D1">
        <w:rPr>
          <w:rFonts w:ascii="Times New Roman" w:hAnsi="Times New Roman" w:cs="Times New Roman"/>
          <w:i/>
          <w:iCs/>
          <w:sz w:val="24"/>
          <w:szCs w:val="24"/>
        </w:rPr>
        <w:t xml:space="preserve">SPSS 16.00 for windows </w:t>
      </w:r>
      <w:proofErr w:type="spellStart"/>
      <w:r w:rsidRPr="00CB09D1">
        <w:rPr>
          <w:rFonts w:ascii="Times New Roman" w:hAnsi="Times New Roman" w:cs="Times New Roman"/>
          <w:sz w:val="24"/>
          <w:szCs w:val="24"/>
        </w:rPr>
        <w:t>dapat</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diketahui</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nilai</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signifikansi</w:t>
      </w:r>
      <w:proofErr w:type="spellEnd"/>
      <w:r w:rsidRPr="00CB09D1">
        <w:rPr>
          <w:rFonts w:ascii="Times New Roman" w:hAnsi="Times New Roman" w:cs="Times New Roman"/>
          <w:sz w:val="24"/>
          <w:szCs w:val="24"/>
        </w:rPr>
        <w:t xml:space="preserve"> yang </w:t>
      </w:r>
      <w:proofErr w:type="spellStart"/>
      <w:r w:rsidRPr="00CB09D1">
        <w:rPr>
          <w:rFonts w:ascii="Times New Roman" w:hAnsi="Times New Roman" w:cs="Times New Roman"/>
          <w:sz w:val="24"/>
          <w:szCs w:val="24"/>
        </w:rPr>
        <w:t>menunjukkan</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normalitas</w:t>
      </w:r>
      <w:proofErr w:type="spellEnd"/>
      <w:r w:rsidRPr="00CB09D1">
        <w:rPr>
          <w:rFonts w:ascii="Times New Roman" w:hAnsi="Times New Roman" w:cs="Times New Roman"/>
          <w:sz w:val="24"/>
          <w:szCs w:val="24"/>
        </w:rPr>
        <w:t xml:space="preserve"> data.</w:t>
      </w:r>
      <w:proofErr w:type="gramEnd"/>
      <w:r w:rsidR="002B3C26">
        <w:rPr>
          <w:rFonts w:ascii="Times New Roman" w:hAnsi="Times New Roman" w:cs="Times New Roman"/>
          <w:sz w:val="24"/>
          <w:szCs w:val="24"/>
          <w:lang w:val="id-ID"/>
        </w:rPr>
        <w:t xml:space="preserve"> </w:t>
      </w:r>
      <w:proofErr w:type="spellStart"/>
      <w:proofErr w:type="gramStart"/>
      <w:r w:rsidRPr="00CB09D1">
        <w:rPr>
          <w:rFonts w:ascii="Times New Roman" w:hAnsi="Times New Roman" w:cs="Times New Roman"/>
          <w:sz w:val="24"/>
          <w:szCs w:val="24"/>
        </w:rPr>
        <w:t>Kriteria</w:t>
      </w:r>
      <w:proofErr w:type="spellEnd"/>
      <w:r w:rsidRPr="00CB09D1">
        <w:rPr>
          <w:rFonts w:ascii="Times New Roman" w:hAnsi="Times New Roman" w:cs="Times New Roman"/>
          <w:sz w:val="24"/>
          <w:szCs w:val="24"/>
        </w:rPr>
        <w:t xml:space="preserve"> yang </w:t>
      </w:r>
      <w:proofErr w:type="spellStart"/>
      <w:r w:rsidRPr="00CB09D1">
        <w:rPr>
          <w:rFonts w:ascii="Times New Roman" w:hAnsi="Times New Roman" w:cs="Times New Roman"/>
          <w:sz w:val="24"/>
          <w:szCs w:val="24"/>
        </w:rPr>
        <w:t>digunakan</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yaitu</w:t>
      </w:r>
      <w:proofErr w:type="spellEnd"/>
      <w:r w:rsidRPr="00CB09D1">
        <w:rPr>
          <w:rFonts w:ascii="Times New Roman" w:hAnsi="Times New Roman" w:cs="Times New Roman"/>
          <w:sz w:val="24"/>
          <w:szCs w:val="24"/>
        </w:rPr>
        <w:t xml:space="preserve"> data </w:t>
      </w:r>
      <w:proofErr w:type="spellStart"/>
      <w:r w:rsidRPr="00CB09D1">
        <w:rPr>
          <w:rFonts w:ascii="Times New Roman" w:hAnsi="Times New Roman" w:cs="Times New Roman"/>
          <w:sz w:val="24"/>
          <w:szCs w:val="24"/>
        </w:rPr>
        <w:t>dikatakan</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berdistribusi</w:t>
      </w:r>
      <w:proofErr w:type="spellEnd"/>
      <w:r w:rsidRPr="00CB09D1">
        <w:rPr>
          <w:rFonts w:ascii="Times New Roman" w:hAnsi="Times New Roman" w:cs="Times New Roman"/>
          <w:sz w:val="24"/>
          <w:szCs w:val="24"/>
        </w:rPr>
        <w:t xml:space="preserve"> normal </w:t>
      </w:r>
      <w:proofErr w:type="spellStart"/>
      <w:r w:rsidRPr="00CB09D1">
        <w:rPr>
          <w:rFonts w:ascii="Times New Roman" w:hAnsi="Times New Roman" w:cs="Times New Roman"/>
          <w:sz w:val="24"/>
          <w:szCs w:val="24"/>
        </w:rPr>
        <w:t>jika</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harga</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koefisien</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i/>
          <w:iCs/>
          <w:sz w:val="24"/>
          <w:szCs w:val="24"/>
        </w:rPr>
        <w:t>Asymp</w:t>
      </w:r>
      <w:proofErr w:type="spellEnd"/>
      <w:r w:rsidRPr="00CB09D1">
        <w:rPr>
          <w:rFonts w:ascii="Times New Roman" w:hAnsi="Times New Roman" w:cs="Times New Roman"/>
          <w:i/>
          <w:iCs/>
          <w:sz w:val="24"/>
          <w:szCs w:val="24"/>
        </w:rPr>
        <w:t>.</w:t>
      </w:r>
      <w:proofErr w:type="gramEnd"/>
      <w:r w:rsidRPr="00CB09D1">
        <w:rPr>
          <w:rFonts w:ascii="Times New Roman" w:hAnsi="Times New Roman" w:cs="Times New Roman"/>
          <w:i/>
          <w:iCs/>
          <w:sz w:val="24"/>
          <w:szCs w:val="24"/>
        </w:rPr>
        <w:t xml:space="preserve"> Sig</w:t>
      </w:r>
      <w:r w:rsidR="002B3C26">
        <w:rPr>
          <w:rFonts w:ascii="Times New Roman" w:hAnsi="Times New Roman" w:cs="Times New Roman"/>
          <w:i/>
          <w:iCs/>
          <w:sz w:val="24"/>
          <w:szCs w:val="24"/>
          <w:lang w:val="id-ID"/>
        </w:rPr>
        <w:t xml:space="preserve"> </w:t>
      </w:r>
      <w:proofErr w:type="spellStart"/>
      <w:r w:rsidRPr="00CB09D1">
        <w:rPr>
          <w:rFonts w:ascii="Times New Roman" w:hAnsi="Times New Roman" w:cs="Times New Roman"/>
          <w:sz w:val="24"/>
          <w:szCs w:val="24"/>
        </w:rPr>
        <w:t>pada</w:t>
      </w:r>
      <w:proofErr w:type="spellEnd"/>
      <w:r w:rsidRPr="00CB09D1">
        <w:rPr>
          <w:rFonts w:ascii="Times New Roman" w:hAnsi="Times New Roman" w:cs="Times New Roman"/>
          <w:sz w:val="24"/>
          <w:szCs w:val="24"/>
        </w:rPr>
        <w:t xml:space="preserve"> output </w:t>
      </w:r>
      <w:proofErr w:type="spellStart"/>
      <w:r w:rsidRPr="00CB09D1">
        <w:rPr>
          <w:rFonts w:ascii="Times New Roman" w:hAnsi="Times New Roman" w:cs="Times New Roman"/>
          <w:i/>
          <w:iCs/>
          <w:sz w:val="24"/>
          <w:szCs w:val="24"/>
        </w:rPr>
        <w:t>Kolmogorov</w:t>
      </w:r>
      <w:proofErr w:type="spellEnd"/>
      <w:r w:rsidRPr="00CB09D1">
        <w:rPr>
          <w:rFonts w:ascii="Times New Roman" w:hAnsi="Times New Roman" w:cs="Times New Roman"/>
          <w:i/>
          <w:iCs/>
          <w:sz w:val="24"/>
          <w:szCs w:val="24"/>
        </w:rPr>
        <w:t>-Smirnov test</w:t>
      </w:r>
      <w:r w:rsidR="002B3C26">
        <w:rPr>
          <w:rFonts w:ascii="Times New Roman" w:hAnsi="Times New Roman" w:cs="Times New Roman"/>
          <w:i/>
          <w:iCs/>
          <w:sz w:val="24"/>
          <w:szCs w:val="24"/>
          <w:lang w:val="id-ID"/>
        </w:rPr>
        <w:t xml:space="preserve"> </w:t>
      </w:r>
      <w:r w:rsidRPr="00CB09D1">
        <w:rPr>
          <w:rFonts w:ascii="Times New Roman" w:hAnsi="Times New Roman" w:cs="Times New Roman"/>
          <w:sz w:val="24"/>
          <w:szCs w:val="24"/>
        </w:rPr>
        <w:t>&gt;</w:t>
      </w:r>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dari</w:t>
      </w:r>
      <w:proofErr w:type="spellEnd"/>
      <w:r w:rsidR="002B3C26">
        <w:rPr>
          <w:rFonts w:ascii="Times New Roman" w:hAnsi="Times New Roman" w:cs="Times New Roman"/>
          <w:sz w:val="24"/>
          <w:szCs w:val="24"/>
          <w:lang w:val="id-ID"/>
        </w:rPr>
        <w:t xml:space="preserve"> </w:t>
      </w:r>
      <w:proofErr w:type="gramStart"/>
      <w:r w:rsidRPr="00CB09D1">
        <w:rPr>
          <w:rFonts w:ascii="Times New Roman" w:hAnsi="Times New Roman" w:cs="Times New Roman"/>
          <w:i/>
          <w:iCs/>
          <w:sz w:val="24"/>
          <w:szCs w:val="24"/>
        </w:rPr>
        <w:t>alpha</w:t>
      </w:r>
      <w:r w:rsidR="002B3C26">
        <w:rPr>
          <w:rFonts w:ascii="Times New Roman" w:hAnsi="Times New Roman" w:cs="Times New Roman"/>
          <w:i/>
          <w:iCs/>
          <w:sz w:val="24"/>
          <w:szCs w:val="24"/>
          <w:lang w:val="id-ID"/>
        </w:rPr>
        <w:t xml:space="preserve"> </w:t>
      </w:r>
      <w:r w:rsidRPr="00CB09D1">
        <w:rPr>
          <w:rFonts w:ascii="Times New Roman" w:hAnsi="Times New Roman" w:cs="Times New Roman"/>
          <w:sz w:val="24"/>
          <w:szCs w:val="24"/>
        </w:rPr>
        <w:t xml:space="preserve"> yang</w:t>
      </w:r>
      <w:proofErr w:type="gramEnd"/>
      <w:r w:rsidRPr="00CB09D1">
        <w:rPr>
          <w:rFonts w:ascii="Times New Roman" w:hAnsi="Times New Roman" w:cs="Times New Roman"/>
          <w:sz w:val="24"/>
          <w:szCs w:val="24"/>
        </w:rPr>
        <w:t xml:space="preserve"> </w:t>
      </w:r>
      <w:proofErr w:type="spellStart"/>
      <w:r w:rsidRPr="00CB09D1">
        <w:rPr>
          <w:rFonts w:ascii="Times New Roman" w:hAnsi="Times New Roman" w:cs="Times New Roman"/>
          <w:sz w:val="24"/>
          <w:szCs w:val="24"/>
        </w:rPr>
        <w:t>ditentukan</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yaitu</w:t>
      </w:r>
      <w:proofErr w:type="spellEnd"/>
      <w:r w:rsidRPr="00CB09D1">
        <w:rPr>
          <w:rFonts w:ascii="Times New Roman" w:hAnsi="Times New Roman" w:cs="Times New Roman"/>
          <w:sz w:val="24"/>
          <w:szCs w:val="24"/>
        </w:rPr>
        <w:t xml:space="preserve"> 5 % (0.05). </w:t>
      </w:r>
    </w:p>
    <w:p w:rsidR="00F16A20" w:rsidRDefault="00F16A20" w:rsidP="00054AD7">
      <w:pPr>
        <w:spacing w:after="0" w:line="480" w:lineRule="auto"/>
        <w:ind w:left="1134"/>
        <w:jc w:val="both"/>
        <w:rPr>
          <w:rFonts w:ascii="Times New Roman" w:hAnsi="Times New Roman" w:cs="Times New Roman"/>
          <w:sz w:val="24"/>
          <w:szCs w:val="24"/>
        </w:rPr>
      </w:pPr>
      <w:proofErr w:type="spellStart"/>
      <w:r w:rsidRPr="00CB09D1">
        <w:rPr>
          <w:rFonts w:ascii="Times New Roman" w:hAnsi="Times New Roman" w:cs="Times New Roman"/>
          <w:sz w:val="24"/>
          <w:szCs w:val="24"/>
        </w:rPr>
        <w:t>Hasil</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uji</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normalitas</w:t>
      </w:r>
      <w:proofErr w:type="spellEnd"/>
      <w:r w:rsidR="002B3C26">
        <w:rPr>
          <w:rFonts w:ascii="Times New Roman" w:hAnsi="Times New Roman" w:cs="Times New Roman"/>
          <w:sz w:val="24"/>
          <w:szCs w:val="24"/>
          <w:lang w:val="id-ID"/>
        </w:rPr>
        <w:t xml:space="preserve"> </w:t>
      </w:r>
      <w:r w:rsidR="007E0C6E">
        <w:rPr>
          <w:rFonts w:ascii="Times New Roman" w:hAnsi="Times New Roman" w:cs="Times New Roman"/>
          <w:sz w:val="24"/>
          <w:szCs w:val="24"/>
        </w:rPr>
        <w:t>(</w:t>
      </w:r>
      <w:proofErr w:type="spellStart"/>
      <w:r w:rsidR="007E0C6E">
        <w:rPr>
          <w:rFonts w:ascii="Times New Roman" w:hAnsi="Times New Roman" w:cs="Times New Roman"/>
          <w:sz w:val="24"/>
          <w:szCs w:val="24"/>
        </w:rPr>
        <w:t>Lampiran</w:t>
      </w:r>
      <w:proofErr w:type="spellEnd"/>
      <w:r w:rsidR="007E0C6E">
        <w:rPr>
          <w:rFonts w:ascii="Times New Roman" w:hAnsi="Times New Roman" w:cs="Times New Roman"/>
          <w:sz w:val="24"/>
          <w:szCs w:val="24"/>
          <w:lang w:val="id-ID"/>
        </w:rPr>
        <w:t xml:space="preserve"> 6</w:t>
      </w:r>
      <w:r>
        <w:rPr>
          <w:rFonts w:ascii="Times New Roman" w:hAnsi="Times New Roman" w:cs="Times New Roman"/>
          <w:sz w:val="24"/>
          <w:szCs w:val="24"/>
        </w:rPr>
        <w:t xml:space="preserve">) </w:t>
      </w:r>
      <w:proofErr w:type="spellStart"/>
      <w:r w:rsidRPr="00CB09D1">
        <w:rPr>
          <w:rFonts w:ascii="Times New Roman" w:hAnsi="Times New Roman" w:cs="Times New Roman"/>
          <w:sz w:val="24"/>
          <w:szCs w:val="24"/>
        </w:rPr>
        <w:t>adalah</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sebagai</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berikut</w:t>
      </w:r>
      <w:proofErr w:type="spellEnd"/>
      <w:r w:rsidRPr="00CB09D1">
        <w:rPr>
          <w:rFonts w:ascii="Times New Roman" w:hAnsi="Times New Roman" w:cs="Times New Roman"/>
          <w:sz w:val="24"/>
          <w:szCs w:val="24"/>
        </w:rPr>
        <w:t>:</w:t>
      </w:r>
    </w:p>
    <w:p w:rsidR="00F16A20" w:rsidRPr="00CB09D1" w:rsidRDefault="00F16A20" w:rsidP="00F16A20">
      <w:pPr>
        <w:spacing w:line="360" w:lineRule="auto"/>
        <w:ind w:left="1134"/>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sidR="002B3C26">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3.4 :</w:t>
      </w:r>
      <w:proofErr w:type="gramEnd"/>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lang w:val="id-ID"/>
        </w:rPr>
        <w:t xml:space="preserve"> u</w:t>
      </w:r>
      <w:proofErr w:type="spellStart"/>
      <w:r>
        <w:rPr>
          <w:rFonts w:ascii="Times New Roman" w:hAnsi="Times New Roman" w:cs="Times New Roman"/>
          <w:sz w:val="24"/>
          <w:szCs w:val="24"/>
        </w:rPr>
        <w:t>ji</w:t>
      </w:r>
      <w:proofErr w:type="spellEnd"/>
      <w:r>
        <w:rPr>
          <w:rFonts w:ascii="Times New Roman" w:hAnsi="Times New Roman" w:cs="Times New Roman"/>
          <w:sz w:val="24"/>
          <w:szCs w:val="24"/>
          <w:lang w:val="id-ID"/>
        </w:rPr>
        <w:t xml:space="preserve"> n</w:t>
      </w:r>
      <w:proofErr w:type="spellStart"/>
      <w:r>
        <w:rPr>
          <w:rFonts w:ascii="Times New Roman" w:hAnsi="Times New Roman" w:cs="Times New Roman"/>
          <w:sz w:val="24"/>
          <w:szCs w:val="24"/>
        </w:rPr>
        <w:t>ormalitas</w:t>
      </w:r>
      <w:proofErr w:type="spellEnd"/>
    </w:p>
    <w:tbl>
      <w:tblPr>
        <w:tblStyle w:val="TableGrid"/>
        <w:tblW w:w="7259" w:type="dxa"/>
        <w:tblInd w:w="1242" w:type="dxa"/>
        <w:tblLook w:val="04A0"/>
      </w:tblPr>
      <w:tblGrid>
        <w:gridCol w:w="570"/>
        <w:gridCol w:w="1840"/>
        <w:gridCol w:w="1697"/>
        <w:gridCol w:w="1698"/>
        <w:gridCol w:w="1454"/>
      </w:tblGrid>
      <w:tr w:rsidR="00F16A20" w:rsidRPr="00DB1B88" w:rsidTr="00F16A20">
        <w:trPr>
          <w:trHeight w:val="737"/>
        </w:trPr>
        <w:tc>
          <w:tcPr>
            <w:tcW w:w="570" w:type="dxa"/>
            <w:shd w:val="clear" w:color="auto" w:fill="548DD4" w:themeFill="text2" w:themeFillTint="99"/>
            <w:vAlign w:val="center"/>
          </w:tcPr>
          <w:p w:rsidR="00F16A20" w:rsidRPr="00DB1B88" w:rsidRDefault="00F16A20" w:rsidP="00F16A20">
            <w:pPr>
              <w:rPr>
                <w:rFonts w:ascii="Times New Roman" w:hAnsi="Times New Roman" w:cs="Times New Roman"/>
                <w:sz w:val="24"/>
                <w:szCs w:val="24"/>
              </w:rPr>
            </w:pPr>
            <w:r w:rsidRPr="00DB1B88">
              <w:rPr>
                <w:rFonts w:ascii="Times New Roman" w:hAnsi="Times New Roman" w:cs="Times New Roman"/>
                <w:sz w:val="24"/>
                <w:szCs w:val="24"/>
              </w:rPr>
              <w:t>No.</w:t>
            </w:r>
          </w:p>
        </w:tc>
        <w:tc>
          <w:tcPr>
            <w:tcW w:w="1840" w:type="dxa"/>
            <w:shd w:val="clear" w:color="auto" w:fill="548DD4" w:themeFill="text2" w:themeFillTint="99"/>
            <w:vAlign w:val="center"/>
          </w:tcPr>
          <w:p w:rsidR="00F16A20" w:rsidRPr="00DB1B88" w:rsidRDefault="00F16A20" w:rsidP="00F16A20">
            <w:pPr>
              <w:jc w:val="center"/>
              <w:rPr>
                <w:rFonts w:ascii="Times New Roman" w:hAnsi="Times New Roman" w:cs="Times New Roman"/>
                <w:sz w:val="24"/>
                <w:szCs w:val="24"/>
              </w:rPr>
            </w:pPr>
            <w:r w:rsidRPr="00DB1B88">
              <w:rPr>
                <w:rFonts w:ascii="Times New Roman" w:hAnsi="Times New Roman" w:cs="Times New Roman"/>
                <w:sz w:val="24"/>
                <w:szCs w:val="24"/>
              </w:rPr>
              <w:t>Variabel</w:t>
            </w:r>
          </w:p>
        </w:tc>
        <w:tc>
          <w:tcPr>
            <w:tcW w:w="1697" w:type="dxa"/>
            <w:shd w:val="clear" w:color="auto" w:fill="548DD4" w:themeFill="text2" w:themeFillTint="99"/>
            <w:vAlign w:val="center"/>
          </w:tcPr>
          <w:p w:rsidR="00F16A20" w:rsidRPr="00DB1B88" w:rsidRDefault="00F16A20" w:rsidP="00F16A20">
            <w:pPr>
              <w:jc w:val="center"/>
              <w:rPr>
                <w:rFonts w:ascii="Times New Roman" w:hAnsi="Times New Roman" w:cs="Times New Roman"/>
                <w:sz w:val="24"/>
                <w:szCs w:val="24"/>
              </w:rPr>
            </w:pPr>
            <w:r w:rsidRPr="00DB1B88">
              <w:rPr>
                <w:rFonts w:ascii="Times New Roman" w:hAnsi="Times New Roman" w:cs="Times New Roman"/>
                <w:sz w:val="24"/>
                <w:szCs w:val="24"/>
              </w:rPr>
              <w:t>Asym.Sig (P-Value)</w:t>
            </w:r>
          </w:p>
        </w:tc>
        <w:tc>
          <w:tcPr>
            <w:tcW w:w="1698" w:type="dxa"/>
            <w:shd w:val="clear" w:color="auto" w:fill="548DD4" w:themeFill="text2" w:themeFillTint="99"/>
            <w:vAlign w:val="center"/>
          </w:tcPr>
          <w:p w:rsidR="00F16A20" w:rsidRPr="00DB1B88" w:rsidRDefault="00F16A20" w:rsidP="00F16A20">
            <w:pPr>
              <w:jc w:val="center"/>
              <w:rPr>
                <w:rFonts w:ascii="Times New Roman" w:hAnsi="Times New Roman" w:cs="Times New Roman"/>
                <w:sz w:val="24"/>
                <w:szCs w:val="24"/>
              </w:rPr>
            </w:pPr>
            <w:r w:rsidRPr="00DB1B88">
              <w:rPr>
                <w:rFonts w:ascii="Times New Roman" w:hAnsi="Times New Roman" w:cs="Times New Roman"/>
                <w:sz w:val="24"/>
                <w:szCs w:val="24"/>
              </w:rPr>
              <w:t>Kondisi</w:t>
            </w:r>
          </w:p>
        </w:tc>
        <w:tc>
          <w:tcPr>
            <w:tcW w:w="1454" w:type="dxa"/>
            <w:shd w:val="clear" w:color="auto" w:fill="548DD4" w:themeFill="text2" w:themeFillTint="99"/>
            <w:vAlign w:val="center"/>
          </w:tcPr>
          <w:p w:rsidR="00F16A20" w:rsidRPr="00DB1B88" w:rsidRDefault="00F16A20" w:rsidP="00F16A20">
            <w:pPr>
              <w:jc w:val="center"/>
              <w:rPr>
                <w:rFonts w:ascii="Times New Roman" w:hAnsi="Times New Roman" w:cs="Times New Roman"/>
                <w:sz w:val="24"/>
                <w:szCs w:val="24"/>
              </w:rPr>
            </w:pPr>
            <w:r w:rsidRPr="00DB1B88">
              <w:rPr>
                <w:rFonts w:ascii="Times New Roman" w:hAnsi="Times New Roman" w:cs="Times New Roman"/>
                <w:sz w:val="24"/>
                <w:szCs w:val="24"/>
              </w:rPr>
              <w:t>Keterangan</w:t>
            </w:r>
          </w:p>
        </w:tc>
      </w:tr>
      <w:tr w:rsidR="00F16A20" w:rsidRPr="00DB1B88" w:rsidTr="00F16A20">
        <w:trPr>
          <w:trHeight w:val="794"/>
        </w:trPr>
        <w:tc>
          <w:tcPr>
            <w:tcW w:w="570" w:type="dxa"/>
            <w:vAlign w:val="center"/>
          </w:tcPr>
          <w:p w:rsidR="00F16A20" w:rsidRPr="00DB1B88" w:rsidRDefault="00F16A20" w:rsidP="00F16A20">
            <w:pPr>
              <w:jc w:val="center"/>
              <w:rPr>
                <w:rFonts w:ascii="Times New Roman" w:hAnsi="Times New Roman" w:cs="Times New Roman"/>
                <w:sz w:val="24"/>
                <w:szCs w:val="24"/>
              </w:rPr>
            </w:pPr>
            <w:r>
              <w:rPr>
                <w:rFonts w:ascii="Times New Roman" w:hAnsi="Times New Roman" w:cs="Times New Roman"/>
                <w:sz w:val="24"/>
                <w:szCs w:val="24"/>
              </w:rPr>
              <w:t>1.</w:t>
            </w:r>
          </w:p>
        </w:tc>
        <w:tc>
          <w:tcPr>
            <w:tcW w:w="1840" w:type="dxa"/>
            <w:vAlign w:val="center"/>
          </w:tcPr>
          <w:p w:rsidR="00F16A20" w:rsidRPr="00DB1B88" w:rsidRDefault="00F16A20" w:rsidP="00F16A20">
            <w:pPr>
              <w:rPr>
                <w:rFonts w:ascii="Times New Roman" w:hAnsi="Times New Roman" w:cs="Times New Roman"/>
                <w:sz w:val="24"/>
                <w:szCs w:val="24"/>
              </w:rPr>
            </w:pPr>
            <w:r>
              <w:rPr>
                <w:rFonts w:ascii="Times New Roman" w:hAnsi="Times New Roman" w:cs="Times New Roman"/>
                <w:sz w:val="24"/>
                <w:szCs w:val="24"/>
              </w:rPr>
              <w:t>Stratifikasi</w:t>
            </w:r>
            <w:r w:rsidR="002B3C26">
              <w:rPr>
                <w:rFonts w:ascii="Times New Roman" w:hAnsi="Times New Roman" w:cs="Times New Roman"/>
                <w:sz w:val="24"/>
                <w:szCs w:val="24"/>
              </w:rPr>
              <w:t xml:space="preserve"> </w:t>
            </w:r>
            <w:r>
              <w:rPr>
                <w:rFonts w:ascii="Times New Roman" w:hAnsi="Times New Roman" w:cs="Times New Roman"/>
                <w:sz w:val="24"/>
                <w:szCs w:val="24"/>
              </w:rPr>
              <w:t>sosial</w:t>
            </w:r>
            <w:r w:rsidR="002B3C26">
              <w:rPr>
                <w:rFonts w:ascii="Times New Roman" w:hAnsi="Times New Roman" w:cs="Times New Roman"/>
                <w:sz w:val="24"/>
                <w:szCs w:val="24"/>
              </w:rPr>
              <w:t xml:space="preserve"> </w:t>
            </w:r>
            <w:r>
              <w:rPr>
                <w:rFonts w:ascii="Times New Roman" w:hAnsi="Times New Roman" w:cs="Times New Roman"/>
                <w:sz w:val="24"/>
                <w:szCs w:val="24"/>
              </w:rPr>
              <w:t>Orangtua</w:t>
            </w:r>
          </w:p>
        </w:tc>
        <w:tc>
          <w:tcPr>
            <w:tcW w:w="1697" w:type="dxa"/>
            <w:vAlign w:val="center"/>
          </w:tcPr>
          <w:p w:rsidR="00F16A20" w:rsidRPr="00DB1B88" w:rsidRDefault="00F16A20" w:rsidP="00F16A20">
            <w:pPr>
              <w:jc w:val="center"/>
              <w:rPr>
                <w:rFonts w:ascii="Times New Roman" w:hAnsi="Times New Roman" w:cs="Times New Roman"/>
                <w:sz w:val="24"/>
                <w:szCs w:val="24"/>
              </w:rPr>
            </w:pPr>
            <w:r>
              <w:rPr>
                <w:rFonts w:ascii="Times New Roman" w:hAnsi="Times New Roman" w:cs="Times New Roman"/>
                <w:sz w:val="24"/>
                <w:szCs w:val="24"/>
              </w:rPr>
              <w:t>0,219</w:t>
            </w:r>
          </w:p>
        </w:tc>
        <w:tc>
          <w:tcPr>
            <w:tcW w:w="1698" w:type="dxa"/>
            <w:vAlign w:val="center"/>
          </w:tcPr>
          <w:p w:rsidR="00F16A20" w:rsidRPr="00DB1B88" w:rsidRDefault="00F16A20" w:rsidP="00F16A20">
            <w:pPr>
              <w:jc w:val="center"/>
              <w:rPr>
                <w:rFonts w:ascii="Times New Roman" w:hAnsi="Times New Roman" w:cs="Times New Roman"/>
                <w:sz w:val="24"/>
                <w:szCs w:val="24"/>
              </w:rPr>
            </w:pPr>
            <w:r>
              <w:rPr>
                <w:rFonts w:ascii="Times New Roman" w:hAnsi="Times New Roman" w:cs="Times New Roman"/>
                <w:sz w:val="24"/>
                <w:szCs w:val="24"/>
              </w:rPr>
              <w:t>P &gt; 0,05</w:t>
            </w:r>
          </w:p>
        </w:tc>
        <w:tc>
          <w:tcPr>
            <w:tcW w:w="1454" w:type="dxa"/>
            <w:vAlign w:val="center"/>
          </w:tcPr>
          <w:p w:rsidR="00F16A20" w:rsidRPr="00DB1B88" w:rsidRDefault="00F16A20" w:rsidP="00F16A20">
            <w:pPr>
              <w:jc w:val="center"/>
              <w:rPr>
                <w:rFonts w:ascii="Times New Roman" w:hAnsi="Times New Roman" w:cs="Times New Roman"/>
                <w:sz w:val="24"/>
                <w:szCs w:val="24"/>
              </w:rPr>
            </w:pPr>
            <w:r>
              <w:rPr>
                <w:rFonts w:ascii="Times New Roman" w:hAnsi="Times New Roman" w:cs="Times New Roman"/>
                <w:sz w:val="24"/>
                <w:szCs w:val="24"/>
              </w:rPr>
              <w:t>Normal</w:t>
            </w:r>
          </w:p>
        </w:tc>
      </w:tr>
      <w:tr w:rsidR="00F16A20" w:rsidRPr="00DB1B88" w:rsidTr="00F16A20">
        <w:trPr>
          <w:trHeight w:val="794"/>
        </w:trPr>
        <w:tc>
          <w:tcPr>
            <w:tcW w:w="570" w:type="dxa"/>
            <w:vAlign w:val="center"/>
          </w:tcPr>
          <w:p w:rsidR="00F16A20" w:rsidRPr="00DB1B88" w:rsidRDefault="00F16A20" w:rsidP="00F16A20">
            <w:pPr>
              <w:jc w:val="center"/>
              <w:rPr>
                <w:rFonts w:ascii="Times New Roman" w:hAnsi="Times New Roman" w:cs="Times New Roman"/>
                <w:sz w:val="24"/>
                <w:szCs w:val="24"/>
              </w:rPr>
            </w:pPr>
            <w:r>
              <w:rPr>
                <w:rFonts w:ascii="Times New Roman" w:hAnsi="Times New Roman" w:cs="Times New Roman"/>
                <w:sz w:val="24"/>
                <w:szCs w:val="24"/>
              </w:rPr>
              <w:t>2.</w:t>
            </w:r>
          </w:p>
        </w:tc>
        <w:tc>
          <w:tcPr>
            <w:tcW w:w="1840" w:type="dxa"/>
            <w:vAlign w:val="center"/>
          </w:tcPr>
          <w:p w:rsidR="00F16A20" w:rsidRPr="00DB1B88" w:rsidRDefault="00F16A20" w:rsidP="00F16A20">
            <w:pPr>
              <w:rPr>
                <w:rFonts w:ascii="Times New Roman" w:hAnsi="Times New Roman" w:cs="Times New Roman"/>
                <w:sz w:val="24"/>
                <w:szCs w:val="24"/>
              </w:rPr>
            </w:pPr>
            <w:r>
              <w:rPr>
                <w:rFonts w:ascii="Times New Roman" w:hAnsi="Times New Roman" w:cs="Times New Roman"/>
                <w:sz w:val="24"/>
                <w:szCs w:val="24"/>
              </w:rPr>
              <w:t>Kenakalan</w:t>
            </w:r>
            <w:r w:rsidR="002B3C26">
              <w:rPr>
                <w:rFonts w:ascii="Times New Roman" w:hAnsi="Times New Roman" w:cs="Times New Roman"/>
                <w:sz w:val="24"/>
                <w:szCs w:val="24"/>
              </w:rPr>
              <w:t xml:space="preserve"> </w:t>
            </w:r>
            <w:r>
              <w:rPr>
                <w:rFonts w:ascii="Times New Roman" w:hAnsi="Times New Roman" w:cs="Times New Roman"/>
                <w:sz w:val="24"/>
                <w:szCs w:val="24"/>
              </w:rPr>
              <w:t>remaja</w:t>
            </w:r>
          </w:p>
        </w:tc>
        <w:tc>
          <w:tcPr>
            <w:tcW w:w="1697" w:type="dxa"/>
            <w:vAlign w:val="center"/>
          </w:tcPr>
          <w:p w:rsidR="00F16A20" w:rsidRPr="00DB1B88" w:rsidRDefault="00F16A20" w:rsidP="00F16A20">
            <w:pPr>
              <w:jc w:val="center"/>
              <w:rPr>
                <w:rFonts w:ascii="Times New Roman" w:hAnsi="Times New Roman" w:cs="Times New Roman"/>
                <w:sz w:val="24"/>
                <w:szCs w:val="24"/>
              </w:rPr>
            </w:pPr>
            <w:r>
              <w:rPr>
                <w:rFonts w:ascii="Times New Roman" w:hAnsi="Times New Roman" w:cs="Times New Roman"/>
                <w:sz w:val="24"/>
                <w:szCs w:val="24"/>
              </w:rPr>
              <w:t>0,418</w:t>
            </w:r>
          </w:p>
        </w:tc>
        <w:tc>
          <w:tcPr>
            <w:tcW w:w="1698" w:type="dxa"/>
            <w:vAlign w:val="center"/>
          </w:tcPr>
          <w:p w:rsidR="00F16A20" w:rsidRPr="00DB1B88" w:rsidRDefault="00F16A20" w:rsidP="00F16A20">
            <w:pPr>
              <w:jc w:val="center"/>
              <w:rPr>
                <w:rFonts w:ascii="Times New Roman" w:hAnsi="Times New Roman" w:cs="Times New Roman"/>
                <w:sz w:val="24"/>
                <w:szCs w:val="24"/>
              </w:rPr>
            </w:pPr>
            <w:r>
              <w:rPr>
                <w:rFonts w:ascii="Times New Roman" w:hAnsi="Times New Roman" w:cs="Times New Roman"/>
                <w:sz w:val="24"/>
                <w:szCs w:val="24"/>
              </w:rPr>
              <w:t>P &gt; 0,05</w:t>
            </w:r>
          </w:p>
        </w:tc>
        <w:tc>
          <w:tcPr>
            <w:tcW w:w="1454" w:type="dxa"/>
            <w:vAlign w:val="center"/>
          </w:tcPr>
          <w:p w:rsidR="00F16A20" w:rsidRPr="00DB1B88" w:rsidRDefault="00F16A20" w:rsidP="00F16A20">
            <w:pPr>
              <w:jc w:val="center"/>
              <w:rPr>
                <w:rFonts w:ascii="Times New Roman" w:hAnsi="Times New Roman" w:cs="Times New Roman"/>
                <w:b/>
                <w:sz w:val="24"/>
                <w:szCs w:val="24"/>
              </w:rPr>
            </w:pPr>
            <w:r>
              <w:rPr>
                <w:rFonts w:ascii="Times New Roman" w:hAnsi="Times New Roman" w:cs="Times New Roman"/>
                <w:sz w:val="24"/>
                <w:szCs w:val="24"/>
              </w:rPr>
              <w:t>Normal</w:t>
            </w:r>
          </w:p>
        </w:tc>
      </w:tr>
    </w:tbl>
    <w:p w:rsidR="00F16A20" w:rsidRDefault="00F16A20" w:rsidP="00F16A20">
      <w:pPr>
        <w:spacing w:line="240" w:lineRule="auto"/>
        <w:ind w:left="927"/>
        <w:jc w:val="both"/>
      </w:pPr>
    </w:p>
    <w:p w:rsidR="00F16A20" w:rsidRPr="00EC1BE2" w:rsidRDefault="00F16A20" w:rsidP="00F16A20">
      <w:pPr>
        <w:spacing w:after="0" w:line="480" w:lineRule="auto"/>
        <w:ind w:left="284" w:firstLine="567"/>
        <w:jc w:val="both"/>
        <w:rPr>
          <w:rFonts w:ascii="Times New Roman" w:hAnsi="Times New Roman" w:cs="Times New Roman"/>
          <w:b/>
          <w:sz w:val="24"/>
          <w:szCs w:val="24"/>
          <w:lang w:val="id-ID"/>
        </w:rPr>
      </w:pPr>
      <w:proofErr w:type="spellStart"/>
      <w:proofErr w:type="gramStart"/>
      <w:r w:rsidRPr="00CB09D1">
        <w:rPr>
          <w:rFonts w:ascii="Times New Roman" w:hAnsi="Times New Roman" w:cs="Times New Roman"/>
          <w:sz w:val="24"/>
          <w:szCs w:val="24"/>
        </w:rPr>
        <w:lastRenderedPageBreak/>
        <w:t>Berdasarkan</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tabel</w:t>
      </w:r>
      <w:proofErr w:type="spellEnd"/>
      <w:r w:rsidRPr="00CB09D1">
        <w:rPr>
          <w:rFonts w:ascii="Times New Roman" w:hAnsi="Times New Roman" w:cs="Times New Roman"/>
          <w:sz w:val="24"/>
          <w:szCs w:val="24"/>
        </w:rPr>
        <w:t xml:space="preserve"> </w:t>
      </w:r>
      <w:proofErr w:type="spellStart"/>
      <w:r w:rsidRPr="00CB09D1">
        <w:rPr>
          <w:rFonts w:ascii="Times New Roman" w:hAnsi="Times New Roman" w:cs="Times New Roman"/>
          <w:sz w:val="24"/>
          <w:szCs w:val="24"/>
        </w:rPr>
        <w:t>di</w:t>
      </w:r>
      <w:proofErr w:type="spellEnd"/>
      <w:r w:rsidRPr="00CB09D1">
        <w:rPr>
          <w:rFonts w:ascii="Times New Roman" w:hAnsi="Times New Roman" w:cs="Times New Roman"/>
          <w:sz w:val="24"/>
          <w:szCs w:val="24"/>
        </w:rPr>
        <w:t xml:space="preserve"> </w:t>
      </w:r>
      <w:proofErr w:type="spellStart"/>
      <w:r w:rsidRPr="00CB09D1">
        <w:rPr>
          <w:rFonts w:ascii="Times New Roman" w:hAnsi="Times New Roman" w:cs="Times New Roman"/>
          <w:sz w:val="24"/>
          <w:szCs w:val="24"/>
        </w:rPr>
        <w:t>atas</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nilai</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signifikansi</w:t>
      </w:r>
      <w:proofErr w:type="spellEnd"/>
      <w:r w:rsidR="002B3C26">
        <w:rPr>
          <w:rFonts w:ascii="Times New Roman" w:hAnsi="Times New Roman" w:cs="Times New Roman"/>
          <w:sz w:val="24"/>
          <w:szCs w:val="24"/>
          <w:lang w:val="id-ID"/>
        </w:rPr>
        <w:t xml:space="preserve"> </w:t>
      </w:r>
      <w:proofErr w:type="spellStart"/>
      <w:r w:rsidR="002B3C26">
        <w:rPr>
          <w:rFonts w:ascii="Times New Roman" w:hAnsi="Times New Roman" w:cs="Times New Roman"/>
          <w:sz w:val="24"/>
          <w:szCs w:val="24"/>
        </w:rPr>
        <w:t>variab</w:t>
      </w:r>
      <w:proofErr w:type="spellEnd"/>
      <w:r w:rsidR="002B3C26">
        <w:rPr>
          <w:rFonts w:ascii="Times New Roman" w:hAnsi="Times New Roman" w:cs="Times New Roman"/>
          <w:sz w:val="24"/>
          <w:szCs w:val="24"/>
          <w:lang w:val="id-ID"/>
        </w:rPr>
        <w:t>el s</w:t>
      </w:r>
      <w:proofErr w:type="spellStart"/>
      <w:r>
        <w:rPr>
          <w:rFonts w:ascii="Times New Roman" w:hAnsi="Times New Roman" w:cs="Times New Roman"/>
          <w:sz w:val="24"/>
          <w:szCs w:val="24"/>
        </w:rPr>
        <w:t>tratifikasi</w:t>
      </w:r>
      <w:proofErr w:type="spellEnd"/>
      <w:r w:rsidR="002B3C26">
        <w:rPr>
          <w:rFonts w:ascii="Times New Roman" w:hAnsi="Times New Roman" w:cs="Times New Roman"/>
          <w:sz w:val="24"/>
          <w:szCs w:val="24"/>
          <w:lang w:val="id-ID"/>
        </w:rPr>
        <w:t xml:space="preserve"> </w:t>
      </w:r>
      <w:r>
        <w:rPr>
          <w:rFonts w:ascii="Times New Roman" w:hAnsi="Times New Roman" w:cs="Times New Roman"/>
          <w:sz w:val="24"/>
          <w:szCs w:val="24"/>
        </w:rPr>
        <w:t>social</w:t>
      </w:r>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orangtua</w:t>
      </w:r>
      <w:proofErr w:type="spellEnd"/>
      <w:r w:rsidRPr="00CB09D1">
        <w:rPr>
          <w:rFonts w:ascii="Times New Roman" w:hAnsi="Times New Roman" w:cs="Times New Roman"/>
          <w:sz w:val="24"/>
          <w:szCs w:val="24"/>
        </w:rPr>
        <w:t xml:space="preserve"> (X) 0.219, </w:t>
      </w:r>
      <w:proofErr w:type="spellStart"/>
      <w:r w:rsidRPr="00CB09D1">
        <w:rPr>
          <w:rFonts w:ascii="Times New Roman" w:hAnsi="Times New Roman" w:cs="Times New Roman"/>
          <w:sz w:val="24"/>
          <w:szCs w:val="24"/>
        </w:rPr>
        <w:t>dan</w:t>
      </w:r>
      <w:proofErr w:type="spellEnd"/>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kenakalan</w:t>
      </w:r>
      <w:proofErr w:type="spellEnd"/>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remaja</w:t>
      </w:r>
      <w:proofErr w:type="spellEnd"/>
      <w:r w:rsidR="002B3C26">
        <w:rPr>
          <w:rFonts w:ascii="Times New Roman" w:hAnsi="Times New Roman" w:cs="Times New Roman"/>
          <w:sz w:val="24"/>
          <w:szCs w:val="24"/>
          <w:lang w:val="id-ID"/>
        </w:rPr>
        <w:t xml:space="preserve"> </w:t>
      </w:r>
      <w:r w:rsidRPr="00CB09D1">
        <w:rPr>
          <w:rFonts w:ascii="Times New Roman" w:hAnsi="Times New Roman" w:cs="Times New Roman"/>
          <w:sz w:val="24"/>
          <w:szCs w:val="24"/>
        </w:rPr>
        <w:t xml:space="preserve">(Y) 0.418 </w:t>
      </w:r>
      <w:proofErr w:type="spellStart"/>
      <w:r w:rsidRPr="00CB09D1">
        <w:rPr>
          <w:rFonts w:ascii="Times New Roman" w:hAnsi="Times New Roman" w:cs="Times New Roman"/>
          <w:sz w:val="24"/>
          <w:szCs w:val="24"/>
        </w:rPr>
        <w:t>lebih</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besar</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dari</w:t>
      </w:r>
      <w:proofErr w:type="spellEnd"/>
      <w:r w:rsidR="002B3C26">
        <w:rPr>
          <w:rFonts w:ascii="Times New Roman" w:hAnsi="Times New Roman" w:cs="Times New Roman"/>
          <w:sz w:val="24"/>
          <w:szCs w:val="24"/>
          <w:lang w:val="id-ID"/>
        </w:rPr>
        <w:t xml:space="preserve"> </w:t>
      </w:r>
      <w:r w:rsidRPr="00CB09D1">
        <w:rPr>
          <w:rFonts w:ascii="Times New Roman" w:hAnsi="Times New Roman" w:cs="Times New Roman"/>
          <w:i/>
          <w:iCs/>
          <w:sz w:val="24"/>
          <w:szCs w:val="24"/>
        </w:rPr>
        <w:t>alpha</w:t>
      </w:r>
      <w:r w:rsidRPr="00CB09D1">
        <w:rPr>
          <w:rFonts w:ascii="Times New Roman" w:hAnsi="Times New Roman" w:cs="Times New Roman"/>
          <w:sz w:val="24"/>
          <w:szCs w:val="24"/>
        </w:rPr>
        <w:t xml:space="preserve"> (0.05).</w:t>
      </w:r>
      <w:proofErr w:type="gram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Dengan</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demikian</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dapat</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dinyatakan</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bahwa</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distribusi</w:t>
      </w:r>
      <w:proofErr w:type="spellEnd"/>
      <w:r w:rsidRPr="00CB09D1">
        <w:rPr>
          <w:rFonts w:ascii="Times New Roman" w:hAnsi="Times New Roman" w:cs="Times New Roman"/>
          <w:sz w:val="24"/>
          <w:szCs w:val="24"/>
        </w:rPr>
        <w:t xml:space="preserve"> data </w:t>
      </w:r>
      <w:proofErr w:type="spellStart"/>
      <w:r w:rsidRPr="00CB09D1">
        <w:rPr>
          <w:rFonts w:ascii="Times New Roman" w:hAnsi="Times New Roman" w:cs="Times New Roman"/>
          <w:sz w:val="24"/>
          <w:szCs w:val="24"/>
        </w:rPr>
        <w:t>dari</w:t>
      </w:r>
      <w:proofErr w:type="spellEnd"/>
      <w:r w:rsidR="002B3C26">
        <w:rPr>
          <w:rFonts w:ascii="Times New Roman" w:hAnsi="Times New Roman" w:cs="Times New Roman"/>
          <w:sz w:val="24"/>
          <w:szCs w:val="24"/>
          <w:lang w:val="id-ID"/>
        </w:rPr>
        <w:t xml:space="preserve"> </w:t>
      </w:r>
      <w:proofErr w:type="spellStart"/>
      <w:r w:rsidRPr="00CB09D1">
        <w:rPr>
          <w:rFonts w:ascii="Times New Roman" w:hAnsi="Times New Roman" w:cs="Times New Roman"/>
          <w:sz w:val="24"/>
          <w:szCs w:val="24"/>
        </w:rPr>
        <w:t>masing-masing</w:t>
      </w:r>
      <w:proofErr w:type="spellEnd"/>
      <w:r w:rsidR="002B3C2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variab</w:t>
      </w:r>
      <w:proofErr w:type="spellEnd"/>
      <w:r w:rsidR="0069274B">
        <w:rPr>
          <w:rFonts w:ascii="Times New Roman" w:hAnsi="Times New Roman" w:cs="Times New Roman"/>
          <w:sz w:val="24"/>
          <w:szCs w:val="24"/>
          <w:lang w:val="id-ID"/>
        </w:rPr>
        <w:t xml:space="preserve">el </w:t>
      </w:r>
      <w:proofErr w:type="spellStart"/>
      <w:r w:rsidRPr="00CB09D1">
        <w:rPr>
          <w:rFonts w:ascii="Times New Roman" w:hAnsi="Times New Roman" w:cs="Times New Roman"/>
          <w:sz w:val="24"/>
          <w:szCs w:val="24"/>
        </w:rPr>
        <w:t>berdistribusi</w:t>
      </w:r>
      <w:proofErr w:type="spellEnd"/>
      <w:r w:rsidRPr="00CB09D1">
        <w:rPr>
          <w:rFonts w:ascii="Times New Roman" w:hAnsi="Times New Roman" w:cs="Times New Roman"/>
          <w:sz w:val="24"/>
          <w:szCs w:val="24"/>
        </w:rPr>
        <w:t xml:space="preserve"> normal</w:t>
      </w:r>
    </w:p>
    <w:p w:rsidR="00FB2708" w:rsidRPr="000A1F02" w:rsidRDefault="00EC1BE2" w:rsidP="00FB2708">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G</w:t>
      </w:r>
      <w:r w:rsidR="00FB2708" w:rsidRPr="000A1F02">
        <w:rPr>
          <w:rFonts w:ascii="Times New Roman" w:hAnsi="Times New Roman" w:cs="Times New Roman"/>
          <w:b/>
          <w:bCs/>
          <w:sz w:val="24"/>
          <w:szCs w:val="24"/>
          <w:lang w:val="id-ID"/>
        </w:rPr>
        <w:t>. Teknik Analisis Data</w:t>
      </w:r>
    </w:p>
    <w:p w:rsidR="00AA16E7" w:rsidRPr="00F16A20" w:rsidRDefault="007377A8" w:rsidP="00F16A20">
      <w:pPr>
        <w:pStyle w:val="Heading1"/>
        <w:keepNext w:val="0"/>
        <w:keepLines w:val="0"/>
        <w:spacing w:before="0" w:line="480" w:lineRule="auto"/>
        <w:ind w:left="284" w:firstLine="567"/>
        <w:jc w:val="both"/>
        <w:rPr>
          <w:rFonts w:ascii="Calibri" w:hAnsi="Calibri" w:cs="Calibri"/>
          <w:b w:val="0"/>
          <w:bCs w:val="0"/>
          <w:color w:val="auto"/>
          <w:sz w:val="22"/>
          <w:szCs w:val="22"/>
          <w:lang w:val="id-ID"/>
        </w:rPr>
      </w:pPr>
      <w:proofErr w:type="spellStart"/>
      <w:proofErr w:type="gramStart"/>
      <w:r>
        <w:rPr>
          <w:rFonts w:ascii="Times New Roman" w:hAnsi="Times New Roman" w:cs="Times New Roman"/>
          <w:b w:val="0"/>
          <w:bCs w:val="0"/>
          <w:color w:val="auto"/>
          <w:sz w:val="24"/>
          <w:szCs w:val="24"/>
        </w:rPr>
        <w:t>Setelah</w:t>
      </w:r>
      <w:proofErr w:type="spellEnd"/>
      <w:r>
        <w:rPr>
          <w:rFonts w:ascii="Times New Roman" w:hAnsi="Times New Roman" w:cs="Times New Roman"/>
          <w:b w:val="0"/>
          <w:bCs w:val="0"/>
          <w:color w:val="auto"/>
          <w:sz w:val="24"/>
          <w:szCs w:val="24"/>
        </w:rPr>
        <w:t xml:space="preserve"> data </w:t>
      </w:r>
      <w:proofErr w:type="spellStart"/>
      <w:r>
        <w:rPr>
          <w:rFonts w:ascii="Times New Roman" w:hAnsi="Times New Roman" w:cs="Times New Roman"/>
          <w:b w:val="0"/>
          <w:bCs w:val="0"/>
          <w:color w:val="auto"/>
          <w:sz w:val="24"/>
          <w:szCs w:val="24"/>
        </w:rPr>
        <w:t>terkumpul</w:t>
      </w:r>
      <w:proofErr w:type="spellEnd"/>
      <w:r w:rsidR="002B3C26">
        <w:rPr>
          <w:rFonts w:ascii="Times New Roman" w:hAnsi="Times New Roman" w:cs="Times New Roman"/>
          <w:b w:val="0"/>
          <w:bCs w:val="0"/>
          <w:color w:val="auto"/>
          <w:sz w:val="24"/>
          <w:szCs w:val="24"/>
          <w:lang w:val="id-ID"/>
        </w:rPr>
        <w:t xml:space="preserve"> </w:t>
      </w:r>
      <w:proofErr w:type="spellStart"/>
      <w:r>
        <w:rPr>
          <w:rFonts w:ascii="Times New Roman" w:hAnsi="Times New Roman" w:cs="Times New Roman"/>
          <w:b w:val="0"/>
          <w:bCs w:val="0"/>
          <w:color w:val="auto"/>
          <w:sz w:val="24"/>
          <w:szCs w:val="24"/>
        </w:rPr>
        <w:t>melalui</w:t>
      </w:r>
      <w:proofErr w:type="spellEnd"/>
      <w:r>
        <w:rPr>
          <w:rFonts w:ascii="Times New Roman" w:hAnsi="Times New Roman" w:cs="Times New Roman"/>
          <w:b w:val="0"/>
          <w:bCs w:val="0"/>
          <w:color w:val="auto"/>
          <w:sz w:val="24"/>
          <w:szCs w:val="24"/>
        </w:rPr>
        <w:t xml:space="preserve"> data instrument, </w:t>
      </w:r>
      <w:proofErr w:type="spellStart"/>
      <w:r>
        <w:rPr>
          <w:rFonts w:ascii="Times New Roman" w:hAnsi="Times New Roman" w:cs="Times New Roman"/>
          <w:b w:val="0"/>
          <w:bCs w:val="0"/>
          <w:color w:val="auto"/>
          <w:sz w:val="24"/>
          <w:szCs w:val="24"/>
        </w:rPr>
        <w:t>maka</w:t>
      </w:r>
      <w:proofErr w:type="spellEnd"/>
      <w:r w:rsidR="002B3C26">
        <w:rPr>
          <w:rFonts w:ascii="Times New Roman" w:hAnsi="Times New Roman" w:cs="Times New Roman"/>
          <w:b w:val="0"/>
          <w:bCs w:val="0"/>
          <w:color w:val="auto"/>
          <w:sz w:val="24"/>
          <w:szCs w:val="24"/>
          <w:lang w:val="id-ID"/>
        </w:rPr>
        <w:t xml:space="preserve"> </w:t>
      </w:r>
      <w:proofErr w:type="spellStart"/>
      <w:r>
        <w:rPr>
          <w:rFonts w:ascii="Times New Roman" w:hAnsi="Times New Roman" w:cs="Times New Roman"/>
          <w:b w:val="0"/>
          <w:bCs w:val="0"/>
          <w:color w:val="auto"/>
          <w:sz w:val="24"/>
          <w:szCs w:val="24"/>
        </w:rPr>
        <w:t>penulis</w:t>
      </w:r>
      <w:proofErr w:type="spellEnd"/>
      <w:r w:rsidR="002B3C26">
        <w:rPr>
          <w:rFonts w:ascii="Times New Roman" w:hAnsi="Times New Roman" w:cs="Times New Roman"/>
          <w:b w:val="0"/>
          <w:bCs w:val="0"/>
          <w:color w:val="auto"/>
          <w:sz w:val="24"/>
          <w:szCs w:val="24"/>
          <w:lang w:val="id-ID"/>
        </w:rPr>
        <w:t xml:space="preserve"> </w:t>
      </w:r>
      <w:proofErr w:type="spellStart"/>
      <w:r>
        <w:rPr>
          <w:rFonts w:ascii="Times New Roman" w:hAnsi="Times New Roman" w:cs="Times New Roman"/>
          <w:b w:val="0"/>
          <w:bCs w:val="0"/>
          <w:color w:val="auto"/>
          <w:sz w:val="24"/>
          <w:szCs w:val="24"/>
        </w:rPr>
        <w:t>mengolah</w:t>
      </w:r>
      <w:proofErr w:type="spellEnd"/>
      <w:r>
        <w:rPr>
          <w:rFonts w:ascii="Times New Roman" w:hAnsi="Times New Roman" w:cs="Times New Roman"/>
          <w:b w:val="0"/>
          <w:bCs w:val="0"/>
          <w:color w:val="auto"/>
          <w:sz w:val="24"/>
          <w:szCs w:val="24"/>
        </w:rPr>
        <w:t xml:space="preserve"> data </w:t>
      </w:r>
      <w:proofErr w:type="spellStart"/>
      <w:r>
        <w:rPr>
          <w:rFonts w:ascii="Times New Roman" w:hAnsi="Times New Roman" w:cs="Times New Roman"/>
          <w:b w:val="0"/>
          <w:bCs w:val="0"/>
          <w:color w:val="auto"/>
          <w:sz w:val="24"/>
          <w:szCs w:val="24"/>
        </w:rPr>
        <w:t>tersebut</w:t>
      </w:r>
      <w:proofErr w:type="spellEnd"/>
      <w:r w:rsidR="002B3C26">
        <w:rPr>
          <w:rFonts w:ascii="Times New Roman" w:hAnsi="Times New Roman" w:cs="Times New Roman"/>
          <w:b w:val="0"/>
          <w:bCs w:val="0"/>
          <w:color w:val="auto"/>
          <w:sz w:val="24"/>
          <w:szCs w:val="24"/>
          <w:lang w:val="id-ID"/>
        </w:rPr>
        <w:t xml:space="preserve"> </w:t>
      </w:r>
      <w:proofErr w:type="spellStart"/>
      <w:r>
        <w:rPr>
          <w:rFonts w:ascii="Times New Roman" w:hAnsi="Times New Roman" w:cs="Times New Roman"/>
          <w:b w:val="0"/>
          <w:bCs w:val="0"/>
          <w:color w:val="auto"/>
          <w:sz w:val="24"/>
          <w:szCs w:val="24"/>
        </w:rPr>
        <w:t>dengan</w:t>
      </w:r>
      <w:proofErr w:type="spellEnd"/>
      <w:r w:rsidR="002B3C26">
        <w:rPr>
          <w:rFonts w:ascii="Times New Roman" w:hAnsi="Times New Roman" w:cs="Times New Roman"/>
          <w:b w:val="0"/>
          <w:bCs w:val="0"/>
          <w:color w:val="auto"/>
          <w:sz w:val="24"/>
          <w:szCs w:val="24"/>
          <w:lang w:val="id-ID"/>
        </w:rPr>
        <w:t xml:space="preserve"> </w:t>
      </w:r>
      <w:proofErr w:type="spellStart"/>
      <w:r>
        <w:rPr>
          <w:rFonts w:ascii="Times New Roman" w:hAnsi="Times New Roman" w:cs="Times New Roman"/>
          <w:b w:val="0"/>
          <w:bCs w:val="0"/>
          <w:color w:val="auto"/>
          <w:sz w:val="24"/>
          <w:szCs w:val="24"/>
        </w:rPr>
        <w:t>menggunakan</w:t>
      </w:r>
      <w:proofErr w:type="spellEnd"/>
      <w:r w:rsidR="002B3C26">
        <w:rPr>
          <w:rFonts w:ascii="Times New Roman" w:hAnsi="Times New Roman" w:cs="Times New Roman"/>
          <w:b w:val="0"/>
          <w:bCs w:val="0"/>
          <w:color w:val="auto"/>
          <w:sz w:val="24"/>
          <w:szCs w:val="24"/>
          <w:lang w:val="id-ID"/>
        </w:rPr>
        <w:t xml:space="preserve"> </w:t>
      </w:r>
      <w:proofErr w:type="spellStart"/>
      <w:r>
        <w:rPr>
          <w:rFonts w:ascii="Times New Roman" w:hAnsi="Times New Roman" w:cs="Times New Roman"/>
          <w:b w:val="0"/>
          <w:bCs w:val="0"/>
          <w:color w:val="auto"/>
          <w:sz w:val="24"/>
          <w:szCs w:val="24"/>
        </w:rPr>
        <w:t>teknik</w:t>
      </w:r>
      <w:proofErr w:type="spellEnd"/>
      <w:r>
        <w:rPr>
          <w:rFonts w:ascii="Times New Roman" w:hAnsi="Times New Roman" w:cs="Times New Roman"/>
          <w:b w:val="0"/>
          <w:bCs w:val="0"/>
          <w:color w:val="auto"/>
          <w:sz w:val="24"/>
          <w:szCs w:val="24"/>
        </w:rPr>
        <w:t xml:space="preserve"> statistic </w:t>
      </w:r>
      <w:r w:rsidR="00057AA5">
        <w:rPr>
          <w:rFonts w:ascii="Times New Roman" w:hAnsi="Times New Roman" w:cs="Times New Roman"/>
          <w:b w:val="0"/>
          <w:bCs w:val="0"/>
          <w:color w:val="auto"/>
          <w:sz w:val="24"/>
          <w:szCs w:val="24"/>
          <w:lang w:val="id-ID"/>
        </w:rPr>
        <w:t>korelasi product moment</w:t>
      </w:r>
      <w:r>
        <w:rPr>
          <w:rFonts w:ascii="Times New Roman" w:hAnsi="Times New Roman" w:cs="Times New Roman"/>
          <w:b w:val="0"/>
          <w:bCs w:val="0"/>
          <w:color w:val="auto"/>
          <w:sz w:val="24"/>
          <w:szCs w:val="24"/>
        </w:rPr>
        <w:t>.</w:t>
      </w:r>
      <w:proofErr w:type="gramEnd"/>
      <w:r w:rsidR="002B3C26">
        <w:rPr>
          <w:rFonts w:ascii="Times New Roman" w:hAnsi="Times New Roman" w:cs="Times New Roman"/>
          <w:b w:val="0"/>
          <w:bCs w:val="0"/>
          <w:color w:val="auto"/>
          <w:sz w:val="24"/>
          <w:szCs w:val="24"/>
          <w:lang w:val="id-ID"/>
        </w:rPr>
        <w:t xml:space="preserve"> </w:t>
      </w:r>
      <w:r w:rsidR="00057AA5">
        <w:rPr>
          <w:rFonts w:ascii="Times New Roman" w:hAnsi="Times New Roman" w:cs="Times New Roman"/>
          <w:b w:val="0"/>
          <w:bCs w:val="0"/>
          <w:color w:val="auto"/>
          <w:sz w:val="24"/>
          <w:szCs w:val="24"/>
          <w:lang w:val="id-ID"/>
        </w:rPr>
        <w:t>Analisis data tersebut digunakan untuk mengkaji masalah hubungan stratifikasi sosial</w:t>
      </w:r>
      <w:r w:rsidR="00DA35CD">
        <w:rPr>
          <w:rFonts w:ascii="Times New Roman" w:hAnsi="Times New Roman" w:cs="Times New Roman"/>
          <w:b w:val="0"/>
          <w:bCs w:val="0"/>
          <w:color w:val="auto"/>
          <w:sz w:val="24"/>
          <w:szCs w:val="24"/>
          <w:lang w:val="id-ID"/>
        </w:rPr>
        <w:t xml:space="preserve"> orangtua</w:t>
      </w:r>
      <w:r w:rsidR="00057AA5">
        <w:rPr>
          <w:rFonts w:ascii="Times New Roman" w:hAnsi="Times New Roman" w:cs="Times New Roman"/>
          <w:b w:val="0"/>
          <w:bCs w:val="0"/>
          <w:color w:val="auto"/>
          <w:sz w:val="24"/>
          <w:szCs w:val="24"/>
        </w:rPr>
        <w:t xml:space="preserve"> (X) </w:t>
      </w:r>
      <w:r w:rsidR="00057AA5">
        <w:rPr>
          <w:rFonts w:ascii="Times New Roman" w:hAnsi="Times New Roman" w:cs="Times New Roman"/>
          <w:b w:val="0"/>
          <w:bCs w:val="0"/>
          <w:color w:val="auto"/>
          <w:sz w:val="24"/>
          <w:szCs w:val="24"/>
          <w:lang w:val="id-ID"/>
        </w:rPr>
        <w:t>dengan</w:t>
      </w:r>
      <w:r w:rsidR="002B3C26">
        <w:rPr>
          <w:rFonts w:ascii="Times New Roman" w:hAnsi="Times New Roman" w:cs="Times New Roman"/>
          <w:b w:val="0"/>
          <w:bCs w:val="0"/>
          <w:color w:val="auto"/>
          <w:sz w:val="24"/>
          <w:szCs w:val="24"/>
          <w:lang w:val="id-ID"/>
        </w:rPr>
        <w:t xml:space="preserve"> </w:t>
      </w:r>
      <w:r w:rsidR="00DA35CD">
        <w:rPr>
          <w:rFonts w:ascii="Times New Roman" w:hAnsi="Times New Roman" w:cs="Times New Roman"/>
          <w:b w:val="0"/>
          <w:bCs w:val="0"/>
          <w:color w:val="auto"/>
          <w:sz w:val="24"/>
          <w:szCs w:val="24"/>
          <w:lang w:val="id-ID"/>
        </w:rPr>
        <w:t>kenakalan remaja</w:t>
      </w:r>
      <w:r w:rsidR="00D050CB">
        <w:rPr>
          <w:rFonts w:ascii="Times New Roman" w:hAnsi="Times New Roman" w:cs="Times New Roman"/>
          <w:b w:val="0"/>
          <w:bCs w:val="0"/>
          <w:color w:val="auto"/>
          <w:sz w:val="24"/>
          <w:szCs w:val="24"/>
        </w:rPr>
        <w:t xml:space="preserve"> (Y).</w:t>
      </w:r>
      <w:r w:rsidR="00AA16E7">
        <w:rPr>
          <w:rFonts w:ascii="Times New Roman" w:hAnsi="Times New Roman" w:cs="Times New Roman"/>
          <w:b w:val="0"/>
          <w:bCs w:val="0"/>
          <w:color w:val="auto"/>
          <w:sz w:val="24"/>
          <w:szCs w:val="24"/>
          <w:lang w:val="id-ID"/>
        </w:rPr>
        <w:t xml:space="preserve"> adapun rumus korelasi product moment sebagai berikut :</w:t>
      </w:r>
    </w:p>
    <w:p w:rsidR="00057AA5" w:rsidRPr="007E0C6E" w:rsidRDefault="008B16DC" w:rsidP="007E0C6E">
      <w:pPr>
        <w:rPr>
          <w:lang w:val="id-ID"/>
        </w:rPr>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rPr>
            <m:t>=</m:t>
          </m:r>
          <m:f>
            <m:fPr>
              <m:ctrlPr>
                <w:rPr>
                  <w:rFonts w:ascii="Cambria Math" w:hAnsi="Cambria Math"/>
                  <w:i/>
                </w:rPr>
              </m:ctrlPr>
            </m:fPr>
            <m:num>
              <m:r>
                <w:rPr>
                  <w:rFonts w:ascii="Cambria Math"/>
                </w:rPr>
                <m:t>N</m:t>
              </m:r>
              <m:nary>
                <m:naryPr>
                  <m:chr m:val="∑"/>
                  <m:limLoc m:val="undOvr"/>
                  <m:subHide m:val="on"/>
                  <m:supHide m:val="on"/>
                  <m:ctrlPr>
                    <w:rPr>
                      <w:rFonts w:ascii="Cambria Math" w:hAnsi="Cambria Math"/>
                      <w:i/>
                    </w:rPr>
                  </m:ctrlPr>
                </m:naryPr>
                <m:sub/>
                <m:sup/>
                <m:e>
                  <m:r>
                    <w:rPr>
                      <w:rFonts w:ascii="Cambria Math"/>
                    </w:rPr>
                    <m:t>XY</m:t>
                  </m:r>
                  <m:r>
                    <w:rPr>
                      <w:rFonts w:ascii="Cambria Math"/>
                    </w:rPr>
                    <m:t>-</m:t>
                  </m:r>
                  <m:sSup>
                    <m:sSupPr>
                      <m:ctrlPr>
                        <w:rPr>
                          <w:rFonts w:ascii="Cambria Math" w:hAnsi="Cambria Math"/>
                          <w:i/>
                        </w:rPr>
                      </m:ctrlPr>
                    </m:sSupPr>
                    <m:e>
                      <m:r>
                        <w:rPr>
                          <w:rFonts w:ascii="Cambria Math"/>
                        </w:rPr>
                        <m:t>(</m:t>
                      </m:r>
                      <m:nary>
                        <m:naryPr>
                          <m:chr m:val="∑"/>
                          <m:limLoc m:val="undOvr"/>
                          <m:subHide m:val="on"/>
                          <m:supHide m:val="on"/>
                          <m:ctrlPr>
                            <w:rPr>
                              <w:rFonts w:ascii="Cambria Math" w:hAnsi="Cambria Math"/>
                              <w:i/>
                            </w:rPr>
                          </m:ctrlPr>
                        </m:naryPr>
                        <m:sub/>
                        <m:sup/>
                        <m:e>
                          <m:r>
                            <w:rPr>
                              <w:rFonts w:ascii="Cambria Math" w:hAnsi="Cambria Math"/>
                            </w:rPr>
                            <m:t>X)</m:t>
                          </m:r>
                        </m:e>
                      </m:nary>
                      <m:r>
                        <w:rPr>
                          <w:rFonts w:ascii="Cambria Math"/>
                        </w:rPr>
                        <m:t>(</m:t>
                      </m:r>
                      <m:nary>
                        <m:naryPr>
                          <m:chr m:val="∑"/>
                          <m:limLoc m:val="undOvr"/>
                          <m:subHide m:val="on"/>
                          <m:supHide m:val="on"/>
                          <m:ctrlPr>
                            <w:rPr>
                              <w:rFonts w:ascii="Cambria Math" w:hAnsi="Cambria Math"/>
                              <w:i/>
                            </w:rPr>
                          </m:ctrlPr>
                        </m:naryPr>
                        <m:sub/>
                        <m:sup/>
                        <m:e>
                          <m:r>
                            <w:rPr>
                              <w:rFonts w:ascii="Cambria Math"/>
                            </w:rPr>
                            <m:t>Y)</m:t>
                          </m:r>
                        </m:e>
                      </m:nary>
                    </m:e>
                    <m:sup/>
                  </m:sSup>
                </m:e>
              </m:nary>
            </m:num>
            <m:den>
              <m:rad>
                <m:radPr>
                  <m:degHide m:val="on"/>
                  <m:ctrlPr>
                    <w:rPr>
                      <w:rFonts w:ascii="Cambria Math" w:hAnsi="Cambria Math"/>
                      <w:i/>
                    </w:rPr>
                  </m:ctrlPr>
                </m:radPr>
                <m:deg/>
                <m:e>
                  <m:d>
                    <m:dPr>
                      <m:begChr m:val="{"/>
                      <m:endChr m:val="}"/>
                      <m:ctrlPr>
                        <w:rPr>
                          <w:rFonts w:ascii="Cambria Math" w:hAnsi="Cambria Math"/>
                          <w:i/>
                        </w:rPr>
                      </m:ctrlPr>
                    </m:dPr>
                    <m:e>
                      <m:r>
                        <w:rPr>
                          <w:rFonts w:ascii="Cambria Math"/>
                        </w:rPr>
                        <m:t>N</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rPr>
                                <m:t>X</m:t>
                              </m:r>
                            </m:e>
                            <m:sup>
                              <m:r>
                                <w:rPr>
                                  <w:rFonts w:ascii="Cambria Math"/>
                                </w:rPr>
                                <m:t>2</m:t>
                              </m:r>
                            </m:sup>
                          </m:sSup>
                        </m:e>
                      </m:nary>
                      <m:r>
                        <w:rPr>
                          <w:rFonts w:ascii="Cambria Math"/>
                        </w:rPr>
                        <m:t>-</m:t>
                      </m:r>
                      <m:sSup>
                        <m:sSupPr>
                          <m:ctrlPr>
                            <w:rPr>
                              <w:rFonts w:ascii="Cambria Math" w:hAnsi="Cambria Math"/>
                              <w:i/>
                            </w:rPr>
                          </m:ctrlPr>
                        </m:sSupPr>
                        <m:e>
                          <m:r>
                            <w:rPr>
                              <w:rFonts w:ascii="Cambria Math"/>
                            </w:rPr>
                            <m:t>(</m:t>
                          </m:r>
                          <m:nary>
                            <m:naryPr>
                              <m:chr m:val="∑"/>
                              <m:limLoc m:val="undOvr"/>
                              <m:subHide m:val="on"/>
                              <m:supHide m:val="on"/>
                              <m:ctrlPr>
                                <w:rPr>
                                  <w:rFonts w:ascii="Cambria Math" w:hAnsi="Cambria Math"/>
                                  <w:i/>
                                </w:rPr>
                              </m:ctrlPr>
                            </m:naryPr>
                            <m:sub/>
                            <m:sup/>
                            <m:e>
                              <m:r>
                                <w:rPr>
                                  <w:rFonts w:ascii="Cambria Math"/>
                                </w:rPr>
                                <m:t>X)</m:t>
                              </m:r>
                            </m:e>
                          </m:nary>
                        </m:e>
                        <m:sup>
                          <m:r>
                            <w:rPr>
                              <w:rFonts w:ascii="Cambria Math"/>
                            </w:rPr>
                            <m:t>2</m:t>
                          </m:r>
                        </m:sup>
                      </m:sSup>
                    </m:e>
                  </m:d>
                </m:e>
              </m:rad>
              <m:d>
                <m:dPr>
                  <m:begChr m:val="{"/>
                  <m:endChr m:val="}"/>
                  <m:ctrlPr>
                    <w:rPr>
                      <w:rFonts w:ascii="Cambria Math" w:hAnsi="Cambria Math"/>
                      <w:i/>
                    </w:rPr>
                  </m:ctrlPr>
                </m:dPr>
                <m:e>
                  <m:r>
                    <w:rPr>
                      <w:rFonts w:ascii="Cambria Math"/>
                    </w:rPr>
                    <m:t>N</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rPr>
                            <m:t>Y</m:t>
                          </m:r>
                        </m:e>
                        <m:sup>
                          <m:r>
                            <w:rPr>
                              <w:rFonts w:ascii="Cambria Math"/>
                            </w:rPr>
                            <m:t>2</m:t>
                          </m:r>
                        </m:sup>
                      </m:sSup>
                    </m:e>
                  </m:nary>
                  <m:r>
                    <w:rPr>
                      <w:rFonts w:ascii="Cambria Math"/>
                    </w:rPr>
                    <m:t>-</m:t>
                  </m:r>
                  <m:sSup>
                    <m:sSupPr>
                      <m:ctrlPr>
                        <w:rPr>
                          <w:rFonts w:ascii="Cambria Math" w:hAnsi="Cambria Math"/>
                          <w:i/>
                        </w:rPr>
                      </m:ctrlPr>
                    </m:sSupPr>
                    <m:e>
                      <m:r>
                        <w:rPr>
                          <w:rFonts w:ascii="Cambria Math"/>
                        </w:rPr>
                        <m:t>(</m:t>
                      </m:r>
                      <m:nary>
                        <m:naryPr>
                          <m:chr m:val="∑"/>
                          <m:limLoc m:val="undOvr"/>
                          <m:subHide m:val="on"/>
                          <m:supHide m:val="on"/>
                          <m:ctrlPr>
                            <w:rPr>
                              <w:rFonts w:ascii="Cambria Math" w:hAnsi="Cambria Math"/>
                              <w:i/>
                            </w:rPr>
                          </m:ctrlPr>
                        </m:naryPr>
                        <m:sub/>
                        <m:sup/>
                        <m:e>
                          <m:r>
                            <w:rPr>
                              <w:rFonts w:ascii="Cambria Math"/>
                            </w:rPr>
                            <m:t>Y)</m:t>
                          </m:r>
                        </m:e>
                      </m:nary>
                    </m:e>
                    <m:sup>
                      <m:r>
                        <w:rPr>
                          <w:rFonts w:ascii="Cambria Math"/>
                        </w:rPr>
                        <m:t>2</m:t>
                      </m:r>
                    </m:sup>
                  </m:sSup>
                </m:e>
              </m:d>
            </m:den>
          </m:f>
        </m:oMath>
      </m:oMathPara>
    </w:p>
    <w:p w:rsidR="00054AD7" w:rsidRPr="009E1A61" w:rsidRDefault="00057AA5" w:rsidP="009E1A61">
      <w:pPr>
        <w:spacing w:after="240"/>
        <w:ind w:left="5040"/>
        <w:rPr>
          <w:rFonts w:ascii="Times New Roman" w:hAnsi="Times New Roman" w:cs="Times New Roman"/>
          <w:sz w:val="24"/>
          <w:lang w:val="id-ID"/>
        </w:rPr>
      </w:pPr>
      <w:r w:rsidRPr="007E0C6E">
        <w:rPr>
          <w:rFonts w:ascii="Times New Roman" w:hAnsi="Times New Roman" w:cs="Times New Roman"/>
          <w:sz w:val="24"/>
          <w:lang w:val="id-ID"/>
        </w:rPr>
        <w:t>(</w:t>
      </w:r>
      <w:r w:rsidRPr="007E0C6E">
        <w:rPr>
          <w:rFonts w:ascii="Times New Roman" w:hAnsi="Times New Roman" w:cs="Times New Roman"/>
          <w:sz w:val="24"/>
        </w:rPr>
        <w:t>Umar, A.</w:t>
      </w:r>
      <w:r w:rsidRPr="007E0C6E">
        <w:rPr>
          <w:rFonts w:ascii="Times New Roman" w:hAnsi="Times New Roman" w:cs="Times New Roman"/>
          <w:sz w:val="24"/>
          <w:lang w:val="id-ID"/>
        </w:rPr>
        <w:t>,</w:t>
      </w:r>
      <w:proofErr w:type="gramStart"/>
      <w:r w:rsidRPr="007E0C6E">
        <w:rPr>
          <w:rFonts w:ascii="Times New Roman" w:hAnsi="Times New Roman" w:cs="Times New Roman"/>
          <w:sz w:val="24"/>
        </w:rPr>
        <w:t>2011 :</w:t>
      </w:r>
      <w:proofErr w:type="gramEnd"/>
      <w:r w:rsidRPr="007E0C6E">
        <w:rPr>
          <w:rFonts w:ascii="Times New Roman" w:hAnsi="Times New Roman" w:cs="Times New Roman"/>
          <w:sz w:val="24"/>
        </w:rPr>
        <w:t xml:space="preserve"> 198)</w:t>
      </w:r>
    </w:p>
    <w:p w:rsidR="00057AA5" w:rsidRPr="007E0C6E" w:rsidRDefault="00057AA5" w:rsidP="00057AA5">
      <w:pPr>
        <w:ind w:left="851"/>
        <w:jc w:val="both"/>
        <w:rPr>
          <w:rFonts w:ascii="Times New Roman" w:hAnsi="Times New Roman" w:cs="Times New Roman"/>
          <w:sz w:val="24"/>
        </w:rPr>
      </w:pPr>
      <w:proofErr w:type="spellStart"/>
      <w:r w:rsidRPr="007E0C6E">
        <w:rPr>
          <w:rFonts w:ascii="Times New Roman" w:hAnsi="Times New Roman" w:cs="Times New Roman"/>
          <w:sz w:val="24"/>
        </w:rPr>
        <w:t>Keterangan</w:t>
      </w:r>
      <w:proofErr w:type="spellEnd"/>
      <w:r w:rsidRPr="007E0C6E">
        <w:rPr>
          <w:rFonts w:ascii="Times New Roman" w:hAnsi="Times New Roman" w:cs="Times New Roman"/>
          <w:sz w:val="24"/>
        </w:rPr>
        <w:t xml:space="preserve">: </w:t>
      </w:r>
    </w:p>
    <w:p w:rsidR="00057AA5" w:rsidRPr="007E0C6E" w:rsidRDefault="008B16DC" w:rsidP="00057AA5">
      <w:pPr>
        <w:ind w:left="851"/>
        <w:jc w:val="both"/>
        <w:rPr>
          <w:rFonts w:ascii="Times New Roman" w:hAnsi="Times New Roman" w:cs="Times New Roman"/>
          <w:sz w:val="24"/>
        </w:rPr>
      </w:pPr>
      <m:oMath>
        <m:sSub>
          <m:sSubPr>
            <m:ctrlPr>
              <w:rPr>
                <w:rFonts w:ascii="Cambria Math" w:hAnsi="Times New Roman" w:cs="Times New Roman"/>
                <w:i/>
                <w:sz w:val="24"/>
              </w:rPr>
            </m:ctrlPr>
          </m:sSubPr>
          <m:e>
            <m:r>
              <w:rPr>
                <w:rFonts w:ascii="Cambria Math" w:hAnsi="Cambria Math" w:cs="Times New Roman"/>
                <w:sz w:val="24"/>
              </w:rPr>
              <m:t>r</m:t>
            </m:r>
          </m:e>
          <m:sub>
            <m:r>
              <w:rPr>
                <w:rFonts w:ascii="Cambria Math" w:hAnsi="Cambria Math" w:cs="Times New Roman"/>
                <w:sz w:val="24"/>
              </w:rPr>
              <m:t>xy</m:t>
            </m:r>
          </m:sub>
        </m:sSub>
      </m:oMath>
      <w:r w:rsidR="00057AA5" w:rsidRPr="007E0C6E">
        <w:rPr>
          <w:rFonts w:ascii="Times New Roman" w:hAnsi="Times New Roman" w:cs="Times New Roman"/>
          <w:sz w:val="24"/>
          <w:lang w:val="id-ID"/>
        </w:rPr>
        <w:tab/>
      </w:r>
      <w:r w:rsidR="00057AA5" w:rsidRPr="007E0C6E">
        <w:rPr>
          <w:rFonts w:ascii="Times New Roman" w:hAnsi="Times New Roman" w:cs="Times New Roman"/>
          <w:sz w:val="24"/>
          <w:lang w:val="id-ID"/>
        </w:rPr>
        <w:tab/>
      </w:r>
      <w:r w:rsidR="00057AA5" w:rsidRPr="007E0C6E">
        <w:rPr>
          <w:rFonts w:ascii="Times New Roman" w:hAnsi="Times New Roman" w:cs="Times New Roman"/>
          <w:sz w:val="24"/>
        </w:rPr>
        <w:t>=</w:t>
      </w:r>
      <w:proofErr w:type="spellStart"/>
      <w:r w:rsidR="00057AA5" w:rsidRPr="007E0C6E">
        <w:rPr>
          <w:rFonts w:ascii="Times New Roman" w:hAnsi="Times New Roman" w:cs="Times New Roman"/>
          <w:sz w:val="24"/>
        </w:rPr>
        <w:t>Koefisien</w:t>
      </w:r>
      <w:proofErr w:type="spellEnd"/>
      <w:r w:rsidR="0011764C">
        <w:rPr>
          <w:rFonts w:ascii="Times New Roman" w:hAnsi="Times New Roman" w:cs="Times New Roman"/>
          <w:sz w:val="24"/>
          <w:lang w:val="id-ID"/>
        </w:rPr>
        <w:t xml:space="preserve"> </w:t>
      </w:r>
      <w:proofErr w:type="spellStart"/>
      <w:r w:rsidR="00057AA5" w:rsidRPr="007E0C6E">
        <w:rPr>
          <w:rFonts w:ascii="Times New Roman" w:hAnsi="Times New Roman" w:cs="Times New Roman"/>
          <w:sz w:val="24"/>
        </w:rPr>
        <w:t>korelasi</w:t>
      </w:r>
      <w:proofErr w:type="spellEnd"/>
      <w:r w:rsidR="0011764C">
        <w:rPr>
          <w:rFonts w:ascii="Times New Roman" w:hAnsi="Times New Roman" w:cs="Times New Roman"/>
          <w:sz w:val="24"/>
          <w:lang w:val="id-ID"/>
        </w:rPr>
        <w:t xml:space="preserve"> </w:t>
      </w:r>
      <w:proofErr w:type="spellStart"/>
      <w:r w:rsidR="00057AA5" w:rsidRPr="007E0C6E">
        <w:rPr>
          <w:rFonts w:ascii="Times New Roman" w:hAnsi="Times New Roman" w:cs="Times New Roman"/>
          <w:sz w:val="24"/>
        </w:rPr>
        <w:t>antara</w:t>
      </w:r>
      <w:proofErr w:type="spellEnd"/>
      <w:r w:rsidR="0011764C">
        <w:rPr>
          <w:rFonts w:ascii="Times New Roman" w:hAnsi="Times New Roman" w:cs="Times New Roman"/>
          <w:sz w:val="24"/>
          <w:lang w:val="id-ID"/>
        </w:rPr>
        <w:t xml:space="preserve"> </w:t>
      </w:r>
      <w:proofErr w:type="spellStart"/>
      <w:r w:rsidR="00057AA5" w:rsidRPr="007E0C6E">
        <w:rPr>
          <w:rFonts w:ascii="Times New Roman" w:hAnsi="Times New Roman" w:cs="Times New Roman"/>
          <w:sz w:val="24"/>
        </w:rPr>
        <w:t>variabel</w:t>
      </w:r>
      <w:proofErr w:type="spellEnd"/>
      <w:r w:rsidR="00057AA5" w:rsidRPr="007E0C6E">
        <w:rPr>
          <w:rFonts w:ascii="Times New Roman" w:hAnsi="Times New Roman" w:cs="Times New Roman"/>
          <w:sz w:val="24"/>
        </w:rPr>
        <w:t xml:space="preserve"> X </w:t>
      </w:r>
      <w:proofErr w:type="spellStart"/>
      <w:r w:rsidR="00057AA5" w:rsidRPr="007E0C6E">
        <w:rPr>
          <w:rFonts w:ascii="Times New Roman" w:hAnsi="Times New Roman" w:cs="Times New Roman"/>
          <w:sz w:val="24"/>
        </w:rPr>
        <w:t>dengan</w:t>
      </w:r>
      <w:proofErr w:type="spellEnd"/>
      <w:r w:rsidR="0011764C">
        <w:rPr>
          <w:rFonts w:ascii="Times New Roman" w:hAnsi="Times New Roman" w:cs="Times New Roman"/>
          <w:sz w:val="24"/>
          <w:lang w:val="id-ID"/>
        </w:rPr>
        <w:t xml:space="preserve"> </w:t>
      </w:r>
      <w:proofErr w:type="spellStart"/>
      <w:r w:rsidR="00057AA5" w:rsidRPr="007E0C6E">
        <w:rPr>
          <w:rFonts w:ascii="Times New Roman" w:hAnsi="Times New Roman" w:cs="Times New Roman"/>
          <w:sz w:val="24"/>
        </w:rPr>
        <w:t>variabel</w:t>
      </w:r>
      <w:proofErr w:type="spellEnd"/>
      <w:r w:rsidR="00057AA5" w:rsidRPr="007E0C6E">
        <w:rPr>
          <w:rFonts w:ascii="Times New Roman" w:hAnsi="Times New Roman" w:cs="Times New Roman"/>
          <w:sz w:val="24"/>
        </w:rPr>
        <w:t xml:space="preserve"> Y </w:t>
      </w:r>
    </w:p>
    <w:p w:rsidR="00057AA5" w:rsidRPr="007E0C6E" w:rsidRDefault="00057AA5" w:rsidP="00057AA5">
      <w:pPr>
        <w:ind w:left="851"/>
        <w:jc w:val="both"/>
        <w:rPr>
          <w:rFonts w:ascii="Times New Roman" w:hAnsi="Times New Roman" w:cs="Times New Roman"/>
          <w:sz w:val="24"/>
          <w:lang w:val="id-ID"/>
        </w:rPr>
      </w:pPr>
      <w:r w:rsidRPr="007E0C6E">
        <w:rPr>
          <w:rFonts w:ascii="Times New Roman" w:hAnsi="Times New Roman" w:cs="Times New Roman"/>
          <w:sz w:val="24"/>
        </w:rPr>
        <w:t xml:space="preserve">N  </w:t>
      </w:r>
      <w:r w:rsidRPr="007E0C6E">
        <w:rPr>
          <w:rFonts w:ascii="Times New Roman" w:hAnsi="Times New Roman" w:cs="Times New Roman"/>
          <w:sz w:val="24"/>
          <w:lang w:val="id-ID"/>
        </w:rPr>
        <w:tab/>
      </w:r>
      <w:r w:rsidRPr="007E0C6E">
        <w:rPr>
          <w:rFonts w:ascii="Times New Roman" w:hAnsi="Times New Roman" w:cs="Times New Roman"/>
          <w:sz w:val="24"/>
          <w:lang w:val="id-ID"/>
        </w:rPr>
        <w:tab/>
      </w:r>
      <w:r w:rsidRPr="007E0C6E">
        <w:rPr>
          <w:rFonts w:ascii="Times New Roman" w:hAnsi="Times New Roman" w:cs="Times New Roman"/>
          <w:sz w:val="24"/>
        </w:rPr>
        <w:t xml:space="preserve">= </w:t>
      </w:r>
      <w:proofErr w:type="spellStart"/>
      <w:r w:rsidRPr="007E0C6E">
        <w:rPr>
          <w:rFonts w:ascii="Times New Roman" w:hAnsi="Times New Roman" w:cs="Times New Roman"/>
          <w:sz w:val="24"/>
        </w:rPr>
        <w:t>Jumlah</w:t>
      </w:r>
      <w:proofErr w:type="spellEnd"/>
      <w:r w:rsidR="0011764C">
        <w:rPr>
          <w:rFonts w:ascii="Times New Roman" w:hAnsi="Times New Roman" w:cs="Times New Roman"/>
          <w:sz w:val="24"/>
          <w:lang w:val="id-ID"/>
        </w:rPr>
        <w:t xml:space="preserve"> </w:t>
      </w:r>
      <w:proofErr w:type="spellStart"/>
      <w:r w:rsidRPr="007E0C6E">
        <w:rPr>
          <w:rFonts w:ascii="Times New Roman" w:hAnsi="Times New Roman" w:cs="Times New Roman"/>
          <w:sz w:val="24"/>
        </w:rPr>
        <w:t>subjek</w:t>
      </w:r>
      <w:proofErr w:type="spellEnd"/>
      <w:r w:rsidR="0011764C">
        <w:rPr>
          <w:rFonts w:ascii="Times New Roman" w:hAnsi="Times New Roman" w:cs="Times New Roman"/>
          <w:sz w:val="24"/>
          <w:lang w:val="id-ID"/>
        </w:rPr>
        <w:t xml:space="preserve"> </w:t>
      </w:r>
      <w:proofErr w:type="spellStart"/>
      <w:r w:rsidRPr="007E0C6E">
        <w:rPr>
          <w:rFonts w:ascii="Times New Roman" w:hAnsi="Times New Roman" w:cs="Times New Roman"/>
          <w:sz w:val="24"/>
        </w:rPr>
        <w:t>penelitian</w:t>
      </w:r>
      <w:proofErr w:type="spellEnd"/>
    </w:p>
    <w:p w:rsidR="00057AA5" w:rsidRPr="007E0C6E" w:rsidRDefault="00057AA5" w:rsidP="00057AA5">
      <w:pPr>
        <w:ind w:left="851"/>
        <w:jc w:val="both"/>
        <w:rPr>
          <w:rFonts w:ascii="Times New Roman" w:hAnsi="Times New Roman" w:cs="Times New Roman"/>
          <w:sz w:val="24"/>
          <w:lang w:val="id-ID"/>
        </w:rPr>
      </w:pPr>
      <w:r w:rsidRPr="007E0C6E">
        <w:rPr>
          <w:rFonts w:ascii="Times New Roman" w:hAnsi="Times New Roman" w:cs="Times New Roman"/>
          <w:sz w:val="24"/>
        </w:rPr>
        <w:t>X</w:t>
      </w:r>
      <w:r w:rsidRPr="007E0C6E">
        <w:rPr>
          <w:rFonts w:ascii="Times New Roman" w:hAnsi="Times New Roman" w:cs="Times New Roman"/>
          <w:sz w:val="24"/>
          <w:lang w:val="id-ID"/>
        </w:rPr>
        <w:tab/>
      </w:r>
      <w:r w:rsidRPr="007E0C6E">
        <w:rPr>
          <w:rFonts w:ascii="Times New Roman" w:hAnsi="Times New Roman" w:cs="Times New Roman"/>
          <w:sz w:val="24"/>
          <w:lang w:val="id-ID"/>
        </w:rPr>
        <w:tab/>
      </w:r>
      <w:r w:rsidRPr="007E0C6E">
        <w:rPr>
          <w:rFonts w:ascii="Times New Roman" w:hAnsi="Times New Roman" w:cs="Times New Roman"/>
          <w:sz w:val="24"/>
        </w:rPr>
        <w:t xml:space="preserve">= </w:t>
      </w:r>
      <w:proofErr w:type="spellStart"/>
      <w:r w:rsidRPr="007E0C6E">
        <w:rPr>
          <w:rFonts w:ascii="Times New Roman" w:hAnsi="Times New Roman" w:cs="Times New Roman"/>
          <w:sz w:val="24"/>
        </w:rPr>
        <w:t>Skordari</w:t>
      </w:r>
      <w:proofErr w:type="spellEnd"/>
      <w:r w:rsidRPr="007E0C6E">
        <w:rPr>
          <w:rFonts w:ascii="Times New Roman" w:hAnsi="Times New Roman" w:cs="Times New Roman"/>
          <w:sz w:val="24"/>
        </w:rPr>
        <w:t xml:space="preserve"> X (</w:t>
      </w:r>
      <w:proofErr w:type="spellStart"/>
      <w:r w:rsidR="0069274B">
        <w:rPr>
          <w:rFonts w:ascii="Times New Roman" w:hAnsi="Times New Roman" w:cs="Times New Roman"/>
          <w:sz w:val="24"/>
        </w:rPr>
        <w:t>variab</w:t>
      </w:r>
      <w:proofErr w:type="spellEnd"/>
      <w:r w:rsidR="0069274B">
        <w:rPr>
          <w:rFonts w:ascii="Times New Roman" w:hAnsi="Times New Roman" w:cs="Times New Roman"/>
          <w:sz w:val="24"/>
          <w:lang w:val="id-ID"/>
        </w:rPr>
        <w:t xml:space="preserve">el </w:t>
      </w:r>
      <w:proofErr w:type="spellStart"/>
      <w:r w:rsidRPr="007E0C6E">
        <w:rPr>
          <w:rFonts w:ascii="Times New Roman" w:hAnsi="Times New Roman" w:cs="Times New Roman"/>
          <w:sz w:val="24"/>
        </w:rPr>
        <w:t>bebas</w:t>
      </w:r>
      <w:proofErr w:type="spellEnd"/>
      <w:r w:rsidRPr="007E0C6E">
        <w:rPr>
          <w:rFonts w:ascii="Times New Roman" w:hAnsi="Times New Roman" w:cs="Times New Roman"/>
          <w:sz w:val="24"/>
        </w:rPr>
        <w:t>)</w:t>
      </w:r>
    </w:p>
    <w:p w:rsidR="00057AA5" w:rsidRPr="007E0C6E" w:rsidRDefault="00057AA5" w:rsidP="00057AA5">
      <w:pPr>
        <w:ind w:left="851"/>
        <w:jc w:val="both"/>
        <w:rPr>
          <w:rFonts w:ascii="Times New Roman" w:hAnsi="Times New Roman" w:cs="Times New Roman"/>
          <w:sz w:val="24"/>
          <w:lang w:val="id-ID"/>
        </w:rPr>
      </w:pPr>
      <w:r w:rsidRPr="007E0C6E">
        <w:rPr>
          <w:rFonts w:ascii="Times New Roman" w:hAnsi="Times New Roman" w:cs="Times New Roman"/>
          <w:sz w:val="24"/>
        </w:rPr>
        <w:t>Y</w:t>
      </w:r>
      <w:r w:rsidRPr="007E0C6E">
        <w:rPr>
          <w:rFonts w:ascii="Times New Roman" w:hAnsi="Times New Roman" w:cs="Times New Roman"/>
          <w:sz w:val="24"/>
          <w:lang w:val="id-ID"/>
        </w:rPr>
        <w:tab/>
      </w:r>
      <w:r w:rsidRPr="007E0C6E">
        <w:rPr>
          <w:rFonts w:ascii="Times New Roman" w:hAnsi="Times New Roman" w:cs="Times New Roman"/>
          <w:sz w:val="24"/>
          <w:lang w:val="id-ID"/>
        </w:rPr>
        <w:tab/>
      </w:r>
      <w:r w:rsidRPr="007E0C6E">
        <w:rPr>
          <w:rFonts w:ascii="Times New Roman" w:hAnsi="Times New Roman" w:cs="Times New Roman"/>
          <w:sz w:val="24"/>
        </w:rPr>
        <w:t xml:space="preserve">= </w:t>
      </w:r>
      <w:proofErr w:type="spellStart"/>
      <w:r w:rsidRPr="007E0C6E">
        <w:rPr>
          <w:rFonts w:ascii="Times New Roman" w:hAnsi="Times New Roman" w:cs="Times New Roman"/>
          <w:sz w:val="24"/>
        </w:rPr>
        <w:t>Skordari</w:t>
      </w:r>
      <w:proofErr w:type="spellEnd"/>
      <w:r w:rsidRPr="007E0C6E">
        <w:rPr>
          <w:rFonts w:ascii="Times New Roman" w:hAnsi="Times New Roman" w:cs="Times New Roman"/>
          <w:sz w:val="24"/>
        </w:rPr>
        <w:t xml:space="preserve"> Y (</w:t>
      </w:r>
      <w:proofErr w:type="spellStart"/>
      <w:r w:rsidR="0069274B">
        <w:rPr>
          <w:rFonts w:ascii="Times New Roman" w:hAnsi="Times New Roman" w:cs="Times New Roman"/>
          <w:sz w:val="24"/>
        </w:rPr>
        <w:t>variab</w:t>
      </w:r>
      <w:proofErr w:type="spellEnd"/>
      <w:r w:rsidR="0069274B">
        <w:rPr>
          <w:rFonts w:ascii="Times New Roman" w:hAnsi="Times New Roman" w:cs="Times New Roman"/>
          <w:sz w:val="24"/>
          <w:lang w:val="id-ID"/>
        </w:rPr>
        <w:t xml:space="preserve">el </w:t>
      </w:r>
      <w:proofErr w:type="spellStart"/>
      <w:r w:rsidRPr="007E0C6E">
        <w:rPr>
          <w:rFonts w:ascii="Times New Roman" w:hAnsi="Times New Roman" w:cs="Times New Roman"/>
          <w:sz w:val="24"/>
        </w:rPr>
        <w:t>terikat</w:t>
      </w:r>
      <w:proofErr w:type="spellEnd"/>
      <w:r w:rsidRPr="007E0C6E">
        <w:rPr>
          <w:rFonts w:ascii="Times New Roman" w:hAnsi="Times New Roman" w:cs="Times New Roman"/>
          <w:sz w:val="24"/>
        </w:rPr>
        <w:t>)</w:t>
      </w:r>
    </w:p>
    <w:p w:rsidR="00057AA5" w:rsidRPr="007E0C6E" w:rsidRDefault="008B16DC" w:rsidP="00057AA5">
      <w:pPr>
        <w:ind w:left="851"/>
        <w:jc w:val="both"/>
        <w:rPr>
          <w:rFonts w:ascii="Times New Roman" w:hAnsi="Times New Roman" w:cs="Times New Roman"/>
          <w:sz w:val="24"/>
          <w:lang w:val="id-ID"/>
        </w:rPr>
      </w:pPr>
      <m:oMath>
        <m:nary>
          <m:naryPr>
            <m:chr m:val="∑"/>
            <m:limLoc m:val="undOvr"/>
            <m:subHide m:val="on"/>
            <m:supHide m:val="on"/>
            <m:ctrlPr>
              <w:rPr>
                <w:rFonts w:ascii="Cambria Math" w:hAnsi="Times New Roman" w:cs="Times New Roman"/>
                <w:i/>
                <w:sz w:val="24"/>
              </w:rPr>
            </m:ctrlPr>
          </m:naryPr>
          <m:sub/>
          <m:sup/>
          <m:e>
            <m:sSup>
              <m:sSupPr>
                <m:ctrlPr>
                  <w:rPr>
                    <w:rFonts w:ascii="Cambria Math" w:hAnsi="Times New Roman" w:cs="Times New Roman"/>
                    <w:i/>
                    <w:sz w:val="24"/>
                  </w:rPr>
                </m:ctrlPr>
              </m:sSupPr>
              <m:e>
                <m:d>
                  <m:dPr>
                    <m:ctrlPr>
                      <w:rPr>
                        <w:rFonts w:ascii="Cambria Math" w:hAnsi="Times New Roman" w:cs="Times New Roman"/>
                        <w:i/>
                        <w:sz w:val="24"/>
                      </w:rPr>
                    </m:ctrlPr>
                  </m:dPr>
                  <m:e>
                    <m:r>
                      <w:rPr>
                        <w:rFonts w:ascii="Cambria Math" w:hAnsi="Cambria Math" w:cs="Times New Roman"/>
                        <w:sz w:val="24"/>
                      </w:rPr>
                      <m:t>xy</m:t>
                    </m:r>
                  </m:e>
                </m:d>
              </m:e>
              <m:sup/>
            </m:sSup>
          </m:e>
        </m:nary>
      </m:oMath>
      <w:r w:rsidR="00057AA5" w:rsidRPr="007E0C6E">
        <w:rPr>
          <w:rFonts w:ascii="Times New Roman" w:hAnsi="Times New Roman" w:cs="Times New Roman"/>
          <w:sz w:val="24"/>
          <w:lang w:val="id-ID"/>
        </w:rPr>
        <w:tab/>
      </w:r>
      <w:r w:rsidR="00057AA5" w:rsidRPr="007E0C6E">
        <w:rPr>
          <w:rFonts w:ascii="Times New Roman" w:hAnsi="Times New Roman" w:cs="Times New Roman"/>
          <w:sz w:val="24"/>
        </w:rPr>
        <w:t xml:space="preserve">= </w:t>
      </w:r>
      <w:proofErr w:type="spellStart"/>
      <w:r w:rsidR="00057AA5" w:rsidRPr="007E0C6E">
        <w:rPr>
          <w:rFonts w:ascii="Times New Roman" w:hAnsi="Times New Roman" w:cs="Times New Roman"/>
          <w:sz w:val="24"/>
        </w:rPr>
        <w:t>Jumlah</w:t>
      </w:r>
      <w:proofErr w:type="spellEnd"/>
      <w:r w:rsidR="0011764C">
        <w:rPr>
          <w:rFonts w:ascii="Times New Roman" w:hAnsi="Times New Roman" w:cs="Times New Roman"/>
          <w:sz w:val="24"/>
          <w:lang w:val="id-ID"/>
        </w:rPr>
        <w:t xml:space="preserve"> </w:t>
      </w:r>
      <w:proofErr w:type="spellStart"/>
      <w:r w:rsidR="00057AA5" w:rsidRPr="007E0C6E">
        <w:rPr>
          <w:rFonts w:ascii="Times New Roman" w:hAnsi="Times New Roman" w:cs="Times New Roman"/>
          <w:sz w:val="24"/>
        </w:rPr>
        <w:t>perkalian</w:t>
      </w:r>
      <w:proofErr w:type="spellEnd"/>
      <w:r w:rsidR="0011764C">
        <w:rPr>
          <w:rFonts w:ascii="Times New Roman" w:hAnsi="Times New Roman" w:cs="Times New Roman"/>
          <w:sz w:val="24"/>
          <w:lang w:val="id-ID"/>
        </w:rPr>
        <w:t xml:space="preserve"> </w:t>
      </w:r>
      <w:proofErr w:type="spellStart"/>
      <w:r w:rsidR="00057AA5" w:rsidRPr="007E0C6E">
        <w:rPr>
          <w:rFonts w:ascii="Times New Roman" w:hAnsi="Times New Roman" w:cs="Times New Roman"/>
          <w:sz w:val="24"/>
        </w:rPr>
        <w:t>antara</w:t>
      </w:r>
      <w:proofErr w:type="spellEnd"/>
      <w:r w:rsidR="0011764C">
        <w:rPr>
          <w:rFonts w:ascii="Times New Roman" w:hAnsi="Times New Roman" w:cs="Times New Roman"/>
          <w:sz w:val="24"/>
          <w:lang w:val="id-ID"/>
        </w:rPr>
        <w:t xml:space="preserve"> </w:t>
      </w:r>
      <w:r w:rsidR="00057AA5" w:rsidRPr="007E0C6E">
        <w:rPr>
          <w:rFonts w:ascii="Times New Roman" w:hAnsi="Times New Roman" w:cs="Times New Roman"/>
          <w:sz w:val="24"/>
        </w:rPr>
        <w:t>X</w:t>
      </w:r>
      <w:r w:rsidR="0011764C">
        <w:rPr>
          <w:rFonts w:ascii="Times New Roman" w:hAnsi="Times New Roman" w:cs="Times New Roman"/>
          <w:sz w:val="24"/>
          <w:lang w:val="id-ID"/>
        </w:rPr>
        <w:t xml:space="preserve"> </w:t>
      </w:r>
      <w:proofErr w:type="spellStart"/>
      <w:r w:rsidR="00057AA5" w:rsidRPr="007E0C6E">
        <w:rPr>
          <w:rFonts w:ascii="Times New Roman" w:hAnsi="Times New Roman" w:cs="Times New Roman"/>
          <w:sz w:val="24"/>
        </w:rPr>
        <w:t>dan</w:t>
      </w:r>
      <w:proofErr w:type="spellEnd"/>
      <w:r w:rsidR="0011764C">
        <w:rPr>
          <w:rFonts w:ascii="Times New Roman" w:hAnsi="Times New Roman" w:cs="Times New Roman"/>
          <w:sz w:val="24"/>
          <w:lang w:val="id-ID"/>
        </w:rPr>
        <w:t xml:space="preserve"> </w:t>
      </w:r>
      <w:r w:rsidR="00057AA5" w:rsidRPr="007E0C6E">
        <w:rPr>
          <w:rFonts w:ascii="Times New Roman" w:hAnsi="Times New Roman" w:cs="Times New Roman"/>
          <w:sz w:val="24"/>
        </w:rPr>
        <w:t>Y</w:t>
      </w:r>
    </w:p>
    <w:p w:rsidR="00057AA5" w:rsidRPr="007E0C6E" w:rsidRDefault="008B16DC" w:rsidP="00057AA5">
      <w:pPr>
        <w:ind w:left="851"/>
        <w:jc w:val="both"/>
        <w:rPr>
          <w:rFonts w:ascii="Times New Roman" w:hAnsi="Times New Roman" w:cs="Times New Roman"/>
          <w:sz w:val="24"/>
        </w:rPr>
      </w:pPr>
      <m:oMath>
        <m:nary>
          <m:naryPr>
            <m:chr m:val="∑"/>
            <m:limLoc m:val="undOvr"/>
            <m:subHide m:val="on"/>
            <m:supHide m:val="on"/>
            <m:ctrlPr>
              <w:rPr>
                <w:rFonts w:ascii="Cambria Math" w:hAnsi="Times New Roman" w:cs="Times New Roman"/>
                <w:i/>
                <w:sz w:val="24"/>
              </w:rPr>
            </m:ctrlPr>
          </m:naryPr>
          <m:sub/>
          <m:sup/>
          <m:e>
            <m:sSup>
              <m:sSupPr>
                <m:ctrlPr>
                  <w:rPr>
                    <w:rFonts w:ascii="Cambria Math" w:hAnsi="Times New Roman" w:cs="Times New Roman"/>
                    <w:i/>
                    <w:sz w:val="24"/>
                  </w:rPr>
                </m:ctrlPr>
              </m:sSupPr>
              <m:e>
                <m:r>
                  <w:rPr>
                    <w:rFonts w:ascii="Cambria Math" w:hAnsi="Cambria Math" w:cs="Times New Roman"/>
                    <w:sz w:val="24"/>
                  </w:rPr>
                  <m:t>x</m:t>
                </m:r>
              </m:e>
              <m:sup>
                <m:r>
                  <w:rPr>
                    <w:rFonts w:ascii="Cambria Math" w:hAnsi="Times New Roman" w:cs="Times New Roman"/>
                    <w:sz w:val="24"/>
                  </w:rPr>
                  <m:t>2</m:t>
                </m:r>
              </m:sup>
            </m:sSup>
          </m:e>
        </m:nary>
      </m:oMath>
      <w:r w:rsidR="00057AA5" w:rsidRPr="007E0C6E">
        <w:rPr>
          <w:rFonts w:ascii="Times New Roman" w:hAnsi="Times New Roman" w:cs="Times New Roman"/>
          <w:sz w:val="24"/>
          <w:lang w:val="id-ID"/>
        </w:rPr>
        <w:tab/>
      </w:r>
      <w:r w:rsidR="00057AA5" w:rsidRPr="007E0C6E">
        <w:rPr>
          <w:rFonts w:ascii="Times New Roman" w:hAnsi="Times New Roman" w:cs="Times New Roman"/>
          <w:sz w:val="24"/>
          <w:lang w:val="id-ID"/>
        </w:rPr>
        <w:tab/>
      </w:r>
      <w:r w:rsidR="00057AA5" w:rsidRPr="007E0C6E">
        <w:rPr>
          <w:rFonts w:ascii="Times New Roman" w:hAnsi="Times New Roman" w:cs="Times New Roman"/>
          <w:sz w:val="24"/>
        </w:rPr>
        <w:t xml:space="preserve">= </w:t>
      </w:r>
      <w:proofErr w:type="spellStart"/>
      <w:r w:rsidR="00057AA5" w:rsidRPr="007E0C6E">
        <w:rPr>
          <w:rFonts w:ascii="Times New Roman" w:hAnsi="Times New Roman" w:cs="Times New Roman"/>
          <w:sz w:val="24"/>
        </w:rPr>
        <w:t>Jumlah</w:t>
      </w:r>
      <w:proofErr w:type="spellEnd"/>
      <w:r w:rsidR="0011764C">
        <w:rPr>
          <w:rFonts w:ascii="Times New Roman" w:hAnsi="Times New Roman" w:cs="Times New Roman"/>
          <w:sz w:val="24"/>
          <w:lang w:val="id-ID"/>
        </w:rPr>
        <w:t xml:space="preserve"> </w:t>
      </w:r>
      <w:r w:rsidR="00057AA5" w:rsidRPr="007E0C6E">
        <w:rPr>
          <w:rFonts w:ascii="Times New Roman" w:hAnsi="Times New Roman" w:cs="Times New Roman"/>
          <w:sz w:val="24"/>
        </w:rPr>
        <w:t>X</w:t>
      </w:r>
      <w:r w:rsidR="0011764C">
        <w:rPr>
          <w:rFonts w:ascii="Times New Roman" w:hAnsi="Times New Roman" w:cs="Times New Roman"/>
          <w:sz w:val="24"/>
          <w:lang w:val="id-ID"/>
        </w:rPr>
        <w:t xml:space="preserve"> </w:t>
      </w:r>
      <w:proofErr w:type="spellStart"/>
      <w:r w:rsidR="00057AA5" w:rsidRPr="007E0C6E">
        <w:rPr>
          <w:rFonts w:ascii="Times New Roman" w:hAnsi="Times New Roman" w:cs="Times New Roman"/>
          <w:sz w:val="24"/>
        </w:rPr>
        <w:t>kuadrat</w:t>
      </w:r>
      <w:proofErr w:type="spellEnd"/>
    </w:p>
    <w:p w:rsidR="00057AA5" w:rsidRPr="0011764C" w:rsidRDefault="008B16DC" w:rsidP="0011764C">
      <w:pPr>
        <w:ind w:left="851"/>
        <w:jc w:val="both"/>
        <w:rPr>
          <w:rFonts w:ascii="Times New Roman" w:hAnsi="Times New Roman" w:cs="Times New Roman"/>
          <w:sz w:val="24"/>
          <w:lang w:val="id-ID"/>
        </w:rPr>
      </w:pPr>
      <m:oMath>
        <m:nary>
          <m:naryPr>
            <m:chr m:val="∑"/>
            <m:limLoc m:val="undOvr"/>
            <m:subHide m:val="on"/>
            <m:supHide m:val="on"/>
            <m:ctrlPr>
              <w:rPr>
                <w:rFonts w:ascii="Cambria Math" w:hAnsi="Times New Roman" w:cs="Times New Roman"/>
                <w:i/>
                <w:sz w:val="24"/>
              </w:rPr>
            </m:ctrlPr>
          </m:naryPr>
          <m:sub/>
          <m:sup/>
          <m:e>
            <m:sSup>
              <m:sSupPr>
                <m:ctrlPr>
                  <w:rPr>
                    <w:rFonts w:ascii="Cambria Math" w:hAnsi="Times New Roman" w:cs="Times New Roman"/>
                    <w:i/>
                    <w:sz w:val="24"/>
                  </w:rPr>
                </m:ctrlPr>
              </m:sSupPr>
              <m:e>
                <m:r>
                  <w:rPr>
                    <w:rFonts w:ascii="Cambria Math" w:hAnsi="Cambria Math" w:cs="Times New Roman"/>
                    <w:sz w:val="24"/>
                  </w:rPr>
                  <m:t>y</m:t>
                </m:r>
              </m:e>
              <m:sup>
                <m:r>
                  <w:rPr>
                    <w:rFonts w:ascii="Cambria Math" w:hAnsi="Times New Roman" w:cs="Times New Roman"/>
                    <w:sz w:val="24"/>
                  </w:rPr>
                  <m:t>2</m:t>
                </m:r>
              </m:sup>
            </m:sSup>
          </m:e>
        </m:nary>
      </m:oMath>
      <w:r w:rsidR="00057AA5" w:rsidRPr="007E0C6E">
        <w:rPr>
          <w:rFonts w:ascii="Times New Roman" w:hAnsi="Times New Roman" w:cs="Times New Roman"/>
          <w:sz w:val="24"/>
          <w:lang w:val="id-ID"/>
        </w:rPr>
        <w:tab/>
      </w:r>
      <w:r w:rsidR="00057AA5" w:rsidRPr="007E0C6E">
        <w:rPr>
          <w:rFonts w:ascii="Times New Roman" w:hAnsi="Times New Roman" w:cs="Times New Roman"/>
          <w:sz w:val="24"/>
          <w:lang w:val="id-ID"/>
        </w:rPr>
        <w:tab/>
      </w:r>
      <w:r w:rsidR="00057AA5" w:rsidRPr="007E0C6E">
        <w:rPr>
          <w:rFonts w:ascii="Times New Roman" w:hAnsi="Times New Roman" w:cs="Times New Roman"/>
          <w:sz w:val="24"/>
        </w:rPr>
        <w:t xml:space="preserve">= </w:t>
      </w:r>
      <w:proofErr w:type="spellStart"/>
      <w:r w:rsidR="00057AA5" w:rsidRPr="007E0C6E">
        <w:rPr>
          <w:rFonts w:ascii="Times New Roman" w:hAnsi="Times New Roman" w:cs="Times New Roman"/>
          <w:sz w:val="24"/>
        </w:rPr>
        <w:t>JumlahYkuadrat</w:t>
      </w:r>
      <w:proofErr w:type="spellEnd"/>
    </w:p>
    <w:p w:rsidR="00944A28" w:rsidRDefault="003A6F0D" w:rsidP="0011764C">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Setelah data terkumpul melalui data instrumen, maka penulis mengolah data tersebut dengan menggunakan teknik statistik deskriptif dalam bentuk analisis korelasi product moment.</w:t>
      </w:r>
    </w:p>
    <w:p w:rsidR="003A6F0D" w:rsidRDefault="003A6F0D" w:rsidP="00B575BC">
      <w:pPr>
        <w:pStyle w:val="ListParagraph"/>
        <w:numPr>
          <w:ilvl w:val="3"/>
          <w:numId w:val="17"/>
        </w:numPr>
        <w:ind w:left="284" w:hanging="284"/>
        <w:rPr>
          <w:rFonts w:ascii="Times New Roman" w:hAnsi="Times New Roman" w:cs="Times New Roman"/>
          <w:sz w:val="24"/>
          <w:szCs w:val="24"/>
        </w:rPr>
      </w:pPr>
      <w:r>
        <w:rPr>
          <w:rFonts w:ascii="Times New Roman" w:hAnsi="Times New Roman" w:cs="Times New Roman"/>
          <w:sz w:val="24"/>
          <w:szCs w:val="24"/>
        </w:rPr>
        <w:t>Analisis statisitik deskriptif</w:t>
      </w:r>
    </w:p>
    <w:p w:rsidR="003A6F0D" w:rsidRDefault="003A6F0D" w:rsidP="00B575B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di pergunakan angket yang berbentuk tertutup sebagai penjabaran dari indikator-indikator yang diteliti. Pada angket tersebut disiapkan berbagai alternatif </w:t>
      </w:r>
      <w:r w:rsidR="002B3C26">
        <w:rPr>
          <w:rFonts w:ascii="Times New Roman" w:hAnsi="Times New Roman" w:cs="Times New Roman"/>
          <w:sz w:val="24"/>
          <w:szCs w:val="24"/>
        </w:rPr>
        <w:t xml:space="preserve"> </w:t>
      </w:r>
      <w:r>
        <w:rPr>
          <w:rFonts w:ascii="Times New Roman" w:hAnsi="Times New Roman" w:cs="Times New Roman"/>
          <w:sz w:val="24"/>
          <w:szCs w:val="24"/>
        </w:rPr>
        <w:t xml:space="preserve">jawaban yang di anggap paling tepat, yang tersedia pada setiap pertanyaan. Setelah melakukan uji coba instrumen </w:t>
      </w:r>
      <w:r w:rsidR="004F454A">
        <w:rPr>
          <w:rFonts w:ascii="Times New Roman" w:hAnsi="Times New Roman" w:cs="Times New Roman"/>
          <w:sz w:val="24"/>
          <w:szCs w:val="24"/>
        </w:rPr>
        <w:t>dapat disimpulkan bahwa angket yang digunakan dalam pengambilan sampel dalam penelitian. Angket pertanyaan mengenai stratifikasi sosial orangtua terdiri dari 20 item pertanyaan sedangkan kenakalan remaja terdiri atas 25 item pertanyaan. Setiap pernyataan memiliki lima pilihan jawaban, masing-masing jawaban pernyataan dalam angket tersebut disediakan alternatif jawaban pilihan dengan standar penilian sebagai berikut:</w:t>
      </w:r>
    </w:p>
    <w:p w:rsidR="004F454A" w:rsidRPr="000A1F02" w:rsidRDefault="004F454A" w:rsidP="004F454A">
      <w:pPr>
        <w:tabs>
          <w:tab w:val="left" w:pos="3330"/>
        </w:tabs>
        <w:spacing w:after="0" w:line="24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sidR="0011764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ab/>
        <w:t>= 5</w:t>
      </w:r>
    </w:p>
    <w:p w:rsidR="004F454A" w:rsidRPr="000A1F02" w:rsidRDefault="004F454A" w:rsidP="004F454A">
      <w:pPr>
        <w:tabs>
          <w:tab w:val="left" w:pos="3330"/>
        </w:tabs>
        <w:spacing w:after="0" w:line="24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ab/>
        <w:t>= 4</w:t>
      </w:r>
      <w:r>
        <w:rPr>
          <w:rFonts w:ascii="Times New Roman" w:hAnsi="Times New Roman" w:cs="Times New Roman"/>
          <w:sz w:val="24"/>
          <w:szCs w:val="24"/>
        </w:rPr>
        <w:tab/>
      </w:r>
    </w:p>
    <w:p w:rsidR="004F454A" w:rsidRPr="000A1F02" w:rsidRDefault="004F454A" w:rsidP="004F454A">
      <w:pPr>
        <w:tabs>
          <w:tab w:val="left" w:pos="3330"/>
        </w:tabs>
        <w:spacing w:after="0" w:line="24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c :</w:t>
      </w:r>
      <w:proofErr w:type="gramEnd"/>
      <w:r>
        <w:rPr>
          <w:rFonts w:ascii="Times New Roman" w:hAnsi="Times New Roman" w:cs="Times New Roman"/>
          <w:sz w:val="24"/>
          <w:szCs w:val="24"/>
          <w:lang w:val="id-ID"/>
        </w:rPr>
        <w:t xml:space="preserve"> Kurang Setuju</w:t>
      </w:r>
      <w:r>
        <w:rPr>
          <w:rFonts w:ascii="Times New Roman" w:hAnsi="Times New Roman" w:cs="Times New Roman"/>
          <w:sz w:val="24"/>
          <w:szCs w:val="24"/>
        </w:rPr>
        <w:tab/>
        <w:t>= 3</w:t>
      </w:r>
      <w:r>
        <w:rPr>
          <w:rFonts w:ascii="Times New Roman" w:hAnsi="Times New Roman" w:cs="Times New Roman"/>
          <w:sz w:val="24"/>
          <w:szCs w:val="24"/>
        </w:rPr>
        <w:tab/>
      </w:r>
    </w:p>
    <w:p w:rsidR="004F454A" w:rsidRPr="000A1F02" w:rsidRDefault="004F454A" w:rsidP="004F454A">
      <w:pPr>
        <w:tabs>
          <w:tab w:val="left" w:pos="3330"/>
        </w:tabs>
        <w:spacing w:after="0" w:line="24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TidakSetuju</w:t>
      </w:r>
      <w:proofErr w:type="spellEnd"/>
      <w:r>
        <w:rPr>
          <w:rFonts w:ascii="Times New Roman" w:hAnsi="Times New Roman" w:cs="Times New Roman"/>
          <w:sz w:val="24"/>
          <w:szCs w:val="24"/>
        </w:rPr>
        <w:tab/>
        <w:t>= 2</w:t>
      </w:r>
      <w:r>
        <w:rPr>
          <w:rFonts w:ascii="Times New Roman" w:hAnsi="Times New Roman" w:cs="Times New Roman"/>
          <w:sz w:val="24"/>
          <w:szCs w:val="24"/>
        </w:rPr>
        <w:tab/>
      </w:r>
    </w:p>
    <w:p w:rsidR="004F454A" w:rsidRDefault="004F454A" w:rsidP="004F454A">
      <w:pPr>
        <w:pStyle w:val="ListParagraph"/>
        <w:ind w:left="851"/>
        <w:rPr>
          <w:rFonts w:ascii="Times New Roman" w:hAnsi="Times New Roman" w:cs="Times New Roman"/>
          <w:sz w:val="24"/>
          <w:szCs w:val="24"/>
        </w:rPr>
      </w:pPr>
      <w:r>
        <w:rPr>
          <w:rFonts w:ascii="Times New Roman" w:hAnsi="Times New Roman" w:cs="Times New Roman"/>
          <w:sz w:val="24"/>
          <w:szCs w:val="24"/>
        </w:rPr>
        <w:t>e : Sangat Tidak Setuju    = 1</w:t>
      </w:r>
    </w:p>
    <w:p w:rsidR="004F454A" w:rsidRDefault="0023317F" w:rsidP="0011764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Secara </w:t>
      </w:r>
      <w:r w:rsidR="004F454A">
        <w:rPr>
          <w:rFonts w:ascii="Times New Roman" w:hAnsi="Times New Roman" w:cs="Times New Roman"/>
          <w:sz w:val="24"/>
          <w:szCs w:val="24"/>
        </w:rPr>
        <w:t xml:space="preserve">lebih jelas, penulis sajikan data hasil </w:t>
      </w:r>
      <w:r w:rsidR="00E3674D">
        <w:rPr>
          <w:rFonts w:ascii="Times New Roman" w:hAnsi="Times New Roman" w:cs="Times New Roman"/>
          <w:sz w:val="24"/>
          <w:szCs w:val="24"/>
        </w:rPr>
        <w:t xml:space="preserve">angket yang telah penulis sebarkan kepada 34 remaja kepada masing-masing responden dengan memberikan skor (nilai) berdasarkan kreteria yang telah di tentukan. Setelah semua data tersebut disajikan dan agar terdapat kecocokan di dalam menyimpulkan, maka sebagai langkah berikutnya adalah menganalisis data. Analisis data ini digunakan tidak lain adalah untuk </w:t>
      </w:r>
      <w:r w:rsidR="00E3674D">
        <w:rPr>
          <w:rFonts w:ascii="Times New Roman" w:hAnsi="Times New Roman" w:cs="Times New Roman"/>
          <w:sz w:val="24"/>
          <w:szCs w:val="24"/>
        </w:rPr>
        <w:lastRenderedPageBreak/>
        <w:t>mengetahui hubungan stratifikasi sosial orangtua dengan kenakalan remaja di lapas kelas 1 Makassar. Dalam hal ini, penulis menganalisis hasil angket per item pertanyaan yang sudah disebarkan</w:t>
      </w:r>
      <w:r w:rsidR="00486461">
        <w:rPr>
          <w:rFonts w:ascii="Times New Roman" w:hAnsi="Times New Roman" w:cs="Times New Roman"/>
          <w:sz w:val="24"/>
          <w:szCs w:val="24"/>
        </w:rPr>
        <w:t xml:space="preserve"> kepada responden.</w:t>
      </w:r>
    </w:p>
    <w:p w:rsidR="003A6F0D" w:rsidRDefault="003A6F0D" w:rsidP="0011764C">
      <w:pPr>
        <w:pStyle w:val="ListParagraph"/>
        <w:numPr>
          <w:ilvl w:val="3"/>
          <w:numId w:val="17"/>
        </w:numPr>
        <w:ind w:left="284" w:hanging="284"/>
        <w:rPr>
          <w:rFonts w:ascii="Times New Roman" w:hAnsi="Times New Roman" w:cs="Times New Roman"/>
          <w:sz w:val="24"/>
          <w:szCs w:val="24"/>
        </w:rPr>
      </w:pPr>
      <w:r>
        <w:rPr>
          <w:rFonts w:ascii="Times New Roman" w:hAnsi="Times New Roman" w:cs="Times New Roman"/>
          <w:sz w:val="24"/>
          <w:szCs w:val="24"/>
        </w:rPr>
        <w:t xml:space="preserve">Uji </w:t>
      </w:r>
      <w:r w:rsidR="007F386A">
        <w:rPr>
          <w:rFonts w:ascii="Times New Roman" w:hAnsi="Times New Roman" w:cs="Times New Roman"/>
          <w:sz w:val="24"/>
          <w:szCs w:val="24"/>
        </w:rPr>
        <w:t>I</w:t>
      </w:r>
      <w:r>
        <w:rPr>
          <w:rFonts w:ascii="Times New Roman" w:hAnsi="Times New Roman" w:cs="Times New Roman"/>
          <w:sz w:val="24"/>
          <w:szCs w:val="24"/>
        </w:rPr>
        <w:t>nstrumen</w:t>
      </w:r>
    </w:p>
    <w:p w:rsidR="00FF49AF" w:rsidRDefault="00486461" w:rsidP="0011764C">
      <w:pPr>
        <w:pStyle w:val="ListParagraph"/>
        <w:ind w:left="567" w:hanging="284"/>
        <w:rPr>
          <w:rFonts w:ascii="Times New Roman" w:hAnsi="Times New Roman" w:cs="Times New Roman"/>
          <w:sz w:val="24"/>
          <w:szCs w:val="24"/>
        </w:rPr>
      </w:pPr>
      <w:r>
        <w:rPr>
          <w:rFonts w:ascii="Times New Roman" w:hAnsi="Times New Roman" w:cs="Times New Roman"/>
          <w:sz w:val="24"/>
          <w:szCs w:val="24"/>
        </w:rPr>
        <w:t xml:space="preserve">a. </w:t>
      </w:r>
      <w:r w:rsidR="007F386A">
        <w:rPr>
          <w:rFonts w:ascii="Times New Roman" w:hAnsi="Times New Roman" w:cs="Times New Roman"/>
          <w:sz w:val="24"/>
          <w:szCs w:val="24"/>
        </w:rPr>
        <w:t>Uji validitas</w:t>
      </w:r>
    </w:p>
    <w:p w:rsidR="0023317F" w:rsidRDefault="00486461" w:rsidP="0011764C">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Uji validitas adalah suatu ukuran yan menunjukkan tingkat-tingkat kevalidan atau keahlian sesuatu </w:t>
      </w:r>
      <w:r w:rsidR="00FF49AF">
        <w:rPr>
          <w:rFonts w:ascii="Times New Roman" w:hAnsi="Times New Roman" w:cs="Times New Roman"/>
          <w:sz w:val="24"/>
          <w:szCs w:val="24"/>
        </w:rPr>
        <w:t>instrumen atau suatu tes. Validitas alat ukur uji dengan menghitung korelasi antara nilai yang di peroleh dari setiap butir pertanyaan dengan kesulitan yang di peroleh pada alat ukur tersebut.</w:t>
      </w:r>
    </w:p>
    <w:p w:rsidR="002B3C26" w:rsidRDefault="00FF49AF" w:rsidP="00B575BC">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Pembuktian empiris mengenai validitas ada penelitian ini di lakukan dengan analisa menggunakan realibility analisis dengan bantuan program SPSS (</w:t>
      </w:r>
      <w:r w:rsidRPr="00FF49AF">
        <w:rPr>
          <w:rFonts w:ascii="Times New Roman" w:hAnsi="Times New Roman" w:cs="Times New Roman"/>
          <w:i/>
          <w:sz w:val="24"/>
          <w:szCs w:val="24"/>
        </w:rPr>
        <w:t>Statistic Package for Social Science</w:t>
      </w:r>
      <w:r>
        <w:rPr>
          <w:rFonts w:ascii="Times New Roman" w:hAnsi="Times New Roman" w:cs="Times New Roman"/>
          <w:i/>
          <w:sz w:val="24"/>
          <w:szCs w:val="24"/>
        </w:rPr>
        <w:t>)</w:t>
      </w:r>
      <w:r>
        <w:rPr>
          <w:rFonts w:ascii="Times New Roman" w:hAnsi="Times New Roman" w:cs="Times New Roman"/>
          <w:sz w:val="24"/>
          <w:szCs w:val="24"/>
        </w:rPr>
        <w:t xml:space="preserve"> 17.0 for Windows.</w:t>
      </w:r>
    </w:p>
    <w:p w:rsidR="00486461" w:rsidRDefault="00FF49AF" w:rsidP="0023317F">
      <w:pPr>
        <w:pStyle w:val="ListParagraph"/>
        <w:ind w:left="567" w:hanging="283"/>
        <w:rPr>
          <w:rFonts w:ascii="Times New Roman" w:hAnsi="Times New Roman" w:cs="Times New Roman"/>
          <w:sz w:val="24"/>
          <w:szCs w:val="24"/>
        </w:rPr>
      </w:pPr>
      <w:r>
        <w:rPr>
          <w:rFonts w:ascii="Times New Roman" w:hAnsi="Times New Roman" w:cs="Times New Roman"/>
          <w:sz w:val="24"/>
          <w:szCs w:val="24"/>
        </w:rPr>
        <w:t>b. Uji re</w:t>
      </w:r>
      <w:r w:rsidR="007F386A">
        <w:rPr>
          <w:rFonts w:ascii="Times New Roman" w:hAnsi="Times New Roman" w:cs="Times New Roman"/>
          <w:sz w:val="24"/>
          <w:szCs w:val="24"/>
        </w:rPr>
        <w:t>liabilitas</w:t>
      </w:r>
    </w:p>
    <w:p w:rsidR="007F386A" w:rsidRDefault="007F386A" w:rsidP="0023317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Reliabilitas berhubungan dengan masalah kepercayaan suatu tes dapat dikatakan mempunyai taraf  kepercayaan tinggi jika tes tersebut dapat memberikan hasil yang tepat. Pengukuran reliabilitas tersebut dilakukan dengan menggunakan Alpha Croanbach.</w:t>
      </w:r>
    </w:p>
    <w:p w:rsidR="007F386A" w:rsidRDefault="007F386A" w:rsidP="0023317F">
      <w:pPr>
        <w:pStyle w:val="ListParagraph"/>
        <w:ind w:left="0"/>
        <w:rPr>
          <w:rFonts w:ascii="Times New Roman" w:hAnsi="Times New Roman" w:cs="Times New Roman"/>
          <w:sz w:val="24"/>
          <w:szCs w:val="24"/>
        </w:rPr>
      </w:pPr>
      <w:r>
        <w:rPr>
          <w:rFonts w:ascii="Times New Roman" w:hAnsi="Times New Roman" w:cs="Times New Roman"/>
          <w:sz w:val="24"/>
          <w:szCs w:val="24"/>
        </w:rPr>
        <w:t>Dimana r11 = Reliabilitas Instrumen</w:t>
      </w:r>
    </w:p>
    <w:p w:rsidR="007F386A" w:rsidRDefault="007F386A" w:rsidP="0023317F">
      <w:pPr>
        <w:pStyle w:val="ListParagraph"/>
        <w:ind w:left="284" w:firstLine="567"/>
        <w:rPr>
          <w:rFonts w:ascii="Times New Roman" w:hAnsi="Times New Roman" w:cs="Times New Roman"/>
          <w:sz w:val="24"/>
          <w:szCs w:val="24"/>
        </w:rPr>
      </w:pPr>
      <w:r>
        <w:rPr>
          <w:rFonts w:ascii="Times New Roman" w:hAnsi="Times New Roman" w:cs="Times New Roman"/>
          <w:sz w:val="24"/>
          <w:szCs w:val="24"/>
        </w:rPr>
        <w:t xml:space="preserve">k </w:t>
      </w:r>
      <w:r w:rsidR="00A92853">
        <w:rPr>
          <w:rFonts w:ascii="Times New Roman" w:hAnsi="Times New Roman" w:cs="Times New Roman"/>
          <w:sz w:val="24"/>
          <w:szCs w:val="24"/>
        </w:rPr>
        <w:tab/>
      </w:r>
      <w:r w:rsidR="00A92853">
        <w:rPr>
          <w:rFonts w:ascii="Times New Roman" w:hAnsi="Times New Roman" w:cs="Times New Roman"/>
          <w:sz w:val="24"/>
          <w:szCs w:val="24"/>
        </w:rPr>
        <w:tab/>
      </w:r>
      <w:r>
        <w:rPr>
          <w:rFonts w:ascii="Times New Roman" w:hAnsi="Times New Roman" w:cs="Times New Roman"/>
          <w:sz w:val="24"/>
          <w:szCs w:val="24"/>
        </w:rPr>
        <w:t>= Banyaknya butir pertanyaan atau butir soal</w:t>
      </w:r>
    </w:p>
    <w:p w:rsidR="00A92853" w:rsidRDefault="007F386A" w:rsidP="00A92853">
      <w:pPr>
        <w:pStyle w:val="ListParagraph"/>
        <w:ind w:left="284" w:firstLine="567"/>
        <w:rPr>
          <w:rFonts w:ascii="Times New Roman" w:hAnsi="Times New Roman" w:cs="Times New Roman"/>
          <w:sz w:val="24"/>
          <w:szCs w:val="24"/>
        </w:rPr>
      </w:pPr>
      <w:r>
        <w:rPr>
          <w:rFonts w:ascii="Times New Roman" w:hAnsi="Times New Roman" w:cs="Times New Roman"/>
          <w:sz w:val="24"/>
          <w:szCs w:val="24"/>
        </w:rPr>
        <w:t xml:space="preserve">sigma ab’’ </w:t>
      </w:r>
      <w:r w:rsidR="00A92853">
        <w:rPr>
          <w:rFonts w:ascii="Times New Roman" w:hAnsi="Times New Roman" w:cs="Times New Roman"/>
          <w:sz w:val="24"/>
          <w:szCs w:val="24"/>
        </w:rPr>
        <w:tab/>
      </w:r>
      <w:r>
        <w:rPr>
          <w:rFonts w:ascii="Times New Roman" w:hAnsi="Times New Roman" w:cs="Times New Roman"/>
          <w:sz w:val="24"/>
          <w:szCs w:val="24"/>
        </w:rPr>
        <w:t>= jumlah varians butir</w:t>
      </w:r>
    </w:p>
    <w:p w:rsidR="007F386A" w:rsidRDefault="007F386A" w:rsidP="00A92853">
      <w:pPr>
        <w:pStyle w:val="ListParagraph"/>
        <w:ind w:left="284" w:firstLine="567"/>
        <w:rPr>
          <w:rFonts w:ascii="Times New Roman" w:hAnsi="Times New Roman" w:cs="Times New Roman"/>
          <w:sz w:val="24"/>
          <w:szCs w:val="24"/>
        </w:rPr>
      </w:pPr>
      <w:r>
        <w:rPr>
          <w:rFonts w:ascii="Times New Roman" w:hAnsi="Times New Roman" w:cs="Times New Roman"/>
          <w:sz w:val="24"/>
          <w:szCs w:val="24"/>
        </w:rPr>
        <w:t xml:space="preserve">a2t </w:t>
      </w:r>
      <w:r w:rsidR="00A92853">
        <w:rPr>
          <w:rFonts w:ascii="Times New Roman" w:hAnsi="Times New Roman" w:cs="Times New Roman"/>
          <w:sz w:val="24"/>
          <w:szCs w:val="24"/>
        </w:rPr>
        <w:tab/>
      </w:r>
      <w:r w:rsidR="00A92853">
        <w:rPr>
          <w:rFonts w:ascii="Times New Roman" w:hAnsi="Times New Roman" w:cs="Times New Roman"/>
          <w:sz w:val="24"/>
          <w:szCs w:val="24"/>
        </w:rPr>
        <w:tab/>
      </w:r>
      <w:r>
        <w:rPr>
          <w:rFonts w:ascii="Times New Roman" w:hAnsi="Times New Roman" w:cs="Times New Roman"/>
          <w:sz w:val="24"/>
          <w:szCs w:val="24"/>
        </w:rPr>
        <w:t>= varians total</w:t>
      </w:r>
    </w:p>
    <w:p w:rsidR="0023317F" w:rsidRDefault="007F386A" w:rsidP="0023317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Pada penelitian ini, koefisien reliabilitas alat ukur di peroleh </w:t>
      </w:r>
      <w:r w:rsidR="007526F8">
        <w:rPr>
          <w:rFonts w:ascii="Times New Roman" w:hAnsi="Times New Roman" w:cs="Times New Roman"/>
          <w:sz w:val="24"/>
          <w:szCs w:val="24"/>
        </w:rPr>
        <w:t>dengan dengan mengunakan teknik korelasi alpha croanbach pada SPSS 17.0 for windows.</w:t>
      </w:r>
    </w:p>
    <w:p w:rsidR="007526F8" w:rsidRDefault="007526F8" w:rsidP="0023317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menentukan reliabilitas alat ukur, digunakan kaidah reliabilitas menurut Guiford (Arikunto, 1993) yaitu :</w:t>
      </w:r>
    </w:p>
    <w:tbl>
      <w:tblPr>
        <w:tblStyle w:val="LightShading1"/>
        <w:tblW w:w="7371" w:type="dxa"/>
        <w:tblInd w:w="959" w:type="dxa"/>
        <w:tblLook w:val="04A0"/>
      </w:tblPr>
      <w:tblGrid>
        <w:gridCol w:w="3818"/>
        <w:gridCol w:w="3553"/>
      </w:tblGrid>
      <w:tr w:rsidR="007526F8" w:rsidTr="00F16A20">
        <w:trPr>
          <w:cnfStyle w:val="100000000000"/>
          <w:trHeight w:val="510"/>
        </w:trPr>
        <w:tc>
          <w:tcPr>
            <w:cnfStyle w:val="001000000000"/>
            <w:tcW w:w="3818" w:type="dxa"/>
            <w:vAlign w:val="center"/>
            <w:hideMark/>
          </w:tcPr>
          <w:p w:rsidR="007526F8" w:rsidRPr="007526F8" w:rsidRDefault="007526F8" w:rsidP="007526F8">
            <w:pPr>
              <w:ind w:left="576" w:hanging="288"/>
              <w:jc w:val="center"/>
              <w:rPr>
                <w:rFonts w:ascii="Times New Roman" w:hAnsi="Times New Roman"/>
                <w:sz w:val="24"/>
                <w:szCs w:val="24"/>
                <w:lang w:eastAsia="id-ID"/>
              </w:rPr>
            </w:pPr>
            <w:r>
              <w:rPr>
                <w:rFonts w:ascii="Times New Roman" w:hAnsi="Times New Roman"/>
                <w:sz w:val="24"/>
                <w:szCs w:val="24"/>
                <w:lang w:eastAsia="id-ID"/>
              </w:rPr>
              <w:t xml:space="preserve">Koefisien Reliabilitas </w:t>
            </w:r>
          </w:p>
        </w:tc>
        <w:tc>
          <w:tcPr>
            <w:tcW w:w="3553" w:type="dxa"/>
            <w:vAlign w:val="center"/>
            <w:hideMark/>
          </w:tcPr>
          <w:p w:rsidR="007526F8" w:rsidRPr="007526F8" w:rsidRDefault="007526F8" w:rsidP="00F16A20">
            <w:pPr>
              <w:ind w:left="576" w:hanging="288"/>
              <w:jc w:val="center"/>
              <w:cnfStyle w:val="100000000000"/>
              <w:rPr>
                <w:rFonts w:ascii="Times New Roman" w:hAnsi="Times New Roman"/>
                <w:sz w:val="24"/>
                <w:szCs w:val="24"/>
                <w:lang w:eastAsia="id-ID"/>
              </w:rPr>
            </w:pPr>
            <w:r>
              <w:rPr>
                <w:rFonts w:ascii="Times New Roman" w:hAnsi="Times New Roman"/>
                <w:sz w:val="24"/>
                <w:szCs w:val="24"/>
                <w:lang w:eastAsia="id-ID"/>
              </w:rPr>
              <w:t>Derajat keandalan</w:t>
            </w:r>
          </w:p>
        </w:tc>
      </w:tr>
      <w:tr w:rsidR="007526F8" w:rsidTr="00F16A20">
        <w:trPr>
          <w:cnfStyle w:val="000000100000"/>
          <w:trHeight w:val="2211"/>
        </w:trPr>
        <w:tc>
          <w:tcPr>
            <w:cnfStyle w:val="001000000000"/>
            <w:tcW w:w="3818" w:type="dxa"/>
            <w:tcBorders>
              <w:top w:val="nil"/>
              <w:bottom w:val="single" w:sz="8" w:space="0" w:color="000000" w:themeColor="text1"/>
            </w:tcBorders>
            <w:vAlign w:val="center"/>
            <w:hideMark/>
          </w:tcPr>
          <w:p w:rsidR="007526F8" w:rsidRDefault="00554B08" w:rsidP="00F16A20">
            <w:pPr>
              <w:spacing w:line="360" w:lineRule="auto"/>
              <w:jc w:val="center"/>
              <w:rPr>
                <w:rFonts w:ascii="Times New Roman" w:hAnsi="Times New Roman"/>
                <w:sz w:val="24"/>
                <w:szCs w:val="24"/>
                <w:lang w:val="en-US" w:eastAsia="id-ID"/>
              </w:rPr>
            </w:pPr>
            <w:r>
              <w:rPr>
                <w:rFonts w:ascii="Times New Roman" w:hAnsi="Times New Roman"/>
                <w:sz w:val="24"/>
                <w:szCs w:val="24"/>
                <w:lang w:eastAsia="id-ID"/>
              </w:rPr>
              <w:t>0,5</w:t>
            </w:r>
            <w:r w:rsidR="007526F8">
              <w:rPr>
                <w:rFonts w:ascii="Times New Roman" w:hAnsi="Times New Roman"/>
                <w:sz w:val="24"/>
                <w:szCs w:val="24"/>
                <w:lang w:eastAsia="id-ID"/>
              </w:rPr>
              <w:t xml:space="preserve">0     -     </w:t>
            </w:r>
            <w:r>
              <w:rPr>
                <w:rFonts w:ascii="Times New Roman" w:hAnsi="Times New Roman"/>
                <w:sz w:val="24"/>
                <w:szCs w:val="24"/>
                <w:lang w:eastAsia="id-ID"/>
              </w:rPr>
              <w:t>1</w:t>
            </w:r>
            <w:r w:rsidR="007526F8">
              <w:rPr>
                <w:rFonts w:ascii="Times New Roman" w:hAnsi="Times New Roman"/>
                <w:sz w:val="24"/>
                <w:szCs w:val="24"/>
                <w:lang w:eastAsia="id-ID"/>
              </w:rPr>
              <w:t>,</w:t>
            </w:r>
            <w:r>
              <w:rPr>
                <w:rFonts w:ascii="Times New Roman" w:hAnsi="Times New Roman"/>
                <w:sz w:val="24"/>
                <w:szCs w:val="24"/>
                <w:lang w:eastAsia="id-ID"/>
              </w:rPr>
              <w:t>0</w:t>
            </w:r>
            <w:r w:rsidR="007526F8">
              <w:rPr>
                <w:rFonts w:ascii="Times New Roman" w:hAnsi="Times New Roman"/>
                <w:sz w:val="24"/>
                <w:szCs w:val="24"/>
                <w:lang w:eastAsia="id-ID"/>
              </w:rPr>
              <w:t>0</w:t>
            </w:r>
          </w:p>
          <w:p w:rsidR="007526F8" w:rsidRDefault="00554B08" w:rsidP="00F16A20">
            <w:pPr>
              <w:spacing w:line="360" w:lineRule="auto"/>
              <w:jc w:val="center"/>
              <w:rPr>
                <w:rFonts w:ascii="Times New Roman" w:hAnsi="Times New Roman"/>
                <w:sz w:val="24"/>
                <w:szCs w:val="24"/>
                <w:lang w:eastAsia="id-ID"/>
              </w:rPr>
            </w:pPr>
            <w:r>
              <w:rPr>
                <w:rFonts w:ascii="Times New Roman" w:hAnsi="Times New Roman"/>
                <w:sz w:val="24"/>
                <w:szCs w:val="24"/>
                <w:lang w:eastAsia="id-ID"/>
              </w:rPr>
              <w:t>0,70     -     0,9</w:t>
            </w:r>
            <w:r w:rsidR="007526F8">
              <w:rPr>
                <w:rFonts w:ascii="Times New Roman" w:hAnsi="Times New Roman"/>
                <w:sz w:val="24"/>
                <w:szCs w:val="24"/>
                <w:lang w:eastAsia="id-ID"/>
              </w:rPr>
              <w:t>0</w:t>
            </w:r>
          </w:p>
          <w:p w:rsidR="007526F8" w:rsidRDefault="00554B08" w:rsidP="00F16A20">
            <w:pPr>
              <w:spacing w:line="360" w:lineRule="auto"/>
              <w:jc w:val="center"/>
              <w:rPr>
                <w:rFonts w:ascii="Times New Roman" w:hAnsi="Times New Roman"/>
                <w:sz w:val="24"/>
                <w:szCs w:val="24"/>
                <w:lang w:eastAsia="id-ID"/>
              </w:rPr>
            </w:pPr>
            <w:r>
              <w:rPr>
                <w:rFonts w:ascii="Times New Roman" w:hAnsi="Times New Roman"/>
                <w:sz w:val="24"/>
                <w:szCs w:val="24"/>
                <w:lang w:eastAsia="id-ID"/>
              </w:rPr>
              <w:t>0,40</w:t>
            </w:r>
            <w:r w:rsidR="007526F8">
              <w:rPr>
                <w:rFonts w:ascii="Times New Roman" w:hAnsi="Times New Roman"/>
                <w:sz w:val="24"/>
                <w:szCs w:val="24"/>
                <w:lang w:eastAsia="id-ID"/>
              </w:rPr>
              <w:t xml:space="preserve">     -     0,70</w:t>
            </w:r>
          </w:p>
          <w:p w:rsidR="007526F8" w:rsidRDefault="00554B08" w:rsidP="00F16A20">
            <w:pPr>
              <w:spacing w:line="360" w:lineRule="auto"/>
              <w:jc w:val="center"/>
              <w:rPr>
                <w:rFonts w:ascii="Times New Roman" w:hAnsi="Times New Roman"/>
                <w:sz w:val="24"/>
                <w:szCs w:val="24"/>
                <w:lang w:eastAsia="id-ID"/>
              </w:rPr>
            </w:pPr>
            <w:r>
              <w:rPr>
                <w:rFonts w:ascii="Times New Roman" w:hAnsi="Times New Roman"/>
                <w:sz w:val="24"/>
                <w:szCs w:val="24"/>
                <w:lang w:eastAsia="id-ID"/>
              </w:rPr>
              <w:t>0,20</w:t>
            </w:r>
            <w:r w:rsidR="007526F8">
              <w:rPr>
                <w:rFonts w:ascii="Times New Roman" w:hAnsi="Times New Roman"/>
                <w:sz w:val="24"/>
                <w:szCs w:val="24"/>
                <w:lang w:eastAsia="id-ID"/>
              </w:rPr>
              <w:t xml:space="preserve">     -     0,</w:t>
            </w:r>
            <w:r>
              <w:rPr>
                <w:rFonts w:ascii="Times New Roman" w:hAnsi="Times New Roman"/>
                <w:sz w:val="24"/>
                <w:szCs w:val="24"/>
                <w:lang w:eastAsia="id-ID"/>
              </w:rPr>
              <w:t>40</w:t>
            </w:r>
          </w:p>
          <w:p w:rsidR="007526F8" w:rsidRDefault="00554B08" w:rsidP="00554B08">
            <w:pPr>
              <w:spacing w:line="360" w:lineRule="auto"/>
              <w:ind w:left="1026" w:hanging="572"/>
              <w:jc w:val="center"/>
              <w:rPr>
                <w:rFonts w:ascii="Times New Roman" w:hAnsi="Times New Roman"/>
                <w:sz w:val="24"/>
                <w:szCs w:val="24"/>
                <w:lang w:val="en-US" w:eastAsia="id-ID"/>
              </w:rPr>
            </w:pPr>
            <w:r>
              <w:rPr>
                <w:rFonts w:ascii="Times New Roman" w:hAnsi="Times New Roman"/>
                <w:sz w:val="24"/>
                <w:szCs w:val="24"/>
                <w:lang w:eastAsia="id-ID"/>
              </w:rPr>
              <w:t>&lt;</w:t>
            </w:r>
            <w:r w:rsidR="002B3C26">
              <w:rPr>
                <w:rFonts w:ascii="Times New Roman" w:hAnsi="Times New Roman"/>
                <w:sz w:val="24"/>
                <w:szCs w:val="24"/>
                <w:lang w:eastAsia="id-ID"/>
              </w:rPr>
              <w:t xml:space="preserve"> </w:t>
            </w:r>
            <w:r>
              <w:rPr>
                <w:rFonts w:ascii="Times New Roman" w:hAnsi="Times New Roman"/>
                <w:sz w:val="24"/>
                <w:szCs w:val="24"/>
                <w:lang w:eastAsia="id-ID"/>
              </w:rPr>
              <w:t>0,2</w:t>
            </w:r>
            <w:r w:rsidR="007526F8">
              <w:rPr>
                <w:rFonts w:ascii="Times New Roman" w:hAnsi="Times New Roman"/>
                <w:sz w:val="24"/>
                <w:szCs w:val="24"/>
                <w:lang w:eastAsia="id-ID"/>
              </w:rPr>
              <w:t>0</w:t>
            </w:r>
            <w:r w:rsidR="002B3C26">
              <w:rPr>
                <w:rFonts w:ascii="Times New Roman" w:hAnsi="Times New Roman"/>
                <w:sz w:val="24"/>
                <w:szCs w:val="24"/>
                <w:lang w:eastAsia="id-ID"/>
              </w:rPr>
              <w:t xml:space="preserve"> </w:t>
            </w:r>
          </w:p>
        </w:tc>
        <w:tc>
          <w:tcPr>
            <w:tcW w:w="3553" w:type="dxa"/>
            <w:tcBorders>
              <w:top w:val="nil"/>
              <w:bottom w:val="single" w:sz="8" w:space="0" w:color="000000" w:themeColor="text1"/>
            </w:tcBorders>
            <w:vAlign w:val="center"/>
            <w:hideMark/>
          </w:tcPr>
          <w:p w:rsidR="007526F8" w:rsidRDefault="007526F8" w:rsidP="00F16A20">
            <w:pPr>
              <w:spacing w:line="360" w:lineRule="auto"/>
              <w:jc w:val="center"/>
              <w:cnfStyle w:val="000000100000"/>
              <w:rPr>
                <w:rFonts w:ascii="Times New Roman" w:hAnsi="Times New Roman"/>
                <w:sz w:val="24"/>
                <w:szCs w:val="24"/>
                <w:lang w:val="en-US" w:eastAsia="id-ID"/>
              </w:rPr>
            </w:pPr>
            <w:r>
              <w:rPr>
                <w:rFonts w:ascii="Times New Roman" w:hAnsi="Times New Roman"/>
                <w:sz w:val="24"/>
                <w:szCs w:val="24"/>
                <w:lang w:eastAsia="id-ID"/>
              </w:rPr>
              <w:t>Tinggi Sekali</w:t>
            </w:r>
          </w:p>
          <w:p w:rsidR="007526F8" w:rsidRDefault="007526F8" w:rsidP="00F16A20">
            <w:pPr>
              <w:spacing w:line="360" w:lineRule="auto"/>
              <w:jc w:val="center"/>
              <w:cnfStyle w:val="000000100000"/>
              <w:rPr>
                <w:rFonts w:ascii="Times New Roman" w:hAnsi="Times New Roman"/>
                <w:sz w:val="24"/>
                <w:szCs w:val="24"/>
                <w:lang w:eastAsia="id-ID"/>
              </w:rPr>
            </w:pPr>
            <w:r>
              <w:rPr>
                <w:rFonts w:ascii="Times New Roman" w:hAnsi="Times New Roman"/>
                <w:sz w:val="24"/>
                <w:szCs w:val="24"/>
                <w:lang w:eastAsia="id-ID"/>
              </w:rPr>
              <w:t>Tinggi</w:t>
            </w:r>
          </w:p>
          <w:p w:rsidR="007526F8" w:rsidRPr="00EC493B" w:rsidRDefault="007526F8" w:rsidP="00F16A20">
            <w:pPr>
              <w:spacing w:line="360" w:lineRule="auto"/>
              <w:jc w:val="center"/>
              <w:cnfStyle w:val="000000100000"/>
              <w:rPr>
                <w:rFonts w:ascii="Times New Roman" w:hAnsi="Times New Roman"/>
                <w:b/>
                <w:sz w:val="24"/>
                <w:szCs w:val="24"/>
                <w:lang w:eastAsia="id-ID"/>
              </w:rPr>
            </w:pPr>
            <w:r w:rsidRPr="00EC493B">
              <w:rPr>
                <w:rFonts w:ascii="Times New Roman" w:hAnsi="Times New Roman"/>
                <w:b/>
                <w:sz w:val="24"/>
                <w:szCs w:val="24"/>
                <w:lang w:eastAsia="id-ID"/>
              </w:rPr>
              <w:t>Sedang</w:t>
            </w:r>
          </w:p>
          <w:p w:rsidR="007526F8" w:rsidRDefault="00554B08" w:rsidP="00F16A20">
            <w:pPr>
              <w:spacing w:line="360" w:lineRule="auto"/>
              <w:jc w:val="center"/>
              <w:cnfStyle w:val="000000100000"/>
              <w:rPr>
                <w:rFonts w:ascii="Times New Roman" w:hAnsi="Times New Roman"/>
                <w:sz w:val="24"/>
                <w:szCs w:val="24"/>
                <w:lang w:eastAsia="id-ID"/>
              </w:rPr>
            </w:pPr>
            <w:r>
              <w:rPr>
                <w:rFonts w:ascii="Times New Roman" w:hAnsi="Times New Roman"/>
                <w:sz w:val="24"/>
                <w:szCs w:val="24"/>
                <w:lang w:eastAsia="id-ID"/>
              </w:rPr>
              <w:t>Rendah</w:t>
            </w:r>
          </w:p>
          <w:p w:rsidR="007526F8" w:rsidRDefault="002B3C26" w:rsidP="00554B08">
            <w:pPr>
              <w:spacing w:line="360" w:lineRule="auto"/>
              <w:ind w:left="468" w:hanging="180"/>
              <w:cnfStyle w:val="000000100000"/>
              <w:rPr>
                <w:rFonts w:ascii="Times New Roman" w:hAnsi="Times New Roman"/>
                <w:sz w:val="24"/>
                <w:szCs w:val="24"/>
                <w:lang w:val="en-US" w:eastAsia="id-ID"/>
              </w:rPr>
            </w:pPr>
            <w:r>
              <w:rPr>
                <w:rFonts w:ascii="Times New Roman" w:hAnsi="Times New Roman"/>
                <w:sz w:val="24"/>
                <w:szCs w:val="24"/>
                <w:lang w:eastAsia="id-ID"/>
              </w:rPr>
              <w:t xml:space="preserve">             </w:t>
            </w:r>
            <w:r w:rsidR="00554B08">
              <w:rPr>
                <w:rFonts w:ascii="Times New Roman" w:hAnsi="Times New Roman"/>
                <w:sz w:val="24"/>
                <w:szCs w:val="24"/>
                <w:lang w:eastAsia="id-ID"/>
              </w:rPr>
              <w:t>Rendah Sekali</w:t>
            </w:r>
          </w:p>
        </w:tc>
      </w:tr>
    </w:tbl>
    <w:p w:rsidR="00B575BC" w:rsidRDefault="00B575BC" w:rsidP="00B575BC">
      <w:pPr>
        <w:pStyle w:val="ListParagraph"/>
        <w:ind w:left="284"/>
        <w:rPr>
          <w:rFonts w:ascii="Times New Roman" w:hAnsi="Times New Roman" w:cs="Times New Roman"/>
          <w:sz w:val="24"/>
          <w:szCs w:val="24"/>
        </w:rPr>
      </w:pPr>
    </w:p>
    <w:p w:rsidR="003A6F0D" w:rsidRDefault="003A6F0D" w:rsidP="0023317F">
      <w:pPr>
        <w:pStyle w:val="ListParagraph"/>
        <w:numPr>
          <w:ilvl w:val="3"/>
          <w:numId w:val="17"/>
        </w:numPr>
        <w:ind w:left="284" w:hanging="284"/>
        <w:rPr>
          <w:rFonts w:ascii="Times New Roman" w:hAnsi="Times New Roman" w:cs="Times New Roman"/>
          <w:sz w:val="24"/>
          <w:szCs w:val="24"/>
        </w:rPr>
      </w:pPr>
      <w:r>
        <w:rPr>
          <w:rFonts w:ascii="Times New Roman" w:hAnsi="Times New Roman" w:cs="Times New Roman"/>
          <w:sz w:val="24"/>
          <w:szCs w:val="24"/>
        </w:rPr>
        <w:t>Uji prasyarat analisis</w:t>
      </w:r>
    </w:p>
    <w:p w:rsidR="00554B08" w:rsidRDefault="00554B08" w:rsidP="0023317F">
      <w:pPr>
        <w:pStyle w:val="ListParagraph"/>
        <w:numPr>
          <w:ilvl w:val="4"/>
          <w:numId w:val="17"/>
        </w:numPr>
        <w:ind w:left="567" w:hanging="283"/>
        <w:rPr>
          <w:rFonts w:ascii="Times New Roman" w:hAnsi="Times New Roman" w:cs="Times New Roman"/>
          <w:sz w:val="24"/>
          <w:szCs w:val="24"/>
        </w:rPr>
      </w:pPr>
      <w:r>
        <w:rPr>
          <w:rFonts w:ascii="Times New Roman" w:hAnsi="Times New Roman" w:cs="Times New Roman"/>
          <w:sz w:val="24"/>
          <w:szCs w:val="24"/>
        </w:rPr>
        <w:t>Uji normalitas</w:t>
      </w:r>
    </w:p>
    <w:p w:rsidR="00554B08" w:rsidRDefault="00554B08" w:rsidP="0023317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Uji normalitas data penelitian bertujuan untuk menguji asumsi bahwa data berasal dari populasi yang berdistribusi normal. Teknik penguji normalitas yang digunakan dalam penelitian ini adalah uji Kolmogorov Smirnov dengan bantuan program SPSS (</w:t>
      </w:r>
      <w:r w:rsidRPr="00FF49AF">
        <w:rPr>
          <w:rFonts w:ascii="Times New Roman" w:hAnsi="Times New Roman" w:cs="Times New Roman"/>
          <w:i/>
          <w:sz w:val="24"/>
          <w:szCs w:val="24"/>
        </w:rPr>
        <w:t>Statistic Package for Social Science</w:t>
      </w:r>
      <w:r>
        <w:rPr>
          <w:rFonts w:ascii="Times New Roman" w:hAnsi="Times New Roman" w:cs="Times New Roman"/>
          <w:i/>
          <w:sz w:val="24"/>
          <w:szCs w:val="24"/>
        </w:rPr>
        <w:t>)</w:t>
      </w:r>
      <w:r>
        <w:rPr>
          <w:rFonts w:ascii="Times New Roman" w:hAnsi="Times New Roman" w:cs="Times New Roman"/>
          <w:sz w:val="24"/>
          <w:szCs w:val="24"/>
        </w:rPr>
        <w:t xml:space="preserve"> 17.0 for Windows, kriteria uji normalitas sebagai berikut  (Santoso, 2001).</w:t>
      </w:r>
    </w:p>
    <w:p w:rsidR="00554B08" w:rsidRDefault="00554B08" w:rsidP="0023317F">
      <w:pPr>
        <w:pStyle w:val="ListParagraph"/>
        <w:ind w:left="567" w:hanging="283"/>
        <w:rPr>
          <w:rFonts w:ascii="Times New Roman" w:hAnsi="Times New Roman" w:cs="Times New Roman"/>
          <w:sz w:val="24"/>
          <w:szCs w:val="24"/>
        </w:rPr>
      </w:pPr>
      <w:r>
        <w:rPr>
          <w:rFonts w:ascii="Times New Roman" w:hAnsi="Times New Roman" w:cs="Times New Roman"/>
          <w:sz w:val="24"/>
          <w:szCs w:val="24"/>
        </w:rPr>
        <w:t xml:space="preserve">1). Jika nilai </w:t>
      </w:r>
      <w:r w:rsidR="0053318B">
        <w:rPr>
          <w:rFonts w:ascii="Times New Roman" w:hAnsi="Times New Roman" w:cs="Times New Roman"/>
          <w:sz w:val="24"/>
          <w:szCs w:val="24"/>
        </w:rPr>
        <w:t>signifikan (p) lebih besar dari 0,05, maka dinyatakan berdistribusi normal.</w:t>
      </w:r>
    </w:p>
    <w:p w:rsidR="0053318B" w:rsidRDefault="0053318B" w:rsidP="0023317F">
      <w:pPr>
        <w:pStyle w:val="ListParagraph"/>
        <w:ind w:left="567" w:hanging="283"/>
        <w:rPr>
          <w:rFonts w:ascii="Times New Roman" w:hAnsi="Times New Roman" w:cs="Times New Roman"/>
          <w:sz w:val="24"/>
          <w:szCs w:val="24"/>
        </w:rPr>
      </w:pPr>
      <w:r>
        <w:rPr>
          <w:rFonts w:ascii="Times New Roman" w:hAnsi="Times New Roman" w:cs="Times New Roman"/>
          <w:sz w:val="24"/>
          <w:szCs w:val="24"/>
        </w:rPr>
        <w:t>2). Jika dinilai signifikan (p) adalah 0,05 atau kurang dari 0,05 maka dinyatakan berdistibusi normal.</w:t>
      </w:r>
    </w:p>
    <w:p w:rsidR="00B575BC" w:rsidRDefault="00B575BC" w:rsidP="0023317F">
      <w:pPr>
        <w:pStyle w:val="ListParagraph"/>
        <w:ind w:left="567" w:hanging="283"/>
        <w:rPr>
          <w:rFonts w:ascii="Times New Roman" w:hAnsi="Times New Roman" w:cs="Times New Roman"/>
          <w:sz w:val="24"/>
          <w:szCs w:val="24"/>
        </w:rPr>
      </w:pPr>
    </w:p>
    <w:p w:rsidR="00554B08" w:rsidRDefault="00554B08" w:rsidP="0023317F">
      <w:pPr>
        <w:pStyle w:val="ListParagraph"/>
        <w:numPr>
          <w:ilvl w:val="4"/>
          <w:numId w:val="17"/>
        </w:numPr>
        <w:ind w:left="567" w:hanging="283"/>
        <w:rPr>
          <w:rFonts w:ascii="Times New Roman" w:hAnsi="Times New Roman" w:cs="Times New Roman"/>
          <w:sz w:val="24"/>
          <w:szCs w:val="24"/>
        </w:rPr>
      </w:pPr>
      <w:r>
        <w:rPr>
          <w:rFonts w:ascii="Times New Roman" w:hAnsi="Times New Roman" w:cs="Times New Roman"/>
          <w:sz w:val="24"/>
          <w:szCs w:val="24"/>
        </w:rPr>
        <w:lastRenderedPageBreak/>
        <w:t>Uji homogenitas</w:t>
      </w:r>
    </w:p>
    <w:p w:rsidR="00554B08" w:rsidRDefault="0053318B" w:rsidP="00B575BC">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Uji homogenitas dilakukan untuk memastikan apakah asumsi homogenitas pada masing-masing kategori data telah terpenuhi atau tidak sebagai prasyarat untuk homogenitas </w:t>
      </w:r>
      <w:r w:rsidRPr="0053318B">
        <w:rPr>
          <w:rFonts w:ascii="Times New Roman" w:hAnsi="Times New Roman" w:cs="Times New Roman"/>
          <w:i/>
          <w:sz w:val="24"/>
          <w:szCs w:val="24"/>
        </w:rPr>
        <w:t>Test Levence</w:t>
      </w:r>
      <w:r>
        <w:rPr>
          <w:rFonts w:ascii="Times New Roman" w:hAnsi="Times New Roman" w:cs="Times New Roman"/>
          <w:sz w:val="24"/>
          <w:szCs w:val="24"/>
        </w:rPr>
        <w:t xml:space="preserve"> dengan bantuan program SPSS (</w:t>
      </w:r>
      <w:r w:rsidRPr="00FF49AF">
        <w:rPr>
          <w:rFonts w:ascii="Times New Roman" w:hAnsi="Times New Roman" w:cs="Times New Roman"/>
          <w:i/>
          <w:sz w:val="24"/>
          <w:szCs w:val="24"/>
        </w:rPr>
        <w:t>Statistic Package for Social Science</w:t>
      </w:r>
      <w:r>
        <w:rPr>
          <w:rFonts w:ascii="Times New Roman" w:hAnsi="Times New Roman" w:cs="Times New Roman"/>
          <w:i/>
          <w:sz w:val="24"/>
          <w:szCs w:val="24"/>
        </w:rPr>
        <w:t>)</w:t>
      </w:r>
      <w:r>
        <w:rPr>
          <w:rFonts w:ascii="Times New Roman" w:hAnsi="Times New Roman" w:cs="Times New Roman"/>
          <w:sz w:val="24"/>
          <w:szCs w:val="24"/>
        </w:rPr>
        <w:t xml:space="preserve"> 17.0 for Windows.</w:t>
      </w:r>
    </w:p>
    <w:p w:rsidR="003A6F0D" w:rsidRDefault="003A6F0D" w:rsidP="00B575BC">
      <w:pPr>
        <w:pStyle w:val="ListParagraph"/>
        <w:numPr>
          <w:ilvl w:val="3"/>
          <w:numId w:val="17"/>
        </w:numPr>
        <w:ind w:left="284" w:hanging="284"/>
        <w:rPr>
          <w:rFonts w:ascii="Times New Roman" w:hAnsi="Times New Roman" w:cs="Times New Roman"/>
          <w:sz w:val="24"/>
          <w:szCs w:val="24"/>
        </w:rPr>
      </w:pPr>
      <w:r>
        <w:rPr>
          <w:rFonts w:ascii="Times New Roman" w:hAnsi="Times New Roman" w:cs="Times New Roman"/>
          <w:sz w:val="24"/>
          <w:szCs w:val="24"/>
        </w:rPr>
        <w:t>Uji hipotesis</w:t>
      </w:r>
    </w:p>
    <w:p w:rsidR="008B3BEF" w:rsidRDefault="0053318B" w:rsidP="00B575B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Uji hipotesis  dilakukan dengan analisis inferensial setelah dilakukan uji pra syarat. Teknik pengujian yang digunakan adalah </w:t>
      </w:r>
      <w:r w:rsidRPr="0053318B">
        <w:rPr>
          <w:rFonts w:ascii="Times New Roman" w:hAnsi="Times New Roman" w:cs="Times New Roman"/>
          <w:i/>
          <w:sz w:val="24"/>
          <w:szCs w:val="24"/>
        </w:rPr>
        <w:t>One way Anova</w:t>
      </w:r>
      <w:r>
        <w:rPr>
          <w:rFonts w:ascii="Times New Roman" w:hAnsi="Times New Roman" w:cs="Times New Roman"/>
          <w:sz w:val="24"/>
          <w:szCs w:val="24"/>
        </w:rPr>
        <w:t xml:space="preserve"> dengan bantuan SPSS (</w:t>
      </w:r>
      <w:r w:rsidRPr="00FF49AF">
        <w:rPr>
          <w:rFonts w:ascii="Times New Roman" w:hAnsi="Times New Roman" w:cs="Times New Roman"/>
          <w:i/>
          <w:sz w:val="24"/>
          <w:szCs w:val="24"/>
        </w:rPr>
        <w:t>Statistic Package for Social Science</w:t>
      </w:r>
      <w:r>
        <w:rPr>
          <w:rFonts w:ascii="Times New Roman" w:hAnsi="Times New Roman" w:cs="Times New Roman"/>
          <w:i/>
          <w:sz w:val="24"/>
          <w:szCs w:val="24"/>
        </w:rPr>
        <w:t>)</w:t>
      </w:r>
      <w:r>
        <w:rPr>
          <w:rFonts w:ascii="Times New Roman" w:hAnsi="Times New Roman" w:cs="Times New Roman"/>
          <w:sz w:val="24"/>
          <w:szCs w:val="24"/>
        </w:rPr>
        <w:t xml:space="preserve"> 17.0 for Windows. Hipotesis statistiknya adalah:</w:t>
      </w:r>
    </w:p>
    <w:p w:rsidR="0053318B" w:rsidRDefault="0053318B" w:rsidP="00B575BC">
      <w:pPr>
        <w:pStyle w:val="ListParagraph"/>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Ho = Tidak ada hubungan stratifikasi sosial orangtua dengan kenakalan remaja.</w:t>
      </w:r>
    </w:p>
    <w:p w:rsidR="0053318B" w:rsidRDefault="00AE636F" w:rsidP="0023317F">
      <w:pPr>
        <w:pStyle w:val="ListParagraph"/>
        <w:ind w:left="567" w:hanging="567"/>
        <w:rPr>
          <w:rFonts w:ascii="Times New Roman" w:hAnsi="Times New Roman" w:cs="Times New Roman"/>
          <w:sz w:val="24"/>
          <w:szCs w:val="24"/>
        </w:rPr>
      </w:pPr>
      <w:r>
        <w:rPr>
          <w:rFonts w:ascii="Times New Roman" w:hAnsi="Times New Roman" w:cs="Times New Roman"/>
          <w:sz w:val="24"/>
          <w:szCs w:val="24"/>
        </w:rPr>
        <w:t>Ha = Ada hubungan stratifikasi sosial orangtua dengan kenakalan remaja.</w:t>
      </w:r>
    </w:p>
    <w:p w:rsidR="00AE636F" w:rsidRDefault="00AE636F" w:rsidP="00B575BC">
      <w:pPr>
        <w:pStyle w:val="ListParagraph"/>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Kriteria yang digunakan untuk melakukan nilai signifikan (p) adalah sebagaiberikut (Arikunto, 1999).</w:t>
      </w:r>
    </w:p>
    <w:p w:rsidR="00AE636F" w:rsidRDefault="00AE636F" w:rsidP="00B575BC">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 Jika nilai signifikan (p) lebih besar dari 0,05 maka Ho diterima dan Ha di tolak.</w:t>
      </w:r>
    </w:p>
    <w:p w:rsidR="00AE636F" w:rsidRPr="003A6F0D" w:rsidRDefault="00AE636F" w:rsidP="0023317F">
      <w:pPr>
        <w:pStyle w:val="ListParagraph"/>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Jika nilai signifikan (p) adalah 0,05 atau kurang dari 0,05 maka Ha diterima dan </w:t>
      </w:r>
      <w:bookmarkStart w:id="0" w:name="_GoBack"/>
      <w:bookmarkEnd w:id="0"/>
      <w:r>
        <w:rPr>
          <w:rFonts w:ascii="Times New Roman" w:hAnsi="Times New Roman" w:cs="Times New Roman"/>
          <w:sz w:val="24"/>
          <w:szCs w:val="24"/>
        </w:rPr>
        <w:t>Ho di tolak.</w:t>
      </w:r>
    </w:p>
    <w:sectPr w:rsidR="00AE636F" w:rsidRPr="003A6F0D" w:rsidSect="0023317F">
      <w:headerReference w:type="default" r:id="rId8"/>
      <w:footerReference w:type="default" r:id="rId9"/>
      <w:headerReference w:type="first" r:id="rId10"/>
      <w:footerReference w:type="first" r:id="rId11"/>
      <w:pgSz w:w="12247" w:h="15819" w:code="1"/>
      <w:pgMar w:top="2268" w:right="1701" w:bottom="1701" w:left="2268" w:header="1134" w:footer="1134" w:gutter="0"/>
      <w:pgNumType w:start="48"/>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006" w:rsidRDefault="005F3006">
      <w:pPr>
        <w:spacing w:after="0" w:line="240" w:lineRule="auto"/>
      </w:pPr>
      <w:r>
        <w:separator/>
      </w:r>
    </w:p>
  </w:endnote>
  <w:endnote w:type="continuationSeparator" w:id="1">
    <w:p w:rsidR="005F3006" w:rsidRDefault="005F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06" w:rsidRDefault="005F3006">
    <w:pPr>
      <w:pStyle w:val="Footer"/>
      <w:jc w:val="center"/>
    </w:pPr>
  </w:p>
  <w:p w:rsidR="005F3006" w:rsidRDefault="005F30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235708"/>
      <w:docPartObj>
        <w:docPartGallery w:val="Page Numbers (Bottom of Page)"/>
        <w:docPartUnique/>
      </w:docPartObj>
    </w:sdtPr>
    <w:sdtEndPr>
      <w:rPr>
        <w:rFonts w:ascii="Times New Roman" w:hAnsi="Times New Roman" w:cs="Times New Roman"/>
        <w:noProof/>
        <w:sz w:val="24"/>
      </w:rPr>
    </w:sdtEndPr>
    <w:sdtContent>
      <w:p w:rsidR="005F3006" w:rsidRPr="0009067A" w:rsidRDefault="005F3006">
        <w:pPr>
          <w:pStyle w:val="Footer"/>
          <w:jc w:val="center"/>
          <w:rPr>
            <w:rFonts w:ascii="Times New Roman" w:hAnsi="Times New Roman" w:cs="Times New Roman"/>
            <w:sz w:val="24"/>
          </w:rPr>
        </w:pPr>
        <w:r w:rsidRPr="0009067A">
          <w:rPr>
            <w:rFonts w:ascii="Times New Roman" w:hAnsi="Times New Roman" w:cs="Times New Roman"/>
            <w:sz w:val="24"/>
          </w:rPr>
          <w:fldChar w:fldCharType="begin"/>
        </w:r>
        <w:r w:rsidRPr="0009067A">
          <w:rPr>
            <w:rFonts w:ascii="Times New Roman" w:hAnsi="Times New Roman" w:cs="Times New Roman"/>
            <w:sz w:val="24"/>
          </w:rPr>
          <w:instrText xml:space="preserve"> PAGE   \* MERGEFORMAT </w:instrText>
        </w:r>
        <w:r w:rsidRPr="0009067A">
          <w:rPr>
            <w:rFonts w:ascii="Times New Roman" w:hAnsi="Times New Roman" w:cs="Times New Roman"/>
            <w:sz w:val="24"/>
          </w:rPr>
          <w:fldChar w:fldCharType="separate"/>
        </w:r>
        <w:r w:rsidR="009E1A61">
          <w:rPr>
            <w:rFonts w:ascii="Times New Roman" w:hAnsi="Times New Roman" w:cs="Times New Roman"/>
            <w:noProof/>
            <w:sz w:val="24"/>
          </w:rPr>
          <w:t>48</w:t>
        </w:r>
        <w:r w:rsidRPr="0009067A">
          <w:rPr>
            <w:rFonts w:ascii="Times New Roman" w:hAnsi="Times New Roman" w:cs="Times New Roman"/>
            <w:noProof/>
            <w:sz w:val="24"/>
          </w:rPr>
          <w:fldChar w:fldCharType="end"/>
        </w:r>
      </w:p>
    </w:sdtContent>
  </w:sdt>
  <w:p w:rsidR="005F3006" w:rsidRDefault="005F300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006" w:rsidRDefault="005F3006">
      <w:pPr>
        <w:spacing w:after="0" w:line="240" w:lineRule="auto"/>
      </w:pPr>
      <w:r>
        <w:separator/>
      </w:r>
    </w:p>
  </w:footnote>
  <w:footnote w:type="continuationSeparator" w:id="1">
    <w:p w:rsidR="005F3006" w:rsidRDefault="005F3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472417"/>
      <w:docPartObj>
        <w:docPartGallery w:val="Page Numbers (Top of Page)"/>
        <w:docPartUnique/>
      </w:docPartObj>
    </w:sdtPr>
    <w:sdtEndPr>
      <w:rPr>
        <w:rFonts w:ascii="Times New Roman" w:hAnsi="Times New Roman" w:cs="Times New Roman"/>
        <w:sz w:val="24"/>
      </w:rPr>
    </w:sdtEndPr>
    <w:sdtContent>
      <w:p w:rsidR="005F3006" w:rsidRPr="0023317F" w:rsidRDefault="005F3006">
        <w:pPr>
          <w:pStyle w:val="Header"/>
          <w:jc w:val="right"/>
          <w:rPr>
            <w:rFonts w:ascii="Times New Roman" w:hAnsi="Times New Roman" w:cs="Times New Roman"/>
            <w:sz w:val="24"/>
          </w:rPr>
        </w:pPr>
        <w:r w:rsidRPr="0023317F">
          <w:rPr>
            <w:rFonts w:ascii="Times New Roman" w:hAnsi="Times New Roman" w:cs="Times New Roman"/>
            <w:sz w:val="24"/>
          </w:rPr>
          <w:fldChar w:fldCharType="begin"/>
        </w:r>
        <w:r w:rsidRPr="0023317F">
          <w:rPr>
            <w:rFonts w:ascii="Times New Roman" w:hAnsi="Times New Roman" w:cs="Times New Roman"/>
            <w:sz w:val="24"/>
          </w:rPr>
          <w:instrText xml:space="preserve"> PAGE   \* MERGEFORMAT </w:instrText>
        </w:r>
        <w:r w:rsidRPr="0023317F">
          <w:rPr>
            <w:rFonts w:ascii="Times New Roman" w:hAnsi="Times New Roman" w:cs="Times New Roman"/>
            <w:sz w:val="24"/>
          </w:rPr>
          <w:fldChar w:fldCharType="separate"/>
        </w:r>
        <w:r w:rsidR="009E1A61">
          <w:rPr>
            <w:rFonts w:ascii="Times New Roman" w:hAnsi="Times New Roman" w:cs="Times New Roman"/>
            <w:noProof/>
            <w:sz w:val="24"/>
          </w:rPr>
          <w:t>57</w:t>
        </w:r>
        <w:r w:rsidRPr="0023317F">
          <w:rPr>
            <w:rFonts w:ascii="Times New Roman" w:hAnsi="Times New Roman" w:cs="Times New Roman"/>
            <w:noProof/>
            <w:sz w:val="24"/>
          </w:rPr>
          <w:fldChar w:fldCharType="end"/>
        </w:r>
      </w:p>
    </w:sdtContent>
  </w:sdt>
  <w:p w:rsidR="005F3006" w:rsidRDefault="005F300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439309"/>
      <w:docPartObj>
        <w:docPartGallery w:val="Page Numbers (Top of Page)"/>
        <w:docPartUnique/>
      </w:docPartObj>
    </w:sdtPr>
    <w:sdtContent>
      <w:p w:rsidR="005F3006" w:rsidRDefault="005F3006">
        <w:pPr>
          <w:pStyle w:val="Header"/>
          <w:jc w:val="right"/>
        </w:pPr>
      </w:p>
      <w:p w:rsidR="005F3006" w:rsidRDefault="005F3006">
        <w:pPr>
          <w:pStyle w:val="Header"/>
          <w:jc w:val="right"/>
        </w:pPr>
        <w:fldSimple w:instr=" PAGE   \* MERGEFORMAT ">
          <w:r w:rsidR="009E1A61">
            <w:rPr>
              <w:noProof/>
            </w:rPr>
            <w:t>48</w:t>
          </w:r>
        </w:fldSimple>
      </w:p>
    </w:sdtContent>
  </w:sdt>
  <w:p w:rsidR="005F3006" w:rsidRDefault="005F30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BD4"/>
    <w:multiLevelType w:val="hybridMultilevel"/>
    <w:tmpl w:val="176836D6"/>
    <w:lvl w:ilvl="0" w:tplc="3ECC96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C47442"/>
    <w:multiLevelType w:val="hybridMultilevel"/>
    <w:tmpl w:val="4CA495B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4FE3DB4"/>
    <w:multiLevelType w:val="hybridMultilevel"/>
    <w:tmpl w:val="275675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6114FA"/>
    <w:multiLevelType w:val="hybridMultilevel"/>
    <w:tmpl w:val="51768322"/>
    <w:lvl w:ilvl="0" w:tplc="092AF99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516418"/>
    <w:multiLevelType w:val="hybridMultilevel"/>
    <w:tmpl w:val="EDC06B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1C34A7"/>
    <w:multiLevelType w:val="hybridMultilevel"/>
    <w:tmpl w:val="114E4758"/>
    <w:lvl w:ilvl="0" w:tplc="AF4A25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54D5DB5"/>
    <w:multiLevelType w:val="hybridMultilevel"/>
    <w:tmpl w:val="DF846990"/>
    <w:lvl w:ilvl="0" w:tplc="3FD2E124">
      <w:start w:val="1"/>
      <w:numFmt w:val="lowerLetter"/>
      <w:lvlText w:val="%1."/>
      <w:lvlJc w:val="left"/>
      <w:pPr>
        <w:tabs>
          <w:tab w:val="num" w:pos="4680"/>
        </w:tabs>
        <w:ind w:left="4680" w:hanging="360"/>
      </w:pPr>
      <w:rPr>
        <w:rFonts w:ascii="Times New Roman" w:eastAsiaTheme="minorHAnsi" w:hAnsi="Times New Roman" w:cs="Times New Roman"/>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7">
    <w:nsid w:val="17776F8E"/>
    <w:multiLevelType w:val="hybridMultilevel"/>
    <w:tmpl w:val="DD103562"/>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A9336B6"/>
    <w:multiLevelType w:val="hybridMultilevel"/>
    <w:tmpl w:val="D30CF8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301276"/>
    <w:multiLevelType w:val="hybridMultilevel"/>
    <w:tmpl w:val="802C7CB2"/>
    <w:lvl w:ilvl="0" w:tplc="EDE4CF5C">
      <w:start w:val="2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D7301F5"/>
    <w:multiLevelType w:val="hybridMultilevel"/>
    <w:tmpl w:val="F53490EE"/>
    <w:lvl w:ilvl="0" w:tplc="E3B2C8D4">
      <w:start w:val="1"/>
      <w:numFmt w:val="upperLetter"/>
      <w:lvlText w:val="%1."/>
      <w:lvlJc w:val="left"/>
      <w:pPr>
        <w:ind w:left="349" w:hanging="360"/>
      </w:pPr>
      <w:rPr>
        <w:rFonts w:hint="default"/>
      </w:r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6C209AC6">
      <w:start w:val="1"/>
      <w:numFmt w:val="decimal"/>
      <w:lvlText w:val="%4."/>
      <w:lvlJc w:val="left"/>
      <w:pPr>
        <w:ind w:left="2509" w:hanging="360"/>
      </w:pPr>
      <w:rPr>
        <w:b w:val="0"/>
      </w:r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11">
    <w:nsid w:val="1DC12836"/>
    <w:multiLevelType w:val="hybridMultilevel"/>
    <w:tmpl w:val="82ECFF3E"/>
    <w:lvl w:ilvl="0" w:tplc="9DA08DE2">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7534A2"/>
    <w:multiLevelType w:val="hybridMultilevel"/>
    <w:tmpl w:val="4846F9C4"/>
    <w:lvl w:ilvl="0" w:tplc="73A84D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58B727D"/>
    <w:multiLevelType w:val="hybridMultilevel"/>
    <w:tmpl w:val="D56622DE"/>
    <w:lvl w:ilvl="0" w:tplc="D510420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B1161BE"/>
    <w:multiLevelType w:val="hybridMultilevel"/>
    <w:tmpl w:val="B37E670C"/>
    <w:lvl w:ilvl="0" w:tplc="0D523D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B7D093A"/>
    <w:multiLevelType w:val="hybridMultilevel"/>
    <w:tmpl w:val="16AAC7DA"/>
    <w:lvl w:ilvl="0" w:tplc="859065B2">
      <w:start w:val="1"/>
      <w:numFmt w:val="decimal"/>
      <w:lvlText w:val="%1."/>
      <w:lvlJc w:val="left"/>
      <w:pPr>
        <w:ind w:left="900" w:hanging="360"/>
      </w:pPr>
      <w:rPr>
        <w:rFonts w:ascii="Times New Roman" w:eastAsia="Times New Roman" w:hAnsi="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nsid w:val="2C1B3AE4"/>
    <w:multiLevelType w:val="hybridMultilevel"/>
    <w:tmpl w:val="10BA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71F20"/>
    <w:multiLevelType w:val="multilevel"/>
    <w:tmpl w:val="31528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C476015"/>
    <w:multiLevelType w:val="hybridMultilevel"/>
    <w:tmpl w:val="F160AF36"/>
    <w:lvl w:ilvl="0" w:tplc="0A8CF0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C6013A8"/>
    <w:multiLevelType w:val="hybridMultilevel"/>
    <w:tmpl w:val="0CAC9036"/>
    <w:lvl w:ilvl="0" w:tplc="19FE93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1CE63C0"/>
    <w:multiLevelType w:val="hybridMultilevel"/>
    <w:tmpl w:val="90D01078"/>
    <w:lvl w:ilvl="0" w:tplc="14A6A7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3D00226"/>
    <w:multiLevelType w:val="hybridMultilevel"/>
    <w:tmpl w:val="B498A8C2"/>
    <w:lvl w:ilvl="0" w:tplc="3078CEA4">
      <w:start w:val="1"/>
      <w:numFmt w:val="upperLetter"/>
      <w:lvlText w:val="%1."/>
      <w:lvlJc w:val="left"/>
      <w:pPr>
        <w:ind w:left="360" w:hanging="360"/>
      </w:pPr>
      <w:rPr>
        <w:rFonts w:eastAsia="Times New Roman" w:hint="default"/>
        <w:b/>
        <w:bCs/>
      </w:rPr>
    </w:lvl>
    <w:lvl w:ilvl="1" w:tplc="0421000F">
      <w:start w:val="1"/>
      <w:numFmt w:val="decimal"/>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57B7A50"/>
    <w:multiLevelType w:val="hybridMultilevel"/>
    <w:tmpl w:val="AA2E314C"/>
    <w:lvl w:ilvl="0" w:tplc="3818658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36AB735D"/>
    <w:multiLevelType w:val="hybridMultilevel"/>
    <w:tmpl w:val="EB9ECE2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3C8E5876"/>
    <w:multiLevelType w:val="hybridMultilevel"/>
    <w:tmpl w:val="82B275D0"/>
    <w:lvl w:ilvl="0" w:tplc="007E2F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3EF20C75"/>
    <w:multiLevelType w:val="hybridMultilevel"/>
    <w:tmpl w:val="9828D2C4"/>
    <w:lvl w:ilvl="0" w:tplc="F0F6C830">
      <w:start w:val="1"/>
      <w:numFmt w:val="upperLetter"/>
      <w:lvlText w:val="%1."/>
      <w:lvlJc w:val="left"/>
      <w:pPr>
        <w:ind w:left="36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45E700D4"/>
    <w:multiLevelType w:val="hybridMultilevel"/>
    <w:tmpl w:val="47AA9530"/>
    <w:lvl w:ilvl="0" w:tplc="0D4457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D870325"/>
    <w:multiLevelType w:val="hybridMultilevel"/>
    <w:tmpl w:val="B15CBE3A"/>
    <w:lvl w:ilvl="0" w:tplc="ED98601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4046B1D"/>
    <w:multiLevelType w:val="hybridMultilevel"/>
    <w:tmpl w:val="63DC4766"/>
    <w:lvl w:ilvl="0" w:tplc="04090019">
      <w:start w:val="1"/>
      <w:numFmt w:val="lowerLetter"/>
      <w:lvlText w:val="%1."/>
      <w:lvlJc w:val="left"/>
      <w:pPr>
        <w:ind w:left="720" w:hanging="360"/>
      </w:pPr>
      <w:rPr>
        <w:rFonts w:hint="default"/>
      </w:rPr>
    </w:lvl>
    <w:lvl w:ilvl="1" w:tplc="C472CA5C">
      <w:start w:val="1"/>
      <w:numFmt w:val="decimal"/>
      <w:lvlText w:val="%2."/>
      <w:lvlJc w:val="left"/>
      <w:pPr>
        <w:ind w:left="1440" w:hanging="360"/>
      </w:pPr>
      <w:rPr>
        <w:rFonts w:hint="default"/>
      </w:rPr>
    </w:lvl>
    <w:lvl w:ilvl="2" w:tplc="BFFEEAB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53230F3"/>
    <w:multiLevelType w:val="hybridMultilevel"/>
    <w:tmpl w:val="BADAF528"/>
    <w:lvl w:ilvl="0" w:tplc="651438B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8C83904"/>
    <w:multiLevelType w:val="hybridMultilevel"/>
    <w:tmpl w:val="721E4C68"/>
    <w:lvl w:ilvl="0" w:tplc="764A841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E1646E4"/>
    <w:multiLevelType w:val="hybridMultilevel"/>
    <w:tmpl w:val="427A9902"/>
    <w:lvl w:ilvl="0" w:tplc="04090015">
      <w:start w:val="1"/>
      <w:numFmt w:val="upperLetter"/>
      <w:lvlText w:val="%1."/>
      <w:lvlJc w:val="left"/>
      <w:pPr>
        <w:tabs>
          <w:tab w:val="num" w:pos="360"/>
        </w:tabs>
        <w:ind w:left="360" w:hanging="360"/>
      </w:pPr>
      <w:rPr>
        <w:rFonts w:hint="default"/>
      </w:rPr>
    </w:lvl>
    <w:lvl w:ilvl="1" w:tplc="A830B3C4">
      <w:start w:val="1"/>
      <w:numFmt w:val="decimal"/>
      <w:lvlText w:val="%2."/>
      <w:lvlJc w:val="left"/>
      <w:pPr>
        <w:tabs>
          <w:tab w:val="num" w:pos="786"/>
        </w:tabs>
        <w:ind w:left="786" w:hanging="360"/>
      </w:pPr>
      <w:rPr>
        <w:rFonts w:hint="default"/>
      </w:rPr>
    </w:lvl>
    <w:lvl w:ilvl="2" w:tplc="04090001">
      <w:start w:val="1"/>
      <w:numFmt w:val="bullet"/>
      <w:lvlText w:val=""/>
      <w:lvlJc w:val="left"/>
      <w:pPr>
        <w:tabs>
          <w:tab w:val="num" w:pos="1080"/>
        </w:tabs>
        <w:ind w:left="10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1041B53"/>
    <w:multiLevelType w:val="hybridMultilevel"/>
    <w:tmpl w:val="92D0D5D6"/>
    <w:lvl w:ilvl="0" w:tplc="DDC0C68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63FE4DCC"/>
    <w:multiLevelType w:val="hybridMultilevel"/>
    <w:tmpl w:val="63AC3692"/>
    <w:lvl w:ilvl="0" w:tplc="F5626BB6">
      <w:start w:val="1"/>
      <w:numFmt w:val="lowerLetter"/>
      <w:lvlText w:val="%1."/>
      <w:lvlJc w:val="left"/>
      <w:pPr>
        <w:ind w:left="108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70B4FAA"/>
    <w:multiLevelType w:val="hybridMultilevel"/>
    <w:tmpl w:val="F7A40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82A5C78"/>
    <w:multiLevelType w:val="hybridMultilevel"/>
    <w:tmpl w:val="B9102C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8CD5861"/>
    <w:multiLevelType w:val="hybridMultilevel"/>
    <w:tmpl w:val="8C0E5C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0E0643"/>
    <w:multiLevelType w:val="hybridMultilevel"/>
    <w:tmpl w:val="83AC052A"/>
    <w:lvl w:ilvl="0" w:tplc="7BC2471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2F6B32"/>
    <w:multiLevelType w:val="hybridMultilevel"/>
    <w:tmpl w:val="FD1471F0"/>
    <w:lvl w:ilvl="0" w:tplc="A0685C9A">
      <w:start w:val="1"/>
      <w:numFmt w:val="lowerLetter"/>
      <w:lvlText w:val="%1."/>
      <w:lvlJc w:val="left"/>
      <w:pPr>
        <w:tabs>
          <w:tab w:val="num" w:pos="1440"/>
        </w:tabs>
        <w:ind w:left="1440" w:hanging="360"/>
      </w:pPr>
      <w:rPr>
        <w:rFonts w:ascii="Times New Roman" w:eastAsiaTheme="minorHAnsi" w:hAnsi="Times New Roman" w:cs="Times New Roman"/>
      </w:rPr>
    </w:lvl>
    <w:lvl w:ilvl="1" w:tplc="38D247F0">
      <w:start w:val="17"/>
      <w:numFmt w:val="bullet"/>
      <w:lvlText w:val=""/>
      <w:lvlJc w:val="left"/>
      <w:pPr>
        <w:tabs>
          <w:tab w:val="num" w:pos="0"/>
        </w:tabs>
        <w:ind w:left="0" w:hanging="360"/>
      </w:pPr>
      <w:rPr>
        <w:rFonts w:ascii="Wingdings 2" w:eastAsia="Times New Roman" w:hAnsi="Wingdings 2" w:cs="Times New Roman" w:hint="default"/>
      </w:rPr>
    </w:lvl>
    <w:lvl w:ilvl="2" w:tplc="CBC01A9A">
      <w:start w:val="3"/>
      <w:numFmt w:val="bullet"/>
      <w:lvlText w:val=""/>
      <w:lvlJc w:val="left"/>
      <w:pPr>
        <w:tabs>
          <w:tab w:val="num" w:pos="1440"/>
        </w:tabs>
        <w:ind w:left="1440" w:hanging="360"/>
      </w:pPr>
      <w:rPr>
        <w:rFonts w:ascii="Wingdings 2" w:eastAsia="Times New Roman" w:hAnsi="Wingdings 2" w:cs="Times New Roman" w:hint="default"/>
      </w:rPr>
    </w:lvl>
    <w:lvl w:ilvl="3" w:tplc="0409000B">
      <w:start w:val="1"/>
      <w:numFmt w:val="bullet"/>
      <w:lvlText w:val=""/>
      <w:lvlJc w:val="left"/>
      <w:pPr>
        <w:tabs>
          <w:tab w:val="num" w:pos="3600"/>
        </w:tabs>
        <w:ind w:left="3600" w:hanging="360"/>
      </w:pPr>
      <w:rPr>
        <w:rFonts w:ascii="Wingdings" w:hAnsi="Wingding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9A125E8"/>
    <w:multiLevelType w:val="hybridMultilevel"/>
    <w:tmpl w:val="3260FA5E"/>
    <w:lvl w:ilvl="0" w:tplc="BB36A9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9FA5FA0"/>
    <w:multiLevelType w:val="hybridMultilevel"/>
    <w:tmpl w:val="E9BC769E"/>
    <w:lvl w:ilvl="0" w:tplc="049C39AC">
      <w:start w:val="1"/>
      <w:numFmt w:val="decimal"/>
      <w:lvlText w:val="%1."/>
      <w:lvlJc w:val="left"/>
      <w:pPr>
        <w:ind w:left="349" w:hanging="360"/>
      </w:pPr>
      <w:rPr>
        <w:rFonts w:hint="default"/>
      </w:r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41">
    <w:nsid w:val="6A905725"/>
    <w:multiLevelType w:val="hybridMultilevel"/>
    <w:tmpl w:val="CA72FFDA"/>
    <w:lvl w:ilvl="0" w:tplc="45CC35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207609"/>
    <w:multiLevelType w:val="hybridMultilevel"/>
    <w:tmpl w:val="027A72F0"/>
    <w:lvl w:ilvl="0" w:tplc="792613D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6CFC576A"/>
    <w:multiLevelType w:val="hybridMultilevel"/>
    <w:tmpl w:val="B39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C3186D"/>
    <w:multiLevelType w:val="hybridMultilevel"/>
    <w:tmpl w:val="D264F818"/>
    <w:lvl w:ilvl="0" w:tplc="1428C2F2">
      <w:start w:val="1"/>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5">
    <w:nsid w:val="6EF32049"/>
    <w:multiLevelType w:val="hybridMultilevel"/>
    <w:tmpl w:val="E968C828"/>
    <w:lvl w:ilvl="0" w:tplc="E5629D8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nsid w:val="6FC9456A"/>
    <w:multiLevelType w:val="hybridMultilevel"/>
    <w:tmpl w:val="260E4C84"/>
    <w:lvl w:ilvl="0" w:tplc="78503B4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3EC6DE3"/>
    <w:multiLevelType w:val="hybridMultilevel"/>
    <w:tmpl w:val="985A2ED4"/>
    <w:lvl w:ilvl="0" w:tplc="280222B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nsid w:val="7A17273E"/>
    <w:multiLevelType w:val="hybridMultilevel"/>
    <w:tmpl w:val="24D423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2E2CE0"/>
    <w:multiLevelType w:val="hybridMultilevel"/>
    <w:tmpl w:val="DD18A5C0"/>
    <w:lvl w:ilvl="0" w:tplc="AE1849C0">
      <w:start w:val="1"/>
      <w:numFmt w:val="lowerLetter"/>
      <w:lvlText w:val="%1."/>
      <w:lvlJc w:val="left"/>
      <w:pPr>
        <w:ind w:left="1080" w:hanging="360"/>
      </w:pPr>
      <w:rPr>
        <w:rFonts w:hint="default"/>
      </w:rPr>
    </w:lvl>
    <w:lvl w:ilvl="1" w:tplc="37F2AFD8">
      <w:start w:val="1"/>
      <w:numFmt w:val="lowerLetter"/>
      <w:lvlText w:val="%2)"/>
      <w:lvlJc w:val="left"/>
      <w:pPr>
        <w:ind w:left="1815" w:hanging="375"/>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39"/>
  </w:num>
  <w:num w:numId="3">
    <w:abstractNumId w:val="25"/>
  </w:num>
  <w:num w:numId="4">
    <w:abstractNumId w:val="3"/>
  </w:num>
  <w:num w:numId="5">
    <w:abstractNumId w:val="33"/>
  </w:num>
  <w:num w:numId="6">
    <w:abstractNumId w:val="49"/>
  </w:num>
  <w:num w:numId="7">
    <w:abstractNumId w:val="28"/>
  </w:num>
  <w:num w:numId="8">
    <w:abstractNumId w:val="10"/>
  </w:num>
  <w:num w:numId="9">
    <w:abstractNumId w:val="44"/>
  </w:num>
  <w:num w:numId="10">
    <w:abstractNumId w:val="40"/>
  </w:num>
  <w:num w:numId="11">
    <w:abstractNumId w:val="21"/>
  </w:num>
  <w:num w:numId="12">
    <w:abstractNumId w:val="13"/>
  </w:num>
  <w:num w:numId="13">
    <w:abstractNumId w:val="15"/>
  </w:num>
  <w:num w:numId="14">
    <w:abstractNumId w:val="1"/>
  </w:num>
  <w:num w:numId="15">
    <w:abstractNumId w:val="17"/>
  </w:num>
  <w:num w:numId="16">
    <w:abstractNumId w:val="7"/>
  </w:num>
  <w:num w:numId="17">
    <w:abstractNumId w:val="45"/>
  </w:num>
  <w:num w:numId="18">
    <w:abstractNumId w:val="23"/>
  </w:num>
  <w:num w:numId="19">
    <w:abstractNumId w:val="16"/>
  </w:num>
  <w:num w:numId="20">
    <w:abstractNumId w:val="34"/>
  </w:num>
  <w:num w:numId="21">
    <w:abstractNumId w:val="6"/>
  </w:num>
  <w:num w:numId="22">
    <w:abstractNumId w:val="38"/>
  </w:num>
  <w:num w:numId="23">
    <w:abstractNumId w:val="0"/>
  </w:num>
  <w:num w:numId="24">
    <w:abstractNumId w:val="47"/>
  </w:num>
  <w:num w:numId="25">
    <w:abstractNumId w:val="31"/>
  </w:num>
  <w:num w:numId="26">
    <w:abstractNumId w:val="36"/>
  </w:num>
  <w:num w:numId="27">
    <w:abstractNumId w:val="37"/>
  </w:num>
  <w:num w:numId="28">
    <w:abstractNumId w:val="35"/>
  </w:num>
  <w:num w:numId="29">
    <w:abstractNumId w:val="20"/>
  </w:num>
  <w:num w:numId="30">
    <w:abstractNumId w:val="2"/>
  </w:num>
  <w:num w:numId="31">
    <w:abstractNumId w:val="5"/>
  </w:num>
  <w:num w:numId="32">
    <w:abstractNumId w:val="19"/>
  </w:num>
  <w:num w:numId="33">
    <w:abstractNumId w:val="29"/>
  </w:num>
  <w:num w:numId="34">
    <w:abstractNumId w:val="26"/>
  </w:num>
  <w:num w:numId="35">
    <w:abstractNumId w:val="32"/>
  </w:num>
  <w:num w:numId="36">
    <w:abstractNumId w:val="22"/>
  </w:num>
  <w:num w:numId="37">
    <w:abstractNumId w:val="46"/>
  </w:num>
  <w:num w:numId="38">
    <w:abstractNumId w:val="14"/>
  </w:num>
  <w:num w:numId="39">
    <w:abstractNumId w:val="42"/>
  </w:num>
  <w:num w:numId="40">
    <w:abstractNumId w:val="30"/>
  </w:num>
  <w:num w:numId="41">
    <w:abstractNumId w:val="27"/>
  </w:num>
  <w:num w:numId="42">
    <w:abstractNumId w:val="24"/>
  </w:num>
  <w:num w:numId="43">
    <w:abstractNumId w:val="4"/>
  </w:num>
  <w:num w:numId="44">
    <w:abstractNumId w:val="43"/>
  </w:num>
  <w:num w:numId="45">
    <w:abstractNumId w:val="8"/>
  </w:num>
  <w:num w:numId="46">
    <w:abstractNumId w:val="18"/>
  </w:num>
  <w:num w:numId="47">
    <w:abstractNumId w:val="48"/>
  </w:num>
  <w:num w:numId="48">
    <w:abstractNumId w:val="41"/>
  </w:num>
  <w:num w:numId="49">
    <w:abstractNumId w:val="9"/>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spelling="clean" w:grammar="clean"/>
  <w:defaultTabStop w:val="720"/>
  <w:drawingGridHorizontalSpacing w:val="110"/>
  <w:displayHorizontalDrawingGridEvery w:val="2"/>
  <w:characterSpacingControl w:val="doNotCompress"/>
  <w:hdrShapeDefaults>
    <o:shapedefaults v:ext="edit" spidmax="143361">
      <o:colormenu v:ext="edit" fillcolor="none [3212]" strokecolor="none [3212]"/>
    </o:shapedefaults>
  </w:hdrShapeDefaults>
  <w:footnotePr>
    <w:footnote w:id="0"/>
    <w:footnote w:id="1"/>
  </w:footnotePr>
  <w:endnotePr>
    <w:endnote w:id="0"/>
    <w:endnote w:id="1"/>
  </w:endnotePr>
  <w:compat/>
  <w:rsids>
    <w:rsidRoot w:val="00EA7DCC"/>
    <w:rsid w:val="000167AB"/>
    <w:rsid w:val="00017915"/>
    <w:rsid w:val="0002004A"/>
    <w:rsid w:val="00027728"/>
    <w:rsid w:val="00040A5A"/>
    <w:rsid w:val="00054AD7"/>
    <w:rsid w:val="00057AA5"/>
    <w:rsid w:val="0006224B"/>
    <w:rsid w:val="000631EE"/>
    <w:rsid w:val="000713ED"/>
    <w:rsid w:val="0009067A"/>
    <w:rsid w:val="00092296"/>
    <w:rsid w:val="000927C2"/>
    <w:rsid w:val="000960E4"/>
    <w:rsid w:val="000A395E"/>
    <w:rsid w:val="000A6881"/>
    <w:rsid w:val="000C0987"/>
    <w:rsid w:val="000C0ED1"/>
    <w:rsid w:val="000C28EA"/>
    <w:rsid w:val="000C4FAD"/>
    <w:rsid w:val="000D6E6D"/>
    <w:rsid w:val="000E3133"/>
    <w:rsid w:val="000E4146"/>
    <w:rsid w:val="000F5A49"/>
    <w:rsid w:val="00114232"/>
    <w:rsid w:val="0011764C"/>
    <w:rsid w:val="00122D68"/>
    <w:rsid w:val="00150585"/>
    <w:rsid w:val="00154577"/>
    <w:rsid w:val="0017077D"/>
    <w:rsid w:val="001710D7"/>
    <w:rsid w:val="00181E83"/>
    <w:rsid w:val="0019465A"/>
    <w:rsid w:val="001A775E"/>
    <w:rsid w:val="001B5BDB"/>
    <w:rsid w:val="001B6CA3"/>
    <w:rsid w:val="001C789A"/>
    <w:rsid w:val="001D5320"/>
    <w:rsid w:val="001D74B5"/>
    <w:rsid w:val="001E3174"/>
    <w:rsid w:val="00200140"/>
    <w:rsid w:val="00205E49"/>
    <w:rsid w:val="002149EF"/>
    <w:rsid w:val="00214BF3"/>
    <w:rsid w:val="00216425"/>
    <w:rsid w:val="00216A16"/>
    <w:rsid w:val="002172C4"/>
    <w:rsid w:val="00224C3A"/>
    <w:rsid w:val="00231A09"/>
    <w:rsid w:val="0023317F"/>
    <w:rsid w:val="0023645C"/>
    <w:rsid w:val="0024133B"/>
    <w:rsid w:val="00242843"/>
    <w:rsid w:val="00243434"/>
    <w:rsid w:val="00263BAE"/>
    <w:rsid w:val="0026507F"/>
    <w:rsid w:val="0028068C"/>
    <w:rsid w:val="002A1BD5"/>
    <w:rsid w:val="002A6698"/>
    <w:rsid w:val="002B3C26"/>
    <w:rsid w:val="002B60C4"/>
    <w:rsid w:val="002C1740"/>
    <w:rsid w:val="002C439D"/>
    <w:rsid w:val="002C4E17"/>
    <w:rsid w:val="002C5D0C"/>
    <w:rsid w:val="002C65E1"/>
    <w:rsid w:val="002D12F0"/>
    <w:rsid w:val="002D4341"/>
    <w:rsid w:val="00304B6E"/>
    <w:rsid w:val="0032542A"/>
    <w:rsid w:val="00344EC2"/>
    <w:rsid w:val="00347339"/>
    <w:rsid w:val="00350F6B"/>
    <w:rsid w:val="0035763B"/>
    <w:rsid w:val="00357D91"/>
    <w:rsid w:val="0036047B"/>
    <w:rsid w:val="0036153D"/>
    <w:rsid w:val="00363501"/>
    <w:rsid w:val="00380417"/>
    <w:rsid w:val="0038198C"/>
    <w:rsid w:val="00382577"/>
    <w:rsid w:val="003971FF"/>
    <w:rsid w:val="00397C8B"/>
    <w:rsid w:val="003A360E"/>
    <w:rsid w:val="003A6F0D"/>
    <w:rsid w:val="003B195D"/>
    <w:rsid w:val="003D05AA"/>
    <w:rsid w:val="003D7D16"/>
    <w:rsid w:val="003E0567"/>
    <w:rsid w:val="003E0EF5"/>
    <w:rsid w:val="003E507A"/>
    <w:rsid w:val="003F3225"/>
    <w:rsid w:val="003F6A55"/>
    <w:rsid w:val="003F72F3"/>
    <w:rsid w:val="00406E6B"/>
    <w:rsid w:val="004213A0"/>
    <w:rsid w:val="00423DAB"/>
    <w:rsid w:val="00427020"/>
    <w:rsid w:val="004302EF"/>
    <w:rsid w:val="00436EF9"/>
    <w:rsid w:val="004407BD"/>
    <w:rsid w:val="00442648"/>
    <w:rsid w:val="004562ED"/>
    <w:rsid w:val="00457D22"/>
    <w:rsid w:val="00486461"/>
    <w:rsid w:val="00486616"/>
    <w:rsid w:val="004A62F2"/>
    <w:rsid w:val="004C2A26"/>
    <w:rsid w:val="004E15D4"/>
    <w:rsid w:val="004E30FC"/>
    <w:rsid w:val="004E39F8"/>
    <w:rsid w:val="004E4E66"/>
    <w:rsid w:val="004F454A"/>
    <w:rsid w:val="0051410D"/>
    <w:rsid w:val="00521D21"/>
    <w:rsid w:val="0053318B"/>
    <w:rsid w:val="0054296A"/>
    <w:rsid w:val="00554B08"/>
    <w:rsid w:val="0055665E"/>
    <w:rsid w:val="0056130F"/>
    <w:rsid w:val="00567DAF"/>
    <w:rsid w:val="00571AAC"/>
    <w:rsid w:val="0058074A"/>
    <w:rsid w:val="00590483"/>
    <w:rsid w:val="005956F9"/>
    <w:rsid w:val="005A28D8"/>
    <w:rsid w:val="005B10D5"/>
    <w:rsid w:val="005C673B"/>
    <w:rsid w:val="005D50F0"/>
    <w:rsid w:val="005F3006"/>
    <w:rsid w:val="00612961"/>
    <w:rsid w:val="006402E9"/>
    <w:rsid w:val="00652D25"/>
    <w:rsid w:val="006644EC"/>
    <w:rsid w:val="0067201C"/>
    <w:rsid w:val="00687DEF"/>
    <w:rsid w:val="0069274B"/>
    <w:rsid w:val="00696AA8"/>
    <w:rsid w:val="006A6853"/>
    <w:rsid w:val="006E58AF"/>
    <w:rsid w:val="007065DD"/>
    <w:rsid w:val="0071300E"/>
    <w:rsid w:val="00716242"/>
    <w:rsid w:val="007377A8"/>
    <w:rsid w:val="007423F4"/>
    <w:rsid w:val="007444D4"/>
    <w:rsid w:val="00746880"/>
    <w:rsid w:val="00746AB8"/>
    <w:rsid w:val="007526F8"/>
    <w:rsid w:val="0075714A"/>
    <w:rsid w:val="00775D52"/>
    <w:rsid w:val="00794E0C"/>
    <w:rsid w:val="00797D2A"/>
    <w:rsid w:val="007A3CDA"/>
    <w:rsid w:val="007A4859"/>
    <w:rsid w:val="007B3449"/>
    <w:rsid w:val="007D0701"/>
    <w:rsid w:val="007E0B9F"/>
    <w:rsid w:val="007E0C6E"/>
    <w:rsid w:val="007E5F72"/>
    <w:rsid w:val="007F2FE5"/>
    <w:rsid w:val="007F386A"/>
    <w:rsid w:val="007F3EC4"/>
    <w:rsid w:val="007F47A4"/>
    <w:rsid w:val="00803913"/>
    <w:rsid w:val="00815255"/>
    <w:rsid w:val="00821016"/>
    <w:rsid w:val="00834105"/>
    <w:rsid w:val="00853DA2"/>
    <w:rsid w:val="00867680"/>
    <w:rsid w:val="0086776F"/>
    <w:rsid w:val="0087165C"/>
    <w:rsid w:val="00875D3B"/>
    <w:rsid w:val="00876536"/>
    <w:rsid w:val="00883047"/>
    <w:rsid w:val="00883567"/>
    <w:rsid w:val="00884997"/>
    <w:rsid w:val="0088506D"/>
    <w:rsid w:val="00887074"/>
    <w:rsid w:val="0089056C"/>
    <w:rsid w:val="00893B5A"/>
    <w:rsid w:val="008B16DC"/>
    <w:rsid w:val="008B3BEF"/>
    <w:rsid w:val="008C4D9A"/>
    <w:rsid w:val="008C5E20"/>
    <w:rsid w:val="008F0348"/>
    <w:rsid w:val="008F1222"/>
    <w:rsid w:val="008F4A6F"/>
    <w:rsid w:val="00901DCE"/>
    <w:rsid w:val="009042F5"/>
    <w:rsid w:val="00913877"/>
    <w:rsid w:val="00924501"/>
    <w:rsid w:val="00924BC9"/>
    <w:rsid w:val="00944A28"/>
    <w:rsid w:val="00953CE8"/>
    <w:rsid w:val="00956930"/>
    <w:rsid w:val="0096572E"/>
    <w:rsid w:val="00984A00"/>
    <w:rsid w:val="009A4716"/>
    <w:rsid w:val="009A5008"/>
    <w:rsid w:val="009A533D"/>
    <w:rsid w:val="009A5C61"/>
    <w:rsid w:val="009A7831"/>
    <w:rsid w:val="009D3FA2"/>
    <w:rsid w:val="009E1A61"/>
    <w:rsid w:val="00A037C6"/>
    <w:rsid w:val="00A31E68"/>
    <w:rsid w:val="00A31EE7"/>
    <w:rsid w:val="00A47549"/>
    <w:rsid w:val="00A50B3E"/>
    <w:rsid w:val="00A60031"/>
    <w:rsid w:val="00A61403"/>
    <w:rsid w:val="00A77C7F"/>
    <w:rsid w:val="00A80277"/>
    <w:rsid w:val="00A848A1"/>
    <w:rsid w:val="00A92853"/>
    <w:rsid w:val="00A93D37"/>
    <w:rsid w:val="00AA0BB8"/>
    <w:rsid w:val="00AA16E7"/>
    <w:rsid w:val="00AA1B22"/>
    <w:rsid w:val="00AC0B5D"/>
    <w:rsid w:val="00AC7DDC"/>
    <w:rsid w:val="00AD633F"/>
    <w:rsid w:val="00AE3120"/>
    <w:rsid w:val="00AE636F"/>
    <w:rsid w:val="00AF1389"/>
    <w:rsid w:val="00AF75C5"/>
    <w:rsid w:val="00B1297B"/>
    <w:rsid w:val="00B175AF"/>
    <w:rsid w:val="00B20686"/>
    <w:rsid w:val="00B312B8"/>
    <w:rsid w:val="00B44768"/>
    <w:rsid w:val="00B52F87"/>
    <w:rsid w:val="00B57318"/>
    <w:rsid w:val="00B575BC"/>
    <w:rsid w:val="00B84C83"/>
    <w:rsid w:val="00B91EA7"/>
    <w:rsid w:val="00B94F84"/>
    <w:rsid w:val="00BB1EE9"/>
    <w:rsid w:val="00BD6F4A"/>
    <w:rsid w:val="00BE0898"/>
    <w:rsid w:val="00BF0F22"/>
    <w:rsid w:val="00C05AFA"/>
    <w:rsid w:val="00C26783"/>
    <w:rsid w:val="00C427B2"/>
    <w:rsid w:val="00C44EB6"/>
    <w:rsid w:val="00C46A4A"/>
    <w:rsid w:val="00C6281F"/>
    <w:rsid w:val="00C83B58"/>
    <w:rsid w:val="00C84E02"/>
    <w:rsid w:val="00C85B6D"/>
    <w:rsid w:val="00C87257"/>
    <w:rsid w:val="00C92D9E"/>
    <w:rsid w:val="00CA1302"/>
    <w:rsid w:val="00CA5064"/>
    <w:rsid w:val="00CA62A7"/>
    <w:rsid w:val="00CA7095"/>
    <w:rsid w:val="00CB2711"/>
    <w:rsid w:val="00D03BBA"/>
    <w:rsid w:val="00D050CB"/>
    <w:rsid w:val="00D14BF2"/>
    <w:rsid w:val="00D22C5C"/>
    <w:rsid w:val="00D24C8C"/>
    <w:rsid w:val="00D3182E"/>
    <w:rsid w:val="00D408D8"/>
    <w:rsid w:val="00D50F87"/>
    <w:rsid w:val="00D52EBF"/>
    <w:rsid w:val="00D625CF"/>
    <w:rsid w:val="00D83E71"/>
    <w:rsid w:val="00D96EE7"/>
    <w:rsid w:val="00DA35CD"/>
    <w:rsid w:val="00DB42A5"/>
    <w:rsid w:val="00DC273A"/>
    <w:rsid w:val="00DC4BB2"/>
    <w:rsid w:val="00DD16BB"/>
    <w:rsid w:val="00E042EE"/>
    <w:rsid w:val="00E12714"/>
    <w:rsid w:val="00E257C9"/>
    <w:rsid w:val="00E364B5"/>
    <w:rsid w:val="00E3674D"/>
    <w:rsid w:val="00E47FA4"/>
    <w:rsid w:val="00E57778"/>
    <w:rsid w:val="00E65FC3"/>
    <w:rsid w:val="00E661DC"/>
    <w:rsid w:val="00E7426A"/>
    <w:rsid w:val="00E93821"/>
    <w:rsid w:val="00E93A00"/>
    <w:rsid w:val="00EA0C8D"/>
    <w:rsid w:val="00EA1D72"/>
    <w:rsid w:val="00EA30D6"/>
    <w:rsid w:val="00EA4BDC"/>
    <w:rsid w:val="00EA70AA"/>
    <w:rsid w:val="00EA7DCC"/>
    <w:rsid w:val="00EB25D6"/>
    <w:rsid w:val="00EB2EB6"/>
    <w:rsid w:val="00EC19C6"/>
    <w:rsid w:val="00EC1BE2"/>
    <w:rsid w:val="00EC4C89"/>
    <w:rsid w:val="00EE1C59"/>
    <w:rsid w:val="00EE2EA6"/>
    <w:rsid w:val="00EE4EBA"/>
    <w:rsid w:val="00EE598D"/>
    <w:rsid w:val="00EF7B8D"/>
    <w:rsid w:val="00F049FE"/>
    <w:rsid w:val="00F16A20"/>
    <w:rsid w:val="00F17EB3"/>
    <w:rsid w:val="00F22CFE"/>
    <w:rsid w:val="00F3608E"/>
    <w:rsid w:val="00F61F6F"/>
    <w:rsid w:val="00F62F16"/>
    <w:rsid w:val="00F67E48"/>
    <w:rsid w:val="00F91A46"/>
    <w:rsid w:val="00F9376D"/>
    <w:rsid w:val="00F95CE8"/>
    <w:rsid w:val="00F97A83"/>
    <w:rsid w:val="00FA57B6"/>
    <w:rsid w:val="00FB2708"/>
    <w:rsid w:val="00FB6DD1"/>
    <w:rsid w:val="00FB7C29"/>
    <w:rsid w:val="00FC30AC"/>
    <w:rsid w:val="00FE47A1"/>
    <w:rsid w:val="00FF49A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61">
      <o:colormenu v:ext="edit" fillcolor="none [3212]" strokecolor="none [3212]"/>
    </o:shapedefaults>
    <o:shapelayout v:ext="edit">
      <o:idmap v:ext="edit" data="1"/>
      <o:rules v:ext="edit">
        <o:r id="V:Rule3" type="connector" idref="#_x0000_s1098"/>
        <o:r id="V:Rule4"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CC"/>
    <w:rPr>
      <w:rFonts w:ascii="Calibri" w:eastAsia="Times New Roman" w:hAnsi="Calibri" w:cs="Calibri"/>
    </w:rPr>
  </w:style>
  <w:style w:type="paragraph" w:styleId="Heading1">
    <w:name w:val="heading 1"/>
    <w:basedOn w:val="Normal"/>
    <w:next w:val="Normal"/>
    <w:link w:val="Heading1Char"/>
    <w:uiPriority w:val="99"/>
    <w:qFormat/>
    <w:rsid w:val="00EA7DCC"/>
    <w:pPr>
      <w:keepNext/>
      <w:keepLines/>
      <w:spacing w:before="480" w:after="0"/>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EA7DC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7DCC"/>
    <w:rPr>
      <w:rFonts w:ascii="Cambria" w:eastAsia="Times New Roman" w:hAnsi="Cambria" w:cs="Cambria"/>
      <w:b/>
      <w:bCs/>
      <w:color w:val="365F91"/>
      <w:sz w:val="28"/>
      <w:szCs w:val="28"/>
    </w:rPr>
  </w:style>
  <w:style w:type="character" w:customStyle="1" w:styleId="Heading4Char">
    <w:name w:val="Heading 4 Char"/>
    <w:basedOn w:val="DefaultParagraphFont"/>
    <w:link w:val="Heading4"/>
    <w:uiPriority w:val="99"/>
    <w:rsid w:val="00EA7DCC"/>
    <w:rPr>
      <w:rFonts w:ascii="Calibri" w:eastAsia="Times New Roman" w:hAnsi="Calibri" w:cs="Calibri"/>
      <w:b/>
      <w:bCs/>
      <w:sz w:val="28"/>
      <w:szCs w:val="28"/>
    </w:rPr>
  </w:style>
  <w:style w:type="paragraph" w:styleId="ListParagraph">
    <w:name w:val="List Paragraph"/>
    <w:basedOn w:val="Normal"/>
    <w:link w:val="ListParagraphChar"/>
    <w:uiPriority w:val="34"/>
    <w:qFormat/>
    <w:rsid w:val="00EA7DCC"/>
    <w:pPr>
      <w:ind w:left="720"/>
    </w:pPr>
    <w:rPr>
      <w:lang w:val="id-ID"/>
    </w:rPr>
  </w:style>
  <w:style w:type="paragraph" w:styleId="Header">
    <w:name w:val="header"/>
    <w:basedOn w:val="Normal"/>
    <w:link w:val="HeaderChar"/>
    <w:uiPriority w:val="99"/>
    <w:rsid w:val="00EA7DC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EA7DCC"/>
    <w:rPr>
      <w:rFonts w:ascii="Calibri" w:eastAsia="Times New Roman" w:hAnsi="Calibri" w:cs="Calibri"/>
      <w:lang w:val="id-ID"/>
    </w:rPr>
  </w:style>
  <w:style w:type="paragraph" w:styleId="BodyTextIndent">
    <w:name w:val="Body Text Indent"/>
    <w:basedOn w:val="Normal"/>
    <w:link w:val="BodyTextIndentChar"/>
    <w:uiPriority w:val="99"/>
    <w:rsid w:val="00EA7DCC"/>
    <w:pPr>
      <w:spacing w:after="0" w:line="480" w:lineRule="auto"/>
      <w:ind w:firstLine="720"/>
      <w:jc w:val="both"/>
    </w:pPr>
    <w:rPr>
      <w:sz w:val="24"/>
      <w:szCs w:val="24"/>
    </w:rPr>
  </w:style>
  <w:style w:type="character" w:customStyle="1" w:styleId="BodyTextIndentChar">
    <w:name w:val="Body Text Indent Char"/>
    <w:basedOn w:val="DefaultParagraphFont"/>
    <w:link w:val="BodyTextIndent"/>
    <w:uiPriority w:val="99"/>
    <w:rsid w:val="00EA7DCC"/>
    <w:rPr>
      <w:rFonts w:ascii="Calibri" w:eastAsia="Times New Roman" w:hAnsi="Calibri" w:cs="Calibri"/>
      <w:sz w:val="24"/>
      <w:szCs w:val="24"/>
    </w:rPr>
  </w:style>
  <w:style w:type="character" w:styleId="Hyperlink">
    <w:name w:val="Hyperlink"/>
    <w:basedOn w:val="DefaultParagraphFont"/>
    <w:uiPriority w:val="99"/>
    <w:rsid w:val="00EA7DCC"/>
    <w:rPr>
      <w:color w:val="0000FF"/>
      <w:u w:val="single"/>
    </w:rPr>
  </w:style>
  <w:style w:type="character" w:styleId="Emphasis">
    <w:name w:val="Emphasis"/>
    <w:basedOn w:val="DefaultParagraphFont"/>
    <w:uiPriority w:val="99"/>
    <w:qFormat/>
    <w:rsid w:val="00EA7DCC"/>
    <w:rPr>
      <w:i/>
      <w:iCs/>
    </w:rPr>
  </w:style>
  <w:style w:type="character" w:customStyle="1" w:styleId="ListParagraphChar">
    <w:name w:val="List Paragraph Char"/>
    <w:basedOn w:val="DefaultParagraphFont"/>
    <w:link w:val="ListParagraph"/>
    <w:uiPriority w:val="99"/>
    <w:locked/>
    <w:rsid w:val="00EA7DCC"/>
    <w:rPr>
      <w:rFonts w:ascii="Calibri" w:eastAsia="Times New Roman" w:hAnsi="Calibri" w:cs="Calibri"/>
      <w:lang w:val="id-ID"/>
    </w:rPr>
  </w:style>
  <w:style w:type="paragraph" w:customStyle="1" w:styleId="TxBrt81">
    <w:name w:val="TxBr_t81"/>
    <w:basedOn w:val="Normal"/>
    <w:uiPriority w:val="99"/>
    <w:rsid w:val="00EA7DCC"/>
    <w:pPr>
      <w:widowControl w:val="0"/>
      <w:autoSpaceDE w:val="0"/>
      <w:autoSpaceDN w:val="0"/>
      <w:adjustRightInd w:val="0"/>
      <w:spacing w:after="0" w:line="240" w:lineRule="atLeast"/>
    </w:pPr>
    <w:rPr>
      <w:sz w:val="24"/>
      <w:szCs w:val="24"/>
    </w:rPr>
  </w:style>
  <w:style w:type="paragraph" w:customStyle="1" w:styleId="TxBrp2">
    <w:name w:val="TxBr_p2"/>
    <w:basedOn w:val="Normal"/>
    <w:uiPriority w:val="99"/>
    <w:rsid w:val="00EA7DCC"/>
    <w:pPr>
      <w:widowControl w:val="0"/>
      <w:tabs>
        <w:tab w:val="left" w:pos="396"/>
      </w:tabs>
      <w:autoSpaceDE w:val="0"/>
      <w:autoSpaceDN w:val="0"/>
      <w:adjustRightInd w:val="0"/>
      <w:spacing w:after="0" w:line="209" w:lineRule="atLeast"/>
      <w:ind w:left="2216" w:hanging="396"/>
      <w:jc w:val="both"/>
    </w:pPr>
    <w:rPr>
      <w:sz w:val="24"/>
      <w:szCs w:val="24"/>
    </w:rPr>
  </w:style>
  <w:style w:type="character" w:customStyle="1" w:styleId="st">
    <w:name w:val="st"/>
    <w:basedOn w:val="DefaultParagraphFont"/>
    <w:uiPriority w:val="99"/>
    <w:rsid w:val="00EA7DCC"/>
  </w:style>
  <w:style w:type="paragraph" w:styleId="FootnoteText">
    <w:name w:val="footnote text"/>
    <w:basedOn w:val="Normal"/>
    <w:link w:val="FootnoteTextChar"/>
    <w:uiPriority w:val="99"/>
    <w:semiHidden/>
    <w:rsid w:val="00EA7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DCC"/>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EA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CC"/>
    <w:rPr>
      <w:rFonts w:ascii="Tahoma" w:eastAsia="Times New Roman" w:hAnsi="Tahoma" w:cs="Tahoma"/>
      <w:sz w:val="16"/>
      <w:szCs w:val="16"/>
    </w:rPr>
  </w:style>
  <w:style w:type="paragraph" w:styleId="Footer">
    <w:name w:val="footer"/>
    <w:basedOn w:val="Normal"/>
    <w:link w:val="FooterChar"/>
    <w:uiPriority w:val="99"/>
    <w:unhideWhenUsed/>
    <w:rsid w:val="00C84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02"/>
    <w:rPr>
      <w:rFonts w:ascii="Calibri" w:eastAsia="Times New Roman" w:hAnsi="Calibri" w:cs="Calibri"/>
    </w:rPr>
  </w:style>
  <w:style w:type="table" w:styleId="TableGrid">
    <w:name w:val="Table Grid"/>
    <w:basedOn w:val="TableNormal"/>
    <w:uiPriority w:val="59"/>
    <w:rsid w:val="0024284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42843"/>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242843"/>
    <w:rPr>
      <w:rFonts w:ascii="Calibri" w:eastAsia="Times New Roman" w:hAnsi="Calibri" w:cs="Calibri"/>
    </w:rPr>
  </w:style>
  <w:style w:type="paragraph" w:customStyle="1" w:styleId="Style2">
    <w:name w:val="Style 2"/>
    <w:uiPriority w:val="99"/>
    <w:rsid w:val="00893B5A"/>
    <w:pPr>
      <w:widowControl w:val="0"/>
      <w:autoSpaceDE w:val="0"/>
      <w:autoSpaceDN w:val="0"/>
      <w:spacing w:before="1872" w:after="0" w:line="280" w:lineRule="auto"/>
      <w:ind w:left="357" w:right="709" w:hanging="357"/>
      <w:jc w:val="center"/>
    </w:pPr>
    <w:rPr>
      <w:rFonts w:ascii="Garamond" w:eastAsia="Times New Roman" w:hAnsi="Garamond" w:cs="Garamond"/>
      <w:b/>
      <w:bCs/>
      <w:sz w:val="26"/>
      <w:szCs w:val="26"/>
    </w:rPr>
  </w:style>
  <w:style w:type="character" w:customStyle="1" w:styleId="CharacterStyle1">
    <w:name w:val="Character Style 1"/>
    <w:uiPriority w:val="99"/>
    <w:rsid w:val="00893B5A"/>
    <w:rPr>
      <w:rFonts w:ascii="Garamond" w:hAnsi="Garamond"/>
      <w:b/>
      <w:sz w:val="26"/>
    </w:rPr>
  </w:style>
  <w:style w:type="paragraph" w:styleId="NormalWeb">
    <w:name w:val="Normal (Web)"/>
    <w:basedOn w:val="Normal"/>
    <w:rsid w:val="00956930"/>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DD16BB"/>
    <w:rPr>
      <w:color w:val="808080"/>
    </w:rPr>
  </w:style>
  <w:style w:type="paragraph" w:styleId="BodyTextIndent2">
    <w:name w:val="Body Text Indent 2"/>
    <w:basedOn w:val="Normal"/>
    <w:link w:val="BodyTextIndent2Char"/>
    <w:uiPriority w:val="99"/>
    <w:semiHidden/>
    <w:unhideWhenUsed/>
    <w:rsid w:val="00057AA5"/>
    <w:pPr>
      <w:spacing w:after="120" w:line="480" w:lineRule="auto"/>
      <w:ind w:left="283"/>
    </w:pPr>
  </w:style>
  <w:style w:type="character" w:customStyle="1" w:styleId="BodyTextIndent2Char">
    <w:name w:val="Body Text Indent 2 Char"/>
    <w:basedOn w:val="DefaultParagraphFont"/>
    <w:link w:val="BodyTextIndent2"/>
    <w:uiPriority w:val="99"/>
    <w:semiHidden/>
    <w:rsid w:val="00057AA5"/>
    <w:rPr>
      <w:rFonts w:ascii="Calibri" w:eastAsia="Times New Roman" w:hAnsi="Calibri" w:cs="Calibri"/>
    </w:rPr>
  </w:style>
  <w:style w:type="table" w:customStyle="1" w:styleId="LightShading1">
    <w:name w:val="Light Shading1"/>
    <w:basedOn w:val="TableNormal"/>
    <w:uiPriority w:val="60"/>
    <w:rsid w:val="007526F8"/>
    <w:pPr>
      <w:spacing w:after="0" w:line="240" w:lineRule="auto"/>
    </w:pPr>
    <w:rPr>
      <w:rFonts w:ascii="Calibri" w:eastAsia="Calibri" w:hAnsi="Calibri" w:cs="Times New Roman"/>
      <w:color w:val="000000" w:themeColor="text1" w:themeShade="BF"/>
      <w:sz w:val="20"/>
      <w:szCs w:val="20"/>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80708219">
      <w:bodyDiv w:val="1"/>
      <w:marLeft w:val="0"/>
      <w:marRight w:val="0"/>
      <w:marTop w:val="0"/>
      <w:marBottom w:val="0"/>
      <w:divBdr>
        <w:top w:val="none" w:sz="0" w:space="0" w:color="auto"/>
        <w:left w:val="none" w:sz="0" w:space="0" w:color="auto"/>
        <w:bottom w:val="none" w:sz="0" w:space="0" w:color="auto"/>
        <w:right w:val="none" w:sz="0" w:space="0" w:color="auto"/>
      </w:divBdr>
    </w:div>
    <w:div w:id="251474774">
      <w:bodyDiv w:val="1"/>
      <w:marLeft w:val="0"/>
      <w:marRight w:val="0"/>
      <w:marTop w:val="0"/>
      <w:marBottom w:val="0"/>
      <w:divBdr>
        <w:top w:val="none" w:sz="0" w:space="0" w:color="auto"/>
        <w:left w:val="none" w:sz="0" w:space="0" w:color="auto"/>
        <w:bottom w:val="none" w:sz="0" w:space="0" w:color="auto"/>
        <w:right w:val="none" w:sz="0" w:space="0" w:color="auto"/>
      </w:divBdr>
    </w:div>
    <w:div w:id="774251562">
      <w:bodyDiv w:val="1"/>
      <w:marLeft w:val="0"/>
      <w:marRight w:val="0"/>
      <w:marTop w:val="0"/>
      <w:marBottom w:val="0"/>
      <w:divBdr>
        <w:top w:val="none" w:sz="0" w:space="0" w:color="auto"/>
        <w:left w:val="none" w:sz="0" w:space="0" w:color="auto"/>
        <w:bottom w:val="none" w:sz="0" w:space="0" w:color="auto"/>
        <w:right w:val="none" w:sz="0" w:space="0" w:color="auto"/>
      </w:divBdr>
    </w:div>
    <w:div w:id="939987270">
      <w:bodyDiv w:val="1"/>
      <w:marLeft w:val="0"/>
      <w:marRight w:val="0"/>
      <w:marTop w:val="0"/>
      <w:marBottom w:val="0"/>
      <w:divBdr>
        <w:top w:val="none" w:sz="0" w:space="0" w:color="auto"/>
        <w:left w:val="none" w:sz="0" w:space="0" w:color="auto"/>
        <w:bottom w:val="none" w:sz="0" w:space="0" w:color="auto"/>
        <w:right w:val="none" w:sz="0" w:space="0" w:color="auto"/>
      </w:divBdr>
    </w:div>
    <w:div w:id="1262880016">
      <w:bodyDiv w:val="1"/>
      <w:marLeft w:val="0"/>
      <w:marRight w:val="0"/>
      <w:marTop w:val="0"/>
      <w:marBottom w:val="0"/>
      <w:divBdr>
        <w:top w:val="none" w:sz="0" w:space="0" w:color="auto"/>
        <w:left w:val="none" w:sz="0" w:space="0" w:color="auto"/>
        <w:bottom w:val="none" w:sz="0" w:space="0" w:color="auto"/>
        <w:right w:val="none" w:sz="0" w:space="0" w:color="auto"/>
      </w:divBdr>
    </w:div>
    <w:div w:id="1429036821">
      <w:bodyDiv w:val="1"/>
      <w:marLeft w:val="0"/>
      <w:marRight w:val="0"/>
      <w:marTop w:val="0"/>
      <w:marBottom w:val="0"/>
      <w:divBdr>
        <w:top w:val="none" w:sz="0" w:space="0" w:color="auto"/>
        <w:left w:val="none" w:sz="0" w:space="0" w:color="auto"/>
        <w:bottom w:val="none" w:sz="0" w:space="0" w:color="auto"/>
        <w:right w:val="none" w:sz="0" w:space="0" w:color="auto"/>
      </w:divBdr>
    </w:div>
    <w:div w:id="20398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CF825-6634-4BA5-9E85-459B38AE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14</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2016-05-20T05:55:00Z</cp:lastPrinted>
  <dcterms:created xsi:type="dcterms:W3CDTF">2014-11-22T08:53:00Z</dcterms:created>
  <dcterms:modified xsi:type="dcterms:W3CDTF">2016-05-20T05:58:00Z</dcterms:modified>
</cp:coreProperties>
</file>