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B" w:rsidRPr="00903EB6" w:rsidRDefault="00E34F79" w:rsidP="00903E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-23pt;margin-top:-60.65pt;width:98.8pt;height:23.45pt;z-index:251658240" filled="f" stroked="f">
            <v:textbox>
              <w:txbxContent>
                <w:p w:rsidR="00E34F79" w:rsidRPr="00E34F79" w:rsidRDefault="00E34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4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 w:rsidRPr="00E34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</w:p>
              </w:txbxContent>
            </v:textbox>
          </v:rect>
        </w:pict>
      </w:r>
      <w:r w:rsidR="001D48BD" w:rsidRPr="00903EB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B51E2" w:rsidRPr="00903E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 xml:space="preserve"> IIB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8431" w:type="dxa"/>
        <w:tblLook w:val="04A0"/>
      </w:tblPr>
      <w:tblGrid>
        <w:gridCol w:w="675"/>
        <w:gridCol w:w="2977"/>
        <w:gridCol w:w="1463"/>
        <w:gridCol w:w="1658"/>
        <w:gridCol w:w="1658"/>
      </w:tblGrid>
      <w:tr w:rsidR="006A6A35" w:rsidRPr="00903EB6" w:rsidTr="00035960">
        <w:trPr>
          <w:trHeight w:val="778"/>
        </w:trPr>
        <w:tc>
          <w:tcPr>
            <w:tcW w:w="675" w:type="dxa"/>
            <w:vMerge w:val="restart"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7" w:type="dxa"/>
            <w:vMerge w:val="restart"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779" w:type="dxa"/>
            <w:gridSpan w:val="3"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HasilObservasi</w:t>
            </w:r>
            <w:proofErr w:type="spellEnd"/>
          </w:p>
        </w:tc>
      </w:tr>
      <w:tr w:rsidR="006A6A35" w:rsidRPr="00903EB6" w:rsidTr="00035960">
        <w:trPr>
          <w:trHeight w:val="612"/>
        </w:trPr>
        <w:tc>
          <w:tcPr>
            <w:tcW w:w="675" w:type="dxa"/>
            <w:vMerge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658" w:type="dxa"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58" w:type="dxa"/>
            <w:vAlign w:val="center"/>
          </w:tcPr>
          <w:p w:rsidR="006A6A35" w:rsidRPr="00903EB6" w:rsidRDefault="006A6A35" w:rsidP="00903E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6A6A35" w:rsidRPr="00903EB6" w:rsidTr="00035960">
        <w:trPr>
          <w:trHeight w:val="1278"/>
        </w:trPr>
        <w:tc>
          <w:tcPr>
            <w:tcW w:w="675" w:type="dxa"/>
          </w:tcPr>
          <w:p w:rsidR="006A6A35" w:rsidRPr="00903EB6" w:rsidRDefault="006A6A35" w:rsidP="00903EB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kebutuhanWarga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Instruktur</w:t>
            </w:r>
            <w:proofErr w:type="spellEnd"/>
          </w:p>
        </w:tc>
        <w:tc>
          <w:tcPr>
            <w:tcW w:w="1463" w:type="dxa"/>
          </w:tcPr>
          <w:p w:rsidR="006A6A35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D7" w:rsidRDefault="003267D7" w:rsidP="003267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267D7" w:rsidRDefault="003267D7" w:rsidP="003267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D7" w:rsidRDefault="003267D7" w:rsidP="003267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267D7" w:rsidRDefault="003267D7" w:rsidP="003267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D7" w:rsidRPr="00903EB6" w:rsidRDefault="003267D7" w:rsidP="003267D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35" w:rsidRPr="00903EB6" w:rsidTr="00035960">
        <w:trPr>
          <w:trHeight w:val="1278"/>
        </w:trPr>
        <w:tc>
          <w:tcPr>
            <w:tcW w:w="675" w:type="dxa"/>
          </w:tcPr>
          <w:p w:rsidR="006A6A35" w:rsidRPr="00903EB6" w:rsidRDefault="006A6A35" w:rsidP="00903EB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F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eknik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  <w:proofErr w:type="spellEnd"/>
          </w:p>
          <w:p w:rsidR="006A6A35" w:rsidRPr="00903EB6" w:rsidRDefault="0069683D" w:rsidP="00903EB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34F79">
              <w:rPr>
                <w:rFonts w:ascii="Times New Roman" w:hAnsi="Times New Roman" w:cs="Times New Roman"/>
                <w:sz w:val="24"/>
                <w:szCs w:val="24"/>
              </w:rPr>
              <w:t xml:space="preserve"> factor </w:t>
            </w:r>
            <w:proofErr w:type="spellStart"/>
            <w:r w:rsidR="006A6A35" w:rsidRPr="00903EB6">
              <w:rPr>
                <w:rFonts w:ascii="Times New Roman" w:hAnsi="Times New Roman" w:cs="Times New Roman"/>
                <w:sz w:val="24"/>
                <w:szCs w:val="24"/>
              </w:rPr>
              <w:t>penghambat</w:t>
            </w:r>
            <w:proofErr w:type="spellEnd"/>
          </w:p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35" w:rsidRPr="00903EB6" w:rsidTr="00035960">
        <w:trPr>
          <w:trHeight w:val="1350"/>
        </w:trPr>
        <w:tc>
          <w:tcPr>
            <w:tcW w:w="675" w:type="dxa"/>
          </w:tcPr>
          <w:p w:rsidR="006A6A35" w:rsidRPr="00903EB6" w:rsidRDefault="006A6A35" w:rsidP="00903EB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Efektivitas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dirasakan</w:t>
            </w:r>
            <w:proofErr w:type="spellEnd"/>
          </w:p>
          <w:p w:rsidR="006A6A35" w:rsidRPr="00903EB6" w:rsidRDefault="006A6A35" w:rsidP="00903EB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03EB6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</w:p>
        </w:tc>
        <w:tc>
          <w:tcPr>
            <w:tcW w:w="1463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6A35" w:rsidRPr="00903EB6" w:rsidRDefault="006A6A35" w:rsidP="00903E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35" w:rsidRPr="00903EB6" w:rsidRDefault="006A6A35" w:rsidP="00903EB6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>:</w:t>
      </w:r>
    </w:p>
    <w:p w:rsidR="006A6A35" w:rsidRPr="00903EB6" w:rsidRDefault="006A6A35" w:rsidP="00903E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ab/>
      </w:r>
      <w:r w:rsidRPr="00903EB6">
        <w:rPr>
          <w:rFonts w:ascii="Times New Roman" w:hAnsi="Times New Roman" w:cs="Times New Roman"/>
          <w:sz w:val="24"/>
          <w:szCs w:val="24"/>
        </w:rPr>
        <w:tab/>
        <w:t>: B</w:t>
      </w:r>
    </w:p>
    <w:p w:rsidR="006A6A35" w:rsidRPr="00903EB6" w:rsidRDefault="006A6A35" w:rsidP="00903EB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ab/>
      </w:r>
      <w:r w:rsidRPr="00903EB6">
        <w:rPr>
          <w:rFonts w:ascii="Times New Roman" w:hAnsi="Times New Roman" w:cs="Times New Roman"/>
          <w:sz w:val="24"/>
          <w:szCs w:val="24"/>
        </w:rPr>
        <w:tab/>
        <w:t>: C</w:t>
      </w:r>
    </w:p>
    <w:p w:rsidR="00903EB6" w:rsidRDefault="00035960" w:rsidP="00903EB6">
      <w:pPr>
        <w:pStyle w:val="ListParagraph"/>
        <w:numPr>
          <w:ilvl w:val="0"/>
          <w:numId w:val="5"/>
        </w:numPr>
        <w:spacing w:before="240" w:after="48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ab/>
      </w:r>
      <w:r w:rsidR="00E34F79">
        <w:rPr>
          <w:rFonts w:ascii="Times New Roman" w:hAnsi="Times New Roman" w:cs="Times New Roman"/>
          <w:sz w:val="24"/>
          <w:szCs w:val="24"/>
        </w:rPr>
        <w:tab/>
      </w:r>
      <w:r w:rsidR="006A6A35" w:rsidRPr="00903EB6">
        <w:rPr>
          <w:rFonts w:ascii="Times New Roman" w:hAnsi="Times New Roman" w:cs="Times New Roman"/>
          <w:sz w:val="24"/>
          <w:szCs w:val="24"/>
        </w:rPr>
        <w:t>: K</w:t>
      </w:r>
    </w:p>
    <w:p w:rsidR="00903EB6" w:rsidRPr="00903EB6" w:rsidRDefault="00903EB6" w:rsidP="0090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35" w:rsidRPr="00903EB6" w:rsidRDefault="006A6A35" w:rsidP="00903EB6">
      <w:pPr>
        <w:pStyle w:val="ListParagraph"/>
        <w:numPr>
          <w:ilvl w:val="0"/>
          <w:numId w:val="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lastRenderedPageBreak/>
        <w:t>Perencanaan</w:t>
      </w:r>
      <w:proofErr w:type="spellEnd"/>
    </w:p>
    <w:p w:rsidR="006A6A35" w:rsidRPr="00903EB6" w:rsidRDefault="006A6A35" w:rsidP="00903EB6">
      <w:pPr>
        <w:pStyle w:val="ListParagraph"/>
        <w:numPr>
          <w:ilvl w:val="0"/>
          <w:numId w:val="7"/>
        </w:num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dilaksanan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kandenga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sumber</w:t>
      </w:r>
      <w:proofErr w:type="spellEnd"/>
    </w:p>
    <w:p w:rsidR="0069683D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35" w:rsidRPr="00903EB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6A6A35" w:rsidRPr="00903EB6">
        <w:rPr>
          <w:rFonts w:ascii="Times New Roman" w:hAnsi="Times New Roman" w:cs="Times New Roman"/>
          <w:sz w:val="24"/>
          <w:szCs w:val="24"/>
        </w:rPr>
        <w:t>.</w:t>
      </w:r>
    </w:p>
    <w:p w:rsidR="00F77CA5" w:rsidRPr="00903EB6" w:rsidRDefault="00BD7400" w:rsidP="00903EB6">
      <w:pPr>
        <w:pStyle w:val="ListParagraph"/>
        <w:numPr>
          <w:ilvl w:val="0"/>
          <w:numId w:val="7"/>
        </w:num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Penyususnan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="00BD7400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58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</w:t>
      </w:r>
      <w:r w:rsidR="0069683D" w:rsidRPr="00903EB6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69683D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69683D"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</w:p>
    <w:p w:rsidR="00F77CA5" w:rsidRPr="00903EB6" w:rsidRDefault="0069683D" w:rsidP="00903EB6">
      <w:pPr>
        <w:pStyle w:val="ListParagraph"/>
        <w:numPr>
          <w:ilvl w:val="0"/>
          <w:numId w:val="7"/>
        </w:num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PenyusunanJadwalPelatihan</w:t>
      </w:r>
      <w:proofErr w:type="spellEnd"/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69683D"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9683D"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69683D" w:rsidRPr="00903EB6">
        <w:rPr>
          <w:rFonts w:ascii="Times New Roman" w:hAnsi="Times New Roman" w:cs="Times New Roman"/>
          <w:sz w:val="24"/>
          <w:szCs w:val="24"/>
        </w:rPr>
        <w:t>.</w:t>
      </w:r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 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69683D"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3D" w:rsidRPr="00903EB6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>.</w:t>
      </w:r>
    </w:p>
    <w:p w:rsidR="00F65EAD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903EB6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dihadirkan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>.</w:t>
      </w:r>
    </w:p>
    <w:p w:rsidR="009E1EF9" w:rsidRPr="00903EB6" w:rsidRDefault="009E1EF9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5EAD" w:rsidRPr="00903EB6" w:rsidRDefault="00F65EAD" w:rsidP="00903EB6">
      <w:pPr>
        <w:pStyle w:val="ListParagraph"/>
        <w:numPr>
          <w:ilvl w:val="0"/>
          <w:numId w:val="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lastRenderedPageBreak/>
        <w:t>Pelaksanaan</w:t>
      </w:r>
      <w:proofErr w:type="spellEnd"/>
    </w:p>
    <w:p w:rsidR="00F65EAD" w:rsidRPr="00903EB6" w:rsidRDefault="00F65EAD" w:rsidP="00903EB6">
      <w:pPr>
        <w:pStyle w:val="ListParagraph"/>
        <w:numPr>
          <w:ilvl w:val="0"/>
          <w:numId w:val="9"/>
        </w:num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perencanaanya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F79">
        <w:rPr>
          <w:rFonts w:ascii="Times New Roman" w:hAnsi="Times New Roman" w:cs="Times New Roman"/>
          <w:sz w:val="24"/>
          <w:szCs w:val="24"/>
        </w:rPr>
        <w:t>it</w:t>
      </w:r>
      <w:r w:rsidR="00F65EAD" w:rsidRPr="00903EB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>.</w:t>
      </w:r>
    </w:p>
    <w:p w:rsidR="00F77CA5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>.</w:t>
      </w:r>
    </w:p>
    <w:p w:rsidR="00F65EAD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EB6">
        <w:rPr>
          <w:rFonts w:ascii="Times New Roman" w:hAnsi="Times New Roman" w:cs="Times New Roman"/>
          <w:sz w:val="24"/>
          <w:szCs w:val="24"/>
        </w:rPr>
        <w:t>K  =</w:t>
      </w:r>
      <w:proofErr w:type="spellStart"/>
      <w:proofErr w:type="gramEnd"/>
      <w:r w:rsidR="00F65EA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903EB6" w:rsidRPr="00903EB6" w:rsidRDefault="00903EB6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5EAD" w:rsidRPr="00903EB6" w:rsidRDefault="00F65EAD" w:rsidP="00903EB6">
      <w:pPr>
        <w:pStyle w:val="ListParagraph"/>
        <w:numPr>
          <w:ilvl w:val="0"/>
          <w:numId w:val="9"/>
        </w:num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Prasarana</w:t>
      </w:r>
      <w:proofErr w:type="spellEnd"/>
    </w:p>
    <w:p w:rsidR="00F65EAD" w:rsidRPr="00903EB6" w:rsidRDefault="00F77CA5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prasana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F79">
        <w:rPr>
          <w:rFonts w:ascii="Times New Roman" w:hAnsi="Times New Roman" w:cs="Times New Roman"/>
          <w:sz w:val="24"/>
          <w:szCs w:val="24"/>
        </w:rPr>
        <w:t>u</w:t>
      </w:r>
      <w:r w:rsidR="00F65EAD" w:rsidRPr="00903EB6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F79">
        <w:rPr>
          <w:rFonts w:ascii="Times New Roman" w:hAnsi="Times New Roman" w:cs="Times New Roman"/>
          <w:sz w:val="24"/>
          <w:szCs w:val="24"/>
        </w:rPr>
        <w:t>k</w:t>
      </w:r>
      <w:r w:rsidR="00F65EAD" w:rsidRPr="00903EB6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AD" w:rsidRPr="00903EB6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="00F65EAD" w:rsidRPr="00903EB6">
        <w:rPr>
          <w:rFonts w:ascii="Times New Roman" w:hAnsi="Times New Roman" w:cs="Times New Roman"/>
          <w:sz w:val="24"/>
          <w:szCs w:val="24"/>
        </w:rPr>
        <w:t>.</w:t>
      </w:r>
    </w:p>
    <w:p w:rsidR="00F65EAD" w:rsidRPr="00903EB6" w:rsidRDefault="00F65EAD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menunjan</w:t>
      </w:r>
      <w:r w:rsidR="00E34F7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gpembinaan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>.</w:t>
      </w:r>
    </w:p>
    <w:p w:rsidR="00F65EAD" w:rsidRPr="00903EB6" w:rsidRDefault="00F65EAD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34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>.</w:t>
      </w:r>
    </w:p>
    <w:p w:rsidR="00F65EAD" w:rsidRPr="00903EB6" w:rsidRDefault="00F65EAD" w:rsidP="00903EB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penghambat</w:t>
      </w:r>
      <w:proofErr w:type="spellEnd"/>
    </w:p>
    <w:p w:rsidR="00F65EAD" w:rsidRPr="00903EB6" w:rsidRDefault="00F65EAD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elektronika</w:t>
      </w:r>
      <w:proofErr w:type="spellEnd"/>
    </w:p>
    <w:p w:rsidR="00F65EAD" w:rsidRPr="00903EB6" w:rsidRDefault="00F65EAD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60" w:rsidRPr="00903EB6">
        <w:rPr>
          <w:rFonts w:ascii="Times New Roman" w:hAnsi="Times New Roman" w:cs="Times New Roman"/>
          <w:sz w:val="24"/>
          <w:szCs w:val="24"/>
        </w:rPr>
        <w:t>elektronika</w:t>
      </w:r>
      <w:proofErr w:type="spellEnd"/>
    </w:p>
    <w:p w:rsidR="00046560" w:rsidRPr="00903EB6" w:rsidRDefault="00046560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lastRenderedPageBreak/>
        <w:t xml:space="preserve">K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elektronika</w:t>
      </w:r>
      <w:proofErr w:type="spellEnd"/>
    </w:p>
    <w:p w:rsidR="00046560" w:rsidRPr="00903EB6" w:rsidRDefault="00046560" w:rsidP="00903EB6">
      <w:pPr>
        <w:pStyle w:val="ListParagraph"/>
        <w:numPr>
          <w:ilvl w:val="0"/>
          <w:numId w:val="6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</w:p>
    <w:p w:rsidR="00046560" w:rsidRPr="00903EB6" w:rsidRDefault="00046560" w:rsidP="00903EB6">
      <w:pPr>
        <w:pStyle w:val="ListParagraph"/>
        <w:numPr>
          <w:ilvl w:val="0"/>
          <w:numId w:val="10"/>
        </w:numPr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dirasakan</w:t>
      </w:r>
      <w:proofErr w:type="spellEnd"/>
    </w:p>
    <w:p w:rsidR="00046560" w:rsidRPr="00903EB6" w:rsidRDefault="00046560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EB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>.</w:t>
      </w:r>
    </w:p>
    <w:p w:rsidR="00046560" w:rsidRPr="00903EB6" w:rsidRDefault="00046560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luang</w:t>
      </w:r>
      <w:proofErr w:type="spellEnd"/>
    </w:p>
    <w:p w:rsidR="00046560" w:rsidRPr="00903EB6" w:rsidRDefault="00046560" w:rsidP="00903EB6">
      <w:pPr>
        <w:pStyle w:val="ListParagraph"/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B6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>.</w:t>
      </w:r>
    </w:p>
    <w:p w:rsidR="00046560" w:rsidRPr="00903EB6" w:rsidRDefault="00046560" w:rsidP="00903E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3E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t</w:t>
      </w:r>
      <w:r w:rsidR="00B039F1" w:rsidRPr="00903EB6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N</w:t>
      </w:r>
      <w:r w:rsidRPr="00903EB6">
        <w:rPr>
          <w:rFonts w:ascii="Times New Roman" w:hAnsi="Times New Roman" w:cs="Times New Roman"/>
          <w:sz w:val="24"/>
          <w:szCs w:val="24"/>
        </w:rPr>
        <w:t>arapidana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EB6">
        <w:rPr>
          <w:rFonts w:ascii="Times New Roman" w:hAnsi="Times New Roman" w:cs="Times New Roman"/>
          <w:sz w:val="24"/>
          <w:szCs w:val="24"/>
        </w:rPr>
        <w:t>Rutan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="00B039F1" w:rsidRPr="00903EB6">
        <w:rPr>
          <w:rFonts w:ascii="Times New Roman" w:hAnsi="Times New Roman" w:cs="Times New Roman"/>
          <w:sz w:val="24"/>
          <w:szCs w:val="24"/>
        </w:rPr>
        <w:t xml:space="preserve"> IIB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F1" w:rsidRPr="00903EB6">
        <w:rPr>
          <w:rFonts w:ascii="Times New Roman" w:hAnsi="Times New Roman" w:cs="Times New Roman"/>
          <w:sz w:val="24"/>
          <w:szCs w:val="24"/>
        </w:rPr>
        <w:t>pendeskripsian</w:t>
      </w:r>
      <w:proofErr w:type="spellEnd"/>
      <w:r w:rsidR="00B039F1" w:rsidRPr="00903E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9F1" w:rsidRDefault="009E1EF9" w:rsidP="009E1EF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C03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C2C9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sosialisa</w:t>
      </w:r>
      <w:r w:rsidR="00924495">
        <w:rPr>
          <w:rFonts w:ascii="Times New Roman" w:hAnsi="Times New Roman" w:cs="Times New Roman"/>
          <w:sz w:val="24"/>
          <w:szCs w:val="24"/>
        </w:rPr>
        <w:t>s</w:t>
      </w:r>
      <w:r w:rsidR="009C2C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9C2C92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9C2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9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1834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E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18344E">
        <w:rPr>
          <w:rFonts w:ascii="Times New Roman" w:hAnsi="Times New Roman" w:cs="Times New Roman"/>
          <w:sz w:val="24"/>
          <w:szCs w:val="24"/>
        </w:rPr>
        <w:t>.</w:t>
      </w:r>
    </w:p>
    <w:p w:rsidR="0018344E" w:rsidRDefault="0018344E" w:rsidP="009E1EF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71502D">
        <w:rPr>
          <w:rFonts w:ascii="Times New Roman" w:hAnsi="Times New Roman" w:cs="Times New Roman"/>
          <w:sz w:val="24"/>
          <w:szCs w:val="24"/>
        </w:rPr>
        <w:t xml:space="preserve"> yang professional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7150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Rutan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02D">
        <w:rPr>
          <w:rFonts w:ascii="Times New Roman" w:hAnsi="Times New Roman" w:cs="Times New Roman"/>
          <w:sz w:val="24"/>
          <w:szCs w:val="24"/>
        </w:rPr>
        <w:t xml:space="preserve"> BLK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peminaan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2D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71502D">
        <w:rPr>
          <w:rFonts w:ascii="Times New Roman" w:hAnsi="Times New Roman" w:cs="Times New Roman"/>
          <w:sz w:val="24"/>
          <w:szCs w:val="24"/>
        </w:rPr>
        <w:t>.</w:t>
      </w:r>
    </w:p>
    <w:p w:rsidR="0071502D" w:rsidRPr="009E1EF9" w:rsidRDefault="0071502D" w:rsidP="009E1EF9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enghasilkan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maubeler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elektronika.</w:t>
      </w:r>
    </w:p>
    <w:sectPr w:rsidR="0071502D" w:rsidRPr="009E1EF9" w:rsidSect="00431E18">
      <w:headerReference w:type="default" r:id="rId7"/>
      <w:pgSz w:w="11906" w:h="16838"/>
      <w:pgMar w:top="2268" w:right="1440" w:bottom="1440" w:left="226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14" w:rsidRDefault="001E7914" w:rsidP="0069208A">
      <w:pPr>
        <w:spacing w:after="0" w:line="240" w:lineRule="auto"/>
      </w:pPr>
      <w:r>
        <w:separator/>
      </w:r>
    </w:p>
  </w:endnote>
  <w:endnote w:type="continuationSeparator" w:id="1">
    <w:p w:rsidR="001E7914" w:rsidRDefault="001E7914" w:rsidP="0069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14" w:rsidRDefault="001E7914" w:rsidP="0069208A">
      <w:pPr>
        <w:spacing w:after="0" w:line="240" w:lineRule="auto"/>
      </w:pPr>
      <w:r>
        <w:separator/>
      </w:r>
    </w:p>
  </w:footnote>
  <w:footnote w:type="continuationSeparator" w:id="1">
    <w:p w:rsidR="001E7914" w:rsidRDefault="001E7914" w:rsidP="0069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17378668"/>
      <w:docPartObj>
        <w:docPartGallery w:val="Page Numbers (Top of Page)"/>
        <w:docPartUnique/>
      </w:docPartObj>
    </w:sdtPr>
    <w:sdtContent>
      <w:p w:rsidR="0069208A" w:rsidRPr="00634A17" w:rsidRDefault="00CD548D" w:rsidP="00F77CA5">
        <w:pPr>
          <w:pStyle w:val="Header"/>
          <w:spacing w:before="48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4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22F5" w:rsidRPr="00634A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4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670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634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208A" w:rsidRPr="00634A17" w:rsidRDefault="0069208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225"/>
    <w:multiLevelType w:val="hybridMultilevel"/>
    <w:tmpl w:val="8BC0D4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8A6"/>
    <w:multiLevelType w:val="hybridMultilevel"/>
    <w:tmpl w:val="7CCAD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632"/>
    <w:multiLevelType w:val="hybridMultilevel"/>
    <w:tmpl w:val="0138FC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7AD"/>
    <w:multiLevelType w:val="hybridMultilevel"/>
    <w:tmpl w:val="6A34AC66"/>
    <w:lvl w:ilvl="0" w:tplc="8E5AB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7240D"/>
    <w:multiLevelType w:val="hybridMultilevel"/>
    <w:tmpl w:val="BBD4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0748"/>
    <w:multiLevelType w:val="hybridMultilevel"/>
    <w:tmpl w:val="8340BC8A"/>
    <w:lvl w:ilvl="0" w:tplc="0C126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B13B5"/>
    <w:multiLevelType w:val="hybridMultilevel"/>
    <w:tmpl w:val="E5441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003BB"/>
    <w:multiLevelType w:val="hybridMultilevel"/>
    <w:tmpl w:val="53D8E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C7DBE"/>
    <w:multiLevelType w:val="hybridMultilevel"/>
    <w:tmpl w:val="88F00212"/>
    <w:lvl w:ilvl="0" w:tplc="C1649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E3606"/>
    <w:multiLevelType w:val="hybridMultilevel"/>
    <w:tmpl w:val="7D12B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1BD3"/>
    <w:multiLevelType w:val="hybridMultilevel"/>
    <w:tmpl w:val="515CC004"/>
    <w:lvl w:ilvl="0" w:tplc="F3603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150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A6A35"/>
    <w:rsid w:val="00035960"/>
    <w:rsid w:val="00046560"/>
    <w:rsid w:val="00057ADE"/>
    <w:rsid w:val="0018344E"/>
    <w:rsid w:val="001D48BD"/>
    <w:rsid w:val="001E7914"/>
    <w:rsid w:val="002745CE"/>
    <w:rsid w:val="003267D7"/>
    <w:rsid w:val="00431E18"/>
    <w:rsid w:val="00440FFA"/>
    <w:rsid w:val="00501C03"/>
    <w:rsid w:val="00634A17"/>
    <w:rsid w:val="0069208A"/>
    <w:rsid w:val="0069683D"/>
    <w:rsid w:val="006A6A35"/>
    <w:rsid w:val="0071502D"/>
    <w:rsid w:val="007D0B0A"/>
    <w:rsid w:val="008022F5"/>
    <w:rsid w:val="008F337E"/>
    <w:rsid w:val="00903EB6"/>
    <w:rsid w:val="00924495"/>
    <w:rsid w:val="0099360B"/>
    <w:rsid w:val="009C2C92"/>
    <w:rsid w:val="009E1EF9"/>
    <w:rsid w:val="00B039F1"/>
    <w:rsid w:val="00B91962"/>
    <w:rsid w:val="00BD7400"/>
    <w:rsid w:val="00C50D3B"/>
    <w:rsid w:val="00C5230B"/>
    <w:rsid w:val="00C92724"/>
    <w:rsid w:val="00C96FEE"/>
    <w:rsid w:val="00CD548D"/>
    <w:rsid w:val="00D05670"/>
    <w:rsid w:val="00D839FD"/>
    <w:rsid w:val="00DB51E2"/>
    <w:rsid w:val="00E34F79"/>
    <w:rsid w:val="00F32C58"/>
    <w:rsid w:val="00F65EAD"/>
    <w:rsid w:val="00F7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8A"/>
  </w:style>
  <w:style w:type="paragraph" w:styleId="Footer">
    <w:name w:val="footer"/>
    <w:basedOn w:val="Normal"/>
    <w:link w:val="FooterChar"/>
    <w:uiPriority w:val="99"/>
    <w:unhideWhenUsed/>
    <w:rsid w:val="00692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2016-07-18T01:02:00Z</cp:lastPrinted>
  <dcterms:created xsi:type="dcterms:W3CDTF">2016-02-26T19:08:00Z</dcterms:created>
  <dcterms:modified xsi:type="dcterms:W3CDTF">2016-07-18T08:48:00Z</dcterms:modified>
</cp:coreProperties>
</file>