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9D" w:rsidRPr="000E3018" w:rsidRDefault="00874F9D" w:rsidP="00874F9D">
      <w:pPr>
        <w:jc w:val="center"/>
        <w:rPr>
          <w:rFonts w:ascii="Times New Roman" w:hAnsi="Times New Roman" w:cs="Times New Roman"/>
          <w:b/>
          <w:sz w:val="24"/>
          <w:szCs w:val="24"/>
        </w:rPr>
      </w:pPr>
      <w:r w:rsidRPr="000E3018">
        <w:rPr>
          <w:rFonts w:ascii="Times New Roman" w:hAnsi="Times New Roman" w:cs="Times New Roman"/>
          <w:b/>
          <w:sz w:val="24"/>
          <w:szCs w:val="24"/>
        </w:rPr>
        <w:t>BAB IV</w:t>
      </w:r>
    </w:p>
    <w:p w:rsidR="00874F9D" w:rsidRPr="000E3018" w:rsidRDefault="00874F9D" w:rsidP="00874F9D">
      <w:pPr>
        <w:jc w:val="center"/>
        <w:rPr>
          <w:rFonts w:ascii="Times New Roman" w:hAnsi="Times New Roman" w:cs="Times New Roman"/>
          <w:b/>
          <w:sz w:val="24"/>
          <w:szCs w:val="24"/>
        </w:rPr>
      </w:pPr>
      <w:r w:rsidRPr="000E3018">
        <w:rPr>
          <w:rFonts w:ascii="Times New Roman" w:hAnsi="Times New Roman" w:cs="Times New Roman"/>
          <w:b/>
          <w:sz w:val="24"/>
          <w:szCs w:val="24"/>
        </w:rPr>
        <w:t>HASIL PENELITIAN DAN PEMBAHASAN</w:t>
      </w:r>
    </w:p>
    <w:p w:rsidR="00874F9D" w:rsidRPr="000E3018" w:rsidRDefault="00874F9D" w:rsidP="00874F9D">
      <w:pPr>
        <w:pStyle w:val="ListParagraph"/>
        <w:numPr>
          <w:ilvl w:val="0"/>
          <w:numId w:val="1"/>
        </w:numPr>
        <w:spacing w:line="480" w:lineRule="auto"/>
        <w:jc w:val="both"/>
        <w:rPr>
          <w:rFonts w:ascii="Times New Roman" w:hAnsi="Times New Roman" w:cs="Times New Roman"/>
          <w:b/>
          <w:sz w:val="24"/>
          <w:szCs w:val="24"/>
        </w:rPr>
      </w:pPr>
      <w:r w:rsidRPr="000E3018">
        <w:rPr>
          <w:rFonts w:ascii="Times New Roman" w:hAnsi="Times New Roman" w:cs="Times New Roman"/>
          <w:b/>
          <w:sz w:val="24"/>
          <w:szCs w:val="24"/>
        </w:rPr>
        <w:t>HASIL PENELITIAN</w:t>
      </w:r>
    </w:p>
    <w:p w:rsidR="00874F9D" w:rsidRPr="000E3018" w:rsidRDefault="00874F9D" w:rsidP="00874F9D">
      <w:pPr>
        <w:spacing w:line="480" w:lineRule="auto"/>
        <w:ind w:left="360" w:firstLine="720"/>
        <w:jc w:val="both"/>
        <w:rPr>
          <w:rFonts w:ascii="Times New Roman" w:hAnsi="Times New Roman" w:cs="Times New Roman"/>
          <w:sz w:val="24"/>
          <w:szCs w:val="24"/>
        </w:rPr>
      </w:pPr>
      <w:r w:rsidRPr="000E3018">
        <w:rPr>
          <w:rFonts w:ascii="Times New Roman" w:hAnsi="Times New Roman" w:cs="Times New Roman"/>
          <w:sz w:val="24"/>
          <w:szCs w:val="24"/>
        </w:rPr>
        <w:t xml:space="preserve">Hasil penelitian yang dibahas dalam bagian ini yaitu hasil penelitian tentang peningkatan kemampuan membaca, menulis dan berhitung warga belajar keaksaraan </w:t>
      </w:r>
      <w:proofErr w:type="gramStart"/>
      <w:r w:rsidRPr="000E3018">
        <w:rPr>
          <w:rFonts w:ascii="Times New Roman" w:hAnsi="Times New Roman" w:cs="Times New Roman"/>
          <w:sz w:val="24"/>
          <w:szCs w:val="24"/>
        </w:rPr>
        <w:t>fungsional  melalui</w:t>
      </w:r>
      <w:proofErr w:type="gramEnd"/>
      <w:r w:rsidRPr="000E3018">
        <w:rPr>
          <w:rFonts w:ascii="Times New Roman" w:hAnsi="Times New Roman" w:cs="Times New Roman"/>
          <w:sz w:val="24"/>
          <w:szCs w:val="24"/>
        </w:rPr>
        <w:t xml:space="preserve"> penggunaan media kartu kata bergambar di kelompok belajar Mabbarakka Kecamatan Pujananting Kabupaten Barru.</w:t>
      </w:r>
    </w:p>
    <w:p w:rsidR="00874F9D" w:rsidRPr="000E3018" w:rsidRDefault="00874F9D" w:rsidP="00874F9D">
      <w:pPr>
        <w:spacing w:line="480" w:lineRule="auto"/>
        <w:ind w:left="360"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t>Data dalam penelitian ini diperoleh dengan memberikan tes kemampuan membaca akhir siklus I dan siklus II.</w:t>
      </w:r>
      <w:proofErr w:type="gramEnd"/>
      <w:r w:rsidRPr="000E3018">
        <w:rPr>
          <w:rFonts w:ascii="Times New Roman" w:hAnsi="Times New Roman" w:cs="Times New Roman"/>
          <w:sz w:val="24"/>
          <w:szCs w:val="24"/>
        </w:rPr>
        <w:t xml:space="preserve"> Data observasi berupa tindakan tutor dan aktivitas warga belajar selama pembelajaran menggunakan media kartu kata bergambar.</w:t>
      </w:r>
    </w:p>
    <w:p w:rsidR="00874F9D" w:rsidRPr="000E3018" w:rsidRDefault="00874F9D" w:rsidP="00874F9D">
      <w:pPr>
        <w:pStyle w:val="ListParagraph"/>
        <w:numPr>
          <w:ilvl w:val="0"/>
          <w:numId w:val="2"/>
        </w:numPr>
        <w:spacing w:line="480" w:lineRule="auto"/>
        <w:jc w:val="both"/>
        <w:rPr>
          <w:rFonts w:ascii="Times New Roman" w:hAnsi="Times New Roman" w:cs="Times New Roman"/>
          <w:b/>
          <w:sz w:val="24"/>
          <w:szCs w:val="24"/>
        </w:rPr>
      </w:pPr>
      <w:r w:rsidRPr="000E3018">
        <w:rPr>
          <w:rFonts w:ascii="Times New Roman" w:hAnsi="Times New Roman" w:cs="Times New Roman"/>
          <w:b/>
          <w:sz w:val="24"/>
          <w:szCs w:val="24"/>
        </w:rPr>
        <w:t>Siklus I</w:t>
      </w:r>
    </w:p>
    <w:p w:rsidR="00874F9D" w:rsidRPr="000E3018" w:rsidRDefault="00874F9D" w:rsidP="00874F9D">
      <w:pPr>
        <w:spacing w:line="480" w:lineRule="auto"/>
        <w:ind w:left="360"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t>Siklus pertama ini berlangsung selama tiga kali pertemuan yaitu dua kali pertemuan kegiatan belajar mengajar dan satu kali pertemuan tes akhir pembelajaran.</w:t>
      </w:r>
      <w:proofErr w:type="gramEnd"/>
      <w:r w:rsidRPr="000E3018">
        <w:rPr>
          <w:rFonts w:ascii="Times New Roman" w:hAnsi="Times New Roman" w:cs="Times New Roman"/>
          <w:sz w:val="24"/>
          <w:szCs w:val="24"/>
        </w:rPr>
        <w:t xml:space="preserve"> </w:t>
      </w:r>
    </w:p>
    <w:p w:rsidR="00874F9D" w:rsidRPr="000E3018" w:rsidRDefault="00874F9D" w:rsidP="00874F9D">
      <w:pPr>
        <w:pStyle w:val="ListParagraph"/>
        <w:numPr>
          <w:ilvl w:val="0"/>
          <w:numId w:val="3"/>
        </w:numPr>
        <w:spacing w:line="480" w:lineRule="auto"/>
        <w:jc w:val="both"/>
        <w:rPr>
          <w:rFonts w:ascii="Times New Roman" w:hAnsi="Times New Roman" w:cs="Times New Roman"/>
          <w:b/>
          <w:sz w:val="24"/>
          <w:szCs w:val="24"/>
        </w:rPr>
      </w:pPr>
      <w:r w:rsidRPr="000E3018">
        <w:rPr>
          <w:rFonts w:ascii="Times New Roman" w:hAnsi="Times New Roman" w:cs="Times New Roman"/>
          <w:b/>
          <w:sz w:val="24"/>
          <w:szCs w:val="24"/>
        </w:rPr>
        <w:t>Tahap perencanaan</w:t>
      </w:r>
    </w:p>
    <w:p w:rsidR="00874F9D" w:rsidRPr="000E3018" w:rsidRDefault="00874F9D" w:rsidP="00874F9D">
      <w:pPr>
        <w:pStyle w:val="ListParagraph"/>
        <w:numPr>
          <w:ilvl w:val="0"/>
          <w:numId w:val="4"/>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dan peneliti bersama-sama menyusun rencana program pembelajaran (RPP)</w:t>
      </w:r>
    </w:p>
    <w:p w:rsidR="00874F9D" w:rsidRPr="000E3018" w:rsidRDefault="00874F9D" w:rsidP="00874F9D">
      <w:pPr>
        <w:pStyle w:val="ListParagraph"/>
        <w:numPr>
          <w:ilvl w:val="0"/>
          <w:numId w:val="4"/>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 xml:space="preserve">Menyusun format observasi tutor dan warga belajar. Hal ini dilakukan untuk mengetahui sejauh mana keberhasilan tutor dalam mengimplementasikan </w:t>
      </w:r>
      <w:r w:rsidRPr="000E3018">
        <w:rPr>
          <w:rFonts w:ascii="Times New Roman" w:hAnsi="Times New Roman" w:cs="Times New Roman"/>
          <w:sz w:val="24"/>
          <w:szCs w:val="24"/>
        </w:rPr>
        <w:lastRenderedPageBreak/>
        <w:t>prosedur penggunaan media pembelajaran (kartu bergambar) dan untuk mengetahui keaktifan warga belajar dalam pembelajaran dengan menggunakan media pembelajaran (kartu bergambar) tersebut.</w:t>
      </w:r>
    </w:p>
    <w:p w:rsidR="00874F9D" w:rsidRPr="000E3018" w:rsidRDefault="00874F9D" w:rsidP="00874F9D">
      <w:pPr>
        <w:pStyle w:val="ListParagraph"/>
        <w:numPr>
          <w:ilvl w:val="0"/>
          <w:numId w:val="4"/>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 xml:space="preserve">Sebelum memulai pembelajaran, terlebih dahulu tutor dan peneliti mempersiapkan materi yang </w:t>
      </w:r>
      <w:proofErr w:type="gramStart"/>
      <w:r w:rsidRPr="000E3018">
        <w:rPr>
          <w:rFonts w:ascii="Times New Roman" w:hAnsi="Times New Roman" w:cs="Times New Roman"/>
          <w:sz w:val="24"/>
          <w:szCs w:val="24"/>
        </w:rPr>
        <w:t>akan</w:t>
      </w:r>
      <w:proofErr w:type="gramEnd"/>
      <w:r w:rsidRPr="000E3018">
        <w:rPr>
          <w:rFonts w:ascii="Times New Roman" w:hAnsi="Times New Roman" w:cs="Times New Roman"/>
          <w:sz w:val="24"/>
          <w:szCs w:val="24"/>
        </w:rPr>
        <w:t xml:space="preserve"> diajarkan.</w:t>
      </w:r>
    </w:p>
    <w:p w:rsidR="00874F9D" w:rsidRPr="000E3018" w:rsidRDefault="00874F9D" w:rsidP="00874F9D">
      <w:pPr>
        <w:pStyle w:val="ListParagraph"/>
        <w:numPr>
          <w:ilvl w:val="0"/>
          <w:numId w:val="4"/>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 xml:space="preserve">Sebelum masuk ke dalam pembelajaran, tutor mempersiapkan media pembelajaran yang </w:t>
      </w:r>
      <w:proofErr w:type="gramStart"/>
      <w:r w:rsidRPr="000E3018">
        <w:rPr>
          <w:rFonts w:ascii="Times New Roman" w:hAnsi="Times New Roman" w:cs="Times New Roman"/>
          <w:sz w:val="24"/>
          <w:szCs w:val="24"/>
        </w:rPr>
        <w:t>akan</w:t>
      </w:r>
      <w:proofErr w:type="gramEnd"/>
      <w:r w:rsidRPr="000E3018">
        <w:rPr>
          <w:rFonts w:ascii="Times New Roman" w:hAnsi="Times New Roman" w:cs="Times New Roman"/>
          <w:sz w:val="24"/>
          <w:szCs w:val="24"/>
        </w:rPr>
        <w:t xml:space="preserve"> digunakan dalam pembelajaran yang sesuai dengan materi yang diajarkan.</w:t>
      </w:r>
    </w:p>
    <w:p w:rsidR="00874F9D" w:rsidRPr="000E3018" w:rsidRDefault="00874F9D" w:rsidP="00874F9D">
      <w:pPr>
        <w:pStyle w:val="ListParagraph"/>
        <w:numPr>
          <w:ilvl w:val="0"/>
          <w:numId w:val="4"/>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Menyusun tes untuk mengukur tingkat kemampuan calistung warga belajar dalam pembelajaran dengan penggunaan media (kartu bergambar) pada siklus I dan siklus II. Hal ini dilakukan untuk mengetahui tingkat keberhasilan warga belajar setelah diberikan materi pembelajaran membaca, menulis dan berhitung dengan menggunakan media kartu bergambar.</w:t>
      </w:r>
    </w:p>
    <w:p w:rsidR="00874F9D" w:rsidRPr="000E3018" w:rsidRDefault="00874F9D" w:rsidP="00874F9D">
      <w:pPr>
        <w:pStyle w:val="ListParagraph"/>
        <w:numPr>
          <w:ilvl w:val="0"/>
          <w:numId w:val="3"/>
        </w:numPr>
        <w:spacing w:line="480" w:lineRule="auto"/>
        <w:ind w:left="720"/>
        <w:jc w:val="both"/>
        <w:rPr>
          <w:rFonts w:ascii="Times New Roman" w:hAnsi="Times New Roman" w:cs="Times New Roman"/>
          <w:b/>
          <w:sz w:val="24"/>
          <w:szCs w:val="24"/>
        </w:rPr>
      </w:pPr>
      <w:r w:rsidRPr="000E3018">
        <w:rPr>
          <w:rFonts w:ascii="Times New Roman" w:hAnsi="Times New Roman" w:cs="Times New Roman"/>
          <w:b/>
          <w:sz w:val="24"/>
          <w:szCs w:val="24"/>
        </w:rPr>
        <w:t>Tahap pelaksanaan</w:t>
      </w:r>
    </w:p>
    <w:p w:rsidR="00874F9D" w:rsidRPr="000E3018" w:rsidRDefault="00874F9D" w:rsidP="00874F9D">
      <w:pPr>
        <w:spacing w:line="480" w:lineRule="auto"/>
        <w:ind w:left="360"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t>Pada tahap pelaksanaan siklus I ini berlangsung selama tiga kali pertemuan di mana dua kali untuk pertemuan pembelajaran dan satu kali pertemuan untuk tes kemampuan.</w:t>
      </w:r>
      <w:proofErr w:type="gramEnd"/>
      <w:r w:rsidRPr="000E3018">
        <w:rPr>
          <w:rFonts w:ascii="Times New Roman" w:hAnsi="Times New Roman" w:cs="Times New Roman"/>
          <w:sz w:val="24"/>
          <w:szCs w:val="24"/>
        </w:rPr>
        <w:t xml:space="preserve"> Kegiatan-kegiatan yang dilakukan pada tahap ini yaitu:</w:t>
      </w:r>
    </w:p>
    <w:p w:rsidR="00874F9D" w:rsidRPr="000E3018" w:rsidRDefault="00874F9D" w:rsidP="00874F9D">
      <w:pPr>
        <w:pStyle w:val="ListParagraph"/>
        <w:numPr>
          <w:ilvl w:val="0"/>
          <w:numId w:val="5"/>
        </w:numPr>
        <w:spacing w:line="480" w:lineRule="auto"/>
        <w:ind w:left="720"/>
        <w:jc w:val="both"/>
        <w:rPr>
          <w:rFonts w:ascii="Times New Roman" w:hAnsi="Times New Roman" w:cs="Times New Roman"/>
          <w:b/>
          <w:sz w:val="24"/>
          <w:szCs w:val="24"/>
        </w:rPr>
      </w:pPr>
      <w:r w:rsidRPr="000E3018">
        <w:rPr>
          <w:rFonts w:ascii="Times New Roman" w:hAnsi="Times New Roman" w:cs="Times New Roman"/>
          <w:b/>
          <w:sz w:val="24"/>
          <w:szCs w:val="24"/>
        </w:rPr>
        <w:t>Kegiatan awal</w:t>
      </w:r>
    </w:p>
    <w:p w:rsidR="00874F9D" w:rsidRPr="000E3018" w:rsidRDefault="00874F9D" w:rsidP="00874F9D">
      <w:pPr>
        <w:pStyle w:val="ListParagraph"/>
        <w:numPr>
          <w:ilvl w:val="0"/>
          <w:numId w:val="6"/>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memberikan kesiapan warga belajar</w:t>
      </w:r>
    </w:p>
    <w:p w:rsidR="00874F9D" w:rsidRPr="000E3018" w:rsidRDefault="00874F9D" w:rsidP="00874F9D">
      <w:pPr>
        <w:pStyle w:val="ListParagraph"/>
        <w:numPr>
          <w:ilvl w:val="0"/>
          <w:numId w:val="6"/>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melakukan apresepsi dan menyampaikan tujuan pembelajaran.</w:t>
      </w:r>
    </w:p>
    <w:p w:rsidR="00874F9D" w:rsidRPr="000E3018" w:rsidRDefault="00874F9D" w:rsidP="00874F9D">
      <w:pPr>
        <w:pStyle w:val="ListParagraph"/>
        <w:numPr>
          <w:ilvl w:val="0"/>
          <w:numId w:val="5"/>
        </w:numPr>
        <w:spacing w:line="480" w:lineRule="auto"/>
        <w:ind w:left="720"/>
        <w:jc w:val="both"/>
        <w:rPr>
          <w:rFonts w:ascii="Times New Roman" w:hAnsi="Times New Roman" w:cs="Times New Roman"/>
          <w:b/>
          <w:sz w:val="24"/>
          <w:szCs w:val="24"/>
        </w:rPr>
      </w:pPr>
      <w:r w:rsidRPr="000E3018">
        <w:rPr>
          <w:rFonts w:ascii="Times New Roman" w:hAnsi="Times New Roman" w:cs="Times New Roman"/>
          <w:b/>
          <w:sz w:val="24"/>
          <w:szCs w:val="24"/>
        </w:rPr>
        <w:lastRenderedPageBreak/>
        <w:t>Kegiatan inti</w:t>
      </w:r>
    </w:p>
    <w:p w:rsidR="00874F9D" w:rsidRPr="000E3018" w:rsidRDefault="00874F9D" w:rsidP="00874F9D">
      <w:pPr>
        <w:pStyle w:val="ListParagraph"/>
        <w:numPr>
          <w:ilvl w:val="0"/>
          <w:numId w:val="7"/>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Untuk masuk ke dalam pembelajaran terlebih dahulu tutor membangun pengetahuan awal dengan warga belajar mengenai buah pisang</w:t>
      </w:r>
    </w:p>
    <w:p w:rsidR="00874F9D" w:rsidRPr="000E3018" w:rsidRDefault="00874F9D" w:rsidP="00874F9D">
      <w:pPr>
        <w:pStyle w:val="ListParagraph"/>
        <w:numPr>
          <w:ilvl w:val="0"/>
          <w:numId w:val="7"/>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 xml:space="preserve">Tutor memberikan tugas memasang serta menulis kata sesuai dengan gambar yang diberikan </w:t>
      </w:r>
    </w:p>
    <w:p w:rsidR="00874F9D" w:rsidRPr="000E3018" w:rsidRDefault="00874F9D" w:rsidP="00874F9D">
      <w:pPr>
        <w:pStyle w:val="ListParagraph"/>
        <w:numPr>
          <w:ilvl w:val="0"/>
          <w:numId w:val="7"/>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membagikan bahan bacaan kepada warga belajar mengenai cara membuat pisang goreng naget</w:t>
      </w:r>
    </w:p>
    <w:p w:rsidR="00874F9D" w:rsidRPr="000E3018" w:rsidRDefault="00874F9D" w:rsidP="00874F9D">
      <w:pPr>
        <w:pStyle w:val="ListParagraph"/>
        <w:numPr>
          <w:ilvl w:val="0"/>
          <w:numId w:val="7"/>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melakukan Tanya jawab mengenai materi yang sudah diajarkan</w:t>
      </w:r>
    </w:p>
    <w:p w:rsidR="00874F9D" w:rsidRPr="000E3018" w:rsidRDefault="00874F9D" w:rsidP="00874F9D">
      <w:pPr>
        <w:pStyle w:val="ListParagraph"/>
        <w:numPr>
          <w:ilvl w:val="0"/>
          <w:numId w:val="7"/>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memberikan penilaian terhadap hasil belajar warga belajar saat itu juga.</w:t>
      </w:r>
    </w:p>
    <w:p w:rsidR="00874F9D" w:rsidRPr="000E3018" w:rsidRDefault="00874F9D" w:rsidP="00874F9D">
      <w:pPr>
        <w:pStyle w:val="ListParagraph"/>
        <w:numPr>
          <w:ilvl w:val="0"/>
          <w:numId w:val="5"/>
        </w:numPr>
        <w:spacing w:line="480" w:lineRule="auto"/>
        <w:ind w:left="720"/>
        <w:jc w:val="both"/>
        <w:rPr>
          <w:rFonts w:ascii="Times New Roman" w:hAnsi="Times New Roman" w:cs="Times New Roman"/>
          <w:b/>
          <w:sz w:val="24"/>
          <w:szCs w:val="24"/>
        </w:rPr>
      </w:pPr>
      <w:r w:rsidRPr="000E3018">
        <w:rPr>
          <w:rFonts w:ascii="Times New Roman" w:hAnsi="Times New Roman" w:cs="Times New Roman"/>
          <w:b/>
          <w:sz w:val="24"/>
          <w:szCs w:val="24"/>
        </w:rPr>
        <w:t>Kegiatan Akhir</w:t>
      </w:r>
    </w:p>
    <w:p w:rsidR="00874F9D" w:rsidRPr="000E3018" w:rsidRDefault="00874F9D" w:rsidP="00874F9D">
      <w:pPr>
        <w:pStyle w:val="ListParagraph"/>
        <w:spacing w:line="480" w:lineRule="auto"/>
        <w:jc w:val="both"/>
        <w:rPr>
          <w:rFonts w:ascii="Times New Roman" w:hAnsi="Times New Roman" w:cs="Times New Roman"/>
          <w:b/>
          <w:sz w:val="24"/>
          <w:szCs w:val="24"/>
        </w:rPr>
      </w:pPr>
      <w:r w:rsidRPr="000E3018">
        <w:rPr>
          <w:rFonts w:ascii="Times New Roman" w:hAnsi="Times New Roman" w:cs="Times New Roman"/>
          <w:sz w:val="24"/>
          <w:szCs w:val="24"/>
        </w:rPr>
        <w:t>Tutor bersama warga belajar membuat kesimpulan dari pertemuan itu</w:t>
      </w:r>
    </w:p>
    <w:p w:rsidR="00874F9D" w:rsidRPr="000E3018" w:rsidRDefault="00874F9D" w:rsidP="00874F9D">
      <w:pPr>
        <w:pStyle w:val="ListParagraph"/>
        <w:numPr>
          <w:ilvl w:val="0"/>
          <w:numId w:val="3"/>
        </w:numPr>
        <w:spacing w:line="480" w:lineRule="auto"/>
        <w:ind w:left="720"/>
        <w:jc w:val="both"/>
        <w:rPr>
          <w:rFonts w:ascii="Times New Roman" w:hAnsi="Times New Roman" w:cs="Times New Roman"/>
          <w:sz w:val="24"/>
          <w:szCs w:val="24"/>
        </w:rPr>
      </w:pPr>
      <w:r w:rsidRPr="000E3018">
        <w:rPr>
          <w:rFonts w:ascii="Times New Roman" w:hAnsi="Times New Roman" w:cs="Times New Roman"/>
          <w:b/>
          <w:sz w:val="24"/>
          <w:szCs w:val="24"/>
        </w:rPr>
        <w:t>Tahap Observasi</w:t>
      </w:r>
    </w:p>
    <w:p w:rsidR="00874F9D" w:rsidRDefault="00874F9D" w:rsidP="00874F9D">
      <w:pPr>
        <w:pStyle w:val="ListParagraph"/>
        <w:spacing w:line="480" w:lineRule="auto"/>
        <w:ind w:firstLine="720"/>
        <w:jc w:val="both"/>
        <w:rPr>
          <w:rFonts w:ascii="Times New Roman" w:hAnsi="Times New Roman" w:cs="Times New Roman"/>
          <w:sz w:val="24"/>
          <w:szCs w:val="24"/>
        </w:rPr>
      </w:pPr>
      <w:r w:rsidRPr="000E3018">
        <w:rPr>
          <w:rFonts w:ascii="Times New Roman" w:hAnsi="Times New Roman" w:cs="Times New Roman"/>
          <w:sz w:val="24"/>
          <w:szCs w:val="24"/>
        </w:rPr>
        <w:t>Observasi dilakukan pada saat kegiatan belajar membelajarkan berlangsung dengan mengamati aktivitas tutor dan warga belajar dengan menggunakan media kartu bergambar. Berikut ini adalah hasil observasi yang dilakukan pada Siklus I terhadap aktivitas tutor dalam menggunakan media pembelajaran yang berkaitan dengan Peningkatan Kemampuan Calistung Warga Belajar Keaksaraan Fungsional Melalui Penggunaan Media Kartu Bergambar di Kelompok Belajar Mabbarakka Kecamatan Pujananting Kabupaten Barru.</w:t>
      </w:r>
    </w:p>
    <w:p w:rsidR="00874F9D" w:rsidRPr="000E3018" w:rsidRDefault="00874F9D" w:rsidP="00874F9D">
      <w:pPr>
        <w:pStyle w:val="ListParagraph"/>
        <w:spacing w:line="480" w:lineRule="auto"/>
        <w:ind w:firstLine="720"/>
        <w:jc w:val="both"/>
        <w:rPr>
          <w:rFonts w:ascii="Times New Roman" w:hAnsi="Times New Roman" w:cs="Times New Roman"/>
          <w:sz w:val="24"/>
          <w:szCs w:val="24"/>
        </w:rPr>
      </w:pPr>
    </w:p>
    <w:p w:rsidR="00874F9D" w:rsidRPr="00946269" w:rsidRDefault="00874F9D" w:rsidP="00874F9D">
      <w:pPr>
        <w:spacing w:line="240" w:lineRule="auto"/>
        <w:jc w:val="both"/>
        <w:rPr>
          <w:rFonts w:ascii="Times New Roman" w:hAnsi="Times New Roman" w:cs="Times New Roman"/>
          <w:sz w:val="24"/>
          <w:szCs w:val="24"/>
        </w:rPr>
      </w:pPr>
      <w:r w:rsidRPr="00946269">
        <w:rPr>
          <w:rFonts w:ascii="Times New Roman" w:hAnsi="Times New Roman" w:cs="Times New Roman"/>
          <w:sz w:val="24"/>
          <w:szCs w:val="24"/>
        </w:rPr>
        <w:lastRenderedPageBreak/>
        <w:t xml:space="preserve">Table 4.1 Hasil observasi terhadap kegiatan tutor dengan menggunakan media </w:t>
      </w:r>
      <w:r>
        <w:rPr>
          <w:rFonts w:ascii="Times New Roman" w:hAnsi="Times New Roman" w:cs="Times New Roman"/>
          <w:sz w:val="24"/>
          <w:szCs w:val="24"/>
        </w:rPr>
        <w:tab/>
      </w:r>
      <w:r>
        <w:rPr>
          <w:rFonts w:ascii="Times New Roman" w:hAnsi="Times New Roman" w:cs="Times New Roman"/>
          <w:sz w:val="24"/>
          <w:szCs w:val="24"/>
        </w:rPr>
        <w:tab/>
        <w:t xml:space="preserve">    </w:t>
      </w:r>
      <w:r w:rsidRPr="00946269">
        <w:rPr>
          <w:rFonts w:ascii="Times New Roman" w:hAnsi="Times New Roman" w:cs="Times New Roman"/>
          <w:sz w:val="24"/>
          <w:szCs w:val="24"/>
        </w:rPr>
        <w:t xml:space="preserve">kartu </w:t>
      </w:r>
      <w:r>
        <w:rPr>
          <w:rFonts w:ascii="Times New Roman" w:hAnsi="Times New Roman" w:cs="Times New Roman"/>
          <w:sz w:val="24"/>
          <w:szCs w:val="24"/>
        </w:rPr>
        <w:t xml:space="preserve">kata </w:t>
      </w:r>
      <w:r w:rsidRPr="00946269">
        <w:rPr>
          <w:rFonts w:ascii="Times New Roman" w:hAnsi="Times New Roman" w:cs="Times New Roman"/>
          <w:sz w:val="24"/>
          <w:szCs w:val="24"/>
        </w:rPr>
        <w:t>bergambar pada Siklus I</w:t>
      </w:r>
    </w:p>
    <w:tbl>
      <w:tblPr>
        <w:tblStyle w:val="TableGrid"/>
        <w:tblW w:w="8258" w:type="dxa"/>
        <w:tblLayout w:type="fixed"/>
        <w:tblLook w:val="04A0"/>
      </w:tblPr>
      <w:tblGrid>
        <w:gridCol w:w="5958"/>
        <w:gridCol w:w="1440"/>
        <w:gridCol w:w="860"/>
      </w:tblGrid>
      <w:tr w:rsidR="00874F9D" w:rsidRPr="00490E21" w:rsidTr="007457A7">
        <w:trPr>
          <w:trHeight w:val="586"/>
        </w:trPr>
        <w:tc>
          <w:tcPr>
            <w:tcW w:w="5958" w:type="dxa"/>
            <w:vMerge w:val="restart"/>
            <w:tcBorders>
              <w:left w:val="nil"/>
              <w:right w:val="nil"/>
            </w:tcBorders>
            <w:shd w:val="clear" w:color="auto" w:fill="D9D9D9" w:themeFill="background1" w:themeFillShade="D9"/>
          </w:tcPr>
          <w:p w:rsidR="00874F9D" w:rsidRDefault="00874F9D" w:rsidP="007457A7">
            <w:pPr>
              <w:outlineLvl w:val="2"/>
              <w:rPr>
                <w:rFonts w:ascii="Times New Roman" w:hAnsi="Times New Roman" w:cs="Times New Roman"/>
                <w:sz w:val="24"/>
                <w:szCs w:val="24"/>
              </w:rPr>
            </w:pPr>
          </w:p>
          <w:p w:rsidR="00874F9D" w:rsidRPr="00490E21" w:rsidRDefault="00874F9D" w:rsidP="007457A7">
            <w:pPr>
              <w:outlineLvl w:val="2"/>
              <w:rPr>
                <w:rFonts w:ascii="Times New Roman" w:hAnsi="Times New Roman" w:cs="Times New Roman"/>
                <w:sz w:val="24"/>
                <w:szCs w:val="24"/>
              </w:rPr>
            </w:pPr>
            <w:r>
              <w:rPr>
                <w:rFonts w:ascii="Times New Roman" w:hAnsi="Times New Roman" w:cs="Times New Roman"/>
                <w:sz w:val="24"/>
                <w:szCs w:val="24"/>
              </w:rPr>
              <w:t>No         I</w:t>
            </w:r>
            <w:r w:rsidRPr="00490E21">
              <w:rPr>
                <w:rFonts w:ascii="Times New Roman" w:hAnsi="Times New Roman" w:cs="Times New Roman"/>
                <w:sz w:val="24"/>
                <w:szCs w:val="24"/>
              </w:rPr>
              <w:t>ndikator yang diobservasi</w:t>
            </w:r>
          </w:p>
        </w:tc>
        <w:tc>
          <w:tcPr>
            <w:tcW w:w="1440" w:type="dxa"/>
            <w:tcBorders>
              <w:left w:val="nil"/>
              <w:right w:val="nil"/>
            </w:tcBorders>
            <w:shd w:val="clear" w:color="auto" w:fill="D9D9D9" w:themeFill="background1" w:themeFillShade="D9"/>
          </w:tcPr>
          <w:p w:rsidR="00874F9D" w:rsidRDefault="00874F9D" w:rsidP="007457A7">
            <w:pPr>
              <w:jc w:val="center"/>
              <w:outlineLvl w:val="2"/>
              <w:rPr>
                <w:rFonts w:ascii="Times New Roman" w:hAnsi="Times New Roman" w:cs="Times New Roman"/>
                <w:sz w:val="24"/>
                <w:szCs w:val="24"/>
              </w:rPr>
            </w:pPr>
          </w:p>
          <w:p w:rsidR="00874F9D" w:rsidRPr="00490E21" w:rsidRDefault="00874F9D" w:rsidP="007457A7">
            <w:pPr>
              <w:jc w:val="center"/>
              <w:outlineLvl w:val="2"/>
              <w:rPr>
                <w:rFonts w:ascii="Times New Roman" w:hAnsi="Times New Roman" w:cs="Times New Roman"/>
                <w:sz w:val="24"/>
                <w:szCs w:val="24"/>
              </w:rPr>
            </w:pPr>
            <w:r>
              <w:rPr>
                <w:rFonts w:ascii="Times New Roman" w:hAnsi="Times New Roman" w:cs="Times New Roman"/>
                <w:sz w:val="24"/>
                <w:szCs w:val="24"/>
              </w:rPr>
              <w:t>Kualifikasi</w:t>
            </w:r>
          </w:p>
        </w:tc>
        <w:tc>
          <w:tcPr>
            <w:tcW w:w="860" w:type="dxa"/>
            <w:tcBorders>
              <w:left w:val="nil"/>
              <w:right w:val="nil"/>
            </w:tcBorders>
            <w:shd w:val="clear" w:color="auto" w:fill="D9D9D9" w:themeFill="background1" w:themeFillShade="D9"/>
          </w:tcPr>
          <w:p w:rsidR="00874F9D" w:rsidRDefault="00874F9D" w:rsidP="007457A7">
            <w:pPr>
              <w:jc w:val="center"/>
              <w:outlineLvl w:val="2"/>
              <w:rPr>
                <w:rFonts w:ascii="Times New Roman" w:hAnsi="Times New Roman" w:cs="Times New Roman"/>
                <w:sz w:val="24"/>
                <w:szCs w:val="24"/>
              </w:rPr>
            </w:pPr>
          </w:p>
          <w:p w:rsidR="00874F9D" w:rsidRPr="00490E21" w:rsidRDefault="00874F9D" w:rsidP="007457A7">
            <w:pPr>
              <w:jc w:val="center"/>
              <w:outlineLvl w:val="2"/>
              <w:rPr>
                <w:rFonts w:ascii="Times New Roman" w:hAnsi="Times New Roman" w:cs="Times New Roman"/>
                <w:sz w:val="24"/>
                <w:szCs w:val="24"/>
              </w:rPr>
            </w:pPr>
            <w:r>
              <w:rPr>
                <w:rFonts w:ascii="Times New Roman" w:hAnsi="Times New Roman" w:cs="Times New Roman"/>
                <w:sz w:val="24"/>
                <w:szCs w:val="24"/>
              </w:rPr>
              <w:t>K</w:t>
            </w:r>
            <w:r w:rsidRPr="00490E21">
              <w:rPr>
                <w:rFonts w:ascii="Times New Roman" w:hAnsi="Times New Roman" w:cs="Times New Roman"/>
                <w:sz w:val="24"/>
                <w:szCs w:val="24"/>
              </w:rPr>
              <w:t>et</w:t>
            </w:r>
          </w:p>
        </w:tc>
      </w:tr>
      <w:tr w:rsidR="00874F9D" w:rsidRPr="00490E21" w:rsidTr="007457A7">
        <w:trPr>
          <w:trHeight w:val="442"/>
        </w:trPr>
        <w:tc>
          <w:tcPr>
            <w:tcW w:w="5958" w:type="dxa"/>
            <w:vMerge/>
            <w:tcBorders>
              <w:left w:val="nil"/>
              <w:right w:val="nil"/>
            </w:tcBorders>
            <w:shd w:val="clear" w:color="auto" w:fill="D9D9D9" w:themeFill="background1" w:themeFillShade="D9"/>
          </w:tcPr>
          <w:p w:rsidR="00874F9D" w:rsidRPr="00490E21" w:rsidRDefault="00874F9D" w:rsidP="007457A7">
            <w:pPr>
              <w:jc w:val="center"/>
              <w:outlineLvl w:val="2"/>
              <w:rPr>
                <w:rFonts w:ascii="Times New Roman" w:hAnsi="Times New Roman" w:cs="Times New Roman"/>
                <w:sz w:val="24"/>
                <w:szCs w:val="24"/>
              </w:rPr>
            </w:pPr>
          </w:p>
        </w:tc>
        <w:tc>
          <w:tcPr>
            <w:tcW w:w="1440" w:type="dxa"/>
            <w:tcBorders>
              <w:left w:val="nil"/>
              <w:right w:val="nil"/>
            </w:tcBorders>
            <w:shd w:val="clear" w:color="auto" w:fill="D9D9D9" w:themeFill="background1" w:themeFillShade="D9"/>
          </w:tcPr>
          <w:p w:rsidR="00874F9D" w:rsidRDefault="00874F9D" w:rsidP="007457A7">
            <w:pPr>
              <w:jc w:val="center"/>
              <w:outlineLvl w:val="2"/>
              <w:rPr>
                <w:rFonts w:ascii="Times New Roman" w:hAnsi="Times New Roman" w:cs="Times New Roman"/>
                <w:sz w:val="24"/>
                <w:szCs w:val="24"/>
              </w:rPr>
            </w:pPr>
            <w:r>
              <w:rPr>
                <w:rFonts w:ascii="Times New Roman" w:hAnsi="Times New Roman" w:cs="Times New Roman"/>
                <w:sz w:val="24"/>
                <w:szCs w:val="24"/>
              </w:rPr>
              <w:t>3      2      1</w:t>
            </w:r>
          </w:p>
        </w:tc>
        <w:tc>
          <w:tcPr>
            <w:tcW w:w="860" w:type="dxa"/>
            <w:tcBorders>
              <w:left w:val="nil"/>
              <w:right w:val="nil"/>
            </w:tcBorders>
            <w:shd w:val="clear" w:color="auto" w:fill="D9D9D9" w:themeFill="background1" w:themeFillShade="D9"/>
          </w:tcPr>
          <w:p w:rsidR="00874F9D" w:rsidRDefault="00874F9D" w:rsidP="007457A7">
            <w:pPr>
              <w:jc w:val="center"/>
              <w:outlineLvl w:val="2"/>
              <w:rPr>
                <w:rFonts w:ascii="Times New Roman" w:hAnsi="Times New Roman" w:cs="Times New Roman"/>
                <w:sz w:val="24"/>
                <w:szCs w:val="24"/>
              </w:rPr>
            </w:pPr>
          </w:p>
        </w:tc>
      </w:tr>
      <w:tr w:rsidR="00874F9D" w:rsidRPr="00490E21" w:rsidTr="007457A7">
        <w:trPr>
          <w:trHeight w:val="712"/>
        </w:trPr>
        <w:tc>
          <w:tcPr>
            <w:tcW w:w="8258" w:type="dxa"/>
            <w:gridSpan w:val="3"/>
            <w:tcBorders>
              <w:left w:val="nil"/>
              <w:right w:val="nil"/>
            </w:tcBorders>
          </w:tcPr>
          <w:p w:rsidR="00874F9D" w:rsidRPr="00FA68E2"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1.     Tutor memberikan kesiapan </w:t>
            </w:r>
            <w:r w:rsidRPr="004D1561">
              <w:rPr>
                <w:rFonts w:ascii="Times New Roman" w:hAnsi="Times New Roman" w:cs="Times New Roman"/>
                <w:sz w:val="24"/>
                <w:szCs w:val="24"/>
              </w:rPr>
              <w:t>warga be</w:t>
            </w:r>
            <w:r>
              <w:rPr>
                <w:rFonts w:ascii="Times New Roman" w:hAnsi="Times New Roman" w:cs="Times New Roman"/>
                <w:sz w:val="24"/>
                <w:szCs w:val="24"/>
              </w:rPr>
              <w:t xml:space="preserve">lajar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03"/>
        </w:trPr>
        <w:tc>
          <w:tcPr>
            <w:tcW w:w="8258" w:type="dxa"/>
            <w:gridSpan w:val="3"/>
            <w:tcBorders>
              <w:left w:val="nil"/>
              <w:right w:val="nil"/>
            </w:tcBorders>
          </w:tcPr>
          <w:p w:rsidR="00874F9D" w:rsidRDefault="00874F9D" w:rsidP="007457A7">
            <w:pPr>
              <w:jc w:val="both"/>
              <w:outlineLvl w:val="2"/>
              <w:rPr>
                <w:rFonts w:ascii="Times New Roman" w:hAnsi="Times New Roman" w:cs="Times New Roman"/>
                <w:sz w:val="24"/>
                <w:szCs w:val="24"/>
              </w:rPr>
            </w:pPr>
            <w:r w:rsidRPr="00490E21">
              <w:rPr>
                <w:rFonts w:ascii="Times New Roman" w:hAnsi="Times New Roman" w:cs="Times New Roman"/>
                <w:sz w:val="24"/>
                <w:szCs w:val="24"/>
              </w:rPr>
              <w:t>2</w:t>
            </w:r>
            <w:r>
              <w:rPr>
                <w:rFonts w:ascii="Times New Roman" w:hAnsi="Times New Roman" w:cs="Times New Roman"/>
                <w:sz w:val="24"/>
                <w:szCs w:val="24"/>
              </w:rPr>
              <w:t xml:space="preserve">      </w:t>
            </w:r>
            <w:r w:rsidRPr="004D1561">
              <w:rPr>
                <w:rFonts w:ascii="Times New Roman" w:hAnsi="Times New Roman" w:cs="Times New Roman"/>
                <w:sz w:val="24"/>
                <w:szCs w:val="24"/>
              </w:rPr>
              <w:t>Tutor</w:t>
            </w:r>
            <w:r>
              <w:rPr>
                <w:rFonts w:ascii="Times New Roman" w:hAnsi="Times New Roman" w:cs="Times New Roman"/>
                <w:sz w:val="24"/>
                <w:szCs w:val="24"/>
              </w:rPr>
              <w:t xml:space="preserve"> </w:t>
            </w:r>
            <w:r w:rsidRPr="004D1561">
              <w:rPr>
                <w:rFonts w:ascii="Times New Roman" w:hAnsi="Times New Roman" w:cs="Times New Roman"/>
                <w:sz w:val="24"/>
                <w:szCs w:val="24"/>
              </w:rPr>
              <w:t>melakukan apersepsi</w:t>
            </w:r>
            <w:r>
              <w:rPr>
                <w:rFonts w:ascii="Times New Roman" w:hAnsi="Times New Roman" w:cs="Times New Roman"/>
                <w:sz w:val="24"/>
                <w:szCs w:val="24"/>
              </w:rPr>
              <w:t xml:space="preserve"> dan</w:t>
            </w:r>
          </w:p>
          <w:p w:rsidR="00874F9D" w:rsidRPr="00FA68E2"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4D1561">
              <w:rPr>
                <w:rFonts w:ascii="Times New Roman" w:hAnsi="Times New Roman" w:cs="Times New Roman"/>
                <w:sz w:val="24"/>
                <w:szCs w:val="24"/>
              </w:rPr>
              <w:t>meny</w:t>
            </w:r>
            <w:r>
              <w:rPr>
                <w:rFonts w:ascii="Times New Roman" w:hAnsi="Times New Roman" w:cs="Times New Roman"/>
                <w:sz w:val="24"/>
                <w:szCs w:val="24"/>
              </w:rPr>
              <w:t xml:space="preserve">ampaikan tujuan pembelajaran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12"/>
        </w:trPr>
        <w:tc>
          <w:tcPr>
            <w:tcW w:w="8258" w:type="dxa"/>
            <w:gridSpan w:val="3"/>
            <w:tcBorders>
              <w:left w:val="nil"/>
              <w:right w:val="nil"/>
            </w:tcBorders>
          </w:tcPr>
          <w:p w:rsidR="00874F9D" w:rsidRPr="00FA68E2"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3      </w:t>
            </w:r>
            <w:r w:rsidRPr="004D1561">
              <w:rPr>
                <w:rFonts w:ascii="Times New Roman" w:hAnsi="Times New Roman" w:cs="Times New Roman"/>
                <w:sz w:val="24"/>
                <w:szCs w:val="24"/>
              </w:rPr>
              <w:t>Tutor membangun pengetahuan awal</w:t>
            </w:r>
            <w:r>
              <w:rPr>
                <w:rFonts w:ascii="Times New Roman" w:hAnsi="Times New Roman" w:cs="Times New Roman"/>
                <w:sz w:val="24"/>
                <w:szCs w:val="24"/>
              </w:rPr>
              <w:t xml:space="preserve"> WB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93"/>
        </w:trPr>
        <w:tc>
          <w:tcPr>
            <w:tcW w:w="8258" w:type="dxa"/>
            <w:gridSpan w:val="3"/>
            <w:tcBorders>
              <w:left w:val="nil"/>
              <w:right w:val="nil"/>
            </w:tcBorders>
          </w:tcPr>
          <w:p w:rsidR="00874F9D" w:rsidRPr="00D94447"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4      </w:t>
            </w:r>
            <w:r w:rsidRPr="00D94447">
              <w:rPr>
                <w:rFonts w:ascii="Times New Roman" w:hAnsi="Times New Roman" w:cs="Times New Roman"/>
                <w:sz w:val="24"/>
                <w:szCs w:val="24"/>
              </w:rPr>
              <w:t xml:space="preserve">Tutor memberikan tugas memasang serta </w:t>
            </w:r>
          </w:p>
          <w:p w:rsidR="00874F9D" w:rsidRPr="00D94447"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D94447">
              <w:rPr>
                <w:rFonts w:ascii="Times New Roman" w:hAnsi="Times New Roman" w:cs="Times New Roman"/>
                <w:sz w:val="24"/>
                <w:szCs w:val="24"/>
              </w:rPr>
              <w:t>menulis kata sesuai dengan gambar  yang diberikan</w:t>
            </w:r>
            <w:r>
              <w:rPr>
                <w:rFonts w:ascii="Times New Roman" w:hAnsi="Times New Roman" w:cs="Times New Roman"/>
                <w:sz w:val="24"/>
                <w:szCs w:val="24"/>
              </w:rPr>
              <w:t xml:space="preserve">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447">
              <w:rPr>
                <w:rFonts w:ascii="Times New Roman" w:hAnsi="Times New Roman" w:cs="Times New Roman"/>
                <w:sz w:val="24"/>
                <w:szCs w:val="24"/>
              </w:rPr>
              <w:t xml:space="preserve"> √</w:t>
            </w:r>
          </w:p>
        </w:tc>
      </w:tr>
      <w:tr w:rsidR="00874F9D" w:rsidRPr="00490E21" w:rsidTr="007457A7">
        <w:trPr>
          <w:trHeight w:val="721"/>
        </w:trPr>
        <w:tc>
          <w:tcPr>
            <w:tcW w:w="8258" w:type="dxa"/>
            <w:gridSpan w:val="3"/>
            <w:tcBorders>
              <w:left w:val="nil"/>
              <w:right w:val="nil"/>
            </w:tcBorders>
          </w:tcPr>
          <w:p w:rsidR="00874F9D" w:rsidRPr="00FA68E2"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5      Tutor memberikan bahan bacaan kepada WB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12"/>
        </w:trPr>
        <w:tc>
          <w:tcPr>
            <w:tcW w:w="8258" w:type="dxa"/>
            <w:gridSpan w:val="3"/>
            <w:tcBorders>
              <w:left w:val="nil"/>
              <w:right w:val="nil"/>
            </w:tcBorders>
          </w:tcPr>
          <w:p w:rsidR="00874F9D" w:rsidRDefault="00874F9D" w:rsidP="007457A7">
            <w:pPr>
              <w:jc w:val="both"/>
              <w:outlineLvl w:val="2"/>
              <w:rPr>
                <w:rFonts w:ascii="Times New Roman" w:hAnsi="Times New Roman" w:cs="Times New Roman"/>
                <w:sz w:val="24"/>
                <w:szCs w:val="24"/>
              </w:rPr>
            </w:pPr>
            <w:r w:rsidRPr="00490E21">
              <w:rPr>
                <w:rFonts w:ascii="Times New Roman" w:hAnsi="Times New Roman" w:cs="Times New Roman"/>
                <w:sz w:val="24"/>
                <w:szCs w:val="24"/>
              </w:rPr>
              <w:t>6</w:t>
            </w:r>
            <w:r>
              <w:rPr>
                <w:rFonts w:ascii="Times New Roman" w:hAnsi="Times New Roman" w:cs="Times New Roman"/>
                <w:sz w:val="24"/>
                <w:szCs w:val="24"/>
              </w:rPr>
              <w:t xml:space="preserve">    Tutor melakukan Tanya jawab dengan WB</w:t>
            </w:r>
            <w:r w:rsidR="00E61C77">
              <w:rPr>
                <w:rFonts w:ascii="Times New Roman" w:hAnsi="Times New Roman" w:cs="Times New Roman"/>
                <w:sz w:val="24"/>
                <w:szCs w:val="24"/>
              </w:rPr>
              <w:t xml:space="preserve">  </w:t>
            </w:r>
          </w:p>
          <w:p w:rsidR="00874F9D" w:rsidRPr="00FA68E2"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       terhadap materi yang telah diajarkan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03"/>
        </w:trPr>
        <w:tc>
          <w:tcPr>
            <w:tcW w:w="8258" w:type="dxa"/>
            <w:gridSpan w:val="3"/>
            <w:tcBorders>
              <w:left w:val="nil"/>
              <w:right w:val="nil"/>
            </w:tcBorders>
          </w:tcPr>
          <w:p w:rsidR="00874F9D" w:rsidRPr="00FA68E2" w:rsidRDefault="00874F9D" w:rsidP="007457A7">
            <w:pPr>
              <w:jc w:val="both"/>
              <w:outlineLvl w:val="2"/>
              <w:rPr>
                <w:rFonts w:ascii="Times New Roman" w:hAnsi="Times New Roman" w:cs="Times New Roman"/>
                <w:sz w:val="24"/>
                <w:szCs w:val="24"/>
              </w:rPr>
            </w:pPr>
            <w:r w:rsidRPr="00490E21">
              <w:rPr>
                <w:rFonts w:ascii="Times New Roman" w:hAnsi="Times New Roman" w:cs="Times New Roman"/>
                <w:sz w:val="24"/>
                <w:szCs w:val="24"/>
              </w:rPr>
              <w:t>7</w:t>
            </w:r>
            <w:r>
              <w:rPr>
                <w:rFonts w:ascii="Times New Roman" w:hAnsi="Times New Roman" w:cs="Times New Roman"/>
                <w:sz w:val="24"/>
                <w:szCs w:val="24"/>
              </w:rPr>
              <w:t xml:space="preserve">        Tutor memberikan penilaian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12"/>
        </w:trPr>
        <w:tc>
          <w:tcPr>
            <w:tcW w:w="8258" w:type="dxa"/>
            <w:gridSpan w:val="3"/>
            <w:tcBorders>
              <w:left w:val="nil"/>
              <w:right w:val="nil"/>
            </w:tcBorders>
          </w:tcPr>
          <w:p w:rsidR="00874F9D" w:rsidRPr="00490E21" w:rsidRDefault="00874F9D" w:rsidP="007457A7">
            <w:pPr>
              <w:jc w:val="both"/>
              <w:outlineLvl w:val="2"/>
              <w:rPr>
                <w:rFonts w:ascii="Times New Roman" w:hAnsi="Times New Roman" w:cs="Times New Roman"/>
                <w:sz w:val="24"/>
                <w:szCs w:val="24"/>
              </w:rPr>
            </w:pPr>
            <w:r w:rsidRPr="00490E21">
              <w:rPr>
                <w:rFonts w:ascii="Times New Roman" w:hAnsi="Times New Roman" w:cs="Times New Roman"/>
                <w:sz w:val="24"/>
                <w:szCs w:val="24"/>
              </w:rPr>
              <w:t>8</w:t>
            </w:r>
            <w:r>
              <w:rPr>
                <w:rFonts w:ascii="Times New Roman" w:hAnsi="Times New Roman" w:cs="Times New Roman"/>
                <w:sz w:val="24"/>
                <w:szCs w:val="24"/>
              </w:rPr>
              <w:t xml:space="preserve">        Tutor bersama WB membuat kesimpulan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874F9D" w:rsidRPr="000E3018" w:rsidRDefault="00874F9D" w:rsidP="00874F9D">
      <w:pPr>
        <w:spacing w:line="240" w:lineRule="auto"/>
        <w:jc w:val="both"/>
        <w:rPr>
          <w:rFonts w:ascii="Times New Roman" w:hAnsi="Times New Roman" w:cs="Times New Roman"/>
          <w:sz w:val="24"/>
          <w:szCs w:val="24"/>
        </w:rPr>
      </w:pPr>
      <w:r w:rsidRPr="000E3018">
        <w:rPr>
          <w:rFonts w:ascii="Times New Roman" w:hAnsi="Times New Roman" w:cs="Times New Roman"/>
          <w:sz w:val="24"/>
          <w:szCs w:val="24"/>
        </w:rPr>
        <w:t xml:space="preserve">Sumber: Hasil Observasi dengan menggunakan pedoman observasi penelitian </w:t>
      </w:r>
      <w:r>
        <w:rPr>
          <w:rFonts w:ascii="Times New Roman" w:hAnsi="Times New Roman" w:cs="Times New Roman"/>
          <w:sz w:val="24"/>
          <w:szCs w:val="24"/>
        </w:rPr>
        <w:t xml:space="preserve">untuk </w:t>
      </w:r>
      <w:r>
        <w:rPr>
          <w:rFonts w:ascii="Times New Roman" w:hAnsi="Times New Roman" w:cs="Times New Roman"/>
          <w:sz w:val="24"/>
          <w:szCs w:val="24"/>
        </w:rPr>
        <w:tab/>
        <w:t xml:space="preserve">   Tutor </w:t>
      </w:r>
      <w:r w:rsidRPr="000E3018">
        <w:rPr>
          <w:rFonts w:ascii="Times New Roman" w:hAnsi="Times New Roman" w:cs="Times New Roman"/>
          <w:sz w:val="24"/>
          <w:szCs w:val="24"/>
        </w:rPr>
        <w:t>pada Siklus I</w:t>
      </w:r>
    </w:p>
    <w:p w:rsidR="00874F9D" w:rsidRDefault="00874F9D" w:rsidP="00874F9D">
      <w:pPr>
        <w:spacing w:line="480" w:lineRule="auto"/>
        <w:ind w:left="360"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t>Berdasarkan hasil observasi di atas, dapat diketahui bahwa masih terdapat</w:t>
      </w:r>
      <w:r>
        <w:rPr>
          <w:rFonts w:ascii="Times New Roman" w:hAnsi="Times New Roman" w:cs="Times New Roman"/>
          <w:sz w:val="24"/>
          <w:szCs w:val="24"/>
        </w:rPr>
        <w:t xml:space="preserve"> kekurangan pada bagian (4) dan bagian (6</w:t>
      </w:r>
      <w:r w:rsidRPr="000E3018">
        <w:rPr>
          <w:rFonts w:ascii="Times New Roman" w:hAnsi="Times New Roman" w:cs="Times New Roman"/>
          <w:sz w:val="24"/>
          <w:szCs w:val="24"/>
        </w:rPr>
        <w:t>).</w:t>
      </w:r>
      <w:proofErr w:type="gramEnd"/>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dengan</w:t>
      </w:r>
      <w:proofErr w:type="gramEnd"/>
      <w:r w:rsidRPr="000E3018">
        <w:rPr>
          <w:rFonts w:ascii="Times New Roman" w:hAnsi="Times New Roman" w:cs="Times New Roman"/>
          <w:sz w:val="24"/>
          <w:szCs w:val="24"/>
        </w:rPr>
        <w:t xml:space="preserve"> demikian, inilah yang menjadi kelemahan tutor yang h</w:t>
      </w:r>
      <w:r>
        <w:rPr>
          <w:rFonts w:ascii="Times New Roman" w:hAnsi="Times New Roman" w:cs="Times New Roman"/>
          <w:sz w:val="24"/>
          <w:szCs w:val="24"/>
        </w:rPr>
        <w:t>arus diperbaiki pada siklus selanjutnya (siklus ke dua</w:t>
      </w:r>
      <w:r w:rsidRPr="000E3018">
        <w:rPr>
          <w:rFonts w:ascii="Times New Roman" w:hAnsi="Times New Roman" w:cs="Times New Roman"/>
          <w:sz w:val="24"/>
          <w:szCs w:val="24"/>
        </w:rPr>
        <w:t>)</w:t>
      </w:r>
    </w:p>
    <w:p w:rsidR="00874F9D" w:rsidRDefault="00874F9D" w:rsidP="00874F9D">
      <w:pPr>
        <w:spacing w:line="480" w:lineRule="auto"/>
        <w:ind w:left="360" w:firstLine="720"/>
        <w:jc w:val="both"/>
        <w:rPr>
          <w:rFonts w:ascii="Times New Roman" w:hAnsi="Times New Roman" w:cs="Times New Roman"/>
          <w:sz w:val="24"/>
          <w:szCs w:val="24"/>
        </w:rPr>
      </w:pPr>
    </w:p>
    <w:p w:rsidR="00874F9D" w:rsidRPr="000E3018" w:rsidRDefault="00874F9D" w:rsidP="00874F9D">
      <w:pPr>
        <w:spacing w:line="480" w:lineRule="auto"/>
        <w:ind w:left="360" w:firstLine="720"/>
        <w:jc w:val="both"/>
        <w:rPr>
          <w:rFonts w:ascii="Times New Roman" w:hAnsi="Times New Roman" w:cs="Times New Roman"/>
          <w:sz w:val="24"/>
          <w:szCs w:val="24"/>
        </w:rPr>
      </w:pPr>
    </w:p>
    <w:p w:rsidR="00874F9D" w:rsidRPr="000E3018" w:rsidRDefault="00874F9D" w:rsidP="00874F9D">
      <w:pPr>
        <w:pStyle w:val="ListParagraph"/>
        <w:numPr>
          <w:ilvl w:val="0"/>
          <w:numId w:val="3"/>
        </w:numPr>
        <w:spacing w:line="480" w:lineRule="auto"/>
        <w:jc w:val="both"/>
        <w:rPr>
          <w:rFonts w:ascii="Times New Roman" w:hAnsi="Times New Roman" w:cs="Times New Roman"/>
          <w:b/>
          <w:sz w:val="24"/>
          <w:szCs w:val="24"/>
        </w:rPr>
      </w:pPr>
      <w:r w:rsidRPr="000E3018">
        <w:rPr>
          <w:rFonts w:ascii="Times New Roman" w:hAnsi="Times New Roman" w:cs="Times New Roman"/>
          <w:b/>
          <w:sz w:val="24"/>
          <w:szCs w:val="24"/>
        </w:rPr>
        <w:lastRenderedPageBreak/>
        <w:t>Tahap Refleksi</w:t>
      </w:r>
    </w:p>
    <w:p w:rsidR="00874F9D" w:rsidRPr="000E3018" w:rsidRDefault="00874F9D" w:rsidP="00874F9D">
      <w:pPr>
        <w:spacing w:line="480" w:lineRule="auto"/>
        <w:ind w:left="360" w:firstLine="720"/>
        <w:jc w:val="both"/>
        <w:rPr>
          <w:rFonts w:ascii="Times New Roman" w:hAnsi="Times New Roman" w:cs="Times New Roman"/>
          <w:sz w:val="24"/>
          <w:szCs w:val="24"/>
        </w:rPr>
      </w:pPr>
      <w:r w:rsidRPr="000E3018">
        <w:rPr>
          <w:rFonts w:ascii="Times New Roman" w:hAnsi="Times New Roman" w:cs="Times New Roman"/>
          <w:sz w:val="24"/>
          <w:szCs w:val="24"/>
        </w:rPr>
        <w:t>Tahap refleksi merupakan tahap pengukuran keberhasilan pelaksanaan proses pembelajaran yang diukur melalui tes dan hasil yang didapatkan dalam tahap observasi dikumpulkan dan dianalisis pada tahap ini.</w:t>
      </w:r>
    </w:p>
    <w:p w:rsidR="00874F9D" w:rsidRPr="000E3018" w:rsidRDefault="00874F9D" w:rsidP="00874F9D">
      <w:pPr>
        <w:spacing w:line="480" w:lineRule="auto"/>
        <w:ind w:left="360" w:firstLine="720"/>
        <w:jc w:val="both"/>
        <w:rPr>
          <w:rFonts w:ascii="Times New Roman" w:hAnsi="Times New Roman" w:cs="Times New Roman"/>
          <w:sz w:val="24"/>
          <w:szCs w:val="24"/>
        </w:rPr>
      </w:pPr>
      <w:r w:rsidRPr="000E3018">
        <w:rPr>
          <w:rFonts w:ascii="Times New Roman" w:hAnsi="Times New Roman" w:cs="Times New Roman"/>
          <w:sz w:val="24"/>
          <w:szCs w:val="24"/>
        </w:rPr>
        <w:t>Masalah yang ditemukan dalam tahap ini terdapat pada komponen ke dua di kegiatan inti, yakni</w:t>
      </w:r>
      <w:r>
        <w:rPr>
          <w:rFonts w:ascii="Times New Roman" w:hAnsi="Times New Roman" w:cs="Times New Roman"/>
          <w:sz w:val="24"/>
          <w:szCs w:val="24"/>
        </w:rPr>
        <w:t xml:space="preserve"> bagian 4</w:t>
      </w:r>
      <w:r w:rsidRPr="000E3018">
        <w:rPr>
          <w:rFonts w:ascii="Times New Roman" w:hAnsi="Times New Roman" w:cs="Times New Roman"/>
          <w:sz w:val="24"/>
          <w:szCs w:val="24"/>
        </w:rPr>
        <w:t>: Tutor kurang baik dalam memberikan tugas memasang serta menulis kata sesuai dengan gambar yang diberikan dan bagian</w:t>
      </w:r>
      <w:r>
        <w:rPr>
          <w:rFonts w:ascii="Times New Roman" w:hAnsi="Times New Roman" w:cs="Times New Roman"/>
          <w:sz w:val="24"/>
          <w:szCs w:val="24"/>
        </w:rPr>
        <w:t xml:space="preserve"> 6</w:t>
      </w:r>
      <w:r w:rsidRPr="000E3018">
        <w:rPr>
          <w:rFonts w:ascii="Times New Roman" w:hAnsi="Times New Roman" w:cs="Times New Roman"/>
          <w:sz w:val="24"/>
          <w:szCs w:val="24"/>
        </w:rPr>
        <w:t xml:space="preserve">: Tutor kurang baik dalam melakukan </w:t>
      </w:r>
      <w:proofErr w:type="gramStart"/>
      <w:r w:rsidRPr="000E3018">
        <w:rPr>
          <w:rFonts w:ascii="Times New Roman" w:hAnsi="Times New Roman" w:cs="Times New Roman"/>
          <w:sz w:val="24"/>
          <w:szCs w:val="24"/>
        </w:rPr>
        <w:t>tanya</w:t>
      </w:r>
      <w:proofErr w:type="gramEnd"/>
      <w:r w:rsidRPr="000E3018">
        <w:rPr>
          <w:rFonts w:ascii="Times New Roman" w:hAnsi="Times New Roman" w:cs="Times New Roman"/>
          <w:sz w:val="24"/>
          <w:szCs w:val="24"/>
        </w:rPr>
        <w:t xml:space="preserve"> jawab mengenai materi yang sudah diajarkan.</w:t>
      </w:r>
    </w:p>
    <w:p w:rsidR="00874F9D" w:rsidRDefault="00874F9D" w:rsidP="00874F9D">
      <w:pPr>
        <w:spacing w:line="480" w:lineRule="auto"/>
        <w:ind w:left="360" w:firstLine="720"/>
        <w:jc w:val="both"/>
        <w:rPr>
          <w:rFonts w:ascii="Times New Roman" w:hAnsi="Times New Roman" w:cs="Times New Roman"/>
          <w:sz w:val="24"/>
          <w:szCs w:val="24"/>
        </w:rPr>
      </w:pPr>
      <w:r w:rsidRPr="000E3018">
        <w:rPr>
          <w:rFonts w:ascii="Times New Roman" w:hAnsi="Times New Roman" w:cs="Times New Roman"/>
          <w:sz w:val="24"/>
          <w:szCs w:val="24"/>
        </w:rPr>
        <w:t xml:space="preserve">Nilai peningkatan kemampuan calistung warga belajar keaksaraan fungsional pada setiap mata pelajaran di kelompok belajar Mabbarakka Kecamatan Pujananting Kabupaten Barru yang diperoleh </w:t>
      </w:r>
      <w:proofErr w:type="gramStart"/>
      <w:r w:rsidRPr="000E3018">
        <w:rPr>
          <w:rFonts w:ascii="Times New Roman" w:hAnsi="Times New Roman" w:cs="Times New Roman"/>
          <w:sz w:val="24"/>
          <w:szCs w:val="24"/>
        </w:rPr>
        <w:t>setelah  pembelajaran</w:t>
      </w:r>
      <w:proofErr w:type="gramEnd"/>
      <w:r w:rsidRPr="000E3018">
        <w:rPr>
          <w:rFonts w:ascii="Times New Roman" w:hAnsi="Times New Roman" w:cs="Times New Roman"/>
          <w:sz w:val="24"/>
          <w:szCs w:val="24"/>
        </w:rPr>
        <w:t xml:space="preserve"> media kartu  bergambar pada siklus I bila dikelompokkan berdasarkan 5 kategori maka akan diperoleh data persentase sebagaimana pada table di bawah ini:</w:t>
      </w:r>
    </w:p>
    <w:p w:rsidR="00874F9D" w:rsidRDefault="00874F9D" w:rsidP="00874F9D">
      <w:pPr>
        <w:spacing w:line="480" w:lineRule="auto"/>
        <w:ind w:left="360" w:firstLine="720"/>
        <w:jc w:val="both"/>
        <w:rPr>
          <w:rFonts w:ascii="Times New Roman" w:hAnsi="Times New Roman" w:cs="Times New Roman"/>
          <w:sz w:val="24"/>
          <w:szCs w:val="24"/>
        </w:rPr>
      </w:pPr>
    </w:p>
    <w:p w:rsidR="00874F9D" w:rsidRDefault="00874F9D" w:rsidP="00874F9D">
      <w:pPr>
        <w:spacing w:line="480" w:lineRule="auto"/>
        <w:ind w:left="360" w:firstLine="720"/>
        <w:jc w:val="both"/>
        <w:rPr>
          <w:rFonts w:ascii="Times New Roman" w:hAnsi="Times New Roman" w:cs="Times New Roman"/>
          <w:sz w:val="24"/>
          <w:szCs w:val="24"/>
        </w:rPr>
      </w:pPr>
    </w:p>
    <w:p w:rsidR="00874F9D" w:rsidRDefault="00874F9D" w:rsidP="00874F9D">
      <w:pPr>
        <w:spacing w:line="480" w:lineRule="auto"/>
        <w:ind w:left="360" w:firstLine="720"/>
        <w:jc w:val="both"/>
        <w:rPr>
          <w:rFonts w:ascii="Times New Roman" w:hAnsi="Times New Roman" w:cs="Times New Roman"/>
          <w:sz w:val="24"/>
          <w:szCs w:val="24"/>
        </w:rPr>
      </w:pPr>
    </w:p>
    <w:p w:rsidR="00874F9D" w:rsidRPr="000E3018" w:rsidRDefault="00874F9D" w:rsidP="00874F9D">
      <w:pPr>
        <w:spacing w:line="480" w:lineRule="auto"/>
        <w:ind w:left="360" w:firstLine="720"/>
        <w:jc w:val="both"/>
        <w:rPr>
          <w:rFonts w:ascii="Times New Roman" w:hAnsi="Times New Roman" w:cs="Times New Roman"/>
          <w:sz w:val="24"/>
          <w:szCs w:val="24"/>
        </w:rPr>
      </w:pPr>
    </w:p>
    <w:p w:rsidR="00874F9D" w:rsidRPr="000E3018" w:rsidRDefault="00874F9D" w:rsidP="00874F9D">
      <w:pPr>
        <w:spacing w:line="240" w:lineRule="auto"/>
        <w:ind w:left="720" w:firstLine="360"/>
        <w:jc w:val="center"/>
        <w:rPr>
          <w:rFonts w:ascii="Times New Roman" w:hAnsi="Times New Roman" w:cs="Times New Roman"/>
          <w:sz w:val="24"/>
          <w:szCs w:val="24"/>
        </w:rPr>
      </w:pPr>
      <w:r>
        <w:rPr>
          <w:rFonts w:ascii="Times New Roman" w:hAnsi="Times New Roman" w:cs="Times New Roman"/>
          <w:sz w:val="24"/>
          <w:szCs w:val="24"/>
        </w:rPr>
        <w:lastRenderedPageBreak/>
        <w:t>Tabel</w:t>
      </w:r>
      <w:r w:rsidRPr="000E3018">
        <w:rPr>
          <w:rFonts w:ascii="Times New Roman" w:hAnsi="Times New Roman" w:cs="Times New Roman"/>
          <w:sz w:val="24"/>
          <w:szCs w:val="24"/>
        </w:rPr>
        <w:t xml:space="preserve"> 4.2 Persentase Skor Kemampuan Membaca, Menulis Dan Berhitung Warga Belajar Keaksaraan Fungsional Siklus I</w:t>
      </w:r>
    </w:p>
    <w:tbl>
      <w:tblPr>
        <w:tblStyle w:val="TableGrid"/>
        <w:tblW w:w="7398" w:type="dxa"/>
        <w:tblInd w:w="720" w:type="dxa"/>
        <w:tblLook w:val="04A0"/>
      </w:tblPr>
      <w:tblGrid>
        <w:gridCol w:w="7398"/>
      </w:tblGrid>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Interval</w:t>
            </w:r>
            <w:r>
              <w:rPr>
                <w:rFonts w:ascii="Times New Roman" w:hAnsi="Times New Roman" w:cs="Times New Roman"/>
                <w:sz w:val="24"/>
                <w:szCs w:val="24"/>
              </w:rPr>
              <w:t xml:space="preserve">          </w:t>
            </w:r>
            <w:r w:rsidRPr="000E3018">
              <w:rPr>
                <w:rFonts w:ascii="Times New Roman" w:hAnsi="Times New Roman" w:cs="Times New Roman"/>
                <w:sz w:val="24"/>
                <w:szCs w:val="24"/>
              </w:rPr>
              <w:t>Hasil Belajar WB</w:t>
            </w:r>
            <w:r>
              <w:rPr>
                <w:rFonts w:ascii="Times New Roman" w:hAnsi="Times New Roman" w:cs="Times New Roman"/>
                <w:sz w:val="24"/>
                <w:szCs w:val="24"/>
              </w:rPr>
              <w:t xml:space="preserve">          </w:t>
            </w:r>
            <w:r w:rsidRPr="000E3018">
              <w:rPr>
                <w:rFonts w:ascii="Times New Roman" w:hAnsi="Times New Roman" w:cs="Times New Roman"/>
                <w:sz w:val="24"/>
                <w:szCs w:val="24"/>
              </w:rPr>
              <w:t>Frekuensi</w:t>
            </w:r>
            <w:r>
              <w:rPr>
                <w:rFonts w:ascii="Times New Roman" w:hAnsi="Times New Roman" w:cs="Times New Roman"/>
                <w:sz w:val="24"/>
                <w:szCs w:val="24"/>
              </w:rPr>
              <w:t xml:space="preserve">          </w:t>
            </w:r>
            <w:r w:rsidRPr="000E3018">
              <w:rPr>
                <w:rFonts w:ascii="Times New Roman" w:hAnsi="Times New Roman" w:cs="Times New Roman"/>
                <w:sz w:val="24"/>
                <w:szCs w:val="24"/>
              </w:rPr>
              <w:t>Persentase</w:t>
            </w:r>
          </w:p>
        </w:tc>
      </w:tr>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80-100</w:t>
            </w:r>
            <w:r>
              <w:rPr>
                <w:rFonts w:ascii="Times New Roman" w:hAnsi="Times New Roman" w:cs="Times New Roman"/>
                <w:sz w:val="24"/>
                <w:szCs w:val="24"/>
              </w:rPr>
              <w:t xml:space="preserve">             </w:t>
            </w:r>
            <w:r w:rsidRPr="000E3018">
              <w:rPr>
                <w:rFonts w:ascii="Times New Roman" w:hAnsi="Times New Roman" w:cs="Times New Roman"/>
                <w:sz w:val="24"/>
                <w:szCs w:val="24"/>
              </w:rPr>
              <w:t>Baik Sekali</w:t>
            </w:r>
            <w:r>
              <w:rPr>
                <w:rFonts w:ascii="Times New Roman" w:hAnsi="Times New Roman" w:cs="Times New Roman"/>
                <w:sz w:val="24"/>
                <w:szCs w:val="24"/>
              </w:rPr>
              <w:t xml:space="preserve">                        </w:t>
            </w:r>
            <w:r w:rsidRPr="000E3018">
              <w:rPr>
                <w:rFonts w:ascii="Times New Roman" w:hAnsi="Times New Roman" w:cs="Times New Roman"/>
                <w:sz w:val="24"/>
                <w:szCs w:val="24"/>
              </w:rPr>
              <w:t>0</w:t>
            </w:r>
            <w:r>
              <w:rPr>
                <w:rFonts w:ascii="Times New Roman" w:hAnsi="Times New Roman" w:cs="Times New Roman"/>
                <w:sz w:val="24"/>
                <w:szCs w:val="24"/>
              </w:rPr>
              <w:t xml:space="preserve">                          </w:t>
            </w:r>
            <w:r w:rsidRPr="000E3018">
              <w:rPr>
                <w:rFonts w:ascii="Times New Roman" w:hAnsi="Times New Roman" w:cs="Times New Roman"/>
                <w:sz w:val="24"/>
                <w:szCs w:val="24"/>
              </w:rPr>
              <w:t>0</w:t>
            </w:r>
          </w:p>
        </w:tc>
      </w:tr>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66-79</w:t>
            </w:r>
            <w:r>
              <w:rPr>
                <w:rFonts w:ascii="Times New Roman" w:hAnsi="Times New Roman" w:cs="Times New Roman"/>
                <w:sz w:val="24"/>
                <w:szCs w:val="24"/>
              </w:rPr>
              <w:t xml:space="preserve">                   </w:t>
            </w:r>
            <w:r w:rsidRPr="000E3018">
              <w:rPr>
                <w:rFonts w:ascii="Times New Roman" w:hAnsi="Times New Roman" w:cs="Times New Roman"/>
                <w:sz w:val="24"/>
                <w:szCs w:val="24"/>
              </w:rPr>
              <w:t>Baik</w:t>
            </w:r>
            <w:r>
              <w:rPr>
                <w:rFonts w:ascii="Times New Roman" w:hAnsi="Times New Roman" w:cs="Times New Roman"/>
                <w:sz w:val="24"/>
                <w:szCs w:val="24"/>
              </w:rPr>
              <w:t xml:space="preserve">                               </w:t>
            </w:r>
            <w:r w:rsidRPr="000E3018">
              <w:rPr>
                <w:rFonts w:ascii="Times New Roman" w:hAnsi="Times New Roman" w:cs="Times New Roman"/>
                <w:sz w:val="24"/>
                <w:szCs w:val="24"/>
              </w:rPr>
              <w:t>4</w:t>
            </w:r>
            <w:r>
              <w:rPr>
                <w:rFonts w:ascii="Times New Roman" w:hAnsi="Times New Roman" w:cs="Times New Roman"/>
                <w:sz w:val="24"/>
                <w:szCs w:val="24"/>
              </w:rPr>
              <w:t xml:space="preserve">                         </w:t>
            </w:r>
            <w:r w:rsidRPr="000E3018">
              <w:rPr>
                <w:rFonts w:ascii="Times New Roman" w:hAnsi="Times New Roman" w:cs="Times New Roman"/>
                <w:sz w:val="24"/>
                <w:szCs w:val="24"/>
              </w:rPr>
              <w:t>40</w:t>
            </w:r>
          </w:p>
        </w:tc>
      </w:tr>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56-65</w:t>
            </w:r>
            <w:r>
              <w:rPr>
                <w:rFonts w:ascii="Times New Roman" w:hAnsi="Times New Roman" w:cs="Times New Roman"/>
                <w:sz w:val="24"/>
                <w:szCs w:val="24"/>
              </w:rPr>
              <w:t xml:space="preserve">                  </w:t>
            </w:r>
            <w:r w:rsidRPr="000E3018">
              <w:rPr>
                <w:rFonts w:ascii="Times New Roman" w:hAnsi="Times New Roman" w:cs="Times New Roman"/>
                <w:sz w:val="24"/>
                <w:szCs w:val="24"/>
              </w:rPr>
              <w:t>Cukup</w:t>
            </w:r>
            <w:r>
              <w:rPr>
                <w:rFonts w:ascii="Times New Roman" w:hAnsi="Times New Roman" w:cs="Times New Roman"/>
                <w:sz w:val="24"/>
                <w:szCs w:val="24"/>
              </w:rPr>
              <w:t xml:space="preserve">                             </w:t>
            </w:r>
            <w:r w:rsidRPr="000E3018">
              <w:rPr>
                <w:rFonts w:ascii="Times New Roman" w:hAnsi="Times New Roman" w:cs="Times New Roman"/>
                <w:sz w:val="24"/>
                <w:szCs w:val="24"/>
              </w:rPr>
              <w:t>5</w:t>
            </w:r>
            <w:r>
              <w:rPr>
                <w:rFonts w:ascii="Times New Roman" w:hAnsi="Times New Roman" w:cs="Times New Roman"/>
                <w:sz w:val="24"/>
                <w:szCs w:val="24"/>
              </w:rPr>
              <w:t xml:space="preserve">                         </w:t>
            </w:r>
            <w:r w:rsidRPr="000E3018">
              <w:rPr>
                <w:rFonts w:ascii="Times New Roman" w:hAnsi="Times New Roman" w:cs="Times New Roman"/>
                <w:sz w:val="24"/>
                <w:szCs w:val="24"/>
              </w:rPr>
              <w:t>50</w:t>
            </w:r>
          </w:p>
        </w:tc>
      </w:tr>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40-55</w:t>
            </w:r>
            <w:r>
              <w:rPr>
                <w:rFonts w:ascii="Times New Roman" w:hAnsi="Times New Roman" w:cs="Times New Roman"/>
                <w:sz w:val="24"/>
                <w:szCs w:val="24"/>
              </w:rPr>
              <w:t xml:space="preserve">                 </w:t>
            </w:r>
            <w:r w:rsidRPr="000E3018">
              <w:rPr>
                <w:rFonts w:ascii="Times New Roman" w:hAnsi="Times New Roman" w:cs="Times New Roman"/>
                <w:sz w:val="24"/>
                <w:szCs w:val="24"/>
              </w:rPr>
              <w:t>Kurang</w:t>
            </w:r>
            <w:r>
              <w:rPr>
                <w:rFonts w:ascii="Times New Roman" w:hAnsi="Times New Roman" w:cs="Times New Roman"/>
                <w:sz w:val="24"/>
                <w:szCs w:val="24"/>
              </w:rPr>
              <w:t xml:space="preserve">                            </w:t>
            </w:r>
            <w:r w:rsidRPr="000E3018">
              <w:rPr>
                <w:rFonts w:ascii="Times New Roman" w:hAnsi="Times New Roman" w:cs="Times New Roman"/>
                <w:sz w:val="24"/>
                <w:szCs w:val="24"/>
              </w:rPr>
              <w:t>1</w:t>
            </w:r>
            <w:r>
              <w:rPr>
                <w:rFonts w:ascii="Times New Roman" w:hAnsi="Times New Roman" w:cs="Times New Roman"/>
                <w:sz w:val="24"/>
                <w:szCs w:val="24"/>
              </w:rPr>
              <w:t xml:space="preserve">                          </w:t>
            </w:r>
            <w:r w:rsidRPr="000E3018">
              <w:rPr>
                <w:rFonts w:ascii="Times New Roman" w:hAnsi="Times New Roman" w:cs="Times New Roman"/>
                <w:sz w:val="24"/>
                <w:szCs w:val="24"/>
              </w:rPr>
              <w:t>10</w:t>
            </w:r>
          </w:p>
        </w:tc>
      </w:tr>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&lt;40</w:t>
            </w:r>
            <w:r>
              <w:rPr>
                <w:rFonts w:ascii="Times New Roman" w:hAnsi="Times New Roman" w:cs="Times New Roman"/>
                <w:sz w:val="24"/>
                <w:szCs w:val="24"/>
              </w:rPr>
              <w:t xml:space="preserve">                      Gagal                             0                           0</w:t>
            </w:r>
          </w:p>
        </w:tc>
      </w:tr>
      <w:tr w:rsidR="00874F9D" w:rsidRPr="000E3018" w:rsidTr="007457A7">
        <w:trPr>
          <w:trHeight w:val="565"/>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Jumlah</w:t>
            </w:r>
            <w:r>
              <w:rPr>
                <w:rFonts w:ascii="Times New Roman" w:hAnsi="Times New Roman" w:cs="Times New Roman"/>
                <w:sz w:val="24"/>
                <w:szCs w:val="24"/>
              </w:rPr>
              <w:t xml:space="preserve">                                                      10                        100</w:t>
            </w:r>
          </w:p>
        </w:tc>
      </w:tr>
    </w:tbl>
    <w:p w:rsidR="00874F9D" w:rsidRPr="000E3018" w:rsidRDefault="00874F9D" w:rsidP="00874F9D">
      <w:pPr>
        <w:spacing w:line="480" w:lineRule="auto"/>
        <w:ind w:left="720" w:firstLine="360"/>
        <w:jc w:val="center"/>
        <w:rPr>
          <w:rFonts w:ascii="Times New Roman" w:hAnsi="Times New Roman" w:cs="Times New Roman"/>
          <w:sz w:val="24"/>
          <w:szCs w:val="24"/>
        </w:rPr>
      </w:pPr>
      <w:r w:rsidRPr="000E3018">
        <w:rPr>
          <w:rFonts w:ascii="Times New Roman" w:hAnsi="Times New Roman" w:cs="Times New Roman"/>
          <w:sz w:val="24"/>
          <w:szCs w:val="24"/>
        </w:rPr>
        <w:t>Sumber: Hasil Tes Kemampuan Calistung Siklus I</w:t>
      </w:r>
    </w:p>
    <w:p w:rsidR="00874F9D" w:rsidRPr="000E3018" w:rsidRDefault="00874F9D" w:rsidP="00874F9D">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tabel</w:t>
      </w:r>
      <w:r w:rsidRPr="000E3018">
        <w:rPr>
          <w:rFonts w:ascii="Times New Roman" w:hAnsi="Times New Roman" w:cs="Times New Roman"/>
          <w:sz w:val="24"/>
          <w:szCs w:val="24"/>
        </w:rPr>
        <w:t xml:space="preserve"> di atas tampak bahwa dari 10 orang subyek penelitian tidak ada warga belajar yang kemampuan calistungnya masuk dalam kategori baik sekali, 4 orang warga belajar memiliki kemampuan calistung dengan kategori baik dengan presentase 40%, 5 orang warga belajar yang memiliki kemampuan calistung dalam kategori cukup dengan presentase 50%, 1 orang warga belajar memiliki kemampuan calistung dalam kategori kurang dengan presentase 1</w:t>
      </w:r>
      <w:r>
        <w:rPr>
          <w:rFonts w:ascii="Times New Roman" w:hAnsi="Times New Roman" w:cs="Times New Roman"/>
          <w:sz w:val="24"/>
          <w:szCs w:val="24"/>
        </w:rPr>
        <w:t>0</w:t>
      </w:r>
      <w:r w:rsidRPr="000E3018">
        <w:rPr>
          <w:rFonts w:ascii="Times New Roman" w:hAnsi="Times New Roman" w:cs="Times New Roman"/>
          <w:sz w:val="24"/>
          <w:szCs w:val="24"/>
        </w:rPr>
        <w:t>% dan tidak ada warga belajar yang kemampuan calistungnya masuk dalam kategori gagal. Sesuai dengan nilai kemampuan calistung warga belajar pada tindakan tes pertam</w:t>
      </w:r>
      <w:r>
        <w:rPr>
          <w:rFonts w:ascii="Times New Roman" w:hAnsi="Times New Roman" w:cs="Times New Roman"/>
          <w:sz w:val="24"/>
          <w:szCs w:val="24"/>
        </w:rPr>
        <w:t xml:space="preserve">a diperoleh nilai rata-rata </w:t>
      </w:r>
      <w:r w:rsidRPr="00E61C77">
        <w:rPr>
          <w:rFonts w:ascii="Times New Roman" w:eastAsia="Times New Roman" w:hAnsi="Times New Roman" w:cs="Times New Roman"/>
          <w:sz w:val="24"/>
          <w:szCs w:val="24"/>
        </w:rPr>
        <w:t>64</w:t>
      </w:r>
      <w:proofErr w:type="gramStart"/>
      <w:r w:rsidRPr="00E61C77">
        <w:rPr>
          <w:rFonts w:ascii="Times New Roman" w:eastAsia="Times New Roman" w:hAnsi="Times New Roman" w:cs="Times New Roman"/>
          <w:sz w:val="24"/>
          <w:szCs w:val="24"/>
        </w:rPr>
        <w:t>,44</w:t>
      </w:r>
      <w:proofErr w:type="gramEnd"/>
      <w:r w:rsidRPr="000E3018">
        <w:rPr>
          <w:rFonts w:ascii="Times New Roman" w:hAnsi="Times New Roman" w:cs="Times New Roman"/>
          <w:sz w:val="24"/>
          <w:szCs w:val="24"/>
        </w:rPr>
        <w:t xml:space="preserve"> dimana nilai rata-rata tersebut sete</w:t>
      </w:r>
      <w:r>
        <w:rPr>
          <w:rFonts w:ascii="Times New Roman" w:hAnsi="Times New Roman" w:cs="Times New Roman"/>
          <w:sz w:val="24"/>
          <w:szCs w:val="24"/>
        </w:rPr>
        <w:t>lah disesuaikan dengan table 3.2</w:t>
      </w:r>
      <w:r w:rsidRPr="000E3018">
        <w:rPr>
          <w:rFonts w:ascii="Times New Roman" w:hAnsi="Times New Roman" w:cs="Times New Roman"/>
          <w:sz w:val="24"/>
          <w:szCs w:val="24"/>
        </w:rPr>
        <w:t xml:space="preserve"> berada di interval 56-65 yang berarti cukup. </w:t>
      </w:r>
      <w:proofErr w:type="gramStart"/>
      <w:r w:rsidRPr="000E3018">
        <w:rPr>
          <w:rFonts w:ascii="Times New Roman" w:hAnsi="Times New Roman" w:cs="Times New Roman"/>
          <w:sz w:val="24"/>
          <w:szCs w:val="24"/>
        </w:rPr>
        <w:t xml:space="preserve">Jadi, dapat dinyatakan bahwa kemampuan calistung warga belajar keaksaraan fungsional kelompok belajar Mabbarakka melalui media kartu </w:t>
      </w:r>
      <w:r w:rsidRPr="000E3018">
        <w:rPr>
          <w:rFonts w:ascii="Times New Roman" w:hAnsi="Times New Roman" w:cs="Times New Roman"/>
          <w:sz w:val="24"/>
          <w:szCs w:val="24"/>
        </w:rPr>
        <w:lastRenderedPageBreak/>
        <w:t>bergambar pada siklus I dalam kategori cukup dan belum memenuhi kategori keberhasilan pembelajaran yaitu 66 (baik).</w:t>
      </w:r>
      <w:proofErr w:type="gramEnd"/>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Bahkan masih ada warga belajar yang kemampuan Calistungnya berada dalam kategori kurang.</w:t>
      </w:r>
      <w:proofErr w:type="gramEnd"/>
    </w:p>
    <w:p w:rsidR="00874F9D" w:rsidRPr="000E3018" w:rsidRDefault="00874F9D" w:rsidP="00874F9D">
      <w:pPr>
        <w:spacing w:line="480" w:lineRule="auto"/>
        <w:ind w:left="360"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t>Adanya warga belajar yang masih memiliki kemampuan calistung pada kategori kurang menjadi masukan dalam melakukan perbaikan pembelajaran pada siklus berikutnya.</w:t>
      </w:r>
      <w:proofErr w:type="gramEnd"/>
      <w:r w:rsidRPr="000E3018">
        <w:rPr>
          <w:rFonts w:ascii="Times New Roman" w:hAnsi="Times New Roman" w:cs="Times New Roman"/>
          <w:sz w:val="24"/>
          <w:szCs w:val="24"/>
        </w:rPr>
        <w:t xml:space="preserve"> Khususnya dalam meningkatkan motivasi warga belajar dalam mengikuti proses pembelajaran. </w:t>
      </w:r>
      <w:proofErr w:type="gramStart"/>
      <w:r w:rsidRPr="000E3018">
        <w:rPr>
          <w:rFonts w:ascii="Times New Roman" w:hAnsi="Times New Roman" w:cs="Times New Roman"/>
          <w:sz w:val="24"/>
          <w:szCs w:val="24"/>
        </w:rPr>
        <w:t>Maka, penelitian ini perlu dilanjutkan ke siklus II agar kemampuan calistung warga belajar keaksaraan fungsional kelompok belajar Mabbarakka dapat menjadi lebih baik lagi melalui penggunaan media kartu bergambar.</w:t>
      </w:r>
      <w:proofErr w:type="gramEnd"/>
    </w:p>
    <w:p w:rsidR="00874F9D" w:rsidRPr="000E3018" w:rsidRDefault="00874F9D" w:rsidP="00874F9D">
      <w:pPr>
        <w:pStyle w:val="ListParagraph"/>
        <w:numPr>
          <w:ilvl w:val="0"/>
          <w:numId w:val="2"/>
        </w:numPr>
        <w:spacing w:line="480" w:lineRule="auto"/>
        <w:jc w:val="both"/>
        <w:rPr>
          <w:rFonts w:ascii="Times New Roman" w:hAnsi="Times New Roman" w:cs="Times New Roman"/>
          <w:sz w:val="24"/>
          <w:szCs w:val="24"/>
        </w:rPr>
      </w:pPr>
      <w:r w:rsidRPr="000E3018">
        <w:rPr>
          <w:rFonts w:ascii="Times New Roman" w:hAnsi="Times New Roman" w:cs="Times New Roman"/>
          <w:b/>
          <w:sz w:val="24"/>
          <w:szCs w:val="24"/>
        </w:rPr>
        <w:t>Siklus II</w:t>
      </w:r>
    </w:p>
    <w:p w:rsidR="00874F9D" w:rsidRPr="000E3018" w:rsidRDefault="00874F9D" w:rsidP="00874F9D">
      <w:pPr>
        <w:pStyle w:val="ListParagraph"/>
        <w:spacing w:line="480" w:lineRule="auto"/>
        <w:ind w:left="360" w:firstLine="720"/>
        <w:jc w:val="both"/>
        <w:rPr>
          <w:rFonts w:ascii="Times New Roman" w:hAnsi="Times New Roman" w:cs="Times New Roman"/>
          <w:sz w:val="24"/>
          <w:szCs w:val="24"/>
        </w:rPr>
      </w:pPr>
      <w:r w:rsidRPr="000E3018">
        <w:rPr>
          <w:rFonts w:ascii="Times New Roman" w:hAnsi="Times New Roman" w:cs="Times New Roman"/>
          <w:sz w:val="24"/>
          <w:szCs w:val="24"/>
        </w:rPr>
        <w:t>Siklus kedua ini berlangsung selama tiga kali pertemuan yaitu dua kali pertemuan kegiatan pembelajaran dan satu kali pertemuan tes akhir pembelajaran</w:t>
      </w:r>
      <w:proofErr w:type="gramStart"/>
      <w:r w:rsidRPr="000E3018">
        <w:rPr>
          <w:rFonts w:ascii="Times New Roman" w:hAnsi="Times New Roman" w:cs="Times New Roman"/>
          <w:sz w:val="24"/>
          <w:szCs w:val="24"/>
        </w:rPr>
        <w:t>..</w:t>
      </w:r>
      <w:proofErr w:type="gramEnd"/>
    </w:p>
    <w:p w:rsidR="00874F9D" w:rsidRPr="000E3018" w:rsidRDefault="00874F9D" w:rsidP="00874F9D">
      <w:pPr>
        <w:pStyle w:val="ListParagraph"/>
        <w:numPr>
          <w:ilvl w:val="0"/>
          <w:numId w:val="8"/>
        </w:numPr>
        <w:spacing w:line="480" w:lineRule="auto"/>
        <w:jc w:val="both"/>
        <w:rPr>
          <w:rFonts w:ascii="Times New Roman" w:hAnsi="Times New Roman" w:cs="Times New Roman"/>
          <w:b/>
          <w:sz w:val="24"/>
          <w:szCs w:val="24"/>
        </w:rPr>
      </w:pPr>
      <w:r w:rsidRPr="000E3018">
        <w:rPr>
          <w:rFonts w:ascii="Times New Roman" w:hAnsi="Times New Roman" w:cs="Times New Roman"/>
          <w:b/>
          <w:sz w:val="24"/>
          <w:szCs w:val="24"/>
        </w:rPr>
        <w:t>Tahap Perencanaan</w:t>
      </w:r>
    </w:p>
    <w:p w:rsidR="00874F9D" w:rsidRPr="000E3018" w:rsidRDefault="00874F9D" w:rsidP="00874F9D">
      <w:pPr>
        <w:spacing w:line="480" w:lineRule="auto"/>
        <w:ind w:left="720"/>
        <w:jc w:val="both"/>
        <w:rPr>
          <w:rFonts w:ascii="Times New Roman" w:hAnsi="Times New Roman" w:cs="Times New Roman"/>
          <w:b/>
          <w:sz w:val="24"/>
          <w:szCs w:val="24"/>
        </w:rPr>
      </w:pPr>
      <w:r w:rsidRPr="000E3018">
        <w:rPr>
          <w:rFonts w:ascii="Times New Roman" w:hAnsi="Times New Roman" w:cs="Times New Roman"/>
          <w:sz w:val="24"/>
          <w:szCs w:val="24"/>
        </w:rPr>
        <w:t xml:space="preserve">Pada tahap perencanaan siklus II ini </w:t>
      </w:r>
      <w:proofErr w:type="gramStart"/>
      <w:r w:rsidRPr="000E3018">
        <w:rPr>
          <w:rFonts w:ascii="Times New Roman" w:hAnsi="Times New Roman" w:cs="Times New Roman"/>
          <w:sz w:val="24"/>
          <w:szCs w:val="24"/>
        </w:rPr>
        <w:t>sama</w:t>
      </w:r>
      <w:proofErr w:type="gramEnd"/>
      <w:r w:rsidRPr="000E3018">
        <w:rPr>
          <w:rFonts w:ascii="Times New Roman" w:hAnsi="Times New Roman" w:cs="Times New Roman"/>
          <w:sz w:val="24"/>
          <w:szCs w:val="24"/>
        </w:rPr>
        <w:t xml:space="preserve"> dengan tahap perencanaan pada siklus I yaitu: </w:t>
      </w:r>
    </w:p>
    <w:p w:rsidR="00874F9D" w:rsidRPr="000E3018" w:rsidRDefault="00874F9D" w:rsidP="00874F9D">
      <w:pPr>
        <w:pStyle w:val="ListParagraph"/>
        <w:numPr>
          <w:ilvl w:val="0"/>
          <w:numId w:val="9"/>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dan peneliti bersama-sama menyusun rencana program pembelajaran (RPP)</w:t>
      </w:r>
    </w:p>
    <w:p w:rsidR="00874F9D" w:rsidRPr="000E3018" w:rsidRDefault="00874F9D" w:rsidP="00874F9D">
      <w:pPr>
        <w:pStyle w:val="ListParagraph"/>
        <w:numPr>
          <w:ilvl w:val="0"/>
          <w:numId w:val="9"/>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lastRenderedPageBreak/>
        <w:t>Menyusun format observasi tutor dan warga belajar. Hal ini dilakukan untuk mengetahui sejauh mana keberhasilan tutor dalam mengerjakan materi pembelajaran dan untuk mengetahui keaktifan warga belajar dalam pembelajaran menggunakan media kartu kata bergambar.</w:t>
      </w:r>
    </w:p>
    <w:p w:rsidR="00874F9D" w:rsidRPr="000E3018" w:rsidRDefault="00874F9D" w:rsidP="00874F9D">
      <w:pPr>
        <w:pStyle w:val="ListParagraph"/>
        <w:numPr>
          <w:ilvl w:val="0"/>
          <w:numId w:val="9"/>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 xml:space="preserve">Sebelum memulai pembelajaran, terlebih dahulu tutor dan peneliti mempersiapkan materi yang </w:t>
      </w:r>
      <w:proofErr w:type="gramStart"/>
      <w:r w:rsidRPr="000E3018">
        <w:rPr>
          <w:rFonts w:ascii="Times New Roman" w:hAnsi="Times New Roman" w:cs="Times New Roman"/>
          <w:sz w:val="24"/>
          <w:szCs w:val="24"/>
        </w:rPr>
        <w:t>akan</w:t>
      </w:r>
      <w:proofErr w:type="gramEnd"/>
      <w:r w:rsidRPr="000E3018">
        <w:rPr>
          <w:rFonts w:ascii="Times New Roman" w:hAnsi="Times New Roman" w:cs="Times New Roman"/>
          <w:sz w:val="24"/>
          <w:szCs w:val="24"/>
        </w:rPr>
        <w:t xml:space="preserve"> diajarkan.</w:t>
      </w:r>
    </w:p>
    <w:p w:rsidR="00874F9D" w:rsidRPr="000E3018" w:rsidRDefault="00874F9D" w:rsidP="00874F9D">
      <w:pPr>
        <w:pStyle w:val="ListParagraph"/>
        <w:numPr>
          <w:ilvl w:val="0"/>
          <w:numId w:val="9"/>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 xml:space="preserve">Sebelum masuk ke dalam pembelajaran, tutor mempersiapkan media pembelajaran yang </w:t>
      </w:r>
      <w:proofErr w:type="gramStart"/>
      <w:r w:rsidRPr="000E3018">
        <w:rPr>
          <w:rFonts w:ascii="Times New Roman" w:hAnsi="Times New Roman" w:cs="Times New Roman"/>
          <w:sz w:val="24"/>
          <w:szCs w:val="24"/>
        </w:rPr>
        <w:t>akan</w:t>
      </w:r>
      <w:proofErr w:type="gramEnd"/>
      <w:r w:rsidRPr="000E3018">
        <w:rPr>
          <w:rFonts w:ascii="Times New Roman" w:hAnsi="Times New Roman" w:cs="Times New Roman"/>
          <w:sz w:val="24"/>
          <w:szCs w:val="24"/>
        </w:rPr>
        <w:t xml:space="preserve"> digunakan dalam pembelajaran yang sesuai dengan materi yang diajarkan.</w:t>
      </w:r>
    </w:p>
    <w:p w:rsidR="00874F9D" w:rsidRPr="000E3018" w:rsidRDefault="00874F9D" w:rsidP="00874F9D">
      <w:pPr>
        <w:pStyle w:val="ListParagraph"/>
        <w:numPr>
          <w:ilvl w:val="0"/>
          <w:numId w:val="9"/>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Menyusun format untuk mengukur tingkat keberhasilan warga belajar dalam pembelajaran membaca, menulis dan berhitung pada siklus I dan siklus II. Hal ini dilakukan untuk mengetahui tingkat keberhasilan warga belajar setelah diberikan materi pembelajaran dengan menggunakan media kartu bergambar.</w:t>
      </w:r>
    </w:p>
    <w:p w:rsidR="00874F9D" w:rsidRPr="000E3018" w:rsidRDefault="00874F9D" w:rsidP="00874F9D">
      <w:pPr>
        <w:pStyle w:val="ListParagraph"/>
        <w:numPr>
          <w:ilvl w:val="0"/>
          <w:numId w:val="8"/>
        </w:numPr>
        <w:spacing w:line="480" w:lineRule="auto"/>
        <w:jc w:val="both"/>
        <w:rPr>
          <w:rFonts w:ascii="Times New Roman" w:hAnsi="Times New Roman" w:cs="Times New Roman"/>
          <w:sz w:val="24"/>
          <w:szCs w:val="24"/>
        </w:rPr>
      </w:pPr>
      <w:r w:rsidRPr="000E3018">
        <w:rPr>
          <w:rFonts w:ascii="Times New Roman" w:hAnsi="Times New Roman" w:cs="Times New Roman"/>
          <w:b/>
          <w:sz w:val="24"/>
          <w:szCs w:val="24"/>
        </w:rPr>
        <w:t>Tahap Pelaksanaan</w:t>
      </w:r>
    </w:p>
    <w:p w:rsidR="00874F9D" w:rsidRPr="000E3018" w:rsidRDefault="00874F9D" w:rsidP="00874F9D">
      <w:pPr>
        <w:pStyle w:val="ListParagraph"/>
        <w:spacing w:line="480" w:lineRule="auto"/>
        <w:ind w:firstLine="720"/>
        <w:jc w:val="both"/>
        <w:rPr>
          <w:rFonts w:ascii="Times New Roman" w:hAnsi="Times New Roman" w:cs="Times New Roman"/>
          <w:sz w:val="24"/>
          <w:szCs w:val="24"/>
        </w:rPr>
      </w:pPr>
      <w:r w:rsidRPr="000E3018">
        <w:rPr>
          <w:rFonts w:ascii="Times New Roman" w:hAnsi="Times New Roman" w:cs="Times New Roman"/>
          <w:sz w:val="24"/>
          <w:szCs w:val="24"/>
        </w:rPr>
        <w:t xml:space="preserve">Pelaksanaan penelitian pada siklus II ini berlangsung selama 3 (tiga) kali pertemuan yaitu </w:t>
      </w:r>
      <w:proofErr w:type="gramStart"/>
      <w:r w:rsidRPr="000E3018">
        <w:rPr>
          <w:rFonts w:ascii="Times New Roman" w:hAnsi="Times New Roman" w:cs="Times New Roman"/>
          <w:sz w:val="24"/>
          <w:szCs w:val="24"/>
        </w:rPr>
        <w:t>2 (dua) kali pertemuan untuk kegiatan pembelajaran dan 1 (satu) kali pertemuan untuk kegiatan tes kemampuan Calistung warga belajar</w:t>
      </w:r>
      <w:proofErr w:type="gramEnd"/>
      <w:r w:rsidRPr="000E3018">
        <w:rPr>
          <w:rFonts w:ascii="Times New Roman" w:hAnsi="Times New Roman" w:cs="Times New Roman"/>
          <w:sz w:val="24"/>
          <w:szCs w:val="24"/>
        </w:rPr>
        <w:t>. Kegiatan-kegiatan yang dilakukan pada tahap ini yaitu:</w:t>
      </w:r>
    </w:p>
    <w:p w:rsidR="00874F9D" w:rsidRPr="000E3018" w:rsidRDefault="00874F9D" w:rsidP="00874F9D">
      <w:pPr>
        <w:pStyle w:val="ListParagraph"/>
        <w:numPr>
          <w:ilvl w:val="0"/>
          <w:numId w:val="10"/>
        </w:numPr>
        <w:spacing w:line="480" w:lineRule="auto"/>
        <w:jc w:val="both"/>
        <w:rPr>
          <w:rFonts w:ascii="Times New Roman" w:hAnsi="Times New Roman" w:cs="Times New Roman"/>
          <w:b/>
          <w:sz w:val="24"/>
          <w:szCs w:val="24"/>
        </w:rPr>
      </w:pPr>
      <w:r w:rsidRPr="000E3018">
        <w:rPr>
          <w:rFonts w:ascii="Times New Roman" w:hAnsi="Times New Roman" w:cs="Times New Roman"/>
          <w:b/>
          <w:sz w:val="24"/>
          <w:szCs w:val="24"/>
        </w:rPr>
        <w:t>Kegiatan awal</w:t>
      </w:r>
    </w:p>
    <w:p w:rsidR="00874F9D" w:rsidRPr="000E3018" w:rsidRDefault="00874F9D" w:rsidP="00874F9D">
      <w:pPr>
        <w:pStyle w:val="ListParagraph"/>
        <w:numPr>
          <w:ilvl w:val="0"/>
          <w:numId w:val="11"/>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memberikan kesiapan warga belajar</w:t>
      </w:r>
    </w:p>
    <w:p w:rsidR="00874F9D" w:rsidRDefault="00874F9D" w:rsidP="00874F9D">
      <w:pPr>
        <w:pStyle w:val="ListParagraph"/>
        <w:numPr>
          <w:ilvl w:val="0"/>
          <w:numId w:val="11"/>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menyampaikan tujuan pembelajaran dan melakukan apresepsi.</w:t>
      </w:r>
    </w:p>
    <w:p w:rsidR="00387FC9" w:rsidRPr="000E3018" w:rsidRDefault="00387FC9" w:rsidP="00387FC9">
      <w:pPr>
        <w:pStyle w:val="ListParagraph"/>
        <w:spacing w:line="480" w:lineRule="auto"/>
        <w:jc w:val="both"/>
        <w:rPr>
          <w:rFonts w:ascii="Times New Roman" w:hAnsi="Times New Roman" w:cs="Times New Roman"/>
          <w:sz w:val="24"/>
          <w:szCs w:val="24"/>
        </w:rPr>
      </w:pPr>
    </w:p>
    <w:p w:rsidR="00874F9D" w:rsidRPr="000E3018" w:rsidRDefault="00874F9D" w:rsidP="00874F9D">
      <w:pPr>
        <w:pStyle w:val="ListParagraph"/>
        <w:numPr>
          <w:ilvl w:val="0"/>
          <w:numId w:val="10"/>
        </w:numPr>
        <w:spacing w:line="480" w:lineRule="auto"/>
        <w:jc w:val="both"/>
        <w:rPr>
          <w:rFonts w:ascii="Times New Roman" w:hAnsi="Times New Roman" w:cs="Times New Roman"/>
          <w:b/>
          <w:sz w:val="24"/>
          <w:szCs w:val="24"/>
        </w:rPr>
      </w:pPr>
      <w:r w:rsidRPr="000E3018">
        <w:rPr>
          <w:rFonts w:ascii="Times New Roman" w:hAnsi="Times New Roman" w:cs="Times New Roman"/>
          <w:b/>
          <w:sz w:val="24"/>
          <w:szCs w:val="24"/>
        </w:rPr>
        <w:lastRenderedPageBreak/>
        <w:t>Kegiatan inti</w:t>
      </w:r>
    </w:p>
    <w:p w:rsidR="00874F9D" w:rsidRPr="000E3018" w:rsidRDefault="00874F9D" w:rsidP="00874F9D">
      <w:pPr>
        <w:pStyle w:val="ListParagraph"/>
        <w:numPr>
          <w:ilvl w:val="0"/>
          <w:numId w:val="12"/>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Untuk masuk ke dalam pembelajaran terlebih dahulu tutor membangun pengetahuan awal dengan warga belajar mengenai cara membuat pisang goreng naget</w:t>
      </w:r>
    </w:p>
    <w:p w:rsidR="00874F9D" w:rsidRPr="000E3018" w:rsidRDefault="00874F9D" w:rsidP="00874F9D">
      <w:pPr>
        <w:pStyle w:val="ListParagraph"/>
        <w:numPr>
          <w:ilvl w:val="0"/>
          <w:numId w:val="12"/>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 xml:space="preserve">Tutor memberikan tugas memasang serta menulis kata sesuai dengan gambar yang diberikan </w:t>
      </w:r>
    </w:p>
    <w:p w:rsidR="00874F9D" w:rsidRPr="000E3018" w:rsidRDefault="00874F9D" w:rsidP="00874F9D">
      <w:pPr>
        <w:pStyle w:val="ListParagraph"/>
        <w:numPr>
          <w:ilvl w:val="0"/>
          <w:numId w:val="12"/>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memberikan bahan bacaan kepada warga belajar mengenai buah pisang</w:t>
      </w:r>
    </w:p>
    <w:p w:rsidR="00874F9D" w:rsidRPr="000E3018" w:rsidRDefault="00874F9D" w:rsidP="00874F9D">
      <w:pPr>
        <w:pStyle w:val="ListParagraph"/>
        <w:numPr>
          <w:ilvl w:val="0"/>
          <w:numId w:val="12"/>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melakukan Tanya jawab mengenai materi yang sudah diajarkan</w:t>
      </w:r>
    </w:p>
    <w:p w:rsidR="00874F9D" w:rsidRPr="000E3018" w:rsidRDefault="00874F9D" w:rsidP="00874F9D">
      <w:pPr>
        <w:pStyle w:val="ListParagraph"/>
        <w:numPr>
          <w:ilvl w:val="0"/>
          <w:numId w:val="12"/>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memberikan penilaian terhadap hasil belajar warga belajar saat itu juga.</w:t>
      </w:r>
    </w:p>
    <w:p w:rsidR="00874F9D" w:rsidRPr="000E3018" w:rsidRDefault="00874F9D" w:rsidP="00874F9D">
      <w:pPr>
        <w:pStyle w:val="ListParagraph"/>
        <w:numPr>
          <w:ilvl w:val="0"/>
          <w:numId w:val="10"/>
        </w:numPr>
        <w:spacing w:line="480" w:lineRule="auto"/>
        <w:jc w:val="both"/>
        <w:rPr>
          <w:rFonts w:ascii="Times New Roman" w:hAnsi="Times New Roman" w:cs="Times New Roman"/>
          <w:b/>
          <w:sz w:val="24"/>
          <w:szCs w:val="24"/>
        </w:rPr>
      </w:pPr>
      <w:r w:rsidRPr="000E3018">
        <w:rPr>
          <w:rFonts w:ascii="Times New Roman" w:hAnsi="Times New Roman" w:cs="Times New Roman"/>
          <w:b/>
          <w:sz w:val="24"/>
          <w:szCs w:val="24"/>
        </w:rPr>
        <w:t>Kegiatan Akhir</w:t>
      </w:r>
    </w:p>
    <w:p w:rsidR="00874F9D" w:rsidRPr="000E3018" w:rsidRDefault="00874F9D" w:rsidP="00874F9D">
      <w:pPr>
        <w:pStyle w:val="ListParagraph"/>
        <w:numPr>
          <w:ilvl w:val="0"/>
          <w:numId w:val="13"/>
        </w:numPr>
        <w:spacing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Tutor bersama warga belajar membuat kesimpulan dari pertemuan itu</w:t>
      </w:r>
    </w:p>
    <w:p w:rsidR="00874F9D" w:rsidRPr="000E3018" w:rsidRDefault="00874F9D" w:rsidP="00874F9D">
      <w:pPr>
        <w:pStyle w:val="ListParagraph"/>
        <w:numPr>
          <w:ilvl w:val="0"/>
          <w:numId w:val="8"/>
        </w:numPr>
        <w:spacing w:after="0" w:line="480" w:lineRule="auto"/>
        <w:jc w:val="both"/>
        <w:rPr>
          <w:rFonts w:ascii="Times New Roman" w:hAnsi="Times New Roman" w:cs="Times New Roman"/>
          <w:b/>
          <w:sz w:val="24"/>
          <w:szCs w:val="24"/>
        </w:rPr>
      </w:pPr>
      <w:r w:rsidRPr="000E3018">
        <w:rPr>
          <w:rFonts w:ascii="Times New Roman" w:hAnsi="Times New Roman" w:cs="Times New Roman"/>
          <w:b/>
          <w:sz w:val="24"/>
          <w:szCs w:val="24"/>
        </w:rPr>
        <w:t>Observasi</w:t>
      </w:r>
    </w:p>
    <w:p w:rsidR="00874F9D" w:rsidRDefault="00874F9D" w:rsidP="00874F9D">
      <w:pPr>
        <w:pStyle w:val="ListParagraph"/>
        <w:spacing w:line="480" w:lineRule="auto"/>
        <w:ind w:firstLine="720"/>
        <w:jc w:val="both"/>
        <w:rPr>
          <w:rFonts w:ascii="Times New Roman" w:hAnsi="Times New Roman" w:cs="Times New Roman"/>
          <w:sz w:val="24"/>
          <w:szCs w:val="24"/>
        </w:rPr>
      </w:pPr>
      <w:r w:rsidRPr="000E3018">
        <w:rPr>
          <w:rFonts w:ascii="Times New Roman" w:hAnsi="Times New Roman" w:cs="Times New Roman"/>
          <w:sz w:val="24"/>
          <w:szCs w:val="24"/>
        </w:rPr>
        <w:t>Observasi dilakukan pada saat proses belajar mengahar berlangsung dengan mengamati aktivitas tutor dan warga belajar dengan menggunakan media kartu kata bergambar. Berikut ini hasil observasi yang dilakukan pada siklus II terhadap aktivitas tutor dalam proses pembelajaran yang berkaitan dengan “Peningkatan Kemampuan Membaca, Menulis Dan Berhitung Warga Belajar Keaksaraan Fungsional Melalui Penggunaan Media Kartu Kata Bergambar Di Kelompok Belajar Mabbarakka Kecamatan Pujananting Kabupaten Barru”.</w:t>
      </w:r>
    </w:p>
    <w:p w:rsidR="00874F9D" w:rsidRDefault="00874F9D" w:rsidP="00874F9D">
      <w:pPr>
        <w:pStyle w:val="ListParagraph"/>
        <w:spacing w:line="480" w:lineRule="auto"/>
        <w:ind w:firstLine="720"/>
        <w:jc w:val="both"/>
        <w:rPr>
          <w:rFonts w:ascii="Times New Roman" w:hAnsi="Times New Roman" w:cs="Times New Roman"/>
          <w:sz w:val="24"/>
          <w:szCs w:val="24"/>
        </w:rPr>
      </w:pPr>
    </w:p>
    <w:p w:rsidR="00387FC9" w:rsidRPr="000E3018" w:rsidRDefault="00387FC9" w:rsidP="00874F9D">
      <w:pPr>
        <w:pStyle w:val="ListParagraph"/>
        <w:spacing w:line="480" w:lineRule="auto"/>
        <w:ind w:firstLine="720"/>
        <w:jc w:val="both"/>
        <w:rPr>
          <w:rFonts w:ascii="Times New Roman" w:hAnsi="Times New Roman" w:cs="Times New Roman"/>
          <w:sz w:val="24"/>
          <w:szCs w:val="24"/>
        </w:rPr>
      </w:pPr>
    </w:p>
    <w:p w:rsidR="00874F9D" w:rsidRDefault="00874F9D" w:rsidP="00874F9D">
      <w:pPr>
        <w:pStyle w:val="ListParagraph"/>
        <w:spacing w:line="240" w:lineRule="auto"/>
        <w:jc w:val="both"/>
        <w:rPr>
          <w:rFonts w:ascii="Times New Roman" w:hAnsi="Times New Roman" w:cs="Times New Roman"/>
          <w:sz w:val="24"/>
          <w:szCs w:val="24"/>
        </w:rPr>
      </w:pPr>
      <w:r w:rsidRPr="000E3018">
        <w:rPr>
          <w:rFonts w:ascii="Times New Roman" w:hAnsi="Times New Roman" w:cs="Times New Roman"/>
          <w:sz w:val="24"/>
          <w:szCs w:val="24"/>
        </w:rPr>
        <w:lastRenderedPageBreak/>
        <w:t xml:space="preserve">Tabel 4.3 Hasil Observasi Kegiatan Tutor dengan menggunakan </w:t>
      </w:r>
    </w:p>
    <w:p w:rsidR="00874F9D" w:rsidRDefault="00874F9D" w:rsidP="00874F9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med</w:t>
      </w:r>
      <w:r>
        <w:rPr>
          <w:rFonts w:ascii="Times New Roman" w:hAnsi="Times New Roman" w:cs="Times New Roman"/>
          <w:sz w:val="24"/>
          <w:szCs w:val="24"/>
        </w:rPr>
        <w:t>ia</w:t>
      </w:r>
      <w:proofErr w:type="gramEnd"/>
      <w:r>
        <w:rPr>
          <w:rFonts w:ascii="Times New Roman" w:hAnsi="Times New Roman" w:cs="Times New Roman"/>
          <w:sz w:val="24"/>
          <w:szCs w:val="24"/>
        </w:rPr>
        <w:t xml:space="preserve"> </w:t>
      </w:r>
      <w:r w:rsidRPr="000E3018">
        <w:rPr>
          <w:rFonts w:ascii="Times New Roman" w:hAnsi="Times New Roman" w:cs="Times New Roman"/>
          <w:sz w:val="24"/>
          <w:szCs w:val="24"/>
        </w:rPr>
        <w:t>kartu kata bergambar Siklus II</w:t>
      </w:r>
    </w:p>
    <w:tbl>
      <w:tblPr>
        <w:tblStyle w:val="TableGrid"/>
        <w:tblW w:w="8258" w:type="dxa"/>
        <w:tblLayout w:type="fixed"/>
        <w:tblLook w:val="04A0"/>
      </w:tblPr>
      <w:tblGrid>
        <w:gridCol w:w="5958"/>
        <w:gridCol w:w="1440"/>
        <w:gridCol w:w="860"/>
      </w:tblGrid>
      <w:tr w:rsidR="00874F9D" w:rsidRPr="00490E21" w:rsidTr="007457A7">
        <w:trPr>
          <w:trHeight w:val="586"/>
        </w:trPr>
        <w:tc>
          <w:tcPr>
            <w:tcW w:w="5958" w:type="dxa"/>
            <w:vMerge w:val="restart"/>
            <w:tcBorders>
              <w:left w:val="nil"/>
              <w:right w:val="nil"/>
            </w:tcBorders>
            <w:shd w:val="clear" w:color="auto" w:fill="D9D9D9" w:themeFill="background1" w:themeFillShade="D9"/>
          </w:tcPr>
          <w:p w:rsidR="00874F9D" w:rsidRDefault="00874F9D" w:rsidP="007457A7">
            <w:pPr>
              <w:outlineLvl w:val="2"/>
              <w:rPr>
                <w:rFonts w:ascii="Times New Roman" w:hAnsi="Times New Roman" w:cs="Times New Roman"/>
                <w:sz w:val="24"/>
                <w:szCs w:val="24"/>
              </w:rPr>
            </w:pPr>
          </w:p>
          <w:p w:rsidR="00874F9D" w:rsidRPr="00490E21" w:rsidRDefault="00874F9D" w:rsidP="007457A7">
            <w:pPr>
              <w:outlineLvl w:val="2"/>
              <w:rPr>
                <w:rFonts w:ascii="Times New Roman" w:hAnsi="Times New Roman" w:cs="Times New Roman"/>
                <w:sz w:val="24"/>
                <w:szCs w:val="24"/>
              </w:rPr>
            </w:pPr>
            <w:r>
              <w:rPr>
                <w:rFonts w:ascii="Times New Roman" w:hAnsi="Times New Roman" w:cs="Times New Roman"/>
                <w:sz w:val="24"/>
                <w:szCs w:val="24"/>
              </w:rPr>
              <w:t>No         I</w:t>
            </w:r>
            <w:r w:rsidRPr="00490E21">
              <w:rPr>
                <w:rFonts w:ascii="Times New Roman" w:hAnsi="Times New Roman" w:cs="Times New Roman"/>
                <w:sz w:val="24"/>
                <w:szCs w:val="24"/>
              </w:rPr>
              <w:t>ndikator yang diobservasi</w:t>
            </w:r>
          </w:p>
        </w:tc>
        <w:tc>
          <w:tcPr>
            <w:tcW w:w="1440" w:type="dxa"/>
            <w:tcBorders>
              <w:left w:val="nil"/>
              <w:right w:val="nil"/>
            </w:tcBorders>
            <w:shd w:val="clear" w:color="auto" w:fill="D9D9D9" w:themeFill="background1" w:themeFillShade="D9"/>
          </w:tcPr>
          <w:p w:rsidR="00874F9D" w:rsidRDefault="00874F9D" w:rsidP="007457A7">
            <w:pPr>
              <w:jc w:val="center"/>
              <w:outlineLvl w:val="2"/>
              <w:rPr>
                <w:rFonts w:ascii="Times New Roman" w:hAnsi="Times New Roman" w:cs="Times New Roman"/>
                <w:sz w:val="24"/>
                <w:szCs w:val="24"/>
              </w:rPr>
            </w:pPr>
          </w:p>
          <w:p w:rsidR="00874F9D" w:rsidRPr="00490E21" w:rsidRDefault="00874F9D" w:rsidP="007457A7">
            <w:pPr>
              <w:jc w:val="center"/>
              <w:outlineLvl w:val="2"/>
              <w:rPr>
                <w:rFonts w:ascii="Times New Roman" w:hAnsi="Times New Roman" w:cs="Times New Roman"/>
                <w:sz w:val="24"/>
                <w:szCs w:val="24"/>
              </w:rPr>
            </w:pPr>
            <w:r>
              <w:rPr>
                <w:rFonts w:ascii="Times New Roman" w:hAnsi="Times New Roman" w:cs="Times New Roman"/>
                <w:sz w:val="24"/>
                <w:szCs w:val="24"/>
              </w:rPr>
              <w:t>Kualifikasi</w:t>
            </w:r>
          </w:p>
        </w:tc>
        <w:tc>
          <w:tcPr>
            <w:tcW w:w="860" w:type="dxa"/>
            <w:tcBorders>
              <w:left w:val="nil"/>
              <w:right w:val="nil"/>
            </w:tcBorders>
            <w:shd w:val="clear" w:color="auto" w:fill="D9D9D9" w:themeFill="background1" w:themeFillShade="D9"/>
          </w:tcPr>
          <w:p w:rsidR="00874F9D" w:rsidRDefault="00874F9D" w:rsidP="007457A7">
            <w:pPr>
              <w:jc w:val="center"/>
              <w:outlineLvl w:val="2"/>
              <w:rPr>
                <w:rFonts w:ascii="Times New Roman" w:hAnsi="Times New Roman" w:cs="Times New Roman"/>
                <w:sz w:val="24"/>
                <w:szCs w:val="24"/>
              </w:rPr>
            </w:pPr>
          </w:p>
          <w:p w:rsidR="00874F9D" w:rsidRPr="00490E21" w:rsidRDefault="00874F9D" w:rsidP="007457A7">
            <w:pPr>
              <w:jc w:val="center"/>
              <w:outlineLvl w:val="2"/>
              <w:rPr>
                <w:rFonts w:ascii="Times New Roman" w:hAnsi="Times New Roman" w:cs="Times New Roman"/>
                <w:sz w:val="24"/>
                <w:szCs w:val="24"/>
              </w:rPr>
            </w:pPr>
            <w:r>
              <w:rPr>
                <w:rFonts w:ascii="Times New Roman" w:hAnsi="Times New Roman" w:cs="Times New Roman"/>
                <w:sz w:val="24"/>
                <w:szCs w:val="24"/>
              </w:rPr>
              <w:t>K</w:t>
            </w:r>
            <w:r w:rsidRPr="00490E21">
              <w:rPr>
                <w:rFonts w:ascii="Times New Roman" w:hAnsi="Times New Roman" w:cs="Times New Roman"/>
                <w:sz w:val="24"/>
                <w:szCs w:val="24"/>
              </w:rPr>
              <w:t>et</w:t>
            </w:r>
          </w:p>
        </w:tc>
      </w:tr>
      <w:tr w:rsidR="00874F9D" w:rsidRPr="00490E21" w:rsidTr="007457A7">
        <w:trPr>
          <w:trHeight w:val="442"/>
        </w:trPr>
        <w:tc>
          <w:tcPr>
            <w:tcW w:w="5958" w:type="dxa"/>
            <w:vMerge/>
            <w:tcBorders>
              <w:left w:val="nil"/>
              <w:right w:val="nil"/>
            </w:tcBorders>
            <w:shd w:val="clear" w:color="auto" w:fill="D9D9D9" w:themeFill="background1" w:themeFillShade="D9"/>
          </w:tcPr>
          <w:p w:rsidR="00874F9D" w:rsidRPr="00490E21" w:rsidRDefault="00874F9D" w:rsidP="007457A7">
            <w:pPr>
              <w:jc w:val="center"/>
              <w:outlineLvl w:val="2"/>
              <w:rPr>
                <w:rFonts w:ascii="Times New Roman" w:hAnsi="Times New Roman" w:cs="Times New Roman"/>
                <w:sz w:val="24"/>
                <w:szCs w:val="24"/>
              </w:rPr>
            </w:pPr>
          </w:p>
        </w:tc>
        <w:tc>
          <w:tcPr>
            <w:tcW w:w="1440" w:type="dxa"/>
            <w:tcBorders>
              <w:left w:val="nil"/>
              <w:right w:val="nil"/>
            </w:tcBorders>
            <w:shd w:val="clear" w:color="auto" w:fill="D9D9D9" w:themeFill="background1" w:themeFillShade="D9"/>
          </w:tcPr>
          <w:p w:rsidR="00874F9D" w:rsidRDefault="00874F9D" w:rsidP="007457A7">
            <w:pPr>
              <w:jc w:val="center"/>
              <w:outlineLvl w:val="2"/>
              <w:rPr>
                <w:rFonts w:ascii="Times New Roman" w:hAnsi="Times New Roman" w:cs="Times New Roman"/>
                <w:sz w:val="24"/>
                <w:szCs w:val="24"/>
              </w:rPr>
            </w:pPr>
            <w:r>
              <w:rPr>
                <w:rFonts w:ascii="Times New Roman" w:hAnsi="Times New Roman" w:cs="Times New Roman"/>
                <w:sz w:val="24"/>
                <w:szCs w:val="24"/>
              </w:rPr>
              <w:t>3      2      1</w:t>
            </w:r>
          </w:p>
        </w:tc>
        <w:tc>
          <w:tcPr>
            <w:tcW w:w="860" w:type="dxa"/>
            <w:tcBorders>
              <w:left w:val="nil"/>
              <w:right w:val="nil"/>
            </w:tcBorders>
            <w:shd w:val="clear" w:color="auto" w:fill="D9D9D9" w:themeFill="background1" w:themeFillShade="D9"/>
          </w:tcPr>
          <w:p w:rsidR="00874F9D" w:rsidRDefault="00874F9D" w:rsidP="007457A7">
            <w:pPr>
              <w:jc w:val="center"/>
              <w:outlineLvl w:val="2"/>
              <w:rPr>
                <w:rFonts w:ascii="Times New Roman" w:hAnsi="Times New Roman" w:cs="Times New Roman"/>
                <w:sz w:val="24"/>
                <w:szCs w:val="24"/>
              </w:rPr>
            </w:pPr>
          </w:p>
        </w:tc>
      </w:tr>
      <w:tr w:rsidR="00874F9D" w:rsidRPr="00490E21" w:rsidTr="007457A7">
        <w:trPr>
          <w:trHeight w:val="712"/>
        </w:trPr>
        <w:tc>
          <w:tcPr>
            <w:tcW w:w="8258" w:type="dxa"/>
            <w:gridSpan w:val="3"/>
            <w:tcBorders>
              <w:left w:val="nil"/>
              <w:right w:val="nil"/>
            </w:tcBorders>
          </w:tcPr>
          <w:p w:rsidR="00874F9D" w:rsidRPr="00FA68E2"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1.     Tutor memberikan kesiapan </w:t>
            </w:r>
            <w:r w:rsidRPr="004D1561">
              <w:rPr>
                <w:rFonts w:ascii="Times New Roman" w:hAnsi="Times New Roman" w:cs="Times New Roman"/>
                <w:sz w:val="24"/>
                <w:szCs w:val="24"/>
              </w:rPr>
              <w:t>warga be</w:t>
            </w:r>
            <w:r>
              <w:rPr>
                <w:rFonts w:ascii="Times New Roman" w:hAnsi="Times New Roman" w:cs="Times New Roman"/>
                <w:sz w:val="24"/>
                <w:szCs w:val="24"/>
              </w:rPr>
              <w:t xml:space="preserve">lajar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03"/>
        </w:trPr>
        <w:tc>
          <w:tcPr>
            <w:tcW w:w="8258" w:type="dxa"/>
            <w:gridSpan w:val="3"/>
            <w:tcBorders>
              <w:left w:val="nil"/>
              <w:right w:val="nil"/>
            </w:tcBorders>
          </w:tcPr>
          <w:p w:rsidR="00874F9D" w:rsidRDefault="00874F9D" w:rsidP="007457A7">
            <w:pPr>
              <w:jc w:val="both"/>
              <w:outlineLvl w:val="2"/>
              <w:rPr>
                <w:rFonts w:ascii="Times New Roman" w:hAnsi="Times New Roman" w:cs="Times New Roman"/>
                <w:sz w:val="24"/>
                <w:szCs w:val="24"/>
              </w:rPr>
            </w:pPr>
            <w:r w:rsidRPr="00490E21">
              <w:rPr>
                <w:rFonts w:ascii="Times New Roman" w:hAnsi="Times New Roman" w:cs="Times New Roman"/>
                <w:sz w:val="24"/>
                <w:szCs w:val="24"/>
              </w:rPr>
              <w:t>2</w:t>
            </w:r>
            <w:r>
              <w:rPr>
                <w:rFonts w:ascii="Times New Roman" w:hAnsi="Times New Roman" w:cs="Times New Roman"/>
                <w:sz w:val="24"/>
                <w:szCs w:val="24"/>
              </w:rPr>
              <w:t xml:space="preserve">      </w:t>
            </w:r>
            <w:r w:rsidRPr="004D1561">
              <w:rPr>
                <w:rFonts w:ascii="Times New Roman" w:hAnsi="Times New Roman" w:cs="Times New Roman"/>
                <w:sz w:val="24"/>
                <w:szCs w:val="24"/>
              </w:rPr>
              <w:t>Tutor</w:t>
            </w:r>
            <w:r>
              <w:rPr>
                <w:rFonts w:ascii="Times New Roman" w:hAnsi="Times New Roman" w:cs="Times New Roman"/>
                <w:sz w:val="24"/>
                <w:szCs w:val="24"/>
              </w:rPr>
              <w:t xml:space="preserve"> </w:t>
            </w:r>
            <w:r w:rsidRPr="004D1561">
              <w:rPr>
                <w:rFonts w:ascii="Times New Roman" w:hAnsi="Times New Roman" w:cs="Times New Roman"/>
                <w:sz w:val="24"/>
                <w:szCs w:val="24"/>
              </w:rPr>
              <w:t>melakukan apersepsi</w:t>
            </w:r>
            <w:r>
              <w:rPr>
                <w:rFonts w:ascii="Times New Roman" w:hAnsi="Times New Roman" w:cs="Times New Roman"/>
                <w:sz w:val="24"/>
                <w:szCs w:val="24"/>
              </w:rPr>
              <w:t xml:space="preserve"> dan</w:t>
            </w:r>
          </w:p>
          <w:p w:rsidR="00874F9D" w:rsidRPr="00FA68E2"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4D1561">
              <w:rPr>
                <w:rFonts w:ascii="Times New Roman" w:hAnsi="Times New Roman" w:cs="Times New Roman"/>
                <w:sz w:val="24"/>
                <w:szCs w:val="24"/>
              </w:rPr>
              <w:t>meny</w:t>
            </w:r>
            <w:r>
              <w:rPr>
                <w:rFonts w:ascii="Times New Roman" w:hAnsi="Times New Roman" w:cs="Times New Roman"/>
                <w:sz w:val="24"/>
                <w:szCs w:val="24"/>
              </w:rPr>
              <w:t xml:space="preserve">ampaikan tujuan pembelajaran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12"/>
        </w:trPr>
        <w:tc>
          <w:tcPr>
            <w:tcW w:w="8258" w:type="dxa"/>
            <w:gridSpan w:val="3"/>
            <w:tcBorders>
              <w:left w:val="nil"/>
              <w:right w:val="nil"/>
            </w:tcBorders>
          </w:tcPr>
          <w:p w:rsidR="00874F9D" w:rsidRPr="00FA68E2"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3      </w:t>
            </w:r>
            <w:r w:rsidRPr="004D1561">
              <w:rPr>
                <w:rFonts w:ascii="Times New Roman" w:hAnsi="Times New Roman" w:cs="Times New Roman"/>
                <w:sz w:val="24"/>
                <w:szCs w:val="24"/>
              </w:rPr>
              <w:t>Tutor membangun pengetahuan awal</w:t>
            </w:r>
            <w:r>
              <w:rPr>
                <w:rFonts w:ascii="Times New Roman" w:hAnsi="Times New Roman" w:cs="Times New Roman"/>
                <w:sz w:val="24"/>
                <w:szCs w:val="24"/>
              </w:rPr>
              <w:t xml:space="preserve"> WB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93"/>
        </w:trPr>
        <w:tc>
          <w:tcPr>
            <w:tcW w:w="8258" w:type="dxa"/>
            <w:gridSpan w:val="3"/>
            <w:tcBorders>
              <w:left w:val="nil"/>
              <w:right w:val="nil"/>
            </w:tcBorders>
          </w:tcPr>
          <w:p w:rsidR="00874F9D" w:rsidRPr="00D94447"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4      </w:t>
            </w:r>
            <w:r w:rsidRPr="00D94447">
              <w:rPr>
                <w:rFonts w:ascii="Times New Roman" w:hAnsi="Times New Roman" w:cs="Times New Roman"/>
                <w:sz w:val="24"/>
                <w:szCs w:val="24"/>
              </w:rPr>
              <w:t xml:space="preserve">Tutor memberikan tugas memasang serta </w:t>
            </w:r>
          </w:p>
          <w:p w:rsidR="00874F9D" w:rsidRPr="00D94447"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D94447">
              <w:rPr>
                <w:rFonts w:ascii="Times New Roman" w:hAnsi="Times New Roman" w:cs="Times New Roman"/>
                <w:sz w:val="24"/>
                <w:szCs w:val="24"/>
              </w:rPr>
              <w:t>menulis kata sesuai dengan gambar  yang diberikan</w:t>
            </w:r>
            <w:r>
              <w:rPr>
                <w:rFonts w:ascii="Times New Roman" w:hAnsi="Times New Roman" w:cs="Times New Roman"/>
                <w:sz w:val="24"/>
                <w:szCs w:val="24"/>
              </w:rPr>
              <w:t xml:space="preserve">  </w:t>
            </w:r>
            <w:r w:rsidR="00E61C77">
              <w:rPr>
                <w:rFonts w:ascii="Times New Roman" w:hAnsi="Times New Roman" w:cs="Times New Roman"/>
                <w:sz w:val="24"/>
                <w:szCs w:val="24"/>
              </w:rPr>
              <w:t xml:space="preserve">        </w:t>
            </w:r>
            <w:r w:rsidRPr="00D94447">
              <w:rPr>
                <w:rFonts w:ascii="Times New Roman" w:hAnsi="Times New Roman" w:cs="Times New Roman"/>
                <w:sz w:val="24"/>
                <w:szCs w:val="24"/>
              </w:rPr>
              <w:t xml:space="preserve"> √</w:t>
            </w:r>
          </w:p>
        </w:tc>
      </w:tr>
      <w:tr w:rsidR="00874F9D" w:rsidRPr="00490E21" w:rsidTr="007457A7">
        <w:trPr>
          <w:trHeight w:val="721"/>
        </w:trPr>
        <w:tc>
          <w:tcPr>
            <w:tcW w:w="8258" w:type="dxa"/>
            <w:gridSpan w:val="3"/>
            <w:tcBorders>
              <w:left w:val="nil"/>
              <w:right w:val="nil"/>
            </w:tcBorders>
          </w:tcPr>
          <w:p w:rsidR="00874F9D" w:rsidRPr="00FA68E2"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5      Tutor memberikan bahan bacaan kepada WB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12"/>
        </w:trPr>
        <w:tc>
          <w:tcPr>
            <w:tcW w:w="8258" w:type="dxa"/>
            <w:gridSpan w:val="3"/>
            <w:tcBorders>
              <w:left w:val="nil"/>
              <w:right w:val="nil"/>
            </w:tcBorders>
          </w:tcPr>
          <w:p w:rsidR="00874F9D" w:rsidRDefault="00874F9D" w:rsidP="007457A7">
            <w:pPr>
              <w:jc w:val="both"/>
              <w:outlineLvl w:val="2"/>
              <w:rPr>
                <w:rFonts w:ascii="Times New Roman" w:hAnsi="Times New Roman" w:cs="Times New Roman"/>
                <w:sz w:val="24"/>
                <w:szCs w:val="24"/>
              </w:rPr>
            </w:pPr>
            <w:r w:rsidRPr="00490E21">
              <w:rPr>
                <w:rFonts w:ascii="Times New Roman" w:hAnsi="Times New Roman" w:cs="Times New Roman"/>
                <w:sz w:val="24"/>
                <w:szCs w:val="24"/>
              </w:rPr>
              <w:t>6</w:t>
            </w:r>
            <w:r>
              <w:rPr>
                <w:rFonts w:ascii="Times New Roman" w:hAnsi="Times New Roman" w:cs="Times New Roman"/>
                <w:sz w:val="24"/>
                <w:szCs w:val="24"/>
              </w:rPr>
              <w:t xml:space="preserve">    Tutor melakukan Tanya jawab dengan WB</w:t>
            </w:r>
          </w:p>
          <w:p w:rsidR="00874F9D" w:rsidRPr="00FA68E2" w:rsidRDefault="00874F9D" w:rsidP="007457A7">
            <w:pPr>
              <w:jc w:val="both"/>
              <w:outlineLvl w:val="2"/>
              <w:rPr>
                <w:rFonts w:ascii="Times New Roman" w:hAnsi="Times New Roman" w:cs="Times New Roman"/>
                <w:sz w:val="24"/>
                <w:szCs w:val="24"/>
              </w:rPr>
            </w:pPr>
            <w:r>
              <w:rPr>
                <w:rFonts w:ascii="Times New Roman" w:hAnsi="Times New Roman" w:cs="Times New Roman"/>
                <w:sz w:val="24"/>
                <w:szCs w:val="24"/>
              </w:rPr>
              <w:t xml:space="preserve">       terhadap materi yang telah d</w:t>
            </w:r>
            <w:r w:rsidR="00E61C77">
              <w:rPr>
                <w:rFonts w:ascii="Times New Roman" w:hAnsi="Times New Roman" w:cs="Times New Roman"/>
                <w:sz w:val="24"/>
                <w:szCs w:val="24"/>
              </w:rPr>
              <w:t xml:space="preserve">iajarkan                                </w:t>
            </w:r>
            <w:r>
              <w:rPr>
                <w:rFonts w:ascii="Times New Roman" w:hAnsi="Times New Roman" w:cs="Times New Roman"/>
                <w:sz w:val="24"/>
                <w:szCs w:val="24"/>
              </w:rPr>
              <w:t xml:space="preserve">    √</w:t>
            </w:r>
          </w:p>
        </w:tc>
      </w:tr>
      <w:tr w:rsidR="00874F9D" w:rsidRPr="00490E21" w:rsidTr="007457A7">
        <w:trPr>
          <w:trHeight w:val="703"/>
        </w:trPr>
        <w:tc>
          <w:tcPr>
            <w:tcW w:w="8258" w:type="dxa"/>
            <w:gridSpan w:val="3"/>
            <w:tcBorders>
              <w:left w:val="nil"/>
              <w:right w:val="nil"/>
            </w:tcBorders>
          </w:tcPr>
          <w:p w:rsidR="00874F9D" w:rsidRPr="00FA68E2" w:rsidRDefault="00874F9D" w:rsidP="007457A7">
            <w:pPr>
              <w:jc w:val="both"/>
              <w:outlineLvl w:val="2"/>
              <w:rPr>
                <w:rFonts w:ascii="Times New Roman" w:hAnsi="Times New Roman" w:cs="Times New Roman"/>
                <w:sz w:val="24"/>
                <w:szCs w:val="24"/>
              </w:rPr>
            </w:pPr>
            <w:r w:rsidRPr="00490E21">
              <w:rPr>
                <w:rFonts w:ascii="Times New Roman" w:hAnsi="Times New Roman" w:cs="Times New Roman"/>
                <w:sz w:val="24"/>
                <w:szCs w:val="24"/>
              </w:rPr>
              <w:t>7</w:t>
            </w:r>
            <w:r>
              <w:rPr>
                <w:rFonts w:ascii="Times New Roman" w:hAnsi="Times New Roman" w:cs="Times New Roman"/>
                <w:sz w:val="24"/>
                <w:szCs w:val="24"/>
              </w:rPr>
              <w:t xml:space="preserve">        Tutor memberikan penilaian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874F9D" w:rsidRPr="00490E21" w:rsidTr="007457A7">
        <w:trPr>
          <w:trHeight w:val="712"/>
        </w:trPr>
        <w:tc>
          <w:tcPr>
            <w:tcW w:w="8258" w:type="dxa"/>
            <w:gridSpan w:val="3"/>
            <w:tcBorders>
              <w:left w:val="nil"/>
              <w:right w:val="nil"/>
            </w:tcBorders>
          </w:tcPr>
          <w:p w:rsidR="00874F9D" w:rsidRPr="00490E21" w:rsidRDefault="00874F9D" w:rsidP="007457A7">
            <w:pPr>
              <w:jc w:val="both"/>
              <w:outlineLvl w:val="2"/>
              <w:rPr>
                <w:rFonts w:ascii="Times New Roman" w:hAnsi="Times New Roman" w:cs="Times New Roman"/>
                <w:sz w:val="24"/>
                <w:szCs w:val="24"/>
              </w:rPr>
            </w:pPr>
            <w:r w:rsidRPr="00490E21">
              <w:rPr>
                <w:rFonts w:ascii="Times New Roman" w:hAnsi="Times New Roman" w:cs="Times New Roman"/>
                <w:sz w:val="24"/>
                <w:szCs w:val="24"/>
              </w:rPr>
              <w:t>8</w:t>
            </w:r>
            <w:r>
              <w:rPr>
                <w:rFonts w:ascii="Times New Roman" w:hAnsi="Times New Roman" w:cs="Times New Roman"/>
                <w:sz w:val="24"/>
                <w:szCs w:val="24"/>
              </w:rPr>
              <w:t xml:space="preserve">        Tutor bersama WB membuat kesimpulan                </w:t>
            </w:r>
            <w:r w:rsidR="00E61C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874F9D" w:rsidRPr="001E54F3" w:rsidRDefault="00874F9D" w:rsidP="00874F9D">
      <w:pPr>
        <w:spacing w:line="240" w:lineRule="auto"/>
        <w:jc w:val="both"/>
        <w:rPr>
          <w:rFonts w:ascii="Times New Roman" w:hAnsi="Times New Roman" w:cs="Times New Roman"/>
          <w:sz w:val="24"/>
          <w:szCs w:val="24"/>
        </w:rPr>
      </w:pPr>
      <w:r w:rsidRPr="001E54F3">
        <w:rPr>
          <w:rFonts w:ascii="Times New Roman" w:hAnsi="Times New Roman" w:cs="Times New Roman"/>
          <w:sz w:val="24"/>
          <w:szCs w:val="24"/>
        </w:rPr>
        <w:t xml:space="preserve">Sumber: Hasil observasi dengan menggunakan pedoman observasi </w:t>
      </w:r>
      <w:r>
        <w:rPr>
          <w:rFonts w:ascii="Times New Roman" w:hAnsi="Times New Roman" w:cs="Times New Roman"/>
          <w:sz w:val="24"/>
          <w:szCs w:val="24"/>
        </w:rPr>
        <w:tab/>
      </w:r>
      <w:r w:rsidRPr="001E54F3">
        <w:rPr>
          <w:rFonts w:ascii="Times New Roman" w:hAnsi="Times New Roman" w:cs="Times New Roman"/>
          <w:sz w:val="24"/>
          <w:szCs w:val="24"/>
        </w:rPr>
        <w:t>pen</w:t>
      </w:r>
      <w:r>
        <w:rPr>
          <w:rFonts w:ascii="Times New Roman" w:hAnsi="Times New Roman" w:cs="Times New Roman"/>
          <w:sz w:val="24"/>
          <w:szCs w:val="24"/>
        </w:rPr>
        <w:t>elitian</w:t>
      </w:r>
      <w:r>
        <w:rPr>
          <w:rFonts w:ascii="Times New Roman" w:hAnsi="Times New Roman" w:cs="Times New Roman"/>
          <w:sz w:val="24"/>
          <w:szCs w:val="24"/>
        </w:rPr>
        <w:tab/>
        <w:t xml:space="preserve"> </w:t>
      </w:r>
      <w:r>
        <w:rPr>
          <w:rFonts w:ascii="Times New Roman" w:hAnsi="Times New Roman" w:cs="Times New Roman"/>
          <w:sz w:val="24"/>
          <w:szCs w:val="24"/>
        </w:rPr>
        <w:tab/>
        <w:t xml:space="preserve">   untuk </w:t>
      </w:r>
      <w:r w:rsidRPr="001E54F3">
        <w:rPr>
          <w:rFonts w:ascii="Times New Roman" w:hAnsi="Times New Roman" w:cs="Times New Roman"/>
          <w:sz w:val="24"/>
          <w:szCs w:val="24"/>
        </w:rPr>
        <w:t>Tutor pada siklus II</w:t>
      </w:r>
    </w:p>
    <w:p w:rsidR="00874F9D" w:rsidRDefault="00874F9D" w:rsidP="00874F9D">
      <w:pPr>
        <w:pStyle w:val="ListParagraph"/>
        <w:spacing w:line="480" w:lineRule="auto"/>
        <w:ind w:left="0"/>
        <w:jc w:val="both"/>
        <w:rPr>
          <w:rFonts w:ascii="Times New Roman" w:hAnsi="Times New Roman" w:cs="Times New Roman"/>
          <w:sz w:val="24"/>
          <w:szCs w:val="24"/>
        </w:rPr>
      </w:pPr>
      <w:r w:rsidRPr="000E3018">
        <w:rPr>
          <w:rFonts w:ascii="Times New Roman" w:hAnsi="Times New Roman" w:cs="Times New Roman"/>
          <w:sz w:val="24"/>
          <w:szCs w:val="24"/>
        </w:rPr>
        <w:tab/>
      </w:r>
      <w:proofErr w:type="gramStart"/>
      <w:r w:rsidRPr="000E3018">
        <w:rPr>
          <w:rFonts w:ascii="Times New Roman" w:hAnsi="Times New Roman" w:cs="Times New Roman"/>
          <w:sz w:val="24"/>
          <w:szCs w:val="24"/>
        </w:rPr>
        <w:t xml:space="preserve">Berdasarkan hasil observasi diatas, dapat diketahui bahwa pelaksanaan siklus </w:t>
      </w:r>
      <w:r>
        <w:rPr>
          <w:rFonts w:ascii="Times New Roman" w:hAnsi="Times New Roman" w:cs="Times New Roman"/>
          <w:sz w:val="24"/>
          <w:szCs w:val="24"/>
        </w:rPr>
        <w:t>II pada bagian (4) dan bagian (6</w:t>
      </w:r>
      <w:r w:rsidRPr="000E3018">
        <w:rPr>
          <w:rFonts w:ascii="Times New Roman" w:hAnsi="Times New Roman" w:cs="Times New Roman"/>
          <w:sz w:val="24"/>
          <w:szCs w:val="24"/>
        </w:rPr>
        <w:t>) telah tercapai dengan kategori baik.</w:t>
      </w:r>
      <w:proofErr w:type="gramEnd"/>
      <w:r w:rsidRPr="000E3018">
        <w:rPr>
          <w:rFonts w:ascii="Times New Roman" w:hAnsi="Times New Roman" w:cs="Times New Roman"/>
          <w:sz w:val="24"/>
          <w:szCs w:val="24"/>
        </w:rPr>
        <w:t xml:space="preserve"> Hal ini menandakan bahwa tutor mampu melaksanakan setiap komponen dengan baik pada siklus II dalam upaya meningkatkan kemampuan membaca, menulis dan berhitung warga belajar keaksaraan fungsional melalui penggunaan media kartu bergambar.</w:t>
      </w:r>
    </w:p>
    <w:p w:rsidR="00E61C77" w:rsidRPr="000E3018" w:rsidRDefault="00E61C77" w:rsidP="00874F9D">
      <w:pPr>
        <w:pStyle w:val="ListParagraph"/>
        <w:spacing w:line="480" w:lineRule="auto"/>
        <w:ind w:left="0"/>
        <w:jc w:val="both"/>
        <w:rPr>
          <w:rFonts w:ascii="Times New Roman" w:hAnsi="Times New Roman" w:cs="Times New Roman"/>
          <w:sz w:val="24"/>
          <w:szCs w:val="24"/>
        </w:rPr>
      </w:pPr>
    </w:p>
    <w:p w:rsidR="00874F9D" w:rsidRPr="000E3018" w:rsidRDefault="00874F9D" w:rsidP="00874F9D">
      <w:pPr>
        <w:pStyle w:val="ListParagraph"/>
        <w:numPr>
          <w:ilvl w:val="0"/>
          <w:numId w:val="14"/>
        </w:numPr>
        <w:spacing w:line="480" w:lineRule="auto"/>
        <w:jc w:val="both"/>
        <w:rPr>
          <w:rFonts w:ascii="Times New Roman" w:hAnsi="Times New Roman" w:cs="Times New Roman"/>
          <w:sz w:val="24"/>
          <w:szCs w:val="24"/>
        </w:rPr>
      </w:pPr>
      <w:r w:rsidRPr="000E3018">
        <w:rPr>
          <w:rFonts w:ascii="Times New Roman" w:hAnsi="Times New Roman" w:cs="Times New Roman"/>
          <w:sz w:val="24"/>
          <w:szCs w:val="24"/>
        </w:rPr>
        <w:lastRenderedPageBreak/>
        <w:t xml:space="preserve">Refleksi </w:t>
      </w:r>
    </w:p>
    <w:p w:rsidR="00874F9D" w:rsidRPr="000E3018" w:rsidRDefault="00874F9D" w:rsidP="00874F9D">
      <w:pPr>
        <w:spacing w:line="480" w:lineRule="auto"/>
        <w:ind w:firstLine="720"/>
        <w:jc w:val="both"/>
        <w:rPr>
          <w:rFonts w:ascii="Times New Roman" w:hAnsi="Times New Roman" w:cs="Times New Roman"/>
          <w:sz w:val="24"/>
          <w:szCs w:val="24"/>
        </w:rPr>
      </w:pPr>
      <w:r w:rsidRPr="000E3018">
        <w:rPr>
          <w:rFonts w:ascii="Times New Roman" w:hAnsi="Times New Roman" w:cs="Times New Roman"/>
          <w:sz w:val="24"/>
          <w:szCs w:val="24"/>
        </w:rPr>
        <w:t>Tahap refleksi merupakan tahap pengukuran keberhasilan pelaksanaan proses pembelajaran yang diukur melalui tes dan hasil yang didapatkan dalam tahap observasi dikumpulkan dan dianalisis pada tahap ini.</w:t>
      </w:r>
    </w:p>
    <w:p w:rsidR="00874F9D" w:rsidRPr="000E3018" w:rsidRDefault="00874F9D" w:rsidP="00874F9D">
      <w:pPr>
        <w:spacing w:line="480" w:lineRule="auto"/>
        <w:jc w:val="both"/>
        <w:rPr>
          <w:rFonts w:ascii="Times New Roman" w:hAnsi="Times New Roman" w:cs="Times New Roman"/>
          <w:sz w:val="24"/>
          <w:szCs w:val="24"/>
        </w:rPr>
      </w:pPr>
      <w:r w:rsidRPr="000E3018">
        <w:rPr>
          <w:rFonts w:ascii="Times New Roman" w:hAnsi="Times New Roman" w:cs="Times New Roman"/>
          <w:sz w:val="24"/>
          <w:szCs w:val="24"/>
        </w:rPr>
        <w:tab/>
        <w:t>Nilai peningkatan kemampuan Calistung warga belajar keaksaraan fungsional pada pelajaran membac, menulis dan berhitung di kelompok belajar mabbarakka Kecamatan Pujananting Kabupaten Barru yang diperoleh setelah melalui pembelajaran media kartu kata bergambar pada siklus II bila dikelompokkan berdasarkan 5 kategori maka akan diperoleh data presentase sebagaimana pada table di bawah ini</w:t>
      </w:r>
      <w:r>
        <w:rPr>
          <w:rFonts w:ascii="Times New Roman" w:hAnsi="Times New Roman" w:cs="Times New Roman"/>
          <w:sz w:val="24"/>
          <w:szCs w:val="24"/>
        </w:rPr>
        <w:t>:</w:t>
      </w:r>
    </w:p>
    <w:p w:rsidR="00874F9D" w:rsidRDefault="00874F9D" w:rsidP="00874F9D">
      <w:pPr>
        <w:spacing w:line="24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 xml:space="preserve">Tabel 4.4 Presentase skor Kemampuan Calistung </w:t>
      </w:r>
      <w:r>
        <w:rPr>
          <w:rFonts w:ascii="Times New Roman" w:hAnsi="Times New Roman" w:cs="Times New Roman"/>
          <w:sz w:val="24"/>
          <w:szCs w:val="24"/>
        </w:rPr>
        <w:t>Warga Belajar Keaksaraan</w:t>
      </w:r>
      <w:r>
        <w:rPr>
          <w:rFonts w:ascii="Times New Roman" w:hAnsi="Times New Roman" w:cs="Times New Roman"/>
          <w:sz w:val="24"/>
          <w:szCs w:val="24"/>
        </w:rPr>
        <w:tab/>
        <w:t xml:space="preserve">     </w:t>
      </w:r>
      <w:r w:rsidRPr="000E3018">
        <w:rPr>
          <w:rFonts w:ascii="Times New Roman" w:hAnsi="Times New Roman" w:cs="Times New Roman"/>
          <w:sz w:val="24"/>
          <w:szCs w:val="24"/>
        </w:rPr>
        <w:t>Fungsional Siklus II</w:t>
      </w:r>
    </w:p>
    <w:tbl>
      <w:tblPr>
        <w:tblStyle w:val="TableGrid"/>
        <w:tblW w:w="7398" w:type="dxa"/>
        <w:tblInd w:w="720" w:type="dxa"/>
        <w:tblLook w:val="04A0"/>
      </w:tblPr>
      <w:tblGrid>
        <w:gridCol w:w="7398"/>
      </w:tblGrid>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Interval</w:t>
            </w:r>
            <w:r>
              <w:rPr>
                <w:rFonts w:ascii="Times New Roman" w:hAnsi="Times New Roman" w:cs="Times New Roman"/>
                <w:sz w:val="24"/>
                <w:szCs w:val="24"/>
              </w:rPr>
              <w:t xml:space="preserve">          </w:t>
            </w:r>
            <w:r w:rsidRPr="000E3018">
              <w:rPr>
                <w:rFonts w:ascii="Times New Roman" w:hAnsi="Times New Roman" w:cs="Times New Roman"/>
                <w:sz w:val="24"/>
                <w:szCs w:val="24"/>
              </w:rPr>
              <w:t>Hasil Belajar WB</w:t>
            </w:r>
            <w:r>
              <w:rPr>
                <w:rFonts w:ascii="Times New Roman" w:hAnsi="Times New Roman" w:cs="Times New Roman"/>
                <w:sz w:val="24"/>
                <w:szCs w:val="24"/>
              </w:rPr>
              <w:t xml:space="preserve">          </w:t>
            </w:r>
            <w:r w:rsidRPr="000E3018">
              <w:rPr>
                <w:rFonts w:ascii="Times New Roman" w:hAnsi="Times New Roman" w:cs="Times New Roman"/>
                <w:sz w:val="24"/>
                <w:szCs w:val="24"/>
              </w:rPr>
              <w:t>Frekuensi</w:t>
            </w:r>
            <w:r>
              <w:rPr>
                <w:rFonts w:ascii="Times New Roman" w:hAnsi="Times New Roman" w:cs="Times New Roman"/>
                <w:sz w:val="24"/>
                <w:szCs w:val="24"/>
              </w:rPr>
              <w:t xml:space="preserve">          </w:t>
            </w:r>
            <w:r w:rsidRPr="000E3018">
              <w:rPr>
                <w:rFonts w:ascii="Times New Roman" w:hAnsi="Times New Roman" w:cs="Times New Roman"/>
                <w:sz w:val="24"/>
                <w:szCs w:val="24"/>
              </w:rPr>
              <w:t>Persentase</w:t>
            </w:r>
          </w:p>
        </w:tc>
      </w:tr>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80-100</w:t>
            </w:r>
            <w:r>
              <w:rPr>
                <w:rFonts w:ascii="Times New Roman" w:hAnsi="Times New Roman" w:cs="Times New Roman"/>
                <w:sz w:val="24"/>
                <w:szCs w:val="24"/>
              </w:rPr>
              <w:t xml:space="preserve">             </w:t>
            </w:r>
            <w:r w:rsidRPr="000E3018">
              <w:rPr>
                <w:rFonts w:ascii="Times New Roman" w:hAnsi="Times New Roman" w:cs="Times New Roman"/>
                <w:sz w:val="24"/>
                <w:szCs w:val="24"/>
              </w:rPr>
              <w:t>Baik Sekali</w:t>
            </w:r>
            <w:r>
              <w:rPr>
                <w:rFonts w:ascii="Times New Roman" w:hAnsi="Times New Roman" w:cs="Times New Roman"/>
                <w:sz w:val="24"/>
                <w:szCs w:val="24"/>
              </w:rPr>
              <w:t xml:space="preserve">                        4                         4</w:t>
            </w:r>
            <w:r w:rsidRPr="000E3018">
              <w:rPr>
                <w:rFonts w:ascii="Times New Roman" w:hAnsi="Times New Roman" w:cs="Times New Roman"/>
                <w:sz w:val="24"/>
                <w:szCs w:val="24"/>
              </w:rPr>
              <w:t>0</w:t>
            </w:r>
          </w:p>
        </w:tc>
      </w:tr>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66-79</w:t>
            </w:r>
            <w:r>
              <w:rPr>
                <w:rFonts w:ascii="Times New Roman" w:hAnsi="Times New Roman" w:cs="Times New Roman"/>
                <w:sz w:val="24"/>
                <w:szCs w:val="24"/>
              </w:rPr>
              <w:t xml:space="preserve">                   </w:t>
            </w:r>
            <w:r w:rsidRPr="000E3018">
              <w:rPr>
                <w:rFonts w:ascii="Times New Roman" w:hAnsi="Times New Roman" w:cs="Times New Roman"/>
                <w:sz w:val="24"/>
                <w:szCs w:val="24"/>
              </w:rPr>
              <w:t>Baik</w:t>
            </w:r>
            <w:r>
              <w:rPr>
                <w:rFonts w:ascii="Times New Roman" w:hAnsi="Times New Roman" w:cs="Times New Roman"/>
                <w:sz w:val="24"/>
                <w:szCs w:val="24"/>
              </w:rPr>
              <w:t xml:space="preserve">                               5                         5</w:t>
            </w:r>
            <w:r w:rsidRPr="000E3018">
              <w:rPr>
                <w:rFonts w:ascii="Times New Roman" w:hAnsi="Times New Roman" w:cs="Times New Roman"/>
                <w:sz w:val="24"/>
                <w:szCs w:val="24"/>
              </w:rPr>
              <w:t>0</w:t>
            </w:r>
          </w:p>
        </w:tc>
      </w:tr>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56-65</w:t>
            </w:r>
            <w:r>
              <w:rPr>
                <w:rFonts w:ascii="Times New Roman" w:hAnsi="Times New Roman" w:cs="Times New Roman"/>
                <w:sz w:val="24"/>
                <w:szCs w:val="24"/>
              </w:rPr>
              <w:t xml:space="preserve">                  </w:t>
            </w:r>
            <w:r w:rsidRPr="000E3018">
              <w:rPr>
                <w:rFonts w:ascii="Times New Roman" w:hAnsi="Times New Roman" w:cs="Times New Roman"/>
                <w:sz w:val="24"/>
                <w:szCs w:val="24"/>
              </w:rPr>
              <w:t>Cukup</w:t>
            </w:r>
            <w:r>
              <w:rPr>
                <w:rFonts w:ascii="Times New Roman" w:hAnsi="Times New Roman" w:cs="Times New Roman"/>
                <w:sz w:val="24"/>
                <w:szCs w:val="24"/>
              </w:rPr>
              <w:t xml:space="preserve">                             1                         1</w:t>
            </w:r>
            <w:r w:rsidRPr="000E3018">
              <w:rPr>
                <w:rFonts w:ascii="Times New Roman" w:hAnsi="Times New Roman" w:cs="Times New Roman"/>
                <w:sz w:val="24"/>
                <w:szCs w:val="24"/>
              </w:rPr>
              <w:t>0</w:t>
            </w:r>
          </w:p>
        </w:tc>
      </w:tr>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40-55</w:t>
            </w:r>
            <w:r>
              <w:rPr>
                <w:rFonts w:ascii="Times New Roman" w:hAnsi="Times New Roman" w:cs="Times New Roman"/>
                <w:sz w:val="24"/>
                <w:szCs w:val="24"/>
              </w:rPr>
              <w:t xml:space="preserve">                 </w:t>
            </w:r>
            <w:r w:rsidRPr="000E3018">
              <w:rPr>
                <w:rFonts w:ascii="Times New Roman" w:hAnsi="Times New Roman" w:cs="Times New Roman"/>
                <w:sz w:val="24"/>
                <w:szCs w:val="24"/>
              </w:rPr>
              <w:t>Kurang</w:t>
            </w:r>
            <w:r>
              <w:rPr>
                <w:rFonts w:ascii="Times New Roman" w:hAnsi="Times New Roman" w:cs="Times New Roman"/>
                <w:sz w:val="24"/>
                <w:szCs w:val="24"/>
              </w:rPr>
              <w:t xml:space="preserve">                            0                           </w:t>
            </w:r>
            <w:r w:rsidRPr="000E3018">
              <w:rPr>
                <w:rFonts w:ascii="Times New Roman" w:hAnsi="Times New Roman" w:cs="Times New Roman"/>
                <w:sz w:val="24"/>
                <w:szCs w:val="24"/>
              </w:rPr>
              <w:t>0</w:t>
            </w:r>
          </w:p>
        </w:tc>
      </w:tr>
      <w:tr w:rsidR="00874F9D" w:rsidRPr="000E3018" w:rsidTr="007457A7">
        <w:trPr>
          <w:trHeight w:val="548"/>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&lt;40</w:t>
            </w:r>
            <w:r>
              <w:rPr>
                <w:rFonts w:ascii="Times New Roman" w:hAnsi="Times New Roman" w:cs="Times New Roman"/>
                <w:sz w:val="24"/>
                <w:szCs w:val="24"/>
              </w:rPr>
              <w:t xml:space="preserve">                      Gagal                             0                           0</w:t>
            </w:r>
          </w:p>
        </w:tc>
      </w:tr>
      <w:tr w:rsidR="00874F9D" w:rsidRPr="000E3018" w:rsidTr="007457A7">
        <w:trPr>
          <w:trHeight w:val="565"/>
        </w:trPr>
        <w:tc>
          <w:tcPr>
            <w:tcW w:w="7398" w:type="dxa"/>
            <w:tcBorders>
              <w:left w:val="nil"/>
              <w:right w:val="nil"/>
            </w:tcBorders>
          </w:tcPr>
          <w:p w:rsidR="00874F9D" w:rsidRPr="000E3018" w:rsidRDefault="00874F9D" w:rsidP="007457A7">
            <w:pPr>
              <w:spacing w:line="480" w:lineRule="auto"/>
              <w:rPr>
                <w:rFonts w:ascii="Times New Roman" w:hAnsi="Times New Roman" w:cs="Times New Roman"/>
                <w:sz w:val="24"/>
                <w:szCs w:val="24"/>
              </w:rPr>
            </w:pPr>
            <w:r w:rsidRPr="000E3018">
              <w:rPr>
                <w:rFonts w:ascii="Times New Roman" w:hAnsi="Times New Roman" w:cs="Times New Roman"/>
                <w:sz w:val="24"/>
                <w:szCs w:val="24"/>
              </w:rPr>
              <w:t>Jumlah</w:t>
            </w:r>
            <w:r>
              <w:rPr>
                <w:rFonts w:ascii="Times New Roman" w:hAnsi="Times New Roman" w:cs="Times New Roman"/>
                <w:sz w:val="24"/>
                <w:szCs w:val="24"/>
              </w:rPr>
              <w:t xml:space="preserve">                                                      10                        100</w:t>
            </w:r>
          </w:p>
        </w:tc>
      </w:tr>
    </w:tbl>
    <w:p w:rsidR="00874F9D" w:rsidRPr="000E3018" w:rsidRDefault="00874F9D" w:rsidP="00874F9D">
      <w:pPr>
        <w:spacing w:line="240" w:lineRule="auto"/>
        <w:jc w:val="center"/>
        <w:rPr>
          <w:rFonts w:ascii="Times New Roman" w:hAnsi="Times New Roman" w:cs="Times New Roman"/>
          <w:sz w:val="24"/>
          <w:szCs w:val="24"/>
        </w:rPr>
      </w:pPr>
      <w:r w:rsidRPr="000E3018">
        <w:rPr>
          <w:rFonts w:ascii="Times New Roman" w:hAnsi="Times New Roman" w:cs="Times New Roman"/>
          <w:sz w:val="24"/>
          <w:szCs w:val="24"/>
        </w:rPr>
        <w:t>Sumber: Hasil Tes kemampuan Calistung Siklus II</w:t>
      </w:r>
    </w:p>
    <w:p w:rsidR="00874F9D" w:rsidRPr="000E3018" w:rsidRDefault="00874F9D" w:rsidP="00874F9D">
      <w:pPr>
        <w:spacing w:line="480" w:lineRule="auto"/>
        <w:ind w:firstLine="720"/>
        <w:jc w:val="both"/>
        <w:rPr>
          <w:rFonts w:ascii="Times New Roman" w:hAnsi="Times New Roman" w:cs="Times New Roman"/>
          <w:sz w:val="24"/>
          <w:szCs w:val="24"/>
        </w:rPr>
      </w:pPr>
      <w:r w:rsidRPr="000E3018">
        <w:rPr>
          <w:rFonts w:ascii="Times New Roman" w:hAnsi="Times New Roman" w:cs="Times New Roman"/>
          <w:sz w:val="24"/>
          <w:szCs w:val="24"/>
        </w:rPr>
        <w:lastRenderedPageBreak/>
        <w:t>Berdasarkan tabel di atas tampak bahwa dari 10 orang subyek penelitian terdapat 4 orang warga belajar yang memiliki kemampuan Calistung dalam kategori baik sekali dengan presentase 40%, 5 orang warga belajar yang memiliki kemampuan mambaca dalam kategori baik dengan presentase 50%, 1orang warga belajar yang memiliki kemampuan Calistung dengan kategori cukup dengan presentase 10% dan tidak ada warga belajar yang memiliki kemampuan Calistung yang kurang maupun gagal. Se</w:t>
      </w:r>
      <w:r>
        <w:rPr>
          <w:rFonts w:ascii="Times New Roman" w:hAnsi="Times New Roman" w:cs="Times New Roman"/>
          <w:sz w:val="24"/>
          <w:szCs w:val="24"/>
        </w:rPr>
        <w:t xml:space="preserve">suai dengan nilai rata-rata </w:t>
      </w:r>
      <w:r w:rsidRPr="00E61C77">
        <w:rPr>
          <w:rFonts w:ascii="Times New Roman" w:hAnsi="Times New Roman" w:cs="Times New Roman"/>
          <w:sz w:val="24"/>
          <w:szCs w:val="24"/>
        </w:rPr>
        <w:t>96</w:t>
      </w:r>
      <w:proofErr w:type="gramStart"/>
      <w:r w:rsidRPr="00E61C77">
        <w:rPr>
          <w:rFonts w:ascii="Times New Roman" w:eastAsia="Times New Roman" w:hAnsi="Times New Roman" w:cs="Times New Roman"/>
          <w:sz w:val="24"/>
          <w:szCs w:val="24"/>
        </w:rPr>
        <w:t>,</w:t>
      </w:r>
      <w:r w:rsidRPr="00E61C77">
        <w:rPr>
          <w:rFonts w:ascii="Times New Roman" w:hAnsi="Times New Roman" w:cs="Times New Roman"/>
          <w:sz w:val="24"/>
          <w:szCs w:val="24"/>
        </w:rPr>
        <w:t>11</w:t>
      </w:r>
      <w:proofErr w:type="gramEnd"/>
      <w:r w:rsidRPr="000E3018">
        <w:rPr>
          <w:rFonts w:ascii="Times New Roman" w:hAnsi="Times New Roman" w:cs="Times New Roman"/>
          <w:sz w:val="24"/>
          <w:szCs w:val="24"/>
        </w:rPr>
        <w:t xml:space="preserve"> dimana nilai rata-rata tersebut sete</w:t>
      </w:r>
      <w:r>
        <w:rPr>
          <w:rFonts w:ascii="Times New Roman" w:hAnsi="Times New Roman" w:cs="Times New Roman"/>
          <w:sz w:val="24"/>
          <w:szCs w:val="24"/>
        </w:rPr>
        <w:t>lah disesuaikan dengan table 3.2 berada di interval 80-100</w:t>
      </w:r>
      <w:r w:rsidRPr="000E3018">
        <w:rPr>
          <w:rFonts w:ascii="Times New Roman" w:hAnsi="Times New Roman" w:cs="Times New Roman"/>
          <w:sz w:val="24"/>
          <w:szCs w:val="24"/>
        </w:rPr>
        <w:t xml:space="preserve"> yang berarti baik</w:t>
      </w:r>
      <w:r>
        <w:rPr>
          <w:rFonts w:ascii="Times New Roman" w:hAnsi="Times New Roman" w:cs="Times New Roman"/>
          <w:sz w:val="24"/>
          <w:szCs w:val="24"/>
        </w:rPr>
        <w:t xml:space="preserve"> sekali</w:t>
      </w:r>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Jadi dapat dinyatakan bahwa kemampuan Calistung warga belajar keaksaraan fungsional kelompok belajar Mabbarakka melalui penggunaan media kartu kata bergambar melalui siklus II masuk dalam kategori baik dan sudah memenuhi criteria keberhasilan pembelajaran yaitu 66 (baik).</w:t>
      </w:r>
      <w:proofErr w:type="gramEnd"/>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Dengan demikian kemampuan Calistung warga belajar keaksaraan fungsional pada siklus ini mengalami peningkatan.</w:t>
      </w:r>
      <w:proofErr w:type="gramEnd"/>
    </w:p>
    <w:p w:rsidR="00874F9D" w:rsidRDefault="00874F9D" w:rsidP="00874F9D">
      <w:pPr>
        <w:spacing w:line="480" w:lineRule="auto"/>
        <w:jc w:val="both"/>
        <w:rPr>
          <w:rFonts w:ascii="Times New Roman" w:hAnsi="Times New Roman" w:cs="Times New Roman"/>
          <w:sz w:val="24"/>
          <w:szCs w:val="24"/>
        </w:rPr>
      </w:pPr>
    </w:p>
    <w:p w:rsidR="00874F9D" w:rsidRDefault="00874F9D" w:rsidP="00874F9D">
      <w:pPr>
        <w:spacing w:line="480" w:lineRule="auto"/>
        <w:jc w:val="both"/>
        <w:rPr>
          <w:rFonts w:ascii="Times New Roman" w:hAnsi="Times New Roman" w:cs="Times New Roman"/>
          <w:sz w:val="24"/>
          <w:szCs w:val="24"/>
        </w:rPr>
      </w:pPr>
    </w:p>
    <w:p w:rsidR="00874F9D" w:rsidRDefault="00874F9D" w:rsidP="00874F9D">
      <w:pPr>
        <w:spacing w:line="480" w:lineRule="auto"/>
        <w:jc w:val="both"/>
        <w:rPr>
          <w:rFonts w:ascii="Times New Roman" w:hAnsi="Times New Roman" w:cs="Times New Roman"/>
          <w:sz w:val="24"/>
          <w:szCs w:val="24"/>
        </w:rPr>
      </w:pPr>
    </w:p>
    <w:p w:rsidR="00874F9D" w:rsidRDefault="00874F9D" w:rsidP="00874F9D">
      <w:pPr>
        <w:spacing w:line="480" w:lineRule="auto"/>
        <w:jc w:val="both"/>
        <w:rPr>
          <w:rFonts w:ascii="Times New Roman" w:hAnsi="Times New Roman" w:cs="Times New Roman"/>
          <w:sz w:val="24"/>
          <w:szCs w:val="24"/>
        </w:rPr>
      </w:pPr>
    </w:p>
    <w:p w:rsidR="00874F9D" w:rsidRDefault="00874F9D" w:rsidP="00874F9D">
      <w:pPr>
        <w:spacing w:line="480" w:lineRule="auto"/>
        <w:jc w:val="both"/>
        <w:rPr>
          <w:rFonts w:ascii="Times New Roman" w:hAnsi="Times New Roman" w:cs="Times New Roman"/>
          <w:sz w:val="24"/>
          <w:szCs w:val="24"/>
        </w:rPr>
      </w:pPr>
    </w:p>
    <w:p w:rsidR="00874F9D" w:rsidRPr="000E3018" w:rsidRDefault="00874F9D" w:rsidP="00874F9D">
      <w:pPr>
        <w:spacing w:line="480" w:lineRule="auto"/>
        <w:jc w:val="both"/>
        <w:rPr>
          <w:rFonts w:ascii="Times New Roman" w:hAnsi="Times New Roman" w:cs="Times New Roman"/>
          <w:sz w:val="24"/>
          <w:szCs w:val="24"/>
        </w:rPr>
      </w:pPr>
    </w:p>
    <w:p w:rsidR="00874F9D" w:rsidRPr="000E3018" w:rsidRDefault="00874F9D" w:rsidP="00874F9D">
      <w:pPr>
        <w:pStyle w:val="ListParagraph"/>
        <w:numPr>
          <w:ilvl w:val="0"/>
          <w:numId w:val="1"/>
        </w:numPr>
        <w:spacing w:line="480" w:lineRule="auto"/>
        <w:jc w:val="both"/>
        <w:rPr>
          <w:rFonts w:ascii="Times New Roman" w:hAnsi="Times New Roman" w:cs="Times New Roman"/>
          <w:b/>
          <w:sz w:val="24"/>
          <w:szCs w:val="24"/>
        </w:rPr>
      </w:pPr>
      <w:r w:rsidRPr="000E3018">
        <w:rPr>
          <w:rFonts w:ascii="Times New Roman" w:hAnsi="Times New Roman" w:cs="Times New Roman"/>
          <w:b/>
          <w:sz w:val="24"/>
          <w:szCs w:val="24"/>
        </w:rPr>
        <w:lastRenderedPageBreak/>
        <w:t>PEMBAHASAN</w:t>
      </w:r>
    </w:p>
    <w:p w:rsidR="00874F9D" w:rsidRPr="000E3018" w:rsidRDefault="00874F9D" w:rsidP="00874F9D">
      <w:pPr>
        <w:spacing w:line="480" w:lineRule="auto"/>
        <w:ind w:firstLine="720"/>
        <w:jc w:val="both"/>
        <w:rPr>
          <w:rFonts w:ascii="Times New Roman" w:hAnsi="Times New Roman" w:cs="Times New Roman"/>
          <w:sz w:val="24"/>
          <w:szCs w:val="24"/>
        </w:rPr>
      </w:pPr>
      <w:r w:rsidRPr="000E3018">
        <w:rPr>
          <w:rFonts w:ascii="Times New Roman" w:hAnsi="Times New Roman" w:cs="Times New Roman"/>
          <w:sz w:val="24"/>
          <w:szCs w:val="24"/>
        </w:rPr>
        <w:t>Sesuai dengan pendapat Mulyono (2003 : 200), langkah-langkah penggunaan media kartu kata bergambar bisa digambarkan dalam langkah-langkah sebagai berikut: tutor memeriksa kesiapan warga belajar, tutor melakukan apresepsi dan menyampaikan tujuan pembelajaran, tutor membangun pengetahuan awal warga belajar, tutor memberikan tugas memasang serta menulis kata sesuai dengan gambar yang diberikan, tutor memberikan bahan bacaan kepada warga belajar, tutor melakukan tanya jawab dengan warga belajar, tutor memberikan penilaian terhadap hasil belajar warga belajar membuat kesimpulan dari pertemuan itu</w:t>
      </w:r>
    </w:p>
    <w:p w:rsidR="00874F9D" w:rsidRPr="000E3018" w:rsidRDefault="00874F9D" w:rsidP="00874F9D">
      <w:pPr>
        <w:spacing w:line="480" w:lineRule="auto"/>
        <w:ind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t>Pada siklus I masih terdapat warga belajar yang masih memiliki kemampuan Calistung pada kategori kurang sehingga hal ini menjadi masukan dalam melakukan perbaikan pembelajaran pada siklus II.</w:t>
      </w:r>
      <w:proofErr w:type="gramEnd"/>
      <w:r w:rsidRPr="000E3018">
        <w:rPr>
          <w:rFonts w:ascii="Times New Roman" w:hAnsi="Times New Roman" w:cs="Times New Roman"/>
          <w:sz w:val="24"/>
          <w:szCs w:val="24"/>
        </w:rPr>
        <w:t xml:space="preserve"> Khususnya dalam meningkatkan motivasi warga belajar dalam mengikuti proses pembelajaran.</w:t>
      </w:r>
    </w:p>
    <w:p w:rsidR="00874F9D" w:rsidRPr="000E3018" w:rsidRDefault="00874F9D" w:rsidP="00874F9D">
      <w:pPr>
        <w:spacing w:line="480" w:lineRule="auto"/>
        <w:ind w:firstLine="720"/>
        <w:jc w:val="both"/>
        <w:rPr>
          <w:rFonts w:ascii="Times New Roman" w:hAnsi="Times New Roman" w:cs="Times New Roman"/>
          <w:sz w:val="24"/>
          <w:szCs w:val="24"/>
        </w:rPr>
      </w:pPr>
      <w:r w:rsidRPr="000E3018">
        <w:rPr>
          <w:rFonts w:ascii="Times New Roman" w:hAnsi="Times New Roman" w:cs="Times New Roman"/>
          <w:sz w:val="24"/>
          <w:szCs w:val="24"/>
        </w:rPr>
        <w:t xml:space="preserve">Peningkatan kemampuan Calistung dan tingkat keaktifan warga belajar seperti telah diuraikan pada penjelasan di atas merupakan suatu indikator keberhasilan tutor dalam menerapkan langkah-langkah media kartu kata bergambar dalam proses pembelajaran. </w:t>
      </w:r>
      <w:proofErr w:type="gramStart"/>
      <w:r w:rsidRPr="000E3018">
        <w:rPr>
          <w:rFonts w:ascii="Times New Roman" w:hAnsi="Times New Roman" w:cs="Times New Roman"/>
          <w:sz w:val="24"/>
          <w:szCs w:val="24"/>
        </w:rPr>
        <w:t>Peningkatan kemampuan Calistung pada warga belajar dapat dilihat dari hasil penelitian yang telah dilakukan dimana kemampuan Calistung warga belajar keaksaraan fungsional pada siklus I ke siklus II mengalami peningkatan.</w:t>
      </w:r>
      <w:proofErr w:type="gramEnd"/>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 xml:space="preserve">Pada siklus I hasil belajar warga belajar berada pada kategori cukup kemudian mengalami </w:t>
      </w:r>
      <w:r w:rsidRPr="000E3018">
        <w:rPr>
          <w:rFonts w:ascii="Times New Roman" w:hAnsi="Times New Roman" w:cs="Times New Roman"/>
          <w:sz w:val="24"/>
          <w:szCs w:val="24"/>
        </w:rPr>
        <w:lastRenderedPageBreak/>
        <w:t>peningkatan pada siklus II yaitu berada pada kategori baik.</w:t>
      </w:r>
      <w:proofErr w:type="gramEnd"/>
      <w:r w:rsidRPr="000E3018">
        <w:rPr>
          <w:rFonts w:ascii="Times New Roman" w:hAnsi="Times New Roman" w:cs="Times New Roman"/>
          <w:sz w:val="24"/>
          <w:szCs w:val="24"/>
        </w:rPr>
        <w:t xml:space="preserve"> Hal ini, tampak pada terjadinya perubahan sikap, perilaku dan hasil belajar warga belajar warga belajar keaksaraan fungsional pada </w:t>
      </w:r>
      <w:r>
        <w:rPr>
          <w:rFonts w:ascii="Times New Roman" w:hAnsi="Times New Roman" w:cs="Times New Roman"/>
          <w:sz w:val="24"/>
          <w:szCs w:val="24"/>
        </w:rPr>
        <w:t>siklus I memiliki rata-rata 64</w:t>
      </w:r>
      <w:proofErr w:type="gramStart"/>
      <w:r>
        <w:rPr>
          <w:rFonts w:ascii="Times New Roman" w:hAnsi="Times New Roman" w:cs="Times New Roman"/>
          <w:sz w:val="24"/>
          <w:szCs w:val="24"/>
        </w:rPr>
        <w:t>,4</w:t>
      </w:r>
      <w:proofErr w:type="gramEnd"/>
      <w:r w:rsidRPr="000E3018">
        <w:rPr>
          <w:rFonts w:ascii="Times New Roman" w:hAnsi="Times New Roman" w:cs="Times New Roman"/>
          <w:sz w:val="24"/>
          <w:szCs w:val="24"/>
        </w:rPr>
        <w:t xml:space="preserve"> kemudian mengalami peningk</w:t>
      </w:r>
      <w:r>
        <w:rPr>
          <w:rFonts w:ascii="Times New Roman" w:hAnsi="Times New Roman" w:cs="Times New Roman"/>
          <w:sz w:val="24"/>
          <w:szCs w:val="24"/>
        </w:rPr>
        <w:t xml:space="preserve">atan pada siklus II menjadi </w:t>
      </w:r>
      <w:r>
        <w:rPr>
          <w:rFonts w:ascii="Times New Roman" w:hAnsi="Times New Roman" w:cs="Times New Roman"/>
          <w:sz w:val="28"/>
          <w:szCs w:val="28"/>
        </w:rPr>
        <w:t>96</w:t>
      </w:r>
      <w:r>
        <w:rPr>
          <w:rFonts w:ascii="Times New Roman" w:eastAsia="Times New Roman" w:hAnsi="Times New Roman" w:cs="Times New Roman"/>
          <w:sz w:val="28"/>
          <w:szCs w:val="28"/>
        </w:rPr>
        <w:t>,</w:t>
      </w:r>
      <w:r>
        <w:rPr>
          <w:rFonts w:ascii="Times New Roman" w:hAnsi="Times New Roman" w:cs="Times New Roman"/>
          <w:sz w:val="28"/>
          <w:szCs w:val="28"/>
        </w:rPr>
        <w:t>1</w:t>
      </w:r>
      <w:r w:rsidRPr="000E3018">
        <w:rPr>
          <w:rFonts w:ascii="Times New Roman" w:hAnsi="Times New Roman" w:cs="Times New Roman"/>
          <w:sz w:val="24"/>
          <w:szCs w:val="24"/>
        </w:rPr>
        <w:t xml:space="preserve">. Adanya perubahan tersebut terutama pada kebiasaan warga belajar yang dilakukan sebelum digunakannya media kartu kata bergambar dalam proses pembelajaran. </w:t>
      </w:r>
    </w:p>
    <w:p w:rsidR="00874F9D" w:rsidRPr="000E3018" w:rsidRDefault="00874F9D" w:rsidP="00874F9D">
      <w:pPr>
        <w:spacing w:line="480" w:lineRule="auto"/>
        <w:ind w:firstLine="720"/>
        <w:jc w:val="both"/>
        <w:rPr>
          <w:rFonts w:ascii="Times New Roman" w:hAnsi="Times New Roman" w:cs="Times New Roman"/>
          <w:sz w:val="24"/>
          <w:szCs w:val="24"/>
        </w:rPr>
      </w:pPr>
      <w:r w:rsidRPr="000E3018">
        <w:rPr>
          <w:rFonts w:ascii="Times New Roman" w:hAnsi="Times New Roman" w:cs="Times New Roman"/>
          <w:sz w:val="24"/>
          <w:szCs w:val="24"/>
        </w:rPr>
        <w:t xml:space="preserve">Tutor telah melakukan penerapan melalui penggunaan media kartu kata bergambar dengan baik dan penguasaan materi yang baik sehingga dapat meningkatkan kemampuan Calistung warga belajar. Aktivitas warga belajar sudah meningkat terhadap pemberian respon positif dengan menggunakan media kartu kata bergambar sehingga warga belajar memiliki partisipasi, perhatian dan antusias/kinerja yang baik dalam proses pembelajaran. </w:t>
      </w:r>
    </w:p>
    <w:p w:rsidR="00874F9D" w:rsidRPr="000E3018" w:rsidRDefault="00874F9D" w:rsidP="00874F9D">
      <w:pPr>
        <w:spacing w:line="480" w:lineRule="auto"/>
        <w:ind w:firstLine="720"/>
        <w:jc w:val="both"/>
        <w:rPr>
          <w:rFonts w:ascii="Times New Roman" w:hAnsi="Times New Roman" w:cs="Times New Roman"/>
          <w:sz w:val="24"/>
          <w:szCs w:val="24"/>
        </w:rPr>
      </w:pPr>
      <w:r w:rsidRPr="000E3018">
        <w:rPr>
          <w:rFonts w:ascii="Times New Roman" w:hAnsi="Times New Roman" w:cs="Times New Roman"/>
          <w:sz w:val="24"/>
          <w:szCs w:val="24"/>
        </w:rPr>
        <w:t xml:space="preserve">Dari uraian diatas dapat disimpulkan bahwa dalam proses pembelajaran melalui penggunaan media kartu kata bergambar dapat meningkatkan kemampuan Calistung karena sikap warga belajar keaksaraan fungsional yang aktif selama proses belajar mengajar berlangsung sehingga </w:t>
      </w:r>
      <w:proofErr w:type="gramStart"/>
      <w:r w:rsidRPr="000E3018">
        <w:rPr>
          <w:rFonts w:ascii="Times New Roman" w:hAnsi="Times New Roman" w:cs="Times New Roman"/>
          <w:sz w:val="24"/>
          <w:szCs w:val="24"/>
        </w:rPr>
        <w:t>akan</w:t>
      </w:r>
      <w:proofErr w:type="gramEnd"/>
      <w:r w:rsidRPr="000E3018">
        <w:rPr>
          <w:rFonts w:ascii="Times New Roman" w:hAnsi="Times New Roman" w:cs="Times New Roman"/>
          <w:sz w:val="24"/>
          <w:szCs w:val="24"/>
        </w:rPr>
        <w:t xml:space="preserve"> menunjang ketuntasan belajar. </w:t>
      </w:r>
    </w:p>
    <w:p w:rsidR="00874F9D" w:rsidRPr="000E3018" w:rsidRDefault="00874F9D" w:rsidP="00874F9D">
      <w:pPr>
        <w:rPr>
          <w:rFonts w:ascii="Times New Roman" w:hAnsi="Times New Roman" w:cs="Times New Roman"/>
          <w:sz w:val="24"/>
          <w:szCs w:val="24"/>
        </w:rPr>
      </w:pPr>
    </w:p>
    <w:p w:rsidR="00874F9D" w:rsidRPr="000E3018" w:rsidRDefault="00874F9D" w:rsidP="00874F9D">
      <w:pPr>
        <w:rPr>
          <w:rFonts w:ascii="Times New Roman" w:hAnsi="Times New Roman" w:cs="Times New Roman"/>
          <w:sz w:val="24"/>
          <w:szCs w:val="24"/>
        </w:rPr>
      </w:pPr>
    </w:p>
    <w:p w:rsidR="00874F9D" w:rsidRPr="000E3018" w:rsidRDefault="00874F9D" w:rsidP="00874F9D">
      <w:pPr>
        <w:rPr>
          <w:rFonts w:ascii="Times New Roman" w:hAnsi="Times New Roman" w:cs="Times New Roman"/>
          <w:sz w:val="24"/>
          <w:szCs w:val="24"/>
        </w:rPr>
      </w:pPr>
    </w:p>
    <w:p w:rsidR="00D10F6A" w:rsidRPr="00874F9D" w:rsidRDefault="00BD2420">
      <w:pPr>
        <w:rPr>
          <w:rFonts w:ascii="Times New Roman" w:hAnsi="Times New Roman" w:cs="Times New Roman"/>
          <w:sz w:val="24"/>
          <w:szCs w:val="24"/>
        </w:rPr>
      </w:pPr>
    </w:p>
    <w:sectPr w:rsidR="00D10F6A" w:rsidRPr="00874F9D" w:rsidSect="001955C7">
      <w:headerReference w:type="default" r:id="rId7"/>
      <w:footerReference w:type="first" r:id="rId8"/>
      <w:pgSz w:w="12240" w:h="15840"/>
      <w:pgMar w:top="2268" w:right="1701" w:bottom="1701" w:left="2268" w:header="720"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420" w:rsidRDefault="00BD2420" w:rsidP="002A4CF8">
      <w:pPr>
        <w:spacing w:after="0" w:line="240" w:lineRule="auto"/>
      </w:pPr>
      <w:r>
        <w:separator/>
      </w:r>
    </w:p>
  </w:endnote>
  <w:endnote w:type="continuationSeparator" w:id="0">
    <w:p w:rsidR="00BD2420" w:rsidRDefault="00BD2420" w:rsidP="002A4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F8" w:rsidRPr="002A4CF8" w:rsidRDefault="001955C7" w:rsidP="002A4CF8">
    <w:pPr>
      <w:pStyle w:val="Footer"/>
      <w:jc w:val="center"/>
      <w:rPr>
        <w:rFonts w:ascii="Times New Roman" w:hAnsi="Times New Roman" w:cs="Times New Roman"/>
        <w:sz w:val="24"/>
        <w:szCs w:val="24"/>
      </w:rPr>
    </w:pPr>
    <w:r>
      <w:rPr>
        <w:rFonts w:ascii="Times New Roman" w:hAnsi="Times New Roman" w:cs="Times New Roman"/>
        <w:sz w:val="24"/>
        <w:szCs w:val="24"/>
      </w:rPr>
      <w:t>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420" w:rsidRDefault="00BD2420" w:rsidP="002A4CF8">
      <w:pPr>
        <w:spacing w:after="0" w:line="240" w:lineRule="auto"/>
      </w:pPr>
      <w:r>
        <w:separator/>
      </w:r>
    </w:p>
  </w:footnote>
  <w:footnote w:type="continuationSeparator" w:id="0">
    <w:p w:rsidR="00BD2420" w:rsidRDefault="00BD2420" w:rsidP="002A4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35244"/>
      <w:docPartObj>
        <w:docPartGallery w:val="Page Numbers (Top of Page)"/>
        <w:docPartUnique/>
      </w:docPartObj>
    </w:sdtPr>
    <w:sdtContent>
      <w:p w:rsidR="00E61C77" w:rsidRDefault="00E61C77">
        <w:pPr>
          <w:pStyle w:val="Header"/>
          <w:jc w:val="right"/>
        </w:pPr>
      </w:p>
      <w:p w:rsidR="002A4CF8" w:rsidRDefault="00993889">
        <w:pPr>
          <w:pStyle w:val="Header"/>
          <w:jc w:val="right"/>
        </w:pPr>
        <w:r w:rsidRPr="002A4CF8">
          <w:rPr>
            <w:rFonts w:ascii="Times New Roman" w:hAnsi="Times New Roman" w:cs="Times New Roman"/>
            <w:sz w:val="24"/>
            <w:szCs w:val="24"/>
          </w:rPr>
          <w:fldChar w:fldCharType="begin"/>
        </w:r>
        <w:r w:rsidR="002A4CF8" w:rsidRPr="002A4CF8">
          <w:rPr>
            <w:rFonts w:ascii="Times New Roman" w:hAnsi="Times New Roman" w:cs="Times New Roman"/>
            <w:sz w:val="24"/>
            <w:szCs w:val="24"/>
          </w:rPr>
          <w:instrText xml:space="preserve"> PAGE   \* MERGEFORMAT </w:instrText>
        </w:r>
        <w:r w:rsidRPr="002A4CF8">
          <w:rPr>
            <w:rFonts w:ascii="Times New Roman" w:hAnsi="Times New Roman" w:cs="Times New Roman"/>
            <w:sz w:val="24"/>
            <w:szCs w:val="24"/>
          </w:rPr>
          <w:fldChar w:fldCharType="separate"/>
        </w:r>
        <w:r w:rsidR="00387FC9">
          <w:rPr>
            <w:rFonts w:ascii="Times New Roman" w:hAnsi="Times New Roman" w:cs="Times New Roman"/>
            <w:noProof/>
            <w:sz w:val="24"/>
            <w:szCs w:val="24"/>
          </w:rPr>
          <w:t>57</w:t>
        </w:r>
        <w:r w:rsidRPr="002A4CF8">
          <w:rPr>
            <w:rFonts w:ascii="Times New Roman" w:hAnsi="Times New Roman" w:cs="Times New Roman"/>
            <w:sz w:val="24"/>
            <w:szCs w:val="24"/>
          </w:rPr>
          <w:fldChar w:fldCharType="end"/>
        </w:r>
      </w:p>
    </w:sdtContent>
  </w:sdt>
  <w:p w:rsidR="002A4CF8" w:rsidRDefault="002A4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044C"/>
    <w:multiLevelType w:val="hybridMultilevel"/>
    <w:tmpl w:val="FA74B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F2019"/>
    <w:multiLevelType w:val="hybridMultilevel"/>
    <w:tmpl w:val="1E7E4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D0FBD"/>
    <w:multiLevelType w:val="hybridMultilevel"/>
    <w:tmpl w:val="1BC6C7A8"/>
    <w:lvl w:ilvl="0" w:tplc="A62C8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976CBA"/>
    <w:multiLevelType w:val="hybridMultilevel"/>
    <w:tmpl w:val="86E2F1EC"/>
    <w:lvl w:ilvl="0" w:tplc="7D6ABD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463475"/>
    <w:multiLevelType w:val="hybridMultilevel"/>
    <w:tmpl w:val="E3F0F9F4"/>
    <w:lvl w:ilvl="0" w:tplc="F8F0B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1D02E3"/>
    <w:multiLevelType w:val="hybridMultilevel"/>
    <w:tmpl w:val="B2307BB0"/>
    <w:lvl w:ilvl="0" w:tplc="7D7436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792EDB"/>
    <w:multiLevelType w:val="hybridMultilevel"/>
    <w:tmpl w:val="EFEA9DC6"/>
    <w:lvl w:ilvl="0" w:tplc="403A6A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D3349"/>
    <w:multiLevelType w:val="hybridMultilevel"/>
    <w:tmpl w:val="EE62CB5A"/>
    <w:lvl w:ilvl="0" w:tplc="B6A45A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015CF"/>
    <w:multiLevelType w:val="hybridMultilevel"/>
    <w:tmpl w:val="2FAEA1C2"/>
    <w:lvl w:ilvl="0" w:tplc="FECA442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283978"/>
    <w:multiLevelType w:val="hybridMultilevel"/>
    <w:tmpl w:val="8F9CFFCE"/>
    <w:lvl w:ilvl="0" w:tplc="121AD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E5204B"/>
    <w:multiLevelType w:val="hybridMultilevel"/>
    <w:tmpl w:val="D12C2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856EE"/>
    <w:multiLevelType w:val="hybridMultilevel"/>
    <w:tmpl w:val="C0228AA8"/>
    <w:lvl w:ilvl="0" w:tplc="5CFCB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9977B2"/>
    <w:multiLevelType w:val="hybridMultilevel"/>
    <w:tmpl w:val="A552A74C"/>
    <w:lvl w:ilvl="0" w:tplc="21B218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6A2771A"/>
    <w:multiLevelType w:val="hybridMultilevel"/>
    <w:tmpl w:val="D1C40DA2"/>
    <w:lvl w:ilvl="0" w:tplc="99DAD3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6"/>
  </w:num>
  <w:num w:numId="3">
    <w:abstractNumId w:val="3"/>
  </w:num>
  <w:num w:numId="4">
    <w:abstractNumId w:val="11"/>
  </w:num>
  <w:num w:numId="5">
    <w:abstractNumId w:val="2"/>
  </w:num>
  <w:num w:numId="6">
    <w:abstractNumId w:val="13"/>
  </w:num>
  <w:num w:numId="7">
    <w:abstractNumId w:val="4"/>
  </w:num>
  <w:num w:numId="8">
    <w:abstractNumId w:val="7"/>
  </w:num>
  <w:num w:numId="9">
    <w:abstractNumId w:val="8"/>
  </w:num>
  <w:num w:numId="10">
    <w:abstractNumId w:val="0"/>
  </w:num>
  <w:num w:numId="11">
    <w:abstractNumId w:val="5"/>
  </w:num>
  <w:num w:numId="12">
    <w:abstractNumId w:val="1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4F9D"/>
    <w:rsid w:val="001955C7"/>
    <w:rsid w:val="0028118C"/>
    <w:rsid w:val="002A4CF8"/>
    <w:rsid w:val="00387FC9"/>
    <w:rsid w:val="003C59D9"/>
    <w:rsid w:val="003C7F50"/>
    <w:rsid w:val="00450021"/>
    <w:rsid w:val="00670D04"/>
    <w:rsid w:val="007C357D"/>
    <w:rsid w:val="00874F9D"/>
    <w:rsid w:val="00993889"/>
    <w:rsid w:val="009E1633"/>
    <w:rsid w:val="00BD2420"/>
    <w:rsid w:val="00CF1A5E"/>
    <w:rsid w:val="00D5151E"/>
    <w:rsid w:val="00DF6C3C"/>
    <w:rsid w:val="00E6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4F9D"/>
    <w:pPr>
      <w:ind w:left="720"/>
      <w:contextualSpacing/>
    </w:pPr>
  </w:style>
  <w:style w:type="table" w:styleId="TableGrid">
    <w:name w:val="Table Grid"/>
    <w:basedOn w:val="TableNormal"/>
    <w:uiPriority w:val="59"/>
    <w:rsid w:val="00874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874F9D"/>
  </w:style>
  <w:style w:type="paragraph" w:styleId="Header">
    <w:name w:val="header"/>
    <w:basedOn w:val="Normal"/>
    <w:link w:val="HeaderChar"/>
    <w:uiPriority w:val="99"/>
    <w:unhideWhenUsed/>
    <w:rsid w:val="002A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CF8"/>
  </w:style>
  <w:style w:type="paragraph" w:styleId="Footer">
    <w:name w:val="footer"/>
    <w:basedOn w:val="Normal"/>
    <w:link w:val="FooterChar"/>
    <w:uiPriority w:val="99"/>
    <w:semiHidden/>
    <w:unhideWhenUsed/>
    <w:rsid w:val="002A4C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C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2499</Words>
  <Characters>14248</Characters>
  <Application>Microsoft Office Word</Application>
  <DocSecurity>0</DocSecurity>
  <Lines>118</Lines>
  <Paragraphs>33</Paragraphs>
  <ScaleCrop>false</ScaleCrop>
  <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2016-02-07T01:52:00Z</dcterms:created>
  <dcterms:modified xsi:type="dcterms:W3CDTF">2016-02-07T07:53:00Z</dcterms:modified>
</cp:coreProperties>
</file>