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59" w:rsidRDefault="009E6559" w:rsidP="009E6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03</w:t>
      </w:r>
    </w:p>
    <w:p w:rsidR="004F0169" w:rsidRDefault="004F0169" w:rsidP="004F0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F35"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4F0169" w:rsidRPr="00C87F35" w:rsidRDefault="004F0169" w:rsidP="004F0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F35">
        <w:rPr>
          <w:rFonts w:ascii="Times New Roman" w:hAnsi="Times New Roman" w:cs="Times New Roman"/>
          <w:b/>
          <w:sz w:val="24"/>
          <w:szCs w:val="24"/>
        </w:rPr>
        <w:t>Pedoman Observasi:</w:t>
      </w:r>
    </w:p>
    <w:p w:rsidR="004F0169" w:rsidRDefault="00C70384" w:rsidP="004F0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4F0169" w:rsidRPr="00C87F35">
        <w:rPr>
          <w:rFonts w:ascii="Times New Roman" w:hAnsi="Times New Roman" w:cs="Times New Roman"/>
          <w:b/>
          <w:sz w:val="24"/>
          <w:szCs w:val="24"/>
        </w:rPr>
        <w:t>uliskan deskripsi mengenai aspek yang diamati jika diperlukan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90"/>
      </w:tblGrid>
      <w:tr w:rsidR="00F67207" w:rsidTr="00C70384">
        <w:tc>
          <w:tcPr>
            <w:tcW w:w="534" w:type="dxa"/>
          </w:tcPr>
          <w:p w:rsidR="00F67207" w:rsidRPr="00C70384" w:rsidRDefault="00F67207" w:rsidP="00C7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18" w:type="dxa"/>
          </w:tcPr>
          <w:p w:rsidR="00F67207" w:rsidRPr="00C70384" w:rsidRDefault="00F67207" w:rsidP="00C7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84"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5590" w:type="dxa"/>
          </w:tcPr>
          <w:p w:rsidR="00F67207" w:rsidRPr="00C70384" w:rsidRDefault="00C70384" w:rsidP="00C7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84">
              <w:rPr>
                <w:rFonts w:ascii="Times New Roman" w:hAnsi="Times New Roman" w:cs="Times New Roman"/>
                <w:sz w:val="24"/>
                <w:szCs w:val="24"/>
              </w:rPr>
              <w:t>Pemunculan hasil pengamatan</w:t>
            </w:r>
          </w:p>
        </w:tc>
      </w:tr>
      <w:tr w:rsidR="00C70384" w:rsidTr="00C70384">
        <w:tc>
          <w:tcPr>
            <w:tcW w:w="534" w:type="dxa"/>
          </w:tcPr>
          <w:p w:rsidR="00C70384" w:rsidRPr="00434123" w:rsidRDefault="00C70384" w:rsidP="00C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70384" w:rsidRPr="00434123" w:rsidRDefault="00C70384" w:rsidP="00C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Kelompok belajar usaha menjadi fasilitator bagi warga belajar </w:t>
            </w:r>
          </w:p>
        </w:tc>
        <w:tc>
          <w:tcPr>
            <w:tcW w:w="5590" w:type="dxa"/>
          </w:tcPr>
          <w:p w:rsidR="00C70384" w:rsidRPr="00C70384" w:rsidRDefault="00C70384" w:rsidP="004F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84">
              <w:rPr>
                <w:rFonts w:ascii="Times New Roman" w:hAnsi="Times New Roman" w:cs="Times New Roman"/>
                <w:sz w:val="24"/>
                <w:szCs w:val="24"/>
              </w:rPr>
              <w:t>Kelompok belajar ulekan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memfasilitasi warga belajar yang ingin mengembangkan usaha ulekan di Desa Tampu Cinae berupa pengadaan KBU Ulekan</w:t>
            </w:r>
            <w:r w:rsidRPr="00C7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384" w:rsidTr="00C70384">
        <w:tc>
          <w:tcPr>
            <w:tcW w:w="534" w:type="dxa"/>
          </w:tcPr>
          <w:p w:rsidR="00C70384" w:rsidRPr="00434123" w:rsidRDefault="00C70384" w:rsidP="00C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70384" w:rsidRPr="00434123" w:rsidRDefault="00C70384" w:rsidP="00C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 belajar usaha memberikan wadah bagi warga belajar untuk belajar</w:t>
            </w:r>
          </w:p>
        </w:tc>
        <w:tc>
          <w:tcPr>
            <w:tcW w:w="5590" w:type="dxa"/>
          </w:tcPr>
          <w:p w:rsidR="00C70384" w:rsidRPr="00C70384" w:rsidRDefault="00C70384" w:rsidP="004F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84">
              <w:rPr>
                <w:rFonts w:ascii="Times New Roman" w:hAnsi="Times New Roman" w:cs="Times New Roman"/>
                <w:sz w:val="24"/>
                <w:szCs w:val="24"/>
              </w:rPr>
              <w:t xml:space="preserve">KBU berperan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sebagai tempat belajar bagi warga belajar</w:t>
            </w:r>
            <w:r w:rsidR="002244A1">
              <w:rPr>
                <w:rFonts w:ascii="Times New Roman" w:hAnsi="Times New Roman" w:cs="Times New Roman"/>
                <w:sz w:val="24"/>
                <w:szCs w:val="24"/>
              </w:rPr>
              <w:t xml:space="preserve"> yang ingin mengembangkan keterampilan membuat ulekan</w:t>
            </w:r>
          </w:p>
        </w:tc>
      </w:tr>
      <w:tr w:rsidR="00C70384" w:rsidTr="00C70384">
        <w:tc>
          <w:tcPr>
            <w:tcW w:w="534" w:type="dxa"/>
          </w:tcPr>
          <w:p w:rsidR="00C70384" w:rsidRPr="00434123" w:rsidRDefault="00C70384" w:rsidP="00C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70384" w:rsidRPr="00434123" w:rsidRDefault="00C70384" w:rsidP="00C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memberikan pelatihan langsung kepada warga belajar</w:t>
            </w:r>
          </w:p>
        </w:tc>
        <w:tc>
          <w:tcPr>
            <w:tcW w:w="5590" w:type="dxa"/>
          </w:tcPr>
          <w:p w:rsidR="00C70384" w:rsidRDefault="002244A1" w:rsidP="004F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1">
              <w:rPr>
                <w:rFonts w:ascii="Times New Roman" w:hAnsi="Times New Roman" w:cs="Times New Roman"/>
                <w:sz w:val="24"/>
                <w:szCs w:val="24"/>
              </w:rPr>
              <w:t>Tutor mengajarkan kepada warga belajar mengenai tatacara membuat ulekan</w:t>
            </w:r>
          </w:p>
          <w:p w:rsidR="002244A1" w:rsidRPr="002244A1" w:rsidRDefault="002244A1" w:rsidP="0022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mengajarkan mengembangkan manajemen pemasaran kepada wwarga belajar</w:t>
            </w:r>
          </w:p>
        </w:tc>
      </w:tr>
      <w:tr w:rsidR="00C70384" w:rsidTr="00C70384">
        <w:tc>
          <w:tcPr>
            <w:tcW w:w="534" w:type="dxa"/>
          </w:tcPr>
          <w:p w:rsidR="00C70384" w:rsidRPr="00434123" w:rsidRDefault="00C70384" w:rsidP="00C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70384" w:rsidRPr="00434123" w:rsidRDefault="00C70384" w:rsidP="00C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 usaha belajar menjadi tempat pelatihan bagi warga belajar</w:t>
            </w:r>
          </w:p>
        </w:tc>
        <w:tc>
          <w:tcPr>
            <w:tcW w:w="5590" w:type="dxa"/>
          </w:tcPr>
          <w:p w:rsidR="00C70384" w:rsidRPr="002244A1" w:rsidRDefault="002244A1" w:rsidP="0022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1">
              <w:rPr>
                <w:rFonts w:ascii="Times New Roman" w:hAnsi="Times New Roman" w:cs="Times New Roman"/>
                <w:sz w:val="24"/>
                <w:szCs w:val="24"/>
              </w:rPr>
              <w:t>KBU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tempat fasilitas pelatihan dalam membuat ulekan</w:t>
            </w:r>
          </w:p>
        </w:tc>
      </w:tr>
      <w:tr w:rsidR="00C70384" w:rsidTr="00C70384">
        <w:tc>
          <w:tcPr>
            <w:tcW w:w="534" w:type="dxa"/>
          </w:tcPr>
          <w:p w:rsidR="00C70384" w:rsidRPr="00434123" w:rsidRDefault="00C70384" w:rsidP="00C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70384" w:rsidRPr="00434123" w:rsidRDefault="00C70384" w:rsidP="00C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Kelompok Belajar Usaha mendampingi warga belajar selama proses belajar mengajar berlangsung</w:t>
            </w:r>
          </w:p>
        </w:tc>
        <w:tc>
          <w:tcPr>
            <w:tcW w:w="5590" w:type="dxa"/>
          </w:tcPr>
          <w:p w:rsidR="00C70384" w:rsidRPr="002244A1" w:rsidRDefault="002244A1" w:rsidP="004F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1">
              <w:rPr>
                <w:rFonts w:ascii="Times New Roman" w:hAnsi="Times New Roman" w:cs="Times New Roman"/>
                <w:sz w:val="24"/>
                <w:szCs w:val="24"/>
              </w:rPr>
              <w:t>Tutor mendampingi warga belajar dalam belajar</w:t>
            </w:r>
          </w:p>
          <w:p w:rsidR="002244A1" w:rsidRDefault="002244A1" w:rsidP="004F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1">
              <w:rPr>
                <w:rFonts w:ascii="Times New Roman" w:hAnsi="Times New Roman" w:cs="Times New Roman"/>
                <w:sz w:val="24"/>
                <w:szCs w:val="24"/>
              </w:rPr>
              <w:t>Tutor mendampingi warga belajar dalam membuat ulekan</w:t>
            </w:r>
          </w:p>
          <w:p w:rsidR="002244A1" w:rsidRDefault="002244A1" w:rsidP="004F01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mendampingi warga belajar dalam pemasaran produk</w:t>
            </w:r>
          </w:p>
        </w:tc>
      </w:tr>
      <w:tr w:rsidR="00C70384" w:rsidTr="00C70384">
        <w:tc>
          <w:tcPr>
            <w:tcW w:w="534" w:type="dxa"/>
          </w:tcPr>
          <w:p w:rsidR="00C70384" w:rsidRPr="00434123" w:rsidRDefault="00C70384" w:rsidP="00C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70384" w:rsidRPr="00434123" w:rsidRDefault="00C70384" w:rsidP="00C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Kelompok Belajar Usaha menjadi tempat bagi warga belajar untuk ,engumpulkan usaha secara bersama</w:t>
            </w:r>
          </w:p>
        </w:tc>
        <w:tc>
          <w:tcPr>
            <w:tcW w:w="5590" w:type="dxa"/>
          </w:tcPr>
          <w:p w:rsidR="002244A1" w:rsidRDefault="002244A1" w:rsidP="004F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1">
              <w:rPr>
                <w:rFonts w:ascii="Times New Roman" w:hAnsi="Times New Roman" w:cs="Times New Roman"/>
                <w:sz w:val="24"/>
                <w:szCs w:val="24"/>
              </w:rPr>
              <w:t>KBU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mengumpulkan dana bersama dari warga belajar.</w:t>
            </w:r>
          </w:p>
          <w:p w:rsidR="00C70384" w:rsidRPr="002244A1" w:rsidRDefault="002244A1" w:rsidP="004F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KBU menunjuk seorang warga belajar sebagai petugas pengumpul dana</w:t>
            </w:r>
            <w:r w:rsidRPr="00224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384" w:rsidTr="00C70384">
        <w:tc>
          <w:tcPr>
            <w:tcW w:w="534" w:type="dxa"/>
          </w:tcPr>
          <w:p w:rsidR="00C70384" w:rsidRPr="00434123" w:rsidRDefault="00C70384" w:rsidP="00C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70384" w:rsidRPr="00434123" w:rsidRDefault="00C70384" w:rsidP="00C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Kelompok Belajar Usaha rintisan pemerintah </w:t>
            </w:r>
            <w:r w:rsidR="002244A1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endapatkan bantuan dari pemerintah</w:t>
            </w:r>
          </w:p>
        </w:tc>
        <w:tc>
          <w:tcPr>
            <w:tcW w:w="5590" w:type="dxa"/>
          </w:tcPr>
          <w:p w:rsidR="002244A1" w:rsidRDefault="002244A1" w:rsidP="0022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1">
              <w:rPr>
                <w:rFonts w:ascii="Times New Roman" w:hAnsi="Times New Roman" w:cs="Times New Roman"/>
                <w:sz w:val="24"/>
                <w:szCs w:val="24"/>
              </w:rPr>
              <w:t>KBU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diberikan bantuan awal dalam menjalankan program</w:t>
            </w:r>
          </w:p>
          <w:p w:rsidR="00C70384" w:rsidRPr="002244A1" w:rsidRDefault="002244A1" w:rsidP="0022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KBU menggratiskan pelatihan kepada warga belajar </w:t>
            </w:r>
          </w:p>
        </w:tc>
      </w:tr>
      <w:tr w:rsidR="00C70384" w:rsidTr="00C70384">
        <w:tc>
          <w:tcPr>
            <w:tcW w:w="534" w:type="dxa"/>
          </w:tcPr>
          <w:p w:rsidR="00C70384" w:rsidRPr="00434123" w:rsidRDefault="00C70384" w:rsidP="00C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70384" w:rsidRPr="00434123" w:rsidRDefault="00C70384" w:rsidP="00C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Kelompok Usaha Belajar mendampingi warga belajar dalam menyelenggarakan usaha</w:t>
            </w:r>
          </w:p>
        </w:tc>
        <w:tc>
          <w:tcPr>
            <w:tcW w:w="5590" w:type="dxa"/>
          </w:tcPr>
          <w:p w:rsidR="002244A1" w:rsidRPr="002244A1" w:rsidRDefault="002244A1" w:rsidP="0022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1">
              <w:rPr>
                <w:rFonts w:ascii="Times New Roman" w:hAnsi="Times New Roman" w:cs="Times New Roman"/>
                <w:sz w:val="24"/>
                <w:szCs w:val="24"/>
              </w:rPr>
              <w:t xml:space="preserve">Tutor mendampingi warga belajar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menyelenggarakan usaha</w:t>
            </w:r>
          </w:p>
          <w:p w:rsidR="002244A1" w:rsidRDefault="002244A1" w:rsidP="0022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1">
              <w:rPr>
                <w:rFonts w:ascii="Times New Roman" w:hAnsi="Times New Roman" w:cs="Times New Roman"/>
                <w:sz w:val="24"/>
                <w:szCs w:val="24"/>
              </w:rPr>
              <w:t>Tutor mendampingi warga belajar dalam membuat ulekan</w:t>
            </w:r>
          </w:p>
          <w:p w:rsidR="00C70384" w:rsidRPr="002244A1" w:rsidRDefault="002244A1" w:rsidP="0022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mendampingi warga belajar dalam pemasaran produk</w:t>
            </w:r>
          </w:p>
        </w:tc>
      </w:tr>
      <w:tr w:rsidR="00C70384" w:rsidTr="00C70384">
        <w:tc>
          <w:tcPr>
            <w:tcW w:w="534" w:type="dxa"/>
          </w:tcPr>
          <w:p w:rsidR="00C70384" w:rsidRPr="00434123" w:rsidRDefault="00C70384" w:rsidP="00C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70384" w:rsidRPr="00434123" w:rsidRDefault="00C70384" w:rsidP="00C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Kelompok Usaha Belajar merupakan proyek yang diselenggaraan pemerintah</w:t>
            </w:r>
          </w:p>
        </w:tc>
        <w:tc>
          <w:tcPr>
            <w:tcW w:w="5590" w:type="dxa"/>
          </w:tcPr>
          <w:p w:rsidR="00F03F79" w:rsidRDefault="002244A1" w:rsidP="004F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KBU</w:t>
            </w:r>
            <w:r w:rsidR="00F03F79">
              <w:rPr>
                <w:rFonts w:ascii="Times New Roman" w:hAnsi="Times New Roman" w:cs="Times New Roman"/>
                <w:sz w:val="24"/>
                <w:szCs w:val="24"/>
              </w:rPr>
              <w:t xml:space="preserve"> merupakan program PROKESOS Dinas Sosial Kabupaten Barru</w:t>
            </w:r>
          </w:p>
          <w:p w:rsidR="00C70384" w:rsidRPr="002244A1" w:rsidRDefault="00F03F79" w:rsidP="004F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KBU proyek dari dinas sosial</w:t>
            </w:r>
          </w:p>
        </w:tc>
      </w:tr>
      <w:tr w:rsidR="00C70384" w:rsidTr="00C70384">
        <w:tc>
          <w:tcPr>
            <w:tcW w:w="534" w:type="dxa"/>
          </w:tcPr>
          <w:p w:rsidR="00C70384" w:rsidRPr="00434123" w:rsidRDefault="00C70384" w:rsidP="00C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70384" w:rsidRPr="00434123" w:rsidRDefault="00C70384" w:rsidP="00C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 mendampingi warga belajar hingga mandiri</w:t>
            </w:r>
          </w:p>
        </w:tc>
        <w:tc>
          <w:tcPr>
            <w:tcW w:w="5590" w:type="dxa"/>
          </w:tcPr>
          <w:p w:rsidR="00C70384" w:rsidRDefault="00F03F79" w:rsidP="004F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mendampingi warga hingga akhir program</w:t>
            </w:r>
          </w:p>
          <w:p w:rsidR="00F03F79" w:rsidRPr="00F03F79" w:rsidRDefault="00F03F79" w:rsidP="004F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memberikan relasi dan jaringan pemasaran kepada warga belajar</w:t>
            </w:r>
          </w:p>
        </w:tc>
      </w:tr>
    </w:tbl>
    <w:p w:rsidR="00F67207" w:rsidRPr="00C87F35" w:rsidRDefault="00F67207" w:rsidP="004F01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D41" w:rsidRPr="003A21AC" w:rsidRDefault="003A21AC" w:rsidP="003A21A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21AC">
        <w:rPr>
          <w:rFonts w:ascii="Times New Roman" w:hAnsi="Times New Roman" w:cs="Times New Roman"/>
          <w:sz w:val="24"/>
          <w:szCs w:val="24"/>
        </w:rPr>
        <w:t>Observer</w:t>
      </w:r>
    </w:p>
    <w:sectPr w:rsidR="00272D41" w:rsidRPr="003A21AC" w:rsidSect="005D72E3">
      <w:headerReference w:type="default" r:id="rId8"/>
      <w:pgSz w:w="11906" w:h="16838"/>
      <w:pgMar w:top="1440" w:right="1440" w:bottom="1440" w:left="1440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9A" w:rsidRDefault="0057679A" w:rsidP="009E6559">
      <w:pPr>
        <w:spacing w:after="0" w:line="240" w:lineRule="auto"/>
      </w:pPr>
      <w:r>
        <w:separator/>
      </w:r>
    </w:p>
  </w:endnote>
  <w:endnote w:type="continuationSeparator" w:id="0">
    <w:p w:rsidR="0057679A" w:rsidRDefault="0057679A" w:rsidP="009E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9A" w:rsidRDefault="0057679A" w:rsidP="009E6559">
      <w:pPr>
        <w:spacing w:after="0" w:line="240" w:lineRule="auto"/>
      </w:pPr>
      <w:r>
        <w:separator/>
      </w:r>
    </w:p>
  </w:footnote>
  <w:footnote w:type="continuationSeparator" w:id="0">
    <w:p w:rsidR="0057679A" w:rsidRDefault="0057679A" w:rsidP="009E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235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D72E3" w:rsidRPr="005D72E3" w:rsidRDefault="005D72E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D72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72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72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3F79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5D72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E6559" w:rsidRDefault="009E6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344B"/>
    <w:multiLevelType w:val="hybridMultilevel"/>
    <w:tmpl w:val="C2E69B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A73A1"/>
    <w:multiLevelType w:val="hybridMultilevel"/>
    <w:tmpl w:val="8422A2D0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D04549B"/>
    <w:multiLevelType w:val="hybridMultilevel"/>
    <w:tmpl w:val="41BAE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169"/>
    <w:rsid w:val="000729E5"/>
    <w:rsid w:val="00215756"/>
    <w:rsid w:val="002244A1"/>
    <w:rsid w:val="003237DE"/>
    <w:rsid w:val="003A21AC"/>
    <w:rsid w:val="003D7D52"/>
    <w:rsid w:val="004945C3"/>
    <w:rsid w:val="004F0169"/>
    <w:rsid w:val="0057679A"/>
    <w:rsid w:val="005D72E3"/>
    <w:rsid w:val="006C0C5F"/>
    <w:rsid w:val="007C02BB"/>
    <w:rsid w:val="0093373C"/>
    <w:rsid w:val="009E6559"/>
    <w:rsid w:val="00A177B1"/>
    <w:rsid w:val="00B60690"/>
    <w:rsid w:val="00B97D0D"/>
    <w:rsid w:val="00C21BDC"/>
    <w:rsid w:val="00C45BD8"/>
    <w:rsid w:val="00C70384"/>
    <w:rsid w:val="00CA3B52"/>
    <w:rsid w:val="00E14537"/>
    <w:rsid w:val="00F03F79"/>
    <w:rsid w:val="00F6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59"/>
  </w:style>
  <w:style w:type="paragraph" w:styleId="Footer">
    <w:name w:val="footer"/>
    <w:basedOn w:val="Normal"/>
    <w:link w:val="FooterChar"/>
    <w:uiPriority w:val="99"/>
    <w:unhideWhenUsed/>
    <w:rsid w:val="009E6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Fhitry</dc:creator>
  <cp:lastModifiedBy>Fhitry</cp:lastModifiedBy>
  <cp:revision>9</cp:revision>
  <dcterms:created xsi:type="dcterms:W3CDTF">2015-11-06T17:44:00Z</dcterms:created>
  <dcterms:modified xsi:type="dcterms:W3CDTF">2016-02-10T02:40:00Z</dcterms:modified>
</cp:coreProperties>
</file>