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86" w:rsidRPr="00384A8E" w:rsidRDefault="00F23121" w:rsidP="00384A8E">
      <w:pPr>
        <w:spacing w:after="0" w:line="480" w:lineRule="auto"/>
        <w:jc w:val="center"/>
        <w:rPr>
          <w:rFonts w:ascii="Times New Roman" w:hAnsi="Times New Roman"/>
          <w:b/>
          <w:sz w:val="24"/>
          <w:szCs w:val="24"/>
        </w:rPr>
      </w:pPr>
      <w:r w:rsidRPr="00384A8E">
        <w:rPr>
          <w:rFonts w:ascii="Times New Roman" w:hAnsi="Times New Roman"/>
          <w:b/>
          <w:sz w:val="24"/>
          <w:szCs w:val="24"/>
        </w:rPr>
        <w:t>BAB IV</w:t>
      </w:r>
    </w:p>
    <w:p w:rsidR="00A113C3" w:rsidRDefault="00E125F9" w:rsidP="00384A8E">
      <w:pPr>
        <w:spacing w:after="0" w:line="480" w:lineRule="auto"/>
        <w:jc w:val="center"/>
        <w:rPr>
          <w:rFonts w:ascii="Times New Roman" w:hAnsi="Times New Roman"/>
          <w:b/>
          <w:sz w:val="24"/>
          <w:szCs w:val="24"/>
        </w:rPr>
      </w:pPr>
      <w:r w:rsidRPr="00384A8E">
        <w:rPr>
          <w:rFonts w:ascii="Times New Roman" w:hAnsi="Times New Roman"/>
          <w:b/>
          <w:sz w:val="24"/>
          <w:szCs w:val="24"/>
        </w:rPr>
        <w:t xml:space="preserve">HASIL PENELITIAN DAN </w:t>
      </w:r>
      <w:r w:rsidR="00F23121" w:rsidRPr="00384A8E">
        <w:rPr>
          <w:rFonts w:ascii="Times New Roman" w:hAnsi="Times New Roman"/>
          <w:b/>
          <w:sz w:val="24"/>
          <w:szCs w:val="24"/>
        </w:rPr>
        <w:t>PEMBAHASAN</w:t>
      </w:r>
    </w:p>
    <w:p w:rsidR="00BC5700" w:rsidRPr="00384A8E" w:rsidRDefault="00BC5700" w:rsidP="00384A8E">
      <w:pPr>
        <w:spacing w:after="0" w:line="480" w:lineRule="auto"/>
        <w:jc w:val="center"/>
        <w:rPr>
          <w:rFonts w:ascii="Times New Roman" w:hAnsi="Times New Roman"/>
          <w:b/>
          <w:sz w:val="24"/>
          <w:szCs w:val="24"/>
        </w:rPr>
      </w:pPr>
    </w:p>
    <w:p w:rsidR="005A1C96" w:rsidRDefault="00F23121" w:rsidP="005A1C96">
      <w:pPr>
        <w:pStyle w:val="ListParagraph"/>
        <w:numPr>
          <w:ilvl w:val="0"/>
          <w:numId w:val="5"/>
        </w:numPr>
        <w:spacing w:after="0" w:line="480" w:lineRule="auto"/>
        <w:ind w:left="284"/>
        <w:jc w:val="both"/>
        <w:rPr>
          <w:rFonts w:ascii="Times New Roman" w:hAnsi="Times New Roman"/>
          <w:b/>
          <w:sz w:val="24"/>
          <w:szCs w:val="24"/>
        </w:rPr>
      </w:pPr>
      <w:r w:rsidRPr="005A1C96">
        <w:rPr>
          <w:rFonts w:ascii="Times New Roman" w:hAnsi="Times New Roman"/>
          <w:b/>
          <w:sz w:val="24"/>
          <w:szCs w:val="24"/>
        </w:rPr>
        <w:t>Hasil Penelitian</w:t>
      </w:r>
    </w:p>
    <w:p w:rsidR="00E125F9" w:rsidRPr="005A1C96" w:rsidRDefault="00F23121" w:rsidP="00003828">
      <w:pPr>
        <w:pStyle w:val="ListParagraph"/>
        <w:spacing w:after="0" w:line="480" w:lineRule="auto"/>
        <w:ind w:left="0" w:firstLine="709"/>
        <w:jc w:val="both"/>
        <w:rPr>
          <w:rFonts w:ascii="Times New Roman" w:hAnsi="Times New Roman"/>
          <w:b/>
          <w:sz w:val="24"/>
          <w:szCs w:val="24"/>
        </w:rPr>
      </w:pPr>
      <w:r w:rsidRPr="005A1C96">
        <w:rPr>
          <w:rFonts w:ascii="Times New Roman" w:hAnsi="Times New Roman"/>
          <w:sz w:val="24"/>
          <w:szCs w:val="24"/>
        </w:rPr>
        <w:t xml:space="preserve">Hasil penelitian ini diperoleh dari hasil kuesioner, observasi dan dokumentasi guna mengetahui persepsi masyarakat terhadap </w:t>
      </w:r>
      <w:r w:rsidR="00BC5700">
        <w:rPr>
          <w:rFonts w:ascii="Times New Roman" w:hAnsi="Times New Roman"/>
          <w:sz w:val="24"/>
          <w:szCs w:val="24"/>
        </w:rPr>
        <w:t xml:space="preserve">nilai-nilai </w:t>
      </w:r>
      <w:r w:rsidRPr="005A1C96">
        <w:rPr>
          <w:rFonts w:ascii="Times New Roman" w:hAnsi="Times New Roman"/>
          <w:sz w:val="24"/>
          <w:szCs w:val="24"/>
        </w:rPr>
        <w:t>pendidikan karakter anak dalam lingkungan keluarga di Kelu</w:t>
      </w:r>
      <w:r w:rsidR="00BC5700">
        <w:rPr>
          <w:rFonts w:ascii="Times New Roman" w:hAnsi="Times New Roman"/>
          <w:sz w:val="24"/>
          <w:szCs w:val="24"/>
        </w:rPr>
        <w:t>rahan Mangasa</w:t>
      </w:r>
      <w:r w:rsidRPr="005A1C96">
        <w:rPr>
          <w:rFonts w:ascii="Times New Roman" w:hAnsi="Times New Roman"/>
          <w:sz w:val="24"/>
          <w:szCs w:val="24"/>
        </w:rPr>
        <w:t xml:space="preserve"> Kota Makassar. Oleh karena itu, terlebih dahulu disajikan data tentang gambaran umum lokasi penelitian</w:t>
      </w:r>
      <w:r w:rsidR="00E125F9" w:rsidRPr="005A1C96">
        <w:rPr>
          <w:rFonts w:ascii="Times New Roman" w:hAnsi="Times New Roman"/>
          <w:sz w:val="24"/>
          <w:szCs w:val="24"/>
        </w:rPr>
        <w:t>.</w:t>
      </w:r>
    </w:p>
    <w:p w:rsidR="005A1C96" w:rsidRDefault="00E125F9" w:rsidP="005A1C96">
      <w:pPr>
        <w:pStyle w:val="ListParagraph"/>
        <w:numPr>
          <w:ilvl w:val="0"/>
          <w:numId w:val="7"/>
        </w:numPr>
        <w:spacing w:after="0" w:line="480" w:lineRule="auto"/>
        <w:ind w:left="284"/>
        <w:jc w:val="both"/>
        <w:rPr>
          <w:rFonts w:ascii="Times New Roman" w:hAnsi="Times New Roman"/>
          <w:b/>
          <w:sz w:val="24"/>
          <w:szCs w:val="24"/>
        </w:rPr>
      </w:pPr>
      <w:r w:rsidRPr="005A1C96">
        <w:rPr>
          <w:rFonts w:ascii="Times New Roman" w:hAnsi="Times New Roman"/>
          <w:b/>
          <w:sz w:val="24"/>
          <w:szCs w:val="24"/>
        </w:rPr>
        <w:t>Gambaran lokasi penelitian</w:t>
      </w:r>
    </w:p>
    <w:p w:rsidR="00003828" w:rsidRDefault="001B3F5B" w:rsidP="00003828">
      <w:pPr>
        <w:pStyle w:val="ListParagraph"/>
        <w:spacing w:after="0" w:line="480" w:lineRule="auto"/>
        <w:ind w:left="0" w:firstLine="709"/>
        <w:jc w:val="both"/>
        <w:rPr>
          <w:rFonts w:ascii="Times New Roman" w:hAnsi="Times New Roman"/>
          <w:b/>
          <w:sz w:val="24"/>
          <w:szCs w:val="24"/>
        </w:rPr>
      </w:pPr>
      <w:r w:rsidRPr="005A1C96">
        <w:rPr>
          <w:rFonts w:ascii="Times New Roman" w:hAnsi="Times New Roman"/>
          <w:sz w:val="24"/>
          <w:szCs w:val="24"/>
        </w:rPr>
        <w:t>Kelurahan Mangasa adalah merupakan salah satu kelurahan yang ada di kecamatan Tamalate Kota Makassar</w:t>
      </w:r>
      <w:r w:rsidR="009A2952" w:rsidRPr="005A1C96">
        <w:rPr>
          <w:rFonts w:ascii="Times New Roman" w:hAnsi="Times New Roman"/>
          <w:sz w:val="24"/>
          <w:szCs w:val="24"/>
        </w:rPr>
        <w:t>. Dimana kelurahan mangasa terdiri dari 13 RW dan 56 RT. Adapun</w:t>
      </w:r>
      <w:r w:rsidRPr="005A1C96">
        <w:rPr>
          <w:rFonts w:ascii="Times New Roman" w:hAnsi="Times New Roman"/>
          <w:sz w:val="24"/>
          <w:szCs w:val="24"/>
        </w:rPr>
        <w:t xml:space="preserve"> luas</w:t>
      </w:r>
      <w:r w:rsidR="009A2952" w:rsidRPr="005A1C96">
        <w:rPr>
          <w:rFonts w:ascii="Times New Roman" w:hAnsi="Times New Roman"/>
          <w:sz w:val="24"/>
          <w:szCs w:val="24"/>
        </w:rPr>
        <w:t xml:space="preserve"> wilayah kelurahan Mangasa</w:t>
      </w:r>
      <w:r w:rsidRPr="005A1C96">
        <w:rPr>
          <w:rFonts w:ascii="Times New Roman" w:hAnsi="Times New Roman"/>
          <w:sz w:val="24"/>
          <w:szCs w:val="24"/>
        </w:rPr>
        <w:t xml:space="preserve"> sebesar 206,</w:t>
      </w:r>
      <w:r w:rsidR="009A2952" w:rsidRPr="005A1C96">
        <w:rPr>
          <w:rFonts w:ascii="Times New Roman" w:hAnsi="Times New Roman"/>
          <w:sz w:val="24"/>
          <w:szCs w:val="24"/>
        </w:rPr>
        <w:t>98</w:t>
      </w:r>
      <w:r w:rsidRPr="005A1C96">
        <w:rPr>
          <w:rFonts w:ascii="Times New Roman" w:hAnsi="Times New Roman"/>
          <w:sz w:val="24"/>
          <w:szCs w:val="24"/>
        </w:rPr>
        <w:t xml:space="preserve"> ha/m2</w:t>
      </w:r>
      <w:r w:rsidR="009A2952" w:rsidRPr="005A1C96">
        <w:rPr>
          <w:rFonts w:ascii="Times New Roman" w:hAnsi="Times New Roman"/>
          <w:sz w:val="24"/>
          <w:szCs w:val="24"/>
        </w:rPr>
        <w:t xml:space="preserve">, yang digunakan untuk pemukiman lauasnya  mencapai 206,65 ha/m2, untuk tanah makam luasnya 12 ha/m2, luas pekarangan 24 ha/m2, luas taman 12 ha/m2, perkantoran 11,4 ha/m2 dan luas parasarana umum lainnya sebesar 206,4 ha/m2. </w:t>
      </w:r>
      <w:r w:rsidR="00322FB1" w:rsidRPr="005A1C96">
        <w:rPr>
          <w:rFonts w:ascii="Times New Roman" w:hAnsi="Times New Roman"/>
          <w:sz w:val="24"/>
          <w:szCs w:val="24"/>
        </w:rPr>
        <w:t xml:space="preserve"> D</w:t>
      </w:r>
      <w:r w:rsidR="009A2952" w:rsidRPr="005A1C96">
        <w:rPr>
          <w:rFonts w:ascii="Times New Roman" w:hAnsi="Times New Roman"/>
          <w:sz w:val="24"/>
          <w:szCs w:val="24"/>
        </w:rPr>
        <w:t>engan</w:t>
      </w:r>
      <w:r w:rsidR="00BC5700">
        <w:rPr>
          <w:rFonts w:ascii="Times New Roman" w:hAnsi="Times New Roman"/>
          <w:sz w:val="24"/>
          <w:szCs w:val="24"/>
        </w:rPr>
        <w:t xml:space="preserve"> </w:t>
      </w:r>
      <w:r w:rsidR="005E3A84" w:rsidRPr="005A1C96">
        <w:rPr>
          <w:rFonts w:ascii="Times New Roman" w:hAnsi="Times New Roman"/>
          <w:sz w:val="24"/>
          <w:szCs w:val="24"/>
        </w:rPr>
        <w:t>memiliki batas wilayah sebelah utara kelurahan kelurahan Parangtambung, sebelah selatan kelurahan Gunung Sari, sebelah timur kabupaten Gowa dan sebelah barat kelurahan Manuruki</w:t>
      </w:r>
      <w:r w:rsidR="00322FB1" w:rsidRPr="005A1C96">
        <w:rPr>
          <w:rFonts w:ascii="Times New Roman" w:hAnsi="Times New Roman"/>
          <w:sz w:val="24"/>
          <w:szCs w:val="24"/>
        </w:rPr>
        <w:t>.</w:t>
      </w:r>
    </w:p>
    <w:p w:rsidR="00EE2297" w:rsidRPr="00003828" w:rsidRDefault="00322FB1" w:rsidP="00003828">
      <w:pPr>
        <w:pStyle w:val="ListParagraph"/>
        <w:spacing w:after="0" w:line="480" w:lineRule="auto"/>
        <w:ind w:left="0" w:firstLine="709"/>
        <w:jc w:val="both"/>
        <w:rPr>
          <w:rFonts w:ascii="Times New Roman" w:hAnsi="Times New Roman"/>
          <w:b/>
          <w:sz w:val="24"/>
          <w:szCs w:val="24"/>
        </w:rPr>
      </w:pPr>
      <w:r>
        <w:rPr>
          <w:rFonts w:ascii="Times New Roman" w:hAnsi="Times New Roman"/>
          <w:sz w:val="24"/>
          <w:szCs w:val="24"/>
        </w:rPr>
        <w:t>Berdasarkan data kependudukan yang diperoleh dari kantor kelurahan Mangasa, jumlah penduduk kelurahan Mangasa sebanyak, 15.017 jiwa, terdiri dari laki-laki 6.296 jiwa, perempuan 8.721 jiwa den</w:t>
      </w:r>
      <w:r w:rsidR="00384A8E">
        <w:rPr>
          <w:rFonts w:ascii="Times New Roman" w:hAnsi="Times New Roman"/>
          <w:sz w:val="24"/>
          <w:szCs w:val="24"/>
        </w:rPr>
        <w:t xml:space="preserve">gan jumlah KK sebanyak </w:t>
      </w:r>
      <w:r w:rsidR="005C6C70" w:rsidRPr="005C6C70">
        <w:rPr>
          <w:rFonts w:ascii="Times New Roman" w:hAnsi="Times New Roman"/>
          <w:sz w:val="24"/>
          <w:szCs w:val="24"/>
          <w:u w:val="single"/>
        </w:rPr>
        <w:t>+</w:t>
      </w:r>
      <w:r w:rsidR="005C6C70">
        <w:rPr>
          <w:rFonts w:ascii="Times New Roman" w:hAnsi="Times New Roman"/>
          <w:sz w:val="24"/>
          <w:szCs w:val="24"/>
        </w:rPr>
        <w:t xml:space="preserve"> 500</w:t>
      </w:r>
      <w:r w:rsidR="00384A8E">
        <w:rPr>
          <w:rFonts w:ascii="Times New Roman" w:hAnsi="Times New Roman"/>
          <w:sz w:val="24"/>
          <w:szCs w:val="24"/>
        </w:rPr>
        <w:t xml:space="preserve"> KK</w:t>
      </w:r>
      <w:r w:rsidR="005A1C96">
        <w:rPr>
          <w:rFonts w:ascii="Times New Roman" w:hAnsi="Times New Roman"/>
          <w:sz w:val="24"/>
          <w:szCs w:val="24"/>
        </w:rPr>
        <w:t>.</w:t>
      </w:r>
    </w:p>
    <w:p w:rsidR="005529AD" w:rsidRDefault="005529AD" w:rsidP="005A1C96">
      <w:pPr>
        <w:pStyle w:val="ListParagraph"/>
        <w:spacing w:after="0" w:line="480" w:lineRule="auto"/>
        <w:ind w:left="284"/>
        <w:jc w:val="both"/>
        <w:rPr>
          <w:rFonts w:ascii="Times New Roman" w:hAnsi="Times New Roman"/>
          <w:b/>
          <w:sz w:val="24"/>
          <w:szCs w:val="24"/>
        </w:rPr>
        <w:sectPr w:rsidR="005529AD" w:rsidSect="00B50A3F">
          <w:headerReference w:type="default" r:id="rId8"/>
          <w:footerReference w:type="first" r:id="rId9"/>
          <w:pgSz w:w="11906" w:h="16838"/>
          <w:pgMar w:top="2268" w:right="1701" w:bottom="1701" w:left="2268" w:header="708" w:footer="708" w:gutter="0"/>
          <w:pgNumType w:start="35"/>
          <w:cols w:space="708"/>
          <w:titlePg/>
          <w:docGrid w:linePitch="360"/>
        </w:sectPr>
      </w:pPr>
    </w:p>
    <w:p w:rsidR="00003828" w:rsidRDefault="005A1C96" w:rsidP="00003828">
      <w:pPr>
        <w:pStyle w:val="ListParagraph"/>
        <w:numPr>
          <w:ilvl w:val="0"/>
          <w:numId w:val="8"/>
        </w:numPr>
        <w:spacing w:after="0" w:line="480" w:lineRule="auto"/>
        <w:ind w:left="426"/>
        <w:jc w:val="both"/>
        <w:rPr>
          <w:rFonts w:ascii="Times New Roman" w:hAnsi="Times New Roman"/>
          <w:sz w:val="24"/>
          <w:szCs w:val="24"/>
        </w:rPr>
      </w:pPr>
      <w:r>
        <w:rPr>
          <w:rFonts w:ascii="Times New Roman" w:hAnsi="Times New Roman"/>
          <w:sz w:val="24"/>
          <w:szCs w:val="24"/>
        </w:rPr>
        <w:lastRenderedPageBreak/>
        <w:t>Visi Kelurahan</w:t>
      </w:r>
      <w:r w:rsidR="006B37D1">
        <w:rPr>
          <w:rFonts w:ascii="Times New Roman" w:hAnsi="Times New Roman"/>
          <w:sz w:val="24"/>
          <w:szCs w:val="24"/>
        </w:rPr>
        <w:t xml:space="preserve"> Mangasa</w:t>
      </w:r>
    </w:p>
    <w:p w:rsidR="006B37D1" w:rsidRPr="00003828" w:rsidRDefault="006B37D1" w:rsidP="00003828">
      <w:pPr>
        <w:pStyle w:val="ListParagraph"/>
        <w:spacing w:after="0" w:line="480" w:lineRule="auto"/>
        <w:ind w:left="426"/>
        <w:jc w:val="both"/>
        <w:rPr>
          <w:rFonts w:ascii="Times New Roman" w:hAnsi="Times New Roman"/>
          <w:sz w:val="24"/>
          <w:szCs w:val="24"/>
        </w:rPr>
      </w:pPr>
      <w:r w:rsidRPr="00003828">
        <w:rPr>
          <w:rFonts w:ascii="Times New Roman" w:hAnsi="Times New Roman"/>
          <w:sz w:val="24"/>
          <w:szCs w:val="24"/>
        </w:rPr>
        <w:t>Memeberikan pelayanan secara prima, cepat, tepat, tidak berbelit-belit, berkualitas demi pelayanan masyarakat.</w:t>
      </w:r>
    </w:p>
    <w:p w:rsidR="006B37D1" w:rsidRDefault="005A1C96" w:rsidP="00003828">
      <w:pPr>
        <w:pStyle w:val="ListParagraph"/>
        <w:numPr>
          <w:ilvl w:val="0"/>
          <w:numId w:val="8"/>
        </w:numPr>
        <w:spacing w:after="0" w:line="480" w:lineRule="auto"/>
        <w:ind w:left="426"/>
        <w:jc w:val="both"/>
        <w:rPr>
          <w:rFonts w:ascii="Times New Roman" w:hAnsi="Times New Roman"/>
          <w:sz w:val="24"/>
          <w:szCs w:val="24"/>
        </w:rPr>
      </w:pPr>
      <w:r>
        <w:rPr>
          <w:rFonts w:ascii="Times New Roman" w:hAnsi="Times New Roman"/>
          <w:sz w:val="24"/>
          <w:szCs w:val="24"/>
        </w:rPr>
        <w:t>Misi Kelurahan</w:t>
      </w:r>
      <w:r w:rsidR="006B37D1">
        <w:rPr>
          <w:rFonts w:ascii="Times New Roman" w:hAnsi="Times New Roman"/>
          <w:sz w:val="24"/>
          <w:szCs w:val="24"/>
        </w:rPr>
        <w:t xml:space="preserve"> Mangasa</w:t>
      </w:r>
    </w:p>
    <w:p w:rsidR="006B37D1" w:rsidRDefault="006B37D1" w:rsidP="006B37D1">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Berwujudkan aparatur sebagai pelayan masyarakat prfesional, berdaya, produktif dan berakuntalitas.</w:t>
      </w:r>
    </w:p>
    <w:p w:rsidR="006B37D1" w:rsidRDefault="006B37D1" w:rsidP="006B37D1">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Memfasilitasi penyediaan sarana dan prasarana dalam rangka peningkatan fungsi kelurahan untuk peningkatan pelayanan pemerintahan dan kemasyarakatan</w:t>
      </w:r>
      <w:r w:rsidR="007B1C8A">
        <w:rPr>
          <w:rFonts w:ascii="Times New Roman" w:hAnsi="Times New Roman"/>
          <w:sz w:val="24"/>
          <w:szCs w:val="24"/>
        </w:rPr>
        <w:t>.</w:t>
      </w:r>
    </w:p>
    <w:p w:rsidR="007B1C8A" w:rsidRDefault="007B1C8A" w:rsidP="006B37D1">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Peningkatan kualitas hidup masyarakat secara layak dan bermatabat kepada peran aktif masyarakat.</w:t>
      </w:r>
    </w:p>
    <w:p w:rsidR="007B1C8A" w:rsidRDefault="007B1C8A" w:rsidP="006B37D1">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Perwujudan sistem perlindungan masyrakat dan keamanan dengan menitiberatkan kepada peran aktif masyarakat.</w:t>
      </w:r>
    </w:p>
    <w:p w:rsidR="007B1C8A" w:rsidRDefault="007B1C8A" w:rsidP="006B37D1">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Penumbuh kembangkan pola kemitraan dengan pelibatan seluruh komponen masyarakat.</w:t>
      </w:r>
    </w:p>
    <w:p w:rsidR="001B08C1" w:rsidRPr="00E84A7F" w:rsidRDefault="007B1C8A" w:rsidP="00E84A7F">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Pemantapan sistem pelaksanaan pembangunan dan pemberdayaan masyarakat pada semua bidang.</w:t>
      </w:r>
    </w:p>
    <w:p w:rsidR="005A1C96" w:rsidRDefault="007B13A3" w:rsidP="002778D6">
      <w:pPr>
        <w:pStyle w:val="ListParagraph"/>
        <w:numPr>
          <w:ilvl w:val="0"/>
          <w:numId w:val="11"/>
        </w:numPr>
        <w:spacing w:after="0" w:line="480" w:lineRule="auto"/>
        <w:ind w:left="284" w:hanging="284"/>
        <w:jc w:val="both"/>
        <w:rPr>
          <w:rFonts w:ascii="Times New Roman" w:hAnsi="Times New Roman"/>
          <w:b/>
          <w:sz w:val="24"/>
          <w:szCs w:val="24"/>
        </w:rPr>
      </w:pPr>
      <w:r>
        <w:rPr>
          <w:rFonts w:ascii="Times New Roman" w:hAnsi="Times New Roman"/>
          <w:b/>
          <w:sz w:val="24"/>
          <w:szCs w:val="24"/>
        </w:rPr>
        <w:t>Hasil Penelitian</w:t>
      </w:r>
    </w:p>
    <w:p w:rsidR="007B13A3" w:rsidRDefault="006F0158" w:rsidP="006B37D1">
      <w:pPr>
        <w:pStyle w:val="ListParagraph"/>
        <w:numPr>
          <w:ilvl w:val="0"/>
          <w:numId w:val="9"/>
        </w:numPr>
        <w:spacing w:after="0" w:line="480" w:lineRule="auto"/>
        <w:ind w:left="284" w:hanging="284"/>
        <w:jc w:val="both"/>
        <w:rPr>
          <w:rFonts w:ascii="Times New Roman" w:hAnsi="Times New Roman"/>
          <w:b/>
          <w:sz w:val="24"/>
          <w:szCs w:val="24"/>
        </w:rPr>
      </w:pPr>
      <w:r>
        <w:rPr>
          <w:rFonts w:ascii="Times New Roman" w:hAnsi="Times New Roman"/>
          <w:b/>
          <w:sz w:val="24"/>
          <w:szCs w:val="24"/>
        </w:rPr>
        <w:t>Persepsi</w:t>
      </w:r>
      <w:r w:rsidR="00DE7C06">
        <w:rPr>
          <w:rFonts w:ascii="Times New Roman" w:hAnsi="Times New Roman"/>
          <w:b/>
          <w:sz w:val="24"/>
          <w:szCs w:val="24"/>
        </w:rPr>
        <w:t xml:space="preserve"> Masyarakat</w:t>
      </w:r>
    </w:p>
    <w:p w:rsidR="008F15CE" w:rsidRDefault="006F0158" w:rsidP="008F15CE">
      <w:pPr>
        <w:pStyle w:val="ListParagraph"/>
        <w:spacing w:after="0" w:line="480" w:lineRule="auto"/>
        <w:ind w:left="0" w:firstLine="567"/>
        <w:jc w:val="both"/>
        <w:rPr>
          <w:rFonts w:ascii="Times New Roman" w:hAnsi="Times New Roman"/>
          <w:sz w:val="24"/>
          <w:szCs w:val="24"/>
        </w:rPr>
      </w:pPr>
      <w:r w:rsidRPr="005A1C96">
        <w:rPr>
          <w:rFonts w:ascii="Times New Roman" w:hAnsi="Times New Roman"/>
          <w:sz w:val="24"/>
          <w:szCs w:val="24"/>
        </w:rPr>
        <w:t>Analisis deskripsi jawaban responden tentang variabel persepsi masyarakat didasarkan pada jawaban responden atas pernyataan-pernyataan yang terdapat dalam kuesion</w:t>
      </w:r>
      <w:r w:rsidR="000F5B2A">
        <w:rPr>
          <w:rFonts w:ascii="Times New Roman" w:hAnsi="Times New Roman"/>
          <w:sz w:val="24"/>
          <w:szCs w:val="24"/>
        </w:rPr>
        <w:t>er yang disebar.</w:t>
      </w:r>
    </w:p>
    <w:p w:rsidR="00F665CE" w:rsidRDefault="000F5B2A" w:rsidP="008F15CE">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lastRenderedPageBreak/>
        <w:t xml:space="preserve">Berdasarkan hasil yang telah diperoleh peneliti, </w:t>
      </w:r>
      <w:r w:rsidR="00AC2620">
        <w:rPr>
          <w:rFonts w:ascii="Times New Roman" w:hAnsi="Times New Roman"/>
          <w:sz w:val="24"/>
          <w:szCs w:val="24"/>
        </w:rPr>
        <w:t>menunjukan bahwa pada variabel persepsi masyarakat dengan indikator Penyerapan terhadap rangsang atau objek dari luar individu yang terdiri dari 2</w:t>
      </w:r>
      <w:r w:rsidR="00C4774F">
        <w:rPr>
          <w:rFonts w:ascii="Times New Roman" w:hAnsi="Times New Roman"/>
          <w:sz w:val="24"/>
          <w:szCs w:val="24"/>
        </w:rPr>
        <w:t xml:space="preserve"> item pernyataan yaitu</w:t>
      </w:r>
      <w:r w:rsidR="000C219F">
        <w:rPr>
          <w:rFonts w:ascii="Times New Roman" w:hAnsi="Times New Roman"/>
          <w:sz w:val="24"/>
          <w:szCs w:val="24"/>
        </w:rPr>
        <w:t xml:space="preserve"> item no 1. </w:t>
      </w:r>
      <w:r w:rsidR="006F0158">
        <w:rPr>
          <w:rFonts w:ascii="Times New Roman" w:hAnsi="Times New Roman"/>
          <w:sz w:val="24"/>
          <w:szCs w:val="24"/>
        </w:rPr>
        <w:t xml:space="preserve">anak memiliki kemampuan dalam menjawab pertanyaan yang diberikan oleh orangtuanya </w:t>
      </w:r>
      <w:r w:rsidR="00C4774F">
        <w:rPr>
          <w:rFonts w:ascii="Times New Roman" w:eastAsia="Times New Roman" w:hAnsi="Times New Roman"/>
          <w:sz w:val="24"/>
          <w:szCs w:val="24"/>
          <w:lang w:eastAsia="id-ID"/>
        </w:rPr>
        <w:t>tergolong</w:t>
      </w:r>
      <w:r w:rsidR="000C219F">
        <w:rPr>
          <w:rFonts w:ascii="Times New Roman" w:eastAsia="Times New Roman" w:hAnsi="Times New Roman"/>
          <w:sz w:val="24"/>
          <w:szCs w:val="24"/>
          <w:lang w:eastAsia="id-ID"/>
        </w:rPr>
        <w:t xml:space="preserve"> sangat</w:t>
      </w:r>
      <w:r w:rsidR="004F64A8">
        <w:rPr>
          <w:rFonts w:ascii="Times New Roman" w:eastAsia="Times New Roman" w:hAnsi="Times New Roman"/>
          <w:sz w:val="24"/>
          <w:szCs w:val="24"/>
          <w:lang w:eastAsia="id-ID"/>
        </w:rPr>
        <w:t xml:space="preserve"> baik </w:t>
      </w:r>
      <w:r w:rsidR="000C219F">
        <w:rPr>
          <w:rFonts w:ascii="Times New Roman" w:hAnsi="Times New Roman"/>
          <w:sz w:val="24"/>
          <w:szCs w:val="24"/>
        </w:rPr>
        <w:t>dimana nilai yang didapatkan oleh responden adalah 187</w:t>
      </w:r>
      <w:r w:rsidR="004F64A8">
        <w:rPr>
          <w:rFonts w:ascii="Times New Roman" w:hAnsi="Times New Roman"/>
          <w:sz w:val="24"/>
          <w:szCs w:val="24"/>
        </w:rPr>
        <w:t xml:space="preserve"> atau 93,5%</w:t>
      </w:r>
      <w:r w:rsidR="000C219F">
        <w:rPr>
          <w:rFonts w:ascii="Times New Roman" w:hAnsi="Times New Roman"/>
          <w:sz w:val="24"/>
          <w:szCs w:val="24"/>
        </w:rPr>
        <w:t xml:space="preserve">. selanjutnya pada item no 2 yaitu </w:t>
      </w:r>
      <w:r w:rsidR="006F0158">
        <w:rPr>
          <w:rFonts w:ascii="Times New Roman" w:hAnsi="Times New Roman"/>
          <w:sz w:val="24"/>
          <w:szCs w:val="24"/>
          <w:lang w:eastAsia="id-ID"/>
        </w:rPr>
        <w:t>anak memiliki kemampuan menjawab pertanyaan yang diberikan oleh gurunya</w:t>
      </w:r>
      <w:r w:rsidR="006F0158" w:rsidRPr="00536898">
        <w:rPr>
          <w:rFonts w:ascii="Times New Roman" w:hAnsi="Times New Roman"/>
          <w:sz w:val="24"/>
          <w:szCs w:val="24"/>
        </w:rPr>
        <w:t>,</w:t>
      </w:r>
      <w:r w:rsidR="00F92401">
        <w:rPr>
          <w:rFonts w:ascii="Times New Roman" w:hAnsi="Times New Roman"/>
          <w:sz w:val="24"/>
          <w:szCs w:val="24"/>
        </w:rPr>
        <w:t xml:space="preserve"> tergolong sangat </w:t>
      </w:r>
      <w:r w:rsidR="004F64A8">
        <w:rPr>
          <w:rFonts w:ascii="Times New Roman" w:hAnsi="Times New Roman"/>
          <w:sz w:val="24"/>
          <w:szCs w:val="24"/>
        </w:rPr>
        <w:t>baik</w:t>
      </w:r>
      <w:r w:rsidR="00F92401">
        <w:rPr>
          <w:rFonts w:ascii="Times New Roman" w:hAnsi="Times New Roman"/>
          <w:sz w:val="24"/>
          <w:szCs w:val="24"/>
        </w:rPr>
        <w:t xml:space="preserve"> dimana nilai yang didapatkan oleh responden adalah 181</w:t>
      </w:r>
      <w:r w:rsidR="004F64A8">
        <w:rPr>
          <w:rFonts w:ascii="Times New Roman" w:hAnsi="Times New Roman"/>
          <w:sz w:val="24"/>
          <w:szCs w:val="24"/>
        </w:rPr>
        <w:t xml:space="preserve"> atau 90,5%</w:t>
      </w:r>
      <w:r w:rsidR="00F92401">
        <w:rPr>
          <w:rFonts w:ascii="Times New Roman" w:hAnsi="Times New Roman"/>
          <w:sz w:val="24"/>
          <w:szCs w:val="24"/>
        </w:rPr>
        <w:t>.</w:t>
      </w:r>
      <w:r w:rsidR="004F64A8">
        <w:rPr>
          <w:rFonts w:ascii="Times New Roman" w:hAnsi="Times New Roman"/>
          <w:sz w:val="24"/>
          <w:szCs w:val="24"/>
        </w:rPr>
        <w:t xml:space="preserve"> </w:t>
      </w:r>
      <w:r w:rsidR="00714DDD">
        <w:rPr>
          <w:rFonts w:ascii="Times New Roman" w:hAnsi="Times New Roman"/>
          <w:sz w:val="24"/>
          <w:szCs w:val="24"/>
        </w:rPr>
        <w:t>Kemud</w:t>
      </w:r>
      <w:r w:rsidR="00F71A98">
        <w:rPr>
          <w:rFonts w:ascii="Times New Roman" w:hAnsi="Times New Roman"/>
          <w:sz w:val="24"/>
          <w:szCs w:val="24"/>
        </w:rPr>
        <w:t>ian</w:t>
      </w:r>
      <w:r w:rsidR="00F92401">
        <w:rPr>
          <w:rFonts w:ascii="Times New Roman" w:hAnsi="Times New Roman"/>
          <w:sz w:val="24"/>
          <w:szCs w:val="24"/>
        </w:rPr>
        <w:t xml:space="preserve"> indikator pengertian atau pemahaman pada item</w:t>
      </w:r>
      <w:r w:rsidR="00E85130">
        <w:rPr>
          <w:rFonts w:ascii="Times New Roman" w:hAnsi="Times New Roman"/>
          <w:sz w:val="24"/>
          <w:szCs w:val="24"/>
        </w:rPr>
        <w:t xml:space="preserve"> no</w:t>
      </w:r>
      <w:r w:rsidR="00F92401">
        <w:rPr>
          <w:rFonts w:ascii="Times New Roman" w:hAnsi="Times New Roman"/>
          <w:sz w:val="24"/>
          <w:szCs w:val="24"/>
        </w:rPr>
        <w:t xml:space="preserve"> 3</w:t>
      </w:r>
      <w:r w:rsidR="00E85130">
        <w:rPr>
          <w:rFonts w:ascii="Times New Roman" w:hAnsi="Times New Roman"/>
          <w:sz w:val="24"/>
          <w:szCs w:val="24"/>
        </w:rPr>
        <w:t xml:space="preserve"> yaitu </w:t>
      </w:r>
      <w:r w:rsidR="006F0158">
        <w:rPr>
          <w:rFonts w:ascii="Times New Roman" w:hAnsi="Times New Roman"/>
          <w:sz w:val="24"/>
          <w:szCs w:val="24"/>
          <w:lang w:eastAsia="id-ID"/>
        </w:rPr>
        <w:t>Anak dapat memahami penjelasan guru pada saat kegiatan belajar mengajar berlangsung</w:t>
      </w:r>
      <w:r w:rsidR="006F0158" w:rsidRPr="00536898">
        <w:rPr>
          <w:rFonts w:ascii="Times New Roman" w:hAnsi="Times New Roman"/>
          <w:sz w:val="24"/>
          <w:szCs w:val="24"/>
        </w:rPr>
        <w:t>,</w:t>
      </w:r>
      <w:r w:rsidR="00F92401">
        <w:rPr>
          <w:rFonts w:ascii="Times New Roman" w:hAnsi="Times New Roman"/>
          <w:sz w:val="24"/>
          <w:szCs w:val="24"/>
        </w:rPr>
        <w:t xml:space="preserve"> tergolong sangat </w:t>
      </w:r>
      <w:r w:rsidR="004F64A8">
        <w:rPr>
          <w:rFonts w:ascii="Times New Roman" w:hAnsi="Times New Roman"/>
          <w:sz w:val="24"/>
          <w:szCs w:val="24"/>
        </w:rPr>
        <w:t>baik</w:t>
      </w:r>
      <w:r w:rsidR="00F92401">
        <w:rPr>
          <w:rFonts w:ascii="Times New Roman" w:hAnsi="Times New Roman"/>
          <w:sz w:val="24"/>
          <w:szCs w:val="24"/>
        </w:rPr>
        <w:t xml:space="preserve"> dimana nilai yang didapatkan responden adalah 184</w:t>
      </w:r>
      <w:r w:rsidR="004F64A8">
        <w:rPr>
          <w:rFonts w:ascii="Times New Roman" w:hAnsi="Times New Roman"/>
          <w:sz w:val="24"/>
          <w:szCs w:val="24"/>
        </w:rPr>
        <w:t xml:space="preserve"> atau 92%</w:t>
      </w:r>
      <w:r w:rsidR="00F92401">
        <w:rPr>
          <w:rFonts w:ascii="Times New Roman" w:hAnsi="Times New Roman"/>
          <w:sz w:val="24"/>
          <w:szCs w:val="24"/>
        </w:rPr>
        <w:t>.</w:t>
      </w:r>
      <w:r w:rsidR="00E85130">
        <w:rPr>
          <w:rFonts w:ascii="Times New Roman" w:hAnsi="Times New Roman"/>
          <w:sz w:val="24"/>
          <w:szCs w:val="24"/>
        </w:rPr>
        <w:t xml:space="preserve"> Selanjutnya pada item no 4 yaitu </w:t>
      </w:r>
      <w:r w:rsidR="006F0158">
        <w:rPr>
          <w:rFonts w:ascii="Times New Roman" w:hAnsi="Times New Roman"/>
          <w:sz w:val="24"/>
          <w:szCs w:val="24"/>
        </w:rPr>
        <w:t>Anak dapat memahami pembelajaran pada saat berkomunikasi dengan teman-temannya</w:t>
      </w:r>
      <w:r w:rsidR="004A302B">
        <w:rPr>
          <w:rFonts w:ascii="Times New Roman" w:hAnsi="Times New Roman"/>
          <w:sz w:val="24"/>
          <w:szCs w:val="24"/>
        </w:rPr>
        <w:t xml:space="preserve">, </w:t>
      </w:r>
      <w:r w:rsidR="004F64A8">
        <w:rPr>
          <w:rFonts w:ascii="Times New Roman" w:hAnsi="Times New Roman"/>
          <w:sz w:val="24"/>
          <w:szCs w:val="24"/>
        </w:rPr>
        <w:t>tergolong sangat baik</w:t>
      </w:r>
      <w:r w:rsidR="00E85130">
        <w:rPr>
          <w:rFonts w:ascii="Times New Roman" w:hAnsi="Times New Roman"/>
          <w:sz w:val="24"/>
          <w:szCs w:val="24"/>
        </w:rPr>
        <w:t xml:space="preserve"> dimana nilai yang didapatkan oleh responden adalah 181</w:t>
      </w:r>
      <w:r w:rsidR="004F64A8">
        <w:rPr>
          <w:rFonts w:ascii="Times New Roman" w:hAnsi="Times New Roman"/>
          <w:sz w:val="24"/>
          <w:szCs w:val="24"/>
        </w:rPr>
        <w:t xml:space="preserve"> atau 90,5%</w:t>
      </w:r>
      <w:r w:rsidR="00E85130">
        <w:rPr>
          <w:rFonts w:ascii="Times New Roman" w:hAnsi="Times New Roman"/>
          <w:sz w:val="24"/>
          <w:szCs w:val="24"/>
        </w:rPr>
        <w:t>.</w:t>
      </w:r>
      <w:r w:rsidR="004A302B">
        <w:rPr>
          <w:rFonts w:ascii="Times New Roman" w:hAnsi="Times New Roman"/>
          <w:sz w:val="24"/>
          <w:szCs w:val="24"/>
        </w:rPr>
        <w:t xml:space="preserve"> Kemudian indikator </w:t>
      </w:r>
      <w:r w:rsidR="00E85130">
        <w:rPr>
          <w:rFonts w:ascii="Times New Roman" w:hAnsi="Times New Roman"/>
          <w:sz w:val="24"/>
          <w:szCs w:val="24"/>
        </w:rPr>
        <w:t>pemahaman atau evaluasi pada item no 5 yaitu</w:t>
      </w:r>
      <w:r w:rsidR="004F64A8">
        <w:rPr>
          <w:rFonts w:ascii="Times New Roman" w:hAnsi="Times New Roman"/>
          <w:sz w:val="24"/>
          <w:szCs w:val="24"/>
        </w:rPr>
        <w:t xml:space="preserve"> </w:t>
      </w:r>
      <w:r w:rsidR="006F0158">
        <w:rPr>
          <w:rFonts w:ascii="Times New Roman" w:hAnsi="Times New Roman"/>
          <w:sz w:val="24"/>
          <w:szCs w:val="24"/>
          <w:lang w:eastAsia="id-ID"/>
        </w:rPr>
        <w:t>Menerima saran dan kritikan dari orang lain untuk perkembangan dirinya menjadi lebih baik</w:t>
      </w:r>
      <w:r w:rsidR="006F0158" w:rsidRPr="00536898">
        <w:rPr>
          <w:rFonts w:ascii="Times New Roman" w:hAnsi="Times New Roman"/>
          <w:sz w:val="24"/>
          <w:szCs w:val="24"/>
          <w:lang w:eastAsia="id-ID"/>
        </w:rPr>
        <w:t>,</w:t>
      </w:r>
      <w:r w:rsidR="00BC5700">
        <w:rPr>
          <w:rFonts w:ascii="Times New Roman" w:hAnsi="Times New Roman"/>
          <w:sz w:val="24"/>
          <w:szCs w:val="24"/>
          <w:lang w:eastAsia="id-ID"/>
        </w:rPr>
        <w:t xml:space="preserve"> </w:t>
      </w:r>
      <w:r w:rsidR="00787735">
        <w:rPr>
          <w:rFonts w:ascii="Times New Roman" w:hAnsi="Times New Roman"/>
          <w:sz w:val="24"/>
          <w:szCs w:val="24"/>
        </w:rPr>
        <w:t>tergolong sangat baik</w:t>
      </w:r>
      <w:r w:rsidR="00E85130">
        <w:rPr>
          <w:rFonts w:ascii="Times New Roman" w:hAnsi="Times New Roman"/>
          <w:sz w:val="24"/>
          <w:szCs w:val="24"/>
        </w:rPr>
        <w:t xml:space="preserve"> dimana nilai yang didapatkan oleh responden adalah 179</w:t>
      </w:r>
      <w:r w:rsidR="00787735">
        <w:rPr>
          <w:rFonts w:ascii="Times New Roman" w:hAnsi="Times New Roman"/>
          <w:sz w:val="24"/>
          <w:szCs w:val="24"/>
        </w:rPr>
        <w:t xml:space="preserve"> atau 89,5%</w:t>
      </w:r>
      <w:r w:rsidR="00E85130">
        <w:rPr>
          <w:rFonts w:ascii="Times New Roman" w:hAnsi="Times New Roman"/>
          <w:sz w:val="24"/>
          <w:szCs w:val="24"/>
        </w:rPr>
        <w:t xml:space="preserve">. </w:t>
      </w:r>
      <w:r w:rsidR="0003124E">
        <w:rPr>
          <w:rFonts w:ascii="Times New Roman" w:hAnsi="Times New Roman"/>
          <w:sz w:val="24"/>
          <w:szCs w:val="24"/>
        </w:rPr>
        <w:t>Selanj</w:t>
      </w:r>
      <w:r w:rsidR="00E85130">
        <w:rPr>
          <w:rFonts w:ascii="Times New Roman" w:hAnsi="Times New Roman"/>
          <w:sz w:val="24"/>
          <w:szCs w:val="24"/>
        </w:rPr>
        <w:t>u</w:t>
      </w:r>
      <w:r w:rsidR="0003124E">
        <w:rPr>
          <w:rFonts w:ascii="Times New Roman" w:hAnsi="Times New Roman"/>
          <w:sz w:val="24"/>
          <w:szCs w:val="24"/>
        </w:rPr>
        <w:t>tn</w:t>
      </w:r>
      <w:r w:rsidR="00E85130">
        <w:rPr>
          <w:rFonts w:ascii="Times New Roman" w:hAnsi="Times New Roman"/>
          <w:sz w:val="24"/>
          <w:szCs w:val="24"/>
        </w:rPr>
        <w:t xml:space="preserve">ya pada item no 6 yaitu </w:t>
      </w:r>
      <w:r w:rsidR="006F0158">
        <w:rPr>
          <w:rFonts w:ascii="Times New Roman" w:hAnsi="Times New Roman"/>
          <w:sz w:val="24"/>
          <w:szCs w:val="24"/>
          <w:lang w:eastAsia="id-ID"/>
        </w:rPr>
        <w:t>anak senantiasa taat dan patuh atas perk</w:t>
      </w:r>
      <w:r w:rsidR="0003124E">
        <w:rPr>
          <w:rFonts w:ascii="Times New Roman" w:hAnsi="Times New Roman"/>
          <w:sz w:val="24"/>
          <w:szCs w:val="24"/>
          <w:lang w:eastAsia="id-ID"/>
        </w:rPr>
        <w:t xml:space="preserve">ataan dari orangtua dan gurunya, </w:t>
      </w:r>
      <w:r w:rsidR="00787735">
        <w:rPr>
          <w:rFonts w:ascii="Times New Roman" w:hAnsi="Times New Roman"/>
          <w:sz w:val="24"/>
          <w:szCs w:val="24"/>
        </w:rPr>
        <w:t xml:space="preserve">tergolong  sangat baik </w:t>
      </w:r>
      <w:r w:rsidR="00E85130">
        <w:rPr>
          <w:rFonts w:ascii="Times New Roman" w:hAnsi="Times New Roman"/>
          <w:sz w:val="24"/>
          <w:szCs w:val="24"/>
        </w:rPr>
        <w:t>dimana nilai yang didapatkan oleh responden adalah 178</w:t>
      </w:r>
      <w:r w:rsidR="00787735">
        <w:rPr>
          <w:rFonts w:ascii="Times New Roman" w:hAnsi="Times New Roman"/>
          <w:sz w:val="24"/>
          <w:szCs w:val="24"/>
        </w:rPr>
        <w:t xml:space="preserve"> atau 89%</w:t>
      </w:r>
      <w:r w:rsidR="00E85130">
        <w:rPr>
          <w:rFonts w:ascii="Times New Roman" w:hAnsi="Times New Roman"/>
          <w:sz w:val="24"/>
          <w:szCs w:val="24"/>
        </w:rPr>
        <w:t>.</w:t>
      </w:r>
    </w:p>
    <w:p w:rsidR="00727CC7" w:rsidRDefault="006F0158" w:rsidP="007A2991">
      <w:pPr>
        <w:spacing w:after="0" w:line="480" w:lineRule="auto"/>
        <w:ind w:firstLine="709"/>
        <w:jc w:val="both"/>
        <w:rPr>
          <w:rFonts w:ascii="Times New Roman" w:hAnsi="Times New Roman"/>
          <w:sz w:val="24"/>
          <w:szCs w:val="24"/>
        </w:rPr>
      </w:pPr>
      <w:r w:rsidRPr="00536898">
        <w:rPr>
          <w:rFonts w:ascii="Times New Roman" w:hAnsi="Times New Roman"/>
          <w:sz w:val="24"/>
          <w:szCs w:val="24"/>
        </w:rPr>
        <w:t>Dari hasil tersebut dapat disimpulkan bahwa</w:t>
      </w:r>
      <w:r w:rsidR="00D1425A">
        <w:rPr>
          <w:rFonts w:ascii="Times New Roman" w:hAnsi="Times New Roman"/>
          <w:sz w:val="24"/>
          <w:szCs w:val="24"/>
        </w:rPr>
        <w:t xml:space="preserve"> nilai</w:t>
      </w:r>
      <w:r w:rsidR="00787735">
        <w:rPr>
          <w:rFonts w:ascii="Times New Roman" w:hAnsi="Times New Roman"/>
          <w:sz w:val="24"/>
          <w:szCs w:val="24"/>
        </w:rPr>
        <w:t xml:space="preserve"> </w:t>
      </w:r>
      <w:r w:rsidR="00D1425A">
        <w:rPr>
          <w:rFonts w:ascii="Times New Roman" w:hAnsi="Times New Roman"/>
          <w:sz w:val="24"/>
          <w:szCs w:val="24"/>
        </w:rPr>
        <w:t xml:space="preserve">rata-rata </w:t>
      </w:r>
      <w:r w:rsidRPr="00536898">
        <w:rPr>
          <w:rFonts w:ascii="Times New Roman" w:hAnsi="Times New Roman"/>
          <w:sz w:val="24"/>
          <w:szCs w:val="24"/>
        </w:rPr>
        <w:t>tanggapan respon</w:t>
      </w:r>
      <w:r>
        <w:rPr>
          <w:rFonts w:ascii="Times New Roman" w:hAnsi="Times New Roman"/>
          <w:sz w:val="24"/>
          <w:szCs w:val="24"/>
        </w:rPr>
        <w:t>de</w:t>
      </w:r>
      <w:r w:rsidR="00787735">
        <w:rPr>
          <w:rFonts w:ascii="Times New Roman" w:hAnsi="Times New Roman"/>
          <w:sz w:val="24"/>
          <w:szCs w:val="24"/>
        </w:rPr>
        <w:t xml:space="preserve">n </w:t>
      </w:r>
      <w:r w:rsidR="004B1B43">
        <w:rPr>
          <w:rFonts w:ascii="Times New Roman" w:hAnsi="Times New Roman"/>
          <w:sz w:val="24"/>
          <w:szCs w:val="24"/>
        </w:rPr>
        <w:t xml:space="preserve"> pada variabel X (persepsi masyarakat) yaitu diperoleh nilai </w:t>
      </w:r>
      <w:r w:rsidR="00787735">
        <w:rPr>
          <w:rFonts w:ascii="Times New Roman" w:hAnsi="Times New Roman"/>
          <w:sz w:val="24"/>
          <w:szCs w:val="24"/>
        </w:rPr>
        <w:t>90,83%</w:t>
      </w:r>
      <w:r w:rsidRPr="00536898">
        <w:rPr>
          <w:rFonts w:ascii="Times New Roman" w:hAnsi="Times New Roman"/>
          <w:sz w:val="24"/>
          <w:szCs w:val="24"/>
        </w:rPr>
        <w:t>. A</w:t>
      </w:r>
      <w:r>
        <w:rPr>
          <w:rFonts w:ascii="Times New Roman" w:hAnsi="Times New Roman"/>
          <w:sz w:val="24"/>
          <w:szCs w:val="24"/>
        </w:rPr>
        <w:t xml:space="preserve">ngka tersebut </w:t>
      </w:r>
      <w:r w:rsidR="00787735">
        <w:rPr>
          <w:rFonts w:ascii="Times New Roman" w:hAnsi="Times New Roman"/>
          <w:sz w:val="24"/>
          <w:szCs w:val="24"/>
        </w:rPr>
        <w:t xml:space="preserve">berada kategori sangat baik (di antara skor 80 – 100%). </w:t>
      </w:r>
    </w:p>
    <w:p w:rsidR="007A2991" w:rsidRDefault="00D1425A" w:rsidP="007A2991">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Hal tersebut menunjukan bahwa variabel persepsi masyarakat yang ditunjukan dengan indikator penyerapan terhadap rangsang atau objek dari luar individu, pengertian atau pemahaman, dan penilaian atau evaluasi dapat diterima dengan baik oleh masyarakat.</w:t>
      </w:r>
      <w:r w:rsidR="008F15CE">
        <w:rPr>
          <w:rFonts w:ascii="Times New Roman" w:hAnsi="Times New Roman"/>
          <w:sz w:val="24"/>
          <w:szCs w:val="24"/>
        </w:rPr>
        <w:t xml:space="preserve"> Untuk lebih jelasnya dapat dilihat tabel deskripsi variabel persepsi masyarakat pada lampiran</w:t>
      </w:r>
      <w:r w:rsidR="00EE7ECD">
        <w:rPr>
          <w:rFonts w:ascii="Times New Roman" w:hAnsi="Times New Roman"/>
          <w:sz w:val="24"/>
          <w:szCs w:val="24"/>
        </w:rPr>
        <w:t xml:space="preserve"> 4 halaman 66.</w:t>
      </w:r>
    </w:p>
    <w:p w:rsidR="008F15CE" w:rsidRDefault="007A2991" w:rsidP="008F15CE">
      <w:pPr>
        <w:pStyle w:val="ListParagraph"/>
        <w:numPr>
          <w:ilvl w:val="0"/>
          <w:numId w:val="9"/>
        </w:numPr>
        <w:spacing w:after="0" w:line="480" w:lineRule="auto"/>
        <w:ind w:left="426"/>
        <w:jc w:val="both"/>
        <w:rPr>
          <w:rFonts w:ascii="Times New Roman" w:hAnsi="Times New Roman"/>
          <w:b/>
          <w:sz w:val="24"/>
          <w:szCs w:val="24"/>
        </w:rPr>
      </w:pPr>
      <w:r w:rsidRPr="007A2991">
        <w:rPr>
          <w:rFonts w:ascii="Times New Roman" w:hAnsi="Times New Roman"/>
          <w:b/>
          <w:sz w:val="24"/>
          <w:szCs w:val="24"/>
        </w:rPr>
        <w:t xml:space="preserve">Nilai </w:t>
      </w:r>
      <w:r w:rsidR="006F0158" w:rsidRPr="007A2991">
        <w:rPr>
          <w:rFonts w:ascii="Times New Roman" w:hAnsi="Times New Roman"/>
          <w:b/>
          <w:sz w:val="24"/>
          <w:szCs w:val="24"/>
        </w:rPr>
        <w:t>Pendidikan Karakter</w:t>
      </w:r>
    </w:p>
    <w:p w:rsidR="008F15CE" w:rsidRDefault="006F0158" w:rsidP="008F15CE">
      <w:pPr>
        <w:pStyle w:val="ListParagraph"/>
        <w:spacing w:after="0" w:line="480" w:lineRule="auto"/>
        <w:ind w:left="0" w:firstLine="567"/>
        <w:jc w:val="both"/>
        <w:rPr>
          <w:rFonts w:ascii="Times New Roman" w:hAnsi="Times New Roman"/>
          <w:sz w:val="24"/>
          <w:szCs w:val="24"/>
        </w:rPr>
      </w:pPr>
      <w:r w:rsidRPr="008F15CE">
        <w:rPr>
          <w:rFonts w:ascii="Times New Roman" w:hAnsi="Times New Roman"/>
          <w:sz w:val="24"/>
          <w:szCs w:val="24"/>
        </w:rPr>
        <w:t xml:space="preserve">Analisis deskripsi jawaban responden tentang variabel </w:t>
      </w:r>
      <w:r w:rsidR="00931FA0">
        <w:rPr>
          <w:rFonts w:ascii="Times New Roman" w:hAnsi="Times New Roman"/>
          <w:sz w:val="24"/>
          <w:szCs w:val="24"/>
        </w:rPr>
        <w:t xml:space="preserve">nilai </w:t>
      </w:r>
      <w:r w:rsidRPr="008F15CE">
        <w:rPr>
          <w:rFonts w:ascii="Times New Roman" w:hAnsi="Times New Roman"/>
          <w:sz w:val="24"/>
          <w:szCs w:val="24"/>
        </w:rPr>
        <w:t xml:space="preserve">pendidikan karakter didasarkan pada jawaban responden atas pernyataan-pernyataan yang terdapat dalam kuesioner yang disebar. </w:t>
      </w:r>
    </w:p>
    <w:p w:rsidR="007A2991" w:rsidRDefault="00931FA0" w:rsidP="008F15CE">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Berdasarkan hasil yang telah diperoleh peneliti, menunjukan bahwa pada variabel persepsi masyarakat dengan indikator religius pada </w:t>
      </w:r>
      <w:r w:rsidR="00E730EB">
        <w:rPr>
          <w:rFonts w:ascii="Times New Roman" w:hAnsi="Times New Roman"/>
          <w:sz w:val="24"/>
          <w:szCs w:val="24"/>
        </w:rPr>
        <w:t>item</w:t>
      </w:r>
      <w:r>
        <w:rPr>
          <w:rFonts w:ascii="Times New Roman" w:hAnsi="Times New Roman"/>
          <w:sz w:val="24"/>
          <w:szCs w:val="24"/>
        </w:rPr>
        <w:t xml:space="preserve"> no 1 yaitu</w:t>
      </w:r>
      <w:r w:rsidR="004F64A8">
        <w:rPr>
          <w:rFonts w:ascii="Times New Roman" w:hAnsi="Times New Roman"/>
          <w:sz w:val="24"/>
          <w:szCs w:val="24"/>
        </w:rPr>
        <w:t xml:space="preserve"> </w:t>
      </w:r>
      <w:r w:rsidR="006F0158">
        <w:rPr>
          <w:rFonts w:ascii="Times New Roman" w:hAnsi="Times New Roman"/>
          <w:sz w:val="24"/>
          <w:szCs w:val="24"/>
          <w:lang w:eastAsia="id-ID"/>
        </w:rPr>
        <w:t>men</w:t>
      </w:r>
      <w:r w:rsidR="00E730EB">
        <w:rPr>
          <w:rFonts w:ascii="Times New Roman" w:hAnsi="Times New Roman"/>
          <w:sz w:val="24"/>
          <w:szCs w:val="24"/>
          <w:lang w:eastAsia="id-ID"/>
        </w:rPr>
        <w:t>gajarkan anak untuk meningkatkan keimanan dan ketaqwaan kepada Tuhan Yang Maha Esa,</w:t>
      </w:r>
      <w:r w:rsidR="00787735">
        <w:rPr>
          <w:rFonts w:ascii="Times New Roman" w:hAnsi="Times New Roman"/>
          <w:sz w:val="24"/>
          <w:szCs w:val="24"/>
          <w:lang w:eastAsia="id-ID"/>
        </w:rPr>
        <w:t xml:space="preserve"> </w:t>
      </w:r>
      <w:r w:rsidR="000C55BD">
        <w:rPr>
          <w:rFonts w:ascii="Times New Roman" w:hAnsi="Times New Roman"/>
          <w:sz w:val="24"/>
          <w:szCs w:val="24"/>
        </w:rPr>
        <w:t>tergolong sangat</w:t>
      </w:r>
      <w:r>
        <w:rPr>
          <w:rFonts w:ascii="Times New Roman" w:hAnsi="Times New Roman"/>
          <w:sz w:val="24"/>
          <w:szCs w:val="24"/>
        </w:rPr>
        <w:t xml:space="preserve"> dimana nilai yang didapatkan oleh responden adalah 180</w:t>
      </w:r>
      <w:r w:rsidR="000C55BD">
        <w:rPr>
          <w:rFonts w:ascii="Times New Roman" w:hAnsi="Times New Roman"/>
          <w:sz w:val="24"/>
          <w:szCs w:val="24"/>
        </w:rPr>
        <w:t xml:space="preserve"> atau 90%</w:t>
      </w:r>
      <w:r>
        <w:rPr>
          <w:rFonts w:ascii="Times New Roman" w:hAnsi="Times New Roman"/>
          <w:sz w:val="24"/>
          <w:szCs w:val="24"/>
        </w:rPr>
        <w:t>.</w:t>
      </w:r>
      <w:r w:rsidR="004F64A8">
        <w:rPr>
          <w:rFonts w:ascii="Times New Roman" w:hAnsi="Times New Roman"/>
          <w:sz w:val="24"/>
          <w:szCs w:val="24"/>
        </w:rPr>
        <w:t xml:space="preserve"> </w:t>
      </w:r>
      <w:r w:rsidR="006F0158" w:rsidRPr="00536898">
        <w:rPr>
          <w:rFonts w:ascii="Times New Roman" w:hAnsi="Times New Roman"/>
          <w:sz w:val="24"/>
          <w:szCs w:val="24"/>
        </w:rPr>
        <w:t>Kem</w:t>
      </w:r>
      <w:r w:rsidR="006F0158">
        <w:rPr>
          <w:rFonts w:ascii="Times New Roman" w:hAnsi="Times New Roman"/>
          <w:sz w:val="24"/>
          <w:szCs w:val="24"/>
        </w:rPr>
        <w:t>udian</w:t>
      </w:r>
      <w:r>
        <w:rPr>
          <w:rFonts w:ascii="Times New Roman" w:hAnsi="Times New Roman"/>
          <w:sz w:val="24"/>
          <w:szCs w:val="24"/>
        </w:rPr>
        <w:t xml:space="preserve"> indikator  jujur pada item no 2 yaitu </w:t>
      </w:r>
      <w:r w:rsidR="006F0158">
        <w:rPr>
          <w:rFonts w:ascii="Times New Roman" w:hAnsi="Times New Roman"/>
          <w:sz w:val="24"/>
          <w:szCs w:val="24"/>
        </w:rPr>
        <w:t>membimbing anak untuk berkata jujur</w:t>
      </w:r>
      <w:r w:rsidR="006F0158" w:rsidRPr="00536898">
        <w:rPr>
          <w:rFonts w:ascii="Times New Roman" w:hAnsi="Times New Roman"/>
          <w:sz w:val="24"/>
          <w:szCs w:val="24"/>
        </w:rPr>
        <w:t>,</w:t>
      </w:r>
      <w:r w:rsidR="000C55BD">
        <w:rPr>
          <w:rFonts w:ascii="Times New Roman" w:hAnsi="Times New Roman"/>
          <w:sz w:val="24"/>
          <w:szCs w:val="24"/>
        </w:rPr>
        <w:t xml:space="preserve"> tergolong sangat baik</w:t>
      </w:r>
      <w:r>
        <w:rPr>
          <w:rFonts w:ascii="Times New Roman" w:hAnsi="Times New Roman"/>
          <w:sz w:val="24"/>
          <w:szCs w:val="24"/>
        </w:rPr>
        <w:t xml:space="preserve"> dimana nilai yang didapatkan oleh responden adalah 175</w:t>
      </w:r>
      <w:r w:rsidR="000C55BD">
        <w:rPr>
          <w:rFonts w:ascii="Times New Roman" w:hAnsi="Times New Roman"/>
          <w:sz w:val="24"/>
          <w:szCs w:val="24"/>
        </w:rPr>
        <w:t xml:space="preserve"> atau 87,5%</w:t>
      </w:r>
      <w:r>
        <w:rPr>
          <w:rFonts w:ascii="Times New Roman" w:hAnsi="Times New Roman"/>
          <w:sz w:val="24"/>
          <w:szCs w:val="24"/>
        </w:rPr>
        <w:t xml:space="preserve">. </w:t>
      </w:r>
      <w:r w:rsidR="000D2C1C">
        <w:rPr>
          <w:rFonts w:ascii="Times New Roman" w:hAnsi="Times New Roman"/>
          <w:sz w:val="24"/>
          <w:szCs w:val="24"/>
        </w:rPr>
        <w:t>Kemudian indikator</w:t>
      </w:r>
      <w:r>
        <w:rPr>
          <w:rFonts w:ascii="Times New Roman" w:hAnsi="Times New Roman"/>
          <w:sz w:val="24"/>
          <w:szCs w:val="24"/>
        </w:rPr>
        <w:t xml:space="preserve"> toleransi pada </w:t>
      </w:r>
      <w:r w:rsidR="00443708">
        <w:rPr>
          <w:rFonts w:ascii="Times New Roman" w:hAnsi="Times New Roman"/>
          <w:sz w:val="24"/>
          <w:szCs w:val="24"/>
        </w:rPr>
        <w:t>item</w:t>
      </w:r>
      <w:r w:rsidR="0088640A">
        <w:rPr>
          <w:rFonts w:ascii="Times New Roman" w:hAnsi="Times New Roman"/>
          <w:sz w:val="24"/>
          <w:szCs w:val="24"/>
        </w:rPr>
        <w:t xml:space="preserve"> no 3 yaitu </w:t>
      </w:r>
      <w:r w:rsidR="00443708">
        <w:rPr>
          <w:rFonts w:ascii="Times New Roman" w:hAnsi="Times New Roman"/>
          <w:sz w:val="24"/>
          <w:szCs w:val="24"/>
        </w:rPr>
        <w:t>m</w:t>
      </w:r>
      <w:r w:rsidR="006F0158">
        <w:rPr>
          <w:rFonts w:ascii="Times New Roman" w:hAnsi="Times New Roman"/>
          <w:sz w:val="24"/>
          <w:szCs w:val="24"/>
        </w:rPr>
        <w:t>embimbing anak agar dapat menghargai orang yang lebih tua da</w:t>
      </w:r>
      <w:r w:rsidR="000C55BD">
        <w:rPr>
          <w:rFonts w:ascii="Times New Roman" w:hAnsi="Times New Roman"/>
          <w:sz w:val="24"/>
          <w:szCs w:val="24"/>
        </w:rPr>
        <w:t>r</w:t>
      </w:r>
      <w:r w:rsidR="006F0158">
        <w:rPr>
          <w:rFonts w:ascii="Times New Roman" w:hAnsi="Times New Roman"/>
          <w:sz w:val="24"/>
          <w:szCs w:val="24"/>
        </w:rPr>
        <w:t>i dirinya</w:t>
      </w:r>
      <w:r w:rsidR="00443708">
        <w:rPr>
          <w:rFonts w:ascii="Times New Roman" w:hAnsi="Times New Roman"/>
          <w:sz w:val="24"/>
          <w:szCs w:val="24"/>
        </w:rPr>
        <w:t>,</w:t>
      </w:r>
      <w:r w:rsidR="000C55BD">
        <w:rPr>
          <w:rFonts w:ascii="Times New Roman" w:hAnsi="Times New Roman"/>
          <w:sz w:val="24"/>
          <w:szCs w:val="24"/>
        </w:rPr>
        <w:t xml:space="preserve"> tergolong sangat baik </w:t>
      </w:r>
      <w:r w:rsidR="0088640A">
        <w:rPr>
          <w:rFonts w:ascii="Times New Roman" w:hAnsi="Times New Roman"/>
          <w:sz w:val="24"/>
          <w:szCs w:val="24"/>
        </w:rPr>
        <w:t>dimana nilai yang didapatkan oleh responden adalah 167</w:t>
      </w:r>
      <w:r w:rsidR="000C55BD">
        <w:rPr>
          <w:rFonts w:ascii="Times New Roman" w:hAnsi="Times New Roman"/>
          <w:sz w:val="24"/>
          <w:szCs w:val="24"/>
        </w:rPr>
        <w:t xml:space="preserve"> atau 83,5%</w:t>
      </w:r>
      <w:r w:rsidR="0088640A">
        <w:rPr>
          <w:rFonts w:ascii="Times New Roman" w:hAnsi="Times New Roman"/>
          <w:sz w:val="24"/>
          <w:szCs w:val="24"/>
        </w:rPr>
        <w:t xml:space="preserve">. Kemudian indikator disiplin pada item no 4 yaitu </w:t>
      </w:r>
      <w:r w:rsidR="00443708">
        <w:rPr>
          <w:rFonts w:ascii="Times New Roman" w:hAnsi="Times New Roman"/>
          <w:sz w:val="24"/>
          <w:szCs w:val="24"/>
        </w:rPr>
        <w:t>m</w:t>
      </w:r>
      <w:r w:rsidR="006F0158">
        <w:rPr>
          <w:rFonts w:ascii="Times New Roman" w:hAnsi="Times New Roman"/>
          <w:sz w:val="24"/>
          <w:szCs w:val="24"/>
        </w:rPr>
        <w:t>enanamkan sikap kedisiplinan kepada anak</w:t>
      </w:r>
      <w:r w:rsidR="00443708">
        <w:rPr>
          <w:rFonts w:ascii="Times New Roman" w:hAnsi="Times New Roman"/>
          <w:sz w:val="24"/>
          <w:szCs w:val="24"/>
        </w:rPr>
        <w:t>,</w:t>
      </w:r>
      <w:r w:rsidR="000C55BD">
        <w:rPr>
          <w:rFonts w:ascii="Times New Roman" w:hAnsi="Times New Roman"/>
          <w:sz w:val="24"/>
          <w:szCs w:val="24"/>
        </w:rPr>
        <w:t xml:space="preserve"> tergolong sangat baik</w:t>
      </w:r>
      <w:r w:rsidR="0088640A">
        <w:rPr>
          <w:rFonts w:ascii="Times New Roman" w:hAnsi="Times New Roman"/>
          <w:sz w:val="24"/>
          <w:szCs w:val="24"/>
        </w:rPr>
        <w:t xml:space="preserve"> dimana nilai yang didapatkan oleh responden adalah 168</w:t>
      </w:r>
      <w:r w:rsidR="000C55BD">
        <w:rPr>
          <w:rFonts w:ascii="Times New Roman" w:hAnsi="Times New Roman"/>
          <w:sz w:val="24"/>
          <w:szCs w:val="24"/>
        </w:rPr>
        <w:t xml:space="preserve"> atau 84%</w:t>
      </w:r>
      <w:r w:rsidR="0088640A">
        <w:rPr>
          <w:rFonts w:ascii="Times New Roman" w:hAnsi="Times New Roman"/>
          <w:sz w:val="24"/>
          <w:szCs w:val="24"/>
        </w:rPr>
        <w:t>.</w:t>
      </w:r>
      <w:r w:rsidR="000C55BD">
        <w:rPr>
          <w:rFonts w:ascii="Times New Roman" w:hAnsi="Times New Roman"/>
          <w:sz w:val="24"/>
          <w:szCs w:val="24"/>
        </w:rPr>
        <w:t xml:space="preserve"> </w:t>
      </w:r>
      <w:r w:rsidR="0088640A">
        <w:rPr>
          <w:rFonts w:ascii="Times New Roman" w:hAnsi="Times New Roman"/>
          <w:sz w:val="24"/>
          <w:szCs w:val="24"/>
        </w:rPr>
        <w:t xml:space="preserve">Kemudian indikator </w:t>
      </w:r>
      <w:r w:rsidR="005E5F32">
        <w:rPr>
          <w:rFonts w:ascii="Times New Roman" w:hAnsi="Times New Roman"/>
          <w:sz w:val="24"/>
          <w:szCs w:val="24"/>
        </w:rPr>
        <w:t>kerja keras</w:t>
      </w:r>
      <w:r w:rsidR="0088640A">
        <w:rPr>
          <w:rFonts w:ascii="Times New Roman" w:hAnsi="Times New Roman"/>
          <w:sz w:val="24"/>
          <w:szCs w:val="24"/>
        </w:rPr>
        <w:t xml:space="preserve"> pada item no 5 yaitu </w:t>
      </w:r>
      <w:r w:rsidR="006F0158">
        <w:rPr>
          <w:rFonts w:ascii="Times New Roman" w:hAnsi="Times New Roman"/>
          <w:sz w:val="24"/>
          <w:szCs w:val="24"/>
        </w:rPr>
        <w:t>Mendorong anak dalam belajar agar memperoleh prestasi yang memuaskan</w:t>
      </w:r>
      <w:r w:rsidR="006F0158" w:rsidRPr="00536898">
        <w:rPr>
          <w:rFonts w:ascii="Times New Roman" w:hAnsi="Times New Roman"/>
          <w:sz w:val="24"/>
          <w:szCs w:val="24"/>
          <w:lang w:eastAsia="id-ID"/>
        </w:rPr>
        <w:t>,</w:t>
      </w:r>
      <w:r w:rsidR="000C55BD">
        <w:rPr>
          <w:rFonts w:ascii="Times New Roman" w:hAnsi="Times New Roman"/>
          <w:sz w:val="24"/>
          <w:szCs w:val="24"/>
          <w:lang w:eastAsia="id-ID"/>
        </w:rPr>
        <w:t xml:space="preserve"> </w:t>
      </w:r>
      <w:r w:rsidR="000C55BD">
        <w:rPr>
          <w:rFonts w:ascii="Times New Roman" w:hAnsi="Times New Roman"/>
          <w:sz w:val="24"/>
          <w:szCs w:val="24"/>
        </w:rPr>
        <w:t>tergolong sangat baik</w:t>
      </w:r>
      <w:r w:rsidR="0088640A">
        <w:rPr>
          <w:rFonts w:ascii="Times New Roman" w:hAnsi="Times New Roman"/>
          <w:sz w:val="24"/>
          <w:szCs w:val="24"/>
        </w:rPr>
        <w:t xml:space="preserve"> dimana nilai yang didapatkan </w:t>
      </w:r>
      <w:r w:rsidR="0088640A">
        <w:rPr>
          <w:rFonts w:ascii="Times New Roman" w:hAnsi="Times New Roman"/>
          <w:sz w:val="24"/>
          <w:szCs w:val="24"/>
        </w:rPr>
        <w:lastRenderedPageBreak/>
        <w:t>oleh responden adalah 168</w:t>
      </w:r>
      <w:r w:rsidR="000C55BD">
        <w:rPr>
          <w:rFonts w:ascii="Times New Roman" w:hAnsi="Times New Roman"/>
          <w:sz w:val="24"/>
          <w:szCs w:val="24"/>
        </w:rPr>
        <w:t xml:space="preserve"> atau 84%</w:t>
      </w:r>
      <w:r w:rsidR="0088640A">
        <w:rPr>
          <w:rFonts w:ascii="Times New Roman" w:hAnsi="Times New Roman"/>
          <w:sz w:val="24"/>
          <w:szCs w:val="24"/>
        </w:rPr>
        <w:t>.</w:t>
      </w:r>
      <w:r w:rsidR="000C55BD">
        <w:rPr>
          <w:rFonts w:ascii="Times New Roman" w:hAnsi="Times New Roman"/>
          <w:sz w:val="24"/>
          <w:szCs w:val="24"/>
        </w:rPr>
        <w:t xml:space="preserve"> </w:t>
      </w:r>
      <w:r w:rsidR="0088640A">
        <w:rPr>
          <w:rFonts w:ascii="Times New Roman" w:hAnsi="Times New Roman"/>
          <w:sz w:val="24"/>
          <w:szCs w:val="24"/>
        </w:rPr>
        <w:t>Kemudian indikator kreatif pada</w:t>
      </w:r>
      <w:r w:rsidR="00577831">
        <w:rPr>
          <w:rFonts w:ascii="Times New Roman" w:hAnsi="Times New Roman"/>
          <w:sz w:val="24"/>
          <w:szCs w:val="24"/>
        </w:rPr>
        <w:t xml:space="preserve"> item </w:t>
      </w:r>
      <w:r w:rsidR="0088640A">
        <w:rPr>
          <w:rFonts w:ascii="Times New Roman" w:hAnsi="Times New Roman"/>
          <w:sz w:val="24"/>
          <w:szCs w:val="24"/>
        </w:rPr>
        <w:t xml:space="preserve">no 6 yaitu </w:t>
      </w:r>
      <w:r w:rsidR="006F0158">
        <w:rPr>
          <w:rFonts w:ascii="Times New Roman" w:hAnsi="Times New Roman"/>
          <w:sz w:val="24"/>
          <w:szCs w:val="24"/>
        </w:rPr>
        <w:t>Memberikan kebebasan kepada anak dalam menjalankan aktivitasnya</w:t>
      </w:r>
      <w:r w:rsidR="00577831">
        <w:rPr>
          <w:rFonts w:ascii="Times New Roman" w:hAnsi="Times New Roman"/>
          <w:sz w:val="24"/>
          <w:szCs w:val="24"/>
        </w:rPr>
        <w:t xml:space="preserve">, </w:t>
      </w:r>
      <w:r w:rsidR="000C55BD">
        <w:rPr>
          <w:rFonts w:ascii="Times New Roman" w:hAnsi="Times New Roman"/>
          <w:sz w:val="24"/>
          <w:szCs w:val="24"/>
        </w:rPr>
        <w:t xml:space="preserve">tergolong sangat baik </w:t>
      </w:r>
      <w:r w:rsidR="0088640A">
        <w:rPr>
          <w:rFonts w:ascii="Times New Roman" w:hAnsi="Times New Roman"/>
          <w:sz w:val="24"/>
          <w:szCs w:val="24"/>
        </w:rPr>
        <w:t>dimana nilai yang didapatkan oleh responden adalah 167</w:t>
      </w:r>
      <w:r w:rsidR="000C55BD">
        <w:rPr>
          <w:rFonts w:ascii="Times New Roman" w:hAnsi="Times New Roman"/>
          <w:sz w:val="24"/>
          <w:szCs w:val="24"/>
        </w:rPr>
        <w:t xml:space="preserve"> 83,5%</w:t>
      </w:r>
      <w:r w:rsidR="0088640A">
        <w:rPr>
          <w:rFonts w:ascii="Times New Roman" w:hAnsi="Times New Roman"/>
          <w:sz w:val="24"/>
          <w:szCs w:val="24"/>
        </w:rPr>
        <w:t>.</w:t>
      </w:r>
      <w:r w:rsidR="002B73A8">
        <w:rPr>
          <w:rFonts w:ascii="Times New Roman" w:hAnsi="Times New Roman"/>
          <w:sz w:val="24"/>
          <w:szCs w:val="24"/>
        </w:rPr>
        <w:t xml:space="preserve"> Kemudian pad</w:t>
      </w:r>
      <w:r w:rsidR="0088640A">
        <w:rPr>
          <w:rFonts w:ascii="Times New Roman" w:hAnsi="Times New Roman"/>
          <w:sz w:val="24"/>
          <w:szCs w:val="24"/>
        </w:rPr>
        <w:t>a indikator mandiri item no 7 yaitu</w:t>
      </w:r>
      <w:r w:rsidR="000C55BD">
        <w:rPr>
          <w:rFonts w:ascii="Times New Roman" w:hAnsi="Times New Roman"/>
          <w:sz w:val="24"/>
          <w:szCs w:val="24"/>
        </w:rPr>
        <w:t xml:space="preserve"> </w:t>
      </w:r>
      <w:r w:rsidR="006F0158">
        <w:rPr>
          <w:rFonts w:ascii="Times New Roman" w:hAnsi="Times New Roman"/>
          <w:sz w:val="24"/>
          <w:szCs w:val="24"/>
          <w:lang w:eastAsia="id-ID"/>
        </w:rPr>
        <w:t>Membimbing dan mengajarkan anak untuk tidak selalu bergantung pada orang lain</w:t>
      </w:r>
      <w:r w:rsidR="002B73A8">
        <w:rPr>
          <w:rFonts w:ascii="Times New Roman" w:hAnsi="Times New Roman"/>
          <w:sz w:val="24"/>
          <w:szCs w:val="24"/>
          <w:lang w:eastAsia="id-ID"/>
        </w:rPr>
        <w:t xml:space="preserve">, </w:t>
      </w:r>
      <w:r w:rsidR="000C55BD">
        <w:rPr>
          <w:rFonts w:ascii="Times New Roman" w:hAnsi="Times New Roman"/>
          <w:sz w:val="24"/>
          <w:szCs w:val="24"/>
        </w:rPr>
        <w:t xml:space="preserve">tergolong sangat baik </w:t>
      </w:r>
      <w:r w:rsidR="0088640A">
        <w:rPr>
          <w:rFonts w:ascii="Times New Roman" w:hAnsi="Times New Roman"/>
          <w:sz w:val="24"/>
          <w:szCs w:val="24"/>
        </w:rPr>
        <w:t>dimana nilai yang didapatkan oleh responden adalah 166</w:t>
      </w:r>
      <w:r w:rsidR="000C55BD">
        <w:rPr>
          <w:rFonts w:ascii="Times New Roman" w:hAnsi="Times New Roman"/>
          <w:sz w:val="24"/>
          <w:szCs w:val="24"/>
        </w:rPr>
        <w:t xml:space="preserve"> atau 83%</w:t>
      </w:r>
      <w:r w:rsidR="0088640A">
        <w:rPr>
          <w:rFonts w:ascii="Times New Roman" w:hAnsi="Times New Roman"/>
          <w:sz w:val="24"/>
          <w:szCs w:val="24"/>
        </w:rPr>
        <w:t xml:space="preserve">. </w:t>
      </w:r>
      <w:r w:rsidR="006F0158">
        <w:rPr>
          <w:rFonts w:ascii="Times New Roman" w:eastAsia="Times New Roman" w:hAnsi="Times New Roman"/>
          <w:sz w:val="24"/>
          <w:szCs w:val="24"/>
          <w:lang w:eastAsia="id-ID"/>
        </w:rPr>
        <w:t>Kemudian</w:t>
      </w:r>
      <w:r w:rsidR="0088640A">
        <w:rPr>
          <w:rFonts w:ascii="Times New Roman" w:eastAsia="Times New Roman" w:hAnsi="Times New Roman"/>
          <w:sz w:val="24"/>
          <w:szCs w:val="24"/>
          <w:lang w:eastAsia="id-ID"/>
        </w:rPr>
        <w:t xml:space="preserve"> indikator demokratis pada item no 8 yaitu</w:t>
      </w:r>
      <w:r w:rsidR="006F0158">
        <w:rPr>
          <w:rFonts w:ascii="Times New Roman" w:eastAsia="Times New Roman" w:hAnsi="Times New Roman"/>
          <w:sz w:val="24"/>
          <w:szCs w:val="24"/>
          <w:lang w:eastAsia="id-ID"/>
        </w:rPr>
        <w:t xml:space="preserve"> memberikan kepada anak apa yang menjadi haknya dengan syarat harus rajin belajar dengan sungguh-sungguh</w:t>
      </w:r>
      <w:r w:rsidR="006F0158">
        <w:rPr>
          <w:rFonts w:ascii="Times New Roman" w:hAnsi="Times New Roman"/>
          <w:sz w:val="24"/>
          <w:szCs w:val="24"/>
        </w:rPr>
        <w:t>,</w:t>
      </w:r>
      <w:r w:rsidR="000C55BD">
        <w:rPr>
          <w:rFonts w:ascii="Times New Roman" w:hAnsi="Times New Roman"/>
          <w:sz w:val="24"/>
          <w:szCs w:val="24"/>
        </w:rPr>
        <w:t xml:space="preserve"> tergolong sangat bai</w:t>
      </w:r>
      <w:r w:rsidR="001143FB">
        <w:rPr>
          <w:rFonts w:ascii="Times New Roman" w:hAnsi="Times New Roman"/>
          <w:sz w:val="24"/>
          <w:szCs w:val="24"/>
        </w:rPr>
        <w:t>k</w:t>
      </w:r>
      <w:r w:rsidR="0088640A">
        <w:rPr>
          <w:rFonts w:ascii="Times New Roman" w:hAnsi="Times New Roman"/>
          <w:sz w:val="24"/>
          <w:szCs w:val="24"/>
        </w:rPr>
        <w:t xml:space="preserve"> dimana nilai yang didapatkan oleh responden adalah 161</w:t>
      </w:r>
      <w:r w:rsidR="001143FB">
        <w:rPr>
          <w:rFonts w:ascii="Times New Roman" w:hAnsi="Times New Roman"/>
          <w:sz w:val="24"/>
          <w:szCs w:val="24"/>
        </w:rPr>
        <w:t xml:space="preserve"> atau 80,5%</w:t>
      </w:r>
      <w:r w:rsidR="009B48F1">
        <w:rPr>
          <w:rFonts w:ascii="Times New Roman" w:hAnsi="Times New Roman"/>
          <w:sz w:val="24"/>
          <w:szCs w:val="24"/>
        </w:rPr>
        <w:t>. Kemudian indikator rasa ingin tau pada item no 9 yaitu</w:t>
      </w:r>
      <w:r w:rsidR="005B7036">
        <w:rPr>
          <w:rFonts w:ascii="Times New Roman" w:hAnsi="Times New Roman"/>
          <w:sz w:val="24"/>
          <w:szCs w:val="24"/>
        </w:rPr>
        <w:t xml:space="preserve">, dengan item pernyataan </w:t>
      </w:r>
      <w:r w:rsidR="006F0158">
        <w:rPr>
          <w:rFonts w:ascii="Times New Roman" w:hAnsi="Times New Roman"/>
          <w:sz w:val="24"/>
          <w:szCs w:val="24"/>
        </w:rPr>
        <w:t>memberikan motivasi kepada anak agar selalu bertanya kepada guru, teman-teman ataupun kepada orangtua sendiri apabila ada hal yang tidak diketahuinya</w:t>
      </w:r>
      <w:r w:rsidR="006F0158" w:rsidRPr="00536898">
        <w:rPr>
          <w:rFonts w:ascii="Times New Roman" w:hAnsi="Times New Roman"/>
          <w:sz w:val="24"/>
          <w:szCs w:val="24"/>
          <w:lang w:eastAsia="id-ID"/>
        </w:rPr>
        <w:t>,</w:t>
      </w:r>
      <w:r w:rsidR="001143FB">
        <w:rPr>
          <w:rFonts w:ascii="Times New Roman" w:hAnsi="Times New Roman"/>
          <w:sz w:val="24"/>
          <w:szCs w:val="24"/>
          <w:lang w:eastAsia="id-ID"/>
        </w:rPr>
        <w:t xml:space="preserve"> </w:t>
      </w:r>
      <w:r w:rsidR="001143FB">
        <w:rPr>
          <w:rFonts w:ascii="Times New Roman" w:hAnsi="Times New Roman"/>
          <w:sz w:val="24"/>
          <w:szCs w:val="24"/>
        </w:rPr>
        <w:t>tergolong baik</w:t>
      </w:r>
      <w:r w:rsidR="009B48F1">
        <w:rPr>
          <w:rFonts w:ascii="Times New Roman" w:hAnsi="Times New Roman"/>
          <w:sz w:val="24"/>
          <w:szCs w:val="24"/>
        </w:rPr>
        <w:t xml:space="preserve"> dimana nilai yang didapatkan oleh responden adalah 160</w:t>
      </w:r>
      <w:r w:rsidR="001143FB">
        <w:rPr>
          <w:rFonts w:ascii="Times New Roman" w:hAnsi="Times New Roman"/>
          <w:sz w:val="24"/>
          <w:szCs w:val="24"/>
        </w:rPr>
        <w:t xml:space="preserve"> atau 80%</w:t>
      </w:r>
      <w:r w:rsidR="009B48F1">
        <w:rPr>
          <w:rFonts w:ascii="Times New Roman" w:hAnsi="Times New Roman"/>
          <w:sz w:val="24"/>
          <w:szCs w:val="24"/>
        </w:rPr>
        <w:t>.</w:t>
      </w:r>
      <w:r w:rsidR="001143FB">
        <w:rPr>
          <w:rFonts w:ascii="Times New Roman" w:hAnsi="Times New Roman"/>
          <w:sz w:val="24"/>
          <w:szCs w:val="24"/>
        </w:rPr>
        <w:t xml:space="preserve"> </w:t>
      </w:r>
      <w:r w:rsidR="006F0158">
        <w:rPr>
          <w:rFonts w:ascii="Times New Roman" w:hAnsi="Times New Roman"/>
          <w:sz w:val="24"/>
          <w:szCs w:val="24"/>
        </w:rPr>
        <w:t>Kemudian</w:t>
      </w:r>
      <w:r w:rsidR="009B48F1">
        <w:rPr>
          <w:rFonts w:ascii="Times New Roman" w:hAnsi="Times New Roman"/>
          <w:sz w:val="24"/>
          <w:szCs w:val="24"/>
        </w:rPr>
        <w:t xml:space="preserve"> indikator semangat kebangsaan, pada </w:t>
      </w:r>
      <w:r w:rsidR="005B7036">
        <w:rPr>
          <w:rFonts w:ascii="Times New Roman" w:hAnsi="Times New Roman"/>
          <w:sz w:val="24"/>
          <w:szCs w:val="24"/>
        </w:rPr>
        <w:t xml:space="preserve">item </w:t>
      </w:r>
      <w:r w:rsidR="009B48F1">
        <w:rPr>
          <w:rFonts w:ascii="Times New Roman" w:hAnsi="Times New Roman"/>
          <w:sz w:val="24"/>
          <w:szCs w:val="24"/>
        </w:rPr>
        <w:t xml:space="preserve">no 10 yaitu </w:t>
      </w:r>
      <w:r w:rsidR="006F0158">
        <w:rPr>
          <w:rFonts w:ascii="Times New Roman" w:hAnsi="Times New Roman"/>
          <w:sz w:val="24"/>
          <w:szCs w:val="24"/>
        </w:rPr>
        <w:t>membimbing anak agar dapat mengenal lagu-lagu nasional,</w:t>
      </w:r>
      <w:r w:rsidR="001143FB">
        <w:rPr>
          <w:rFonts w:ascii="Times New Roman" w:hAnsi="Times New Roman"/>
          <w:sz w:val="24"/>
          <w:szCs w:val="24"/>
        </w:rPr>
        <w:t xml:space="preserve">tergolong  sangat baik </w:t>
      </w:r>
      <w:r w:rsidR="009B48F1">
        <w:rPr>
          <w:rFonts w:ascii="Times New Roman" w:hAnsi="Times New Roman"/>
          <w:sz w:val="24"/>
          <w:szCs w:val="24"/>
        </w:rPr>
        <w:t>dimana nilai yang didapatkan oleh responden adalah 168</w:t>
      </w:r>
      <w:r w:rsidR="001143FB">
        <w:rPr>
          <w:rFonts w:ascii="Times New Roman" w:hAnsi="Times New Roman"/>
          <w:sz w:val="24"/>
          <w:szCs w:val="24"/>
        </w:rPr>
        <w:t xml:space="preserve"> atau 84%</w:t>
      </w:r>
      <w:r w:rsidR="009B48F1">
        <w:rPr>
          <w:rFonts w:ascii="Times New Roman" w:hAnsi="Times New Roman"/>
          <w:sz w:val="24"/>
          <w:szCs w:val="24"/>
        </w:rPr>
        <w:t>.</w:t>
      </w:r>
      <w:r w:rsidR="001143FB">
        <w:rPr>
          <w:rFonts w:ascii="Times New Roman" w:hAnsi="Times New Roman"/>
          <w:sz w:val="24"/>
          <w:szCs w:val="24"/>
        </w:rPr>
        <w:t xml:space="preserve"> </w:t>
      </w:r>
      <w:r w:rsidR="006F0158">
        <w:rPr>
          <w:rFonts w:ascii="Times New Roman" w:hAnsi="Times New Roman"/>
          <w:sz w:val="24"/>
          <w:szCs w:val="24"/>
        </w:rPr>
        <w:t>Kemudian</w:t>
      </w:r>
      <w:r w:rsidR="009B48F1">
        <w:rPr>
          <w:rFonts w:ascii="Times New Roman" w:hAnsi="Times New Roman"/>
          <w:sz w:val="24"/>
          <w:szCs w:val="24"/>
        </w:rPr>
        <w:t xml:space="preserve"> indikator cinta tanah air pada item no 11 yaitu </w:t>
      </w:r>
      <w:r w:rsidR="006F0158">
        <w:rPr>
          <w:rFonts w:ascii="Times New Roman" w:hAnsi="Times New Roman"/>
          <w:sz w:val="24"/>
          <w:szCs w:val="24"/>
        </w:rPr>
        <w:t xml:space="preserve">membimbing anak-anak agar selalu mengupayakan menggunakan cara berpikir, bertindak dan berbuat yang menunjukan kesetiaan, kepedulian, dan penghargaan yang tinggi terhadap </w:t>
      </w:r>
      <w:r w:rsidR="001143FB">
        <w:rPr>
          <w:rFonts w:ascii="Times New Roman" w:hAnsi="Times New Roman"/>
          <w:sz w:val="24"/>
          <w:szCs w:val="24"/>
        </w:rPr>
        <w:t xml:space="preserve"> </w:t>
      </w:r>
      <w:r w:rsidR="006F0158">
        <w:rPr>
          <w:rFonts w:ascii="Times New Roman" w:hAnsi="Times New Roman"/>
          <w:sz w:val="24"/>
          <w:szCs w:val="24"/>
        </w:rPr>
        <w:t>tanah air,</w:t>
      </w:r>
      <w:r w:rsidR="001143FB">
        <w:rPr>
          <w:rFonts w:ascii="Times New Roman" w:hAnsi="Times New Roman"/>
          <w:sz w:val="24"/>
          <w:szCs w:val="24"/>
        </w:rPr>
        <w:t xml:space="preserve"> tergolong baik </w:t>
      </w:r>
      <w:r w:rsidR="009B48F1">
        <w:rPr>
          <w:rFonts w:ascii="Times New Roman" w:hAnsi="Times New Roman"/>
          <w:sz w:val="24"/>
          <w:szCs w:val="24"/>
        </w:rPr>
        <w:t>dimana nilai yang didapatkan oleh responden adalah 155</w:t>
      </w:r>
      <w:r w:rsidR="001143FB">
        <w:rPr>
          <w:rFonts w:ascii="Times New Roman" w:hAnsi="Times New Roman"/>
          <w:sz w:val="24"/>
          <w:szCs w:val="24"/>
        </w:rPr>
        <w:t xml:space="preserve"> atau 77,5%</w:t>
      </w:r>
      <w:r w:rsidR="009B48F1">
        <w:rPr>
          <w:rFonts w:ascii="Times New Roman" w:hAnsi="Times New Roman"/>
          <w:sz w:val="24"/>
          <w:szCs w:val="24"/>
        </w:rPr>
        <w:t>.</w:t>
      </w:r>
      <w:r w:rsidR="001143FB">
        <w:rPr>
          <w:rFonts w:ascii="Times New Roman" w:hAnsi="Times New Roman"/>
          <w:sz w:val="24"/>
          <w:szCs w:val="24"/>
        </w:rPr>
        <w:t xml:space="preserve"> </w:t>
      </w:r>
      <w:r w:rsidR="006F0158">
        <w:rPr>
          <w:rFonts w:ascii="Times New Roman" w:hAnsi="Times New Roman"/>
          <w:sz w:val="24"/>
          <w:szCs w:val="24"/>
        </w:rPr>
        <w:t>Kemudian</w:t>
      </w:r>
      <w:r w:rsidR="009B48F1">
        <w:rPr>
          <w:rFonts w:ascii="Times New Roman" w:hAnsi="Times New Roman"/>
          <w:sz w:val="24"/>
          <w:szCs w:val="24"/>
        </w:rPr>
        <w:t xml:space="preserve"> indikator menghargai prestasi</w:t>
      </w:r>
      <w:r w:rsidR="00A270F6">
        <w:rPr>
          <w:rFonts w:ascii="Times New Roman" w:hAnsi="Times New Roman"/>
          <w:sz w:val="24"/>
          <w:szCs w:val="24"/>
        </w:rPr>
        <w:t xml:space="preserve"> pada item no 12 yaitu </w:t>
      </w:r>
      <w:r w:rsidR="006F0158">
        <w:rPr>
          <w:rFonts w:ascii="Times New Roman" w:hAnsi="Times New Roman"/>
          <w:sz w:val="24"/>
          <w:szCs w:val="24"/>
        </w:rPr>
        <w:t xml:space="preserve"> membimbing anak agar senantiasa merasa senang apabila ada temannya yang memperoleh nilai yang lebih bagus dari dirinya,</w:t>
      </w:r>
      <w:r w:rsidR="001143FB">
        <w:rPr>
          <w:rFonts w:ascii="Times New Roman" w:hAnsi="Times New Roman"/>
          <w:sz w:val="24"/>
          <w:szCs w:val="24"/>
        </w:rPr>
        <w:t xml:space="preserve"> tergolong baik </w:t>
      </w:r>
      <w:r w:rsidR="00A270F6">
        <w:rPr>
          <w:rFonts w:ascii="Times New Roman" w:hAnsi="Times New Roman"/>
          <w:sz w:val="24"/>
          <w:szCs w:val="24"/>
        </w:rPr>
        <w:t xml:space="preserve">dimana nilai yang </w:t>
      </w:r>
      <w:r w:rsidR="00A270F6">
        <w:rPr>
          <w:rFonts w:ascii="Times New Roman" w:hAnsi="Times New Roman"/>
          <w:sz w:val="24"/>
          <w:szCs w:val="24"/>
        </w:rPr>
        <w:lastRenderedPageBreak/>
        <w:t>didapatkan oleh responden adalah 157</w:t>
      </w:r>
      <w:r w:rsidR="001143FB">
        <w:rPr>
          <w:rFonts w:ascii="Times New Roman" w:hAnsi="Times New Roman"/>
          <w:sz w:val="24"/>
          <w:szCs w:val="24"/>
        </w:rPr>
        <w:t xml:space="preserve"> atau 78,5%</w:t>
      </w:r>
      <w:r w:rsidR="00A270F6">
        <w:rPr>
          <w:rFonts w:ascii="Times New Roman" w:hAnsi="Times New Roman"/>
          <w:sz w:val="24"/>
          <w:szCs w:val="24"/>
        </w:rPr>
        <w:t xml:space="preserve">. </w:t>
      </w:r>
      <w:r w:rsidR="006F0158">
        <w:rPr>
          <w:rFonts w:ascii="Times New Roman" w:hAnsi="Times New Roman"/>
          <w:sz w:val="24"/>
          <w:szCs w:val="24"/>
        </w:rPr>
        <w:t>Kemudian</w:t>
      </w:r>
      <w:r w:rsidR="00A270F6">
        <w:rPr>
          <w:rFonts w:ascii="Times New Roman" w:hAnsi="Times New Roman"/>
          <w:sz w:val="24"/>
          <w:szCs w:val="24"/>
        </w:rPr>
        <w:t xml:space="preserve"> indikator </w:t>
      </w:r>
      <w:r w:rsidR="00944961">
        <w:rPr>
          <w:rFonts w:ascii="Times New Roman" w:hAnsi="Times New Roman"/>
          <w:sz w:val="24"/>
          <w:szCs w:val="24"/>
        </w:rPr>
        <w:t>bersahabat/komunikatif</w:t>
      </w:r>
      <w:r w:rsidR="00A270F6">
        <w:rPr>
          <w:rFonts w:ascii="Times New Roman" w:hAnsi="Times New Roman"/>
          <w:sz w:val="24"/>
          <w:szCs w:val="24"/>
        </w:rPr>
        <w:t xml:space="preserve"> pada</w:t>
      </w:r>
      <w:r w:rsidR="00744F92">
        <w:rPr>
          <w:rFonts w:ascii="Times New Roman" w:hAnsi="Times New Roman"/>
          <w:sz w:val="24"/>
          <w:szCs w:val="24"/>
        </w:rPr>
        <w:t xml:space="preserve"> item</w:t>
      </w:r>
      <w:r w:rsidR="00A270F6">
        <w:rPr>
          <w:rFonts w:ascii="Times New Roman" w:hAnsi="Times New Roman"/>
          <w:sz w:val="24"/>
          <w:szCs w:val="24"/>
        </w:rPr>
        <w:t xml:space="preserve"> no 13 yaitu </w:t>
      </w:r>
      <w:r w:rsidR="006F0158">
        <w:rPr>
          <w:rFonts w:ascii="Times New Roman" w:hAnsi="Times New Roman"/>
          <w:sz w:val="24"/>
          <w:szCs w:val="24"/>
        </w:rPr>
        <w:t xml:space="preserve">membimbing dan mengajarkan anak agar mau berteman dengan siapa saja, </w:t>
      </w:r>
      <w:r w:rsidR="001143FB">
        <w:rPr>
          <w:rFonts w:ascii="Times New Roman" w:hAnsi="Times New Roman"/>
          <w:sz w:val="24"/>
          <w:szCs w:val="24"/>
        </w:rPr>
        <w:t>tergolong sangat baik</w:t>
      </w:r>
      <w:r w:rsidR="00A270F6">
        <w:rPr>
          <w:rFonts w:ascii="Times New Roman" w:hAnsi="Times New Roman"/>
          <w:sz w:val="24"/>
          <w:szCs w:val="24"/>
        </w:rPr>
        <w:t xml:space="preserve"> dimana nilai yang didapatkan oleh responden adalah 166</w:t>
      </w:r>
      <w:r w:rsidR="001143FB">
        <w:rPr>
          <w:rFonts w:ascii="Times New Roman" w:hAnsi="Times New Roman"/>
          <w:sz w:val="24"/>
          <w:szCs w:val="24"/>
        </w:rPr>
        <w:t xml:space="preserve"> atau 83%</w:t>
      </w:r>
      <w:r w:rsidR="00A270F6">
        <w:rPr>
          <w:rFonts w:ascii="Times New Roman" w:hAnsi="Times New Roman"/>
          <w:sz w:val="24"/>
          <w:szCs w:val="24"/>
        </w:rPr>
        <w:t>. Kemudian indikator cinta damai pada item no 14</w:t>
      </w:r>
      <w:r w:rsidR="001143FB">
        <w:rPr>
          <w:rFonts w:ascii="Times New Roman" w:hAnsi="Times New Roman"/>
          <w:sz w:val="24"/>
          <w:szCs w:val="24"/>
        </w:rPr>
        <w:t xml:space="preserve"> </w:t>
      </w:r>
      <w:r w:rsidR="00A270F6">
        <w:rPr>
          <w:rFonts w:ascii="Times New Roman" w:hAnsi="Times New Roman"/>
          <w:sz w:val="24"/>
          <w:szCs w:val="24"/>
        </w:rPr>
        <w:t xml:space="preserve">yaitu </w:t>
      </w:r>
      <w:r w:rsidR="006F0158">
        <w:rPr>
          <w:rFonts w:ascii="Times New Roman" w:hAnsi="Times New Roman"/>
          <w:sz w:val="24"/>
          <w:szCs w:val="24"/>
        </w:rPr>
        <w:t>membimbing ana</w:t>
      </w:r>
      <w:r w:rsidR="00744F92">
        <w:rPr>
          <w:rFonts w:ascii="Times New Roman" w:hAnsi="Times New Roman"/>
          <w:sz w:val="24"/>
          <w:szCs w:val="24"/>
        </w:rPr>
        <w:t>k agar selalu berkata sopan den</w:t>
      </w:r>
      <w:r w:rsidR="006F0158">
        <w:rPr>
          <w:rFonts w:ascii="Times New Roman" w:hAnsi="Times New Roman"/>
          <w:sz w:val="24"/>
          <w:szCs w:val="24"/>
        </w:rPr>
        <w:t>g</w:t>
      </w:r>
      <w:r w:rsidR="00744F92">
        <w:rPr>
          <w:rFonts w:ascii="Times New Roman" w:hAnsi="Times New Roman"/>
          <w:sz w:val="24"/>
          <w:szCs w:val="24"/>
        </w:rPr>
        <w:t>a</w:t>
      </w:r>
      <w:r w:rsidR="006F0158">
        <w:rPr>
          <w:rFonts w:ascii="Times New Roman" w:hAnsi="Times New Roman"/>
          <w:sz w:val="24"/>
          <w:szCs w:val="24"/>
        </w:rPr>
        <w:t>n siapa saja,</w:t>
      </w:r>
      <w:r w:rsidR="001143FB">
        <w:rPr>
          <w:rFonts w:ascii="Times New Roman" w:hAnsi="Times New Roman"/>
          <w:sz w:val="24"/>
          <w:szCs w:val="24"/>
        </w:rPr>
        <w:t xml:space="preserve"> tergolong baik</w:t>
      </w:r>
      <w:r w:rsidR="00A270F6">
        <w:rPr>
          <w:rFonts w:ascii="Times New Roman" w:hAnsi="Times New Roman"/>
          <w:sz w:val="24"/>
          <w:szCs w:val="24"/>
        </w:rPr>
        <w:t xml:space="preserve"> dimana nilai yang didapatkan oleh responden adalah 158</w:t>
      </w:r>
      <w:r w:rsidR="001143FB">
        <w:rPr>
          <w:rFonts w:ascii="Times New Roman" w:hAnsi="Times New Roman"/>
          <w:sz w:val="24"/>
          <w:szCs w:val="24"/>
        </w:rPr>
        <w:t xml:space="preserve"> atau 79%</w:t>
      </w:r>
      <w:r w:rsidR="00A270F6">
        <w:rPr>
          <w:rFonts w:ascii="Times New Roman" w:hAnsi="Times New Roman"/>
          <w:sz w:val="24"/>
          <w:szCs w:val="24"/>
        </w:rPr>
        <w:t xml:space="preserve">. </w:t>
      </w:r>
      <w:r w:rsidR="006F0158">
        <w:rPr>
          <w:rFonts w:ascii="Times New Roman" w:hAnsi="Times New Roman"/>
          <w:sz w:val="24"/>
          <w:szCs w:val="24"/>
        </w:rPr>
        <w:t>Kemudian</w:t>
      </w:r>
      <w:r w:rsidR="00A270F6">
        <w:rPr>
          <w:rFonts w:ascii="Times New Roman" w:hAnsi="Times New Roman"/>
          <w:sz w:val="24"/>
          <w:szCs w:val="24"/>
        </w:rPr>
        <w:t xml:space="preserve"> indikator gemar membaca pada item no 15 yaitu </w:t>
      </w:r>
      <w:r w:rsidR="006F0158">
        <w:rPr>
          <w:rFonts w:ascii="Times New Roman" w:hAnsi="Times New Roman"/>
          <w:sz w:val="24"/>
          <w:szCs w:val="24"/>
        </w:rPr>
        <w:t>membimbing anak untuk selalu meluangkan waktunya untuk membaca buku,</w:t>
      </w:r>
      <w:r w:rsidR="001143FB">
        <w:rPr>
          <w:rFonts w:ascii="Times New Roman" w:hAnsi="Times New Roman"/>
          <w:sz w:val="24"/>
          <w:szCs w:val="24"/>
        </w:rPr>
        <w:t xml:space="preserve"> tergolong baik</w:t>
      </w:r>
      <w:r w:rsidR="00A270F6">
        <w:rPr>
          <w:rFonts w:ascii="Times New Roman" w:hAnsi="Times New Roman"/>
          <w:sz w:val="24"/>
          <w:szCs w:val="24"/>
        </w:rPr>
        <w:t xml:space="preserve"> dimana nilai yang didapatkan oleh responden adalah 157</w:t>
      </w:r>
      <w:r w:rsidR="001143FB">
        <w:rPr>
          <w:rFonts w:ascii="Times New Roman" w:hAnsi="Times New Roman"/>
          <w:sz w:val="24"/>
          <w:szCs w:val="24"/>
        </w:rPr>
        <w:t xml:space="preserve"> atau 78,5%. </w:t>
      </w:r>
      <w:r w:rsidR="00A270F6">
        <w:rPr>
          <w:rFonts w:ascii="Times New Roman" w:hAnsi="Times New Roman"/>
          <w:sz w:val="24"/>
          <w:szCs w:val="24"/>
        </w:rPr>
        <w:t xml:space="preserve">Kemudian indikator peduli lingkungan pada item no 16 yaitu </w:t>
      </w:r>
      <w:r w:rsidR="006F0158">
        <w:rPr>
          <w:rFonts w:ascii="Times New Roman" w:hAnsi="Times New Roman"/>
          <w:sz w:val="24"/>
          <w:szCs w:val="24"/>
        </w:rPr>
        <w:t xml:space="preserve">membimbing dan mengajarkan anak untuk membuang sampah pada tempatnya, </w:t>
      </w:r>
      <w:r w:rsidR="001143FB">
        <w:rPr>
          <w:rFonts w:ascii="Times New Roman" w:hAnsi="Times New Roman"/>
          <w:sz w:val="24"/>
          <w:szCs w:val="24"/>
        </w:rPr>
        <w:t>tergolong baik</w:t>
      </w:r>
      <w:r w:rsidR="00A270F6">
        <w:rPr>
          <w:rFonts w:ascii="Times New Roman" w:hAnsi="Times New Roman"/>
          <w:sz w:val="24"/>
          <w:szCs w:val="24"/>
        </w:rPr>
        <w:t xml:space="preserve"> dimana nilai yang didapatkan oleh responden adalah 150</w:t>
      </w:r>
      <w:r w:rsidR="001143FB">
        <w:rPr>
          <w:rFonts w:ascii="Times New Roman" w:hAnsi="Times New Roman"/>
          <w:sz w:val="24"/>
          <w:szCs w:val="24"/>
        </w:rPr>
        <w:t xml:space="preserve"> atau 75%</w:t>
      </w:r>
      <w:r w:rsidR="00A270F6">
        <w:rPr>
          <w:rFonts w:ascii="Times New Roman" w:hAnsi="Times New Roman"/>
          <w:sz w:val="24"/>
          <w:szCs w:val="24"/>
        </w:rPr>
        <w:t xml:space="preserve">. </w:t>
      </w:r>
      <w:r w:rsidR="0098097A">
        <w:rPr>
          <w:rFonts w:ascii="Times New Roman" w:hAnsi="Times New Roman"/>
          <w:sz w:val="24"/>
          <w:szCs w:val="24"/>
        </w:rPr>
        <w:t xml:space="preserve">Kemudian indikator peduli sosial </w:t>
      </w:r>
      <w:r w:rsidR="00B62490">
        <w:rPr>
          <w:rFonts w:ascii="Times New Roman" w:hAnsi="Times New Roman"/>
          <w:sz w:val="24"/>
          <w:szCs w:val="24"/>
        </w:rPr>
        <w:t xml:space="preserve">terdiri dari 2 item pernyataan </w:t>
      </w:r>
      <w:r w:rsidR="0098097A">
        <w:rPr>
          <w:rFonts w:ascii="Times New Roman" w:hAnsi="Times New Roman"/>
          <w:sz w:val="24"/>
          <w:szCs w:val="24"/>
        </w:rPr>
        <w:t xml:space="preserve">yaitu item no 17. </w:t>
      </w:r>
      <w:r w:rsidR="006F0158">
        <w:rPr>
          <w:rFonts w:ascii="Times New Roman" w:hAnsi="Times New Roman"/>
          <w:sz w:val="24"/>
          <w:szCs w:val="24"/>
        </w:rPr>
        <w:t xml:space="preserve">membimbing dan mengajarkan anak agar memiliki rasa tolong menolong, </w:t>
      </w:r>
      <w:r w:rsidR="001143FB">
        <w:rPr>
          <w:rFonts w:ascii="Times New Roman" w:hAnsi="Times New Roman"/>
          <w:sz w:val="24"/>
          <w:szCs w:val="24"/>
        </w:rPr>
        <w:t>tergolong sangat baik</w:t>
      </w:r>
      <w:r w:rsidR="0098097A">
        <w:rPr>
          <w:rFonts w:ascii="Times New Roman" w:hAnsi="Times New Roman"/>
          <w:sz w:val="24"/>
          <w:szCs w:val="24"/>
        </w:rPr>
        <w:t xml:space="preserve"> dimana nilai yang didapatkan oleh responden adalah 166</w:t>
      </w:r>
      <w:r w:rsidR="001143FB">
        <w:rPr>
          <w:rFonts w:ascii="Times New Roman" w:hAnsi="Times New Roman"/>
          <w:sz w:val="24"/>
          <w:szCs w:val="24"/>
        </w:rPr>
        <w:t xml:space="preserve"> atau 83%</w:t>
      </w:r>
      <w:r w:rsidR="0098097A">
        <w:rPr>
          <w:rFonts w:ascii="Times New Roman" w:hAnsi="Times New Roman"/>
          <w:sz w:val="24"/>
          <w:szCs w:val="24"/>
        </w:rPr>
        <w:t xml:space="preserve">. Selanjutnya item no 18 yaitu </w:t>
      </w:r>
      <w:r w:rsidR="006F0158">
        <w:rPr>
          <w:rFonts w:ascii="Times New Roman" w:hAnsi="Times New Roman"/>
          <w:sz w:val="24"/>
          <w:szCs w:val="24"/>
        </w:rPr>
        <w:t>membimbing anak agar selalu menolong siapa saja ketika dalam kesulitan</w:t>
      </w:r>
      <w:r w:rsidR="001143FB">
        <w:rPr>
          <w:rFonts w:ascii="Times New Roman" w:hAnsi="Times New Roman"/>
          <w:sz w:val="24"/>
          <w:szCs w:val="24"/>
        </w:rPr>
        <w:t xml:space="preserve">, tergolong sangat baik </w:t>
      </w:r>
      <w:r w:rsidR="0098097A">
        <w:rPr>
          <w:rFonts w:ascii="Times New Roman" w:hAnsi="Times New Roman"/>
          <w:sz w:val="24"/>
          <w:szCs w:val="24"/>
        </w:rPr>
        <w:t>dimana nilai yang didapatkan oleh responden adalah 162</w:t>
      </w:r>
      <w:r w:rsidR="001143FB">
        <w:rPr>
          <w:rFonts w:ascii="Times New Roman" w:hAnsi="Times New Roman"/>
          <w:sz w:val="24"/>
          <w:szCs w:val="24"/>
        </w:rPr>
        <w:t xml:space="preserve"> atau 81%</w:t>
      </w:r>
      <w:r w:rsidR="0098097A">
        <w:rPr>
          <w:rFonts w:ascii="Times New Roman" w:hAnsi="Times New Roman"/>
          <w:sz w:val="24"/>
          <w:szCs w:val="24"/>
        </w:rPr>
        <w:t xml:space="preserve">. Kemudian </w:t>
      </w:r>
      <w:r w:rsidR="00D84F0A">
        <w:rPr>
          <w:rFonts w:ascii="Times New Roman" w:hAnsi="Times New Roman"/>
          <w:sz w:val="24"/>
          <w:szCs w:val="24"/>
        </w:rPr>
        <w:t xml:space="preserve">indikator </w:t>
      </w:r>
      <w:r w:rsidR="0098097A">
        <w:rPr>
          <w:rFonts w:ascii="Times New Roman" w:hAnsi="Times New Roman"/>
          <w:sz w:val="24"/>
          <w:szCs w:val="24"/>
        </w:rPr>
        <w:t>tanggung jawab terdiri da</w:t>
      </w:r>
      <w:r w:rsidR="004B1B43">
        <w:rPr>
          <w:rFonts w:ascii="Times New Roman" w:hAnsi="Times New Roman"/>
          <w:sz w:val="24"/>
          <w:szCs w:val="24"/>
        </w:rPr>
        <w:t xml:space="preserve">ri 2 item pertanyaan </w:t>
      </w:r>
      <w:r w:rsidR="0098097A">
        <w:rPr>
          <w:rFonts w:ascii="Times New Roman" w:hAnsi="Times New Roman"/>
          <w:sz w:val="24"/>
          <w:szCs w:val="24"/>
        </w:rPr>
        <w:t>no 19</w:t>
      </w:r>
      <w:r w:rsidR="004B1B43">
        <w:rPr>
          <w:rFonts w:ascii="Times New Roman" w:hAnsi="Times New Roman"/>
          <w:sz w:val="24"/>
          <w:szCs w:val="24"/>
        </w:rPr>
        <w:t xml:space="preserve"> yaitu</w:t>
      </w:r>
      <w:r w:rsidR="001143FB">
        <w:rPr>
          <w:rFonts w:ascii="Times New Roman" w:hAnsi="Times New Roman"/>
          <w:sz w:val="24"/>
          <w:szCs w:val="24"/>
        </w:rPr>
        <w:t xml:space="preserve"> </w:t>
      </w:r>
      <w:r w:rsidR="0098097A">
        <w:rPr>
          <w:rFonts w:ascii="Times New Roman" w:hAnsi="Times New Roman"/>
          <w:sz w:val="24"/>
          <w:szCs w:val="24"/>
        </w:rPr>
        <w:t>M</w:t>
      </w:r>
      <w:r w:rsidR="006F0158">
        <w:rPr>
          <w:rFonts w:ascii="Times New Roman" w:hAnsi="Times New Roman"/>
          <w:sz w:val="24"/>
          <w:szCs w:val="24"/>
        </w:rPr>
        <w:t xml:space="preserve">embimbing dan mengajarkan anak untuk rajin mengerjakan pekerjaan rumah (PR) yang diberikan oleh gurunya disekolah, </w:t>
      </w:r>
      <w:r w:rsidR="004B1B43">
        <w:rPr>
          <w:rFonts w:ascii="Times New Roman" w:hAnsi="Times New Roman"/>
          <w:sz w:val="24"/>
          <w:szCs w:val="24"/>
        </w:rPr>
        <w:t>tergolong sangat baik</w:t>
      </w:r>
      <w:r w:rsidR="0098097A">
        <w:rPr>
          <w:rFonts w:ascii="Times New Roman" w:hAnsi="Times New Roman"/>
          <w:sz w:val="24"/>
          <w:szCs w:val="24"/>
        </w:rPr>
        <w:t xml:space="preserve"> dimana nilai yang didapatkan oleh responden adalah 175</w:t>
      </w:r>
      <w:r w:rsidR="004B1B43">
        <w:rPr>
          <w:rFonts w:ascii="Times New Roman" w:hAnsi="Times New Roman"/>
          <w:sz w:val="24"/>
          <w:szCs w:val="24"/>
        </w:rPr>
        <w:t xml:space="preserve"> atau 87,5%</w:t>
      </w:r>
      <w:r w:rsidR="0098097A">
        <w:rPr>
          <w:rFonts w:ascii="Times New Roman" w:hAnsi="Times New Roman"/>
          <w:sz w:val="24"/>
          <w:szCs w:val="24"/>
        </w:rPr>
        <w:t xml:space="preserve">. Selanjutnya pada item 20 yaitu </w:t>
      </w:r>
      <w:r w:rsidR="006F0158">
        <w:rPr>
          <w:rFonts w:ascii="Times New Roman" w:hAnsi="Times New Roman"/>
          <w:sz w:val="24"/>
          <w:szCs w:val="24"/>
        </w:rPr>
        <w:t xml:space="preserve">membimbing dan mengajarkan anak untuk selalu melaksanakan tugas dan kewajibannya, yang </w:t>
      </w:r>
      <w:r w:rsidR="006F0158">
        <w:rPr>
          <w:rFonts w:ascii="Times New Roman" w:hAnsi="Times New Roman"/>
          <w:sz w:val="24"/>
          <w:szCs w:val="24"/>
        </w:rPr>
        <w:lastRenderedPageBreak/>
        <w:t xml:space="preserve">seharusnya dia lakukan, terhadap diri sendiri, masyarakat, lingkungan, negara dan Tuhan Yang Maha Esa, </w:t>
      </w:r>
      <w:r w:rsidR="004B1B43">
        <w:rPr>
          <w:rFonts w:ascii="Times New Roman" w:hAnsi="Times New Roman"/>
          <w:sz w:val="24"/>
          <w:szCs w:val="24"/>
        </w:rPr>
        <w:t>tergolong sangat baik</w:t>
      </w:r>
      <w:r w:rsidR="0098097A">
        <w:rPr>
          <w:rFonts w:ascii="Times New Roman" w:hAnsi="Times New Roman"/>
          <w:sz w:val="24"/>
          <w:szCs w:val="24"/>
        </w:rPr>
        <w:t xml:space="preserve"> dimana nilai yang didapatkan oleh responden adalah 182</w:t>
      </w:r>
      <w:r w:rsidR="004B1B43">
        <w:rPr>
          <w:rFonts w:ascii="Times New Roman" w:hAnsi="Times New Roman"/>
          <w:sz w:val="24"/>
          <w:szCs w:val="24"/>
        </w:rPr>
        <w:t xml:space="preserve"> atau 91%</w:t>
      </w:r>
      <w:r w:rsidR="0098097A">
        <w:rPr>
          <w:rFonts w:ascii="Times New Roman" w:hAnsi="Times New Roman"/>
          <w:sz w:val="24"/>
          <w:szCs w:val="24"/>
        </w:rPr>
        <w:t>.</w:t>
      </w:r>
    </w:p>
    <w:p w:rsidR="008F15CE" w:rsidRDefault="004B1B43" w:rsidP="007A2991">
      <w:pPr>
        <w:spacing w:after="0" w:line="480" w:lineRule="auto"/>
        <w:ind w:firstLine="709"/>
        <w:jc w:val="both"/>
        <w:rPr>
          <w:rFonts w:ascii="Times New Roman" w:hAnsi="Times New Roman"/>
          <w:sz w:val="24"/>
          <w:szCs w:val="24"/>
        </w:rPr>
      </w:pPr>
      <w:r w:rsidRPr="00536898">
        <w:rPr>
          <w:rFonts w:ascii="Times New Roman" w:hAnsi="Times New Roman"/>
          <w:sz w:val="24"/>
          <w:szCs w:val="24"/>
        </w:rPr>
        <w:t>Dari hasil tersebut dapat disimpulkan bahwa</w:t>
      </w:r>
      <w:r>
        <w:rPr>
          <w:rFonts w:ascii="Times New Roman" w:hAnsi="Times New Roman"/>
          <w:sz w:val="24"/>
          <w:szCs w:val="24"/>
        </w:rPr>
        <w:t xml:space="preserve"> nilai rata-rata </w:t>
      </w:r>
      <w:r w:rsidRPr="00536898">
        <w:rPr>
          <w:rFonts w:ascii="Times New Roman" w:hAnsi="Times New Roman"/>
          <w:sz w:val="24"/>
          <w:szCs w:val="24"/>
        </w:rPr>
        <w:t>tanggapan respon</w:t>
      </w:r>
      <w:r>
        <w:rPr>
          <w:rFonts w:ascii="Times New Roman" w:hAnsi="Times New Roman"/>
          <w:sz w:val="24"/>
          <w:szCs w:val="24"/>
        </w:rPr>
        <w:t>den  pada variabel Y (nilai pendidikan karakter) yaitu diperoleh nilai 82,7%</w:t>
      </w:r>
      <w:r w:rsidRPr="00536898">
        <w:rPr>
          <w:rFonts w:ascii="Times New Roman" w:hAnsi="Times New Roman"/>
          <w:sz w:val="24"/>
          <w:szCs w:val="24"/>
        </w:rPr>
        <w:t>. A</w:t>
      </w:r>
      <w:r>
        <w:rPr>
          <w:rFonts w:ascii="Times New Roman" w:hAnsi="Times New Roman"/>
          <w:sz w:val="24"/>
          <w:szCs w:val="24"/>
        </w:rPr>
        <w:t>ngka tersebut berada kategori sangat baik (di antara skor 80 – 100%). Hal tersebut menunjukan bahwa pada variabael nilai pendidikan karakter yang ditunjukan dengan indikator religius, jujur, toleransi, disiplin, kerja keras</w:t>
      </w:r>
      <w:r w:rsidR="006E3F97">
        <w:rPr>
          <w:rFonts w:ascii="Times New Roman" w:hAnsi="Times New Roman"/>
          <w:sz w:val="24"/>
          <w:szCs w:val="24"/>
        </w:rPr>
        <w:t xml:space="preserve"> kreatif, mandiri, demokratis, rasa ingin tau, semangat kebangsaan, cinta tanah air, menghargai prestasi, bersahabat/komunikatif, cinta damai, gemar membaca, peduli lingkungan, peduli sosial,  dan tanggung jawab </w:t>
      </w:r>
      <w:r>
        <w:rPr>
          <w:rFonts w:ascii="Times New Roman" w:hAnsi="Times New Roman"/>
          <w:sz w:val="24"/>
          <w:szCs w:val="24"/>
        </w:rPr>
        <w:t>dapat diterima dengan baik oleh masyarakat. Untuk lebih jelasnya dapat dilihat tabel deskri</w:t>
      </w:r>
      <w:r w:rsidR="006E3F97">
        <w:rPr>
          <w:rFonts w:ascii="Times New Roman" w:hAnsi="Times New Roman"/>
          <w:sz w:val="24"/>
          <w:szCs w:val="24"/>
        </w:rPr>
        <w:t>psi variabel Y nilai pendidikan karakter</w:t>
      </w:r>
      <w:r>
        <w:rPr>
          <w:rFonts w:ascii="Times New Roman" w:hAnsi="Times New Roman"/>
          <w:sz w:val="24"/>
          <w:szCs w:val="24"/>
        </w:rPr>
        <w:t xml:space="preserve"> pada lampiran 4 halaman 66</w:t>
      </w:r>
      <w:r w:rsidR="006E3F97">
        <w:rPr>
          <w:rFonts w:ascii="Times New Roman" w:hAnsi="Times New Roman"/>
          <w:sz w:val="24"/>
          <w:szCs w:val="24"/>
        </w:rPr>
        <w:t>.</w:t>
      </w:r>
    </w:p>
    <w:p w:rsidR="007A2991" w:rsidRPr="007A2991" w:rsidRDefault="007A2991" w:rsidP="007A2991">
      <w:pPr>
        <w:pStyle w:val="ListParagraph"/>
        <w:numPr>
          <w:ilvl w:val="0"/>
          <w:numId w:val="9"/>
        </w:numPr>
        <w:spacing w:after="0" w:line="480" w:lineRule="auto"/>
        <w:ind w:left="426" w:hanging="426"/>
        <w:jc w:val="both"/>
        <w:rPr>
          <w:rFonts w:ascii="Times New Roman" w:hAnsi="Times New Roman"/>
          <w:b/>
          <w:sz w:val="24"/>
          <w:szCs w:val="24"/>
        </w:rPr>
      </w:pPr>
      <w:r w:rsidRPr="007A2991">
        <w:rPr>
          <w:rFonts w:ascii="Times New Roman" w:hAnsi="Times New Roman"/>
          <w:b/>
          <w:sz w:val="24"/>
          <w:szCs w:val="24"/>
        </w:rPr>
        <w:t>Hasil Penelitian</w:t>
      </w:r>
    </w:p>
    <w:p w:rsidR="007A2991" w:rsidRDefault="007A2991" w:rsidP="006F0158">
      <w:pPr>
        <w:pStyle w:val="ListParagraph"/>
        <w:numPr>
          <w:ilvl w:val="0"/>
          <w:numId w:val="13"/>
        </w:numPr>
        <w:spacing w:after="0" w:line="480" w:lineRule="auto"/>
        <w:ind w:left="284" w:hanging="284"/>
        <w:jc w:val="both"/>
        <w:rPr>
          <w:rFonts w:ascii="Times New Roman" w:hAnsi="Times New Roman"/>
          <w:b/>
          <w:sz w:val="24"/>
          <w:szCs w:val="24"/>
        </w:rPr>
      </w:pPr>
      <w:r w:rsidRPr="007A2991">
        <w:rPr>
          <w:rFonts w:ascii="Times New Roman" w:hAnsi="Times New Roman"/>
          <w:b/>
          <w:sz w:val="24"/>
          <w:szCs w:val="24"/>
        </w:rPr>
        <w:t>Uji Instrumen</w:t>
      </w:r>
    </w:p>
    <w:p w:rsidR="007A2991" w:rsidRDefault="007A2991" w:rsidP="007A2991">
      <w:pPr>
        <w:pStyle w:val="ListParagraph"/>
        <w:numPr>
          <w:ilvl w:val="0"/>
          <w:numId w:val="14"/>
        </w:numPr>
        <w:spacing w:after="0" w:line="480" w:lineRule="auto"/>
        <w:jc w:val="both"/>
        <w:rPr>
          <w:rFonts w:ascii="Times New Roman" w:hAnsi="Times New Roman"/>
          <w:b/>
          <w:sz w:val="24"/>
          <w:szCs w:val="24"/>
        </w:rPr>
      </w:pPr>
      <w:r>
        <w:rPr>
          <w:rFonts w:ascii="Times New Roman" w:hAnsi="Times New Roman"/>
          <w:b/>
          <w:sz w:val="24"/>
          <w:szCs w:val="24"/>
        </w:rPr>
        <w:t>Uji Validasi</w:t>
      </w:r>
    </w:p>
    <w:p w:rsidR="008815F3" w:rsidRDefault="008815F3" w:rsidP="008815F3">
      <w:pPr>
        <w:pStyle w:val="ListParagraph"/>
        <w:spacing w:after="0" w:line="480" w:lineRule="auto"/>
        <w:ind w:left="644"/>
        <w:jc w:val="both"/>
        <w:rPr>
          <w:rFonts w:ascii="Times New Roman" w:hAnsi="Times New Roman"/>
          <w:b/>
          <w:sz w:val="24"/>
          <w:szCs w:val="24"/>
        </w:rPr>
      </w:pPr>
      <w:r w:rsidRPr="005A1C96">
        <w:rPr>
          <w:rFonts w:ascii="Times New Roman" w:hAnsi="Times New Roman"/>
          <w:sz w:val="24"/>
          <w:szCs w:val="24"/>
        </w:rPr>
        <w:t xml:space="preserve">Uji validitas digunakan untuk mengukur sah atau valid tidaknya suatu kuesioner. Dalam hal ini digunakan item pertanyaan yang diharapkan dapat secara tepat mengungkapkan variabel yang diukur. Kriteria yang digunakan untuk menyatakan suatu instrumen dianggap valid atau layak digunakan dalam pengujian hipotesis apabila </w:t>
      </w:r>
      <w:r w:rsidRPr="005A1C96">
        <w:rPr>
          <w:rFonts w:ascii="Times New Roman" w:hAnsi="Times New Roman"/>
          <w:i/>
          <w:sz w:val="24"/>
          <w:szCs w:val="24"/>
        </w:rPr>
        <w:t>Corected Item-Total Correlation</w:t>
      </w:r>
      <w:r w:rsidRPr="005A1C96">
        <w:rPr>
          <w:rFonts w:ascii="Times New Roman" w:hAnsi="Times New Roman"/>
          <w:sz w:val="24"/>
          <w:szCs w:val="24"/>
        </w:rPr>
        <w:t xml:space="preserve"> lebih besar dari 0,30.</w:t>
      </w:r>
      <w:r>
        <w:rPr>
          <w:rFonts w:ascii="Times New Roman" w:hAnsi="Times New Roman"/>
          <w:sz w:val="24"/>
          <w:szCs w:val="24"/>
        </w:rPr>
        <w:t xml:space="preserve"> Berdasarkan hasil perhitungan SPSS 16,00 diperoleh hasil bahwa semua item angket dinyatakan valid karena nilai r hitung lebih besar </w:t>
      </w:r>
      <w:r>
        <w:rPr>
          <w:rFonts w:ascii="Times New Roman" w:hAnsi="Times New Roman"/>
          <w:sz w:val="24"/>
          <w:szCs w:val="24"/>
        </w:rPr>
        <w:lastRenderedPageBreak/>
        <w:t xml:space="preserve">dari 0,3 untuk selengkapnya dapat dilihat pada lampiran </w:t>
      </w:r>
      <w:r w:rsidR="00FE2075">
        <w:rPr>
          <w:rFonts w:ascii="Times New Roman" w:hAnsi="Times New Roman"/>
          <w:sz w:val="24"/>
          <w:szCs w:val="24"/>
        </w:rPr>
        <w:t xml:space="preserve">5  halaman 68 tabel </w:t>
      </w:r>
      <w:r>
        <w:rPr>
          <w:rFonts w:ascii="Times New Roman" w:hAnsi="Times New Roman"/>
          <w:sz w:val="24"/>
          <w:szCs w:val="24"/>
        </w:rPr>
        <w:t xml:space="preserve">Uji validitas dan reliabilitas </w:t>
      </w:r>
      <w:r w:rsidR="00FE2075">
        <w:rPr>
          <w:rFonts w:ascii="Times New Roman" w:hAnsi="Times New Roman"/>
          <w:sz w:val="24"/>
          <w:szCs w:val="24"/>
        </w:rPr>
        <w:t>data.</w:t>
      </w:r>
    </w:p>
    <w:p w:rsidR="007A2991" w:rsidRDefault="007A2991" w:rsidP="007A2991">
      <w:pPr>
        <w:pStyle w:val="ListParagraph"/>
        <w:numPr>
          <w:ilvl w:val="0"/>
          <w:numId w:val="14"/>
        </w:numPr>
        <w:spacing w:after="0" w:line="480" w:lineRule="auto"/>
        <w:jc w:val="both"/>
        <w:rPr>
          <w:rFonts w:ascii="Times New Roman" w:hAnsi="Times New Roman"/>
          <w:b/>
          <w:sz w:val="24"/>
          <w:szCs w:val="24"/>
        </w:rPr>
      </w:pPr>
      <w:r>
        <w:rPr>
          <w:rFonts w:ascii="Times New Roman" w:hAnsi="Times New Roman"/>
          <w:b/>
          <w:sz w:val="24"/>
          <w:szCs w:val="24"/>
        </w:rPr>
        <w:t>Uji Reliabilitas</w:t>
      </w:r>
    </w:p>
    <w:p w:rsidR="008815F3" w:rsidRPr="004633A2" w:rsidRDefault="008815F3" w:rsidP="004633A2">
      <w:pPr>
        <w:pStyle w:val="ListParagraph"/>
        <w:spacing w:after="0" w:line="480" w:lineRule="auto"/>
        <w:ind w:left="0" w:firstLine="709"/>
        <w:jc w:val="both"/>
        <w:rPr>
          <w:rFonts w:ascii="Times New Roman" w:hAnsi="Times New Roman"/>
          <w:sz w:val="24"/>
          <w:szCs w:val="24"/>
        </w:rPr>
      </w:pPr>
      <w:r w:rsidRPr="005A1C96">
        <w:rPr>
          <w:rFonts w:ascii="Times New Roman" w:hAnsi="Times New Roman"/>
          <w:sz w:val="24"/>
          <w:szCs w:val="24"/>
        </w:rPr>
        <w:t xml:space="preserve">Reliabilitas adalah alat yang digunakan untuk mengukur suatu kuesioner yang merupakan indikator dari suatu variabel. Menurut (Sugiyono 2010) sebuah instrumen dan data yang dihasilkan disebut reliable atau terpercaya apabila instrumen tersebut secara konsisten memunculkan hasil yang sama setiap kali dilakukan pengukuran. Reliabiltas kuesioner dalam penelitian ini adalah menggunakan rumus koefisien </w:t>
      </w:r>
      <w:r w:rsidRPr="005A1C96">
        <w:rPr>
          <w:rFonts w:ascii="Times New Roman" w:hAnsi="Times New Roman"/>
          <w:i/>
          <w:sz w:val="24"/>
          <w:szCs w:val="24"/>
        </w:rPr>
        <w:t>Alpha Cronbach</w:t>
      </w:r>
      <w:r w:rsidRPr="005A1C96">
        <w:rPr>
          <w:rFonts w:ascii="Times New Roman" w:hAnsi="Times New Roman"/>
          <w:sz w:val="24"/>
          <w:szCs w:val="24"/>
        </w:rPr>
        <w:t xml:space="preserve">, dengan cara membandingkan nilai Alpha dengan standarnya, Reliabilitas suatu konstruk variabel dikatakan baik jika memiliki nilai </w:t>
      </w:r>
      <w:r w:rsidRPr="005A1C96">
        <w:rPr>
          <w:rFonts w:ascii="Times New Roman" w:hAnsi="Times New Roman"/>
          <w:i/>
          <w:sz w:val="24"/>
          <w:szCs w:val="24"/>
        </w:rPr>
        <w:t>Cronbach’s Alpha</w:t>
      </w:r>
      <w:r w:rsidRPr="005A1C96">
        <w:rPr>
          <w:rFonts w:ascii="Times New Roman" w:hAnsi="Times New Roman"/>
          <w:sz w:val="24"/>
          <w:szCs w:val="24"/>
        </w:rPr>
        <w:t>&gt; 0,60.</w:t>
      </w:r>
      <w:r w:rsidR="004633A2">
        <w:rPr>
          <w:rFonts w:ascii="Times New Roman" w:hAnsi="Times New Roman"/>
          <w:sz w:val="24"/>
          <w:szCs w:val="24"/>
        </w:rPr>
        <w:t xml:space="preserve"> Berdasarkan hasil perhitungan SPSS 16,00 yaitu</w:t>
      </w:r>
      <w:r w:rsidR="004633A2" w:rsidRPr="00536898">
        <w:rPr>
          <w:rFonts w:ascii="Times New Roman" w:hAnsi="Times New Roman"/>
          <w:sz w:val="24"/>
          <w:szCs w:val="24"/>
        </w:rPr>
        <w:t xml:space="preserve"> hasil penentuan reabilitas data penelitian, atas variab</w:t>
      </w:r>
      <w:r w:rsidR="004633A2">
        <w:rPr>
          <w:rFonts w:ascii="Times New Roman" w:hAnsi="Times New Roman"/>
          <w:sz w:val="24"/>
          <w:szCs w:val="24"/>
        </w:rPr>
        <w:t>le penelitian persepsi masyarakat</w:t>
      </w:r>
      <w:r w:rsidR="004633A2" w:rsidRPr="00536898">
        <w:rPr>
          <w:rFonts w:ascii="Times New Roman" w:hAnsi="Times New Roman"/>
          <w:sz w:val="24"/>
          <w:szCs w:val="24"/>
        </w:rPr>
        <w:t xml:space="preserve"> maka jumlah item yang diambil dengan nilai </w:t>
      </w:r>
      <w:r w:rsidR="004633A2" w:rsidRPr="00536898">
        <w:rPr>
          <w:rFonts w:ascii="Times New Roman" w:hAnsi="Times New Roman"/>
          <w:i/>
          <w:sz w:val="24"/>
          <w:szCs w:val="24"/>
        </w:rPr>
        <w:t>cronbach’s alpha</w:t>
      </w:r>
      <w:r w:rsidR="004633A2">
        <w:rPr>
          <w:rFonts w:ascii="Times New Roman" w:hAnsi="Times New Roman"/>
          <w:sz w:val="24"/>
          <w:szCs w:val="24"/>
        </w:rPr>
        <w:t xml:space="preserve"> adalah sebesar 0,692</w:t>
      </w:r>
      <w:r w:rsidR="004633A2" w:rsidRPr="00536898">
        <w:rPr>
          <w:rFonts w:ascii="Times New Roman" w:hAnsi="Times New Roman"/>
          <w:sz w:val="24"/>
          <w:szCs w:val="24"/>
        </w:rPr>
        <w:t>. Sedangkan untuk variabl</w:t>
      </w:r>
      <w:r w:rsidR="004633A2">
        <w:rPr>
          <w:rFonts w:ascii="Times New Roman" w:hAnsi="Times New Roman"/>
          <w:sz w:val="24"/>
          <w:szCs w:val="24"/>
        </w:rPr>
        <w:t>e pendidikan karakter</w:t>
      </w:r>
      <w:r w:rsidR="004633A2" w:rsidRPr="00536898">
        <w:rPr>
          <w:rFonts w:ascii="Times New Roman" w:hAnsi="Times New Roman"/>
          <w:sz w:val="24"/>
          <w:szCs w:val="24"/>
        </w:rPr>
        <w:t xml:space="preserve"> dengan nilai </w:t>
      </w:r>
      <w:r w:rsidR="004633A2" w:rsidRPr="00536898">
        <w:rPr>
          <w:rFonts w:ascii="Times New Roman" w:hAnsi="Times New Roman"/>
          <w:i/>
          <w:sz w:val="24"/>
          <w:szCs w:val="24"/>
        </w:rPr>
        <w:t>cronbach’s alpha</w:t>
      </w:r>
      <w:r w:rsidR="004633A2">
        <w:rPr>
          <w:rFonts w:ascii="Times New Roman" w:hAnsi="Times New Roman"/>
          <w:sz w:val="24"/>
          <w:szCs w:val="24"/>
        </w:rPr>
        <w:t xml:space="preserve"> 0,692</w:t>
      </w:r>
      <w:r w:rsidR="004633A2" w:rsidRPr="00536898">
        <w:rPr>
          <w:rFonts w:ascii="Times New Roman" w:hAnsi="Times New Roman"/>
          <w:sz w:val="24"/>
          <w:szCs w:val="24"/>
        </w:rPr>
        <w:t xml:space="preserve">. Jadi dapat disimpulkan bahwa variabel-variabel diatas telah reliabel karena keseluruhan variabel memiliki nilai </w:t>
      </w:r>
      <w:r w:rsidR="004633A2" w:rsidRPr="00536898">
        <w:rPr>
          <w:rFonts w:ascii="Times New Roman" w:hAnsi="Times New Roman"/>
          <w:i/>
          <w:sz w:val="24"/>
          <w:szCs w:val="24"/>
        </w:rPr>
        <w:t>cronbach’s alpha</w:t>
      </w:r>
      <w:r w:rsidR="004633A2" w:rsidRPr="00536898">
        <w:rPr>
          <w:rFonts w:ascii="Times New Roman" w:hAnsi="Times New Roman"/>
          <w:sz w:val="24"/>
          <w:szCs w:val="24"/>
        </w:rPr>
        <w:t xml:space="preserve"> yang lebih besar dari 0,60 sehingga layak digunakan untuk menjadi alat ukur insturmen kuesioner dalam penelitian ini</w:t>
      </w:r>
      <w:r w:rsidR="004633A2">
        <w:rPr>
          <w:rFonts w:ascii="Times New Roman" w:hAnsi="Times New Roman"/>
          <w:sz w:val="24"/>
          <w:szCs w:val="24"/>
        </w:rPr>
        <w:t>. Untuk selengkapnya dapat dilihat pada lampiran</w:t>
      </w:r>
      <w:r w:rsidR="00FE2075">
        <w:rPr>
          <w:rFonts w:ascii="Times New Roman" w:hAnsi="Times New Roman"/>
          <w:sz w:val="24"/>
          <w:szCs w:val="24"/>
        </w:rPr>
        <w:t xml:space="preserve"> 5 halaman 68 tabel</w:t>
      </w:r>
      <w:r w:rsidR="004633A2">
        <w:rPr>
          <w:rFonts w:ascii="Times New Roman" w:hAnsi="Times New Roman"/>
          <w:sz w:val="24"/>
          <w:szCs w:val="24"/>
        </w:rPr>
        <w:t xml:space="preserve"> uji validitas dan reabilitas</w:t>
      </w:r>
      <w:r w:rsidR="00FE2075">
        <w:rPr>
          <w:rFonts w:ascii="Times New Roman" w:hAnsi="Times New Roman"/>
          <w:sz w:val="24"/>
          <w:szCs w:val="24"/>
        </w:rPr>
        <w:t xml:space="preserve"> data</w:t>
      </w:r>
      <w:r w:rsidR="00B34079">
        <w:rPr>
          <w:rFonts w:ascii="Times New Roman" w:hAnsi="Times New Roman"/>
          <w:sz w:val="24"/>
          <w:szCs w:val="24"/>
        </w:rPr>
        <w:t>.</w:t>
      </w:r>
    </w:p>
    <w:p w:rsidR="00B34079" w:rsidRDefault="00DE6586" w:rsidP="00B34079">
      <w:pPr>
        <w:pStyle w:val="ListParagraph"/>
        <w:numPr>
          <w:ilvl w:val="0"/>
          <w:numId w:val="13"/>
        </w:numPr>
        <w:spacing w:after="0" w:line="480" w:lineRule="auto"/>
        <w:ind w:left="284" w:hanging="284"/>
        <w:jc w:val="both"/>
        <w:rPr>
          <w:rFonts w:ascii="Times New Roman" w:hAnsi="Times New Roman"/>
          <w:sz w:val="24"/>
          <w:szCs w:val="24"/>
        </w:rPr>
      </w:pPr>
      <w:r w:rsidRPr="007B13A3">
        <w:rPr>
          <w:rFonts w:ascii="Times New Roman" w:hAnsi="Times New Roman"/>
          <w:b/>
          <w:sz w:val="24"/>
          <w:szCs w:val="24"/>
        </w:rPr>
        <w:t>Uji Hipote</w:t>
      </w:r>
      <w:r w:rsidR="004633A2">
        <w:rPr>
          <w:rFonts w:ascii="Times New Roman" w:hAnsi="Times New Roman"/>
          <w:b/>
          <w:sz w:val="24"/>
          <w:szCs w:val="24"/>
        </w:rPr>
        <w:t>sis</w:t>
      </w:r>
    </w:p>
    <w:p w:rsidR="00D016B6" w:rsidRPr="00B34079" w:rsidRDefault="00DE6586" w:rsidP="00B34079">
      <w:pPr>
        <w:pStyle w:val="ListParagraph"/>
        <w:numPr>
          <w:ilvl w:val="0"/>
          <w:numId w:val="15"/>
        </w:numPr>
        <w:spacing w:after="0" w:line="480" w:lineRule="auto"/>
        <w:jc w:val="both"/>
        <w:rPr>
          <w:rFonts w:ascii="Times New Roman" w:hAnsi="Times New Roman"/>
          <w:sz w:val="24"/>
          <w:szCs w:val="24"/>
        </w:rPr>
      </w:pPr>
      <w:r w:rsidRPr="00B34079">
        <w:rPr>
          <w:rFonts w:ascii="Times New Roman" w:hAnsi="Times New Roman"/>
          <w:sz w:val="24"/>
          <w:szCs w:val="24"/>
        </w:rPr>
        <w:t>Analisis Regresi Sederhana</w:t>
      </w:r>
    </w:p>
    <w:p w:rsidR="00AD320B" w:rsidRPr="00D016B6" w:rsidRDefault="00DE6586" w:rsidP="00003828">
      <w:pPr>
        <w:pStyle w:val="ListParagraph"/>
        <w:spacing w:after="0" w:line="480" w:lineRule="auto"/>
        <w:ind w:left="0" w:firstLine="709"/>
        <w:jc w:val="both"/>
        <w:rPr>
          <w:rFonts w:ascii="Times New Roman" w:hAnsi="Times New Roman"/>
          <w:sz w:val="24"/>
          <w:szCs w:val="24"/>
        </w:rPr>
      </w:pPr>
      <w:r w:rsidRPr="00D016B6">
        <w:rPr>
          <w:rFonts w:ascii="Times New Roman" w:hAnsi="Times New Roman"/>
          <w:sz w:val="24"/>
          <w:szCs w:val="24"/>
        </w:rPr>
        <w:t xml:space="preserve">Uji koefisien determinasi (R2) digunakan untuk mengukur seberapa jauh kemampuan model dalam menerangkan variasi variabel dependen. Nilai R2 yang </w:t>
      </w:r>
      <w:r w:rsidRPr="00D016B6">
        <w:rPr>
          <w:rFonts w:ascii="Times New Roman" w:hAnsi="Times New Roman"/>
          <w:sz w:val="24"/>
          <w:szCs w:val="24"/>
        </w:rPr>
        <w:lastRenderedPageBreak/>
        <w:t xml:space="preserve">semakin mendekati 1, berarti variabel-variabel  independen memberikan hampir semua informasi yang dibutuhkan untuk memprediksi variabel dependen. Koefisien determinasi yang digunakan adalah nilai </w:t>
      </w:r>
      <w:r w:rsidRPr="00D016B6">
        <w:rPr>
          <w:rFonts w:ascii="Times New Roman" w:hAnsi="Times New Roman"/>
          <w:i/>
          <w:sz w:val="24"/>
          <w:szCs w:val="24"/>
        </w:rPr>
        <w:t>Adjusted R square</w:t>
      </w:r>
      <w:r w:rsidRPr="00D016B6">
        <w:rPr>
          <w:rFonts w:ascii="Times New Roman" w:hAnsi="Times New Roman"/>
          <w:sz w:val="24"/>
          <w:szCs w:val="24"/>
        </w:rPr>
        <w:t xml:space="preserve"> karena lebih dapat dipercaya dalam mengevaluasi model regresi. Berikut tabel koefisien determinasi</w:t>
      </w:r>
      <w:r w:rsidR="00C11682">
        <w:rPr>
          <w:rFonts w:ascii="Times New Roman" w:hAnsi="Times New Roman"/>
          <w:sz w:val="24"/>
          <w:szCs w:val="24"/>
        </w:rPr>
        <w:t>.</w:t>
      </w:r>
    </w:p>
    <w:p w:rsidR="00DE6586" w:rsidRPr="007D033F" w:rsidRDefault="00DE6586" w:rsidP="00DE6586">
      <w:pPr>
        <w:spacing w:after="0" w:line="480" w:lineRule="auto"/>
        <w:jc w:val="both"/>
        <w:rPr>
          <w:rFonts w:ascii="Times New Roman" w:hAnsi="Times New Roman"/>
          <w:b/>
          <w:sz w:val="24"/>
          <w:szCs w:val="24"/>
        </w:rPr>
      </w:pPr>
      <w:r w:rsidRPr="007D033F">
        <w:rPr>
          <w:rFonts w:ascii="Times New Roman" w:hAnsi="Times New Roman"/>
          <w:b/>
          <w:sz w:val="24"/>
          <w:szCs w:val="24"/>
        </w:rPr>
        <w:t>Tabel 4.</w:t>
      </w:r>
      <w:r w:rsidR="00875A97">
        <w:rPr>
          <w:rFonts w:ascii="Times New Roman" w:hAnsi="Times New Roman"/>
          <w:b/>
          <w:sz w:val="24"/>
          <w:szCs w:val="24"/>
        </w:rPr>
        <w:t>1</w:t>
      </w:r>
      <w:r w:rsidRPr="007D033F">
        <w:rPr>
          <w:rFonts w:ascii="Times New Roman" w:hAnsi="Times New Roman"/>
          <w:b/>
          <w:sz w:val="24"/>
          <w:szCs w:val="24"/>
        </w:rPr>
        <w:t xml:space="preserve"> Hasil Hitungan Koefisien Determinasi</w:t>
      </w:r>
    </w:p>
    <w:tbl>
      <w:tblPr>
        <w:tblW w:w="69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56"/>
        <w:gridCol w:w="1053"/>
        <w:gridCol w:w="1123"/>
        <w:gridCol w:w="1037"/>
        <w:gridCol w:w="993"/>
        <w:gridCol w:w="992"/>
        <w:gridCol w:w="992"/>
      </w:tblGrid>
      <w:tr w:rsidR="00DE6586" w:rsidRPr="0016550D" w:rsidTr="00DC360A">
        <w:trPr>
          <w:gridAfter w:val="1"/>
          <w:wAfter w:w="992" w:type="dxa"/>
          <w:cantSplit/>
          <w:tblHeader/>
        </w:trPr>
        <w:tc>
          <w:tcPr>
            <w:tcW w:w="5954" w:type="dxa"/>
            <w:gridSpan w:val="6"/>
            <w:tcBorders>
              <w:top w:val="nil"/>
              <w:left w:val="nil"/>
              <w:bottom w:val="nil"/>
              <w:right w:val="nil"/>
            </w:tcBorders>
            <w:shd w:val="clear" w:color="auto" w:fill="FFFFFF"/>
            <w:tcMar>
              <w:top w:w="30" w:type="dxa"/>
              <w:left w:w="30" w:type="dxa"/>
              <w:bottom w:w="30" w:type="dxa"/>
              <w:right w:w="30" w:type="dxa"/>
            </w:tcMar>
            <w:vAlign w:val="center"/>
          </w:tcPr>
          <w:p w:rsidR="00DE6586" w:rsidRPr="0016550D" w:rsidRDefault="00DE6586" w:rsidP="00DC360A">
            <w:pPr>
              <w:autoSpaceDE w:val="0"/>
              <w:autoSpaceDN w:val="0"/>
              <w:adjustRightInd w:val="0"/>
              <w:spacing w:after="0" w:line="320" w:lineRule="atLeast"/>
              <w:jc w:val="center"/>
              <w:rPr>
                <w:rFonts w:ascii="Times New Roman" w:hAnsi="Times New Roman"/>
                <w:color w:val="000000"/>
                <w:sz w:val="18"/>
                <w:szCs w:val="18"/>
              </w:rPr>
            </w:pPr>
            <w:r w:rsidRPr="0016550D">
              <w:rPr>
                <w:rFonts w:ascii="Times New Roman" w:hAnsi="Times New Roman"/>
                <w:b/>
                <w:bCs/>
                <w:color w:val="000000"/>
                <w:sz w:val="18"/>
                <w:szCs w:val="18"/>
              </w:rPr>
              <w:t>Model Summary</w:t>
            </w:r>
            <w:r w:rsidRPr="0016550D">
              <w:rPr>
                <w:rFonts w:ascii="Times New Roman" w:hAnsi="Times New Roman"/>
                <w:b/>
                <w:bCs/>
                <w:color w:val="000000"/>
                <w:sz w:val="18"/>
                <w:szCs w:val="18"/>
                <w:vertAlign w:val="superscript"/>
              </w:rPr>
              <w:t>b</w:t>
            </w:r>
          </w:p>
        </w:tc>
      </w:tr>
      <w:tr w:rsidR="00DE6586" w:rsidRPr="0016550D" w:rsidTr="00DC360A">
        <w:trPr>
          <w:cantSplit/>
          <w:trHeight w:val="320"/>
          <w:tblHeader/>
        </w:trPr>
        <w:tc>
          <w:tcPr>
            <w:tcW w:w="75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6586" w:rsidRPr="0016550D" w:rsidRDefault="00DE6586" w:rsidP="00DC360A">
            <w:pPr>
              <w:autoSpaceDE w:val="0"/>
              <w:autoSpaceDN w:val="0"/>
              <w:adjustRightInd w:val="0"/>
              <w:spacing w:after="0" w:line="320" w:lineRule="atLeast"/>
              <w:rPr>
                <w:rFonts w:ascii="Times New Roman" w:hAnsi="Times New Roman"/>
                <w:color w:val="000000"/>
                <w:sz w:val="18"/>
                <w:szCs w:val="18"/>
              </w:rPr>
            </w:pPr>
            <w:r w:rsidRPr="0016550D">
              <w:rPr>
                <w:rFonts w:ascii="Times New Roman" w:hAnsi="Times New Roman"/>
                <w:color w:val="000000"/>
                <w:sz w:val="18"/>
                <w:szCs w:val="18"/>
              </w:rPr>
              <w:t>Model</w:t>
            </w:r>
          </w:p>
        </w:tc>
        <w:tc>
          <w:tcPr>
            <w:tcW w:w="1053"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6586" w:rsidRPr="0016550D" w:rsidRDefault="00DE6586" w:rsidP="00DC360A">
            <w:pPr>
              <w:autoSpaceDE w:val="0"/>
              <w:autoSpaceDN w:val="0"/>
              <w:adjustRightInd w:val="0"/>
              <w:spacing w:after="0" w:line="320" w:lineRule="atLeast"/>
              <w:jc w:val="center"/>
              <w:rPr>
                <w:rFonts w:ascii="Times New Roman" w:hAnsi="Times New Roman"/>
                <w:color w:val="000000"/>
                <w:sz w:val="18"/>
                <w:szCs w:val="18"/>
              </w:rPr>
            </w:pPr>
            <w:r w:rsidRPr="0016550D">
              <w:rPr>
                <w:rFonts w:ascii="Times New Roman" w:hAnsi="Times New Roman"/>
                <w:color w:val="000000"/>
                <w:sz w:val="18"/>
                <w:szCs w:val="18"/>
              </w:rPr>
              <w:t>R</w:t>
            </w:r>
          </w:p>
        </w:tc>
        <w:tc>
          <w:tcPr>
            <w:tcW w:w="112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6586" w:rsidRPr="0016550D" w:rsidRDefault="00DE6586" w:rsidP="00DC360A">
            <w:pPr>
              <w:autoSpaceDE w:val="0"/>
              <w:autoSpaceDN w:val="0"/>
              <w:adjustRightInd w:val="0"/>
              <w:spacing w:after="0" w:line="320" w:lineRule="atLeast"/>
              <w:jc w:val="center"/>
              <w:rPr>
                <w:rFonts w:ascii="Times New Roman" w:hAnsi="Times New Roman"/>
                <w:color w:val="000000"/>
                <w:sz w:val="18"/>
                <w:szCs w:val="18"/>
              </w:rPr>
            </w:pPr>
            <w:r w:rsidRPr="0016550D">
              <w:rPr>
                <w:rFonts w:ascii="Times New Roman" w:hAnsi="Times New Roman"/>
                <w:color w:val="000000"/>
                <w:sz w:val="18"/>
                <w:szCs w:val="18"/>
              </w:rPr>
              <w:t>R Square</w:t>
            </w:r>
          </w:p>
        </w:tc>
        <w:tc>
          <w:tcPr>
            <w:tcW w:w="2030"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6586" w:rsidRPr="0016550D" w:rsidRDefault="00DE6586" w:rsidP="00DC360A">
            <w:pPr>
              <w:autoSpaceDE w:val="0"/>
              <w:autoSpaceDN w:val="0"/>
              <w:adjustRightInd w:val="0"/>
              <w:spacing w:after="0" w:line="320" w:lineRule="atLeast"/>
              <w:jc w:val="center"/>
              <w:rPr>
                <w:rFonts w:ascii="Times New Roman" w:hAnsi="Times New Roman"/>
                <w:color w:val="000000"/>
                <w:sz w:val="18"/>
                <w:szCs w:val="18"/>
              </w:rPr>
            </w:pPr>
            <w:r w:rsidRPr="0016550D">
              <w:rPr>
                <w:rFonts w:ascii="Times New Roman" w:hAnsi="Times New Roman"/>
                <w:color w:val="000000"/>
                <w:sz w:val="18"/>
                <w:szCs w:val="18"/>
              </w:rPr>
              <w:t>Adjusted R Square</w:t>
            </w:r>
          </w:p>
        </w:tc>
        <w:tc>
          <w:tcPr>
            <w:tcW w:w="1984"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6586" w:rsidRPr="0016550D" w:rsidRDefault="00DE6586" w:rsidP="00DC360A">
            <w:pPr>
              <w:autoSpaceDE w:val="0"/>
              <w:autoSpaceDN w:val="0"/>
              <w:adjustRightInd w:val="0"/>
              <w:spacing w:after="0" w:line="320" w:lineRule="atLeast"/>
              <w:jc w:val="center"/>
              <w:rPr>
                <w:rFonts w:ascii="Times New Roman" w:hAnsi="Times New Roman"/>
                <w:color w:val="000000"/>
                <w:sz w:val="18"/>
                <w:szCs w:val="18"/>
              </w:rPr>
            </w:pPr>
            <w:r w:rsidRPr="0016550D">
              <w:rPr>
                <w:rFonts w:ascii="Times New Roman" w:hAnsi="Times New Roman"/>
                <w:color w:val="000000"/>
                <w:sz w:val="18"/>
                <w:szCs w:val="18"/>
              </w:rPr>
              <w:t>Std. Error of the Estimate</w:t>
            </w:r>
          </w:p>
        </w:tc>
      </w:tr>
      <w:tr w:rsidR="00DE6586" w:rsidRPr="0016550D" w:rsidTr="00DC360A">
        <w:trPr>
          <w:cantSplit/>
          <w:trHeight w:val="207"/>
          <w:tblHeader/>
        </w:trPr>
        <w:tc>
          <w:tcPr>
            <w:tcW w:w="75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6586" w:rsidRPr="0016550D" w:rsidRDefault="00DE6586" w:rsidP="00DC360A">
            <w:pPr>
              <w:autoSpaceDE w:val="0"/>
              <w:autoSpaceDN w:val="0"/>
              <w:adjustRightInd w:val="0"/>
              <w:spacing w:after="0" w:line="240" w:lineRule="auto"/>
              <w:rPr>
                <w:rFonts w:ascii="Times New Roman" w:hAnsi="Times New Roman"/>
                <w:color w:val="000000"/>
                <w:sz w:val="18"/>
                <w:szCs w:val="18"/>
              </w:rPr>
            </w:pPr>
          </w:p>
        </w:tc>
        <w:tc>
          <w:tcPr>
            <w:tcW w:w="1053"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6586" w:rsidRPr="0016550D" w:rsidRDefault="00DE6586" w:rsidP="00DC360A">
            <w:pPr>
              <w:autoSpaceDE w:val="0"/>
              <w:autoSpaceDN w:val="0"/>
              <w:adjustRightInd w:val="0"/>
              <w:spacing w:after="0" w:line="240" w:lineRule="auto"/>
              <w:rPr>
                <w:rFonts w:ascii="Times New Roman" w:hAnsi="Times New Roman"/>
                <w:color w:val="000000"/>
                <w:sz w:val="18"/>
                <w:szCs w:val="18"/>
              </w:rPr>
            </w:pPr>
          </w:p>
        </w:tc>
        <w:tc>
          <w:tcPr>
            <w:tcW w:w="112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6586" w:rsidRPr="0016550D" w:rsidRDefault="00DE6586" w:rsidP="00DC360A">
            <w:pPr>
              <w:autoSpaceDE w:val="0"/>
              <w:autoSpaceDN w:val="0"/>
              <w:adjustRightInd w:val="0"/>
              <w:spacing w:after="0" w:line="240" w:lineRule="auto"/>
              <w:rPr>
                <w:rFonts w:ascii="Times New Roman" w:hAnsi="Times New Roman"/>
                <w:color w:val="000000"/>
                <w:sz w:val="18"/>
                <w:szCs w:val="18"/>
              </w:rPr>
            </w:pPr>
          </w:p>
        </w:tc>
        <w:tc>
          <w:tcPr>
            <w:tcW w:w="2030"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6586" w:rsidRPr="0016550D" w:rsidRDefault="00DE6586" w:rsidP="00DC360A">
            <w:pPr>
              <w:autoSpaceDE w:val="0"/>
              <w:autoSpaceDN w:val="0"/>
              <w:adjustRightInd w:val="0"/>
              <w:spacing w:after="0" w:line="240" w:lineRule="auto"/>
              <w:rPr>
                <w:rFonts w:ascii="Times New Roman" w:hAnsi="Times New Roman"/>
                <w:color w:val="000000"/>
                <w:sz w:val="18"/>
                <w:szCs w:val="18"/>
              </w:rPr>
            </w:pPr>
          </w:p>
        </w:tc>
        <w:tc>
          <w:tcPr>
            <w:tcW w:w="1984"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6586" w:rsidRPr="0016550D" w:rsidRDefault="00DE6586" w:rsidP="00DC360A">
            <w:pPr>
              <w:autoSpaceDE w:val="0"/>
              <w:autoSpaceDN w:val="0"/>
              <w:adjustRightInd w:val="0"/>
              <w:spacing w:after="0" w:line="240" w:lineRule="auto"/>
              <w:rPr>
                <w:rFonts w:ascii="Times New Roman" w:hAnsi="Times New Roman"/>
                <w:color w:val="000000"/>
                <w:sz w:val="18"/>
                <w:szCs w:val="18"/>
              </w:rPr>
            </w:pPr>
          </w:p>
        </w:tc>
      </w:tr>
      <w:tr w:rsidR="00DE6586" w:rsidRPr="0016550D" w:rsidTr="00DC360A">
        <w:trPr>
          <w:cantSplit/>
          <w:tblHeader/>
        </w:trPr>
        <w:tc>
          <w:tcPr>
            <w:tcW w:w="75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6586" w:rsidRPr="0016550D" w:rsidRDefault="00DE6586" w:rsidP="00DC360A">
            <w:pPr>
              <w:autoSpaceDE w:val="0"/>
              <w:autoSpaceDN w:val="0"/>
              <w:adjustRightInd w:val="0"/>
              <w:spacing w:after="0" w:line="320" w:lineRule="atLeast"/>
              <w:rPr>
                <w:rFonts w:ascii="Times New Roman" w:hAnsi="Times New Roman"/>
                <w:color w:val="000000"/>
                <w:sz w:val="18"/>
                <w:szCs w:val="18"/>
              </w:rPr>
            </w:pPr>
            <w:r w:rsidRPr="0016550D">
              <w:rPr>
                <w:rFonts w:ascii="Times New Roman" w:hAnsi="Times New Roman"/>
                <w:color w:val="000000"/>
                <w:sz w:val="18"/>
                <w:szCs w:val="18"/>
              </w:rPr>
              <w:t>1</w:t>
            </w:r>
          </w:p>
        </w:tc>
        <w:tc>
          <w:tcPr>
            <w:tcW w:w="105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E6586" w:rsidRPr="0016550D" w:rsidRDefault="00AB74FC" w:rsidP="00DC360A">
            <w:pPr>
              <w:autoSpaceDE w:val="0"/>
              <w:autoSpaceDN w:val="0"/>
              <w:adjustRightInd w:val="0"/>
              <w:spacing w:after="0" w:line="320" w:lineRule="atLeast"/>
              <w:jc w:val="right"/>
              <w:rPr>
                <w:rFonts w:ascii="Times New Roman" w:hAnsi="Times New Roman"/>
                <w:color w:val="000000"/>
                <w:sz w:val="18"/>
                <w:szCs w:val="18"/>
              </w:rPr>
            </w:pPr>
            <w:r>
              <w:rPr>
                <w:rFonts w:ascii="Times New Roman" w:hAnsi="Times New Roman"/>
                <w:color w:val="000000"/>
                <w:sz w:val="18"/>
                <w:szCs w:val="18"/>
              </w:rPr>
              <w:t>.501</w:t>
            </w:r>
            <w:r w:rsidR="00DE6586" w:rsidRPr="0016550D">
              <w:rPr>
                <w:rFonts w:ascii="Times New Roman" w:hAnsi="Times New Roman"/>
                <w:color w:val="000000"/>
                <w:sz w:val="18"/>
                <w:szCs w:val="18"/>
                <w:vertAlign w:val="superscript"/>
              </w:rPr>
              <w:t>a</w:t>
            </w:r>
          </w:p>
        </w:tc>
        <w:tc>
          <w:tcPr>
            <w:tcW w:w="112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E6586" w:rsidRPr="0016550D" w:rsidRDefault="00AB74FC" w:rsidP="00DC360A">
            <w:pPr>
              <w:autoSpaceDE w:val="0"/>
              <w:autoSpaceDN w:val="0"/>
              <w:adjustRightInd w:val="0"/>
              <w:spacing w:after="0" w:line="320" w:lineRule="atLeast"/>
              <w:jc w:val="right"/>
              <w:rPr>
                <w:rFonts w:ascii="Times New Roman" w:hAnsi="Times New Roman"/>
                <w:color w:val="000000"/>
                <w:sz w:val="18"/>
                <w:szCs w:val="18"/>
              </w:rPr>
            </w:pPr>
            <w:r>
              <w:rPr>
                <w:rFonts w:ascii="Times New Roman" w:hAnsi="Times New Roman"/>
                <w:color w:val="000000"/>
                <w:sz w:val="18"/>
                <w:szCs w:val="18"/>
              </w:rPr>
              <w:t>.251</w:t>
            </w:r>
          </w:p>
        </w:tc>
        <w:tc>
          <w:tcPr>
            <w:tcW w:w="203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E6586" w:rsidRPr="0016550D" w:rsidRDefault="00AB74FC" w:rsidP="00DC360A">
            <w:pPr>
              <w:autoSpaceDE w:val="0"/>
              <w:autoSpaceDN w:val="0"/>
              <w:adjustRightInd w:val="0"/>
              <w:spacing w:after="0" w:line="320" w:lineRule="atLeast"/>
              <w:jc w:val="right"/>
              <w:rPr>
                <w:rFonts w:ascii="Times New Roman" w:hAnsi="Times New Roman"/>
                <w:color w:val="000000"/>
                <w:sz w:val="18"/>
                <w:szCs w:val="18"/>
              </w:rPr>
            </w:pPr>
            <w:r>
              <w:rPr>
                <w:rFonts w:ascii="Times New Roman" w:hAnsi="Times New Roman"/>
                <w:color w:val="000000"/>
                <w:sz w:val="18"/>
                <w:szCs w:val="18"/>
              </w:rPr>
              <w:t>.235</w:t>
            </w:r>
          </w:p>
        </w:tc>
        <w:tc>
          <w:tcPr>
            <w:tcW w:w="1984"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E6586" w:rsidRPr="0016550D" w:rsidRDefault="00AB74FC" w:rsidP="00DC360A">
            <w:pPr>
              <w:autoSpaceDE w:val="0"/>
              <w:autoSpaceDN w:val="0"/>
              <w:adjustRightInd w:val="0"/>
              <w:spacing w:after="0" w:line="320" w:lineRule="atLeast"/>
              <w:jc w:val="right"/>
              <w:rPr>
                <w:rFonts w:ascii="Times New Roman" w:hAnsi="Times New Roman"/>
                <w:color w:val="000000"/>
                <w:sz w:val="18"/>
                <w:szCs w:val="18"/>
              </w:rPr>
            </w:pPr>
            <w:r>
              <w:rPr>
                <w:rFonts w:ascii="Times New Roman" w:hAnsi="Times New Roman"/>
                <w:color w:val="000000"/>
                <w:sz w:val="18"/>
                <w:szCs w:val="18"/>
              </w:rPr>
              <w:t>5.81740</w:t>
            </w:r>
          </w:p>
        </w:tc>
      </w:tr>
      <w:tr w:rsidR="00DE6586" w:rsidRPr="0016550D" w:rsidTr="00DC360A">
        <w:trPr>
          <w:cantSplit/>
        </w:trPr>
        <w:tc>
          <w:tcPr>
            <w:tcW w:w="4962" w:type="dxa"/>
            <w:gridSpan w:val="5"/>
            <w:tcBorders>
              <w:top w:val="nil"/>
              <w:left w:val="nil"/>
              <w:bottom w:val="nil"/>
              <w:right w:val="nil"/>
            </w:tcBorders>
            <w:shd w:val="clear" w:color="auto" w:fill="FFFFFF"/>
            <w:tcMar>
              <w:top w:w="30" w:type="dxa"/>
              <w:left w:w="30" w:type="dxa"/>
              <w:bottom w:w="30" w:type="dxa"/>
              <w:right w:w="30" w:type="dxa"/>
            </w:tcMar>
          </w:tcPr>
          <w:p w:rsidR="00DE6586" w:rsidRPr="0016550D" w:rsidRDefault="00DE6586" w:rsidP="00745DF8">
            <w:pPr>
              <w:autoSpaceDE w:val="0"/>
              <w:autoSpaceDN w:val="0"/>
              <w:adjustRightInd w:val="0"/>
              <w:spacing w:after="0" w:line="320" w:lineRule="atLeast"/>
              <w:jc w:val="both"/>
              <w:rPr>
                <w:rFonts w:ascii="Times New Roman" w:hAnsi="Times New Roman"/>
                <w:color w:val="000000"/>
                <w:sz w:val="18"/>
                <w:szCs w:val="18"/>
              </w:rPr>
            </w:pPr>
            <w:r w:rsidRPr="0016550D">
              <w:rPr>
                <w:rFonts w:ascii="Times New Roman" w:hAnsi="Times New Roman"/>
                <w:color w:val="000000"/>
                <w:sz w:val="18"/>
                <w:szCs w:val="18"/>
              </w:rPr>
              <w:t xml:space="preserve">a. Predictors: (Constant), </w:t>
            </w:r>
            <w:r w:rsidR="00AB74FC">
              <w:rPr>
                <w:rFonts w:ascii="Times New Roman" w:hAnsi="Times New Roman"/>
                <w:color w:val="000000"/>
                <w:sz w:val="18"/>
                <w:szCs w:val="18"/>
              </w:rPr>
              <w:t>X</w:t>
            </w:r>
          </w:p>
        </w:tc>
        <w:tc>
          <w:tcPr>
            <w:tcW w:w="1984" w:type="dxa"/>
            <w:gridSpan w:val="2"/>
            <w:tcBorders>
              <w:top w:val="nil"/>
              <w:left w:val="nil"/>
              <w:bottom w:val="nil"/>
              <w:right w:val="nil"/>
            </w:tcBorders>
            <w:shd w:val="clear" w:color="auto" w:fill="FFFFFF"/>
            <w:tcMar>
              <w:top w:w="30" w:type="dxa"/>
              <w:left w:w="30" w:type="dxa"/>
              <w:bottom w:w="30" w:type="dxa"/>
              <w:right w:w="30" w:type="dxa"/>
            </w:tcMar>
          </w:tcPr>
          <w:p w:rsidR="00DE6586" w:rsidRPr="0016550D" w:rsidRDefault="00DE6586" w:rsidP="00745DF8">
            <w:pPr>
              <w:autoSpaceDE w:val="0"/>
              <w:autoSpaceDN w:val="0"/>
              <w:adjustRightInd w:val="0"/>
              <w:spacing w:after="0" w:line="240" w:lineRule="auto"/>
              <w:jc w:val="both"/>
              <w:rPr>
                <w:rFonts w:ascii="Times New Roman" w:hAnsi="Times New Roman"/>
                <w:sz w:val="24"/>
                <w:szCs w:val="24"/>
              </w:rPr>
            </w:pPr>
          </w:p>
        </w:tc>
      </w:tr>
      <w:tr w:rsidR="00DE6586" w:rsidRPr="0016550D" w:rsidTr="00DC360A">
        <w:trPr>
          <w:cantSplit/>
        </w:trPr>
        <w:tc>
          <w:tcPr>
            <w:tcW w:w="3969" w:type="dxa"/>
            <w:gridSpan w:val="4"/>
            <w:tcBorders>
              <w:top w:val="nil"/>
              <w:left w:val="nil"/>
              <w:bottom w:val="nil"/>
              <w:right w:val="nil"/>
            </w:tcBorders>
            <w:shd w:val="clear" w:color="auto" w:fill="FFFFFF"/>
            <w:tcMar>
              <w:top w:w="30" w:type="dxa"/>
              <w:left w:w="30" w:type="dxa"/>
              <w:bottom w:w="30" w:type="dxa"/>
              <w:right w:w="30" w:type="dxa"/>
            </w:tcMar>
          </w:tcPr>
          <w:p w:rsidR="00DE6586" w:rsidRPr="0016550D" w:rsidRDefault="00DE6586" w:rsidP="00745DF8">
            <w:pPr>
              <w:autoSpaceDE w:val="0"/>
              <w:autoSpaceDN w:val="0"/>
              <w:adjustRightInd w:val="0"/>
              <w:spacing w:after="0" w:line="320" w:lineRule="atLeast"/>
              <w:jc w:val="both"/>
              <w:rPr>
                <w:rFonts w:ascii="Times New Roman" w:hAnsi="Times New Roman"/>
                <w:color w:val="000000"/>
                <w:sz w:val="18"/>
                <w:szCs w:val="18"/>
              </w:rPr>
            </w:pPr>
            <w:r w:rsidRPr="0016550D">
              <w:rPr>
                <w:rFonts w:ascii="Times New Roman" w:hAnsi="Times New Roman"/>
                <w:color w:val="000000"/>
                <w:sz w:val="18"/>
                <w:szCs w:val="18"/>
              </w:rPr>
              <w:t xml:space="preserve">b. Dependent Variable: </w:t>
            </w:r>
            <w:r w:rsidR="00AB74FC">
              <w:rPr>
                <w:rFonts w:ascii="Times New Roman" w:hAnsi="Times New Roman"/>
                <w:color w:val="000000"/>
                <w:sz w:val="18"/>
                <w:szCs w:val="18"/>
              </w:rPr>
              <w:t>Y</w:t>
            </w:r>
          </w:p>
        </w:tc>
        <w:tc>
          <w:tcPr>
            <w:tcW w:w="993" w:type="dxa"/>
            <w:tcBorders>
              <w:top w:val="nil"/>
              <w:left w:val="nil"/>
              <w:bottom w:val="nil"/>
              <w:right w:val="nil"/>
            </w:tcBorders>
            <w:shd w:val="clear" w:color="auto" w:fill="FFFFFF"/>
            <w:tcMar>
              <w:top w:w="30" w:type="dxa"/>
              <w:left w:w="30" w:type="dxa"/>
              <w:bottom w:w="30" w:type="dxa"/>
              <w:right w:w="30" w:type="dxa"/>
            </w:tcMar>
          </w:tcPr>
          <w:p w:rsidR="00DE6586" w:rsidRPr="0016550D" w:rsidRDefault="00DE6586" w:rsidP="00745DF8">
            <w:pPr>
              <w:autoSpaceDE w:val="0"/>
              <w:autoSpaceDN w:val="0"/>
              <w:adjustRightInd w:val="0"/>
              <w:spacing w:after="0" w:line="240" w:lineRule="auto"/>
              <w:jc w:val="both"/>
              <w:rPr>
                <w:rFonts w:ascii="Times New Roman" w:hAnsi="Times New Roman"/>
                <w:sz w:val="24"/>
                <w:szCs w:val="24"/>
              </w:rPr>
            </w:pPr>
          </w:p>
        </w:tc>
        <w:tc>
          <w:tcPr>
            <w:tcW w:w="1984" w:type="dxa"/>
            <w:gridSpan w:val="2"/>
            <w:tcBorders>
              <w:top w:val="nil"/>
              <w:left w:val="nil"/>
              <w:bottom w:val="nil"/>
              <w:right w:val="nil"/>
            </w:tcBorders>
            <w:shd w:val="clear" w:color="auto" w:fill="FFFFFF"/>
            <w:tcMar>
              <w:top w:w="30" w:type="dxa"/>
              <w:left w:w="30" w:type="dxa"/>
              <w:bottom w:w="30" w:type="dxa"/>
              <w:right w:w="30" w:type="dxa"/>
            </w:tcMar>
          </w:tcPr>
          <w:p w:rsidR="00DE6586" w:rsidRPr="0016550D" w:rsidRDefault="00DE6586" w:rsidP="00745DF8">
            <w:pPr>
              <w:autoSpaceDE w:val="0"/>
              <w:autoSpaceDN w:val="0"/>
              <w:adjustRightInd w:val="0"/>
              <w:spacing w:after="0" w:line="240" w:lineRule="auto"/>
              <w:jc w:val="both"/>
              <w:rPr>
                <w:rFonts w:ascii="Times New Roman" w:hAnsi="Times New Roman"/>
                <w:sz w:val="24"/>
                <w:szCs w:val="24"/>
              </w:rPr>
            </w:pPr>
          </w:p>
        </w:tc>
      </w:tr>
    </w:tbl>
    <w:p w:rsidR="00D016B6" w:rsidRDefault="00DE6586" w:rsidP="00745DF8">
      <w:pPr>
        <w:autoSpaceDE w:val="0"/>
        <w:autoSpaceDN w:val="0"/>
        <w:adjustRightInd w:val="0"/>
        <w:spacing w:after="0" w:line="400" w:lineRule="atLeast"/>
        <w:ind w:left="284"/>
        <w:jc w:val="both"/>
        <w:rPr>
          <w:rFonts w:ascii="Times New Roman" w:hAnsi="Times New Roman"/>
          <w:sz w:val="24"/>
          <w:szCs w:val="24"/>
        </w:rPr>
      </w:pPr>
      <w:r>
        <w:rPr>
          <w:rFonts w:ascii="Times New Roman" w:hAnsi="Times New Roman"/>
          <w:sz w:val="24"/>
          <w:szCs w:val="24"/>
        </w:rPr>
        <w:t>Sumber: Output SPSS 17,00. Diolah 2016</w:t>
      </w:r>
    </w:p>
    <w:p w:rsidR="00BC5700" w:rsidRDefault="00BC5700" w:rsidP="00745DF8">
      <w:pPr>
        <w:autoSpaceDE w:val="0"/>
        <w:autoSpaceDN w:val="0"/>
        <w:adjustRightInd w:val="0"/>
        <w:spacing w:after="0" w:line="400" w:lineRule="atLeast"/>
        <w:ind w:left="284"/>
        <w:jc w:val="both"/>
        <w:rPr>
          <w:rFonts w:ascii="Times New Roman" w:hAnsi="Times New Roman"/>
          <w:sz w:val="24"/>
          <w:szCs w:val="24"/>
        </w:rPr>
      </w:pPr>
    </w:p>
    <w:p w:rsidR="00003828" w:rsidRDefault="00692008" w:rsidP="00697AEB">
      <w:pPr>
        <w:autoSpaceDE w:val="0"/>
        <w:autoSpaceDN w:val="0"/>
        <w:adjustRightInd w:val="0"/>
        <w:spacing w:after="0" w:line="480" w:lineRule="auto"/>
        <w:ind w:firstLine="709"/>
        <w:jc w:val="both"/>
        <w:rPr>
          <w:rFonts w:ascii="Times New Roman" w:hAnsi="Times New Roman"/>
          <w:sz w:val="24"/>
          <w:szCs w:val="24"/>
          <w:lang w:eastAsia="id-ID"/>
        </w:rPr>
      </w:pPr>
      <w:r>
        <w:rPr>
          <w:rFonts w:ascii="Times New Roman" w:hAnsi="Times New Roman"/>
          <w:sz w:val="24"/>
          <w:szCs w:val="24"/>
          <w:lang w:eastAsia="id-ID"/>
        </w:rPr>
        <w:t>Dari tabel 4.5</w:t>
      </w:r>
      <w:r w:rsidR="00DE6586" w:rsidRPr="00536898">
        <w:rPr>
          <w:rFonts w:ascii="Times New Roman" w:hAnsi="Times New Roman"/>
          <w:sz w:val="24"/>
          <w:szCs w:val="24"/>
          <w:lang w:eastAsia="id-ID"/>
        </w:rPr>
        <w:t xml:space="preserve"> diatas, dapat diketahui bahwa nilai </w:t>
      </w:r>
      <w:r w:rsidR="00DE6586" w:rsidRPr="00536898">
        <w:rPr>
          <w:rFonts w:ascii="Times New Roman" w:hAnsi="Times New Roman"/>
          <w:i/>
          <w:sz w:val="24"/>
          <w:szCs w:val="24"/>
          <w:lang w:eastAsia="id-ID"/>
        </w:rPr>
        <w:t>Adjusted R Square</w:t>
      </w:r>
      <w:r w:rsidR="00627094">
        <w:rPr>
          <w:rFonts w:ascii="Times New Roman" w:hAnsi="Times New Roman"/>
          <w:sz w:val="24"/>
          <w:szCs w:val="24"/>
          <w:lang w:eastAsia="id-ID"/>
        </w:rPr>
        <w:t xml:space="preserve"> adalah 0,235</w:t>
      </w:r>
      <w:r w:rsidR="00DE6586" w:rsidRPr="00536898">
        <w:rPr>
          <w:rFonts w:ascii="Times New Roman" w:hAnsi="Times New Roman"/>
          <w:sz w:val="24"/>
          <w:szCs w:val="24"/>
          <w:lang w:eastAsia="id-ID"/>
        </w:rPr>
        <w:t>. Hal ini berarti seluruh variabel bebas y</w:t>
      </w:r>
      <w:r w:rsidR="00627094">
        <w:rPr>
          <w:rFonts w:ascii="Times New Roman" w:hAnsi="Times New Roman"/>
          <w:sz w:val="24"/>
          <w:szCs w:val="24"/>
          <w:lang w:eastAsia="id-ID"/>
        </w:rPr>
        <w:t xml:space="preserve">akni persepsi masyarakat </w:t>
      </w:r>
      <w:r w:rsidR="00DE6586" w:rsidRPr="00536898">
        <w:rPr>
          <w:rFonts w:ascii="Times New Roman" w:hAnsi="Times New Roman"/>
          <w:sz w:val="24"/>
          <w:szCs w:val="24"/>
          <w:lang w:eastAsia="id-ID"/>
        </w:rPr>
        <w:t>mempunyai kontribus</w:t>
      </w:r>
      <w:r w:rsidR="00627094">
        <w:rPr>
          <w:rFonts w:ascii="Times New Roman" w:hAnsi="Times New Roman"/>
          <w:sz w:val="24"/>
          <w:szCs w:val="24"/>
          <w:lang w:eastAsia="id-ID"/>
        </w:rPr>
        <w:t>i secara bersama-sama sebesar 50</w:t>
      </w:r>
      <w:r w:rsidR="00DE6586" w:rsidRPr="00536898">
        <w:rPr>
          <w:rFonts w:ascii="Times New Roman" w:hAnsi="Times New Roman"/>
          <w:sz w:val="24"/>
          <w:szCs w:val="24"/>
          <w:lang w:eastAsia="id-ID"/>
        </w:rPr>
        <w:t>% te</w:t>
      </w:r>
      <w:r w:rsidR="00627094">
        <w:rPr>
          <w:rFonts w:ascii="Times New Roman" w:hAnsi="Times New Roman"/>
          <w:sz w:val="24"/>
          <w:szCs w:val="24"/>
          <w:lang w:eastAsia="id-ID"/>
        </w:rPr>
        <w:t>rhadap pendidikan karakter</w:t>
      </w:r>
      <w:r w:rsidR="00DE6586" w:rsidRPr="00536898">
        <w:rPr>
          <w:rFonts w:ascii="Times New Roman" w:hAnsi="Times New Roman"/>
          <w:sz w:val="24"/>
          <w:szCs w:val="24"/>
          <w:lang w:eastAsia="id-ID"/>
        </w:rPr>
        <w:t xml:space="preserve"> (</w:t>
      </w:r>
      <w:r w:rsidR="00627094">
        <w:rPr>
          <w:rFonts w:ascii="Times New Roman" w:hAnsi="Times New Roman"/>
          <w:sz w:val="24"/>
          <w:szCs w:val="24"/>
          <w:lang w:eastAsia="id-ID"/>
        </w:rPr>
        <w:t>Y), sedangkan sisanya sebesar 50</w:t>
      </w:r>
      <w:r w:rsidR="00DE6586" w:rsidRPr="00536898">
        <w:rPr>
          <w:rFonts w:ascii="Times New Roman" w:hAnsi="Times New Roman"/>
          <w:sz w:val="24"/>
          <w:szCs w:val="24"/>
          <w:lang w:eastAsia="id-ID"/>
        </w:rPr>
        <w:t>% dipengaruhi oleh faktor faktor lainnya yang tidak masuk dalam penelitian</w:t>
      </w:r>
    </w:p>
    <w:p w:rsidR="00315802" w:rsidRDefault="00DE6586" w:rsidP="00003828">
      <w:pPr>
        <w:autoSpaceDE w:val="0"/>
        <w:autoSpaceDN w:val="0"/>
        <w:adjustRightInd w:val="0"/>
        <w:spacing w:after="0" w:line="480" w:lineRule="auto"/>
        <w:ind w:firstLine="709"/>
        <w:jc w:val="both"/>
        <w:rPr>
          <w:rFonts w:ascii="Times New Roman" w:hAnsi="Times New Roman"/>
          <w:sz w:val="24"/>
          <w:szCs w:val="24"/>
        </w:rPr>
      </w:pPr>
      <w:r w:rsidRPr="00536898">
        <w:rPr>
          <w:rFonts w:ascii="Times New Roman" w:hAnsi="Times New Roman"/>
          <w:sz w:val="24"/>
          <w:szCs w:val="24"/>
        </w:rPr>
        <w:t>Selanjutnya, dilakukan uji statistik F. Uji statistik F pada dasarnya menunjukkan apakah semua variabel independen yang dimasukkan dalam model mempunyai pengaruh secara bersama-sama terhadap variabel dependennya. Hasil uji F dapat dilihat pada tabel berikut:</w:t>
      </w:r>
    </w:p>
    <w:p w:rsidR="00C11682" w:rsidRDefault="00C11682" w:rsidP="00003828">
      <w:pPr>
        <w:autoSpaceDE w:val="0"/>
        <w:autoSpaceDN w:val="0"/>
        <w:adjustRightInd w:val="0"/>
        <w:spacing w:after="0" w:line="480" w:lineRule="auto"/>
        <w:ind w:firstLine="709"/>
        <w:jc w:val="both"/>
        <w:rPr>
          <w:rFonts w:ascii="Times New Roman" w:hAnsi="Times New Roman"/>
          <w:sz w:val="24"/>
          <w:szCs w:val="24"/>
        </w:rPr>
      </w:pPr>
    </w:p>
    <w:p w:rsidR="00C11682" w:rsidRDefault="00C11682" w:rsidP="00003828">
      <w:pPr>
        <w:autoSpaceDE w:val="0"/>
        <w:autoSpaceDN w:val="0"/>
        <w:adjustRightInd w:val="0"/>
        <w:spacing w:after="0" w:line="480" w:lineRule="auto"/>
        <w:ind w:firstLine="709"/>
        <w:jc w:val="both"/>
        <w:rPr>
          <w:rFonts w:ascii="Times New Roman" w:hAnsi="Times New Roman"/>
          <w:sz w:val="24"/>
          <w:szCs w:val="24"/>
        </w:rPr>
      </w:pPr>
    </w:p>
    <w:p w:rsidR="00C11682" w:rsidRPr="00536898" w:rsidRDefault="00C11682" w:rsidP="00003828">
      <w:pPr>
        <w:autoSpaceDE w:val="0"/>
        <w:autoSpaceDN w:val="0"/>
        <w:adjustRightInd w:val="0"/>
        <w:spacing w:after="0" w:line="480" w:lineRule="auto"/>
        <w:ind w:firstLine="709"/>
        <w:jc w:val="both"/>
        <w:rPr>
          <w:rFonts w:ascii="Times New Roman" w:hAnsi="Times New Roman"/>
          <w:sz w:val="24"/>
          <w:szCs w:val="24"/>
          <w:lang w:eastAsia="id-ID"/>
        </w:rPr>
      </w:pPr>
    </w:p>
    <w:p w:rsidR="00DE6586" w:rsidRPr="007D033F" w:rsidRDefault="00875A97" w:rsidP="00DE6586">
      <w:pPr>
        <w:spacing w:after="0" w:line="480" w:lineRule="auto"/>
        <w:jc w:val="both"/>
        <w:rPr>
          <w:rFonts w:ascii="Times New Roman" w:hAnsi="Times New Roman"/>
          <w:b/>
          <w:sz w:val="24"/>
          <w:szCs w:val="24"/>
        </w:rPr>
      </w:pPr>
      <w:r>
        <w:rPr>
          <w:rFonts w:ascii="Times New Roman" w:hAnsi="Times New Roman"/>
          <w:b/>
          <w:sz w:val="24"/>
          <w:szCs w:val="24"/>
        </w:rPr>
        <w:lastRenderedPageBreak/>
        <w:t>Tabel 4.2</w:t>
      </w:r>
      <w:r w:rsidR="00DE6586" w:rsidRPr="007D033F">
        <w:rPr>
          <w:rFonts w:ascii="Times New Roman" w:hAnsi="Times New Roman"/>
          <w:b/>
          <w:sz w:val="24"/>
          <w:szCs w:val="24"/>
        </w:rPr>
        <w:t>. Hasil Hitungan Uji F</w:t>
      </w: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AB74FC" w:rsidRPr="007665E2" w:rsidTr="00DC360A">
        <w:trPr>
          <w:cantSplit/>
          <w:tblHead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315802" w:rsidRDefault="00315802" w:rsidP="00DC360A">
            <w:pPr>
              <w:autoSpaceDE w:val="0"/>
              <w:autoSpaceDN w:val="0"/>
              <w:adjustRightInd w:val="0"/>
              <w:spacing w:after="0" w:line="320" w:lineRule="atLeast"/>
              <w:jc w:val="center"/>
              <w:rPr>
                <w:rFonts w:ascii="Arial" w:hAnsi="Arial" w:cs="Arial"/>
                <w:b/>
                <w:bCs/>
                <w:color w:val="000000"/>
                <w:sz w:val="18"/>
                <w:szCs w:val="18"/>
              </w:rPr>
            </w:pPr>
          </w:p>
          <w:p w:rsidR="00AB74FC" w:rsidRPr="007665E2" w:rsidRDefault="00AB74FC" w:rsidP="00DC360A">
            <w:pPr>
              <w:autoSpaceDE w:val="0"/>
              <w:autoSpaceDN w:val="0"/>
              <w:adjustRightInd w:val="0"/>
              <w:spacing w:after="0" w:line="320" w:lineRule="atLeast"/>
              <w:jc w:val="center"/>
              <w:rPr>
                <w:rFonts w:ascii="Arial" w:hAnsi="Arial" w:cs="Arial"/>
                <w:color w:val="000000"/>
                <w:sz w:val="18"/>
                <w:szCs w:val="18"/>
              </w:rPr>
            </w:pPr>
            <w:r w:rsidRPr="007665E2">
              <w:rPr>
                <w:rFonts w:ascii="Arial" w:hAnsi="Arial" w:cs="Arial"/>
                <w:b/>
                <w:bCs/>
                <w:color w:val="000000"/>
                <w:sz w:val="18"/>
                <w:szCs w:val="18"/>
              </w:rPr>
              <w:t>ANOVA</w:t>
            </w:r>
            <w:r w:rsidRPr="007665E2">
              <w:rPr>
                <w:rFonts w:ascii="Arial" w:hAnsi="Arial" w:cs="Arial"/>
                <w:b/>
                <w:bCs/>
                <w:color w:val="000000"/>
                <w:sz w:val="18"/>
                <w:szCs w:val="18"/>
                <w:vertAlign w:val="superscript"/>
              </w:rPr>
              <w:t>b</w:t>
            </w:r>
          </w:p>
        </w:tc>
      </w:tr>
      <w:tr w:rsidR="00AB74FC" w:rsidRPr="007665E2" w:rsidTr="00DC360A">
        <w:trPr>
          <w:cantSplit/>
          <w:tblHead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B74FC" w:rsidRPr="007665E2" w:rsidRDefault="00AB74FC" w:rsidP="00DC360A">
            <w:pPr>
              <w:autoSpaceDE w:val="0"/>
              <w:autoSpaceDN w:val="0"/>
              <w:adjustRightInd w:val="0"/>
              <w:spacing w:after="0" w:line="320" w:lineRule="atLeast"/>
              <w:rPr>
                <w:rFonts w:ascii="Arial" w:hAnsi="Arial" w:cs="Arial"/>
                <w:color w:val="000000"/>
                <w:sz w:val="18"/>
                <w:szCs w:val="18"/>
              </w:rPr>
            </w:pPr>
            <w:r w:rsidRPr="007665E2">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B74FC" w:rsidRPr="007665E2" w:rsidRDefault="00AB74FC" w:rsidP="00DC360A">
            <w:pPr>
              <w:autoSpaceDE w:val="0"/>
              <w:autoSpaceDN w:val="0"/>
              <w:adjustRightInd w:val="0"/>
              <w:spacing w:after="0" w:line="320" w:lineRule="atLeast"/>
              <w:jc w:val="center"/>
              <w:rPr>
                <w:rFonts w:ascii="Arial" w:hAnsi="Arial" w:cs="Arial"/>
                <w:color w:val="000000"/>
                <w:sz w:val="18"/>
                <w:szCs w:val="18"/>
              </w:rPr>
            </w:pPr>
            <w:r w:rsidRPr="007665E2">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B74FC" w:rsidRPr="007665E2" w:rsidRDefault="00F64003" w:rsidP="00DC360A">
            <w:pPr>
              <w:autoSpaceDE w:val="0"/>
              <w:autoSpaceDN w:val="0"/>
              <w:adjustRightInd w:val="0"/>
              <w:spacing w:after="0" w:line="320" w:lineRule="atLeast"/>
              <w:jc w:val="center"/>
              <w:rPr>
                <w:rFonts w:ascii="Arial" w:hAnsi="Arial" w:cs="Arial"/>
                <w:color w:val="000000"/>
                <w:sz w:val="18"/>
                <w:szCs w:val="18"/>
              </w:rPr>
            </w:pPr>
            <w:r w:rsidRPr="007665E2">
              <w:rPr>
                <w:rFonts w:ascii="Arial" w:hAnsi="Arial" w:cs="Arial"/>
                <w:color w:val="000000"/>
                <w:sz w:val="18"/>
                <w:szCs w:val="18"/>
              </w:rPr>
              <w:t>D</w:t>
            </w:r>
            <w:r w:rsidR="00AB74FC" w:rsidRPr="007665E2">
              <w:rPr>
                <w:rFonts w:ascii="Arial" w:hAnsi="Arial" w:cs="Arial"/>
                <w:color w:val="000000"/>
                <w:sz w:val="18"/>
                <w:szCs w:val="18"/>
              </w:rPr>
              <w:t>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B74FC" w:rsidRPr="007665E2" w:rsidRDefault="00AB74FC" w:rsidP="00DC360A">
            <w:pPr>
              <w:autoSpaceDE w:val="0"/>
              <w:autoSpaceDN w:val="0"/>
              <w:adjustRightInd w:val="0"/>
              <w:spacing w:after="0" w:line="320" w:lineRule="atLeast"/>
              <w:jc w:val="center"/>
              <w:rPr>
                <w:rFonts w:ascii="Arial" w:hAnsi="Arial" w:cs="Arial"/>
                <w:color w:val="000000"/>
                <w:sz w:val="18"/>
                <w:szCs w:val="18"/>
              </w:rPr>
            </w:pPr>
            <w:r w:rsidRPr="007665E2">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B74FC" w:rsidRPr="007665E2" w:rsidRDefault="00AB74FC" w:rsidP="00DC360A">
            <w:pPr>
              <w:autoSpaceDE w:val="0"/>
              <w:autoSpaceDN w:val="0"/>
              <w:adjustRightInd w:val="0"/>
              <w:spacing w:after="0" w:line="320" w:lineRule="atLeast"/>
              <w:jc w:val="center"/>
              <w:rPr>
                <w:rFonts w:ascii="Arial" w:hAnsi="Arial" w:cs="Arial"/>
                <w:color w:val="000000"/>
                <w:sz w:val="18"/>
                <w:szCs w:val="18"/>
              </w:rPr>
            </w:pPr>
            <w:r w:rsidRPr="007665E2">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B74FC" w:rsidRPr="007665E2" w:rsidRDefault="00AB74FC" w:rsidP="00DC360A">
            <w:pPr>
              <w:autoSpaceDE w:val="0"/>
              <w:autoSpaceDN w:val="0"/>
              <w:adjustRightInd w:val="0"/>
              <w:spacing w:after="0" w:line="320" w:lineRule="atLeast"/>
              <w:jc w:val="center"/>
              <w:rPr>
                <w:rFonts w:ascii="Arial" w:hAnsi="Arial" w:cs="Arial"/>
                <w:color w:val="000000"/>
                <w:sz w:val="18"/>
                <w:szCs w:val="18"/>
              </w:rPr>
            </w:pPr>
            <w:r w:rsidRPr="007665E2">
              <w:rPr>
                <w:rFonts w:ascii="Arial" w:hAnsi="Arial" w:cs="Arial"/>
                <w:color w:val="000000"/>
                <w:sz w:val="18"/>
                <w:szCs w:val="18"/>
              </w:rPr>
              <w:t>Sig.</w:t>
            </w:r>
          </w:p>
        </w:tc>
      </w:tr>
      <w:tr w:rsidR="00AB74FC" w:rsidRPr="007665E2" w:rsidTr="00DC360A">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B74FC" w:rsidRPr="007665E2" w:rsidRDefault="00AB74FC" w:rsidP="00DC360A">
            <w:pPr>
              <w:autoSpaceDE w:val="0"/>
              <w:autoSpaceDN w:val="0"/>
              <w:adjustRightInd w:val="0"/>
              <w:spacing w:after="0" w:line="320" w:lineRule="atLeast"/>
              <w:rPr>
                <w:rFonts w:ascii="Arial" w:hAnsi="Arial" w:cs="Arial"/>
                <w:color w:val="000000"/>
                <w:sz w:val="18"/>
                <w:szCs w:val="18"/>
              </w:rPr>
            </w:pPr>
            <w:r w:rsidRPr="007665E2">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B74FC" w:rsidRPr="007665E2" w:rsidRDefault="00AB74FC" w:rsidP="00DC360A">
            <w:pPr>
              <w:autoSpaceDE w:val="0"/>
              <w:autoSpaceDN w:val="0"/>
              <w:adjustRightInd w:val="0"/>
              <w:spacing w:after="0" w:line="320" w:lineRule="atLeast"/>
              <w:rPr>
                <w:rFonts w:ascii="Arial" w:hAnsi="Arial" w:cs="Arial"/>
                <w:color w:val="000000"/>
                <w:sz w:val="18"/>
                <w:szCs w:val="18"/>
              </w:rPr>
            </w:pPr>
            <w:r w:rsidRPr="007665E2">
              <w:rPr>
                <w:rFonts w:ascii="Arial" w:hAnsi="Arial" w:cs="Arial"/>
                <w:color w:val="000000"/>
                <w:sz w:val="18"/>
                <w:szCs w:val="18"/>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B74FC" w:rsidRPr="007665E2" w:rsidRDefault="00AB74FC"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543.597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AB74FC" w:rsidRPr="007665E2" w:rsidRDefault="00AB74FC"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1</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AB74FC" w:rsidRPr="007665E2" w:rsidRDefault="00AB74FC"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543.597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AB74FC" w:rsidRPr="007665E2" w:rsidRDefault="00AB74FC"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16.063</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B74FC" w:rsidRPr="007665E2" w:rsidRDefault="00AB74FC"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.000</w:t>
            </w:r>
            <w:r w:rsidRPr="007665E2">
              <w:rPr>
                <w:rFonts w:ascii="Arial" w:hAnsi="Arial" w:cs="Arial"/>
                <w:color w:val="000000"/>
                <w:sz w:val="18"/>
                <w:szCs w:val="18"/>
                <w:vertAlign w:val="superscript"/>
              </w:rPr>
              <w:t>a</w:t>
            </w:r>
          </w:p>
        </w:tc>
      </w:tr>
      <w:tr w:rsidR="00AB74FC" w:rsidRPr="007665E2" w:rsidTr="00DC360A">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B74FC" w:rsidRPr="007665E2" w:rsidRDefault="00AB74FC" w:rsidP="00DC360A">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AB74FC" w:rsidRPr="007665E2" w:rsidRDefault="00AB74FC" w:rsidP="00DC360A">
            <w:pPr>
              <w:autoSpaceDE w:val="0"/>
              <w:autoSpaceDN w:val="0"/>
              <w:adjustRightInd w:val="0"/>
              <w:spacing w:after="0" w:line="320" w:lineRule="atLeast"/>
              <w:rPr>
                <w:rFonts w:ascii="Arial" w:hAnsi="Arial" w:cs="Arial"/>
                <w:color w:val="000000"/>
                <w:sz w:val="18"/>
                <w:szCs w:val="18"/>
              </w:rPr>
            </w:pPr>
            <w:r w:rsidRPr="007665E2">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B74FC" w:rsidRPr="007665E2" w:rsidRDefault="00AB74FC"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1624.423</w:t>
            </w:r>
          </w:p>
        </w:tc>
        <w:tc>
          <w:tcPr>
            <w:tcW w:w="998" w:type="dxa"/>
            <w:tcBorders>
              <w:top w:val="nil"/>
              <w:bottom w:val="nil"/>
            </w:tcBorders>
            <w:shd w:val="clear" w:color="auto" w:fill="FFFFFF"/>
            <w:tcMar>
              <w:top w:w="30" w:type="dxa"/>
              <w:left w:w="30" w:type="dxa"/>
              <w:bottom w:w="30" w:type="dxa"/>
              <w:right w:w="30" w:type="dxa"/>
            </w:tcMar>
            <w:vAlign w:val="center"/>
          </w:tcPr>
          <w:p w:rsidR="00AB74FC" w:rsidRPr="007665E2" w:rsidRDefault="00AB74FC"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48</w:t>
            </w:r>
          </w:p>
        </w:tc>
        <w:tc>
          <w:tcPr>
            <w:tcW w:w="1382" w:type="dxa"/>
            <w:tcBorders>
              <w:top w:val="nil"/>
              <w:bottom w:val="nil"/>
            </w:tcBorders>
            <w:shd w:val="clear" w:color="auto" w:fill="FFFFFF"/>
            <w:tcMar>
              <w:top w:w="30" w:type="dxa"/>
              <w:left w:w="30" w:type="dxa"/>
              <w:bottom w:w="30" w:type="dxa"/>
              <w:right w:w="30" w:type="dxa"/>
            </w:tcMar>
            <w:vAlign w:val="center"/>
          </w:tcPr>
          <w:p w:rsidR="00AB74FC" w:rsidRPr="007665E2" w:rsidRDefault="00AB74FC"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33.842</w:t>
            </w:r>
          </w:p>
        </w:tc>
        <w:tc>
          <w:tcPr>
            <w:tcW w:w="1000" w:type="dxa"/>
            <w:tcBorders>
              <w:top w:val="nil"/>
              <w:bottom w:val="nil"/>
            </w:tcBorders>
            <w:shd w:val="clear" w:color="auto" w:fill="FFFFFF"/>
            <w:tcMar>
              <w:top w:w="30" w:type="dxa"/>
              <w:left w:w="30" w:type="dxa"/>
              <w:bottom w:w="30" w:type="dxa"/>
              <w:right w:w="30" w:type="dxa"/>
            </w:tcMar>
          </w:tcPr>
          <w:p w:rsidR="00AB74FC" w:rsidRPr="007665E2" w:rsidRDefault="00AB74FC" w:rsidP="00DC360A">
            <w:pPr>
              <w:autoSpaceDE w:val="0"/>
              <w:autoSpaceDN w:val="0"/>
              <w:adjustRightInd w:val="0"/>
              <w:spacing w:after="0" w:line="240" w:lineRule="auto"/>
              <w:rPr>
                <w:rFonts w:ascii="Times New Roman" w:hAnsi="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AB74FC" w:rsidRPr="007665E2" w:rsidRDefault="00AB74FC" w:rsidP="00DC360A">
            <w:pPr>
              <w:autoSpaceDE w:val="0"/>
              <w:autoSpaceDN w:val="0"/>
              <w:adjustRightInd w:val="0"/>
              <w:spacing w:after="0" w:line="240" w:lineRule="auto"/>
              <w:rPr>
                <w:rFonts w:ascii="Times New Roman" w:hAnsi="Times New Roman"/>
                <w:sz w:val="24"/>
                <w:szCs w:val="24"/>
              </w:rPr>
            </w:pPr>
          </w:p>
        </w:tc>
      </w:tr>
      <w:tr w:rsidR="00AB74FC" w:rsidRPr="007665E2" w:rsidTr="00DC360A">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B74FC" w:rsidRPr="007665E2" w:rsidRDefault="00AB74FC" w:rsidP="00DC360A">
            <w:pPr>
              <w:autoSpaceDE w:val="0"/>
              <w:autoSpaceDN w:val="0"/>
              <w:adjustRightInd w:val="0"/>
              <w:spacing w:after="0" w:line="240" w:lineRule="auto"/>
              <w:rPr>
                <w:rFonts w:ascii="Times New Roman" w:hAnsi="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B74FC" w:rsidRPr="007665E2" w:rsidRDefault="00AB74FC" w:rsidP="00DC360A">
            <w:pPr>
              <w:autoSpaceDE w:val="0"/>
              <w:autoSpaceDN w:val="0"/>
              <w:adjustRightInd w:val="0"/>
              <w:spacing w:after="0" w:line="320" w:lineRule="atLeast"/>
              <w:rPr>
                <w:rFonts w:ascii="Arial" w:hAnsi="Arial" w:cs="Arial"/>
                <w:color w:val="000000"/>
                <w:sz w:val="18"/>
                <w:szCs w:val="18"/>
              </w:rPr>
            </w:pPr>
            <w:r w:rsidRPr="007665E2">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B74FC" w:rsidRPr="007665E2" w:rsidRDefault="00AB74FC"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2168.020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AB74FC" w:rsidRPr="007665E2" w:rsidRDefault="00AB74FC"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49</w:t>
            </w:r>
          </w:p>
        </w:tc>
        <w:tc>
          <w:tcPr>
            <w:tcW w:w="1382" w:type="dxa"/>
            <w:tcBorders>
              <w:top w:val="nil"/>
              <w:bottom w:val="single" w:sz="16" w:space="0" w:color="000000"/>
            </w:tcBorders>
            <w:shd w:val="clear" w:color="auto" w:fill="FFFFFF"/>
            <w:tcMar>
              <w:top w:w="30" w:type="dxa"/>
              <w:left w:w="30" w:type="dxa"/>
              <w:bottom w:w="30" w:type="dxa"/>
              <w:right w:w="30" w:type="dxa"/>
            </w:tcMar>
          </w:tcPr>
          <w:p w:rsidR="00AB74FC" w:rsidRPr="007665E2" w:rsidRDefault="00AB74FC" w:rsidP="00DC360A">
            <w:pPr>
              <w:autoSpaceDE w:val="0"/>
              <w:autoSpaceDN w:val="0"/>
              <w:adjustRightInd w:val="0"/>
              <w:spacing w:after="0" w:line="240" w:lineRule="auto"/>
              <w:rPr>
                <w:rFonts w:ascii="Times New Roman" w:hAnsi="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AB74FC" w:rsidRPr="007665E2" w:rsidRDefault="00AB74FC" w:rsidP="00DC360A">
            <w:pPr>
              <w:autoSpaceDE w:val="0"/>
              <w:autoSpaceDN w:val="0"/>
              <w:adjustRightInd w:val="0"/>
              <w:spacing w:after="0" w:line="240" w:lineRule="auto"/>
              <w:rPr>
                <w:rFonts w:ascii="Times New Roman" w:hAnsi="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B74FC" w:rsidRPr="007665E2" w:rsidRDefault="00AB74FC" w:rsidP="00DC360A">
            <w:pPr>
              <w:autoSpaceDE w:val="0"/>
              <w:autoSpaceDN w:val="0"/>
              <w:adjustRightInd w:val="0"/>
              <w:spacing w:after="0" w:line="240" w:lineRule="auto"/>
              <w:rPr>
                <w:rFonts w:ascii="Times New Roman" w:hAnsi="Times New Roman"/>
                <w:sz w:val="24"/>
                <w:szCs w:val="24"/>
              </w:rPr>
            </w:pPr>
          </w:p>
        </w:tc>
      </w:tr>
      <w:tr w:rsidR="00AB74FC" w:rsidRPr="007665E2" w:rsidTr="00DC360A">
        <w:trPr>
          <w:cantSplit/>
        </w:trPr>
        <w:tc>
          <w:tcPr>
            <w:tcW w:w="3418" w:type="dxa"/>
            <w:gridSpan w:val="3"/>
            <w:tcBorders>
              <w:top w:val="nil"/>
              <w:left w:val="nil"/>
              <w:bottom w:val="nil"/>
              <w:right w:val="nil"/>
            </w:tcBorders>
            <w:shd w:val="clear" w:color="auto" w:fill="FFFFFF"/>
            <w:tcMar>
              <w:top w:w="30" w:type="dxa"/>
              <w:left w:w="30" w:type="dxa"/>
              <w:bottom w:w="30" w:type="dxa"/>
              <w:right w:w="30" w:type="dxa"/>
            </w:tcMar>
          </w:tcPr>
          <w:p w:rsidR="00AB74FC" w:rsidRPr="007665E2" w:rsidRDefault="00AB74FC" w:rsidP="00745DF8">
            <w:pPr>
              <w:autoSpaceDE w:val="0"/>
              <w:autoSpaceDN w:val="0"/>
              <w:adjustRightInd w:val="0"/>
              <w:spacing w:after="0" w:line="320" w:lineRule="atLeast"/>
              <w:jc w:val="both"/>
              <w:rPr>
                <w:rFonts w:ascii="Arial" w:hAnsi="Arial" w:cs="Arial"/>
                <w:color w:val="000000"/>
                <w:sz w:val="18"/>
                <w:szCs w:val="18"/>
              </w:rPr>
            </w:pPr>
            <w:r w:rsidRPr="007665E2">
              <w:rPr>
                <w:rFonts w:ascii="Arial" w:hAnsi="Arial" w:cs="Arial"/>
                <w:color w:val="000000"/>
                <w:sz w:val="18"/>
                <w:szCs w:val="18"/>
              </w:rPr>
              <w:t>a. Predictors: (Constant), X</w:t>
            </w:r>
          </w:p>
        </w:tc>
        <w:tc>
          <w:tcPr>
            <w:tcW w:w="998" w:type="dxa"/>
            <w:tcBorders>
              <w:top w:val="nil"/>
              <w:left w:val="nil"/>
              <w:bottom w:val="nil"/>
              <w:right w:val="nil"/>
            </w:tcBorders>
            <w:shd w:val="clear" w:color="auto" w:fill="FFFFFF"/>
            <w:tcMar>
              <w:top w:w="30" w:type="dxa"/>
              <w:left w:w="30" w:type="dxa"/>
              <w:bottom w:w="30" w:type="dxa"/>
              <w:right w:w="30" w:type="dxa"/>
            </w:tcMar>
          </w:tcPr>
          <w:p w:rsidR="00AB74FC" w:rsidRPr="007665E2" w:rsidRDefault="00AB74FC" w:rsidP="00745DF8">
            <w:pPr>
              <w:autoSpaceDE w:val="0"/>
              <w:autoSpaceDN w:val="0"/>
              <w:adjustRightInd w:val="0"/>
              <w:spacing w:after="0" w:line="240" w:lineRule="auto"/>
              <w:jc w:val="both"/>
              <w:rPr>
                <w:rFonts w:ascii="Times New Roman" w:hAnsi="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AB74FC" w:rsidRPr="007665E2" w:rsidRDefault="00AB74FC" w:rsidP="00745DF8">
            <w:pPr>
              <w:autoSpaceDE w:val="0"/>
              <w:autoSpaceDN w:val="0"/>
              <w:adjustRightInd w:val="0"/>
              <w:spacing w:after="0" w:line="240" w:lineRule="auto"/>
              <w:jc w:val="both"/>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B74FC" w:rsidRPr="007665E2" w:rsidRDefault="00AB74FC" w:rsidP="00745DF8">
            <w:pPr>
              <w:autoSpaceDE w:val="0"/>
              <w:autoSpaceDN w:val="0"/>
              <w:adjustRightInd w:val="0"/>
              <w:spacing w:after="0" w:line="240" w:lineRule="auto"/>
              <w:jc w:val="both"/>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B74FC" w:rsidRPr="007665E2" w:rsidRDefault="00AB74FC" w:rsidP="00745DF8">
            <w:pPr>
              <w:autoSpaceDE w:val="0"/>
              <w:autoSpaceDN w:val="0"/>
              <w:adjustRightInd w:val="0"/>
              <w:spacing w:after="0" w:line="240" w:lineRule="auto"/>
              <w:jc w:val="both"/>
              <w:rPr>
                <w:rFonts w:ascii="Times New Roman" w:hAnsi="Times New Roman"/>
                <w:sz w:val="24"/>
                <w:szCs w:val="24"/>
              </w:rPr>
            </w:pPr>
          </w:p>
        </w:tc>
      </w:tr>
      <w:tr w:rsidR="00AB74FC" w:rsidRPr="007665E2" w:rsidTr="00DC360A">
        <w:trPr>
          <w:cantSplit/>
        </w:trPr>
        <w:tc>
          <w:tcPr>
            <w:tcW w:w="3418" w:type="dxa"/>
            <w:gridSpan w:val="3"/>
            <w:tcBorders>
              <w:top w:val="nil"/>
              <w:left w:val="nil"/>
              <w:bottom w:val="nil"/>
              <w:right w:val="nil"/>
            </w:tcBorders>
            <w:shd w:val="clear" w:color="auto" w:fill="FFFFFF"/>
            <w:tcMar>
              <w:top w:w="30" w:type="dxa"/>
              <w:left w:w="30" w:type="dxa"/>
              <w:bottom w:w="30" w:type="dxa"/>
              <w:right w:w="30" w:type="dxa"/>
            </w:tcMar>
          </w:tcPr>
          <w:p w:rsidR="00AB74FC" w:rsidRPr="007665E2" w:rsidRDefault="00AB74FC" w:rsidP="00697AEB">
            <w:pPr>
              <w:autoSpaceDE w:val="0"/>
              <w:autoSpaceDN w:val="0"/>
              <w:adjustRightInd w:val="0"/>
              <w:spacing w:after="0" w:line="480" w:lineRule="auto"/>
              <w:jc w:val="both"/>
              <w:rPr>
                <w:rFonts w:ascii="Arial" w:hAnsi="Arial" w:cs="Arial"/>
                <w:color w:val="000000"/>
                <w:sz w:val="18"/>
                <w:szCs w:val="18"/>
              </w:rPr>
            </w:pPr>
            <w:r w:rsidRPr="007665E2">
              <w:rPr>
                <w:rFonts w:ascii="Arial" w:hAnsi="Arial" w:cs="Arial"/>
                <w:color w:val="000000"/>
                <w:sz w:val="18"/>
                <w:szCs w:val="18"/>
              </w:rPr>
              <w:t>b. Dependent Variable: Y</w:t>
            </w:r>
          </w:p>
        </w:tc>
        <w:tc>
          <w:tcPr>
            <w:tcW w:w="998" w:type="dxa"/>
            <w:tcBorders>
              <w:top w:val="nil"/>
              <w:left w:val="nil"/>
              <w:bottom w:val="nil"/>
              <w:right w:val="nil"/>
            </w:tcBorders>
            <w:shd w:val="clear" w:color="auto" w:fill="FFFFFF"/>
            <w:tcMar>
              <w:top w:w="30" w:type="dxa"/>
              <w:left w:w="30" w:type="dxa"/>
              <w:bottom w:w="30" w:type="dxa"/>
              <w:right w:w="30" w:type="dxa"/>
            </w:tcMar>
          </w:tcPr>
          <w:p w:rsidR="00AB74FC" w:rsidRPr="007665E2" w:rsidRDefault="00AB74FC" w:rsidP="00745DF8">
            <w:pPr>
              <w:autoSpaceDE w:val="0"/>
              <w:autoSpaceDN w:val="0"/>
              <w:adjustRightInd w:val="0"/>
              <w:spacing w:after="0" w:line="240" w:lineRule="auto"/>
              <w:jc w:val="both"/>
              <w:rPr>
                <w:rFonts w:ascii="Times New Roman" w:hAnsi="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AB74FC" w:rsidRPr="007665E2" w:rsidRDefault="00AB74FC" w:rsidP="00745DF8">
            <w:pPr>
              <w:autoSpaceDE w:val="0"/>
              <w:autoSpaceDN w:val="0"/>
              <w:adjustRightInd w:val="0"/>
              <w:spacing w:after="0" w:line="240" w:lineRule="auto"/>
              <w:jc w:val="both"/>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B74FC" w:rsidRPr="007665E2" w:rsidRDefault="00AB74FC" w:rsidP="00745DF8">
            <w:pPr>
              <w:autoSpaceDE w:val="0"/>
              <w:autoSpaceDN w:val="0"/>
              <w:adjustRightInd w:val="0"/>
              <w:spacing w:after="0" w:line="240" w:lineRule="auto"/>
              <w:jc w:val="both"/>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B74FC" w:rsidRPr="007665E2" w:rsidRDefault="00AB74FC" w:rsidP="00745DF8">
            <w:pPr>
              <w:autoSpaceDE w:val="0"/>
              <w:autoSpaceDN w:val="0"/>
              <w:adjustRightInd w:val="0"/>
              <w:spacing w:after="0" w:line="240" w:lineRule="auto"/>
              <w:jc w:val="both"/>
              <w:rPr>
                <w:rFonts w:ascii="Times New Roman" w:hAnsi="Times New Roman"/>
                <w:sz w:val="24"/>
                <w:szCs w:val="24"/>
              </w:rPr>
            </w:pPr>
          </w:p>
        </w:tc>
      </w:tr>
    </w:tbl>
    <w:p w:rsidR="00D016B6" w:rsidRDefault="00DE6586" w:rsidP="00697AEB">
      <w:pPr>
        <w:autoSpaceDE w:val="0"/>
        <w:autoSpaceDN w:val="0"/>
        <w:adjustRightInd w:val="0"/>
        <w:spacing w:after="0" w:line="480" w:lineRule="auto"/>
        <w:ind w:left="284"/>
        <w:jc w:val="both"/>
        <w:rPr>
          <w:rFonts w:ascii="Times New Roman" w:hAnsi="Times New Roman"/>
          <w:sz w:val="24"/>
          <w:szCs w:val="24"/>
        </w:rPr>
      </w:pPr>
      <w:r>
        <w:rPr>
          <w:rFonts w:ascii="Times New Roman" w:hAnsi="Times New Roman"/>
          <w:sz w:val="24"/>
          <w:szCs w:val="24"/>
        </w:rPr>
        <w:t>Sumber: Output SPSS 17,00. Diolah 2016</w:t>
      </w:r>
    </w:p>
    <w:p w:rsidR="00003828" w:rsidRDefault="00DE6586" w:rsidP="00697AEB">
      <w:pPr>
        <w:autoSpaceDE w:val="0"/>
        <w:autoSpaceDN w:val="0"/>
        <w:adjustRightInd w:val="0"/>
        <w:spacing w:after="0" w:line="480" w:lineRule="auto"/>
        <w:ind w:firstLine="709"/>
        <w:jc w:val="both"/>
        <w:rPr>
          <w:rFonts w:ascii="Times New Roman" w:hAnsi="Times New Roman"/>
          <w:sz w:val="24"/>
          <w:szCs w:val="24"/>
          <w:lang w:eastAsia="id-ID"/>
        </w:rPr>
      </w:pPr>
      <w:r w:rsidRPr="00536898">
        <w:rPr>
          <w:rFonts w:ascii="Times New Roman" w:hAnsi="Times New Roman"/>
          <w:sz w:val="24"/>
          <w:szCs w:val="24"/>
          <w:lang w:eastAsia="id-ID"/>
        </w:rPr>
        <w:t>Dari uji ANOVA atau F test, didapatk</w:t>
      </w:r>
      <w:r w:rsidR="001607FE">
        <w:rPr>
          <w:rFonts w:ascii="Times New Roman" w:hAnsi="Times New Roman"/>
          <w:sz w:val="24"/>
          <w:szCs w:val="24"/>
          <w:lang w:eastAsia="id-ID"/>
        </w:rPr>
        <w:t>an angka signifikan (Sig) (0,000</w:t>
      </w:r>
      <w:r w:rsidRPr="00536898">
        <w:rPr>
          <w:rFonts w:ascii="Times New Roman" w:hAnsi="Times New Roman"/>
          <w:sz w:val="24"/>
          <w:szCs w:val="24"/>
          <w:lang w:eastAsia="id-ID"/>
        </w:rPr>
        <w:t xml:space="preserve">) yang berada di bawah 0,05 </w:t>
      </w:r>
      <w:r w:rsidR="001607FE">
        <w:rPr>
          <w:rFonts w:ascii="Times New Roman" w:hAnsi="Times New Roman"/>
          <w:sz w:val="24"/>
          <w:szCs w:val="24"/>
          <w:lang w:eastAsia="id-ID"/>
        </w:rPr>
        <w:t>dan angka F hitung sebesar 16,063</w:t>
      </w:r>
      <w:r w:rsidRPr="00536898">
        <w:rPr>
          <w:rFonts w:ascii="Times New Roman" w:hAnsi="Times New Roman"/>
          <w:sz w:val="24"/>
          <w:szCs w:val="24"/>
          <w:lang w:eastAsia="id-ID"/>
        </w:rPr>
        <w:t xml:space="preserve"> dimana angka F</w:t>
      </w:r>
      <w:r w:rsidRPr="00536898">
        <w:rPr>
          <w:rFonts w:ascii="Times New Roman" w:hAnsi="Times New Roman"/>
          <w:sz w:val="18"/>
          <w:szCs w:val="24"/>
          <w:lang w:eastAsia="id-ID"/>
        </w:rPr>
        <w:t xml:space="preserve">hitung </w:t>
      </w:r>
      <w:r w:rsidRPr="00536898">
        <w:rPr>
          <w:rFonts w:ascii="Times New Roman" w:hAnsi="Times New Roman"/>
          <w:sz w:val="24"/>
          <w:szCs w:val="24"/>
          <w:lang w:eastAsia="id-ID"/>
        </w:rPr>
        <w:t>lebih besar dari F</w:t>
      </w:r>
      <w:r w:rsidRPr="00536898">
        <w:rPr>
          <w:rFonts w:ascii="Times New Roman" w:hAnsi="Times New Roman"/>
          <w:sz w:val="18"/>
          <w:szCs w:val="24"/>
          <w:lang w:eastAsia="id-ID"/>
        </w:rPr>
        <w:t xml:space="preserve">tabel </w:t>
      </w:r>
      <w:r w:rsidRPr="00536898">
        <w:rPr>
          <w:rFonts w:ascii="Times New Roman" w:hAnsi="Times New Roman"/>
          <w:sz w:val="24"/>
          <w:szCs w:val="24"/>
          <w:lang w:eastAsia="id-ID"/>
        </w:rPr>
        <w:t>sebesar 3,07. Hasil ini menunjukkan bahwa var</w:t>
      </w:r>
      <w:r w:rsidR="00627094">
        <w:rPr>
          <w:rFonts w:ascii="Times New Roman" w:hAnsi="Times New Roman"/>
          <w:sz w:val="24"/>
          <w:szCs w:val="24"/>
          <w:lang w:eastAsia="id-ID"/>
        </w:rPr>
        <w:t>iabel persepsi masyarakat</w:t>
      </w:r>
      <w:r w:rsidRPr="00536898">
        <w:rPr>
          <w:rFonts w:ascii="Times New Roman" w:hAnsi="Times New Roman"/>
          <w:sz w:val="24"/>
          <w:szCs w:val="24"/>
          <w:lang w:eastAsia="id-ID"/>
        </w:rPr>
        <w:t xml:space="preserve"> berpengaruh terhada</w:t>
      </w:r>
      <w:r w:rsidR="00627094">
        <w:rPr>
          <w:rFonts w:ascii="Times New Roman" w:hAnsi="Times New Roman"/>
          <w:sz w:val="24"/>
          <w:szCs w:val="24"/>
          <w:lang w:eastAsia="id-ID"/>
        </w:rPr>
        <w:t>p pendidikan karakter.</w:t>
      </w:r>
    </w:p>
    <w:p w:rsidR="00003828" w:rsidRDefault="00DE6586" w:rsidP="00697AEB">
      <w:pPr>
        <w:autoSpaceDE w:val="0"/>
        <w:autoSpaceDN w:val="0"/>
        <w:adjustRightInd w:val="0"/>
        <w:spacing w:after="0" w:line="480" w:lineRule="auto"/>
        <w:ind w:firstLine="709"/>
        <w:jc w:val="both"/>
        <w:rPr>
          <w:rFonts w:ascii="Times New Roman" w:hAnsi="Times New Roman"/>
          <w:sz w:val="24"/>
          <w:szCs w:val="24"/>
        </w:rPr>
      </w:pPr>
      <w:r w:rsidRPr="00536898">
        <w:rPr>
          <w:rFonts w:ascii="Times New Roman" w:hAnsi="Times New Roman"/>
          <w:sz w:val="24"/>
          <w:szCs w:val="24"/>
        </w:rPr>
        <w:t>Agar pengaruh pe</w:t>
      </w:r>
      <w:r w:rsidR="00627094">
        <w:rPr>
          <w:rFonts w:ascii="Times New Roman" w:hAnsi="Times New Roman"/>
          <w:sz w:val="24"/>
          <w:szCs w:val="24"/>
        </w:rPr>
        <w:t>rsepsi masyarakat</w:t>
      </w:r>
      <w:r w:rsidRPr="00536898">
        <w:rPr>
          <w:rFonts w:ascii="Times New Roman" w:hAnsi="Times New Roman"/>
          <w:sz w:val="24"/>
          <w:szCs w:val="24"/>
        </w:rPr>
        <w:t xml:space="preserve">terhadap </w:t>
      </w:r>
      <w:r w:rsidR="00627094">
        <w:rPr>
          <w:rFonts w:ascii="Times New Roman" w:hAnsi="Times New Roman"/>
          <w:sz w:val="24"/>
          <w:szCs w:val="24"/>
        </w:rPr>
        <w:t xml:space="preserve">pendidikan karakter di kelurahan mangasa </w:t>
      </w:r>
      <w:r w:rsidRPr="00536898">
        <w:rPr>
          <w:rFonts w:ascii="Times New Roman" w:hAnsi="Times New Roman"/>
          <w:color w:val="000000"/>
          <w:sz w:val="24"/>
          <w:szCs w:val="24"/>
        </w:rPr>
        <w:t xml:space="preserve">diketahui, </w:t>
      </w:r>
      <w:r w:rsidRPr="00536898">
        <w:rPr>
          <w:rFonts w:ascii="Times New Roman" w:hAnsi="Times New Roman"/>
          <w:sz w:val="24"/>
          <w:szCs w:val="24"/>
        </w:rPr>
        <w:t xml:space="preserve">maka perlu ditunjang dengan adanya analisis regresi sederhana. Analisis regresi sederhana adalah suatu analisis untuk melihat sejauh mana pengaruh </w:t>
      </w:r>
      <w:r w:rsidR="00627094">
        <w:rPr>
          <w:rFonts w:ascii="Times New Roman" w:hAnsi="Times New Roman"/>
          <w:sz w:val="24"/>
          <w:szCs w:val="24"/>
        </w:rPr>
        <w:t>perssepsi masyarakat terhadap pendidikan karakter anak.</w:t>
      </w:r>
    </w:p>
    <w:p w:rsidR="00C11682" w:rsidRDefault="00DE6586" w:rsidP="00AC6A2B">
      <w:pPr>
        <w:autoSpaceDE w:val="0"/>
        <w:autoSpaceDN w:val="0"/>
        <w:adjustRightInd w:val="0"/>
        <w:spacing w:after="0" w:line="400" w:lineRule="atLeast"/>
        <w:ind w:firstLine="709"/>
        <w:jc w:val="both"/>
        <w:rPr>
          <w:rFonts w:ascii="Times New Roman" w:hAnsi="Times New Roman"/>
          <w:sz w:val="24"/>
          <w:szCs w:val="24"/>
        </w:rPr>
      </w:pPr>
      <w:r w:rsidRPr="00536898">
        <w:rPr>
          <w:rFonts w:ascii="Times New Roman" w:hAnsi="Times New Roman"/>
          <w:sz w:val="24"/>
          <w:szCs w:val="24"/>
        </w:rPr>
        <w:t>Adapun hasil olahan data dengan menggunakan SPSS versi 17.00 dapat dilihat pada tabel berikut:</w:t>
      </w:r>
    </w:p>
    <w:p w:rsidR="00BC5700" w:rsidRDefault="00BC5700" w:rsidP="00AC6A2B">
      <w:pPr>
        <w:autoSpaceDE w:val="0"/>
        <w:autoSpaceDN w:val="0"/>
        <w:adjustRightInd w:val="0"/>
        <w:spacing w:after="0" w:line="400" w:lineRule="atLeast"/>
        <w:ind w:firstLine="709"/>
        <w:jc w:val="both"/>
        <w:rPr>
          <w:rFonts w:ascii="Times New Roman" w:hAnsi="Times New Roman"/>
          <w:sz w:val="24"/>
          <w:szCs w:val="24"/>
        </w:rPr>
      </w:pPr>
    </w:p>
    <w:p w:rsidR="00BC5700" w:rsidRDefault="00BC5700" w:rsidP="00AC6A2B">
      <w:pPr>
        <w:autoSpaceDE w:val="0"/>
        <w:autoSpaceDN w:val="0"/>
        <w:adjustRightInd w:val="0"/>
        <w:spacing w:after="0" w:line="400" w:lineRule="atLeast"/>
        <w:ind w:firstLine="709"/>
        <w:jc w:val="both"/>
        <w:rPr>
          <w:rFonts w:ascii="Times New Roman" w:hAnsi="Times New Roman"/>
          <w:sz w:val="24"/>
          <w:szCs w:val="24"/>
        </w:rPr>
      </w:pPr>
    </w:p>
    <w:p w:rsidR="00BC5700" w:rsidRDefault="00BC5700" w:rsidP="00AC6A2B">
      <w:pPr>
        <w:autoSpaceDE w:val="0"/>
        <w:autoSpaceDN w:val="0"/>
        <w:adjustRightInd w:val="0"/>
        <w:spacing w:after="0" w:line="400" w:lineRule="atLeast"/>
        <w:ind w:firstLine="709"/>
        <w:jc w:val="both"/>
        <w:rPr>
          <w:rFonts w:ascii="Times New Roman" w:hAnsi="Times New Roman"/>
          <w:sz w:val="24"/>
          <w:szCs w:val="24"/>
        </w:rPr>
      </w:pPr>
    </w:p>
    <w:p w:rsidR="00BC5700" w:rsidRDefault="00BC5700" w:rsidP="00AC6A2B">
      <w:pPr>
        <w:autoSpaceDE w:val="0"/>
        <w:autoSpaceDN w:val="0"/>
        <w:adjustRightInd w:val="0"/>
        <w:spacing w:after="0" w:line="400" w:lineRule="atLeast"/>
        <w:ind w:firstLine="709"/>
        <w:jc w:val="both"/>
        <w:rPr>
          <w:rFonts w:ascii="Times New Roman" w:hAnsi="Times New Roman"/>
          <w:sz w:val="24"/>
          <w:szCs w:val="24"/>
        </w:rPr>
      </w:pPr>
    </w:p>
    <w:p w:rsidR="00BC5700" w:rsidRDefault="00BC5700" w:rsidP="00AC6A2B">
      <w:pPr>
        <w:autoSpaceDE w:val="0"/>
        <w:autoSpaceDN w:val="0"/>
        <w:adjustRightInd w:val="0"/>
        <w:spacing w:after="0" w:line="400" w:lineRule="atLeast"/>
        <w:ind w:firstLine="709"/>
        <w:jc w:val="both"/>
        <w:rPr>
          <w:rFonts w:ascii="Times New Roman" w:hAnsi="Times New Roman"/>
          <w:sz w:val="24"/>
          <w:szCs w:val="24"/>
        </w:rPr>
      </w:pPr>
    </w:p>
    <w:p w:rsidR="00BC5700" w:rsidRDefault="00BC5700" w:rsidP="00AC6A2B">
      <w:pPr>
        <w:autoSpaceDE w:val="0"/>
        <w:autoSpaceDN w:val="0"/>
        <w:adjustRightInd w:val="0"/>
        <w:spacing w:after="0" w:line="400" w:lineRule="atLeast"/>
        <w:ind w:firstLine="709"/>
        <w:jc w:val="both"/>
        <w:rPr>
          <w:rFonts w:ascii="Times New Roman" w:hAnsi="Times New Roman"/>
          <w:sz w:val="24"/>
          <w:szCs w:val="24"/>
        </w:rPr>
      </w:pPr>
    </w:p>
    <w:p w:rsidR="00BC5700" w:rsidRDefault="00BC5700" w:rsidP="00AC6A2B">
      <w:pPr>
        <w:autoSpaceDE w:val="0"/>
        <w:autoSpaceDN w:val="0"/>
        <w:adjustRightInd w:val="0"/>
        <w:spacing w:after="0" w:line="400" w:lineRule="atLeast"/>
        <w:ind w:firstLine="709"/>
        <w:jc w:val="both"/>
        <w:rPr>
          <w:rFonts w:ascii="Times New Roman" w:hAnsi="Times New Roman"/>
          <w:sz w:val="24"/>
          <w:szCs w:val="24"/>
        </w:rPr>
      </w:pPr>
    </w:p>
    <w:p w:rsidR="00AC6A2B" w:rsidRPr="00AC6A2B" w:rsidRDefault="00AC6A2B" w:rsidP="00AC6A2B">
      <w:pPr>
        <w:autoSpaceDE w:val="0"/>
        <w:autoSpaceDN w:val="0"/>
        <w:adjustRightInd w:val="0"/>
        <w:spacing w:after="0" w:line="400" w:lineRule="atLeast"/>
        <w:ind w:firstLine="709"/>
        <w:jc w:val="both"/>
        <w:rPr>
          <w:rFonts w:ascii="Times New Roman" w:hAnsi="Times New Roman"/>
          <w:sz w:val="24"/>
          <w:szCs w:val="24"/>
        </w:rPr>
      </w:pPr>
    </w:p>
    <w:p w:rsidR="00DE6586" w:rsidRPr="007D033F" w:rsidRDefault="00DE6586" w:rsidP="00DE6586">
      <w:pPr>
        <w:spacing w:after="0" w:line="480" w:lineRule="auto"/>
        <w:jc w:val="both"/>
        <w:rPr>
          <w:rFonts w:ascii="Times New Roman" w:hAnsi="Times New Roman"/>
          <w:b/>
          <w:sz w:val="24"/>
          <w:szCs w:val="24"/>
        </w:rPr>
      </w:pPr>
      <w:r w:rsidRPr="007D033F">
        <w:rPr>
          <w:rFonts w:ascii="Times New Roman" w:hAnsi="Times New Roman"/>
          <w:b/>
          <w:sz w:val="24"/>
          <w:szCs w:val="24"/>
        </w:rPr>
        <w:lastRenderedPageBreak/>
        <w:t>Tabel 4.</w:t>
      </w:r>
      <w:r w:rsidR="00875A97">
        <w:rPr>
          <w:rFonts w:ascii="Times New Roman" w:hAnsi="Times New Roman"/>
          <w:b/>
          <w:sz w:val="24"/>
          <w:szCs w:val="24"/>
        </w:rPr>
        <w:t>3</w:t>
      </w:r>
      <w:r w:rsidRPr="007D033F">
        <w:rPr>
          <w:rFonts w:ascii="Times New Roman" w:hAnsi="Times New Roman"/>
          <w:b/>
          <w:sz w:val="24"/>
          <w:szCs w:val="24"/>
        </w:rPr>
        <w:t xml:space="preserve">. Hasil Hitungan Regresi </w:t>
      </w:r>
    </w:p>
    <w:tbl>
      <w:tblPr>
        <w:tblW w:w="1420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75"/>
        <w:gridCol w:w="1242"/>
        <w:gridCol w:w="1410"/>
        <w:gridCol w:w="1409"/>
        <w:gridCol w:w="1549"/>
        <w:gridCol w:w="1076"/>
        <w:gridCol w:w="1076"/>
        <w:gridCol w:w="1197"/>
        <w:gridCol w:w="1078"/>
        <w:gridCol w:w="3397"/>
      </w:tblGrid>
      <w:tr w:rsidR="00DC360A" w:rsidRPr="007665E2" w:rsidTr="00DC360A">
        <w:trPr>
          <w:cantSplit/>
          <w:tblHeader/>
        </w:trPr>
        <w:tc>
          <w:tcPr>
            <w:tcW w:w="14209" w:type="dxa"/>
            <w:gridSpan w:val="10"/>
            <w:tcBorders>
              <w:top w:val="nil"/>
              <w:left w:val="nil"/>
              <w:bottom w:val="nil"/>
              <w:right w:val="nil"/>
            </w:tcBorders>
            <w:shd w:val="clear" w:color="auto" w:fill="FFFFFF"/>
            <w:tcMar>
              <w:top w:w="30" w:type="dxa"/>
              <w:left w:w="30" w:type="dxa"/>
              <w:bottom w:w="30" w:type="dxa"/>
              <w:right w:w="30" w:type="dxa"/>
            </w:tcMar>
            <w:vAlign w:val="center"/>
          </w:tcPr>
          <w:p w:rsidR="00DC360A" w:rsidRPr="007665E2" w:rsidRDefault="00DC360A" w:rsidP="00DC360A">
            <w:pPr>
              <w:autoSpaceDE w:val="0"/>
              <w:autoSpaceDN w:val="0"/>
              <w:adjustRightInd w:val="0"/>
              <w:spacing w:after="0" w:line="320" w:lineRule="atLeast"/>
              <w:jc w:val="center"/>
              <w:rPr>
                <w:rFonts w:ascii="Arial" w:hAnsi="Arial" w:cs="Arial"/>
                <w:color w:val="000000"/>
                <w:sz w:val="18"/>
                <w:szCs w:val="18"/>
              </w:rPr>
            </w:pPr>
            <w:r w:rsidRPr="007665E2">
              <w:rPr>
                <w:rFonts w:ascii="Arial" w:hAnsi="Arial" w:cs="Arial"/>
                <w:b/>
                <w:bCs/>
                <w:color w:val="000000"/>
                <w:sz w:val="18"/>
                <w:szCs w:val="18"/>
              </w:rPr>
              <w:t>Coefficients</w:t>
            </w:r>
            <w:r w:rsidRPr="007665E2">
              <w:rPr>
                <w:rFonts w:ascii="Arial" w:hAnsi="Arial" w:cs="Arial"/>
                <w:b/>
                <w:bCs/>
                <w:color w:val="000000"/>
                <w:sz w:val="18"/>
                <w:szCs w:val="18"/>
                <w:vertAlign w:val="superscript"/>
              </w:rPr>
              <w:t>a</w:t>
            </w:r>
          </w:p>
        </w:tc>
      </w:tr>
      <w:tr w:rsidR="00DC360A" w:rsidRPr="007665E2" w:rsidTr="00DC360A">
        <w:trPr>
          <w:gridAfter w:val="3"/>
          <w:wAfter w:w="5672" w:type="dxa"/>
          <w:cantSplit/>
          <w:tblHeader/>
        </w:trPr>
        <w:tc>
          <w:tcPr>
            <w:tcW w:w="201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360A" w:rsidRPr="007665E2" w:rsidRDefault="00DC360A" w:rsidP="00DC360A">
            <w:pPr>
              <w:autoSpaceDE w:val="0"/>
              <w:autoSpaceDN w:val="0"/>
              <w:adjustRightInd w:val="0"/>
              <w:spacing w:after="0" w:line="320" w:lineRule="atLeast"/>
              <w:rPr>
                <w:rFonts w:ascii="Arial" w:hAnsi="Arial" w:cs="Arial"/>
                <w:color w:val="000000"/>
                <w:sz w:val="18"/>
                <w:szCs w:val="18"/>
              </w:rPr>
            </w:pPr>
            <w:r w:rsidRPr="007665E2">
              <w:rPr>
                <w:rFonts w:ascii="Arial" w:hAnsi="Arial" w:cs="Arial"/>
                <w:color w:val="000000"/>
                <w:sz w:val="18"/>
                <w:szCs w:val="18"/>
              </w:rPr>
              <w:t>Model</w:t>
            </w:r>
          </w:p>
        </w:tc>
        <w:tc>
          <w:tcPr>
            <w:tcW w:w="281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C360A" w:rsidRPr="007665E2" w:rsidRDefault="00DC360A" w:rsidP="00DC360A">
            <w:pPr>
              <w:autoSpaceDE w:val="0"/>
              <w:autoSpaceDN w:val="0"/>
              <w:adjustRightInd w:val="0"/>
              <w:spacing w:after="0" w:line="320" w:lineRule="atLeast"/>
              <w:jc w:val="center"/>
              <w:rPr>
                <w:rFonts w:ascii="Arial" w:hAnsi="Arial" w:cs="Arial"/>
                <w:color w:val="000000"/>
                <w:sz w:val="18"/>
                <w:szCs w:val="18"/>
              </w:rPr>
            </w:pPr>
            <w:r w:rsidRPr="007665E2">
              <w:rPr>
                <w:rFonts w:ascii="Arial" w:hAnsi="Arial" w:cs="Arial"/>
                <w:color w:val="000000"/>
                <w:sz w:val="18"/>
                <w:szCs w:val="18"/>
              </w:rPr>
              <w:t>Unstandardized Coefficients</w:t>
            </w:r>
          </w:p>
        </w:tc>
        <w:tc>
          <w:tcPr>
            <w:tcW w:w="1549" w:type="dxa"/>
            <w:tcBorders>
              <w:top w:val="single" w:sz="16" w:space="0" w:color="000000"/>
            </w:tcBorders>
            <w:shd w:val="clear" w:color="auto" w:fill="FFFFFF"/>
            <w:tcMar>
              <w:top w:w="30" w:type="dxa"/>
              <w:left w:w="30" w:type="dxa"/>
              <w:bottom w:w="30" w:type="dxa"/>
              <w:right w:w="30" w:type="dxa"/>
            </w:tcMar>
            <w:vAlign w:val="bottom"/>
          </w:tcPr>
          <w:p w:rsidR="00DC360A" w:rsidRPr="007665E2" w:rsidRDefault="00DC360A" w:rsidP="00DC360A">
            <w:pPr>
              <w:autoSpaceDE w:val="0"/>
              <w:autoSpaceDN w:val="0"/>
              <w:adjustRightInd w:val="0"/>
              <w:spacing w:after="0" w:line="320" w:lineRule="atLeast"/>
              <w:jc w:val="center"/>
              <w:rPr>
                <w:rFonts w:ascii="Arial" w:hAnsi="Arial" w:cs="Arial"/>
                <w:color w:val="000000"/>
                <w:sz w:val="18"/>
                <w:szCs w:val="18"/>
              </w:rPr>
            </w:pPr>
            <w:r w:rsidRPr="007665E2">
              <w:rPr>
                <w:rFonts w:ascii="Arial" w:hAnsi="Arial" w:cs="Arial"/>
                <w:color w:val="000000"/>
                <w:sz w:val="18"/>
                <w:szCs w:val="18"/>
              </w:rPr>
              <w:t>Standardized Coefficients</w:t>
            </w:r>
          </w:p>
        </w:tc>
        <w:tc>
          <w:tcPr>
            <w:tcW w:w="107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360A" w:rsidRPr="007665E2" w:rsidRDefault="00227E1D" w:rsidP="00DC360A">
            <w:pPr>
              <w:autoSpaceDE w:val="0"/>
              <w:autoSpaceDN w:val="0"/>
              <w:adjustRightInd w:val="0"/>
              <w:spacing w:after="0" w:line="320" w:lineRule="atLeast"/>
              <w:jc w:val="center"/>
              <w:rPr>
                <w:rFonts w:ascii="Arial" w:hAnsi="Arial" w:cs="Arial"/>
                <w:color w:val="000000"/>
                <w:sz w:val="18"/>
                <w:szCs w:val="18"/>
              </w:rPr>
            </w:pPr>
            <w:r w:rsidRPr="007665E2">
              <w:rPr>
                <w:rFonts w:ascii="Arial" w:hAnsi="Arial" w:cs="Arial"/>
                <w:color w:val="000000"/>
                <w:sz w:val="18"/>
                <w:szCs w:val="18"/>
              </w:rPr>
              <w:t>T</w:t>
            </w:r>
          </w:p>
        </w:tc>
        <w:tc>
          <w:tcPr>
            <w:tcW w:w="107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360A" w:rsidRPr="007665E2" w:rsidRDefault="00DC360A" w:rsidP="00DC360A">
            <w:pPr>
              <w:autoSpaceDE w:val="0"/>
              <w:autoSpaceDN w:val="0"/>
              <w:adjustRightInd w:val="0"/>
              <w:spacing w:after="0" w:line="320" w:lineRule="atLeast"/>
              <w:jc w:val="center"/>
              <w:rPr>
                <w:rFonts w:ascii="Arial" w:hAnsi="Arial" w:cs="Arial"/>
                <w:color w:val="000000"/>
                <w:sz w:val="18"/>
                <w:szCs w:val="18"/>
              </w:rPr>
            </w:pPr>
            <w:r w:rsidRPr="007665E2">
              <w:rPr>
                <w:rFonts w:ascii="Arial" w:hAnsi="Arial" w:cs="Arial"/>
                <w:color w:val="000000"/>
                <w:sz w:val="18"/>
                <w:szCs w:val="18"/>
              </w:rPr>
              <w:t>Sig.</w:t>
            </w:r>
          </w:p>
        </w:tc>
      </w:tr>
      <w:tr w:rsidR="00DC360A" w:rsidRPr="007665E2" w:rsidTr="00DC360A">
        <w:trPr>
          <w:gridAfter w:val="3"/>
          <w:wAfter w:w="5672" w:type="dxa"/>
          <w:cantSplit/>
          <w:tblHeader/>
        </w:trPr>
        <w:tc>
          <w:tcPr>
            <w:tcW w:w="201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360A" w:rsidRPr="007665E2" w:rsidRDefault="00DC360A" w:rsidP="00DC360A">
            <w:pPr>
              <w:autoSpaceDE w:val="0"/>
              <w:autoSpaceDN w:val="0"/>
              <w:adjustRightInd w:val="0"/>
              <w:spacing w:after="0" w:line="240" w:lineRule="auto"/>
              <w:rPr>
                <w:rFonts w:ascii="Arial" w:hAnsi="Arial" w:cs="Arial"/>
                <w:color w:val="000000"/>
                <w:sz w:val="18"/>
                <w:szCs w:val="18"/>
              </w:rPr>
            </w:pPr>
          </w:p>
        </w:tc>
        <w:tc>
          <w:tcPr>
            <w:tcW w:w="14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C360A" w:rsidRPr="007665E2" w:rsidRDefault="00DC360A" w:rsidP="00DC360A">
            <w:pPr>
              <w:autoSpaceDE w:val="0"/>
              <w:autoSpaceDN w:val="0"/>
              <w:adjustRightInd w:val="0"/>
              <w:spacing w:after="0" w:line="320" w:lineRule="atLeast"/>
              <w:jc w:val="center"/>
              <w:rPr>
                <w:rFonts w:ascii="Arial" w:hAnsi="Arial" w:cs="Arial"/>
                <w:color w:val="000000"/>
                <w:sz w:val="18"/>
                <w:szCs w:val="18"/>
              </w:rPr>
            </w:pPr>
            <w:r w:rsidRPr="007665E2">
              <w:rPr>
                <w:rFonts w:ascii="Arial" w:hAnsi="Arial" w:cs="Arial"/>
                <w:color w:val="000000"/>
                <w:sz w:val="18"/>
                <w:szCs w:val="18"/>
              </w:rPr>
              <w:t>B</w:t>
            </w:r>
          </w:p>
        </w:tc>
        <w:tc>
          <w:tcPr>
            <w:tcW w:w="1409" w:type="dxa"/>
            <w:tcBorders>
              <w:bottom w:val="single" w:sz="16" w:space="0" w:color="000000"/>
            </w:tcBorders>
            <w:shd w:val="clear" w:color="auto" w:fill="FFFFFF"/>
            <w:tcMar>
              <w:top w:w="30" w:type="dxa"/>
              <w:left w:w="30" w:type="dxa"/>
              <w:bottom w:w="30" w:type="dxa"/>
              <w:right w:w="30" w:type="dxa"/>
            </w:tcMar>
            <w:vAlign w:val="bottom"/>
          </w:tcPr>
          <w:p w:rsidR="00DC360A" w:rsidRPr="007665E2" w:rsidRDefault="00DC360A" w:rsidP="00DC360A">
            <w:pPr>
              <w:autoSpaceDE w:val="0"/>
              <w:autoSpaceDN w:val="0"/>
              <w:adjustRightInd w:val="0"/>
              <w:spacing w:after="0" w:line="320" w:lineRule="atLeast"/>
              <w:jc w:val="center"/>
              <w:rPr>
                <w:rFonts w:ascii="Arial" w:hAnsi="Arial" w:cs="Arial"/>
                <w:color w:val="000000"/>
                <w:sz w:val="18"/>
                <w:szCs w:val="18"/>
              </w:rPr>
            </w:pPr>
            <w:r w:rsidRPr="007665E2">
              <w:rPr>
                <w:rFonts w:ascii="Arial" w:hAnsi="Arial" w:cs="Arial"/>
                <w:color w:val="000000"/>
                <w:sz w:val="18"/>
                <w:szCs w:val="18"/>
              </w:rPr>
              <w:t>Std. Error</w:t>
            </w:r>
          </w:p>
        </w:tc>
        <w:tc>
          <w:tcPr>
            <w:tcW w:w="1549" w:type="dxa"/>
            <w:tcBorders>
              <w:bottom w:val="single" w:sz="16" w:space="0" w:color="000000"/>
            </w:tcBorders>
            <w:shd w:val="clear" w:color="auto" w:fill="FFFFFF"/>
            <w:tcMar>
              <w:top w:w="30" w:type="dxa"/>
              <w:left w:w="30" w:type="dxa"/>
              <w:bottom w:w="30" w:type="dxa"/>
              <w:right w:w="30" w:type="dxa"/>
            </w:tcMar>
            <w:vAlign w:val="bottom"/>
          </w:tcPr>
          <w:p w:rsidR="00DC360A" w:rsidRPr="007665E2" w:rsidRDefault="00DC360A" w:rsidP="00DC360A">
            <w:pPr>
              <w:autoSpaceDE w:val="0"/>
              <w:autoSpaceDN w:val="0"/>
              <w:adjustRightInd w:val="0"/>
              <w:spacing w:after="0" w:line="320" w:lineRule="atLeast"/>
              <w:jc w:val="center"/>
              <w:rPr>
                <w:rFonts w:ascii="Arial" w:hAnsi="Arial" w:cs="Arial"/>
                <w:color w:val="000000"/>
                <w:sz w:val="18"/>
                <w:szCs w:val="18"/>
              </w:rPr>
            </w:pPr>
            <w:r w:rsidRPr="007665E2">
              <w:rPr>
                <w:rFonts w:ascii="Arial" w:hAnsi="Arial" w:cs="Arial"/>
                <w:color w:val="000000"/>
                <w:sz w:val="18"/>
                <w:szCs w:val="18"/>
              </w:rPr>
              <w:t>Beta</w:t>
            </w:r>
          </w:p>
        </w:tc>
        <w:tc>
          <w:tcPr>
            <w:tcW w:w="107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360A" w:rsidRPr="007665E2" w:rsidRDefault="00DC360A" w:rsidP="00DC360A">
            <w:pPr>
              <w:autoSpaceDE w:val="0"/>
              <w:autoSpaceDN w:val="0"/>
              <w:adjustRightInd w:val="0"/>
              <w:spacing w:after="0" w:line="240" w:lineRule="auto"/>
              <w:rPr>
                <w:rFonts w:ascii="Arial" w:hAnsi="Arial" w:cs="Arial"/>
                <w:color w:val="000000"/>
                <w:sz w:val="18"/>
                <w:szCs w:val="18"/>
              </w:rPr>
            </w:pPr>
          </w:p>
        </w:tc>
        <w:tc>
          <w:tcPr>
            <w:tcW w:w="107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360A" w:rsidRPr="007665E2" w:rsidRDefault="00DC360A" w:rsidP="00DC360A">
            <w:pPr>
              <w:autoSpaceDE w:val="0"/>
              <w:autoSpaceDN w:val="0"/>
              <w:adjustRightInd w:val="0"/>
              <w:spacing w:after="0" w:line="240" w:lineRule="auto"/>
              <w:rPr>
                <w:rFonts w:ascii="Arial" w:hAnsi="Arial" w:cs="Arial"/>
                <w:color w:val="000000"/>
                <w:sz w:val="18"/>
                <w:szCs w:val="18"/>
              </w:rPr>
            </w:pPr>
          </w:p>
        </w:tc>
      </w:tr>
      <w:tr w:rsidR="00DC360A" w:rsidRPr="007665E2" w:rsidTr="00DC360A">
        <w:trPr>
          <w:gridAfter w:val="3"/>
          <w:wAfter w:w="5672" w:type="dxa"/>
          <w:cantSplit/>
          <w:tblHeader/>
        </w:trPr>
        <w:tc>
          <w:tcPr>
            <w:tcW w:w="77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C360A" w:rsidRPr="007665E2" w:rsidRDefault="00DC360A" w:rsidP="00DC360A">
            <w:pPr>
              <w:autoSpaceDE w:val="0"/>
              <w:autoSpaceDN w:val="0"/>
              <w:adjustRightInd w:val="0"/>
              <w:spacing w:after="0" w:line="320" w:lineRule="atLeast"/>
              <w:rPr>
                <w:rFonts w:ascii="Arial" w:hAnsi="Arial" w:cs="Arial"/>
                <w:color w:val="000000"/>
                <w:sz w:val="18"/>
                <w:szCs w:val="18"/>
              </w:rPr>
            </w:pPr>
            <w:r w:rsidRPr="007665E2">
              <w:rPr>
                <w:rFonts w:ascii="Arial" w:hAnsi="Arial" w:cs="Arial"/>
                <w:color w:val="000000"/>
                <w:sz w:val="18"/>
                <w:szCs w:val="18"/>
              </w:rPr>
              <w:t>1</w:t>
            </w:r>
          </w:p>
        </w:tc>
        <w:tc>
          <w:tcPr>
            <w:tcW w:w="124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C360A" w:rsidRPr="007665E2" w:rsidRDefault="00DC360A" w:rsidP="00DC360A">
            <w:pPr>
              <w:autoSpaceDE w:val="0"/>
              <w:autoSpaceDN w:val="0"/>
              <w:adjustRightInd w:val="0"/>
              <w:spacing w:after="0" w:line="320" w:lineRule="atLeast"/>
              <w:rPr>
                <w:rFonts w:ascii="Arial" w:hAnsi="Arial" w:cs="Arial"/>
                <w:color w:val="000000"/>
                <w:sz w:val="18"/>
                <w:szCs w:val="18"/>
              </w:rPr>
            </w:pPr>
            <w:r w:rsidRPr="007665E2">
              <w:rPr>
                <w:rFonts w:ascii="Arial" w:hAnsi="Arial" w:cs="Arial"/>
                <w:color w:val="000000"/>
                <w:sz w:val="18"/>
                <w:szCs w:val="18"/>
              </w:rPr>
              <w:t>(Constant)</w:t>
            </w:r>
          </w:p>
        </w:tc>
        <w:tc>
          <w:tcPr>
            <w:tcW w:w="14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C360A" w:rsidRPr="007665E2" w:rsidRDefault="00DC360A"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18.362</w:t>
            </w:r>
          </w:p>
        </w:tc>
        <w:tc>
          <w:tcPr>
            <w:tcW w:w="1409" w:type="dxa"/>
            <w:tcBorders>
              <w:top w:val="single" w:sz="16" w:space="0" w:color="000000"/>
              <w:bottom w:val="nil"/>
            </w:tcBorders>
            <w:shd w:val="clear" w:color="auto" w:fill="FFFFFF"/>
            <w:tcMar>
              <w:top w:w="30" w:type="dxa"/>
              <w:left w:w="30" w:type="dxa"/>
              <w:bottom w:w="30" w:type="dxa"/>
              <w:right w:w="30" w:type="dxa"/>
            </w:tcMar>
            <w:vAlign w:val="center"/>
          </w:tcPr>
          <w:p w:rsidR="00DC360A" w:rsidRPr="007665E2" w:rsidRDefault="00DC360A"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11.949</w:t>
            </w:r>
          </w:p>
        </w:tc>
        <w:tc>
          <w:tcPr>
            <w:tcW w:w="1549" w:type="dxa"/>
            <w:tcBorders>
              <w:top w:val="single" w:sz="16" w:space="0" w:color="000000"/>
              <w:bottom w:val="nil"/>
            </w:tcBorders>
            <w:shd w:val="clear" w:color="auto" w:fill="FFFFFF"/>
            <w:tcMar>
              <w:top w:w="30" w:type="dxa"/>
              <w:left w:w="30" w:type="dxa"/>
              <w:bottom w:w="30" w:type="dxa"/>
              <w:right w:w="30" w:type="dxa"/>
            </w:tcMar>
          </w:tcPr>
          <w:p w:rsidR="00DC360A" w:rsidRPr="007665E2" w:rsidRDefault="00DC360A" w:rsidP="00DC360A">
            <w:pPr>
              <w:autoSpaceDE w:val="0"/>
              <w:autoSpaceDN w:val="0"/>
              <w:adjustRightInd w:val="0"/>
              <w:spacing w:after="0" w:line="240" w:lineRule="auto"/>
              <w:rPr>
                <w:rFonts w:ascii="Times New Roman" w:hAnsi="Times New Roman"/>
                <w:sz w:val="24"/>
                <w:szCs w:val="24"/>
              </w:rPr>
            </w:pPr>
          </w:p>
        </w:tc>
        <w:tc>
          <w:tcPr>
            <w:tcW w:w="1076" w:type="dxa"/>
            <w:tcBorders>
              <w:top w:val="single" w:sz="16" w:space="0" w:color="000000"/>
              <w:bottom w:val="nil"/>
            </w:tcBorders>
            <w:shd w:val="clear" w:color="auto" w:fill="FFFFFF"/>
            <w:tcMar>
              <w:top w:w="30" w:type="dxa"/>
              <w:left w:w="30" w:type="dxa"/>
              <w:bottom w:w="30" w:type="dxa"/>
              <w:right w:w="30" w:type="dxa"/>
            </w:tcMar>
            <w:vAlign w:val="center"/>
          </w:tcPr>
          <w:p w:rsidR="00DC360A" w:rsidRPr="007665E2" w:rsidRDefault="00DC360A"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1.537</w:t>
            </w:r>
          </w:p>
        </w:tc>
        <w:tc>
          <w:tcPr>
            <w:tcW w:w="1076" w:type="dxa"/>
            <w:tcBorders>
              <w:top w:val="single" w:sz="16" w:space="0" w:color="000000"/>
              <w:bottom w:val="nil"/>
            </w:tcBorders>
            <w:shd w:val="clear" w:color="auto" w:fill="FFFFFF"/>
            <w:tcMar>
              <w:top w:w="30" w:type="dxa"/>
              <w:left w:w="30" w:type="dxa"/>
              <w:bottom w:w="30" w:type="dxa"/>
              <w:right w:w="30" w:type="dxa"/>
            </w:tcMar>
            <w:vAlign w:val="center"/>
          </w:tcPr>
          <w:p w:rsidR="00DC360A" w:rsidRPr="007665E2" w:rsidRDefault="00DC360A"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.131</w:t>
            </w:r>
          </w:p>
        </w:tc>
      </w:tr>
      <w:tr w:rsidR="00DC360A" w:rsidRPr="007665E2" w:rsidTr="00DC360A">
        <w:trPr>
          <w:gridAfter w:val="3"/>
          <w:wAfter w:w="5672" w:type="dxa"/>
          <w:cantSplit/>
          <w:tblHeader/>
        </w:trPr>
        <w:tc>
          <w:tcPr>
            <w:tcW w:w="7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C360A" w:rsidRPr="007665E2" w:rsidRDefault="00DC360A" w:rsidP="00DC360A">
            <w:pPr>
              <w:autoSpaceDE w:val="0"/>
              <w:autoSpaceDN w:val="0"/>
              <w:adjustRightInd w:val="0"/>
              <w:spacing w:after="0" w:line="240" w:lineRule="auto"/>
              <w:rPr>
                <w:rFonts w:ascii="Times New Roman" w:hAnsi="Times New Roman"/>
                <w:sz w:val="24"/>
                <w:szCs w:val="24"/>
              </w:rPr>
            </w:pPr>
          </w:p>
        </w:tc>
        <w:tc>
          <w:tcPr>
            <w:tcW w:w="124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C360A" w:rsidRPr="007665E2" w:rsidRDefault="00DC360A" w:rsidP="00DC360A">
            <w:pPr>
              <w:autoSpaceDE w:val="0"/>
              <w:autoSpaceDN w:val="0"/>
              <w:adjustRightInd w:val="0"/>
              <w:spacing w:after="0" w:line="320" w:lineRule="atLeast"/>
              <w:rPr>
                <w:rFonts w:ascii="Arial" w:hAnsi="Arial" w:cs="Arial"/>
                <w:color w:val="000000"/>
                <w:sz w:val="18"/>
                <w:szCs w:val="18"/>
              </w:rPr>
            </w:pPr>
            <w:r w:rsidRPr="007665E2">
              <w:rPr>
                <w:rFonts w:ascii="Arial" w:hAnsi="Arial" w:cs="Arial"/>
                <w:color w:val="000000"/>
                <w:sz w:val="18"/>
                <w:szCs w:val="18"/>
              </w:rPr>
              <w:t>X</w:t>
            </w:r>
          </w:p>
        </w:tc>
        <w:tc>
          <w:tcPr>
            <w:tcW w:w="14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C360A" w:rsidRPr="007665E2" w:rsidRDefault="00DC360A"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2.190</w:t>
            </w:r>
          </w:p>
        </w:tc>
        <w:tc>
          <w:tcPr>
            <w:tcW w:w="1409" w:type="dxa"/>
            <w:tcBorders>
              <w:top w:val="nil"/>
              <w:bottom w:val="single" w:sz="16" w:space="0" w:color="000000"/>
            </w:tcBorders>
            <w:shd w:val="clear" w:color="auto" w:fill="FFFFFF"/>
            <w:tcMar>
              <w:top w:w="30" w:type="dxa"/>
              <w:left w:w="30" w:type="dxa"/>
              <w:bottom w:w="30" w:type="dxa"/>
              <w:right w:w="30" w:type="dxa"/>
            </w:tcMar>
            <w:vAlign w:val="center"/>
          </w:tcPr>
          <w:p w:rsidR="00DC360A" w:rsidRPr="007665E2" w:rsidRDefault="00DC360A"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.546</w:t>
            </w:r>
          </w:p>
        </w:tc>
        <w:tc>
          <w:tcPr>
            <w:tcW w:w="1549" w:type="dxa"/>
            <w:tcBorders>
              <w:top w:val="nil"/>
              <w:bottom w:val="single" w:sz="16" w:space="0" w:color="000000"/>
            </w:tcBorders>
            <w:shd w:val="clear" w:color="auto" w:fill="FFFFFF"/>
            <w:tcMar>
              <w:top w:w="30" w:type="dxa"/>
              <w:left w:w="30" w:type="dxa"/>
              <w:bottom w:w="30" w:type="dxa"/>
              <w:right w:w="30" w:type="dxa"/>
            </w:tcMar>
            <w:vAlign w:val="center"/>
          </w:tcPr>
          <w:p w:rsidR="00DC360A" w:rsidRPr="007665E2" w:rsidRDefault="00DC360A"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.501</w:t>
            </w:r>
          </w:p>
        </w:tc>
        <w:tc>
          <w:tcPr>
            <w:tcW w:w="1076" w:type="dxa"/>
            <w:tcBorders>
              <w:top w:val="nil"/>
              <w:bottom w:val="single" w:sz="16" w:space="0" w:color="000000"/>
            </w:tcBorders>
            <w:shd w:val="clear" w:color="auto" w:fill="FFFFFF"/>
            <w:tcMar>
              <w:top w:w="30" w:type="dxa"/>
              <w:left w:w="30" w:type="dxa"/>
              <w:bottom w:w="30" w:type="dxa"/>
              <w:right w:w="30" w:type="dxa"/>
            </w:tcMar>
            <w:vAlign w:val="center"/>
          </w:tcPr>
          <w:p w:rsidR="00DC360A" w:rsidRPr="007665E2" w:rsidRDefault="00DC360A"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4.008</w:t>
            </w:r>
          </w:p>
        </w:tc>
        <w:tc>
          <w:tcPr>
            <w:tcW w:w="1076" w:type="dxa"/>
            <w:tcBorders>
              <w:top w:val="nil"/>
              <w:bottom w:val="single" w:sz="16" w:space="0" w:color="000000"/>
            </w:tcBorders>
            <w:shd w:val="clear" w:color="auto" w:fill="FFFFFF"/>
            <w:tcMar>
              <w:top w:w="30" w:type="dxa"/>
              <w:left w:w="30" w:type="dxa"/>
              <w:bottom w:w="30" w:type="dxa"/>
              <w:right w:w="30" w:type="dxa"/>
            </w:tcMar>
            <w:vAlign w:val="center"/>
          </w:tcPr>
          <w:p w:rsidR="00DC360A" w:rsidRPr="007665E2" w:rsidRDefault="00DC360A" w:rsidP="00DC360A">
            <w:pPr>
              <w:autoSpaceDE w:val="0"/>
              <w:autoSpaceDN w:val="0"/>
              <w:adjustRightInd w:val="0"/>
              <w:spacing w:after="0" w:line="320" w:lineRule="atLeast"/>
              <w:jc w:val="right"/>
              <w:rPr>
                <w:rFonts w:ascii="Arial" w:hAnsi="Arial" w:cs="Arial"/>
                <w:color w:val="000000"/>
                <w:sz w:val="18"/>
                <w:szCs w:val="18"/>
              </w:rPr>
            </w:pPr>
            <w:r w:rsidRPr="007665E2">
              <w:rPr>
                <w:rFonts w:ascii="Arial" w:hAnsi="Arial" w:cs="Arial"/>
                <w:color w:val="000000"/>
                <w:sz w:val="18"/>
                <w:szCs w:val="18"/>
              </w:rPr>
              <w:t>.000</w:t>
            </w:r>
          </w:p>
        </w:tc>
      </w:tr>
      <w:tr w:rsidR="00DC360A" w:rsidRPr="007665E2" w:rsidTr="00DC360A">
        <w:trPr>
          <w:gridAfter w:val="1"/>
          <w:wAfter w:w="3397" w:type="dxa"/>
          <w:cantSplit/>
        </w:trPr>
        <w:tc>
          <w:tcPr>
            <w:tcW w:w="3427" w:type="dxa"/>
            <w:gridSpan w:val="3"/>
            <w:tcBorders>
              <w:top w:val="nil"/>
              <w:left w:val="nil"/>
              <w:bottom w:val="nil"/>
              <w:right w:val="nil"/>
            </w:tcBorders>
            <w:shd w:val="clear" w:color="auto" w:fill="FFFFFF"/>
            <w:tcMar>
              <w:top w:w="30" w:type="dxa"/>
              <w:left w:w="30" w:type="dxa"/>
              <w:bottom w:w="30" w:type="dxa"/>
              <w:right w:w="30" w:type="dxa"/>
            </w:tcMar>
          </w:tcPr>
          <w:p w:rsidR="00DC360A" w:rsidRPr="007665E2" w:rsidRDefault="00DC360A" w:rsidP="00DC360A">
            <w:pPr>
              <w:autoSpaceDE w:val="0"/>
              <w:autoSpaceDN w:val="0"/>
              <w:adjustRightInd w:val="0"/>
              <w:spacing w:after="0" w:line="320" w:lineRule="atLeast"/>
              <w:rPr>
                <w:rFonts w:ascii="Arial" w:hAnsi="Arial" w:cs="Arial"/>
                <w:color w:val="000000"/>
                <w:sz w:val="18"/>
                <w:szCs w:val="18"/>
              </w:rPr>
            </w:pPr>
            <w:r w:rsidRPr="007665E2">
              <w:rPr>
                <w:rFonts w:ascii="Arial" w:hAnsi="Arial" w:cs="Arial"/>
                <w:color w:val="000000"/>
                <w:sz w:val="18"/>
                <w:szCs w:val="18"/>
              </w:rPr>
              <w:t>a. Dependent Variable: Y</w:t>
            </w:r>
          </w:p>
        </w:tc>
        <w:tc>
          <w:tcPr>
            <w:tcW w:w="1409" w:type="dxa"/>
            <w:tcBorders>
              <w:top w:val="nil"/>
              <w:left w:val="nil"/>
              <w:bottom w:val="nil"/>
              <w:right w:val="nil"/>
            </w:tcBorders>
            <w:shd w:val="clear" w:color="auto" w:fill="FFFFFF"/>
            <w:tcMar>
              <w:top w:w="30" w:type="dxa"/>
              <w:left w:w="30" w:type="dxa"/>
              <w:bottom w:w="30" w:type="dxa"/>
              <w:right w:w="30" w:type="dxa"/>
            </w:tcMar>
          </w:tcPr>
          <w:p w:rsidR="00DC360A" w:rsidRPr="007665E2" w:rsidRDefault="00DC360A" w:rsidP="00DC360A">
            <w:pPr>
              <w:autoSpaceDE w:val="0"/>
              <w:autoSpaceDN w:val="0"/>
              <w:adjustRightInd w:val="0"/>
              <w:spacing w:after="0" w:line="240" w:lineRule="auto"/>
              <w:rPr>
                <w:rFonts w:ascii="Times New Roman" w:hAnsi="Times New Roman"/>
                <w:sz w:val="24"/>
                <w:szCs w:val="24"/>
              </w:rPr>
            </w:pPr>
          </w:p>
        </w:tc>
        <w:tc>
          <w:tcPr>
            <w:tcW w:w="1549" w:type="dxa"/>
            <w:tcBorders>
              <w:top w:val="nil"/>
              <w:left w:val="nil"/>
              <w:bottom w:val="nil"/>
              <w:right w:val="nil"/>
            </w:tcBorders>
            <w:shd w:val="clear" w:color="auto" w:fill="FFFFFF"/>
            <w:tcMar>
              <w:top w:w="30" w:type="dxa"/>
              <w:left w:w="30" w:type="dxa"/>
              <w:bottom w:w="30" w:type="dxa"/>
              <w:right w:w="30" w:type="dxa"/>
            </w:tcMar>
          </w:tcPr>
          <w:p w:rsidR="00DC360A" w:rsidRPr="007665E2" w:rsidRDefault="00DC360A" w:rsidP="00DC360A">
            <w:pPr>
              <w:autoSpaceDE w:val="0"/>
              <w:autoSpaceDN w:val="0"/>
              <w:adjustRightInd w:val="0"/>
              <w:spacing w:after="0" w:line="240" w:lineRule="auto"/>
              <w:rPr>
                <w:rFonts w:ascii="Times New Roman" w:hAnsi="Times New Roman"/>
                <w:sz w:val="24"/>
                <w:szCs w:val="24"/>
              </w:rPr>
            </w:pPr>
          </w:p>
        </w:tc>
        <w:tc>
          <w:tcPr>
            <w:tcW w:w="1076" w:type="dxa"/>
            <w:tcBorders>
              <w:top w:val="nil"/>
              <w:left w:val="nil"/>
              <w:bottom w:val="nil"/>
              <w:right w:val="nil"/>
            </w:tcBorders>
            <w:shd w:val="clear" w:color="auto" w:fill="FFFFFF"/>
            <w:tcMar>
              <w:top w:w="30" w:type="dxa"/>
              <w:left w:w="30" w:type="dxa"/>
              <w:bottom w:w="30" w:type="dxa"/>
              <w:right w:w="30" w:type="dxa"/>
            </w:tcMar>
          </w:tcPr>
          <w:p w:rsidR="00DC360A" w:rsidRPr="007665E2" w:rsidRDefault="00DC360A" w:rsidP="00DC360A">
            <w:pPr>
              <w:autoSpaceDE w:val="0"/>
              <w:autoSpaceDN w:val="0"/>
              <w:adjustRightInd w:val="0"/>
              <w:spacing w:after="0" w:line="240" w:lineRule="auto"/>
              <w:rPr>
                <w:rFonts w:ascii="Times New Roman" w:hAnsi="Times New Roman"/>
                <w:sz w:val="24"/>
                <w:szCs w:val="24"/>
              </w:rPr>
            </w:pPr>
          </w:p>
        </w:tc>
        <w:tc>
          <w:tcPr>
            <w:tcW w:w="1076" w:type="dxa"/>
            <w:tcBorders>
              <w:top w:val="nil"/>
              <w:left w:val="nil"/>
              <w:bottom w:val="nil"/>
              <w:right w:val="nil"/>
            </w:tcBorders>
            <w:shd w:val="clear" w:color="auto" w:fill="FFFFFF"/>
            <w:tcMar>
              <w:top w:w="30" w:type="dxa"/>
              <w:left w:w="30" w:type="dxa"/>
              <w:bottom w:w="30" w:type="dxa"/>
              <w:right w:w="30" w:type="dxa"/>
            </w:tcMar>
          </w:tcPr>
          <w:p w:rsidR="00DC360A" w:rsidRPr="007665E2" w:rsidRDefault="00DC360A" w:rsidP="00DC360A">
            <w:pPr>
              <w:autoSpaceDE w:val="0"/>
              <w:autoSpaceDN w:val="0"/>
              <w:adjustRightInd w:val="0"/>
              <w:spacing w:after="0" w:line="240" w:lineRule="auto"/>
              <w:rPr>
                <w:rFonts w:ascii="Times New Roman" w:hAnsi="Times New Roman"/>
                <w:sz w:val="24"/>
                <w:szCs w:val="24"/>
              </w:rPr>
            </w:pPr>
          </w:p>
        </w:tc>
        <w:tc>
          <w:tcPr>
            <w:tcW w:w="1197" w:type="dxa"/>
            <w:tcBorders>
              <w:top w:val="nil"/>
              <w:left w:val="nil"/>
              <w:bottom w:val="nil"/>
              <w:right w:val="nil"/>
            </w:tcBorders>
            <w:shd w:val="clear" w:color="auto" w:fill="FFFFFF"/>
            <w:tcMar>
              <w:top w:w="30" w:type="dxa"/>
              <w:left w:w="30" w:type="dxa"/>
              <w:bottom w:w="30" w:type="dxa"/>
              <w:right w:w="30" w:type="dxa"/>
            </w:tcMar>
          </w:tcPr>
          <w:p w:rsidR="00DC360A" w:rsidRPr="007665E2" w:rsidRDefault="00DC360A" w:rsidP="00DC360A">
            <w:pPr>
              <w:autoSpaceDE w:val="0"/>
              <w:autoSpaceDN w:val="0"/>
              <w:adjustRightInd w:val="0"/>
              <w:spacing w:after="0" w:line="240" w:lineRule="auto"/>
              <w:rPr>
                <w:rFonts w:ascii="Times New Roman" w:hAnsi="Times New Roman"/>
                <w:sz w:val="24"/>
                <w:szCs w:val="24"/>
              </w:rPr>
            </w:pPr>
          </w:p>
        </w:tc>
        <w:tc>
          <w:tcPr>
            <w:tcW w:w="1078" w:type="dxa"/>
            <w:tcBorders>
              <w:top w:val="nil"/>
              <w:left w:val="nil"/>
              <w:bottom w:val="nil"/>
              <w:right w:val="nil"/>
            </w:tcBorders>
            <w:shd w:val="clear" w:color="auto" w:fill="FFFFFF"/>
            <w:tcMar>
              <w:top w:w="30" w:type="dxa"/>
              <w:left w:w="30" w:type="dxa"/>
              <w:bottom w:w="30" w:type="dxa"/>
              <w:right w:w="30" w:type="dxa"/>
            </w:tcMar>
          </w:tcPr>
          <w:p w:rsidR="00DC360A" w:rsidRPr="007665E2" w:rsidRDefault="00DC360A" w:rsidP="00DC360A">
            <w:pPr>
              <w:autoSpaceDE w:val="0"/>
              <w:autoSpaceDN w:val="0"/>
              <w:adjustRightInd w:val="0"/>
              <w:spacing w:after="0" w:line="240" w:lineRule="auto"/>
              <w:rPr>
                <w:rFonts w:ascii="Times New Roman" w:hAnsi="Times New Roman"/>
                <w:sz w:val="24"/>
                <w:szCs w:val="24"/>
              </w:rPr>
            </w:pPr>
          </w:p>
        </w:tc>
      </w:tr>
    </w:tbl>
    <w:p w:rsidR="00D016B6" w:rsidRDefault="00DE6586" w:rsidP="00697AEB">
      <w:pPr>
        <w:autoSpaceDE w:val="0"/>
        <w:autoSpaceDN w:val="0"/>
        <w:adjustRightInd w:val="0"/>
        <w:spacing w:after="0" w:line="480" w:lineRule="auto"/>
        <w:ind w:left="284"/>
        <w:jc w:val="both"/>
        <w:rPr>
          <w:rFonts w:ascii="Times New Roman" w:hAnsi="Times New Roman"/>
          <w:sz w:val="24"/>
          <w:szCs w:val="24"/>
        </w:rPr>
      </w:pPr>
      <w:r>
        <w:rPr>
          <w:rFonts w:ascii="Times New Roman" w:hAnsi="Times New Roman"/>
          <w:sz w:val="24"/>
          <w:szCs w:val="24"/>
        </w:rPr>
        <w:t>Sumber: Output SPSS 17,00. Diolah 2016</w:t>
      </w:r>
    </w:p>
    <w:p w:rsidR="00F61B9A" w:rsidRDefault="00DE6586" w:rsidP="00697AEB">
      <w:pPr>
        <w:autoSpaceDE w:val="0"/>
        <w:autoSpaceDN w:val="0"/>
        <w:adjustRightInd w:val="0"/>
        <w:spacing w:after="0" w:line="480" w:lineRule="auto"/>
        <w:ind w:firstLine="709"/>
        <w:jc w:val="both"/>
        <w:rPr>
          <w:rFonts w:ascii="Times New Roman" w:hAnsi="Times New Roman"/>
          <w:sz w:val="24"/>
          <w:szCs w:val="24"/>
        </w:rPr>
      </w:pPr>
      <w:r w:rsidRPr="00536898">
        <w:rPr>
          <w:rFonts w:ascii="Times New Roman" w:hAnsi="Times New Roman"/>
          <w:sz w:val="24"/>
          <w:szCs w:val="24"/>
        </w:rPr>
        <w:t xml:space="preserve">Untuk melihat berapa besar pengaruh </w:t>
      </w:r>
      <w:r w:rsidR="00E25087">
        <w:rPr>
          <w:rFonts w:ascii="Times New Roman" w:hAnsi="Times New Roman"/>
          <w:sz w:val="24"/>
          <w:szCs w:val="24"/>
        </w:rPr>
        <w:t>secara parsial kedua variable persepsi masyarakat terhadap pendidikan karakter anak</w:t>
      </w:r>
      <w:r w:rsidRPr="00536898">
        <w:rPr>
          <w:rFonts w:ascii="Times New Roman" w:hAnsi="Times New Roman"/>
          <w:sz w:val="24"/>
          <w:szCs w:val="24"/>
        </w:rPr>
        <w:t>, maka persamaan regresinya sebagai berikut:</w:t>
      </w:r>
    </w:p>
    <w:p w:rsidR="00DE6586" w:rsidRPr="00536898" w:rsidRDefault="008D0F1E" w:rsidP="00697AEB">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Y = </w:t>
      </w:r>
      <w:r w:rsidR="00006899">
        <w:rPr>
          <w:rFonts w:ascii="Times New Roman" w:hAnsi="Times New Roman"/>
          <w:sz w:val="24"/>
          <w:szCs w:val="24"/>
        </w:rPr>
        <w:t>82.7</w:t>
      </w:r>
      <w:r>
        <w:rPr>
          <w:rFonts w:ascii="Times New Roman" w:hAnsi="Times New Roman"/>
          <w:sz w:val="24"/>
          <w:szCs w:val="24"/>
        </w:rPr>
        <w:t xml:space="preserve">% </w:t>
      </w:r>
      <w:r w:rsidR="00006899">
        <w:rPr>
          <w:rFonts w:ascii="Times New Roman" w:hAnsi="Times New Roman"/>
          <w:sz w:val="24"/>
          <w:szCs w:val="24"/>
        </w:rPr>
        <w:t xml:space="preserve">+ 90.83% </w:t>
      </w:r>
      <w:r w:rsidR="00DE6586" w:rsidRPr="00536898">
        <w:rPr>
          <w:rFonts w:ascii="Times New Roman" w:hAnsi="Times New Roman"/>
          <w:sz w:val="24"/>
          <w:szCs w:val="24"/>
        </w:rPr>
        <w:t>X</w:t>
      </w:r>
    </w:p>
    <w:p w:rsidR="00DE6586" w:rsidRPr="003B3C7C" w:rsidRDefault="00DE6586" w:rsidP="00697AEB">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Dari hasil persamaan regresi linear tersebut, </w:t>
      </w:r>
      <w:r w:rsidRPr="003B3C7C">
        <w:rPr>
          <w:rFonts w:ascii="Times New Roman" w:hAnsi="Times New Roman"/>
          <w:sz w:val="24"/>
          <w:szCs w:val="24"/>
        </w:rPr>
        <w:t>dapat</w:t>
      </w:r>
      <w:r w:rsidR="0021239D">
        <w:rPr>
          <w:rFonts w:ascii="Times New Roman" w:hAnsi="Times New Roman"/>
          <w:sz w:val="24"/>
          <w:szCs w:val="24"/>
          <w:lang w:val="en-US"/>
        </w:rPr>
        <w:t xml:space="preserve"> </w:t>
      </w:r>
      <w:r w:rsidRPr="003B3C7C">
        <w:rPr>
          <w:rFonts w:ascii="Times New Roman" w:hAnsi="Times New Roman"/>
          <w:sz w:val="24"/>
          <w:szCs w:val="24"/>
        </w:rPr>
        <w:t>diinterpretasikan sebagai berikut :</w:t>
      </w:r>
    </w:p>
    <w:p w:rsidR="00DE6586" w:rsidRDefault="00E25087" w:rsidP="00697AEB">
      <w:pPr>
        <w:pStyle w:val="ListParagraph"/>
        <w:spacing w:after="0" w:line="480" w:lineRule="auto"/>
        <w:ind w:left="851" w:hanging="567"/>
        <w:jc w:val="both"/>
        <w:rPr>
          <w:rFonts w:ascii="Times New Roman" w:hAnsi="Times New Roman"/>
          <w:sz w:val="24"/>
          <w:szCs w:val="24"/>
        </w:rPr>
      </w:pPr>
      <w:r>
        <w:rPr>
          <w:rFonts w:ascii="Times New Roman" w:hAnsi="Times New Roman"/>
          <w:sz w:val="24"/>
          <w:szCs w:val="24"/>
        </w:rPr>
        <w:t>a =</w:t>
      </w:r>
      <w:r>
        <w:rPr>
          <w:rFonts w:ascii="Times New Roman" w:hAnsi="Times New Roman"/>
          <w:sz w:val="24"/>
          <w:szCs w:val="24"/>
        </w:rPr>
        <w:tab/>
        <w:t>18.362</w:t>
      </w:r>
      <w:r w:rsidR="00DE6586">
        <w:rPr>
          <w:rFonts w:ascii="Times New Roman" w:hAnsi="Times New Roman"/>
          <w:sz w:val="24"/>
          <w:szCs w:val="24"/>
        </w:rPr>
        <w:t xml:space="preserve"> merupakan nilai konstanta, jika </w:t>
      </w:r>
      <w:r w:rsidR="00DE6586" w:rsidRPr="003B3C7C">
        <w:rPr>
          <w:rFonts w:ascii="Times New Roman" w:hAnsi="Times New Roman"/>
          <w:sz w:val="24"/>
          <w:szCs w:val="24"/>
        </w:rPr>
        <w:t>nilai X</w:t>
      </w:r>
      <w:r w:rsidR="0021239D">
        <w:rPr>
          <w:rFonts w:ascii="Times New Roman" w:hAnsi="Times New Roman"/>
          <w:sz w:val="24"/>
          <w:szCs w:val="24"/>
          <w:lang w:val="en-US"/>
        </w:rPr>
        <w:t xml:space="preserve"> </w:t>
      </w:r>
      <w:r w:rsidR="00DE6586" w:rsidRPr="003B3C7C">
        <w:rPr>
          <w:rFonts w:ascii="Times New Roman" w:hAnsi="Times New Roman"/>
          <w:sz w:val="24"/>
          <w:szCs w:val="24"/>
        </w:rPr>
        <w:t>dianggap 0</w:t>
      </w:r>
      <w:r w:rsidR="0021239D">
        <w:rPr>
          <w:rFonts w:ascii="Times New Roman" w:hAnsi="Times New Roman"/>
          <w:sz w:val="24"/>
          <w:szCs w:val="24"/>
          <w:lang w:val="en-US"/>
        </w:rPr>
        <w:t xml:space="preserve"> </w:t>
      </w:r>
      <w:r w:rsidR="00DE6586" w:rsidRPr="003B3C7C">
        <w:rPr>
          <w:rFonts w:ascii="Times New Roman" w:hAnsi="Times New Roman"/>
          <w:sz w:val="24"/>
          <w:szCs w:val="24"/>
        </w:rPr>
        <w:t>maka nilai konstanta dapat diabaikan.</w:t>
      </w:r>
    </w:p>
    <w:p w:rsidR="00F61B9A" w:rsidRDefault="00DE6586" w:rsidP="00F61B9A">
      <w:pPr>
        <w:pStyle w:val="ListParagraph"/>
        <w:spacing w:after="0" w:line="480" w:lineRule="auto"/>
        <w:ind w:left="851" w:hanging="567"/>
        <w:jc w:val="both"/>
        <w:rPr>
          <w:rFonts w:ascii="Times New Roman" w:hAnsi="Times New Roman"/>
          <w:sz w:val="24"/>
          <w:szCs w:val="24"/>
        </w:rPr>
      </w:pPr>
      <w:r>
        <w:rPr>
          <w:rFonts w:ascii="Times New Roman" w:hAnsi="Times New Roman"/>
          <w:sz w:val="24"/>
          <w:szCs w:val="24"/>
        </w:rPr>
        <w:t xml:space="preserve">b </w:t>
      </w:r>
      <w:r w:rsidRPr="003B3C7C">
        <w:rPr>
          <w:rFonts w:ascii="Times New Roman" w:hAnsi="Times New Roman"/>
          <w:sz w:val="24"/>
          <w:szCs w:val="24"/>
        </w:rPr>
        <w:t>=</w:t>
      </w:r>
      <w:r>
        <w:rPr>
          <w:rFonts w:ascii="Times New Roman" w:hAnsi="Times New Roman"/>
          <w:sz w:val="24"/>
          <w:szCs w:val="24"/>
        </w:rPr>
        <w:tab/>
      </w:r>
      <w:r w:rsidR="00E25087">
        <w:rPr>
          <w:rFonts w:ascii="Times New Roman" w:hAnsi="Times New Roman"/>
          <w:sz w:val="24"/>
          <w:szCs w:val="24"/>
        </w:rPr>
        <w:t xml:space="preserve">2.190 artinya variabel persepsi masyarakat </w:t>
      </w:r>
      <w:r>
        <w:rPr>
          <w:rFonts w:ascii="Times New Roman" w:hAnsi="Times New Roman"/>
          <w:sz w:val="24"/>
          <w:szCs w:val="24"/>
        </w:rPr>
        <w:t>berpengaruh p</w:t>
      </w:r>
      <w:r w:rsidR="00E25087">
        <w:rPr>
          <w:rFonts w:ascii="Times New Roman" w:hAnsi="Times New Roman"/>
          <w:sz w:val="24"/>
          <w:szCs w:val="24"/>
        </w:rPr>
        <w:t>ositif terhadap pendidikan karakter anak</w:t>
      </w:r>
      <w:r w:rsidRPr="003B3C7C">
        <w:rPr>
          <w:rFonts w:ascii="Times New Roman" w:hAnsi="Times New Roman"/>
          <w:sz w:val="24"/>
          <w:szCs w:val="24"/>
        </w:rPr>
        <w:t xml:space="preserve">dan apabila variabel </w:t>
      </w:r>
      <w:r w:rsidR="00E25087">
        <w:rPr>
          <w:rFonts w:ascii="Times New Roman" w:hAnsi="Times New Roman"/>
          <w:sz w:val="24"/>
          <w:szCs w:val="24"/>
        </w:rPr>
        <w:t>persepsi masyarakat</w:t>
      </w:r>
      <w:r>
        <w:rPr>
          <w:rFonts w:ascii="Times New Roman" w:hAnsi="Times New Roman"/>
          <w:sz w:val="24"/>
          <w:szCs w:val="24"/>
        </w:rPr>
        <w:t xml:space="preserve"> meningkat sebesar sa</w:t>
      </w:r>
      <w:r w:rsidR="00E25087">
        <w:rPr>
          <w:rFonts w:ascii="Times New Roman" w:hAnsi="Times New Roman"/>
          <w:sz w:val="24"/>
          <w:szCs w:val="24"/>
        </w:rPr>
        <w:t>tu satuan, maka pendidikan karakter anak</w:t>
      </w:r>
      <w:r w:rsidR="0021239D">
        <w:rPr>
          <w:rFonts w:ascii="Times New Roman" w:hAnsi="Times New Roman"/>
          <w:sz w:val="24"/>
          <w:szCs w:val="24"/>
          <w:lang w:val="en-US"/>
        </w:rPr>
        <w:t xml:space="preserve"> </w:t>
      </w:r>
      <w:r w:rsidRPr="003B3C7C">
        <w:rPr>
          <w:rFonts w:ascii="Times New Roman" w:hAnsi="Times New Roman"/>
          <w:sz w:val="24"/>
          <w:szCs w:val="24"/>
        </w:rPr>
        <w:t>akan</w:t>
      </w:r>
      <w:r w:rsidR="0021239D">
        <w:rPr>
          <w:rFonts w:ascii="Times New Roman" w:hAnsi="Times New Roman"/>
          <w:sz w:val="24"/>
          <w:szCs w:val="24"/>
          <w:lang w:val="en-US"/>
        </w:rPr>
        <w:t xml:space="preserve"> </w:t>
      </w:r>
      <w:r w:rsidR="00E25087">
        <w:rPr>
          <w:rFonts w:ascii="Times New Roman" w:hAnsi="Times New Roman"/>
          <w:sz w:val="24"/>
          <w:szCs w:val="24"/>
        </w:rPr>
        <w:t>meningkat sebesar 2,190</w:t>
      </w:r>
      <w:r w:rsidR="0021239D">
        <w:rPr>
          <w:rFonts w:ascii="Times New Roman" w:hAnsi="Times New Roman"/>
          <w:sz w:val="24"/>
          <w:szCs w:val="24"/>
          <w:lang w:val="en-US"/>
        </w:rPr>
        <w:t xml:space="preserve"> </w:t>
      </w:r>
      <w:r w:rsidRPr="003B3C7C">
        <w:rPr>
          <w:rFonts w:ascii="Times New Roman" w:hAnsi="Times New Roman"/>
          <w:sz w:val="24"/>
          <w:szCs w:val="24"/>
        </w:rPr>
        <w:t>satuan</w:t>
      </w:r>
      <w:r w:rsidR="00F61B9A">
        <w:rPr>
          <w:rFonts w:ascii="Times New Roman" w:hAnsi="Times New Roman"/>
          <w:sz w:val="24"/>
          <w:szCs w:val="24"/>
        </w:rPr>
        <w:t>.</w:t>
      </w:r>
    </w:p>
    <w:p w:rsidR="00DE6586" w:rsidRDefault="00DE6586" w:rsidP="00697AEB">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Selanjutnya, pada uji hipotesis yaitu uji t dilakukan untuk </w:t>
      </w:r>
      <w:r w:rsidRPr="00CB30C4">
        <w:rPr>
          <w:rFonts w:ascii="Times New Roman" w:hAnsi="Times New Roman"/>
          <w:sz w:val="24"/>
          <w:szCs w:val="24"/>
        </w:rPr>
        <w:t>men</w:t>
      </w:r>
      <w:r>
        <w:rPr>
          <w:rFonts w:ascii="Times New Roman" w:hAnsi="Times New Roman"/>
          <w:sz w:val="24"/>
          <w:szCs w:val="24"/>
        </w:rPr>
        <w:t xml:space="preserve">getahui </w:t>
      </w:r>
      <w:r w:rsidR="00F61B9A">
        <w:rPr>
          <w:rFonts w:ascii="Times New Roman" w:hAnsi="Times New Roman"/>
          <w:sz w:val="24"/>
          <w:szCs w:val="24"/>
        </w:rPr>
        <w:t xml:space="preserve">pengaruh </w:t>
      </w:r>
      <w:r>
        <w:rPr>
          <w:rFonts w:ascii="Times New Roman" w:hAnsi="Times New Roman"/>
          <w:sz w:val="24"/>
          <w:szCs w:val="24"/>
        </w:rPr>
        <w:t xml:space="preserve">masing-masing </w:t>
      </w:r>
      <w:r w:rsidRPr="00CB30C4">
        <w:rPr>
          <w:rFonts w:ascii="Times New Roman" w:hAnsi="Times New Roman"/>
          <w:sz w:val="24"/>
          <w:szCs w:val="24"/>
        </w:rPr>
        <w:t xml:space="preserve">atau </w:t>
      </w:r>
      <w:r>
        <w:rPr>
          <w:rFonts w:ascii="Times New Roman" w:hAnsi="Times New Roman"/>
          <w:sz w:val="24"/>
          <w:szCs w:val="24"/>
        </w:rPr>
        <w:t>secara parsial variabel indepe</w:t>
      </w:r>
      <w:r w:rsidR="00E25087">
        <w:rPr>
          <w:rFonts w:ascii="Times New Roman" w:hAnsi="Times New Roman"/>
          <w:sz w:val="24"/>
          <w:szCs w:val="24"/>
        </w:rPr>
        <w:t>nden (persepsi masyarkat</w:t>
      </w:r>
      <w:r w:rsidRPr="00CB30C4">
        <w:rPr>
          <w:rFonts w:ascii="Times New Roman" w:hAnsi="Times New Roman"/>
          <w:sz w:val="24"/>
          <w:szCs w:val="24"/>
        </w:rPr>
        <w:t xml:space="preserve">) </w:t>
      </w:r>
      <w:r>
        <w:rPr>
          <w:rFonts w:ascii="Times New Roman" w:hAnsi="Times New Roman"/>
          <w:sz w:val="24"/>
          <w:szCs w:val="24"/>
        </w:rPr>
        <w:t xml:space="preserve">terhadap variabel dependen </w:t>
      </w:r>
      <w:r w:rsidRPr="00CB30C4">
        <w:rPr>
          <w:rFonts w:ascii="Times New Roman" w:hAnsi="Times New Roman"/>
          <w:sz w:val="24"/>
          <w:szCs w:val="24"/>
        </w:rPr>
        <w:t>(</w:t>
      </w:r>
      <w:r w:rsidR="00E25087">
        <w:rPr>
          <w:rFonts w:ascii="Times New Roman" w:hAnsi="Times New Roman"/>
          <w:sz w:val="24"/>
          <w:szCs w:val="24"/>
        </w:rPr>
        <w:t>pendidikan karakter anak</w:t>
      </w:r>
      <w:r>
        <w:rPr>
          <w:rFonts w:ascii="Times New Roman" w:hAnsi="Times New Roman"/>
          <w:sz w:val="24"/>
          <w:szCs w:val="24"/>
        </w:rPr>
        <w:t xml:space="preserve">). Sementara </w:t>
      </w:r>
      <w:r>
        <w:rPr>
          <w:rFonts w:ascii="Times New Roman" w:hAnsi="Times New Roman"/>
          <w:sz w:val="24"/>
          <w:szCs w:val="24"/>
        </w:rPr>
        <w:lastRenderedPageBreak/>
        <w:t xml:space="preserve">secara </w:t>
      </w:r>
      <w:r w:rsidRPr="00CB30C4">
        <w:rPr>
          <w:rFonts w:ascii="Times New Roman" w:hAnsi="Times New Roman"/>
          <w:sz w:val="24"/>
          <w:szCs w:val="24"/>
        </w:rPr>
        <w:t xml:space="preserve">parsial </w:t>
      </w:r>
      <w:r>
        <w:rPr>
          <w:rFonts w:ascii="Times New Roman" w:hAnsi="Times New Roman"/>
          <w:sz w:val="24"/>
          <w:szCs w:val="24"/>
        </w:rPr>
        <w:t>pengaruh dari variabel indepe</w:t>
      </w:r>
      <w:r w:rsidR="00387E37">
        <w:rPr>
          <w:rFonts w:ascii="Times New Roman" w:hAnsi="Times New Roman"/>
          <w:sz w:val="24"/>
          <w:szCs w:val="24"/>
        </w:rPr>
        <w:t xml:space="preserve">nden tersebut terhadap persepsi masyarakat </w:t>
      </w:r>
      <w:r w:rsidRPr="00CB30C4">
        <w:rPr>
          <w:rFonts w:ascii="Times New Roman" w:hAnsi="Times New Roman"/>
          <w:sz w:val="24"/>
          <w:szCs w:val="24"/>
        </w:rPr>
        <w:t>ditunjukkan pada tabel 4.</w:t>
      </w:r>
      <w:r w:rsidR="00692008">
        <w:rPr>
          <w:rFonts w:ascii="Times New Roman" w:hAnsi="Times New Roman"/>
          <w:sz w:val="24"/>
          <w:szCs w:val="24"/>
        </w:rPr>
        <w:t xml:space="preserve">8 </w:t>
      </w:r>
      <w:r w:rsidRPr="00CB30C4">
        <w:rPr>
          <w:rFonts w:ascii="Times New Roman" w:hAnsi="Times New Roman"/>
          <w:sz w:val="24"/>
          <w:szCs w:val="24"/>
        </w:rPr>
        <w:t>berikut:</w:t>
      </w:r>
    </w:p>
    <w:p w:rsidR="00DE6586" w:rsidRDefault="00DE6586" w:rsidP="00DE6586">
      <w:pPr>
        <w:autoSpaceDE w:val="0"/>
        <w:autoSpaceDN w:val="0"/>
        <w:adjustRightInd w:val="0"/>
        <w:spacing w:after="0" w:line="240" w:lineRule="auto"/>
        <w:rPr>
          <w:rFonts w:ascii="Times New Roman" w:hAnsi="Times New Roman"/>
          <w:b/>
          <w:sz w:val="24"/>
          <w:szCs w:val="24"/>
          <w:lang w:eastAsia="id-ID"/>
        </w:rPr>
      </w:pPr>
      <w:r w:rsidRPr="00057A1B">
        <w:rPr>
          <w:rFonts w:ascii="Times New Roman" w:hAnsi="Times New Roman"/>
          <w:b/>
          <w:sz w:val="24"/>
          <w:szCs w:val="24"/>
          <w:lang w:eastAsia="id-ID"/>
        </w:rPr>
        <w:t xml:space="preserve">Tabel </w:t>
      </w:r>
      <w:r w:rsidR="00875A97">
        <w:rPr>
          <w:rFonts w:ascii="Times New Roman" w:hAnsi="Times New Roman"/>
          <w:b/>
          <w:sz w:val="24"/>
          <w:szCs w:val="24"/>
          <w:lang w:eastAsia="id-ID"/>
        </w:rPr>
        <w:t>4.4</w:t>
      </w:r>
      <w:r w:rsidRPr="00057A1B">
        <w:rPr>
          <w:rFonts w:ascii="Times New Roman" w:hAnsi="Times New Roman"/>
          <w:b/>
          <w:sz w:val="24"/>
          <w:szCs w:val="24"/>
          <w:lang w:eastAsia="id-ID"/>
        </w:rPr>
        <w:t xml:space="preserve">. </w:t>
      </w:r>
      <w:r>
        <w:rPr>
          <w:rFonts w:ascii="Times New Roman" w:hAnsi="Times New Roman"/>
          <w:b/>
          <w:sz w:val="24"/>
          <w:szCs w:val="24"/>
          <w:lang w:eastAsia="id-ID"/>
        </w:rPr>
        <w:t>Hasil Perhitungan Uji T</w:t>
      </w:r>
    </w:p>
    <w:p w:rsidR="00697AEB" w:rsidRPr="00057A1B" w:rsidRDefault="00697AEB" w:rsidP="00DE6586">
      <w:pPr>
        <w:autoSpaceDE w:val="0"/>
        <w:autoSpaceDN w:val="0"/>
        <w:adjustRightInd w:val="0"/>
        <w:spacing w:after="0" w:line="240" w:lineRule="auto"/>
        <w:rPr>
          <w:rFonts w:ascii="Times New Roman" w:hAnsi="Times New Roman"/>
          <w:b/>
          <w:sz w:val="24"/>
          <w:szCs w:val="24"/>
          <w:lang w:eastAsia="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1676"/>
        <w:gridCol w:w="1625"/>
        <w:gridCol w:w="1468"/>
        <w:gridCol w:w="1636"/>
      </w:tblGrid>
      <w:tr w:rsidR="00DE6586" w:rsidRPr="000763A8" w:rsidTr="00DC360A">
        <w:tc>
          <w:tcPr>
            <w:tcW w:w="1748" w:type="dxa"/>
            <w:shd w:val="clear" w:color="auto" w:fill="auto"/>
          </w:tcPr>
          <w:p w:rsidR="00DE6586" w:rsidRPr="000763A8" w:rsidRDefault="00DE6586" w:rsidP="00DC360A">
            <w:pPr>
              <w:pStyle w:val="ListParagraph"/>
              <w:spacing w:after="0" w:line="240" w:lineRule="auto"/>
              <w:ind w:left="0"/>
              <w:jc w:val="center"/>
              <w:rPr>
                <w:rFonts w:ascii="Times New Roman" w:hAnsi="Times New Roman"/>
                <w:b/>
                <w:sz w:val="24"/>
                <w:szCs w:val="24"/>
              </w:rPr>
            </w:pPr>
            <w:r w:rsidRPr="000763A8">
              <w:rPr>
                <w:rFonts w:ascii="Times New Roman" w:hAnsi="Times New Roman"/>
                <w:b/>
                <w:sz w:val="24"/>
                <w:szCs w:val="24"/>
              </w:rPr>
              <w:t>Variabel</w:t>
            </w:r>
          </w:p>
        </w:tc>
        <w:tc>
          <w:tcPr>
            <w:tcW w:w="1676" w:type="dxa"/>
            <w:shd w:val="clear" w:color="auto" w:fill="auto"/>
          </w:tcPr>
          <w:p w:rsidR="00DE6586" w:rsidRPr="000763A8" w:rsidRDefault="00DE6586" w:rsidP="00DC360A">
            <w:pPr>
              <w:pStyle w:val="ListParagraph"/>
              <w:spacing w:after="0" w:line="240" w:lineRule="auto"/>
              <w:ind w:left="0"/>
              <w:jc w:val="center"/>
              <w:rPr>
                <w:rFonts w:ascii="Times New Roman" w:hAnsi="Times New Roman"/>
                <w:b/>
                <w:sz w:val="24"/>
                <w:szCs w:val="24"/>
              </w:rPr>
            </w:pPr>
            <w:r w:rsidRPr="000763A8">
              <w:rPr>
                <w:rFonts w:ascii="Times New Roman" w:hAnsi="Times New Roman"/>
                <w:b/>
                <w:sz w:val="24"/>
                <w:szCs w:val="24"/>
              </w:rPr>
              <w:t>t hitung</w:t>
            </w:r>
          </w:p>
        </w:tc>
        <w:tc>
          <w:tcPr>
            <w:tcW w:w="1625" w:type="dxa"/>
            <w:shd w:val="clear" w:color="auto" w:fill="auto"/>
          </w:tcPr>
          <w:p w:rsidR="00DE6586" w:rsidRPr="000763A8" w:rsidRDefault="00DE6586" w:rsidP="00DC360A">
            <w:pPr>
              <w:pStyle w:val="ListParagraph"/>
              <w:spacing w:after="0" w:line="240" w:lineRule="auto"/>
              <w:ind w:left="0"/>
              <w:jc w:val="center"/>
              <w:rPr>
                <w:rFonts w:ascii="Times New Roman" w:hAnsi="Times New Roman"/>
                <w:b/>
                <w:sz w:val="24"/>
                <w:szCs w:val="24"/>
              </w:rPr>
            </w:pPr>
            <w:r w:rsidRPr="000763A8">
              <w:rPr>
                <w:rFonts w:ascii="Times New Roman" w:hAnsi="Times New Roman"/>
                <w:b/>
                <w:sz w:val="24"/>
                <w:szCs w:val="24"/>
              </w:rPr>
              <w:t>t tabel</w:t>
            </w:r>
          </w:p>
        </w:tc>
        <w:tc>
          <w:tcPr>
            <w:tcW w:w="1468" w:type="dxa"/>
            <w:shd w:val="clear" w:color="auto" w:fill="auto"/>
          </w:tcPr>
          <w:p w:rsidR="00DE6586" w:rsidRPr="000763A8" w:rsidRDefault="00DE6586" w:rsidP="00DC360A">
            <w:pPr>
              <w:pStyle w:val="ListParagraph"/>
              <w:spacing w:after="0" w:line="240" w:lineRule="auto"/>
              <w:ind w:left="0"/>
              <w:jc w:val="center"/>
              <w:rPr>
                <w:rFonts w:ascii="Times New Roman" w:hAnsi="Times New Roman"/>
                <w:b/>
                <w:sz w:val="24"/>
                <w:szCs w:val="24"/>
              </w:rPr>
            </w:pPr>
            <w:r w:rsidRPr="000763A8">
              <w:rPr>
                <w:rFonts w:ascii="Times New Roman" w:hAnsi="Times New Roman"/>
                <w:b/>
                <w:sz w:val="24"/>
                <w:szCs w:val="24"/>
              </w:rPr>
              <w:t>Koefisien</w:t>
            </w:r>
          </w:p>
        </w:tc>
        <w:tc>
          <w:tcPr>
            <w:tcW w:w="1636" w:type="dxa"/>
            <w:shd w:val="clear" w:color="auto" w:fill="auto"/>
          </w:tcPr>
          <w:p w:rsidR="00DE6586" w:rsidRPr="000763A8" w:rsidRDefault="00DE6586" w:rsidP="00DC360A">
            <w:pPr>
              <w:pStyle w:val="ListParagraph"/>
              <w:spacing w:after="0" w:line="240" w:lineRule="auto"/>
              <w:ind w:left="0"/>
              <w:jc w:val="center"/>
              <w:rPr>
                <w:rFonts w:ascii="Times New Roman" w:hAnsi="Times New Roman"/>
                <w:b/>
                <w:sz w:val="24"/>
                <w:szCs w:val="24"/>
              </w:rPr>
            </w:pPr>
            <w:r w:rsidRPr="000763A8">
              <w:rPr>
                <w:rFonts w:ascii="Times New Roman" w:hAnsi="Times New Roman"/>
                <w:b/>
                <w:sz w:val="24"/>
                <w:szCs w:val="24"/>
              </w:rPr>
              <w:t>Sig</w:t>
            </w:r>
          </w:p>
        </w:tc>
      </w:tr>
      <w:tr w:rsidR="00DE6586" w:rsidRPr="000763A8" w:rsidTr="00DC360A">
        <w:tc>
          <w:tcPr>
            <w:tcW w:w="1748" w:type="dxa"/>
            <w:shd w:val="clear" w:color="auto" w:fill="auto"/>
          </w:tcPr>
          <w:p w:rsidR="00DE6586" w:rsidRPr="000763A8" w:rsidRDefault="00DE6586" w:rsidP="00DC360A">
            <w:pPr>
              <w:pStyle w:val="ListParagraph"/>
              <w:spacing w:after="0" w:line="240" w:lineRule="auto"/>
              <w:ind w:left="0"/>
              <w:jc w:val="center"/>
              <w:rPr>
                <w:rFonts w:ascii="Times New Roman" w:hAnsi="Times New Roman"/>
                <w:sz w:val="24"/>
                <w:szCs w:val="24"/>
              </w:rPr>
            </w:pPr>
            <w:r w:rsidRPr="000763A8">
              <w:rPr>
                <w:rFonts w:ascii="Times New Roman" w:hAnsi="Times New Roman"/>
                <w:sz w:val="24"/>
                <w:szCs w:val="24"/>
              </w:rPr>
              <w:t>X</w:t>
            </w:r>
          </w:p>
        </w:tc>
        <w:tc>
          <w:tcPr>
            <w:tcW w:w="1676" w:type="dxa"/>
            <w:shd w:val="clear" w:color="auto" w:fill="auto"/>
          </w:tcPr>
          <w:p w:rsidR="00DE6586" w:rsidRPr="000763A8" w:rsidRDefault="00DC360A" w:rsidP="00DC360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4,008</w:t>
            </w:r>
          </w:p>
        </w:tc>
        <w:tc>
          <w:tcPr>
            <w:tcW w:w="1625" w:type="dxa"/>
            <w:shd w:val="clear" w:color="auto" w:fill="auto"/>
          </w:tcPr>
          <w:p w:rsidR="00DE6586" w:rsidRPr="000763A8" w:rsidRDefault="00DC360A" w:rsidP="00DC360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2,02</w:t>
            </w:r>
            <w:r w:rsidR="00DE6586">
              <w:rPr>
                <w:rFonts w:ascii="Times New Roman" w:hAnsi="Times New Roman"/>
                <w:sz w:val="24"/>
                <w:szCs w:val="24"/>
              </w:rPr>
              <w:t>1</w:t>
            </w:r>
          </w:p>
        </w:tc>
        <w:tc>
          <w:tcPr>
            <w:tcW w:w="1468" w:type="dxa"/>
            <w:shd w:val="clear" w:color="auto" w:fill="auto"/>
          </w:tcPr>
          <w:p w:rsidR="00DE6586" w:rsidRPr="000763A8" w:rsidRDefault="00DC360A" w:rsidP="00DC360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2,190</w:t>
            </w:r>
          </w:p>
        </w:tc>
        <w:tc>
          <w:tcPr>
            <w:tcW w:w="1636" w:type="dxa"/>
            <w:shd w:val="clear" w:color="auto" w:fill="auto"/>
          </w:tcPr>
          <w:p w:rsidR="00DE6586" w:rsidRPr="000763A8" w:rsidRDefault="00DC360A" w:rsidP="00DC360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0,131</w:t>
            </w:r>
          </w:p>
        </w:tc>
      </w:tr>
    </w:tbl>
    <w:p w:rsidR="008B2568" w:rsidRDefault="00DE6586" w:rsidP="008B2568">
      <w:pPr>
        <w:pStyle w:val="ListParagraph"/>
        <w:spacing w:after="0" w:line="480" w:lineRule="auto"/>
        <w:ind w:left="284"/>
        <w:jc w:val="both"/>
        <w:rPr>
          <w:rFonts w:ascii="Times New Roman" w:hAnsi="Times New Roman"/>
          <w:sz w:val="24"/>
          <w:szCs w:val="24"/>
        </w:rPr>
      </w:pPr>
      <w:r w:rsidRPr="00AD3A36">
        <w:rPr>
          <w:rFonts w:ascii="Times New Roman" w:hAnsi="Times New Roman"/>
          <w:sz w:val="24"/>
          <w:szCs w:val="24"/>
        </w:rPr>
        <w:t xml:space="preserve">Sumber: Output SPSS </w:t>
      </w:r>
      <w:r>
        <w:rPr>
          <w:rFonts w:ascii="Times New Roman" w:hAnsi="Times New Roman"/>
          <w:sz w:val="24"/>
          <w:szCs w:val="24"/>
        </w:rPr>
        <w:t>17</w:t>
      </w:r>
      <w:r w:rsidRPr="00AD3A36">
        <w:rPr>
          <w:rFonts w:ascii="Times New Roman" w:hAnsi="Times New Roman"/>
          <w:sz w:val="24"/>
          <w:szCs w:val="24"/>
        </w:rPr>
        <w:t>,00. Diolah 2016</w:t>
      </w:r>
    </w:p>
    <w:p w:rsidR="00AD320B" w:rsidRDefault="00DE6586" w:rsidP="00F61B9A">
      <w:pPr>
        <w:pStyle w:val="ListParagraph"/>
        <w:spacing w:after="0" w:line="480" w:lineRule="auto"/>
        <w:ind w:left="0" w:firstLine="709"/>
        <w:jc w:val="both"/>
        <w:rPr>
          <w:rFonts w:ascii="Times New Roman" w:hAnsi="Times New Roman"/>
          <w:sz w:val="24"/>
          <w:szCs w:val="24"/>
        </w:rPr>
      </w:pPr>
      <w:r w:rsidRPr="00705072">
        <w:rPr>
          <w:rFonts w:ascii="Times New Roman" w:hAnsi="Times New Roman"/>
          <w:sz w:val="24"/>
          <w:szCs w:val="24"/>
        </w:rPr>
        <w:t>Berdasarkan data tabel di atas dapat dijelaskan pengaruh variabel independen terhadap va</w:t>
      </w:r>
      <w:r>
        <w:rPr>
          <w:rFonts w:ascii="Times New Roman" w:hAnsi="Times New Roman"/>
          <w:sz w:val="24"/>
          <w:szCs w:val="24"/>
        </w:rPr>
        <w:t>riabel dependen yakni n</w:t>
      </w:r>
      <w:r w:rsidRPr="00B96FF6">
        <w:rPr>
          <w:rFonts w:ascii="Times New Roman" w:hAnsi="Times New Roman"/>
          <w:sz w:val="24"/>
          <w:szCs w:val="24"/>
        </w:rPr>
        <w:t xml:space="preserve">ilai t hitung untuk variabel </w:t>
      </w:r>
      <w:r w:rsidR="00E25087">
        <w:rPr>
          <w:rFonts w:ascii="Times New Roman" w:hAnsi="Times New Roman"/>
          <w:sz w:val="24"/>
          <w:szCs w:val="24"/>
        </w:rPr>
        <w:t>persepsi masyarakat sebesar 4,008</w:t>
      </w:r>
      <w:r w:rsidRPr="00B96FF6">
        <w:rPr>
          <w:rFonts w:ascii="Times New Roman" w:hAnsi="Times New Roman"/>
          <w:sz w:val="24"/>
          <w:szCs w:val="24"/>
        </w:rPr>
        <w:t>. Sementara itu nilai t tabel</w:t>
      </w:r>
      <w:r w:rsidR="00006899">
        <w:rPr>
          <w:rFonts w:ascii="Times New Roman" w:hAnsi="Times New Roman"/>
          <w:sz w:val="24"/>
          <w:szCs w:val="24"/>
        </w:rPr>
        <w:t xml:space="preserve"> </w:t>
      </w:r>
      <w:r w:rsidRPr="00B96FF6">
        <w:rPr>
          <w:rFonts w:ascii="Times New Roman" w:hAnsi="Times New Roman"/>
          <w:sz w:val="24"/>
          <w:szCs w:val="24"/>
        </w:rPr>
        <w:t xml:space="preserve">variabel ini pada tabel distribusi 5% sebesar </w:t>
      </w:r>
      <w:r>
        <w:rPr>
          <w:rFonts w:ascii="Times New Roman" w:hAnsi="Times New Roman"/>
          <w:sz w:val="24"/>
          <w:szCs w:val="24"/>
        </w:rPr>
        <w:t>2</w:t>
      </w:r>
      <w:r w:rsidRPr="00B96FF6">
        <w:rPr>
          <w:rFonts w:ascii="Times New Roman" w:hAnsi="Times New Roman"/>
          <w:sz w:val="24"/>
          <w:szCs w:val="24"/>
        </w:rPr>
        <w:t>,</w:t>
      </w:r>
      <w:r w:rsidR="00976C86">
        <w:rPr>
          <w:rFonts w:ascii="Times New Roman" w:hAnsi="Times New Roman"/>
          <w:sz w:val="24"/>
          <w:szCs w:val="24"/>
        </w:rPr>
        <w:t>021</w:t>
      </w:r>
      <w:r w:rsidRPr="00B96FF6">
        <w:rPr>
          <w:rFonts w:ascii="Times New Roman" w:hAnsi="Times New Roman"/>
          <w:sz w:val="24"/>
          <w:szCs w:val="24"/>
        </w:rPr>
        <w:t>. Hal ini berarti t hitung</w:t>
      </w:r>
      <w:r w:rsidR="00976C86">
        <w:rPr>
          <w:rFonts w:ascii="Times New Roman" w:hAnsi="Times New Roman"/>
          <w:sz w:val="24"/>
          <w:szCs w:val="24"/>
        </w:rPr>
        <w:t xml:space="preserve"> (4,008</w:t>
      </w:r>
      <w:r>
        <w:rPr>
          <w:rFonts w:ascii="Times New Roman" w:hAnsi="Times New Roman"/>
          <w:sz w:val="24"/>
          <w:szCs w:val="24"/>
        </w:rPr>
        <w:t xml:space="preserve">) lebih besar dibanding t </w:t>
      </w:r>
      <w:r w:rsidRPr="00B96FF6">
        <w:rPr>
          <w:rFonts w:ascii="Times New Roman" w:hAnsi="Times New Roman"/>
          <w:sz w:val="24"/>
          <w:szCs w:val="24"/>
        </w:rPr>
        <w:t>t</w:t>
      </w:r>
      <w:r w:rsidR="00976C86">
        <w:rPr>
          <w:rFonts w:ascii="Times New Roman" w:hAnsi="Times New Roman"/>
          <w:sz w:val="24"/>
          <w:szCs w:val="24"/>
        </w:rPr>
        <w:t>abel (2,021</w:t>
      </w:r>
      <w:r>
        <w:rPr>
          <w:rFonts w:ascii="Times New Roman" w:hAnsi="Times New Roman"/>
          <w:sz w:val="24"/>
          <w:szCs w:val="24"/>
        </w:rPr>
        <w:t xml:space="preserve">) dan memiliki </w:t>
      </w:r>
      <w:r w:rsidRPr="00B96FF6">
        <w:rPr>
          <w:rFonts w:ascii="Times New Roman" w:hAnsi="Times New Roman"/>
          <w:sz w:val="24"/>
          <w:szCs w:val="24"/>
        </w:rPr>
        <w:t>tingkat</w:t>
      </w:r>
      <w:r w:rsidR="00976C86">
        <w:rPr>
          <w:rFonts w:ascii="Times New Roman" w:hAnsi="Times New Roman"/>
          <w:sz w:val="24"/>
          <w:szCs w:val="24"/>
        </w:rPr>
        <w:t xml:space="preserve"> signifikansi sebesar 0,131</w:t>
      </w:r>
      <w:r>
        <w:rPr>
          <w:rFonts w:ascii="Times New Roman" w:hAnsi="Times New Roman"/>
          <w:sz w:val="24"/>
          <w:szCs w:val="24"/>
        </w:rPr>
        <w:t xml:space="preserve">. Jadi bisa disimpulkan bahwa </w:t>
      </w:r>
      <w:r w:rsidRPr="00B96FF6">
        <w:rPr>
          <w:rFonts w:ascii="Times New Roman" w:hAnsi="Times New Roman"/>
          <w:sz w:val="24"/>
          <w:szCs w:val="24"/>
        </w:rPr>
        <w:t>variabel</w:t>
      </w:r>
      <w:r w:rsidR="00976C86">
        <w:rPr>
          <w:rFonts w:ascii="Times New Roman" w:hAnsi="Times New Roman"/>
          <w:sz w:val="24"/>
          <w:szCs w:val="24"/>
        </w:rPr>
        <w:t xml:space="preserve"> persepsi masyarakat</w:t>
      </w:r>
      <w:r>
        <w:rPr>
          <w:rFonts w:ascii="Times New Roman" w:hAnsi="Times New Roman"/>
          <w:sz w:val="24"/>
          <w:szCs w:val="24"/>
        </w:rPr>
        <w:t xml:space="preserve"> (X) berpengaruh positif dan signifikan </w:t>
      </w:r>
      <w:r w:rsidRPr="00B96FF6">
        <w:rPr>
          <w:rFonts w:ascii="Times New Roman" w:hAnsi="Times New Roman"/>
          <w:sz w:val="24"/>
          <w:szCs w:val="24"/>
        </w:rPr>
        <w:t>terhadap</w:t>
      </w:r>
      <w:r w:rsidR="00976C86">
        <w:rPr>
          <w:rFonts w:ascii="Times New Roman" w:hAnsi="Times New Roman"/>
          <w:sz w:val="24"/>
          <w:szCs w:val="24"/>
        </w:rPr>
        <w:t xml:space="preserve"> pendidikan karakter anak</w:t>
      </w:r>
      <w:r w:rsidR="0021239D">
        <w:rPr>
          <w:rFonts w:ascii="Times New Roman" w:hAnsi="Times New Roman"/>
          <w:sz w:val="24"/>
          <w:szCs w:val="24"/>
          <w:lang w:val="en-US"/>
        </w:rPr>
        <w:t xml:space="preserve"> </w:t>
      </w:r>
      <w:r w:rsidRPr="00B96FF6">
        <w:rPr>
          <w:rFonts w:ascii="Times New Roman" w:hAnsi="Times New Roman"/>
          <w:sz w:val="24"/>
          <w:szCs w:val="24"/>
        </w:rPr>
        <w:t>(Y)</w:t>
      </w:r>
      <w:r w:rsidR="00C11682">
        <w:rPr>
          <w:rFonts w:ascii="Times New Roman" w:hAnsi="Times New Roman"/>
          <w:sz w:val="24"/>
          <w:szCs w:val="24"/>
        </w:rPr>
        <w:t>.</w:t>
      </w:r>
    </w:p>
    <w:p w:rsidR="008B2568" w:rsidRDefault="00DE6586" w:rsidP="002778D6">
      <w:pPr>
        <w:pStyle w:val="ListParagraph"/>
        <w:numPr>
          <w:ilvl w:val="0"/>
          <w:numId w:val="12"/>
        </w:numPr>
        <w:spacing w:after="0" w:line="480" w:lineRule="auto"/>
        <w:ind w:left="284" w:hanging="284"/>
        <w:jc w:val="both"/>
        <w:rPr>
          <w:rFonts w:ascii="Times New Roman" w:hAnsi="Times New Roman"/>
          <w:i/>
          <w:sz w:val="24"/>
          <w:szCs w:val="24"/>
        </w:rPr>
      </w:pPr>
      <w:r w:rsidRPr="00536898">
        <w:rPr>
          <w:rFonts w:ascii="Times New Roman" w:hAnsi="Times New Roman"/>
          <w:b/>
          <w:sz w:val="24"/>
          <w:szCs w:val="24"/>
        </w:rPr>
        <w:t>Pembahasan</w:t>
      </w:r>
    </w:p>
    <w:p w:rsidR="00F61B9A" w:rsidRDefault="001B0410" w:rsidP="00F61B9A">
      <w:pPr>
        <w:pStyle w:val="ListParagraph"/>
        <w:spacing w:after="0" w:line="480" w:lineRule="auto"/>
        <w:ind w:left="0" w:firstLine="709"/>
        <w:jc w:val="both"/>
        <w:rPr>
          <w:rFonts w:ascii="Times New Roman" w:hAnsi="Times New Roman"/>
          <w:i/>
          <w:sz w:val="24"/>
          <w:szCs w:val="24"/>
        </w:rPr>
      </w:pPr>
      <w:r w:rsidRPr="008B2568">
        <w:rPr>
          <w:rFonts w:ascii="Times New Roman" w:hAnsi="Times New Roman"/>
          <w:sz w:val="24"/>
          <w:szCs w:val="24"/>
          <w:lang w:val="en-US"/>
        </w:rPr>
        <w:t>Pendidikan secara sederhana bisa dikatakan sebagai usaha sadar seseorang dalam mewujudkan berbagai potensi yang ada, dengan adanya pendidikan manusia menjadi mulia dimuka bumi ini. Sebelumnya tidak tahu menjadi mengerti  tata cara hidup yang baik.</w:t>
      </w:r>
      <w:r>
        <w:rPr>
          <w:rFonts w:ascii="Times New Roman" w:hAnsi="Times New Roman"/>
          <w:sz w:val="24"/>
          <w:szCs w:val="24"/>
          <w:lang w:val="en-US"/>
        </w:rPr>
        <w:t xml:space="preserve">Pendidikan merupakan kebutuhan yang sangat penting bagi masyarakat terutama anak-anak untuk meningkatkan kualitas hidupnya. Sebagaimana dalam undang-undang No. 20 Tahun 2003 tentang system pendidikan nasional dijelaskan bahwa, pendidikan nasional berfungsi mengembangkan kemampuan dan membentuk watak dan peradaban bangsa, bertujuan untuk berkembangnya potensi peserta didik agar menjadi manusia yang beriman dan bertakwa kepada Tuhan Yang Maha Esa, berahlak mulia, sehat, </w:t>
      </w:r>
      <w:r>
        <w:rPr>
          <w:rFonts w:ascii="Times New Roman" w:hAnsi="Times New Roman"/>
          <w:sz w:val="24"/>
          <w:szCs w:val="24"/>
          <w:lang w:val="en-US"/>
        </w:rPr>
        <w:lastRenderedPageBreak/>
        <w:t>berilmu, cakap,kreatif, mandiri, dan menjadi warga Negara yang demokratis serta bertanggung jawab.</w:t>
      </w:r>
    </w:p>
    <w:p w:rsidR="00F61B9A" w:rsidRDefault="001B0410" w:rsidP="00F6400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lang w:val="en-US"/>
        </w:rPr>
        <w:t xml:space="preserve">Proses pelaksanaan </w:t>
      </w:r>
      <w:r w:rsidRPr="00031FEB">
        <w:rPr>
          <w:rFonts w:ascii="Times New Roman" w:hAnsi="Times New Roman"/>
          <w:sz w:val="24"/>
          <w:szCs w:val="24"/>
          <w:lang w:val="en-US"/>
        </w:rPr>
        <w:t>pendidikan yang sesuai</w:t>
      </w:r>
      <w:r w:rsidR="007728E1">
        <w:rPr>
          <w:rFonts w:ascii="Times New Roman" w:hAnsi="Times New Roman"/>
          <w:sz w:val="24"/>
          <w:szCs w:val="24"/>
          <w:lang w:val="en-US"/>
        </w:rPr>
        <w:t xml:space="preserve"> menurut </w:t>
      </w:r>
      <w:r>
        <w:rPr>
          <w:rFonts w:ascii="Times New Roman" w:hAnsi="Times New Roman"/>
          <w:sz w:val="24"/>
          <w:szCs w:val="24"/>
          <w:lang w:val="en-US"/>
        </w:rPr>
        <w:t xml:space="preserve">Zuchdi dkk (2013:2), diharapkan dapat </w:t>
      </w:r>
      <w:r w:rsidRPr="00031FEB">
        <w:rPr>
          <w:rFonts w:ascii="Times New Roman" w:hAnsi="Times New Roman"/>
          <w:sz w:val="24"/>
          <w:szCs w:val="24"/>
          <w:lang w:val="en-US"/>
        </w:rPr>
        <w:t xml:space="preserve"> menghasilkan kualitas masyarakat yang cerdas dan berakhlak mulia (berkarakter baik) adalah yang bersifat humanis, yang memposisikan subjek didik sebagai pribadi dan anggota masyarakat yang perlu dibantu dan didorong agar memiliki kebiasaan efektif, perpaduan antar pengetahuan, keterampilan dan keinginan.Perpaduan ketiganya secara harmonis menyebabkan seseorang atau suatu komunitas meninggalkan ketergantungan</w:t>
      </w:r>
      <w:r w:rsidR="00C11682">
        <w:rPr>
          <w:rFonts w:ascii="Times New Roman" w:hAnsi="Times New Roman"/>
          <w:sz w:val="24"/>
          <w:szCs w:val="24"/>
        </w:rPr>
        <w:t xml:space="preserve"> </w:t>
      </w:r>
      <w:r w:rsidRPr="00031FEB">
        <w:rPr>
          <w:rFonts w:ascii="Times New Roman" w:hAnsi="Times New Roman"/>
          <w:sz w:val="24"/>
          <w:szCs w:val="24"/>
          <w:lang w:val="en-US"/>
        </w:rPr>
        <w:t xml:space="preserve">menuju kemandirian </w:t>
      </w:r>
      <w:r w:rsidR="00C11682">
        <w:rPr>
          <w:rFonts w:ascii="Times New Roman" w:hAnsi="Times New Roman"/>
          <w:sz w:val="24"/>
          <w:szCs w:val="24"/>
          <w:lang w:val="en-US"/>
        </w:rPr>
        <w:t>dan</w:t>
      </w:r>
      <w:r w:rsidR="00C11682">
        <w:rPr>
          <w:rFonts w:ascii="Times New Roman" w:hAnsi="Times New Roman"/>
          <w:sz w:val="24"/>
          <w:szCs w:val="24"/>
        </w:rPr>
        <w:t xml:space="preserve"> </w:t>
      </w:r>
      <w:r>
        <w:rPr>
          <w:rFonts w:ascii="Times New Roman" w:hAnsi="Times New Roman"/>
          <w:sz w:val="24"/>
          <w:szCs w:val="24"/>
          <w:lang w:val="en-US"/>
        </w:rPr>
        <w:t>kesalingtergantunga</w:t>
      </w:r>
      <w:r w:rsidR="00C11682">
        <w:rPr>
          <w:rFonts w:ascii="Times New Roman" w:hAnsi="Times New Roman"/>
          <w:sz w:val="24"/>
          <w:szCs w:val="24"/>
        </w:rPr>
        <w:t xml:space="preserve">n. </w:t>
      </w:r>
      <w:r w:rsidR="00C11682">
        <w:rPr>
          <w:rFonts w:ascii="Times New Roman" w:hAnsi="Times New Roman"/>
          <w:sz w:val="24"/>
          <w:szCs w:val="24"/>
          <w:lang w:val="en-US"/>
        </w:rPr>
        <w:t>Kesalingtergantungan sangat</w:t>
      </w:r>
      <w:r w:rsidR="00C11682">
        <w:rPr>
          <w:rFonts w:ascii="Times New Roman" w:hAnsi="Times New Roman"/>
          <w:sz w:val="24"/>
          <w:szCs w:val="24"/>
        </w:rPr>
        <w:t xml:space="preserve"> </w:t>
      </w:r>
      <w:r w:rsidRPr="00031FEB">
        <w:rPr>
          <w:rFonts w:ascii="Times New Roman" w:hAnsi="Times New Roman"/>
          <w:sz w:val="24"/>
          <w:szCs w:val="24"/>
          <w:lang w:val="en-US"/>
        </w:rPr>
        <w:t>diperlukan dalam kehidupan modern seperti saat ini, karena kehidupan yang semakin kompleks hanya dapat diatasi secara kolaboratif.</w:t>
      </w:r>
    </w:p>
    <w:p w:rsidR="00F61B9A" w:rsidRDefault="001B0410" w:rsidP="00F61B9A">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lang w:val="en-US"/>
        </w:rPr>
        <w:t>P</w:t>
      </w:r>
      <w:r w:rsidRPr="00031FEB">
        <w:rPr>
          <w:rFonts w:ascii="Times New Roman" w:hAnsi="Times New Roman"/>
          <w:sz w:val="24"/>
          <w:szCs w:val="24"/>
          <w:lang w:val="en-US"/>
        </w:rPr>
        <w:t>endidikan karakter</w:t>
      </w:r>
      <w:r>
        <w:rPr>
          <w:rFonts w:ascii="Times New Roman" w:hAnsi="Times New Roman"/>
          <w:sz w:val="24"/>
          <w:szCs w:val="24"/>
          <w:lang w:val="en-US"/>
        </w:rPr>
        <w:t xml:space="preserve"> yang diterapkan dalam lembaga pendidikan k</w:t>
      </w:r>
      <w:r>
        <w:rPr>
          <w:rFonts w:ascii="Times New Roman" w:hAnsi="Times New Roman"/>
          <w:sz w:val="24"/>
          <w:szCs w:val="24"/>
        </w:rPr>
        <w:t xml:space="preserve">ita </w:t>
      </w:r>
      <w:r w:rsidRPr="00031FEB">
        <w:rPr>
          <w:rFonts w:ascii="Times New Roman" w:hAnsi="Times New Roman"/>
          <w:sz w:val="24"/>
          <w:szCs w:val="24"/>
          <w:lang w:val="en-US"/>
        </w:rPr>
        <w:t xml:space="preserve">bisa menjadi </w:t>
      </w:r>
      <w:r>
        <w:rPr>
          <w:rFonts w:ascii="Times New Roman" w:hAnsi="Times New Roman"/>
          <w:sz w:val="24"/>
          <w:szCs w:val="24"/>
          <w:lang w:val="en-US"/>
        </w:rPr>
        <w:t>“</w:t>
      </w:r>
      <w:r w:rsidRPr="00031FEB">
        <w:rPr>
          <w:rFonts w:ascii="Times New Roman" w:hAnsi="Times New Roman"/>
          <w:sz w:val="24"/>
          <w:szCs w:val="24"/>
          <w:lang w:val="en-US"/>
        </w:rPr>
        <w:t>salah satu sarana pembudayaan dan pemanusiaan</w:t>
      </w:r>
      <w:r>
        <w:rPr>
          <w:rFonts w:ascii="Times New Roman" w:hAnsi="Times New Roman"/>
          <w:sz w:val="24"/>
          <w:szCs w:val="24"/>
          <w:lang w:val="en-US"/>
        </w:rPr>
        <w:t>”</w:t>
      </w:r>
      <w:r w:rsidRPr="00031FEB">
        <w:rPr>
          <w:rFonts w:ascii="Times New Roman" w:hAnsi="Times New Roman"/>
          <w:sz w:val="24"/>
          <w:szCs w:val="24"/>
          <w:lang w:val="en-US"/>
        </w:rPr>
        <w:t>. Peran pendidikan karakter bukan saja bersifat integratif dalam arti mengukuhkan  moral intelektual subjek didik, melainkan juga bersifat kuratif, baik secara personal maupun sosial, yakni bisa menjadi salah satu sarana penyembuh penyakit sosial. Sehubungan dengan perilaku menyimpang, salah satu yang paling mengkhawatirkan berkembang akhir-akhir ini.</w:t>
      </w:r>
    </w:p>
    <w:p w:rsidR="00057F34" w:rsidRDefault="00CB0476" w:rsidP="00F61B9A">
      <w:pPr>
        <w:pStyle w:val="ListParagraph"/>
        <w:spacing w:after="0" w:line="480" w:lineRule="auto"/>
        <w:ind w:left="0" w:firstLine="709"/>
        <w:jc w:val="both"/>
        <w:rPr>
          <w:rFonts w:ascii="Times New Roman" w:eastAsia="Times New Roman" w:hAnsi="Times New Roman"/>
          <w:sz w:val="24"/>
          <w:szCs w:val="24"/>
          <w:lang w:eastAsia="id-ID"/>
        </w:rPr>
      </w:pPr>
      <w:r w:rsidRPr="00612D1C">
        <w:rPr>
          <w:rFonts w:ascii="Times New Roman" w:hAnsi="Times New Roman"/>
          <w:sz w:val="24"/>
          <w:szCs w:val="24"/>
        </w:rPr>
        <w:t>Berdasarkan hasil penel</w:t>
      </w:r>
      <w:r w:rsidR="008648AC">
        <w:rPr>
          <w:rFonts w:ascii="Times New Roman" w:hAnsi="Times New Roman"/>
          <w:sz w:val="24"/>
          <w:szCs w:val="24"/>
        </w:rPr>
        <w:t>itian di Kelurahan Mangasa</w:t>
      </w:r>
      <w:r w:rsidRPr="00612D1C">
        <w:rPr>
          <w:rFonts w:ascii="Times New Roman" w:hAnsi="Times New Roman"/>
          <w:sz w:val="24"/>
          <w:szCs w:val="24"/>
        </w:rPr>
        <w:t>,</w:t>
      </w:r>
      <w:r w:rsidR="008648AC">
        <w:rPr>
          <w:rFonts w:ascii="Times New Roman" w:hAnsi="Times New Roman"/>
          <w:sz w:val="24"/>
          <w:szCs w:val="24"/>
        </w:rPr>
        <w:t xml:space="preserve"> mengenai </w:t>
      </w:r>
      <w:r w:rsidRPr="00612D1C">
        <w:rPr>
          <w:rFonts w:ascii="Times New Roman" w:hAnsi="Times New Roman"/>
          <w:sz w:val="24"/>
          <w:szCs w:val="24"/>
        </w:rPr>
        <w:t>perse</w:t>
      </w:r>
      <w:r w:rsidR="008648AC">
        <w:rPr>
          <w:rFonts w:ascii="Times New Roman" w:hAnsi="Times New Roman"/>
          <w:sz w:val="24"/>
          <w:szCs w:val="24"/>
        </w:rPr>
        <w:t>psi masyarakat terhadap pendidikan karakter anak dalam lingkungan keluarga di kelu</w:t>
      </w:r>
      <w:r w:rsidR="00006899">
        <w:rPr>
          <w:rFonts w:ascii="Times New Roman" w:hAnsi="Times New Roman"/>
          <w:sz w:val="24"/>
          <w:szCs w:val="24"/>
        </w:rPr>
        <w:t>rahan Mangasa</w:t>
      </w:r>
      <w:r w:rsidR="008648AC">
        <w:rPr>
          <w:rFonts w:ascii="Times New Roman" w:hAnsi="Times New Roman"/>
          <w:sz w:val="24"/>
          <w:szCs w:val="24"/>
        </w:rPr>
        <w:t xml:space="preserve"> Kota Makassar</w:t>
      </w:r>
      <w:r w:rsidR="00006899">
        <w:rPr>
          <w:rFonts w:ascii="Times New Roman" w:hAnsi="Times New Roman"/>
          <w:sz w:val="24"/>
          <w:szCs w:val="24"/>
        </w:rPr>
        <w:t xml:space="preserve"> </w:t>
      </w:r>
      <w:r w:rsidR="00526A0B">
        <w:rPr>
          <w:rFonts w:ascii="Times New Roman" w:hAnsi="Times New Roman"/>
          <w:sz w:val="24"/>
          <w:szCs w:val="24"/>
        </w:rPr>
        <w:t>diper</w:t>
      </w:r>
      <w:r w:rsidR="00C535F5">
        <w:rPr>
          <w:rFonts w:ascii="Times New Roman" w:hAnsi="Times New Roman"/>
          <w:sz w:val="24"/>
          <w:szCs w:val="24"/>
        </w:rPr>
        <w:t>o</w:t>
      </w:r>
      <w:r w:rsidR="00526A0B">
        <w:rPr>
          <w:rFonts w:ascii="Times New Roman" w:hAnsi="Times New Roman"/>
          <w:sz w:val="24"/>
          <w:szCs w:val="24"/>
        </w:rPr>
        <w:t>leh kesimpulan bahwa untuk variabel persepsi masyarakat berada pada</w:t>
      </w:r>
      <w:r w:rsidR="00006899">
        <w:rPr>
          <w:rFonts w:ascii="Times New Roman" w:hAnsi="Times New Roman"/>
          <w:sz w:val="24"/>
          <w:szCs w:val="24"/>
        </w:rPr>
        <w:t xml:space="preserve"> kategori sangat baik</w:t>
      </w:r>
      <w:r w:rsidR="00C535F5">
        <w:rPr>
          <w:rFonts w:ascii="Times New Roman" w:hAnsi="Times New Roman"/>
          <w:sz w:val="24"/>
          <w:szCs w:val="24"/>
        </w:rPr>
        <w:t xml:space="preserve">. </w:t>
      </w:r>
      <w:r w:rsidR="00D34BE7">
        <w:rPr>
          <w:rFonts w:ascii="Times New Roman" w:hAnsi="Times New Roman"/>
          <w:sz w:val="24"/>
          <w:szCs w:val="24"/>
        </w:rPr>
        <w:t>Hal tersebut</w:t>
      </w:r>
      <w:r w:rsidR="00C535F5" w:rsidRPr="00536898">
        <w:rPr>
          <w:rFonts w:ascii="Times New Roman" w:hAnsi="Times New Roman"/>
          <w:sz w:val="24"/>
          <w:szCs w:val="24"/>
        </w:rPr>
        <w:t xml:space="preserve"> m</w:t>
      </w:r>
      <w:r w:rsidR="00C535F5">
        <w:rPr>
          <w:rFonts w:ascii="Times New Roman" w:hAnsi="Times New Roman"/>
          <w:sz w:val="24"/>
          <w:szCs w:val="24"/>
        </w:rPr>
        <w:t xml:space="preserve">enunjukkan </w:t>
      </w:r>
      <w:r w:rsidR="00D34BE7">
        <w:rPr>
          <w:rFonts w:ascii="Times New Roman" w:hAnsi="Times New Roman"/>
          <w:sz w:val="24"/>
          <w:szCs w:val="24"/>
        </w:rPr>
        <w:lastRenderedPageBreak/>
        <w:t>bahwa sebagian b</w:t>
      </w:r>
      <w:r w:rsidR="00006899">
        <w:rPr>
          <w:rFonts w:ascii="Times New Roman" w:hAnsi="Times New Roman"/>
          <w:sz w:val="24"/>
          <w:szCs w:val="24"/>
        </w:rPr>
        <w:t>esar warga mangasa sangat sesuai</w:t>
      </w:r>
      <w:r w:rsidR="00D34BE7">
        <w:rPr>
          <w:rFonts w:ascii="Times New Roman" w:hAnsi="Times New Roman"/>
          <w:sz w:val="24"/>
          <w:szCs w:val="24"/>
        </w:rPr>
        <w:t xml:space="preserve"> dengan </w:t>
      </w:r>
      <w:r w:rsidR="00C535F5">
        <w:rPr>
          <w:rFonts w:ascii="Times New Roman" w:hAnsi="Times New Roman"/>
          <w:sz w:val="24"/>
          <w:szCs w:val="24"/>
        </w:rPr>
        <w:t xml:space="preserve">anak memiliki kemampuan dalam menjawab pertanyaan yang diberikan oleh orangtuanya, </w:t>
      </w:r>
      <w:r w:rsidR="00C535F5">
        <w:rPr>
          <w:rFonts w:ascii="Times New Roman" w:hAnsi="Times New Roman"/>
          <w:sz w:val="24"/>
          <w:szCs w:val="24"/>
          <w:lang w:eastAsia="id-ID"/>
        </w:rPr>
        <w:t>anak memiliki kemampuan menjawab pertanyaan yang diberikan oleh gurunya</w:t>
      </w:r>
      <w:r w:rsidR="00C535F5" w:rsidRPr="00536898">
        <w:rPr>
          <w:rFonts w:ascii="Times New Roman" w:hAnsi="Times New Roman"/>
          <w:sz w:val="24"/>
          <w:szCs w:val="24"/>
        </w:rPr>
        <w:t xml:space="preserve">, </w:t>
      </w:r>
      <w:r w:rsidR="00C535F5">
        <w:rPr>
          <w:rFonts w:ascii="Times New Roman" w:hAnsi="Times New Roman"/>
          <w:sz w:val="24"/>
          <w:szCs w:val="24"/>
          <w:lang w:eastAsia="id-ID"/>
        </w:rPr>
        <w:t>Anak dapat memahami penjelasan guru pada saat kegiatan belajar mengajar berlangsung</w:t>
      </w:r>
      <w:r w:rsidR="00C535F5">
        <w:rPr>
          <w:rFonts w:ascii="Times New Roman" w:hAnsi="Times New Roman"/>
          <w:sz w:val="24"/>
          <w:szCs w:val="24"/>
        </w:rPr>
        <w:t>, Anak dapat memahami pembelajaran pada saat berkomunikasi dengan teman-temannya,</w:t>
      </w:r>
      <w:r w:rsidR="00C535F5">
        <w:rPr>
          <w:rFonts w:ascii="Times New Roman" w:hAnsi="Times New Roman"/>
          <w:sz w:val="24"/>
          <w:szCs w:val="24"/>
          <w:lang w:eastAsia="id-ID"/>
        </w:rPr>
        <w:t>Menerima saran dan kritikan dari orang lain untuk perkembangan dirinya menjadi lebih baik</w:t>
      </w:r>
      <w:r w:rsidR="00C535F5" w:rsidRPr="00536898">
        <w:rPr>
          <w:rFonts w:ascii="Times New Roman" w:hAnsi="Times New Roman"/>
          <w:sz w:val="24"/>
          <w:szCs w:val="24"/>
          <w:lang w:eastAsia="id-ID"/>
        </w:rPr>
        <w:t>,</w:t>
      </w:r>
      <w:r w:rsidR="00C535F5">
        <w:rPr>
          <w:rFonts w:ascii="Times New Roman" w:hAnsi="Times New Roman"/>
          <w:sz w:val="24"/>
          <w:szCs w:val="24"/>
          <w:lang w:eastAsia="id-ID"/>
        </w:rPr>
        <w:t>anak senantiasa taat dan patuh atas perkataan dari orangtua dan gurunya</w:t>
      </w:r>
      <w:r w:rsidR="00D34BE7">
        <w:rPr>
          <w:rFonts w:ascii="Times New Roman" w:hAnsi="Times New Roman"/>
          <w:sz w:val="24"/>
          <w:szCs w:val="24"/>
          <w:lang w:eastAsia="id-ID"/>
        </w:rPr>
        <w:t xml:space="preserve">. Pernyataan tersebut sesuai dengan pendapat  </w:t>
      </w:r>
      <w:r w:rsidR="00523C2B">
        <w:rPr>
          <w:rFonts w:ascii="Times New Roman" w:hAnsi="Times New Roman"/>
          <w:sz w:val="24"/>
          <w:szCs w:val="24"/>
          <w:lang w:eastAsia="id-ID"/>
        </w:rPr>
        <w:t xml:space="preserve">Walgito (2002) yang menyatakan bahwa </w:t>
      </w:r>
      <w:r w:rsidR="00523C2B" w:rsidRPr="00F00DEB">
        <w:rPr>
          <w:rFonts w:ascii="Times New Roman" w:eastAsia="Times New Roman" w:hAnsi="Times New Roman"/>
          <w:sz w:val="24"/>
          <w:szCs w:val="24"/>
          <w:lang w:val="en-US" w:eastAsia="id-ID"/>
        </w:rPr>
        <w:t xml:space="preserve">persepsi masyarakat </w:t>
      </w:r>
      <w:r w:rsidR="00523C2B">
        <w:rPr>
          <w:rFonts w:ascii="Times New Roman" w:eastAsia="Times New Roman" w:hAnsi="Times New Roman"/>
          <w:sz w:val="24"/>
          <w:szCs w:val="24"/>
          <w:lang w:eastAsia="id-ID"/>
        </w:rPr>
        <w:t>dibentuk dari</w:t>
      </w:r>
      <w:r w:rsidR="00523C2B" w:rsidRPr="00F00DEB">
        <w:rPr>
          <w:rFonts w:ascii="Times New Roman" w:eastAsia="Times New Roman" w:hAnsi="Times New Roman"/>
          <w:sz w:val="24"/>
          <w:szCs w:val="24"/>
          <w:lang w:eastAsia="id-ID"/>
        </w:rPr>
        <w:t xml:space="preserve"> pengetahuan lingkungan dariindividu-individu</w:t>
      </w:r>
      <w:r w:rsidR="00523C2B" w:rsidRPr="00F00DEB">
        <w:rPr>
          <w:rFonts w:ascii="Times New Roman" w:eastAsia="Times New Roman" w:hAnsi="Times New Roman"/>
          <w:sz w:val="24"/>
          <w:szCs w:val="24"/>
          <w:lang w:val="en-US" w:eastAsia="id-ID"/>
        </w:rPr>
        <w:t xml:space="preserve"> atau kelompok</w:t>
      </w:r>
      <w:r w:rsidR="00523C2B" w:rsidRPr="00F00DEB">
        <w:rPr>
          <w:rFonts w:ascii="Times New Roman" w:eastAsia="Times New Roman" w:hAnsi="Times New Roman"/>
          <w:sz w:val="24"/>
          <w:szCs w:val="24"/>
          <w:lang w:eastAsia="id-ID"/>
        </w:rPr>
        <w:t xml:space="preserve"> yang saling bergaul dan berinteraksi karena mempunyai nilai-nilai, norma-norma</w:t>
      </w:r>
      <w:r w:rsidR="00523C2B" w:rsidRPr="00F00DEB">
        <w:rPr>
          <w:rFonts w:ascii="Times New Roman" w:eastAsia="Times New Roman" w:hAnsi="Times New Roman"/>
          <w:sz w:val="24"/>
          <w:szCs w:val="24"/>
          <w:lang w:val="en-US" w:eastAsia="id-ID"/>
        </w:rPr>
        <w:t xml:space="preserve"> dan</w:t>
      </w:r>
      <w:r w:rsidR="00523C2B" w:rsidRPr="00F00DEB">
        <w:rPr>
          <w:rFonts w:ascii="Times New Roman" w:eastAsia="Times New Roman" w:hAnsi="Times New Roman"/>
          <w:sz w:val="24"/>
          <w:szCs w:val="24"/>
          <w:lang w:eastAsia="id-ID"/>
        </w:rPr>
        <w:t xml:space="preserve"> cara-cara </w:t>
      </w:r>
      <w:r w:rsidR="00523C2B" w:rsidRPr="00F00DEB">
        <w:rPr>
          <w:rFonts w:ascii="Times New Roman" w:eastAsia="Times New Roman" w:hAnsi="Times New Roman"/>
          <w:sz w:val="24"/>
          <w:szCs w:val="24"/>
          <w:lang w:val="en-US" w:eastAsia="id-ID"/>
        </w:rPr>
        <w:t>yang</w:t>
      </w:r>
      <w:r w:rsidR="00523C2B" w:rsidRPr="00F00DEB">
        <w:rPr>
          <w:rFonts w:ascii="Times New Roman" w:eastAsia="Times New Roman" w:hAnsi="Times New Roman"/>
          <w:sz w:val="24"/>
          <w:szCs w:val="24"/>
          <w:lang w:eastAsia="id-ID"/>
        </w:rPr>
        <w:t xml:space="preserve"> merupakan kebutuhan bersama berupa suatu sistem adat istiadat tertentu yang bersifat kontiyu dan terikat oleh suatu identitas bersama yang diperoleh melalui interpretasi data indera</w:t>
      </w:r>
      <w:r w:rsidR="00523C2B">
        <w:rPr>
          <w:rFonts w:ascii="Times New Roman" w:eastAsia="Times New Roman" w:hAnsi="Times New Roman"/>
          <w:sz w:val="24"/>
          <w:szCs w:val="24"/>
          <w:lang w:eastAsia="id-ID"/>
        </w:rPr>
        <w:t>.</w:t>
      </w:r>
    </w:p>
    <w:p w:rsidR="00F61B9A" w:rsidRPr="00057F34" w:rsidRDefault="00057F34" w:rsidP="00F61B9A">
      <w:pPr>
        <w:pStyle w:val="ListParagraph"/>
        <w:spacing w:after="0" w:line="480" w:lineRule="auto"/>
        <w:ind w:left="0"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U</w:t>
      </w:r>
      <w:r w:rsidR="00E3133F">
        <w:rPr>
          <w:rFonts w:ascii="Times New Roman" w:hAnsi="Times New Roman"/>
          <w:sz w:val="24"/>
          <w:szCs w:val="24"/>
        </w:rPr>
        <w:t xml:space="preserve">ntuk variabel pendidikan </w:t>
      </w:r>
      <w:r w:rsidR="00006899">
        <w:rPr>
          <w:rFonts w:ascii="Times New Roman" w:hAnsi="Times New Roman"/>
          <w:sz w:val="24"/>
          <w:szCs w:val="24"/>
        </w:rPr>
        <w:t>nilai-nilai karakter anak itu berada pada sangat baik</w:t>
      </w:r>
      <w:r w:rsidR="00F501AA">
        <w:rPr>
          <w:rFonts w:ascii="Times New Roman" w:hAnsi="Times New Roman"/>
          <w:sz w:val="24"/>
          <w:szCs w:val="24"/>
        </w:rPr>
        <w:t>. Hal tersebut</w:t>
      </w:r>
      <w:r w:rsidR="00F501AA" w:rsidRPr="00536898">
        <w:rPr>
          <w:rFonts w:ascii="Times New Roman" w:hAnsi="Times New Roman"/>
          <w:sz w:val="24"/>
          <w:szCs w:val="24"/>
        </w:rPr>
        <w:t xml:space="preserve"> m</w:t>
      </w:r>
      <w:r w:rsidR="00F501AA">
        <w:rPr>
          <w:rFonts w:ascii="Times New Roman" w:hAnsi="Times New Roman"/>
          <w:sz w:val="24"/>
          <w:szCs w:val="24"/>
        </w:rPr>
        <w:t xml:space="preserve">enunjukkan bahwa sebagian besar warga Mangasa sangat setuju dengan adanya pendidikan karakter dalam lingkungan keluarga berupa </w:t>
      </w:r>
      <w:r w:rsidR="001277E9">
        <w:rPr>
          <w:rFonts w:ascii="Times New Roman" w:hAnsi="Times New Roman"/>
          <w:sz w:val="24"/>
          <w:szCs w:val="24"/>
          <w:lang w:eastAsia="id-ID"/>
        </w:rPr>
        <w:t>m</w:t>
      </w:r>
      <w:r w:rsidR="00006899">
        <w:rPr>
          <w:rFonts w:ascii="Times New Roman" w:hAnsi="Times New Roman"/>
          <w:sz w:val="24"/>
          <w:szCs w:val="24"/>
          <w:lang w:eastAsia="id-ID"/>
        </w:rPr>
        <w:t>embimbing dan mengajarkan anak untuk meningkatkan keimanan dan ketaqwaan terhadap Tuhan Yang Maha Esa</w:t>
      </w:r>
      <w:r w:rsidR="00E3133F">
        <w:rPr>
          <w:rFonts w:ascii="Times New Roman" w:hAnsi="Times New Roman"/>
          <w:sz w:val="24"/>
          <w:szCs w:val="24"/>
          <w:lang w:eastAsia="id-ID"/>
        </w:rPr>
        <w:t>,</w:t>
      </w:r>
      <w:r w:rsidR="00006899">
        <w:rPr>
          <w:rFonts w:ascii="Times New Roman" w:hAnsi="Times New Roman"/>
          <w:sz w:val="24"/>
          <w:szCs w:val="24"/>
          <w:lang w:eastAsia="id-ID"/>
        </w:rPr>
        <w:t xml:space="preserve"> </w:t>
      </w:r>
      <w:r w:rsidR="001277E9">
        <w:rPr>
          <w:rFonts w:ascii="Times New Roman" w:hAnsi="Times New Roman"/>
          <w:sz w:val="24"/>
          <w:szCs w:val="24"/>
        </w:rPr>
        <w:t>membimbing anak untuk berkata jujur</w:t>
      </w:r>
      <w:r w:rsidR="001277E9" w:rsidRPr="00536898">
        <w:rPr>
          <w:rFonts w:ascii="Times New Roman" w:hAnsi="Times New Roman"/>
          <w:sz w:val="24"/>
          <w:szCs w:val="24"/>
        </w:rPr>
        <w:t>,</w:t>
      </w:r>
      <w:r w:rsidR="00AA392E">
        <w:rPr>
          <w:rFonts w:ascii="Times New Roman" w:hAnsi="Times New Roman"/>
          <w:sz w:val="24"/>
          <w:szCs w:val="24"/>
        </w:rPr>
        <w:t xml:space="preserve"> </w:t>
      </w:r>
      <w:r w:rsidR="00F501AA">
        <w:rPr>
          <w:rFonts w:ascii="Times New Roman" w:hAnsi="Times New Roman"/>
          <w:sz w:val="24"/>
          <w:szCs w:val="24"/>
        </w:rPr>
        <w:t>m</w:t>
      </w:r>
      <w:r w:rsidR="001277E9">
        <w:rPr>
          <w:rFonts w:ascii="Times New Roman" w:hAnsi="Times New Roman"/>
          <w:sz w:val="24"/>
          <w:szCs w:val="24"/>
        </w:rPr>
        <w:t>embimbing anak agar dapat menghargai orang yang lebih tua dai dirinya cukup tinggi</w:t>
      </w:r>
      <w:r w:rsidR="001277E9" w:rsidRPr="00536898">
        <w:rPr>
          <w:rFonts w:ascii="Times New Roman" w:hAnsi="Times New Roman"/>
          <w:sz w:val="24"/>
          <w:szCs w:val="24"/>
        </w:rPr>
        <w:t>,</w:t>
      </w:r>
      <w:r w:rsidR="00006899">
        <w:rPr>
          <w:rFonts w:ascii="Times New Roman" w:hAnsi="Times New Roman"/>
          <w:sz w:val="24"/>
          <w:szCs w:val="24"/>
        </w:rPr>
        <w:t xml:space="preserve"> </w:t>
      </w:r>
      <w:r w:rsidR="00F501AA">
        <w:rPr>
          <w:rFonts w:ascii="Times New Roman" w:hAnsi="Times New Roman"/>
          <w:sz w:val="24"/>
          <w:szCs w:val="24"/>
        </w:rPr>
        <w:t>m</w:t>
      </w:r>
      <w:r w:rsidR="001277E9">
        <w:rPr>
          <w:rFonts w:ascii="Times New Roman" w:hAnsi="Times New Roman"/>
          <w:sz w:val="24"/>
          <w:szCs w:val="24"/>
        </w:rPr>
        <w:t>enanamkan sikap kedisiplinan kepada anak</w:t>
      </w:r>
      <w:r w:rsidR="00E3133F">
        <w:rPr>
          <w:rFonts w:ascii="Times New Roman" w:hAnsi="Times New Roman"/>
          <w:sz w:val="24"/>
          <w:szCs w:val="24"/>
        </w:rPr>
        <w:t>,</w:t>
      </w:r>
      <w:r w:rsidR="00F501AA">
        <w:rPr>
          <w:rFonts w:ascii="Times New Roman" w:hAnsi="Times New Roman"/>
          <w:sz w:val="24"/>
          <w:szCs w:val="24"/>
        </w:rPr>
        <w:t>m</w:t>
      </w:r>
      <w:r w:rsidR="001277E9">
        <w:rPr>
          <w:rFonts w:ascii="Times New Roman" w:hAnsi="Times New Roman"/>
          <w:sz w:val="24"/>
          <w:szCs w:val="24"/>
        </w:rPr>
        <w:t>endorong anak dalam belajar agar memperoleh prestasi yang memuaskan</w:t>
      </w:r>
      <w:r w:rsidR="001277E9" w:rsidRPr="00536898">
        <w:rPr>
          <w:rFonts w:ascii="Times New Roman" w:hAnsi="Times New Roman"/>
          <w:sz w:val="24"/>
          <w:szCs w:val="24"/>
          <w:lang w:eastAsia="id-ID"/>
        </w:rPr>
        <w:t>,</w:t>
      </w:r>
      <w:r w:rsidR="00AA392E">
        <w:rPr>
          <w:rFonts w:ascii="Times New Roman" w:hAnsi="Times New Roman"/>
          <w:sz w:val="24"/>
          <w:szCs w:val="24"/>
          <w:lang w:eastAsia="id-ID"/>
        </w:rPr>
        <w:t xml:space="preserve"> </w:t>
      </w:r>
      <w:r w:rsidR="001277E9">
        <w:rPr>
          <w:rFonts w:ascii="Times New Roman" w:hAnsi="Times New Roman"/>
          <w:sz w:val="24"/>
          <w:szCs w:val="24"/>
        </w:rPr>
        <w:t>Memberikan kebebasan kepada anak dalam menjalankan aktivitasnya</w:t>
      </w:r>
      <w:r w:rsidR="00E3133F">
        <w:rPr>
          <w:rFonts w:ascii="Times New Roman" w:hAnsi="Times New Roman"/>
          <w:sz w:val="24"/>
          <w:szCs w:val="24"/>
        </w:rPr>
        <w:t>,</w:t>
      </w:r>
      <w:r w:rsidR="00AA392E">
        <w:rPr>
          <w:rFonts w:ascii="Times New Roman" w:hAnsi="Times New Roman"/>
          <w:sz w:val="24"/>
          <w:szCs w:val="24"/>
        </w:rPr>
        <w:t xml:space="preserve"> </w:t>
      </w:r>
      <w:r w:rsidR="001277E9">
        <w:rPr>
          <w:rFonts w:ascii="Times New Roman" w:hAnsi="Times New Roman"/>
          <w:sz w:val="24"/>
          <w:szCs w:val="24"/>
          <w:lang w:eastAsia="id-ID"/>
        </w:rPr>
        <w:t xml:space="preserve">Membimbing dan </w:t>
      </w:r>
      <w:r w:rsidR="001277E9">
        <w:rPr>
          <w:rFonts w:ascii="Times New Roman" w:hAnsi="Times New Roman"/>
          <w:sz w:val="24"/>
          <w:szCs w:val="24"/>
          <w:lang w:eastAsia="id-ID"/>
        </w:rPr>
        <w:lastRenderedPageBreak/>
        <w:t>mengajarkan anak untuk tidak selalu bergantung pada orang lain</w:t>
      </w:r>
      <w:r w:rsidR="00E3133F">
        <w:rPr>
          <w:rFonts w:ascii="Times New Roman" w:hAnsi="Times New Roman"/>
          <w:sz w:val="24"/>
          <w:szCs w:val="24"/>
          <w:lang w:eastAsia="id-ID"/>
        </w:rPr>
        <w:t>,</w:t>
      </w:r>
      <w:r w:rsidR="00AA392E">
        <w:rPr>
          <w:rFonts w:ascii="Times New Roman" w:hAnsi="Times New Roman"/>
          <w:sz w:val="24"/>
          <w:szCs w:val="24"/>
          <w:lang w:eastAsia="id-ID"/>
        </w:rPr>
        <w:t xml:space="preserve"> </w:t>
      </w:r>
      <w:r w:rsidR="001277E9">
        <w:rPr>
          <w:rFonts w:ascii="Times New Roman" w:eastAsia="Times New Roman" w:hAnsi="Times New Roman"/>
          <w:sz w:val="24"/>
          <w:szCs w:val="24"/>
          <w:lang w:eastAsia="id-ID"/>
        </w:rPr>
        <w:t>memberikan kepada anak apa yang menjadi haknya dengan syarat harus rajin belajar dengan sungguh-sungguh</w:t>
      </w:r>
      <w:r w:rsidR="001277E9">
        <w:rPr>
          <w:rFonts w:ascii="Times New Roman" w:hAnsi="Times New Roman"/>
          <w:sz w:val="24"/>
          <w:szCs w:val="24"/>
        </w:rPr>
        <w:t>, memberikan motivasi kepada anak agar selalu bertanya kepada guru, teman-teman ataupun kepada orangtua sendiri apabila ada hal yang tidak diketahuinya</w:t>
      </w:r>
      <w:r w:rsidR="001277E9" w:rsidRPr="00536898">
        <w:rPr>
          <w:rFonts w:ascii="Times New Roman" w:hAnsi="Times New Roman"/>
          <w:sz w:val="24"/>
          <w:szCs w:val="24"/>
          <w:lang w:eastAsia="id-ID"/>
        </w:rPr>
        <w:t>,</w:t>
      </w:r>
      <w:r w:rsidR="001277E9">
        <w:rPr>
          <w:rFonts w:ascii="Times New Roman" w:hAnsi="Times New Roman"/>
          <w:sz w:val="24"/>
          <w:szCs w:val="24"/>
        </w:rPr>
        <w:t xml:space="preserve"> membimbing anak agar dapat mengenal lagu-lagu nasional, membimbing anak-anak agar selalu mengupayakan menggunakan cara berpikir, bertindak dan berbuat yang menunjukan kesetiaan, kepedulian, dan penghargaan yang tinggi terhadap tanah air,</w:t>
      </w:r>
      <w:r w:rsidR="00006899">
        <w:rPr>
          <w:rFonts w:ascii="Times New Roman" w:hAnsi="Times New Roman"/>
          <w:sz w:val="24"/>
          <w:szCs w:val="24"/>
        </w:rPr>
        <w:t xml:space="preserve"> </w:t>
      </w:r>
      <w:r w:rsidR="001277E9">
        <w:rPr>
          <w:rFonts w:ascii="Times New Roman" w:hAnsi="Times New Roman"/>
          <w:sz w:val="24"/>
          <w:szCs w:val="24"/>
        </w:rPr>
        <w:t>membimbing anak agar senantiasa merasa senang apabila ada temannya yang memperoleh nilai yang lebih bagus dari dirinya, membimbing dan mengajarkan anak agar mau berteman dengan siapa saja, membimbing anak agar selalu berk</w:t>
      </w:r>
      <w:r w:rsidR="00006899">
        <w:rPr>
          <w:rFonts w:ascii="Times New Roman" w:hAnsi="Times New Roman"/>
          <w:sz w:val="24"/>
          <w:szCs w:val="24"/>
        </w:rPr>
        <w:t>ata sopan denga</w:t>
      </w:r>
      <w:r w:rsidR="001277E9">
        <w:rPr>
          <w:rFonts w:ascii="Times New Roman" w:hAnsi="Times New Roman"/>
          <w:sz w:val="24"/>
          <w:szCs w:val="24"/>
        </w:rPr>
        <w:t>n siapa saja, membimbing anak untuk selalu meluangkan waktunya untuk membaca buku, membimbing dan mengajarkan anak untuk membuang sampah pada tempatnya, membimbing dan mengajarkan anak agar memiliki rasa tolong menolong, membimbing anak agar selalu menolong siapa saja ketika dalam kesulitan, membimbing dan mengajarkan anak untuk rajin mengerjakan pekerjaan rumah (PR) yang diberikan oleh gurunya disekolah, membimbing dan mengajarkan anak untuk selalu melaksanakan tugas dan kewajibannya, yang seharusnya dia lakukan, terhadap diri sendiri, masyarakat, lingkungan,</w:t>
      </w:r>
      <w:r w:rsidR="00523C2B">
        <w:rPr>
          <w:rFonts w:ascii="Times New Roman" w:hAnsi="Times New Roman"/>
          <w:sz w:val="24"/>
          <w:szCs w:val="24"/>
        </w:rPr>
        <w:t xml:space="preserve"> negara dan Tuhan Yang Maha Esa.</w:t>
      </w:r>
      <w:r w:rsidR="00F501AA">
        <w:rPr>
          <w:rFonts w:ascii="Times New Roman" w:hAnsi="Times New Roman"/>
          <w:sz w:val="24"/>
          <w:szCs w:val="24"/>
        </w:rPr>
        <w:t xml:space="preserve"> Pernyataan tersebut sesuai dengan pendapat </w:t>
      </w:r>
      <w:r w:rsidR="00F501AA">
        <w:rPr>
          <w:rFonts w:ascii="Times New Roman" w:hAnsi="Times New Roman"/>
          <w:sz w:val="24"/>
          <w:szCs w:val="24"/>
          <w:lang w:val="en-US"/>
        </w:rPr>
        <w:t xml:space="preserve">Gunawan (2014:23) </w:t>
      </w:r>
      <w:r w:rsidR="00F501AA">
        <w:rPr>
          <w:rFonts w:ascii="Times New Roman" w:hAnsi="Times New Roman"/>
          <w:sz w:val="24"/>
          <w:szCs w:val="24"/>
        </w:rPr>
        <w:t xml:space="preserve">mengenai </w:t>
      </w:r>
      <w:r w:rsidR="00F501AA">
        <w:rPr>
          <w:rFonts w:ascii="Times New Roman" w:hAnsi="Times New Roman"/>
          <w:sz w:val="24"/>
          <w:szCs w:val="24"/>
          <w:lang w:val="en-US"/>
        </w:rPr>
        <w:t xml:space="preserve">pendidikan karakter </w:t>
      </w:r>
      <w:r w:rsidR="00F501AA">
        <w:rPr>
          <w:rFonts w:ascii="Times New Roman" w:hAnsi="Times New Roman"/>
          <w:sz w:val="24"/>
          <w:szCs w:val="24"/>
        </w:rPr>
        <w:t xml:space="preserve">yaitu </w:t>
      </w:r>
      <w:r w:rsidR="00F501AA">
        <w:rPr>
          <w:rFonts w:ascii="Times New Roman" w:hAnsi="Times New Roman"/>
          <w:sz w:val="24"/>
          <w:szCs w:val="24"/>
          <w:lang w:val="en-US"/>
        </w:rPr>
        <w:t xml:space="preserve">upaya yang disengaja untuk membantu memahami manusia, peduli dan inti atas nilai-nilai etis/susila. Dimana kita berpikir tentang macam-macam karakter yang kita inginkan untuk anak kita, ini jelas bahwa kita ingin menilai apa itu kebenaran, </w:t>
      </w:r>
      <w:r w:rsidR="00F501AA">
        <w:rPr>
          <w:rFonts w:ascii="Times New Roman" w:hAnsi="Times New Roman"/>
          <w:sz w:val="24"/>
          <w:szCs w:val="24"/>
          <w:lang w:val="en-US"/>
        </w:rPr>
        <w:lastRenderedPageBreak/>
        <w:t>sangat peduli tentang apa itu kebenaran/hak-hak, dan kemudian melakukan apa yang mereka percaya menjadi yang sebenarnya, bahkan dalam menghadapi tekanan dari tanpa dan dalam godaan</w:t>
      </w:r>
      <w:r w:rsidR="00F501AA">
        <w:rPr>
          <w:rFonts w:ascii="Times New Roman" w:hAnsi="Times New Roman"/>
          <w:sz w:val="24"/>
          <w:szCs w:val="24"/>
        </w:rPr>
        <w:t xml:space="preserve">. Menilik pada pernyataan tersebut, kita </w:t>
      </w:r>
      <w:r w:rsidR="00F501AA">
        <w:rPr>
          <w:rFonts w:ascii="Times New Roman" w:hAnsi="Times New Roman"/>
          <w:sz w:val="24"/>
          <w:szCs w:val="24"/>
          <w:lang w:val="en-US"/>
        </w:rPr>
        <w:t>bisa maklumi</w:t>
      </w:r>
      <w:r w:rsidR="00F501AA">
        <w:rPr>
          <w:rFonts w:ascii="Times New Roman" w:hAnsi="Times New Roman"/>
          <w:sz w:val="24"/>
          <w:szCs w:val="24"/>
        </w:rPr>
        <w:t xml:space="preserve"> s</w:t>
      </w:r>
      <w:r w:rsidR="00F501AA">
        <w:rPr>
          <w:rFonts w:ascii="Times New Roman" w:hAnsi="Times New Roman"/>
          <w:sz w:val="24"/>
          <w:szCs w:val="24"/>
          <w:lang w:val="en-US"/>
        </w:rPr>
        <w:t>ebab selama ini dirasakan, perlu pendidikan dirasakan belum berhasil membangun manusia Indonesia yang berkarakter. Bahkan, banyak yang menyebut, pendidikan telah “gagal” karena banyak lulusan lembaga pendidikan (Indonesia) termasuk sarjana yang pandai dan mahir dalam menjawab soal ujian, berotak cerdas, tetapi tidak memiliki mental yang kuat, bahkan merekan cenderung amoral</w:t>
      </w:r>
      <w:r w:rsidR="00F501AA">
        <w:rPr>
          <w:rFonts w:ascii="Times New Roman" w:hAnsi="Times New Roman"/>
          <w:sz w:val="24"/>
          <w:szCs w:val="24"/>
        </w:rPr>
        <w:t>.</w:t>
      </w:r>
    </w:p>
    <w:p w:rsidR="00F501AA" w:rsidRPr="00F61B9A" w:rsidRDefault="00F501AA" w:rsidP="00F61B9A">
      <w:pPr>
        <w:pStyle w:val="ListParagraph"/>
        <w:spacing w:after="0" w:line="480" w:lineRule="auto"/>
        <w:ind w:left="0" w:firstLine="709"/>
        <w:jc w:val="both"/>
        <w:rPr>
          <w:rFonts w:ascii="Times New Roman" w:hAnsi="Times New Roman"/>
          <w:i/>
          <w:sz w:val="24"/>
          <w:szCs w:val="24"/>
        </w:rPr>
      </w:pPr>
      <w:r>
        <w:rPr>
          <w:rFonts w:ascii="Times New Roman" w:hAnsi="Times New Roman"/>
          <w:sz w:val="24"/>
          <w:szCs w:val="24"/>
        </w:rPr>
        <w:t>Selanjutnya, h</w:t>
      </w:r>
      <w:r w:rsidRPr="0047790B">
        <w:rPr>
          <w:rFonts w:ascii="Times New Roman" w:hAnsi="Times New Roman"/>
          <w:sz w:val="24"/>
          <w:szCs w:val="24"/>
        </w:rPr>
        <w:t xml:space="preserve">asil </w:t>
      </w:r>
      <w:r>
        <w:rPr>
          <w:rFonts w:ascii="Times New Roman" w:hAnsi="Times New Roman"/>
          <w:sz w:val="24"/>
          <w:szCs w:val="24"/>
        </w:rPr>
        <w:t xml:space="preserve">hipotesis </w:t>
      </w:r>
      <w:r w:rsidRPr="0047790B">
        <w:rPr>
          <w:rFonts w:ascii="Times New Roman" w:hAnsi="Times New Roman"/>
          <w:sz w:val="24"/>
          <w:szCs w:val="24"/>
        </w:rPr>
        <w:t xml:space="preserve">menunjukkan bahwa kelompok penelitian saat penyebaran </w:t>
      </w:r>
      <w:r>
        <w:rPr>
          <w:rFonts w:ascii="Times New Roman" w:hAnsi="Times New Roman"/>
          <w:sz w:val="24"/>
          <w:szCs w:val="24"/>
        </w:rPr>
        <w:t>kuesioner</w:t>
      </w:r>
      <w:r w:rsidR="00006899">
        <w:rPr>
          <w:rFonts w:ascii="Times New Roman" w:hAnsi="Times New Roman"/>
          <w:sz w:val="24"/>
          <w:szCs w:val="24"/>
        </w:rPr>
        <w:t xml:space="preserve"> </w:t>
      </w:r>
      <w:r w:rsidRPr="0047790B">
        <w:rPr>
          <w:rFonts w:ascii="Times New Roman" w:hAnsi="Times New Roman"/>
          <w:sz w:val="24"/>
          <w:szCs w:val="24"/>
        </w:rPr>
        <w:t xml:space="preserve">secara umum menunjukkan </w:t>
      </w:r>
      <w:r>
        <w:rPr>
          <w:rFonts w:ascii="Times New Roman" w:hAnsi="Times New Roman"/>
          <w:sz w:val="24"/>
          <w:szCs w:val="24"/>
        </w:rPr>
        <w:t xml:space="preserve">bahwa persepsi masyarakat dan pendidikan karakter </w:t>
      </w:r>
      <w:r w:rsidR="00F5325E">
        <w:rPr>
          <w:rFonts w:ascii="Times New Roman" w:hAnsi="Times New Roman"/>
          <w:sz w:val="24"/>
          <w:szCs w:val="24"/>
        </w:rPr>
        <w:t xml:space="preserve"> anak </w:t>
      </w:r>
      <w:r>
        <w:rPr>
          <w:rFonts w:ascii="Times New Roman" w:hAnsi="Times New Roman"/>
          <w:sz w:val="24"/>
          <w:szCs w:val="24"/>
        </w:rPr>
        <w:t>juga</w:t>
      </w:r>
      <w:r w:rsidR="00006899">
        <w:rPr>
          <w:rFonts w:ascii="Times New Roman" w:hAnsi="Times New Roman"/>
          <w:sz w:val="24"/>
          <w:szCs w:val="24"/>
        </w:rPr>
        <w:t xml:space="preserve"> menunjukkan tingkat yang sangat baik </w:t>
      </w:r>
      <w:r w:rsidRPr="0047790B">
        <w:rPr>
          <w:rFonts w:ascii="Times New Roman" w:hAnsi="Times New Roman"/>
          <w:sz w:val="24"/>
          <w:szCs w:val="24"/>
        </w:rPr>
        <w:t xml:space="preserve">. </w:t>
      </w:r>
      <w:r>
        <w:rPr>
          <w:rFonts w:ascii="Times New Roman" w:hAnsi="Times New Roman"/>
          <w:sz w:val="24"/>
          <w:szCs w:val="24"/>
        </w:rPr>
        <w:t xml:space="preserve">Hasil tersebut menunjukkan bahwa ada pengaruh </w:t>
      </w:r>
      <w:r w:rsidR="00F5325E">
        <w:rPr>
          <w:rFonts w:ascii="Times New Roman" w:hAnsi="Times New Roman"/>
          <w:sz w:val="24"/>
          <w:szCs w:val="24"/>
        </w:rPr>
        <w:t xml:space="preserve">yang positif antara persepsi masyarakat </w:t>
      </w:r>
      <w:r>
        <w:rPr>
          <w:rFonts w:ascii="Times New Roman" w:hAnsi="Times New Roman"/>
          <w:sz w:val="24"/>
          <w:szCs w:val="24"/>
        </w:rPr>
        <w:t>denga</w:t>
      </w:r>
      <w:r w:rsidR="00F5325E">
        <w:rPr>
          <w:rFonts w:ascii="Times New Roman" w:hAnsi="Times New Roman"/>
          <w:sz w:val="24"/>
          <w:szCs w:val="24"/>
        </w:rPr>
        <w:t>n pendidikan karakter anak</w:t>
      </w:r>
      <w:r w:rsidRPr="0047790B">
        <w:rPr>
          <w:rFonts w:ascii="Times New Roman" w:hAnsi="Times New Roman"/>
          <w:sz w:val="24"/>
          <w:szCs w:val="24"/>
        </w:rPr>
        <w:t xml:space="preserve">. Hal ini disebabkan </w:t>
      </w:r>
      <w:r>
        <w:rPr>
          <w:rFonts w:ascii="Times New Roman" w:hAnsi="Times New Roman"/>
          <w:sz w:val="24"/>
          <w:szCs w:val="24"/>
        </w:rPr>
        <w:t>karena</w:t>
      </w:r>
      <w:r w:rsidR="00F5325E">
        <w:rPr>
          <w:rFonts w:ascii="Times New Roman" w:hAnsi="Times New Roman"/>
          <w:sz w:val="24"/>
          <w:szCs w:val="24"/>
        </w:rPr>
        <w:t xml:space="preserve"> adanya persepsi masyarakat mengenai pendidikan umum itu berimbas pada model pendidikan yang dikelolah dilingkup keluarga yaitu pendidikan karakter pada anak.</w:t>
      </w:r>
    </w:p>
    <w:sectPr w:rsidR="00F501AA" w:rsidRPr="00F61B9A" w:rsidSect="002E5406">
      <w:headerReference w:type="default" r:id="rId10"/>
      <w:pgSz w:w="11906" w:h="16838"/>
      <w:pgMar w:top="2268" w:right="1701" w:bottom="1701" w:left="2268" w:header="708" w:footer="708"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22F" w:rsidRDefault="00B5022F" w:rsidP="00866B21">
      <w:pPr>
        <w:pStyle w:val="ListParagraph"/>
        <w:spacing w:after="0" w:line="240" w:lineRule="auto"/>
      </w:pPr>
      <w:r>
        <w:separator/>
      </w:r>
    </w:p>
  </w:endnote>
  <w:endnote w:type="continuationSeparator" w:id="1">
    <w:p w:rsidR="00B5022F" w:rsidRDefault="00B5022F" w:rsidP="00866B21">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609"/>
      <w:docPartObj>
        <w:docPartGallery w:val="Page Numbers (Bottom of Page)"/>
        <w:docPartUnique/>
      </w:docPartObj>
    </w:sdtPr>
    <w:sdtContent>
      <w:p w:rsidR="00494A23" w:rsidRDefault="002E5406">
        <w:pPr>
          <w:pStyle w:val="Footer"/>
          <w:jc w:val="center"/>
        </w:pPr>
        <w:r>
          <w:rPr>
            <w:lang w:val="en-US"/>
          </w:rPr>
          <w:t>3</w:t>
        </w:r>
        <w:r>
          <w:t>5</w:t>
        </w:r>
      </w:p>
    </w:sdtContent>
  </w:sdt>
  <w:p w:rsidR="00494A23" w:rsidRDefault="00494A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22F" w:rsidRDefault="00B5022F" w:rsidP="00866B21">
      <w:pPr>
        <w:pStyle w:val="ListParagraph"/>
        <w:spacing w:after="0" w:line="240" w:lineRule="auto"/>
      </w:pPr>
      <w:r>
        <w:separator/>
      </w:r>
    </w:p>
  </w:footnote>
  <w:footnote w:type="continuationSeparator" w:id="1">
    <w:p w:rsidR="00B5022F" w:rsidRDefault="00B5022F" w:rsidP="00866B21">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12935"/>
      <w:docPartObj>
        <w:docPartGallery w:val="Page Numbers (Top of Page)"/>
        <w:docPartUnique/>
      </w:docPartObj>
    </w:sdtPr>
    <w:sdtContent>
      <w:p w:rsidR="00494A23" w:rsidRDefault="00E365CF">
        <w:pPr>
          <w:pStyle w:val="Header"/>
          <w:jc w:val="right"/>
        </w:pPr>
        <w:r>
          <w:fldChar w:fldCharType="begin"/>
        </w:r>
        <w:r w:rsidR="0097229B">
          <w:instrText xml:space="preserve"> PAGE   \* MERGEFORMAT </w:instrText>
        </w:r>
        <w:r>
          <w:fldChar w:fldCharType="separate"/>
        </w:r>
        <w:r w:rsidR="00494A23">
          <w:rPr>
            <w:noProof/>
          </w:rPr>
          <w:t>35</w:t>
        </w:r>
        <w:r>
          <w:rPr>
            <w:noProof/>
          </w:rPr>
          <w:fldChar w:fldCharType="end"/>
        </w:r>
      </w:p>
    </w:sdtContent>
  </w:sdt>
  <w:p w:rsidR="00494A23" w:rsidRDefault="00494A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23" w:rsidRDefault="00E365CF">
    <w:pPr>
      <w:pStyle w:val="Header"/>
      <w:jc w:val="right"/>
    </w:pPr>
    <w:r>
      <w:fldChar w:fldCharType="begin"/>
    </w:r>
    <w:r w:rsidR="0097229B">
      <w:instrText xml:space="preserve"> PAGE   \* MERGEFORMAT </w:instrText>
    </w:r>
    <w:r>
      <w:fldChar w:fldCharType="separate"/>
    </w:r>
    <w:r w:rsidR="00006899">
      <w:rPr>
        <w:noProof/>
      </w:rPr>
      <w:t>50</w:t>
    </w:r>
    <w:r>
      <w:rPr>
        <w:noProof/>
      </w:rPr>
      <w:fldChar w:fldCharType="end"/>
    </w:r>
  </w:p>
  <w:p w:rsidR="00494A23" w:rsidRDefault="00494A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732B"/>
    <w:multiLevelType w:val="hybridMultilevel"/>
    <w:tmpl w:val="F47858D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2FDC4C18"/>
    <w:multiLevelType w:val="hybridMultilevel"/>
    <w:tmpl w:val="F336275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7E5C91"/>
    <w:multiLevelType w:val="hybridMultilevel"/>
    <w:tmpl w:val="FD962E52"/>
    <w:lvl w:ilvl="0" w:tplc="69FC59C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36A506AF"/>
    <w:multiLevelType w:val="hybridMultilevel"/>
    <w:tmpl w:val="22905DEC"/>
    <w:lvl w:ilvl="0" w:tplc="C3C27F2A">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0D78E4"/>
    <w:multiLevelType w:val="hybridMultilevel"/>
    <w:tmpl w:val="6BCCDA62"/>
    <w:lvl w:ilvl="0" w:tplc="1BFCEA0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
    <w:nsid w:val="44C45CA4"/>
    <w:multiLevelType w:val="hybridMultilevel"/>
    <w:tmpl w:val="8764693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46810C02"/>
    <w:multiLevelType w:val="hybridMultilevel"/>
    <w:tmpl w:val="B268CE6A"/>
    <w:lvl w:ilvl="0" w:tplc="C152D86E">
      <w:start w:val="2"/>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955B54"/>
    <w:multiLevelType w:val="hybridMultilevel"/>
    <w:tmpl w:val="187CA76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4A4D2AEA"/>
    <w:multiLevelType w:val="hybridMultilevel"/>
    <w:tmpl w:val="30E4EE1E"/>
    <w:lvl w:ilvl="0" w:tplc="9780811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D1B4E02"/>
    <w:multiLevelType w:val="hybridMultilevel"/>
    <w:tmpl w:val="C7243330"/>
    <w:lvl w:ilvl="0" w:tplc="5DA4EB7C">
      <w:start w:val="2"/>
      <w:numFmt w:val="upperLetter"/>
      <w:lvlText w:val="%1."/>
      <w:lvlJc w:val="left"/>
      <w:pPr>
        <w:ind w:left="426"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D0789C"/>
    <w:multiLevelType w:val="hybridMultilevel"/>
    <w:tmpl w:val="931060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8EA54A5"/>
    <w:multiLevelType w:val="hybridMultilevel"/>
    <w:tmpl w:val="113691E6"/>
    <w:lvl w:ilvl="0" w:tplc="8E443A14">
      <w:start w:val="1"/>
      <w:numFmt w:val="lowerLetter"/>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748742A8"/>
    <w:multiLevelType w:val="hybridMultilevel"/>
    <w:tmpl w:val="F87EAF0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5754DD3"/>
    <w:multiLevelType w:val="hybridMultilevel"/>
    <w:tmpl w:val="A46A160E"/>
    <w:lvl w:ilvl="0" w:tplc="04210011">
      <w:start w:val="1"/>
      <w:numFmt w:val="decimal"/>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75BD2DD6"/>
    <w:multiLevelType w:val="hybridMultilevel"/>
    <w:tmpl w:val="187CA76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3"/>
  </w:num>
  <w:num w:numId="2">
    <w:abstractNumId w:val="8"/>
  </w:num>
  <w:num w:numId="3">
    <w:abstractNumId w:val="1"/>
  </w:num>
  <w:num w:numId="4">
    <w:abstractNumId w:val="4"/>
  </w:num>
  <w:num w:numId="5">
    <w:abstractNumId w:val="12"/>
  </w:num>
  <w:num w:numId="6">
    <w:abstractNumId w:val="10"/>
  </w:num>
  <w:num w:numId="7">
    <w:abstractNumId w:val="7"/>
  </w:num>
  <w:num w:numId="8">
    <w:abstractNumId w:val="0"/>
  </w:num>
  <w:num w:numId="9">
    <w:abstractNumId w:val="11"/>
  </w:num>
  <w:num w:numId="10">
    <w:abstractNumId w:val="14"/>
  </w:num>
  <w:num w:numId="11">
    <w:abstractNumId w:val="6"/>
  </w:num>
  <w:num w:numId="12">
    <w:abstractNumId w:val="9"/>
  </w:num>
  <w:num w:numId="13">
    <w:abstractNumId w:val="13"/>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9874"/>
  </w:hdrShapeDefaults>
  <w:footnotePr>
    <w:footnote w:id="0"/>
    <w:footnote w:id="1"/>
  </w:footnotePr>
  <w:endnotePr>
    <w:endnote w:id="0"/>
    <w:endnote w:id="1"/>
  </w:endnotePr>
  <w:compat/>
  <w:rsids>
    <w:rsidRoot w:val="00DE6586"/>
    <w:rsid w:val="00003828"/>
    <w:rsid w:val="0000570E"/>
    <w:rsid w:val="00006899"/>
    <w:rsid w:val="000142ED"/>
    <w:rsid w:val="000302C5"/>
    <w:rsid w:val="0003124E"/>
    <w:rsid w:val="00034A41"/>
    <w:rsid w:val="00055A23"/>
    <w:rsid w:val="00057F34"/>
    <w:rsid w:val="000662DD"/>
    <w:rsid w:val="000A1E75"/>
    <w:rsid w:val="000A661B"/>
    <w:rsid w:val="000C0A30"/>
    <w:rsid w:val="000C219F"/>
    <w:rsid w:val="000C55BD"/>
    <w:rsid w:val="000C5D0C"/>
    <w:rsid w:val="000D2C1C"/>
    <w:rsid w:val="000E3C22"/>
    <w:rsid w:val="000F5B2A"/>
    <w:rsid w:val="001143FB"/>
    <w:rsid w:val="0011565E"/>
    <w:rsid w:val="001277E9"/>
    <w:rsid w:val="00144B0F"/>
    <w:rsid w:val="001607FE"/>
    <w:rsid w:val="001634B4"/>
    <w:rsid w:val="001674E7"/>
    <w:rsid w:val="00173FE3"/>
    <w:rsid w:val="001A3C35"/>
    <w:rsid w:val="001B0410"/>
    <w:rsid w:val="001B08C1"/>
    <w:rsid w:val="001B3F5B"/>
    <w:rsid w:val="001E2B52"/>
    <w:rsid w:val="00204655"/>
    <w:rsid w:val="0021239D"/>
    <w:rsid w:val="00223C82"/>
    <w:rsid w:val="00227E1D"/>
    <w:rsid w:val="00234785"/>
    <w:rsid w:val="00252C5C"/>
    <w:rsid w:val="002750FE"/>
    <w:rsid w:val="002778D6"/>
    <w:rsid w:val="002B73A8"/>
    <w:rsid w:val="002C12F7"/>
    <w:rsid w:val="002C787A"/>
    <w:rsid w:val="002D2795"/>
    <w:rsid w:val="002E3C43"/>
    <w:rsid w:val="002E5406"/>
    <w:rsid w:val="0030628C"/>
    <w:rsid w:val="0031199F"/>
    <w:rsid w:val="00315802"/>
    <w:rsid w:val="00321959"/>
    <w:rsid w:val="00322FB1"/>
    <w:rsid w:val="00384A8E"/>
    <w:rsid w:val="00387E37"/>
    <w:rsid w:val="003E02CF"/>
    <w:rsid w:val="004271B3"/>
    <w:rsid w:val="00443708"/>
    <w:rsid w:val="00454F4D"/>
    <w:rsid w:val="004633A2"/>
    <w:rsid w:val="00464895"/>
    <w:rsid w:val="00477BDF"/>
    <w:rsid w:val="00487842"/>
    <w:rsid w:val="00494A23"/>
    <w:rsid w:val="004A302B"/>
    <w:rsid w:val="004B1B43"/>
    <w:rsid w:val="004D0685"/>
    <w:rsid w:val="004D5BD7"/>
    <w:rsid w:val="004F0615"/>
    <w:rsid w:val="004F5CCC"/>
    <w:rsid w:val="004F64A8"/>
    <w:rsid w:val="00521369"/>
    <w:rsid w:val="00522F90"/>
    <w:rsid w:val="00523C2B"/>
    <w:rsid w:val="00526A0B"/>
    <w:rsid w:val="005529AD"/>
    <w:rsid w:val="00564BE2"/>
    <w:rsid w:val="00566D10"/>
    <w:rsid w:val="00577831"/>
    <w:rsid w:val="005827C0"/>
    <w:rsid w:val="005A1C96"/>
    <w:rsid w:val="005B7036"/>
    <w:rsid w:val="005C0475"/>
    <w:rsid w:val="005C6C70"/>
    <w:rsid w:val="005C72CA"/>
    <w:rsid w:val="005E1500"/>
    <w:rsid w:val="005E3A84"/>
    <w:rsid w:val="005E5F32"/>
    <w:rsid w:val="00612864"/>
    <w:rsid w:val="00627094"/>
    <w:rsid w:val="00627655"/>
    <w:rsid w:val="00637483"/>
    <w:rsid w:val="0065257C"/>
    <w:rsid w:val="006602BA"/>
    <w:rsid w:val="00660DE8"/>
    <w:rsid w:val="0066470A"/>
    <w:rsid w:val="00692008"/>
    <w:rsid w:val="00697AEB"/>
    <w:rsid w:val="006A5C91"/>
    <w:rsid w:val="006A74C3"/>
    <w:rsid w:val="006B37D1"/>
    <w:rsid w:val="006B644F"/>
    <w:rsid w:val="006E0401"/>
    <w:rsid w:val="006E1139"/>
    <w:rsid w:val="006E3F97"/>
    <w:rsid w:val="006F0158"/>
    <w:rsid w:val="006F128B"/>
    <w:rsid w:val="007066A7"/>
    <w:rsid w:val="00714DDD"/>
    <w:rsid w:val="00727672"/>
    <w:rsid w:val="00727CC7"/>
    <w:rsid w:val="00744F92"/>
    <w:rsid w:val="00745DF8"/>
    <w:rsid w:val="00752004"/>
    <w:rsid w:val="007728E1"/>
    <w:rsid w:val="00787735"/>
    <w:rsid w:val="0079636E"/>
    <w:rsid w:val="007A2991"/>
    <w:rsid w:val="007B13A3"/>
    <w:rsid w:val="007B1C8A"/>
    <w:rsid w:val="007B39A5"/>
    <w:rsid w:val="007C1EF2"/>
    <w:rsid w:val="007C7838"/>
    <w:rsid w:val="007E7566"/>
    <w:rsid w:val="007F72F2"/>
    <w:rsid w:val="0081717D"/>
    <w:rsid w:val="008230C1"/>
    <w:rsid w:val="0084142F"/>
    <w:rsid w:val="008648AC"/>
    <w:rsid w:val="00866B21"/>
    <w:rsid w:val="00875A97"/>
    <w:rsid w:val="008815F3"/>
    <w:rsid w:val="0088640A"/>
    <w:rsid w:val="00894E1B"/>
    <w:rsid w:val="008A16F5"/>
    <w:rsid w:val="008B2568"/>
    <w:rsid w:val="008B442A"/>
    <w:rsid w:val="008B4B8E"/>
    <w:rsid w:val="008D0BB2"/>
    <w:rsid w:val="008D0F1E"/>
    <w:rsid w:val="008E16E7"/>
    <w:rsid w:val="008F15CE"/>
    <w:rsid w:val="008F31F7"/>
    <w:rsid w:val="008F6B6B"/>
    <w:rsid w:val="0090718B"/>
    <w:rsid w:val="00931FA0"/>
    <w:rsid w:val="00944961"/>
    <w:rsid w:val="00954721"/>
    <w:rsid w:val="009659E9"/>
    <w:rsid w:val="0097229B"/>
    <w:rsid w:val="00973A25"/>
    <w:rsid w:val="00976C86"/>
    <w:rsid w:val="0098097A"/>
    <w:rsid w:val="00991F3B"/>
    <w:rsid w:val="00995333"/>
    <w:rsid w:val="009A1521"/>
    <w:rsid w:val="009A2952"/>
    <w:rsid w:val="009B48F1"/>
    <w:rsid w:val="009B4E29"/>
    <w:rsid w:val="009C6908"/>
    <w:rsid w:val="00A113C3"/>
    <w:rsid w:val="00A270F6"/>
    <w:rsid w:val="00A3049F"/>
    <w:rsid w:val="00A309AE"/>
    <w:rsid w:val="00A33828"/>
    <w:rsid w:val="00A35800"/>
    <w:rsid w:val="00A50345"/>
    <w:rsid w:val="00A607D6"/>
    <w:rsid w:val="00A700D2"/>
    <w:rsid w:val="00A75139"/>
    <w:rsid w:val="00A92EF3"/>
    <w:rsid w:val="00A97C46"/>
    <w:rsid w:val="00AA392E"/>
    <w:rsid w:val="00AB74FC"/>
    <w:rsid w:val="00AC2620"/>
    <w:rsid w:val="00AC6A2B"/>
    <w:rsid w:val="00AD320B"/>
    <w:rsid w:val="00B34079"/>
    <w:rsid w:val="00B4257D"/>
    <w:rsid w:val="00B5022F"/>
    <w:rsid w:val="00B506F8"/>
    <w:rsid w:val="00B50A3F"/>
    <w:rsid w:val="00B62490"/>
    <w:rsid w:val="00B63F1C"/>
    <w:rsid w:val="00B65031"/>
    <w:rsid w:val="00B663EF"/>
    <w:rsid w:val="00B73651"/>
    <w:rsid w:val="00BC26A2"/>
    <w:rsid w:val="00BC5700"/>
    <w:rsid w:val="00BE2C33"/>
    <w:rsid w:val="00C11682"/>
    <w:rsid w:val="00C4774F"/>
    <w:rsid w:val="00C47B5B"/>
    <w:rsid w:val="00C535F5"/>
    <w:rsid w:val="00C970AA"/>
    <w:rsid w:val="00CB0451"/>
    <w:rsid w:val="00CB0476"/>
    <w:rsid w:val="00CF098D"/>
    <w:rsid w:val="00CF6229"/>
    <w:rsid w:val="00D016B6"/>
    <w:rsid w:val="00D125F6"/>
    <w:rsid w:val="00D1425A"/>
    <w:rsid w:val="00D34BE7"/>
    <w:rsid w:val="00D5009B"/>
    <w:rsid w:val="00D54898"/>
    <w:rsid w:val="00D66994"/>
    <w:rsid w:val="00D84F0A"/>
    <w:rsid w:val="00D953FF"/>
    <w:rsid w:val="00DA64F6"/>
    <w:rsid w:val="00DC360A"/>
    <w:rsid w:val="00DE05A7"/>
    <w:rsid w:val="00DE4A95"/>
    <w:rsid w:val="00DE6586"/>
    <w:rsid w:val="00DE7C06"/>
    <w:rsid w:val="00E06005"/>
    <w:rsid w:val="00E125F9"/>
    <w:rsid w:val="00E25087"/>
    <w:rsid w:val="00E3133F"/>
    <w:rsid w:val="00E365CF"/>
    <w:rsid w:val="00E730EB"/>
    <w:rsid w:val="00E84A7F"/>
    <w:rsid w:val="00E85130"/>
    <w:rsid w:val="00EC22F9"/>
    <w:rsid w:val="00EC7EF6"/>
    <w:rsid w:val="00ED29C9"/>
    <w:rsid w:val="00EE1BD4"/>
    <w:rsid w:val="00EE2297"/>
    <w:rsid w:val="00EE7ECD"/>
    <w:rsid w:val="00F10211"/>
    <w:rsid w:val="00F209F0"/>
    <w:rsid w:val="00F23121"/>
    <w:rsid w:val="00F3216A"/>
    <w:rsid w:val="00F501AA"/>
    <w:rsid w:val="00F5325E"/>
    <w:rsid w:val="00F57D18"/>
    <w:rsid w:val="00F61B9A"/>
    <w:rsid w:val="00F64003"/>
    <w:rsid w:val="00F64348"/>
    <w:rsid w:val="00F665CE"/>
    <w:rsid w:val="00F71A98"/>
    <w:rsid w:val="00F92401"/>
    <w:rsid w:val="00FE207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6586"/>
    <w:pPr>
      <w:ind w:left="720"/>
      <w:contextualSpacing/>
    </w:pPr>
  </w:style>
  <w:style w:type="character" w:customStyle="1" w:styleId="ListParagraphChar">
    <w:name w:val="List Paragraph Char"/>
    <w:link w:val="ListParagraph"/>
    <w:uiPriority w:val="34"/>
    <w:locked/>
    <w:rsid w:val="00DE6586"/>
    <w:rPr>
      <w:rFonts w:ascii="Calibri" w:eastAsia="Calibri" w:hAnsi="Calibri" w:cs="Times New Roman"/>
    </w:rPr>
  </w:style>
  <w:style w:type="table" w:styleId="TableGrid">
    <w:name w:val="Table Grid"/>
    <w:basedOn w:val="TableNormal"/>
    <w:uiPriority w:val="59"/>
    <w:rsid w:val="00DE65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66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B21"/>
    <w:rPr>
      <w:rFonts w:ascii="Calibri" w:eastAsia="Calibri" w:hAnsi="Calibri" w:cs="Times New Roman"/>
    </w:rPr>
  </w:style>
  <w:style w:type="paragraph" w:styleId="Footer">
    <w:name w:val="footer"/>
    <w:basedOn w:val="Normal"/>
    <w:link w:val="FooterChar"/>
    <w:uiPriority w:val="99"/>
    <w:unhideWhenUsed/>
    <w:rsid w:val="00866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B2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0EDF-0199-4C65-B656-4DD7B2B2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16</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saab</dc:creator>
  <cp:lastModifiedBy>saab</cp:lastModifiedBy>
  <cp:revision>72</cp:revision>
  <dcterms:created xsi:type="dcterms:W3CDTF">2016-02-02T10:39:00Z</dcterms:created>
  <dcterms:modified xsi:type="dcterms:W3CDTF">2016-03-02T05:37:00Z</dcterms:modified>
</cp:coreProperties>
</file>