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B" w:rsidRPr="00D37C98" w:rsidRDefault="0068627B" w:rsidP="00D37C98">
      <w:pPr>
        <w:spacing w:after="0" w:line="48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D37C98">
        <w:rPr>
          <w:rFonts w:ascii="Times New Roman" w:hAnsi="Times New Roman"/>
          <w:b/>
          <w:sz w:val="24"/>
          <w:szCs w:val="24"/>
        </w:rPr>
        <w:t>DAFTAR PUSTAKA</w:t>
      </w:r>
    </w:p>
    <w:p w:rsidR="00B056AD" w:rsidRPr="00D37C98" w:rsidRDefault="00B056AD" w:rsidP="00D37C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7C98">
        <w:rPr>
          <w:rFonts w:ascii="Times New Roman" w:eastAsiaTheme="minorHAnsi" w:hAnsi="Times New Roman"/>
          <w:sz w:val="24"/>
          <w:szCs w:val="24"/>
        </w:rPr>
        <w:t xml:space="preserve">Arikunto, Suharsimi. 2006. </w:t>
      </w:r>
      <w:r w:rsidRPr="00D37C98">
        <w:rPr>
          <w:rFonts w:ascii="Times New Roman" w:eastAsiaTheme="minorHAnsi" w:hAnsi="Times New Roman"/>
          <w:i/>
          <w:iCs/>
          <w:sz w:val="24"/>
          <w:szCs w:val="24"/>
        </w:rPr>
        <w:t xml:space="preserve">Prosedur Penelitian Suatu Pendekatan Praktik. </w:t>
      </w:r>
      <w:r w:rsidRPr="00D37C98">
        <w:rPr>
          <w:rFonts w:ascii="Times New Roman" w:eastAsiaTheme="minorHAnsi" w:hAnsi="Times New Roman"/>
          <w:sz w:val="24"/>
          <w:szCs w:val="24"/>
        </w:rPr>
        <w:t>Jakarta :</w:t>
      </w:r>
    </w:p>
    <w:p w:rsidR="00B056AD" w:rsidRPr="00D37C98" w:rsidRDefault="00B056AD" w:rsidP="001357BC">
      <w:pPr>
        <w:spacing w:line="240" w:lineRule="auto"/>
        <w:ind w:left="2880" w:hanging="2171"/>
        <w:jc w:val="both"/>
        <w:rPr>
          <w:rFonts w:ascii="Times New Roman" w:eastAsiaTheme="minorHAnsi" w:hAnsi="Times New Roman"/>
          <w:sz w:val="24"/>
          <w:szCs w:val="24"/>
        </w:rPr>
      </w:pPr>
      <w:r w:rsidRPr="00D37C98">
        <w:rPr>
          <w:rFonts w:ascii="Times New Roman" w:eastAsiaTheme="minorHAnsi" w:hAnsi="Times New Roman"/>
          <w:sz w:val="24"/>
          <w:szCs w:val="24"/>
        </w:rPr>
        <w:t>Rineka Cipta.</w:t>
      </w:r>
    </w:p>
    <w:p w:rsidR="008B5F27" w:rsidRDefault="008B5F27" w:rsidP="001357BC">
      <w:pPr>
        <w:spacing w:line="240" w:lineRule="auto"/>
        <w:ind w:left="709" w:hanging="709"/>
        <w:jc w:val="both"/>
        <w:rPr>
          <w:rStyle w:val="st"/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>Azwar</w:t>
      </w:r>
      <w:r w:rsidRPr="00D37C98">
        <w:rPr>
          <w:rStyle w:val="st"/>
          <w:rFonts w:ascii="Times New Roman" w:hAnsi="Times New Roman"/>
          <w:i/>
          <w:iCs/>
          <w:sz w:val="24"/>
          <w:szCs w:val="24"/>
        </w:rPr>
        <w:t>,</w:t>
      </w:r>
      <w:r w:rsidR="0003133E">
        <w:rPr>
          <w:rStyle w:val="st"/>
          <w:rFonts w:ascii="Times New Roman" w:hAnsi="Times New Roman"/>
          <w:sz w:val="24"/>
          <w:szCs w:val="24"/>
        </w:rPr>
        <w:t xml:space="preserve"> Saifuddin. 1996</w:t>
      </w:r>
      <w:r w:rsidRPr="00D37C98">
        <w:rPr>
          <w:rStyle w:val="st"/>
          <w:rFonts w:ascii="Times New Roman" w:hAnsi="Times New Roman"/>
          <w:sz w:val="24"/>
          <w:szCs w:val="24"/>
        </w:rPr>
        <w:t xml:space="preserve">. </w:t>
      </w:r>
      <w:r w:rsidRPr="00D37C98">
        <w:rPr>
          <w:rStyle w:val="st"/>
          <w:rFonts w:ascii="Times New Roman" w:hAnsi="Times New Roman"/>
          <w:i/>
          <w:iCs/>
          <w:sz w:val="24"/>
          <w:szCs w:val="24"/>
        </w:rPr>
        <w:t>Reliabilitas dan validitas: Seri pengukuran Psikologi</w:t>
      </w:r>
      <w:r w:rsidRPr="00D37C98">
        <w:rPr>
          <w:rStyle w:val="st"/>
          <w:rFonts w:ascii="Times New Roman" w:hAnsi="Times New Roman"/>
          <w:sz w:val="24"/>
          <w:szCs w:val="24"/>
        </w:rPr>
        <w:t>. Yogyakarta: Sigma Alpha</w:t>
      </w:r>
    </w:p>
    <w:p w:rsidR="00AB2ADA" w:rsidRPr="00AB2ADA" w:rsidRDefault="00AB2ADA" w:rsidP="001357B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Budiyono. 2004. </w:t>
      </w:r>
      <w:r>
        <w:rPr>
          <w:rStyle w:val="st"/>
          <w:rFonts w:ascii="Times New Roman" w:hAnsi="Times New Roman"/>
          <w:i/>
          <w:sz w:val="24"/>
          <w:szCs w:val="24"/>
        </w:rPr>
        <w:t xml:space="preserve">Statistika Untuk Penelitian. </w:t>
      </w:r>
      <w:r>
        <w:rPr>
          <w:rStyle w:val="st"/>
          <w:rFonts w:ascii="Times New Roman" w:hAnsi="Times New Roman"/>
          <w:sz w:val="24"/>
          <w:szCs w:val="24"/>
        </w:rPr>
        <w:t>Surakarta: Sebelas Maret University Press</w:t>
      </w:r>
    </w:p>
    <w:p w:rsidR="0051514B" w:rsidRDefault="0051514B" w:rsidP="00D37C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 xml:space="preserve">Catharina, Tri Ani. 2006.  </w:t>
      </w:r>
      <w:r w:rsidRPr="00D37C98">
        <w:rPr>
          <w:rFonts w:ascii="Times New Roman" w:hAnsi="Times New Roman"/>
          <w:i/>
          <w:sz w:val="24"/>
          <w:szCs w:val="24"/>
        </w:rPr>
        <w:t xml:space="preserve">Teori Pembelajaran. </w:t>
      </w:r>
      <w:r w:rsidRPr="00D37C98">
        <w:rPr>
          <w:rFonts w:ascii="Times New Roman" w:hAnsi="Times New Roman"/>
          <w:sz w:val="24"/>
          <w:szCs w:val="24"/>
        </w:rPr>
        <w:t>Semarang: UPT MKKS UNNES</w:t>
      </w:r>
    </w:p>
    <w:p w:rsidR="0003133E" w:rsidRPr="0003133E" w:rsidRDefault="0003133E" w:rsidP="00D37C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Dalyono. 2009. </w:t>
      </w:r>
      <w:r>
        <w:rPr>
          <w:rFonts w:ascii="Times New Roman" w:hAnsi="Times New Roman"/>
          <w:i/>
          <w:sz w:val="24"/>
          <w:szCs w:val="24"/>
        </w:rPr>
        <w:t xml:space="preserve">Psikologi Pendidikan. </w:t>
      </w:r>
      <w:r>
        <w:rPr>
          <w:rFonts w:ascii="Times New Roman" w:hAnsi="Times New Roman"/>
          <w:sz w:val="24"/>
          <w:szCs w:val="24"/>
        </w:rPr>
        <w:t>Jakarta: Riena Cipta.</w:t>
      </w:r>
    </w:p>
    <w:p w:rsidR="0068627B" w:rsidRPr="00D37C98" w:rsidRDefault="0068627B" w:rsidP="00D37C98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C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Darsono dkk. 2000. </w:t>
      </w:r>
      <w:r w:rsidRPr="00D37C98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Belajar dan Pembelajaran</w:t>
      </w:r>
      <w:r w:rsidRPr="00D37C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Semarang: IKIP Semarang Press.</w:t>
      </w:r>
    </w:p>
    <w:p w:rsidR="0068627B" w:rsidRPr="00D37C98" w:rsidRDefault="0068627B" w:rsidP="00D37C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 xml:space="preserve">Dimyanti dan Mudjiono. 2002. </w:t>
      </w:r>
      <w:r w:rsidRPr="00D37C98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D37C98">
        <w:rPr>
          <w:rFonts w:ascii="Times New Roman" w:hAnsi="Times New Roman"/>
          <w:sz w:val="24"/>
          <w:szCs w:val="24"/>
        </w:rPr>
        <w:t>Jakarta: Riene Cipta</w:t>
      </w:r>
    </w:p>
    <w:p w:rsidR="001D2365" w:rsidRPr="00D37C98" w:rsidRDefault="001D2365" w:rsidP="00D37C98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C98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Djamarah,Syaiful</w:t>
      </w:r>
      <w:r w:rsidRPr="00D37C98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D37C98">
        <w:rPr>
          <w:rStyle w:val="skimlinks-unlinked"/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Bahri.2002.Strategi</w:t>
      </w:r>
      <w:r w:rsidRPr="00D37C98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D37C98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Belajar Mengajar.Jakarta:Rineka Cipta.</w:t>
      </w:r>
    </w:p>
    <w:p w:rsidR="00ED262C" w:rsidRPr="00ED262C" w:rsidRDefault="00ED262C" w:rsidP="001357B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Gustriyah, Raika. 2009. </w:t>
      </w:r>
      <w:r>
        <w:rPr>
          <w:rFonts w:ascii="Times New Roman" w:hAnsi="Times New Roman"/>
          <w:sz w:val="24"/>
          <w:szCs w:val="24"/>
        </w:rPr>
        <w:t>Skripsi Analisis Faktor-Faktr yang Mempengaruhi Motivasi Kerja Penyuluh Perindustrian pada Kantor Dinas Perindustrian dan Perdagangan Kota Medan. Pasca Sarjana Universitas Sumatra Utara Medan.</w:t>
      </w:r>
    </w:p>
    <w:p w:rsidR="00BF147B" w:rsidRDefault="00BF147B" w:rsidP="001357BC">
      <w:pPr>
        <w:spacing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D37C98">
        <w:rPr>
          <w:rFonts w:ascii="Times New Roman" w:hAnsi="Times New Roman"/>
          <w:iCs/>
          <w:sz w:val="24"/>
          <w:szCs w:val="24"/>
        </w:rPr>
        <w:t xml:space="preserve">Haling, Abdul. 2007. </w:t>
      </w:r>
      <w:r w:rsidRPr="00D37C98">
        <w:rPr>
          <w:rFonts w:ascii="Times New Roman" w:hAnsi="Times New Roman"/>
          <w:i/>
          <w:iCs/>
          <w:sz w:val="24"/>
          <w:szCs w:val="24"/>
        </w:rPr>
        <w:t>Belajar dan Pembelajaran.</w:t>
      </w:r>
      <w:r w:rsidRPr="00D37C98">
        <w:rPr>
          <w:rFonts w:ascii="Times New Roman" w:hAnsi="Times New Roman"/>
          <w:iCs/>
          <w:sz w:val="24"/>
          <w:szCs w:val="24"/>
        </w:rPr>
        <w:t xml:space="preserve"> Makassar: Badan Penerbit Universitas Negeri Makassar</w:t>
      </w:r>
    </w:p>
    <w:p w:rsidR="00F049C1" w:rsidRPr="00AB2ADA" w:rsidRDefault="00F049C1" w:rsidP="00AB2ADA">
      <w:pPr>
        <w:spacing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AB2ADA">
        <w:rPr>
          <w:rFonts w:ascii="Times New Roman" w:hAnsi="Times New Roman"/>
          <w:sz w:val="24"/>
          <w:szCs w:val="24"/>
        </w:rPr>
        <w:t xml:space="preserve">Hamzam B. Uno, 2011. </w:t>
      </w:r>
      <w:r w:rsidRPr="00AB2ADA">
        <w:rPr>
          <w:rFonts w:ascii="Times New Roman" w:hAnsi="Times New Roman"/>
          <w:i/>
          <w:iCs/>
          <w:sz w:val="24"/>
          <w:szCs w:val="24"/>
        </w:rPr>
        <w:t>Teori Motivasi &amp; Pengukurannya (Analisis di Bidang Pendidikan)</w:t>
      </w:r>
      <w:r w:rsidRPr="00AB2ADA">
        <w:rPr>
          <w:rFonts w:ascii="Times New Roman" w:hAnsi="Times New Roman"/>
          <w:sz w:val="24"/>
          <w:szCs w:val="24"/>
        </w:rPr>
        <w:t>. Penerbit PT Bumi Akasara : Jakarta</w:t>
      </w:r>
    </w:p>
    <w:p w:rsidR="00AB2ADA" w:rsidRPr="00AB2ADA" w:rsidRDefault="00AB2ADA" w:rsidP="00D37C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Idrus, Muhammad. 2009. </w:t>
      </w:r>
      <w:r>
        <w:rPr>
          <w:rFonts w:ascii="Times New Roman" w:eastAsiaTheme="minorHAnsi" w:hAnsi="Times New Roman"/>
          <w:i/>
          <w:sz w:val="24"/>
          <w:szCs w:val="24"/>
        </w:rPr>
        <w:t>Metode Penelitian Ilmu Sosial.</w:t>
      </w:r>
      <w:r>
        <w:rPr>
          <w:rFonts w:ascii="Times New Roman" w:eastAsiaTheme="minorHAnsi" w:hAnsi="Times New Roman"/>
          <w:sz w:val="24"/>
          <w:szCs w:val="24"/>
        </w:rPr>
        <w:t xml:space="preserve"> Jakarta: Penerbit Erlangga.</w:t>
      </w:r>
    </w:p>
    <w:p w:rsidR="00B056AD" w:rsidRPr="00D37C98" w:rsidRDefault="00B056AD" w:rsidP="00D37C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7C98">
        <w:rPr>
          <w:rFonts w:ascii="Times New Roman" w:eastAsiaTheme="minorHAnsi" w:hAnsi="Times New Roman"/>
          <w:sz w:val="24"/>
          <w:szCs w:val="24"/>
        </w:rPr>
        <w:t xml:space="preserve">Iskandar. 2009. </w:t>
      </w:r>
      <w:r w:rsidRPr="00D37C98">
        <w:rPr>
          <w:rFonts w:ascii="Times New Roman" w:eastAsiaTheme="minorHAnsi" w:hAnsi="Times New Roman"/>
          <w:i/>
          <w:iCs/>
          <w:sz w:val="24"/>
          <w:szCs w:val="24"/>
        </w:rPr>
        <w:t xml:space="preserve">Psikologi Pendidikan (Sebuah Orientasi Baru). </w:t>
      </w:r>
      <w:r w:rsidRPr="00D37C98">
        <w:rPr>
          <w:rFonts w:ascii="Times New Roman" w:eastAsiaTheme="minorHAnsi" w:hAnsi="Times New Roman"/>
          <w:sz w:val="24"/>
          <w:szCs w:val="24"/>
        </w:rPr>
        <w:t>Jakarta: Gaung</w:t>
      </w:r>
    </w:p>
    <w:p w:rsidR="00B056AD" w:rsidRPr="00D37C98" w:rsidRDefault="00B056AD" w:rsidP="001357BC">
      <w:pPr>
        <w:spacing w:line="240" w:lineRule="auto"/>
        <w:ind w:left="567" w:firstLine="142"/>
        <w:jc w:val="both"/>
        <w:rPr>
          <w:rFonts w:ascii="Times New Roman" w:hAnsi="Times New Roman"/>
          <w:iCs/>
          <w:sz w:val="24"/>
          <w:szCs w:val="24"/>
        </w:rPr>
      </w:pPr>
      <w:r w:rsidRPr="00D37C98">
        <w:rPr>
          <w:rFonts w:ascii="Times New Roman" w:eastAsiaTheme="minorHAnsi" w:hAnsi="Times New Roman"/>
          <w:sz w:val="24"/>
          <w:szCs w:val="24"/>
        </w:rPr>
        <w:t>Persada Press.</w:t>
      </w:r>
    </w:p>
    <w:p w:rsidR="00BF147B" w:rsidRPr="00D37C98" w:rsidRDefault="00BF147B" w:rsidP="001357BC">
      <w:pPr>
        <w:spacing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D37C98">
        <w:rPr>
          <w:rFonts w:ascii="Times New Roman" w:hAnsi="Times New Roman"/>
          <w:iCs/>
          <w:sz w:val="24"/>
          <w:szCs w:val="24"/>
          <w:lang w:val="id-ID"/>
        </w:rPr>
        <w:t xml:space="preserve">Komara, Endang. 2014. </w:t>
      </w:r>
      <w:r w:rsidRPr="00D37C98">
        <w:rPr>
          <w:rFonts w:ascii="Times New Roman" w:hAnsi="Times New Roman"/>
          <w:i/>
          <w:sz w:val="24"/>
          <w:szCs w:val="24"/>
          <w:lang w:val="id-ID"/>
        </w:rPr>
        <w:t xml:space="preserve">Belajar dan Pembelajaran Interaktif. </w:t>
      </w:r>
      <w:r w:rsidRPr="00D37C98">
        <w:rPr>
          <w:rFonts w:ascii="Times New Roman" w:hAnsi="Times New Roman"/>
          <w:iCs/>
          <w:sz w:val="24"/>
          <w:szCs w:val="24"/>
          <w:lang w:val="id-ID"/>
        </w:rPr>
        <w:t>Bandung: PT. Refika Aditama.</w:t>
      </w:r>
    </w:p>
    <w:p w:rsidR="00BF147B" w:rsidRDefault="0068627B" w:rsidP="00D37C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 xml:space="preserve">Nashar, H. 2004. </w:t>
      </w:r>
      <w:r w:rsidRPr="00D37C98">
        <w:rPr>
          <w:rFonts w:ascii="Times New Roman" w:hAnsi="Times New Roman"/>
          <w:i/>
          <w:sz w:val="24"/>
          <w:szCs w:val="24"/>
        </w:rPr>
        <w:t>Peranan Motivasi dan Kemampuan Awal.</w:t>
      </w:r>
      <w:r w:rsidRPr="00D37C98">
        <w:rPr>
          <w:rFonts w:ascii="Times New Roman" w:hAnsi="Times New Roman"/>
          <w:sz w:val="24"/>
          <w:szCs w:val="24"/>
        </w:rPr>
        <w:t xml:space="preserve"> Jakarta: Delia Press</w:t>
      </w:r>
    </w:p>
    <w:p w:rsidR="00A16220" w:rsidRPr="00D37C98" w:rsidRDefault="00A16220" w:rsidP="00D37C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Pamudji, Sugeng. 2014. Prinsip-Prinsp Beajar. 10 Juni 2015.</w:t>
      </w:r>
    </w:p>
    <w:p w:rsidR="00BF147B" w:rsidRDefault="00BF147B" w:rsidP="001357B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D37C98">
        <w:rPr>
          <w:rFonts w:ascii="Times New Roman" w:eastAsiaTheme="minorHAnsi" w:hAnsi="Times New Roman"/>
          <w:sz w:val="24"/>
          <w:szCs w:val="24"/>
        </w:rPr>
        <w:t xml:space="preserve">Rochman Natawidjaja &amp; L. J. Moleong. (1979). </w:t>
      </w:r>
      <w:r w:rsidRPr="00D37C98">
        <w:rPr>
          <w:rFonts w:ascii="Times New Roman" w:eastAsiaTheme="minorHAnsi" w:hAnsi="Times New Roman"/>
          <w:i/>
          <w:iCs/>
          <w:sz w:val="24"/>
          <w:szCs w:val="24"/>
        </w:rPr>
        <w:t>Psikologi Pendidikan Untuk SPG</w:t>
      </w:r>
      <w:r w:rsidRPr="00D37C98">
        <w:rPr>
          <w:rFonts w:ascii="Times New Roman" w:eastAsiaTheme="minorHAnsi" w:hAnsi="Times New Roman"/>
          <w:sz w:val="24"/>
          <w:szCs w:val="24"/>
        </w:rPr>
        <w:t>. Jakarta: Mutiara.</w:t>
      </w:r>
    </w:p>
    <w:p w:rsidR="00ED262C" w:rsidRPr="00D37C98" w:rsidRDefault="00ED262C" w:rsidP="001357B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Sanjaya, Wina. 2008. Perencanaan dan Desain Sistem embeajaran. Jakarta : Prenada Media Group.</w:t>
      </w:r>
    </w:p>
    <w:p w:rsidR="00BF147B" w:rsidRPr="00D37C98" w:rsidRDefault="00BF147B" w:rsidP="00D37C98">
      <w:pPr>
        <w:spacing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D37C98">
        <w:rPr>
          <w:rFonts w:ascii="Times New Roman" w:hAnsi="Times New Roman"/>
          <w:iCs/>
          <w:sz w:val="24"/>
          <w:szCs w:val="24"/>
          <w:lang w:val="id-ID"/>
        </w:rPr>
        <w:t xml:space="preserve">Sardiman. 2014. </w:t>
      </w:r>
      <w:r w:rsidRPr="00D37C98">
        <w:rPr>
          <w:rFonts w:ascii="Times New Roman" w:hAnsi="Times New Roman"/>
          <w:i/>
          <w:sz w:val="24"/>
          <w:szCs w:val="24"/>
          <w:lang w:val="id-ID"/>
        </w:rPr>
        <w:t xml:space="preserve">Interaksi dan Motivasi Belajar Mengajar. </w:t>
      </w:r>
      <w:r w:rsidRPr="00D37C98">
        <w:rPr>
          <w:rFonts w:ascii="Times New Roman" w:hAnsi="Times New Roman"/>
          <w:iCs/>
          <w:sz w:val="24"/>
          <w:szCs w:val="24"/>
          <w:lang w:val="id-ID"/>
        </w:rPr>
        <w:t>Jakarta: PT. Rajagrafindo</w:t>
      </w:r>
    </w:p>
    <w:p w:rsidR="00BF147B" w:rsidRPr="00ED262C" w:rsidRDefault="00BF147B" w:rsidP="001357BC">
      <w:pPr>
        <w:spacing w:line="240" w:lineRule="auto"/>
        <w:ind w:left="567" w:firstLine="142"/>
        <w:jc w:val="both"/>
        <w:rPr>
          <w:rFonts w:ascii="Times New Roman" w:hAnsi="Times New Roman"/>
          <w:iCs/>
          <w:sz w:val="24"/>
          <w:szCs w:val="24"/>
        </w:rPr>
      </w:pPr>
      <w:r w:rsidRPr="00D37C98">
        <w:rPr>
          <w:rFonts w:ascii="Times New Roman" w:hAnsi="Times New Roman"/>
          <w:iCs/>
          <w:sz w:val="24"/>
          <w:szCs w:val="24"/>
          <w:lang w:val="id-ID"/>
        </w:rPr>
        <w:t>Persada.</w:t>
      </w:r>
    </w:p>
    <w:p w:rsidR="001D2365" w:rsidRPr="00D37C98" w:rsidRDefault="001D2365" w:rsidP="001357B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 xml:space="preserve">Schunk, Dale; Paul; Judith. 2012. </w:t>
      </w:r>
      <w:r w:rsidRPr="00D37C98">
        <w:rPr>
          <w:rFonts w:ascii="Times New Roman" w:hAnsi="Times New Roman"/>
          <w:i/>
          <w:sz w:val="24"/>
          <w:szCs w:val="24"/>
        </w:rPr>
        <w:t xml:space="preserve">Motivasi dalam Pendidikan. </w:t>
      </w:r>
      <w:r w:rsidRPr="00D37C98">
        <w:rPr>
          <w:rFonts w:ascii="Times New Roman" w:hAnsi="Times New Roman"/>
          <w:sz w:val="24"/>
          <w:szCs w:val="24"/>
        </w:rPr>
        <w:t>Jakarta: Indeks Puri Media Kembangan</w:t>
      </w:r>
    </w:p>
    <w:p w:rsidR="00A668C4" w:rsidRPr="001357BC" w:rsidRDefault="0068627B" w:rsidP="001357B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 xml:space="preserve">Soemanto, Wasty. 2003. </w:t>
      </w:r>
      <w:r w:rsidRPr="00D37C98">
        <w:rPr>
          <w:rFonts w:ascii="Times New Roman" w:hAnsi="Times New Roman"/>
          <w:i/>
          <w:sz w:val="24"/>
          <w:szCs w:val="24"/>
        </w:rPr>
        <w:t>Psikologi Pendidikan. Rineka Cipta</w:t>
      </w:r>
      <w:r w:rsidR="00A668C4" w:rsidRPr="00D37C98">
        <w:rPr>
          <w:rFonts w:ascii="Times New Roman" w:hAnsi="Times New Roman"/>
          <w:sz w:val="24"/>
          <w:szCs w:val="24"/>
          <w:lang w:val="id-ID"/>
        </w:rPr>
        <w:tab/>
      </w:r>
    </w:p>
    <w:p w:rsidR="00A668C4" w:rsidRPr="00D37C98" w:rsidRDefault="00A668C4" w:rsidP="00D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>Sugiyono. 201</w:t>
      </w:r>
      <w:r w:rsidRPr="00D37C98">
        <w:rPr>
          <w:rFonts w:ascii="Times New Roman" w:hAnsi="Times New Roman"/>
          <w:sz w:val="24"/>
          <w:szCs w:val="24"/>
          <w:lang w:val="id-ID"/>
        </w:rPr>
        <w:t>0</w:t>
      </w:r>
      <w:r w:rsidRPr="00D37C98">
        <w:rPr>
          <w:rFonts w:ascii="Times New Roman" w:hAnsi="Times New Roman"/>
          <w:sz w:val="24"/>
          <w:szCs w:val="24"/>
        </w:rPr>
        <w:t xml:space="preserve">. </w:t>
      </w:r>
      <w:r w:rsidRPr="00D37C98">
        <w:rPr>
          <w:rFonts w:ascii="Times New Roman" w:hAnsi="Times New Roman"/>
          <w:i/>
          <w:iCs/>
          <w:sz w:val="24"/>
          <w:szCs w:val="24"/>
        </w:rPr>
        <w:t xml:space="preserve">Metode Penelitian Kuantitatif, Kualitatif dan R&amp;D. </w:t>
      </w:r>
      <w:r w:rsidRPr="00D37C98">
        <w:rPr>
          <w:rFonts w:ascii="Times New Roman" w:hAnsi="Times New Roman"/>
          <w:sz w:val="24"/>
          <w:szCs w:val="24"/>
        </w:rPr>
        <w:t>Bandung:</w:t>
      </w:r>
    </w:p>
    <w:p w:rsidR="00A668C4" w:rsidRDefault="00A668C4" w:rsidP="001357B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>Alfabeta</w:t>
      </w:r>
    </w:p>
    <w:p w:rsidR="001357BC" w:rsidRDefault="001357BC" w:rsidP="0080212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Sukardi. 2013. </w:t>
      </w:r>
      <w:r>
        <w:rPr>
          <w:rFonts w:ascii="Times New Roman" w:hAnsi="Times New Roman"/>
          <w:i/>
          <w:sz w:val="24"/>
          <w:szCs w:val="24"/>
        </w:rPr>
        <w:t xml:space="preserve">Metode Penelitian Pendidikan. </w:t>
      </w:r>
      <w:r>
        <w:rPr>
          <w:rFonts w:ascii="Times New Roman" w:hAnsi="Times New Roman"/>
          <w:sz w:val="24"/>
          <w:szCs w:val="24"/>
        </w:rPr>
        <w:t>Jakarta  PT. Bumi Aksara</w:t>
      </w:r>
    </w:p>
    <w:p w:rsidR="001357BC" w:rsidRDefault="001357BC" w:rsidP="0080212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Sutirna. 2013. </w:t>
      </w:r>
      <w:r>
        <w:rPr>
          <w:rFonts w:ascii="Times New Roman" w:hAnsi="Times New Roman"/>
          <w:i/>
          <w:sz w:val="24"/>
          <w:szCs w:val="24"/>
        </w:rPr>
        <w:t>Perkembangan dan Pertumbuhan Peserta Didik.</w:t>
      </w:r>
      <w:r>
        <w:rPr>
          <w:rFonts w:ascii="Times New Roman" w:hAnsi="Times New Roman"/>
          <w:sz w:val="24"/>
          <w:szCs w:val="24"/>
        </w:rPr>
        <w:t xml:space="preserve"> Yogyakarta : CV. Andi Offset</w:t>
      </w:r>
    </w:p>
    <w:p w:rsidR="00AB2ADA" w:rsidRPr="00AB2ADA" w:rsidRDefault="00AB2ADA" w:rsidP="0080212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Taniredja, Tukiran dkk. 2012. </w:t>
      </w:r>
      <w:r>
        <w:rPr>
          <w:rFonts w:ascii="Times New Roman" w:hAnsi="Times New Roman"/>
          <w:i/>
          <w:sz w:val="24"/>
          <w:szCs w:val="24"/>
        </w:rPr>
        <w:t>Penelitian Kuantitatif.</w:t>
      </w:r>
      <w:r>
        <w:rPr>
          <w:rFonts w:ascii="Times New Roman" w:hAnsi="Times New Roman"/>
          <w:sz w:val="24"/>
          <w:szCs w:val="24"/>
        </w:rPr>
        <w:t xml:space="preserve"> Bandung: Penerbit Alfabeta.</w:t>
      </w:r>
    </w:p>
    <w:p w:rsidR="00B66434" w:rsidRPr="00D37C98" w:rsidRDefault="00B66434" w:rsidP="00B66434">
      <w:pPr>
        <w:spacing w:before="240"/>
        <w:rPr>
          <w:rFonts w:ascii="Times New Roman" w:hAnsi="Times New Roman"/>
          <w:sz w:val="24"/>
          <w:szCs w:val="24"/>
        </w:rPr>
      </w:pPr>
      <w:r w:rsidRPr="00F36D2B">
        <w:rPr>
          <w:rFonts w:ascii="Times New Roman" w:hAnsi="Times New Roman"/>
          <w:sz w:val="24"/>
          <w:szCs w:val="24"/>
        </w:rPr>
        <w:t>Tiro, M, A. 2002. Dasar-dasar Statistik. Ujung Pandang: UNM.</w:t>
      </w:r>
    </w:p>
    <w:p w:rsidR="00BF147B" w:rsidRPr="00D37C98" w:rsidRDefault="00BF147B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C98">
        <w:rPr>
          <w:rFonts w:ascii="Times New Roman" w:hAnsi="Times New Roman"/>
          <w:i/>
          <w:sz w:val="24"/>
          <w:szCs w:val="24"/>
        </w:rPr>
        <w:t>Undang-Undang No. 20 Tahun 2003 Tentang Sistem Pendidikan Nasional</w:t>
      </w:r>
    </w:p>
    <w:p w:rsidR="008B5F27" w:rsidRDefault="008B5F27" w:rsidP="001357B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7C98">
        <w:rPr>
          <w:rFonts w:ascii="Times New Roman" w:hAnsi="Times New Roman"/>
          <w:sz w:val="24"/>
          <w:szCs w:val="24"/>
        </w:rPr>
        <w:t>Umar</w:t>
      </w:r>
      <w:r w:rsidRPr="00D37C98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D37C98">
        <w:rPr>
          <w:rFonts w:ascii="Times New Roman" w:hAnsi="Times New Roman"/>
          <w:sz w:val="24"/>
          <w:szCs w:val="24"/>
        </w:rPr>
        <w:t>Alimin.</w:t>
      </w:r>
      <w:r w:rsidRPr="00D37C9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7C98">
        <w:rPr>
          <w:rFonts w:ascii="Times New Roman" w:hAnsi="Times New Roman"/>
          <w:sz w:val="24"/>
          <w:szCs w:val="24"/>
        </w:rPr>
        <w:t xml:space="preserve">2007. </w:t>
      </w:r>
      <w:r w:rsidRPr="00D37C98">
        <w:rPr>
          <w:rFonts w:ascii="Times New Roman" w:hAnsi="Times New Roman"/>
          <w:i/>
          <w:sz w:val="24"/>
          <w:szCs w:val="24"/>
        </w:rPr>
        <w:t>Statistik</w:t>
      </w:r>
      <w:r w:rsidRPr="00D37C98">
        <w:rPr>
          <w:rFonts w:ascii="Times New Roman" w:hAnsi="Times New Roman"/>
          <w:i/>
          <w:sz w:val="24"/>
          <w:szCs w:val="24"/>
          <w:lang w:val="id-ID"/>
        </w:rPr>
        <w:t xml:space="preserve"> (Penuntun Praktis Belajar Berbasis Kompetensi</w:t>
      </w:r>
      <w:r w:rsidRPr="00D37C98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D37C98">
        <w:rPr>
          <w:rFonts w:ascii="Times New Roman" w:hAnsi="Times New Roman"/>
          <w:sz w:val="24"/>
          <w:szCs w:val="24"/>
        </w:rPr>
        <w:t>. Makassar : UNM</w:t>
      </w:r>
    </w:p>
    <w:p w:rsidR="000C2BA6" w:rsidRDefault="000C2BA6" w:rsidP="00C44857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Wahid, Hambali. 2013. Tujuan dan Fungsi Evauasi Hasil Belajar. 10 Juli 2015</w:t>
      </w:r>
    </w:p>
    <w:p w:rsidR="00C44857" w:rsidRDefault="00C44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147B" w:rsidRDefault="00BF147B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D37C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4857" w:rsidRDefault="00C44857" w:rsidP="00C44857">
      <w:pPr>
        <w:spacing w:before="24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LAMPIRAN</w:t>
      </w:r>
    </w:p>
    <w:p w:rsidR="00C44857" w:rsidRDefault="00C4485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44857" w:rsidRPr="00F37D29" w:rsidRDefault="00C44857" w:rsidP="00C44857">
      <w:pPr>
        <w:spacing w:after="0" w:line="480" w:lineRule="auto"/>
        <w:jc w:val="both"/>
        <w:rPr>
          <w:b/>
        </w:rPr>
      </w:pPr>
      <w:r w:rsidRPr="00F37D29">
        <w:rPr>
          <w:b/>
        </w:rPr>
        <w:lastRenderedPageBreak/>
        <w:t>Lampiran 1</w:t>
      </w:r>
    </w:p>
    <w:p w:rsidR="00C44857" w:rsidRPr="00F37D29" w:rsidRDefault="00C44857" w:rsidP="00C44857">
      <w:pPr>
        <w:spacing w:after="0" w:line="480" w:lineRule="auto"/>
        <w:jc w:val="both"/>
        <w:rPr>
          <w:b/>
        </w:rPr>
      </w:pPr>
      <w:r w:rsidRPr="00F37D29">
        <w:rPr>
          <w:b/>
        </w:rPr>
        <w:t>KISI-KISI INSTRUMENT PENELITIAN</w:t>
      </w:r>
    </w:p>
    <w:tbl>
      <w:tblPr>
        <w:tblStyle w:val="TableGrid"/>
        <w:tblpPr w:leftFromText="180" w:rightFromText="180" w:vertAnchor="text" w:horzAnchor="margin" w:tblpXSpec="center" w:tblpY="394"/>
        <w:tblW w:w="8592" w:type="dxa"/>
        <w:tblLook w:val="04A0"/>
      </w:tblPr>
      <w:tblGrid>
        <w:gridCol w:w="594"/>
        <w:gridCol w:w="1168"/>
        <w:gridCol w:w="1948"/>
        <w:gridCol w:w="3053"/>
        <w:gridCol w:w="1829"/>
      </w:tblGrid>
      <w:tr w:rsidR="00C44857" w:rsidTr="003A7897">
        <w:tc>
          <w:tcPr>
            <w:tcW w:w="625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NO</w:t>
            </w:r>
          </w:p>
        </w:tc>
        <w:tc>
          <w:tcPr>
            <w:tcW w:w="1184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VARIABEL</w:t>
            </w:r>
          </w:p>
        </w:tc>
        <w:tc>
          <w:tcPr>
            <w:tcW w:w="2130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DESKRIPSI</w:t>
            </w:r>
          </w:p>
        </w:tc>
        <w:tc>
          <w:tcPr>
            <w:tcW w:w="3257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INDIKATOR</w:t>
            </w:r>
          </w:p>
        </w:tc>
        <w:tc>
          <w:tcPr>
            <w:tcW w:w="1396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NO. ITEM</w:t>
            </w:r>
          </w:p>
        </w:tc>
      </w:tr>
      <w:tr w:rsidR="00C44857" w:rsidTr="003A7897">
        <w:trPr>
          <w:trHeight w:val="4546"/>
        </w:trPr>
        <w:tc>
          <w:tcPr>
            <w:tcW w:w="625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1184" w:type="dxa"/>
          </w:tcPr>
          <w:p w:rsidR="00C44857" w:rsidRDefault="00C44857" w:rsidP="003A7897">
            <w:pPr>
              <w:spacing w:line="480" w:lineRule="auto"/>
              <w:jc w:val="both"/>
            </w:pPr>
            <w:r>
              <w:t>MOTIVASI BELAJAR</w:t>
            </w:r>
          </w:p>
        </w:tc>
        <w:tc>
          <w:tcPr>
            <w:tcW w:w="2130" w:type="dxa"/>
          </w:tcPr>
          <w:p w:rsidR="00C44857" w:rsidRDefault="00C44857" w:rsidP="00C4485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283"/>
              <w:jc w:val="both"/>
            </w:pPr>
            <w:r>
              <w:t>Faktor Instristik</w:t>
            </w:r>
          </w:p>
          <w:p w:rsidR="00C44857" w:rsidRDefault="00C44857" w:rsidP="003A7897">
            <w:pPr>
              <w:spacing w:line="480" w:lineRule="auto"/>
              <w:jc w:val="both"/>
            </w:pPr>
          </w:p>
          <w:p w:rsidR="00C44857" w:rsidRDefault="00C44857" w:rsidP="003A7897">
            <w:pPr>
              <w:spacing w:line="480" w:lineRule="auto"/>
              <w:jc w:val="both"/>
            </w:pPr>
          </w:p>
          <w:p w:rsidR="00C44857" w:rsidRDefault="00C44857" w:rsidP="00C4485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283"/>
              <w:jc w:val="both"/>
            </w:pPr>
            <w:r>
              <w:t xml:space="preserve">Faktor Ekstristik </w:t>
            </w:r>
          </w:p>
        </w:tc>
        <w:tc>
          <w:tcPr>
            <w:tcW w:w="3257" w:type="dxa"/>
          </w:tcPr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Keinginan Untuk Belajar</w:t>
            </w:r>
          </w:p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Harapan</w:t>
            </w:r>
          </w:p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Cita-Cita</w:t>
            </w:r>
          </w:p>
          <w:p w:rsidR="00C44857" w:rsidRDefault="00C44857" w:rsidP="003A7897">
            <w:pPr>
              <w:spacing w:line="480" w:lineRule="auto"/>
              <w:jc w:val="both"/>
            </w:pPr>
          </w:p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Penghargaan</w:t>
            </w:r>
          </w:p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Lingkungan Belajar</w:t>
            </w:r>
          </w:p>
          <w:p w:rsidR="00C44857" w:rsidRDefault="00C44857" w:rsidP="00C4485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  <w:r>
              <w:t>Kegiatan Belajar yang menarik minat individu</w:t>
            </w:r>
          </w:p>
        </w:tc>
        <w:tc>
          <w:tcPr>
            <w:tcW w:w="1396" w:type="dxa"/>
          </w:tcPr>
          <w:p w:rsidR="00C44857" w:rsidRDefault="00B81E85" w:rsidP="003A7897">
            <w:pPr>
              <w:spacing w:line="480" w:lineRule="auto"/>
              <w:jc w:val="both"/>
            </w:pPr>
            <w:r>
              <w:t>1,</w:t>
            </w:r>
            <w:r w:rsidR="00C44857">
              <w:t>2</w:t>
            </w:r>
            <w:r>
              <w:t>,14,16</w:t>
            </w:r>
          </w:p>
          <w:p w:rsidR="00C44857" w:rsidRDefault="00C44857" w:rsidP="003A7897">
            <w:pPr>
              <w:spacing w:line="480" w:lineRule="auto"/>
              <w:jc w:val="both"/>
            </w:pPr>
            <w:r>
              <w:t>3</w:t>
            </w:r>
            <w:r w:rsidR="00B81E85">
              <w:t>,</w:t>
            </w:r>
            <w:r>
              <w:t>4</w:t>
            </w:r>
          </w:p>
          <w:p w:rsidR="00C44857" w:rsidRDefault="00C44857" w:rsidP="003A7897">
            <w:pPr>
              <w:spacing w:line="480" w:lineRule="auto"/>
              <w:jc w:val="both"/>
            </w:pPr>
            <w:r>
              <w:t>5-</w:t>
            </w:r>
            <w:r w:rsidR="00B81E85">
              <w:t>,</w:t>
            </w:r>
            <w:r>
              <w:t>6</w:t>
            </w:r>
          </w:p>
          <w:p w:rsidR="00C44857" w:rsidRDefault="00C44857" w:rsidP="003A7897">
            <w:pPr>
              <w:spacing w:line="480" w:lineRule="auto"/>
              <w:jc w:val="both"/>
            </w:pPr>
          </w:p>
          <w:p w:rsidR="00C44857" w:rsidRDefault="00C44857" w:rsidP="003A7897">
            <w:pPr>
              <w:spacing w:line="480" w:lineRule="auto"/>
              <w:jc w:val="both"/>
            </w:pPr>
            <w:r>
              <w:t>7</w:t>
            </w:r>
            <w:r w:rsidR="00B81E85">
              <w:t>,</w:t>
            </w:r>
            <w:r>
              <w:t>8</w:t>
            </w:r>
            <w:r w:rsidR="00B81E85">
              <w:t>,18,19</w:t>
            </w:r>
          </w:p>
          <w:p w:rsidR="00C44857" w:rsidRDefault="00B81E85" w:rsidP="003A7897">
            <w:pPr>
              <w:spacing w:line="480" w:lineRule="auto"/>
              <w:jc w:val="both"/>
            </w:pPr>
            <w:r>
              <w:t>9.1</w:t>
            </w:r>
            <w:r w:rsidR="00C44857">
              <w:t>0</w:t>
            </w:r>
          </w:p>
          <w:p w:rsidR="00C44857" w:rsidRDefault="00C44857" w:rsidP="003A7897">
            <w:pPr>
              <w:spacing w:line="480" w:lineRule="auto"/>
              <w:jc w:val="both"/>
            </w:pPr>
            <w:r>
              <w:t>11</w:t>
            </w:r>
            <w:r w:rsidR="00B81E85">
              <w:t>,12,13,15,17,20</w:t>
            </w:r>
          </w:p>
          <w:p w:rsidR="00C44857" w:rsidRDefault="00C44857" w:rsidP="003A7897">
            <w:pPr>
              <w:spacing w:line="480" w:lineRule="auto"/>
              <w:jc w:val="both"/>
            </w:pPr>
          </w:p>
        </w:tc>
      </w:tr>
    </w:tbl>
    <w:p w:rsidR="00C44857" w:rsidRDefault="00C44857" w:rsidP="00C44857">
      <w:pPr>
        <w:spacing w:after="0" w:line="480" w:lineRule="auto"/>
        <w:jc w:val="both"/>
      </w:pPr>
    </w:p>
    <w:p w:rsidR="00C44857" w:rsidRDefault="00C44857" w:rsidP="00C44857">
      <w:pPr>
        <w:spacing w:after="0" w:line="480" w:lineRule="auto"/>
        <w:jc w:val="both"/>
      </w:pPr>
    </w:p>
    <w:p w:rsidR="00C44857" w:rsidRDefault="00C44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03D" w:rsidRPr="0099701D" w:rsidRDefault="00BD003D" w:rsidP="00BD003D">
      <w:pPr>
        <w:spacing w:after="0" w:line="480" w:lineRule="auto"/>
        <w:jc w:val="both"/>
        <w:rPr>
          <w:b/>
        </w:rPr>
      </w:pPr>
      <w:r w:rsidRPr="0099701D">
        <w:rPr>
          <w:b/>
        </w:rPr>
        <w:lastRenderedPageBreak/>
        <w:t>LAMPIRAN 2</w:t>
      </w:r>
    </w:p>
    <w:p w:rsidR="00BD003D" w:rsidRDefault="00BD003D" w:rsidP="00BD003D">
      <w:pPr>
        <w:spacing w:after="0" w:line="480" w:lineRule="auto"/>
        <w:jc w:val="both"/>
        <w:rPr>
          <w:b/>
        </w:rPr>
      </w:pPr>
      <w:r w:rsidRPr="0099701D">
        <w:rPr>
          <w:b/>
        </w:rPr>
        <w:t>ANGKET PENELITIAN</w:t>
      </w:r>
    </w:p>
    <w:p w:rsidR="00BD003D" w:rsidRDefault="00BD003D" w:rsidP="00BD003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b/>
        </w:rPr>
      </w:pPr>
      <w:r>
        <w:rPr>
          <w:b/>
        </w:rPr>
        <w:t>Identitas Peneliti :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</w:pPr>
      <w:r>
        <w:t>Nama</w:t>
      </w:r>
      <w:r>
        <w:tab/>
        <w:t>: Sitti Aida Habibie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</w:pPr>
      <w:r>
        <w:t>NIM</w:t>
      </w:r>
      <w:r>
        <w:tab/>
      </w:r>
      <w:r>
        <w:tab/>
        <w:t>: 104 204 072</w:t>
      </w:r>
    </w:p>
    <w:p w:rsidR="00BD003D" w:rsidRPr="0099701D" w:rsidRDefault="00BD003D" w:rsidP="00BD003D">
      <w:pPr>
        <w:pStyle w:val="ListParagraph"/>
        <w:spacing w:after="0" w:line="480" w:lineRule="auto"/>
        <w:ind w:left="284"/>
        <w:jc w:val="both"/>
      </w:pPr>
      <w:r>
        <w:t>Pekerjaan</w:t>
      </w:r>
      <w:r>
        <w:tab/>
        <w:t>: Mahasiswa Universitas Negeri Makassar</w:t>
      </w:r>
    </w:p>
    <w:p w:rsidR="00BD003D" w:rsidRDefault="00BD003D" w:rsidP="00BD003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b/>
        </w:rPr>
      </w:pPr>
      <w:r>
        <w:rPr>
          <w:b/>
        </w:rPr>
        <w:t>Judul Penelitian</w:t>
      </w:r>
    </w:p>
    <w:p w:rsidR="00BD003D" w:rsidRPr="002A404D" w:rsidRDefault="00BD003D" w:rsidP="00BD003D">
      <w:pPr>
        <w:pStyle w:val="ListParagraph"/>
        <w:spacing w:after="0" w:line="480" w:lineRule="auto"/>
        <w:ind w:left="284"/>
        <w:jc w:val="both"/>
      </w:pPr>
      <w:r>
        <w:t xml:space="preserve">Pengaruh Motivasi Belajar Terhadap Hasil Belajar Warga Belajar di Lembaga Kursus Bahasa Inggris </w:t>
      </w:r>
      <w:r>
        <w:rPr>
          <w:i/>
        </w:rPr>
        <w:t xml:space="preserve">My Liberty </w:t>
      </w:r>
      <w:r>
        <w:t>Kecamatan Rappocini Kota Makassar</w:t>
      </w:r>
    </w:p>
    <w:p w:rsidR="00BD003D" w:rsidRDefault="00BD003D" w:rsidP="00BD003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b/>
        </w:rPr>
      </w:pPr>
      <w:r>
        <w:rPr>
          <w:b/>
        </w:rPr>
        <w:t>Pengantar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  <w:rPr>
          <w:i/>
        </w:rPr>
      </w:pPr>
      <w:r>
        <w:rPr>
          <w:i/>
        </w:rPr>
        <w:t>Assalamu alaikum Wr. Wb</w:t>
      </w:r>
    </w:p>
    <w:p w:rsidR="00BD003D" w:rsidRDefault="00BD003D" w:rsidP="00BD003D">
      <w:pPr>
        <w:pStyle w:val="ListParagraph"/>
        <w:spacing w:after="0" w:line="480" w:lineRule="auto"/>
        <w:ind w:left="284" w:firstLine="709"/>
        <w:jc w:val="both"/>
      </w:pPr>
      <w:r>
        <w:t xml:space="preserve">Angket ini merupakan alat peneliti gunakan untuk memperoleh data penelitian yang fokusnya Pengaruh Motivasi Belajar Terhadap Hasil Belajar Warga Belajar. Olehnya itu, peniliti berharap </w:t>
      </w:r>
      <w:r w:rsidR="00B81E85">
        <w:t>saudara/I</w:t>
      </w:r>
      <w:r>
        <w:t xml:space="preserve"> untuk berkenan mengisi/menjawab pernyataan dalam angket ini secara  benar. Data/informasi  yang </w:t>
      </w:r>
      <w:r w:rsidR="00B81E85">
        <w:t>saudara/I</w:t>
      </w:r>
      <w:r>
        <w:t xml:space="preserve"> isi/jawab, dijamin tidak akan menimbulkan masalah bagi </w:t>
      </w:r>
      <w:r w:rsidR="00B81E85">
        <w:t>saudara/I</w:t>
      </w:r>
      <w:r>
        <w:t>.</w:t>
      </w:r>
    </w:p>
    <w:p w:rsidR="00BD003D" w:rsidRPr="00AD5579" w:rsidRDefault="00BD003D" w:rsidP="00BD003D">
      <w:pPr>
        <w:pStyle w:val="ListParagraph"/>
        <w:spacing w:after="0" w:line="480" w:lineRule="auto"/>
        <w:ind w:left="284" w:firstLine="709"/>
        <w:jc w:val="both"/>
      </w:pPr>
      <w:r>
        <w:t xml:space="preserve">Kesediaan </w:t>
      </w:r>
      <w:r w:rsidR="00802124">
        <w:t xml:space="preserve">saudara/I </w:t>
      </w:r>
      <w:r>
        <w:t xml:space="preserve"> dalam pengisian angket ini merupakan bantuan yang sangat berharga bagi kami. Atas perhatian dan partisipasinya, saya ucapkan terima kasih.</w:t>
      </w:r>
    </w:p>
    <w:p w:rsidR="00BD003D" w:rsidRDefault="00BD003D" w:rsidP="00BD003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b/>
        </w:rPr>
      </w:pPr>
      <w:r>
        <w:rPr>
          <w:b/>
        </w:rPr>
        <w:t>Petunjuk Pengisian</w:t>
      </w:r>
    </w:p>
    <w:p w:rsidR="00BD003D" w:rsidRPr="00362A44" w:rsidRDefault="00BD003D" w:rsidP="00BD003D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b/>
        </w:rPr>
      </w:pPr>
      <w:r>
        <w:t>Berilah tanda centang (</w:t>
      </w:r>
      <w:r>
        <w:rPr>
          <w:rFonts w:ascii="Agency FB" w:hAnsi="Agency FB"/>
        </w:rPr>
        <w:t>√</w:t>
      </w:r>
      <w:r>
        <w:t>) pada alternati</w:t>
      </w:r>
      <w:r w:rsidR="00802124">
        <w:t>f</w:t>
      </w:r>
      <w:r>
        <w:t xml:space="preserve"> jawaban yang menurut saudara/I paling sesuai dengan keadaan yang sebenarnya.</w:t>
      </w:r>
    </w:p>
    <w:p w:rsidR="00BD003D" w:rsidRPr="00362A44" w:rsidRDefault="00BD003D" w:rsidP="00BD003D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b/>
        </w:rPr>
      </w:pPr>
      <w:r>
        <w:t>Semua pertanyaan yang diajukan dijawabsemua.</w:t>
      </w:r>
    </w:p>
    <w:p w:rsidR="00BD003D" w:rsidRPr="00362A44" w:rsidRDefault="00BD003D" w:rsidP="00BD003D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b/>
        </w:rPr>
      </w:pPr>
      <w:r>
        <w:lastRenderedPageBreak/>
        <w:t>Isilah angket ini menurut pendapat anda sendiri tanpa menanyakan dan tidak terpengaruh oleh teman.</w:t>
      </w:r>
    </w:p>
    <w:p w:rsidR="00BD003D" w:rsidRPr="00362A44" w:rsidRDefault="00BD003D" w:rsidP="00BD003D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b/>
        </w:rPr>
      </w:pPr>
      <w:r>
        <w:t>Bila ada yang kurang jelas, mohonditanyakan kepada peneiti.</w:t>
      </w:r>
    </w:p>
    <w:p w:rsidR="00BD003D" w:rsidRPr="00CE0FD4" w:rsidRDefault="00BD003D" w:rsidP="00BD003D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b/>
        </w:rPr>
      </w:pPr>
      <w:r>
        <w:t>Pilihlah salah satu jawaban yang anda anggap paling benar dengan memberi tanda silang (x) pada a,b,c,d dan e.</w:t>
      </w:r>
    </w:p>
    <w:p w:rsidR="00BD003D" w:rsidRDefault="00BD003D" w:rsidP="00BD003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b/>
        </w:rPr>
      </w:pPr>
      <w:r>
        <w:rPr>
          <w:b/>
        </w:rPr>
        <w:t>Identitas Responden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</w:pPr>
      <w:r>
        <w:t>Nama</w:t>
      </w:r>
      <w:r>
        <w:tab/>
        <w:t>: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</w:pPr>
      <w:r>
        <w:t>Umur</w:t>
      </w:r>
      <w:r>
        <w:tab/>
        <w:t>:</w:t>
      </w:r>
    </w:p>
    <w:p w:rsidR="00BD003D" w:rsidRDefault="00BD003D" w:rsidP="00BD003D">
      <w:pPr>
        <w:pStyle w:val="ListParagraph"/>
        <w:spacing w:after="0" w:line="480" w:lineRule="auto"/>
        <w:ind w:left="284"/>
        <w:jc w:val="both"/>
      </w:pPr>
      <w:r>
        <w:t>Pendidikan</w:t>
      </w:r>
      <w:r>
        <w:tab/>
        <w:t>:</w:t>
      </w:r>
    </w:p>
    <w:p w:rsidR="00BD003D" w:rsidRPr="00362A44" w:rsidRDefault="00BD003D" w:rsidP="00BD003D">
      <w:pPr>
        <w:pStyle w:val="ListParagraph"/>
        <w:spacing w:after="0" w:line="480" w:lineRule="auto"/>
        <w:ind w:left="284"/>
        <w:jc w:val="both"/>
      </w:pPr>
      <w:r>
        <w:t>Alamat</w:t>
      </w:r>
      <w:r>
        <w:tab/>
        <w:t>:</w:t>
      </w:r>
    </w:p>
    <w:p w:rsidR="00BD003D" w:rsidRPr="00BD003D" w:rsidRDefault="00BD00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627" w:type="dxa"/>
        <w:tblInd w:w="93" w:type="dxa"/>
        <w:tblLook w:val="04A0"/>
      </w:tblPr>
      <w:tblGrid>
        <w:gridCol w:w="510"/>
        <w:gridCol w:w="6020"/>
        <w:gridCol w:w="483"/>
        <w:gridCol w:w="420"/>
        <w:gridCol w:w="510"/>
        <w:gridCol w:w="523"/>
        <w:gridCol w:w="497"/>
      </w:tblGrid>
      <w:tr w:rsidR="00BD003D" w:rsidRPr="00156554" w:rsidTr="00B81E85">
        <w:trPr>
          <w:trHeight w:val="60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ADA" w:rsidRPr="00156554" w:rsidRDefault="00AB2ADA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Motivasi belajar warga belajar dengan datang tepat waktu 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AB2ADA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Selaku konsentrasi dalam pelajaran.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AB2ADA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ingin mendapatkan nilai yang tinggi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Memahami pelajaran yang diberikan tutor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dengan mengkuti kursus bahasa Inggrs membuat saya fasih dalam berbahasa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dengan kemampuan berbahasa Inggris lebih baik membuat 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saya dapat bersekolah diluar negeri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merayakan setiap kali memperoleh nilai yang memuaskan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156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pemberian pujian dari tutor adalah satu hal yang membuat saya menjadi semangat be</w:t>
            </w:r>
            <w:r w:rsidR="00156554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ajar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kondisi kelas yang selalu bersih dan nyaman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kondisi kelas yang terlalu berisik membuat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saya sulit berkonsentrasi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Menyukai kegiatan diskusi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156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pemberian motivasi oleh tutor </w:t>
            </w:r>
            <w:r w:rsidR="00156554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adalah hal yang sangat menyenangkan sehingga membuat semangat belajar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materi pembelajaran yang diberikan tutor sulit dipahami daripada yang saya harapkan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menyelesaikan tugas-tugas dalam pembelajaran, membuat saya 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merasa puas terhadap hasil yang telah saya capai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Belajar keras dari pada belajar sekedarnya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="00BD003D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iat belajar hanya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</w:t>
            </w:r>
            <w:r w:rsidR="00BD003D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saat menghadapi ujian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="00BD003D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elewatkan waktu senggang dengan belajar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003D" w:rsidRPr="00156554" w:rsidTr="00B81E85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03D" w:rsidRPr="00156554" w:rsidRDefault="00156554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="00BD003D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embandingkan hasil belajar saya dengan keberhasilan</w:t>
            </w:r>
            <w:r w:rsidR="00BD003D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teman-teman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03D" w:rsidRPr="00156554" w:rsidRDefault="00BD003D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1E85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10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156554" w:rsidP="00105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Merasa puas dengan hasil belajar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1E85" w:rsidRPr="00156554" w:rsidTr="00B81E85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10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85" w:rsidRPr="00156554" w:rsidRDefault="00156554" w:rsidP="00156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="00B81E85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engguna</w:t>
            </w: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kan lebih dari satu buku agar </w:t>
            </w:r>
            <w:r w:rsidR="00B81E85"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lebih paham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E85" w:rsidRPr="00156554" w:rsidRDefault="00B81E85" w:rsidP="00BD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003D" w:rsidRPr="00B81E85" w:rsidRDefault="00BD003D" w:rsidP="00B81E85">
      <w:pPr>
        <w:rPr>
          <w:rFonts w:ascii="Times New Roman" w:hAnsi="Times New Roman"/>
          <w:sz w:val="24"/>
          <w:szCs w:val="24"/>
        </w:rPr>
      </w:pPr>
    </w:p>
    <w:sectPr w:rsidR="00BD003D" w:rsidRPr="00B81E85" w:rsidSect="00AB2ADA">
      <w:headerReference w:type="default" r:id="rId8"/>
      <w:pgSz w:w="12247" w:h="15819"/>
      <w:pgMar w:top="2268" w:right="1701" w:bottom="1701" w:left="2268" w:header="708" w:footer="708" w:gutter="0"/>
      <w:pgNumType w:start="5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86" w:rsidRDefault="00316186" w:rsidP="00D37C98">
      <w:pPr>
        <w:spacing w:after="0" w:line="240" w:lineRule="auto"/>
      </w:pPr>
      <w:r>
        <w:separator/>
      </w:r>
    </w:p>
  </w:endnote>
  <w:endnote w:type="continuationSeparator" w:id="1">
    <w:p w:rsidR="00316186" w:rsidRDefault="00316186" w:rsidP="00D3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86" w:rsidRDefault="00316186" w:rsidP="00D37C98">
      <w:pPr>
        <w:spacing w:after="0" w:line="240" w:lineRule="auto"/>
      </w:pPr>
      <w:r>
        <w:separator/>
      </w:r>
    </w:p>
  </w:footnote>
  <w:footnote w:type="continuationSeparator" w:id="1">
    <w:p w:rsidR="00316186" w:rsidRDefault="00316186" w:rsidP="00D3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908"/>
      <w:docPartObj>
        <w:docPartGallery w:val="Page Numbers (Top of Page)"/>
        <w:docPartUnique/>
      </w:docPartObj>
    </w:sdtPr>
    <w:sdtContent>
      <w:p w:rsidR="00D37C98" w:rsidRDefault="00147AF9">
        <w:pPr>
          <w:pStyle w:val="Header"/>
          <w:jc w:val="right"/>
        </w:pPr>
        <w:fldSimple w:instr=" PAGE   \* MERGEFORMAT ">
          <w:r w:rsidR="00156554">
            <w:rPr>
              <w:noProof/>
            </w:rPr>
            <w:t>63</w:t>
          </w:r>
        </w:fldSimple>
      </w:p>
    </w:sdtContent>
  </w:sdt>
  <w:p w:rsidR="00D37C98" w:rsidRDefault="00D37C98" w:rsidP="00AB2AD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DDF"/>
    <w:multiLevelType w:val="hybridMultilevel"/>
    <w:tmpl w:val="5840EA04"/>
    <w:lvl w:ilvl="0" w:tplc="04090019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3C1657EB"/>
    <w:multiLevelType w:val="hybridMultilevel"/>
    <w:tmpl w:val="B5F0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40F7"/>
    <w:multiLevelType w:val="hybridMultilevel"/>
    <w:tmpl w:val="E91EB9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CB0A18"/>
    <w:multiLevelType w:val="hybridMultilevel"/>
    <w:tmpl w:val="3092DB78"/>
    <w:lvl w:ilvl="0" w:tplc="D81C4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452D"/>
    <w:multiLevelType w:val="hybridMultilevel"/>
    <w:tmpl w:val="0178DA5C"/>
    <w:lvl w:ilvl="0" w:tplc="A33E2E56">
      <w:start w:val="1"/>
      <w:numFmt w:val="lowerLetter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7B"/>
    <w:rsid w:val="000148F8"/>
    <w:rsid w:val="0003133E"/>
    <w:rsid w:val="000C2BA6"/>
    <w:rsid w:val="000E42A1"/>
    <w:rsid w:val="001357BC"/>
    <w:rsid w:val="00147AF9"/>
    <w:rsid w:val="00156554"/>
    <w:rsid w:val="001D2365"/>
    <w:rsid w:val="001E51A2"/>
    <w:rsid w:val="00216AC4"/>
    <w:rsid w:val="00316186"/>
    <w:rsid w:val="00400C8B"/>
    <w:rsid w:val="004B2207"/>
    <w:rsid w:val="00511EEA"/>
    <w:rsid w:val="0051514B"/>
    <w:rsid w:val="00534187"/>
    <w:rsid w:val="0068627B"/>
    <w:rsid w:val="006D532B"/>
    <w:rsid w:val="006E3C69"/>
    <w:rsid w:val="006F7C12"/>
    <w:rsid w:val="00802124"/>
    <w:rsid w:val="00857BAF"/>
    <w:rsid w:val="008B5F27"/>
    <w:rsid w:val="009539B3"/>
    <w:rsid w:val="009F5CEE"/>
    <w:rsid w:val="00A10389"/>
    <w:rsid w:val="00A16220"/>
    <w:rsid w:val="00A668C4"/>
    <w:rsid w:val="00AB2ADA"/>
    <w:rsid w:val="00AC7D82"/>
    <w:rsid w:val="00B056AD"/>
    <w:rsid w:val="00B66434"/>
    <w:rsid w:val="00B81E85"/>
    <w:rsid w:val="00BA5340"/>
    <w:rsid w:val="00BD003D"/>
    <w:rsid w:val="00BF147B"/>
    <w:rsid w:val="00C44857"/>
    <w:rsid w:val="00CF3E45"/>
    <w:rsid w:val="00D37C98"/>
    <w:rsid w:val="00D811D2"/>
    <w:rsid w:val="00E201EE"/>
    <w:rsid w:val="00ED262C"/>
    <w:rsid w:val="00F049C1"/>
    <w:rsid w:val="00F1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7B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F1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7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62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7B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F14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F147B"/>
  </w:style>
  <w:style w:type="character" w:customStyle="1" w:styleId="skimlinks-unlinked">
    <w:name w:val="skimlinks-unlinked"/>
    <w:basedOn w:val="DefaultParagraphFont"/>
    <w:rsid w:val="001D2365"/>
  </w:style>
  <w:style w:type="character" w:customStyle="1" w:styleId="st">
    <w:name w:val="st"/>
    <w:basedOn w:val="DefaultParagraphFont"/>
    <w:uiPriority w:val="99"/>
    <w:rsid w:val="008B5F27"/>
  </w:style>
  <w:style w:type="paragraph" w:styleId="Header">
    <w:name w:val="header"/>
    <w:basedOn w:val="Normal"/>
    <w:link w:val="HeaderChar"/>
    <w:uiPriority w:val="99"/>
    <w:unhideWhenUsed/>
    <w:rsid w:val="00D3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3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15EF-0FFD-4AB6-B6B6-EAA17F0D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dcterms:created xsi:type="dcterms:W3CDTF">2015-04-24T03:27:00Z</dcterms:created>
  <dcterms:modified xsi:type="dcterms:W3CDTF">2015-10-18T18:58:00Z</dcterms:modified>
</cp:coreProperties>
</file>