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4A" w:rsidRPr="002E19D3" w:rsidRDefault="0048584A" w:rsidP="0048584A">
      <w:pPr>
        <w:jc w:val="center"/>
        <w:rPr>
          <w:rFonts w:ascii="Times New Roman" w:hAnsi="Times New Roman"/>
          <w:b/>
          <w:sz w:val="24"/>
          <w:szCs w:val="24"/>
        </w:rPr>
      </w:pPr>
      <w:r w:rsidRPr="002E19D3">
        <w:rPr>
          <w:rFonts w:ascii="Times New Roman" w:hAnsi="Times New Roman"/>
          <w:b/>
          <w:sz w:val="24"/>
          <w:szCs w:val="24"/>
        </w:rPr>
        <w:t>ABSTRAK</w:t>
      </w:r>
    </w:p>
    <w:p w:rsidR="0048584A" w:rsidRDefault="0048584A" w:rsidP="0048584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Nirmala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Dewi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2014</w:t>
      </w:r>
      <w:r w:rsidRPr="007B4508">
        <w:rPr>
          <w:rFonts w:ascii="Times New Roman" w:hAnsi="Times New Roman"/>
          <w:b/>
          <w:bCs/>
          <w:sz w:val="24"/>
          <w:szCs w:val="24"/>
        </w:rPr>
        <w:t>.</w:t>
      </w:r>
      <w:r w:rsidRPr="007B4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Mallusetasi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513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7459">
        <w:rPr>
          <w:rFonts w:ascii="Times New Roman" w:hAnsi="Times New Roman"/>
          <w:bCs/>
          <w:sz w:val="24"/>
          <w:szCs w:val="24"/>
        </w:rPr>
        <w:t>dibimbing</w:t>
      </w:r>
      <w:proofErr w:type="spellEnd"/>
      <w:r w:rsidRPr="00927459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927459">
        <w:rPr>
          <w:rFonts w:ascii="Times New Roman" w:hAnsi="Times New Roman"/>
          <w:bCs/>
          <w:sz w:val="24"/>
          <w:szCs w:val="24"/>
        </w:rPr>
        <w:t>oleh</w:t>
      </w:r>
      <w:proofErr w:type="spellEnd"/>
      <w:proofErr w:type="gramEnd"/>
      <w:r w:rsidRPr="00927459">
        <w:rPr>
          <w:rFonts w:ascii="Times New Roman" w:hAnsi="Times New Roman"/>
          <w:bCs/>
          <w:sz w:val="24"/>
          <w:szCs w:val="24"/>
        </w:rPr>
        <w:t xml:space="preserve">  </w:t>
      </w:r>
      <w:r w:rsidRPr="009274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Drs. </w:t>
      </w:r>
      <w:proofErr w:type="spellStart"/>
      <w:r w:rsidRPr="00927459">
        <w:rPr>
          <w:rFonts w:ascii="Times New Roman" w:hAnsi="Times New Roman"/>
          <w:bCs/>
          <w:color w:val="000000" w:themeColor="text1"/>
          <w:sz w:val="24"/>
          <w:szCs w:val="24"/>
        </w:rPr>
        <w:t>Syamsul</w:t>
      </w:r>
      <w:proofErr w:type="spellEnd"/>
      <w:r w:rsidRPr="0092745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27459">
        <w:rPr>
          <w:rFonts w:ascii="Times New Roman" w:hAnsi="Times New Roman"/>
          <w:bCs/>
          <w:color w:val="000000" w:themeColor="text1"/>
          <w:sz w:val="24"/>
          <w:szCs w:val="24"/>
        </w:rPr>
        <w:t>Sunusi</w:t>
      </w:r>
      <w:proofErr w:type="spellEnd"/>
      <w:r w:rsidRPr="00927459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927459">
        <w:rPr>
          <w:rFonts w:ascii="Times New Roman" w:hAnsi="Times New Roman"/>
          <w:color w:val="000000" w:themeColor="text1"/>
          <w:sz w:val="24"/>
          <w:szCs w:val="24"/>
        </w:rPr>
        <w:t xml:space="preserve"> M. Pd</w:t>
      </w:r>
      <w:r w:rsidRPr="009274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27459"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Dr.Maharuddin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Pangewa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</w:t>
      </w:r>
      <w:r w:rsidRPr="0092745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IPS.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Fakultas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Ilmu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4508">
        <w:rPr>
          <w:rFonts w:ascii="Times New Roman" w:hAnsi="Times New Roman"/>
          <w:sz w:val="24"/>
          <w:szCs w:val="24"/>
        </w:rPr>
        <w:t>Sosial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B4508">
        <w:rPr>
          <w:rFonts w:ascii="Times New Roman" w:hAnsi="Times New Roman"/>
          <w:sz w:val="24"/>
          <w:szCs w:val="24"/>
        </w:rPr>
        <w:t>Universitas</w:t>
      </w:r>
      <w:proofErr w:type="spellEnd"/>
      <w:proofErr w:type="gramEnd"/>
      <w:r w:rsidRPr="007B4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08">
        <w:rPr>
          <w:rFonts w:ascii="Times New Roman" w:hAnsi="Times New Roman"/>
          <w:sz w:val="24"/>
          <w:szCs w:val="24"/>
        </w:rPr>
        <w:t>Negeri</w:t>
      </w:r>
      <w:proofErr w:type="spellEnd"/>
      <w:r w:rsidRPr="007B4508">
        <w:rPr>
          <w:rFonts w:ascii="Times New Roman" w:hAnsi="Times New Roman"/>
          <w:sz w:val="24"/>
          <w:szCs w:val="24"/>
        </w:rPr>
        <w:t xml:space="preserve"> Makassar.</w:t>
      </w:r>
    </w:p>
    <w:p w:rsidR="0048584A" w:rsidRPr="00394D6C" w:rsidRDefault="0048584A" w:rsidP="0048584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5812">
        <w:rPr>
          <w:rFonts w:ascii="Times New Roman" w:hAnsi="Times New Roman"/>
          <w:bCs/>
          <w:color w:val="000000" w:themeColor="text1"/>
          <w:sz w:val="24"/>
          <w:szCs w:val="24"/>
        </w:rPr>
        <w:t>Penelitian</w:t>
      </w:r>
      <w:proofErr w:type="spellEnd"/>
      <w:r w:rsidRPr="008858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bCs/>
          <w:color w:val="000000" w:themeColor="text1"/>
          <w:sz w:val="24"/>
          <w:szCs w:val="24"/>
        </w:rPr>
        <w:t>ini</w:t>
      </w:r>
      <w:proofErr w:type="spellEnd"/>
      <w:r w:rsidRPr="008858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85812">
        <w:rPr>
          <w:rFonts w:ascii="Times New Roman" w:hAnsi="Times New Roman"/>
          <w:bCs/>
          <w:color w:val="000000" w:themeColor="text1"/>
          <w:sz w:val="24"/>
          <w:szCs w:val="24"/>
        </w:rPr>
        <w:t>bertujuan</w:t>
      </w:r>
      <w:proofErr w:type="spellEnd"/>
      <w:r w:rsidRPr="008858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(1)</w:t>
      </w:r>
      <w:r w:rsidRPr="008858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gambaran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media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SMP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3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Mallusetasi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Barru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(2)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dampak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media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SMP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Mallusetasi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Pr="008858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812">
        <w:rPr>
          <w:rFonts w:ascii="Times New Roman" w:hAnsi="Times New Roman"/>
          <w:color w:val="000000"/>
          <w:sz w:val="24"/>
          <w:szCs w:val="24"/>
        </w:rPr>
        <w:t>Barru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populasi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seluruh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Mallusetasi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Barru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berjumlah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D69A0" w:rsidRDefault="0048584A" w:rsidP="0048584A">
      <w:proofErr w:type="spellStart"/>
      <w:r w:rsidRPr="00256192">
        <w:rPr>
          <w:rFonts w:ascii="Times New Roman" w:hAnsi="Times New Roman"/>
          <w:sz w:val="24"/>
          <w:szCs w:val="24"/>
        </w:rPr>
        <w:t>Berdasarkan</w:t>
      </w:r>
      <w:proofErr w:type="spellEnd"/>
      <w:r w:rsidRPr="002561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6192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2561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6192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2561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6192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2561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6192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Pr="002561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6192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2561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IPS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Mallusetasi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memudahkan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penyampaian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perhatian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efisien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menjadikan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belajar-mengajar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interaktif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dampak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Mallusetasi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mampu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efisien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memungkinkan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fleksibel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menjadikan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gemar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membaca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mencari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menambah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produktif</w:t>
      </w:r>
      <w:proofErr w:type="spellEnd"/>
    </w:p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8584A"/>
    <w:rsid w:val="0048584A"/>
    <w:rsid w:val="00B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4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2016-04-13T02:31:00Z</dcterms:created>
  <dcterms:modified xsi:type="dcterms:W3CDTF">2016-04-13T02:31:00Z</dcterms:modified>
</cp:coreProperties>
</file>