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AC3" w:rsidRDefault="00511CC6" w:rsidP="00523E86">
      <w:pPr>
        <w:spacing w:after="0" w:line="480" w:lineRule="auto"/>
        <w:jc w:val="center"/>
        <w:rPr>
          <w:rFonts w:ascii="Times New Roman" w:hAnsi="Times New Roman" w:cs="Times New Roman"/>
          <w:b/>
        </w:rPr>
      </w:pPr>
      <w:r>
        <w:rPr>
          <w:rFonts w:ascii="Times New Roman" w:hAnsi="Times New Roman" w:cs="Times New Roman"/>
          <w:b/>
        </w:rPr>
        <w:t>BAB III</w:t>
      </w:r>
    </w:p>
    <w:p w:rsidR="00511CC6" w:rsidRDefault="00511CC6" w:rsidP="00523E86">
      <w:pPr>
        <w:spacing w:after="0" w:line="480" w:lineRule="auto"/>
        <w:jc w:val="center"/>
        <w:rPr>
          <w:rFonts w:ascii="Times New Roman" w:hAnsi="Times New Roman" w:cs="Times New Roman"/>
          <w:b/>
        </w:rPr>
      </w:pPr>
      <w:r>
        <w:rPr>
          <w:rFonts w:ascii="Times New Roman" w:hAnsi="Times New Roman" w:cs="Times New Roman"/>
          <w:b/>
        </w:rPr>
        <w:t>METODE PENELITIAN</w:t>
      </w:r>
    </w:p>
    <w:p w:rsidR="00523E86" w:rsidRDefault="00523E86" w:rsidP="00523E86">
      <w:pPr>
        <w:spacing w:line="240" w:lineRule="auto"/>
        <w:jc w:val="center"/>
        <w:rPr>
          <w:rFonts w:ascii="Times New Roman" w:hAnsi="Times New Roman" w:cs="Times New Roman"/>
          <w:b/>
        </w:rPr>
      </w:pPr>
    </w:p>
    <w:p w:rsidR="00511CC6" w:rsidRPr="00FC2B45" w:rsidRDefault="00F42AB0" w:rsidP="00DB7B7C">
      <w:pPr>
        <w:pStyle w:val="ListParagraph"/>
        <w:numPr>
          <w:ilvl w:val="0"/>
          <w:numId w:val="1"/>
        </w:numPr>
        <w:tabs>
          <w:tab w:val="left" w:pos="2392"/>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Pendekatan dan </w:t>
      </w:r>
      <w:r w:rsidR="00511CC6" w:rsidRPr="00FC2B45">
        <w:rPr>
          <w:rFonts w:ascii="Times New Roman" w:hAnsi="Times New Roman" w:cs="Times New Roman"/>
          <w:b/>
          <w:sz w:val="24"/>
          <w:szCs w:val="24"/>
        </w:rPr>
        <w:t>Jenis Penelitian</w:t>
      </w:r>
    </w:p>
    <w:p w:rsidR="005B502A" w:rsidRDefault="00511CC6" w:rsidP="00DB7B7C">
      <w:pPr>
        <w:pStyle w:val="ListParagraph"/>
        <w:spacing w:line="480" w:lineRule="auto"/>
        <w:ind w:left="360" w:firstLine="720"/>
        <w:jc w:val="both"/>
        <w:rPr>
          <w:rFonts w:ascii="Times New Roman" w:hAnsi="Times New Roman" w:cs="Times New Roman"/>
          <w:sz w:val="24"/>
          <w:szCs w:val="24"/>
        </w:rPr>
      </w:pPr>
      <w:r w:rsidRPr="00FC2B45">
        <w:rPr>
          <w:rFonts w:ascii="Times New Roman" w:hAnsi="Times New Roman" w:cs="Times New Roman"/>
          <w:sz w:val="24"/>
          <w:szCs w:val="24"/>
        </w:rPr>
        <w:t xml:space="preserve">Penelitian ini </w:t>
      </w:r>
      <w:r>
        <w:rPr>
          <w:rFonts w:ascii="Times New Roman" w:hAnsi="Times New Roman" w:cs="Times New Roman"/>
          <w:sz w:val="24"/>
          <w:szCs w:val="24"/>
        </w:rPr>
        <w:t xml:space="preserve">menggunakan </w:t>
      </w:r>
      <w:r w:rsidR="00EF4403">
        <w:rPr>
          <w:rFonts w:ascii="Times New Roman" w:hAnsi="Times New Roman" w:cs="Times New Roman"/>
          <w:sz w:val="24"/>
          <w:szCs w:val="24"/>
        </w:rPr>
        <w:t xml:space="preserve">pendekatan </w:t>
      </w:r>
      <w:r>
        <w:rPr>
          <w:rFonts w:ascii="Times New Roman" w:hAnsi="Times New Roman" w:cs="Times New Roman"/>
          <w:sz w:val="24"/>
          <w:szCs w:val="24"/>
        </w:rPr>
        <w:t>metode kualitatif</w:t>
      </w:r>
      <w:r w:rsidR="00EF4403">
        <w:rPr>
          <w:rFonts w:ascii="Times New Roman" w:hAnsi="Times New Roman" w:cs="Times New Roman"/>
          <w:sz w:val="24"/>
          <w:szCs w:val="24"/>
        </w:rPr>
        <w:t xml:space="preserve"> dengan jenis penelitian deskriptif, teknik analisis data menggunakan analisis deskriptif kualitatif</w:t>
      </w:r>
      <w:r w:rsidRPr="00FC2B45">
        <w:rPr>
          <w:rFonts w:ascii="Times New Roman" w:hAnsi="Times New Roman" w:cs="Times New Roman"/>
          <w:sz w:val="24"/>
          <w:szCs w:val="24"/>
        </w:rPr>
        <w:t>.</w:t>
      </w:r>
      <w:r w:rsidR="00EF4403">
        <w:rPr>
          <w:rFonts w:ascii="Times New Roman" w:hAnsi="Times New Roman" w:cs="Times New Roman"/>
          <w:sz w:val="24"/>
          <w:szCs w:val="24"/>
        </w:rPr>
        <w:t xml:space="preserve"> Dimana data- data yang berupa kata- kata tertulis atau lisan atau perilaku yang dapat diamati melalui wawancara, observasi dan dokumentasi.</w:t>
      </w:r>
    </w:p>
    <w:p w:rsidR="00F42070" w:rsidRDefault="005B502A" w:rsidP="00DB7B7C">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Sugiyono, (2010: 7) berpendapat tentang penger</w:t>
      </w:r>
      <w:r w:rsidR="00F42070">
        <w:rPr>
          <w:rFonts w:ascii="Times New Roman" w:hAnsi="Times New Roman" w:cs="Times New Roman"/>
          <w:sz w:val="24"/>
          <w:szCs w:val="24"/>
        </w:rPr>
        <w:t>tian metode kualitatif, yaitu:</w:t>
      </w:r>
    </w:p>
    <w:p w:rsidR="00964258" w:rsidRDefault="00F42070" w:rsidP="00F42070">
      <w:pPr>
        <w:pStyle w:val="ListParagraph"/>
        <w:spacing w:line="240" w:lineRule="auto"/>
        <w:ind w:left="900" w:right="558"/>
        <w:jc w:val="both"/>
        <w:rPr>
          <w:rFonts w:ascii="Times New Roman" w:hAnsi="Times New Roman" w:cs="Times New Roman"/>
          <w:sz w:val="24"/>
          <w:szCs w:val="24"/>
        </w:rPr>
      </w:pPr>
      <w:r>
        <w:rPr>
          <w:rFonts w:ascii="Times New Roman" w:hAnsi="Times New Roman" w:cs="Times New Roman"/>
          <w:sz w:val="24"/>
          <w:szCs w:val="24"/>
        </w:rPr>
        <w:t xml:space="preserve">Metode </w:t>
      </w:r>
      <w:r w:rsidR="005B502A">
        <w:rPr>
          <w:rFonts w:ascii="Times New Roman" w:hAnsi="Times New Roman" w:cs="Times New Roman"/>
          <w:sz w:val="24"/>
          <w:szCs w:val="24"/>
        </w:rPr>
        <w:t xml:space="preserve">kualitatif merupakan penelitian yang bersifat artistik dan metode yang bersifat interpretasi karena data yang dihasilkan lebih berkenaan dengan interpretasi terhadap </w:t>
      </w:r>
      <w:r>
        <w:rPr>
          <w:rFonts w:ascii="Times New Roman" w:hAnsi="Times New Roman" w:cs="Times New Roman"/>
          <w:sz w:val="24"/>
          <w:szCs w:val="24"/>
        </w:rPr>
        <w:t>data yang ditemukan di lapangan</w:t>
      </w:r>
      <w:r w:rsidR="005B502A">
        <w:rPr>
          <w:rFonts w:ascii="Times New Roman" w:hAnsi="Times New Roman" w:cs="Times New Roman"/>
          <w:sz w:val="24"/>
          <w:szCs w:val="24"/>
        </w:rPr>
        <w:t>.</w:t>
      </w:r>
    </w:p>
    <w:p w:rsidR="00F42070" w:rsidRDefault="00F42070" w:rsidP="00F42070">
      <w:pPr>
        <w:pStyle w:val="ListParagraph"/>
        <w:spacing w:line="240" w:lineRule="auto"/>
        <w:ind w:left="900" w:right="558"/>
        <w:jc w:val="both"/>
        <w:rPr>
          <w:rFonts w:ascii="Times New Roman" w:hAnsi="Times New Roman" w:cs="Times New Roman"/>
          <w:sz w:val="24"/>
          <w:szCs w:val="24"/>
        </w:rPr>
      </w:pPr>
    </w:p>
    <w:p w:rsidR="001B7587" w:rsidRPr="001B7587" w:rsidRDefault="00511CC6" w:rsidP="001B7587">
      <w:pPr>
        <w:pStyle w:val="ListParagraph"/>
        <w:spacing w:line="480" w:lineRule="auto"/>
        <w:ind w:left="360" w:firstLine="720"/>
        <w:jc w:val="both"/>
        <w:rPr>
          <w:rFonts w:ascii="Times New Roman" w:hAnsi="Times New Roman" w:cs="Times New Roman"/>
          <w:sz w:val="24"/>
          <w:szCs w:val="24"/>
        </w:rPr>
      </w:pPr>
      <w:r w:rsidRPr="00FC2B45">
        <w:rPr>
          <w:rFonts w:ascii="Times New Roman" w:hAnsi="Times New Roman" w:cs="Times New Roman"/>
          <w:sz w:val="24"/>
          <w:szCs w:val="24"/>
        </w:rPr>
        <w:t xml:space="preserve"> </w:t>
      </w:r>
      <w:r w:rsidR="00F72AD8">
        <w:rPr>
          <w:rFonts w:ascii="Times New Roman" w:hAnsi="Times New Roman" w:cs="Times New Roman"/>
          <w:sz w:val="24"/>
          <w:szCs w:val="24"/>
        </w:rPr>
        <w:t>Prosedur penelitian ini akan menghasilkan data deskriptif berupa ucapan, tulisan dan perilaku orang yang dapat diamati dari orang (subyek) itu sendiri. Oleh karena itu, setiap hasil pengamatan dan observasi di lapangan akan diungkapkan secara holistik tanpa ada perlakuan manip</w:t>
      </w:r>
      <w:r w:rsidR="000A293A">
        <w:rPr>
          <w:rFonts w:ascii="Times New Roman" w:hAnsi="Times New Roman" w:cs="Times New Roman"/>
          <w:sz w:val="24"/>
          <w:szCs w:val="24"/>
        </w:rPr>
        <w:t>u</w:t>
      </w:r>
      <w:r w:rsidR="00F72AD8">
        <w:rPr>
          <w:rFonts w:ascii="Times New Roman" w:hAnsi="Times New Roman" w:cs="Times New Roman"/>
          <w:sz w:val="24"/>
          <w:szCs w:val="24"/>
        </w:rPr>
        <w:t>latif.</w:t>
      </w:r>
    </w:p>
    <w:p w:rsidR="005D2464" w:rsidRDefault="00050314" w:rsidP="005D2464">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Peneliti menggunakan metode kualitatif antara lain dapat menyelidiki obyek penelitian sesuai dengan latar alamiah yang ada.</w:t>
      </w:r>
      <w:r w:rsidR="00BE3F6E">
        <w:rPr>
          <w:rFonts w:ascii="Times New Roman" w:hAnsi="Times New Roman" w:cs="Times New Roman"/>
          <w:sz w:val="24"/>
          <w:szCs w:val="24"/>
        </w:rPr>
        <w:t xml:space="preserve"> </w:t>
      </w:r>
      <w:r w:rsidR="001301A9">
        <w:rPr>
          <w:rFonts w:ascii="Times New Roman" w:hAnsi="Times New Roman" w:cs="Times New Roman"/>
          <w:sz w:val="24"/>
          <w:szCs w:val="24"/>
        </w:rPr>
        <w:t xml:space="preserve">Penelitian kualitatif juga dapat mendeskripsikan suatu keterangan seseorang baik lewat wawancara atau dengan mengamati perilaku. Data dalam penelitian </w:t>
      </w:r>
      <w:r w:rsidR="00FB298B">
        <w:rPr>
          <w:rFonts w:ascii="Times New Roman" w:hAnsi="Times New Roman" w:cs="Times New Roman"/>
          <w:sz w:val="24"/>
          <w:szCs w:val="24"/>
        </w:rPr>
        <w:t>ini dikumpulkan melalui</w:t>
      </w:r>
      <w:r w:rsidR="00710A68">
        <w:rPr>
          <w:rFonts w:ascii="Times New Roman" w:hAnsi="Times New Roman" w:cs="Times New Roman"/>
          <w:sz w:val="24"/>
          <w:szCs w:val="24"/>
        </w:rPr>
        <w:t xml:space="preserve"> observasi, wawancara mendalam, dan analisis dokumen.</w:t>
      </w:r>
      <w:r w:rsidR="00014BCE">
        <w:rPr>
          <w:rFonts w:ascii="Times New Roman" w:hAnsi="Times New Roman" w:cs="Times New Roman"/>
          <w:sz w:val="24"/>
          <w:szCs w:val="24"/>
        </w:rPr>
        <w:t xml:space="preserve"> Setelah fakta- fakta tersebut dikumpulkan secara lengkap selanjutnya ditarik kesimpulan. Selain itu dengan pendekatan kualitatif empati kita dapat </w:t>
      </w:r>
      <w:r w:rsidR="00014BCE">
        <w:rPr>
          <w:rFonts w:ascii="Times New Roman" w:hAnsi="Times New Roman" w:cs="Times New Roman"/>
          <w:sz w:val="24"/>
          <w:szCs w:val="24"/>
        </w:rPr>
        <w:lastRenderedPageBreak/>
        <w:t>terbentuk dengan melakukan pengamatan secara mendalam sehingga kita dapat melihat fakta- fakta dari sudut pandang mereka.</w:t>
      </w:r>
      <w:r w:rsidR="006B618A">
        <w:rPr>
          <w:rFonts w:ascii="Times New Roman" w:hAnsi="Times New Roman" w:cs="Times New Roman"/>
          <w:sz w:val="24"/>
          <w:szCs w:val="24"/>
        </w:rPr>
        <w:t xml:space="preserve"> Dengan begitu nilai subyektivitas dari obyek atau orang yang diteliti dipertahankan.</w:t>
      </w:r>
    </w:p>
    <w:p w:rsidR="005D2464" w:rsidRPr="005D2464" w:rsidRDefault="005D2464" w:rsidP="005D2464">
      <w:pPr>
        <w:pStyle w:val="ListParagraph"/>
        <w:spacing w:line="240" w:lineRule="auto"/>
        <w:ind w:left="360" w:firstLine="720"/>
        <w:jc w:val="both"/>
        <w:rPr>
          <w:rFonts w:ascii="Times New Roman" w:hAnsi="Times New Roman" w:cs="Times New Roman"/>
          <w:sz w:val="24"/>
          <w:szCs w:val="24"/>
        </w:rPr>
      </w:pPr>
    </w:p>
    <w:p w:rsidR="001E4D6D" w:rsidRPr="001E4D6D" w:rsidRDefault="001E4D6D" w:rsidP="001E4D6D">
      <w:pPr>
        <w:pStyle w:val="ListParagraph"/>
        <w:numPr>
          <w:ilvl w:val="0"/>
          <w:numId w:val="1"/>
        </w:numPr>
        <w:autoSpaceDE w:val="0"/>
        <w:autoSpaceDN w:val="0"/>
        <w:adjustRightInd w:val="0"/>
        <w:spacing w:after="0" w:line="480" w:lineRule="auto"/>
        <w:ind w:left="360"/>
        <w:jc w:val="both"/>
        <w:rPr>
          <w:rFonts w:ascii="Times New Roman" w:hAnsi="Times New Roman" w:cs="Times New Roman"/>
          <w:b/>
          <w:sz w:val="24"/>
          <w:szCs w:val="24"/>
        </w:rPr>
      </w:pPr>
      <w:r w:rsidRPr="001E4D6D">
        <w:rPr>
          <w:rFonts w:ascii="Times New Roman" w:hAnsi="Times New Roman" w:cs="Times New Roman"/>
          <w:b/>
          <w:sz w:val="24"/>
          <w:szCs w:val="24"/>
        </w:rPr>
        <w:t>Kehadiran Peneliti</w:t>
      </w:r>
    </w:p>
    <w:p w:rsidR="001E4D6D" w:rsidRDefault="001E4D6D" w:rsidP="001E4D6D">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Pada penelitian ini peneliti bertindak sebagai instrument langsung sekaligus menjadi pengumpul data, karena kehadiran peneliti dalam jenis penelitian kualitatif sangat mutlak diperlukan. Dalam penelitian ini peneliti terlibat langsung sebagai partisipan dan sebagai pengamat penuh, dipenelitian ini status peneliti diketahui oleh pihak penyelenggaram dan tutor serta warga </w:t>
      </w:r>
      <w:r w:rsidR="009121AD">
        <w:rPr>
          <w:rFonts w:ascii="Times New Roman" w:hAnsi="Times New Roman" w:cs="Times New Roman"/>
          <w:sz w:val="24"/>
          <w:szCs w:val="24"/>
        </w:rPr>
        <w:t>belajar</w:t>
      </w:r>
      <w:r>
        <w:rPr>
          <w:rFonts w:ascii="Times New Roman" w:hAnsi="Times New Roman" w:cs="Times New Roman"/>
          <w:sz w:val="24"/>
          <w:szCs w:val="24"/>
        </w:rPr>
        <w:t xml:space="preserve"> yang akan menjadi subjek dalam penelitian ini.</w:t>
      </w:r>
    </w:p>
    <w:p w:rsidR="001E4D6D" w:rsidRDefault="001E4D6D" w:rsidP="001E4D6D">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
    <w:p w:rsidR="001E4D6D" w:rsidRPr="00432E54" w:rsidRDefault="001E4D6D" w:rsidP="001E4D6D">
      <w:pPr>
        <w:pStyle w:val="ListParagraph"/>
        <w:numPr>
          <w:ilvl w:val="0"/>
          <w:numId w:val="1"/>
        </w:numPr>
        <w:autoSpaceDE w:val="0"/>
        <w:autoSpaceDN w:val="0"/>
        <w:adjustRightInd w:val="0"/>
        <w:spacing w:after="0" w:line="480" w:lineRule="auto"/>
        <w:ind w:left="284" w:hanging="295"/>
        <w:jc w:val="both"/>
        <w:rPr>
          <w:rFonts w:ascii="Times New Roman" w:hAnsi="Times New Roman" w:cs="Times New Roman"/>
          <w:b/>
          <w:bCs/>
          <w:sz w:val="24"/>
          <w:szCs w:val="24"/>
        </w:rPr>
      </w:pPr>
      <w:r>
        <w:rPr>
          <w:rFonts w:ascii="Times New Roman" w:hAnsi="Times New Roman" w:cs="Times New Roman"/>
          <w:b/>
          <w:bCs/>
          <w:sz w:val="24"/>
          <w:szCs w:val="24"/>
        </w:rPr>
        <w:t>Lokasi Penelitian</w:t>
      </w:r>
    </w:p>
    <w:p w:rsidR="001E4D6D" w:rsidRPr="002E3600" w:rsidRDefault="001E4D6D" w:rsidP="00A35735">
      <w:pPr>
        <w:autoSpaceDE w:val="0"/>
        <w:autoSpaceDN w:val="0"/>
        <w:adjustRightInd w:val="0"/>
        <w:spacing w:after="0" w:line="480" w:lineRule="auto"/>
        <w:ind w:left="284" w:firstLine="720"/>
        <w:jc w:val="both"/>
        <w:rPr>
          <w:rFonts w:ascii="Times New Roman" w:hAnsi="Times New Roman" w:cs="Times New Roman"/>
          <w:sz w:val="24"/>
          <w:szCs w:val="24"/>
        </w:rPr>
      </w:pPr>
      <w:r w:rsidRPr="0030798D">
        <w:rPr>
          <w:rFonts w:ascii="Times New Roman" w:hAnsi="Times New Roman" w:cs="Times New Roman"/>
          <w:sz w:val="24"/>
          <w:szCs w:val="24"/>
        </w:rPr>
        <w:t xml:space="preserve">Penelitian ini dilakukan dengan mengambil lokasi di </w:t>
      </w:r>
      <w:r w:rsidR="00337DED">
        <w:rPr>
          <w:rFonts w:ascii="Times New Roman" w:hAnsi="Times New Roman" w:cs="Times New Roman"/>
          <w:sz w:val="24"/>
          <w:szCs w:val="24"/>
        </w:rPr>
        <w:t>Masalleng</w:t>
      </w:r>
      <w:r w:rsidR="00693714">
        <w:rPr>
          <w:rFonts w:ascii="Times New Roman" w:hAnsi="Times New Roman" w:cs="Times New Roman"/>
          <w:sz w:val="24"/>
          <w:szCs w:val="24"/>
        </w:rPr>
        <w:t xml:space="preserve"> Raya Kelurahan Takalar Kecamatan Mappaka Sunggu Kabupaten Takalar</w:t>
      </w:r>
      <w:r w:rsidRPr="0030798D">
        <w:rPr>
          <w:rFonts w:ascii="Times New Roman" w:hAnsi="Times New Roman" w:cs="Times New Roman"/>
          <w:sz w:val="24"/>
          <w:szCs w:val="24"/>
        </w:rPr>
        <w:t xml:space="preserve">. Dipilihnya </w:t>
      </w:r>
      <w:r w:rsidR="00337DED">
        <w:rPr>
          <w:rFonts w:ascii="Times New Roman" w:hAnsi="Times New Roman" w:cs="Times New Roman"/>
          <w:sz w:val="24"/>
          <w:szCs w:val="24"/>
        </w:rPr>
        <w:t>Masalleng</w:t>
      </w:r>
      <w:r w:rsidR="00693714">
        <w:rPr>
          <w:rFonts w:ascii="Times New Roman" w:hAnsi="Times New Roman" w:cs="Times New Roman"/>
          <w:sz w:val="24"/>
          <w:szCs w:val="24"/>
        </w:rPr>
        <w:t xml:space="preserve"> Raya Kelurahan Takalar Kecamatan Mappaka Sunggu Kabupaten Takalar</w:t>
      </w:r>
      <w:r w:rsidRPr="0030798D">
        <w:rPr>
          <w:rFonts w:ascii="Times New Roman" w:hAnsi="Times New Roman" w:cs="Times New Roman"/>
          <w:sz w:val="24"/>
          <w:szCs w:val="24"/>
        </w:rPr>
        <w:t xml:space="preserve"> sebagai lokasi penelitian dikarenakan tempat ini merupakan salah satu </w:t>
      </w:r>
      <w:r w:rsidR="00693714">
        <w:rPr>
          <w:rFonts w:ascii="Times New Roman" w:hAnsi="Times New Roman" w:cs="Times New Roman"/>
          <w:sz w:val="24"/>
          <w:szCs w:val="24"/>
        </w:rPr>
        <w:t>daerah pengrajin keramik di Kabupaten Takalar</w:t>
      </w:r>
      <w:r>
        <w:rPr>
          <w:rFonts w:ascii="Times New Roman" w:hAnsi="Times New Roman" w:cs="Times New Roman"/>
          <w:sz w:val="24"/>
          <w:szCs w:val="24"/>
        </w:rPr>
        <w:t xml:space="preserve"> dan merupakan </w:t>
      </w:r>
      <w:r w:rsidR="00693714">
        <w:rPr>
          <w:rFonts w:ascii="Times New Roman" w:hAnsi="Times New Roman" w:cs="Times New Roman"/>
          <w:sz w:val="24"/>
          <w:szCs w:val="24"/>
        </w:rPr>
        <w:t>daerah</w:t>
      </w:r>
      <w:r w:rsidRPr="0030798D">
        <w:rPr>
          <w:rFonts w:ascii="Times New Roman" w:hAnsi="Times New Roman" w:cs="Times New Roman"/>
          <w:sz w:val="24"/>
          <w:szCs w:val="24"/>
        </w:rPr>
        <w:t xml:space="preserve"> yang  menyelenggarakan program-program pemberdayaan</w:t>
      </w:r>
      <w:r>
        <w:rPr>
          <w:rFonts w:ascii="Times New Roman" w:hAnsi="Times New Roman" w:cs="Times New Roman"/>
          <w:sz w:val="24"/>
          <w:szCs w:val="24"/>
        </w:rPr>
        <w:t xml:space="preserve"> </w:t>
      </w:r>
      <w:r w:rsidR="00693714">
        <w:rPr>
          <w:rFonts w:ascii="Times New Roman" w:hAnsi="Times New Roman" w:cs="Times New Roman"/>
          <w:sz w:val="24"/>
          <w:szCs w:val="24"/>
        </w:rPr>
        <w:t>masyarakat</w:t>
      </w:r>
      <w:r>
        <w:rPr>
          <w:rFonts w:ascii="Times New Roman" w:hAnsi="Times New Roman" w:cs="Times New Roman"/>
          <w:sz w:val="24"/>
          <w:szCs w:val="24"/>
        </w:rPr>
        <w:t xml:space="preserve"> melalui keterampilan kecakapan hidup/</w:t>
      </w:r>
      <w:r w:rsidRPr="00536FD1">
        <w:rPr>
          <w:rFonts w:ascii="Times New Roman" w:hAnsi="Times New Roman" w:cs="Times New Roman"/>
          <w:i/>
          <w:sz w:val="24"/>
          <w:szCs w:val="24"/>
        </w:rPr>
        <w:t>life skill</w:t>
      </w:r>
      <w:r w:rsidRPr="0030798D">
        <w:rPr>
          <w:rFonts w:ascii="Times New Roman" w:hAnsi="Times New Roman" w:cs="Times New Roman"/>
          <w:sz w:val="24"/>
          <w:szCs w:val="24"/>
        </w:rPr>
        <w:t xml:space="preserve"> dalam pembinaan kecakapan hidup khususnya pelatihan </w:t>
      </w:r>
      <w:r w:rsidR="00693714">
        <w:rPr>
          <w:rFonts w:ascii="Times New Roman" w:hAnsi="Times New Roman" w:cs="Times New Roman"/>
          <w:sz w:val="24"/>
          <w:szCs w:val="24"/>
        </w:rPr>
        <w:t>keterampilan membuat keramik</w:t>
      </w:r>
      <w:r w:rsidRPr="0030798D">
        <w:rPr>
          <w:rFonts w:ascii="Times New Roman" w:hAnsi="Times New Roman" w:cs="Times New Roman"/>
          <w:sz w:val="24"/>
          <w:szCs w:val="24"/>
        </w:rPr>
        <w:t>, maka peneliti merasa perlu untuk mengadakan penelitian di</w:t>
      </w:r>
      <w:r w:rsidR="00C94E38">
        <w:rPr>
          <w:rFonts w:ascii="Times New Roman" w:hAnsi="Times New Roman" w:cs="Times New Roman"/>
          <w:sz w:val="24"/>
          <w:szCs w:val="24"/>
        </w:rPr>
        <w:t xml:space="preserve"> </w:t>
      </w:r>
      <w:r w:rsidRPr="0030798D">
        <w:rPr>
          <w:rFonts w:ascii="Times New Roman" w:hAnsi="Times New Roman" w:cs="Times New Roman"/>
          <w:sz w:val="24"/>
          <w:szCs w:val="24"/>
        </w:rPr>
        <w:t xml:space="preserve">sini untuk memperoleh pemahaman secara mendalam mengenai pola pemberdayaan </w:t>
      </w:r>
      <w:r w:rsidR="00C94E38">
        <w:rPr>
          <w:rFonts w:ascii="Times New Roman" w:hAnsi="Times New Roman" w:cs="Times New Roman"/>
          <w:sz w:val="24"/>
          <w:szCs w:val="24"/>
        </w:rPr>
        <w:t>masyarakat</w:t>
      </w:r>
      <w:r w:rsidRPr="0030798D">
        <w:rPr>
          <w:rFonts w:ascii="Times New Roman" w:hAnsi="Times New Roman" w:cs="Times New Roman"/>
          <w:sz w:val="24"/>
          <w:szCs w:val="24"/>
        </w:rPr>
        <w:t xml:space="preserve"> </w:t>
      </w:r>
      <w:r w:rsidRPr="0030798D">
        <w:rPr>
          <w:rFonts w:ascii="Times New Roman" w:hAnsi="Times New Roman" w:cs="Times New Roman"/>
          <w:sz w:val="24"/>
          <w:szCs w:val="24"/>
        </w:rPr>
        <w:lastRenderedPageBreak/>
        <w:t xml:space="preserve">melalui pelatihan </w:t>
      </w:r>
      <w:r w:rsidR="00C94E38">
        <w:rPr>
          <w:rFonts w:ascii="Times New Roman" w:hAnsi="Times New Roman" w:cs="Times New Roman"/>
          <w:sz w:val="24"/>
          <w:szCs w:val="24"/>
        </w:rPr>
        <w:t>keterampilan membuat keramik</w:t>
      </w:r>
      <w:r w:rsidRPr="0030798D">
        <w:rPr>
          <w:rFonts w:ascii="Times New Roman" w:hAnsi="Times New Roman" w:cs="Times New Roman"/>
          <w:sz w:val="24"/>
          <w:szCs w:val="24"/>
        </w:rPr>
        <w:t xml:space="preserve"> di </w:t>
      </w:r>
      <w:r w:rsidR="00337DED">
        <w:rPr>
          <w:rFonts w:ascii="Times New Roman" w:hAnsi="Times New Roman" w:cs="Times New Roman"/>
          <w:sz w:val="24"/>
          <w:szCs w:val="24"/>
        </w:rPr>
        <w:t>Masalleng</w:t>
      </w:r>
      <w:r w:rsidR="00C94E38">
        <w:rPr>
          <w:rFonts w:ascii="Times New Roman" w:hAnsi="Times New Roman" w:cs="Times New Roman"/>
          <w:sz w:val="24"/>
          <w:szCs w:val="24"/>
        </w:rPr>
        <w:t xml:space="preserve"> Raya Kelurahan Takalar Kecamatan Mappaka Sunggu Kabupaten Takalar</w:t>
      </w:r>
      <w:r w:rsidRPr="0030798D">
        <w:rPr>
          <w:rFonts w:ascii="Times New Roman" w:hAnsi="Times New Roman" w:cs="Times New Roman"/>
          <w:sz w:val="24"/>
          <w:szCs w:val="24"/>
        </w:rPr>
        <w:t>.</w:t>
      </w:r>
    </w:p>
    <w:p w:rsidR="001E4D6D" w:rsidRPr="00897B76" w:rsidRDefault="001E4D6D" w:rsidP="000B3C06">
      <w:pPr>
        <w:pStyle w:val="ListParagraph"/>
        <w:numPr>
          <w:ilvl w:val="0"/>
          <w:numId w:val="1"/>
        </w:numPr>
        <w:autoSpaceDE w:val="0"/>
        <w:autoSpaceDN w:val="0"/>
        <w:adjustRightInd w:val="0"/>
        <w:spacing w:before="240" w:after="0" w:line="480" w:lineRule="auto"/>
        <w:ind w:left="284" w:hanging="284"/>
        <w:jc w:val="both"/>
        <w:rPr>
          <w:rFonts w:ascii="Times New Roman" w:hAnsi="Times New Roman" w:cs="Times New Roman"/>
          <w:b/>
          <w:bCs/>
          <w:sz w:val="24"/>
          <w:szCs w:val="24"/>
        </w:rPr>
      </w:pPr>
      <w:r w:rsidRPr="00897B76">
        <w:rPr>
          <w:rFonts w:ascii="Times New Roman" w:hAnsi="Times New Roman" w:cs="Times New Roman"/>
          <w:b/>
          <w:sz w:val="24"/>
          <w:szCs w:val="24"/>
        </w:rPr>
        <w:t>Sumber Data</w:t>
      </w:r>
    </w:p>
    <w:p w:rsidR="001E4D6D" w:rsidRDefault="001E4D6D" w:rsidP="001E4D6D">
      <w:pPr>
        <w:autoSpaceDE w:val="0"/>
        <w:autoSpaceDN w:val="0"/>
        <w:adjustRightInd w:val="0"/>
        <w:spacing w:after="0" w:line="480" w:lineRule="auto"/>
        <w:ind w:left="284" w:firstLine="720"/>
        <w:jc w:val="both"/>
        <w:rPr>
          <w:rFonts w:ascii="Times New Roman" w:hAnsi="Times New Roman" w:cs="Times New Roman"/>
          <w:sz w:val="24"/>
          <w:szCs w:val="24"/>
        </w:rPr>
      </w:pPr>
      <w:r w:rsidRPr="0030798D">
        <w:rPr>
          <w:rFonts w:ascii="Times New Roman" w:hAnsi="Times New Roman" w:cs="Times New Roman"/>
          <w:sz w:val="24"/>
          <w:szCs w:val="24"/>
        </w:rPr>
        <w:t xml:space="preserve">Data yang dikumpulkan melalui penelitian ini dikelompokkan menjadi dua yaitu data utama dan data pendukung. Menurut </w:t>
      </w:r>
      <w:r w:rsidR="00432912">
        <w:rPr>
          <w:rFonts w:ascii="Times New Roman" w:hAnsi="Times New Roman" w:cs="Times New Roman"/>
          <w:sz w:val="24"/>
          <w:szCs w:val="24"/>
        </w:rPr>
        <w:t xml:space="preserve">Lexy J. </w:t>
      </w:r>
      <w:r w:rsidRPr="0030798D">
        <w:rPr>
          <w:rFonts w:ascii="Times New Roman" w:hAnsi="Times New Roman" w:cs="Times New Roman"/>
          <w:sz w:val="24"/>
          <w:szCs w:val="24"/>
        </w:rPr>
        <w:t>Meleong (1995 :95) menyebutkan karakteristik dari data utama adalah dalam bentuk kata-kata atau ucapan dari perilaku orang-orang yang diamati dan diwawancarai.</w:t>
      </w:r>
    </w:p>
    <w:p w:rsidR="001E4D6D" w:rsidRPr="00897B76" w:rsidRDefault="001E4D6D" w:rsidP="001E4D6D">
      <w:pPr>
        <w:autoSpaceDE w:val="0"/>
        <w:autoSpaceDN w:val="0"/>
        <w:adjustRightInd w:val="0"/>
        <w:spacing w:after="0" w:line="480" w:lineRule="auto"/>
        <w:ind w:left="1004"/>
        <w:jc w:val="both"/>
        <w:rPr>
          <w:rFonts w:ascii="Times New Roman" w:hAnsi="Times New Roman" w:cs="Times New Roman"/>
          <w:sz w:val="24"/>
          <w:szCs w:val="24"/>
        </w:rPr>
      </w:pPr>
      <w:r w:rsidRPr="00897B76">
        <w:rPr>
          <w:rFonts w:ascii="Times New Roman" w:hAnsi="Times New Roman" w:cs="Times New Roman"/>
          <w:sz w:val="24"/>
          <w:szCs w:val="24"/>
        </w:rPr>
        <w:t>Sumber data dalam penelitian ini terdiri dari :</w:t>
      </w:r>
    </w:p>
    <w:p w:rsidR="00282E37" w:rsidRDefault="001E4D6D" w:rsidP="001B2AD7">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282E37">
        <w:rPr>
          <w:rFonts w:ascii="Times New Roman" w:hAnsi="Times New Roman" w:cs="Times New Roman"/>
          <w:sz w:val="24"/>
          <w:szCs w:val="24"/>
        </w:rPr>
        <w:t xml:space="preserve">Pengelola atau penyelenggara pelatihan </w:t>
      </w:r>
      <w:r w:rsidR="00282E37" w:rsidRPr="00282E37">
        <w:rPr>
          <w:rFonts w:ascii="Times New Roman" w:hAnsi="Times New Roman" w:cs="Times New Roman"/>
          <w:sz w:val="24"/>
          <w:szCs w:val="24"/>
        </w:rPr>
        <w:t>keterampilan membuat keramik</w:t>
      </w:r>
      <w:r w:rsidRPr="00282E37">
        <w:rPr>
          <w:rFonts w:ascii="Times New Roman" w:hAnsi="Times New Roman" w:cs="Times New Roman"/>
          <w:sz w:val="24"/>
          <w:szCs w:val="24"/>
        </w:rPr>
        <w:t>.</w:t>
      </w:r>
    </w:p>
    <w:p w:rsidR="00282E37" w:rsidRDefault="001E4D6D" w:rsidP="00282E37">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282E37">
        <w:rPr>
          <w:rFonts w:ascii="Times New Roman" w:hAnsi="Times New Roman" w:cs="Times New Roman"/>
          <w:sz w:val="24"/>
          <w:szCs w:val="24"/>
        </w:rPr>
        <w:t xml:space="preserve">Fasilitator atau nara sumber teknis pelatihan </w:t>
      </w:r>
      <w:r w:rsidR="00282E37" w:rsidRPr="00282E37">
        <w:rPr>
          <w:rFonts w:ascii="Times New Roman" w:hAnsi="Times New Roman" w:cs="Times New Roman"/>
          <w:sz w:val="24"/>
          <w:szCs w:val="24"/>
        </w:rPr>
        <w:t>keterampilan membuat keramik</w:t>
      </w:r>
      <w:r w:rsidRPr="00282E37">
        <w:rPr>
          <w:rFonts w:ascii="Times New Roman" w:hAnsi="Times New Roman" w:cs="Times New Roman"/>
          <w:sz w:val="24"/>
          <w:szCs w:val="24"/>
        </w:rPr>
        <w:t>.</w:t>
      </w:r>
    </w:p>
    <w:p w:rsidR="001E4D6D" w:rsidRPr="00282E37" w:rsidRDefault="001E4D6D" w:rsidP="00282E37">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282E37">
        <w:rPr>
          <w:rFonts w:ascii="Times New Roman" w:hAnsi="Times New Roman" w:cs="Times New Roman"/>
          <w:sz w:val="24"/>
          <w:szCs w:val="24"/>
        </w:rPr>
        <w:t xml:space="preserve">Warga belajar </w:t>
      </w:r>
      <w:r w:rsidR="0020792C">
        <w:rPr>
          <w:rFonts w:ascii="Times New Roman" w:hAnsi="Times New Roman" w:cs="Times New Roman"/>
          <w:sz w:val="24"/>
          <w:szCs w:val="24"/>
        </w:rPr>
        <w:t>keterampilan membuat keramik</w:t>
      </w:r>
      <w:r w:rsidRPr="00282E37">
        <w:rPr>
          <w:rFonts w:ascii="Times New Roman" w:hAnsi="Times New Roman" w:cs="Times New Roman"/>
          <w:sz w:val="24"/>
          <w:szCs w:val="24"/>
        </w:rPr>
        <w:t>.</w:t>
      </w:r>
    </w:p>
    <w:p w:rsidR="001E4D6D" w:rsidRDefault="001E4D6D" w:rsidP="001E4D6D">
      <w:pPr>
        <w:autoSpaceDE w:val="0"/>
        <w:autoSpaceDN w:val="0"/>
        <w:adjustRightInd w:val="0"/>
        <w:spacing w:after="0" w:line="480" w:lineRule="auto"/>
        <w:ind w:left="270" w:firstLine="720"/>
        <w:jc w:val="both"/>
        <w:rPr>
          <w:rFonts w:ascii="Times New Roman" w:hAnsi="Times New Roman" w:cs="Times New Roman"/>
          <w:sz w:val="24"/>
          <w:szCs w:val="24"/>
        </w:rPr>
      </w:pPr>
      <w:r w:rsidRPr="0030798D">
        <w:rPr>
          <w:rFonts w:ascii="Times New Roman" w:hAnsi="Times New Roman" w:cs="Times New Roman"/>
          <w:sz w:val="24"/>
          <w:szCs w:val="24"/>
        </w:rPr>
        <w:t xml:space="preserve">Dalam penelitian ini data utama diperoleh dari </w:t>
      </w:r>
      <w:r w:rsidR="001B2AD7">
        <w:rPr>
          <w:rFonts w:ascii="Times New Roman" w:hAnsi="Times New Roman" w:cs="Times New Roman"/>
          <w:sz w:val="24"/>
          <w:szCs w:val="24"/>
        </w:rPr>
        <w:t xml:space="preserve">4 </w:t>
      </w:r>
      <w:r w:rsidRPr="0030798D">
        <w:rPr>
          <w:rFonts w:ascii="Times New Roman" w:hAnsi="Times New Roman" w:cs="Times New Roman"/>
          <w:sz w:val="24"/>
          <w:szCs w:val="24"/>
        </w:rPr>
        <w:t>informan utama yang terdiri dari warga bel</w:t>
      </w:r>
      <w:r>
        <w:rPr>
          <w:rFonts w:ascii="Times New Roman" w:hAnsi="Times New Roman" w:cs="Times New Roman"/>
          <w:sz w:val="24"/>
          <w:szCs w:val="24"/>
        </w:rPr>
        <w:t>ajar,</w:t>
      </w:r>
      <w:r w:rsidRPr="0030798D">
        <w:rPr>
          <w:rFonts w:ascii="Times New Roman" w:hAnsi="Times New Roman" w:cs="Times New Roman"/>
          <w:sz w:val="24"/>
          <w:szCs w:val="24"/>
        </w:rPr>
        <w:t xml:space="preserve"> serta</w:t>
      </w:r>
      <w:r w:rsidR="009D7CE2">
        <w:rPr>
          <w:rFonts w:ascii="Times New Roman" w:hAnsi="Times New Roman" w:cs="Times New Roman"/>
          <w:sz w:val="24"/>
          <w:szCs w:val="24"/>
        </w:rPr>
        <w:t xml:space="preserve"> 1 </w:t>
      </w:r>
      <w:r w:rsidRPr="0030798D">
        <w:rPr>
          <w:rFonts w:ascii="Times New Roman" w:hAnsi="Times New Roman" w:cs="Times New Roman"/>
          <w:sz w:val="24"/>
          <w:szCs w:val="24"/>
        </w:rPr>
        <w:t xml:space="preserve">orang fasilitator </w:t>
      </w:r>
      <w:r w:rsidR="009D7CE2">
        <w:rPr>
          <w:rFonts w:ascii="Times New Roman" w:hAnsi="Times New Roman" w:cs="Times New Roman"/>
          <w:sz w:val="24"/>
          <w:szCs w:val="24"/>
        </w:rPr>
        <w:t xml:space="preserve">dan 1 </w:t>
      </w:r>
      <w:r w:rsidRPr="0030798D">
        <w:rPr>
          <w:rFonts w:ascii="Times New Roman" w:hAnsi="Times New Roman" w:cs="Times New Roman"/>
          <w:sz w:val="24"/>
          <w:szCs w:val="24"/>
        </w:rPr>
        <w:t xml:space="preserve">penyelenggara pelatihan </w:t>
      </w:r>
      <w:r w:rsidR="000D29E2">
        <w:rPr>
          <w:rFonts w:ascii="Times New Roman" w:hAnsi="Times New Roman" w:cs="Times New Roman"/>
          <w:sz w:val="24"/>
          <w:szCs w:val="24"/>
        </w:rPr>
        <w:t>keterampilan membuat keramik</w:t>
      </w:r>
      <w:r w:rsidRPr="0030798D">
        <w:rPr>
          <w:rFonts w:ascii="Times New Roman" w:hAnsi="Times New Roman" w:cs="Times New Roman"/>
          <w:sz w:val="24"/>
          <w:szCs w:val="24"/>
        </w:rPr>
        <w:t xml:space="preserve"> di </w:t>
      </w:r>
      <w:r w:rsidR="00337DED">
        <w:rPr>
          <w:rFonts w:ascii="Times New Roman" w:hAnsi="Times New Roman" w:cs="Times New Roman"/>
          <w:sz w:val="24"/>
          <w:szCs w:val="24"/>
        </w:rPr>
        <w:t>Masalleng</w:t>
      </w:r>
      <w:r w:rsidR="000D29E2">
        <w:rPr>
          <w:rFonts w:ascii="Times New Roman" w:hAnsi="Times New Roman" w:cs="Times New Roman"/>
          <w:sz w:val="24"/>
          <w:szCs w:val="24"/>
        </w:rPr>
        <w:t xml:space="preserve"> Raya Kelurahan Takalar Kecamatan Mappaka Sunggu Kabupaten Takalar</w:t>
      </w:r>
      <w:r w:rsidRPr="0030798D">
        <w:rPr>
          <w:rFonts w:ascii="Times New Roman" w:hAnsi="Times New Roman" w:cs="Times New Roman"/>
          <w:sz w:val="24"/>
          <w:szCs w:val="24"/>
        </w:rPr>
        <w:t xml:space="preserve">. Sedangkan karakteristik data pendukung atau tambahan adalah dalam bentuk non manusia, sehingga dalam kaitannya dengan penelitian ini, data tambahan bisa berupa surat-surat, dokumentasi tentang pelatihan </w:t>
      </w:r>
      <w:r w:rsidR="00BE6C0B">
        <w:rPr>
          <w:rFonts w:ascii="Times New Roman" w:hAnsi="Times New Roman" w:cs="Times New Roman"/>
          <w:sz w:val="24"/>
          <w:szCs w:val="24"/>
        </w:rPr>
        <w:t>keterampilan membuat keramik</w:t>
      </w:r>
      <w:r w:rsidRPr="0030798D">
        <w:rPr>
          <w:rFonts w:ascii="Times New Roman" w:hAnsi="Times New Roman" w:cs="Times New Roman"/>
          <w:sz w:val="24"/>
          <w:szCs w:val="24"/>
        </w:rPr>
        <w:t>.</w:t>
      </w:r>
    </w:p>
    <w:p w:rsidR="001E4D6D" w:rsidRPr="00E75E21" w:rsidRDefault="001E4D6D" w:rsidP="001E4D6D">
      <w:pPr>
        <w:autoSpaceDE w:val="0"/>
        <w:autoSpaceDN w:val="0"/>
        <w:adjustRightInd w:val="0"/>
        <w:spacing w:after="0" w:line="240" w:lineRule="auto"/>
        <w:ind w:firstLine="720"/>
        <w:jc w:val="both"/>
        <w:rPr>
          <w:rFonts w:ascii="Times New Roman" w:hAnsi="Times New Roman" w:cs="Times New Roman"/>
          <w:sz w:val="24"/>
          <w:szCs w:val="24"/>
        </w:rPr>
      </w:pPr>
    </w:p>
    <w:p w:rsidR="001E4D6D" w:rsidRPr="00314FFB" w:rsidRDefault="001E4D6D" w:rsidP="000203A6">
      <w:pPr>
        <w:pStyle w:val="ListParagraph"/>
        <w:numPr>
          <w:ilvl w:val="0"/>
          <w:numId w:val="1"/>
        </w:numPr>
        <w:autoSpaceDE w:val="0"/>
        <w:autoSpaceDN w:val="0"/>
        <w:adjustRightInd w:val="0"/>
        <w:spacing w:after="0" w:line="480" w:lineRule="auto"/>
        <w:ind w:left="288" w:hanging="284"/>
        <w:jc w:val="both"/>
        <w:rPr>
          <w:rFonts w:ascii="Times New Roman" w:hAnsi="Times New Roman" w:cs="Times New Roman"/>
          <w:b/>
          <w:sz w:val="24"/>
          <w:szCs w:val="24"/>
        </w:rPr>
      </w:pPr>
      <w:r w:rsidRPr="00314FFB">
        <w:rPr>
          <w:rFonts w:ascii="Times New Roman" w:hAnsi="Times New Roman" w:cs="Times New Roman"/>
          <w:b/>
          <w:sz w:val="24"/>
          <w:szCs w:val="24"/>
        </w:rPr>
        <w:t>Prosedur Pengumpulan Data</w:t>
      </w:r>
    </w:p>
    <w:p w:rsidR="001E4D6D" w:rsidRPr="0030798D" w:rsidRDefault="001E4D6D" w:rsidP="000203A6">
      <w:pPr>
        <w:autoSpaceDE w:val="0"/>
        <w:autoSpaceDN w:val="0"/>
        <w:adjustRightInd w:val="0"/>
        <w:spacing w:after="0" w:line="444" w:lineRule="auto"/>
        <w:ind w:left="288" w:firstLine="720"/>
        <w:jc w:val="both"/>
        <w:rPr>
          <w:rFonts w:ascii="Times New Roman" w:hAnsi="Times New Roman" w:cs="Times New Roman"/>
          <w:sz w:val="24"/>
          <w:szCs w:val="24"/>
        </w:rPr>
      </w:pPr>
      <w:r w:rsidRPr="0030798D">
        <w:rPr>
          <w:rFonts w:ascii="Times New Roman" w:hAnsi="Times New Roman" w:cs="Times New Roman"/>
          <w:sz w:val="24"/>
          <w:szCs w:val="24"/>
        </w:rPr>
        <w:t>Dalam proses pengumpulan data peneliti merupakan instrumen penelitian yang utama</w:t>
      </w:r>
      <w:r w:rsidR="007626DB">
        <w:rPr>
          <w:rFonts w:ascii="Times New Roman" w:hAnsi="Times New Roman" w:cs="Times New Roman"/>
          <w:sz w:val="24"/>
          <w:szCs w:val="24"/>
        </w:rPr>
        <w:t xml:space="preserve"> </w:t>
      </w:r>
      <w:r>
        <w:rPr>
          <w:rFonts w:ascii="Times New Roman" w:hAnsi="Times New Roman" w:cs="Times New Roman"/>
          <w:sz w:val="24"/>
          <w:szCs w:val="24"/>
        </w:rPr>
        <w:t>(</w:t>
      </w:r>
      <w:r w:rsidR="007626DB">
        <w:rPr>
          <w:rFonts w:ascii="Times New Roman" w:hAnsi="Times New Roman" w:cs="Times New Roman"/>
          <w:sz w:val="24"/>
          <w:szCs w:val="24"/>
        </w:rPr>
        <w:t xml:space="preserve">Lexy J. </w:t>
      </w:r>
      <w:r>
        <w:rPr>
          <w:rFonts w:ascii="Times New Roman" w:hAnsi="Times New Roman" w:cs="Times New Roman"/>
          <w:sz w:val="24"/>
          <w:szCs w:val="24"/>
        </w:rPr>
        <w:t xml:space="preserve">Moleong, 1991 </w:t>
      </w:r>
      <w:r w:rsidRPr="0030798D">
        <w:rPr>
          <w:rFonts w:ascii="Times New Roman" w:hAnsi="Times New Roman" w:cs="Times New Roman"/>
          <w:sz w:val="24"/>
          <w:szCs w:val="24"/>
        </w:rPr>
        <w:t xml:space="preserve">). </w:t>
      </w:r>
      <w:r>
        <w:rPr>
          <w:rFonts w:ascii="Times New Roman" w:hAnsi="Times New Roman" w:cs="Times New Roman"/>
          <w:sz w:val="24"/>
          <w:szCs w:val="24"/>
        </w:rPr>
        <w:t>Sebagai peneliti dan instrument utama dalam penelitian maka mulai dar</w:t>
      </w:r>
      <w:r w:rsidR="00FB665F">
        <w:rPr>
          <w:rFonts w:ascii="Times New Roman" w:hAnsi="Times New Roman" w:cs="Times New Roman"/>
          <w:sz w:val="24"/>
          <w:szCs w:val="24"/>
        </w:rPr>
        <w:t>i</w:t>
      </w:r>
      <w:r>
        <w:rPr>
          <w:rFonts w:ascii="Times New Roman" w:hAnsi="Times New Roman" w:cs="Times New Roman"/>
          <w:sz w:val="24"/>
          <w:szCs w:val="24"/>
        </w:rPr>
        <w:t xml:space="preserve"> perencanaan, pengumpulan </w:t>
      </w:r>
      <w:r>
        <w:rPr>
          <w:rFonts w:ascii="Times New Roman" w:hAnsi="Times New Roman" w:cs="Times New Roman"/>
          <w:sz w:val="24"/>
          <w:szCs w:val="24"/>
        </w:rPr>
        <w:lastRenderedPageBreak/>
        <w:t xml:space="preserve">dan analisis data sampai pada penulisan lapoaran penelitian seluruhnya dilakukan oleh peneliti itu sendiri. </w:t>
      </w:r>
      <w:r w:rsidRPr="0030798D">
        <w:rPr>
          <w:rFonts w:ascii="Times New Roman" w:hAnsi="Times New Roman" w:cs="Times New Roman"/>
          <w:sz w:val="24"/>
          <w:szCs w:val="24"/>
        </w:rPr>
        <w:t>Beberapa alat perlengkapan penelitian yang akan diperlukan seperti alat tulis, catatan kancah, dan kamera foto. Alat tersebut digunakan untuk memperlancar proses penelitian dan tidak mengganggu kewajaran pengam</w:t>
      </w:r>
      <w:r>
        <w:rPr>
          <w:rFonts w:ascii="Times New Roman" w:hAnsi="Times New Roman" w:cs="Times New Roman"/>
          <w:sz w:val="24"/>
          <w:szCs w:val="24"/>
        </w:rPr>
        <w:t xml:space="preserve">at (Bogdan dan Biklen, 1982 </w:t>
      </w:r>
      <w:r w:rsidRPr="0030798D">
        <w:rPr>
          <w:rFonts w:ascii="Times New Roman" w:hAnsi="Times New Roman" w:cs="Times New Roman"/>
          <w:sz w:val="24"/>
          <w:szCs w:val="24"/>
        </w:rPr>
        <w:t>)</w:t>
      </w:r>
    </w:p>
    <w:p w:rsidR="001E4D6D" w:rsidRPr="0030798D" w:rsidRDefault="001E4D6D" w:rsidP="000203A6">
      <w:pPr>
        <w:autoSpaceDE w:val="0"/>
        <w:autoSpaceDN w:val="0"/>
        <w:adjustRightInd w:val="0"/>
        <w:spacing w:after="0" w:line="444" w:lineRule="auto"/>
        <w:ind w:left="288" w:firstLine="720"/>
        <w:jc w:val="both"/>
        <w:rPr>
          <w:rFonts w:ascii="Times New Roman" w:hAnsi="Times New Roman" w:cs="Times New Roman"/>
          <w:sz w:val="24"/>
          <w:szCs w:val="24"/>
        </w:rPr>
      </w:pPr>
      <w:r w:rsidRPr="0030798D">
        <w:rPr>
          <w:rFonts w:ascii="Times New Roman" w:hAnsi="Times New Roman" w:cs="Times New Roman"/>
          <w:sz w:val="24"/>
          <w:szCs w:val="24"/>
        </w:rPr>
        <w:t>Ada tiga teknik pengumpulan data yang digunakan dalam penelitian ini</w:t>
      </w:r>
      <w:r>
        <w:rPr>
          <w:rFonts w:ascii="Times New Roman" w:hAnsi="Times New Roman" w:cs="Times New Roman"/>
          <w:sz w:val="24"/>
          <w:szCs w:val="24"/>
        </w:rPr>
        <w:t xml:space="preserve"> </w:t>
      </w:r>
      <w:r w:rsidRPr="0030798D">
        <w:rPr>
          <w:rFonts w:ascii="Times New Roman" w:hAnsi="Times New Roman" w:cs="Times New Roman"/>
          <w:sz w:val="24"/>
          <w:szCs w:val="24"/>
        </w:rPr>
        <w:t>yaitu wawancara, observasi, dan dokumentasi.</w:t>
      </w:r>
    </w:p>
    <w:p w:rsidR="001E4D6D" w:rsidRPr="0030798D" w:rsidRDefault="001E4D6D" w:rsidP="000203A6">
      <w:pPr>
        <w:autoSpaceDE w:val="0"/>
        <w:autoSpaceDN w:val="0"/>
        <w:adjustRightInd w:val="0"/>
        <w:spacing w:after="0" w:line="444" w:lineRule="auto"/>
        <w:ind w:left="288"/>
        <w:jc w:val="both"/>
        <w:rPr>
          <w:rFonts w:ascii="Times New Roman" w:hAnsi="Times New Roman" w:cs="Times New Roman"/>
          <w:sz w:val="24"/>
          <w:szCs w:val="24"/>
        </w:rPr>
      </w:pPr>
      <w:r w:rsidRPr="0030798D">
        <w:rPr>
          <w:rFonts w:ascii="Times New Roman" w:hAnsi="Times New Roman" w:cs="Times New Roman"/>
          <w:sz w:val="24"/>
          <w:szCs w:val="24"/>
        </w:rPr>
        <w:t>a. Wawancara</w:t>
      </w:r>
    </w:p>
    <w:p w:rsidR="001E4D6D" w:rsidRPr="00061BCB" w:rsidRDefault="001E4D6D" w:rsidP="000203A6">
      <w:pPr>
        <w:autoSpaceDE w:val="0"/>
        <w:autoSpaceDN w:val="0"/>
        <w:adjustRightInd w:val="0"/>
        <w:spacing w:after="0" w:line="444" w:lineRule="auto"/>
        <w:ind w:left="288" w:firstLine="720"/>
        <w:jc w:val="both"/>
        <w:rPr>
          <w:rFonts w:ascii="Times New Roman" w:hAnsi="Times New Roman" w:cs="Times New Roman"/>
          <w:sz w:val="24"/>
          <w:szCs w:val="24"/>
        </w:rPr>
      </w:pPr>
      <w:r w:rsidRPr="0030798D">
        <w:rPr>
          <w:rFonts w:ascii="Times New Roman" w:hAnsi="Times New Roman" w:cs="Times New Roman"/>
          <w:sz w:val="24"/>
          <w:szCs w:val="24"/>
        </w:rPr>
        <w:t xml:space="preserve">Wawancara merupakan suatu teknik pengumpulan data dimana terjadi komunikasi secara verbal antara pewawancara dengan subjek wawancara. Menurut </w:t>
      </w:r>
      <w:r w:rsidR="00EC4A2F">
        <w:rPr>
          <w:rFonts w:ascii="Times New Roman" w:hAnsi="Times New Roman" w:cs="Times New Roman"/>
          <w:sz w:val="24"/>
          <w:szCs w:val="24"/>
        </w:rPr>
        <w:t xml:space="preserve">Lexy J. </w:t>
      </w:r>
      <w:r w:rsidRPr="0030798D">
        <w:rPr>
          <w:rFonts w:ascii="Times New Roman" w:hAnsi="Times New Roman" w:cs="Times New Roman"/>
          <w:sz w:val="24"/>
          <w:szCs w:val="24"/>
        </w:rPr>
        <w:t>Moleong (2001;135), wawancara adalah: Percakapan dengan maksud tertentu, percakapan itu dilakukan oleh dua pihak yaitu pewawancara yang mengajukan pertanyaan dan yang diwawancarai, yang memberikan jawaban pertanyaan itu.</w:t>
      </w:r>
    </w:p>
    <w:p w:rsidR="001E4D6D" w:rsidRPr="0030798D" w:rsidRDefault="001E4D6D" w:rsidP="000203A6">
      <w:pPr>
        <w:autoSpaceDE w:val="0"/>
        <w:autoSpaceDN w:val="0"/>
        <w:adjustRightInd w:val="0"/>
        <w:spacing w:after="0" w:line="444" w:lineRule="auto"/>
        <w:ind w:left="270" w:firstLine="720"/>
        <w:jc w:val="both"/>
        <w:rPr>
          <w:rFonts w:ascii="Times New Roman" w:hAnsi="Times New Roman" w:cs="Times New Roman"/>
          <w:sz w:val="24"/>
          <w:szCs w:val="24"/>
        </w:rPr>
      </w:pPr>
      <w:r w:rsidRPr="0030798D">
        <w:rPr>
          <w:rFonts w:ascii="Times New Roman" w:hAnsi="Times New Roman" w:cs="Times New Roman"/>
          <w:sz w:val="24"/>
          <w:szCs w:val="24"/>
        </w:rPr>
        <w:t xml:space="preserve">Dalam penelitian ini menggunakan wawancara mendalam karena peneliti ingin mengetahui secara menyeluruh bagaimana pola pemberdayaan </w:t>
      </w:r>
      <w:r w:rsidR="00F71075">
        <w:rPr>
          <w:rFonts w:ascii="Times New Roman" w:hAnsi="Times New Roman" w:cs="Times New Roman"/>
          <w:sz w:val="24"/>
          <w:szCs w:val="24"/>
        </w:rPr>
        <w:t>masyarakat</w:t>
      </w:r>
      <w:r w:rsidRPr="0030798D">
        <w:rPr>
          <w:rFonts w:ascii="Times New Roman" w:hAnsi="Times New Roman" w:cs="Times New Roman"/>
          <w:sz w:val="24"/>
          <w:szCs w:val="24"/>
        </w:rPr>
        <w:t xml:space="preserve"> dengan pelatihan </w:t>
      </w:r>
      <w:r w:rsidR="00F71075">
        <w:rPr>
          <w:rFonts w:ascii="Times New Roman" w:hAnsi="Times New Roman" w:cs="Times New Roman"/>
          <w:sz w:val="24"/>
          <w:szCs w:val="24"/>
        </w:rPr>
        <w:t>keterampilan membuat keramik</w:t>
      </w:r>
      <w:r w:rsidRPr="0030798D">
        <w:rPr>
          <w:rFonts w:ascii="Times New Roman" w:hAnsi="Times New Roman" w:cs="Times New Roman"/>
          <w:sz w:val="24"/>
          <w:szCs w:val="24"/>
        </w:rPr>
        <w:t xml:space="preserve"> di </w:t>
      </w:r>
      <w:r w:rsidR="00337DED">
        <w:rPr>
          <w:rFonts w:ascii="Times New Roman" w:hAnsi="Times New Roman" w:cs="Times New Roman"/>
          <w:sz w:val="24"/>
          <w:szCs w:val="24"/>
        </w:rPr>
        <w:t>Masalleng</w:t>
      </w:r>
      <w:r w:rsidR="00F71075">
        <w:rPr>
          <w:rFonts w:ascii="Times New Roman" w:hAnsi="Times New Roman" w:cs="Times New Roman"/>
          <w:sz w:val="24"/>
          <w:szCs w:val="24"/>
        </w:rPr>
        <w:t xml:space="preserve"> Raya Kelurahan Takalar Kecamatan Mappaka Sunggu Kabupaten Takalar</w:t>
      </w:r>
      <w:r w:rsidRPr="0030798D">
        <w:rPr>
          <w:rFonts w:ascii="Times New Roman" w:hAnsi="Times New Roman" w:cs="Times New Roman"/>
          <w:sz w:val="24"/>
          <w:szCs w:val="24"/>
        </w:rPr>
        <w:t xml:space="preserve">, serta faktor pendukung dan penghambat pelaksanaan pola pemberdayaan pemuda tersebut. </w:t>
      </w:r>
    </w:p>
    <w:p w:rsidR="001E4D6D" w:rsidRDefault="001E4D6D" w:rsidP="000203A6">
      <w:pPr>
        <w:autoSpaceDE w:val="0"/>
        <w:autoSpaceDN w:val="0"/>
        <w:adjustRightInd w:val="0"/>
        <w:spacing w:after="0" w:line="444" w:lineRule="auto"/>
        <w:ind w:left="270"/>
        <w:jc w:val="both"/>
        <w:rPr>
          <w:rFonts w:ascii="Times New Roman" w:hAnsi="Times New Roman" w:cs="Times New Roman"/>
          <w:sz w:val="24"/>
          <w:szCs w:val="24"/>
        </w:rPr>
      </w:pPr>
      <w:r w:rsidRPr="0030798D">
        <w:rPr>
          <w:rFonts w:ascii="Times New Roman" w:hAnsi="Times New Roman" w:cs="Times New Roman"/>
          <w:sz w:val="24"/>
          <w:szCs w:val="24"/>
        </w:rPr>
        <w:t>b. Observasi</w:t>
      </w:r>
    </w:p>
    <w:p w:rsidR="001B0327" w:rsidRDefault="001E4D6D" w:rsidP="001B0327">
      <w:pPr>
        <w:autoSpaceDE w:val="0"/>
        <w:autoSpaceDN w:val="0"/>
        <w:adjustRightInd w:val="0"/>
        <w:spacing w:after="0" w:line="444" w:lineRule="auto"/>
        <w:ind w:left="270" w:firstLine="720"/>
        <w:jc w:val="both"/>
        <w:rPr>
          <w:rFonts w:ascii="Times New Roman" w:hAnsi="Times New Roman" w:cs="Times New Roman"/>
          <w:sz w:val="24"/>
          <w:szCs w:val="24"/>
        </w:rPr>
      </w:pPr>
      <w:r w:rsidRPr="0030798D">
        <w:rPr>
          <w:rFonts w:ascii="Times New Roman" w:hAnsi="Times New Roman" w:cs="Times New Roman"/>
          <w:sz w:val="24"/>
          <w:szCs w:val="24"/>
        </w:rPr>
        <w:t>Di dalam penelitian kualitatif, jenis teknik observasi yang lazim digunakan untuk alat pengumpulan data ialah : (1) Observasi partisipan, (2) Observasi sistemati</w:t>
      </w:r>
      <w:r w:rsidR="001B0327">
        <w:rPr>
          <w:rFonts w:ascii="Times New Roman" w:hAnsi="Times New Roman" w:cs="Times New Roman"/>
          <w:sz w:val="24"/>
          <w:szCs w:val="24"/>
        </w:rPr>
        <w:t>k, (3) Observasi eksperimental.</w:t>
      </w:r>
    </w:p>
    <w:p w:rsidR="001E4D6D" w:rsidRPr="0030798D" w:rsidRDefault="001E4D6D" w:rsidP="001B0327">
      <w:pPr>
        <w:autoSpaceDE w:val="0"/>
        <w:autoSpaceDN w:val="0"/>
        <w:adjustRightInd w:val="0"/>
        <w:spacing w:after="0" w:line="444" w:lineRule="auto"/>
        <w:ind w:left="270" w:firstLine="720"/>
        <w:jc w:val="both"/>
        <w:rPr>
          <w:rFonts w:ascii="Times New Roman" w:hAnsi="Times New Roman" w:cs="Times New Roman"/>
          <w:sz w:val="24"/>
          <w:szCs w:val="24"/>
        </w:rPr>
      </w:pPr>
      <w:r w:rsidRPr="0030798D">
        <w:rPr>
          <w:rFonts w:ascii="Times New Roman" w:hAnsi="Times New Roman" w:cs="Times New Roman"/>
          <w:sz w:val="24"/>
          <w:szCs w:val="24"/>
        </w:rPr>
        <w:lastRenderedPageBreak/>
        <w:t xml:space="preserve">Dalam penelitian ini peneliti menggunakan observasi non partisipan yang bertujuan untuk menjaring perilaku manusia sebagaimana perilaku itu terjadi dalam kenyataan sebenarnya dan sosial yang sebenarnya. Dalam penelitian ini, objek yang akan di observasi oleh peneliti yaitu pola pemberdayaan </w:t>
      </w:r>
      <w:r w:rsidR="00454A19">
        <w:rPr>
          <w:rFonts w:ascii="Times New Roman" w:hAnsi="Times New Roman" w:cs="Times New Roman"/>
          <w:sz w:val="24"/>
          <w:szCs w:val="24"/>
        </w:rPr>
        <w:t>masyarakat</w:t>
      </w:r>
      <w:r w:rsidRPr="0030798D">
        <w:rPr>
          <w:rFonts w:ascii="Times New Roman" w:hAnsi="Times New Roman" w:cs="Times New Roman"/>
          <w:sz w:val="24"/>
          <w:szCs w:val="24"/>
        </w:rPr>
        <w:t xml:space="preserve"> dengan pelatihan </w:t>
      </w:r>
      <w:r w:rsidR="00454A19">
        <w:rPr>
          <w:rFonts w:ascii="Times New Roman" w:hAnsi="Times New Roman" w:cs="Times New Roman"/>
          <w:sz w:val="24"/>
          <w:szCs w:val="24"/>
        </w:rPr>
        <w:t>keterampilan membuat keramik</w:t>
      </w:r>
      <w:r w:rsidRPr="0030798D">
        <w:rPr>
          <w:rFonts w:ascii="Times New Roman" w:hAnsi="Times New Roman" w:cs="Times New Roman"/>
          <w:sz w:val="24"/>
          <w:szCs w:val="24"/>
        </w:rPr>
        <w:t xml:space="preserve"> di </w:t>
      </w:r>
      <w:r w:rsidR="00337DED">
        <w:rPr>
          <w:rFonts w:ascii="Times New Roman" w:hAnsi="Times New Roman" w:cs="Times New Roman"/>
          <w:sz w:val="24"/>
          <w:szCs w:val="24"/>
        </w:rPr>
        <w:t>Masalleng</w:t>
      </w:r>
      <w:r w:rsidR="00454A19">
        <w:rPr>
          <w:rFonts w:ascii="Times New Roman" w:hAnsi="Times New Roman" w:cs="Times New Roman"/>
          <w:sz w:val="24"/>
          <w:szCs w:val="24"/>
        </w:rPr>
        <w:t xml:space="preserve"> Raya Kelurahan Takalar Kecamatan Mappaka Sunggu Kabupaten Takalar</w:t>
      </w:r>
      <w:r w:rsidRPr="0030798D">
        <w:rPr>
          <w:rFonts w:ascii="Times New Roman" w:hAnsi="Times New Roman" w:cs="Times New Roman"/>
          <w:sz w:val="24"/>
          <w:szCs w:val="24"/>
        </w:rPr>
        <w:t>.</w:t>
      </w:r>
    </w:p>
    <w:p w:rsidR="001E4D6D" w:rsidRPr="0030798D" w:rsidRDefault="001E4D6D" w:rsidP="001B0327">
      <w:pPr>
        <w:autoSpaceDE w:val="0"/>
        <w:autoSpaceDN w:val="0"/>
        <w:adjustRightInd w:val="0"/>
        <w:spacing w:after="0" w:line="480" w:lineRule="auto"/>
        <w:ind w:left="270"/>
        <w:jc w:val="both"/>
        <w:rPr>
          <w:rFonts w:ascii="Times New Roman" w:hAnsi="Times New Roman" w:cs="Times New Roman"/>
          <w:sz w:val="24"/>
          <w:szCs w:val="24"/>
        </w:rPr>
      </w:pPr>
      <w:r w:rsidRPr="0030798D">
        <w:rPr>
          <w:rFonts w:ascii="Times New Roman" w:hAnsi="Times New Roman" w:cs="Times New Roman"/>
          <w:sz w:val="24"/>
          <w:szCs w:val="24"/>
        </w:rPr>
        <w:t>c. Dokumentasi</w:t>
      </w:r>
    </w:p>
    <w:p w:rsidR="001E4D6D" w:rsidRPr="0030798D" w:rsidRDefault="001E4D6D" w:rsidP="001B0327">
      <w:pPr>
        <w:autoSpaceDE w:val="0"/>
        <w:autoSpaceDN w:val="0"/>
        <w:adjustRightInd w:val="0"/>
        <w:spacing w:after="0" w:line="480" w:lineRule="auto"/>
        <w:ind w:left="270" w:firstLine="720"/>
        <w:jc w:val="both"/>
        <w:rPr>
          <w:rFonts w:ascii="Times New Roman" w:hAnsi="Times New Roman" w:cs="Times New Roman"/>
          <w:sz w:val="24"/>
          <w:szCs w:val="24"/>
        </w:rPr>
      </w:pPr>
      <w:r w:rsidRPr="0030798D">
        <w:rPr>
          <w:rFonts w:ascii="Times New Roman" w:hAnsi="Times New Roman" w:cs="Times New Roman"/>
          <w:sz w:val="24"/>
          <w:szCs w:val="24"/>
        </w:rPr>
        <w:t>Dokumentasi merupakan teknik pengumpulan data yang tidak langsung ditujukan kepada subjek penelitian. Dokumen yang diteliti dapat berupa berbagai macam, tidak hanya dokumen resmi. Dokumen dapat dibedakan menjadi dokumen primer,  jika dokumen ini ditulis orang yang langsung mengalami suatu peristiwa; dan dokumen sekunder, jika peristiwa dilaporkan kepada orang lain yang selanjutnya ditulis oleh ora</w:t>
      </w:r>
      <w:r w:rsidR="00344887">
        <w:rPr>
          <w:rFonts w:ascii="Times New Roman" w:hAnsi="Times New Roman" w:cs="Times New Roman"/>
          <w:sz w:val="24"/>
          <w:szCs w:val="24"/>
        </w:rPr>
        <w:t>ng lain.</w:t>
      </w:r>
    </w:p>
    <w:p w:rsidR="001E4D6D" w:rsidRPr="0030798D" w:rsidRDefault="001E4D6D" w:rsidP="001B0327">
      <w:pPr>
        <w:autoSpaceDE w:val="0"/>
        <w:autoSpaceDN w:val="0"/>
        <w:adjustRightInd w:val="0"/>
        <w:spacing w:after="0" w:line="516" w:lineRule="auto"/>
        <w:ind w:left="270" w:firstLine="720"/>
        <w:jc w:val="both"/>
        <w:rPr>
          <w:rFonts w:ascii="Times New Roman" w:hAnsi="Times New Roman" w:cs="Times New Roman"/>
          <w:sz w:val="24"/>
          <w:szCs w:val="24"/>
        </w:rPr>
      </w:pPr>
      <w:r w:rsidRPr="0030798D">
        <w:rPr>
          <w:rFonts w:ascii="Times New Roman" w:hAnsi="Times New Roman" w:cs="Times New Roman"/>
          <w:sz w:val="24"/>
          <w:szCs w:val="24"/>
        </w:rPr>
        <w:t xml:space="preserve">Penelitian ini akan menggunakan baik data primer maupun data sekunder untuk melengkapi data dari hasil wawancara dan observasi. Metode ini digunakan untuk memperoleh data peserta, tutor atau nara sumber teknis, penyelenggara dan kurikulum atau garis-garis besar program pelatihan </w:t>
      </w:r>
      <w:r w:rsidR="00DB039B">
        <w:rPr>
          <w:rFonts w:ascii="Times New Roman" w:hAnsi="Times New Roman" w:cs="Times New Roman"/>
          <w:sz w:val="24"/>
          <w:szCs w:val="24"/>
        </w:rPr>
        <w:t>keterampilan membuat keramik</w:t>
      </w:r>
      <w:r w:rsidR="00DB039B" w:rsidRPr="0030798D">
        <w:rPr>
          <w:rFonts w:ascii="Times New Roman" w:hAnsi="Times New Roman" w:cs="Times New Roman"/>
          <w:sz w:val="24"/>
          <w:szCs w:val="24"/>
        </w:rPr>
        <w:t xml:space="preserve"> di </w:t>
      </w:r>
      <w:r w:rsidR="00337DED">
        <w:rPr>
          <w:rFonts w:ascii="Times New Roman" w:hAnsi="Times New Roman" w:cs="Times New Roman"/>
          <w:sz w:val="24"/>
          <w:szCs w:val="24"/>
        </w:rPr>
        <w:t>Masalleng</w:t>
      </w:r>
      <w:r w:rsidR="00DB039B">
        <w:rPr>
          <w:rFonts w:ascii="Times New Roman" w:hAnsi="Times New Roman" w:cs="Times New Roman"/>
          <w:sz w:val="24"/>
          <w:szCs w:val="24"/>
        </w:rPr>
        <w:t xml:space="preserve"> Raya Kelurahan Takalar Kecamatan Mappaka Sunggu Kabupaten Takalar</w:t>
      </w:r>
      <w:r w:rsidRPr="0030798D">
        <w:rPr>
          <w:rFonts w:ascii="Times New Roman" w:hAnsi="Times New Roman" w:cs="Times New Roman"/>
          <w:sz w:val="24"/>
          <w:szCs w:val="24"/>
        </w:rPr>
        <w:t>.</w:t>
      </w:r>
    </w:p>
    <w:p w:rsidR="001E4D6D" w:rsidRPr="00873190" w:rsidRDefault="001E4D6D" w:rsidP="001B0327">
      <w:pPr>
        <w:autoSpaceDE w:val="0"/>
        <w:autoSpaceDN w:val="0"/>
        <w:adjustRightInd w:val="0"/>
        <w:spacing w:after="0" w:line="516" w:lineRule="auto"/>
        <w:ind w:left="284" w:firstLine="720"/>
        <w:jc w:val="both"/>
        <w:rPr>
          <w:rFonts w:ascii="Times New Roman" w:hAnsi="Times New Roman" w:cs="Times New Roman"/>
          <w:sz w:val="24"/>
          <w:szCs w:val="24"/>
        </w:rPr>
      </w:pPr>
      <w:r w:rsidRPr="0030798D">
        <w:rPr>
          <w:rFonts w:ascii="Times New Roman" w:hAnsi="Times New Roman" w:cs="Times New Roman"/>
          <w:sz w:val="24"/>
          <w:szCs w:val="24"/>
        </w:rPr>
        <w:t xml:space="preserve">Alasan peneliti menggunakan metode dokumentasi yaitu untuk memperkuat data-data yang sudah ada yang di dapatkan peneliti dengan menggunakan </w:t>
      </w:r>
      <w:r w:rsidR="001B0327">
        <w:rPr>
          <w:rFonts w:ascii="Times New Roman" w:hAnsi="Times New Roman" w:cs="Times New Roman"/>
          <w:sz w:val="24"/>
          <w:szCs w:val="24"/>
        </w:rPr>
        <w:t>metode observasi dan wawancara.</w:t>
      </w:r>
    </w:p>
    <w:p w:rsidR="001E4D6D" w:rsidRPr="00314FFB" w:rsidRDefault="001E4D6D" w:rsidP="00F521C4">
      <w:pPr>
        <w:pStyle w:val="ListParagraph"/>
        <w:numPr>
          <w:ilvl w:val="0"/>
          <w:numId w:val="1"/>
        </w:numPr>
        <w:autoSpaceDE w:val="0"/>
        <w:autoSpaceDN w:val="0"/>
        <w:adjustRightInd w:val="0"/>
        <w:spacing w:after="0" w:line="516" w:lineRule="auto"/>
        <w:ind w:left="284" w:hanging="284"/>
        <w:jc w:val="both"/>
        <w:rPr>
          <w:rFonts w:ascii="Times New Roman" w:hAnsi="Times New Roman" w:cs="Times New Roman"/>
          <w:b/>
          <w:bCs/>
          <w:sz w:val="24"/>
          <w:szCs w:val="24"/>
        </w:rPr>
      </w:pPr>
      <w:r w:rsidRPr="00314FFB">
        <w:rPr>
          <w:rFonts w:ascii="Times New Roman" w:hAnsi="Times New Roman" w:cs="Times New Roman"/>
          <w:b/>
          <w:bCs/>
          <w:sz w:val="24"/>
          <w:szCs w:val="24"/>
        </w:rPr>
        <w:lastRenderedPageBreak/>
        <w:t>Analisis Data</w:t>
      </w:r>
      <w:r w:rsidR="00040732">
        <w:rPr>
          <w:rFonts w:ascii="Times New Roman" w:hAnsi="Times New Roman" w:cs="Times New Roman"/>
          <w:b/>
          <w:bCs/>
          <w:sz w:val="24"/>
          <w:szCs w:val="24"/>
        </w:rPr>
        <w:t xml:space="preserve"> dan Kriteria Keefektifan</w:t>
      </w:r>
    </w:p>
    <w:p w:rsidR="001E4D6D" w:rsidRDefault="00701142" w:rsidP="00F521C4">
      <w:pPr>
        <w:spacing w:after="0" w:line="516" w:lineRule="auto"/>
        <w:ind w:left="270"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teknik analisis data yang digunakan adalah analisis deskritif kualitatif </w:t>
      </w:r>
      <w:r w:rsidR="004E56BA">
        <w:rPr>
          <w:rFonts w:ascii="Times New Roman" w:hAnsi="Times New Roman" w:cs="Times New Roman"/>
          <w:sz w:val="24"/>
          <w:szCs w:val="24"/>
        </w:rPr>
        <w:t>dengan cara mendeskripsikan, mengelompokkan, melibatkan pekerjaan, pengorganisasian, pemecahan pengungkapan hal- hal penting dan memberikan kategori data- data hasil penelitian.</w:t>
      </w:r>
    </w:p>
    <w:p w:rsidR="00D61963" w:rsidRDefault="00D61963" w:rsidP="00F521C4">
      <w:pPr>
        <w:spacing w:after="0" w:line="516" w:lineRule="auto"/>
        <w:ind w:left="270" w:firstLine="720"/>
        <w:jc w:val="both"/>
        <w:rPr>
          <w:rFonts w:ascii="Times New Roman" w:hAnsi="Times New Roman" w:cs="Times New Roman"/>
          <w:sz w:val="24"/>
          <w:szCs w:val="24"/>
        </w:rPr>
      </w:pPr>
      <w:r>
        <w:rPr>
          <w:rFonts w:ascii="Times New Roman" w:hAnsi="Times New Roman" w:cs="Times New Roman"/>
          <w:sz w:val="24"/>
          <w:szCs w:val="24"/>
        </w:rPr>
        <w:t xml:space="preserve">Menurut Sudiono (1987: 134) analisis deskriptif adalah “teknik yang memiliki tujuan untuk menggambarkan keadaan atau fenomena yang di lapangan (hasil research) dengan dipilah- pilah secara sistematis menurut kategorinya dengan menggunakan bahasa yang mudah dicerna atau mudah diterima oleh masyarakat umum”. Analisis deskriptif kualitatif diaksudkan untuk menggambarkan efektifitas pelaksanaan program </w:t>
      </w:r>
      <w:r w:rsidR="000F7059">
        <w:rPr>
          <w:rFonts w:ascii="Times New Roman" w:hAnsi="Times New Roman" w:cs="Times New Roman"/>
          <w:sz w:val="24"/>
          <w:szCs w:val="24"/>
        </w:rPr>
        <w:t xml:space="preserve">keterampilan </w:t>
      </w:r>
      <w:r>
        <w:rPr>
          <w:rFonts w:ascii="Times New Roman" w:hAnsi="Times New Roman" w:cs="Times New Roman"/>
          <w:sz w:val="24"/>
          <w:szCs w:val="24"/>
        </w:rPr>
        <w:t>membuat keramik di Masalleng Raya Kelurahan Takalar Kecamatan Mappaka Sunggu Kabupaten Takalar dengan cara data- data dideskripsikan hasil- hasl penelitian.</w:t>
      </w:r>
    </w:p>
    <w:p w:rsidR="000F7059" w:rsidRDefault="000F7059" w:rsidP="00F521C4">
      <w:pPr>
        <w:spacing w:after="0" w:line="516" w:lineRule="auto"/>
        <w:ind w:left="270" w:firstLine="720"/>
        <w:jc w:val="both"/>
        <w:rPr>
          <w:rFonts w:ascii="Times New Roman" w:hAnsi="Times New Roman" w:cs="Times New Roman"/>
          <w:sz w:val="24"/>
          <w:szCs w:val="24"/>
        </w:rPr>
      </w:pPr>
      <w:r>
        <w:rPr>
          <w:rFonts w:ascii="Times New Roman" w:hAnsi="Times New Roman" w:cs="Times New Roman"/>
          <w:sz w:val="24"/>
          <w:szCs w:val="24"/>
        </w:rPr>
        <w:t>Kriteria keefektifan pelaksanaan program keterampilan membuat keramik di Masalleng Raya Kelurahan Takalar Kecamatan Mappaka Sunggu Kabupaten Takalar</w:t>
      </w:r>
      <w:r w:rsidR="00EA0633">
        <w:rPr>
          <w:rFonts w:ascii="Times New Roman" w:hAnsi="Times New Roman" w:cs="Times New Roman"/>
          <w:sz w:val="24"/>
          <w:szCs w:val="24"/>
        </w:rPr>
        <w:t xml:space="preserve"> dapat dilaksanakan dengan menarik</w:t>
      </w:r>
      <w:r w:rsidR="00CE7885">
        <w:rPr>
          <w:rFonts w:ascii="Times New Roman" w:hAnsi="Times New Roman" w:cs="Times New Roman"/>
          <w:sz w:val="24"/>
          <w:szCs w:val="24"/>
        </w:rPr>
        <w:t xml:space="preserve"> sebuah kesimpulan. Untuk menarik sebuah kesimpulan tingkat keefektifan dari pelaksanaan program keterampilan membuat keramik perlu kiranya menentukan kriteria keefektifan tertentu sebagai acuan dan patokan.</w:t>
      </w:r>
    </w:p>
    <w:p w:rsidR="00361D70" w:rsidRDefault="00361D70" w:rsidP="00F521C4">
      <w:pPr>
        <w:spacing w:after="0" w:line="516" w:lineRule="auto"/>
        <w:ind w:left="270" w:firstLine="720"/>
        <w:jc w:val="both"/>
        <w:rPr>
          <w:rFonts w:ascii="Times New Roman" w:hAnsi="Times New Roman" w:cs="Times New Roman"/>
          <w:sz w:val="24"/>
          <w:szCs w:val="24"/>
        </w:rPr>
      </w:pPr>
      <w:r>
        <w:rPr>
          <w:rFonts w:ascii="Times New Roman" w:hAnsi="Times New Roman" w:cs="Times New Roman"/>
          <w:sz w:val="24"/>
          <w:szCs w:val="24"/>
        </w:rPr>
        <w:t>Sunarti (2001: 41) mengatakan bahwa ada tiga tingkat keefektifan yang akan digunakan yaitu; efektif, cukup efektif dan kurang efektif.</w:t>
      </w:r>
    </w:p>
    <w:p w:rsidR="00361D70" w:rsidRDefault="00F62F25" w:rsidP="00F521C4">
      <w:pPr>
        <w:spacing w:after="0" w:line="516" w:lineRule="auto"/>
        <w:ind w:left="270" w:firstLine="720"/>
        <w:jc w:val="both"/>
        <w:rPr>
          <w:rFonts w:ascii="Times New Roman" w:hAnsi="Times New Roman" w:cs="Times New Roman"/>
          <w:sz w:val="24"/>
          <w:szCs w:val="24"/>
        </w:rPr>
      </w:pPr>
      <w:r>
        <w:rPr>
          <w:rFonts w:ascii="Times New Roman" w:hAnsi="Times New Roman" w:cs="Times New Roman"/>
          <w:sz w:val="24"/>
          <w:szCs w:val="24"/>
        </w:rPr>
        <w:lastRenderedPageBreak/>
        <w:t>Dengan merujuk pada pendapat tersebut, maka dalam penelitian ini ada tiga kriteria keefektifan yang akan digunakan yaitu; efektif, cukup efektif dan kurang efektif. Penjelasan ketiga kriteria tersebut adalah:</w:t>
      </w:r>
    </w:p>
    <w:p w:rsidR="0049032B" w:rsidRDefault="0049032B" w:rsidP="00F521C4">
      <w:pPr>
        <w:pStyle w:val="ListParagraph"/>
        <w:numPr>
          <w:ilvl w:val="0"/>
          <w:numId w:val="11"/>
        </w:numPr>
        <w:spacing w:after="0" w:line="516" w:lineRule="auto"/>
        <w:ind w:left="644"/>
        <w:jc w:val="both"/>
        <w:rPr>
          <w:rFonts w:ascii="Times New Roman" w:hAnsi="Times New Roman" w:cs="Times New Roman"/>
          <w:sz w:val="24"/>
          <w:szCs w:val="24"/>
        </w:rPr>
      </w:pPr>
      <w:r>
        <w:rPr>
          <w:rFonts w:ascii="Times New Roman" w:hAnsi="Times New Roman" w:cs="Times New Roman"/>
          <w:sz w:val="24"/>
          <w:szCs w:val="24"/>
        </w:rPr>
        <w:t>Dikatakan efektif jika:</w:t>
      </w:r>
    </w:p>
    <w:p w:rsidR="0049032B" w:rsidRDefault="0049032B" w:rsidP="00F521C4">
      <w:pPr>
        <w:pStyle w:val="ListParagraph"/>
        <w:numPr>
          <w:ilvl w:val="0"/>
          <w:numId w:val="12"/>
        </w:numPr>
        <w:spacing w:after="0" w:line="516" w:lineRule="auto"/>
        <w:jc w:val="both"/>
        <w:rPr>
          <w:rFonts w:ascii="Times New Roman" w:hAnsi="Times New Roman" w:cs="Times New Roman"/>
          <w:sz w:val="24"/>
          <w:szCs w:val="24"/>
        </w:rPr>
      </w:pPr>
      <w:r>
        <w:rPr>
          <w:rFonts w:ascii="Times New Roman" w:hAnsi="Times New Roman" w:cs="Times New Roman"/>
          <w:sz w:val="24"/>
          <w:szCs w:val="24"/>
        </w:rPr>
        <w:t>Pendataan calon warga belajar, seperti: cara mendata calon warga belajar melalui identifikasi dan analisis data- data dapat dilaksanakan secara terstruktur.</w:t>
      </w:r>
    </w:p>
    <w:p w:rsidR="008925D3" w:rsidRDefault="008925D3" w:rsidP="00F521C4">
      <w:pPr>
        <w:pStyle w:val="ListParagraph"/>
        <w:numPr>
          <w:ilvl w:val="0"/>
          <w:numId w:val="12"/>
        </w:numPr>
        <w:spacing w:after="0" w:line="516" w:lineRule="auto"/>
        <w:jc w:val="both"/>
        <w:rPr>
          <w:rFonts w:ascii="Times New Roman" w:hAnsi="Times New Roman" w:cs="Times New Roman"/>
          <w:sz w:val="24"/>
          <w:szCs w:val="24"/>
        </w:rPr>
      </w:pPr>
      <w:r>
        <w:rPr>
          <w:rFonts w:ascii="Times New Roman" w:hAnsi="Times New Roman" w:cs="Times New Roman"/>
          <w:sz w:val="24"/>
          <w:szCs w:val="24"/>
        </w:rPr>
        <w:t>Pengelompokan calon warga belajar, seperti: cara mengelompokkan, menentukan dan memilih calon warga belajar berdasarkan pacement test.</w:t>
      </w:r>
    </w:p>
    <w:p w:rsidR="008925D3" w:rsidRDefault="008925D3" w:rsidP="00F521C4">
      <w:pPr>
        <w:pStyle w:val="ListParagraph"/>
        <w:numPr>
          <w:ilvl w:val="0"/>
          <w:numId w:val="12"/>
        </w:numPr>
        <w:spacing w:after="0" w:line="516" w:lineRule="auto"/>
        <w:jc w:val="both"/>
        <w:rPr>
          <w:rFonts w:ascii="Times New Roman" w:hAnsi="Times New Roman" w:cs="Times New Roman"/>
          <w:sz w:val="24"/>
          <w:szCs w:val="24"/>
        </w:rPr>
      </w:pPr>
      <w:r>
        <w:rPr>
          <w:rFonts w:ascii="Times New Roman" w:hAnsi="Times New Roman" w:cs="Times New Roman"/>
          <w:sz w:val="24"/>
          <w:szCs w:val="24"/>
        </w:rPr>
        <w:t>Pendataan calon tutor, seperti: pengumpulan data calon tutor, mengelompokkan calon tutor dan menetapkan calon tutor dilaksanakan secara terstruktur.</w:t>
      </w:r>
    </w:p>
    <w:p w:rsidR="00DA1C7C" w:rsidRDefault="00DA1C7C" w:rsidP="00F521C4">
      <w:pPr>
        <w:pStyle w:val="ListParagraph"/>
        <w:numPr>
          <w:ilvl w:val="0"/>
          <w:numId w:val="12"/>
        </w:numPr>
        <w:spacing w:after="0" w:line="516" w:lineRule="auto"/>
        <w:jc w:val="both"/>
        <w:rPr>
          <w:rFonts w:ascii="Times New Roman" w:hAnsi="Times New Roman" w:cs="Times New Roman"/>
          <w:sz w:val="24"/>
          <w:szCs w:val="24"/>
        </w:rPr>
      </w:pPr>
      <w:r>
        <w:rPr>
          <w:rFonts w:ascii="Times New Roman" w:hAnsi="Times New Roman" w:cs="Times New Roman"/>
          <w:sz w:val="24"/>
          <w:szCs w:val="24"/>
        </w:rPr>
        <w:t>Penetapan lokasi penyelenggaraan program, seperti: menetapkan lokasi dan kriteria lokasi pelaksanaan program keterampilan membuat keramik secara terstruktur.</w:t>
      </w:r>
    </w:p>
    <w:p w:rsidR="00DA1C7C" w:rsidRDefault="00DA1C7C" w:rsidP="00F521C4">
      <w:pPr>
        <w:pStyle w:val="ListParagraph"/>
        <w:numPr>
          <w:ilvl w:val="0"/>
          <w:numId w:val="12"/>
        </w:numPr>
        <w:spacing w:after="0" w:line="516" w:lineRule="auto"/>
        <w:jc w:val="both"/>
        <w:rPr>
          <w:rFonts w:ascii="Times New Roman" w:hAnsi="Times New Roman" w:cs="Times New Roman"/>
          <w:sz w:val="24"/>
          <w:szCs w:val="24"/>
        </w:rPr>
      </w:pPr>
      <w:r>
        <w:rPr>
          <w:rFonts w:ascii="Times New Roman" w:hAnsi="Times New Roman" w:cs="Times New Roman"/>
          <w:sz w:val="24"/>
          <w:szCs w:val="24"/>
        </w:rPr>
        <w:t>Pengusulan pelaksanaan program, seperti: cara mengusulkan pelaksanaan program, komponen utama dan kriteria program yang diterima terlaksana dengan baik.</w:t>
      </w:r>
    </w:p>
    <w:p w:rsidR="00393D89" w:rsidRDefault="00393D89" w:rsidP="00F521C4">
      <w:pPr>
        <w:pStyle w:val="ListParagraph"/>
        <w:numPr>
          <w:ilvl w:val="0"/>
          <w:numId w:val="12"/>
        </w:numPr>
        <w:spacing w:after="0" w:line="516" w:lineRule="auto"/>
        <w:jc w:val="both"/>
        <w:rPr>
          <w:rFonts w:ascii="Times New Roman" w:hAnsi="Times New Roman" w:cs="Times New Roman"/>
          <w:sz w:val="24"/>
          <w:szCs w:val="24"/>
        </w:rPr>
      </w:pPr>
      <w:r>
        <w:rPr>
          <w:rFonts w:ascii="Times New Roman" w:hAnsi="Times New Roman" w:cs="Times New Roman"/>
          <w:sz w:val="24"/>
          <w:szCs w:val="24"/>
        </w:rPr>
        <w:t>Penetapan pelaksanaan program, seperti: cara menetapkan pelaksanaan program keterampilan membuat keramik dan mekanisme penetapan terlaksana secara terstruktur.</w:t>
      </w:r>
    </w:p>
    <w:p w:rsidR="00BD45D9" w:rsidRDefault="00BD45D9" w:rsidP="00F521C4">
      <w:pPr>
        <w:pStyle w:val="ListParagraph"/>
        <w:numPr>
          <w:ilvl w:val="0"/>
          <w:numId w:val="12"/>
        </w:numPr>
        <w:spacing w:after="0" w:line="516" w:lineRule="auto"/>
        <w:jc w:val="both"/>
        <w:rPr>
          <w:rFonts w:ascii="Times New Roman" w:hAnsi="Times New Roman" w:cs="Times New Roman"/>
          <w:sz w:val="24"/>
          <w:szCs w:val="24"/>
        </w:rPr>
      </w:pPr>
      <w:r>
        <w:rPr>
          <w:rFonts w:ascii="Times New Roman" w:hAnsi="Times New Roman" w:cs="Times New Roman"/>
          <w:sz w:val="24"/>
          <w:szCs w:val="24"/>
        </w:rPr>
        <w:lastRenderedPageBreak/>
        <w:t>Pelaksanaan kegiatan program, seperti: pelaksanaan kegiatan program dan pembinaan pelaksanaan program dapat dilaksanakan secara terstruktur dan mampu menumbuhkan partisipasi warga belajar dalam mengikuti program keterampilan membuat keramik.</w:t>
      </w:r>
    </w:p>
    <w:p w:rsidR="005654F3" w:rsidRDefault="005654F3" w:rsidP="00F521C4">
      <w:pPr>
        <w:pStyle w:val="ListParagraph"/>
        <w:numPr>
          <w:ilvl w:val="0"/>
          <w:numId w:val="12"/>
        </w:numPr>
        <w:spacing w:after="0" w:line="516" w:lineRule="auto"/>
        <w:jc w:val="both"/>
        <w:rPr>
          <w:rFonts w:ascii="Times New Roman" w:hAnsi="Times New Roman" w:cs="Times New Roman"/>
          <w:sz w:val="24"/>
          <w:szCs w:val="24"/>
        </w:rPr>
      </w:pPr>
      <w:r>
        <w:rPr>
          <w:rFonts w:ascii="Times New Roman" w:hAnsi="Times New Roman" w:cs="Times New Roman"/>
          <w:sz w:val="24"/>
          <w:szCs w:val="24"/>
        </w:rPr>
        <w:t>Program pembelajaran, seperti: cara melaksanakan pembelajaran dan jadwal pembelajaran fleksibel dengan alokasi waktu yang telah ditetapkan.</w:t>
      </w:r>
    </w:p>
    <w:p w:rsidR="00BF53BB" w:rsidRDefault="00BF53BB" w:rsidP="00F521C4">
      <w:pPr>
        <w:pStyle w:val="ListParagraph"/>
        <w:numPr>
          <w:ilvl w:val="0"/>
          <w:numId w:val="12"/>
        </w:numPr>
        <w:spacing w:after="0" w:line="516" w:lineRule="auto"/>
        <w:jc w:val="both"/>
        <w:rPr>
          <w:rFonts w:ascii="Times New Roman" w:hAnsi="Times New Roman" w:cs="Times New Roman"/>
          <w:sz w:val="24"/>
          <w:szCs w:val="24"/>
        </w:rPr>
      </w:pPr>
      <w:r>
        <w:rPr>
          <w:rFonts w:ascii="Times New Roman" w:hAnsi="Times New Roman" w:cs="Times New Roman"/>
          <w:sz w:val="24"/>
          <w:szCs w:val="24"/>
        </w:rPr>
        <w:t>Laporan penyelenggaraan program, seperti: pelaporan program disampaikan kepada dinas terkait.</w:t>
      </w:r>
    </w:p>
    <w:p w:rsidR="0049032B" w:rsidRDefault="0049032B" w:rsidP="00F521C4">
      <w:pPr>
        <w:pStyle w:val="ListParagraph"/>
        <w:numPr>
          <w:ilvl w:val="0"/>
          <w:numId w:val="11"/>
        </w:numPr>
        <w:spacing w:after="0" w:line="516" w:lineRule="auto"/>
        <w:ind w:left="644"/>
        <w:jc w:val="both"/>
        <w:rPr>
          <w:rFonts w:ascii="Times New Roman" w:hAnsi="Times New Roman" w:cs="Times New Roman"/>
          <w:sz w:val="24"/>
          <w:szCs w:val="24"/>
        </w:rPr>
      </w:pPr>
      <w:r>
        <w:rPr>
          <w:rFonts w:ascii="Times New Roman" w:hAnsi="Times New Roman" w:cs="Times New Roman"/>
          <w:sz w:val="24"/>
          <w:szCs w:val="24"/>
        </w:rPr>
        <w:t>Dikatakan cukup efektif jika:</w:t>
      </w:r>
    </w:p>
    <w:p w:rsidR="002F38CF" w:rsidRPr="002F38CF" w:rsidRDefault="002F38CF" w:rsidP="00F521C4">
      <w:pPr>
        <w:pStyle w:val="ListParagraph"/>
        <w:numPr>
          <w:ilvl w:val="0"/>
          <w:numId w:val="14"/>
        </w:numPr>
        <w:spacing w:after="0" w:line="516" w:lineRule="auto"/>
        <w:ind w:left="1080"/>
        <w:jc w:val="both"/>
        <w:rPr>
          <w:rFonts w:ascii="Times New Roman" w:hAnsi="Times New Roman" w:cs="Times New Roman"/>
          <w:sz w:val="24"/>
          <w:szCs w:val="24"/>
        </w:rPr>
      </w:pPr>
      <w:r w:rsidRPr="002F38CF">
        <w:rPr>
          <w:rFonts w:ascii="Times New Roman" w:hAnsi="Times New Roman" w:cs="Times New Roman"/>
          <w:sz w:val="24"/>
          <w:szCs w:val="24"/>
        </w:rPr>
        <w:t>Pendataan calon warga belajar, seperti: cara mendata calon warga belajar melalui identifikasi dan analisis data- data dapat dilaksanakan secara terstruktur.</w:t>
      </w:r>
    </w:p>
    <w:p w:rsidR="002F38CF" w:rsidRDefault="002F38CF" w:rsidP="00F521C4">
      <w:pPr>
        <w:pStyle w:val="ListParagraph"/>
        <w:numPr>
          <w:ilvl w:val="0"/>
          <w:numId w:val="14"/>
        </w:numPr>
        <w:spacing w:after="0" w:line="516" w:lineRule="auto"/>
        <w:ind w:left="1080"/>
        <w:jc w:val="both"/>
        <w:rPr>
          <w:rFonts w:ascii="Times New Roman" w:hAnsi="Times New Roman" w:cs="Times New Roman"/>
          <w:sz w:val="24"/>
          <w:szCs w:val="24"/>
        </w:rPr>
      </w:pPr>
      <w:r>
        <w:rPr>
          <w:rFonts w:ascii="Times New Roman" w:hAnsi="Times New Roman" w:cs="Times New Roman"/>
          <w:sz w:val="24"/>
          <w:szCs w:val="24"/>
        </w:rPr>
        <w:t>Pengelompokan calon warga belajar, seperti: cara mengelompokkan, menentukan dan memilih calon warga belajar berdasarkan pacement test.</w:t>
      </w:r>
    </w:p>
    <w:p w:rsidR="002F38CF" w:rsidRDefault="002F38CF" w:rsidP="00F521C4">
      <w:pPr>
        <w:pStyle w:val="ListParagraph"/>
        <w:numPr>
          <w:ilvl w:val="0"/>
          <w:numId w:val="14"/>
        </w:numPr>
        <w:spacing w:after="0" w:line="516" w:lineRule="auto"/>
        <w:ind w:left="1080"/>
        <w:jc w:val="both"/>
        <w:rPr>
          <w:rFonts w:ascii="Times New Roman" w:hAnsi="Times New Roman" w:cs="Times New Roman"/>
          <w:sz w:val="24"/>
          <w:szCs w:val="24"/>
        </w:rPr>
      </w:pPr>
      <w:r>
        <w:rPr>
          <w:rFonts w:ascii="Times New Roman" w:hAnsi="Times New Roman" w:cs="Times New Roman"/>
          <w:sz w:val="24"/>
          <w:szCs w:val="24"/>
        </w:rPr>
        <w:t>Pendataan calon tutor, seperti: pengumpulan data calon tutor, mengelompokkan calon tutor dan menetapkan calon tutor dilaksanakan secara terstruktur.</w:t>
      </w:r>
    </w:p>
    <w:p w:rsidR="002F38CF" w:rsidRDefault="002F38CF" w:rsidP="00F521C4">
      <w:pPr>
        <w:pStyle w:val="ListParagraph"/>
        <w:numPr>
          <w:ilvl w:val="0"/>
          <w:numId w:val="14"/>
        </w:numPr>
        <w:spacing w:after="0" w:line="516" w:lineRule="auto"/>
        <w:ind w:left="1080"/>
        <w:jc w:val="both"/>
        <w:rPr>
          <w:rFonts w:ascii="Times New Roman" w:hAnsi="Times New Roman" w:cs="Times New Roman"/>
          <w:sz w:val="24"/>
          <w:szCs w:val="24"/>
        </w:rPr>
      </w:pPr>
      <w:r>
        <w:rPr>
          <w:rFonts w:ascii="Times New Roman" w:hAnsi="Times New Roman" w:cs="Times New Roman"/>
          <w:sz w:val="24"/>
          <w:szCs w:val="24"/>
        </w:rPr>
        <w:t>Penetapan lokasi penyelenggaraan program, seperti: menetapkan lokasi dan kriteria lokasi pelaksanaan program keterampilan membuat keramik secara terstruktur.</w:t>
      </w:r>
    </w:p>
    <w:p w:rsidR="002F38CF" w:rsidRDefault="002F38CF" w:rsidP="00F521C4">
      <w:pPr>
        <w:pStyle w:val="ListParagraph"/>
        <w:numPr>
          <w:ilvl w:val="0"/>
          <w:numId w:val="14"/>
        </w:numPr>
        <w:spacing w:after="0" w:line="516"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Pengusulan pelaksanaan program, seperti: cara mengusulkan pelaksanaan program, komponen utama dan kriteria program yang diterima terlaksana dengan baik.</w:t>
      </w:r>
    </w:p>
    <w:p w:rsidR="002F38CF" w:rsidRDefault="002F38CF" w:rsidP="00F521C4">
      <w:pPr>
        <w:pStyle w:val="ListParagraph"/>
        <w:numPr>
          <w:ilvl w:val="0"/>
          <w:numId w:val="14"/>
        </w:numPr>
        <w:spacing w:after="0" w:line="516" w:lineRule="auto"/>
        <w:ind w:left="1080"/>
        <w:jc w:val="both"/>
        <w:rPr>
          <w:rFonts w:ascii="Times New Roman" w:hAnsi="Times New Roman" w:cs="Times New Roman"/>
          <w:sz w:val="24"/>
          <w:szCs w:val="24"/>
        </w:rPr>
      </w:pPr>
      <w:r>
        <w:rPr>
          <w:rFonts w:ascii="Times New Roman" w:hAnsi="Times New Roman" w:cs="Times New Roman"/>
          <w:sz w:val="24"/>
          <w:szCs w:val="24"/>
        </w:rPr>
        <w:t>Penetapan pelaksanaan program, seperti: cara menetapkan pelaksanaan program keterampilan membuat keramik dan mekanisme penetapan terlaksana secara terstruktur.</w:t>
      </w:r>
    </w:p>
    <w:p w:rsidR="002F38CF" w:rsidRDefault="002F38CF" w:rsidP="00F521C4">
      <w:pPr>
        <w:pStyle w:val="ListParagraph"/>
        <w:numPr>
          <w:ilvl w:val="0"/>
          <w:numId w:val="14"/>
        </w:numPr>
        <w:spacing w:after="0" w:line="516" w:lineRule="auto"/>
        <w:ind w:left="1080"/>
        <w:jc w:val="both"/>
        <w:rPr>
          <w:rFonts w:ascii="Times New Roman" w:hAnsi="Times New Roman" w:cs="Times New Roman"/>
          <w:sz w:val="24"/>
          <w:szCs w:val="24"/>
        </w:rPr>
      </w:pPr>
      <w:r>
        <w:rPr>
          <w:rFonts w:ascii="Times New Roman" w:hAnsi="Times New Roman" w:cs="Times New Roman"/>
          <w:sz w:val="24"/>
          <w:szCs w:val="24"/>
        </w:rPr>
        <w:t>Pelaksanaan kegiatan program, seperti: pelaksanaan kegiatan program dan pembinaan pelaksanaan program dapat dilaksanakan secara terstruktur dan mampu menumbuhkan partisipasi warga belajar dalam mengikuti program keterampilan membuat keramik.</w:t>
      </w:r>
    </w:p>
    <w:p w:rsidR="002F38CF" w:rsidRDefault="002F38CF" w:rsidP="00F521C4">
      <w:pPr>
        <w:pStyle w:val="ListParagraph"/>
        <w:numPr>
          <w:ilvl w:val="0"/>
          <w:numId w:val="14"/>
        </w:numPr>
        <w:spacing w:after="0" w:line="516" w:lineRule="auto"/>
        <w:ind w:left="1080"/>
        <w:jc w:val="both"/>
        <w:rPr>
          <w:rFonts w:ascii="Times New Roman" w:hAnsi="Times New Roman" w:cs="Times New Roman"/>
          <w:sz w:val="24"/>
          <w:szCs w:val="24"/>
        </w:rPr>
      </w:pPr>
      <w:r>
        <w:rPr>
          <w:rFonts w:ascii="Times New Roman" w:hAnsi="Times New Roman" w:cs="Times New Roman"/>
          <w:sz w:val="24"/>
          <w:szCs w:val="24"/>
        </w:rPr>
        <w:t>Program pembelajaran, seperti: cara melaksanakan pembelajaran dan jadwal pembelajaran fleksibel dengan alokasi waktu yang telah ditetapkan.</w:t>
      </w:r>
    </w:p>
    <w:p w:rsidR="00061434" w:rsidRPr="002F38CF" w:rsidRDefault="002F38CF" w:rsidP="00F521C4">
      <w:pPr>
        <w:pStyle w:val="ListParagraph"/>
        <w:numPr>
          <w:ilvl w:val="0"/>
          <w:numId w:val="14"/>
        </w:numPr>
        <w:spacing w:after="0" w:line="516" w:lineRule="auto"/>
        <w:ind w:left="1080"/>
        <w:jc w:val="both"/>
        <w:rPr>
          <w:rFonts w:ascii="Times New Roman" w:hAnsi="Times New Roman" w:cs="Times New Roman"/>
          <w:sz w:val="24"/>
          <w:szCs w:val="24"/>
        </w:rPr>
      </w:pPr>
      <w:r w:rsidRPr="002F38CF">
        <w:rPr>
          <w:rFonts w:ascii="Times New Roman" w:hAnsi="Times New Roman" w:cs="Times New Roman"/>
          <w:sz w:val="24"/>
          <w:szCs w:val="24"/>
        </w:rPr>
        <w:t>Laporan penyelenggaraan program, seperti: pelaporan program disampaikan kepada dinas terkait.</w:t>
      </w:r>
    </w:p>
    <w:p w:rsidR="0049032B" w:rsidRDefault="0049032B" w:rsidP="00F521C4">
      <w:pPr>
        <w:pStyle w:val="ListParagraph"/>
        <w:numPr>
          <w:ilvl w:val="0"/>
          <w:numId w:val="11"/>
        </w:numPr>
        <w:spacing w:after="0" w:line="516" w:lineRule="auto"/>
        <w:ind w:left="644"/>
        <w:jc w:val="both"/>
        <w:rPr>
          <w:rFonts w:ascii="Times New Roman" w:hAnsi="Times New Roman" w:cs="Times New Roman"/>
          <w:sz w:val="24"/>
          <w:szCs w:val="24"/>
        </w:rPr>
      </w:pPr>
      <w:r w:rsidRPr="002F38CF">
        <w:rPr>
          <w:rFonts w:ascii="Times New Roman" w:hAnsi="Times New Roman" w:cs="Times New Roman"/>
          <w:sz w:val="24"/>
          <w:szCs w:val="24"/>
        </w:rPr>
        <w:t>Dikatakan kurang efektif jika:</w:t>
      </w:r>
    </w:p>
    <w:p w:rsidR="00011E2E" w:rsidRDefault="00366F1F" w:rsidP="00F521C4">
      <w:pPr>
        <w:pStyle w:val="ListParagraph"/>
        <w:numPr>
          <w:ilvl w:val="0"/>
          <w:numId w:val="15"/>
        </w:numPr>
        <w:spacing w:after="0" w:line="516" w:lineRule="auto"/>
        <w:jc w:val="both"/>
        <w:rPr>
          <w:rFonts w:ascii="Times New Roman" w:hAnsi="Times New Roman" w:cs="Times New Roman"/>
          <w:sz w:val="24"/>
          <w:szCs w:val="24"/>
        </w:rPr>
      </w:pPr>
      <w:r w:rsidRPr="002F38CF">
        <w:rPr>
          <w:rFonts w:ascii="Times New Roman" w:hAnsi="Times New Roman" w:cs="Times New Roman"/>
          <w:sz w:val="24"/>
          <w:szCs w:val="24"/>
        </w:rPr>
        <w:t>Pendataan calon warga belajar, seperti: cara mendata calon warga belajar melalui identifikasi dan analisis data- data</w:t>
      </w:r>
      <w:r>
        <w:rPr>
          <w:rFonts w:ascii="Times New Roman" w:hAnsi="Times New Roman" w:cs="Times New Roman"/>
          <w:sz w:val="24"/>
          <w:szCs w:val="24"/>
        </w:rPr>
        <w:t xml:space="preserve"> kurang dilaksanakan secara terstruktur.</w:t>
      </w:r>
    </w:p>
    <w:p w:rsidR="007D4CEC" w:rsidRPr="007D4CEC" w:rsidRDefault="007D4CEC" w:rsidP="00F521C4">
      <w:pPr>
        <w:pStyle w:val="ListParagraph"/>
        <w:numPr>
          <w:ilvl w:val="0"/>
          <w:numId w:val="15"/>
        </w:numPr>
        <w:spacing w:after="0" w:line="516" w:lineRule="auto"/>
        <w:jc w:val="both"/>
        <w:rPr>
          <w:rFonts w:ascii="Times New Roman" w:hAnsi="Times New Roman" w:cs="Times New Roman"/>
          <w:sz w:val="24"/>
          <w:szCs w:val="24"/>
        </w:rPr>
      </w:pPr>
      <w:r w:rsidRPr="007D4CEC">
        <w:rPr>
          <w:rFonts w:ascii="Times New Roman" w:hAnsi="Times New Roman" w:cs="Times New Roman"/>
          <w:sz w:val="24"/>
          <w:szCs w:val="24"/>
        </w:rPr>
        <w:t xml:space="preserve">Pengelompokan calon warga belajar, seperti: cara mengelompokkan, menentukan dan memilih calon warga belajar </w:t>
      </w:r>
      <w:r>
        <w:rPr>
          <w:rFonts w:ascii="Times New Roman" w:hAnsi="Times New Roman" w:cs="Times New Roman"/>
          <w:sz w:val="24"/>
          <w:szCs w:val="24"/>
        </w:rPr>
        <w:t xml:space="preserve">kurang terlaksana </w:t>
      </w:r>
      <w:r w:rsidRPr="007D4CEC">
        <w:rPr>
          <w:rFonts w:ascii="Times New Roman" w:hAnsi="Times New Roman" w:cs="Times New Roman"/>
          <w:sz w:val="24"/>
          <w:szCs w:val="24"/>
        </w:rPr>
        <w:t>berdasarkan pacement test.</w:t>
      </w:r>
    </w:p>
    <w:p w:rsidR="007D4CEC" w:rsidRDefault="007D4CEC" w:rsidP="00F521C4">
      <w:pPr>
        <w:pStyle w:val="ListParagraph"/>
        <w:numPr>
          <w:ilvl w:val="0"/>
          <w:numId w:val="15"/>
        </w:numPr>
        <w:spacing w:after="0" w:line="51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Pendataan calon tutor, seperti: pengumpulan data calon tutor, mengelompokkan calon tutor dan menetapkan calon tutor </w:t>
      </w:r>
      <w:r w:rsidR="004A1359">
        <w:rPr>
          <w:rFonts w:ascii="Times New Roman" w:hAnsi="Times New Roman" w:cs="Times New Roman"/>
          <w:sz w:val="24"/>
          <w:szCs w:val="24"/>
        </w:rPr>
        <w:t xml:space="preserve">kurang </w:t>
      </w:r>
      <w:r>
        <w:rPr>
          <w:rFonts w:ascii="Times New Roman" w:hAnsi="Times New Roman" w:cs="Times New Roman"/>
          <w:sz w:val="24"/>
          <w:szCs w:val="24"/>
        </w:rPr>
        <w:t>dilaksanakan secara terstruktur.</w:t>
      </w:r>
    </w:p>
    <w:p w:rsidR="007D4CEC" w:rsidRDefault="007D4CEC" w:rsidP="00F521C4">
      <w:pPr>
        <w:pStyle w:val="ListParagraph"/>
        <w:numPr>
          <w:ilvl w:val="0"/>
          <w:numId w:val="15"/>
        </w:numPr>
        <w:spacing w:after="0" w:line="516" w:lineRule="auto"/>
        <w:jc w:val="both"/>
        <w:rPr>
          <w:rFonts w:ascii="Times New Roman" w:hAnsi="Times New Roman" w:cs="Times New Roman"/>
          <w:sz w:val="24"/>
          <w:szCs w:val="24"/>
        </w:rPr>
      </w:pPr>
      <w:r>
        <w:rPr>
          <w:rFonts w:ascii="Times New Roman" w:hAnsi="Times New Roman" w:cs="Times New Roman"/>
          <w:sz w:val="24"/>
          <w:szCs w:val="24"/>
        </w:rPr>
        <w:t xml:space="preserve">Penetapan lokasi penyelenggaraan program, seperti: menetapkan lokasi dan kriteria lokasi pelaksanaan program keterampilan membuat keramik </w:t>
      </w:r>
      <w:r w:rsidR="006D459C">
        <w:rPr>
          <w:rFonts w:ascii="Times New Roman" w:hAnsi="Times New Roman" w:cs="Times New Roman"/>
          <w:sz w:val="24"/>
          <w:szCs w:val="24"/>
        </w:rPr>
        <w:t xml:space="preserve">kurang terlaksana </w:t>
      </w:r>
      <w:r>
        <w:rPr>
          <w:rFonts w:ascii="Times New Roman" w:hAnsi="Times New Roman" w:cs="Times New Roman"/>
          <w:sz w:val="24"/>
          <w:szCs w:val="24"/>
        </w:rPr>
        <w:t>secara terstruktur.</w:t>
      </w:r>
    </w:p>
    <w:p w:rsidR="007D4CEC" w:rsidRDefault="007D4CEC" w:rsidP="00F521C4">
      <w:pPr>
        <w:pStyle w:val="ListParagraph"/>
        <w:numPr>
          <w:ilvl w:val="0"/>
          <w:numId w:val="15"/>
        </w:numPr>
        <w:spacing w:after="0" w:line="516" w:lineRule="auto"/>
        <w:jc w:val="both"/>
        <w:rPr>
          <w:rFonts w:ascii="Times New Roman" w:hAnsi="Times New Roman" w:cs="Times New Roman"/>
          <w:sz w:val="24"/>
          <w:szCs w:val="24"/>
        </w:rPr>
      </w:pPr>
      <w:r>
        <w:rPr>
          <w:rFonts w:ascii="Times New Roman" w:hAnsi="Times New Roman" w:cs="Times New Roman"/>
          <w:sz w:val="24"/>
          <w:szCs w:val="24"/>
        </w:rPr>
        <w:t xml:space="preserve">Pengusulan pelaksanaan program, seperti: cara mengusulkan pelaksanaan program, komponen utama dan kriteria program yang diterima </w:t>
      </w:r>
      <w:r w:rsidR="00466BED">
        <w:rPr>
          <w:rFonts w:ascii="Times New Roman" w:hAnsi="Times New Roman" w:cs="Times New Roman"/>
          <w:sz w:val="24"/>
          <w:szCs w:val="24"/>
        </w:rPr>
        <w:t xml:space="preserve">kurang </w:t>
      </w:r>
      <w:r>
        <w:rPr>
          <w:rFonts w:ascii="Times New Roman" w:hAnsi="Times New Roman" w:cs="Times New Roman"/>
          <w:sz w:val="24"/>
          <w:szCs w:val="24"/>
        </w:rPr>
        <w:t>terlaksana dengan baik.</w:t>
      </w:r>
    </w:p>
    <w:p w:rsidR="007D4CEC" w:rsidRDefault="007D4CEC" w:rsidP="00F521C4">
      <w:pPr>
        <w:pStyle w:val="ListParagraph"/>
        <w:numPr>
          <w:ilvl w:val="0"/>
          <w:numId w:val="15"/>
        </w:numPr>
        <w:spacing w:after="0" w:line="516" w:lineRule="auto"/>
        <w:jc w:val="both"/>
        <w:rPr>
          <w:rFonts w:ascii="Times New Roman" w:hAnsi="Times New Roman" w:cs="Times New Roman"/>
          <w:sz w:val="24"/>
          <w:szCs w:val="24"/>
        </w:rPr>
      </w:pPr>
      <w:r>
        <w:rPr>
          <w:rFonts w:ascii="Times New Roman" w:hAnsi="Times New Roman" w:cs="Times New Roman"/>
          <w:sz w:val="24"/>
          <w:szCs w:val="24"/>
        </w:rPr>
        <w:t xml:space="preserve">Penetapan pelaksanaan program, seperti: cara menetapkan pelaksanaan program keterampilan membuat keramik dan mekanisme penetapan </w:t>
      </w:r>
      <w:r w:rsidR="001B66D1">
        <w:rPr>
          <w:rFonts w:ascii="Times New Roman" w:hAnsi="Times New Roman" w:cs="Times New Roman"/>
          <w:sz w:val="24"/>
          <w:szCs w:val="24"/>
        </w:rPr>
        <w:t xml:space="preserve">kurang </w:t>
      </w:r>
      <w:r>
        <w:rPr>
          <w:rFonts w:ascii="Times New Roman" w:hAnsi="Times New Roman" w:cs="Times New Roman"/>
          <w:sz w:val="24"/>
          <w:szCs w:val="24"/>
        </w:rPr>
        <w:t>terlaksana secara terstruktur.</w:t>
      </w:r>
    </w:p>
    <w:p w:rsidR="007D4CEC" w:rsidRDefault="007D4CEC" w:rsidP="00F521C4">
      <w:pPr>
        <w:pStyle w:val="ListParagraph"/>
        <w:numPr>
          <w:ilvl w:val="0"/>
          <w:numId w:val="15"/>
        </w:numPr>
        <w:spacing w:after="0" w:line="516" w:lineRule="auto"/>
        <w:jc w:val="both"/>
        <w:rPr>
          <w:rFonts w:ascii="Times New Roman" w:hAnsi="Times New Roman" w:cs="Times New Roman"/>
          <w:sz w:val="24"/>
          <w:szCs w:val="24"/>
        </w:rPr>
      </w:pPr>
      <w:r>
        <w:rPr>
          <w:rFonts w:ascii="Times New Roman" w:hAnsi="Times New Roman" w:cs="Times New Roman"/>
          <w:sz w:val="24"/>
          <w:szCs w:val="24"/>
        </w:rPr>
        <w:t xml:space="preserve">Pelaksanaan kegiatan program, seperti: pelaksanaan kegiatan program dan pembinaan pelaksanaan program </w:t>
      </w:r>
      <w:r w:rsidR="00750669">
        <w:rPr>
          <w:rFonts w:ascii="Times New Roman" w:hAnsi="Times New Roman" w:cs="Times New Roman"/>
          <w:sz w:val="24"/>
          <w:szCs w:val="24"/>
        </w:rPr>
        <w:t xml:space="preserve">kurang </w:t>
      </w:r>
      <w:r>
        <w:rPr>
          <w:rFonts w:ascii="Times New Roman" w:hAnsi="Times New Roman" w:cs="Times New Roman"/>
          <w:sz w:val="24"/>
          <w:szCs w:val="24"/>
        </w:rPr>
        <w:t>dapat dilaksanakan secara terstruktur</w:t>
      </w:r>
      <w:r w:rsidR="00750669">
        <w:rPr>
          <w:rFonts w:ascii="Times New Roman" w:hAnsi="Times New Roman" w:cs="Times New Roman"/>
          <w:sz w:val="24"/>
          <w:szCs w:val="24"/>
        </w:rPr>
        <w:t>, sehingga kurang</w:t>
      </w:r>
      <w:r>
        <w:rPr>
          <w:rFonts w:ascii="Times New Roman" w:hAnsi="Times New Roman" w:cs="Times New Roman"/>
          <w:sz w:val="24"/>
          <w:szCs w:val="24"/>
        </w:rPr>
        <w:t xml:space="preserve"> mampu menumbuhkan partisipasi warga belajar dalam mengikuti program keterampilan membuat keramik.</w:t>
      </w:r>
    </w:p>
    <w:p w:rsidR="007D4CEC" w:rsidRDefault="007D4CEC" w:rsidP="00F521C4">
      <w:pPr>
        <w:pStyle w:val="ListParagraph"/>
        <w:numPr>
          <w:ilvl w:val="0"/>
          <w:numId w:val="15"/>
        </w:numPr>
        <w:spacing w:after="0" w:line="516" w:lineRule="auto"/>
        <w:jc w:val="both"/>
        <w:rPr>
          <w:rFonts w:ascii="Times New Roman" w:hAnsi="Times New Roman" w:cs="Times New Roman"/>
          <w:sz w:val="24"/>
          <w:szCs w:val="24"/>
        </w:rPr>
      </w:pPr>
      <w:r>
        <w:rPr>
          <w:rFonts w:ascii="Times New Roman" w:hAnsi="Times New Roman" w:cs="Times New Roman"/>
          <w:sz w:val="24"/>
          <w:szCs w:val="24"/>
        </w:rPr>
        <w:t xml:space="preserve">Program pembelajaran, seperti: cara melaksanakan pembelajaran dan jadwal pembelajaran </w:t>
      </w:r>
      <w:r w:rsidR="002A15D3">
        <w:rPr>
          <w:rFonts w:ascii="Times New Roman" w:hAnsi="Times New Roman" w:cs="Times New Roman"/>
          <w:sz w:val="24"/>
          <w:szCs w:val="24"/>
        </w:rPr>
        <w:t xml:space="preserve">kurang </w:t>
      </w:r>
      <w:r>
        <w:rPr>
          <w:rFonts w:ascii="Times New Roman" w:hAnsi="Times New Roman" w:cs="Times New Roman"/>
          <w:sz w:val="24"/>
          <w:szCs w:val="24"/>
        </w:rPr>
        <w:t>fleksibel dengan alokasi waktu yang telah ditetapkan.</w:t>
      </w:r>
    </w:p>
    <w:p w:rsidR="007D4CEC" w:rsidRDefault="007D4CEC" w:rsidP="00F521C4">
      <w:pPr>
        <w:pStyle w:val="ListParagraph"/>
        <w:numPr>
          <w:ilvl w:val="0"/>
          <w:numId w:val="15"/>
        </w:numPr>
        <w:spacing w:after="0" w:line="516" w:lineRule="auto"/>
        <w:jc w:val="both"/>
        <w:rPr>
          <w:rFonts w:ascii="Times New Roman" w:hAnsi="Times New Roman" w:cs="Times New Roman"/>
          <w:sz w:val="24"/>
          <w:szCs w:val="24"/>
        </w:rPr>
      </w:pPr>
      <w:r w:rsidRPr="002F38CF">
        <w:rPr>
          <w:rFonts w:ascii="Times New Roman" w:hAnsi="Times New Roman" w:cs="Times New Roman"/>
          <w:sz w:val="24"/>
          <w:szCs w:val="24"/>
        </w:rPr>
        <w:t xml:space="preserve">Laporan penyelenggaraan program, seperti: pelaporan program </w:t>
      </w:r>
      <w:r w:rsidR="004307D7">
        <w:rPr>
          <w:rFonts w:ascii="Times New Roman" w:hAnsi="Times New Roman" w:cs="Times New Roman"/>
          <w:sz w:val="24"/>
          <w:szCs w:val="24"/>
        </w:rPr>
        <w:t xml:space="preserve">tidak </w:t>
      </w:r>
      <w:r w:rsidRPr="002F38CF">
        <w:rPr>
          <w:rFonts w:ascii="Times New Roman" w:hAnsi="Times New Roman" w:cs="Times New Roman"/>
          <w:sz w:val="24"/>
          <w:szCs w:val="24"/>
        </w:rPr>
        <w:t>disampaikan kepada dinas terkait.</w:t>
      </w:r>
    </w:p>
    <w:p w:rsidR="004E3249" w:rsidRPr="002F38CF" w:rsidRDefault="004E3249" w:rsidP="004E3249">
      <w:pPr>
        <w:pStyle w:val="ListParagraph"/>
        <w:spacing w:after="0" w:line="240" w:lineRule="auto"/>
        <w:ind w:left="1004"/>
        <w:jc w:val="both"/>
        <w:rPr>
          <w:rFonts w:ascii="Times New Roman" w:hAnsi="Times New Roman" w:cs="Times New Roman"/>
          <w:sz w:val="24"/>
          <w:szCs w:val="24"/>
        </w:rPr>
      </w:pPr>
    </w:p>
    <w:p w:rsidR="001E4D6D" w:rsidRDefault="001E4D6D" w:rsidP="005E38FA">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Pengecekan </w:t>
      </w:r>
      <w:r w:rsidRPr="00314FFB">
        <w:rPr>
          <w:rFonts w:ascii="Times New Roman" w:hAnsi="Times New Roman" w:cs="Times New Roman"/>
          <w:b/>
          <w:sz w:val="24"/>
          <w:szCs w:val="24"/>
        </w:rPr>
        <w:t>Keabsahan Data</w:t>
      </w:r>
    </w:p>
    <w:p w:rsidR="001E4D6D" w:rsidRPr="0028280A" w:rsidRDefault="001E4D6D" w:rsidP="005E38FA">
      <w:pPr>
        <w:autoSpaceDE w:val="0"/>
        <w:autoSpaceDN w:val="0"/>
        <w:adjustRightInd w:val="0"/>
        <w:spacing w:after="0" w:line="480" w:lineRule="auto"/>
        <w:ind w:left="284" w:firstLine="720"/>
        <w:jc w:val="both"/>
        <w:rPr>
          <w:rFonts w:ascii="Times New Roman" w:hAnsi="Times New Roman" w:cs="Times New Roman"/>
          <w:sz w:val="24"/>
          <w:szCs w:val="24"/>
        </w:rPr>
      </w:pPr>
      <w:r w:rsidRPr="00532E3D">
        <w:rPr>
          <w:rFonts w:ascii="Times New Roman" w:hAnsi="Times New Roman" w:cs="Times New Roman"/>
          <w:sz w:val="24"/>
          <w:szCs w:val="24"/>
        </w:rPr>
        <w:t>Dalam</w:t>
      </w:r>
      <w:r>
        <w:rPr>
          <w:rFonts w:ascii="Times New Roman" w:hAnsi="Times New Roman" w:cs="Times New Roman"/>
          <w:sz w:val="24"/>
          <w:szCs w:val="24"/>
        </w:rPr>
        <w:t xml:space="preserve"> penelitian ini peneliti berusaha unutuk melakukan pengecekan ulang terhadap hasil penelitian yang diperoleh.</w:t>
      </w:r>
      <w:r w:rsidR="00DD06ED">
        <w:rPr>
          <w:rFonts w:ascii="Times New Roman" w:hAnsi="Times New Roman" w:cs="Times New Roman"/>
          <w:sz w:val="24"/>
          <w:szCs w:val="24"/>
        </w:rPr>
        <w:t xml:space="preserve"> </w:t>
      </w:r>
      <w:r w:rsidRPr="006F1EE8">
        <w:rPr>
          <w:rFonts w:ascii="Times New Roman" w:hAnsi="Times New Roman" w:cs="Times New Roman"/>
          <w:sz w:val="24"/>
          <w:szCs w:val="24"/>
        </w:rPr>
        <w:t>Untuk membuktikan keabsahan</w:t>
      </w:r>
      <w:r>
        <w:rPr>
          <w:rFonts w:ascii="Times New Roman" w:hAnsi="Times New Roman" w:cs="Times New Roman"/>
          <w:sz w:val="24"/>
          <w:szCs w:val="24"/>
        </w:rPr>
        <w:t xml:space="preserve"> data dalam penelitian ini</w:t>
      </w:r>
      <w:r w:rsidRPr="006F1EE8">
        <w:rPr>
          <w:rFonts w:ascii="Times New Roman" w:hAnsi="Times New Roman" w:cs="Times New Roman"/>
          <w:sz w:val="24"/>
          <w:szCs w:val="24"/>
        </w:rPr>
        <w:t xml:space="preserve"> digunakan</w:t>
      </w:r>
      <w:r>
        <w:rPr>
          <w:rFonts w:ascii="Times New Roman" w:hAnsi="Times New Roman" w:cs="Times New Roman"/>
          <w:sz w:val="24"/>
          <w:szCs w:val="24"/>
        </w:rPr>
        <w:t xml:space="preserve"> </w:t>
      </w:r>
      <w:r w:rsidRPr="006F1EE8">
        <w:rPr>
          <w:rFonts w:ascii="Times New Roman" w:hAnsi="Times New Roman" w:cs="Times New Roman"/>
          <w:sz w:val="24"/>
          <w:szCs w:val="24"/>
        </w:rPr>
        <w:t>triangulasi sumber. Keabsahan data dilakukan peneliti dengan cara mengecek</w:t>
      </w:r>
      <w:r>
        <w:rPr>
          <w:rFonts w:ascii="Times New Roman" w:hAnsi="Times New Roman" w:cs="Times New Roman"/>
          <w:sz w:val="24"/>
          <w:szCs w:val="24"/>
        </w:rPr>
        <w:t xml:space="preserve"> </w:t>
      </w:r>
      <w:r w:rsidRPr="006F1EE8">
        <w:rPr>
          <w:rFonts w:ascii="Times New Roman" w:hAnsi="Times New Roman" w:cs="Times New Roman"/>
          <w:sz w:val="24"/>
          <w:szCs w:val="24"/>
        </w:rPr>
        <w:t>jawaban dari pertanyaan-pertanyaan yang diajukan kepada peserta/ warga belajar,</w:t>
      </w:r>
      <w:r>
        <w:rPr>
          <w:rFonts w:ascii="Times New Roman" w:hAnsi="Times New Roman" w:cs="Times New Roman"/>
          <w:sz w:val="24"/>
          <w:szCs w:val="24"/>
        </w:rPr>
        <w:t xml:space="preserve"> </w:t>
      </w:r>
      <w:r w:rsidRPr="006F1EE8">
        <w:rPr>
          <w:rFonts w:ascii="Times New Roman" w:hAnsi="Times New Roman" w:cs="Times New Roman"/>
          <w:sz w:val="24"/>
          <w:szCs w:val="24"/>
        </w:rPr>
        <w:t>nara sumber teknis/tutor, dilanjutkan kepada penyelenggara/fasilitator pelatihan</w:t>
      </w:r>
      <w:r>
        <w:rPr>
          <w:rFonts w:ascii="Times New Roman" w:hAnsi="Times New Roman" w:cs="Times New Roman"/>
          <w:sz w:val="24"/>
          <w:szCs w:val="24"/>
        </w:rPr>
        <w:t xml:space="preserve"> </w:t>
      </w:r>
      <w:r w:rsidR="0002141A">
        <w:rPr>
          <w:rFonts w:ascii="Times New Roman" w:hAnsi="Times New Roman" w:cs="Times New Roman"/>
          <w:sz w:val="24"/>
          <w:szCs w:val="24"/>
        </w:rPr>
        <w:t>keterampilan membuat keramik</w:t>
      </w:r>
      <w:r w:rsidR="0002141A" w:rsidRPr="0030798D">
        <w:rPr>
          <w:rFonts w:ascii="Times New Roman" w:hAnsi="Times New Roman" w:cs="Times New Roman"/>
          <w:sz w:val="24"/>
          <w:szCs w:val="24"/>
        </w:rPr>
        <w:t xml:space="preserve"> di </w:t>
      </w:r>
      <w:r w:rsidR="00337DED">
        <w:rPr>
          <w:rFonts w:ascii="Times New Roman" w:hAnsi="Times New Roman" w:cs="Times New Roman"/>
          <w:sz w:val="24"/>
          <w:szCs w:val="24"/>
        </w:rPr>
        <w:t>Masalleng</w:t>
      </w:r>
      <w:r w:rsidR="0002141A">
        <w:rPr>
          <w:rFonts w:ascii="Times New Roman" w:hAnsi="Times New Roman" w:cs="Times New Roman"/>
          <w:sz w:val="24"/>
          <w:szCs w:val="24"/>
        </w:rPr>
        <w:t xml:space="preserve"> Raya Kelurahan Takalar Kecamatan Mappaka Sunggu Kabupaten Takalar</w:t>
      </w:r>
      <w:r>
        <w:rPr>
          <w:rFonts w:ascii="Times New Roman" w:hAnsi="Times New Roman" w:cs="Times New Roman"/>
          <w:sz w:val="24"/>
          <w:szCs w:val="24"/>
        </w:rPr>
        <w:t>.</w:t>
      </w:r>
    </w:p>
    <w:p w:rsidR="001E4D6D" w:rsidRPr="006F1EE8" w:rsidRDefault="001E4D6D" w:rsidP="005E38FA">
      <w:pPr>
        <w:autoSpaceDE w:val="0"/>
        <w:autoSpaceDN w:val="0"/>
        <w:adjustRightInd w:val="0"/>
        <w:spacing w:after="0" w:line="480" w:lineRule="auto"/>
        <w:ind w:left="284" w:firstLine="720"/>
        <w:jc w:val="both"/>
        <w:rPr>
          <w:rFonts w:ascii="Times New Roman" w:hAnsi="Times New Roman" w:cs="Times New Roman"/>
          <w:sz w:val="24"/>
          <w:szCs w:val="24"/>
        </w:rPr>
      </w:pPr>
      <w:r w:rsidRPr="006F1EE8">
        <w:rPr>
          <w:rFonts w:ascii="Times New Roman" w:hAnsi="Times New Roman" w:cs="Times New Roman"/>
          <w:sz w:val="24"/>
          <w:szCs w:val="24"/>
        </w:rPr>
        <w:t>Triangulasi adalah teknik pemeriksaan keabsahan data yang memanfaatkan sesuatu yang lain diluar data tersebut untuk keperluan pengecekan/ sebagai pembanding terhadap data itu, Denzin (dalam Lexy Meleong, 1995 : 178) membedakan empat triangulasi, yaitu :</w:t>
      </w:r>
    </w:p>
    <w:p w:rsidR="001E4D6D" w:rsidRPr="006F1EE8" w:rsidRDefault="001E4D6D" w:rsidP="005E38FA">
      <w:pPr>
        <w:pStyle w:val="ListParagraph"/>
        <w:numPr>
          <w:ilvl w:val="0"/>
          <w:numId w:val="5"/>
        </w:numPr>
        <w:autoSpaceDE w:val="0"/>
        <w:autoSpaceDN w:val="0"/>
        <w:adjustRightInd w:val="0"/>
        <w:spacing w:after="0" w:line="480" w:lineRule="auto"/>
        <w:ind w:left="568" w:hanging="284"/>
        <w:jc w:val="both"/>
        <w:rPr>
          <w:rFonts w:ascii="Times New Roman" w:hAnsi="Times New Roman" w:cs="Times New Roman"/>
          <w:sz w:val="24"/>
          <w:szCs w:val="24"/>
        </w:rPr>
      </w:pPr>
      <w:r w:rsidRPr="006F1EE8">
        <w:rPr>
          <w:rFonts w:ascii="Times New Roman" w:hAnsi="Times New Roman" w:cs="Times New Roman"/>
          <w:sz w:val="24"/>
          <w:szCs w:val="24"/>
        </w:rPr>
        <w:t>Triangulasi Sumber, berarti membandingkan dan mengecek balik derajat kepercayaan suatu informasi yang diperoleh melalui waktu dan alat yang berbeda dalam metode kualitatif. Hal ini dapat diperoleh dengan jalan :</w:t>
      </w:r>
    </w:p>
    <w:p w:rsidR="001E4D6D" w:rsidRPr="00D1715C" w:rsidRDefault="001E4D6D" w:rsidP="001E4D6D">
      <w:pPr>
        <w:pStyle w:val="ListParagraph"/>
        <w:numPr>
          <w:ilvl w:val="0"/>
          <w:numId w:val="6"/>
        </w:numPr>
        <w:autoSpaceDE w:val="0"/>
        <w:autoSpaceDN w:val="0"/>
        <w:adjustRightInd w:val="0"/>
        <w:spacing w:after="0" w:line="480" w:lineRule="auto"/>
        <w:ind w:left="928"/>
        <w:jc w:val="both"/>
        <w:rPr>
          <w:rFonts w:ascii="Times New Roman" w:hAnsi="Times New Roman" w:cs="Times New Roman"/>
          <w:sz w:val="24"/>
          <w:szCs w:val="24"/>
        </w:rPr>
      </w:pPr>
      <w:r w:rsidRPr="00D1715C">
        <w:rPr>
          <w:rFonts w:ascii="Times New Roman" w:hAnsi="Times New Roman" w:cs="Times New Roman"/>
          <w:sz w:val="24"/>
          <w:szCs w:val="24"/>
        </w:rPr>
        <w:t>Membandingkan data hasil pengamatan dengan data hasil wawancara.</w:t>
      </w:r>
    </w:p>
    <w:p w:rsidR="001E4D6D" w:rsidRPr="00D1715C" w:rsidRDefault="001E4D6D" w:rsidP="001E4D6D">
      <w:pPr>
        <w:pStyle w:val="ListParagraph"/>
        <w:numPr>
          <w:ilvl w:val="0"/>
          <w:numId w:val="6"/>
        </w:numPr>
        <w:autoSpaceDE w:val="0"/>
        <w:autoSpaceDN w:val="0"/>
        <w:adjustRightInd w:val="0"/>
        <w:spacing w:after="0" w:line="480" w:lineRule="auto"/>
        <w:ind w:left="928"/>
        <w:jc w:val="both"/>
        <w:rPr>
          <w:rFonts w:ascii="Times New Roman" w:hAnsi="Times New Roman" w:cs="Times New Roman"/>
          <w:sz w:val="24"/>
          <w:szCs w:val="24"/>
        </w:rPr>
      </w:pPr>
      <w:r w:rsidRPr="00D1715C">
        <w:rPr>
          <w:rFonts w:ascii="Times New Roman" w:hAnsi="Times New Roman" w:cs="Times New Roman"/>
          <w:sz w:val="24"/>
          <w:szCs w:val="24"/>
        </w:rPr>
        <w:t>Membandingkan apa yang diketahuinya.</w:t>
      </w:r>
    </w:p>
    <w:p w:rsidR="001E4D6D" w:rsidRPr="00D1715C" w:rsidRDefault="001E4D6D" w:rsidP="001E4D6D">
      <w:pPr>
        <w:pStyle w:val="ListParagraph"/>
        <w:numPr>
          <w:ilvl w:val="0"/>
          <w:numId w:val="6"/>
        </w:numPr>
        <w:autoSpaceDE w:val="0"/>
        <w:autoSpaceDN w:val="0"/>
        <w:adjustRightInd w:val="0"/>
        <w:spacing w:after="0" w:line="480" w:lineRule="auto"/>
        <w:ind w:left="928"/>
        <w:jc w:val="both"/>
        <w:rPr>
          <w:rFonts w:ascii="Times New Roman" w:hAnsi="Times New Roman" w:cs="Times New Roman"/>
          <w:sz w:val="24"/>
          <w:szCs w:val="24"/>
        </w:rPr>
      </w:pPr>
      <w:r w:rsidRPr="00D1715C">
        <w:rPr>
          <w:rFonts w:ascii="Times New Roman" w:hAnsi="Times New Roman" w:cs="Times New Roman"/>
          <w:sz w:val="24"/>
          <w:szCs w:val="24"/>
        </w:rPr>
        <w:t>Membandingkan apa yang dikatakan orang tentang situasi penelitian</w:t>
      </w:r>
      <w:r>
        <w:rPr>
          <w:rFonts w:ascii="Times New Roman" w:hAnsi="Times New Roman" w:cs="Times New Roman"/>
          <w:sz w:val="24"/>
          <w:szCs w:val="24"/>
        </w:rPr>
        <w:t xml:space="preserve"> </w:t>
      </w:r>
      <w:r w:rsidRPr="00D1715C">
        <w:rPr>
          <w:rFonts w:ascii="Times New Roman" w:hAnsi="Times New Roman" w:cs="Times New Roman"/>
          <w:sz w:val="24"/>
          <w:szCs w:val="24"/>
        </w:rPr>
        <w:t>dengan apa yang dikatakan sepanjang waktu.</w:t>
      </w:r>
    </w:p>
    <w:p w:rsidR="001E4D6D" w:rsidRPr="00D1715C" w:rsidRDefault="001E4D6D" w:rsidP="001E4D6D">
      <w:pPr>
        <w:pStyle w:val="ListParagraph"/>
        <w:numPr>
          <w:ilvl w:val="0"/>
          <w:numId w:val="6"/>
        </w:numPr>
        <w:autoSpaceDE w:val="0"/>
        <w:autoSpaceDN w:val="0"/>
        <w:adjustRightInd w:val="0"/>
        <w:spacing w:after="0" w:line="480" w:lineRule="auto"/>
        <w:ind w:left="928"/>
        <w:jc w:val="both"/>
        <w:rPr>
          <w:rFonts w:ascii="Times New Roman" w:hAnsi="Times New Roman" w:cs="Times New Roman"/>
          <w:sz w:val="24"/>
          <w:szCs w:val="24"/>
        </w:rPr>
      </w:pPr>
      <w:r w:rsidRPr="00D1715C">
        <w:rPr>
          <w:rFonts w:ascii="Times New Roman" w:hAnsi="Times New Roman" w:cs="Times New Roman"/>
          <w:sz w:val="24"/>
          <w:szCs w:val="24"/>
        </w:rPr>
        <w:t>Membandingkan keadaan dan perspektif seseorang dengan berbagai pendapat dan pandangan orang, seperti rakyat biasa, orang yang berpendidikan, orang berada atau pemerintah.</w:t>
      </w:r>
    </w:p>
    <w:p w:rsidR="001E4D6D" w:rsidRPr="00D1715C" w:rsidRDefault="001E4D6D" w:rsidP="001E4D6D">
      <w:pPr>
        <w:pStyle w:val="ListParagraph"/>
        <w:numPr>
          <w:ilvl w:val="0"/>
          <w:numId w:val="6"/>
        </w:numPr>
        <w:autoSpaceDE w:val="0"/>
        <w:autoSpaceDN w:val="0"/>
        <w:adjustRightInd w:val="0"/>
        <w:spacing w:after="0" w:line="480" w:lineRule="auto"/>
        <w:ind w:left="928"/>
        <w:jc w:val="both"/>
        <w:rPr>
          <w:rFonts w:ascii="Times New Roman" w:hAnsi="Times New Roman" w:cs="Times New Roman"/>
          <w:sz w:val="24"/>
          <w:szCs w:val="24"/>
        </w:rPr>
      </w:pPr>
      <w:r w:rsidRPr="00D1715C">
        <w:rPr>
          <w:rFonts w:ascii="Times New Roman" w:hAnsi="Times New Roman" w:cs="Times New Roman"/>
          <w:sz w:val="24"/>
          <w:szCs w:val="24"/>
        </w:rPr>
        <w:lastRenderedPageBreak/>
        <w:t>Membandingkan hasil wawancara dengan Pengecekan</w:t>
      </w:r>
      <w:r w:rsidRPr="00314FFB">
        <w:rPr>
          <w:rFonts w:ascii="Times New Roman" w:hAnsi="Times New Roman" w:cs="Times New Roman"/>
          <w:b/>
          <w:sz w:val="24"/>
          <w:szCs w:val="24"/>
        </w:rPr>
        <w:t xml:space="preserve"> </w:t>
      </w:r>
      <w:r w:rsidRPr="00D1715C">
        <w:rPr>
          <w:rFonts w:ascii="Times New Roman" w:hAnsi="Times New Roman" w:cs="Times New Roman"/>
          <w:sz w:val="24"/>
          <w:szCs w:val="24"/>
        </w:rPr>
        <w:t>isi suatu dokumen yang berkaitan.</w:t>
      </w:r>
    </w:p>
    <w:p w:rsidR="001E4D6D" w:rsidRPr="00D1715C" w:rsidRDefault="001E4D6D" w:rsidP="001E4D6D">
      <w:pPr>
        <w:pStyle w:val="ListParagraph"/>
        <w:numPr>
          <w:ilvl w:val="0"/>
          <w:numId w:val="5"/>
        </w:numPr>
        <w:autoSpaceDE w:val="0"/>
        <w:autoSpaceDN w:val="0"/>
        <w:adjustRightInd w:val="0"/>
        <w:spacing w:after="0" w:line="480" w:lineRule="auto"/>
        <w:ind w:left="644" w:hanging="284"/>
        <w:jc w:val="both"/>
        <w:rPr>
          <w:rFonts w:ascii="Times New Roman" w:hAnsi="Times New Roman" w:cs="Times New Roman"/>
          <w:sz w:val="24"/>
          <w:szCs w:val="24"/>
        </w:rPr>
      </w:pPr>
      <w:r w:rsidRPr="00D1715C">
        <w:rPr>
          <w:rFonts w:ascii="Times New Roman" w:hAnsi="Times New Roman" w:cs="Times New Roman"/>
          <w:sz w:val="24"/>
          <w:szCs w:val="24"/>
        </w:rPr>
        <w:t xml:space="preserve">Triangulasi Metode, menurut Patton </w:t>
      </w:r>
      <w:r w:rsidR="0022046A">
        <w:rPr>
          <w:rFonts w:ascii="Times New Roman" w:hAnsi="Times New Roman" w:cs="Times New Roman"/>
          <w:sz w:val="24"/>
          <w:szCs w:val="24"/>
        </w:rPr>
        <w:t>(</w:t>
      </w:r>
      <w:r w:rsidR="0083007B">
        <w:rPr>
          <w:rFonts w:ascii="Times New Roman" w:hAnsi="Times New Roman" w:cs="Times New Roman"/>
          <w:sz w:val="24"/>
          <w:szCs w:val="24"/>
        </w:rPr>
        <w:t xml:space="preserve">Lexy J. </w:t>
      </w:r>
      <w:r w:rsidRPr="00D1715C">
        <w:rPr>
          <w:rFonts w:ascii="Times New Roman" w:hAnsi="Times New Roman" w:cs="Times New Roman"/>
          <w:sz w:val="24"/>
          <w:szCs w:val="24"/>
        </w:rPr>
        <w:t>Moleong</w:t>
      </w:r>
      <w:r w:rsidR="0022046A">
        <w:rPr>
          <w:rFonts w:ascii="Times New Roman" w:hAnsi="Times New Roman" w:cs="Times New Roman"/>
          <w:sz w:val="24"/>
          <w:szCs w:val="24"/>
        </w:rPr>
        <w:t xml:space="preserve">, </w:t>
      </w:r>
      <w:r w:rsidRPr="00D1715C">
        <w:rPr>
          <w:rFonts w:ascii="Times New Roman" w:hAnsi="Times New Roman" w:cs="Times New Roman"/>
          <w:sz w:val="24"/>
          <w:szCs w:val="24"/>
        </w:rPr>
        <w:t>2001; 178) terdapat dua</w:t>
      </w:r>
      <w:r>
        <w:rPr>
          <w:rFonts w:ascii="Times New Roman" w:hAnsi="Times New Roman" w:cs="Times New Roman"/>
          <w:sz w:val="24"/>
          <w:szCs w:val="24"/>
        </w:rPr>
        <w:t xml:space="preserve"> </w:t>
      </w:r>
      <w:r w:rsidRPr="00D1715C">
        <w:rPr>
          <w:rFonts w:ascii="Times New Roman" w:hAnsi="Times New Roman" w:cs="Times New Roman"/>
          <w:sz w:val="24"/>
          <w:szCs w:val="24"/>
        </w:rPr>
        <w:t>strategi, yaitu :</w:t>
      </w:r>
    </w:p>
    <w:p w:rsidR="001E4D6D" w:rsidRPr="00D1715C" w:rsidRDefault="001E4D6D" w:rsidP="001E4D6D">
      <w:pPr>
        <w:pStyle w:val="ListParagraph"/>
        <w:numPr>
          <w:ilvl w:val="0"/>
          <w:numId w:val="7"/>
        </w:numPr>
        <w:autoSpaceDE w:val="0"/>
        <w:autoSpaceDN w:val="0"/>
        <w:adjustRightInd w:val="0"/>
        <w:spacing w:after="0" w:line="480" w:lineRule="auto"/>
        <w:ind w:left="1004"/>
        <w:jc w:val="both"/>
        <w:rPr>
          <w:rFonts w:ascii="Times New Roman" w:hAnsi="Times New Roman" w:cs="Times New Roman"/>
          <w:sz w:val="24"/>
          <w:szCs w:val="24"/>
        </w:rPr>
      </w:pPr>
      <w:r w:rsidRPr="00D1715C">
        <w:rPr>
          <w:rFonts w:ascii="Times New Roman" w:hAnsi="Times New Roman" w:cs="Times New Roman"/>
          <w:sz w:val="24"/>
          <w:szCs w:val="24"/>
        </w:rPr>
        <w:t>Pengecekan derajat kepercayaan penemuan hasil penelitian dengan beberapa teknik pengumpulan.</w:t>
      </w:r>
    </w:p>
    <w:p w:rsidR="001E4D6D" w:rsidRPr="00D1715C" w:rsidRDefault="001E4D6D" w:rsidP="001E4D6D">
      <w:pPr>
        <w:pStyle w:val="ListParagraph"/>
        <w:numPr>
          <w:ilvl w:val="0"/>
          <w:numId w:val="7"/>
        </w:numPr>
        <w:autoSpaceDE w:val="0"/>
        <w:autoSpaceDN w:val="0"/>
        <w:adjustRightInd w:val="0"/>
        <w:spacing w:after="0" w:line="480" w:lineRule="auto"/>
        <w:ind w:left="1004"/>
        <w:jc w:val="both"/>
        <w:rPr>
          <w:rFonts w:ascii="Times New Roman" w:hAnsi="Times New Roman" w:cs="Times New Roman"/>
          <w:sz w:val="24"/>
          <w:szCs w:val="24"/>
        </w:rPr>
      </w:pPr>
      <w:r w:rsidRPr="00D1715C">
        <w:rPr>
          <w:rFonts w:ascii="Times New Roman" w:hAnsi="Times New Roman" w:cs="Times New Roman"/>
          <w:sz w:val="24"/>
          <w:szCs w:val="24"/>
        </w:rPr>
        <w:t>Pengecekan derajat kepercayaan beberapa sumber data dengan metode</w:t>
      </w:r>
      <w:r>
        <w:rPr>
          <w:rFonts w:ascii="Times New Roman" w:hAnsi="Times New Roman" w:cs="Times New Roman"/>
          <w:sz w:val="24"/>
          <w:szCs w:val="24"/>
        </w:rPr>
        <w:t xml:space="preserve"> </w:t>
      </w:r>
      <w:r w:rsidRPr="00D1715C">
        <w:rPr>
          <w:rFonts w:ascii="Times New Roman" w:hAnsi="Times New Roman" w:cs="Times New Roman"/>
          <w:sz w:val="24"/>
          <w:szCs w:val="24"/>
        </w:rPr>
        <w:t>yang sama.</w:t>
      </w:r>
    </w:p>
    <w:p w:rsidR="001E4D6D" w:rsidRPr="00D1715C" w:rsidRDefault="001E4D6D" w:rsidP="001E4D6D">
      <w:pPr>
        <w:pStyle w:val="ListParagraph"/>
        <w:numPr>
          <w:ilvl w:val="0"/>
          <w:numId w:val="5"/>
        </w:numPr>
        <w:autoSpaceDE w:val="0"/>
        <w:autoSpaceDN w:val="0"/>
        <w:adjustRightInd w:val="0"/>
        <w:spacing w:after="0" w:line="480" w:lineRule="auto"/>
        <w:ind w:left="568" w:hanging="284"/>
        <w:jc w:val="both"/>
        <w:rPr>
          <w:rFonts w:ascii="Times New Roman" w:hAnsi="Times New Roman" w:cs="Times New Roman"/>
          <w:sz w:val="24"/>
          <w:szCs w:val="24"/>
        </w:rPr>
      </w:pPr>
      <w:r w:rsidRPr="00D1715C">
        <w:rPr>
          <w:rFonts w:ascii="Times New Roman" w:hAnsi="Times New Roman" w:cs="Times New Roman"/>
          <w:sz w:val="24"/>
          <w:szCs w:val="24"/>
        </w:rPr>
        <w:t xml:space="preserve">Triangulasi Peneliti ialah dengan jalan memanfaatkan peneliti untuk keperluan pengecekan kembali derajat kepercayaan data. </w:t>
      </w:r>
    </w:p>
    <w:p w:rsidR="001E4D6D" w:rsidRDefault="001E4D6D" w:rsidP="001356FB">
      <w:pPr>
        <w:pStyle w:val="ListParagraph"/>
        <w:numPr>
          <w:ilvl w:val="0"/>
          <w:numId w:val="5"/>
        </w:numPr>
        <w:autoSpaceDE w:val="0"/>
        <w:autoSpaceDN w:val="0"/>
        <w:adjustRightInd w:val="0"/>
        <w:spacing w:after="0" w:line="480" w:lineRule="auto"/>
        <w:ind w:left="568" w:hanging="284"/>
        <w:jc w:val="both"/>
        <w:rPr>
          <w:rFonts w:ascii="Times New Roman" w:hAnsi="Times New Roman" w:cs="Times New Roman"/>
          <w:sz w:val="24"/>
          <w:szCs w:val="24"/>
        </w:rPr>
      </w:pPr>
      <w:r w:rsidRPr="00D1715C">
        <w:rPr>
          <w:rFonts w:ascii="Times New Roman" w:hAnsi="Times New Roman" w:cs="Times New Roman"/>
          <w:sz w:val="24"/>
          <w:szCs w:val="24"/>
        </w:rPr>
        <w:t>Triangulasi Teori adalah membandingkan teori yang ditemukan berdasarkan</w:t>
      </w:r>
      <w:r>
        <w:rPr>
          <w:rFonts w:ascii="Times New Roman" w:hAnsi="Times New Roman" w:cs="Times New Roman"/>
          <w:sz w:val="24"/>
          <w:szCs w:val="24"/>
        </w:rPr>
        <w:t xml:space="preserve"> </w:t>
      </w:r>
      <w:r w:rsidRPr="00D1715C">
        <w:rPr>
          <w:rFonts w:ascii="Times New Roman" w:hAnsi="Times New Roman" w:cs="Times New Roman"/>
          <w:sz w:val="24"/>
          <w:szCs w:val="24"/>
        </w:rPr>
        <w:t>kajian lapangan dengan teori-teori yang telah ditemukan oleh para pakar ilmu</w:t>
      </w:r>
      <w:r>
        <w:rPr>
          <w:rFonts w:ascii="Times New Roman" w:hAnsi="Times New Roman" w:cs="Times New Roman"/>
          <w:sz w:val="24"/>
          <w:szCs w:val="24"/>
        </w:rPr>
        <w:t xml:space="preserve"> sosial sebagai mana yang telah </w:t>
      </w:r>
      <w:r w:rsidRPr="00D1715C">
        <w:rPr>
          <w:rFonts w:ascii="Times New Roman" w:hAnsi="Times New Roman" w:cs="Times New Roman"/>
          <w:sz w:val="24"/>
          <w:szCs w:val="24"/>
        </w:rPr>
        <w:t>diuraikan dalam bab landasan teori yang telah</w:t>
      </w:r>
      <w:r>
        <w:rPr>
          <w:rFonts w:ascii="Times New Roman" w:hAnsi="Times New Roman" w:cs="Times New Roman"/>
          <w:sz w:val="24"/>
          <w:szCs w:val="24"/>
        </w:rPr>
        <w:t xml:space="preserve"> </w:t>
      </w:r>
      <w:r w:rsidRPr="00D1715C">
        <w:rPr>
          <w:rFonts w:ascii="Times New Roman" w:hAnsi="Times New Roman" w:cs="Times New Roman"/>
          <w:sz w:val="24"/>
          <w:szCs w:val="24"/>
        </w:rPr>
        <w:t>ditemukan.</w:t>
      </w:r>
    </w:p>
    <w:p w:rsidR="001356FB" w:rsidRPr="001356FB" w:rsidRDefault="001356FB" w:rsidP="001356FB">
      <w:pPr>
        <w:pStyle w:val="ListParagraph"/>
        <w:autoSpaceDE w:val="0"/>
        <w:autoSpaceDN w:val="0"/>
        <w:adjustRightInd w:val="0"/>
        <w:spacing w:after="0" w:line="240" w:lineRule="auto"/>
        <w:ind w:left="568"/>
        <w:jc w:val="both"/>
        <w:rPr>
          <w:rFonts w:ascii="Times New Roman" w:hAnsi="Times New Roman" w:cs="Times New Roman"/>
          <w:sz w:val="24"/>
          <w:szCs w:val="24"/>
        </w:rPr>
      </w:pPr>
    </w:p>
    <w:p w:rsidR="001E4D6D" w:rsidRPr="006103E6" w:rsidRDefault="001E4D6D" w:rsidP="001E4D6D">
      <w:pPr>
        <w:pStyle w:val="Default"/>
        <w:numPr>
          <w:ilvl w:val="0"/>
          <w:numId w:val="1"/>
        </w:numPr>
        <w:spacing w:line="480" w:lineRule="auto"/>
        <w:ind w:left="284" w:hanging="284"/>
        <w:jc w:val="both"/>
        <w:rPr>
          <w:b/>
        </w:rPr>
      </w:pPr>
      <w:r w:rsidRPr="006103E6">
        <w:rPr>
          <w:b/>
        </w:rPr>
        <w:t>Tahap-</w:t>
      </w:r>
      <w:r w:rsidR="00B02599">
        <w:rPr>
          <w:b/>
        </w:rPr>
        <w:t xml:space="preserve"> </w:t>
      </w:r>
      <w:r w:rsidR="00B02599" w:rsidRPr="006103E6">
        <w:rPr>
          <w:b/>
        </w:rPr>
        <w:t xml:space="preserve">Tahap </w:t>
      </w:r>
      <w:r w:rsidRPr="006103E6">
        <w:rPr>
          <w:b/>
        </w:rPr>
        <w:t>Penelitian</w:t>
      </w:r>
    </w:p>
    <w:p w:rsidR="001E4D6D" w:rsidRPr="001F05E5" w:rsidRDefault="001E4D6D" w:rsidP="00E82366">
      <w:pPr>
        <w:pStyle w:val="Default"/>
        <w:spacing w:line="480" w:lineRule="auto"/>
        <w:ind w:left="284" w:firstLine="616"/>
        <w:jc w:val="both"/>
      </w:pPr>
      <w:r w:rsidRPr="001F05E5">
        <w:t xml:space="preserve">Dalam penelitian ini peneliti akan melakukan </w:t>
      </w:r>
      <w:r w:rsidR="00E82366">
        <w:t xml:space="preserve">beberapa tahapan-tahapan </w:t>
      </w:r>
      <w:r w:rsidRPr="001F05E5">
        <w:t>dalam penelitian yaitu:</w:t>
      </w:r>
    </w:p>
    <w:p w:rsidR="001E4D6D" w:rsidRPr="001F05E5" w:rsidRDefault="001E4D6D" w:rsidP="00E82366">
      <w:pPr>
        <w:pStyle w:val="Default"/>
        <w:numPr>
          <w:ilvl w:val="0"/>
          <w:numId w:val="8"/>
        </w:numPr>
        <w:spacing w:line="480" w:lineRule="auto"/>
        <w:ind w:left="568" w:hanging="284"/>
        <w:jc w:val="both"/>
      </w:pPr>
      <w:r w:rsidRPr="001F05E5">
        <w:rPr>
          <w:bCs/>
          <w:iCs/>
        </w:rPr>
        <w:t xml:space="preserve">Menyusun rancangan penelitian </w:t>
      </w:r>
      <w:r>
        <w:rPr>
          <w:bCs/>
          <w:iCs/>
        </w:rPr>
        <w:t>dan penetapan lokasi</w:t>
      </w:r>
    </w:p>
    <w:p w:rsidR="001E4D6D" w:rsidRDefault="001E4D6D" w:rsidP="00E82366">
      <w:pPr>
        <w:pStyle w:val="Default"/>
        <w:spacing w:line="480" w:lineRule="auto"/>
        <w:ind w:left="284" w:firstLine="720"/>
        <w:jc w:val="both"/>
      </w:pPr>
      <w:r w:rsidRPr="001F05E5">
        <w:t>Penelitian yang akan dilakukan berangkat dari permasalahan dalam lingkup peristiwa yang sedang terus berlangsung dan bisa diamati serta diverifikasi</w:t>
      </w:r>
      <w:r>
        <w:t xml:space="preserve"> secara nyata pada saat </w:t>
      </w:r>
      <w:r w:rsidRPr="001F05E5">
        <w:t>berlangsungnya penelitian</w:t>
      </w:r>
      <w:r>
        <w:t>. Setelah itu dilakukan studi literatur dan penetapan lokasi penelitian</w:t>
      </w:r>
      <w:r w:rsidRPr="001C5D64">
        <w:t xml:space="preserve"> </w:t>
      </w:r>
      <w:r>
        <w:t>s</w:t>
      </w:r>
      <w:r w:rsidRPr="001F05E5">
        <w:t>esuai dengan permasalahan yang diangkat dalam penelitian</w:t>
      </w:r>
      <w:r>
        <w:t>.</w:t>
      </w:r>
    </w:p>
    <w:p w:rsidR="001E4D6D" w:rsidRPr="001F05E5" w:rsidRDefault="001E4D6D" w:rsidP="00E82366">
      <w:pPr>
        <w:pStyle w:val="Default"/>
        <w:numPr>
          <w:ilvl w:val="0"/>
          <w:numId w:val="8"/>
        </w:numPr>
        <w:spacing w:line="480" w:lineRule="auto"/>
        <w:ind w:left="568" w:hanging="284"/>
        <w:jc w:val="both"/>
      </w:pPr>
      <w:r w:rsidRPr="001F05E5">
        <w:rPr>
          <w:bCs/>
          <w:iCs/>
        </w:rPr>
        <w:lastRenderedPageBreak/>
        <w:t xml:space="preserve">Mengurus perizinan </w:t>
      </w:r>
    </w:p>
    <w:p w:rsidR="001E4D6D" w:rsidRDefault="001E4D6D" w:rsidP="00E82366">
      <w:pPr>
        <w:pStyle w:val="Default"/>
        <w:spacing w:line="480" w:lineRule="auto"/>
        <w:ind w:left="284" w:firstLine="720"/>
        <w:jc w:val="both"/>
      </w:pPr>
      <w:r w:rsidRPr="001F05E5">
        <w:t xml:space="preserve">Mengurus berbagai hal yang diperlukan untuk </w:t>
      </w:r>
      <w:r>
        <w:t>kelancaran kegiatan penelitian. P</w:t>
      </w:r>
      <w:r w:rsidRPr="001F05E5">
        <w:t>erizinan dari birokrasi yang bersangkutan biasanya dibutuhkan karena hal ini akan mempengaruhi keadaan lingkungan dengan kehadiran seseorang yang tidak</w:t>
      </w:r>
      <w:r>
        <w:t xml:space="preserve"> dikenal atau diketahui. </w:t>
      </w:r>
    </w:p>
    <w:p w:rsidR="001E4D6D" w:rsidRPr="001F05E5" w:rsidRDefault="001E4D6D" w:rsidP="00E82366">
      <w:pPr>
        <w:pStyle w:val="Default"/>
        <w:numPr>
          <w:ilvl w:val="0"/>
          <w:numId w:val="8"/>
        </w:numPr>
        <w:spacing w:line="480" w:lineRule="auto"/>
        <w:ind w:left="568" w:hanging="284"/>
        <w:jc w:val="both"/>
      </w:pPr>
      <w:r>
        <w:rPr>
          <w:bCs/>
          <w:iCs/>
        </w:rPr>
        <w:t>Menjajaki</w:t>
      </w:r>
      <w:r w:rsidRPr="001F05E5">
        <w:rPr>
          <w:bCs/>
          <w:iCs/>
        </w:rPr>
        <w:t xml:space="preserve"> dan menilai keadaan </w:t>
      </w:r>
    </w:p>
    <w:p w:rsidR="001E4D6D" w:rsidRPr="001F05E5" w:rsidRDefault="001E4D6D" w:rsidP="00E82366">
      <w:pPr>
        <w:pStyle w:val="Default"/>
        <w:spacing w:line="480" w:lineRule="auto"/>
        <w:ind w:left="284" w:firstLine="720"/>
        <w:jc w:val="both"/>
      </w:pPr>
      <w:r w:rsidRPr="001F05E5">
        <w:t>Setelah kelengkapan administrasi diperoleh sebagai bekal legalisasi kegiatan kita, maka hal yang sangat perlu di</w:t>
      </w:r>
      <w:r>
        <w:t>lakukan adalah proses penjajakan</w:t>
      </w:r>
      <w:r w:rsidRPr="001F05E5">
        <w:t xml:space="preserve"> lapangan dan sosialisasi diri dengan keadaan, karena kitalah yang menjadi alat utamanya maka kitalah yang akan menetukan apakah lapangan merasa terganggu sehingga banyak data yang tidak dapat digali/tersembunyikan/disembunyikan, atau sebaliknya bahwa lapangan menerima kita sebagai bagian dari anggota mereka sehingga data apapun dapat digali karena mereka tidak merasa terganggu. </w:t>
      </w:r>
    </w:p>
    <w:p w:rsidR="001E4D6D" w:rsidRPr="001F05E5" w:rsidRDefault="001E4D6D" w:rsidP="00E82366">
      <w:pPr>
        <w:pStyle w:val="Default"/>
        <w:numPr>
          <w:ilvl w:val="0"/>
          <w:numId w:val="8"/>
        </w:numPr>
        <w:spacing w:line="480" w:lineRule="auto"/>
        <w:ind w:left="568" w:hanging="284"/>
        <w:jc w:val="both"/>
      </w:pPr>
      <w:r w:rsidRPr="001F05E5">
        <w:rPr>
          <w:bCs/>
          <w:iCs/>
        </w:rPr>
        <w:t xml:space="preserve">Memilih dan memanfaatkan informan </w:t>
      </w:r>
    </w:p>
    <w:p w:rsidR="001E4D6D" w:rsidRPr="002B214F" w:rsidRDefault="001E4D6D" w:rsidP="00E82366">
      <w:pPr>
        <w:pStyle w:val="Default"/>
        <w:spacing w:line="480" w:lineRule="auto"/>
        <w:ind w:left="284" w:firstLine="720"/>
        <w:jc w:val="both"/>
      </w:pPr>
      <w:r>
        <w:t xml:space="preserve">Ketika kita menjajaki </w:t>
      </w:r>
      <w:r w:rsidRPr="001F05E5">
        <w:t>dan mensosialisasikan diri di lapangan, ada hal penting lainnya yang perlu kita lakukan yaitu menentukan pa</w:t>
      </w:r>
      <w:r>
        <w:t>r</w:t>
      </w:r>
      <w:r w:rsidRPr="001F05E5">
        <w:t xml:space="preserve">tner kerja sebagai “mata kedua” kita yang dapat memberikan informasi banyak tentang keadaan lapangan. Informan yang dipilih harus benar-benar orang yang independen dari orang lain dan kita, juga independen secara kepentingan penelitian atau kepentingan karier. </w:t>
      </w:r>
    </w:p>
    <w:p w:rsidR="001E4D6D" w:rsidRPr="001F05E5" w:rsidRDefault="001E4D6D" w:rsidP="00E82366">
      <w:pPr>
        <w:pStyle w:val="Default"/>
        <w:numPr>
          <w:ilvl w:val="0"/>
          <w:numId w:val="8"/>
        </w:numPr>
        <w:spacing w:line="480" w:lineRule="auto"/>
        <w:ind w:left="568" w:hanging="284"/>
        <w:jc w:val="both"/>
      </w:pPr>
      <w:r w:rsidRPr="001F05E5">
        <w:rPr>
          <w:bCs/>
          <w:iCs/>
        </w:rPr>
        <w:t xml:space="preserve">Menyiapkan instrumen penelitian </w:t>
      </w:r>
    </w:p>
    <w:p w:rsidR="00511CC6" w:rsidRPr="00E82366" w:rsidRDefault="001E4D6D" w:rsidP="00E82366">
      <w:pPr>
        <w:pStyle w:val="Default"/>
        <w:spacing w:line="480" w:lineRule="auto"/>
        <w:ind w:left="284" w:firstLine="720"/>
        <w:jc w:val="both"/>
      </w:pPr>
      <w:r w:rsidRPr="001F05E5">
        <w:lastRenderedPageBreak/>
        <w:t>Dalam penelitian kualitatif, peneliti adalah ujung tombak sebagai pengumpul data (instrumen). Peneliti terjun secara langsung ke lapangan untuk mengumpulkan sejumlah informasi yang dibutuhkan. Peneliti sebagai intrumen utama dalam pe</w:t>
      </w:r>
      <w:r>
        <w:t>nelitian kualitatif.</w:t>
      </w:r>
    </w:p>
    <w:sectPr w:rsidR="00511CC6" w:rsidRPr="00E82366" w:rsidSect="001001B0">
      <w:headerReference w:type="default" r:id="rId7"/>
      <w:footerReference w:type="default" r:id="rId8"/>
      <w:headerReference w:type="first" r:id="rId9"/>
      <w:footerReference w:type="first" r:id="rId10"/>
      <w:pgSz w:w="11907" w:h="16839" w:code="9"/>
      <w:pgMar w:top="2268" w:right="1701" w:bottom="1701" w:left="2268" w:header="720" w:footer="720" w:gutter="0"/>
      <w:pgNumType w:start="2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950" w:rsidRDefault="003D1950" w:rsidP="00F57575">
      <w:pPr>
        <w:spacing w:after="0" w:line="240" w:lineRule="auto"/>
      </w:pPr>
      <w:r>
        <w:separator/>
      </w:r>
    </w:p>
  </w:endnote>
  <w:endnote w:type="continuationSeparator" w:id="1">
    <w:p w:rsidR="003D1950" w:rsidRDefault="003D1950" w:rsidP="00F57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DD" w:rsidRPr="00E944DD" w:rsidRDefault="00E944DD" w:rsidP="00E944DD">
    <w:pPr>
      <w:pStyle w:val="Footer"/>
      <w:jc w:val="center"/>
      <w:rPr>
        <w:rFonts w:ascii="Times New Roman" w:hAnsi="Times New Roman" w:cs="Times New Roman"/>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DD" w:rsidRPr="00E944DD" w:rsidRDefault="001001B0" w:rsidP="00E944DD">
    <w:pPr>
      <w:pStyle w:val="Footer"/>
      <w:jc w:val="center"/>
      <w:rPr>
        <w:rFonts w:ascii="Times New Roman" w:hAnsi="Times New Roman" w:cs="Times New Roman"/>
        <w:sz w:val="24"/>
      </w:rPr>
    </w:pPr>
    <w:r>
      <w:rPr>
        <w:rFonts w:ascii="Times New Roman" w:hAnsi="Times New Roman" w:cs="Times New Roman"/>
        <w:sz w:val="24"/>
      </w:rPr>
      <w:t>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950" w:rsidRDefault="003D1950" w:rsidP="00F57575">
      <w:pPr>
        <w:spacing w:after="0" w:line="240" w:lineRule="auto"/>
      </w:pPr>
      <w:r>
        <w:separator/>
      </w:r>
    </w:p>
  </w:footnote>
  <w:footnote w:type="continuationSeparator" w:id="1">
    <w:p w:rsidR="003D1950" w:rsidRDefault="003D1950" w:rsidP="00F575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1537741"/>
      <w:docPartObj>
        <w:docPartGallery w:val="Page Numbers (Top of Page)"/>
        <w:docPartUnique/>
      </w:docPartObj>
    </w:sdtPr>
    <w:sdtContent>
      <w:p w:rsidR="00E944DD" w:rsidRPr="00E944DD" w:rsidRDefault="0066324B">
        <w:pPr>
          <w:pStyle w:val="Header"/>
          <w:jc w:val="right"/>
          <w:rPr>
            <w:rFonts w:ascii="Times New Roman" w:hAnsi="Times New Roman" w:cs="Times New Roman"/>
            <w:sz w:val="24"/>
          </w:rPr>
        </w:pPr>
        <w:r w:rsidRPr="00E944DD">
          <w:rPr>
            <w:rFonts w:ascii="Times New Roman" w:hAnsi="Times New Roman" w:cs="Times New Roman"/>
            <w:sz w:val="24"/>
          </w:rPr>
          <w:fldChar w:fldCharType="begin"/>
        </w:r>
        <w:r w:rsidR="00E944DD" w:rsidRPr="00E944DD">
          <w:rPr>
            <w:rFonts w:ascii="Times New Roman" w:hAnsi="Times New Roman" w:cs="Times New Roman"/>
            <w:sz w:val="24"/>
          </w:rPr>
          <w:instrText xml:space="preserve"> PAGE   \* MERGEFORMAT </w:instrText>
        </w:r>
        <w:r w:rsidRPr="00E944DD">
          <w:rPr>
            <w:rFonts w:ascii="Times New Roman" w:hAnsi="Times New Roman" w:cs="Times New Roman"/>
            <w:sz w:val="24"/>
          </w:rPr>
          <w:fldChar w:fldCharType="separate"/>
        </w:r>
        <w:r w:rsidR="00536FD1">
          <w:rPr>
            <w:rFonts w:ascii="Times New Roman" w:hAnsi="Times New Roman" w:cs="Times New Roman"/>
            <w:noProof/>
            <w:sz w:val="24"/>
          </w:rPr>
          <w:t>36</w:t>
        </w:r>
        <w:r w:rsidRPr="00E944DD">
          <w:rPr>
            <w:rFonts w:ascii="Times New Roman" w:hAnsi="Times New Roman" w:cs="Times New Roman"/>
            <w:sz w:val="24"/>
          </w:rPr>
          <w:fldChar w:fldCharType="end"/>
        </w:r>
      </w:p>
    </w:sdtContent>
  </w:sdt>
  <w:p w:rsidR="00F57575" w:rsidRPr="00E944DD" w:rsidRDefault="00F57575">
    <w:pPr>
      <w:pStyle w:val="Header"/>
      <w:rPr>
        <w:rFonts w:ascii="Times New Roman" w:hAnsi="Times New Roman" w:cs="Times New Roman"/>
        <w:sz w:val="26"/>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1B0" w:rsidRDefault="001001B0">
    <w:pPr>
      <w:pStyle w:val="Header"/>
      <w:jc w:val="right"/>
    </w:pPr>
  </w:p>
  <w:p w:rsidR="001001B0" w:rsidRDefault="001001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61B2"/>
    <w:multiLevelType w:val="hybridMultilevel"/>
    <w:tmpl w:val="B22E3816"/>
    <w:lvl w:ilvl="0" w:tplc="8DD6D77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B5328C5"/>
    <w:multiLevelType w:val="hybridMultilevel"/>
    <w:tmpl w:val="3C922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747A5"/>
    <w:multiLevelType w:val="hybridMultilevel"/>
    <w:tmpl w:val="E77AE02A"/>
    <w:lvl w:ilvl="0" w:tplc="4932692C">
      <w:start w:val="1"/>
      <w:numFmt w:val="upp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0FE335E"/>
    <w:multiLevelType w:val="hybridMultilevel"/>
    <w:tmpl w:val="99AA7D76"/>
    <w:lvl w:ilvl="0" w:tplc="3630260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34E3318C"/>
    <w:multiLevelType w:val="hybridMultilevel"/>
    <w:tmpl w:val="6EB803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539E1"/>
    <w:multiLevelType w:val="hybridMultilevel"/>
    <w:tmpl w:val="7A0CA6AE"/>
    <w:lvl w:ilvl="0" w:tplc="0430F9D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F47582E"/>
    <w:multiLevelType w:val="hybridMultilevel"/>
    <w:tmpl w:val="2E96933C"/>
    <w:lvl w:ilvl="0" w:tplc="2D62856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3FB66344"/>
    <w:multiLevelType w:val="hybridMultilevel"/>
    <w:tmpl w:val="20B0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0B5B9C"/>
    <w:multiLevelType w:val="hybridMultilevel"/>
    <w:tmpl w:val="EEE0C2C6"/>
    <w:lvl w:ilvl="0" w:tplc="04C6A21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43456D60"/>
    <w:multiLevelType w:val="hybridMultilevel"/>
    <w:tmpl w:val="986CE008"/>
    <w:lvl w:ilvl="0" w:tplc="8C8085C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485D597D"/>
    <w:multiLevelType w:val="hybridMultilevel"/>
    <w:tmpl w:val="5CF6A6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219FE"/>
    <w:multiLevelType w:val="hybridMultilevel"/>
    <w:tmpl w:val="4EE2C236"/>
    <w:lvl w:ilvl="0" w:tplc="311EDA9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CF791B"/>
    <w:multiLevelType w:val="hybridMultilevel"/>
    <w:tmpl w:val="8B884A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2212A1"/>
    <w:multiLevelType w:val="hybridMultilevel"/>
    <w:tmpl w:val="F1665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D30E55"/>
    <w:multiLevelType w:val="hybridMultilevel"/>
    <w:tmpl w:val="5F940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4"/>
  </w:num>
  <w:num w:numId="4">
    <w:abstractNumId w:val="12"/>
  </w:num>
  <w:num w:numId="5">
    <w:abstractNumId w:val="1"/>
  </w:num>
  <w:num w:numId="6">
    <w:abstractNumId w:val="10"/>
  </w:num>
  <w:num w:numId="7">
    <w:abstractNumId w:val="4"/>
  </w:num>
  <w:num w:numId="8">
    <w:abstractNumId w:val="13"/>
  </w:num>
  <w:num w:numId="9">
    <w:abstractNumId w:val="11"/>
  </w:num>
  <w:num w:numId="10">
    <w:abstractNumId w:val="7"/>
  </w:num>
  <w:num w:numId="11">
    <w:abstractNumId w:val="3"/>
  </w:num>
  <w:num w:numId="12">
    <w:abstractNumId w:val="8"/>
  </w:num>
  <w:num w:numId="13">
    <w:abstractNumId w:val="6"/>
  </w:num>
  <w:num w:numId="14">
    <w:abstractNumId w:val="9"/>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11CC6"/>
    <w:rsid w:val="00007661"/>
    <w:rsid w:val="00011E2E"/>
    <w:rsid w:val="00014BCE"/>
    <w:rsid w:val="000178DD"/>
    <w:rsid w:val="000203A6"/>
    <w:rsid w:val="00021092"/>
    <w:rsid w:val="0002141A"/>
    <w:rsid w:val="00021CF4"/>
    <w:rsid w:val="00023BB3"/>
    <w:rsid w:val="00026538"/>
    <w:rsid w:val="0003133A"/>
    <w:rsid w:val="00033098"/>
    <w:rsid w:val="000369F7"/>
    <w:rsid w:val="000372FA"/>
    <w:rsid w:val="000373A2"/>
    <w:rsid w:val="00040732"/>
    <w:rsid w:val="00040F8E"/>
    <w:rsid w:val="00041030"/>
    <w:rsid w:val="00041403"/>
    <w:rsid w:val="00041BCB"/>
    <w:rsid w:val="00043479"/>
    <w:rsid w:val="00044489"/>
    <w:rsid w:val="0004475A"/>
    <w:rsid w:val="00046B3F"/>
    <w:rsid w:val="00050314"/>
    <w:rsid w:val="00052B0C"/>
    <w:rsid w:val="000543DC"/>
    <w:rsid w:val="00061434"/>
    <w:rsid w:val="00063A1A"/>
    <w:rsid w:val="00063EC1"/>
    <w:rsid w:val="0006402B"/>
    <w:rsid w:val="000722E4"/>
    <w:rsid w:val="00075088"/>
    <w:rsid w:val="0007671C"/>
    <w:rsid w:val="000767B0"/>
    <w:rsid w:val="00080740"/>
    <w:rsid w:val="00080CFE"/>
    <w:rsid w:val="00081BE1"/>
    <w:rsid w:val="000834CB"/>
    <w:rsid w:val="00083D5F"/>
    <w:rsid w:val="00086486"/>
    <w:rsid w:val="0008723B"/>
    <w:rsid w:val="00090BAB"/>
    <w:rsid w:val="000A293A"/>
    <w:rsid w:val="000A43A2"/>
    <w:rsid w:val="000A618E"/>
    <w:rsid w:val="000B232E"/>
    <w:rsid w:val="000B3C06"/>
    <w:rsid w:val="000B7876"/>
    <w:rsid w:val="000C30FE"/>
    <w:rsid w:val="000C3844"/>
    <w:rsid w:val="000C712D"/>
    <w:rsid w:val="000D0B16"/>
    <w:rsid w:val="000D29E2"/>
    <w:rsid w:val="000D3B73"/>
    <w:rsid w:val="000E28FF"/>
    <w:rsid w:val="000E4565"/>
    <w:rsid w:val="000E5CFA"/>
    <w:rsid w:val="000F491D"/>
    <w:rsid w:val="000F6115"/>
    <w:rsid w:val="000F7059"/>
    <w:rsid w:val="000F71B3"/>
    <w:rsid w:val="001001B0"/>
    <w:rsid w:val="00100C03"/>
    <w:rsid w:val="001050D6"/>
    <w:rsid w:val="00105315"/>
    <w:rsid w:val="00105FF3"/>
    <w:rsid w:val="00106AFB"/>
    <w:rsid w:val="001106BC"/>
    <w:rsid w:val="001135F8"/>
    <w:rsid w:val="001145AA"/>
    <w:rsid w:val="00115192"/>
    <w:rsid w:val="00115AB1"/>
    <w:rsid w:val="00117916"/>
    <w:rsid w:val="0012171A"/>
    <w:rsid w:val="001219CD"/>
    <w:rsid w:val="001301A9"/>
    <w:rsid w:val="001349FE"/>
    <w:rsid w:val="001356FB"/>
    <w:rsid w:val="00142D18"/>
    <w:rsid w:val="00144D93"/>
    <w:rsid w:val="00150524"/>
    <w:rsid w:val="00152B55"/>
    <w:rsid w:val="001535B8"/>
    <w:rsid w:val="00153B96"/>
    <w:rsid w:val="00153EC3"/>
    <w:rsid w:val="001551DD"/>
    <w:rsid w:val="001560C5"/>
    <w:rsid w:val="001702BB"/>
    <w:rsid w:val="00176636"/>
    <w:rsid w:val="00183D0F"/>
    <w:rsid w:val="00183E65"/>
    <w:rsid w:val="001858DA"/>
    <w:rsid w:val="00190617"/>
    <w:rsid w:val="00191695"/>
    <w:rsid w:val="00191E17"/>
    <w:rsid w:val="001922AD"/>
    <w:rsid w:val="00193CAE"/>
    <w:rsid w:val="001957B8"/>
    <w:rsid w:val="0019644D"/>
    <w:rsid w:val="00196D6E"/>
    <w:rsid w:val="001A5EEB"/>
    <w:rsid w:val="001B0327"/>
    <w:rsid w:val="001B1644"/>
    <w:rsid w:val="001B2AD7"/>
    <w:rsid w:val="001B3120"/>
    <w:rsid w:val="001B3A6D"/>
    <w:rsid w:val="001B3F01"/>
    <w:rsid w:val="001B66D1"/>
    <w:rsid w:val="001B7273"/>
    <w:rsid w:val="001B7587"/>
    <w:rsid w:val="001C20E5"/>
    <w:rsid w:val="001C4546"/>
    <w:rsid w:val="001D156E"/>
    <w:rsid w:val="001D6A2C"/>
    <w:rsid w:val="001E4D6D"/>
    <w:rsid w:val="001F1210"/>
    <w:rsid w:val="001F327B"/>
    <w:rsid w:val="001F7999"/>
    <w:rsid w:val="00202FA3"/>
    <w:rsid w:val="002049D9"/>
    <w:rsid w:val="002070EC"/>
    <w:rsid w:val="0020792C"/>
    <w:rsid w:val="00216BC1"/>
    <w:rsid w:val="0022046A"/>
    <w:rsid w:val="0022324E"/>
    <w:rsid w:val="0022533E"/>
    <w:rsid w:val="00231443"/>
    <w:rsid w:val="00233231"/>
    <w:rsid w:val="00236BA5"/>
    <w:rsid w:val="002400FF"/>
    <w:rsid w:val="00240C64"/>
    <w:rsid w:val="00241C9E"/>
    <w:rsid w:val="0024507C"/>
    <w:rsid w:val="00247C39"/>
    <w:rsid w:val="002538E2"/>
    <w:rsid w:val="00255B76"/>
    <w:rsid w:val="00260DF2"/>
    <w:rsid w:val="0026237D"/>
    <w:rsid w:val="00265404"/>
    <w:rsid w:val="002667D6"/>
    <w:rsid w:val="0028088E"/>
    <w:rsid w:val="00282E37"/>
    <w:rsid w:val="00283403"/>
    <w:rsid w:val="00286FF6"/>
    <w:rsid w:val="00293FE0"/>
    <w:rsid w:val="002A15D3"/>
    <w:rsid w:val="002A213F"/>
    <w:rsid w:val="002A5FF5"/>
    <w:rsid w:val="002B178B"/>
    <w:rsid w:val="002B210A"/>
    <w:rsid w:val="002B4D11"/>
    <w:rsid w:val="002B740D"/>
    <w:rsid w:val="002B7D2C"/>
    <w:rsid w:val="002C04F1"/>
    <w:rsid w:val="002C25C4"/>
    <w:rsid w:val="002C376A"/>
    <w:rsid w:val="002C3CE9"/>
    <w:rsid w:val="002D1342"/>
    <w:rsid w:val="002D2348"/>
    <w:rsid w:val="002D433F"/>
    <w:rsid w:val="002D7D18"/>
    <w:rsid w:val="002E1855"/>
    <w:rsid w:val="002E48FB"/>
    <w:rsid w:val="002E4B1F"/>
    <w:rsid w:val="002E680A"/>
    <w:rsid w:val="002F372C"/>
    <w:rsid w:val="002F38CF"/>
    <w:rsid w:val="003003F5"/>
    <w:rsid w:val="00302807"/>
    <w:rsid w:val="00304589"/>
    <w:rsid w:val="003104E7"/>
    <w:rsid w:val="00311D55"/>
    <w:rsid w:val="003142A2"/>
    <w:rsid w:val="00315126"/>
    <w:rsid w:val="003153AE"/>
    <w:rsid w:val="00316E44"/>
    <w:rsid w:val="00322B2A"/>
    <w:rsid w:val="00323C1A"/>
    <w:rsid w:val="00324A72"/>
    <w:rsid w:val="00327618"/>
    <w:rsid w:val="0033716E"/>
    <w:rsid w:val="00337DED"/>
    <w:rsid w:val="00340AF0"/>
    <w:rsid w:val="00340BF1"/>
    <w:rsid w:val="00342BF9"/>
    <w:rsid w:val="00344887"/>
    <w:rsid w:val="00347801"/>
    <w:rsid w:val="00351380"/>
    <w:rsid w:val="00353C3B"/>
    <w:rsid w:val="00361D70"/>
    <w:rsid w:val="00362513"/>
    <w:rsid w:val="00362A72"/>
    <w:rsid w:val="00365651"/>
    <w:rsid w:val="003662AF"/>
    <w:rsid w:val="00366F1F"/>
    <w:rsid w:val="0037066B"/>
    <w:rsid w:val="00373482"/>
    <w:rsid w:val="00376E11"/>
    <w:rsid w:val="003808F8"/>
    <w:rsid w:val="00383441"/>
    <w:rsid w:val="00385BC6"/>
    <w:rsid w:val="00386A68"/>
    <w:rsid w:val="00387E9B"/>
    <w:rsid w:val="00387EFA"/>
    <w:rsid w:val="00393D89"/>
    <w:rsid w:val="0039470F"/>
    <w:rsid w:val="003968E8"/>
    <w:rsid w:val="00397D45"/>
    <w:rsid w:val="003A7B9F"/>
    <w:rsid w:val="003B1B8E"/>
    <w:rsid w:val="003C19C4"/>
    <w:rsid w:val="003D1950"/>
    <w:rsid w:val="003D3C46"/>
    <w:rsid w:val="003D3EED"/>
    <w:rsid w:val="003D58F4"/>
    <w:rsid w:val="003E4140"/>
    <w:rsid w:val="003E508C"/>
    <w:rsid w:val="003E5685"/>
    <w:rsid w:val="003E7AEE"/>
    <w:rsid w:val="003E7B5A"/>
    <w:rsid w:val="003F0D2B"/>
    <w:rsid w:val="003F173B"/>
    <w:rsid w:val="003F6697"/>
    <w:rsid w:val="0040106E"/>
    <w:rsid w:val="00401F73"/>
    <w:rsid w:val="004048F5"/>
    <w:rsid w:val="00406108"/>
    <w:rsid w:val="00410460"/>
    <w:rsid w:val="004105F7"/>
    <w:rsid w:val="00414DEA"/>
    <w:rsid w:val="004151F7"/>
    <w:rsid w:val="00416034"/>
    <w:rsid w:val="004178BC"/>
    <w:rsid w:val="00417E25"/>
    <w:rsid w:val="00422290"/>
    <w:rsid w:val="004274CE"/>
    <w:rsid w:val="004278F7"/>
    <w:rsid w:val="004307D7"/>
    <w:rsid w:val="00430B1C"/>
    <w:rsid w:val="004318E7"/>
    <w:rsid w:val="00432912"/>
    <w:rsid w:val="0043364A"/>
    <w:rsid w:val="0043516B"/>
    <w:rsid w:val="004402B3"/>
    <w:rsid w:val="00446E1A"/>
    <w:rsid w:val="0044701C"/>
    <w:rsid w:val="004476CF"/>
    <w:rsid w:val="00454A19"/>
    <w:rsid w:val="00463037"/>
    <w:rsid w:val="004636A9"/>
    <w:rsid w:val="00463BD8"/>
    <w:rsid w:val="00465971"/>
    <w:rsid w:val="004667EC"/>
    <w:rsid w:val="00466BED"/>
    <w:rsid w:val="004672E0"/>
    <w:rsid w:val="00470759"/>
    <w:rsid w:val="00470D88"/>
    <w:rsid w:val="004744D1"/>
    <w:rsid w:val="0047640E"/>
    <w:rsid w:val="00476CF6"/>
    <w:rsid w:val="00476F60"/>
    <w:rsid w:val="00480ACE"/>
    <w:rsid w:val="00481CE4"/>
    <w:rsid w:val="0048226D"/>
    <w:rsid w:val="00485267"/>
    <w:rsid w:val="004865B2"/>
    <w:rsid w:val="0049032B"/>
    <w:rsid w:val="0049360C"/>
    <w:rsid w:val="00494B5A"/>
    <w:rsid w:val="00494D9C"/>
    <w:rsid w:val="00496496"/>
    <w:rsid w:val="004976BF"/>
    <w:rsid w:val="00497A92"/>
    <w:rsid w:val="004A04AB"/>
    <w:rsid w:val="004A06FA"/>
    <w:rsid w:val="004A1359"/>
    <w:rsid w:val="004B07AF"/>
    <w:rsid w:val="004B1DEF"/>
    <w:rsid w:val="004B2F3B"/>
    <w:rsid w:val="004B4C6B"/>
    <w:rsid w:val="004B5646"/>
    <w:rsid w:val="004C3E38"/>
    <w:rsid w:val="004C6288"/>
    <w:rsid w:val="004C6413"/>
    <w:rsid w:val="004D0B10"/>
    <w:rsid w:val="004D7E08"/>
    <w:rsid w:val="004E096C"/>
    <w:rsid w:val="004E3249"/>
    <w:rsid w:val="004E56BA"/>
    <w:rsid w:val="004F2F55"/>
    <w:rsid w:val="004F338C"/>
    <w:rsid w:val="004F4CA9"/>
    <w:rsid w:val="0050247D"/>
    <w:rsid w:val="00502A0A"/>
    <w:rsid w:val="00503E21"/>
    <w:rsid w:val="005053F8"/>
    <w:rsid w:val="005064D7"/>
    <w:rsid w:val="005103EF"/>
    <w:rsid w:val="005114C7"/>
    <w:rsid w:val="00511CC6"/>
    <w:rsid w:val="0051373D"/>
    <w:rsid w:val="0051426A"/>
    <w:rsid w:val="005144E6"/>
    <w:rsid w:val="00514FBF"/>
    <w:rsid w:val="00515F41"/>
    <w:rsid w:val="005166E6"/>
    <w:rsid w:val="0052131D"/>
    <w:rsid w:val="00523542"/>
    <w:rsid w:val="00523E86"/>
    <w:rsid w:val="00524704"/>
    <w:rsid w:val="00525840"/>
    <w:rsid w:val="00531347"/>
    <w:rsid w:val="00531C6F"/>
    <w:rsid w:val="005336FB"/>
    <w:rsid w:val="00535B3F"/>
    <w:rsid w:val="00536FD1"/>
    <w:rsid w:val="0053759B"/>
    <w:rsid w:val="00537D7B"/>
    <w:rsid w:val="005419C0"/>
    <w:rsid w:val="00545DC8"/>
    <w:rsid w:val="0054707C"/>
    <w:rsid w:val="005477E9"/>
    <w:rsid w:val="0055191D"/>
    <w:rsid w:val="0055260E"/>
    <w:rsid w:val="00553881"/>
    <w:rsid w:val="00554E63"/>
    <w:rsid w:val="00555D18"/>
    <w:rsid w:val="00556440"/>
    <w:rsid w:val="00557D60"/>
    <w:rsid w:val="005604BD"/>
    <w:rsid w:val="00561B9C"/>
    <w:rsid w:val="005654F3"/>
    <w:rsid w:val="005662A0"/>
    <w:rsid w:val="005675FD"/>
    <w:rsid w:val="00570248"/>
    <w:rsid w:val="005714EB"/>
    <w:rsid w:val="00573DD0"/>
    <w:rsid w:val="00574CE2"/>
    <w:rsid w:val="00576363"/>
    <w:rsid w:val="005810EC"/>
    <w:rsid w:val="0058400E"/>
    <w:rsid w:val="00591CF5"/>
    <w:rsid w:val="00593C99"/>
    <w:rsid w:val="00594579"/>
    <w:rsid w:val="00597ABB"/>
    <w:rsid w:val="005A1853"/>
    <w:rsid w:val="005A194D"/>
    <w:rsid w:val="005A3106"/>
    <w:rsid w:val="005A33F6"/>
    <w:rsid w:val="005A3BCE"/>
    <w:rsid w:val="005A4251"/>
    <w:rsid w:val="005A4BE2"/>
    <w:rsid w:val="005A646B"/>
    <w:rsid w:val="005B09D5"/>
    <w:rsid w:val="005B3541"/>
    <w:rsid w:val="005B502A"/>
    <w:rsid w:val="005B6318"/>
    <w:rsid w:val="005C0AE5"/>
    <w:rsid w:val="005C1BD7"/>
    <w:rsid w:val="005C271E"/>
    <w:rsid w:val="005C376B"/>
    <w:rsid w:val="005C640C"/>
    <w:rsid w:val="005C7C16"/>
    <w:rsid w:val="005D2464"/>
    <w:rsid w:val="005D607F"/>
    <w:rsid w:val="005E326A"/>
    <w:rsid w:val="005E38FA"/>
    <w:rsid w:val="005F2F97"/>
    <w:rsid w:val="005F41BD"/>
    <w:rsid w:val="005F4326"/>
    <w:rsid w:val="006034A0"/>
    <w:rsid w:val="0060424B"/>
    <w:rsid w:val="00610DC1"/>
    <w:rsid w:val="00611688"/>
    <w:rsid w:val="00614988"/>
    <w:rsid w:val="0061773B"/>
    <w:rsid w:val="006207F9"/>
    <w:rsid w:val="0062094A"/>
    <w:rsid w:val="006219F5"/>
    <w:rsid w:val="00622BA7"/>
    <w:rsid w:val="00627EF5"/>
    <w:rsid w:val="00631675"/>
    <w:rsid w:val="00633CC8"/>
    <w:rsid w:val="0064169A"/>
    <w:rsid w:val="00642631"/>
    <w:rsid w:val="00644888"/>
    <w:rsid w:val="00645DA7"/>
    <w:rsid w:val="0064624C"/>
    <w:rsid w:val="00646ABA"/>
    <w:rsid w:val="00655E04"/>
    <w:rsid w:val="00656381"/>
    <w:rsid w:val="0066324B"/>
    <w:rsid w:val="0066442C"/>
    <w:rsid w:val="00670EA8"/>
    <w:rsid w:val="00674745"/>
    <w:rsid w:val="006806AE"/>
    <w:rsid w:val="006837E2"/>
    <w:rsid w:val="006863A4"/>
    <w:rsid w:val="00690F2D"/>
    <w:rsid w:val="00692FBE"/>
    <w:rsid w:val="00693714"/>
    <w:rsid w:val="00693FA9"/>
    <w:rsid w:val="00694C5C"/>
    <w:rsid w:val="00696170"/>
    <w:rsid w:val="006A3E50"/>
    <w:rsid w:val="006A568A"/>
    <w:rsid w:val="006B2020"/>
    <w:rsid w:val="006B2529"/>
    <w:rsid w:val="006B53B1"/>
    <w:rsid w:val="006B618A"/>
    <w:rsid w:val="006C00C6"/>
    <w:rsid w:val="006D459C"/>
    <w:rsid w:val="006D5361"/>
    <w:rsid w:val="006E4E58"/>
    <w:rsid w:val="006E570C"/>
    <w:rsid w:val="006F6133"/>
    <w:rsid w:val="007004D4"/>
    <w:rsid w:val="00701044"/>
    <w:rsid w:val="00701142"/>
    <w:rsid w:val="00706250"/>
    <w:rsid w:val="00710099"/>
    <w:rsid w:val="00710A68"/>
    <w:rsid w:val="00711B8A"/>
    <w:rsid w:val="00713D59"/>
    <w:rsid w:val="00715C34"/>
    <w:rsid w:val="007218AF"/>
    <w:rsid w:val="0072711D"/>
    <w:rsid w:val="0073004E"/>
    <w:rsid w:val="00736BC7"/>
    <w:rsid w:val="00744012"/>
    <w:rsid w:val="007455E3"/>
    <w:rsid w:val="00750015"/>
    <w:rsid w:val="00750669"/>
    <w:rsid w:val="00751847"/>
    <w:rsid w:val="0075335B"/>
    <w:rsid w:val="00754432"/>
    <w:rsid w:val="0075506B"/>
    <w:rsid w:val="007626DB"/>
    <w:rsid w:val="00767A2F"/>
    <w:rsid w:val="007727CF"/>
    <w:rsid w:val="00773947"/>
    <w:rsid w:val="00773E9C"/>
    <w:rsid w:val="00780F7D"/>
    <w:rsid w:val="00781127"/>
    <w:rsid w:val="00784A30"/>
    <w:rsid w:val="0079013C"/>
    <w:rsid w:val="0079076E"/>
    <w:rsid w:val="00791525"/>
    <w:rsid w:val="00792109"/>
    <w:rsid w:val="0079336D"/>
    <w:rsid w:val="007950C8"/>
    <w:rsid w:val="0079527C"/>
    <w:rsid w:val="00795485"/>
    <w:rsid w:val="007954A5"/>
    <w:rsid w:val="007964CA"/>
    <w:rsid w:val="007A221D"/>
    <w:rsid w:val="007A23FF"/>
    <w:rsid w:val="007A2A29"/>
    <w:rsid w:val="007A3123"/>
    <w:rsid w:val="007B1AE4"/>
    <w:rsid w:val="007B3D23"/>
    <w:rsid w:val="007C51F0"/>
    <w:rsid w:val="007D4CEC"/>
    <w:rsid w:val="007D72DD"/>
    <w:rsid w:val="007D7410"/>
    <w:rsid w:val="007D75E3"/>
    <w:rsid w:val="007E217E"/>
    <w:rsid w:val="007E4891"/>
    <w:rsid w:val="007E4F41"/>
    <w:rsid w:val="007E77BB"/>
    <w:rsid w:val="007F1D05"/>
    <w:rsid w:val="007F41A8"/>
    <w:rsid w:val="007F5680"/>
    <w:rsid w:val="007F593D"/>
    <w:rsid w:val="00800F12"/>
    <w:rsid w:val="00803CE1"/>
    <w:rsid w:val="008060F3"/>
    <w:rsid w:val="00813A22"/>
    <w:rsid w:val="00814C7B"/>
    <w:rsid w:val="0081683B"/>
    <w:rsid w:val="00820A8F"/>
    <w:rsid w:val="008219F4"/>
    <w:rsid w:val="0082522D"/>
    <w:rsid w:val="0083007B"/>
    <w:rsid w:val="008332C1"/>
    <w:rsid w:val="00833A34"/>
    <w:rsid w:val="00833A54"/>
    <w:rsid w:val="00833AD2"/>
    <w:rsid w:val="00836538"/>
    <w:rsid w:val="00837AB9"/>
    <w:rsid w:val="00837AC3"/>
    <w:rsid w:val="00842838"/>
    <w:rsid w:val="0084591F"/>
    <w:rsid w:val="0084698C"/>
    <w:rsid w:val="008532B9"/>
    <w:rsid w:val="00855459"/>
    <w:rsid w:val="008743C5"/>
    <w:rsid w:val="00876931"/>
    <w:rsid w:val="00876F9B"/>
    <w:rsid w:val="008773A0"/>
    <w:rsid w:val="0088181A"/>
    <w:rsid w:val="0088213D"/>
    <w:rsid w:val="00885017"/>
    <w:rsid w:val="008869CF"/>
    <w:rsid w:val="00886C8C"/>
    <w:rsid w:val="00887D70"/>
    <w:rsid w:val="008925D3"/>
    <w:rsid w:val="00892BAE"/>
    <w:rsid w:val="00897164"/>
    <w:rsid w:val="008A3CC4"/>
    <w:rsid w:val="008A6FA0"/>
    <w:rsid w:val="008C0D8F"/>
    <w:rsid w:val="008C30C9"/>
    <w:rsid w:val="008C4B40"/>
    <w:rsid w:val="008C5309"/>
    <w:rsid w:val="008C75B9"/>
    <w:rsid w:val="008C7D18"/>
    <w:rsid w:val="008C7EF9"/>
    <w:rsid w:val="008D1C1A"/>
    <w:rsid w:val="008D50C2"/>
    <w:rsid w:val="008D50DB"/>
    <w:rsid w:val="008D67D6"/>
    <w:rsid w:val="008D700D"/>
    <w:rsid w:val="008E09EC"/>
    <w:rsid w:val="008E189C"/>
    <w:rsid w:val="008E1A17"/>
    <w:rsid w:val="008E50B4"/>
    <w:rsid w:val="008F1B26"/>
    <w:rsid w:val="008F35D8"/>
    <w:rsid w:val="008F3BBD"/>
    <w:rsid w:val="00902082"/>
    <w:rsid w:val="0090222B"/>
    <w:rsid w:val="00903141"/>
    <w:rsid w:val="00903B97"/>
    <w:rsid w:val="00905CBD"/>
    <w:rsid w:val="009121AD"/>
    <w:rsid w:val="009125BD"/>
    <w:rsid w:val="0091260C"/>
    <w:rsid w:val="009164D1"/>
    <w:rsid w:val="00916BB7"/>
    <w:rsid w:val="00921293"/>
    <w:rsid w:val="0092498F"/>
    <w:rsid w:val="00924E31"/>
    <w:rsid w:val="009307D7"/>
    <w:rsid w:val="009335AB"/>
    <w:rsid w:val="00935BA0"/>
    <w:rsid w:val="0093754B"/>
    <w:rsid w:val="009428C4"/>
    <w:rsid w:val="009440CC"/>
    <w:rsid w:val="0094639A"/>
    <w:rsid w:val="009508C9"/>
    <w:rsid w:val="00950916"/>
    <w:rsid w:val="00955091"/>
    <w:rsid w:val="00957ABD"/>
    <w:rsid w:val="00961497"/>
    <w:rsid w:val="00964258"/>
    <w:rsid w:val="009653EE"/>
    <w:rsid w:val="009717E9"/>
    <w:rsid w:val="00971B30"/>
    <w:rsid w:val="009726C7"/>
    <w:rsid w:val="00973509"/>
    <w:rsid w:val="00975A21"/>
    <w:rsid w:val="00977ABF"/>
    <w:rsid w:val="00980196"/>
    <w:rsid w:val="00982BD2"/>
    <w:rsid w:val="0098511D"/>
    <w:rsid w:val="00994F1A"/>
    <w:rsid w:val="00995A1E"/>
    <w:rsid w:val="00996C7D"/>
    <w:rsid w:val="00996E2B"/>
    <w:rsid w:val="00997CB5"/>
    <w:rsid w:val="009A48A1"/>
    <w:rsid w:val="009A6FF8"/>
    <w:rsid w:val="009B0BC5"/>
    <w:rsid w:val="009B0D69"/>
    <w:rsid w:val="009B1FBE"/>
    <w:rsid w:val="009B3617"/>
    <w:rsid w:val="009B44ED"/>
    <w:rsid w:val="009B44FD"/>
    <w:rsid w:val="009B52E9"/>
    <w:rsid w:val="009C3573"/>
    <w:rsid w:val="009C69E0"/>
    <w:rsid w:val="009D4716"/>
    <w:rsid w:val="009D50E3"/>
    <w:rsid w:val="009D546E"/>
    <w:rsid w:val="009D7CE2"/>
    <w:rsid w:val="009E1978"/>
    <w:rsid w:val="009E374E"/>
    <w:rsid w:val="009E5437"/>
    <w:rsid w:val="009E6D92"/>
    <w:rsid w:val="009F029A"/>
    <w:rsid w:val="009F0591"/>
    <w:rsid w:val="009F2B5A"/>
    <w:rsid w:val="009F75BF"/>
    <w:rsid w:val="00A012A1"/>
    <w:rsid w:val="00A037E4"/>
    <w:rsid w:val="00A1055E"/>
    <w:rsid w:val="00A10A30"/>
    <w:rsid w:val="00A1123A"/>
    <w:rsid w:val="00A1747E"/>
    <w:rsid w:val="00A17690"/>
    <w:rsid w:val="00A17EEB"/>
    <w:rsid w:val="00A23D4F"/>
    <w:rsid w:val="00A330C0"/>
    <w:rsid w:val="00A33DD0"/>
    <w:rsid w:val="00A35735"/>
    <w:rsid w:val="00A35C0A"/>
    <w:rsid w:val="00A36099"/>
    <w:rsid w:val="00A3618B"/>
    <w:rsid w:val="00A36254"/>
    <w:rsid w:val="00A362FA"/>
    <w:rsid w:val="00A3706F"/>
    <w:rsid w:val="00A3711E"/>
    <w:rsid w:val="00A37B25"/>
    <w:rsid w:val="00A45BF7"/>
    <w:rsid w:val="00A53C7B"/>
    <w:rsid w:val="00A54932"/>
    <w:rsid w:val="00A54CB7"/>
    <w:rsid w:val="00A55897"/>
    <w:rsid w:val="00A57150"/>
    <w:rsid w:val="00A62855"/>
    <w:rsid w:val="00A6552A"/>
    <w:rsid w:val="00A67EAB"/>
    <w:rsid w:val="00A73CDB"/>
    <w:rsid w:val="00A75655"/>
    <w:rsid w:val="00A76760"/>
    <w:rsid w:val="00A81D76"/>
    <w:rsid w:val="00A82FD1"/>
    <w:rsid w:val="00A841FC"/>
    <w:rsid w:val="00A86597"/>
    <w:rsid w:val="00A86EED"/>
    <w:rsid w:val="00A87C44"/>
    <w:rsid w:val="00A93585"/>
    <w:rsid w:val="00A9680A"/>
    <w:rsid w:val="00AA2F8D"/>
    <w:rsid w:val="00AB44E9"/>
    <w:rsid w:val="00AB4566"/>
    <w:rsid w:val="00AB6646"/>
    <w:rsid w:val="00AC03CD"/>
    <w:rsid w:val="00AC2119"/>
    <w:rsid w:val="00AC5CD3"/>
    <w:rsid w:val="00AC6C2C"/>
    <w:rsid w:val="00AC7C4F"/>
    <w:rsid w:val="00AD02EE"/>
    <w:rsid w:val="00AD460E"/>
    <w:rsid w:val="00AE0C4D"/>
    <w:rsid w:val="00AE4983"/>
    <w:rsid w:val="00AF0AB1"/>
    <w:rsid w:val="00AF3293"/>
    <w:rsid w:val="00AF47FC"/>
    <w:rsid w:val="00AF5371"/>
    <w:rsid w:val="00B00529"/>
    <w:rsid w:val="00B00C60"/>
    <w:rsid w:val="00B02599"/>
    <w:rsid w:val="00B07218"/>
    <w:rsid w:val="00B11695"/>
    <w:rsid w:val="00B1188A"/>
    <w:rsid w:val="00B206F7"/>
    <w:rsid w:val="00B225FD"/>
    <w:rsid w:val="00B22A98"/>
    <w:rsid w:val="00B233FE"/>
    <w:rsid w:val="00B24158"/>
    <w:rsid w:val="00B2480A"/>
    <w:rsid w:val="00B30E5C"/>
    <w:rsid w:val="00B337C0"/>
    <w:rsid w:val="00B340E0"/>
    <w:rsid w:val="00B358A2"/>
    <w:rsid w:val="00B35BC8"/>
    <w:rsid w:val="00B35F6F"/>
    <w:rsid w:val="00B442E3"/>
    <w:rsid w:val="00B45689"/>
    <w:rsid w:val="00B50540"/>
    <w:rsid w:val="00B52803"/>
    <w:rsid w:val="00B5386B"/>
    <w:rsid w:val="00B54B0E"/>
    <w:rsid w:val="00B576E5"/>
    <w:rsid w:val="00B61E68"/>
    <w:rsid w:val="00B65C72"/>
    <w:rsid w:val="00B66CC5"/>
    <w:rsid w:val="00B701F3"/>
    <w:rsid w:val="00B705D9"/>
    <w:rsid w:val="00B7247C"/>
    <w:rsid w:val="00B77224"/>
    <w:rsid w:val="00B82124"/>
    <w:rsid w:val="00B83AC4"/>
    <w:rsid w:val="00B84902"/>
    <w:rsid w:val="00B85B19"/>
    <w:rsid w:val="00B92453"/>
    <w:rsid w:val="00BA02CA"/>
    <w:rsid w:val="00BA249D"/>
    <w:rsid w:val="00BA280D"/>
    <w:rsid w:val="00BA5EF4"/>
    <w:rsid w:val="00BA76DA"/>
    <w:rsid w:val="00BA7D4A"/>
    <w:rsid w:val="00BB0780"/>
    <w:rsid w:val="00BB11E4"/>
    <w:rsid w:val="00BB2C64"/>
    <w:rsid w:val="00BB4817"/>
    <w:rsid w:val="00BB56D2"/>
    <w:rsid w:val="00BB5AFE"/>
    <w:rsid w:val="00BB5C6F"/>
    <w:rsid w:val="00BB6C6D"/>
    <w:rsid w:val="00BC195D"/>
    <w:rsid w:val="00BC2BDC"/>
    <w:rsid w:val="00BC423F"/>
    <w:rsid w:val="00BD1259"/>
    <w:rsid w:val="00BD45D9"/>
    <w:rsid w:val="00BD6110"/>
    <w:rsid w:val="00BD69CF"/>
    <w:rsid w:val="00BE084C"/>
    <w:rsid w:val="00BE2F2A"/>
    <w:rsid w:val="00BE3F6E"/>
    <w:rsid w:val="00BE5102"/>
    <w:rsid w:val="00BE573A"/>
    <w:rsid w:val="00BE5C9A"/>
    <w:rsid w:val="00BE6C0B"/>
    <w:rsid w:val="00BF039C"/>
    <w:rsid w:val="00BF0516"/>
    <w:rsid w:val="00BF4DA6"/>
    <w:rsid w:val="00BF4DC5"/>
    <w:rsid w:val="00BF5267"/>
    <w:rsid w:val="00BF53BB"/>
    <w:rsid w:val="00C01F8B"/>
    <w:rsid w:val="00C030BA"/>
    <w:rsid w:val="00C035B8"/>
    <w:rsid w:val="00C13696"/>
    <w:rsid w:val="00C2191A"/>
    <w:rsid w:val="00C22494"/>
    <w:rsid w:val="00C2350F"/>
    <w:rsid w:val="00C25086"/>
    <w:rsid w:val="00C327F4"/>
    <w:rsid w:val="00C32B95"/>
    <w:rsid w:val="00C333DE"/>
    <w:rsid w:val="00C335FB"/>
    <w:rsid w:val="00C40EB0"/>
    <w:rsid w:val="00C519AC"/>
    <w:rsid w:val="00C51BEC"/>
    <w:rsid w:val="00C51DE4"/>
    <w:rsid w:val="00C63B88"/>
    <w:rsid w:val="00C66C3B"/>
    <w:rsid w:val="00C76C1E"/>
    <w:rsid w:val="00C76F3F"/>
    <w:rsid w:val="00C77D1C"/>
    <w:rsid w:val="00C8270C"/>
    <w:rsid w:val="00C832C3"/>
    <w:rsid w:val="00C8395F"/>
    <w:rsid w:val="00C84C24"/>
    <w:rsid w:val="00C94E38"/>
    <w:rsid w:val="00C97C6A"/>
    <w:rsid w:val="00CA5D40"/>
    <w:rsid w:val="00CB6A47"/>
    <w:rsid w:val="00CC1B2C"/>
    <w:rsid w:val="00CC2427"/>
    <w:rsid w:val="00CC2542"/>
    <w:rsid w:val="00CC474C"/>
    <w:rsid w:val="00CD43B9"/>
    <w:rsid w:val="00CD5B3D"/>
    <w:rsid w:val="00CD5CF3"/>
    <w:rsid w:val="00CD6C54"/>
    <w:rsid w:val="00CE438E"/>
    <w:rsid w:val="00CE4520"/>
    <w:rsid w:val="00CE7885"/>
    <w:rsid w:val="00CE7BB4"/>
    <w:rsid w:val="00CF12CE"/>
    <w:rsid w:val="00CF6E30"/>
    <w:rsid w:val="00CF7460"/>
    <w:rsid w:val="00D01817"/>
    <w:rsid w:val="00D01BA8"/>
    <w:rsid w:val="00D03BBA"/>
    <w:rsid w:val="00D048E1"/>
    <w:rsid w:val="00D04C75"/>
    <w:rsid w:val="00D04D9B"/>
    <w:rsid w:val="00D11F4E"/>
    <w:rsid w:val="00D1255E"/>
    <w:rsid w:val="00D12B9A"/>
    <w:rsid w:val="00D13F2D"/>
    <w:rsid w:val="00D14602"/>
    <w:rsid w:val="00D14F0A"/>
    <w:rsid w:val="00D20633"/>
    <w:rsid w:val="00D21756"/>
    <w:rsid w:val="00D21D38"/>
    <w:rsid w:val="00D234C6"/>
    <w:rsid w:val="00D2676C"/>
    <w:rsid w:val="00D30268"/>
    <w:rsid w:val="00D30819"/>
    <w:rsid w:val="00D31668"/>
    <w:rsid w:val="00D330F0"/>
    <w:rsid w:val="00D346EE"/>
    <w:rsid w:val="00D36E7F"/>
    <w:rsid w:val="00D40483"/>
    <w:rsid w:val="00D40CDE"/>
    <w:rsid w:val="00D41ECD"/>
    <w:rsid w:val="00D509D7"/>
    <w:rsid w:val="00D517E0"/>
    <w:rsid w:val="00D53501"/>
    <w:rsid w:val="00D57F27"/>
    <w:rsid w:val="00D61963"/>
    <w:rsid w:val="00D61F89"/>
    <w:rsid w:val="00D6322E"/>
    <w:rsid w:val="00D65619"/>
    <w:rsid w:val="00D67075"/>
    <w:rsid w:val="00D70416"/>
    <w:rsid w:val="00D715E1"/>
    <w:rsid w:val="00D74742"/>
    <w:rsid w:val="00D80224"/>
    <w:rsid w:val="00D900A4"/>
    <w:rsid w:val="00D9336E"/>
    <w:rsid w:val="00D93A22"/>
    <w:rsid w:val="00D96FA5"/>
    <w:rsid w:val="00DA150C"/>
    <w:rsid w:val="00DA1916"/>
    <w:rsid w:val="00DA1C7C"/>
    <w:rsid w:val="00DA2A53"/>
    <w:rsid w:val="00DA4275"/>
    <w:rsid w:val="00DA460B"/>
    <w:rsid w:val="00DA53BA"/>
    <w:rsid w:val="00DA7992"/>
    <w:rsid w:val="00DB039B"/>
    <w:rsid w:val="00DB309E"/>
    <w:rsid w:val="00DB7B7C"/>
    <w:rsid w:val="00DC285D"/>
    <w:rsid w:val="00DC4057"/>
    <w:rsid w:val="00DC602F"/>
    <w:rsid w:val="00DD06ED"/>
    <w:rsid w:val="00DD19B7"/>
    <w:rsid w:val="00DE1566"/>
    <w:rsid w:val="00DE4EF1"/>
    <w:rsid w:val="00DE528B"/>
    <w:rsid w:val="00DF1C94"/>
    <w:rsid w:val="00E00802"/>
    <w:rsid w:val="00E0112D"/>
    <w:rsid w:val="00E01BC0"/>
    <w:rsid w:val="00E071A1"/>
    <w:rsid w:val="00E112AA"/>
    <w:rsid w:val="00E11F93"/>
    <w:rsid w:val="00E12C5E"/>
    <w:rsid w:val="00E15374"/>
    <w:rsid w:val="00E25412"/>
    <w:rsid w:val="00E265E4"/>
    <w:rsid w:val="00E268B2"/>
    <w:rsid w:val="00E3106A"/>
    <w:rsid w:val="00E32DBB"/>
    <w:rsid w:val="00E332EB"/>
    <w:rsid w:val="00E346E2"/>
    <w:rsid w:val="00E35DB4"/>
    <w:rsid w:val="00E35FA6"/>
    <w:rsid w:val="00E37D17"/>
    <w:rsid w:val="00E4089C"/>
    <w:rsid w:val="00E427D4"/>
    <w:rsid w:val="00E429A5"/>
    <w:rsid w:val="00E436FB"/>
    <w:rsid w:val="00E47C73"/>
    <w:rsid w:val="00E5014F"/>
    <w:rsid w:val="00E53668"/>
    <w:rsid w:val="00E57C2D"/>
    <w:rsid w:val="00E602F3"/>
    <w:rsid w:val="00E61C6D"/>
    <w:rsid w:val="00E63E28"/>
    <w:rsid w:val="00E64379"/>
    <w:rsid w:val="00E64A05"/>
    <w:rsid w:val="00E6619A"/>
    <w:rsid w:val="00E66359"/>
    <w:rsid w:val="00E707C5"/>
    <w:rsid w:val="00E71D98"/>
    <w:rsid w:val="00E77CBB"/>
    <w:rsid w:val="00E82366"/>
    <w:rsid w:val="00E86233"/>
    <w:rsid w:val="00E9150D"/>
    <w:rsid w:val="00E9267E"/>
    <w:rsid w:val="00E92A35"/>
    <w:rsid w:val="00E944DD"/>
    <w:rsid w:val="00E94CC3"/>
    <w:rsid w:val="00E9634F"/>
    <w:rsid w:val="00EA0633"/>
    <w:rsid w:val="00EA0CD1"/>
    <w:rsid w:val="00EA35D7"/>
    <w:rsid w:val="00EA6714"/>
    <w:rsid w:val="00EA70E6"/>
    <w:rsid w:val="00EA712C"/>
    <w:rsid w:val="00EB0FFD"/>
    <w:rsid w:val="00EB1F97"/>
    <w:rsid w:val="00EB74C9"/>
    <w:rsid w:val="00EC201F"/>
    <w:rsid w:val="00EC4A2F"/>
    <w:rsid w:val="00EC4EDE"/>
    <w:rsid w:val="00EC60C8"/>
    <w:rsid w:val="00EC612B"/>
    <w:rsid w:val="00EC61ED"/>
    <w:rsid w:val="00ED3806"/>
    <w:rsid w:val="00ED3864"/>
    <w:rsid w:val="00ED6DAA"/>
    <w:rsid w:val="00EE0050"/>
    <w:rsid w:val="00EE44E9"/>
    <w:rsid w:val="00EE4C46"/>
    <w:rsid w:val="00EE7CB8"/>
    <w:rsid w:val="00EF0874"/>
    <w:rsid w:val="00EF1179"/>
    <w:rsid w:val="00EF2A0D"/>
    <w:rsid w:val="00EF3ABB"/>
    <w:rsid w:val="00EF4403"/>
    <w:rsid w:val="00EF5957"/>
    <w:rsid w:val="00EF6D5D"/>
    <w:rsid w:val="00F00299"/>
    <w:rsid w:val="00F02E7C"/>
    <w:rsid w:val="00F0406D"/>
    <w:rsid w:val="00F05D9F"/>
    <w:rsid w:val="00F12323"/>
    <w:rsid w:val="00F13300"/>
    <w:rsid w:val="00F14C81"/>
    <w:rsid w:val="00F174C4"/>
    <w:rsid w:val="00F17720"/>
    <w:rsid w:val="00F17C1F"/>
    <w:rsid w:val="00F20656"/>
    <w:rsid w:val="00F2631E"/>
    <w:rsid w:val="00F30D04"/>
    <w:rsid w:val="00F334D8"/>
    <w:rsid w:val="00F33612"/>
    <w:rsid w:val="00F33D47"/>
    <w:rsid w:val="00F3512F"/>
    <w:rsid w:val="00F358B6"/>
    <w:rsid w:val="00F37AB7"/>
    <w:rsid w:val="00F41807"/>
    <w:rsid w:val="00F41E69"/>
    <w:rsid w:val="00F42070"/>
    <w:rsid w:val="00F42AB0"/>
    <w:rsid w:val="00F4686D"/>
    <w:rsid w:val="00F521C4"/>
    <w:rsid w:val="00F53E7A"/>
    <w:rsid w:val="00F55B27"/>
    <w:rsid w:val="00F57575"/>
    <w:rsid w:val="00F577D9"/>
    <w:rsid w:val="00F6154C"/>
    <w:rsid w:val="00F62F25"/>
    <w:rsid w:val="00F666D7"/>
    <w:rsid w:val="00F67613"/>
    <w:rsid w:val="00F71075"/>
    <w:rsid w:val="00F72AD8"/>
    <w:rsid w:val="00F756D5"/>
    <w:rsid w:val="00F804EF"/>
    <w:rsid w:val="00F82258"/>
    <w:rsid w:val="00F838B5"/>
    <w:rsid w:val="00F864D4"/>
    <w:rsid w:val="00F86B7C"/>
    <w:rsid w:val="00F91917"/>
    <w:rsid w:val="00F92715"/>
    <w:rsid w:val="00F9284F"/>
    <w:rsid w:val="00FA0C9C"/>
    <w:rsid w:val="00FA1998"/>
    <w:rsid w:val="00FA2F71"/>
    <w:rsid w:val="00FA3EEA"/>
    <w:rsid w:val="00FA478D"/>
    <w:rsid w:val="00FA4B4B"/>
    <w:rsid w:val="00FA4F8C"/>
    <w:rsid w:val="00FA63C2"/>
    <w:rsid w:val="00FA7086"/>
    <w:rsid w:val="00FB00E9"/>
    <w:rsid w:val="00FB07CA"/>
    <w:rsid w:val="00FB20EB"/>
    <w:rsid w:val="00FB298B"/>
    <w:rsid w:val="00FB665F"/>
    <w:rsid w:val="00FB7FA7"/>
    <w:rsid w:val="00FC28C5"/>
    <w:rsid w:val="00FC3796"/>
    <w:rsid w:val="00FC3B7D"/>
    <w:rsid w:val="00FD5DE4"/>
    <w:rsid w:val="00FE03D3"/>
    <w:rsid w:val="00FE0C8B"/>
    <w:rsid w:val="00FE307E"/>
    <w:rsid w:val="00FE42CE"/>
    <w:rsid w:val="00FE7EAF"/>
    <w:rsid w:val="00FF4CDA"/>
    <w:rsid w:val="00FF4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A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CC6"/>
    <w:pPr>
      <w:ind w:left="720"/>
      <w:contextualSpacing/>
    </w:pPr>
  </w:style>
  <w:style w:type="table" w:styleId="TableGrid">
    <w:name w:val="Table Grid"/>
    <w:basedOn w:val="TableNormal"/>
    <w:uiPriority w:val="59"/>
    <w:rsid w:val="00511C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57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575"/>
  </w:style>
  <w:style w:type="paragraph" w:styleId="Footer">
    <w:name w:val="footer"/>
    <w:basedOn w:val="Normal"/>
    <w:link w:val="FooterChar"/>
    <w:uiPriority w:val="99"/>
    <w:semiHidden/>
    <w:unhideWhenUsed/>
    <w:rsid w:val="00F575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7575"/>
  </w:style>
  <w:style w:type="paragraph" w:customStyle="1" w:styleId="Default">
    <w:name w:val="Default"/>
    <w:rsid w:val="001E4D6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14</Pages>
  <Words>2552</Words>
  <Characters>14551</Characters>
  <Application>Microsoft Office Word</Application>
  <DocSecurity>0</DocSecurity>
  <Lines>121</Lines>
  <Paragraphs>34</Paragraphs>
  <ScaleCrop>false</ScaleCrop>
  <Company/>
  <LinksUpToDate>false</LinksUpToDate>
  <CharactersWithSpaces>17069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 usalili</dc:creator>
  <cp:lastModifiedBy>USER</cp:lastModifiedBy>
  <cp:revision>130</cp:revision>
  <dcterms:created xsi:type="dcterms:W3CDTF">2013-07-07T18:29:00Z</dcterms:created>
  <dcterms:modified xsi:type="dcterms:W3CDTF">2013-08-17T07:53:00Z</dcterms:modified>
</cp:coreProperties>
</file>