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F" w:rsidRDefault="00975F0D" w:rsidP="00D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3D7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30DCC" w:rsidRDefault="00030DCC" w:rsidP="00D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E9" w:rsidRPr="00803D70" w:rsidRDefault="00D807E9" w:rsidP="00D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6F5" w:rsidRDefault="001F4817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Mulahajati. 1956. </w:t>
      </w:r>
      <w:r w:rsidRPr="00803D70">
        <w:rPr>
          <w:rFonts w:ascii="Times New Roman" w:hAnsi="Times New Roman" w:cs="Times New Roman"/>
          <w:i/>
          <w:sz w:val="24"/>
          <w:szCs w:val="24"/>
        </w:rPr>
        <w:t>Pedoman Mengasuh Anak Dalam Panti Asuhan</w:t>
      </w:r>
      <w:r>
        <w:rPr>
          <w:rFonts w:ascii="Times New Roman" w:hAnsi="Times New Roman" w:cs="Times New Roman"/>
          <w:sz w:val="24"/>
          <w:szCs w:val="24"/>
        </w:rPr>
        <w:t>. Jakarta: Kementrian Sosial RI.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76F5" w:rsidRDefault="004476F5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Kesejahteraan Sosial Nasional. 2000. </w:t>
      </w:r>
      <w:r w:rsidRPr="00803D70">
        <w:rPr>
          <w:rFonts w:ascii="Times New Roman" w:hAnsi="Times New Roman" w:cs="Times New Roman"/>
          <w:i/>
          <w:sz w:val="24"/>
          <w:szCs w:val="24"/>
        </w:rPr>
        <w:t>Pedoman Pelayanan Kesejahteraan Anak Melalui PSAA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42E6" w:rsidRPr="004476F5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D70" w:rsidRDefault="001F4817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54BA">
        <w:rPr>
          <w:rFonts w:ascii="Times New Roman" w:hAnsi="Times New Roman" w:cs="Times New Roman"/>
          <w:sz w:val="24"/>
          <w:szCs w:val="24"/>
        </w:rPr>
        <w:t xml:space="preserve">adan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054BA">
        <w:rPr>
          <w:rFonts w:ascii="Times New Roman" w:hAnsi="Times New Roman" w:cs="Times New Roman"/>
          <w:sz w:val="24"/>
          <w:szCs w:val="24"/>
        </w:rPr>
        <w:t xml:space="preserve">oordinasi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54BA">
        <w:rPr>
          <w:rFonts w:ascii="Times New Roman" w:hAnsi="Times New Roman" w:cs="Times New Roman"/>
          <w:sz w:val="24"/>
          <w:szCs w:val="24"/>
        </w:rPr>
        <w:t xml:space="preserve">anti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54BA">
        <w:rPr>
          <w:rFonts w:ascii="Times New Roman" w:hAnsi="Times New Roman" w:cs="Times New Roman"/>
          <w:sz w:val="24"/>
          <w:szCs w:val="24"/>
        </w:rPr>
        <w:t>suhan (BKPA)</w:t>
      </w:r>
      <w:r>
        <w:rPr>
          <w:rFonts w:ascii="Times New Roman" w:hAnsi="Times New Roman" w:cs="Times New Roman"/>
          <w:sz w:val="24"/>
          <w:szCs w:val="24"/>
        </w:rPr>
        <w:t xml:space="preserve">. 1979. </w:t>
      </w:r>
      <w:r w:rsidRPr="00803D70">
        <w:rPr>
          <w:rFonts w:ascii="Times New Roman" w:hAnsi="Times New Roman" w:cs="Times New Roman"/>
          <w:i/>
          <w:sz w:val="24"/>
          <w:szCs w:val="24"/>
        </w:rPr>
        <w:t>Pedoman Panti Asuhan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76F5" w:rsidRDefault="004476F5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Pembinaan Koordinasi dan Pengawasan Kegiatan (BPKPK). 1982. </w:t>
      </w:r>
      <w:r w:rsidRPr="004476F5">
        <w:rPr>
          <w:rFonts w:ascii="Times New Roman" w:hAnsi="Times New Roman" w:cs="Times New Roman"/>
          <w:i/>
          <w:sz w:val="24"/>
          <w:szCs w:val="24"/>
        </w:rPr>
        <w:t>Pembinaan dan Pengawasan Kegiatan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6642E6" w:rsidRDefault="006642E6" w:rsidP="00CB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70" w:rsidRDefault="001F4817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Depertemen Sosial RI. 2005. </w:t>
      </w:r>
      <w:r w:rsidRPr="00803D70">
        <w:rPr>
          <w:rFonts w:ascii="Times New Roman" w:hAnsi="Times New Roman" w:cs="Times New Roman"/>
          <w:i/>
          <w:sz w:val="24"/>
          <w:szCs w:val="24"/>
        </w:rPr>
        <w:t>Petunjuk Pelaksanaan Pelayanan Sosial Anak Terlantar di dalam Panti.</w:t>
      </w:r>
      <w:r>
        <w:rPr>
          <w:rFonts w:ascii="Times New Roman" w:hAnsi="Times New Roman" w:cs="Times New Roman"/>
          <w:sz w:val="24"/>
          <w:szCs w:val="24"/>
        </w:rPr>
        <w:t xml:space="preserve"> Jakrta: Depsos RI.</w:t>
      </w:r>
    </w:p>
    <w:p w:rsidR="001D277B" w:rsidRDefault="001D277B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C695D" w:rsidRPr="00CC695D" w:rsidRDefault="00D807E9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Ketaren, Nurlela.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Asas-Asas Manajemen. </w:t>
      </w:r>
      <w:r w:rsidRPr="00CC695D">
        <w:rPr>
          <w:rFonts w:ascii="Times New Roman" w:hAnsi="Times New Roman" w:cs="Times New Roman"/>
          <w:sz w:val="24"/>
          <w:szCs w:val="24"/>
        </w:rPr>
        <w:t xml:space="preserve">Medan: </w:t>
      </w:r>
      <w:r w:rsidR="00CC695D">
        <w:rPr>
          <w:rFonts w:ascii="Times New Roman" w:hAnsi="Times New Roman" w:cs="Times New Roman"/>
          <w:sz w:val="24"/>
          <w:szCs w:val="24"/>
        </w:rPr>
        <w:t>USU Press</w:t>
      </w:r>
    </w:p>
    <w:p w:rsidR="00CC695D" w:rsidRDefault="00CC695D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D70" w:rsidRDefault="001D277B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Mangunharjono</w:t>
      </w:r>
      <w:r w:rsidR="004476F5"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4476F5">
        <w:rPr>
          <w:rFonts w:ascii="Times New Roman" w:hAnsi="Times New Roman" w:cs="Times New Roman"/>
          <w:sz w:val="24"/>
          <w:szCs w:val="24"/>
        </w:rPr>
        <w:t>1986</w:t>
      </w:r>
      <w:r w:rsidR="001F4817">
        <w:rPr>
          <w:rFonts w:ascii="Times New Roman" w:hAnsi="Times New Roman" w:cs="Times New Roman"/>
          <w:sz w:val="24"/>
          <w:szCs w:val="24"/>
        </w:rPr>
        <w:t xml:space="preserve">. </w:t>
      </w:r>
      <w:r w:rsidR="001F4817" w:rsidRPr="00803D70">
        <w:rPr>
          <w:rFonts w:ascii="Times New Roman" w:hAnsi="Times New Roman" w:cs="Times New Roman"/>
          <w:i/>
          <w:sz w:val="24"/>
          <w:szCs w:val="24"/>
        </w:rPr>
        <w:t>Pembinaan Arti dan Metodenya</w:t>
      </w:r>
      <w:r w:rsidR="001F4817">
        <w:rPr>
          <w:rFonts w:ascii="Times New Roman" w:hAnsi="Times New Roman" w:cs="Times New Roman"/>
          <w:sz w:val="24"/>
          <w:szCs w:val="24"/>
        </w:rPr>
        <w:t>. Jakarta: Kansius.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Melangi, D. 2008. </w:t>
      </w:r>
      <w:r w:rsidRPr="006642E6">
        <w:rPr>
          <w:rFonts w:ascii="Times New Roman" w:hAnsi="Times New Roman" w:cs="Times New Roman"/>
          <w:i/>
          <w:sz w:val="24"/>
          <w:szCs w:val="24"/>
        </w:rPr>
        <w:t>Bentuk-Bentuk Pembinaan Anak Yatim.</w:t>
      </w:r>
      <w:r>
        <w:rPr>
          <w:rFonts w:ascii="Times New Roman" w:hAnsi="Times New Roman" w:cs="Times New Roman"/>
          <w:sz w:val="24"/>
          <w:szCs w:val="24"/>
        </w:rPr>
        <w:t xml:space="preserve"> BPKB Gorontalo.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03D70" w:rsidRDefault="004476F5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</w:t>
      </w:r>
      <w:r w:rsidR="00975F0D">
        <w:rPr>
          <w:rFonts w:ascii="Times New Roman" w:hAnsi="Times New Roman" w:cs="Times New Roman"/>
          <w:sz w:val="24"/>
          <w:szCs w:val="24"/>
        </w:rPr>
        <w:t xml:space="preserve">1997. </w:t>
      </w:r>
      <w:r w:rsidR="00975F0D" w:rsidRPr="00803D70"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 w:rsidR="00975F0D">
        <w:rPr>
          <w:rFonts w:ascii="Times New Roman" w:hAnsi="Times New Roman" w:cs="Times New Roman"/>
          <w:sz w:val="24"/>
          <w:szCs w:val="24"/>
        </w:rPr>
        <w:t xml:space="preserve"> Bandung: PT Remaja Rosda Karya. 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03D70" w:rsidRDefault="001F4817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Muhidin, Syarif. 1995. </w:t>
      </w:r>
      <w:r w:rsidRPr="00803D70">
        <w:rPr>
          <w:rFonts w:ascii="Times New Roman" w:hAnsi="Times New Roman" w:cs="Times New Roman"/>
          <w:i/>
          <w:sz w:val="24"/>
          <w:szCs w:val="24"/>
        </w:rPr>
        <w:t>Pedoman Teknis Pelaksanaan Pembinaan Kesejahteraan Anak Melalui Panti Sosial Anak.</w:t>
      </w:r>
      <w:r>
        <w:rPr>
          <w:rFonts w:ascii="Times New Roman" w:hAnsi="Times New Roman" w:cs="Times New Roman"/>
          <w:sz w:val="24"/>
          <w:szCs w:val="24"/>
        </w:rPr>
        <w:t xml:space="preserve"> Jakarta: Direktorat Jendral Bina Kesejahteraan Sosial Depertemen Sosial RI.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07E9" w:rsidRDefault="00D807E9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Hadari. 1998. </w:t>
      </w:r>
      <w:r>
        <w:rPr>
          <w:rFonts w:ascii="Times New Roman" w:hAnsi="Times New Roman" w:cs="Times New Roman"/>
          <w:i/>
          <w:sz w:val="24"/>
          <w:szCs w:val="24"/>
        </w:rPr>
        <w:t>Metode Penelitian Bidang Sosial. Yogyakarta: Gadjah Mada University Press.</w:t>
      </w:r>
    </w:p>
    <w:p w:rsidR="00D807E9" w:rsidRDefault="00D807E9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D70" w:rsidRDefault="00B87D70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Patton. 1987. </w:t>
      </w:r>
      <w:r w:rsidRPr="00803D70">
        <w:rPr>
          <w:rFonts w:ascii="Times New Roman" w:hAnsi="Times New Roman" w:cs="Times New Roman"/>
          <w:i/>
          <w:sz w:val="24"/>
          <w:szCs w:val="24"/>
        </w:rPr>
        <w:t>Perspektif Penelitian Kualitatif</w:t>
      </w:r>
      <w:r>
        <w:rPr>
          <w:rFonts w:ascii="Times New Roman" w:hAnsi="Times New Roman" w:cs="Times New Roman"/>
          <w:sz w:val="24"/>
          <w:szCs w:val="24"/>
        </w:rPr>
        <w:t>. Yogyakarta: UGM</w:t>
      </w:r>
      <w:r w:rsidR="006642E6">
        <w:rPr>
          <w:rFonts w:ascii="Times New Roman" w:hAnsi="Times New Roman" w:cs="Times New Roman"/>
          <w:sz w:val="24"/>
          <w:szCs w:val="24"/>
        </w:rPr>
        <w:t>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03D70" w:rsidRDefault="001F4817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Depsos RI. 1986. </w:t>
      </w:r>
      <w:r w:rsidRPr="00803D70">
        <w:rPr>
          <w:rFonts w:ascii="Times New Roman" w:hAnsi="Times New Roman" w:cs="Times New Roman"/>
          <w:i/>
          <w:sz w:val="24"/>
          <w:szCs w:val="24"/>
        </w:rPr>
        <w:t xml:space="preserve">Buku Petunjuk Teknis Pelaksanaan Penyantunan dan Pengentasan Anak Melalui </w:t>
      </w:r>
      <w:r w:rsidR="00B87D70" w:rsidRPr="00803D70">
        <w:rPr>
          <w:rFonts w:ascii="Times New Roman" w:hAnsi="Times New Roman" w:cs="Times New Roman"/>
          <w:i/>
          <w:sz w:val="24"/>
          <w:szCs w:val="24"/>
        </w:rPr>
        <w:t>Panti Asuhan Anak.</w:t>
      </w:r>
      <w:r w:rsidR="00B87D70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1D277B" w:rsidRDefault="001D277B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56E7" w:rsidRPr="002B56E7" w:rsidRDefault="002B56E7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Sosial RI. No: 30/HUK/2011. </w:t>
      </w:r>
      <w:r w:rsidRPr="002B56E7">
        <w:rPr>
          <w:rFonts w:ascii="Times New Roman" w:hAnsi="Times New Roman" w:cs="Times New Roman"/>
          <w:i/>
          <w:sz w:val="24"/>
          <w:szCs w:val="24"/>
        </w:rPr>
        <w:t>Tentang Standar Nasional Pengasuhan Anak Untuk Lembaga Kesejahteraan Sosial Anak.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1D277B" w:rsidRPr="001D277B" w:rsidRDefault="001D277B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Sandrianny, N.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Perbedaan Harga Diri Antara Anak yang Tinggal di Panti Asuhan dengan yang Tinggal Bersama Keluarga. </w:t>
      </w:r>
      <w:r w:rsidRPr="001D277B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(Tidak Diterbitkan). Jakarta: Fakultas Psikologi UNIKA Atmajaya.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03D70" w:rsidRDefault="00803D70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Abdullah.</w:t>
      </w:r>
      <w:r w:rsidR="004476F5">
        <w:rPr>
          <w:rFonts w:ascii="Times New Roman" w:hAnsi="Times New Roman" w:cs="Times New Roman"/>
          <w:sz w:val="24"/>
          <w:szCs w:val="24"/>
        </w:rPr>
        <w:t xml:space="preserve"> dkk.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803D70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UNM.</w:t>
      </w:r>
      <w:r>
        <w:rPr>
          <w:rFonts w:ascii="Times New Roman" w:hAnsi="Times New Roman" w:cs="Times New Roman"/>
          <w:sz w:val="24"/>
          <w:szCs w:val="24"/>
        </w:rPr>
        <w:t xml:space="preserve"> Makassar: Fakultas Ilmu Pendidikan UNM.</w:t>
      </w:r>
    </w:p>
    <w:p w:rsidR="0045261B" w:rsidRDefault="0045261B" w:rsidP="00CB23F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261B">
        <w:rPr>
          <w:rFonts w:ascii="Times New Roman" w:hAnsi="Times New Roman" w:cs="Times New Roman"/>
          <w:sz w:val="24"/>
          <w:szCs w:val="24"/>
        </w:rPr>
        <w:t xml:space="preserve">Sudjana, </w:t>
      </w:r>
      <w:r>
        <w:rPr>
          <w:rFonts w:ascii="Times New Roman" w:hAnsi="Times New Roman" w:cs="Times New Roman"/>
          <w:sz w:val="24"/>
          <w:szCs w:val="24"/>
        </w:rPr>
        <w:t xml:space="preserve">Nana. 1998. </w:t>
      </w:r>
      <w:r w:rsidRPr="0045261B">
        <w:rPr>
          <w:rFonts w:ascii="Times New Roman" w:hAnsi="Times New Roman" w:cs="Times New Roman"/>
          <w:i/>
          <w:iCs/>
          <w:sz w:val="24"/>
          <w:szCs w:val="24"/>
        </w:rPr>
        <w:t>Pembinaan Dan Pe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ngembangan Kurikulum Di Sekolah. </w:t>
      </w:r>
      <w:r>
        <w:rPr>
          <w:rFonts w:ascii="Times New Roman" w:hAnsi="Times New Roman" w:cs="Times New Roman"/>
          <w:iCs/>
          <w:sz w:val="24"/>
          <w:szCs w:val="24"/>
        </w:rPr>
        <w:t>Bandung:</w:t>
      </w:r>
      <w:r w:rsidRPr="004526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Sinar Baru Algesindo.</w:t>
      </w:r>
    </w:p>
    <w:p w:rsidR="001D277B" w:rsidRDefault="001D277B" w:rsidP="00CB23F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642E6" w:rsidRDefault="001D277B" w:rsidP="00CB23F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Suparlan, Y. B. 1983.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Istilah Kesejahteraan Sosial. </w:t>
      </w:r>
      <w:r>
        <w:rPr>
          <w:rFonts w:ascii="Times New Roman" w:hAnsi="Times New Roman" w:cs="Times New Roman"/>
          <w:sz w:val="24"/>
          <w:szCs w:val="24"/>
        </w:rPr>
        <w:t>Jakarta: Kanisius.</w:t>
      </w:r>
    </w:p>
    <w:p w:rsidR="00D807E9" w:rsidRDefault="00D807E9" w:rsidP="00CB23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642E6" w:rsidRDefault="006642E6" w:rsidP="00CB23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Thoha, Miftah. 1993. </w:t>
      </w:r>
      <w:r w:rsidRPr="006642E6">
        <w:rPr>
          <w:rFonts w:ascii="Times New Roman" w:hAnsi="Times New Roman" w:cs="Times New Roman"/>
          <w:i/>
          <w:sz w:val="24"/>
          <w:szCs w:val="24"/>
        </w:rPr>
        <w:t>Pembinaan Organisasi: Proses Diagnosa dan Intervensi.</w:t>
      </w:r>
      <w:r>
        <w:rPr>
          <w:rFonts w:ascii="Times New Roman" w:hAnsi="Times New Roman" w:cs="Times New Roman"/>
          <w:sz w:val="24"/>
          <w:szCs w:val="24"/>
        </w:rPr>
        <w:t xml:space="preserve"> Jakarta: P.T Raja Grafindo Persada.</w:t>
      </w:r>
    </w:p>
    <w:p w:rsidR="006642E6" w:rsidRPr="00030DCC" w:rsidRDefault="006642E6" w:rsidP="00CB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F5" w:rsidRPr="001D277B" w:rsidRDefault="001F4817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 4 Tahun 1979</w:t>
      </w:r>
      <w:r w:rsidR="00030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7B">
        <w:rPr>
          <w:rFonts w:ascii="Times New Roman" w:hAnsi="Times New Roman" w:cs="Times New Roman"/>
          <w:i/>
          <w:sz w:val="24"/>
          <w:szCs w:val="24"/>
        </w:rPr>
        <w:t xml:space="preserve">Tentang Kesejahteraan Anak. </w:t>
      </w:r>
      <w:r w:rsidR="001D277B">
        <w:rPr>
          <w:rFonts w:ascii="Times New Roman" w:hAnsi="Times New Roman" w:cs="Times New Roman"/>
          <w:sz w:val="24"/>
          <w:szCs w:val="24"/>
        </w:rPr>
        <w:t>Bandung: Citra Umbara.</w:t>
      </w:r>
    </w:p>
    <w:p w:rsidR="006642E6" w:rsidRPr="004476F5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77B" w:rsidRPr="001D277B" w:rsidRDefault="001D277B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Walgito, Bimo.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Sosial. </w:t>
      </w:r>
      <w:r>
        <w:rPr>
          <w:rFonts w:ascii="Times New Roman" w:hAnsi="Times New Roman" w:cs="Times New Roman"/>
          <w:sz w:val="24"/>
          <w:szCs w:val="24"/>
        </w:rPr>
        <w:t>Yogyakarta: Andi Offset.</w:t>
      </w:r>
    </w:p>
    <w:p w:rsidR="006642E6" w:rsidRDefault="006642E6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07E9" w:rsidRDefault="00D807E9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Wiriaatmadja, Soekandar. 1973. </w:t>
      </w:r>
      <w:r>
        <w:rPr>
          <w:rFonts w:ascii="Times New Roman" w:hAnsi="Times New Roman" w:cs="Times New Roman"/>
          <w:i/>
          <w:sz w:val="24"/>
          <w:szCs w:val="24"/>
        </w:rPr>
        <w:t xml:space="preserve">Pokok-Pokok Penyuluhan Pertanian. </w:t>
      </w:r>
      <w:r>
        <w:rPr>
          <w:rFonts w:ascii="Times New Roman" w:hAnsi="Times New Roman" w:cs="Times New Roman"/>
          <w:sz w:val="24"/>
          <w:szCs w:val="24"/>
        </w:rPr>
        <w:t>Jakarta: C.V Yasaguna.</w:t>
      </w:r>
    </w:p>
    <w:p w:rsidR="00D807E9" w:rsidRDefault="00D807E9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30DCC" w:rsidRDefault="00975F0D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W.J.S Poerwodarminto. 1989. </w:t>
      </w:r>
      <w:r w:rsidRPr="00030DCC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45261B" w:rsidRDefault="0045261B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75F0D" w:rsidRPr="0045261B" w:rsidRDefault="00975F0D" w:rsidP="00CB23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75F0D" w:rsidRPr="0045261B" w:rsidSect="00EF673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8" w:footer="708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0F" w:rsidRDefault="00AD6D0F" w:rsidP="000C776E">
      <w:pPr>
        <w:spacing w:after="0" w:line="240" w:lineRule="auto"/>
      </w:pPr>
      <w:r>
        <w:separator/>
      </w:r>
    </w:p>
  </w:endnote>
  <w:endnote w:type="continuationSeparator" w:id="0">
    <w:p w:rsidR="00AD6D0F" w:rsidRDefault="00AD6D0F" w:rsidP="000C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E" w:rsidRDefault="000C776E" w:rsidP="000C776E">
    <w:pPr>
      <w:pStyle w:val="Footer"/>
      <w:tabs>
        <w:tab w:val="clear" w:pos="9026"/>
        <w:tab w:val="left" w:pos="4513"/>
      </w:tabs>
    </w:pPr>
    <w:r w:rsidRPr="000C776E">
      <w:rPr>
        <w:rFonts w:ascii="Times New Roman" w:hAnsi="Times New Roman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65705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84B" w:rsidRPr="007D184B" w:rsidRDefault="007D184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735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7D18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184B" w:rsidRDefault="007D1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0F" w:rsidRDefault="00AD6D0F" w:rsidP="000C776E">
      <w:pPr>
        <w:spacing w:after="0" w:line="240" w:lineRule="auto"/>
      </w:pPr>
      <w:r>
        <w:separator/>
      </w:r>
    </w:p>
  </w:footnote>
  <w:footnote w:type="continuationSeparator" w:id="0">
    <w:p w:rsidR="00AD6D0F" w:rsidRDefault="00AD6D0F" w:rsidP="000C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05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5D3A" w:rsidRPr="00635D3A" w:rsidRDefault="00635D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5D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D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5D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735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635D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C776E" w:rsidRPr="00635D3A" w:rsidRDefault="000C776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4E" w:rsidRDefault="00FE464E" w:rsidP="00FE464E">
    <w:pPr>
      <w:pStyle w:val="Header"/>
      <w:jc w:val="center"/>
    </w:pPr>
  </w:p>
  <w:p w:rsidR="007C41F8" w:rsidRDefault="007C4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D"/>
    <w:rsid w:val="00030DCC"/>
    <w:rsid w:val="00051C60"/>
    <w:rsid w:val="0007489F"/>
    <w:rsid w:val="000C776E"/>
    <w:rsid w:val="00193C5F"/>
    <w:rsid w:val="001D277B"/>
    <w:rsid w:val="001F4817"/>
    <w:rsid w:val="00257F39"/>
    <w:rsid w:val="002B56E7"/>
    <w:rsid w:val="003043D0"/>
    <w:rsid w:val="004122F7"/>
    <w:rsid w:val="004476F5"/>
    <w:rsid w:val="004524D5"/>
    <w:rsid w:val="0045261B"/>
    <w:rsid w:val="00467F56"/>
    <w:rsid w:val="00505C84"/>
    <w:rsid w:val="00526463"/>
    <w:rsid w:val="00547A72"/>
    <w:rsid w:val="005574BE"/>
    <w:rsid w:val="005B189B"/>
    <w:rsid w:val="00635D3A"/>
    <w:rsid w:val="006642E6"/>
    <w:rsid w:val="006655D6"/>
    <w:rsid w:val="0067208A"/>
    <w:rsid w:val="006855C0"/>
    <w:rsid w:val="006B511F"/>
    <w:rsid w:val="007C41F8"/>
    <w:rsid w:val="007D184B"/>
    <w:rsid w:val="007F3DB1"/>
    <w:rsid w:val="00803D70"/>
    <w:rsid w:val="008142E0"/>
    <w:rsid w:val="008C69FE"/>
    <w:rsid w:val="008E0FDB"/>
    <w:rsid w:val="0096225F"/>
    <w:rsid w:val="00975F0D"/>
    <w:rsid w:val="00A54EE9"/>
    <w:rsid w:val="00AD6D0F"/>
    <w:rsid w:val="00B353D0"/>
    <w:rsid w:val="00B87D70"/>
    <w:rsid w:val="00BE03E6"/>
    <w:rsid w:val="00C4191E"/>
    <w:rsid w:val="00C577E4"/>
    <w:rsid w:val="00CB23F6"/>
    <w:rsid w:val="00CC695D"/>
    <w:rsid w:val="00D45F69"/>
    <w:rsid w:val="00D50ACE"/>
    <w:rsid w:val="00D74E3E"/>
    <w:rsid w:val="00D807E9"/>
    <w:rsid w:val="00DF73BC"/>
    <w:rsid w:val="00EE0BEA"/>
    <w:rsid w:val="00EF6735"/>
    <w:rsid w:val="00F054BA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6E"/>
  </w:style>
  <w:style w:type="paragraph" w:styleId="Footer">
    <w:name w:val="footer"/>
    <w:basedOn w:val="Normal"/>
    <w:link w:val="FooterChar"/>
    <w:uiPriority w:val="99"/>
    <w:unhideWhenUsed/>
    <w:rsid w:val="000C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6E"/>
  </w:style>
  <w:style w:type="paragraph" w:styleId="Footer">
    <w:name w:val="footer"/>
    <w:basedOn w:val="Normal"/>
    <w:link w:val="FooterChar"/>
    <w:uiPriority w:val="99"/>
    <w:unhideWhenUsed/>
    <w:rsid w:val="000C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Chubby</cp:lastModifiedBy>
  <cp:revision>35</cp:revision>
  <cp:lastPrinted>2013-01-14T22:18:00Z</cp:lastPrinted>
  <dcterms:created xsi:type="dcterms:W3CDTF">2013-04-12T12:27:00Z</dcterms:created>
  <dcterms:modified xsi:type="dcterms:W3CDTF">2013-05-25T05:42:00Z</dcterms:modified>
</cp:coreProperties>
</file>