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EF" w:rsidRPr="00533EE0" w:rsidRDefault="00C53D19" w:rsidP="006D68EF">
      <w:pPr>
        <w:jc w:val="center"/>
        <w:rPr>
          <w:rFonts w:ascii="Times New Roman" w:hAnsi="Times New Roman" w:cs="Times New Roman"/>
          <w:b/>
          <w:sz w:val="24"/>
          <w:szCs w:val="24"/>
        </w:rPr>
      </w:pPr>
      <w:r w:rsidRPr="00533EE0">
        <w:rPr>
          <w:rFonts w:ascii="Times New Roman" w:hAnsi="Times New Roman" w:cs="Times New Roman"/>
          <w:b/>
          <w:noProof/>
          <w:sz w:val="24"/>
          <w:szCs w:val="24"/>
        </w:rPr>
        <w:drawing>
          <wp:anchor distT="0" distB="0" distL="114300" distR="114300" simplePos="0" relativeHeight="251663360" behindDoc="1" locked="0" layoutInCell="1" allowOverlap="1" wp14:anchorId="539D3560" wp14:editId="5115795E">
            <wp:simplePos x="0" y="0"/>
            <wp:positionH relativeFrom="page">
              <wp:posOffset>3474720</wp:posOffset>
            </wp:positionH>
            <wp:positionV relativeFrom="margin">
              <wp:posOffset>266065</wp:posOffset>
            </wp:positionV>
            <wp:extent cx="1146810" cy="115189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6810" cy="1151890"/>
                    </a:xfrm>
                    <a:prstGeom prst="rect">
                      <a:avLst/>
                    </a:prstGeom>
                  </pic:spPr>
                </pic:pic>
              </a:graphicData>
            </a:graphic>
          </wp:anchor>
        </w:drawing>
      </w:r>
    </w:p>
    <w:p w:rsidR="006D68EF" w:rsidRPr="00533EE0" w:rsidRDefault="006D68EF" w:rsidP="006D68EF">
      <w:pPr>
        <w:jc w:val="center"/>
        <w:rPr>
          <w:rFonts w:ascii="Times New Roman" w:hAnsi="Times New Roman" w:cs="Times New Roman"/>
          <w:b/>
          <w:sz w:val="24"/>
          <w:szCs w:val="24"/>
        </w:rPr>
      </w:pPr>
    </w:p>
    <w:p w:rsidR="006D68EF" w:rsidRPr="00533EE0" w:rsidRDefault="006D68EF" w:rsidP="006D68EF">
      <w:pPr>
        <w:jc w:val="center"/>
        <w:rPr>
          <w:rFonts w:ascii="Times New Roman" w:hAnsi="Times New Roman" w:cs="Times New Roman"/>
          <w:b/>
          <w:sz w:val="24"/>
          <w:szCs w:val="24"/>
        </w:rPr>
      </w:pPr>
    </w:p>
    <w:p w:rsidR="006D68EF" w:rsidRPr="00533EE0" w:rsidRDefault="006D68EF" w:rsidP="006D68EF">
      <w:pPr>
        <w:jc w:val="center"/>
        <w:rPr>
          <w:rFonts w:ascii="Times New Roman" w:hAnsi="Times New Roman" w:cs="Times New Roman"/>
          <w:b/>
          <w:sz w:val="24"/>
          <w:szCs w:val="24"/>
        </w:rPr>
      </w:pPr>
    </w:p>
    <w:p w:rsidR="006D68EF" w:rsidRPr="00533EE0" w:rsidRDefault="006D68EF" w:rsidP="006D68EF">
      <w:pPr>
        <w:jc w:val="center"/>
        <w:rPr>
          <w:rFonts w:ascii="Times New Roman" w:hAnsi="Times New Roman" w:cs="Times New Roman"/>
          <w:b/>
          <w:sz w:val="24"/>
          <w:szCs w:val="24"/>
        </w:rPr>
      </w:pPr>
    </w:p>
    <w:p w:rsidR="006D68EF" w:rsidRPr="00533EE0" w:rsidRDefault="006D68EF" w:rsidP="006D68EF">
      <w:pPr>
        <w:jc w:val="center"/>
        <w:rPr>
          <w:rFonts w:ascii="Times New Roman" w:hAnsi="Times New Roman" w:cs="Times New Roman"/>
          <w:b/>
          <w:sz w:val="24"/>
          <w:szCs w:val="24"/>
        </w:rPr>
      </w:pPr>
    </w:p>
    <w:p w:rsidR="006D68EF" w:rsidRPr="00533EE0" w:rsidRDefault="006D68EF" w:rsidP="006D68EF">
      <w:pPr>
        <w:jc w:val="center"/>
        <w:rPr>
          <w:rFonts w:ascii="Times New Roman" w:hAnsi="Times New Roman" w:cs="Times New Roman"/>
          <w:b/>
          <w:sz w:val="24"/>
          <w:szCs w:val="24"/>
        </w:rPr>
      </w:pPr>
      <w:r w:rsidRPr="00533EE0">
        <w:rPr>
          <w:rFonts w:ascii="Times New Roman" w:hAnsi="Times New Roman" w:cs="Times New Roman"/>
          <w:b/>
          <w:sz w:val="24"/>
          <w:szCs w:val="24"/>
        </w:rPr>
        <w:t>JURNAL</w:t>
      </w:r>
    </w:p>
    <w:p w:rsidR="006D68EF" w:rsidRPr="00533EE0" w:rsidRDefault="006D68EF" w:rsidP="006D68EF">
      <w:pPr>
        <w:jc w:val="center"/>
        <w:rPr>
          <w:rFonts w:ascii="Times New Roman" w:hAnsi="Times New Roman" w:cs="Times New Roman"/>
          <w:b/>
          <w:sz w:val="24"/>
          <w:szCs w:val="24"/>
        </w:rPr>
      </w:pPr>
    </w:p>
    <w:p w:rsidR="00C53D19" w:rsidRPr="00533EE0" w:rsidRDefault="00C53D19" w:rsidP="006D68EF">
      <w:pPr>
        <w:jc w:val="center"/>
        <w:rPr>
          <w:rFonts w:ascii="Times New Roman" w:hAnsi="Times New Roman" w:cs="Times New Roman"/>
          <w:b/>
          <w:sz w:val="24"/>
          <w:szCs w:val="24"/>
        </w:rPr>
      </w:pPr>
    </w:p>
    <w:p w:rsidR="006D68EF" w:rsidRPr="00533EE0" w:rsidRDefault="006D68EF" w:rsidP="006D68EF">
      <w:pPr>
        <w:spacing w:after="0" w:line="240" w:lineRule="auto"/>
        <w:rPr>
          <w:rFonts w:ascii="Times New Roman" w:hAnsi="Times New Roman" w:cs="Times New Roman"/>
          <w:b/>
          <w:sz w:val="24"/>
          <w:szCs w:val="24"/>
        </w:rPr>
      </w:pPr>
    </w:p>
    <w:p w:rsidR="006D68EF" w:rsidRPr="00533EE0" w:rsidRDefault="006D68EF" w:rsidP="006D68EF">
      <w:pPr>
        <w:spacing w:after="0" w:line="240" w:lineRule="auto"/>
        <w:jc w:val="center"/>
        <w:rPr>
          <w:rFonts w:ascii="Times New Roman" w:hAnsi="Times New Roman" w:cs="Times New Roman"/>
          <w:b/>
          <w:bCs/>
          <w:sz w:val="24"/>
          <w:szCs w:val="24"/>
          <w:lang w:val="id-ID"/>
        </w:rPr>
      </w:pPr>
      <w:r w:rsidRPr="00533EE0">
        <w:rPr>
          <w:rFonts w:ascii="Times New Roman" w:hAnsi="Times New Roman" w:cs="Times New Roman"/>
          <w:b/>
          <w:bCs/>
          <w:sz w:val="24"/>
          <w:szCs w:val="24"/>
          <w:lang w:val="id-ID"/>
        </w:rPr>
        <w:t xml:space="preserve">KEMAMPUAN MENGENAL HURUF </w:t>
      </w:r>
      <w:r w:rsidRPr="00533EE0">
        <w:rPr>
          <w:rFonts w:ascii="Times New Roman" w:hAnsi="Times New Roman" w:cs="Times New Roman"/>
          <w:b/>
          <w:bCs/>
          <w:i/>
          <w:sz w:val="24"/>
          <w:szCs w:val="24"/>
          <w:lang w:val="id-ID"/>
        </w:rPr>
        <w:t>HIJA’IYAH</w:t>
      </w:r>
      <w:r w:rsidRPr="00533EE0">
        <w:rPr>
          <w:rFonts w:ascii="Times New Roman" w:hAnsi="Times New Roman" w:cs="Times New Roman"/>
          <w:b/>
          <w:bCs/>
          <w:sz w:val="24"/>
          <w:szCs w:val="24"/>
          <w:lang w:val="id-ID"/>
        </w:rPr>
        <w:t xml:space="preserve"> MELALUI</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METODE</w:t>
      </w:r>
    </w:p>
    <w:p w:rsidR="006D68EF" w:rsidRPr="00533EE0" w:rsidRDefault="006D68EF" w:rsidP="006D68EF">
      <w:pPr>
        <w:spacing w:after="0" w:line="240" w:lineRule="auto"/>
        <w:jc w:val="center"/>
        <w:rPr>
          <w:rFonts w:ascii="Times New Roman" w:hAnsi="Times New Roman" w:cs="Times New Roman"/>
          <w:b/>
          <w:bCs/>
          <w:sz w:val="24"/>
          <w:szCs w:val="24"/>
        </w:rPr>
      </w:pPr>
      <w:r w:rsidRPr="00533EE0">
        <w:rPr>
          <w:rFonts w:ascii="Times New Roman" w:hAnsi="Times New Roman" w:cs="Times New Roman"/>
          <w:b/>
          <w:bCs/>
          <w:sz w:val="24"/>
          <w:szCs w:val="24"/>
          <w:lang w:val="id-ID"/>
        </w:rPr>
        <w:t xml:space="preserve">PERMAINAN KARTU HURUF </w:t>
      </w:r>
      <w:r w:rsidRPr="00533EE0">
        <w:rPr>
          <w:rFonts w:ascii="Times New Roman" w:hAnsi="Times New Roman" w:cs="Times New Roman"/>
          <w:b/>
          <w:bCs/>
          <w:i/>
          <w:sz w:val="24"/>
          <w:szCs w:val="24"/>
          <w:lang w:val="id-ID"/>
        </w:rPr>
        <w:t>HIJA’IYAH</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 xml:space="preserve">PADA MURID </w:t>
      </w:r>
      <w:r w:rsidRPr="00533EE0">
        <w:rPr>
          <w:rFonts w:ascii="Times New Roman" w:hAnsi="Times New Roman" w:cs="Times New Roman"/>
          <w:b/>
          <w:bCs/>
          <w:sz w:val="24"/>
          <w:szCs w:val="24"/>
        </w:rPr>
        <w:t xml:space="preserve"> </w:t>
      </w:r>
    </w:p>
    <w:p w:rsidR="006D68EF" w:rsidRPr="00533EE0" w:rsidRDefault="006D68EF" w:rsidP="006D68EF">
      <w:pPr>
        <w:spacing w:after="0" w:line="240" w:lineRule="auto"/>
        <w:jc w:val="center"/>
        <w:rPr>
          <w:rFonts w:ascii="Times New Roman" w:hAnsi="Times New Roman" w:cs="Times New Roman"/>
          <w:b/>
          <w:bCs/>
          <w:sz w:val="24"/>
          <w:szCs w:val="24"/>
          <w:lang w:val="id-ID"/>
        </w:rPr>
      </w:pPr>
      <w:r w:rsidRPr="00533EE0">
        <w:rPr>
          <w:rFonts w:ascii="Times New Roman" w:hAnsi="Times New Roman" w:cs="Times New Roman"/>
          <w:b/>
          <w:bCs/>
          <w:i/>
          <w:sz w:val="24"/>
          <w:szCs w:val="24"/>
          <w:lang w:val="id-ID"/>
        </w:rPr>
        <w:t>CEREBRAL PALSY</w:t>
      </w:r>
      <w:r w:rsidRPr="00533EE0">
        <w:rPr>
          <w:rFonts w:ascii="Times New Roman" w:hAnsi="Times New Roman" w:cs="Times New Roman"/>
          <w:b/>
          <w:bCs/>
          <w:sz w:val="24"/>
          <w:szCs w:val="24"/>
          <w:lang w:val="id-ID"/>
        </w:rPr>
        <w:t xml:space="preserve"> </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TIPE SPASTIK</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 xml:space="preserve">KELAS II DI SLB </w:t>
      </w:r>
    </w:p>
    <w:p w:rsidR="006D68EF" w:rsidRPr="00533EE0" w:rsidRDefault="006D68EF" w:rsidP="006D68EF">
      <w:pPr>
        <w:spacing w:after="0" w:line="240" w:lineRule="auto"/>
        <w:jc w:val="center"/>
        <w:rPr>
          <w:rFonts w:ascii="Times New Roman" w:hAnsi="Times New Roman" w:cs="Times New Roman"/>
          <w:b/>
          <w:bCs/>
          <w:sz w:val="24"/>
          <w:szCs w:val="24"/>
          <w:lang w:val="id-ID"/>
        </w:rPr>
      </w:pPr>
      <w:r w:rsidRPr="00533EE0">
        <w:rPr>
          <w:rFonts w:ascii="Times New Roman" w:hAnsi="Times New Roman" w:cs="Times New Roman"/>
          <w:b/>
          <w:bCs/>
          <w:sz w:val="24"/>
          <w:szCs w:val="24"/>
          <w:lang w:val="id-ID"/>
        </w:rPr>
        <w:t>YPKS BAJENG</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KABUPATEN GOWA</w:t>
      </w:r>
    </w:p>
    <w:p w:rsidR="006D68EF" w:rsidRPr="00533EE0" w:rsidRDefault="006D68EF" w:rsidP="006D68EF">
      <w:pPr>
        <w:jc w:val="center"/>
        <w:rPr>
          <w:rFonts w:ascii="Times New Roman" w:hAnsi="Times New Roman" w:cs="Times New Roman"/>
          <w:b/>
          <w:sz w:val="24"/>
          <w:szCs w:val="24"/>
          <w:lang w:val="id-ID"/>
        </w:rPr>
      </w:pPr>
    </w:p>
    <w:p w:rsidR="006D68EF" w:rsidRPr="00533EE0" w:rsidRDefault="006D68EF" w:rsidP="006D68EF">
      <w:pPr>
        <w:jc w:val="center"/>
        <w:rPr>
          <w:rFonts w:ascii="Times New Roman" w:hAnsi="Times New Roman" w:cs="Times New Roman"/>
          <w:b/>
          <w:sz w:val="24"/>
          <w:szCs w:val="24"/>
          <w:lang w:val="id-ID"/>
        </w:rPr>
      </w:pPr>
    </w:p>
    <w:p w:rsidR="00C53D19" w:rsidRPr="00533EE0" w:rsidRDefault="00C53D19" w:rsidP="006D68EF">
      <w:pPr>
        <w:jc w:val="center"/>
        <w:rPr>
          <w:rFonts w:ascii="Times New Roman" w:hAnsi="Times New Roman" w:cs="Times New Roman"/>
          <w:b/>
          <w:sz w:val="24"/>
          <w:szCs w:val="24"/>
          <w:lang w:val="id-ID"/>
        </w:rPr>
      </w:pPr>
      <w:bookmarkStart w:id="0" w:name="_GoBack"/>
      <w:bookmarkEnd w:id="0"/>
    </w:p>
    <w:p w:rsidR="006D68EF" w:rsidRPr="00533EE0" w:rsidRDefault="006D68EF" w:rsidP="006D68EF">
      <w:pPr>
        <w:jc w:val="center"/>
        <w:rPr>
          <w:rFonts w:ascii="Times New Roman" w:hAnsi="Times New Roman" w:cs="Times New Roman"/>
          <w:b/>
          <w:sz w:val="24"/>
          <w:szCs w:val="24"/>
          <w:lang w:val="id-ID"/>
        </w:rPr>
      </w:pPr>
    </w:p>
    <w:p w:rsidR="006D68EF" w:rsidRPr="00533EE0" w:rsidRDefault="006D68EF" w:rsidP="006D68EF">
      <w:pPr>
        <w:jc w:val="center"/>
        <w:rPr>
          <w:rFonts w:ascii="Times New Roman" w:hAnsi="Times New Roman" w:cs="Times New Roman"/>
          <w:b/>
          <w:sz w:val="24"/>
          <w:szCs w:val="24"/>
          <w:lang w:val="id-ID"/>
        </w:rPr>
      </w:pPr>
    </w:p>
    <w:p w:rsidR="006D68EF" w:rsidRPr="00533EE0" w:rsidRDefault="006D68EF" w:rsidP="006D68EF">
      <w:pPr>
        <w:spacing w:after="0" w:line="240" w:lineRule="auto"/>
        <w:jc w:val="center"/>
        <w:rPr>
          <w:rFonts w:ascii="Times New Roman" w:hAnsi="Times New Roman" w:cs="Times New Roman"/>
          <w:b/>
          <w:sz w:val="24"/>
          <w:szCs w:val="24"/>
        </w:rPr>
      </w:pPr>
      <w:r w:rsidRPr="00533EE0">
        <w:rPr>
          <w:rFonts w:ascii="Times New Roman" w:hAnsi="Times New Roman" w:cs="Times New Roman"/>
          <w:b/>
          <w:sz w:val="24"/>
          <w:szCs w:val="24"/>
        </w:rPr>
        <w:t>RITA MUFLIHAH</w:t>
      </w:r>
    </w:p>
    <w:p w:rsidR="006D68EF" w:rsidRPr="00533EE0" w:rsidRDefault="006D68EF" w:rsidP="006D68EF">
      <w:pPr>
        <w:spacing w:after="0" w:line="240" w:lineRule="auto"/>
        <w:jc w:val="center"/>
        <w:rPr>
          <w:rFonts w:ascii="Times New Roman" w:hAnsi="Times New Roman" w:cs="Times New Roman"/>
          <w:b/>
          <w:sz w:val="24"/>
          <w:szCs w:val="24"/>
          <w:lang w:val="id-ID"/>
        </w:rPr>
      </w:pPr>
      <w:r w:rsidRPr="00533EE0">
        <w:rPr>
          <w:rFonts w:ascii="Times New Roman" w:hAnsi="Times New Roman" w:cs="Times New Roman"/>
          <w:b/>
          <w:sz w:val="24"/>
          <w:szCs w:val="24"/>
        </w:rPr>
        <w:t>1645040009</w:t>
      </w:r>
    </w:p>
    <w:p w:rsidR="00C53D19" w:rsidRPr="00533EE0" w:rsidRDefault="00C53D19" w:rsidP="006D68EF">
      <w:pPr>
        <w:jc w:val="center"/>
        <w:rPr>
          <w:rFonts w:ascii="Times New Roman" w:hAnsi="Times New Roman" w:cs="Times New Roman"/>
          <w:b/>
          <w:sz w:val="24"/>
          <w:szCs w:val="24"/>
        </w:rPr>
      </w:pPr>
    </w:p>
    <w:p w:rsidR="00C53D19" w:rsidRPr="00533EE0" w:rsidRDefault="00C53D19" w:rsidP="006D68EF">
      <w:pPr>
        <w:jc w:val="center"/>
        <w:rPr>
          <w:rFonts w:ascii="Times New Roman" w:hAnsi="Times New Roman" w:cs="Times New Roman"/>
          <w:b/>
          <w:sz w:val="24"/>
          <w:szCs w:val="24"/>
        </w:rPr>
      </w:pPr>
    </w:p>
    <w:p w:rsidR="00C53D19" w:rsidRPr="00533EE0" w:rsidRDefault="00C53D19" w:rsidP="006D68EF">
      <w:pPr>
        <w:jc w:val="center"/>
        <w:rPr>
          <w:rFonts w:ascii="Times New Roman" w:hAnsi="Times New Roman" w:cs="Times New Roman"/>
          <w:b/>
          <w:sz w:val="24"/>
          <w:szCs w:val="24"/>
        </w:rPr>
      </w:pPr>
    </w:p>
    <w:p w:rsidR="00C53D19" w:rsidRPr="00533EE0" w:rsidRDefault="00C53D19" w:rsidP="006D68EF">
      <w:pPr>
        <w:jc w:val="center"/>
        <w:rPr>
          <w:rFonts w:ascii="Times New Roman" w:hAnsi="Times New Roman" w:cs="Times New Roman"/>
          <w:b/>
          <w:sz w:val="24"/>
          <w:szCs w:val="24"/>
        </w:rPr>
      </w:pPr>
    </w:p>
    <w:p w:rsidR="00C53D19" w:rsidRPr="00533EE0" w:rsidRDefault="00C53D19" w:rsidP="00C53D19">
      <w:pPr>
        <w:jc w:val="center"/>
        <w:rPr>
          <w:rFonts w:ascii="Times New Roman" w:hAnsi="Times New Roman" w:cs="Times New Roman"/>
          <w:b/>
          <w:sz w:val="24"/>
          <w:szCs w:val="24"/>
        </w:rPr>
      </w:pPr>
    </w:p>
    <w:p w:rsidR="00C53D19" w:rsidRPr="00533EE0" w:rsidRDefault="00C53D19" w:rsidP="00C53D19">
      <w:pPr>
        <w:tabs>
          <w:tab w:val="left" w:pos="1260"/>
        </w:tabs>
        <w:spacing w:after="0" w:line="240" w:lineRule="auto"/>
        <w:jc w:val="center"/>
        <w:rPr>
          <w:rFonts w:ascii="Times New Roman" w:hAnsi="Times New Roman" w:cs="Times New Roman"/>
          <w:b/>
          <w:sz w:val="24"/>
          <w:szCs w:val="24"/>
        </w:rPr>
      </w:pPr>
      <w:r w:rsidRPr="00533EE0">
        <w:rPr>
          <w:rFonts w:ascii="Times New Roman" w:hAnsi="Times New Roman" w:cs="Times New Roman"/>
          <w:b/>
          <w:sz w:val="24"/>
          <w:szCs w:val="24"/>
        </w:rPr>
        <w:t>JURUSAN PENDIDIKAN LUAR BIASA</w:t>
      </w:r>
    </w:p>
    <w:p w:rsidR="00C53D19" w:rsidRPr="00533EE0" w:rsidRDefault="00C53D19" w:rsidP="00C53D19">
      <w:pPr>
        <w:tabs>
          <w:tab w:val="left" w:pos="1260"/>
        </w:tabs>
        <w:spacing w:after="0" w:line="240" w:lineRule="auto"/>
        <w:jc w:val="center"/>
        <w:rPr>
          <w:rFonts w:ascii="Times New Roman" w:hAnsi="Times New Roman" w:cs="Times New Roman"/>
          <w:b/>
          <w:sz w:val="24"/>
          <w:szCs w:val="24"/>
        </w:rPr>
      </w:pPr>
      <w:r w:rsidRPr="00533EE0">
        <w:rPr>
          <w:rFonts w:ascii="Times New Roman" w:hAnsi="Times New Roman" w:cs="Times New Roman"/>
          <w:b/>
          <w:sz w:val="24"/>
          <w:szCs w:val="24"/>
        </w:rPr>
        <w:t>FAKULTAS ILMU PENDIDIKAN</w:t>
      </w:r>
    </w:p>
    <w:p w:rsidR="00C53D19" w:rsidRPr="00533EE0" w:rsidRDefault="00C53D19" w:rsidP="00C53D19">
      <w:pPr>
        <w:spacing w:after="0" w:line="240" w:lineRule="auto"/>
        <w:jc w:val="center"/>
        <w:rPr>
          <w:rFonts w:ascii="Times New Roman" w:hAnsi="Times New Roman" w:cs="Times New Roman"/>
          <w:b/>
          <w:sz w:val="24"/>
          <w:szCs w:val="24"/>
        </w:rPr>
      </w:pPr>
      <w:r w:rsidRPr="00533EE0">
        <w:rPr>
          <w:rFonts w:ascii="Times New Roman" w:hAnsi="Times New Roman" w:cs="Times New Roman"/>
          <w:b/>
          <w:sz w:val="24"/>
          <w:szCs w:val="24"/>
        </w:rPr>
        <w:t>UNIVERSITAS NEGERI MAKASSAR</w:t>
      </w:r>
    </w:p>
    <w:p w:rsidR="00C53D19" w:rsidRPr="00533EE0" w:rsidRDefault="00C53D19" w:rsidP="00C53D19">
      <w:pPr>
        <w:jc w:val="center"/>
        <w:rPr>
          <w:rFonts w:ascii="Times New Roman" w:hAnsi="Times New Roman" w:cs="Times New Roman"/>
          <w:b/>
          <w:sz w:val="24"/>
          <w:szCs w:val="24"/>
        </w:rPr>
      </w:pPr>
      <w:r w:rsidRPr="00533EE0">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1478F3C" wp14:editId="114EEC95">
                <wp:simplePos x="0" y="0"/>
                <wp:positionH relativeFrom="column">
                  <wp:posOffset>5260975</wp:posOffset>
                </wp:positionH>
                <wp:positionV relativeFrom="paragraph">
                  <wp:posOffset>543560</wp:posOffset>
                </wp:positionV>
                <wp:extent cx="208915" cy="258445"/>
                <wp:effectExtent l="0" t="0" r="19685" b="273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5844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BEC5DA" id="Rounded Rectangle 2" o:spid="_x0000_s1026" style="position:absolute;margin-left:414.25pt;margin-top:42.8pt;width:16.4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" fillcolor="white [3212]" strokecolor="white [3212]" strokeweight="1pt">
                <v:stroke joinstyle="miter"/>
                <v:path arrowok="t"/>
              </v:roundrect>
            </w:pict>
          </mc:Fallback>
        </mc:AlternateContent>
      </w:r>
      <w:r w:rsidRPr="00533EE0">
        <w:rPr>
          <w:rFonts w:ascii="Times New Roman" w:hAnsi="Times New Roman" w:cs="Times New Roman"/>
          <w:b/>
          <w:sz w:val="24"/>
          <w:szCs w:val="24"/>
        </w:rPr>
        <w:t>2020</w:t>
      </w:r>
    </w:p>
    <w:p w:rsidR="00C53D19" w:rsidRPr="00533EE0" w:rsidRDefault="00C53D19" w:rsidP="00C53D19">
      <w:pPr>
        <w:spacing w:after="0" w:line="240" w:lineRule="auto"/>
        <w:jc w:val="center"/>
        <w:rPr>
          <w:rFonts w:ascii="Times New Roman" w:hAnsi="Times New Roman" w:cs="Times New Roman"/>
          <w:b/>
          <w:bCs/>
          <w:sz w:val="24"/>
          <w:szCs w:val="24"/>
          <w:lang w:val="id-ID"/>
        </w:rPr>
      </w:pPr>
      <w:r w:rsidRPr="00533EE0">
        <w:rPr>
          <w:rFonts w:ascii="Times New Roman" w:hAnsi="Times New Roman" w:cs="Times New Roman"/>
          <w:b/>
          <w:bCs/>
          <w:sz w:val="24"/>
          <w:szCs w:val="24"/>
          <w:lang w:val="id-ID"/>
        </w:rPr>
        <w:lastRenderedPageBreak/>
        <w:t xml:space="preserve">KEMAMPUAN MENGENAL HURUF </w:t>
      </w:r>
      <w:r w:rsidRPr="00533EE0">
        <w:rPr>
          <w:rFonts w:ascii="Times New Roman" w:hAnsi="Times New Roman" w:cs="Times New Roman"/>
          <w:b/>
          <w:bCs/>
          <w:i/>
          <w:sz w:val="24"/>
          <w:szCs w:val="24"/>
          <w:lang w:val="id-ID"/>
        </w:rPr>
        <w:t>HIJA’IYAH</w:t>
      </w:r>
      <w:r w:rsidRPr="00533EE0">
        <w:rPr>
          <w:rFonts w:ascii="Times New Roman" w:hAnsi="Times New Roman" w:cs="Times New Roman"/>
          <w:b/>
          <w:bCs/>
          <w:sz w:val="24"/>
          <w:szCs w:val="24"/>
          <w:lang w:val="id-ID"/>
        </w:rPr>
        <w:t xml:space="preserve"> MELALUI</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METODE</w:t>
      </w:r>
    </w:p>
    <w:p w:rsidR="00C53D19" w:rsidRPr="00533EE0" w:rsidRDefault="00C53D19" w:rsidP="00C53D19">
      <w:pPr>
        <w:spacing w:after="0" w:line="240" w:lineRule="auto"/>
        <w:jc w:val="center"/>
        <w:rPr>
          <w:rFonts w:ascii="Times New Roman" w:hAnsi="Times New Roman" w:cs="Times New Roman"/>
          <w:b/>
          <w:bCs/>
          <w:sz w:val="24"/>
          <w:szCs w:val="24"/>
        </w:rPr>
      </w:pPr>
      <w:r w:rsidRPr="00533EE0">
        <w:rPr>
          <w:rFonts w:ascii="Times New Roman" w:hAnsi="Times New Roman" w:cs="Times New Roman"/>
          <w:b/>
          <w:bCs/>
          <w:sz w:val="24"/>
          <w:szCs w:val="24"/>
          <w:lang w:val="id-ID"/>
        </w:rPr>
        <w:t xml:space="preserve">PERMAINAN KARTU HURUF </w:t>
      </w:r>
      <w:r w:rsidRPr="00533EE0">
        <w:rPr>
          <w:rFonts w:ascii="Times New Roman" w:hAnsi="Times New Roman" w:cs="Times New Roman"/>
          <w:b/>
          <w:bCs/>
          <w:i/>
          <w:sz w:val="24"/>
          <w:szCs w:val="24"/>
          <w:lang w:val="id-ID"/>
        </w:rPr>
        <w:t>HIJA’IYAH</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 xml:space="preserve">PADA MURID </w:t>
      </w:r>
      <w:r w:rsidRPr="00533EE0">
        <w:rPr>
          <w:rFonts w:ascii="Times New Roman" w:hAnsi="Times New Roman" w:cs="Times New Roman"/>
          <w:b/>
          <w:bCs/>
          <w:sz w:val="24"/>
          <w:szCs w:val="24"/>
        </w:rPr>
        <w:t xml:space="preserve"> </w:t>
      </w:r>
    </w:p>
    <w:p w:rsidR="00C53D19" w:rsidRPr="00533EE0" w:rsidRDefault="00C53D19" w:rsidP="00C53D19">
      <w:pPr>
        <w:spacing w:after="0" w:line="240" w:lineRule="auto"/>
        <w:jc w:val="center"/>
        <w:rPr>
          <w:rFonts w:ascii="Times New Roman" w:hAnsi="Times New Roman" w:cs="Times New Roman"/>
          <w:b/>
          <w:bCs/>
          <w:sz w:val="24"/>
          <w:szCs w:val="24"/>
          <w:lang w:val="id-ID"/>
        </w:rPr>
      </w:pPr>
      <w:r w:rsidRPr="00533EE0">
        <w:rPr>
          <w:rFonts w:ascii="Times New Roman" w:hAnsi="Times New Roman" w:cs="Times New Roman"/>
          <w:b/>
          <w:bCs/>
          <w:i/>
          <w:sz w:val="24"/>
          <w:szCs w:val="24"/>
          <w:lang w:val="id-ID"/>
        </w:rPr>
        <w:t>CEREBRAL PALSY</w:t>
      </w:r>
      <w:r w:rsidRPr="00533EE0">
        <w:rPr>
          <w:rFonts w:ascii="Times New Roman" w:hAnsi="Times New Roman" w:cs="Times New Roman"/>
          <w:b/>
          <w:bCs/>
          <w:sz w:val="24"/>
          <w:szCs w:val="24"/>
          <w:lang w:val="id-ID"/>
        </w:rPr>
        <w:t xml:space="preserve"> </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TIPE SPASTIK</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 xml:space="preserve">KELAS II DI SLB </w:t>
      </w:r>
    </w:p>
    <w:p w:rsidR="00C53D19" w:rsidRDefault="00C53D19" w:rsidP="00533EE0">
      <w:pPr>
        <w:spacing w:after="0" w:line="240" w:lineRule="auto"/>
        <w:jc w:val="center"/>
        <w:rPr>
          <w:rFonts w:ascii="Times New Roman" w:hAnsi="Times New Roman" w:cs="Times New Roman"/>
          <w:b/>
          <w:bCs/>
          <w:sz w:val="24"/>
          <w:szCs w:val="24"/>
          <w:lang w:val="id-ID"/>
        </w:rPr>
      </w:pPr>
      <w:r w:rsidRPr="00533EE0">
        <w:rPr>
          <w:rFonts w:ascii="Times New Roman" w:hAnsi="Times New Roman" w:cs="Times New Roman"/>
          <w:b/>
          <w:bCs/>
          <w:sz w:val="24"/>
          <w:szCs w:val="24"/>
          <w:lang w:val="id-ID"/>
        </w:rPr>
        <w:t>YPKS BAJENG</w:t>
      </w:r>
      <w:r w:rsidRPr="00533EE0">
        <w:rPr>
          <w:rFonts w:ascii="Times New Roman" w:hAnsi="Times New Roman" w:cs="Times New Roman"/>
          <w:b/>
          <w:bCs/>
          <w:sz w:val="24"/>
          <w:szCs w:val="24"/>
        </w:rPr>
        <w:t xml:space="preserve"> </w:t>
      </w:r>
      <w:r w:rsidRPr="00533EE0">
        <w:rPr>
          <w:rFonts w:ascii="Times New Roman" w:hAnsi="Times New Roman" w:cs="Times New Roman"/>
          <w:b/>
          <w:bCs/>
          <w:sz w:val="24"/>
          <w:szCs w:val="24"/>
          <w:lang w:val="id-ID"/>
        </w:rPr>
        <w:t>KABUPATEN GOWA</w:t>
      </w:r>
    </w:p>
    <w:p w:rsidR="00533EE0" w:rsidRPr="00533EE0" w:rsidRDefault="00533EE0" w:rsidP="00533EE0">
      <w:pPr>
        <w:spacing w:after="0" w:line="240" w:lineRule="auto"/>
        <w:jc w:val="center"/>
        <w:rPr>
          <w:rFonts w:ascii="Times New Roman" w:hAnsi="Times New Roman" w:cs="Times New Roman"/>
          <w:b/>
          <w:bCs/>
          <w:sz w:val="24"/>
          <w:szCs w:val="24"/>
          <w:lang w:val="id-ID"/>
        </w:rPr>
      </w:pPr>
    </w:p>
    <w:p w:rsidR="00C53D19" w:rsidRPr="00533EE0" w:rsidRDefault="00C53D19" w:rsidP="00533EE0">
      <w:pPr>
        <w:spacing w:after="0" w:line="240" w:lineRule="auto"/>
        <w:ind w:left="2160"/>
        <w:jc w:val="both"/>
        <w:rPr>
          <w:rFonts w:ascii="Times New Roman" w:hAnsi="Times New Roman" w:cs="Times New Roman"/>
          <w:b/>
          <w:bCs/>
          <w:sz w:val="24"/>
          <w:szCs w:val="24"/>
          <w:lang w:val="id-ID"/>
        </w:rPr>
      </w:pPr>
      <w:r w:rsidRPr="00533EE0">
        <w:rPr>
          <w:rFonts w:ascii="Times New Roman" w:hAnsi="Times New Roman" w:cs="Times New Roman"/>
          <w:b/>
          <w:bCs/>
          <w:sz w:val="24"/>
          <w:szCs w:val="24"/>
          <w:lang w:val="id-ID"/>
        </w:rPr>
        <w:t xml:space="preserve">Penulis </w:t>
      </w:r>
      <w:r w:rsidRPr="00533EE0">
        <w:rPr>
          <w:rFonts w:ascii="Times New Roman" w:hAnsi="Times New Roman" w:cs="Times New Roman"/>
          <w:b/>
          <w:bCs/>
          <w:sz w:val="24"/>
          <w:szCs w:val="24"/>
          <w:lang w:val="id-ID"/>
        </w:rPr>
        <w:tab/>
      </w:r>
      <w:r w:rsidRPr="00533EE0">
        <w:rPr>
          <w:rFonts w:ascii="Times New Roman" w:hAnsi="Times New Roman" w:cs="Times New Roman"/>
          <w:b/>
          <w:bCs/>
          <w:sz w:val="24"/>
          <w:szCs w:val="24"/>
          <w:lang w:val="id-ID"/>
        </w:rPr>
        <w:tab/>
        <w:t xml:space="preserve">: </w:t>
      </w:r>
      <w:r w:rsidRPr="00533EE0">
        <w:rPr>
          <w:rFonts w:ascii="Times New Roman" w:hAnsi="Times New Roman" w:cs="Times New Roman"/>
          <w:b/>
          <w:bCs/>
          <w:sz w:val="24"/>
          <w:szCs w:val="24"/>
        </w:rPr>
        <w:t>Rita Muflihah</w:t>
      </w:r>
    </w:p>
    <w:p w:rsidR="00C53D19" w:rsidRPr="00533EE0" w:rsidRDefault="00C53D19" w:rsidP="00533EE0">
      <w:pPr>
        <w:spacing w:after="0" w:line="240" w:lineRule="auto"/>
        <w:ind w:left="2160"/>
        <w:jc w:val="both"/>
        <w:rPr>
          <w:rFonts w:ascii="Times New Roman" w:hAnsi="Times New Roman" w:cs="Times New Roman"/>
          <w:b/>
          <w:bCs/>
          <w:sz w:val="24"/>
          <w:szCs w:val="24"/>
        </w:rPr>
      </w:pPr>
      <w:r w:rsidRPr="00533EE0">
        <w:rPr>
          <w:rFonts w:ascii="Times New Roman" w:hAnsi="Times New Roman" w:cs="Times New Roman"/>
          <w:b/>
          <w:bCs/>
          <w:sz w:val="24"/>
          <w:szCs w:val="24"/>
          <w:lang w:val="id-ID"/>
        </w:rPr>
        <w:t>Pembimbing I</w:t>
      </w:r>
      <w:r w:rsidRPr="00533EE0">
        <w:rPr>
          <w:rFonts w:ascii="Times New Roman" w:hAnsi="Times New Roman" w:cs="Times New Roman"/>
          <w:b/>
          <w:bCs/>
          <w:sz w:val="24"/>
          <w:szCs w:val="24"/>
          <w:lang w:val="id-ID"/>
        </w:rPr>
        <w:tab/>
        <w:t xml:space="preserve">: </w:t>
      </w:r>
      <w:r w:rsidRPr="00533EE0">
        <w:rPr>
          <w:rFonts w:ascii="Times New Roman" w:hAnsi="Times New Roman" w:cs="Times New Roman"/>
          <w:b/>
          <w:bCs/>
          <w:sz w:val="24"/>
          <w:szCs w:val="24"/>
        </w:rPr>
        <w:t xml:space="preserve">Drs. Andi Budiman, </w:t>
      </w:r>
      <w:proofErr w:type="gramStart"/>
      <w:r w:rsidR="00533EE0" w:rsidRPr="00533EE0">
        <w:rPr>
          <w:rFonts w:ascii="Times New Roman" w:hAnsi="Times New Roman" w:cs="Times New Roman"/>
          <w:b/>
          <w:bCs/>
          <w:sz w:val="24"/>
          <w:szCs w:val="24"/>
        </w:rPr>
        <w:t>M.Kes</w:t>
      </w:r>
      <w:proofErr w:type="gramEnd"/>
    </w:p>
    <w:p w:rsidR="00C53D19" w:rsidRPr="00533EE0" w:rsidRDefault="00C53D19" w:rsidP="00533EE0">
      <w:pPr>
        <w:spacing w:after="0" w:line="240" w:lineRule="auto"/>
        <w:ind w:left="2160"/>
        <w:jc w:val="both"/>
        <w:rPr>
          <w:rFonts w:ascii="Times New Roman" w:hAnsi="Times New Roman" w:cs="Times New Roman"/>
          <w:b/>
          <w:bCs/>
          <w:sz w:val="24"/>
          <w:szCs w:val="24"/>
          <w:lang w:val="id-ID"/>
        </w:rPr>
      </w:pPr>
      <w:r w:rsidRPr="00533EE0">
        <w:rPr>
          <w:rFonts w:ascii="Times New Roman" w:hAnsi="Times New Roman" w:cs="Times New Roman"/>
          <w:b/>
          <w:bCs/>
          <w:sz w:val="24"/>
          <w:szCs w:val="24"/>
          <w:lang w:val="id-ID"/>
        </w:rPr>
        <w:t>Pembimbing II</w:t>
      </w:r>
      <w:r w:rsidRPr="00533EE0">
        <w:rPr>
          <w:rFonts w:ascii="Times New Roman" w:hAnsi="Times New Roman" w:cs="Times New Roman"/>
          <w:b/>
          <w:bCs/>
          <w:sz w:val="24"/>
          <w:szCs w:val="24"/>
          <w:lang w:val="id-ID"/>
        </w:rPr>
        <w:tab/>
        <w:t>: Dr</w:t>
      </w:r>
      <w:r w:rsidR="00533EE0" w:rsidRPr="00533EE0">
        <w:rPr>
          <w:rFonts w:ascii="Times New Roman" w:hAnsi="Times New Roman" w:cs="Times New Roman"/>
          <w:b/>
          <w:bCs/>
          <w:sz w:val="24"/>
          <w:szCs w:val="24"/>
        </w:rPr>
        <w:t xml:space="preserve">a. Tatiana Meidina, </w:t>
      </w:r>
      <w:proofErr w:type="gramStart"/>
      <w:r w:rsidR="00533EE0" w:rsidRPr="00533EE0">
        <w:rPr>
          <w:rFonts w:ascii="Times New Roman" w:hAnsi="Times New Roman" w:cs="Times New Roman"/>
          <w:b/>
          <w:bCs/>
          <w:sz w:val="24"/>
          <w:szCs w:val="24"/>
        </w:rPr>
        <w:t>M.Si</w:t>
      </w:r>
      <w:proofErr w:type="gramEnd"/>
    </w:p>
    <w:p w:rsidR="00C53D19" w:rsidRPr="00533EE0" w:rsidRDefault="00C53D19" w:rsidP="00533EE0">
      <w:pPr>
        <w:spacing w:after="0" w:line="240" w:lineRule="auto"/>
        <w:rPr>
          <w:rFonts w:ascii="Times New Roman" w:hAnsi="Times New Roman" w:cs="Times New Roman"/>
          <w:color w:val="FF0000"/>
          <w:sz w:val="24"/>
          <w:szCs w:val="24"/>
          <w:lang w:val="id-ID"/>
        </w:rPr>
      </w:pPr>
      <w:r w:rsidRPr="00533EE0">
        <w:rPr>
          <w:rFonts w:ascii="Times New Roman" w:hAnsi="Times New Roman" w:cs="Times New Roman"/>
          <w:sz w:val="24"/>
          <w:szCs w:val="24"/>
          <w:lang w:val="id-ID"/>
        </w:rPr>
        <w:t xml:space="preserve">Email, Penulis : </w:t>
      </w:r>
      <w:hyperlink r:id="rId6" w:history="1">
        <w:r w:rsidRPr="00533EE0">
          <w:rPr>
            <w:rStyle w:val="Hyperlink"/>
            <w:rFonts w:ascii="Times New Roman" w:hAnsi="Times New Roman" w:cs="Times New Roman"/>
            <w:sz w:val="24"/>
            <w:szCs w:val="24"/>
          </w:rPr>
          <w:t>ritamuflihah10@gmail.com</w:t>
        </w:r>
      </w:hyperlink>
      <w:r w:rsidRPr="00533EE0">
        <w:rPr>
          <w:rFonts w:ascii="Times New Roman" w:hAnsi="Times New Roman" w:cs="Times New Roman"/>
          <w:sz w:val="24"/>
          <w:szCs w:val="24"/>
        </w:rPr>
        <w:t xml:space="preserve"> </w:t>
      </w:r>
    </w:p>
    <w:p w:rsidR="00C53D19" w:rsidRPr="00533EE0" w:rsidRDefault="00C53D19" w:rsidP="00C53D19">
      <w:pPr>
        <w:spacing w:after="0"/>
        <w:jc w:val="center"/>
        <w:rPr>
          <w:rFonts w:ascii="Times New Roman" w:hAnsi="Times New Roman" w:cs="Times New Roman"/>
          <w:b/>
          <w:sz w:val="24"/>
          <w:szCs w:val="24"/>
          <w:lang w:val="id-ID"/>
        </w:rPr>
      </w:pPr>
      <w:r w:rsidRPr="00533EE0">
        <w:rPr>
          <w:rFonts w:ascii="Times New Roman" w:hAnsi="Times New Roman" w:cs="Times New Roman"/>
          <w:b/>
          <w:sz w:val="24"/>
          <w:szCs w:val="24"/>
          <w:lang w:val="id-ID"/>
        </w:rPr>
        <w:t>ABSTRAK</w:t>
      </w:r>
    </w:p>
    <w:p w:rsidR="00533EE0" w:rsidRDefault="00533EE0" w:rsidP="00533EE0">
      <w:pPr>
        <w:spacing w:after="0" w:line="240" w:lineRule="auto"/>
        <w:jc w:val="both"/>
        <w:rPr>
          <w:rFonts w:ascii="Times New Roman" w:hAnsi="Times New Roman" w:cs="Times New Roman"/>
          <w:sz w:val="24"/>
          <w:szCs w:val="24"/>
        </w:rPr>
        <w:sectPr w:rsidR="00533EE0" w:rsidSect="00C53D19">
          <w:pgSz w:w="12240" w:h="15840" w:code="1"/>
          <w:pgMar w:top="2268" w:right="1701" w:bottom="1701" w:left="2268" w:header="709" w:footer="709" w:gutter="0"/>
          <w:cols w:space="708"/>
          <w:docGrid w:linePitch="360"/>
        </w:sectPr>
      </w:pPr>
      <w:r w:rsidRPr="00533EE0">
        <w:rPr>
          <w:rFonts w:ascii="Times New Roman" w:hAnsi="Times New Roman" w:cs="Times New Roman"/>
          <w:sz w:val="24"/>
          <w:szCs w:val="24"/>
        </w:rPr>
        <w:t xml:space="preserve">Penelitian ini mengkaji tentang kemampuan mengenal huruf </w:t>
      </w:r>
      <w:r w:rsidRPr="00533EE0">
        <w:rPr>
          <w:rFonts w:ascii="Times New Roman" w:hAnsi="Times New Roman" w:cs="Times New Roman"/>
          <w:i/>
          <w:sz w:val="24"/>
          <w:szCs w:val="24"/>
        </w:rPr>
        <w:t>hija’iyah</w:t>
      </w:r>
      <w:r w:rsidRPr="00533EE0">
        <w:rPr>
          <w:rFonts w:ascii="Times New Roman" w:hAnsi="Times New Roman" w:cs="Times New Roman"/>
          <w:sz w:val="24"/>
          <w:szCs w:val="24"/>
        </w:rPr>
        <w:t xml:space="preserve"> pada murid </w:t>
      </w:r>
      <w:r w:rsidRPr="00533EE0">
        <w:rPr>
          <w:rFonts w:ascii="Times New Roman" w:hAnsi="Times New Roman" w:cs="Times New Roman"/>
          <w:i/>
          <w:sz w:val="24"/>
          <w:szCs w:val="24"/>
        </w:rPr>
        <w:t>Cerebral Palsy</w:t>
      </w:r>
      <w:r w:rsidRPr="00533EE0">
        <w:rPr>
          <w:rFonts w:ascii="Times New Roman" w:hAnsi="Times New Roman" w:cs="Times New Roman"/>
          <w:sz w:val="24"/>
          <w:szCs w:val="24"/>
        </w:rPr>
        <w:t xml:space="preserve"> Tipe Spastik </w:t>
      </w:r>
      <w:r w:rsidRPr="00533EE0">
        <w:rPr>
          <w:rFonts w:ascii="Times New Roman" w:hAnsi="Times New Roman" w:cs="Times New Roman"/>
          <w:sz w:val="24"/>
          <w:szCs w:val="24"/>
          <w:lang w:val="id-ID"/>
        </w:rPr>
        <w:t xml:space="preserve">pada mata pelajaran </w:t>
      </w:r>
      <w:r w:rsidRPr="00533EE0">
        <w:rPr>
          <w:rFonts w:ascii="Times New Roman" w:hAnsi="Times New Roman" w:cs="Times New Roman"/>
          <w:sz w:val="24"/>
          <w:szCs w:val="24"/>
        </w:rPr>
        <w:t>Pendidikan Agama Islam di SLB YPKS Bajeng Kabupaten Gowa</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 xml:space="preserve">Rumusan masalah dalam penelitian ini adalah Bagaimana kemampuan mengenal huruf </w:t>
      </w:r>
      <w:r w:rsidRPr="00533EE0">
        <w:rPr>
          <w:rFonts w:ascii="Times New Roman" w:hAnsi="Times New Roman" w:cs="Times New Roman"/>
          <w:i/>
          <w:sz w:val="24"/>
          <w:szCs w:val="24"/>
        </w:rPr>
        <w:t>hija’iyah</w:t>
      </w:r>
      <w:r w:rsidRPr="00533EE0">
        <w:rPr>
          <w:rFonts w:ascii="Times New Roman" w:hAnsi="Times New Roman" w:cs="Times New Roman"/>
          <w:sz w:val="24"/>
          <w:szCs w:val="24"/>
        </w:rPr>
        <w:t xml:space="preserve"> melalui metode </w:t>
      </w:r>
      <w:r w:rsidRPr="00533EE0">
        <w:rPr>
          <w:rFonts w:ascii="Times New Roman" w:hAnsi="Times New Roman" w:cs="Times New Roman"/>
          <w:color w:val="000000"/>
          <w:sz w:val="24"/>
          <w:szCs w:val="24"/>
        </w:rPr>
        <w:t xml:space="preserve">permainan kartu huruf </w:t>
      </w:r>
      <w:r w:rsidRPr="00533EE0">
        <w:rPr>
          <w:rFonts w:ascii="Times New Roman" w:hAnsi="Times New Roman" w:cs="Times New Roman"/>
          <w:i/>
          <w:color w:val="000000"/>
          <w:sz w:val="24"/>
          <w:szCs w:val="24"/>
        </w:rPr>
        <w:t>hija’iyah</w:t>
      </w:r>
      <w:r w:rsidRPr="00533EE0">
        <w:rPr>
          <w:rFonts w:ascii="Times New Roman" w:hAnsi="Times New Roman" w:cs="Times New Roman"/>
          <w:sz w:val="24"/>
          <w:szCs w:val="24"/>
        </w:rPr>
        <w:t xml:space="preserve"> pada murid </w:t>
      </w:r>
      <w:r w:rsidRPr="00533EE0">
        <w:rPr>
          <w:rFonts w:ascii="Times New Roman" w:hAnsi="Times New Roman" w:cs="Times New Roman"/>
          <w:i/>
          <w:sz w:val="24"/>
          <w:szCs w:val="24"/>
        </w:rPr>
        <w:t>cerebral palsy</w:t>
      </w:r>
      <w:r w:rsidRPr="00533EE0">
        <w:rPr>
          <w:rFonts w:ascii="Times New Roman" w:hAnsi="Times New Roman" w:cs="Times New Roman"/>
          <w:sz w:val="24"/>
          <w:szCs w:val="24"/>
        </w:rPr>
        <w:t xml:space="preserve"> tipe spastik kelas II di SLB YPKS Bajeng Kabupaten </w:t>
      </w:r>
      <w:proofErr w:type="gramStart"/>
      <w:r w:rsidRPr="00533EE0">
        <w:rPr>
          <w:rFonts w:ascii="Times New Roman" w:hAnsi="Times New Roman" w:cs="Times New Roman"/>
          <w:sz w:val="24"/>
          <w:szCs w:val="24"/>
        </w:rPr>
        <w:t>Gowa?.</w:t>
      </w:r>
      <w:proofErr w:type="gramEnd"/>
      <w:r w:rsidRPr="00533EE0">
        <w:rPr>
          <w:rFonts w:ascii="Times New Roman" w:hAnsi="Times New Roman" w:cs="Times New Roman"/>
          <w:sz w:val="24"/>
          <w:szCs w:val="24"/>
        </w:rPr>
        <w:t xml:space="preserve"> Tujuan dalam penelitian ini untuk mengetahui:1) </w:t>
      </w:r>
      <w:r w:rsidRPr="00533EE0">
        <w:rPr>
          <w:rFonts w:ascii="Times New Roman" w:hAnsi="Times New Roman" w:cs="Times New Roman"/>
          <w:sz w:val="24"/>
          <w:szCs w:val="24"/>
          <w:lang w:val="id-ID"/>
        </w:rPr>
        <w:t xml:space="preserve">kemampuan mengenal huruf </w:t>
      </w:r>
      <w:r w:rsidRPr="00533EE0">
        <w:rPr>
          <w:rFonts w:ascii="Times New Roman" w:hAnsi="Times New Roman" w:cs="Times New Roman"/>
          <w:i/>
          <w:sz w:val="24"/>
          <w:szCs w:val="24"/>
          <w:lang w:val="id-ID"/>
        </w:rPr>
        <w:t>hija’iyah</w:t>
      </w:r>
      <w:r w:rsidRPr="00533EE0">
        <w:rPr>
          <w:rFonts w:ascii="Times New Roman" w:hAnsi="Times New Roman" w:cs="Times New Roman"/>
          <w:sz w:val="24"/>
          <w:szCs w:val="24"/>
          <w:lang w:val="id-ID"/>
        </w:rPr>
        <w:t xml:space="preserve"> melalui metode </w:t>
      </w:r>
      <w:r w:rsidRPr="00533EE0">
        <w:rPr>
          <w:rFonts w:ascii="Times New Roman" w:hAnsi="Times New Roman" w:cs="Times New Roman"/>
          <w:color w:val="000000"/>
          <w:sz w:val="24"/>
          <w:szCs w:val="24"/>
        </w:rPr>
        <w:t xml:space="preserve">permainan kartu huruf </w:t>
      </w:r>
      <w:r w:rsidRPr="00533EE0">
        <w:rPr>
          <w:rFonts w:ascii="Times New Roman" w:hAnsi="Times New Roman" w:cs="Times New Roman"/>
          <w:i/>
          <w:color w:val="000000"/>
          <w:sz w:val="24"/>
          <w:szCs w:val="24"/>
        </w:rPr>
        <w:t>hija’iyah</w:t>
      </w:r>
      <w:r w:rsidRPr="00533EE0">
        <w:rPr>
          <w:rFonts w:ascii="Times New Roman" w:hAnsi="Times New Roman" w:cs="Times New Roman"/>
          <w:sz w:val="24"/>
          <w:szCs w:val="24"/>
          <w:lang w:val="id-ID"/>
        </w:rPr>
        <w:t xml:space="preserve"> pada murid </w:t>
      </w:r>
      <w:r w:rsidRPr="00533EE0">
        <w:rPr>
          <w:rFonts w:ascii="Times New Roman" w:hAnsi="Times New Roman" w:cs="Times New Roman"/>
          <w:i/>
          <w:sz w:val="24"/>
          <w:szCs w:val="24"/>
          <w:lang w:val="id-ID"/>
        </w:rPr>
        <w:t xml:space="preserve">cerebral palsy </w:t>
      </w:r>
      <w:r w:rsidRPr="00533EE0">
        <w:rPr>
          <w:rFonts w:ascii="Times New Roman" w:hAnsi="Times New Roman" w:cs="Times New Roman"/>
          <w:sz w:val="24"/>
          <w:szCs w:val="24"/>
          <w:lang w:val="id-ID"/>
        </w:rPr>
        <w:t xml:space="preserve">tipe spastik kelas II </w:t>
      </w:r>
      <w:r w:rsidRPr="00533EE0">
        <w:rPr>
          <w:rFonts w:ascii="Times New Roman" w:hAnsi="Times New Roman" w:cs="Times New Roman"/>
          <w:sz w:val="24"/>
          <w:szCs w:val="24"/>
        </w:rPr>
        <w:t>di SLB YPKS Bajeng Kabupaten Gowa sebelum</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diberi intervensi (</w:t>
      </w:r>
      <w:r w:rsidRPr="00533EE0">
        <w:rPr>
          <w:rFonts w:ascii="Times New Roman" w:hAnsi="Times New Roman" w:cs="Times New Roman"/>
          <w:i/>
          <w:sz w:val="24"/>
          <w:szCs w:val="24"/>
        </w:rPr>
        <w:t>Baseline</w:t>
      </w:r>
      <w:r w:rsidRPr="00533EE0">
        <w:rPr>
          <w:rFonts w:ascii="Times New Roman" w:hAnsi="Times New Roman" w:cs="Times New Roman"/>
          <w:sz w:val="24"/>
          <w:szCs w:val="24"/>
        </w:rPr>
        <w:t xml:space="preserve"> 1 /A1). 2) kemampuan </w:t>
      </w:r>
      <w:r w:rsidRPr="00533EE0">
        <w:rPr>
          <w:rFonts w:ascii="Times New Roman" w:hAnsi="Times New Roman" w:cs="Times New Roman"/>
          <w:sz w:val="24"/>
          <w:szCs w:val="24"/>
          <w:lang w:val="id-ID"/>
        </w:rPr>
        <w:t xml:space="preserve">mengenal huruf </w:t>
      </w:r>
      <w:r w:rsidRPr="00533EE0">
        <w:rPr>
          <w:rFonts w:ascii="Times New Roman" w:hAnsi="Times New Roman" w:cs="Times New Roman"/>
          <w:i/>
          <w:sz w:val="24"/>
          <w:szCs w:val="24"/>
          <w:lang w:val="id-ID"/>
        </w:rPr>
        <w:t>hija’iyah</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 xml:space="preserve">saat diberi intervensi (intervensi /B). 3) </w:t>
      </w:r>
      <w:r w:rsidRPr="00533EE0">
        <w:rPr>
          <w:rFonts w:ascii="Times New Roman" w:hAnsi="Times New Roman" w:cs="Times New Roman"/>
          <w:sz w:val="24"/>
          <w:szCs w:val="24"/>
          <w:lang w:val="id-ID"/>
        </w:rPr>
        <w:t xml:space="preserve">kemampuan mengenal huruf </w:t>
      </w:r>
      <w:r w:rsidRPr="00533EE0">
        <w:rPr>
          <w:rFonts w:ascii="Times New Roman" w:hAnsi="Times New Roman" w:cs="Times New Roman"/>
          <w:i/>
          <w:sz w:val="24"/>
          <w:szCs w:val="24"/>
          <w:lang w:val="id-ID"/>
        </w:rPr>
        <w:t>hija’iyah</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setelah diberi intervensi (</w:t>
      </w:r>
      <w:r w:rsidRPr="00533EE0">
        <w:rPr>
          <w:rFonts w:ascii="Times New Roman" w:hAnsi="Times New Roman" w:cs="Times New Roman"/>
          <w:i/>
          <w:sz w:val="24"/>
          <w:szCs w:val="24"/>
        </w:rPr>
        <w:t>baseline</w:t>
      </w:r>
      <w:r w:rsidRPr="00533EE0">
        <w:rPr>
          <w:rFonts w:ascii="Times New Roman" w:hAnsi="Times New Roman" w:cs="Times New Roman"/>
          <w:sz w:val="24"/>
          <w:szCs w:val="24"/>
        </w:rPr>
        <w:t xml:space="preserve"> 2/A2). 4) </w:t>
      </w:r>
      <w:r w:rsidRPr="00533EE0">
        <w:rPr>
          <w:rFonts w:ascii="Times New Roman" w:hAnsi="Times New Roman" w:cs="Times New Roman"/>
          <w:sz w:val="24"/>
          <w:szCs w:val="24"/>
          <w:lang w:val="id-ID"/>
        </w:rPr>
        <w:t xml:space="preserve">perbandingan kemampuan mengenal huruf </w:t>
      </w:r>
      <w:r w:rsidRPr="00533EE0">
        <w:rPr>
          <w:rFonts w:ascii="Times New Roman" w:hAnsi="Times New Roman" w:cs="Times New Roman"/>
          <w:i/>
          <w:sz w:val="24"/>
          <w:szCs w:val="24"/>
          <w:lang w:val="id-ID"/>
        </w:rPr>
        <w:t>hija’iyah</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berdasarkan hasil analisis antar yaitu pada kondisi sebelum diberi intervensi ke kondisi saat diberi intervensi dan</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dari kondisi saat diberi intervensi ke kondisi setelah</w:t>
      </w:r>
      <w:r w:rsidRPr="00533EE0">
        <w:rPr>
          <w:rFonts w:ascii="Times New Roman" w:hAnsi="Times New Roman" w:cs="Times New Roman"/>
          <w:sz w:val="24"/>
          <w:szCs w:val="24"/>
          <w:lang w:val="id-ID"/>
        </w:rPr>
        <w:t xml:space="preserve"> </w:t>
      </w:r>
      <w:r w:rsidRPr="00533EE0">
        <w:rPr>
          <w:rFonts w:ascii="Times New Roman" w:hAnsi="Times New Roman" w:cs="Times New Roman"/>
          <w:sz w:val="24"/>
          <w:szCs w:val="24"/>
        </w:rPr>
        <w:t xml:space="preserve">diberi intervensi. Penelitian ini menggunakan metode </w:t>
      </w:r>
      <w:r w:rsidRPr="00533EE0">
        <w:rPr>
          <w:rFonts w:ascii="Times New Roman" w:hAnsi="Times New Roman" w:cs="Times New Roman"/>
          <w:sz w:val="24"/>
          <w:szCs w:val="24"/>
          <w:lang w:val="id-ID"/>
        </w:rPr>
        <w:t xml:space="preserve">eksperimen </w:t>
      </w:r>
      <w:r w:rsidRPr="00533EE0">
        <w:rPr>
          <w:rFonts w:ascii="Times New Roman" w:hAnsi="Times New Roman" w:cs="Times New Roman"/>
          <w:sz w:val="24"/>
          <w:szCs w:val="24"/>
        </w:rPr>
        <w:t>(</w:t>
      </w:r>
      <w:r w:rsidRPr="00533EE0">
        <w:rPr>
          <w:rFonts w:ascii="Times New Roman" w:hAnsi="Times New Roman" w:cs="Times New Roman"/>
          <w:i/>
          <w:iCs/>
          <w:sz w:val="24"/>
          <w:szCs w:val="24"/>
        </w:rPr>
        <w:t>Single Subject Research</w:t>
      </w:r>
      <w:r w:rsidRPr="00533EE0">
        <w:rPr>
          <w:rFonts w:ascii="Times New Roman" w:hAnsi="Times New Roman" w:cs="Times New Roman"/>
          <w:sz w:val="24"/>
          <w:szCs w:val="24"/>
        </w:rPr>
        <w:t xml:space="preserve"> (SSR) </w:t>
      </w:r>
      <w:r w:rsidRPr="00533EE0">
        <w:rPr>
          <w:rFonts w:ascii="Times New Roman" w:hAnsi="Times New Roman" w:cs="Times New Roman"/>
          <w:sz w:val="24"/>
          <w:szCs w:val="24"/>
          <w:lang w:val="id-ID"/>
        </w:rPr>
        <w:t>yaitu me</w:t>
      </w:r>
      <w:r w:rsidRPr="00533EE0">
        <w:rPr>
          <w:rFonts w:ascii="Times New Roman" w:hAnsi="Times New Roman" w:cs="Times New Roman"/>
          <w:sz w:val="24"/>
          <w:szCs w:val="24"/>
        </w:rPr>
        <w:t xml:space="preserve">mfokuskan pada data individu sebagai sampel penelitian dengan desain A-B-A. Teknik pengumpulan data yang digunakan adalah tes dan observasi. Subjek dalam penelitian ini adalah seorang murid </w:t>
      </w:r>
      <w:r w:rsidRPr="00533EE0">
        <w:rPr>
          <w:rFonts w:ascii="Times New Roman" w:hAnsi="Times New Roman" w:cs="Times New Roman"/>
          <w:i/>
          <w:sz w:val="24"/>
          <w:szCs w:val="24"/>
        </w:rPr>
        <w:t>cerebral palsy</w:t>
      </w:r>
      <w:r w:rsidRPr="00533EE0">
        <w:rPr>
          <w:rFonts w:ascii="Times New Roman" w:hAnsi="Times New Roman" w:cs="Times New Roman"/>
          <w:sz w:val="24"/>
          <w:szCs w:val="24"/>
        </w:rPr>
        <w:t xml:space="preserve"> tipe spastik kelas II di SLB YPKS Bajeng Kabupaten Gowa yang berinisial AB. </w:t>
      </w:r>
      <w:bookmarkStart w:id="1" w:name="_Hlk50739381"/>
      <w:r w:rsidRPr="00533EE0">
        <w:rPr>
          <w:rFonts w:ascii="Times New Roman" w:hAnsi="Times New Roman" w:cs="Times New Roman"/>
          <w:sz w:val="24"/>
          <w:szCs w:val="24"/>
        </w:rPr>
        <w:t xml:space="preserve">Kesimpulan penelitian ini: 1) kemampuan mengenal huruf </w:t>
      </w:r>
      <w:r w:rsidRPr="00533EE0">
        <w:rPr>
          <w:rFonts w:ascii="Times New Roman" w:hAnsi="Times New Roman" w:cs="Times New Roman"/>
          <w:i/>
          <w:sz w:val="24"/>
          <w:szCs w:val="24"/>
        </w:rPr>
        <w:t>hija’iyah</w:t>
      </w:r>
      <w:r w:rsidRPr="00533EE0">
        <w:rPr>
          <w:rFonts w:ascii="Times New Roman" w:hAnsi="Times New Roman" w:cs="Times New Roman"/>
          <w:sz w:val="24"/>
          <w:szCs w:val="24"/>
        </w:rPr>
        <w:t xml:space="preserve"> subjek AB sangat kurang sebelum diberi intervensi (</w:t>
      </w:r>
      <w:r w:rsidRPr="00533EE0">
        <w:rPr>
          <w:rFonts w:ascii="Times New Roman" w:hAnsi="Times New Roman" w:cs="Times New Roman"/>
          <w:i/>
          <w:sz w:val="24"/>
          <w:szCs w:val="24"/>
        </w:rPr>
        <w:t>baseline</w:t>
      </w:r>
      <w:r w:rsidRPr="00533EE0">
        <w:rPr>
          <w:rFonts w:ascii="Times New Roman" w:hAnsi="Times New Roman" w:cs="Times New Roman"/>
          <w:sz w:val="24"/>
          <w:szCs w:val="24"/>
        </w:rPr>
        <w:t xml:space="preserve"> 1/A1), 2) kemampuan mengenal huruf </w:t>
      </w:r>
      <w:r w:rsidRPr="00533EE0">
        <w:rPr>
          <w:rFonts w:ascii="Times New Roman" w:hAnsi="Times New Roman" w:cs="Times New Roman"/>
          <w:i/>
          <w:sz w:val="24"/>
          <w:szCs w:val="24"/>
        </w:rPr>
        <w:t>hija’iyah</w:t>
      </w:r>
      <w:r w:rsidRPr="00533EE0">
        <w:rPr>
          <w:rFonts w:ascii="Times New Roman" w:hAnsi="Times New Roman" w:cs="Times New Roman"/>
          <w:sz w:val="24"/>
          <w:szCs w:val="24"/>
        </w:rPr>
        <w:t xml:space="preserve"> subjek AB meningkat ke kategori cukup saat diberi intervensi (B), 3) kemampuan mengenal huruf </w:t>
      </w:r>
      <w:r w:rsidRPr="00533EE0">
        <w:rPr>
          <w:rFonts w:ascii="Times New Roman" w:hAnsi="Times New Roman" w:cs="Times New Roman"/>
          <w:i/>
          <w:sz w:val="24"/>
          <w:szCs w:val="24"/>
        </w:rPr>
        <w:t>hija’iyah</w:t>
      </w:r>
      <w:r w:rsidRPr="00533EE0">
        <w:rPr>
          <w:rFonts w:ascii="Times New Roman" w:hAnsi="Times New Roman" w:cs="Times New Roman"/>
          <w:sz w:val="24"/>
          <w:szCs w:val="24"/>
        </w:rPr>
        <w:t xml:space="preserve"> subjek AB meningkat ke kategori kurang setelah diberi intervensi (</w:t>
      </w:r>
      <w:r w:rsidRPr="00533EE0">
        <w:rPr>
          <w:rFonts w:ascii="Times New Roman" w:hAnsi="Times New Roman" w:cs="Times New Roman"/>
          <w:i/>
          <w:sz w:val="24"/>
          <w:szCs w:val="24"/>
        </w:rPr>
        <w:t>baseline</w:t>
      </w:r>
      <w:r w:rsidRPr="00533EE0">
        <w:rPr>
          <w:rFonts w:ascii="Times New Roman" w:hAnsi="Times New Roman" w:cs="Times New Roman"/>
          <w:sz w:val="24"/>
          <w:szCs w:val="24"/>
        </w:rPr>
        <w:t xml:space="preserve"> 2/A2) 4) perbandingan kemampuan mengenal huruf </w:t>
      </w:r>
      <w:r w:rsidRPr="00533EE0">
        <w:rPr>
          <w:rFonts w:ascii="Times New Roman" w:hAnsi="Times New Roman" w:cs="Times New Roman"/>
          <w:i/>
          <w:sz w:val="24"/>
          <w:szCs w:val="24"/>
        </w:rPr>
        <w:t>hija’iyah</w:t>
      </w:r>
      <w:r w:rsidRPr="00533EE0">
        <w:rPr>
          <w:rFonts w:ascii="Times New Roman" w:hAnsi="Times New Roman" w:cs="Times New Roman"/>
          <w:sz w:val="24"/>
          <w:szCs w:val="24"/>
        </w:rPr>
        <w:t xml:space="preserve"> subjek AB berdasarkan hasil analisis antar kondisi yaitu pada kondisi sebelum diberi intervensi (</w:t>
      </w:r>
      <w:r w:rsidRPr="00533EE0">
        <w:rPr>
          <w:rFonts w:ascii="Times New Roman" w:hAnsi="Times New Roman" w:cs="Times New Roman"/>
          <w:i/>
          <w:sz w:val="24"/>
          <w:szCs w:val="24"/>
        </w:rPr>
        <w:t>baseline</w:t>
      </w:r>
      <w:r w:rsidRPr="00533EE0">
        <w:rPr>
          <w:rFonts w:ascii="Times New Roman" w:hAnsi="Times New Roman" w:cs="Times New Roman"/>
          <w:sz w:val="24"/>
          <w:szCs w:val="24"/>
        </w:rPr>
        <w:t xml:space="preserve"> 1/A1) kemampuan subjek AB sangat kurang meningkat ke kategori cukup pada kondisi saat diberikan intervensi (B), dan dari kondisi saat diberikan intervensi kemampuan subjek setelah diberikan intervensi (</w:t>
      </w:r>
      <w:r w:rsidRPr="00533EE0">
        <w:rPr>
          <w:rFonts w:ascii="Times New Roman" w:hAnsi="Times New Roman" w:cs="Times New Roman"/>
          <w:i/>
          <w:sz w:val="24"/>
          <w:szCs w:val="24"/>
        </w:rPr>
        <w:t>baseline 2/</w:t>
      </w:r>
      <w:r w:rsidRPr="00533EE0">
        <w:rPr>
          <w:rFonts w:ascii="Times New Roman" w:hAnsi="Times New Roman" w:cs="Times New Roman"/>
          <w:sz w:val="24"/>
          <w:szCs w:val="24"/>
        </w:rPr>
        <w:t>A2) menurun ke kategori kurang, akan tetapi nilai yang diperoleh subjek AB lebih tinggi dibandingkan dengan sebelum diberikan intervensi (</w:t>
      </w:r>
      <w:r w:rsidRPr="00533EE0">
        <w:rPr>
          <w:rFonts w:ascii="Times New Roman" w:hAnsi="Times New Roman" w:cs="Times New Roman"/>
          <w:i/>
          <w:sz w:val="24"/>
          <w:szCs w:val="24"/>
        </w:rPr>
        <w:t>baseline</w:t>
      </w:r>
      <w:r w:rsidRPr="00533EE0">
        <w:rPr>
          <w:rFonts w:ascii="Times New Roman" w:hAnsi="Times New Roman" w:cs="Times New Roman"/>
          <w:sz w:val="24"/>
          <w:szCs w:val="24"/>
        </w:rPr>
        <w:t xml:space="preserve"> 1/A1), dengan demikian kemampuan mengenal huruf </w:t>
      </w:r>
      <w:r w:rsidRPr="00533EE0">
        <w:rPr>
          <w:rFonts w:ascii="Times New Roman" w:hAnsi="Times New Roman" w:cs="Times New Roman"/>
          <w:i/>
          <w:sz w:val="24"/>
          <w:szCs w:val="24"/>
        </w:rPr>
        <w:t>hij’iyah</w:t>
      </w:r>
      <w:r w:rsidRPr="00533EE0">
        <w:rPr>
          <w:rFonts w:ascii="Times New Roman" w:hAnsi="Times New Roman" w:cs="Times New Roman"/>
          <w:sz w:val="24"/>
          <w:szCs w:val="24"/>
        </w:rPr>
        <w:t xml:space="preserve"> murid tetap dikatakan meningkat, hal ini disebabkan karena adanya pengaruh dari pemberian intervensi (B).</w:t>
      </w:r>
      <w:bookmarkEnd w:id="1"/>
    </w:p>
    <w:p w:rsidR="0072748B" w:rsidRDefault="0072748B" w:rsidP="0072748B">
      <w:pPr>
        <w:pStyle w:val="ListParagraph"/>
        <w:numPr>
          <w:ilvl w:val="0"/>
          <w:numId w:val="1"/>
        </w:numPr>
        <w:spacing w:after="0" w:line="240" w:lineRule="auto"/>
        <w:ind w:left="360" w:hanging="360"/>
        <w:jc w:val="both"/>
        <w:rPr>
          <w:b/>
          <w:sz w:val="24"/>
          <w:szCs w:val="24"/>
        </w:rPr>
      </w:pPr>
      <w:r w:rsidRPr="0072748B">
        <w:rPr>
          <w:b/>
          <w:sz w:val="24"/>
          <w:szCs w:val="24"/>
        </w:rPr>
        <w:lastRenderedPageBreak/>
        <w:t>PENDAHULUAN</w:t>
      </w:r>
    </w:p>
    <w:p w:rsidR="0072748B" w:rsidRPr="0072748B" w:rsidRDefault="0072748B" w:rsidP="0072748B">
      <w:pPr>
        <w:pStyle w:val="ListParagraph"/>
        <w:spacing w:after="0" w:line="240" w:lineRule="auto"/>
        <w:ind w:left="360"/>
        <w:jc w:val="both"/>
        <w:rPr>
          <w:b/>
          <w:sz w:val="24"/>
          <w:szCs w:val="24"/>
        </w:rPr>
      </w:pPr>
    </w:p>
    <w:p w:rsidR="0072748B" w:rsidRDefault="0072748B" w:rsidP="0072748B">
      <w:pPr>
        <w:spacing w:after="0" w:line="240" w:lineRule="auto"/>
        <w:ind w:firstLine="709"/>
        <w:jc w:val="both"/>
        <w:rPr>
          <w:rFonts w:ascii="Times New Roman" w:hAnsi="Times New Roman" w:cs="Times New Roman"/>
          <w:sz w:val="24"/>
          <w:szCs w:val="24"/>
        </w:rPr>
      </w:pPr>
      <w:r w:rsidRPr="0072748B">
        <w:rPr>
          <w:rFonts w:ascii="Times New Roman" w:hAnsi="Times New Roman" w:cs="Times New Roman"/>
          <w:sz w:val="24"/>
          <w:szCs w:val="24"/>
        </w:rPr>
        <w:t xml:space="preserve">Murid berkebutuhan khusus adalah murid yang membutuhkan layanan atau perlakuan khusus untuk mencapai perkembangan yang optimal sebagai akibat dari kelainan atau keluar biasaan yang di sandangnya. Pengertian ini menunjukkan bahwa tanpa pelayanan atau perlakuan khusus mereka tidak dapat mencapai perkembangan yang optimal, termasuk kebutuhan khusus dalam layanan pendidikan. Layanan kebutuhan khusus di sesuaikan dengan jenis dan tingkat kelainannya, karena    masing-masing jenis dan tingkat kelainan murid membutuhkan layanan khusus. </w:t>
      </w:r>
    </w:p>
    <w:p w:rsidR="0072748B" w:rsidRPr="0072748B" w:rsidRDefault="0072748B" w:rsidP="0072748B">
      <w:pPr>
        <w:spacing w:after="0" w:line="240" w:lineRule="auto"/>
        <w:ind w:firstLine="709"/>
        <w:jc w:val="both"/>
        <w:rPr>
          <w:rFonts w:ascii="Times New Roman" w:hAnsi="Times New Roman" w:cs="Times New Roman"/>
          <w:sz w:val="24"/>
          <w:szCs w:val="24"/>
        </w:rPr>
      </w:pPr>
      <w:r w:rsidRPr="0072748B">
        <w:rPr>
          <w:rFonts w:ascii="Times New Roman" w:hAnsi="Times New Roman" w:cs="Times New Roman"/>
          <w:sz w:val="24"/>
          <w:szCs w:val="24"/>
        </w:rPr>
        <w:tab/>
      </w:r>
    </w:p>
    <w:p w:rsidR="0072748B" w:rsidRDefault="0072748B" w:rsidP="0072748B">
      <w:pPr>
        <w:spacing w:after="0" w:line="240" w:lineRule="auto"/>
        <w:ind w:firstLine="720"/>
        <w:jc w:val="both"/>
        <w:rPr>
          <w:rFonts w:ascii="Times New Roman" w:hAnsi="Times New Roman" w:cs="Times New Roman"/>
          <w:bCs/>
          <w:sz w:val="24"/>
          <w:szCs w:val="24"/>
        </w:rPr>
      </w:pPr>
      <w:r w:rsidRPr="0072748B">
        <w:rPr>
          <w:rFonts w:ascii="Times New Roman" w:hAnsi="Times New Roman" w:cs="Times New Roman"/>
          <w:sz w:val="24"/>
          <w:szCs w:val="24"/>
        </w:rPr>
        <w:t xml:space="preserve">Demikian pula murid tunadaksa khususnya </w:t>
      </w:r>
      <w:r w:rsidRPr="0072748B">
        <w:rPr>
          <w:rFonts w:ascii="Times New Roman" w:hAnsi="Times New Roman" w:cs="Times New Roman"/>
          <w:i/>
          <w:sz w:val="24"/>
          <w:szCs w:val="24"/>
        </w:rPr>
        <w:t xml:space="preserve">cerebral palsy </w:t>
      </w:r>
      <w:r w:rsidRPr="0072748B">
        <w:rPr>
          <w:rFonts w:ascii="Times New Roman" w:hAnsi="Times New Roman" w:cs="Times New Roman"/>
          <w:sz w:val="24"/>
          <w:szCs w:val="24"/>
        </w:rPr>
        <w:t>sebagai warga Negara Indonesia, mereka berhak mendapatkan pendidikan untuk mengembangkan kemampuannya seoptimal mungkin agar mereka memiliki pengetahuan, keterampilan dan sikap sehingga dapat berdiri sendiri dan bersosialisasi di masyarakat.</w:t>
      </w:r>
      <w:r>
        <w:rPr>
          <w:rFonts w:ascii="Times New Roman" w:hAnsi="Times New Roman" w:cs="Times New Roman"/>
          <w:sz w:val="24"/>
          <w:szCs w:val="24"/>
        </w:rPr>
        <w:t xml:space="preserve"> </w:t>
      </w:r>
      <w:r w:rsidRPr="0072748B">
        <w:rPr>
          <w:rFonts w:ascii="Times New Roman" w:hAnsi="Times New Roman" w:cs="Times New Roman"/>
          <w:bCs/>
          <w:i/>
          <w:sz w:val="24"/>
          <w:szCs w:val="24"/>
        </w:rPr>
        <w:t>Cerebral palsy</w:t>
      </w:r>
      <w:r w:rsidRPr="0072748B">
        <w:rPr>
          <w:rFonts w:ascii="Times New Roman" w:hAnsi="Times New Roman" w:cs="Times New Roman"/>
          <w:bCs/>
          <w:sz w:val="24"/>
          <w:szCs w:val="24"/>
        </w:rPr>
        <w:t xml:space="preserve"> ditandai oleh adanya kelainan gerak, sikap, atau bentuk tubuh, gangguan koordinasi, kadang-kadang disertai gangguan psikologis dan sensoris yang disebabkan oleh adanya kerusakan atau kecacatan pada masa perkembangan otak.</w:t>
      </w:r>
    </w:p>
    <w:p w:rsidR="0072748B" w:rsidRPr="0072748B" w:rsidRDefault="0072748B" w:rsidP="0072748B">
      <w:pPr>
        <w:spacing w:after="0" w:line="240" w:lineRule="auto"/>
        <w:ind w:firstLine="720"/>
        <w:jc w:val="both"/>
        <w:rPr>
          <w:rFonts w:ascii="Times New Roman" w:hAnsi="Times New Roman" w:cs="Times New Roman"/>
          <w:sz w:val="24"/>
          <w:szCs w:val="24"/>
        </w:rPr>
      </w:pPr>
    </w:p>
    <w:p w:rsidR="0072748B" w:rsidRPr="0072748B" w:rsidRDefault="0072748B" w:rsidP="0072748B">
      <w:pPr>
        <w:spacing w:after="0" w:line="240" w:lineRule="auto"/>
        <w:ind w:firstLine="720"/>
        <w:jc w:val="both"/>
        <w:rPr>
          <w:rFonts w:ascii="Times New Roman" w:hAnsi="Times New Roman" w:cs="Times New Roman"/>
          <w:sz w:val="24"/>
          <w:szCs w:val="24"/>
        </w:rPr>
      </w:pPr>
      <w:r w:rsidRPr="0072748B">
        <w:rPr>
          <w:rFonts w:ascii="Times New Roman" w:hAnsi="Times New Roman" w:cs="Times New Roman"/>
          <w:i/>
          <w:sz w:val="24"/>
          <w:szCs w:val="24"/>
        </w:rPr>
        <w:t>Cerebral palsy</w:t>
      </w:r>
      <w:r w:rsidRPr="0072748B">
        <w:rPr>
          <w:rFonts w:ascii="Times New Roman" w:hAnsi="Times New Roman" w:cs="Times New Roman"/>
          <w:sz w:val="24"/>
          <w:szCs w:val="24"/>
        </w:rPr>
        <w:t xml:space="preserve"> tipe spastik adalah salah satu gangguan aspek motorik </w:t>
      </w:r>
      <w:proofErr w:type="gramStart"/>
      <w:r w:rsidRPr="0072748B">
        <w:rPr>
          <w:rFonts w:ascii="Times New Roman" w:hAnsi="Times New Roman" w:cs="Times New Roman"/>
          <w:sz w:val="24"/>
          <w:szCs w:val="24"/>
        </w:rPr>
        <w:t xml:space="preserve">yang </w:t>
      </w:r>
      <w:r w:rsidRPr="0072748B">
        <w:rPr>
          <w:rFonts w:ascii="Times New Roman" w:hAnsi="Times New Roman" w:cs="Times New Roman"/>
          <w:bCs/>
          <w:sz w:val="24"/>
          <w:szCs w:val="24"/>
        </w:rPr>
        <w:t xml:space="preserve"> </w:t>
      </w:r>
      <w:r w:rsidRPr="0072748B">
        <w:rPr>
          <w:rFonts w:ascii="Times New Roman" w:hAnsi="Times New Roman" w:cs="Times New Roman"/>
          <w:sz w:val="24"/>
          <w:szCs w:val="24"/>
        </w:rPr>
        <w:t>disebabkan</w:t>
      </w:r>
      <w:proofErr w:type="gramEnd"/>
      <w:r w:rsidRPr="0072748B">
        <w:rPr>
          <w:rFonts w:ascii="Times New Roman" w:hAnsi="Times New Roman" w:cs="Times New Roman"/>
          <w:sz w:val="24"/>
          <w:szCs w:val="24"/>
        </w:rPr>
        <w:t xml:space="preserve"> oleh disfungsi otak, berbagai perubahan yang abnormal pada organ gerak atau fungsi motorik sebagai akibat dari adanya kerusakan, luka pada jaringan </w:t>
      </w:r>
      <w:r w:rsidRPr="0072748B">
        <w:rPr>
          <w:rFonts w:ascii="Times New Roman" w:hAnsi="Times New Roman" w:cs="Times New Roman"/>
          <w:sz w:val="24"/>
          <w:szCs w:val="24"/>
        </w:rPr>
        <w:lastRenderedPageBreak/>
        <w:t xml:space="preserve">yang ada di dalam rongga tengkorak. Perlu dipahami bahwa </w:t>
      </w:r>
      <w:r w:rsidRPr="0072748B">
        <w:rPr>
          <w:rFonts w:ascii="Times New Roman" w:hAnsi="Times New Roman" w:cs="Times New Roman"/>
          <w:i/>
          <w:sz w:val="24"/>
          <w:szCs w:val="24"/>
        </w:rPr>
        <w:t xml:space="preserve">cerebral palsy </w:t>
      </w:r>
      <w:r w:rsidRPr="0072748B">
        <w:rPr>
          <w:rFonts w:ascii="Times New Roman" w:hAnsi="Times New Roman" w:cs="Times New Roman"/>
          <w:sz w:val="24"/>
          <w:szCs w:val="24"/>
        </w:rPr>
        <w:t>bukan suatu penyakit, melainkan suatu kondisi yang ditandai oleh sejumlah gejala yang muncul bersamaan</w:t>
      </w:r>
      <w:r w:rsidRPr="0072748B">
        <w:rPr>
          <w:rFonts w:ascii="Times New Roman" w:hAnsi="Times New Roman" w:cs="Times New Roman"/>
          <w:i/>
          <w:sz w:val="24"/>
          <w:szCs w:val="24"/>
        </w:rPr>
        <w:t xml:space="preserve">. </w:t>
      </w:r>
      <w:r w:rsidRPr="0072748B">
        <w:rPr>
          <w:rFonts w:ascii="Times New Roman" w:hAnsi="Times New Roman" w:cs="Times New Roman"/>
          <w:sz w:val="24"/>
          <w:szCs w:val="24"/>
        </w:rPr>
        <w:t xml:space="preserve">Keanekaragaman jenis kelainan pada </w:t>
      </w:r>
      <w:proofErr w:type="gramStart"/>
      <w:r w:rsidRPr="0072748B">
        <w:rPr>
          <w:rFonts w:ascii="Times New Roman" w:hAnsi="Times New Roman" w:cs="Times New Roman"/>
          <w:sz w:val="24"/>
          <w:szCs w:val="24"/>
        </w:rPr>
        <w:t xml:space="preserve">murid  </w:t>
      </w:r>
      <w:r w:rsidRPr="0072748B">
        <w:rPr>
          <w:rFonts w:ascii="Times New Roman" w:hAnsi="Times New Roman" w:cs="Times New Roman"/>
          <w:i/>
          <w:sz w:val="24"/>
          <w:szCs w:val="24"/>
        </w:rPr>
        <w:t>cerebral</w:t>
      </w:r>
      <w:proofErr w:type="gramEnd"/>
      <w:r w:rsidRPr="0072748B">
        <w:rPr>
          <w:rFonts w:ascii="Times New Roman" w:hAnsi="Times New Roman" w:cs="Times New Roman"/>
          <w:i/>
          <w:sz w:val="24"/>
          <w:szCs w:val="24"/>
        </w:rPr>
        <w:t xml:space="preserve"> palsy </w:t>
      </w:r>
      <w:r w:rsidRPr="0072748B">
        <w:rPr>
          <w:rFonts w:ascii="Times New Roman" w:hAnsi="Times New Roman" w:cs="Times New Roman"/>
          <w:sz w:val="24"/>
          <w:szCs w:val="24"/>
        </w:rPr>
        <w:t xml:space="preserve"> disebabkan oleh faktor penyebab kelainan itu sendiri, yaitu kelainan pada sistem </w:t>
      </w:r>
      <w:r w:rsidRPr="0072748B">
        <w:rPr>
          <w:rFonts w:ascii="Times New Roman" w:hAnsi="Times New Roman" w:cs="Times New Roman"/>
          <w:i/>
          <w:sz w:val="24"/>
          <w:szCs w:val="24"/>
        </w:rPr>
        <w:t>cerebral</w:t>
      </w:r>
      <w:r w:rsidRPr="0072748B">
        <w:rPr>
          <w:rFonts w:ascii="Times New Roman" w:hAnsi="Times New Roman" w:cs="Times New Roman"/>
          <w:sz w:val="24"/>
          <w:szCs w:val="24"/>
        </w:rPr>
        <w:t xml:space="preserve"> dan kelainan pada sistem </w:t>
      </w:r>
      <w:r w:rsidRPr="0072748B">
        <w:rPr>
          <w:rFonts w:ascii="Times New Roman" w:hAnsi="Times New Roman" w:cs="Times New Roman"/>
          <w:i/>
          <w:sz w:val="24"/>
          <w:szCs w:val="24"/>
        </w:rPr>
        <w:t>musculus skeletal</w:t>
      </w:r>
      <w:r w:rsidRPr="0072748B">
        <w:rPr>
          <w:rFonts w:ascii="Times New Roman" w:hAnsi="Times New Roman" w:cs="Times New Roman"/>
          <w:sz w:val="24"/>
          <w:szCs w:val="24"/>
        </w:rPr>
        <w:t xml:space="preserve">. Sistem </w:t>
      </w:r>
      <w:r w:rsidRPr="0072748B">
        <w:rPr>
          <w:rFonts w:ascii="Times New Roman" w:hAnsi="Times New Roman" w:cs="Times New Roman"/>
          <w:i/>
          <w:sz w:val="24"/>
          <w:szCs w:val="24"/>
        </w:rPr>
        <w:t>cerebral</w:t>
      </w:r>
      <w:r w:rsidRPr="0072748B">
        <w:rPr>
          <w:rFonts w:ascii="Times New Roman" w:hAnsi="Times New Roman" w:cs="Times New Roman"/>
          <w:sz w:val="24"/>
          <w:szCs w:val="24"/>
        </w:rPr>
        <w:t xml:space="preserve"> menyangkut aspek otak dengan segala fungsinya, dan sistem </w:t>
      </w:r>
      <w:r w:rsidRPr="0072748B">
        <w:rPr>
          <w:rFonts w:ascii="Times New Roman" w:hAnsi="Times New Roman" w:cs="Times New Roman"/>
          <w:i/>
          <w:sz w:val="24"/>
          <w:szCs w:val="24"/>
        </w:rPr>
        <w:t>musculus skeletal</w:t>
      </w:r>
      <w:r w:rsidRPr="0072748B">
        <w:rPr>
          <w:rFonts w:ascii="Times New Roman" w:hAnsi="Times New Roman" w:cs="Times New Roman"/>
          <w:sz w:val="24"/>
          <w:szCs w:val="24"/>
        </w:rPr>
        <w:t xml:space="preserve"> berkaitan dengan jaringan otot˗otot dan persendian. Murid </w:t>
      </w:r>
      <w:r w:rsidRPr="0072748B">
        <w:rPr>
          <w:rFonts w:ascii="Times New Roman" w:hAnsi="Times New Roman" w:cs="Times New Roman"/>
          <w:i/>
          <w:sz w:val="24"/>
          <w:szCs w:val="24"/>
        </w:rPr>
        <w:t xml:space="preserve">cerebral </w:t>
      </w:r>
      <w:proofErr w:type="gramStart"/>
      <w:r w:rsidRPr="0072748B">
        <w:rPr>
          <w:rFonts w:ascii="Times New Roman" w:hAnsi="Times New Roman" w:cs="Times New Roman"/>
          <w:i/>
          <w:sz w:val="24"/>
          <w:szCs w:val="24"/>
        </w:rPr>
        <w:t xml:space="preserve">palsy </w:t>
      </w:r>
      <w:r w:rsidRPr="0072748B">
        <w:rPr>
          <w:rFonts w:ascii="Times New Roman" w:hAnsi="Times New Roman" w:cs="Times New Roman"/>
          <w:sz w:val="24"/>
          <w:szCs w:val="24"/>
        </w:rPr>
        <w:t xml:space="preserve"> yang</w:t>
      </w:r>
      <w:proofErr w:type="gramEnd"/>
      <w:r w:rsidRPr="0072748B">
        <w:rPr>
          <w:rFonts w:ascii="Times New Roman" w:hAnsi="Times New Roman" w:cs="Times New Roman"/>
          <w:sz w:val="24"/>
          <w:szCs w:val="24"/>
        </w:rPr>
        <w:t xml:space="preserve"> mengalami gangguan fisik dan kecerdasan akan sulit dalam menguasai kemampuan membaca ataupun memahami, dikarenakan murid mengalami kelainan pada motorik dan intelegensinya. </w:t>
      </w:r>
    </w:p>
    <w:p w:rsidR="0072748B" w:rsidRDefault="0072748B" w:rsidP="0072748B">
      <w:pPr>
        <w:pStyle w:val="ListParagraph"/>
        <w:spacing w:after="0" w:line="240" w:lineRule="auto"/>
        <w:ind w:left="0" w:firstLine="720"/>
        <w:jc w:val="both"/>
        <w:rPr>
          <w:sz w:val="24"/>
          <w:szCs w:val="24"/>
        </w:rPr>
      </w:pPr>
    </w:p>
    <w:p w:rsidR="0072748B" w:rsidRPr="0072748B" w:rsidRDefault="0072748B" w:rsidP="0072748B">
      <w:pPr>
        <w:pStyle w:val="ListParagraph"/>
        <w:spacing w:after="0" w:line="240" w:lineRule="auto"/>
        <w:ind w:left="0" w:firstLine="720"/>
        <w:jc w:val="both"/>
        <w:rPr>
          <w:sz w:val="24"/>
          <w:szCs w:val="24"/>
        </w:rPr>
      </w:pPr>
      <w:r w:rsidRPr="0072748B">
        <w:rPr>
          <w:sz w:val="24"/>
          <w:szCs w:val="24"/>
        </w:rPr>
        <w:t xml:space="preserve">Pendidikan Agama terutama mengenal huruf </w:t>
      </w:r>
      <w:r w:rsidRPr="0072748B">
        <w:rPr>
          <w:i/>
          <w:sz w:val="24"/>
          <w:szCs w:val="24"/>
        </w:rPr>
        <w:t>hija’iyah</w:t>
      </w:r>
      <w:r w:rsidRPr="0072748B">
        <w:rPr>
          <w:sz w:val="24"/>
          <w:szCs w:val="24"/>
        </w:rPr>
        <w:t xml:space="preserve"> yang merupakan dasar-dasar untuk membaca Al-Qur’an menjadi salah satu hal yang penting yang harus dikenalkan kepada murid. Dalam hal ini keluarga dan guru mempunyai peranan penting, karena pendidikan keluarga merupakan pendidikan yang utuh dan pertama bagi murid sebelum murid berangkat ke sekolah dan di ajarkan oleh guru, mereka terlebih dahulu mendapatkan pendidikan dari orang tuanya. Oleh karena itu penting bagi orang tua memberikan pengetahuan dan keterampilan tentang mengenal huruf </w:t>
      </w:r>
      <w:r w:rsidRPr="0072748B">
        <w:rPr>
          <w:i/>
          <w:sz w:val="24"/>
          <w:szCs w:val="24"/>
        </w:rPr>
        <w:t>hija’iyah</w:t>
      </w:r>
      <w:r w:rsidRPr="0072748B">
        <w:rPr>
          <w:sz w:val="24"/>
          <w:szCs w:val="24"/>
        </w:rPr>
        <w:t xml:space="preserve"> agar murid bisa membaca Al-Qur’an dengan baik dan benar. </w:t>
      </w:r>
    </w:p>
    <w:p w:rsidR="0072748B" w:rsidRDefault="0072748B" w:rsidP="0072748B">
      <w:pPr>
        <w:pStyle w:val="ListParagraph"/>
        <w:spacing w:after="0" w:line="240" w:lineRule="auto"/>
        <w:ind w:left="0" w:firstLine="720"/>
        <w:jc w:val="both"/>
        <w:rPr>
          <w:bCs/>
          <w:sz w:val="24"/>
          <w:szCs w:val="24"/>
        </w:rPr>
      </w:pPr>
    </w:p>
    <w:p w:rsidR="0072748B" w:rsidRPr="0072748B" w:rsidRDefault="0072748B" w:rsidP="0072748B">
      <w:pPr>
        <w:pStyle w:val="ListParagraph"/>
        <w:spacing w:after="0" w:line="240" w:lineRule="auto"/>
        <w:ind w:left="0" w:firstLine="720"/>
        <w:jc w:val="both"/>
        <w:rPr>
          <w:sz w:val="24"/>
          <w:szCs w:val="24"/>
        </w:rPr>
      </w:pPr>
      <w:r w:rsidRPr="0072748B">
        <w:rPr>
          <w:bCs/>
          <w:sz w:val="24"/>
          <w:szCs w:val="24"/>
        </w:rPr>
        <w:t>B</w:t>
      </w:r>
      <w:r w:rsidRPr="0072748B">
        <w:rPr>
          <w:bCs/>
          <w:sz w:val="24"/>
          <w:szCs w:val="24"/>
          <w:lang w:val="id-ID"/>
        </w:rPr>
        <w:t xml:space="preserve">erdasarkan hasil </w:t>
      </w:r>
      <w:r w:rsidRPr="0072748B">
        <w:rPr>
          <w:bCs/>
          <w:sz w:val="24"/>
          <w:szCs w:val="24"/>
        </w:rPr>
        <w:t xml:space="preserve">observasi awal dan asesmen </w:t>
      </w:r>
      <w:r>
        <w:rPr>
          <w:bCs/>
          <w:sz w:val="24"/>
          <w:szCs w:val="24"/>
        </w:rPr>
        <w:t xml:space="preserve">yang dilakukan pada </w:t>
      </w:r>
      <w:r>
        <w:rPr>
          <w:bCs/>
          <w:sz w:val="24"/>
          <w:szCs w:val="24"/>
        </w:rPr>
        <w:lastRenderedPageBreak/>
        <w:t xml:space="preserve">tanggal </w:t>
      </w:r>
      <w:r w:rsidRPr="0072748B">
        <w:rPr>
          <w:bCs/>
          <w:sz w:val="24"/>
          <w:szCs w:val="24"/>
        </w:rPr>
        <w:t>15 Juli – 17 Juli 2019 di</w:t>
      </w:r>
      <w:r w:rsidRPr="0072748B">
        <w:rPr>
          <w:bCs/>
          <w:sz w:val="24"/>
          <w:szCs w:val="24"/>
          <w:lang w:val="id-ID"/>
        </w:rPr>
        <w:t>ketahui</w:t>
      </w:r>
      <w:r w:rsidRPr="0072748B">
        <w:rPr>
          <w:bCs/>
          <w:sz w:val="24"/>
          <w:szCs w:val="24"/>
        </w:rPr>
        <w:t xml:space="preserve"> </w:t>
      </w:r>
      <w:r w:rsidRPr="0072748B">
        <w:rPr>
          <w:bCs/>
          <w:sz w:val="24"/>
          <w:szCs w:val="24"/>
          <w:lang w:val="id-ID"/>
        </w:rPr>
        <w:t>bahwa</w:t>
      </w:r>
      <w:r w:rsidRPr="0072748B">
        <w:rPr>
          <w:bCs/>
          <w:sz w:val="24"/>
          <w:szCs w:val="24"/>
        </w:rPr>
        <w:t xml:space="preserve"> ada seorang</w:t>
      </w:r>
      <w:r w:rsidRPr="0072748B">
        <w:rPr>
          <w:bCs/>
          <w:sz w:val="24"/>
          <w:szCs w:val="24"/>
          <w:lang w:val="id-ID"/>
        </w:rPr>
        <w:t xml:space="preserve"> murid berinisial </w:t>
      </w:r>
      <w:r w:rsidRPr="0072748B">
        <w:rPr>
          <w:bCs/>
          <w:sz w:val="24"/>
          <w:szCs w:val="24"/>
        </w:rPr>
        <w:t>AB, berumur 15 tahun, berjenis kelamin laki-laki</w:t>
      </w:r>
      <w:r w:rsidRPr="0072748B">
        <w:rPr>
          <w:bCs/>
          <w:sz w:val="24"/>
          <w:szCs w:val="24"/>
          <w:lang w:val="id-ID"/>
        </w:rPr>
        <w:t xml:space="preserve"> </w:t>
      </w:r>
      <w:r w:rsidRPr="0072748B">
        <w:rPr>
          <w:bCs/>
          <w:sz w:val="24"/>
          <w:szCs w:val="24"/>
        </w:rPr>
        <w:t>menunjukkan kesulitan</w:t>
      </w:r>
      <w:r w:rsidRPr="0072748B">
        <w:rPr>
          <w:bCs/>
          <w:sz w:val="24"/>
          <w:szCs w:val="24"/>
          <w:lang w:val="id-ID"/>
        </w:rPr>
        <w:t xml:space="preserve"> </w:t>
      </w:r>
      <w:r w:rsidRPr="0072748B">
        <w:rPr>
          <w:bCs/>
          <w:sz w:val="24"/>
          <w:szCs w:val="24"/>
        </w:rPr>
        <w:t xml:space="preserve">dalam kemampuan mengenal huruf </w:t>
      </w:r>
      <w:r w:rsidRPr="0072748B">
        <w:rPr>
          <w:bCs/>
          <w:i/>
          <w:sz w:val="24"/>
          <w:szCs w:val="24"/>
        </w:rPr>
        <w:t>hija’iyah</w:t>
      </w:r>
      <w:r w:rsidRPr="0072748B">
        <w:rPr>
          <w:bCs/>
          <w:sz w:val="24"/>
          <w:szCs w:val="24"/>
        </w:rPr>
        <w:t xml:space="preserve">, murid kelas II sudah seharusnya mengenal huruf </w:t>
      </w:r>
      <w:r w:rsidRPr="0072748B">
        <w:rPr>
          <w:bCs/>
          <w:i/>
          <w:sz w:val="24"/>
          <w:szCs w:val="24"/>
        </w:rPr>
        <w:t>hija’iyah</w:t>
      </w:r>
      <w:r w:rsidRPr="0072748B">
        <w:rPr>
          <w:bCs/>
          <w:sz w:val="24"/>
          <w:szCs w:val="24"/>
        </w:rPr>
        <w:t xml:space="preserve"> jika dilihat pada Kopetensi Inti 1 dan Kopetensi Dasar 1.2 dengan Indikator Pencapaian Kompetensi 1.2.1 mata pelajaran Pendidikan Agama Islam. Murid belum mampu mencapai Kompetensi Inti dan Kopetensi Dasar yang sesuai dengan Kurikulum yang ditetapkan oleh sekolah, murid belum mampu menyebutkan semua huruf </w:t>
      </w:r>
      <w:r w:rsidRPr="0072748B">
        <w:rPr>
          <w:bCs/>
          <w:i/>
          <w:sz w:val="24"/>
          <w:szCs w:val="24"/>
        </w:rPr>
        <w:t>hija’iyah</w:t>
      </w:r>
      <w:r w:rsidRPr="0072748B">
        <w:rPr>
          <w:bCs/>
          <w:sz w:val="24"/>
          <w:szCs w:val="24"/>
        </w:rPr>
        <w:t xml:space="preserve">, hal ini terbukti ketika peneliti memberikan tes menyebutkan huruf </w:t>
      </w:r>
      <w:r w:rsidRPr="0072748B">
        <w:rPr>
          <w:bCs/>
          <w:i/>
          <w:sz w:val="24"/>
          <w:szCs w:val="24"/>
        </w:rPr>
        <w:t xml:space="preserve">hija’iyah, </w:t>
      </w:r>
      <w:r w:rsidRPr="0072748B">
        <w:rPr>
          <w:sz w:val="24"/>
          <w:szCs w:val="24"/>
        </w:rPr>
        <w:t xml:space="preserve">mengenal huruf </w:t>
      </w:r>
      <w:r w:rsidRPr="0072748B">
        <w:rPr>
          <w:i/>
          <w:sz w:val="24"/>
          <w:szCs w:val="24"/>
        </w:rPr>
        <w:t>hija’iyah</w:t>
      </w:r>
      <w:r w:rsidRPr="0072748B">
        <w:rPr>
          <w:sz w:val="24"/>
          <w:szCs w:val="24"/>
        </w:rPr>
        <w:t xml:space="preserve"> merupakan dasar-dasar untuk membaca           Al-Qur’an dan menjadi salah satu hal yang penting yang harus dikenalkan kepada murid. Sehingga dibutuhkan perlakuan atau intervensi untuk meminimalis kesulitan dalam kemampuan mengenal huruf </w:t>
      </w:r>
      <w:r w:rsidRPr="0072748B">
        <w:rPr>
          <w:i/>
          <w:sz w:val="24"/>
          <w:szCs w:val="24"/>
        </w:rPr>
        <w:t>hija’iyah</w:t>
      </w:r>
      <w:r w:rsidRPr="0072748B">
        <w:rPr>
          <w:sz w:val="24"/>
          <w:szCs w:val="24"/>
        </w:rPr>
        <w:t xml:space="preserve"> sehingga tidak berdampak pada tahap selanjutnya. </w:t>
      </w:r>
      <w:r w:rsidRPr="0072748B">
        <w:rPr>
          <w:bCs/>
          <w:sz w:val="24"/>
          <w:szCs w:val="24"/>
        </w:rPr>
        <w:t xml:space="preserve">Adapun solusi yang akan diberikan kepada murid yaitu dengan menggunakan metode permainan kartu huruf </w:t>
      </w:r>
      <w:r w:rsidRPr="0072748B">
        <w:rPr>
          <w:bCs/>
          <w:i/>
          <w:sz w:val="24"/>
          <w:szCs w:val="24"/>
        </w:rPr>
        <w:t xml:space="preserve">hjia’iyah, </w:t>
      </w:r>
      <w:r w:rsidRPr="0072748B">
        <w:rPr>
          <w:sz w:val="24"/>
          <w:szCs w:val="24"/>
        </w:rPr>
        <w:t xml:space="preserve">permainan kartu huruf ini digunakan sebagai alat bantu dalam mengajarkan </w:t>
      </w:r>
      <w:r w:rsidRPr="0072748B">
        <w:rPr>
          <w:sz w:val="24"/>
          <w:szCs w:val="24"/>
          <w:lang w:val="id-ID"/>
        </w:rPr>
        <w:t>murid</w:t>
      </w:r>
      <w:r w:rsidRPr="0072748B">
        <w:rPr>
          <w:sz w:val="24"/>
          <w:szCs w:val="24"/>
        </w:rPr>
        <w:t xml:space="preserve"> dalam kegiatan mengenal huruf </w:t>
      </w:r>
      <w:r w:rsidRPr="0072748B">
        <w:rPr>
          <w:i/>
          <w:sz w:val="24"/>
          <w:szCs w:val="24"/>
        </w:rPr>
        <w:t>hija’iyah</w:t>
      </w:r>
      <w:r w:rsidRPr="0072748B">
        <w:rPr>
          <w:bCs/>
          <w:i/>
          <w:sz w:val="24"/>
          <w:szCs w:val="24"/>
        </w:rPr>
        <w:t xml:space="preserve">. </w:t>
      </w:r>
      <w:r w:rsidRPr="0072748B">
        <w:rPr>
          <w:bCs/>
          <w:sz w:val="24"/>
          <w:szCs w:val="24"/>
        </w:rPr>
        <w:t xml:space="preserve">Metode permainan kartu huruf </w:t>
      </w:r>
      <w:r w:rsidRPr="0072748B">
        <w:rPr>
          <w:bCs/>
          <w:i/>
          <w:sz w:val="24"/>
          <w:szCs w:val="24"/>
        </w:rPr>
        <w:t>hija’iyah</w:t>
      </w:r>
      <w:r w:rsidRPr="0072748B">
        <w:rPr>
          <w:bCs/>
          <w:sz w:val="24"/>
          <w:szCs w:val="24"/>
        </w:rPr>
        <w:t xml:space="preserve"> adalah</w:t>
      </w:r>
      <w:r w:rsidRPr="0072748B">
        <w:rPr>
          <w:bCs/>
          <w:i/>
          <w:sz w:val="24"/>
          <w:szCs w:val="24"/>
        </w:rPr>
        <w:t xml:space="preserve"> </w:t>
      </w:r>
      <w:r w:rsidRPr="0072748B">
        <w:rPr>
          <w:sz w:val="24"/>
          <w:szCs w:val="24"/>
        </w:rPr>
        <w:t xml:space="preserve">kegiatan bermain kartu huruf yang dilakukan oleh </w:t>
      </w:r>
      <w:r w:rsidRPr="0072748B">
        <w:rPr>
          <w:sz w:val="24"/>
          <w:szCs w:val="24"/>
          <w:lang w:val="id-ID"/>
        </w:rPr>
        <w:t>murid</w:t>
      </w:r>
      <w:r w:rsidRPr="0072748B">
        <w:rPr>
          <w:sz w:val="24"/>
          <w:szCs w:val="24"/>
        </w:rPr>
        <w:t xml:space="preserve"> dimana kartu tersebut berisi simbol huruf </w:t>
      </w:r>
      <w:r w:rsidRPr="0072748B">
        <w:rPr>
          <w:i/>
          <w:sz w:val="24"/>
          <w:szCs w:val="24"/>
        </w:rPr>
        <w:t>hija’iyah</w:t>
      </w:r>
      <w:r w:rsidRPr="0072748B">
        <w:rPr>
          <w:sz w:val="24"/>
          <w:szCs w:val="24"/>
        </w:rPr>
        <w:t xml:space="preserve"> pada setiap kartunya</w:t>
      </w:r>
      <w:r w:rsidRPr="0072748B">
        <w:rPr>
          <w:b/>
          <w:sz w:val="24"/>
          <w:szCs w:val="24"/>
        </w:rPr>
        <w:t xml:space="preserve">. </w:t>
      </w:r>
      <w:r w:rsidRPr="0072748B">
        <w:rPr>
          <w:sz w:val="24"/>
          <w:szCs w:val="24"/>
        </w:rPr>
        <w:t>Untuk lebih jelasnya dapat dilihat pada lampiran 7.</w:t>
      </w:r>
    </w:p>
    <w:p w:rsidR="0072748B" w:rsidRDefault="0072748B" w:rsidP="0072748B">
      <w:pPr>
        <w:pStyle w:val="ListParagraph"/>
        <w:spacing w:after="0" w:line="240" w:lineRule="auto"/>
        <w:ind w:left="0" w:firstLine="720"/>
        <w:jc w:val="both"/>
        <w:rPr>
          <w:sz w:val="24"/>
          <w:szCs w:val="24"/>
          <w:lang w:val="es-SV"/>
        </w:rPr>
      </w:pPr>
    </w:p>
    <w:p w:rsidR="0072748B" w:rsidRPr="0072748B" w:rsidRDefault="0072748B" w:rsidP="0072748B">
      <w:pPr>
        <w:pStyle w:val="ListParagraph"/>
        <w:spacing w:after="0" w:line="240" w:lineRule="auto"/>
        <w:ind w:left="0" w:firstLine="720"/>
        <w:jc w:val="both"/>
        <w:rPr>
          <w:sz w:val="24"/>
          <w:szCs w:val="24"/>
          <w:lang w:val="es-SV"/>
        </w:rPr>
      </w:pPr>
      <w:r w:rsidRPr="0072748B">
        <w:rPr>
          <w:sz w:val="24"/>
          <w:szCs w:val="24"/>
          <w:lang w:val="es-SV"/>
        </w:rPr>
        <w:t xml:space="preserve">Bantuan yang telah diberikan oleh guru kelas selama proses belajar </w:t>
      </w:r>
      <w:r w:rsidRPr="0072748B">
        <w:rPr>
          <w:sz w:val="24"/>
          <w:szCs w:val="24"/>
          <w:lang w:val="es-SV"/>
        </w:rPr>
        <w:lastRenderedPageBreak/>
        <w:t xml:space="preserve">mengajar menggunakan metode ceramah untuk meningkatkan kemampuan </w:t>
      </w:r>
      <w:r w:rsidRPr="0072748B">
        <w:rPr>
          <w:sz w:val="24"/>
          <w:szCs w:val="24"/>
        </w:rPr>
        <w:t>mengenal huruf</w:t>
      </w:r>
      <w:r w:rsidRPr="0072748B">
        <w:rPr>
          <w:sz w:val="24"/>
          <w:szCs w:val="24"/>
          <w:lang w:val="es-SV"/>
        </w:rPr>
        <w:t xml:space="preserve"> </w:t>
      </w:r>
      <w:r w:rsidRPr="0072748B">
        <w:rPr>
          <w:i/>
          <w:sz w:val="24"/>
          <w:szCs w:val="24"/>
          <w:lang w:val="es-SV"/>
        </w:rPr>
        <w:t>hija’iyah</w:t>
      </w:r>
      <w:r w:rsidRPr="0072748B">
        <w:rPr>
          <w:sz w:val="24"/>
          <w:szCs w:val="24"/>
          <w:lang w:val="es-SV"/>
        </w:rPr>
        <w:t xml:space="preserve"> pada murid tersebut, akan tetapi metode yang digunakan oleh guru tersebut belum mampu meminimalisir masalah </w:t>
      </w:r>
      <w:r w:rsidRPr="0072748B">
        <w:rPr>
          <w:sz w:val="24"/>
          <w:szCs w:val="24"/>
        </w:rPr>
        <w:t>mengenal huruf</w:t>
      </w:r>
      <w:r w:rsidRPr="0072748B">
        <w:rPr>
          <w:sz w:val="24"/>
          <w:szCs w:val="24"/>
          <w:lang w:val="es-SV"/>
        </w:rPr>
        <w:t xml:space="preserve"> </w:t>
      </w:r>
      <w:r w:rsidRPr="0072748B">
        <w:rPr>
          <w:i/>
          <w:sz w:val="24"/>
          <w:szCs w:val="24"/>
          <w:lang w:val="es-SV"/>
        </w:rPr>
        <w:t>hija’iyah</w:t>
      </w:r>
      <w:r w:rsidRPr="0072748B">
        <w:rPr>
          <w:sz w:val="24"/>
          <w:szCs w:val="24"/>
          <w:lang w:val="es-SV"/>
        </w:rPr>
        <w:t xml:space="preserve"> pada murid. </w:t>
      </w:r>
    </w:p>
    <w:p w:rsidR="00533EE0" w:rsidRDefault="00533EE0" w:rsidP="00533EE0">
      <w:pPr>
        <w:spacing w:after="0" w:line="240" w:lineRule="auto"/>
        <w:jc w:val="both"/>
        <w:rPr>
          <w:rFonts w:ascii="Times New Roman" w:hAnsi="Times New Roman" w:cs="Times New Roman"/>
          <w:b/>
          <w:sz w:val="24"/>
          <w:szCs w:val="24"/>
          <w:lang w:val="id-ID"/>
        </w:rPr>
      </w:pPr>
    </w:p>
    <w:p w:rsidR="0072748B" w:rsidRDefault="0072748B" w:rsidP="0072748B">
      <w:pPr>
        <w:tabs>
          <w:tab w:val="left" w:pos="-3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1894">
        <w:rPr>
          <w:rFonts w:ascii="Times New Roman" w:hAnsi="Times New Roman" w:cs="Times New Roman"/>
          <w:sz w:val="24"/>
          <w:szCs w:val="24"/>
        </w:rPr>
        <w:t xml:space="preserve">Berdasarkan uraian – uraian yang telah dijelaskan, maka dapat dirumuskan pertanyaan penelitian sebagai </w:t>
      </w:r>
      <w:proofErr w:type="gramStart"/>
      <w:r w:rsidRPr="008D1894">
        <w:rPr>
          <w:rFonts w:ascii="Times New Roman" w:hAnsi="Times New Roman" w:cs="Times New Roman"/>
          <w:sz w:val="24"/>
          <w:szCs w:val="24"/>
        </w:rPr>
        <w:t>berikut :</w:t>
      </w:r>
      <w:proofErr w:type="gramEnd"/>
      <w:r w:rsidRPr="008D1894">
        <w:rPr>
          <w:rFonts w:ascii="Times New Roman" w:hAnsi="Times New Roman" w:cs="Times New Roman"/>
          <w:sz w:val="24"/>
          <w:szCs w:val="24"/>
        </w:rPr>
        <w:t xml:space="preserve"> </w:t>
      </w:r>
    </w:p>
    <w:p w:rsidR="0072748B" w:rsidRPr="00E15D5A" w:rsidRDefault="0072748B" w:rsidP="0072748B">
      <w:pPr>
        <w:pStyle w:val="ListParagraph"/>
        <w:numPr>
          <w:ilvl w:val="0"/>
          <w:numId w:val="2"/>
        </w:numPr>
        <w:spacing w:after="160" w:line="240" w:lineRule="auto"/>
        <w:ind w:left="426" w:hanging="426"/>
        <w:jc w:val="both"/>
        <w:rPr>
          <w:sz w:val="24"/>
          <w:szCs w:val="24"/>
        </w:rPr>
      </w:pPr>
      <w:r w:rsidRPr="00E15D5A">
        <w:rPr>
          <w:sz w:val="24"/>
          <w:szCs w:val="24"/>
          <w:lang w:val="id-ID"/>
        </w:rPr>
        <w:t xml:space="preserve">Mengetahui kemampuan mengenal huruf </w:t>
      </w:r>
      <w:r w:rsidRPr="00E15D5A">
        <w:rPr>
          <w:i/>
          <w:sz w:val="24"/>
          <w:szCs w:val="24"/>
          <w:lang w:val="id-ID"/>
        </w:rPr>
        <w:t>hija’iyah</w:t>
      </w:r>
      <w:r w:rsidRPr="00E15D5A">
        <w:rPr>
          <w:sz w:val="24"/>
          <w:szCs w:val="24"/>
          <w:lang w:val="id-ID"/>
        </w:rPr>
        <w:t xml:space="preserve"> melalui metode </w:t>
      </w:r>
      <w:r w:rsidRPr="00E15D5A">
        <w:rPr>
          <w:rFonts w:eastAsia="Times New Roman"/>
          <w:color w:val="000000"/>
          <w:sz w:val="24"/>
          <w:szCs w:val="24"/>
        </w:rPr>
        <w:t xml:space="preserve">permainan kartu huruf </w:t>
      </w:r>
      <w:r w:rsidRPr="00E15D5A">
        <w:rPr>
          <w:rFonts w:eastAsia="Times New Roman"/>
          <w:i/>
          <w:color w:val="000000"/>
          <w:sz w:val="24"/>
          <w:szCs w:val="24"/>
        </w:rPr>
        <w:t>hija’iyah</w:t>
      </w:r>
      <w:r w:rsidRPr="00E15D5A">
        <w:rPr>
          <w:sz w:val="24"/>
          <w:szCs w:val="24"/>
          <w:lang w:val="id-ID"/>
        </w:rPr>
        <w:t xml:space="preserve"> pada murid </w:t>
      </w:r>
      <w:r w:rsidRPr="00E15D5A">
        <w:rPr>
          <w:i/>
          <w:sz w:val="24"/>
          <w:szCs w:val="24"/>
          <w:lang w:val="id-ID"/>
        </w:rPr>
        <w:t xml:space="preserve">cerebral palsy </w:t>
      </w:r>
      <w:r w:rsidRPr="00E15D5A">
        <w:rPr>
          <w:sz w:val="24"/>
          <w:szCs w:val="24"/>
          <w:lang w:val="id-ID"/>
        </w:rPr>
        <w:t xml:space="preserve">tipe </w:t>
      </w:r>
      <w:r w:rsidRPr="00E15D5A">
        <w:rPr>
          <w:i/>
          <w:sz w:val="24"/>
          <w:szCs w:val="24"/>
          <w:lang w:val="id-ID"/>
        </w:rPr>
        <w:t>spastik</w:t>
      </w:r>
      <w:r w:rsidRPr="00E15D5A">
        <w:rPr>
          <w:sz w:val="24"/>
          <w:szCs w:val="24"/>
          <w:lang w:val="id-ID"/>
        </w:rPr>
        <w:t xml:space="preserve"> kelas II </w:t>
      </w:r>
      <w:r w:rsidRPr="00E15D5A">
        <w:rPr>
          <w:sz w:val="24"/>
          <w:szCs w:val="24"/>
        </w:rPr>
        <w:t>di SLB YPKS Bajeng Kabupaten Gowa</w:t>
      </w:r>
      <w:r w:rsidRPr="00E15D5A">
        <w:rPr>
          <w:sz w:val="24"/>
          <w:szCs w:val="24"/>
          <w:lang w:val="id-ID"/>
        </w:rPr>
        <w:t xml:space="preserve"> </w:t>
      </w:r>
      <w:r w:rsidRPr="00E15D5A">
        <w:rPr>
          <w:sz w:val="24"/>
          <w:szCs w:val="24"/>
        </w:rPr>
        <w:t>sebelum</w:t>
      </w:r>
      <w:r w:rsidRPr="00E15D5A">
        <w:rPr>
          <w:sz w:val="24"/>
          <w:szCs w:val="24"/>
          <w:lang w:val="id-ID"/>
        </w:rPr>
        <w:t xml:space="preserve"> </w:t>
      </w:r>
      <w:r>
        <w:rPr>
          <w:sz w:val="24"/>
          <w:szCs w:val="24"/>
        </w:rPr>
        <w:t>diberi intervensi</w:t>
      </w:r>
      <w:r w:rsidRPr="00E15D5A">
        <w:rPr>
          <w:sz w:val="24"/>
          <w:szCs w:val="24"/>
        </w:rPr>
        <w:t xml:space="preserve"> (</w:t>
      </w:r>
      <w:r w:rsidRPr="00FF0AD0">
        <w:rPr>
          <w:i/>
          <w:sz w:val="24"/>
          <w:szCs w:val="24"/>
        </w:rPr>
        <w:t>Baseline</w:t>
      </w:r>
      <w:r w:rsidRPr="00E15D5A">
        <w:rPr>
          <w:sz w:val="24"/>
          <w:szCs w:val="24"/>
        </w:rPr>
        <w:t xml:space="preserve"> 1 /A1).</w:t>
      </w:r>
    </w:p>
    <w:p w:rsidR="0072748B" w:rsidRPr="00E15D5A" w:rsidRDefault="0072748B" w:rsidP="0072748B">
      <w:pPr>
        <w:pStyle w:val="ListParagraph"/>
        <w:numPr>
          <w:ilvl w:val="0"/>
          <w:numId w:val="2"/>
        </w:numPr>
        <w:spacing w:after="160" w:line="240" w:lineRule="auto"/>
        <w:ind w:left="426" w:hanging="426"/>
        <w:jc w:val="both"/>
        <w:rPr>
          <w:sz w:val="24"/>
          <w:szCs w:val="24"/>
        </w:rPr>
      </w:pPr>
      <w:r w:rsidRPr="00E15D5A">
        <w:rPr>
          <w:sz w:val="24"/>
          <w:szCs w:val="24"/>
          <w:lang w:val="id-ID"/>
        </w:rPr>
        <w:t xml:space="preserve">Mengetahui </w:t>
      </w:r>
      <w:r>
        <w:rPr>
          <w:sz w:val="24"/>
          <w:szCs w:val="24"/>
        </w:rPr>
        <w:t xml:space="preserve">kemampuan </w:t>
      </w:r>
      <w:r w:rsidRPr="00E15D5A">
        <w:rPr>
          <w:sz w:val="24"/>
          <w:szCs w:val="24"/>
          <w:lang w:val="id-ID"/>
        </w:rPr>
        <w:t xml:space="preserve">mengenal huruf </w:t>
      </w:r>
      <w:r w:rsidRPr="00E15D5A">
        <w:rPr>
          <w:i/>
          <w:sz w:val="24"/>
          <w:szCs w:val="24"/>
          <w:lang w:val="id-ID"/>
        </w:rPr>
        <w:t>hija’iyah</w:t>
      </w:r>
      <w:r w:rsidRPr="00E15D5A">
        <w:rPr>
          <w:sz w:val="24"/>
          <w:szCs w:val="24"/>
          <w:lang w:val="id-ID"/>
        </w:rPr>
        <w:t xml:space="preserve"> pada murid </w:t>
      </w:r>
      <w:r w:rsidRPr="00E15D5A">
        <w:rPr>
          <w:i/>
          <w:sz w:val="24"/>
          <w:szCs w:val="24"/>
          <w:lang w:val="id-ID"/>
        </w:rPr>
        <w:t>cerebral palsy</w:t>
      </w:r>
      <w:r w:rsidRPr="00E15D5A">
        <w:rPr>
          <w:sz w:val="24"/>
          <w:szCs w:val="24"/>
          <w:lang w:val="id-ID"/>
        </w:rPr>
        <w:t xml:space="preserve"> tipe </w:t>
      </w:r>
      <w:r w:rsidRPr="00E15D5A">
        <w:rPr>
          <w:i/>
          <w:sz w:val="24"/>
          <w:szCs w:val="24"/>
          <w:lang w:val="id-ID"/>
        </w:rPr>
        <w:t>spastik</w:t>
      </w:r>
      <w:r w:rsidRPr="00E15D5A">
        <w:rPr>
          <w:sz w:val="24"/>
          <w:szCs w:val="24"/>
          <w:lang w:val="id-ID"/>
        </w:rPr>
        <w:t xml:space="preserve"> kelas II </w:t>
      </w:r>
      <w:r w:rsidRPr="00E15D5A">
        <w:rPr>
          <w:sz w:val="24"/>
          <w:szCs w:val="24"/>
        </w:rPr>
        <w:t>di SLB YPKS Bajeng Kabupaten</w:t>
      </w:r>
      <w:r w:rsidRPr="00E15D5A">
        <w:rPr>
          <w:sz w:val="24"/>
          <w:szCs w:val="24"/>
          <w:lang w:val="id-ID"/>
        </w:rPr>
        <w:t xml:space="preserve"> </w:t>
      </w:r>
      <w:r w:rsidRPr="00E15D5A">
        <w:rPr>
          <w:sz w:val="24"/>
          <w:szCs w:val="24"/>
        </w:rPr>
        <w:t>Gowa</w:t>
      </w:r>
      <w:r w:rsidRPr="00E15D5A">
        <w:rPr>
          <w:sz w:val="24"/>
          <w:szCs w:val="24"/>
          <w:lang w:val="id-ID"/>
        </w:rPr>
        <w:t xml:space="preserve"> </w:t>
      </w:r>
      <w:r w:rsidRPr="00E15D5A">
        <w:rPr>
          <w:sz w:val="24"/>
          <w:szCs w:val="24"/>
        </w:rPr>
        <w:t>pada</w:t>
      </w:r>
      <w:r w:rsidRPr="00E15D5A">
        <w:rPr>
          <w:sz w:val="24"/>
          <w:szCs w:val="24"/>
          <w:lang w:val="id-ID"/>
        </w:rPr>
        <w:t xml:space="preserve"> </w:t>
      </w:r>
      <w:r>
        <w:rPr>
          <w:sz w:val="24"/>
          <w:szCs w:val="24"/>
        </w:rPr>
        <w:t xml:space="preserve">saat diberi intervensi </w:t>
      </w:r>
      <w:r w:rsidRPr="00E15D5A">
        <w:rPr>
          <w:sz w:val="24"/>
          <w:szCs w:val="24"/>
          <w:lang w:val="id-ID"/>
        </w:rPr>
        <w:t xml:space="preserve">melalui metode </w:t>
      </w:r>
      <w:r w:rsidRPr="00E15D5A">
        <w:rPr>
          <w:rFonts w:eastAsia="Times New Roman"/>
          <w:color w:val="000000"/>
          <w:sz w:val="24"/>
          <w:szCs w:val="24"/>
        </w:rPr>
        <w:t xml:space="preserve">permainan kartu huruf </w:t>
      </w:r>
      <w:r w:rsidRPr="00E15D5A">
        <w:rPr>
          <w:rFonts w:eastAsia="Times New Roman"/>
          <w:i/>
          <w:color w:val="000000"/>
          <w:sz w:val="24"/>
          <w:szCs w:val="24"/>
        </w:rPr>
        <w:t>hija’iyah</w:t>
      </w:r>
      <w:r w:rsidRPr="00E15D5A">
        <w:rPr>
          <w:sz w:val="24"/>
          <w:szCs w:val="24"/>
        </w:rPr>
        <w:t xml:space="preserve"> (intervensi </w:t>
      </w:r>
      <w:r>
        <w:rPr>
          <w:sz w:val="24"/>
          <w:szCs w:val="24"/>
        </w:rPr>
        <w:t>/</w:t>
      </w:r>
      <w:r w:rsidRPr="00E15D5A">
        <w:rPr>
          <w:sz w:val="24"/>
          <w:szCs w:val="24"/>
        </w:rPr>
        <w:t>B).</w:t>
      </w:r>
    </w:p>
    <w:p w:rsidR="0072748B" w:rsidRDefault="0072748B" w:rsidP="0072748B">
      <w:pPr>
        <w:pStyle w:val="ListParagraph"/>
        <w:numPr>
          <w:ilvl w:val="0"/>
          <w:numId w:val="2"/>
        </w:numPr>
        <w:spacing w:after="160" w:line="240" w:lineRule="auto"/>
        <w:ind w:left="426" w:hanging="426"/>
        <w:jc w:val="both"/>
        <w:rPr>
          <w:sz w:val="24"/>
          <w:szCs w:val="24"/>
        </w:rPr>
      </w:pPr>
      <w:r w:rsidRPr="00E15D5A">
        <w:rPr>
          <w:sz w:val="24"/>
          <w:szCs w:val="24"/>
          <w:lang w:val="id-ID"/>
        </w:rPr>
        <w:t xml:space="preserve">Mengetahui kemampuan mengenal huruf </w:t>
      </w:r>
      <w:r w:rsidRPr="00E15D5A">
        <w:rPr>
          <w:i/>
          <w:sz w:val="24"/>
          <w:szCs w:val="24"/>
          <w:lang w:val="id-ID"/>
        </w:rPr>
        <w:t>hija’iyah</w:t>
      </w:r>
      <w:r w:rsidRPr="00E15D5A">
        <w:rPr>
          <w:sz w:val="24"/>
          <w:szCs w:val="24"/>
          <w:lang w:val="id-ID"/>
        </w:rPr>
        <w:t xml:space="preserve"> pada murid </w:t>
      </w:r>
      <w:r w:rsidRPr="00E15D5A">
        <w:rPr>
          <w:i/>
          <w:sz w:val="24"/>
          <w:szCs w:val="24"/>
          <w:lang w:val="id-ID"/>
        </w:rPr>
        <w:t>cerebral palsy</w:t>
      </w:r>
      <w:r w:rsidRPr="00E15D5A">
        <w:rPr>
          <w:sz w:val="24"/>
          <w:szCs w:val="24"/>
          <w:lang w:val="id-ID"/>
        </w:rPr>
        <w:t xml:space="preserve"> tipe spastik kelas II </w:t>
      </w:r>
      <w:r w:rsidRPr="00E15D5A">
        <w:rPr>
          <w:sz w:val="24"/>
          <w:szCs w:val="24"/>
        </w:rPr>
        <w:t>di SLB YPKS Bajeng Kabupaten Gowa</w:t>
      </w:r>
      <w:r w:rsidRPr="00E15D5A">
        <w:rPr>
          <w:sz w:val="24"/>
          <w:szCs w:val="24"/>
          <w:lang w:val="id-ID"/>
        </w:rPr>
        <w:t xml:space="preserve"> </w:t>
      </w:r>
      <w:r w:rsidRPr="00E15D5A">
        <w:rPr>
          <w:sz w:val="24"/>
          <w:szCs w:val="24"/>
        </w:rPr>
        <w:t>setelah</w:t>
      </w:r>
      <w:r w:rsidRPr="00E15D5A">
        <w:rPr>
          <w:sz w:val="24"/>
          <w:szCs w:val="24"/>
          <w:lang w:val="id-ID"/>
        </w:rPr>
        <w:t xml:space="preserve"> </w:t>
      </w:r>
      <w:r>
        <w:rPr>
          <w:sz w:val="24"/>
          <w:szCs w:val="24"/>
        </w:rPr>
        <w:t xml:space="preserve">diberi intervensi </w:t>
      </w:r>
      <w:r w:rsidRPr="00E15D5A">
        <w:rPr>
          <w:sz w:val="24"/>
          <w:szCs w:val="24"/>
        </w:rPr>
        <w:t>(</w:t>
      </w:r>
      <w:r w:rsidRPr="00FF0AD0">
        <w:rPr>
          <w:i/>
          <w:sz w:val="24"/>
          <w:szCs w:val="24"/>
        </w:rPr>
        <w:t>baseline</w:t>
      </w:r>
      <w:r w:rsidRPr="00E15D5A">
        <w:rPr>
          <w:sz w:val="24"/>
          <w:szCs w:val="24"/>
        </w:rPr>
        <w:t xml:space="preserve"> 2 </w:t>
      </w:r>
      <w:r>
        <w:rPr>
          <w:sz w:val="24"/>
          <w:szCs w:val="24"/>
        </w:rPr>
        <w:t>/</w:t>
      </w:r>
      <w:r w:rsidRPr="00E15D5A">
        <w:rPr>
          <w:sz w:val="24"/>
          <w:szCs w:val="24"/>
        </w:rPr>
        <w:t>A2).</w:t>
      </w:r>
    </w:p>
    <w:p w:rsidR="0072748B" w:rsidRDefault="0072748B" w:rsidP="0072748B">
      <w:pPr>
        <w:pStyle w:val="ListParagraph"/>
        <w:numPr>
          <w:ilvl w:val="0"/>
          <w:numId w:val="2"/>
        </w:numPr>
        <w:spacing w:after="160" w:line="240" w:lineRule="auto"/>
        <w:ind w:left="426" w:hanging="426"/>
        <w:jc w:val="both"/>
        <w:rPr>
          <w:sz w:val="24"/>
          <w:szCs w:val="24"/>
        </w:rPr>
      </w:pPr>
      <w:r w:rsidRPr="002E0E14">
        <w:rPr>
          <w:sz w:val="24"/>
          <w:szCs w:val="24"/>
          <w:lang w:val="id-ID"/>
        </w:rPr>
        <w:t xml:space="preserve">Mengetahui perbandingan kemampuan mengenal huruf </w:t>
      </w:r>
      <w:r w:rsidRPr="002E0E14">
        <w:rPr>
          <w:i/>
          <w:sz w:val="24"/>
          <w:szCs w:val="24"/>
          <w:lang w:val="id-ID"/>
        </w:rPr>
        <w:t>hija’iyah</w:t>
      </w:r>
      <w:r w:rsidRPr="002E0E14">
        <w:rPr>
          <w:sz w:val="24"/>
          <w:szCs w:val="24"/>
          <w:lang w:val="id-ID"/>
        </w:rPr>
        <w:t xml:space="preserve"> </w:t>
      </w:r>
      <w:r w:rsidRPr="00E15D5A">
        <w:rPr>
          <w:sz w:val="24"/>
          <w:szCs w:val="24"/>
          <w:lang w:val="id-ID"/>
        </w:rPr>
        <w:t xml:space="preserve">pada murid </w:t>
      </w:r>
      <w:r w:rsidRPr="00E15D5A">
        <w:rPr>
          <w:i/>
          <w:sz w:val="24"/>
          <w:szCs w:val="24"/>
          <w:lang w:val="id-ID"/>
        </w:rPr>
        <w:t>cerebral palsy</w:t>
      </w:r>
      <w:r w:rsidRPr="00E15D5A">
        <w:rPr>
          <w:sz w:val="24"/>
          <w:szCs w:val="24"/>
          <w:lang w:val="id-ID"/>
        </w:rPr>
        <w:t xml:space="preserve"> tipe spastik kelas II </w:t>
      </w:r>
      <w:r w:rsidRPr="00E15D5A">
        <w:rPr>
          <w:sz w:val="24"/>
          <w:szCs w:val="24"/>
        </w:rPr>
        <w:t>di SLB YPKS Bajeng Kabupaten Gowa</w:t>
      </w:r>
      <w:r w:rsidRPr="00E15D5A">
        <w:rPr>
          <w:sz w:val="24"/>
          <w:szCs w:val="24"/>
          <w:lang w:val="id-ID"/>
        </w:rPr>
        <w:t xml:space="preserve"> </w:t>
      </w:r>
      <w:r w:rsidRPr="002E0E14">
        <w:rPr>
          <w:sz w:val="24"/>
          <w:szCs w:val="24"/>
        </w:rPr>
        <w:t>berdasarkan hasil analisis antar kondisi sebelum diberi intervensi (</w:t>
      </w:r>
      <w:r w:rsidRPr="002E0E14">
        <w:rPr>
          <w:i/>
          <w:sz w:val="24"/>
          <w:szCs w:val="24"/>
        </w:rPr>
        <w:t>baseline</w:t>
      </w:r>
      <w:r w:rsidRPr="002E0E14">
        <w:rPr>
          <w:sz w:val="24"/>
          <w:szCs w:val="24"/>
        </w:rPr>
        <w:t xml:space="preserve"> 1</w:t>
      </w:r>
      <w:r>
        <w:rPr>
          <w:sz w:val="24"/>
          <w:szCs w:val="24"/>
        </w:rPr>
        <w:t>/</w:t>
      </w:r>
      <w:r w:rsidRPr="002E0E14">
        <w:rPr>
          <w:sz w:val="24"/>
          <w:szCs w:val="24"/>
        </w:rPr>
        <w:t>A1), saat diberi intervensi (B) dan</w:t>
      </w:r>
      <w:r w:rsidRPr="002E0E14">
        <w:rPr>
          <w:sz w:val="24"/>
          <w:szCs w:val="24"/>
          <w:lang w:val="id-ID"/>
        </w:rPr>
        <w:t xml:space="preserve"> </w:t>
      </w:r>
      <w:r w:rsidRPr="002E0E14">
        <w:rPr>
          <w:sz w:val="24"/>
          <w:szCs w:val="24"/>
        </w:rPr>
        <w:t>setelah</w:t>
      </w:r>
      <w:r w:rsidRPr="002E0E14">
        <w:rPr>
          <w:sz w:val="24"/>
          <w:szCs w:val="24"/>
          <w:lang w:val="id-ID"/>
        </w:rPr>
        <w:t xml:space="preserve"> </w:t>
      </w:r>
      <w:r w:rsidRPr="002E0E14">
        <w:rPr>
          <w:sz w:val="24"/>
          <w:szCs w:val="24"/>
        </w:rPr>
        <w:t>diberi intervensi (</w:t>
      </w:r>
      <w:r w:rsidRPr="002E0E14">
        <w:rPr>
          <w:i/>
          <w:sz w:val="24"/>
          <w:szCs w:val="24"/>
        </w:rPr>
        <w:t>baseline</w:t>
      </w:r>
      <w:r w:rsidRPr="002E0E14">
        <w:rPr>
          <w:sz w:val="24"/>
          <w:szCs w:val="24"/>
        </w:rPr>
        <w:t xml:space="preserve"> 2 /A2).</w:t>
      </w:r>
    </w:p>
    <w:p w:rsidR="0072748B" w:rsidRDefault="0072748B" w:rsidP="0072748B">
      <w:pPr>
        <w:pStyle w:val="ListParagraph"/>
        <w:spacing w:after="160" w:line="240" w:lineRule="auto"/>
        <w:ind w:left="426"/>
        <w:jc w:val="both"/>
        <w:rPr>
          <w:sz w:val="24"/>
          <w:szCs w:val="24"/>
        </w:rPr>
      </w:pPr>
    </w:p>
    <w:p w:rsidR="0072748B" w:rsidRPr="007C4401" w:rsidRDefault="0072748B" w:rsidP="007C4401">
      <w:pPr>
        <w:pStyle w:val="ListParagraph"/>
        <w:numPr>
          <w:ilvl w:val="0"/>
          <w:numId w:val="1"/>
        </w:numPr>
        <w:spacing w:line="240" w:lineRule="auto"/>
        <w:ind w:left="709"/>
        <w:jc w:val="both"/>
        <w:rPr>
          <w:b/>
          <w:sz w:val="24"/>
          <w:szCs w:val="24"/>
        </w:rPr>
      </w:pPr>
      <w:r w:rsidRPr="007C4401">
        <w:rPr>
          <w:b/>
          <w:sz w:val="24"/>
          <w:szCs w:val="24"/>
        </w:rPr>
        <w:lastRenderedPageBreak/>
        <w:t>KAJIAN TEORI</w:t>
      </w:r>
    </w:p>
    <w:p w:rsidR="0072748B" w:rsidRPr="005F6315" w:rsidRDefault="007C4401" w:rsidP="005F6315">
      <w:pPr>
        <w:pStyle w:val="ListParagraph"/>
        <w:numPr>
          <w:ilvl w:val="3"/>
          <w:numId w:val="2"/>
        </w:numPr>
        <w:spacing w:line="240" w:lineRule="auto"/>
        <w:ind w:left="709" w:hanging="709"/>
        <w:jc w:val="both"/>
        <w:rPr>
          <w:sz w:val="24"/>
          <w:szCs w:val="24"/>
        </w:rPr>
      </w:pPr>
      <w:r w:rsidRPr="007C4401">
        <w:rPr>
          <w:b/>
          <w:sz w:val="24"/>
          <w:szCs w:val="24"/>
        </w:rPr>
        <w:t xml:space="preserve">Pengertian </w:t>
      </w:r>
      <w:r w:rsidRPr="00E15D5A">
        <w:rPr>
          <w:b/>
          <w:sz w:val="24"/>
          <w:szCs w:val="24"/>
          <w:lang w:val="id-ID"/>
        </w:rPr>
        <w:t xml:space="preserve">huruf </w:t>
      </w:r>
      <w:r w:rsidRPr="00E15D5A">
        <w:rPr>
          <w:b/>
          <w:i/>
          <w:sz w:val="24"/>
          <w:szCs w:val="24"/>
          <w:lang w:val="id-ID"/>
        </w:rPr>
        <w:t>hija’iyah</w:t>
      </w:r>
    </w:p>
    <w:p w:rsidR="005F6315" w:rsidRPr="005F6315" w:rsidRDefault="005F6315" w:rsidP="005F6315">
      <w:pPr>
        <w:pStyle w:val="ListParagraph"/>
        <w:tabs>
          <w:tab w:val="left" w:pos="450"/>
        </w:tabs>
        <w:spacing w:beforeLines="50" w:before="120" w:afterLines="50" w:after="120" w:line="240" w:lineRule="auto"/>
        <w:ind w:left="0"/>
        <w:jc w:val="both"/>
        <w:rPr>
          <w:color w:val="000000"/>
          <w:sz w:val="24"/>
          <w:szCs w:val="24"/>
          <w:lang w:val="id-ID"/>
        </w:rPr>
      </w:pPr>
      <w:r>
        <w:rPr>
          <w:color w:val="000000"/>
          <w:sz w:val="24"/>
          <w:szCs w:val="24"/>
          <w:lang w:val="id-ID"/>
        </w:rPr>
        <w:tab/>
      </w:r>
      <w:r>
        <w:rPr>
          <w:color w:val="000000"/>
          <w:sz w:val="24"/>
          <w:szCs w:val="24"/>
          <w:lang w:val="id-ID"/>
        </w:rPr>
        <w:tab/>
      </w:r>
      <w:r w:rsidRPr="005F6315">
        <w:rPr>
          <w:color w:val="000000"/>
          <w:sz w:val="24"/>
          <w:szCs w:val="24"/>
          <w:lang w:val="id-ID"/>
        </w:rPr>
        <w:t xml:space="preserve">Atmonadi  </w:t>
      </w:r>
      <w:r w:rsidRPr="005F6315">
        <w:rPr>
          <w:color w:val="000000"/>
          <w:sz w:val="24"/>
          <w:szCs w:val="24"/>
        </w:rPr>
        <w:t>(</w:t>
      </w:r>
      <w:r w:rsidRPr="005F6315">
        <w:rPr>
          <w:color w:val="000000"/>
          <w:sz w:val="24"/>
          <w:szCs w:val="24"/>
          <w:lang w:val="id-ID"/>
        </w:rPr>
        <w:t>Sukarti</w:t>
      </w:r>
      <w:r w:rsidRPr="005F6315">
        <w:rPr>
          <w:color w:val="000000"/>
          <w:sz w:val="24"/>
          <w:szCs w:val="24"/>
        </w:rPr>
        <w:t xml:space="preserve">, </w:t>
      </w:r>
      <w:r w:rsidRPr="005F6315">
        <w:rPr>
          <w:color w:val="000000"/>
          <w:sz w:val="24"/>
          <w:szCs w:val="24"/>
          <w:lang w:val="id-ID"/>
        </w:rPr>
        <w:t xml:space="preserve">2011: 19) mengemukakan bahwa huruf dalam bahasa Arab disebut </w:t>
      </w:r>
      <w:r w:rsidRPr="005F6315">
        <w:rPr>
          <w:i/>
          <w:color w:val="000000"/>
          <w:sz w:val="24"/>
          <w:szCs w:val="24"/>
          <w:lang w:val="id-ID"/>
        </w:rPr>
        <w:t>hija’iyah</w:t>
      </w:r>
      <w:r w:rsidRPr="005F6315">
        <w:rPr>
          <w:color w:val="000000"/>
          <w:sz w:val="24"/>
          <w:szCs w:val="24"/>
          <w:lang w:val="id-ID"/>
        </w:rPr>
        <w:t>. Asal mulanya berasal dari perkembangan sistem huruf di Mediteriania kuno yang dapat dilacak sudah mulai sejak peradaban Mesir muncul pada 2000 SM. Sedangkan</w:t>
      </w:r>
      <w:r w:rsidRPr="005F6315">
        <w:rPr>
          <w:color w:val="000000"/>
          <w:sz w:val="24"/>
          <w:szCs w:val="24"/>
        </w:rPr>
        <w:t xml:space="preserve"> </w:t>
      </w:r>
      <w:r w:rsidRPr="005F6315">
        <w:rPr>
          <w:color w:val="000000"/>
          <w:sz w:val="24"/>
          <w:szCs w:val="24"/>
          <w:lang w:val="id-ID"/>
        </w:rPr>
        <w:t>Mujib</w:t>
      </w:r>
      <w:r w:rsidRPr="005F6315">
        <w:rPr>
          <w:color w:val="000000"/>
          <w:sz w:val="24"/>
          <w:szCs w:val="24"/>
        </w:rPr>
        <w:t xml:space="preserve"> (</w:t>
      </w:r>
      <w:r w:rsidRPr="005F6315">
        <w:rPr>
          <w:color w:val="000000"/>
          <w:sz w:val="24"/>
          <w:szCs w:val="24"/>
          <w:lang w:val="id-ID"/>
        </w:rPr>
        <w:t xml:space="preserve">1995: 23) </w:t>
      </w:r>
      <w:r w:rsidRPr="005F6315">
        <w:rPr>
          <w:i/>
          <w:color w:val="000000"/>
          <w:sz w:val="24"/>
          <w:szCs w:val="24"/>
          <w:lang w:val="id-ID"/>
        </w:rPr>
        <w:t>hija’iyah</w:t>
      </w:r>
      <w:r w:rsidRPr="005F6315">
        <w:rPr>
          <w:color w:val="000000"/>
          <w:sz w:val="24"/>
          <w:szCs w:val="24"/>
          <w:lang w:val="id-ID"/>
        </w:rPr>
        <w:t xml:space="preserve"> berarti ejaan, </w:t>
      </w:r>
      <w:r w:rsidRPr="005F6315">
        <w:rPr>
          <w:sz w:val="24"/>
          <w:szCs w:val="24"/>
          <w:lang w:val="id-ID"/>
        </w:rPr>
        <w:t xml:space="preserve"> </w:t>
      </w:r>
      <w:r w:rsidRPr="005F6315">
        <w:rPr>
          <w:color w:val="000000"/>
          <w:sz w:val="24"/>
          <w:szCs w:val="24"/>
          <w:lang w:val="id-ID"/>
        </w:rPr>
        <w:t>maksud ejaan disini adalah ejaan Arab sebagai bahasa asli Al-Qur’an. Sedangkan</w:t>
      </w:r>
      <w:r w:rsidRPr="005F6315">
        <w:rPr>
          <w:color w:val="000000"/>
          <w:sz w:val="24"/>
          <w:szCs w:val="24"/>
        </w:rPr>
        <w:t xml:space="preserve"> </w:t>
      </w:r>
      <w:r w:rsidRPr="005F6315">
        <w:rPr>
          <w:color w:val="000000"/>
          <w:sz w:val="24"/>
          <w:szCs w:val="24"/>
          <w:lang w:val="id-ID"/>
        </w:rPr>
        <w:t xml:space="preserve">Saska (2005: 2) mengemukakan bahwa huruf </w:t>
      </w:r>
      <w:r w:rsidRPr="005F6315">
        <w:rPr>
          <w:i/>
          <w:color w:val="000000"/>
          <w:sz w:val="24"/>
          <w:szCs w:val="24"/>
          <w:lang w:val="id-ID"/>
        </w:rPr>
        <w:t>hija’iyah</w:t>
      </w:r>
      <w:r w:rsidRPr="005F6315">
        <w:rPr>
          <w:sz w:val="24"/>
          <w:szCs w:val="24"/>
          <w:lang w:val="id-ID"/>
        </w:rPr>
        <w:t xml:space="preserve"> </w:t>
      </w:r>
      <w:r w:rsidRPr="005F6315">
        <w:rPr>
          <w:color w:val="000000"/>
          <w:sz w:val="24"/>
          <w:szCs w:val="24"/>
          <w:lang w:val="id-ID"/>
        </w:rPr>
        <w:t xml:space="preserve">adalah suatu tanda atau lambang bunyi yang mempunyai bentuk dengan ciri-ciri tertentu, baik mempunyai titik penyerta atau tidak.  Huruf </w:t>
      </w:r>
      <w:r w:rsidRPr="005F6315">
        <w:rPr>
          <w:i/>
          <w:color w:val="000000"/>
          <w:sz w:val="24"/>
          <w:szCs w:val="24"/>
          <w:lang w:val="id-ID"/>
        </w:rPr>
        <w:t xml:space="preserve">hija’iyah </w:t>
      </w:r>
      <w:r w:rsidRPr="005F6315">
        <w:rPr>
          <w:color w:val="000000"/>
          <w:sz w:val="24"/>
          <w:szCs w:val="24"/>
          <w:lang w:val="id-ID"/>
        </w:rPr>
        <w:t xml:space="preserve">dipakai dalam bahasa Arab. Sedangkan Al-Qur’an menggunakan bahasa Arab, Al-Qur’an ditulis dengan huruf </w:t>
      </w:r>
      <w:r w:rsidRPr="005F6315">
        <w:rPr>
          <w:i/>
          <w:color w:val="000000"/>
          <w:sz w:val="24"/>
          <w:szCs w:val="24"/>
          <w:lang w:val="id-ID"/>
        </w:rPr>
        <w:t>hija’iyah</w:t>
      </w:r>
      <w:r w:rsidRPr="005F6315">
        <w:rPr>
          <w:color w:val="000000"/>
          <w:sz w:val="24"/>
          <w:szCs w:val="24"/>
          <w:lang w:val="id-ID"/>
        </w:rPr>
        <w:t xml:space="preserve"> yang jumlahnya ada 2</w:t>
      </w:r>
      <w:r w:rsidRPr="005F6315">
        <w:rPr>
          <w:color w:val="000000"/>
          <w:sz w:val="24"/>
          <w:szCs w:val="24"/>
        </w:rPr>
        <w:t>9</w:t>
      </w:r>
      <w:r w:rsidRPr="005F6315">
        <w:rPr>
          <w:color w:val="000000"/>
          <w:sz w:val="24"/>
          <w:szCs w:val="24"/>
          <w:lang w:val="id-ID"/>
        </w:rPr>
        <w:t xml:space="preserve"> buah. Huruf </w:t>
      </w:r>
      <w:r w:rsidRPr="005F6315">
        <w:rPr>
          <w:i/>
          <w:color w:val="000000"/>
          <w:sz w:val="24"/>
          <w:szCs w:val="24"/>
          <w:lang w:val="id-ID"/>
        </w:rPr>
        <w:t>hija’iyah</w:t>
      </w:r>
      <w:r w:rsidRPr="005F6315">
        <w:rPr>
          <w:color w:val="000000"/>
          <w:sz w:val="24"/>
          <w:szCs w:val="24"/>
          <w:lang w:val="id-ID"/>
        </w:rPr>
        <w:t xml:space="preserve"> tersebut disusun atas dua bentuk yaitu </w:t>
      </w:r>
      <w:r w:rsidRPr="005F6315">
        <w:rPr>
          <w:i/>
          <w:iCs/>
          <w:color w:val="000000"/>
          <w:sz w:val="24"/>
          <w:szCs w:val="24"/>
          <w:lang w:val="id-ID"/>
        </w:rPr>
        <w:t xml:space="preserve">mufrad </w:t>
      </w:r>
      <w:r w:rsidRPr="005F6315">
        <w:rPr>
          <w:color w:val="000000"/>
          <w:sz w:val="24"/>
          <w:szCs w:val="24"/>
          <w:lang w:val="id-ID"/>
        </w:rPr>
        <w:t xml:space="preserve">(tunggal) dan </w:t>
      </w:r>
      <w:r w:rsidRPr="005F6315">
        <w:rPr>
          <w:i/>
          <w:iCs/>
          <w:color w:val="000000"/>
          <w:sz w:val="24"/>
          <w:szCs w:val="24"/>
          <w:lang w:val="id-ID"/>
        </w:rPr>
        <w:t xml:space="preserve">muzdawij </w:t>
      </w:r>
      <w:r w:rsidRPr="005F6315">
        <w:rPr>
          <w:color w:val="000000"/>
          <w:sz w:val="24"/>
          <w:szCs w:val="24"/>
          <w:lang w:val="id-ID"/>
        </w:rPr>
        <w:t xml:space="preserve">(berangkai). Walaupun demikian, tidak menutup kemungkinan adanya disiplin ilmu lain yang menggunakan huruf </w:t>
      </w:r>
      <w:r w:rsidRPr="005F6315">
        <w:rPr>
          <w:i/>
          <w:color w:val="000000"/>
          <w:sz w:val="24"/>
          <w:szCs w:val="24"/>
          <w:lang w:val="id-ID"/>
        </w:rPr>
        <w:t>hija’iyah</w:t>
      </w:r>
      <w:r w:rsidRPr="005F6315">
        <w:rPr>
          <w:color w:val="000000"/>
          <w:sz w:val="24"/>
          <w:szCs w:val="24"/>
          <w:lang w:val="id-ID"/>
        </w:rPr>
        <w:t xml:space="preserve">, misalnya hadis, dan kitab-kitab bahasa Arab pada umumnya. Huruf </w:t>
      </w:r>
      <w:r w:rsidRPr="005F6315">
        <w:rPr>
          <w:i/>
          <w:color w:val="000000"/>
          <w:sz w:val="24"/>
          <w:szCs w:val="24"/>
          <w:lang w:val="id-ID"/>
        </w:rPr>
        <w:t>hija’iyah</w:t>
      </w:r>
      <w:r w:rsidRPr="005F6315">
        <w:rPr>
          <w:color w:val="000000"/>
          <w:sz w:val="24"/>
          <w:szCs w:val="24"/>
          <w:lang w:val="id-ID"/>
        </w:rPr>
        <w:t xml:space="preserve"> digunakan sebagai ejaan untuk menulis kata atau kalimat dalam Al-Qur’an. Huruf </w:t>
      </w:r>
      <w:r w:rsidRPr="005F6315">
        <w:rPr>
          <w:i/>
          <w:color w:val="000000"/>
          <w:sz w:val="24"/>
          <w:szCs w:val="24"/>
          <w:lang w:val="id-ID"/>
        </w:rPr>
        <w:t>hija’iyah</w:t>
      </w:r>
      <w:r w:rsidRPr="005F6315">
        <w:rPr>
          <w:color w:val="000000"/>
          <w:sz w:val="24"/>
          <w:szCs w:val="24"/>
          <w:lang w:val="id-ID"/>
        </w:rPr>
        <w:t xml:space="preserve"> ditulis dan dibaca dari kanan ke kiri. Bentuk huruf </w:t>
      </w:r>
      <w:r w:rsidRPr="005F6315">
        <w:rPr>
          <w:i/>
          <w:color w:val="000000"/>
          <w:sz w:val="24"/>
          <w:szCs w:val="24"/>
          <w:lang w:val="id-ID"/>
        </w:rPr>
        <w:t>hija’iyah</w:t>
      </w:r>
      <w:r w:rsidRPr="005F6315">
        <w:rPr>
          <w:color w:val="000000"/>
          <w:sz w:val="24"/>
          <w:szCs w:val="24"/>
          <w:lang w:val="id-ID"/>
        </w:rPr>
        <w:t xml:space="preserve"> berbeda-beda. Beberapa huruf </w:t>
      </w:r>
      <w:r w:rsidRPr="005F6315">
        <w:rPr>
          <w:i/>
          <w:color w:val="000000"/>
          <w:sz w:val="24"/>
          <w:szCs w:val="24"/>
          <w:lang w:val="id-ID"/>
        </w:rPr>
        <w:t>hija’iyah</w:t>
      </w:r>
      <w:r w:rsidRPr="005F6315">
        <w:rPr>
          <w:color w:val="000000"/>
          <w:sz w:val="24"/>
          <w:szCs w:val="24"/>
          <w:lang w:val="id-ID"/>
        </w:rPr>
        <w:t xml:space="preserve"> berbentuk sama yang membedakan adalah titiknya. Huruf </w:t>
      </w:r>
      <w:r w:rsidRPr="005F6315">
        <w:rPr>
          <w:i/>
          <w:color w:val="000000"/>
          <w:sz w:val="24"/>
          <w:szCs w:val="24"/>
          <w:lang w:val="id-ID"/>
        </w:rPr>
        <w:t>hija’iyah</w:t>
      </w:r>
      <w:r w:rsidRPr="005F6315">
        <w:rPr>
          <w:color w:val="000000"/>
          <w:sz w:val="24"/>
          <w:szCs w:val="24"/>
          <w:lang w:val="id-ID"/>
        </w:rPr>
        <w:t xml:space="preserve"> bertitik satu, dua, atau tiga. Tempat titik juga bisa berbeda, ada yang di atas, di dalam, dan di bawah. </w:t>
      </w:r>
    </w:p>
    <w:p w:rsidR="001477F0" w:rsidRDefault="005F6315" w:rsidP="006D1CA8">
      <w:pPr>
        <w:pStyle w:val="ListParagraph"/>
        <w:tabs>
          <w:tab w:val="left" w:pos="450"/>
        </w:tabs>
        <w:spacing w:beforeLines="50" w:before="120" w:afterLines="50" w:after="120" w:line="240" w:lineRule="auto"/>
        <w:ind w:left="0" w:firstLine="851"/>
        <w:jc w:val="both"/>
        <w:rPr>
          <w:color w:val="000000"/>
          <w:sz w:val="24"/>
          <w:lang w:val="id-ID"/>
        </w:rPr>
      </w:pPr>
      <w:r w:rsidRPr="005F6315">
        <w:rPr>
          <w:color w:val="000000"/>
          <w:sz w:val="24"/>
          <w:szCs w:val="24"/>
          <w:lang w:val="id-ID"/>
        </w:rPr>
        <w:t xml:space="preserve">Oleh karena itu yang dimaksud dengan huruf </w:t>
      </w:r>
      <w:r w:rsidRPr="005F6315">
        <w:rPr>
          <w:i/>
          <w:color w:val="000000"/>
          <w:sz w:val="24"/>
          <w:szCs w:val="24"/>
          <w:lang w:val="id-ID"/>
        </w:rPr>
        <w:t>hija’iyah</w:t>
      </w:r>
      <w:r w:rsidRPr="005F6315">
        <w:rPr>
          <w:color w:val="000000"/>
          <w:sz w:val="24"/>
          <w:szCs w:val="24"/>
          <w:lang w:val="id-ID"/>
        </w:rPr>
        <w:t xml:space="preserve"> </w:t>
      </w:r>
      <w:r w:rsidRPr="005F6315">
        <w:rPr>
          <w:color w:val="000000"/>
          <w:sz w:val="24"/>
          <w:szCs w:val="24"/>
          <w:lang w:val="id-ID"/>
        </w:rPr>
        <w:lastRenderedPageBreak/>
        <w:t xml:space="preserve">adalah huruf-huruf ejaan bahasa Arab sebagai bahasa asli Al-Qur’an. Dengan kata lain huruf </w:t>
      </w:r>
      <w:r w:rsidRPr="005F6315">
        <w:rPr>
          <w:i/>
          <w:color w:val="000000"/>
          <w:sz w:val="24"/>
          <w:szCs w:val="24"/>
          <w:lang w:val="id-ID"/>
        </w:rPr>
        <w:t>hija’iyah</w:t>
      </w:r>
      <w:r w:rsidRPr="005F6315">
        <w:rPr>
          <w:color w:val="000000"/>
          <w:sz w:val="24"/>
          <w:szCs w:val="24"/>
          <w:lang w:val="id-ID"/>
        </w:rPr>
        <w:t xml:space="preserve"> adalah huruf yang digunakan dalam bahasa Arab untuk membaca Al-Qur’an.  Seseorang memerlukan suatu keterampilan atau potensi yang harus dikembangkan ketika membaca huruf </w:t>
      </w:r>
      <w:r w:rsidRPr="005F6315">
        <w:rPr>
          <w:i/>
          <w:color w:val="000000"/>
          <w:sz w:val="24"/>
          <w:szCs w:val="24"/>
          <w:lang w:val="id-ID"/>
        </w:rPr>
        <w:t>hija’iyah</w:t>
      </w:r>
      <w:r w:rsidRPr="005F6315">
        <w:rPr>
          <w:color w:val="000000"/>
          <w:sz w:val="24"/>
          <w:szCs w:val="24"/>
          <w:lang w:val="id-ID"/>
        </w:rPr>
        <w:t xml:space="preserve">. Jika potensi yang dimiliki oleh seseorang tidak dilatih secara kontinyu dan konsisten, maka potensi tersebut menjadi hilang secara perlahan-lahan. Sebagaimana yang diungkapkan Kusnawan (2004:25) bahwa </w:t>
      </w:r>
      <w:r w:rsidRPr="005F6315">
        <w:rPr>
          <w:color w:val="000000"/>
          <w:sz w:val="24"/>
          <w:szCs w:val="24"/>
        </w:rPr>
        <w:t>“P</w:t>
      </w:r>
      <w:r w:rsidRPr="005F6315">
        <w:rPr>
          <w:color w:val="000000"/>
          <w:sz w:val="24"/>
          <w:szCs w:val="24"/>
          <w:lang w:val="id-ID"/>
        </w:rPr>
        <w:t>ada dasarnya setiap orang telah memiliki keterampilan dan potensi dalam membaca, hanya saja keterampilan dan potensi yang dimiliki harus dikembangkan. Oleh karena itu, kemampuan dalam membaca merupakan kemampuan yang kompleks yang menuntut sejumlah pengetahuan dan keterampilan</w:t>
      </w:r>
      <w:r w:rsidRPr="005F6315">
        <w:rPr>
          <w:color w:val="000000"/>
          <w:sz w:val="24"/>
          <w:szCs w:val="24"/>
        </w:rPr>
        <w:t>”.</w:t>
      </w:r>
      <w:r>
        <w:rPr>
          <w:color w:val="000000"/>
          <w:sz w:val="24"/>
          <w:szCs w:val="24"/>
          <w:lang w:val="id-ID"/>
        </w:rPr>
        <w:t xml:space="preserve"> </w:t>
      </w:r>
      <w:r w:rsidRPr="005F6315">
        <w:rPr>
          <w:color w:val="000000"/>
          <w:sz w:val="24"/>
          <w:szCs w:val="24"/>
          <w:lang w:val="id-ID"/>
        </w:rPr>
        <w:t xml:space="preserve">Huruf </w:t>
      </w:r>
      <w:r w:rsidRPr="005F6315">
        <w:rPr>
          <w:i/>
          <w:color w:val="000000"/>
          <w:sz w:val="24"/>
          <w:szCs w:val="24"/>
          <w:lang w:val="id-ID"/>
        </w:rPr>
        <w:t>hija’iyah</w:t>
      </w:r>
      <w:r w:rsidRPr="005F6315">
        <w:rPr>
          <w:color w:val="000000"/>
          <w:sz w:val="24"/>
          <w:szCs w:val="24"/>
          <w:lang w:val="id-ID"/>
        </w:rPr>
        <w:t xml:space="preserve"> adalah ejaan </w:t>
      </w:r>
      <w:r w:rsidRPr="005F6315">
        <w:rPr>
          <w:color w:val="000000"/>
          <w:sz w:val="24"/>
          <w:szCs w:val="24"/>
        </w:rPr>
        <w:t>A</w:t>
      </w:r>
      <w:r w:rsidRPr="005F6315">
        <w:rPr>
          <w:color w:val="000000"/>
          <w:sz w:val="24"/>
          <w:szCs w:val="24"/>
          <w:lang w:val="id-ID"/>
        </w:rPr>
        <w:t>rab yang mempunyai bentuk dengan ciri-ciri tertentu, baik mempunyai titik penyerta atau tidak.</w:t>
      </w:r>
      <w:r>
        <w:rPr>
          <w:color w:val="000000"/>
          <w:sz w:val="24"/>
          <w:szCs w:val="24"/>
        </w:rPr>
        <w:t xml:space="preserve"> </w:t>
      </w:r>
      <w:r w:rsidR="006D1CA8">
        <w:rPr>
          <w:color w:val="000000"/>
          <w:sz w:val="24"/>
          <w:szCs w:val="24"/>
        </w:rPr>
        <w:t xml:space="preserve"> </w:t>
      </w:r>
      <w:r w:rsidR="006D1CA8">
        <w:rPr>
          <w:color w:val="000000"/>
          <w:sz w:val="24"/>
        </w:rPr>
        <w:t xml:space="preserve">Tujuan mengenal hruf </w:t>
      </w:r>
      <w:r w:rsidR="006D1CA8" w:rsidRPr="006D1CA8">
        <w:rPr>
          <w:i/>
          <w:color w:val="000000"/>
          <w:sz w:val="24"/>
        </w:rPr>
        <w:t>hija’iyah</w:t>
      </w:r>
      <w:r w:rsidR="006D1CA8">
        <w:rPr>
          <w:color w:val="000000"/>
          <w:sz w:val="24"/>
        </w:rPr>
        <w:t xml:space="preserve"> </w:t>
      </w:r>
      <w:r w:rsidRPr="005F6315">
        <w:rPr>
          <w:color w:val="000000"/>
          <w:sz w:val="24"/>
          <w:lang w:val="id-ID"/>
        </w:rPr>
        <w:t xml:space="preserve">diharapkan murid mampu mengenal huruf </w:t>
      </w:r>
      <w:r w:rsidRPr="005F6315">
        <w:rPr>
          <w:i/>
          <w:color w:val="000000"/>
          <w:sz w:val="24"/>
          <w:lang w:val="id-ID"/>
        </w:rPr>
        <w:t>hija’iyah</w:t>
      </w:r>
      <w:r w:rsidRPr="005F6315">
        <w:rPr>
          <w:color w:val="000000"/>
          <w:sz w:val="24"/>
          <w:lang w:val="id-ID"/>
        </w:rPr>
        <w:t xml:space="preserve"> dengan baik dan benar sesuai dengan kaidah ilmu tajwid, memahami dengan baik dan menerapkannya dalam kehidupan sehari-hari. </w:t>
      </w:r>
    </w:p>
    <w:p w:rsidR="006D1CA8" w:rsidRDefault="006D1CA8" w:rsidP="006D1CA8">
      <w:pPr>
        <w:tabs>
          <w:tab w:val="left" w:pos="450"/>
        </w:tabs>
        <w:spacing w:beforeLines="50" w:before="120" w:afterLines="50" w:after="120" w:line="240" w:lineRule="auto"/>
        <w:jc w:val="both"/>
        <w:rPr>
          <w:color w:val="000000"/>
          <w:sz w:val="24"/>
          <w:szCs w:val="24"/>
        </w:rPr>
      </w:pPr>
    </w:p>
    <w:p w:rsidR="006D1CA8" w:rsidRPr="006D1CA8" w:rsidRDefault="006D1CA8" w:rsidP="006D1CA8">
      <w:pPr>
        <w:pStyle w:val="ListParagraph"/>
        <w:numPr>
          <w:ilvl w:val="3"/>
          <w:numId w:val="2"/>
        </w:numPr>
        <w:tabs>
          <w:tab w:val="left" w:pos="450"/>
        </w:tabs>
        <w:spacing w:beforeLines="50" w:before="120" w:afterLines="50" w:after="120" w:line="240" w:lineRule="auto"/>
        <w:ind w:left="426" w:hanging="426"/>
        <w:jc w:val="both"/>
        <w:rPr>
          <w:b/>
          <w:color w:val="000000"/>
          <w:sz w:val="24"/>
          <w:szCs w:val="24"/>
        </w:rPr>
      </w:pPr>
      <w:r w:rsidRPr="006D1CA8">
        <w:rPr>
          <w:b/>
          <w:color w:val="000000"/>
          <w:sz w:val="24"/>
          <w:szCs w:val="24"/>
        </w:rPr>
        <w:t xml:space="preserve">Pengertian Metode Permainan </w:t>
      </w:r>
    </w:p>
    <w:p w:rsidR="006D1CA8" w:rsidRPr="006D1CA8" w:rsidRDefault="006D1CA8" w:rsidP="006D1CA8">
      <w:pPr>
        <w:spacing w:line="240" w:lineRule="auto"/>
        <w:ind w:firstLine="720"/>
        <w:jc w:val="both"/>
        <w:rPr>
          <w:rFonts w:ascii="Times New Roman" w:hAnsi="Times New Roman" w:cs="Times New Roman"/>
          <w:sz w:val="24"/>
          <w:szCs w:val="24"/>
        </w:rPr>
      </w:pPr>
      <w:r w:rsidRPr="006D1CA8">
        <w:rPr>
          <w:rFonts w:ascii="Times New Roman" w:hAnsi="Times New Roman" w:cs="Times New Roman"/>
          <w:color w:val="000000"/>
          <w:sz w:val="24"/>
          <w:szCs w:val="24"/>
        </w:rPr>
        <w:t xml:space="preserve">Semiawan (2008: 19-20) mengungkapkan bahwa </w:t>
      </w:r>
      <w:r w:rsidRPr="006D1CA8">
        <w:rPr>
          <w:rFonts w:ascii="Times New Roman" w:hAnsi="Times New Roman" w:cs="Times New Roman"/>
          <w:color w:val="000000"/>
          <w:sz w:val="24"/>
          <w:szCs w:val="24"/>
          <w:lang w:val="id-ID"/>
        </w:rPr>
        <w:t xml:space="preserve">metode </w:t>
      </w:r>
      <w:r w:rsidRPr="006D1CA8">
        <w:rPr>
          <w:rFonts w:ascii="Times New Roman" w:hAnsi="Times New Roman" w:cs="Times New Roman"/>
          <w:color w:val="000000"/>
          <w:sz w:val="24"/>
          <w:szCs w:val="24"/>
        </w:rPr>
        <w:t xml:space="preserve">permainan adalah berbagai kegiatan yang sebenarnya dirancang dengan maksud agar murid dapat meningkatkan beberapa kemampuan </w:t>
      </w:r>
      <w:r w:rsidRPr="006D1CA8">
        <w:rPr>
          <w:rFonts w:ascii="Times New Roman" w:hAnsi="Times New Roman" w:cs="Times New Roman"/>
          <w:color w:val="000000"/>
          <w:sz w:val="24"/>
          <w:szCs w:val="24"/>
        </w:rPr>
        <w:lastRenderedPageBreak/>
        <w:t xml:space="preserve">tertentu berdasarkan pengalaman belajar. Permainan adalah alat bagi murid untuk menjelajahi dunianya dari yang tidak murid kenal sampai pada yang murid ketahui dan dari yang tidak dapat diperbuatnya sampai mampu melakukannnya. </w:t>
      </w:r>
      <w:r w:rsidRPr="006D1CA8">
        <w:rPr>
          <w:rFonts w:ascii="Times New Roman" w:hAnsi="Times New Roman" w:cs="Times New Roman"/>
          <w:sz w:val="24"/>
          <w:szCs w:val="24"/>
          <w:lang w:val="id-ID"/>
        </w:rPr>
        <w:t xml:space="preserve">Moeslichatoen (2004: 32) mengemukakan bahwa metode permain merupakan tuntutan dan kebutuhan yang esensial bagi </w:t>
      </w:r>
      <w:r w:rsidRPr="006D1CA8">
        <w:rPr>
          <w:rFonts w:ascii="Times New Roman" w:hAnsi="Times New Roman" w:cs="Times New Roman"/>
          <w:sz w:val="24"/>
          <w:szCs w:val="24"/>
        </w:rPr>
        <w:t>anak</w:t>
      </w:r>
      <w:r w:rsidRPr="006D1CA8">
        <w:rPr>
          <w:rFonts w:ascii="Times New Roman" w:hAnsi="Times New Roman" w:cs="Times New Roman"/>
          <w:sz w:val="24"/>
          <w:szCs w:val="24"/>
          <w:lang w:val="id-ID"/>
        </w:rPr>
        <w:t>. Melalui bermain murid akan dapat memuaskan tuntutan dan kebutuhan perkembangan dimensi motorik, kognitif, kteativitas, bahasa, emosi, sosial, nilai dan sikap hidup.</w:t>
      </w:r>
      <w:r w:rsidRPr="006D1CA8">
        <w:rPr>
          <w:rFonts w:ascii="Times New Roman" w:hAnsi="Times New Roman" w:cs="Times New Roman"/>
          <w:sz w:val="24"/>
          <w:szCs w:val="24"/>
        </w:rPr>
        <w:t xml:space="preserve"> Dari beberapa pendapat di atas maka peneliti menyimpulkan, metode permainan adalah suatu kegaiatan yang menyenangkan yang dilakukan oleh murid, melalui permainan anak bisa bereksplorasi, dan dapat bermain sambil belajar secara aktif sehingga mampu mengembangkan kemampuan yang dimilikinya. </w:t>
      </w:r>
    </w:p>
    <w:p w:rsidR="006D1CA8" w:rsidRPr="006D1CA8" w:rsidRDefault="006D1CA8" w:rsidP="006D1CA8">
      <w:pPr>
        <w:pStyle w:val="ListParagraph"/>
        <w:numPr>
          <w:ilvl w:val="3"/>
          <w:numId w:val="2"/>
        </w:numPr>
        <w:spacing w:line="240" w:lineRule="auto"/>
        <w:ind w:left="426" w:hanging="426"/>
        <w:jc w:val="both"/>
        <w:rPr>
          <w:b/>
          <w:sz w:val="24"/>
          <w:szCs w:val="24"/>
        </w:rPr>
      </w:pPr>
      <w:r w:rsidRPr="006D1CA8">
        <w:rPr>
          <w:b/>
          <w:sz w:val="24"/>
          <w:szCs w:val="24"/>
        </w:rPr>
        <w:t xml:space="preserve">Pengertian </w:t>
      </w:r>
      <w:r w:rsidRPr="006D1CA8">
        <w:rPr>
          <w:b/>
          <w:i/>
          <w:sz w:val="24"/>
          <w:szCs w:val="24"/>
        </w:rPr>
        <w:t>Cerebral palsy</w:t>
      </w:r>
      <w:r w:rsidRPr="006D1CA8">
        <w:rPr>
          <w:b/>
          <w:i/>
          <w:sz w:val="24"/>
          <w:szCs w:val="24"/>
          <w:lang w:val="id-ID"/>
        </w:rPr>
        <w:t xml:space="preserve"> </w:t>
      </w:r>
      <w:r w:rsidRPr="006D1CA8">
        <w:rPr>
          <w:b/>
          <w:sz w:val="24"/>
          <w:szCs w:val="24"/>
          <w:lang w:val="id-ID"/>
        </w:rPr>
        <w:t>tipe</w:t>
      </w:r>
      <w:r w:rsidRPr="006D1CA8">
        <w:rPr>
          <w:b/>
          <w:i/>
          <w:sz w:val="24"/>
          <w:szCs w:val="24"/>
          <w:lang w:val="id-ID"/>
        </w:rPr>
        <w:t xml:space="preserve"> </w:t>
      </w:r>
      <w:r w:rsidRPr="006D1CA8">
        <w:rPr>
          <w:b/>
          <w:sz w:val="24"/>
          <w:szCs w:val="24"/>
          <w:lang w:val="id-ID"/>
        </w:rPr>
        <w:t>Spastik</w:t>
      </w:r>
    </w:p>
    <w:p w:rsidR="006D1CA8" w:rsidRPr="006D1CA8" w:rsidRDefault="006D1CA8" w:rsidP="006D1CA8">
      <w:pPr>
        <w:spacing w:line="240" w:lineRule="auto"/>
        <w:ind w:firstLine="709"/>
        <w:jc w:val="both"/>
        <w:rPr>
          <w:rFonts w:ascii="Times New Roman" w:hAnsi="Times New Roman" w:cs="Times New Roman"/>
          <w:sz w:val="24"/>
          <w:szCs w:val="24"/>
        </w:rPr>
      </w:pPr>
      <w:r w:rsidRPr="006D1CA8">
        <w:rPr>
          <w:rFonts w:ascii="Times New Roman" w:hAnsi="Times New Roman" w:cs="Times New Roman"/>
          <w:sz w:val="24"/>
          <w:szCs w:val="24"/>
        </w:rPr>
        <w:t>Sugiarmin dan Ahmad (1996:69</w:t>
      </w:r>
      <w:proofErr w:type="gramStart"/>
      <w:r w:rsidRPr="006D1CA8">
        <w:rPr>
          <w:rFonts w:ascii="Times New Roman" w:hAnsi="Times New Roman" w:cs="Times New Roman"/>
          <w:sz w:val="24"/>
          <w:szCs w:val="24"/>
        </w:rPr>
        <w:t>) :</w:t>
      </w:r>
      <w:proofErr w:type="gramEnd"/>
      <w:r w:rsidRPr="006D1CA8">
        <w:rPr>
          <w:rFonts w:ascii="Times New Roman" w:hAnsi="Times New Roman" w:cs="Times New Roman"/>
          <w:sz w:val="24"/>
          <w:szCs w:val="24"/>
        </w:rPr>
        <w:t xml:space="preserve"> </w:t>
      </w:r>
      <w:r w:rsidRPr="006D1CA8">
        <w:rPr>
          <w:rFonts w:ascii="Times New Roman" w:hAnsi="Times New Roman" w:cs="Times New Roman"/>
          <w:i/>
          <w:sz w:val="24"/>
          <w:szCs w:val="24"/>
        </w:rPr>
        <w:t>cerebral palsy</w:t>
      </w:r>
      <w:r w:rsidRPr="006D1CA8">
        <w:rPr>
          <w:rFonts w:ascii="Times New Roman" w:hAnsi="Times New Roman" w:cs="Times New Roman"/>
          <w:sz w:val="24"/>
          <w:szCs w:val="24"/>
        </w:rPr>
        <w:t xml:space="preserve"> terdiri dari dua perkataan yang berasal dari </w:t>
      </w:r>
      <w:r w:rsidRPr="006D1CA8">
        <w:rPr>
          <w:rFonts w:ascii="Times New Roman" w:hAnsi="Times New Roman" w:cs="Times New Roman"/>
          <w:i/>
          <w:sz w:val="24"/>
          <w:szCs w:val="24"/>
        </w:rPr>
        <w:t>cerebrum</w:t>
      </w:r>
      <w:r w:rsidRPr="006D1CA8">
        <w:rPr>
          <w:rFonts w:ascii="Times New Roman" w:hAnsi="Times New Roman" w:cs="Times New Roman"/>
          <w:sz w:val="24"/>
          <w:szCs w:val="24"/>
        </w:rPr>
        <w:t xml:space="preserve"> yang berarti otak dan perkataan, </w:t>
      </w:r>
      <w:r w:rsidRPr="006D1CA8">
        <w:rPr>
          <w:rFonts w:ascii="Times New Roman" w:hAnsi="Times New Roman" w:cs="Times New Roman"/>
          <w:i/>
          <w:sz w:val="24"/>
          <w:szCs w:val="24"/>
        </w:rPr>
        <w:t>palsy</w:t>
      </w:r>
      <w:r w:rsidRPr="006D1CA8">
        <w:rPr>
          <w:rFonts w:ascii="Times New Roman" w:hAnsi="Times New Roman" w:cs="Times New Roman"/>
          <w:sz w:val="24"/>
          <w:szCs w:val="24"/>
        </w:rPr>
        <w:t xml:space="preserve"> yang berarti kekakuan. Jadi menurut arti katanya </w:t>
      </w:r>
      <w:r w:rsidRPr="006D1CA8">
        <w:rPr>
          <w:rFonts w:ascii="Times New Roman" w:hAnsi="Times New Roman" w:cs="Times New Roman"/>
          <w:i/>
          <w:sz w:val="24"/>
          <w:szCs w:val="24"/>
        </w:rPr>
        <w:t xml:space="preserve">cerebral palsy </w:t>
      </w:r>
      <w:r w:rsidRPr="006D1CA8">
        <w:rPr>
          <w:rFonts w:ascii="Times New Roman" w:hAnsi="Times New Roman" w:cs="Times New Roman"/>
          <w:sz w:val="24"/>
          <w:szCs w:val="24"/>
        </w:rPr>
        <w:t xml:space="preserve">berarti kekakuan yang disebabkan karena sebab˗sebab yang terletak didalam otak. </w:t>
      </w:r>
      <w:r w:rsidRPr="006D1CA8">
        <w:rPr>
          <w:rFonts w:ascii="Times New Roman" w:hAnsi="Times New Roman" w:cs="Times New Roman"/>
          <w:i/>
          <w:sz w:val="24"/>
          <w:szCs w:val="24"/>
        </w:rPr>
        <w:t>Cerebral palsy</w:t>
      </w:r>
      <w:r w:rsidRPr="006D1CA8">
        <w:rPr>
          <w:rFonts w:ascii="Times New Roman" w:hAnsi="Times New Roman" w:cs="Times New Roman"/>
          <w:sz w:val="24"/>
          <w:szCs w:val="24"/>
        </w:rPr>
        <w:t xml:space="preserve"> merupakan keadaan yang kompleks, tidak hanya menjadi gangguan pada pendengaran, penglihatan, serta kecerdasan dan bicara, oleh karena itu murid dengan </w:t>
      </w:r>
      <w:r w:rsidRPr="006D1CA8">
        <w:rPr>
          <w:rFonts w:ascii="Times New Roman" w:hAnsi="Times New Roman" w:cs="Times New Roman"/>
          <w:i/>
          <w:sz w:val="24"/>
          <w:szCs w:val="24"/>
        </w:rPr>
        <w:t>cerebral palsy</w:t>
      </w:r>
      <w:r w:rsidRPr="006D1CA8">
        <w:rPr>
          <w:rFonts w:ascii="Times New Roman" w:hAnsi="Times New Roman" w:cs="Times New Roman"/>
          <w:sz w:val="24"/>
          <w:szCs w:val="24"/>
        </w:rPr>
        <w:t xml:space="preserve"> dianggap sebagai kelainan yang kompleks. Lebih </w:t>
      </w:r>
      <w:r w:rsidRPr="006D1CA8">
        <w:rPr>
          <w:rFonts w:ascii="Times New Roman" w:hAnsi="Times New Roman" w:cs="Times New Roman"/>
          <w:sz w:val="24"/>
          <w:szCs w:val="24"/>
        </w:rPr>
        <w:lastRenderedPageBreak/>
        <w:t xml:space="preserve">lanjut dijelaskan oleh </w:t>
      </w:r>
      <w:r w:rsidRPr="006D1CA8">
        <w:rPr>
          <w:rFonts w:ascii="Times New Roman" w:hAnsi="Times New Roman" w:cs="Times New Roman"/>
          <w:i/>
          <w:sz w:val="24"/>
          <w:szCs w:val="24"/>
        </w:rPr>
        <w:t>American Academy of Cerebral Palsy</w:t>
      </w:r>
      <w:r w:rsidRPr="006D1CA8">
        <w:rPr>
          <w:rFonts w:ascii="Times New Roman" w:hAnsi="Times New Roman" w:cs="Times New Roman"/>
          <w:sz w:val="24"/>
          <w:szCs w:val="24"/>
        </w:rPr>
        <w:t xml:space="preserve">       </w:t>
      </w:r>
      <w:proofErr w:type="gramStart"/>
      <w:r w:rsidRPr="006D1CA8">
        <w:rPr>
          <w:rFonts w:ascii="Times New Roman" w:hAnsi="Times New Roman" w:cs="Times New Roman"/>
          <w:sz w:val="24"/>
          <w:szCs w:val="24"/>
        </w:rPr>
        <w:t xml:space="preserve">   (</w:t>
      </w:r>
      <w:proofErr w:type="gramEnd"/>
      <w:r w:rsidRPr="006D1CA8">
        <w:rPr>
          <w:rFonts w:ascii="Times New Roman" w:hAnsi="Times New Roman" w:cs="Times New Roman"/>
          <w:sz w:val="24"/>
          <w:szCs w:val="24"/>
        </w:rPr>
        <w:t xml:space="preserve">Salim, 1996: 13), </w:t>
      </w:r>
      <w:r w:rsidRPr="006D1CA8">
        <w:rPr>
          <w:rFonts w:ascii="Times New Roman" w:hAnsi="Times New Roman" w:cs="Times New Roman"/>
          <w:i/>
          <w:sz w:val="24"/>
          <w:szCs w:val="24"/>
        </w:rPr>
        <w:t>cerebral palsy</w:t>
      </w:r>
      <w:r w:rsidRPr="006D1CA8">
        <w:rPr>
          <w:rFonts w:ascii="Times New Roman" w:hAnsi="Times New Roman" w:cs="Times New Roman"/>
          <w:sz w:val="24"/>
          <w:szCs w:val="24"/>
        </w:rPr>
        <w:t xml:space="preserve"> yaitu berbagai perubahan yang abnormal pada organ gerak atau fungsi motorik sebagai akibat dari adanya kerusakan atau cacat, luka atau penyakit pada jaringan yang ada di dalam rongga tengkorak. Perlu dipahami bahwa </w:t>
      </w:r>
      <w:r w:rsidRPr="006D1CA8">
        <w:rPr>
          <w:rFonts w:ascii="Times New Roman" w:hAnsi="Times New Roman" w:cs="Times New Roman"/>
          <w:i/>
          <w:sz w:val="24"/>
          <w:szCs w:val="24"/>
        </w:rPr>
        <w:t>cerebral palsy</w:t>
      </w:r>
      <w:r w:rsidRPr="006D1CA8">
        <w:rPr>
          <w:rFonts w:ascii="Times New Roman" w:hAnsi="Times New Roman" w:cs="Times New Roman"/>
          <w:sz w:val="24"/>
          <w:szCs w:val="24"/>
        </w:rPr>
        <w:t xml:space="preserve"> bukan suatu penyakit, melainkan suatu kondisi yang ditandai oleh sejumlah gejala yang muncul bersamaan.</w:t>
      </w:r>
    </w:p>
    <w:p w:rsidR="006D1CA8" w:rsidRDefault="006D1CA8" w:rsidP="006D1CA8">
      <w:pPr>
        <w:pStyle w:val="ListParagraph"/>
        <w:spacing w:line="240" w:lineRule="auto"/>
        <w:ind w:left="0" w:firstLine="720"/>
        <w:jc w:val="both"/>
        <w:rPr>
          <w:sz w:val="24"/>
          <w:szCs w:val="24"/>
        </w:rPr>
      </w:pPr>
      <w:r w:rsidRPr="006D1CA8">
        <w:rPr>
          <w:sz w:val="24"/>
          <w:szCs w:val="24"/>
        </w:rPr>
        <w:t>Salim (1996: 15)</w:t>
      </w:r>
      <w:r w:rsidRPr="006D1CA8">
        <w:rPr>
          <w:color w:val="FF0000"/>
          <w:sz w:val="24"/>
          <w:szCs w:val="24"/>
        </w:rPr>
        <w:t xml:space="preserve"> </w:t>
      </w:r>
      <w:r w:rsidRPr="006D1CA8">
        <w:rPr>
          <w:sz w:val="24"/>
          <w:szCs w:val="24"/>
        </w:rPr>
        <w:t>Istilah spastik atau spasti</w:t>
      </w:r>
      <w:r w:rsidRPr="006D1CA8">
        <w:rPr>
          <w:i/>
          <w:sz w:val="24"/>
          <w:szCs w:val="24"/>
        </w:rPr>
        <w:t>s</w:t>
      </w:r>
      <w:r w:rsidRPr="006D1CA8">
        <w:rPr>
          <w:sz w:val="24"/>
          <w:szCs w:val="24"/>
        </w:rPr>
        <w:t xml:space="preserve"> mirip dengan istilah kejang (bahasa Indonesia) atau kram (</w:t>
      </w:r>
      <w:r w:rsidRPr="006D1CA8">
        <w:rPr>
          <w:i/>
          <w:sz w:val="24"/>
          <w:szCs w:val="24"/>
        </w:rPr>
        <w:t>kramp</w:t>
      </w:r>
      <w:r w:rsidRPr="006D1CA8">
        <w:rPr>
          <w:sz w:val="24"/>
          <w:szCs w:val="24"/>
        </w:rPr>
        <w:t xml:space="preserve"> dalam bahasa Belanda). Dalam bahasa sehari-hari, istilah spastik lebih sering dipergunakan dari</w:t>
      </w:r>
      <w:r w:rsidRPr="006D1CA8">
        <w:rPr>
          <w:sz w:val="24"/>
          <w:szCs w:val="24"/>
          <w:lang w:val="id-ID"/>
        </w:rPr>
        <w:t xml:space="preserve"> </w:t>
      </w:r>
      <w:r w:rsidRPr="006D1CA8">
        <w:rPr>
          <w:sz w:val="24"/>
          <w:szCs w:val="24"/>
        </w:rPr>
        <w:t xml:space="preserve">pada istilah kejang. Letak kerusakan di otak pada </w:t>
      </w:r>
      <w:r w:rsidRPr="006D1CA8">
        <w:rPr>
          <w:i/>
          <w:sz w:val="24"/>
          <w:szCs w:val="24"/>
        </w:rPr>
        <w:t>cerebral palsy</w:t>
      </w:r>
      <w:r w:rsidRPr="006D1CA8">
        <w:rPr>
          <w:sz w:val="24"/>
          <w:szCs w:val="24"/>
        </w:rPr>
        <w:t xml:space="preserve"> tipe spastik</w:t>
      </w:r>
      <w:r w:rsidRPr="006D1CA8">
        <w:rPr>
          <w:i/>
          <w:sz w:val="24"/>
          <w:szCs w:val="24"/>
        </w:rPr>
        <w:t>,</w:t>
      </w:r>
      <w:r w:rsidRPr="006D1CA8">
        <w:rPr>
          <w:sz w:val="24"/>
          <w:szCs w:val="24"/>
        </w:rPr>
        <w:t xml:space="preserve"> kemungkinan besar terletak di pusat penggerak dan </w:t>
      </w:r>
      <w:r w:rsidRPr="006D1CA8">
        <w:rPr>
          <w:i/>
          <w:sz w:val="24"/>
          <w:szCs w:val="24"/>
        </w:rPr>
        <w:t>traktus piramidalis</w:t>
      </w:r>
      <w:r w:rsidRPr="006D1CA8">
        <w:rPr>
          <w:sz w:val="24"/>
          <w:szCs w:val="24"/>
        </w:rPr>
        <w:t xml:space="preserve"> Cardwell </w:t>
      </w:r>
      <w:r w:rsidRPr="006D1CA8">
        <w:rPr>
          <w:sz w:val="24"/>
          <w:szCs w:val="24"/>
          <w:lang w:val="id-ID"/>
        </w:rPr>
        <w:t>(</w:t>
      </w:r>
      <w:r w:rsidRPr="006D1CA8">
        <w:rPr>
          <w:sz w:val="24"/>
          <w:szCs w:val="24"/>
        </w:rPr>
        <w:t>Salim, 1996: 15)</w:t>
      </w:r>
      <w:r w:rsidRPr="006D1CA8">
        <w:rPr>
          <w:sz w:val="24"/>
          <w:szCs w:val="24"/>
          <w:lang w:val="id-ID"/>
        </w:rPr>
        <w:t xml:space="preserve"> </w:t>
      </w:r>
      <w:r w:rsidRPr="006D1CA8">
        <w:rPr>
          <w:sz w:val="24"/>
          <w:szCs w:val="24"/>
        </w:rPr>
        <w:t xml:space="preserve">atau pada </w:t>
      </w:r>
      <w:r w:rsidRPr="006D1CA8">
        <w:rPr>
          <w:i/>
          <w:sz w:val="24"/>
          <w:szCs w:val="24"/>
        </w:rPr>
        <w:t>cortex cerebral</w:t>
      </w:r>
      <w:r w:rsidRPr="006D1CA8">
        <w:rPr>
          <w:sz w:val="24"/>
          <w:szCs w:val="24"/>
        </w:rPr>
        <w:t xml:space="preserve"> (lapisan luar kulit otak) yang memiliki fungsi mengontrol atau memperhalus gerak reflek tubuh. </w:t>
      </w:r>
    </w:p>
    <w:p w:rsidR="006D1CA8" w:rsidRPr="006D1CA8" w:rsidRDefault="006D1CA8" w:rsidP="006D1CA8">
      <w:pPr>
        <w:pStyle w:val="ListParagraph"/>
        <w:spacing w:line="240" w:lineRule="auto"/>
        <w:ind w:left="0" w:firstLine="720"/>
        <w:jc w:val="both"/>
        <w:rPr>
          <w:sz w:val="24"/>
          <w:szCs w:val="24"/>
        </w:rPr>
      </w:pPr>
    </w:p>
    <w:p w:rsidR="006D1CA8" w:rsidRDefault="006D1CA8" w:rsidP="006D1CA8">
      <w:pPr>
        <w:pStyle w:val="ListParagraph"/>
        <w:numPr>
          <w:ilvl w:val="0"/>
          <w:numId w:val="1"/>
        </w:numPr>
        <w:spacing w:line="240" w:lineRule="auto"/>
        <w:ind w:left="360" w:hanging="360"/>
        <w:jc w:val="both"/>
        <w:rPr>
          <w:b/>
          <w:sz w:val="24"/>
          <w:szCs w:val="24"/>
        </w:rPr>
      </w:pPr>
      <w:r w:rsidRPr="008D1894">
        <w:rPr>
          <w:b/>
          <w:sz w:val="24"/>
          <w:szCs w:val="24"/>
        </w:rPr>
        <w:t>METODE PENELITIAN</w:t>
      </w:r>
    </w:p>
    <w:p w:rsidR="002F2D1C" w:rsidRPr="002F2D1C" w:rsidRDefault="002F2D1C" w:rsidP="002F2D1C">
      <w:pPr>
        <w:pStyle w:val="ListParagraph"/>
        <w:numPr>
          <w:ilvl w:val="0"/>
          <w:numId w:val="7"/>
        </w:numPr>
        <w:tabs>
          <w:tab w:val="left" w:pos="540"/>
        </w:tabs>
        <w:spacing w:line="240" w:lineRule="auto"/>
        <w:ind w:left="426" w:hanging="426"/>
        <w:jc w:val="both"/>
        <w:rPr>
          <w:b/>
          <w:sz w:val="24"/>
          <w:szCs w:val="24"/>
        </w:rPr>
      </w:pPr>
      <w:r w:rsidRPr="002F2D1C">
        <w:rPr>
          <w:b/>
          <w:sz w:val="24"/>
          <w:szCs w:val="24"/>
        </w:rPr>
        <w:t>Pendekatan Penelitian</w:t>
      </w:r>
    </w:p>
    <w:p w:rsidR="002F2D1C" w:rsidRDefault="002F2D1C" w:rsidP="002F2D1C">
      <w:pPr>
        <w:tabs>
          <w:tab w:val="left" w:pos="540"/>
        </w:tabs>
        <w:spacing w:line="240" w:lineRule="auto"/>
        <w:jc w:val="both"/>
        <w:rPr>
          <w:rFonts w:ascii="Times New Roman" w:hAnsi="Times New Roman" w:cs="Times New Roman"/>
          <w:iCs/>
          <w:sz w:val="24"/>
          <w:szCs w:val="24"/>
        </w:rPr>
      </w:pPr>
      <w:r>
        <w:rPr>
          <w:rFonts w:ascii="Times New Roman" w:hAnsi="Times New Roman" w:cs="Times New Roman"/>
          <w:sz w:val="24"/>
          <w:szCs w:val="24"/>
          <w:lang w:val="nb-NO"/>
        </w:rPr>
        <w:tab/>
      </w:r>
      <w:r w:rsidRPr="002F2D1C">
        <w:rPr>
          <w:rFonts w:ascii="Times New Roman" w:hAnsi="Times New Roman" w:cs="Times New Roman"/>
          <w:sz w:val="24"/>
          <w:szCs w:val="24"/>
          <w:lang w:val="nb-NO"/>
        </w:rPr>
        <w:t xml:space="preserve">Pendekatan yang digunakan dalam penelitian ini adalah </w:t>
      </w:r>
      <w:r w:rsidRPr="002F2D1C">
        <w:rPr>
          <w:rFonts w:ascii="Times New Roman" w:hAnsi="Times New Roman" w:cs="Times New Roman"/>
          <w:sz w:val="24"/>
          <w:szCs w:val="24"/>
        </w:rPr>
        <w:t xml:space="preserve">pendekatan </w:t>
      </w:r>
      <w:r w:rsidRPr="002F2D1C">
        <w:rPr>
          <w:rFonts w:ascii="Times New Roman" w:hAnsi="Times New Roman" w:cs="Times New Roman"/>
          <w:sz w:val="24"/>
          <w:szCs w:val="24"/>
          <w:lang w:val="nb-NO"/>
        </w:rPr>
        <w:t xml:space="preserve">kuantitatif yang dimaksudkan untuk mengetahui </w:t>
      </w:r>
      <w:r w:rsidRPr="002F2D1C">
        <w:rPr>
          <w:rFonts w:ascii="Times New Roman" w:hAnsi="Times New Roman" w:cs="Times New Roman"/>
          <w:sz w:val="24"/>
          <w:szCs w:val="24"/>
        </w:rPr>
        <w:t xml:space="preserve">peningkatan </w:t>
      </w:r>
      <w:r w:rsidRPr="002F2D1C">
        <w:rPr>
          <w:rFonts w:ascii="Times New Roman" w:hAnsi="Times New Roman" w:cs="Times New Roman"/>
          <w:sz w:val="24"/>
          <w:szCs w:val="24"/>
          <w:lang w:val="id-ID"/>
        </w:rPr>
        <w:t xml:space="preserve">kemampuan </w:t>
      </w:r>
      <w:r w:rsidRPr="002F2D1C">
        <w:rPr>
          <w:rFonts w:ascii="Times New Roman" w:hAnsi="Times New Roman" w:cs="Times New Roman"/>
          <w:sz w:val="24"/>
          <w:szCs w:val="24"/>
        </w:rPr>
        <w:t xml:space="preserve">kemampuan mengenal huruf </w:t>
      </w:r>
      <w:r w:rsidRPr="002F2D1C">
        <w:rPr>
          <w:rFonts w:ascii="Times New Roman" w:hAnsi="Times New Roman" w:cs="Times New Roman"/>
          <w:i/>
          <w:sz w:val="24"/>
          <w:szCs w:val="24"/>
        </w:rPr>
        <w:t>hija’iyah</w:t>
      </w:r>
      <w:r w:rsidRPr="002F2D1C">
        <w:rPr>
          <w:rFonts w:ascii="Times New Roman" w:hAnsi="Times New Roman" w:cs="Times New Roman"/>
          <w:sz w:val="24"/>
          <w:szCs w:val="24"/>
        </w:rPr>
        <w:t xml:space="preserve"> pada </w:t>
      </w:r>
      <w:r w:rsidRPr="002F2D1C">
        <w:rPr>
          <w:rFonts w:ascii="Times New Roman" w:hAnsi="Times New Roman" w:cs="Times New Roman"/>
          <w:i/>
          <w:sz w:val="24"/>
          <w:szCs w:val="24"/>
        </w:rPr>
        <w:t>Baseline 1</w:t>
      </w:r>
      <w:r w:rsidRPr="002F2D1C">
        <w:rPr>
          <w:rFonts w:ascii="Times New Roman" w:hAnsi="Times New Roman" w:cs="Times New Roman"/>
          <w:sz w:val="24"/>
          <w:szCs w:val="24"/>
        </w:rPr>
        <w:t xml:space="preserve"> (A1) dan </w:t>
      </w:r>
      <w:r w:rsidRPr="002F2D1C">
        <w:rPr>
          <w:rFonts w:ascii="Times New Roman" w:hAnsi="Times New Roman" w:cs="Times New Roman"/>
          <w:i/>
          <w:sz w:val="24"/>
          <w:szCs w:val="24"/>
        </w:rPr>
        <w:t>Baseline 2</w:t>
      </w:r>
      <w:r w:rsidRPr="002F2D1C">
        <w:rPr>
          <w:rFonts w:ascii="Times New Roman" w:hAnsi="Times New Roman" w:cs="Times New Roman"/>
          <w:sz w:val="24"/>
          <w:szCs w:val="24"/>
        </w:rPr>
        <w:t xml:space="preserve"> (A2) pada murid </w:t>
      </w:r>
      <w:r w:rsidRPr="002F2D1C">
        <w:rPr>
          <w:rFonts w:ascii="Times New Roman" w:hAnsi="Times New Roman" w:cs="Times New Roman"/>
          <w:i/>
          <w:sz w:val="24"/>
          <w:szCs w:val="24"/>
        </w:rPr>
        <w:t xml:space="preserve">cerebral palsy </w:t>
      </w:r>
      <w:r w:rsidRPr="002F2D1C">
        <w:rPr>
          <w:rFonts w:ascii="Times New Roman" w:hAnsi="Times New Roman" w:cs="Times New Roman"/>
          <w:sz w:val="24"/>
          <w:szCs w:val="24"/>
        </w:rPr>
        <w:t xml:space="preserve">tipe </w:t>
      </w:r>
      <w:r w:rsidRPr="002F2D1C">
        <w:rPr>
          <w:rFonts w:ascii="Times New Roman" w:hAnsi="Times New Roman" w:cs="Times New Roman"/>
          <w:iCs/>
          <w:sz w:val="24"/>
          <w:szCs w:val="24"/>
        </w:rPr>
        <w:t>melalui metode metode permainan kartu huruf.</w:t>
      </w:r>
    </w:p>
    <w:p w:rsidR="002F2D1C" w:rsidRDefault="002F2D1C" w:rsidP="002F2D1C">
      <w:pPr>
        <w:tabs>
          <w:tab w:val="left" w:pos="540"/>
        </w:tabs>
        <w:spacing w:line="240" w:lineRule="auto"/>
        <w:jc w:val="both"/>
        <w:rPr>
          <w:rFonts w:ascii="Times New Roman" w:hAnsi="Times New Roman" w:cs="Times New Roman"/>
          <w:iCs/>
          <w:sz w:val="24"/>
          <w:szCs w:val="24"/>
        </w:rPr>
      </w:pPr>
    </w:p>
    <w:p w:rsidR="002F2D1C" w:rsidRDefault="002F2D1C" w:rsidP="002F2D1C">
      <w:pPr>
        <w:tabs>
          <w:tab w:val="left" w:pos="540"/>
        </w:tabs>
        <w:spacing w:line="240" w:lineRule="auto"/>
        <w:jc w:val="both"/>
        <w:rPr>
          <w:rFonts w:ascii="Times New Roman" w:hAnsi="Times New Roman" w:cs="Times New Roman"/>
          <w:iCs/>
          <w:sz w:val="24"/>
          <w:szCs w:val="24"/>
        </w:rPr>
      </w:pPr>
    </w:p>
    <w:p w:rsidR="00CD5249" w:rsidRPr="002F2D1C" w:rsidRDefault="00CD5249" w:rsidP="002F2D1C">
      <w:pPr>
        <w:pStyle w:val="ListParagraph"/>
        <w:numPr>
          <w:ilvl w:val="0"/>
          <w:numId w:val="7"/>
        </w:numPr>
        <w:tabs>
          <w:tab w:val="left" w:pos="540"/>
        </w:tabs>
        <w:spacing w:line="240" w:lineRule="auto"/>
        <w:ind w:left="426" w:hanging="426"/>
        <w:jc w:val="both"/>
        <w:rPr>
          <w:iCs/>
          <w:sz w:val="24"/>
          <w:szCs w:val="24"/>
        </w:rPr>
      </w:pPr>
      <w:r w:rsidRPr="002F2D1C">
        <w:rPr>
          <w:b/>
          <w:sz w:val="24"/>
          <w:szCs w:val="24"/>
        </w:rPr>
        <w:lastRenderedPageBreak/>
        <w:t xml:space="preserve"> Jenis Penelitian </w:t>
      </w:r>
    </w:p>
    <w:p w:rsidR="002F2D1C" w:rsidRDefault="00CD5249" w:rsidP="002F2D1C">
      <w:pPr>
        <w:spacing w:line="240" w:lineRule="auto"/>
        <w:ind w:firstLine="720"/>
        <w:jc w:val="both"/>
        <w:rPr>
          <w:rFonts w:ascii="Times New Roman" w:hAnsi="Times New Roman" w:cs="Times New Roman"/>
          <w:sz w:val="24"/>
          <w:szCs w:val="24"/>
        </w:rPr>
      </w:pPr>
      <w:r w:rsidRPr="00CD5249">
        <w:rPr>
          <w:rFonts w:ascii="Times New Roman" w:hAnsi="Times New Roman" w:cs="Times New Roman"/>
          <w:sz w:val="24"/>
          <w:szCs w:val="24"/>
        </w:rPr>
        <w:t xml:space="preserve">Jenis penelitian ini adalah jenis penelitian </w:t>
      </w:r>
      <w:r w:rsidRPr="00CD5249">
        <w:rPr>
          <w:rFonts w:ascii="Times New Roman" w:hAnsi="Times New Roman" w:cs="Times New Roman"/>
          <w:i/>
          <w:sz w:val="24"/>
          <w:szCs w:val="24"/>
        </w:rPr>
        <w:t xml:space="preserve">Single Subjek Research </w:t>
      </w:r>
      <w:r w:rsidRPr="00CD5249">
        <w:rPr>
          <w:rFonts w:ascii="Times New Roman" w:hAnsi="Times New Roman" w:cs="Times New Roman"/>
          <w:sz w:val="24"/>
          <w:szCs w:val="24"/>
        </w:rPr>
        <w:t xml:space="preserve">(SSR), yaitu untuk mengetahui peningkatan kemampuan </w:t>
      </w:r>
      <w:r>
        <w:rPr>
          <w:rFonts w:ascii="Times New Roman" w:hAnsi="Times New Roman" w:cs="Times New Roman"/>
          <w:sz w:val="24"/>
          <w:szCs w:val="24"/>
        </w:rPr>
        <w:t xml:space="preserve">mengenal huruf </w:t>
      </w:r>
      <w:r w:rsidRPr="00CD5249">
        <w:rPr>
          <w:rFonts w:ascii="Times New Roman" w:hAnsi="Times New Roman" w:cs="Times New Roman"/>
          <w:i/>
          <w:sz w:val="24"/>
          <w:szCs w:val="24"/>
        </w:rPr>
        <w:t>hija’iyah</w:t>
      </w:r>
      <w:r>
        <w:rPr>
          <w:rFonts w:ascii="Times New Roman" w:hAnsi="Times New Roman" w:cs="Times New Roman"/>
          <w:sz w:val="24"/>
          <w:szCs w:val="24"/>
        </w:rPr>
        <w:t xml:space="preserve"> </w:t>
      </w:r>
      <w:r w:rsidRPr="00CD5249">
        <w:rPr>
          <w:rFonts w:ascii="Times New Roman" w:hAnsi="Times New Roman" w:cs="Times New Roman"/>
          <w:sz w:val="24"/>
          <w:szCs w:val="24"/>
        </w:rPr>
        <w:t xml:space="preserve">pada murid </w:t>
      </w:r>
      <w:r w:rsidRPr="00CD5249">
        <w:rPr>
          <w:rFonts w:ascii="Times New Roman" w:hAnsi="Times New Roman" w:cs="Times New Roman"/>
          <w:i/>
          <w:sz w:val="24"/>
          <w:szCs w:val="24"/>
        </w:rPr>
        <w:t xml:space="preserve">cerebral palsy </w:t>
      </w:r>
      <w:r w:rsidRPr="00CD5249">
        <w:rPr>
          <w:rFonts w:ascii="Times New Roman" w:hAnsi="Times New Roman" w:cs="Times New Roman"/>
          <w:sz w:val="24"/>
          <w:szCs w:val="24"/>
        </w:rPr>
        <w:t>tipe spastik</w:t>
      </w:r>
      <w:r w:rsidRPr="00CD5249">
        <w:rPr>
          <w:rFonts w:ascii="Times New Roman" w:hAnsi="Times New Roman" w:cs="Times New Roman"/>
          <w:i/>
          <w:sz w:val="24"/>
          <w:szCs w:val="24"/>
        </w:rPr>
        <w:t xml:space="preserve"> </w:t>
      </w:r>
      <w:r w:rsidRPr="00CD5249">
        <w:rPr>
          <w:rFonts w:ascii="Times New Roman" w:hAnsi="Times New Roman" w:cs="Times New Roman"/>
          <w:sz w:val="24"/>
          <w:szCs w:val="24"/>
        </w:rPr>
        <w:t>kelas I</w:t>
      </w:r>
      <w:r>
        <w:rPr>
          <w:rFonts w:ascii="Times New Roman" w:hAnsi="Times New Roman" w:cs="Times New Roman"/>
          <w:sz w:val="24"/>
          <w:szCs w:val="24"/>
        </w:rPr>
        <w:t>I</w:t>
      </w:r>
      <w:r w:rsidRPr="00CD5249">
        <w:rPr>
          <w:rFonts w:ascii="Times New Roman" w:hAnsi="Times New Roman" w:cs="Times New Roman"/>
          <w:sz w:val="24"/>
          <w:szCs w:val="24"/>
        </w:rPr>
        <w:t xml:space="preserve"> di SLB </w:t>
      </w:r>
      <w:r>
        <w:rPr>
          <w:rFonts w:ascii="Times New Roman" w:hAnsi="Times New Roman" w:cs="Times New Roman"/>
          <w:sz w:val="24"/>
          <w:szCs w:val="24"/>
        </w:rPr>
        <w:t xml:space="preserve">YPKS Bajeng Kabupaten Gowa. </w:t>
      </w:r>
    </w:p>
    <w:p w:rsidR="002F2D1C" w:rsidRPr="002F2D1C" w:rsidRDefault="002F2D1C" w:rsidP="002F2D1C">
      <w:pPr>
        <w:pStyle w:val="ListParagraph"/>
        <w:numPr>
          <w:ilvl w:val="0"/>
          <w:numId w:val="7"/>
        </w:numPr>
        <w:spacing w:line="240" w:lineRule="auto"/>
        <w:ind w:left="426" w:hanging="426"/>
        <w:jc w:val="both"/>
        <w:rPr>
          <w:sz w:val="24"/>
          <w:szCs w:val="24"/>
        </w:rPr>
      </w:pPr>
      <w:r w:rsidRPr="002F2D1C">
        <w:rPr>
          <w:b/>
          <w:sz w:val="24"/>
          <w:szCs w:val="24"/>
          <w:lang w:val="id-ID"/>
        </w:rPr>
        <w:t xml:space="preserve">Variabel Penelitian </w:t>
      </w:r>
    </w:p>
    <w:p w:rsidR="002F2D1C" w:rsidRPr="008D1894" w:rsidRDefault="002F2D1C" w:rsidP="002F2D1C">
      <w:pPr>
        <w:pStyle w:val="ListParagraph"/>
        <w:tabs>
          <w:tab w:val="left" w:pos="851"/>
        </w:tabs>
        <w:spacing w:line="240" w:lineRule="auto"/>
        <w:ind w:left="0" w:firstLine="567"/>
        <w:jc w:val="both"/>
        <w:rPr>
          <w:i/>
          <w:sz w:val="24"/>
          <w:szCs w:val="24"/>
        </w:rPr>
      </w:pPr>
      <w:r w:rsidRPr="008D1894">
        <w:rPr>
          <w:sz w:val="24"/>
          <w:szCs w:val="24"/>
          <w:lang w:val="sv-SE"/>
        </w:rPr>
        <w:t>Variabel penelitian merupakan segala sesuatu yang ditetapkan oleh peneliti untuk dipelajari dan diteliti sehingga diperoleh informasi tentangnya. Dalam penelitian ini terdapat satu</w:t>
      </w:r>
      <w:r>
        <w:rPr>
          <w:sz w:val="24"/>
          <w:szCs w:val="24"/>
          <w:lang w:val="sv-SE"/>
        </w:rPr>
        <w:t xml:space="preserve"> variabel yang diteliti yaitu ”</w:t>
      </w:r>
      <w:r w:rsidRPr="008D1894">
        <w:rPr>
          <w:sz w:val="24"/>
          <w:szCs w:val="24"/>
        </w:rPr>
        <w:t xml:space="preserve">kemampuan </w:t>
      </w:r>
      <w:r>
        <w:rPr>
          <w:sz w:val="24"/>
          <w:szCs w:val="24"/>
        </w:rPr>
        <w:t xml:space="preserve">mengenal huruf </w:t>
      </w:r>
      <w:r w:rsidRPr="00CD5249">
        <w:rPr>
          <w:i/>
          <w:sz w:val="24"/>
          <w:szCs w:val="24"/>
        </w:rPr>
        <w:t>hija’iyah</w:t>
      </w:r>
      <w:r w:rsidRPr="008D1894">
        <w:rPr>
          <w:sz w:val="24"/>
          <w:szCs w:val="24"/>
        </w:rPr>
        <w:t>”</w:t>
      </w:r>
      <w:r w:rsidRPr="008D1894">
        <w:rPr>
          <w:i/>
          <w:sz w:val="24"/>
          <w:szCs w:val="24"/>
        </w:rPr>
        <w:t>.</w:t>
      </w:r>
    </w:p>
    <w:p w:rsidR="002F2D1C" w:rsidRDefault="002F2D1C" w:rsidP="002F2D1C">
      <w:pPr>
        <w:pStyle w:val="ListParagraph"/>
        <w:numPr>
          <w:ilvl w:val="0"/>
          <w:numId w:val="7"/>
        </w:numPr>
        <w:tabs>
          <w:tab w:val="left" w:pos="851"/>
        </w:tabs>
        <w:spacing w:after="0" w:line="240" w:lineRule="auto"/>
        <w:ind w:left="426" w:hanging="426"/>
        <w:jc w:val="both"/>
        <w:rPr>
          <w:b/>
          <w:sz w:val="24"/>
          <w:szCs w:val="24"/>
        </w:rPr>
      </w:pPr>
      <w:r w:rsidRPr="002F2D1C">
        <w:rPr>
          <w:b/>
          <w:sz w:val="24"/>
          <w:szCs w:val="24"/>
        </w:rPr>
        <w:t>Desain Penelitian</w:t>
      </w:r>
    </w:p>
    <w:p w:rsidR="002F2D1C" w:rsidRDefault="002F2D1C" w:rsidP="002F2D1C">
      <w:pPr>
        <w:spacing w:after="0" w:line="240" w:lineRule="auto"/>
        <w:ind w:left="-11" w:firstLine="720"/>
        <w:jc w:val="both"/>
        <w:rPr>
          <w:rFonts w:ascii="Times New Roman" w:hAnsi="Times New Roman" w:cs="Times New Roman"/>
          <w:sz w:val="24"/>
          <w:szCs w:val="24"/>
        </w:rPr>
      </w:pPr>
      <w:r w:rsidRPr="002F2D1C">
        <w:rPr>
          <w:rFonts w:ascii="Times New Roman" w:hAnsi="Times New Roman" w:cs="Times New Roman"/>
          <w:sz w:val="24"/>
          <w:szCs w:val="24"/>
        </w:rPr>
        <w:t xml:space="preserve">Penelitian ini menggunakan bentuk desain  A –B –A , karena desain tersebut menunjukkan adanya pengaruh terhadap variabel bebas yang lebih kuat di banding dengan desain A – B – A. Dalam hal ini peneliti menggunakan desain A – B – A dengan satuan ukur persentase, yang dalam pelaksanaannya peneliti melakukan penelitian sebanyak 16 kali  pertemuan (sesi) yang terbagi menjadi 4 kali pertemuan untuk </w:t>
      </w:r>
      <w:r w:rsidRPr="002F2D1C">
        <w:rPr>
          <w:rFonts w:ascii="Times New Roman" w:hAnsi="Times New Roman" w:cs="Times New Roman"/>
          <w:i/>
          <w:sz w:val="24"/>
          <w:szCs w:val="24"/>
        </w:rPr>
        <w:t>baseline</w:t>
      </w:r>
      <w:r w:rsidRPr="002F2D1C">
        <w:rPr>
          <w:rFonts w:ascii="Times New Roman" w:hAnsi="Times New Roman" w:cs="Times New Roman"/>
          <w:sz w:val="24"/>
          <w:szCs w:val="24"/>
        </w:rPr>
        <w:t xml:space="preserve"> 1/A1, 8 kali pertemuan untuk pelaksanaan intervensi/B dan 4 kali pertemuan untuk </w:t>
      </w:r>
      <w:r w:rsidRPr="002F2D1C">
        <w:rPr>
          <w:rFonts w:ascii="Times New Roman" w:hAnsi="Times New Roman" w:cs="Times New Roman"/>
          <w:i/>
          <w:sz w:val="24"/>
          <w:szCs w:val="24"/>
        </w:rPr>
        <w:t>baseline</w:t>
      </w:r>
      <w:r w:rsidRPr="002F2D1C">
        <w:rPr>
          <w:rFonts w:ascii="Times New Roman" w:hAnsi="Times New Roman" w:cs="Times New Roman"/>
          <w:sz w:val="24"/>
          <w:szCs w:val="24"/>
        </w:rPr>
        <w:t xml:space="preserve"> 2/A2. Desain A – B – A ini menunjukkan adanya hubungan sebab akibat yang lebih kuat dibandingkan dengan disain A – B </w:t>
      </w:r>
      <w:r w:rsidRPr="002F2D1C">
        <w:rPr>
          <w:rFonts w:ascii="Times New Roman" w:hAnsi="Times New Roman" w:cs="Times New Roman"/>
          <w:sz w:val="24"/>
          <w:szCs w:val="24"/>
          <w:lang w:val="id-ID"/>
        </w:rPr>
        <w:t>–</w:t>
      </w:r>
      <w:r w:rsidRPr="002F2D1C">
        <w:rPr>
          <w:rFonts w:ascii="Times New Roman" w:hAnsi="Times New Roman" w:cs="Times New Roman"/>
          <w:sz w:val="24"/>
          <w:szCs w:val="24"/>
        </w:rPr>
        <w:t xml:space="preserve"> </w:t>
      </w:r>
      <w:r w:rsidRPr="002F2D1C">
        <w:rPr>
          <w:rFonts w:ascii="Times New Roman" w:hAnsi="Times New Roman" w:cs="Times New Roman"/>
          <w:sz w:val="24"/>
          <w:szCs w:val="24"/>
          <w:lang w:val="id-ID"/>
        </w:rPr>
        <w:t>A</w:t>
      </w:r>
      <w:r w:rsidRPr="002F2D1C">
        <w:rPr>
          <w:rFonts w:ascii="Times New Roman" w:hAnsi="Times New Roman" w:cs="Times New Roman"/>
          <w:sz w:val="24"/>
          <w:szCs w:val="24"/>
        </w:rPr>
        <w:t>.</w:t>
      </w:r>
    </w:p>
    <w:p w:rsidR="00517BAC" w:rsidRDefault="002F2D1C" w:rsidP="00517BAC">
      <w:pPr>
        <w:pStyle w:val="ListParagraph"/>
        <w:numPr>
          <w:ilvl w:val="0"/>
          <w:numId w:val="7"/>
        </w:numPr>
        <w:spacing w:after="0" w:line="240" w:lineRule="auto"/>
        <w:ind w:left="426" w:hanging="426"/>
        <w:jc w:val="both"/>
        <w:rPr>
          <w:b/>
          <w:sz w:val="24"/>
          <w:szCs w:val="24"/>
          <w:lang w:val="id-ID"/>
        </w:rPr>
      </w:pPr>
      <w:r w:rsidRPr="008D1894">
        <w:rPr>
          <w:b/>
          <w:sz w:val="24"/>
          <w:szCs w:val="24"/>
          <w:lang w:val="sv-SE"/>
        </w:rPr>
        <w:t>Definisi Operasional</w:t>
      </w:r>
      <w:r w:rsidRPr="008D1894">
        <w:rPr>
          <w:b/>
          <w:sz w:val="24"/>
          <w:szCs w:val="24"/>
          <w:lang w:val="id-ID"/>
        </w:rPr>
        <w:t xml:space="preserve"> Variabel</w:t>
      </w:r>
    </w:p>
    <w:p w:rsidR="00517BAC" w:rsidRPr="00517BAC" w:rsidRDefault="00517BAC" w:rsidP="00517BAC">
      <w:pPr>
        <w:spacing w:after="0" w:line="240" w:lineRule="auto"/>
        <w:ind w:firstLine="720"/>
        <w:jc w:val="both"/>
        <w:rPr>
          <w:b/>
          <w:sz w:val="24"/>
          <w:szCs w:val="24"/>
          <w:lang w:val="id-ID"/>
        </w:rPr>
      </w:pPr>
      <w:r w:rsidRPr="00517BAC">
        <w:rPr>
          <w:rFonts w:ascii="Times New Roman" w:hAnsi="Times New Roman" w:cs="Times New Roman"/>
          <w:sz w:val="24"/>
        </w:rPr>
        <w:t>Variabel atas target behavior yang dikaji dalam penelitian ini adalah kemampuan m</w:t>
      </w:r>
      <w:r w:rsidRPr="00517BAC">
        <w:rPr>
          <w:rFonts w:ascii="Times New Roman" w:hAnsi="Times New Roman" w:cs="Times New Roman"/>
          <w:sz w:val="24"/>
          <w:lang w:val="id-ID"/>
        </w:rPr>
        <w:t xml:space="preserve">engenal huruf </w:t>
      </w:r>
      <w:r w:rsidRPr="00517BAC">
        <w:rPr>
          <w:rFonts w:ascii="Times New Roman" w:hAnsi="Times New Roman" w:cs="Times New Roman"/>
          <w:i/>
          <w:sz w:val="24"/>
          <w:lang w:val="id-ID"/>
        </w:rPr>
        <w:t>hija’iyah</w:t>
      </w:r>
      <w:r w:rsidRPr="00517BAC">
        <w:rPr>
          <w:rFonts w:ascii="Times New Roman" w:hAnsi="Times New Roman" w:cs="Times New Roman"/>
          <w:sz w:val="24"/>
        </w:rPr>
        <w:t>. Kemampuan m</w:t>
      </w:r>
      <w:r w:rsidRPr="00517BAC">
        <w:rPr>
          <w:rFonts w:ascii="Times New Roman" w:hAnsi="Times New Roman" w:cs="Times New Roman"/>
          <w:sz w:val="24"/>
          <w:lang w:val="id-ID"/>
        </w:rPr>
        <w:t xml:space="preserve">engenal huruf </w:t>
      </w:r>
      <w:r w:rsidRPr="00517BAC">
        <w:rPr>
          <w:rFonts w:ascii="Times New Roman" w:hAnsi="Times New Roman" w:cs="Times New Roman"/>
          <w:i/>
          <w:sz w:val="24"/>
          <w:lang w:val="id-ID"/>
        </w:rPr>
        <w:t>hija’iyah</w:t>
      </w:r>
      <w:r w:rsidRPr="00517BAC">
        <w:rPr>
          <w:rFonts w:ascii="Times New Roman" w:hAnsi="Times New Roman" w:cs="Times New Roman"/>
          <w:sz w:val="24"/>
        </w:rPr>
        <w:t xml:space="preserve"> adalah nilai yang diperoleh subjek </w:t>
      </w:r>
      <w:r w:rsidRPr="00517BAC">
        <w:rPr>
          <w:rFonts w:ascii="Times New Roman" w:hAnsi="Times New Roman" w:cs="Times New Roman"/>
          <w:sz w:val="24"/>
        </w:rPr>
        <w:lastRenderedPageBreak/>
        <w:t>melalui</w:t>
      </w:r>
      <w:r w:rsidRPr="00517BAC">
        <w:rPr>
          <w:sz w:val="24"/>
        </w:rPr>
        <w:t xml:space="preserve"> </w:t>
      </w:r>
      <w:r w:rsidRPr="00517BAC">
        <w:rPr>
          <w:rFonts w:ascii="Times New Roman" w:hAnsi="Times New Roman" w:cs="Times New Roman"/>
          <w:sz w:val="24"/>
        </w:rPr>
        <w:t xml:space="preserve">tes perbuatan yaitu menyebutkan huruf </w:t>
      </w:r>
      <w:r w:rsidRPr="00517BAC">
        <w:rPr>
          <w:rFonts w:ascii="Times New Roman" w:hAnsi="Times New Roman" w:cs="Times New Roman"/>
          <w:i/>
          <w:sz w:val="24"/>
        </w:rPr>
        <w:t>hija’iyah</w:t>
      </w:r>
      <w:r w:rsidRPr="00517BAC">
        <w:rPr>
          <w:rFonts w:ascii="Times New Roman" w:hAnsi="Times New Roman" w:cs="Times New Roman"/>
          <w:sz w:val="24"/>
        </w:rPr>
        <w:t xml:space="preserve"> </w:t>
      </w:r>
      <w:r w:rsidRPr="00517BAC">
        <w:rPr>
          <w:rFonts w:ascii="Arial" w:hAnsi="Arial" w:cs="Arial"/>
          <w:sz w:val="24"/>
        </w:rPr>
        <w:t>ي</w:t>
      </w:r>
      <w:r w:rsidRPr="00517BAC">
        <w:rPr>
          <w:rFonts w:ascii="Times New Roman" w:hAnsi="Times New Roman" w:cs="Times New Roman"/>
          <w:sz w:val="24"/>
        </w:rPr>
        <w:t>-</w:t>
      </w:r>
      <w:r w:rsidRPr="00517BAC">
        <w:rPr>
          <w:rFonts w:ascii="Times New Roman" w:hAnsi="Times New Roman" w:cs="Times New Roman"/>
          <w:sz w:val="24"/>
          <w:rtl/>
        </w:rPr>
        <w:t>ء</w:t>
      </w:r>
      <w:r w:rsidRPr="00517BAC">
        <w:rPr>
          <w:rFonts w:ascii="Times New Roman" w:hAnsi="Times New Roman" w:cs="Times New Roman"/>
          <w:sz w:val="24"/>
        </w:rPr>
        <w:t>-</w:t>
      </w:r>
      <w:r w:rsidRPr="00517BAC">
        <w:rPr>
          <w:rFonts w:ascii="Arial" w:hAnsi="Arial" w:cs="Arial"/>
          <w:sz w:val="24"/>
        </w:rPr>
        <w:t>و</w:t>
      </w:r>
      <w:r w:rsidRPr="00517BAC">
        <w:rPr>
          <w:rFonts w:ascii="Times New Roman" w:hAnsi="Times New Roman" w:cs="Times New Roman"/>
          <w:sz w:val="24"/>
        </w:rPr>
        <w:t>-</w:t>
      </w:r>
      <w:r w:rsidRPr="00517BAC">
        <w:rPr>
          <w:rFonts w:ascii="Arial" w:hAnsi="Arial" w:cs="Arial"/>
          <w:sz w:val="24"/>
        </w:rPr>
        <w:t>هـ</w:t>
      </w:r>
      <w:r w:rsidRPr="00517BAC">
        <w:rPr>
          <w:rFonts w:ascii="Times New Roman" w:hAnsi="Times New Roman" w:cs="Times New Roman"/>
          <w:sz w:val="24"/>
        </w:rPr>
        <w:t xml:space="preserve"> -</w:t>
      </w:r>
      <w:r w:rsidRPr="00517BAC">
        <w:rPr>
          <w:rFonts w:ascii="Arial" w:hAnsi="Arial" w:cs="Arial"/>
          <w:sz w:val="24"/>
        </w:rPr>
        <w:t>ن</w:t>
      </w:r>
      <w:r w:rsidRPr="00517BAC">
        <w:rPr>
          <w:rFonts w:ascii="Times New Roman" w:hAnsi="Times New Roman" w:cs="Times New Roman"/>
          <w:sz w:val="24"/>
        </w:rPr>
        <w:t>-</w:t>
      </w:r>
      <w:r w:rsidRPr="00517BAC">
        <w:rPr>
          <w:rFonts w:ascii="Arial" w:hAnsi="Arial" w:cs="Arial"/>
          <w:sz w:val="24"/>
        </w:rPr>
        <w:t>م</w:t>
      </w:r>
      <w:r w:rsidRPr="00517BAC">
        <w:rPr>
          <w:rFonts w:ascii="Times New Roman" w:hAnsi="Times New Roman" w:cs="Times New Roman"/>
          <w:sz w:val="24"/>
        </w:rPr>
        <w:t>-</w:t>
      </w:r>
      <w:r w:rsidRPr="00517BAC">
        <w:rPr>
          <w:rFonts w:ascii="Arial" w:hAnsi="Arial" w:cs="Arial"/>
          <w:sz w:val="24"/>
        </w:rPr>
        <w:t>ل</w:t>
      </w:r>
      <w:r w:rsidRPr="00517BAC">
        <w:rPr>
          <w:rFonts w:ascii="Times New Roman" w:hAnsi="Times New Roman" w:cs="Times New Roman"/>
          <w:sz w:val="24"/>
        </w:rPr>
        <w:t>-</w:t>
      </w:r>
      <w:r w:rsidRPr="00517BAC">
        <w:rPr>
          <w:rFonts w:ascii="Arial" w:hAnsi="Arial" w:cs="Arial"/>
          <w:sz w:val="24"/>
        </w:rPr>
        <w:t>ك</w:t>
      </w:r>
      <w:r w:rsidRPr="00517BAC">
        <w:rPr>
          <w:rFonts w:ascii="Times New Roman" w:hAnsi="Times New Roman" w:cs="Times New Roman"/>
          <w:sz w:val="24"/>
        </w:rPr>
        <w:t>-</w:t>
      </w:r>
      <w:r w:rsidRPr="00517BAC">
        <w:rPr>
          <w:rFonts w:ascii="Arial" w:hAnsi="Arial" w:cs="Arial"/>
          <w:sz w:val="24"/>
        </w:rPr>
        <w:t>ق</w:t>
      </w:r>
      <w:r w:rsidRPr="00517BAC">
        <w:rPr>
          <w:rFonts w:ascii="Times New Roman" w:hAnsi="Times New Roman" w:cs="Times New Roman"/>
          <w:sz w:val="24"/>
        </w:rPr>
        <w:t>-</w:t>
      </w:r>
      <w:r w:rsidRPr="00517BAC">
        <w:rPr>
          <w:rFonts w:ascii="Arial" w:hAnsi="Arial" w:cs="Arial"/>
          <w:sz w:val="24"/>
        </w:rPr>
        <w:t>ف</w:t>
      </w:r>
      <w:r w:rsidRPr="00517BAC">
        <w:rPr>
          <w:rFonts w:ascii="Times New Roman" w:hAnsi="Times New Roman" w:cs="Times New Roman"/>
          <w:sz w:val="24"/>
        </w:rPr>
        <w:t>-</w:t>
      </w:r>
      <w:r w:rsidRPr="00517BAC">
        <w:rPr>
          <w:rFonts w:ascii="Arial" w:hAnsi="Arial" w:cs="Arial"/>
          <w:sz w:val="24"/>
        </w:rPr>
        <w:t>غ</w:t>
      </w:r>
      <w:r w:rsidRPr="00517BAC">
        <w:rPr>
          <w:rFonts w:ascii="Times New Roman" w:hAnsi="Times New Roman" w:cs="Times New Roman"/>
          <w:sz w:val="24"/>
        </w:rPr>
        <w:t>-</w:t>
      </w:r>
      <w:r w:rsidRPr="00517BAC">
        <w:rPr>
          <w:rFonts w:ascii="Arial" w:hAnsi="Arial" w:cs="Arial"/>
          <w:sz w:val="24"/>
        </w:rPr>
        <w:t>ع</w:t>
      </w:r>
      <w:r w:rsidRPr="00517BAC">
        <w:rPr>
          <w:rFonts w:ascii="Times New Roman" w:hAnsi="Times New Roman" w:cs="Times New Roman"/>
          <w:sz w:val="24"/>
        </w:rPr>
        <w:t>-</w:t>
      </w:r>
      <w:r w:rsidRPr="00517BAC">
        <w:rPr>
          <w:rFonts w:ascii="Arial" w:hAnsi="Arial" w:cs="Arial"/>
          <w:sz w:val="24"/>
        </w:rPr>
        <w:t>ظ</w:t>
      </w:r>
      <w:r w:rsidRPr="00517BAC">
        <w:rPr>
          <w:rFonts w:ascii="Times New Roman" w:hAnsi="Times New Roman" w:cs="Times New Roman"/>
          <w:sz w:val="24"/>
        </w:rPr>
        <w:t>-</w:t>
      </w:r>
      <w:r w:rsidRPr="00517BAC">
        <w:rPr>
          <w:rFonts w:ascii="Arial" w:hAnsi="Arial" w:cs="Arial"/>
          <w:sz w:val="24"/>
        </w:rPr>
        <w:t>ط</w:t>
      </w:r>
      <w:r w:rsidRPr="00517BAC">
        <w:rPr>
          <w:rFonts w:ascii="Times New Roman" w:hAnsi="Times New Roman" w:cs="Times New Roman"/>
          <w:sz w:val="24"/>
        </w:rPr>
        <w:t>-</w:t>
      </w:r>
      <w:r w:rsidRPr="00517BAC">
        <w:rPr>
          <w:rFonts w:ascii="Arial" w:hAnsi="Arial" w:cs="Arial"/>
          <w:sz w:val="24"/>
        </w:rPr>
        <w:t>ض</w:t>
      </w:r>
      <w:r w:rsidRPr="00517BAC">
        <w:rPr>
          <w:rFonts w:ascii="Times New Roman" w:hAnsi="Times New Roman" w:cs="Times New Roman"/>
          <w:sz w:val="24"/>
        </w:rPr>
        <w:t xml:space="preserve"> -</w:t>
      </w:r>
      <w:proofErr w:type="gramStart"/>
      <w:r w:rsidRPr="00517BAC">
        <w:rPr>
          <w:rFonts w:ascii="Arial" w:hAnsi="Arial" w:cs="Arial"/>
          <w:sz w:val="24"/>
        </w:rPr>
        <w:t>ص</w:t>
      </w:r>
      <w:r w:rsidRPr="00517BAC">
        <w:rPr>
          <w:rFonts w:ascii="Times New Roman" w:hAnsi="Times New Roman" w:cs="Times New Roman"/>
          <w:sz w:val="24"/>
        </w:rPr>
        <w:t xml:space="preserve">  -</w:t>
      </w:r>
      <w:proofErr w:type="gramEnd"/>
      <w:r w:rsidRPr="00517BAC">
        <w:rPr>
          <w:rFonts w:ascii="Arial" w:hAnsi="Arial" w:cs="Arial"/>
          <w:sz w:val="24"/>
        </w:rPr>
        <w:t>ش</w:t>
      </w:r>
      <w:r w:rsidRPr="00517BAC">
        <w:rPr>
          <w:rFonts w:ascii="Times New Roman" w:hAnsi="Times New Roman" w:cs="Times New Roman"/>
          <w:sz w:val="24"/>
        </w:rPr>
        <w:t xml:space="preserve"> -</w:t>
      </w:r>
      <w:r w:rsidRPr="00517BAC">
        <w:rPr>
          <w:rFonts w:ascii="Arial" w:hAnsi="Arial" w:cs="Arial"/>
          <w:sz w:val="24"/>
        </w:rPr>
        <w:t>س</w:t>
      </w:r>
      <w:r w:rsidRPr="00517BAC">
        <w:rPr>
          <w:rFonts w:ascii="Times New Roman" w:hAnsi="Times New Roman" w:cs="Times New Roman"/>
          <w:sz w:val="24"/>
        </w:rPr>
        <w:t xml:space="preserve"> -</w:t>
      </w:r>
      <w:r w:rsidRPr="00517BAC">
        <w:rPr>
          <w:rFonts w:ascii="Arial" w:hAnsi="Arial" w:cs="Arial"/>
          <w:sz w:val="24"/>
        </w:rPr>
        <w:t>ز</w:t>
      </w:r>
      <w:r w:rsidRPr="00517BAC">
        <w:rPr>
          <w:rFonts w:ascii="Times New Roman" w:hAnsi="Times New Roman" w:cs="Times New Roman"/>
          <w:sz w:val="24"/>
        </w:rPr>
        <w:t>-</w:t>
      </w:r>
      <w:r w:rsidRPr="00517BAC">
        <w:rPr>
          <w:rFonts w:ascii="Arial" w:hAnsi="Arial" w:cs="Arial"/>
          <w:color w:val="000000"/>
          <w:sz w:val="24"/>
        </w:rPr>
        <w:t>ر</w:t>
      </w:r>
      <w:r w:rsidRPr="00517BAC">
        <w:rPr>
          <w:rFonts w:ascii="Times New Roman" w:hAnsi="Times New Roman" w:cs="Times New Roman"/>
          <w:sz w:val="24"/>
        </w:rPr>
        <w:t>-</w:t>
      </w:r>
      <w:r w:rsidRPr="00517BAC">
        <w:rPr>
          <w:rFonts w:ascii="Arial" w:hAnsi="Arial" w:cs="Arial"/>
          <w:color w:val="000000"/>
          <w:sz w:val="24"/>
        </w:rPr>
        <w:t>ذ</w:t>
      </w:r>
      <w:r w:rsidRPr="00517BAC">
        <w:rPr>
          <w:rFonts w:ascii="Times New Roman" w:hAnsi="Times New Roman" w:cs="Times New Roman"/>
          <w:sz w:val="24"/>
        </w:rPr>
        <w:t>-</w:t>
      </w:r>
      <w:r w:rsidRPr="00517BAC">
        <w:rPr>
          <w:rFonts w:ascii="Arial" w:hAnsi="Arial" w:cs="Arial"/>
          <w:color w:val="000000"/>
          <w:sz w:val="24"/>
        </w:rPr>
        <w:t>د</w:t>
      </w:r>
      <w:r w:rsidRPr="00517BAC">
        <w:rPr>
          <w:rFonts w:ascii="Times New Roman" w:hAnsi="Times New Roman" w:cs="Times New Roman"/>
          <w:sz w:val="24"/>
        </w:rPr>
        <w:t>-</w:t>
      </w:r>
      <w:r w:rsidRPr="00517BAC">
        <w:rPr>
          <w:rFonts w:ascii="Arial" w:hAnsi="Arial" w:cs="Arial"/>
          <w:color w:val="000000"/>
          <w:sz w:val="24"/>
        </w:rPr>
        <w:t>خ</w:t>
      </w:r>
      <w:r w:rsidRPr="00517BAC">
        <w:rPr>
          <w:rFonts w:ascii="Times New Roman" w:hAnsi="Times New Roman" w:cs="Times New Roman"/>
          <w:sz w:val="24"/>
        </w:rPr>
        <w:t>-</w:t>
      </w:r>
      <w:r w:rsidRPr="00517BAC">
        <w:rPr>
          <w:rFonts w:ascii="Arial" w:hAnsi="Arial" w:cs="Arial"/>
          <w:color w:val="000000"/>
          <w:sz w:val="24"/>
        </w:rPr>
        <w:t>ح</w:t>
      </w:r>
      <w:r w:rsidRPr="00517BAC">
        <w:rPr>
          <w:rFonts w:ascii="Times New Roman" w:hAnsi="Times New Roman" w:cs="Times New Roman"/>
          <w:sz w:val="24"/>
        </w:rPr>
        <w:t>-</w:t>
      </w:r>
      <w:r w:rsidRPr="00517BAC">
        <w:rPr>
          <w:rFonts w:ascii="Arial" w:hAnsi="Arial" w:cs="Arial"/>
          <w:color w:val="000000"/>
          <w:sz w:val="24"/>
        </w:rPr>
        <w:t>ج</w:t>
      </w:r>
      <w:r w:rsidRPr="00517BAC">
        <w:rPr>
          <w:rFonts w:ascii="Times New Roman" w:hAnsi="Times New Roman" w:cs="Times New Roman"/>
          <w:sz w:val="24"/>
        </w:rPr>
        <w:t>-</w:t>
      </w:r>
      <w:r w:rsidRPr="00517BAC">
        <w:rPr>
          <w:rFonts w:ascii="Arial" w:hAnsi="Arial" w:cs="Arial"/>
          <w:color w:val="000000"/>
          <w:sz w:val="24"/>
        </w:rPr>
        <w:t>ث</w:t>
      </w:r>
      <w:r w:rsidRPr="00517BAC">
        <w:rPr>
          <w:rFonts w:ascii="Times New Roman" w:hAnsi="Times New Roman" w:cs="Times New Roman"/>
          <w:sz w:val="24"/>
        </w:rPr>
        <w:t>-</w:t>
      </w:r>
      <w:r w:rsidRPr="00517BAC">
        <w:rPr>
          <w:rFonts w:ascii="Arial" w:hAnsi="Arial" w:cs="Arial"/>
          <w:color w:val="000000"/>
          <w:sz w:val="24"/>
        </w:rPr>
        <w:t>ت</w:t>
      </w:r>
      <w:r w:rsidRPr="00517BAC">
        <w:rPr>
          <w:rFonts w:ascii="Times New Roman" w:hAnsi="Times New Roman" w:cs="Times New Roman"/>
          <w:sz w:val="24"/>
        </w:rPr>
        <w:t>-</w:t>
      </w:r>
      <w:r w:rsidRPr="00517BAC">
        <w:rPr>
          <w:rFonts w:ascii="Arial" w:hAnsi="Arial" w:cs="Arial"/>
          <w:color w:val="000000"/>
          <w:sz w:val="24"/>
        </w:rPr>
        <w:t>ب</w:t>
      </w:r>
      <w:r w:rsidRPr="00517BAC">
        <w:rPr>
          <w:rFonts w:ascii="Times New Roman" w:hAnsi="Times New Roman" w:cs="Times New Roman"/>
          <w:sz w:val="24"/>
        </w:rPr>
        <w:t>-</w:t>
      </w:r>
      <w:r w:rsidRPr="00517BAC">
        <w:rPr>
          <w:rFonts w:ascii="Arial" w:hAnsi="Arial" w:cs="Arial"/>
          <w:color w:val="000000"/>
          <w:sz w:val="24"/>
        </w:rPr>
        <w:t>ا</w:t>
      </w:r>
    </w:p>
    <w:p w:rsidR="00517BAC" w:rsidRPr="008D1894" w:rsidRDefault="00517BAC" w:rsidP="00517BAC">
      <w:pPr>
        <w:pStyle w:val="ListParagraph"/>
        <w:spacing w:after="0" w:line="240" w:lineRule="auto"/>
        <w:jc w:val="both"/>
        <w:rPr>
          <w:b/>
          <w:sz w:val="24"/>
          <w:szCs w:val="24"/>
          <w:lang w:val="id-ID"/>
        </w:rPr>
      </w:pPr>
    </w:p>
    <w:p w:rsidR="00517BAC" w:rsidRPr="00517BAC" w:rsidRDefault="00517BAC" w:rsidP="00517BAC">
      <w:pPr>
        <w:pStyle w:val="ListParagraph"/>
        <w:numPr>
          <w:ilvl w:val="0"/>
          <w:numId w:val="7"/>
        </w:numPr>
        <w:tabs>
          <w:tab w:val="left" w:pos="1843"/>
          <w:tab w:val="left" w:pos="1985"/>
        </w:tabs>
        <w:spacing w:line="240" w:lineRule="auto"/>
        <w:ind w:left="426" w:right="-1" w:hanging="426"/>
        <w:jc w:val="both"/>
        <w:rPr>
          <w:sz w:val="24"/>
          <w:szCs w:val="24"/>
          <w:lang w:val="sv-SE"/>
        </w:rPr>
      </w:pPr>
      <w:r w:rsidRPr="00517BAC">
        <w:rPr>
          <w:b/>
          <w:sz w:val="24"/>
          <w:szCs w:val="24"/>
          <w:lang w:val="id-ID"/>
        </w:rPr>
        <w:t>Subjek Penelitian</w:t>
      </w:r>
    </w:p>
    <w:p w:rsidR="00517BAC" w:rsidRDefault="00517BAC" w:rsidP="00517BAC">
      <w:pPr>
        <w:pStyle w:val="ListParagraph"/>
        <w:spacing w:line="240" w:lineRule="auto"/>
        <w:ind w:left="0" w:firstLine="709"/>
        <w:jc w:val="both"/>
        <w:rPr>
          <w:color w:val="000000"/>
          <w:sz w:val="24"/>
          <w:szCs w:val="24"/>
          <w:lang w:val="nb-NO"/>
        </w:rPr>
      </w:pPr>
      <w:r w:rsidRPr="008D1894">
        <w:rPr>
          <w:sz w:val="24"/>
          <w:szCs w:val="24"/>
        </w:rPr>
        <w:tab/>
      </w:r>
      <w:r w:rsidRPr="008D1894">
        <w:rPr>
          <w:color w:val="000000"/>
          <w:sz w:val="24"/>
          <w:szCs w:val="24"/>
          <w:lang w:val="id-ID"/>
        </w:rPr>
        <w:t>Subjek dalam penelitian adalah seorang murid</w:t>
      </w:r>
      <w:r w:rsidRPr="008D1894">
        <w:rPr>
          <w:iCs/>
          <w:color w:val="000000"/>
          <w:sz w:val="24"/>
          <w:szCs w:val="24"/>
        </w:rPr>
        <w:t xml:space="preserve"> </w:t>
      </w:r>
      <w:r w:rsidRPr="008D1894">
        <w:rPr>
          <w:i/>
          <w:iCs/>
          <w:color w:val="000000"/>
          <w:sz w:val="24"/>
          <w:szCs w:val="24"/>
        </w:rPr>
        <w:t xml:space="preserve">cerebral palsy </w:t>
      </w:r>
      <w:r w:rsidRPr="008D1894">
        <w:rPr>
          <w:iCs/>
          <w:color w:val="000000"/>
          <w:sz w:val="24"/>
          <w:szCs w:val="24"/>
        </w:rPr>
        <w:t xml:space="preserve">tipe spastik kelas I </w:t>
      </w:r>
      <w:r w:rsidRPr="00CD5249">
        <w:rPr>
          <w:sz w:val="24"/>
          <w:szCs w:val="24"/>
        </w:rPr>
        <w:t xml:space="preserve">di SLB </w:t>
      </w:r>
      <w:r>
        <w:rPr>
          <w:sz w:val="24"/>
          <w:szCs w:val="24"/>
        </w:rPr>
        <w:t>YPKS Bajeng Kabupaten Gowa.</w:t>
      </w:r>
      <w:r w:rsidRPr="008D1894">
        <w:rPr>
          <w:color w:val="000000"/>
          <w:sz w:val="24"/>
          <w:szCs w:val="24"/>
          <w:lang w:val="nb-NO"/>
        </w:rPr>
        <w:t xml:space="preserve">, </w:t>
      </w:r>
      <w:r w:rsidRPr="008D1894">
        <w:rPr>
          <w:bCs/>
          <w:color w:val="000000"/>
          <w:sz w:val="24"/>
          <w:szCs w:val="24"/>
          <w:lang w:val="id-ID"/>
        </w:rPr>
        <w:t xml:space="preserve">berinisial </w:t>
      </w:r>
      <w:r>
        <w:rPr>
          <w:bCs/>
          <w:color w:val="000000"/>
          <w:sz w:val="24"/>
          <w:szCs w:val="24"/>
        </w:rPr>
        <w:t>AB</w:t>
      </w:r>
      <w:r w:rsidRPr="008D1894">
        <w:rPr>
          <w:bCs/>
          <w:color w:val="000000"/>
          <w:sz w:val="24"/>
          <w:szCs w:val="24"/>
          <w:lang w:val="id-ID"/>
        </w:rPr>
        <w:t xml:space="preserve">, berumur </w:t>
      </w:r>
      <w:r>
        <w:rPr>
          <w:bCs/>
          <w:color w:val="000000"/>
          <w:sz w:val="24"/>
          <w:szCs w:val="24"/>
        </w:rPr>
        <w:t>15</w:t>
      </w:r>
      <w:r w:rsidRPr="008D1894">
        <w:rPr>
          <w:bCs/>
          <w:color w:val="000000"/>
          <w:sz w:val="24"/>
          <w:szCs w:val="24"/>
          <w:lang w:val="id-ID"/>
        </w:rPr>
        <w:t xml:space="preserve"> tahun, berjenis kelamin </w:t>
      </w:r>
      <w:r>
        <w:rPr>
          <w:bCs/>
          <w:color w:val="000000"/>
          <w:sz w:val="24"/>
          <w:szCs w:val="24"/>
        </w:rPr>
        <w:t>laki-laki</w:t>
      </w:r>
      <w:r w:rsidRPr="008D1894">
        <w:rPr>
          <w:color w:val="000000"/>
          <w:sz w:val="24"/>
          <w:szCs w:val="24"/>
          <w:lang w:val="nb-NO"/>
        </w:rPr>
        <w:t xml:space="preserve">. </w:t>
      </w:r>
    </w:p>
    <w:p w:rsidR="00517BAC" w:rsidRPr="00517BAC" w:rsidRDefault="00517BAC" w:rsidP="00517BAC">
      <w:pPr>
        <w:pStyle w:val="ListParagraph"/>
        <w:numPr>
          <w:ilvl w:val="0"/>
          <w:numId w:val="7"/>
        </w:numPr>
        <w:spacing w:line="240" w:lineRule="auto"/>
        <w:ind w:left="426" w:hanging="426"/>
        <w:jc w:val="both"/>
        <w:rPr>
          <w:color w:val="000000"/>
          <w:sz w:val="24"/>
          <w:szCs w:val="24"/>
          <w:lang w:val="nb-NO"/>
        </w:rPr>
      </w:pPr>
      <w:r w:rsidRPr="00517BAC">
        <w:rPr>
          <w:b/>
          <w:sz w:val="24"/>
          <w:szCs w:val="24"/>
        </w:rPr>
        <w:t>Teknik Pengumpulan Data</w:t>
      </w:r>
    </w:p>
    <w:p w:rsidR="00517BAC" w:rsidRPr="008D1894" w:rsidRDefault="00517BAC" w:rsidP="00517BAC">
      <w:pPr>
        <w:pStyle w:val="ListParagraph"/>
        <w:spacing w:line="240" w:lineRule="auto"/>
        <w:ind w:left="0" w:right="-18" w:firstLine="567"/>
        <w:jc w:val="both"/>
        <w:rPr>
          <w:sz w:val="24"/>
          <w:szCs w:val="24"/>
        </w:rPr>
      </w:pPr>
      <w:r w:rsidRPr="008D1894">
        <w:rPr>
          <w:sz w:val="24"/>
          <w:szCs w:val="24"/>
        </w:rPr>
        <w:t xml:space="preserve">Teknik pengumpulan data yang digunakan dalam penelitian ini adalah teknik tes. Tes merupakan suatu cara yang berbentuk </w:t>
      </w:r>
      <w:r w:rsidRPr="008D1894">
        <w:rPr>
          <w:sz w:val="24"/>
          <w:szCs w:val="24"/>
          <w:lang w:val="id-ID"/>
        </w:rPr>
        <w:t>praktik</w:t>
      </w:r>
      <w:r w:rsidRPr="008D1894">
        <w:rPr>
          <w:sz w:val="24"/>
          <w:szCs w:val="24"/>
        </w:rPr>
        <w:t xml:space="preserve"> atau </w:t>
      </w:r>
      <w:r w:rsidRPr="008D1894">
        <w:rPr>
          <w:sz w:val="24"/>
          <w:szCs w:val="24"/>
          <w:lang w:val="id-ID"/>
        </w:rPr>
        <w:t>praktik</w:t>
      </w:r>
      <w:r w:rsidRPr="008D1894">
        <w:rPr>
          <w:sz w:val="24"/>
          <w:szCs w:val="24"/>
        </w:rPr>
        <w:t xml:space="preserve"> tugas yang harus diselesaikan oleh murid yang bersangkutan.</w:t>
      </w:r>
    </w:p>
    <w:p w:rsidR="00517BAC" w:rsidRPr="00517BAC" w:rsidRDefault="00517BAC" w:rsidP="00517BAC">
      <w:pPr>
        <w:pStyle w:val="ListParagraph"/>
        <w:spacing w:line="240" w:lineRule="auto"/>
        <w:ind w:left="0" w:right="-18" w:firstLine="567"/>
        <w:jc w:val="both"/>
        <w:rPr>
          <w:sz w:val="24"/>
          <w:szCs w:val="24"/>
        </w:rPr>
      </w:pPr>
      <w:r w:rsidRPr="008D1894">
        <w:rPr>
          <w:sz w:val="24"/>
          <w:szCs w:val="24"/>
        </w:rPr>
        <w:t xml:space="preserve">Tes yang digunakan adalah tes perbuatan yang diberikan kepada murid pada </w:t>
      </w:r>
      <w:r w:rsidRPr="008D1894">
        <w:rPr>
          <w:i/>
          <w:sz w:val="24"/>
          <w:szCs w:val="24"/>
        </w:rPr>
        <w:t>baseline</w:t>
      </w:r>
      <w:r w:rsidRPr="008D1894">
        <w:rPr>
          <w:sz w:val="24"/>
          <w:szCs w:val="24"/>
        </w:rPr>
        <w:t xml:space="preserve"> 1/A1, intervensi/B, dan </w:t>
      </w:r>
      <w:r w:rsidRPr="008D1894">
        <w:rPr>
          <w:i/>
          <w:sz w:val="24"/>
          <w:szCs w:val="24"/>
        </w:rPr>
        <w:t>baseline</w:t>
      </w:r>
      <w:r w:rsidRPr="008D1894">
        <w:rPr>
          <w:sz w:val="24"/>
          <w:szCs w:val="24"/>
        </w:rPr>
        <w:t xml:space="preserve"> 2/A2.  Tes dimaksudkan untuk mengumpulkan data mengenai </w:t>
      </w:r>
      <w:r>
        <w:rPr>
          <w:sz w:val="24"/>
          <w:szCs w:val="24"/>
        </w:rPr>
        <w:t xml:space="preserve">mengenal huruf </w:t>
      </w:r>
      <w:r w:rsidRPr="00CD5249">
        <w:rPr>
          <w:i/>
          <w:sz w:val="24"/>
          <w:szCs w:val="24"/>
        </w:rPr>
        <w:t>hija’iyah</w:t>
      </w:r>
      <w:r>
        <w:rPr>
          <w:sz w:val="24"/>
          <w:szCs w:val="24"/>
        </w:rPr>
        <w:t xml:space="preserve"> </w:t>
      </w:r>
      <w:r w:rsidRPr="008D1894">
        <w:rPr>
          <w:sz w:val="24"/>
          <w:szCs w:val="24"/>
        </w:rPr>
        <w:t>murid.</w:t>
      </w:r>
    </w:p>
    <w:p w:rsidR="00517BAC" w:rsidRDefault="00517BAC" w:rsidP="00517BAC">
      <w:pPr>
        <w:pStyle w:val="ListParagraph"/>
        <w:numPr>
          <w:ilvl w:val="0"/>
          <w:numId w:val="1"/>
        </w:numPr>
        <w:spacing w:line="240" w:lineRule="auto"/>
        <w:ind w:left="360" w:right="-18" w:hanging="360"/>
        <w:jc w:val="both"/>
        <w:rPr>
          <w:b/>
          <w:sz w:val="24"/>
          <w:szCs w:val="24"/>
        </w:rPr>
      </w:pPr>
      <w:r w:rsidRPr="008D1894">
        <w:rPr>
          <w:b/>
          <w:sz w:val="24"/>
          <w:szCs w:val="24"/>
        </w:rPr>
        <w:t>HASIL PENELITIAN</w:t>
      </w:r>
      <w:r>
        <w:rPr>
          <w:b/>
          <w:sz w:val="24"/>
          <w:szCs w:val="24"/>
        </w:rPr>
        <w:t xml:space="preserve"> DAN PEMBAHASAN</w:t>
      </w:r>
    </w:p>
    <w:p w:rsidR="00517BAC" w:rsidRPr="008D1894" w:rsidRDefault="00517BAC" w:rsidP="00517BAC">
      <w:pPr>
        <w:pStyle w:val="ListParagraph"/>
        <w:numPr>
          <w:ilvl w:val="0"/>
          <w:numId w:val="11"/>
        </w:numPr>
        <w:spacing w:line="240" w:lineRule="auto"/>
        <w:ind w:left="360" w:right="-18"/>
        <w:jc w:val="both"/>
        <w:rPr>
          <w:b/>
          <w:sz w:val="24"/>
          <w:szCs w:val="24"/>
        </w:rPr>
      </w:pPr>
      <w:r>
        <w:rPr>
          <w:b/>
          <w:sz w:val="24"/>
          <w:szCs w:val="24"/>
        </w:rPr>
        <w:t>Hasil Penelitian</w:t>
      </w:r>
    </w:p>
    <w:p w:rsidR="00517BAC" w:rsidRPr="008D1894" w:rsidRDefault="00517BAC" w:rsidP="00517BAC">
      <w:pPr>
        <w:spacing w:line="240" w:lineRule="auto"/>
        <w:ind w:right="-18" w:firstLine="360"/>
        <w:jc w:val="both"/>
        <w:rPr>
          <w:rFonts w:ascii="Times New Roman" w:hAnsi="Times New Roman" w:cs="Times New Roman"/>
          <w:b/>
          <w:sz w:val="24"/>
          <w:szCs w:val="24"/>
        </w:rPr>
      </w:pPr>
      <w:r w:rsidRPr="008D1894">
        <w:rPr>
          <w:rFonts w:ascii="Times New Roman" w:hAnsi="Times New Roman" w:cs="Times New Roman"/>
          <w:sz w:val="24"/>
          <w:szCs w:val="24"/>
        </w:rPr>
        <w:t>Langkah-langkah dalam menganalisis data tersebut adalah sebagai berikut:</w:t>
      </w:r>
    </w:p>
    <w:p w:rsidR="00517BAC" w:rsidRPr="008D1894" w:rsidRDefault="00517BAC" w:rsidP="00517BAC">
      <w:pPr>
        <w:pStyle w:val="ListParagraph"/>
        <w:numPr>
          <w:ilvl w:val="0"/>
          <w:numId w:val="9"/>
        </w:numPr>
        <w:spacing w:line="240" w:lineRule="auto"/>
        <w:ind w:right="-18"/>
        <w:jc w:val="both"/>
        <w:rPr>
          <w:b/>
          <w:sz w:val="24"/>
          <w:szCs w:val="24"/>
        </w:rPr>
      </w:pPr>
      <w:r w:rsidRPr="008D1894">
        <w:rPr>
          <w:sz w:val="24"/>
          <w:szCs w:val="24"/>
        </w:rPr>
        <w:t>Menghitung skor pada setiap kondisi</w:t>
      </w:r>
    </w:p>
    <w:p w:rsidR="00517BAC" w:rsidRPr="008D1894" w:rsidRDefault="00517BAC" w:rsidP="00517BAC">
      <w:pPr>
        <w:pStyle w:val="ListParagraph"/>
        <w:numPr>
          <w:ilvl w:val="0"/>
          <w:numId w:val="9"/>
        </w:numPr>
        <w:spacing w:line="240" w:lineRule="auto"/>
        <w:ind w:right="-18"/>
        <w:jc w:val="both"/>
        <w:rPr>
          <w:b/>
          <w:sz w:val="24"/>
          <w:szCs w:val="24"/>
        </w:rPr>
      </w:pPr>
      <w:r w:rsidRPr="008D1894">
        <w:rPr>
          <w:sz w:val="24"/>
          <w:szCs w:val="24"/>
        </w:rPr>
        <w:t>Membuat tabel berisi hasil pengukuran pada setiap kondisi</w:t>
      </w:r>
    </w:p>
    <w:p w:rsidR="00517BAC" w:rsidRPr="008D1894" w:rsidRDefault="00517BAC" w:rsidP="00517BAC">
      <w:pPr>
        <w:pStyle w:val="ListParagraph"/>
        <w:numPr>
          <w:ilvl w:val="0"/>
          <w:numId w:val="9"/>
        </w:numPr>
        <w:spacing w:line="240" w:lineRule="auto"/>
        <w:ind w:right="-18"/>
        <w:jc w:val="both"/>
        <w:rPr>
          <w:b/>
          <w:sz w:val="24"/>
          <w:szCs w:val="24"/>
        </w:rPr>
      </w:pPr>
      <w:r w:rsidRPr="008D1894">
        <w:rPr>
          <w:sz w:val="24"/>
          <w:szCs w:val="24"/>
        </w:rPr>
        <w:t xml:space="preserve">Membuat hasil analisis data dalam kondisi dan antar kondisi untuk mengetahui pengaruh intervensi terhadap sasaran perilaku </w:t>
      </w:r>
      <w:r w:rsidRPr="008D1894">
        <w:rPr>
          <w:i/>
          <w:sz w:val="24"/>
          <w:szCs w:val="24"/>
        </w:rPr>
        <w:t xml:space="preserve">(target behavior) </w:t>
      </w:r>
      <w:r w:rsidRPr="008D1894">
        <w:rPr>
          <w:sz w:val="24"/>
          <w:szCs w:val="24"/>
        </w:rPr>
        <w:t>yang diinginkan.</w:t>
      </w:r>
    </w:p>
    <w:p w:rsidR="00517BAC" w:rsidRPr="008D1894" w:rsidRDefault="00517BAC" w:rsidP="00517BAC">
      <w:pPr>
        <w:spacing w:line="240" w:lineRule="auto"/>
        <w:ind w:right="-18" w:firstLine="720"/>
        <w:jc w:val="both"/>
        <w:rPr>
          <w:rFonts w:ascii="Times New Roman" w:hAnsi="Times New Roman" w:cs="Times New Roman"/>
          <w:sz w:val="24"/>
          <w:szCs w:val="24"/>
        </w:rPr>
      </w:pPr>
      <w:r w:rsidRPr="008D1894">
        <w:rPr>
          <w:rFonts w:ascii="Times New Roman" w:hAnsi="Times New Roman" w:cs="Times New Roman"/>
          <w:sz w:val="24"/>
          <w:szCs w:val="24"/>
        </w:rPr>
        <w:lastRenderedPageBreak/>
        <w:t xml:space="preserve">Adapun data </w:t>
      </w:r>
      <w:r w:rsidRPr="008D1894">
        <w:rPr>
          <w:rFonts w:ascii="Times New Roman" w:hAnsi="Times New Roman" w:cs="Times New Roman"/>
          <w:sz w:val="24"/>
          <w:szCs w:val="24"/>
          <w:lang w:val="id-ID"/>
        </w:rPr>
        <w:t>kema</w:t>
      </w:r>
      <w:r w:rsidRPr="008D1894">
        <w:rPr>
          <w:rFonts w:ascii="Times New Roman" w:hAnsi="Times New Roman" w:cs="Times New Roman"/>
          <w:sz w:val="24"/>
          <w:szCs w:val="24"/>
        </w:rPr>
        <w:t xml:space="preserve">mpuan </w:t>
      </w:r>
      <w:r w:rsidRPr="00517BAC">
        <w:rPr>
          <w:rFonts w:ascii="Times New Roman" w:hAnsi="Times New Roman" w:cs="Times New Roman"/>
          <w:sz w:val="24"/>
        </w:rPr>
        <w:t>m</w:t>
      </w:r>
      <w:r w:rsidRPr="00517BAC">
        <w:rPr>
          <w:rFonts w:ascii="Times New Roman" w:hAnsi="Times New Roman" w:cs="Times New Roman"/>
          <w:sz w:val="24"/>
          <w:lang w:val="id-ID"/>
        </w:rPr>
        <w:t xml:space="preserve">engenal huruf </w:t>
      </w:r>
      <w:r w:rsidRPr="00517BAC">
        <w:rPr>
          <w:rFonts w:ascii="Times New Roman" w:hAnsi="Times New Roman" w:cs="Times New Roman"/>
          <w:i/>
          <w:sz w:val="24"/>
          <w:lang w:val="id-ID"/>
        </w:rPr>
        <w:t>hija’iyah</w:t>
      </w:r>
      <w:r w:rsidRPr="00517BAC">
        <w:rPr>
          <w:rFonts w:ascii="Times New Roman" w:hAnsi="Times New Roman" w:cs="Times New Roman"/>
          <w:sz w:val="24"/>
        </w:rPr>
        <w:t xml:space="preserve"> </w:t>
      </w:r>
      <w:r>
        <w:rPr>
          <w:rFonts w:ascii="Times New Roman" w:hAnsi="Times New Roman" w:cs="Times New Roman"/>
          <w:sz w:val="24"/>
          <w:szCs w:val="24"/>
        </w:rPr>
        <w:t>pada subjek AB</w:t>
      </w:r>
      <w:r w:rsidRPr="008D1894">
        <w:rPr>
          <w:rFonts w:ascii="Times New Roman" w:hAnsi="Times New Roman" w:cs="Times New Roman"/>
          <w:sz w:val="24"/>
          <w:szCs w:val="24"/>
        </w:rPr>
        <w:t xml:space="preserve"> 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intervensi (B),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adalah sebagai berikut:</w:t>
      </w:r>
    </w:p>
    <w:p w:rsidR="00517BAC" w:rsidRPr="008D1894" w:rsidRDefault="00517BAC" w:rsidP="00517BAC">
      <w:pPr>
        <w:pStyle w:val="ListParagraph"/>
        <w:numPr>
          <w:ilvl w:val="0"/>
          <w:numId w:val="10"/>
        </w:numPr>
        <w:spacing w:after="0" w:line="240" w:lineRule="auto"/>
        <w:ind w:left="284" w:right="-18" w:hanging="284"/>
        <w:jc w:val="both"/>
        <w:rPr>
          <w:b/>
          <w:sz w:val="24"/>
          <w:szCs w:val="24"/>
          <w:lang w:val="id-ID"/>
        </w:rPr>
      </w:pPr>
      <w:r w:rsidRPr="008D1894">
        <w:rPr>
          <w:b/>
          <w:i/>
          <w:sz w:val="24"/>
          <w:szCs w:val="24"/>
          <w:lang w:val="id-ID"/>
        </w:rPr>
        <w:t>Baseline</w:t>
      </w:r>
      <w:r w:rsidRPr="008D1894">
        <w:rPr>
          <w:b/>
          <w:sz w:val="24"/>
          <w:szCs w:val="24"/>
          <w:lang w:val="id-ID"/>
        </w:rPr>
        <w:t xml:space="preserve"> 1 (A1)</w:t>
      </w:r>
    </w:p>
    <w:tbl>
      <w:tblPr>
        <w:tblStyle w:val="GridTable4"/>
        <w:tblW w:w="4053" w:type="dxa"/>
        <w:tblLook w:val="06A0" w:firstRow="1" w:lastRow="0" w:firstColumn="1" w:lastColumn="0" w:noHBand="1" w:noVBand="1"/>
      </w:tblPr>
      <w:tblGrid>
        <w:gridCol w:w="774"/>
        <w:gridCol w:w="1342"/>
        <w:gridCol w:w="783"/>
        <w:gridCol w:w="1154"/>
      </w:tblGrid>
      <w:tr w:rsidR="00517BAC" w:rsidRPr="006F19AE" w:rsidTr="00C771C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74" w:type="dxa"/>
          </w:tcPr>
          <w:p w:rsidR="00517BAC" w:rsidRPr="006F19AE" w:rsidRDefault="00517BAC" w:rsidP="00E90AAC">
            <w:pPr>
              <w:jc w:val="both"/>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Sesi</w:t>
            </w:r>
          </w:p>
        </w:tc>
        <w:tc>
          <w:tcPr>
            <w:tcW w:w="1342" w:type="dxa"/>
          </w:tcPr>
          <w:p w:rsidR="00517BAC" w:rsidRPr="006F19AE" w:rsidRDefault="00517BAC" w:rsidP="00E90AA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 Maksimal</w:t>
            </w:r>
          </w:p>
        </w:tc>
        <w:tc>
          <w:tcPr>
            <w:tcW w:w="783" w:type="dxa"/>
          </w:tcPr>
          <w:p w:rsidR="00517BAC" w:rsidRPr="006F19AE" w:rsidRDefault="00517BAC" w:rsidP="00E90AA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w:t>
            </w:r>
          </w:p>
        </w:tc>
        <w:tc>
          <w:tcPr>
            <w:tcW w:w="1153" w:type="dxa"/>
          </w:tcPr>
          <w:p w:rsidR="00517BAC" w:rsidRPr="006F19AE" w:rsidRDefault="00517BAC" w:rsidP="00E90AA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Nilai</w:t>
            </w:r>
          </w:p>
        </w:tc>
      </w:tr>
      <w:tr w:rsidR="00517BAC" w:rsidRPr="006F19AE" w:rsidTr="00C771C9">
        <w:trPr>
          <w:trHeight w:val="396"/>
        </w:trPr>
        <w:tc>
          <w:tcPr>
            <w:cnfStyle w:val="001000000000" w:firstRow="0" w:lastRow="0" w:firstColumn="1" w:lastColumn="0" w:oddVBand="0" w:evenVBand="0" w:oddHBand="0" w:evenHBand="0" w:firstRowFirstColumn="0" w:firstRowLastColumn="0" w:lastRowFirstColumn="0" w:lastRowLastColumn="0"/>
            <w:tcW w:w="4053" w:type="dxa"/>
            <w:gridSpan w:val="4"/>
          </w:tcPr>
          <w:p w:rsidR="00517BAC" w:rsidRPr="006F19AE" w:rsidRDefault="00517BAC" w:rsidP="00E90AAC">
            <w:pPr>
              <w:jc w:val="center"/>
              <w:rPr>
                <w:rFonts w:ascii="Times New Roman" w:hAnsi="Times New Roman" w:cs="Times New Roman"/>
                <w:i/>
                <w:noProof/>
                <w:sz w:val="20"/>
                <w:szCs w:val="20"/>
                <w:lang w:eastAsia="id-ID"/>
              </w:rPr>
            </w:pPr>
            <w:r w:rsidRPr="006F19AE">
              <w:rPr>
                <w:rFonts w:ascii="Times New Roman" w:hAnsi="Times New Roman" w:cs="Times New Roman"/>
                <w:i/>
                <w:noProof/>
                <w:sz w:val="20"/>
                <w:szCs w:val="20"/>
                <w:lang w:eastAsia="id-ID"/>
              </w:rPr>
              <w:t xml:space="preserve">Baseline </w:t>
            </w:r>
            <w:r w:rsidRPr="006F19AE">
              <w:rPr>
                <w:rFonts w:ascii="Times New Roman" w:hAnsi="Times New Roman" w:cs="Times New Roman"/>
                <w:noProof/>
                <w:sz w:val="20"/>
                <w:szCs w:val="20"/>
                <w:lang w:eastAsia="id-ID"/>
              </w:rPr>
              <w:t>1 (A1)</w:t>
            </w:r>
          </w:p>
        </w:tc>
      </w:tr>
      <w:tr w:rsidR="00517BAC" w:rsidRPr="006F19AE" w:rsidTr="00C771C9">
        <w:trPr>
          <w:trHeight w:val="23"/>
        </w:trPr>
        <w:tc>
          <w:tcPr>
            <w:cnfStyle w:val="001000000000" w:firstRow="0" w:lastRow="0" w:firstColumn="1" w:lastColumn="0" w:oddVBand="0" w:evenVBand="0" w:oddHBand="0" w:evenHBand="0" w:firstRowFirstColumn="0" w:firstRowLastColumn="0" w:lastRowFirstColumn="0" w:lastRowLastColumn="0"/>
            <w:tcW w:w="774" w:type="dxa"/>
          </w:tcPr>
          <w:p w:rsidR="00517BAC" w:rsidRPr="00C771C9" w:rsidRDefault="00517BAC" w:rsidP="00C771C9">
            <w:pPr>
              <w:jc w:val="center"/>
              <w:rPr>
                <w:rFonts w:ascii="Times New Roman" w:hAnsi="Times New Roman" w:cs="Times New Roman"/>
                <w:noProof/>
                <w:sz w:val="20"/>
                <w:szCs w:val="20"/>
                <w:lang w:eastAsia="id-ID"/>
              </w:rPr>
            </w:pPr>
            <w:r w:rsidRPr="00C771C9">
              <w:rPr>
                <w:rFonts w:ascii="Times New Roman" w:hAnsi="Times New Roman" w:cs="Times New Roman"/>
                <w:noProof/>
                <w:sz w:val="20"/>
                <w:szCs w:val="20"/>
                <w:lang w:eastAsia="id-ID"/>
              </w:rPr>
              <w:t>1</w:t>
            </w:r>
          </w:p>
        </w:tc>
        <w:tc>
          <w:tcPr>
            <w:tcW w:w="1342"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58</w:t>
            </w:r>
          </w:p>
        </w:tc>
        <w:tc>
          <w:tcPr>
            <w:tcW w:w="78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18</w:t>
            </w:r>
          </w:p>
        </w:tc>
        <w:tc>
          <w:tcPr>
            <w:tcW w:w="115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31</w:t>
            </w:r>
          </w:p>
        </w:tc>
      </w:tr>
      <w:tr w:rsidR="00517BAC" w:rsidRPr="006F19AE" w:rsidTr="00C771C9">
        <w:trPr>
          <w:trHeight w:val="23"/>
        </w:trPr>
        <w:tc>
          <w:tcPr>
            <w:cnfStyle w:val="001000000000" w:firstRow="0" w:lastRow="0" w:firstColumn="1" w:lastColumn="0" w:oddVBand="0" w:evenVBand="0" w:oddHBand="0" w:evenHBand="0" w:firstRowFirstColumn="0" w:firstRowLastColumn="0" w:lastRowFirstColumn="0" w:lastRowLastColumn="0"/>
            <w:tcW w:w="774" w:type="dxa"/>
          </w:tcPr>
          <w:p w:rsidR="00517BAC" w:rsidRPr="00C771C9" w:rsidRDefault="00517BAC" w:rsidP="00C771C9">
            <w:pPr>
              <w:jc w:val="center"/>
              <w:rPr>
                <w:rFonts w:ascii="Times New Roman" w:hAnsi="Times New Roman" w:cs="Times New Roman"/>
                <w:noProof/>
                <w:sz w:val="20"/>
                <w:szCs w:val="20"/>
                <w:lang w:eastAsia="id-ID"/>
              </w:rPr>
            </w:pPr>
            <w:r w:rsidRPr="00C771C9">
              <w:rPr>
                <w:rFonts w:ascii="Times New Roman" w:hAnsi="Times New Roman" w:cs="Times New Roman"/>
                <w:noProof/>
                <w:sz w:val="20"/>
                <w:szCs w:val="20"/>
                <w:lang w:eastAsia="id-ID"/>
              </w:rPr>
              <w:t>2</w:t>
            </w:r>
          </w:p>
        </w:tc>
        <w:tc>
          <w:tcPr>
            <w:tcW w:w="1342"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58</w:t>
            </w:r>
          </w:p>
        </w:tc>
        <w:tc>
          <w:tcPr>
            <w:tcW w:w="78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18</w:t>
            </w:r>
          </w:p>
        </w:tc>
        <w:tc>
          <w:tcPr>
            <w:tcW w:w="115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31</w:t>
            </w:r>
          </w:p>
        </w:tc>
      </w:tr>
      <w:tr w:rsidR="00517BAC" w:rsidRPr="006F19AE" w:rsidTr="00C771C9">
        <w:trPr>
          <w:trHeight w:val="375"/>
        </w:trPr>
        <w:tc>
          <w:tcPr>
            <w:cnfStyle w:val="001000000000" w:firstRow="0" w:lastRow="0" w:firstColumn="1" w:lastColumn="0" w:oddVBand="0" w:evenVBand="0" w:oddHBand="0" w:evenHBand="0" w:firstRowFirstColumn="0" w:firstRowLastColumn="0" w:lastRowFirstColumn="0" w:lastRowLastColumn="0"/>
            <w:tcW w:w="774" w:type="dxa"/>
          </w:tcPr>
          <w:p w:rsidR="00517BAC" w:rsidRPr="00C771C9" w:rsidRDefault="00517BAC" w:rsidP="00C771C9">
            <w:pPr>
              <w:jc w:val="center"/>
              <w:rPr>
                <w:rFonts w:ascii="Times New Roman" w:hAnsi="Times New Roman" w:cs="Times New Roman"/>
                <w:noProof/>
                <w:sz w:val="20"/>
                <w:szCs w:val="20"/>
                <w:lang w:eastAsia="id-ID"/>
              </w:rPr>
            </w:pPr>
            <w:r w:rsidRPr="00C771C9">
              <w:rPr>
                <w:rFonts w:ascii="Times New Roman" w:hAnsi="Times New Roman" w:cs="Times New Roman"/>
                <w:noProof/>
                <w:sz w:val="20"/>
                <w:szCs w:val="20"/>
                <w:lang w:eastAsia="id-ID"/>
              </w:rPr>
              <w:t>3</w:t>
            </w:r>
          </w:p>
        </w:tc>
        <w:tc>
          <w:tcPr>
            <w:tcW w:w="1342"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58</w:t>
            </w:r>
          </w:p>
        </w:tc>
        <w:tc>
          <w:tcPr>
            <w:tcW w:w="78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18</w:t>
            </w:r>
          </w:p>
        </w:tc>
        <w:tc>
          <w:tcPr>
            <w:tcW w:w="115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31</w:t>
            </w:r>
          </w:p>
        </w:tc>
      </w:tr>
      <w:tr w:rsidR="00517BAC" w:rsidRPr="006F19AE" w:rsidTr="00C771C9">
        <w:trPr>
          <w:trHeight w:val="375"/>
        </w:trPr>
        <w:tc>
          <w:tcPr>
            <w:cnfStyle w:val="001000000000" w:firstRow="0" w:lastRow="0" w:firstColumn="1" w:lastColumn="0" w:oddVBand="0" w:evenVBand="0" w:oddHBand="0" w:evenHBand="0" w:firstRowFirstColumn="0" w:firstRowLastColumn="0" w:lastRowFirstColumn="0" w:lastRowLastColumn="0"/>
            <w:tcW w:w="774" w:type="dxa"/>
          </w:tcPr>
          <w:p w:rsidR="00517BAC" w:rsidRPr="00C771C9" w:rsidRDefault="00517BAC" w:rsidP="00C771C9">
            <w:pPr>
              <w:jc w:val="center"/>
              <w:rPr>
                <w:rFonts w:ascii="Times New Roman" w:hAnsi="Times New Roman" w:cs="Times New Roman"/>
                <w:noProof/>
                <w:sz w:val="20"/>
                <w:szCs w:val="20"/>
                <w:lang w:eastAsia="id-ID"/>
              </w:rPr>
            </w:pPr>
            <w:r w:rsidRPr="00C771C9">
              <w:rPr>
                <w:rFonts w:ascii="Times New Roman" w:hAnsi="Times New Roman" w:cs="Times New Roman"/>
                <w:noProof/>
                <w:sz w:val="20"/>
                <w:szCs w:val="20"/>
                <w:lang w:eastAsia="id-ID"/>
              </w:rPr>
              <w:t>4</w:t>
            </w:r>
          </w:p>
        </w:tc>
        <w:tc>
          <w:tcPr>
            <w:tcW w:w="1342"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58</w:t>
            </w:r>
          </w:p>
        </w:tc>
        <w:tc>
          <w:tcPr>
            <w:tcW w:w="78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18</w:t>
            </w:r>
          </w:p>
        </w:tc>
        <w:tc>
          <w:tcPr>
            <w:tcW w:w="1153" w:type="dxa"/>
          </w:tcPr>
          <w:p w:rsidR="00517BAC" w:rsidRPr="006F19AE" w:rsidRDefault="00517BAC" w:rsidP="00C771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lang w:eastAsia="id-ID"/>
              </w:rPr>
              <w:t>31</w:t>
            </w:r>
          </w:p>
        </w:tc>
      </w:tr>
    </w:tbl>
    <w:p w:rsidR="00517BAC" w:rsidRPr="008D1894" w:rsidRDefault="00517BAC" w:rsidP="00517BAC">
      <w:pPr>
        <w:pStyle w:val="ListParagraph"/>
        <w:spacing w:after="0" w:line="240" w:lineRule="auto"/>
        <w:ind w:left="284" w:right="-18"/>
        <w:jc w:val="both"/>
        <w:rPr>
          <w:b/>
          <w:sz w:val="24"/>
          <w:szCs w:val="24"/>
          <w:lang w:val="id-ID"/>
        </w:rPr>
      </w:pPr>
    </w:p>
    <w:p w:rsidR="00517BAC" w:rsidRDefault="00517BAC" w:rsidP="00517BAC">
      <w:pPr>
        <w:pStyle w:val="ListParagraph"/>
        <w:spacing w:line="240" w:lineRule="auto"/>
        <w:ind w:left="0"/>
        <w:jc w:val="both"/>
        <w:rPr>
          <w:sz w:val="24"/>
          <w:szCs w:val="24"/>
        </w:rPr>
      </w:pPr>
      <w:r w:rsidRPr="008D1894">
        <w:rPr>
          <w:b/>
          <w:sz w:val="24"/>
          <w:szCs w:val="24"/>
        </w:rPr>
        <w:t xml:space="preserve">Tabel 4.1 </w:t>
      </w:r>
      <w:r w:rsidRPr="008D1894">
        <w:rPr>
          <w:sz w:val="24"/>
          <w:szCs w:val="24"/>
        </w:rPr>
        <w:t xml:space="preserve">Data Hasil </w:t>
      </w:r>
      <w:r w:rsidRPr="008D1894">
        <w:rPr>
          <w:i/>
          <w:sz w:val="24"/>
          <w:szCs w:val="24"/>
        </w:rPr>
        <w:t>Baseline</w:t>
      </w:r>
      <w:r w:rsidRPr="008D1894">
        <w:rPr>
          <w:sz w:val="24"/>
          <w:szCs w:val="24"/>
        </w:rPr>
        <w:t xml:space="preserve"> 1 (A1) Kemampuan </w:t>
      </w:r>
      <w:r w:rsidRPr="00517BAC">
        <w:rPr>
          <w:sz w:val="24"/>
        </w:rPr>
        <w:t>m</w:t>
      </w:r>
      <w:r w:rsidRPr="00517BAC">
        <w:rPr>
          <w:sz w:val="24"/>
          <w:lang w:val="id-ID"/>
        </w:rPr>
        <w:t xml:space="preserve">engenal huruf </w:t>
      </w:r>
      <w:r w:rsidRPr="00517BAC">
        <w:rPr>
          <w:i/>
          <w:sz w:val="24"/>
          <w:lang w:val="id-ID"/>
        </w:rPr>
        <w:t>hija’iyah</w:t>
      </w:r>
      <w:r w:rsidRPr="008D1894">
        <w:rPr>
          <w:sz w:val="24"/>
          <w:szCs w:val="24"/>
        </w:rPr>
        <w:t>.</w:t>
      </w:r>
    </w:p>
    <w:p w:rsidR="00517BAC" w:rsidRPr="00A77220" w:rsidRDefault="00A77220" w:rsidP="00A77220">
      <w:pPr>
        <w:pStyle w:val="ListParagraph"/>
        <w:tabs>
          <w:tab w:val="left" w:pos="6934"/>
        </w:tabs>
        <w:spacing w:line="480" w:lineRule="auto"/>
        <w:ind w:left="0"/>
        <w:rPr>
          <w:sz w:val="24"/>
          <w:szCs w:val="24"/>
        </w:rPr>
      </w:pPr>
      <w:r w:rsidRPr="00E15D5A">
        <w:rPr>
          <w:b/>
          <w:noProof/>
          <w:sz w:val="24"/>
          <w:szCs w:val="24"/>
        </w:rPr>
        <w:drawing>
          <wp:inline distT="0" distB="0" distL="0" distR="0" wp14:anchorId="50915775" wp14:editId="72D4F686">
            <wp:extent cx="2686050" cy="2047875"/>
            <wp:effectExtent l="0" t="0" r="0" b="952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71C9" w:rsidRDefault="00777537" w:rsidP="00777537">
      <w:pPr>
        <w:tabs>
          <w:tab w:val="left" w:pos="3686"/>
        </w:tabs>
        <w:spacing w:after="0" w:line="240" w:lineRule="auto"/>
        <w:jc w:val="both"/>
        <w:rPr>
          <w:rFonts w:ascii="Times New Roman" w:hAnsi="Times New Roman" w:cs="Times New Roman"/>
          <w:sz w:val="24"/>
          <w:lang w:eastAsia="id-ID"/>
        </w:rPr>
      </w:pPr>
      <w:r w:rsidRPr="00777537">
        <w:rPr>
          <w:rFonts w:ascii="Times New Roman" w:hAnsi="Times New Roman" w:cs="Times New Roman"/>
          <w:b/>
          <w:sz w:val="24"/>
          <w:lang w:eastAsia="id-ID"/>
        </w:rPr>
        <w:t>Grafik 4.1</w:t>
      </w:r>
      <w:r w:rsidRPr="00777537">
        <w:rPr>
          <w:rFonts w:ascii="Times New Roman" w:hAnsi="Times New Roman" w:cs="Times New Roman"/>
          <w:sz w:val="24"/>
          <w:lang w:eastAsia="id-ID"/>
        </w:rPr>
        <w:t xml:space="preserve"> Kemampuan mengenalan huruf</w:t>
      </w:r>
      <w:r w:rsidRPr="00777537">
        <w:rPr>
          <w:rFonts w:ascii="Times New Roman" w:hAnsi="Times New Roman" w:cs="Times New Roman"/>
          <w:i/>
          <w:sz w:val="24"/>
          <w:lang w:eastAsia="id-ID"/>
        </w:rPr>
        <w:t xml:space="preserve"> hija’iyah </w:t>
      </w:r>
      <w:r w:rsidRPr="00777537">
        <w:rPr>
          <w:rFonts w:ascii="Times New Roman" w:hAnsi="Times New Roman" w:cs="Times New Roman"/>
          <w:sz w:val="24"/>
          <w:lang w:eastAsia="id-ID"/>
        </w:rPr>
        <w:t xml:space="preserve">Murid </w:t>
      </w:r>
      <w:r w:rsidRPr="00777537">
        <w:rPr>
          <w:rFonts w:ascii="Times New Roman" w:hAnsi="Times New Roman" w:cs="Times New Roman"/>
          <w:i/>
          <w:sz w:val="24"/>
          <w:lang w:eastAsia="id-ID"/>
        </w:rPr>
        <w:t>Cerebral palsy</w:t>
      </w:r>
      <w:r w:rsidRPr="00777537">
        <w:rPr>
          <w:rFonts w:ascii="Times New Roman" w:hAnsi="Times New Roman" w:cs="Times New Roman"/>
          <w:sz w:val="24"/>
          <w:lang w:eastAsia="id-ID"/>
        </w:rPr>
        <w:t xml:space="preserve"> tipe spastik kelas II Pada Kondisi </w:t>
      </w:r>
      <w:r w:rsidRPr="00777537">
        <w:rPr>
          <w:rFonts w:ascii="Times New Roman" w:hAnsi="Times New Roman" w:cs="Times New Roman"/>
          <w:i/>
          <w:sz w:val="24"/>
          <w:lang w:eastAsia="id-ID"/>
        </w:rPr>
        <w:t>Baseline</w:t>
      </w:r>
      <w:r w:rsidRPr="00777537">
        <w:rPr>
          <w:rFonts w:ascii="Times New Roman" w:hAnsi="Times New Roman" w:cs="Times New Roman"/>
          <w:sz w:val="24"/>
          <w:lang w:eastAsia="id-ID"/>
        </w:rPr>
        <w:t xml:space="preserve"> 1 (A1)</w:t>
      </w:r>
    </w:p>
    <w:p w:rsidR="00C771C9" w:rsidRPr="00777537" w:rsidRDefault="00C771C9" w:rsidP="00777537">
      <w:pPr>
        <w:tabs>
          <w:tab w:val="left" w:pos="3686"/>
        </w:tabs>
        <w:spacing w:after="0" w:line="240" w:lineRule="auto"/>
        <w:jc w:val="both"/>
        <w:rPr>
          <w:rFonts w:ascii="Times New Roman" w:hAnsi="Times New Roman" w:cs="Times New Roman"/>
          <w:sz w:val="24"/>
          <w:lang w:eastAsia="id-ID"/>
        </w:rPr>
      </w:pPr>
    </w:p>
    <w:p w:rsidR="00777537" w:rsidRDefault="00777537" w:rsidP="00777537">
      <w:pPr>
        <w:jc w:val="both"/>
        <w:rPr>
          <w:rFonts w:ascii="Times New Roman" w:hAnsi="Times New Roman" w:cs="Times New Roman"/>
          <w:sz w:val="24"/>
        </w:rPr>
      </w:pPr>
      <w:r w:rsidRPr="00777537">
        <w:rPr>
          <w:rFonts w:ascii="Times New Roman" w:hAnsi="Times New Roman" w:cs="Times New Roman"/>
          <w:b/>
          <w:sz w:val="24"/>
        </w:rPr>
        <w:t>Tabel 4.9</w:t>
      </w:r>
      <w:r w:rsidRPr="00777537">
        <w:rPr>
          <w:rFonts w:ascii="Times New Roman" w:hAnsi="Times New Roman" w:cs="Times New Roman"/>
          <w:sz w:val="24"/>
        </w:rPr>
        <w:t xml:space="preserve"> Data Hasil Kemampuan mengenal huruf </w:t>
      </w:r>
      <w:r w:rsidRPr="00777537">
        <w:rPr>
          <w:rFonts w:ascii="Times New Roman" w:hAnsi="Times New Roman" w:cs="Times New Roman"/>
          <w:i/>
          <w:sz w:val="24"/>
        </w:rPr>
        <w:t>hija’iyah</w:t>
      </w:r>
      <w:r w:rsidRPr="00777537">
        <w:rPr>
          <w:rFonts w:ascii="Times New Roman" w:hAnsi="Times New Roman" w:cs="Times New Roman"/>
          <w:sz w:val="24"/>
        </w:rPr>
        <w:t xml:space="preserve"> Pada Kondis Intervensi (B)</w:t>
      </w:r>
    </w:p>
    <w:p w:rsidR="00C771C9" w:rsidRDefault="00C771C9" w:rsidP="00777537">
      <w:pPr>
        <w:jc w:val="both"/>
        <w:rPr>
          <w:rFonts w:ascii="Times New Roman" w:hAnsi="Times New Roman" w:cs="Times New Roman"/>
          <w:sz w:val="24"/>
        </w:rPr>
      </w:pPr>
    </w:p>
    <w:p w:rsidR="00C771C9" w:rsidRDefault="00C771C9" w:rsidP="00777537">
      <w:pPr>
        <w:jc w:val="both"/>
        <w:rPr>
          <w:rFonts w:ascii="Times New Roman" w:hAnsi="Times New Roman" w:cs="Times New Roman"/>
          <w:sz w:val="24"/>
        </w:rPr>
      </w:pPr>
    </w:p>
    <w:tbl>
      <w:tblPr>
        <w:tblStyle w:val="GridTable4"/>
        <w:tblW w:w="5269" w:type="dxa"/>
        <w:tblInd w:w="-5" w:type="dxa"/>
        <w:tblLook w:val="04A0" w:firstRow="1" w:lastRow="0" w:firstColumn="1" w:lastColumn="0" w:noHBand="0" w:noVBand="1"/>
      </w:tblPr>
      <w:tblGrid>
        <w:gridCol w:w="1291"/>
        <w:gridCol w:w="1852"/>
        <w:gridCol w:w="1011"/>
        <w:gridCol w:w="1115"/>
      </w:tblGrid>
      <w:tr w:rsidR="00777537" w:rsidRPr="00777537" w:rsidTr="00C771C9">
        <w:trPr>
          <w:cnfStyle w:val="100000000000" w:firstRow="1" w:lastRow="0" w:firstColumn="0" w:lastColumn="0" w:oddVBand="0" w:evenVBand="0" w:oddHBand="0"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 w:val="0"/>
                <w:bCs w:val="0"/>
                <w:lang w:eastAsia="id-ID"/>
              </w:rPr>
            </w:pPr>
            <w:r w:rsidRPr="00777537">
              <w:rPr>
                <w:rFonts w:ascii="Times New Roman" w:hAnsi="Times New Roman" w:cs="Times New Roman"/>
                <w:lang w:eastAsia="id-ID"/>
              </w:rPr>
              <w:lastRenderedPageBreak/>
              <w:t>Sesi</w:t>
            </w:r>
          </w:p>
        </w:tc>
        <w:tc>
          <w:tcPr>
            <w:tcW w:w="1852" w:type="dxa"/>
          </w:tcPr>
          <w:p w:rsidR="00777537" w:rsidRPr="00777537" w:rsidRDefault="00777537" w:rsidP="00E90A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eastAsia="id-ID"/>
              </w:rPr>
            </w:pPr>
            <w:r w:rsidRPr="00777537">
              <w:rPr>
                <w:rFonts w:ascii="Times New Roman" w:hAnsi="Times New Roman" w:cs="Times New Roman"/>
                <w:lang w:eastAsia="id-ID"/>
              </w:rPr>
              <w:t>Skor Maksimal</w:t>
            </w:r>
          </w:p>
        </w:tc>
        <w:tc>
          <w:tcPr>
            <w:tcW w:w="1011" w:type="dxa"/>
          </w:tcPr>
          <w:p w:rsidR="00777537" w:rsidRPr="00777537" w:rsidRDefault="00777537" w:rsidP="00E90A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eastAsia="id-ID"/>
              </w:rPr>
            </w:pPr>
            <w:r w:rsidRPr="00777537">
              <w:rPr>
                <w:rFonts w:ascii="Times New Roman" w:hAnsi="Times New Roman" w:cs="Times New Roman"/>
                <w:lang w:eastAsia="id-ID"/>
              </w:rPr>
              <w:t>Skor</w:t>
            </w:r>
          </w:p>
        </w:tc>
        <w:tc>
          <w:tcPr>
            <w:tcW w:w="1114" w:type="dxa"/>
          </w:tcPr>
          <w:p w:rsidR="00777537" w:rsidRPr="00777537" w:rsidRDefault="00777537" w:rsidP="00E90A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eastAsia="id-ID"/>
              </w:rPr>
            </w:pPr>
            <w:r w:rsidRPr="00777537">
              <w:rPr>
                <w:rFonts w:ascii="Times New Roman" w:hAnsi="Times New Roman" w:cs="Times New Roman"/>
                <w:lang w:eastAsia="id-ID"/>
              </w:rPr>
              <w:t>Nilai</w:t>
            </w:r>
          </w:p>
        </w:tc>
      </w:tr>
      <w:tr w:rsidR="00777537" w:rsidRPr="00777537" w:rsidTr="00C771C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5269" w:type="dxa"/>
            <w:gridSpan w:val="4"/>
          </w:tcPr>
          <w:p w:rsidR="00777537" w:rsidRPr="00777537" w:rsidRDefault="00777537" w:rsidP="00E90AAC">
            <w:pPr>
              <w:jc w:val="center"/>
              <w:rPr>
                <w:rFonts w:ascii="Times New Roman" w:hAnsi="Times New Roman" w:cs="Times New Roman"/>
                <w:b w:val="0"/>
                <w:bCs w:val="0"/>
                <w:lang w:eastAsia="id-ID"/>
              </w:rPr>
            </w:pPr>
            <w:r w:rsidRPr="00777537">
              <w:rPr>
                <w:rFonts w:ascii="Times New Roman" w:hAnsi="Times New Roman" w:cs="Times New Roman"/>
                <w:lang w:eastAsia="id-ID"/>
              </w:rPr>
              <w:t>Intevensi (B)</w:t>
            </w:r>
          </w:p>
        </w:tc>
      </w:tr>
      <w:tr w:rsidR="00777537" w:rsidRPr="00777537" w:rsidTr="00C771C9">
        <w:trPr>
          <w:trHeight w:val="59"/>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5</w:t>
            </w:r>
          </w:p>
        </w:tc>
        <w:tc>
          <w:tcPr>
            <w:tcW w:w="1852"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37">
              <w:rPr>
                <w:rFonts w:ascii="Times New Roman" w:hAnsi="Times New Roman" w:cs="Times New Roman"/>
                <w:lang w:eastAsia="id-ID"/>
              </w:rPr>
              <w:t>58</w:t>
            </w:r>
          </w:p>
        </w:tc>
        <w:tc>
          <w:tcPr>
            <w:tcW w:w="1011" w:type="dxa"/>
          </w:tcPr>
          <w:p w:rsidR="00777537" w:rsidRPr="00777537" w:rsidRDefault="00777537" w:rsidP="00E90AAC">
            <w:pPr>
              <w:tabs>
                <w:tab w:val="left" w:pos="423"/>
                <w:tab w:val="center" w:pos="57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20</w:t>
            </w:r>
          </w:p>
        </w:tc>
        <w:tc>
          <w:tcPr>
            <w:tcW w:w="1114"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34.48</w:t>
            </w:r>
          </w:p>
        </w:tc>
      </w:tr>
      <w:tr w:rsidR="00777537" w:rsidRPr="00777537" w:rsidTr="00C771C9">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6</w:t>
            </w:r>
          </w:p>
        </w:tc>
        <w:tc>
          <w:tcPr>
            <w:tcW w:w="1852"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24</w:t>
            </w:r>
          </w:p>
        </w:tc>
        <w:tc>
          <w:tcPr>
            <w:tcW w:w="1114"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41,37</w:t>
            </w:r>
          </w:p>
        </w:tc>
      </w:tr>
      <w:tr w:rsidR="00777537" w:rsidRPr="00777537" w:rsidTr="00C771C9">
        <w:trPr>
          <w:trHeight w:val="59"/>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7</w:t>
            </w:r>
          </w:p>
        </w:tc>
        <w:tc>
          <w:tcPr>
            <w:tcW w:w="1852"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24</w:t>
            </w:r>
          </w:p>
        </w:tc>
        <w:tc>
          <w:tcPr>
            <w:tcW w:w="1114"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41,37</w:t>
            </w:r>
          </w:p>
        </w:tc>
      </w:tr>
      <w:tr w:rsidR="00777537" w:rsidRPr="00777537" w:rsidTr="00C771C9">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8</w:t>
            </w:r>
          </w:p>
        </w:tc>
        <w:tc>
          <w:tcPr>
            <w:tcW w:w="1852"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26</w:t>
            </w:r>
          </w:p>
        </w:tc>
        <w:tc>
          <w:tcPr>
            <w:tcW w:w="1114"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44,82</w:t>
            </w:r>
          </w:p>
        </w:tc>
      </w:tr>
      <w:tr w:rsidR="00777537" w:rsidRPr="00777537" w:rsidTr="00C771C9">
        <w:trPr>
          <w:trHeight w:val="3"/>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9</w:t>
            </w:r>
          </w:p>
        </w:tc>
        <w:tc>
          <w:tcPr>
            <w:tcW w:w="1852"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30</w:t>
            </w:r>
          </w:p>
        </w:tc>
        <w:tc>
          <w:tcPr>
            <w:tcW w:w="1114"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51,72</w:t>
            </w:r>
          </w:p>
        </w:tc>
      </w:tr>
      <w:tr w:rsidR="00777537" w:rsidRPr="00777537" w:rsidTr="00C771C9">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10</w:t>
            </w:r>
          </w:p>
        </w:tc>
        <w:tc>
          <w:tcPr>
            <w:tcW w:w="1852"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30</w:t>
            </w:r>
          </w:p>
        </w:tc>
        <w:tc>
          <w:tcPr>
            <w:tcW w:w="1114"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51,72</w:t>
            </w:r>
          </w:p>
        </w:tc>
      </w:tr>
      <w:tr w:rsidR="00777537" w:rsidRPr="00777537" w:rsidTr="00C771C9">
        <w:trPr>
          <w:trHeight w:val="3"/>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11</w:t>
            </w:r>
          </w:p>
        </w:tc>
        <w:tc>
          <w:tcPr>
            <w:tcW w:w="1852"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36</w:t>
            </w:r>
          </w:p>
        </w:tc>
        <w:tc>
          <w:tcPr>
            <w:tcW w:w="1114" w:type="dxa"/>
          </w:tcPr>
          <w:p w:rsidR="00777537" w:rsidRPr="00777537" w:rsidRDefault="00777537"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62,06</w:t>
            </w:r>
          </w:p>
        </w:tc>
      </w:tr>
      <w:tr w:rsidR="00777537" w:rsidRPr="00777537" w:rsidTr="00C771C9">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1291" w:type="dxa"/>
          </w:tcPr>
          <w:p w:rsidR="00777537" w:rsidRPr="00777537" w:rsidRDefault="00777537" w:rsidP="00E90AAC">
            <w:pPr>
              <w:jc w:val="center"/>
              <w:rPr>
                <w:rFonts w:ascii="Times New Roman" w:hAnsi="Times New Roman" w:cs="Times New Roman"/>
                <w:bCs w:val="0"/>
                <w:lang w:eastAsia="id-ID"/>
              </w:rPr>
            </w:pPr>
            <w:r w:rsidRPr="00777537">
              <w:rPr>
                <w:rFonts w:ascii="Times New Roman" w:hAnsi="Times New Roman" w:cs="Times New Roman"/>
                <w:b w:val="0"/>
                <w:lang w:eastAsia="id-ID"/>
              </w:rPr>
              <w:t>12</w:t>
            </w:r>
          </w:p>
        </w:tc>
        <w:tc>
          <w:tcPr>
            <w:tcW w:w="1852"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58</w:t>
            </w:r>
          </w:p>
        </w:tc>
        <w:tc>
          <w:tcPr>
            <w:tcW w:w="1011"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36</w:t>
            </w:r>
          </w:p>
        </w:tc>
        <w:tc>
          <w:tcPr>
            <w:tcW w:w="1114" w:type="dxa"/>
          </w:tcPr>
          <w:p w:rsidR="00777537" w:rsidRPr="00777537" w:rsidRDefault="00777537"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id-ID"/>
              </w:rPr>
            </w:pPr>
            <w:r w:rsidRPr="00777537">
              <w:rPr>
                <w:rFonts w:ascii="Times New Roman" w:hAnsi="Times New Roman" w:cs="Times New Roman"/>
                <w:lang w:eastAsia="id-ID"/>
              </w:rPr>
              <w:t>62,06</w:t>
            </w:r>
          </w:p>
        </w:tc>
      </w:tr>
    </w:tbl>
    <w:p w:rsidR="00777537" w:rsidRPr="00777537" w:rsidRDefault="00777537" w:rsidP="00777537">
      <w:pPr>
        <w:ind w:left="-5"/>
        <w:jc w:val="both"/>
        <w:rPr>
          <w:rFonts w:ascii="Times New Roman" w:hAnsi="Times New Roman" w:cs="Times New Roman"/>
          <w:sz w:val="24"/>
          <w:lang w:eastAsia="id-ID"/>
        </w:rPr>
      </w:pPr>
      <w:r w:rsidRPr="00777537">
        <w:rPr>
          <w:rFonts w:ascii="Times New Roman" w:hAnsi="Times New Roman" w:cs="Times New Roman"/>
          <w:b/>
          <w:sz w:val="24"/>
          <w:lang w:eastAsia="id-ID"/>
        </w:rPr>
        <w:t>Grafik 4.4</w:t>
      </w:r>
      <w:r w:rsidRPr="00777537">
        <w:rPr>
          <w:rFonts w:ascii="Times New Roman" w:hAnsi="Times New Roman" w:cs="Times New Roman"/>
          <w:sz w:val="24"/>
          <w:lang w:eastAsia="id-ID"/>
        </w:rPr>
        <w:t xml:space="preserve"> Kemampuan mengenal huruf </w:t>
      </w:r>
      <w:r w:rsidRPr="00777537">
        <w:rPr>
          <w:rFonts w:ascii="Times New Roman" w:hAnsi="Times New Roman" w:cs="Times New Roman"/>
          <w:i/>
          <w:sz w:val="24"/>
          <w:lang w:eastAsia="id-ID"/>
        </w:rPr>
        <w:t>hija’iyah</w:t>
      </w:r>
      <w:r w:rsidRPr="00777537">
        <w:rPr>
          <w:rFonts w:ascii="Times New Roman" w:hAnsi="Times New Roman" w:cs="Times New Roman"/>
          <w:sz w:val="24"/>
          <w:lang w:eastAsia="id-ID"/>
        </w:rPr>
        <w:t xml:space="preserve"> Murid </w:t>
      </w:r>
      <w:r w:rsidRPr="00777537">
        <w:rPr>
          <w:rFonts w:ascii="Times New Roman" w:hAnsi="Times New Roman" w:cs="Times New Roman"/>
          <w:i/>
          <w:sz w:val="24"/>
          <w:lang w:eastAsia="id-ID"/>
        </w:rPr>
        <w:t>Cerebral palsy</w:t>
      </w:r>
      <w:r w:rsidRPr="00777537">
        <w:rPr>
          <w:rFonts w:ascii="Times New Roman" w:hAnsi="Times New Roman" w:cs="Times New Roman"/>
          <w:sz w:val="24"/>
          <w:lang w:eastAsia="id-ID"/>
        </w:rPr>
        <w:t xml:space="preserve"> tipe </w:t>
      </w:r>
      <w:proofErr w:type="gramStart"/>
      <w:r w:rsidRPr="00777537">
        <w:rPr>
          <w:rFonts w:ascii="Times New Roman" w:hAnsi="Times New Roman" w:cs="Times New Roman"/>
          <w:sz w:val="24"/>
          <w:lang w:eastAsia="id-ID"/>
        </w:rPr>
        <w:t>spastik  Kelas</w:t>
      </w:r>
      <w:proofErr w:type="gramEnd"/>
      <w:r w:rsidRPr="00777537">
        <w:rPr>
          <w:rFonts w:ascii="Times New Roman" w:hAnsi="Times New Roman" w:cs="Times New Roman"/>
          <w:sz w:val="24"/>
          <w:lang w:eastAsia="id-ID"/>
        </w:rPr>
        <w:t xml:space="preserve"> II Pada Kondisi Intervensi (B)</w:t>
      </w:r>
    </w:p>
    <w:p w:rsidR="00777537" w:rsidRDefault="00A77220" w:rsidP="002864F4">
      <w:pPr>
        <w:spacing w:line="240" w:lineRule="auto"/>
        <w:jc w:val="both"/>
        <w:rPr>
          <w:rFonts w:ascii="Times New Roman" w:hAnsi="Times New Roman" w:cs="Times New Roman"/>
          <w:i/>
          <w:sz w:val="24"/>
        </w:rPr>
      </w:pPr>
      <w:r>
        <w:rPr>
          <w:noProof/>
        </w:rPr>
        <mc:AlternateContent>
          <mc:Choice Requires="wps">
            <w:drawing>
              <wp:anchor distT="0" distB="0" distL="114300" distR="114300" simplePos="0" relativeHeight="251668480" behindDoc="0" locked="0" layoutInCell="1" allowOverlap="1" wp14:anchorId="17CABA32" wp14:editId="5755C73C">
                <wp:simplePos x="0" y="0"/>
                <wp:positionH relativeFrom="column">
                  <wp:posOffset>4360545</wp:posOffset>
                </wp:positionH>
                <wp:positionV relativeFrom="paragraph">
                  <wp:posOffset>1653540</wp:posOffset>
                </wp:positionV>
                <wp:extent cx="200025" cy="0"/>
                <wp:effectExtent l="0" t="19050" r="0" b="19050"/>
                <wp:wrapNone/>
                <wp:docPr id="93" name="Straight Connector 93"/>
                <wp:cNvGraphicFramePr/>
                <a:graphic xmlns:a="http://schemas.openxmlformats.org/drawingml/2006/main">
                  <a:graphicData uri="http://schemas.microsoft.com/office/word/2010/wordprocessingShape">
                    <wps:wsp>
                      <wps:cNvCnPr/>
                      <wps:spPr>
                        <a:xfrm>
                          <a:off x="0" y="0"/>
                          <a:ext cx="200025" cy="0"/>
                        </a:xfrm>
                        <a:prstGeom prst="line">
                          <a:avLst/>
                        </a:prstGeom>
                        <a:ln w="28575">
                          <a:solidFill>
                            <a:schemeClr val="accent6">
                              <a:lumMod val="40000"/>
                              <a:lumOff val="60000"/>
                            </a:schemeClr>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487E23" id="Straight Connector 9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3.35pt,130.2pt" to="359.1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" strokecolor="#c5e0b3 [1305]" strokeweight="2.25pt">
                <v:stroke dashstyle="dash" joinstyle="miter"/>
              </v:line>
            </w:pict>
          </mc:Fallback>
        </mc:AlternateContent>
      </w:r>
      <w:r w:rsidRPr="00E15D5A">
        <w:rPr>
          <w:noProof/>
        </w:rPr>
        <mc:AlternateContent>
          <mc:Choice Requires="wps">
            <w:drawing>
              <wp:anchor distT="0" distB="0" distL="114300" distR="114300" simplePos="0" relativeHeight="251665408" behindDoc="0" locked="0" layoutInCell="1" allowOverlap="1" wp14:anchorId="10C9360C" wp14:editId="122B1765">
                <wp:simplePos x="0" y="0"/>
                <wp:positionH relativeFrom="column">
                  <wp:posOffset>4255770</wp:posOffset>
                </wp:positionH>
                <wp:positionV relativeFrom="paragraph">
                  <wp:posOffset>920114</wp:posOffset>
                </wp:positionV>
                <wp:extent cx="1009650" cy="1133475"/>
                <wp:effectExtent l="0" t="0" r="0" b="9525"/>
                <wp:wrapNone/>
                <wp:docPr id="86" name="Text Box 86"/>
                <wp:cNvGraphicFramePr/>
                <a:graphic xmlns:a="http://schemas.openxmlformats.org/drawingml/2006/main">
                  <a:graphicData uri="http://schemas.microsoft.com/office/word/2010/wordprocessingShape">
                    <wps:wsp>
                      <wps:cNvSpPr txBox="1"/>
                      <wps:spPr>
                        <a:xfrm>
                          <a:off x="0" y="0"/>
                          <a:ext cx="10096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220" w:rsidRDefault="00A77220" w:rsidP="00A77220">
                            <w:pPr>
                              <w:rPr>
                                <w:sz w:val="20"/>
                              </w:rPr>
                            </w:pPr>
                            <w:r>
                              <w:rPr>
                                <w:sz w:val="20"/>
                              </w:rPr>
                              <w:t xml:space="preserve">     Nilai yang diperoleh</w:t>
                            </w:r>
                          </w:p>
                          <w:p w:rsidR="00A77220" w:rsidRDefault="00A77220" w:rsidP="00A77220">
                            <w:pPr>
                              <w:rPr>
                                <w:sz w:val="20"/>
                              </w:rPr>
                            </w:pPr>
                            <w:r>
                              <w:rPr>
                                <w:sz w:val="20"/>
                              </w:rPr>
                              <w:t xml:space="preserve">       Kecende-</w:t>
                            </w:r>
                          </w:p>
                          <w:p w:rsidR="00A77220" w:rsidRDefault="00A77220" w:rsidP="00A77220">
                            <w:pPr>
                              <w:rPr>
                                <w:sz w:val="20"/>
                              </w:rPr>
                            </w:pPr>
                            <w:r>
                              <w:rPr>
                                <w:sz w:val="20"/>
                              </w:rPr>
                              <w:t>ruangan arah</w:t>
                            </w:r>
                          </w:p>
                          <w:p w:rsidR="00A77220" w:rsidRDefault="00A77220" w:rsidP="00A77220">
                            <w:pPr>
                              <w:rPr>
                                <w:sz w:val="20"/>
                              </w:rPr>
                            </w:pPr>
                            <w:r>
                              <w:rPr>
                                <w:sz w:val="20"/>
                              </w:rPr>
                              <w:t xml:space="preserve">       garis pemisah antar sesi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0C9360C" id="_x0000_t202" coordsize="21600,21600" o:spt="202" path="m,l,21600r21600,l21600,xe">
                <v:stroke joinstyle="miter"/>
                <v:path gradientshapeok="t" o:connecttype="rect"/>
              </v:shapetype>
              <v:shape id="Text Box 86" o:spid="_x0000_s1026" type="#_x0000_t202" style="position:absolute;left:0;text-align:left;margin-left:335.1pt;margin-top:72.45pt;width:79.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" fillcolor="white [3201]" stroked="f" strokeweight=".5pt">
                <v:textbox>
                  <w:txbxContent>
                    <w:p w:rsidR="00A77220" w:rsidRDefault="00A77220" w:rsidP="00A77220">
                      <w:pPr>
                        <w:rPr>
                          <w:sz w:val="20"/>
                        </w:rPr>
                      </w:pPr>
                      <w:r>
                        <w:rPr>
                          <w:sz w:val="20"/>
                        </w:rPr>
                        <w:t xml:space="preserve">     Nilai yang diperoleh</w:t>
                      </w:r>
                    </w:p>
                    <w:p w:rsidR="00A77220" w:rsidRDefault="00A77220" w:rsidP="00A77220">
                      <w:pPr>
                        <w:rPr>
                          <w:sz w:val="20"/>
                        </w:rPr>
                      </w:pPr>
                      <w:r>
                        <w:rPr>
                          <w:sz w:val="20"/>
                        </w:rPr>
                        <w:t xml:space="preserve">       Kecende-</w:t>
                      </w:r>
                    </w:p>
                    <w:p w:rsidR="00A77220" w:rsidRDefault="00A77220" w:rsidP="00A77220">
                      <w:pPr>
                        <w:rPr>
                          <w:sz w:val="20"/>
                        </w:rPr>
                      </w:pPr>
                      <w:r>
                        <w:rPr>
                          <w:sz w:val="20"/>
                        </w:rPr>
                        <w:t>ruangan arah</w:t>
                      </w:r>
                    </w:p>
                    <w:p w:rsidR="00A77220" w:rsidRDefault="00A77220" w:rsidP="00A77220">
                      <w:pPr>
                        <w:rPr>
                          <w:sz w:val="20"/>
                        </w:rPr>
                      </w:pPr>
                      <w:r>
                        <w:rPr>
                          <w:sz w:val="20"/>
                        </w:rPr>
                        <w:t xml:space="preserve">       garis pemisah antar sesi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A2D378A" wp14:editId="53B8654D">
                <wp:simplePos x="0" y="0"/>
                <wp:positionH relativeFrom="column">
                  <wp:posOffset>4341495</wp:posOffset>
                </wp:positionH>
                <wp:positionV relativeFrom="paragraph">
                  <wp:posOffset>1320165</wp:posOffset>
                </wp:positionV>
                <wp:extent cx="200025" cy="0"/>
                <wp:effectExtent l="0" t="19050" r="28575" b="19050"/>
                <wp:wrapNone/>
                <wp:docPr id="91" name="Straight Connector 91"/>
                <wp:cNvGraphicFramePr/>
                <a:graphic xmlns:a="http://schemas.openxmlformats.org/drawingml/2006/main">
                  <a:graphicData uri="http://schemas.microsoft.com/office/word/2010/wordprocessingShape">
                    <wps:wsp>
                      <wps:cNvCnPr/>
                      <wps:spPr>
                        <a:xfrm>
                          <a:off x="0" y="0"/>
                          <a:ext cx="200025"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7BBDEE" id="Straight Connector 9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1.85pt,103.95pt" to="357.6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" strokecolor="red" strokeweight="2.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64130F57" wp14:editId="4A406AAD">
                <wp:simplePos x="0" y="0"/>
                <wp:positionH relativeFrom="column">
                  <wp:posOffset>4293870</wp:posOffset>
                </wp:positionH>
                <wp:positionV relativeFrom="paragraph">
                  <wp:posOffset>1043940</wp:posOffset>
                </wp:positionV>
                <wp:extent cx="200025" cy="0"/>
                <wp:effectExtent l="0" t="19050" r="28575" b="19050"/>
                <wp:wrapNone/>
                <wp:docPr id="89" name="Straight Connector 89"/>
                <wp:cNvGraphicFramePr/>
                <a:graphic xmlns:a="http://schemas.openxmlformats.org/drawingml/2006/main">
                  <a:graphicData uri="http://schemas.microsoft.com/office/word/2010/wordprocessingShape">
                    <wps:wsp>
                      <wps:cNvCnPr/>
                      <wps:spPr>
                        <a:xfrm>
                          <a:off x="0" y="0"/>
                          <a:ext cx="20002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3A77351" id="Straight Connector 8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8.1pt,82.2pt" to="353.8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" strokecolor="#ed7d31 [3205]" strokeweight="2.25pt">
                <v:stroke joinstyle="miter"/>
              </v:line>
            </w:pict>
          </mc:Fallback>
        </mc:AlternateContent>
      </w:r>
      <w:r w:rsidRPr="00E15D5A">
        <w:rPr>
          <w:noProof/>
        </w:rPr>
        <w:drawing>
          <wp:inline distT="0" distB="0" distL="0" distR="0" wp14:anchorId="2449422C" wp14:editId="297C44DD">
            <wp:extent cx="3332348" cy="2160665"/>
            <wp:effectExtent l="0" t="0" r="1905" b="1143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864F4" w:rsidRPr="002864F4">
        <w:rPr>
          <w:rFonts w:ascii="Times New Roman" w:hAnsi="Times New Roman" w:cs="Times New Roman"/>
          <w:b/>
          <w:sz w:val="24"/>
        </w:rPr>
        <w:t xml:space="preserve">Tabel </w:t>
      </w:r>
      <w:proofErr w:type="gramStart"/>
      <w:r w:rsidR="002864F4" w:rsidRPr="002864F4">
        <w:rPr>
          <w:rFonts w:ascii="Times New Roman" w:hAnsi="Times New Roman" w:cs="Times New Roman"/>
          <w:b/>
          <w:sz w:val="24"/>
        </w:rPr>
        <w:t xml:space="preserve">4.17 </w:t>
      </w:r>
      <w:r w:rsidR="002864F4" w:rsidRPr="002864F4">
        <w:rPr>
          <w:rFonts w:ascii="Times New Roman" w:hAnsi="Times New Roman" w:cs="Times New Roman"/>
          <w:sz w:val="24"/>
        </w:rPr>
        <w:t xml:space="preserve"> Data</w:t>
      </w:r>
      <w:proofErr w:type="gramEnd"/>
      <w:r w:rsidR="002864F4" w:rsidRPr="002864F4">
        <w:rPr>
          <w:rFonts w:ascii="Times New Roman" w:hAnsi="Times New Roman" w:cs="Times New Roman"/>
          <w:sz w:val="24"/>
        </w:rPr>
        <w:t xml:space="preserve"> Hasil </w:t>
      </w:r>
      <w:r w:rsidR="002864F4" w:rsidRPr="002864F4">
        <w:rPr>
          <w:rFonts w:ascii="Times New Roman" w:hAnsi="Times New Roman" w:cs="Times New Roman"/>
          <w:i/>
          <w:sz w:val="24"/>
        </w:rPr>
        <w:t>Baseline</w:t>
      </w:r>
      <w:r w:rsidR="002864F4">
        <w:rPr>
          <w:rFonts w:ascii="Times New Roman" w:hAnsi="Times New Roman" w:cs="Times New Roman"/>
          <w:sz w:val="24"/>
        </w:rPr>
        <w:t xml:space="preserve"> 2 (A2) </w:t>
      </w:r>
      <w:r w:rsidR="002864F4" w:rsidRPr="002864F4">
        <w:rPr>
          <w:rFonts w:ascii="Times New Roman" w:hAnsi="Times New Roman" w:cs="Times New Roman"/>
          <w:sz w:val="24"/>
        </w:rPr>
        <w:t xml:space="preserve">kemampuan mengenal huruf </w:t>
      </w:r>
      <w:r w:rsidR="002864F4" w:rsidRPr="002864F4">
        <w:rPr>
          <w:rFonts w:ascii="Times New Roman" w:hAnsi="Times New Roman" w:cs="Times New Roman"/>
          <w:i/>
          <w:sz w:val="24"/>
        </w:rPr>
        <w:t>hija’iyah</w:t>
      </w:r>
    </w:p>
    <w:tbl>
      <w:tblPr>
        <w:tblStyle w:val="GridTable4"/>
        <w:tblW w:w="5288" w:type="dxa"/>
        <w:tblInd w:w="-5" w:type="dxa"/>
        <w:tblLook w:val="04A0" w:firstRow="1" w:lastRow="0" w:firstColumn="1" w:lastColumn="0" w:noHBand="0" w:noVBand="1"/>
      </w:tblPr>
      <w:tblGrid>
        <w:gridCol w:w="997"/>
        <w:gridCol w:w="1943"/>
        <w:gridCol w:w="1137"/>
        <w:gridCol w:w="1211"/>
      </w:tblGrid>
      <w:tr w:rsidR="002864F4" w:rsidRPr="002864F4" w:rsidTr="00C771C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7" w:type="dxa"/>
          </w:tcPr>
          <w:p w:rsidR="002864F4" w:rsidRPr="002864F4" w:rsidRDefault="002864F4" w:rsidP="00E90AAC">
            <w:pPr>
              <w:jc w:val="center"/>
              <w:rPr>
                <w:rFonts w:ascii="Times New Roman" w:hAnsi="Times New Roman" w:cs="Times New Roman"/>
                <w:b w:val="0"/>
                <w:bCs w:val="0"/>
                <w:sz w:val="20"/>
                <w:lang w:eastAsia="id-ID"/>
              </w:rPr>
            </w:pPr>
            <w:r w:rsidRPr="002864F4">
              <w:rPr>
                <w:rFonts w:ascii="Times New Roman" w:hAnsi="Times New Roman" w:cs="Times New Roman"/>
                <w:sz w:val="20"/>
                <w:lang w:eastAsia="id-ID"/>
              </w:rPr>
              <w:t>Sesi</w:t>
            </w:r>
          </w:p>
        </w:tc>
        <w:tc>
          <w:tcPr>
            <w:tcW w:w="1943" w:type="dxa"/>
          </w:tcPr>
          <w:p w:rsidR="002864F4" w:rsidRPr="002864F4" w:rsidRDefault="002864F4" w:rsidP="00E90AAC">
            <w:pPr>
              <w:tabs>
                <w:tab w:val="left" w:pos="435"/>
                <w:tab w:val="center" w:pos="12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lang w:eastAsia="id-ID"/>
              </w:rPr>
            </w:pPr>
            <w:r w:rsidRPr="002864F4">
              <w:rPr>
                <w:rFonts w:ascii="Times New Roman" w:hAnsi="Times New Roman" w:cs="Times New Roman"/>
                <w:sz w:val="20"/>
                <w:lang w:eastAsia="id-ID"/>
              </w:rPr>
              <w:tab/>
            </w:r>
            <w:r w:rsidRPr="002864F4">
              <w:rPr>
                <w:rFonts w:ascii="Times New Roman" w:hAnsi="Times New Roman" w:cs="Times New Roman"/>
                <w:sz w:val="20"/>
                <w:lang w:eastAsia="id-ID"/>
              </w:rPr>
              <w:tab/>
              <w:t>Skor Maksimal</w:t>
            </w:r>
          </w:p>
        </w:tc>
        <w:tc>
          <w:tcPr>
            <w:tcW w:w="1137" w:type="dxa"/>
          </w:tcPr>
          <w:p w:rsidR="002864F4" w:rsidRPr="002864F4" w:rsidRDefault="002864F4" w:rsidP="00E90A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lang w:eastAsia="id-ID"/>
              </w:rPr>
            </w:pPr>
            <w:r w:rsidRPr="002864F4">
              <w:rPr>
                <w:rFonts w:ascii="Times New Roman" w:hAnsi="Times New Roman" w:cs="Times New Roman"/>
                <w:sz w:val="20"/>
                <w:lang w:eastAsia="id-ID"/>
              </w:rPr>
              <w:t>Skor</w:t>
            </w:r>
          </w:p>
        </w:tc>
        <w:tc>
          <w:tcPr>
            <w:tcW w:w="1209" w:type="dxa"/>
          </w:tcPr>
          <w:p w:rsidR="002864F4" w:rsidRPr="002864F4" w:rsidRDefault="002864F4" w:rsidP="00E90A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lang w:eastAsia="id-ID"/>
              </w:rPr>
            </w:pPr>
            <w:r w:rsidRPr="002864F4">
              <w:rPr>
                <w:rFonts w:ascii="Times New Roman" w:hAnsi="Times New Roman" w:cs="Times New Roman"/>
                <w:sz w:val="20"/>
                <w:lang w:eastAsia="id-ID"/>
              </w:rPr>
              <w:t>Nilai</w:t>
            </w:r>
          </w:p>
        </w:tc>
      </w:tr>
      <w:tr w:rsidR="002864F4" w:rsidRPr="002864F4" w:rsidTr="00C771C9">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5288" w:type="dxa"/>
            <w:gridSpan w:val="4"/>
          </w:tcPr>
          <w:p w:rsidR="002864F4" w:rsidRPr="002864F4" w:rsidRDefault="002864F4" w:rsidP="00E90AAC">
            <w:pPr>
              <w:jc w:val="center"/>
              <w:rPr>
                <w:rFonts w:ascii="Times New Roman" w:hAnsi="Times New Roman" w:cs="Times New Roman"/>
                <w:b w:val="0"/>
                <w:bCs w:val="0"/>
                <w:sz w:val="20"/>
                <w:lang w:eastAsia="id-ID"/>
              </w:rPr>
            </w:pPr>
            <w:r w:rsidRPr="002864F4">
              <w:rPr>
                <w:rFonts w:ascii="Times New Roman" w:hAnsi="Times New Roman" w:cs="Times New Roman"/>
                <w:i/>
                <w:sz w:val="20"/>
                <w:lang w:eastAsia="id-ID"/>
              </w:rPr>
              <w:t>Baseline 2</w:t>
            </w:r>
            <w:r w:rsidRPr="002864F4">
              <w:rPr>
                <w:rFonts w:ascii="Times New Roman" w:hAnsi="Times New Roman" w:cs="Times New Roman"/>
                <w:sz w:val="20"/>
                <w:lang w:eastAsia="id-ID"/>
              </w:rPr>
              <w:t xml:space="preserve"> (A2)</w:t>
            </w:r>
          </w:p>
        </w:tc>
      </w:tr>
      <w:tr w:rsidR="002864F4" w:rsidRPr="002864F4" w:rsidTr="00C771C9">
        <w:trPr>
          <w:trHeight w:val="29"/>
        </w:trPr>
        <w:tc>
          <w:tcPr>
            <w:cnfStyle w:val="001000000000" w:firstRow="0" w:lastRow="0" w:firstColumn="1" w:lastColumn="0" w:oddVBand="0" w:evenVBand="0" w:oddHBand="0" w:evenHBand="0" w:firstRowFirstColumn="0" w:firstRowLastColumn="0" w:lastRowFirstColumn="0" w:lastRowLastColumn="0"/>
            <w:tcW w:w="997" w:type="dxa"/>
          </w:tcPr>
          <w:p w:rsidR="002864F4" w:rsidRPr="002864F4" w:rsidRDefault="002864F4" w:rsidP="00E90AAC">
            <w:pPr>
              <w:jc w:val="center"/>
              <w:rPr>
                <w:rFonts w:ascii="Times New Roman" w:hAnsi="Times New Roman" w:cs="Times New Roman"/>
                <w:bCs w:val="0"/>
                <w:sz w:val="20"/>
                <w:lang w:eastAsia="id-ID"/>
              </w:rPr>
            </w:pPr>
            <w:r w:rsidRPr="002864F4">
              <w:rPr>
                <w:rFonts w:ascii="Times New Roman" w:hAnsi="Times New Roman" w:cs="Times New Roman"/>
                <w:b w:val="0"/>
                <w:sz w:val="20"/>
                <w:lang w:eastAsia="id-ID"/>
              </w:rPr>
              <w:t>13</w:t>
            </w:r>
          </w:p>
        </w:tc>
        <w:tc>
          <w:tcPr>
            <w:tcW w:w="1943" w:type="dxa"/>
          </w:tcPr>
          <w:p w:rsidR="002864F4" w:rsidRPr="002864F4" w:rsidRDefault="002864F4"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64F4">
              <w:rPr>
                <w:rFonts w:ascii="Times New Roman" w:hAnsi="Times New Roman" w:cs="Times New Roman"/>
                <w:sz w:val="20"/>
                <w:lang w:eastAsia="id-ID"/>
              </w:rPr>
              <w:t>58</w:t>
            </w:r>
          </w:p>
        </w:tc>
        <w:tc>
          <w:tcPr>
            <w:tcW w:w="1137" w:type="dxa"/>
          </w:tcPr>
          <w:p w:rsidR="002864F4" w:rsidRPr="002864F4" w:rsidRDefault="002864F4"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24</w:t>
            </w:r>
          </w:p>
        </w:tc>
        <w:tc>
          <w:tcPr>
            <w:tcW w:w="1209" w:type="dxa"/>
          </w:tcPr>
          <w:p w:rsidR="002864F4" w:rsidRPr="002864F4" w:rsidRDefault="002864F4"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41,37</w:t>
            </w:r>
          </w:p>
        </w:tc>
      </w:tr>
      <w:tr w:rsidR="002864F4" w:rsidRPr="002864F4" w:rsidTr="00C771C9">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997" w:type="dxa"/>
          </w:tcPr>
          <w:p w:rsidR="002864F4" w:rsidRPr="002864F4" w:rsidRDefault="002864F4" w:rsidP="00E90AAC">
            <w:pPr>
              <w:jc w:val="center"/>
              <w:rPr>
                <w:rFonts w:ascii="Times New Roman" w:hAnsi="Times New Roman" w:cs="Times New Roman"/>
                <w:bCs w:val="0"/>
                <w:sz w:val="20"/>
                <w:lang w:eastAsia="id-ID"/>
              </w:rPr>
            </w:pPr>
            <w:r w:rsidRPr="002864F4">
              <w:rPr>
                <w:rFonts w:ascii="Times New Roman" w:hAnsi="Times New Roman" w:cs="Times New Roman"/>
                <w:b w:val="0"/>
                <w:sz w:val="20"/>
                <w:lang w:eastAsia="id-ID"/>
              </w:rPr>
              <w:t>14</w:t>
            </w:r>
          </w:p>
        </w:tc>
        <w:tc>
          <w:tcPr>
            <w:tcW w:w="1943" w:type="dxa"/>
          </w:tcPr>
          <w:p w:rsidR="002864F4" w:rsidRPr="002864F4" w:rsidRDefault="002864F4"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64F4">
              <w:rPr>
                <w:rFonts w:ascii="Times New Roman" w:hAnsi="Times New Roman" w:cs="Times New Roman"/>
                <w:sz w:val="20"/>
                <w:lang w:eastAsia="id-ID"/>
              </w:rPr>
              <w:t>58</w:t>
            </w:r>
          </w:p>
        </w:tc>
        <w:tc>
          <w:tcPr>
            <w:tcW w:w="1137" w:type="dxa"/>
          </w:tcPr>
          <w:p w:rsidR="002864F4" w:rsidRPr="002864F4" w:rsidRDefault="002864F4"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24</w:t>
            </w:r>
          </w:p>
        </w:tc>
        <w:tc>
          <w:tcPr>
            <w:tcW w:w="1209" w:type="dxa"/>
          </w:tcPr>
          <w:p w:rsidR="002864F4" w:rsidRPr="002864F4" w:rsidRDefault="002864F4"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41,37</w:t>
            </w:r>
          </w:p>
        </w:tc>
      </w:tr>
      <w:tr w:rsidR="002864F4" w:rsidRPr="002864F4" w:rsidTr="00C771C9">
        <w:trPr>
          <w:trHeight w:val="29"/>
        </w:trPr>
        <w:tc>
          <w:tcPr>
            <w:cnfStyle w:val="001000000000" w:firstRow="0" w:lastRow="0" w:firstColumn="1" w:lastColumn="0" w:oddVBand="0" w:evenVBand="0" w:oddHBand="0" w:evenHBand="0" w:firstRowFirstColumn="0" w:firstRowLastColumn="0" w:lastRowFirstColumn="0" w:lastRowLastColumn="0"/>
            <w:tcW w:w="997" w:type="dxa"/>
          </w:tcPr>
          <w:p w:rsidR="002864F4" w:rsidRPr="002864F4" w:rsidRDefault="002864F4" w:rsidP="00E90AAC">
            <w:pPr>
              <w:jc w:val="center"/>
              <w:rPr>
                <w:rFonts w:ascii="Times New Roman" w:hAnsi="Times New Roman" w:cs="Times New Roman"/>
                <w:bCs w:val="0"/>
                <w:sz w:val="20"/>
                <w:lang w:eastAsia="id-ID"/>
              </w:rPr>
            </w:pPr>
            <w:r w:rsidRPr="002864F4">
              <w:rPr>
                <w:rFonts w:ascii="Times New Roman" w:hAnsi="Times New Roman" w:cs="Times New Roman"/>
                <w:b w:val="0"/>
                <w:sz w:val="20"/>
                <w:lang w:eastAsia="id-ID"/>
              </w:rPr>
              <w:t>15</w:t>
            </w:r>
          </w:p>
        </w:tc>
        <w:tc>
          <w:tcPr>
            <w:tcW w:w="1943" w:type="dxa"/>
          </w:tcPr>
          <w:p w:rsidR="002864F4" w:rsidRPr="002864F4" w:rsidRDefault="002864F4"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864F4">
              <w:rPr>
                <w:rFonts w:ascii="Times New Roman" w:hAnsi="Times New Roman" w:cs="Times New Roman"/>
                <w:sz w:val="20"/>
                <w:lang w:eastAsia="id-ID"/>
              </w:rPr>
              <w:t>58</w:t>
            </w:r>
          </w:p>
        </w:tc>
        <w:tc>
          <w:tcPr>
            <w:tcW w:w="1137" w:type="dxa"/>
          </w:tcPr>
          <w:p w:rsidR="002864F4" w:rsidRPr="002864F4" w:rsidRDefault="002864F4"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25</w:t>
            </w:r>
          </w:p>
        </w:tc>
        <w:tc>
          <w:tcPr>
            <w:tcW w:w="1209" w:type="dxa"/>
          </w:tcPr>
          <w:p w:rsidR="002864F4" w:rsidRPr="002864F4" w:rsidRDefault="002864F4" w:rsidP="00E90A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43,10</w:t>
            </w:r>
          </w:p>
        </w:tc>
      </w:tr>
      <w:tr w:rsidR="002864F4" w:rsidRPr="002864F4" w:rsidTr="00C771C9">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997" w:type="dxa"/>
          </w:tcPr>
          <w:p w:rsidR="002864F4" w:rsidRPr="002864F4" w:rsidRDefault="002864F4" w:rsidP="00E90AAC">
            <w:pPr>
              <w:jc w:val="center"/>
              <w:rPr>
                <w:rFonts w:ascii="Times New Roman" w:hAnsi="Times New Roman" w:cs="Times New Roman"/>
                <w:bCs w:val="0"/>
                <w:sz w:val="20"/>
                <w:lang w:eastAsia="id-ID"/>
              </w:rPr>
            </w:pPr>
            <w:r w:rsidRPr="002864F4">
              <w:rPr>
                <w:rFonts w:ascii="Times New Roman" w:hAnsi="Times New Roman" w:cs="Times New Roman"/>
                <w:b w:val="0"/>
                <w:sz w:val="20"/>
                <w:lang w:eastAsia="id-ID"/>
              </w:rPr>
              <w:t>16</w:t>
            </w:r>
          </w:p>
        </w:tc>
        <w:tc>
          <w:tcPr>
            <w:tcW w:w="1943" w:type="dxa"/>
          </w:tcPr>
          <w:p w:rsidR="002864F4" w:rsidRPr="002864F4" w:rsidRDefault="002864F4"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864F4">
              <w:rPr>
                <w:rFonts w:ascii="Times New Roman" w:hAnsi="Times New Roman" w:cs="Times New Roman"/>
                <w:sz w:val="20"/>
                <w:lang w:eastAsia="id-ID"/>
              </w:rPr>
              <w:t>58</w:t>
            </w:r>
          </w:p>
        </w:tc>
        <w:tc>
          <w:tcPr>
            <w:tcW w:w="1137" w:type="dxa"/>
          </w:tcPr>
          <w:p w:rsidR="002864F4" w:rsidRPr="002864F4" w:rsidRDefault="002864F4"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25</w:t>
            </w:r>
          </w:p>
        </w:tc>
        <w:tc>
          <w:tcPr>
            <w:tcW w:w="1209" w:type="dxa"/>
          </w:tcPr>
          <w:p w:rsidR="002864F4" w:rsidRPr="002864F4" w:rsidRDefault="002864F4" w:rsidP="00E90A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eastAsia="id-ID"/>
              </w:rPr>
            </w:pPr>
            <w:r w:rsidRPr="002864F4">
              <w:rPr>
                <w:rFonts w:ascii="Times New Roman" w:hAnsi="Times New Roman" w:cs="Times New Roman"/>
                <w:sz w:val="20"/>
                <w:lang w:eastAsia="id-ID"/>
              </w:rPr>
              <w:t>43,10</w:t>
            </w:r>
          </w:p>
        </w:tc>
      </w:tr>
    </w:tbl>
    <w:p w:rsidR="002864F4" w:rsidRPr="002864F4" w:rsidRDefault="002864F4" w:rsidP="002864F4">
      <w:pPr>
        <w:spacing w:line="240" w:lineRule="auto"/>
        <w:jc w:val="both"/>
        <w:rPr>
          <w:lang w:eastAsia="id-ID"/>
        </w:rPr>
      </w:pPr>
    </w:p>
    <w:p w:rsidR="002864F4" w:rsidRDefault="002864F4" w:rsidP="002864F4">
      <w:pPr>
        <w:rPr>
          <w:rFonts w:ascii="Times New Roman" w:hAnsi="Times New Roman" w:cs="Times New Roman"/>
          <w:b/>
          <w:sz w:val="24"/>
        </w:rPr>
      </w:pPr>
    </w:p>
    <w:p w:rsidR="002864F4" w:rsidRDefault="002864F4" w:rsidP="002864F4">
      <w:pPr>
        <w:rPr>
          <w:rFonts w:ascii="Times New Roman" w:hAnsi="Times New Roman" w:cs="Times New Roman"/>
          <w:b/>
          <w:sz w:val="24"/>
        </w:rPr>
      </w:pPr>
    </w:p>
    <w:p w:rsidR="002864F4" w:rsidRDefault="002864F4" w:rsidP="002864F4">
      <w:pPr>
        <w:rPr>
          <w:rFonts w:ascii="Times New Roman" w:hAnsi="Times New Roman" w:cs="Times New Roman"/>
          <w:b/>
          <w:sz w:val="24"/>
        </w:rPr>
      </w:pPr>
    </w:p>
    <w:p w:rsidR="002864F4" w:rsidRDefault="002864F4" w:rsidP="002864F4">
      <w:pPr>
        <w:rPr>
          <w:rFonts w:ascii="Times New Roman" w:hAnsi="Times New Roman" w:cs="Times New Roman"/>
          <w:sz w:val="24"/>
        </w:rPr>
      </w:pPr>
      <w:r w:rsidRPr="002864F4">
        <w:rPr>
          <w:rFonts w:ascii="Times New Roman" w:hAnsi="Times New Roman" w:cs="Times New Roman"/>
          <w:b/>
          <w:sz w:val="24"/>
        </w:rPr>
        <w:lastRenderedPageBreak/>
        <w:t>Grafik 4.8</w:t>
      </w:r>
      <w:r w:rsidRPr="002864F4">
        <w:rPr>
          <w:rFonts w:ascii="Times New Roman" w:hAnsi="Times New Roman" w:cs="Times New Roman"/>
          <w:sz w:val="24"/>
        </w:rPr>
        <w:t xml:space="preserve"> Kecenderungan Arah kemampuan mengenal huruf </w:t>
      </w:r>
      <w:proofErr w:type="gramStart"/>
      <w:r w:rsidRPr="002864F4">
        <w:rPr>
          <w:rFonts w:ascii="Times New Roman" w:hAnsi="Times New Roman" w:cs="Times New Roman"/>
          <w:i/>
          <w:sz w:val="24"/>
        </w:rPr>
        <w:t>hija’iyah</w:t>
      </w:r>
      <w:r w:rsidRPr="002864F4">
        <w:rPr>
          <w:rFonts w:ascii="Times New Roman" w:hAnsi="Times New Roman" w:cs="Times New Roman"/>
          <w:sz w:val="24"/>
        </w:rPr>
        <w:t xml:space="preserve">  pada</w:t>
      </w:r>
      <w:proofErr w:type="gramEnd"/>
      <w:r w:rsidRPr="002864F4">
        <w:rPr>
          <w:rFonts w:ascii="Times New Roman" w:hAnsi="Times New Roman" w:cs="Times New Roman"/>
          <w:sz w:val="24"/>
        </w:rPr>
        <w:t xml:space="preserve"> Kondisi B</w:t>
      </w:r>
      <w:r w:rsidRPr="002864F4">
        <w:rPr>
          <w:rFonts w:ascii="Times New Roman" w:hAnsi="Times New Roman" w:cs="Times New Roman"/>
          <w:i/>
          <w:sz w:val="24"/>
        </w:rPr>
        <w:t>aseline</w:t>
      </w:r>
      <w:r w:rsidRPr="002864F4">
        <w:rPr>
          <w:rFonts w:ascii="Times New Roman" w:hAnsi="Times New Roman" w:cs="Times New Roman"/>
          <w:sz w:val="24"/>
        </w:rPr>
        <w:t xml:space="preserve"> 2 (A2)</w:t>
      </w:r>
    </w:p>
    <w:p w:rsidR="002864F4" w:rsidRPr="00E15D5A" w:rsidRDefault="002864F4" w:rsidP="002864F4">
      <w:pPr>
        <w:spacing w:line="480" w:lineRule="auto"/>
        <w:rPr>
          <w:lang w:eastAsia="id-ID"/>
        </w:rPr>
      </w:pPr>
      <w:r w:rsidRPr="00E15D5A">
        <w:rPr>
          <w:noProof/>
        </w:rPr>
        <w:drawing>
          <wp:inline distT="0" distB="0" distL="0" distR="0" wp14:anchorId="55D7F466" wp14:editId="58C7C0C0">
            <wp:extent cx="2752725" cy="1771650"/>
            <wp:effectExtent l="0" t="0" r="9525" b="0"/>
            <wp:docPr id="4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64F4" w:rsidRDefault="002864F4" w:rsidP="002864F4">
      <w:pPr>
        <w:pStyle w:val="ListParagraph"/>
        <w:numPr>
          <w:ilvl w:val="0"/>
          <w:numId w:val="11"/>
        </w:numPr>
        <w:ind w:left="426" w:hanging="426"/>
        <w:rPr>
          <w:b/>
          <w:sz w:val="24"/>
        </w:rPr>
      </w:pPr>
      <w:r w:rsidRPr="002864F4">
        <w:rPr>
          <w:b/>
          <w:sz w:val="24"/>
        </w:rPr>
        <w:t>Pembahasan</w:t>
      </w:r>
    </w:p>
    <w:p w:rsidR="002864F4" w:rsidRDefault="002864F4" w:rsidP="002864F4">
      <w:pPr>
        <w:spacing w:line="240" w:lineRule="auto"/>
        <w:ind w:firstLine="720"/>
        <w:jc w:val="both"/>
        <w:rPr>
          <w:rFonts w:ascii="Times New Roman" w:hAnsi="Times New Roman" w:cs="Times New Roman"/>
          <w:sz w:val="24"/>
        </w:rPr>
      </w:pPr>
      <w:r w:rsidRPr="002864F4">
        <w:rPr>
          <w:rFonts w:ascii="Times New Roman" w:hAnsi="Times New Roman" w:cs="Times New Roman"/>
          <w:sz w:val="24"/>
        </w:rPr>
        <w:t xml:space="preserve">Kemampuan dalam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merupakan bagian yang semestinya sudah dikuasai oleh setiap murid kelas II. Namun berdasarkan observasi awal yang di lakukan ditemukan murid </w:t>
      </w:r>
      <w:r w:rsidRPr="002864F4">
        <w:rPr>
          <w:rFonts w:ascii="Times New Roman" w:hAnsi="Times New Roman" w:cs="Times New Roman"/>
          <w:i/>
          <w:sz w:val="24"/>
        </w:rPr>
        <w:t>cerebral palsy</w:t>
      </w:r>
      <w:r w:rsidRPr="002864F4">
        <w:rPr>
          <w:rFonts w:ascii="Times New Roman" w:hAnsi="Times New Roman" w:cs="Times New Roman"/>
          <w:sz w:val="24"/>
        </w:rPr>
        <w:t xml:space="preserve"> tipe </w:t>
      </w:r>
      <w:proofErr w:type="gramStart"/>
      <w:r w:rsidRPr="002864F4">
        <w:rPr>
          <w:rFonts w:ascii="Times New Roman" w:hAnsi="Times New Roman" w:cs="Times New Roman"/>
          <w:sz w:val="24"/>
        </w:rPr>
        <w:t>spastik  kelas</w:t>
      </w:r>
      <w:proofErr w:type="gramEnd"/>
      <w:r w:rsidRPr="002864F4">
        <w:rPr>
          <w:rFonts w:ascii="Times New Roman" w:hAnsi="Times New Roman" w:cs="Times New Roman"/>
          <w:sz w:val="24"/>
        </w:rPr>
        <w:t xml:space="preserve"> II di SLB YPKS Bajeng Kabupaten Gowa belum mengenal 29 huruf </w:t>
      </w:r>
      <w:r w:rsidRPr="002864F4">
        <w:rPr>
          <w:rFonts w:ascii="Times New Roman" w:hAnsi="Times New Roman" w:cs="Times New Roman"/>
          <w:i/>
          <w:sz w:val="24"/>
        </w:rPr>
        <w:t>hija’iyah</w:t>
      </w:r>
      <w:r w:rsidRPr="002864F4">
        <w:rPr>
          <w:rFonts w:ascii="Times New Roman" w:hAnsi="Times New Roman" w:cs="Times New Roman"/>
          <w:sz w:val="24"/>
        </w:rPr>
        <w:t xml:space="preserve">, yaitu murid belum mampu meyebutkan huruf </w:t>
      </w:r>
      <w:r w:rsidRPr="002864F4">
        <w:rPr>
          <w:rFonts w:ascii="Times New Roman" w:hAnsi="Times New Roman" w:cs="Times New Roman"/>
          <w:i/>
          <w:sz w:val="24"/>
        </w:rPr>
        <w:t>hija’iyah</w:t>
      </w:r>
      <w:r w:rsidRPr="002864F4">
        <w:rPr>
          <w:rFonts w:ascii="Times New Roman" w:hAnsi="Times New Roman" w:cs="Times New Roman"/>
          <w:sz w:val="24"/>
        </w:rPr>
        <w:t xml:space="preserve">. Hal ini disebabkan karena beberapa faktor salah satunya yaitu dilihat dari karakteristik murid </w:t>
      </w:r>
      <w:r w:rsidRPr="002864F4">
        <w:rPr>
          <w:rFonts w:ascii="Times New Roman" w:hAnsi="Times New Roman" w:cs="Times New Roman"/>
          <w:i/>
          <w:sz w:val="24"/>
        </w:rPr>
        <w:t>cerebral palsy</w:t>
      </w:r>
      <w:r w:rsidRPr="002864F4">
        <w:rPr>
          <w:rFonts w:ascii="Times New Roman" w:hAnsi="Times New Roman" w:cs="Times New Roman"/>
          <w:sz w:val="24"/>
        </w:rPr>
        <w:t xml:space="preserve"> tipe spastik yang tidak terepas dari kelainan atau gangguan yang ditimbulkan, kelainan tersebut muncul sebagai akibat dari adanya kerusakan yang terjadi pada pusat motorik yang ada di daerah otak, anak dengan karakteristik </w:t>
      </w:r>
      <w:r w:rsidRPr="002864F4">
        <w:rPr>
          <w:rFonts w:ascii="Times New Roman" w:hAnsi="Times New Roman" w:cs="Times New Roman"/>
          <w:i/>
          <w:sz w:val="24"/>
        </w:rPr>
        <w:t>cerebral palsy</w:t>
      </w:r>
      <w:r w:rsidRPr="002864F4">
        <w:rPr>
          <w:rFonts w:ascii="Times New Roman" w:hAnsi="Times New Roman" w:cs="Times New Roman"/>
          <w:sz w:val="24"/>
        </w:rPr>
        <w:t xml:space="preserve"> tipe spastik mengalami kerusakan pada </w:t>
      </w:r>
      <w:r w:rsidRPr="002864F4">
        <w:rPr>
          <w:rFonts w:ascii="Times New Roman" w:hAnsi="Times New Roman" w:cs="Times New Roman"/>
          <w:i/>
          <w:sz w:val="24"/>
        </w:rPr>
        <w:t>kortex cerebellum</w:t>
      </w:r>
      <w:r w:rsidRPr="002864F4">
        <w:rPr>
          <w:rFonts w:ascii="Times New Roman" w:hAnsi="Times New Roman" w:cs="Times New Roman"/>
          <w:sz w:val="24"/>
        </w:rPr>
        <w:t xml:space="preserve">. Kondisi inilah yang peneliti temukan dilapangan sehingga peneliti mengambil permasalahan ini. Penelitian ini menerapkan metode </w:t>
      </w:r>
      <w:r w:rsidRPr="002864F4">
        <w:rPr>
          <w:rFonts w:ascii="Times New Roman" w:hAnsi="Times New Roman" w:cs="Times New Roman"/>
          <w:sz w:val="24"/>
        </w:rPr>
        <w:lastRenderedPageBreak/>
        <w:t xml:space="preserve">permainan kartu huruf </w:t>
      </w:r>
      <w:r w:rsidRPr="002864F4">
        <w:rPr>
          <w:rFonts w:ascii="Times New Roman" w:hAnsi="Times New Roman" w:cs="Times New Roman"/>
          <w:i/>
          <w:sz w:val="24"/>
        </w:rPr>
        <w:t>hija’iyah</w:t>
      </w:r>
      <w:r w:rsidRPr="002864F4">
        <w:rPr>
          <w:rFonts w:ascii="Times New Roman" w:hAnsi="Times New Roman" w:cs="Times New Roman"/>
          <w:sz w:val="24"/>
        </w:rPr>
        <w:t xml:space="preserve"> sebagai salah satu cara yang dapat memberikan pengaruh positif dalam meningkatkan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pada murid </w:t>
      </w:r>
      <w:r w:rsidRPr="002864F4">
        <w:rPr>
          <w:rFonts w:ascii="Times New Roman" w:hAnsi="Times New Roman" w:cs="Times New Roman"/>
          <w:i/>
          <w:sz w:val="24"/>
        </w:rPr>
        <w:t>cerebral palsy</w:t>
      </w:r>
      <w:r w:rsidRPr="002864F4">
        <w:rPr>
          <w:rFonts w:ascii="Times New Roman" w:hAnsi="Times New Roman" w:cs="Times New Roman"/>
          <w:sz w:val="24"/>
        </w:rPr>
        <w:t xml:space="preserve"> tipe spastik. </w:t>
      </w:r>
    </w:p>
    <w:p w:rsidR="002864F4" w:rsidRPr="002864F4" w:rsidRDefault="002864F4" w:rsidP="002864F4">
      <w:pPr>
        <w:spacing w:line="240" w:lineRule="auto"/>
        <w:ind w:firstLine="709"/>
        <w:jc w:val="both"/>
        <w:rPr>
          <w:rFonts w:ascii="Times New Roman" w:hAnsi="Times New Roman" w:cs="Times New Roman"/>
          <w:sz w:val="24"/>
        </w:rPr>
      </w:pPr>
      <w:r w:rsidRPr="002864F4">
        <w:rPr>
          <w:rFonts w:ascii="Times New Roman" w:hAnsi="Times New Roman" w:cs="Times New Roman"/>
          <w:sz w:val="24"/>
        </w:rPr>
        <w:t xml:space="preserve">Berdasarkan hasil penelitian yang telah dilakukan, pada kondisi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1 (A1) kecenderungan arahnya mendatar atau tidak ada perubahan (=) artinya data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subjek AB dari sesi pertama sampai sesi ke empat nilainya sama yaitu 31. Hasil perhitungan kecenderungan stabilitas pada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yaitu 100 % artinya data yang diperoleh menunjukkan kestabilan.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jejak datanya cenderung tidak ada perubahan. Level stabilitas dan rentang data pada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cenderung mendatar atau tidak ada perubahan (=) dan datanya stabil dengan rentang data 31 – 31. Perubahan level pada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tidak mengalami perubahan data yakni tetap yaitu (=) 31. </w:t>
      </w:r>
      <w:r w:rsidRPr="002864F4">
        <w:rPr>
          <w:rFonts w:ascii="Times New Roman" w:hAnsi="Times New Roman" w:cs="Times New Roman"/>
          <w:i/>
          <w:sz w:val="24"/>
        </w:rPr>
        <w:t>Baseline</w:t>
      </w:r>
      <w:r w:rsidRPr="002864F4">
        <w:rPr>
          <w:rFonts w:ascii="Times New Roman" w:hAnsi="Times New Roman" w:cs="Times New Roman"/>
          <w:sz w:val="24"/>
        </w:rPr>
        <w:t xml:space="preserve"> 1 (A1) terdiri dari empat sesi disebabkan data yang diperoleh sudah stabil sehingga dapat dilanjutkan ke intervensi, selain itu peneliti mengambil empat sesi untuk memastikan perolehan data yang akurat. Sesi pertama sampai sesi ke empat memiliki nilai yang sama, namun proses untuk mendapatkan nilai tersebut berbeda. </w:t>
      </w:r>
    </w:p>
    <w:p w:rsidR="002864F4" w:rsidRPr="002864F4" w:rsidRDefault="002864F4" w:rsidP="002864F4">
      <w:pPr>
        <w:spacing w:line="240" w:lineRule="auto"/>
        <w:ind w:firstLine="709"/>
        <w:jc w:val="both"/>
        <w:rPr>
          <w:rFonts w:ascii="Times New Roman" w:hAnsi="Times New Roman" w:cs="Times New Roman"/>
          <w:sz w:val="24"/>
        </w:rPr>
      </w:pPr>
      <w:r w:rsidRPr="002864F4">
        <w:rPr>
          <w:rFonts w:ascii="Times New Roman" w:hAnsi="Times New Roman" w:cs="Times New Roman"/>
          <w:sz w:val="24"/>
        </w:rPr>
        <w:t xml:space="preserve">Intervensi (B) arahnya cenderung menaik atau meningkat (+) artinya data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subjek AB dari sesi ke 5 sampai sesi ke 12 nilainya mengalami </w:t>
      </w:r>
      <w:r w:rsidRPr="002864F4">
        <w:rPr>
          <w:rFonts w:ascii="Times New Roman" w:hAnsi="Times New Roman" w:cs="Times New Roman"/>
          <w:sz w:val="24"/>
        </w:rPr>
        <w:lastRenderedPageBreak/>
        <w:t xml:space="preserve">peningkatan. Kecenderungan stabilitas pada kondisi intervensi (B) yaitu 25 % artinya data yang di peroleh belum stabil (Variabel). Jejak data dalam kondisi intervensi (B) mengalami peningkatan. Level stabilitas dalam kondisi intervensi (B) data cenderung menaik dan meningkat (+) dengan rentang                34,48 – 62,06 meskipun datanya meningkat secara tidak stabil (variabel). Pada kondisi intervensi (B) terjadi perubahan level yakni menaik sebanyak (+) 27,58.  Pada intervensi (B) peneliti memberikan perlakuan dengan delapan sesi,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subjek AB pada kondisi Intervensi (B) dari sesi ke lima sampai sesi ke dua belas mengalami peningkatan. Hal ini dapat terjadi karena di berikan perlakuan dengan menerapkan metode permainan kartu huruf </w:t>
      </w:r>
      <w:r w:rsidRPr="002864F4">
        <w:rPr>
          <w:rFonts w:ascii="Times New Roman" w:hAnsi="Times New Roman" w:cs="Times New Roman"/>
          <w:i/>
          <w:sz w:val="24"/>
        </w:rPr>
        <w:t>hija’iyah</w:t>
      </w:r>
      <w:r w:rsidRPr="002864F4">
        <w:rPr>
          <w:rFonts w:ascii="Times New Roman" w:hAnsi="Times New Roman" w:cs="Times New Roman"/>
          <w:sz w:val="24"/>
        </w:rPr>
        <w:t xml:space="preserve"> sehingga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subjek AB mengalami peningkatan, jika dibandingkan dengan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1 (A1) nilai subjek AB mengalami peningkatan, hal ini dikarenakan adanya pengaruh dari penerapan metode permainan kartu huruf </w:t>
      </w:r>
      <w:r w:rsidRPr="002864F4">
        <w:rPr>
          <w:rFonts w:ascii="Times New Roman" w:hAnsi="Times New Roman" w:cs="Times New Roman"/>
          <w:i/>
          <w:sz w:val="24"/>
        </w:rPr>
        <w:t xml:space="preserve">hija’iyah. </w:t>
      </w:r>
    </w:p>
    <w:p w:rsidR="002864F4" w:rsidRPr="002864F4" w:rsidRDefault="002864F4" w:rsidP="002864F4">
      <w:pPr>
        <w:spacing w:line="240" w:lineRule="auto"/>
        <w:ind w:firstLine="709"/>
        <w:jc w:val="both"/>
        <w:rPr>
          <w:rFonts w:ascii="Times New Roman" w:hAnsi="Times New Roman" w:cs="Times New Roman"/>
          <w:sz w:val="24"/>
        </w:rPr>
      </w:pPr>
      <w:r w:rsidRPr="002864F4">
        <w:rPr>
          <w:rFonts w:ascii="Times New Roman" w:hAnsi="Times New Roman" w:cs="Times New Roman"/>
          <w:i/>
          <w:sz w:val="24"/>
        </w:rPr>
        <w:t>Baseline</w:t>
      </w:r>
      <w:r w:rsidRPr="002864F4">
        <w:rPr>
          <w:rFonts w:ascii="Times New Roman" w:hAnsi="Times New Roman" w:cs="Times New Roman"/>
          <w:sz w:val="24"/>
        </w:rPr>
        <w:t xml:space="preserve"> 2 (A2) arahnya cenderung menaik, artinya data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subjek AB dari sesi ke 13 sampai sesi ke 16 nilainya mengalami peningkatan (+). Kecenderungan stabilitas pada kondisi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2 (A2) yaitu 100 % hal ini berarti data stabil. Jejak data pada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2 (A2) jejak datanya meningkat. Level stabilitas pada kondisi    </w:t>
      </w:r>
      <w:r w:rsidRPr="002864F4">
        <w:rPr>
          <w:rFonts w:ascii="Times New Roman" w:hAnsi="Times New Roman" w:cs="Times New Roman"/>
          <w:i/>
          <w:sz w:val="24"/>
        </w:rPr>
        <w:t xml:space="preserve">baseline </w:t>
      </w:r>
      <w:r w:rsidRPr="002864F4">
        <w:rPr>
          <w:rFonts w:ascii="Times New Roman" w:hAnsi="Times New Roman" w:cs="Times New Roman"/>
          <w:sz w:val="24"/>
        </w:rPr>
        <w:t>2 (A2) data cenderung menaik atau meningkat (+</w:t>
      </w:r>
      <w:proofErr w:type="gramStart"/>
      <w:r w:rsidRPr="002864F4">
        <w:rPr>
          <w:rFonts w:ascii="Times New Roman" w:hAnsi="Times New Roman" w:cs="Times New Roman"/>
          <w:sz w:val="24"/>
        </w:rPr>
        <w:t xml:space="preserve">)  </w:t>
      </w:r>
      <w:r w:rsidRPr="002864F4">
        <w:rPr>
          <w:rFonts w:ascii="Times New Roman" w:hAnsi="Times New Roman" w:cs="Times New Roman"/>
          <w:sz w:val="24"/>
        </w:rPr>
        <w:lastRenderedPageBreak/>
        <w:t>secara</w:t>
      </w:r>
      <w:proofErr w:type="gramEnd"/>
      <w:r w:rsidRPr="002864F4">
        <w:rPr>
          <w:rFonts w:ascii="Times New Roman" w:hAnsi="Times New Roman" w:cs="Times New Roman"/>
          <w:sz w:val="24"/>
        </w:rPr>
        <w:t xml:space="preserve"> stabil dengan rentang 41,37 – 43,10. Dengan perubahan level pada kondisi </w:t>
      </w:r>
      <w:r w:rsidRPr="002864F4">
        <w:rPr>
          <w:rFonts w:ascii="Times New Roman" w:hAnsi="Times New Roman" w:cs="Times New Roman"/>
          <w:i/>
          <w:sz w:val="24"/>
        </w:rPr>
        <w:t>baseline</w:t>
      </w:r>
      <w:r w:rsidRPr="002864F4">
        <w:rPr>
          <w:rFonts w:ascii="Times New Roman" w:hAnsi="Times New Roman" w:cs="Times New Roman"/>
          <w:sz w:val="24"/>
        </w:rPr>
        <w:t xml:space="preserve"> 2 (A2) terjadi perubahan levelnya yaitu (+) 1,73. Jadi, pemberian intervensi melalui implementasi metode permainan kartu huruf </w:t>
      </w:r>
      <w:r w:rsidRPr="002864F4">
        <w:rPr>
          <w:rFonts w:ascii="Times New Roman" w:hAnsi="Times New Roman" w:cs="Times New Roman"/>
          <w:i/>
          <w:sz w:val="24"/>
        </w:rPr>
        <w:t>hija’iyah</w:t>
      </w:r>
      <w:r w:rsidRPr="002864F4">
        <w:rPr>
          <w:rFonts w:ascii="Times New Roman" w:hAnsi="Times New Roman" w:cs="Times New Roman"/>
          <w:sz w:val="24"/>
        </w:rPr>
        <w:t xml:space="preserve"> dapat mempengaruhi peningkatan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Hal ini ditunjukkan dengan adanya peningkatan pada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sebelum dan setelah pemberian perlakuan. Pada </w:t>
      </w:r>
      <w:r w:rsidRPr="002864F4">
        <w:rPr>
          <w:rFonts w:ascii="Times New Roman" w:hAnsi="Times New Roman" w:cs="Times New Roman"/>
          <w:i/>
          <w:sz w:val="24"/>
        </w:rPr>
        <w:t>baseline</w:t>
      </w:r>
      <w:r w:rsidRPr="002864F4">
        <w:rPr>
          <w:rFonts w:ascii="Times New Roman" w:hAnsi="Times New Roman" w:cs="Times New Roman"/>
          <w:sz w:val="24"/>
        </w:rPr>
        <w:t xml:space="preserve"> 2 (A2) nilai yang diperoleh murid tampak menurun jika dibandingkan dengan kondisi intervensi (B), akan tetapi secara keseluruhan kondisi lebih baik jika dibandingkan dengan kondisi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1 (A1). Hal ini menunjukkan bahwa secara keseluruhan murid </w:t>
      </w:r>
      <w:r w:rsidRPr="002864F4">
        <w:rPr>
          <w:rFonts w:ascii="Times New Roman" w:hAnsi="Times New Roman" w:cs="Times New Roman"/>
          <w:i/>
          <w:sz w:val="24"/>
        </w:rPr>
        <w:t>cerebral palsy</w:t>
      </w:r>
      <w:r w:rsidRPr="002864F4">
        <w:rPr>
          <w:rFonts w:ascii="Times New Roman" w:hAnsi="Times New Roman" w:cs="Times New Roman"/>
          <w:sz w:val="24"/>
        </w:rPr>
        <w:t xml:space="preserve"> tipe spastik yang menjadi subjek dalam penelitian ini sangat tergantung kepada treatment yang diberikan dalam proses intervensi (B) sehingga penerapan metode permainan kartu huruf </w:t>
      </w:r>
      <w:r w:rsidRPr="002864F4">
        <w:rPr>
          <w:rFonts w:ascii="Times New Roman" w:hAnsi="Times New Roman" w:cs="Times New Roman"/>
          <w:i/>
          <w:sz w:val="24"/>
        </w:rPr>
        <w:t>hija’iyah</w:t>
      </w:r>
      <w:r w:rsidRPr="002864F4">
        <w:rPr>
          <w:rFonts w:ascii="Times New Roman" w:hAnsi="Times New Roman" w:cs="Times New Roman"/>
          <w:sz w:val="24"/>
        </w:rPr>
        <w:t xml:space="preserve"> dapat meningkatkan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subjek AB. </w:t>
      </w:r>
    </w:p>
    <w:p w:rsidR="002864F4" w:rsidRDefault="002864F4" w:rsidP="002864F4">
      <w:pPr>
        <w:spacing w:line="240" w:lineRule="auto"/>
        <w:ind w:firstLine="709"/>
        <w:jc w:val="both"/>
        <w:rPr>
          <w:rFonts w:ascii="Times New Roman" w:hAnsi="Times New Roman" w:cs="Times New Roman"/>
          <w:sz w:val="24"/>
        </w:rPr>
      </w:pPr>
      <w:r w:rsidRPr="002864F4">
        <w:rPr>
          <w:rFonts w:ascii="Times New Roman" w:hAnsi="Times New Roman" w:cs="Times New Roman"/>
          <w:sz w:val="24"/>
        </w:rPr>
        <w:t xml:space="preserve">Jumlah Variabel yang diubah dari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ke Intervensi (B) dan Intervensi ke </w:t>
      </w:r>
      <w:r w:rsidRPr="002864F4">
        <w:rPr>
          <w:rFonts w:ascii="Times New Roman" w:hAnsi="Times New Roman" w:cs="Times New Roman"/>
          <w:i/>
          <w:sz w:val="24"/>
        </w:rPr>
        <w:t>Baseline</w:t>
      </w:r>
      <w:r w:rsidRPr="002864F4">
        <w:rPr>
          <w:rFonts w:ascii="Times New Roman" w:hAnsi="Times New Roman" w:cs="Times New Roman"/>
          <w:sz w:val="24"/>
        </w:rPr>
        <w:t xml:space="preserve"> 2 (A2) yaitu 1, kemampuan mengenal huruf </w:t>
      </w:r>
      <w:r w:rsidRPr="002864F4">
        <w:rPr>
          <w:rFonts w:ascii="Times New Roman" w:hAnsi="Times New Roman" w:cs="Times New Roman"/>
          <w:i/>
          <w:sz w:val="24"/>
        </w:rPr>
        <w:t>hija’iyah</w:t>
      </w:r>
      <w:r w:rsidRPr="002864F4">
        <w:rPr>
          <w:rFonts w:ascii="Times New Roman" w:hAnsi="Times New Roman" w:cs="Times New Roman"/>
          <w:sz w:val="24"/>
        </w:rPr>
        <w:t xml:space="preserve"> murid </w:t>
      </w:r>
      <w:r w:rsidRPr="002864F4">
        <w:rPr>
          <w:rFonts w:ascii="Times New Roman" w:hAnsi="Times New Roman" w:cs="Times New Roman"/>
          <w:i/>
          <w:sz w:val="24"/>
        </w:rPr>
        <w:t>cerebral palsy</w:t>
      </w:r>
      <w:r w:rsidRPr="002864F4">
        <w:rPr>
          <w:rFonts w:ascii="Times New Roman" w:hAnsi="Times New Roman" w:cs="Times New Roman"/>
          <w:sz w:val="24"/>
        </w:rPr>
        <w:t xml:space="preserve"> tipe spastik kelas II di SLB YPKS Bajeng Kabupaten Gowa. Perubahan kecenderungan arah dan efeknya antar kondisi</w:t>
      </w:r>
      <w:r w:rsidRPr="002864F4">
        <w:rPr>
          <w:rFonts w:ascii="Times New Roman" w:hAnsi="Times New Roman" w:cs="Times New Roman"/>
          <w:i/>
          <w:sz w:val="24"/>
        </w:rPr>
        <w:t xml:space="preserve"> baseline</w:t>
      </w:r>
      <w:r w:rsidRPr="002864F4">
        <w:rPr>
          <w:rFonts w:ascii="Times New Roman" w:hAnsi="Times New Roman" w:cs="Times New Roman"/>
          <w:sz w:val="24"/>
        </w:rPr>
        <w:t xml:space="preserve"> 1 (A1) dengan intervensi (B), jika dilihat dari perubahan kecenderungan arah yaitu mendatar ke menaik, Artinya kemampuan menulis permulaan subjek AB mengalami peningkatan setelah di </w:t>
      </w:r>
      <w:r w:rsidRPr="002864F4">
        <w:rPr>
          <w:rFonts w:ascii="Times New Roman" w:hAnsi="Times New Roman" w:cs="Times New Roman"/>
          <w:sz w:val="24"/>
        </w:rPr>
        <w:lastRenderedPageBreak/>
        <w:t xml:space="preserve">terapkannya metode permainan kartu huruf </w:t>
      </w:r>
      <w:r w:rsidRPr="002864F4">
        <w:rPr>
          <w:rFonts w:ascii="Times New Roman" w:hAnsi="Times New Roman" w:cs="Times New Roman"/>
          <w:i/>
          <w:sz w:val="24"/>
        </w:rPr>
        <w:t xml:space="preserve">hija’iyah </w:t>
      </w:r>
      <w:r w:rsidRPr="002864F4">
        <w:rPr>
          <w:rFonts w:ascii="Times New Roman" w:hAnsi="Times New Roman" w:cs="Times New Roman"/>
          <w:sz w:val="24"/>
        </w:rPr>
        <w:t xml:space="preserve">pada kondisi intervensi. Sedangkan untuk kondisi antara intervensi (B) dengan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2 (A2) yaitu menaik ke menaik, artinya kondisi semakin membaik karena adanya pengaruh dari penggunaan metode permainan kartu huruf </w:t>
      </w:r>
      <w:r w:rsidRPr="002864F4">
        <w:rPr>
          <w:rFonts w:ascii="Times New Roman" w:hAnsi="Times New Roman" w:cs="Times New Roman"/>
          <w:i/>
          <w:sz w:val="24"/>
        </w:rPr>
        <w:t>hija’iyah</w:t>
      </w:r>
      <w:r w:rsidRPr="002864F4">
        <w:rPr>
          <w:rFonts w:ascii="Times New Roman" w:hAnsi="Times New Roman" w:cs="Times New Roman"/>
          <w:sz w:val="24"/>
        </w:rPr>
        <w:t xml:space="preserve"> pada kondisi intervensi (B). Pada kondisi </w:t>
      </w:r>
      <w:r w:rsidRPr="002864F4">
        <w:rPr>
          <w:rFonts w:ascii="Times New Roman" w:hAnsi="Times New Roman" w:cs="Times New Roman"/>
          <w:i/>
          <w:sz w:val="24"/>
        </w:rPr>
        <w:t xml:space="preserve">baseline </w:t>
      </w:r>
      <w:r w:rsidRPr="002864F4">
        <w:rPr>
          <w:rFonts w:ascii="Times New Roman" w:hAnsi="Times New Roman" w:cs="Times New Roman"/>
          <w:sz w:val="24"/>
        </w:rPr>
        <w:t xml:space="preserve">1 (A1) kecenderungan stabilitasnya adalah stabil, kemudian pada kondisi intervensi (B) kecenderungan stabilitasnya adalah tidak stabil (Variabel), sedangkan pada kondisi intervensi (B) kecenderungan stabilitasnya adalah tidak stabil (variable), kemudian pada kondisi </w:t>
      </w:r>
      <w:r w:rsidRPr="002864F4">
        <w:rPr>
          <w:rFonts w:ascii="Times New Roman" w:hAnsi="Times New Roman" w:cs="Times New Roman"/>
          <w:i/>
          <w:sz w:val="24"/>
        </w:rPr>
        <w:t>baseline</w:t>
      </w:r>
      <w:r w:rsidRPr="002864F4">
        <w:rPr>
          <w:rFonts w:ascii="Times New Roman" w:hAnsi="Times New Roman" w:cs="Times New Roman"/>
          <w:sz w:val="24"/>
        </w:rPr>
        <w:t xml:space="preserve"> 2 (A2) kecenderungan stabilitasnya adalah stabil. Artinya bahwa terjadi perubahan positif setelah diterapkannya metode permainan kartu huruf </w:t>
      </w:r>
      <w:r w:rsidRPr="002864F4">
        <w:rPr>
          <w:rFonts w:ascii="Times New Roman" w:hAnsi="Times New Roman" w:cs="Times New Roman"/>
          <w:i/>
          <w:sz w:val="24"/>
        </w:rPr>
        <w:t>hija’iyah</w:t>
      </w:r>
      <w:r w:rsidRPr="002864F4">
        <w:rPr>
          <w:rFonts w:ascii="Times New Roman" w:hAnsi="Times New Roman" w:cs="Times New Roman"/>
          <w:sz w:val="24"/>
        </w:rPr>
        <w:t xml:space="preserve">. Perubahan level dari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ke kondisi intervensi (B) naik atau membaik (+) artinya terjadi perubahan level data sebanyak (+) 3,48 dari kondisi </w:t>
      </w:r>
      <w:r w:rsidRPr="002864F4">
        <w:rPr>
          <w:rFonts w:ascii="Times New Roman" w:hAnsi="Times New Roman" w:cs="Times New Roman"/>
          <w:i/>
          <w:sz w:val="24"/>
        </w:rPr>
        <w:t>baseline</w:t>
      </w:r>
      <w:r w:rsidRPr="002864F4">
        <w:rPr>
          <w:rFonts w:ascii="Times New Roman" w:hAnsi="Times New Roman" w:cs="Times New Roman"/>
          <w:sz w:val="24"/>
        </w:rPr>
        <w:t xml:space="preserve"> 1 (A1) ke Intervensi (B), selanjutnya pada kondisi intevensi (B) ke baseline 2 (A2) naik artinya terjadi perubahan level secara menaik yaitu sebanyak (+) 20,69. Hal ini di sebabkan karena telah melewati kondisi intervensi (B) yaitu tanpa adanya perlakuan yang mengakibatkan perolehan nilai pada subjek AB menaik. Data Overlap pada kondisi </w:t>
      </w:r>
      <w:r w:rsidRPr="002864F4">
        <w:rPr>
          <w:rFonts w:ascii="Times New Roman" w:hAnsi="Times New Roman" w:cs="Times New Roman"/>
          <w:i/>
          <w:sz w:val="24"/>
        </w:rPr>
        <w:t>Baseline</w:t>
      </w:r>
      <w:r w:rsidRPr="002864F4">
        <w:rPr>
          <w:rFonts w:ascii="Times New Roman" w:hAnsi="Times New Roman" w:cs="Times New Roman"/>
          <w:sz w:val="24"/>
        </w:rPr>
        <w:t xml:space="preserve"> 2 ke intervensi (B) adalah 0%, sedangkan pada kondisi intervensi (B) ke </w:t>
      </w:r>
      <w:r w:rsidRPr="002864F4">
        <w:rPr>
          <w:rFonts w:ascii="Times New Roman" w:hAnsi="Times New Roman" w:cs="Times New Roman"/>
          <w:i/>
          <w:sz w:val="24"/>
        </w:rPr>
        <w:t>Baseline</w:t>
      </w:r>
      <w:r w:rsidRPr="002864F4">
        <w:rPr>
          <w:rFonts w:ascii="Times New Roman" w:hAnsi="Times New Roman" w:cs="Times New Roman"/>
          <w:sz w:val="24"/>
        </w:rPr>
        <w:t xml:space="preserve"> 2 (A2) data overlap atau data tumpang tindih adalah 0%.</w:t>
      </w:r>
      <w:r>
        <w:rPr>
          <w:rFonts w:ascii="Times New Roman" w:hAnsi="Times New Roman" w:cs="Times New Roman"/>
          <w:sz w:val="24"/>
        </w:rPr>
        <w:t xml:space="preserve"> </w:t>
      </w:r>
    </w:p>
    <w:p w:rsidR="00AA0B7E" w:rsidRDefault="00AA0B7E" w:rsidP="002864F4">
      <w:pPr>
        <w:spacing w:line="240" w:lineRule="auto"/>
        <w:ind w:firstLine="709"/>
        <w:jc w:val="both"/>
        <w:rPr>
          <w:rFonts w:ascii="Times New Roman" w:hAnsi="Times New Roman" w:cs="Times New Roman"/>
          <w:sz w:val="24"/>
        </w:rPr>
      </w:pPr>
    </w:p>
    <w:p w:rsidR="002864F4" w:rsidRDefault="00AA0B7E" w:rsidP="00AA0B7E">
      <w:pPr>
        <w:pStyle w:val="ListParagraph"/>
        <w:numPr>
          <w:ilvl w:val="0"/>
          <w:numId w:val="1"/>
        </w:numPr>
        <w:spacing w:line="240" w:lineRule="auto"/>
        <w:ind w:left="709"/>
        <w:jc w:val="both"/>
        <w:rPr>
          <w:b/>
          <w:sz w:val="24"/>
        </w:rPr>
      </w:pPr>
      <w:r w:rsidRPr="00AA0B7E">
        <w:rPr>
          <w:b/>
          <w:sz w:val="24"/>
        </w:rPr>
        <w:lastRenderedPageBreak/>
        <w:t>KESIMPULAN DAN SARAN</w:t>
      </w:r>
    </w:p>
    <w:p w:rsidR="00AA0B7E" w:rsidRDefault="00AA0B7E" w:rsidP="00AA0B7E">
      <w:pPr>
        <w:pStyle w:val="ListParagraph"/>
        <w:numPr>
          <w:ilvl w:val="0"/>
          <w:numId w:val="12"/>
        </w:numPr>
        <w:spacing w:line="240" w:lineRule="auto"/>
        <w:ind w:left="709" w:hanging="709"/>
        <w:jc w:val="both"/>
        <w:rPr>
          <w:b/>
          <w:sz w:val="24"/>
        </w:rPr>
      </w:pPr>
      <w:r>
        <w:rPr>
          <w:b/>
          <w:sz w:val="24"/>
        </w:rPr>
        <w:t>Kesimpulan</w:t>
      </w:r>
    </w:p>
    <w:p w:rsidR="00AA0B7E" w:rsidRPr="00AA0B7E" w:rsidRDefault="00AA0B7E" w:rsidP="00AA0B7E">
      <w:pPr>
        <w:spacing w:line="240" w:lineRule="auto"/>
        <w:jc w:val="both"/>
        <w:rPr>
          <w:rFonts w:ascii="Times New Roman" w:hAnsi="Times New Roman" w:cs="Times New Roman"/>
          <w:sz w:val="24"/>
          <w:szCs w:val="24"/>
        </w:rPr>
      </w:pPr>
      <w:bookmarkStart w:id="2" w:name="_Hlk48928113"/>
      <w:bookmarkStart w:id="3" w:name="_Hlk48755601"/>
      <w:r w:rsidRPr="00AA0B7E">
        <w:rPr>
          <w:rFonts w:ascii="Times New Roman" w:hAnsi="Times New Roman" w:cs="Times New Roman"/>
          <w:sz w:val="24"/>
          <w:szCs w:val="24"/>
        </w:rPr>
        <w:t xml:space="preserve">Berdasarkan hasil penelitian dan analisis data, disimpulkan </w:t>
      </w:r>
      <w:proofErr w:type="gramStart"/>
      <w:r w:rsidRPr="00AA0B7E">
        <w:rPr>
          <w:rFonts w:ascii="Times New Roman" w:hAnsi="Times New Roman" w:cs="Times New Roman"/>
          <w:sz w:val="24"/>
          <w:szCs w:val="24"/>
        </w:rPr>
        <w:t>bahwa :</w:t>
      </w:r>
      <w:proofErr w:type="gramEnd"/>
    </w:p>
    <w:p w:rsidR="00AA0B7E" w:rsidRPr="00AA0B7E" w:rsidRDefault="00AA0B7E" w:rsidP="00AA0B7E">
      <w:pPr>
        <w:pStyle w:val="ListParagraph"/>
        <w:numPr>
          <w:ilvl w:val="0"/>
          <w:numId w:val="14"/>
        </w:numPr>
        <w:spacing w:line="240" w:lineRule="auto"/>
        <w:ind w:left="426"/>
        <w:jc w:val="both"/>
        <w:rPr>
          <w:sz w:val="24"/>
          <w:szCs w:val="24"/>
        </w:rPr>
      </w:pPr>
      <w:r w:rsidRPr="00AA0B7E">
        <w:rPr>
          <w:sz w:val="24"/>
          <w:szCs w:val="24"/>
        </w:rPr>
        <w:t xml:space="preserve">Kemampuan mengenal huruf </w:t>
      </w:r>
      <w:r w:rsidRPr="00AA0B7E">
        <w:rPr>
          <w:i/>
          <w:sz w:val="24"/>
          <w:szCs w:val="24"/>
        </w:rPr>
        <w:t>hija’iyah</w:t>
      </w:r>
      <w:r w:rsidRPr="00AA0B7E">
        <w:rPr>
          <w:sz w:val="24"/>
          <w:szCs w:val="24"/>
        </w:rPr>
        <w:t xml:space="preserve"> murid </w:t>
      </w:r>
      <w:r w:rsidRPr="00AA0B7E">
        <w:rPr>
          <w:i/>
          <w:sz w:val="24"/>
          <w:szCs w:val="24"/>
        </w:rPr>
        <w:t>cerebral palsy</w:t>
      </w:r>
      <w:r w:rsidRPr="00AA0B7E">
        <w:rPr>
          <w:sz w:val="24"/>
          <w:szCs w:val="24"/>
        </w:rPr>
        <w:t xml:space="preserve"> tipe spastik kelas II SLB YPKS Bajeng Kabupaten Gowa sebelum diberi intervensi (</w:t>
      </w:r>
      <w:r w:rsidRPr="00AA0B7E">
        <w:rPr>
          <w:i/>
          <w:sz w:val="24"/>
          <w:szCs w:val="24"/>
        </w:rPr>
        <w:t xml:space="preserve">baseline </w:t>
      </w:r>
      <w:r w:rsidRPr="00AA0B7E">
        <w:rPr>
          <w:sz w:val="24"/>
          <w:szCs w:val="24"/>
        </w:rPr>
        <w:t xml:space="preserve">1/A1) sangat kurang dan memperoleh nilai sama atau tetap mulai dari sesi pertama sampai sesi ke empat dengan kecenderungan arah mendatar (tidak berubah), dengan kecenderungan stabilitas tidak stabil. kecenderungan jejak data mendatar (tidak terjadi perubahan data kemampuan), level stabilitas dan rentang termasuk stabil dan perubahan level sama atau tidak mengalami perubahan level. </w:t>
      </w:r>
    </w:p>
    <w:bookmarkEnd w:id="2"/>
    <w:p w:rsidR="00AA0B7E" w:rsidRPr="00AA0B7E" w:rsidRDefault="00AA0B7E" w:rsidP="00AA0B7E">
      <w:pPr>
        <w:pStyle w:val="ListParagraph"/>
        <w:numPr>
          <w:ilvl w:val="0"/>
          <w:numId w:val="14"/>
        </w:numPr>
        <w:spacing w:line="240" w:lineRule="auto"/>
        <w:ind w:left="426"/>
        <w:jc w:val="both"/>
        <w:rPr>
          <w:sz w:val="24"/>
          <w:szCs w:val="24"/>
        </w:rPr>
      </w:pPr>
      <w:r w:rsidRPr="00AA0B7E">
        <w:rPr>
          <w:sz w:val="24"/>
          <w:szCs w:val="24"/>
        </w:rPr>
        <w:t xml:space="preserve">Kemampuan mengenal huruf </w:t>
      </w:r>
      <w:r w:rsidRPr="00AA0B7E">
        <w:rPr>
          <w:i/>
          <w:sz w:val="24"/>
          <w:szCs w:val="24"/>
        </w:rPr>
        <w:t>hija’iyah</w:t>
      </w:r>
      <w:r w:rsidRPr="00AA0B7E">
        <w:rPr>
          <w:sz w:val="24"/>
          <w:szCs w:val="24"/>
        </w:rPr>
        <w:t xml:space="preserve"> murid </w:t>
      </w:r>
      <w:r w:rsidRPr="00AA0B7E">
        <w:rPr>
          <w:i/>
          <w:sz w:val="24"/>
          <w:szCs w:val="24"/>
        </w:rPr>
        <w:t>cerebral palsy</w:t>
      </w:r>
      <w:r w:rsidRPr="00AA0B7E">
        <w:rPr>
          <w:sz w:val="24"/>
          <w:szCs w:val="24"/>
        </w:rPr>
        <w:t xml:space="preserve"> tipe spastik kelas II SLB YPKS Bajeng Kabupaten Gowa saat diberi itervensi (B) cukup</w:t>
      </w:r>
      <w:r w:rsidRPr="00AA0B7E">
        <w:rPr>
          <w:color w:val="FF0000"/>
          <w:sz w:val="24"/>
          <w:szCs w:val="24"/>
        </w:rPr>
        <w:t xml:space="preserve"> </w:t>
      </w:r>
      <w:r w:rsidRPr="00AA0B7E">
        <w:rPr>
          <w:sz w:val="24"/>
          <w:szCs w:val="24"/>
        </w:rPr>
        <w:t xml:space="preserve">dengan Panjang kondisi delapan sesi kecenderungan arah menaik yang artinya kemampuan  mengenal huruf </w:t>
      </w:r>
      <w:r w:rsidRPr="00AA0B7E">
        <w:rPr>
          <w:i/>
          <w:sz w:val="24"/>
          <w:szCs w:val="24"/>
        </w:rPr>
        <w:t>hija’iyah</w:t>
      </w:r>
      <w:r w:rsidRPr="00AA0B7E">
        <w:rPr>
          <w:sz w:val="24"/>
          <w:szCs w:val="24"/>
        </w:rPr>
        <w:t xml:space="preserve"> mengalami perubahan atau peningkatan setelah diterapkan metode permainan kartu huruf </w:t>
      </w:r>
      <w:r w:rsidRPr="00AA0B7E">
        <w:rPr>
          <w:i/>
          <w:sz w:val="24"/>
          <w:szCs w:val="24"/>
        </w:rPr>
        <w:t>hija’iyah</w:t>
      </w:r>
      <w:r w:rsidRPr="00AA0B7E">
        <w:rPr>
          <w:sz w:val="24"/>
          <w:szCs w:val="24"/>
        </w:rPr>
        <w:t xml:space="preserve">, namun tidak stabil berdasarkan kriteria stablitas yang telah ditetapkan, kecenderungan jejak data menaik atau terjadi peningkatan data kemampuan mengenal huruf </w:t>
      </w:r>
      <w:r w:rsidRPr="00AA0B7E">
        <w:rPr>
          <w:i/>
          <w:sz w:val="24"/>
          <w:szCs w:val="24"/>
        </w:rPr>
        <w:t>hija’iyah</w:t>
      </w:r>
      <w:r w:rsidRPr="00AA0B7E">
        <w:rPr>
          <w:sz w:val="24"/>
          <w:szCs w:val="24"/>
        </w:rPr>
        <w:t xml:space="preserve"> subjek AB, level stabilitas termasuk tidak stabil, perubahan level terjadi </w:t>
      </w:r>
      <w:r w:rsidRPr="00AA0B7E">
        <w:rPr>
          <w:sz w:val="24"/>
          <w:szCs w:val="24"/>
        </w:rPr>
        <w:lastRenderedPageBreak/>
        <w:t xml:space="preserve">peningkatan (menaik) karena adanya pengaruh metode permainan kartu huruf </w:t>
      </w:r>
      <w:r w:rsidRPr="00AA0B7E">
        <w:rPr>
          <w:i/>
          <w:sz w:val="24"/>
          <w:szCs w:val="24"/>
        </w:rPr>
        <w:t>hija’iyah</w:t>
      </w:r>
      <w:r w:rsidRPr="00AA0B7E">
        <w:rPr>
          <w:sz w:val="24"/>
          <w:szCs w:val="24"/>
        </w:rPr>
        <w:t>.</w:t>
      </w:r>
    </w:p>
    <w:p w:rsidR="00AA0B7E" w:rsidRPr="00AA0B7E" w:rsidRDefault="00AA0B7E" w:rsidP="00AA0B7E">
      <w:pPr>
        <w:pStyle w:val="ListParagraph"/>
        <w:numPr>
          <w:ilvl w:val="0"/>
          <w:numId w:val="14"/>
        </w:numPr>
        <w:spacing w:line="240" w:lineRule="auto"/>
        <w:ind w:left="426"/>
        <w:jc w:val="both"/>
        <w:rPr>
          <w:sz w:val="24"/>
          <w:szCs w:val="24"/>
        </w:rPr>
      </w:pPr>
      <w:r w:rsidRPr="00AA0B7E">
        <w:rPr>
          <w:sz w:val="24"/>
          <w:szCs w:val="24"/>
        </w:rPr>
        <w:t xml:space="preserve">Kemampuan mengenal huruf </w:t>
      </w:r>
      <w:r w:rsidRPr="00AA0B7E">
        <w:rPr>
          <w:i/>
          <w:sz w:val="24"/>
          <w:szCs w:val="24"/>
        </w:rPr>
        <w:t>hija’iyah</w:t>
      </w:r>
      <w:r w:rsidRPr="00AA0B7E">
        <w:rPr>
          <w:sz w:val="24"/>
          <w:szCs w:val="24"/>
        </w:rPr>
        <w:t xml:space="preserve"> murid </w:t>
      </w:r>
      <w:r w:rsidRPr="00AA0B7E">
        <w:rPr>
          <w:i/>
          <w:sz w:val="24"/>
          <w:szCs w:val="24"/>
        </w:rPr>
        <w:t>cerebral palsy</w:t>
      </w:r>
      <w:r w:rsidRPr="00AA0B7E">
        <w:rPr>
          <w:sz w:val="24"/>
          <w:szCs w:val="24"/>
        </w:rPr>
        <w:t xml:space="preserve"> tipe spastik kelas II SLB YPKS Bajeng Kabupaten Gowa setelah diberi intervensi (</w:t>
      </w:r>
      <w:r w:rsidRPr="00AA0B7E">
        <w:rPr>
          <w:i/>
          <w:sz w:val="24"/>
          <w:szCs w:val="24"/>
        </w:rPr>
        <w:t>baseline</w:t>
      </w:r>
      <w:r w:rsidRPr="00AA0B7E">
        <w:rPr>
          <w:sz w:val="24"/>
          <w:szCs w:val="24"/>
        </w:rPr>
        <w:t xml:space="preserve"> 2 (A2)  kurang dengan panjang kondisi empat sesi kecenderungan arah menaik yang artinya kemampuan megenal huruf </w:t>
      </w:r>
      <w:r w:rsidRPr="00AA0B7E">
        <w:rPr>
          <w:i/>
          <w:sz w:val="24"/>
          <w:szCs w:val="24"/>
        </w:rPr>
        <w:t>hija’iyah</w:t>
      </w:r>
      <w:r w:rsidRPr="00AA0B7E">
        <w:rPr>
          <w:sz w:val="24"/>
          <w:szCs w:val="24"/>
        </w:rPr>
        <w:t xml:space="preserve"> mengalami perubahan atau peningkatan dibandingan kondisi </w:t>
      </w:r>
      <w:r w:rsidRPr="00AA0B7E">
        <w:rPr>
          <w:i/>
          <w:sz w:val="24"/>
          <w:szCs w:val="24"/>
        </w:rPr>
        <w:t>baseline</w:t>
      </w:r>
      <w:r w:rsidRPr="00AA0B7E">
        <w:rPr>
          <w:sz w:val="24"/>
          <w:szCs w:val="24"/>
        </w:rPr>
        <w:t xml:space="preserve"> 1 (A1), kecenderungan stabilitas termasuk stabil berdasarkan kriteria stablitas yang telah ditetapkan, kecenderungan jejak data menaik atau terjadi peningkatan  data kemampuan megenal huruf </w:t>
      </w:r>
      <w:r w:rsidRPr="00AA0B7E">
        <w:rPr>
          <w:i/>
          <w:sz w:val="24"/>
          <w:szCs w:val="24"/>
        </w:rPr>
        <w:t>hija’iyah</w:t>
      </w:r>
      <w:r w:rsidRPr="00AA0B7E">
        <w:rPr>
          <w:sz w:val="24"/>
          <w:szCs w:val="24"/>
        </w:rPr>
        <w:t xml:space="preserve">, level stabilitas dan rentang termasuk stabil dan data kemampuan megenal huruf </w:t>
      </w:r>
      <w:r w:rsidRPr="00AA0B7E">
        <w:rPr>
          <w:i/>
          <w:sz w:val="24"/>
          <w:szCs w:val="24"/>
        </w:rPr>
        <w:t>hija’iyah</w:t>
      </w:r>
      <w:r w:rsidRPr="00AA0B7E">
        <w:rPr>
          <w:sz w:val="24"/>
          <w:szCs w:val="24"/>
        </w:rPr>
        <w:t xml:space="preserve"> mengalami peningkatan dan perubahan level terjadi peningkatan (menaik).</w:t>
      </w:r>
    </w:p>
    <w:p w:rsidR="00AA0B7E" w:rsidRPr="00AA0B7E" w:rsidRDefault="00AA0B7E" w:rsidP="00AA0B7E">
      <w:pPr>
        <w:pStyle w:val="ListParagraph"/>
        <w:numPr>
          <w:ilvl w:val="0"/>
          <w:numId w:val="14"/>
        </w:numPr>
        <w:spacing w:line="240" w:lineRule="auto"/>
        <w:ind w:left="426"/>
        <w:jc w:val="both"/>
        <w:rPr>
          <w:sz w:val="24"/>
          <w:szCs w:val="24"/>
        </w:rPr>
      </w:pPr>
      <w:r w:rsidRPr="00AA0B7E">
        <w:rPr>
          <w:sz w:val="24"/>
          <w:szCs w:val="24"/>
        </w:rPr>
        <w:t xml:space="preserve">Perbandingan kemampuan mengenal huruf </w:t>
      </w:r>
      <w:r w:rsidRPr="00AA0B7E">
        <w:rPr>
          <w:i/>
          <w:sz w:val="24"/>
          <w:szCs w:val="24"/>
        </w:rPr>
        <w:t>hija’iyah</w:t>
      </w:r>
      <w:r w:rsidRPr="00AA0B7E">
        <w:rPr>
          <w:sz w:val="24"/>
          <w:szCs w:val="24"/>
        </w:rPr>
        <w:t xml:space="preserve"> subjek AB berdasarkan hasil analisis antar kondisi yaitu pada kondisi sebelum diberi intervensi (</w:t>
      </w:r>
      <w:r w:rsidRPr="00AA0B7E">
        <w:rPr>
          <w:i/>
          <w:sz w:val="24"/>
          <w:szCs w:val="24"/>
        </w:rPr>
        <w:t>baseline</w:t>
      </w:r>
      <w:r w:rsidRPr="00AA0B7E">
        <w:rPr>
          <w:sz w:val="24"/>
          <w:szCs w:val="24"/>
        </w:rPr>
        <w:t xml:space="preserve"> 1/A1) kemampuan subjek AB sangat kurang meningkat ke kategori cukup pada kondisi saat diberikan intervensi (B), dan dari kondisi saat diberikan intervensi kemampuan subjek setelah diberikan intervensi (</w:t>
      </w:r>
      <w:r w:rsidRPr="00AA0B7E">
        <w:rPr>
          <w:i/>
          <w:sz w:val="24"/>
          <w:szCs w:val="24"/>
        </w:rPr>
        <w:t>baseline 2/</w:t>
      </w:r>
      <w:r w:rsidRPr="00AA0B7E">
        <w:rPr>
          <w:sz w:val="24"/>
          <w:szCs w:val="24"/>
        </w:rPr>
        <w:t>A2) menurun ke kategori kurang, akan tetapi nilai yang diperoleh subjek AB lebih tinggi dibandingkan dengan sebelum diberikan intervensi (</w:t>
      </w:r>
      <w:r w:rsidRPr="00AA0B7E">
        <w:rPr>
          <w:i/>
          <w:sz w:val="24"/>
          <w:szCs w:val="24"/>
        </w:rPr>
        <w:t>baseline</w:t>
      </w:r>
      <w:r w:rsidRPr="00AA0B7E">
        <w:rPr>
          <w:sz w:val="24"/>
          <w:szCs w:val="24"/>
        </w:rPr>
        <w:t xml:space="preserve"> 1/A1), jumlah variabel </w:t>
      </w:r>
      <w:r w:rsidRPr="00AA0B7E">
        <w:rPr>
          <w:sz w:val="24"/>
          <w:szCs w:val="24"/>
        </w:rPr>
        <w:lastRenderedPageBreak/>
        <w:t xml:space="preserve">yang diubah sebanyak satu variabel, kecenderungan arah dari kondisi </w:t>
      </w:r>
      <w:r w:rsidRPr="00AA0B7E">
        <w:rPr>
          <w:i/>
          <w:sz w:val="24"/>
          <w:szCs w:val="24"/>
        </w:rPr>
        <w:t>baseline</w:t>
      </w:r>
      <w:r w:rsidRPr="00AA0B7E">
        <w:rPr>
          <w:sz w:val="24"/>
          <w:szCs w:val="24"/>
        </w:rPr>
        <w:t xml:space="preserve"> 1 (A1) ke kondisi intervensi (B) mendatar ke menaik, perubahan kecenderungan stabilitas pada kondisi  </w:t>
      </w:r>
      <w:r w:rsidRPr="00AA0B7E">
        <w:rPr>
          <w:i/>
          <w:sz w:val="24"/>
          <w:szCs w:val="24"/>
        </w:rPr>
        <w:t>baseline</w:t>
      </w:r>
      <w:r w:rsidRPr="00AA0B7E">
        <w:rPr>
          <w:sz w:val="24"/>
          <w:szCs w:val="24"/>
        </w:rPr>
        <w:t xml:space="preserve"> 1 (A1) ke kondisi intervensi (B) yakni stabil ke tidak stabil, perubahan level dari kondisi </w:t>
      </w:r>
      <w:r w:rsidRPr="00AA0B7E">
        <w:rPr>
          <w:i/>
          <w:sz w:val="24"/>
          <w:szCs w:val="24"/>
        </w:rPr>
        <w:t>baseline</w:t>
      </w:r>
      <w:r w:rsidRPr="00AA0B7E">
        <w:rPr>
          <w:sz w:val="24"/>
          <w:szCs w:val="24"/>
        </w:rPr>
        <w:t xml:space="preserve"> 1 (A1) ke kondisi intervensi (B) naik atau membaik (+), data tumpang tindih dari kondisi  </w:t>
      </w:r>
      <w:r w:rsidRPr="00AA0B7E">
        <w:rPr>
          <w:i/>
          <w:sz w:val="24"/>
          <w:szCs w:val="24"/>
        </w:rPr>
        <w:t>baseline</w:t>
      </w:r>
      <w:r w:rsidRPr="00AA0B7E">
        <w:rPr>
          <w:sz w:val="24"/>
          <w:szCs w:val="24"/>
        </w:rPr>
        <w:t xml:space="preserve"> 1 (A1) ke kondisi intervensi (B) menunjukkan bahwa tidak terjadi data yang tumpang tindih dengan demikian pemberian intervensi memberikan pengaruh terhadap kemampuan mengenal huruf </w:t>
      </w:r>
      <w:r w:rsidRPr="00AA0B7E">
        <w:rPr>
          <w:i/>
          <w:sz w:val="24"/>
          <w:szCs w:val="24"/>
        </w:rPr>
        <w:t>hija’iyah</w:t>
      </w:r>
      <w:r w:rsidRPr="00AA0B7E">
        <w:rPr>
          <w:sz w:val="24"/>
          <w:szCs w:val="24"/>
        </w:rPr>
        <w:t xml:space="preserve"> murid </w:t>
      </w:r>
      <w:r w:rsidRPr="00AA0B7E">
        <w:rPr>
          <w:i/>
          <w:sz w:val="24"/>
          <w:szCs w:val="24"/>
        </w:rPr>
        <w:t>cerebral palsy</w:t>
      </w:r>
      <w:r w:rsidRPr="00AA0B7E">
        <w:rPr>
          <w:sz w:val="24"/>
          <w:szCs w:val="24"/>
        </w:rPr>
        <w:t xml:space="preserve"> tipe spastik. Kondisi intervensi (B) ke kondisi </w:t>
      </w:r>
      <w:r w:rsidRPr="00AA0B7E">
        <w:rPr>
          <w:i/>
          <w:sz w:val="24"/>
          <w:szCs w:val="24"/>
        </w:rPr>
        <w:t xml:space="preserve">baseline </w:t>
      </w:r>
      <w:r w:rsidRPr="00AA0B7E">
        <w:rPr>
          <w:sz w:val="24"/>
          <w:szCs w:val="24"/>
        </w:rPr>
        <w:t xml:space="preserve">2 (A2) jumlah variabel yang diubah sebanyak satu variabel, kecenderungan arah dari kondisi intervensi (B) ke kondisi </w:t>
      </w:r>
      <w:r w:rsidRPr="00AA0B7E">
        <w:rPr>
          <w:i/>
          <w:sz w:val="24"/>
          <w:szCs w:val="24"/>
        </w:rPr>
        <w:t xml:space="preserve">baseline </w:t>
      </w:r>
      <w:r w:rsidRPr="00AA0B7E">
        <w:rPr>
          <w:sz w:val="24"/>
          <w:szCs w:val="24"/>
        </w:rPr>
        <w:t xml:space="preserve">2 (A2) menaik ke menurun, perubahan kecenderungan stabilitas pada kondisi intervensi (B) ke kondisi </w:t>
      </w:r>
      <w:r w:rsidRPr="00AA0B7E">
        <w:rPr>
          <w:i/>
          <w:sz w:val="24"/>
          <w:szCs w:val="24"/>
        </w:rPr>
        <w:t>baseline</w:t>
      </w:r>
      <w:r w:rsidRPr="00AA0B7E">
        <w:rPr>
          <w:sz w:val="24"/>
          <w:szCs w:val="24"/>
        </w:rPr>
        <w:t xml:space="preserve"> 2 (A2) yakni tidak stabil ke stabil,  perubahan level dari kondisi intervensi (B) ke kondisi </w:t>
      </w:r>
      <w:r w:rsidRPr="00AA0B7E">
        <w:rPr>
          <w:i/>
          <w:sz w:val="24"/>
          <w:szCs w:val="24"/>
        </w:rPr>
        <w:t>baseline</w:t>
      </w:r>
      <w:r w:rsidRPr="00AA0B7E">
        <w:rPr>
          <w:sz w:val="24"/>
          <w:szCs w:val="24"/>
        </w:rPr>
        <w:t xml:space="preserve"> 2 (A2) naik atau membaik (+) hal ini disebabkan karena telah melewati kondisi intervensi (B) yaitu tanpa adanya perlakuan yang mengakibatkan perolehan nilai menaik dan data tumpang tindih kondisi intervensi (B) ke kondisi </w:t>
      </w:r>
      <w:r w:rsidRPr="00AA0B7E">
        <w:rPr>
          <w:i/>
          <w:sz w:val="24"/>
          <w:szCs w:val="24"/>
        </w:rPr>
        <w:t>baseline</w:t>
      </w:r>
      <w:r w:rsidRPr="00AA0B7E">
        <w:rPr>
          <w:sz w:val="24"/>
          <w:szCs w:val="24"/>
        </w:rPr>
        <w:t xml:space="preserve"> 2 (A2) menunjukkan bahwa tidak terjadi data yang tumpang tindih </w:t>
      </w:r>
      <w:bookmarkEnd w:id="3"/>
      <w:r w:rsidRPr="00AA0B7E">
        <w:rPr>
          <w:sz w:val="24"/>
          <w:szCs w:val="24"/>
        </w:rPr>
        <w:t xml:space="preserve">dengan demikian kemampuan mengenal huruf </w:t>
      </w:r>
      <w:r w:rsidRPr="00AA0B7E">
        <w:rPr>
          <w:i/>
          <w:sz w:val="24"/>
          <w:szCs w:val="24"/>
        </w:rPr>
        <w:lastRenderedPageBreak/>
        <w:t>hij’iyah</w:t>
      </w:r>
      <w:r w:rsidRPr="00AA0B7E">
        <w:rPr>
          <w:sz w:val="24"/>
          <w:szCs w:val="24"/>
        </w:rPr>
        <w:t xml:space="preserve"> murid tetap dikatakan meningkat, hal ini disebabkan karena adanya pengaruh dari pemberian intervensi (B).</w:t>
      </w:r>
    </w:p>
    <w:p w:rsidR="00AA0B7E" w:rsidRPr="00AA0B7E" w:rsidRDefault="00AA0B7E" w:rsidP="00AA0B7E">
      <w:pPr>
        <w:pStyle w:val="ListParagraph"/>
        <w:numPr>
          <w:ilvl w:val="0"/>
          <w:numId w:val="13"/>
        </w:numPr>
        <w:spacing w:line="240" w:lineRule="auto"/>
        <w:ind w:left="426" w:hanging="426"/>
        <w:jc w:val="both"/>
        <w:rPr>
          <w:b/>
          <w:sz w:val="24"/>
          <w:szCs w:val="24"/>
        </w:rPr>
      </w:pPr>
      <w:r w:rsidRPr="00AA0B7E">
        <w:rPr>
          <w:b/>
          <w:sz w:val="24"/>
          <w:szCs w:val="24"/>
        </w:rPr>
        <w:t>Saran</w:t>
      </w:r>
    </w:p>
    <w:p w:rsidR="00AA0B7E" w:rsidRPr="00AA0B7E" w:rsidRDefault="00AA0B7E" w:rsidP="00AA0B7E">
      <w:pPr>
        <w:spacing w:line="240" w:lineRule="auto"/>
        <w:ind w:firstLine="540"/>
        <w:rPr>
          <w:rFonts w:ascii="Times New Roman" w:hAnsi="Times New Roman" w:cs="Times New Roman"/>
          <w:sz w:val="24"/>
          <w:szCs w:val="24"/>
        </w:rPr>
      </w:pPr>
      <w:r w:rsidRPr="00AA0B7E">
        <w:rPr>
          <w:rFonts w:ascii="Times New Roman" w:hAnsi="Times New Roman" w:cs="Times New Roman"/>
          <w:sz w:val="24"/>
          <w:szCs w:val="24"/>
        </w:rPr>
        <w:t>Sehubungan dengan hasil penelitian di atas, maka diajukan saran-saran sebagai berikut:</w:t>
      </w:r>
    </w:p>
    <w:p w:rsidR="00AA0B7E" w:rsidRPr="00AA0B7E" w:rsidRDefault="00AA0B7E" w:rsidP="00AA0B7E">
      <w:pPr>
        <w:pStyle w:val="ListParagraph"/>
        <w:numPr>
          <w:ilvl w:val="0"/>
          <w:numId w:val="15"/>
        </w:numPr>
        <w:spacing w:after="0" w:line="240" w:lineRule="auto"/>
        <w:ind w:left="426" w:hanging="426"/>
        <w:jc w:val="both"/>
        <w:rPr>
          <w:sz w:val="24"/>
          <w:szCs w:val="24"/>
        </w:rPr>
      </w:pPr>
      <w:r w:rsidRPr="00AA0B7E">
        <w:rPr>
          <w:sz w:val="24"/>
          <w:szCs w:val="24"/>
        </w:rPr>
        <w:t>Saran bagi para pendidik</w:t>
      </w:r>
    </w:p>
    <w:p w:rsidR="00AA0B7E" w:rsidRPr="00AA0B7E" w:rsidRDefault="00AA0B7E" w:rsidP="00AA0B7E">
      <w:pPr>
        <w:pStyle w:val="ListParagraph"/>
        <w:spacing w:after="0" w:line="240" w:lineRule="auto"/>
        <w:ind w:left="426"/>
        <w:jc w:val="both"/>
        <w:rPr>
          <w:sz w:val="24"/>
          <w:szCs w:val="24"/>
        </w:rPr>
      </w:pPr>
      <w:r w:rsidRPr="00AA0B7E">
        <w:rPr>
          <w:sz w:val="24"/>
          <w:szCs w:val="24"/>
        </w:rPr>
        <w:t xml:space="preserve">Permainan kartu huruf </w:t>
      </w:r>
      <w:proofErr w:type="gramStart"/>
      <w:r w:rsidRPr="00AA0B7E">
        <w:rPr>
          <w:i/>
          <w:sz w:val="24"/>
          <w:szCs w:val="24"/>
        </w:rPr>
        <w:t>hija’iyah</w:t>
      </w:r>
      <w:r w:rsidRPr="00AA0B7E">
        <w:rPr>
          <w:sz w:val="24"/>
          <w:szCs w:val="24"/>
        </w:rPr>
        <w:t xml:space="preserve">  sebaiknya</w:t>
      </w:r>
      <w:proofErr w:type="gramEnd"/>
      <w:r w:rsidRPr="00AA0B7E">
        <w:rPr>
          <w:sz w:val="24"/>
          <w:szCs w:val="24"/>
        </w:rPr>
        <w:t xml:space="preserve"> dijadikan sebagai alternatif metode pembelajaran yang digunakan dalam mengenalkan huruf </w:t>
      </w:r>
      <w:r w:rsidRPr="00AA0B7E">
        <w:rPr>
          <w:i/>
          <w:sz w:val="24"/>
          <w:szCs w:val="24"/>
        </w:rPr>
        <w:t xml:space="preserve">hija’iyah </w:t>
      </w:r>
      <w:r w:rsidRPr="00AA0B7E">
        <w:rPr>
          <w:sz w:val="24"/>
          <w:szCs w:val="24"/>
        </w:rPr>
        <w:t xml:space="preserve">sehingga dapat memberikan peningkatan dalah hasil belajar mengenalkan huruf </w:t>
      </w:r>
      <w:r w:rsidRPr="00AA0B7E">
        <w:rPr>
          <w:i/>
          <w:sz w:val="24"/>
          <w:szCs w:val="24"/>
        </w:rPr>
        <w:t>hija’iyah.</w:t>
      </w:r>
    </w:p>
    <w:p w:rsidR="00AA0B7E" w:rsidRPr="00AA0B7E" w:rsidRDefault="00AA0B7E" w:rsidP="00AA0B7E">
      <w:pPr>
        <w:pStyle w:val="ListParagraph"/>
        <w:numPr>
          <w:ilvl w:val="0"/>
          <w:numId w:val="15"/>
        </w:numPr>
        <w:spacing w:line="240" w:lineRule="auto"/>
        <w:ind w:left="426" w:hanging="426"/>
        <w:jc w:val="both"/>
        <w:rPr>
          <w:sz w:val="24"/>
          <w:szCs w:val="24"/>
        </w:rPr>
      </w:pPr>
      <w:r w:rsidRPr="00AA0B7E">
        <w:rPr>
          <w:sz w:val="24"/>
          <w:szCs w:val="24"/>
        </w:rPr>
        <w:t xml:space="preserve">Bagi peneliti selanjutnya </w:t>
      </w:r>
    </w:p>
    <w:p w:rsidR="00AA0B7E" w:rsidRDefault="00AA0B7E" w:rsidP="00AA0B7E">
      <w:pPr>
        <w:pStyle w:val="ListParagraph"/>
        <w:numPr>
          <w:ilvl w:val="1"/>
          <w:numId w:val="15"/>
        </w:numPr>
        <w:spacing w:line="240" w:lineRule="auto"/>
        <w:ind w:left="851"/>
        <w:jc w:val="both"/>
        <w:rPr>
          <w:sz w:val="24"/>
          <w:szCs w:val="24"/>
        </w:rPr>
      </w:pPr>
      <w:r w:rsidRPr="00AA0B7E">
        <w:rPr>
          <w:sz w:val="24"/>
          <w:szCs w:val="24"/>
        </w:rPr>
        <w:t xml:space="preserve">Bagi peneliti yang lain, hasil penelitian ini dapat menjadi bahan masukan dalam mengembangkan teori yang berkaitan dengan kemampuan menulis </w:t>
      </w:r>
      <w:proofErr w:type="gramStart"/>
      <w:r w:rsidRPr="00AA0B7E">
        <w:rPr>
          <w:sz w:val="24"/>
          <w:szCs w:val="24"/>
        </w:rPr>
        <w:t>permulaan  yang</w:t>
      </w:r>
      <w:proofErr w:type="gramEnd"/>
      <w:r w:rsidRPr="00AA0B7E">
        <w:rPr>
          <w:sz w:val="24"/>
          <w:szCs w:val="24"/>
        </w:rPr>
        <w:t xml:space="preserve"> terkait dengan kemampuan akademik Peserta Didik Berkebutuhan Khusus (PDBK).  Penelitian ini dapat dijadikan referensi dalam mengembangkan variabel yang berkaitan dengan kemampuan akademik peserta didik berkebutuhan khusus.</w:t>
      </w:r>
    </w:p>
    <w:p w:rsidR="00AA0B7E" w:rsidRDefault="00AA0B7E" w:rsidP="00AA0B7E">
      <w:pPr>
        <w:spacing w:line="240" w:lineRule="auto"/>
        <w:jc w:val="both"/>
        <w:rPr>
          <w:sz w:val="24"/>
          <w:szCs w:val="24"/>
        </w:rPr>
      </w:pPr>
    </w:p>
    <w:p w:rsidR="00AA0B7E" w:rsidRDefault="00AA0B7E" w:rsidP="00AA0B7E">
      <w:pPr>
        <w:spacing w:line="240" w:lineRule="auto"/>
        <w:jc w:val="both"/>
        <w:rPr>
          <w:sz w:val="24"/>
          <w:szCs w:val="24"/>
        </w:rPr>
      </w:pPr>
    </w:p>
    <w:p w:rsidR="00AA0B7E" w:rsidRDefault="00AA0B7E" w:rsidP="00AA0B7E">
      <w:pPr>
        <w:spacing w:line="240" w:lineRule="auto"/>
        <w:jc w:val="both"/>
        <w:rPr>
          <w:sz w:val="24"/>
          <w:szCs w:val="24"/>
        </w:rPr>
      </w:pPr>
    </w:p>
    <w:p w:rsidR="00AA0B7E" w:rsidRDefault="00AA0B7E" w:rsidP="00AA0B7E">
      <w:pPr>
        <w:spacing w:line="240" w:lineRule="auto"/>
        <w:jc w:val="both"/>
        <w:rPr>
          <w:sz w:val="24"/>
          <w:szCs w:val="24"/>
        </w:rPr>
      </w:pPr>
    </w:p>
    <w:p w:rsidR="00AA0B7E" w:rsidRDefault="00AA0B7E" w:rsidP="00AA0B7E">
      <w:pPr>
        <w:spacing w:line="240" w:lineRule="auto"/>
        <w:jc w:val="both"/>
        <w:rPr>
          <w:sz w:val="24"/>
          <w:szCs w:val="24"/>
        </w:rPr>
      </w:pPr>
    </w:p>
    <w:p w:rsidR="00AA0B7E" w:rsidRPr="00AA0B7E" w:rsidRDefault="00AA0B7E" w:rsidP="00AA0B7E">
      <w:pPr>
        <w:spacing w:line="240" w:lineRule="auto"/>
        <w:jc w:val="center"/>
        <w:rPr>
          <w:rFonts w:ascii="Times New Roman" w:hAnsi="Times New Roman" w:cs="Times New Roman"/>
          <w:b/>
          <w:sz w:val="24"/>
          <w:szCs w:val="24"/>
        </w:rPr>
      </w:pPr>
      <w:r w:rsidRPr="00AA0B7E">
        <w:rPr>
          <w:rFonts w:ascii="Times New Roman" w:hAnsi="Times New Roman" w:cs="Times New Roman"/>
          <w:b/>
          <w:sz w:val="24"/>
          <w:szCs w:val="24"/>
        </w:rPr>
        <w:lastRenderedPageBreak/>
        <w:t>DAFTAR PUSTAKA</w:t>
      </w:r>
    </w:p>
    <w:p w:rsidR="00AA0B7E" w:rsidRPr="00AA0B7E" w:rsidRDefault="00AA0B7E" w:rsidP="00AA0B7E">
      <w:pPr>
        <w:spacing w:line="240" w:lineRule="auto"/>
        <w:ind w:left="720" w:hanging="720"/>
        <w:jc w:val="both"/>
        <w:rPr>
          <w:rFonts w:ascii="Times New Roman" w:hAnsi="Times New Roman" w:cs="Times New Roman"/>
          <w:sz w:val="24"/>
          <w:szCs w:val="24"/>
        </w:rPr>
      </w:pPr>
      <w:bookmarkStart w:id="4" w:name="_Hlk46188023"/>
      <w:r w:rsidRPr="00AA0B7E">
        <w:rPr>
          <w:rFonts w:ascii="Times New Roman" w:hAnsi="Times New Roman" w:cs="Times New Roman"/>
          <w:sz w:val="24"/>
          <w:szCs w:val="24"/>
        </w:rPr>
        <w:t xml:space="preserve">Arikunto, S. 2006. </w:t>
      </w:r>
      <w:r w:rsidRPr="00AA0B7E">
        <w:rPr>
          <w:rFonts w:ascii="Times New Roman" w:hAnsi="Times New Roman" w:cs="Times New Roman"/>
          <w:i/>
          <w:sz w:val="24"/>
          <w:szCs w:val="24"/>
        </w:rPr>
        <w:t xml:space="preserve">Prosedur Penelitian Suatu Pendekatan Praktik. </w:t>
      </w:r>
      <w:proofErr w:type="gramStart"/>
      <w:r w:rsidRPr="00AA0B7E">
        <w:rPr>
          <w:rFonts w:ascii="Times New Roman" w:hAnsi="Times New Roman" w:cs="Times New Roman"/>
          <w:sz w:val="24"/>
          <w:szCs w:val="24"/>
        </w:rPr>
        <w:t>Jakarta :Direktorat</w:t>
      </w:r>
      <w:proofErr w:type="gramEnd"/>
      <w:r w:rsidRPr="00AA0B7E">
        <w:rPr>
          <w:rFonts w:ascii="Times New Roman" w:hAnsi="Times New Roman" w:cs="Times New Roman"/>
          <w:sz w:val="24"/>
          <w:szCs w:val="24"/>
        </w:rPr>
        <w:t xml:space="preserve"> Jendral Pendidikan Tinggi Direktorat Ketenagaan.</w:t>
      </w:r>
      <w:bookmarkEnd w:id="4"/>
    </w:p>
    <w:p w:rsidR="00AA0B7E" w:rsidRPr="00AA0B7E" w:rsidRDefault="00AA0B7E" w:rsidP="00AA0B7E">
      <w:pPr>
        <w:autoSpaceDE w:val="0"/>
        <w:autoSpaceDN w:val="0"/>
        <w:adjustRightInd w:val="0"/>
        <w:spacing w:line="240" w:lineRule="auto"/>
        <w:ind w:left="720" w:hanging="720"/>
        <w:jc w:val="both"/>
        <w:rPr>
          <w:rFonts w:ascii="Times New Roman" w:hAnsi="Times New Roman" w:cs="Times New Roman"/>
          <w:sz w:val="24"/>
          <w:szCs w:val="24"/>
          <w:lang w:eastAsia="id-ID"/>
        </w:rPr>
      </w:pPr>
      <w:r w:rsidRPr="00AA0B7E">
        <w:rPr>
          <w:rFonts w:ascii="Times New Roman" w:hAnsi="Times New Roman" w:cs="Times New Roman"/>
          <w:sz w:val="24"/>
          <w:szCs w:val="24"/>
          <w:lang w:eastAsia="id-ID"/>
        </w:rPr>
        <w:t xml:space="preserve">Ariyani, F. 2016. </w:t>
      </w:r>
      <w:r w:rsidRPr="00AA0B7E">
        <w:rPr>
          <w:rFonts w:ascii="Times New Roman" w:hAnsi="Times New Roman" w:cs="Times New Roman"/>
          <w:i/>
          <w:sz w:val="24"/>
          <w:szCs w:val="24"/>
          <w:lang w:eastAsia="id-ID"/>
        </w:rPr>
        <w:t>Metode bermain meningkatkan kemampuan berhitung 1-10</w:t>
      </w:r>
      <w:r w:rsidRPr="00AA0B7E">
        <w:rPr>
          <w:rFonts w:ascii="Times New Roman" w:hAnsi="Times New Roman" w:cs="Times New Roman"/>
          <w:sz w:val="24"/>
          <w:szCs w:val="24"/>
          <w:lang w:eastAsia="id-ID"/>
        </w:rPr>
        <w:t xml:space="preserve">.   </w:t>
      </w:r>
      <w:proofErr w:type="gramStart"/>
      <w:r w:rsidRPr="00AA0B7E">
        <w:rPr>
          <w:rFonts w:ascii="Times New Roman" w:hAnsi="Times New Roman" w:cs="Times New Roman"/>
          <w:sz w:val="24"/>
          <w:szCs w:val="24"/>
          <w:lang w:eastAsia="id-ID"/>
        </w:rPr>
        <w:t>Jurnal  Pendidikan</w:t>
      </w:r>
      <w:proofErr w:type="gramEnd"/>
      <w:r w:rsidRPr="00AA0B7E">
        <w:rPr>
          <w:rFonts w:ascii="Times New Roman" w:hAnsi="Times New Roman" w:cs="Times New Roman"/>
          <w:sz w:val="24"/>
          <w:szCs w:val="24"/>
          <w:lang w:eastAsia="id-ID"/>
        </w:rPr>
        <w:t xml:space="preserve"> Taman Kanak-kanak. </w:t>
      </w:r>
    </w:p>
    <w:p w:rsidR="00AA0B7E" w:rsidRPr="00AA0B7E" w:rsidRDefault="00AA0B7E" w:rsidP="00AA0B7E">
      <w:pPr>
        <w:spacing w:line="240" w:lineRule="auto"/>
        <w:ind w:left="900" w:hanging="900"/>
        <w:jc w:val="both"/>
        <w:rPr>
          <w:rFonts w:ascii="Times New Roman" w:hAnsi="Times New Roman" w:cs="Times New Roman"/>
          <w:sz w:val="24"/>
          <w:szCs w:val="24"/>
        </w:rPr>
      </w:pPr>
      <w:r w:rsidRPr="00AA0B7E">
        <w:rPr>
          <w:rFonts w:ascii="Times New Roman" w:hAnsi="Times New Roman" w:cs="Times New Roman"/>
          <w:sz w:val="24"/>
          <w:szCs w:val="24"/>
        </w:rPr>
        <w:t xml:space="preserve">Arsyad. A. 2005. </w:t>
      </w:r>
      <w:r w:rsidRPr="00AA0B7E">
        <w:rPr>
          <w:rFonts w:ascii="Times New Roman" w:hAnsi="Times New Roman" w:cs="Times New Roman"/>
          <w:i/>
          <w:iCs/>
          <w:sz w:val="24"/>
          <w:szCs w:val="24"/>
        </w:rPr>
        <w:t>Media Pembelajaran</w:t>
      </w:r>
      <w:r w:rsidRPr="00AA0B7E">
        <w:rPr>
          <w:rFonts w:ascii="Times New Roman" w:hAnsi="Times New Roman" w:cs="Times New Roman"/>
          <w:sz w:val="24"/>
          <w:szCs w:val="24"/>
        </w:rPr>
        <w:t>. Jakarta: PT Rajagrafindo Persada.</w:t>
      </w:r>
    </w:p>
    <w:p w:rsidR="00AA0B7E" w:rsidRPr="00AA0B7E" w:rsidRDefault="00AA0B7E" w:rsidP="00AA0B7E">
      <w:pPr>
        <w:spacing w:line="240" w:lineRule="auto"/>
        <w:ind w:left="720" w:hanging="720"/>
        <w:jc w:val="both"/>
        <w:rPr>
          <w:rFonts w:ascii="Times New Roman" w:hAnsi="Times New Roman" w:cs="Times New Roman"/>
          <w:iCs/>
          <w:sz w:val="24"/>
          <w:szCs w:val="24"/>
        </w:rPr>
      </w:pPr>
      <w:r w:rsidRPr="00AA0B7E">
        <w:rPr>
          <w:rFonts w:ascii="Times New Roman" w:hAnsi="Times New Roman" w:cs="Times New Roman"/>
          <w:iCs/>
          <w:sz w:val="24"/>
          <w:szCs w:val="24"/>
        </w:rPr>
        <w:t xml:space="preserve">Assjari, M. 1995. </w:t>
      </w:r>
      <w:r w:rsidRPr="00AA0B7E">
        <w:rPr>
          <w:rFonts w:ascii="Times New Roman" w:hAnsi="Times New Roman" w:cs="Times New Roman"/>
          <w:i/>
          <w:iCs/>
          <w:sz w:val="24"/>
          <w:szCs w:val="24"/>
        </w:rPr>
        <w:t xml:space="preserve">Ortopedagogik Anak Tunadaksa. </w:t>
      </w:r>
      <w:r w:rsidRPr="00AA0B7E">
        <w:rPr>
          <w:rFonts w:ascii="Times New Roman" w:hAnsi="Times New Roman" w:cs="Times New Roman"/>
          <w:iCs/>
          <w:sz w:val="24"/>
          <w:szCs w:val="24"/>
        </w:rPr>
        <w:t xml:space="preserve">Bandung: Departemen Pendidikan dan Kebudayaan Direktorat Jendral Pendidikan Tinggi Proyek Pendidikan Tenaga Guru.  </w:t>
      </w:r>
    </w:p>
    <w:p w:rsidR="00AA0B7E" w:rsidRPr="00AA0B7E" w:rsidRDefault="00AA0B7E" w:rsidP="00AA0B7E">
      <w:pPr>
        <w:spacing w:line="240" w:lineRule="auto"/>
        <w:ind w:left="709" w:hanging="709"/>
        <w:rPr>
          <w:rFonts w:ascii="Times New Roman" w:hAnsi="Times New Roman" w:cs="Times New Roman"/>
          <w:sz w:val="24"/>
          <w:szCs w:val="24"/>
        </w:rPr>
      </w:pPr>
      <w:r w:rsidRPr="00AA0B7E">
        <w:rPr>
          <w:rFonts w:ascii="Times New Roman" w:hAnsi="Times New Roman" w:cs="Times New Roman"/>
          <w:sz w:val="24"/>
          <w:szCs w:val="24"/>
        </w:rPr>
        <w:t xml:space="preserve">B.E.F. Montolalu, dkk. 2008. </w:t>
      </w:r>
      <w:r w:rsidRPr="00AA0B7E">
        <w:rPr>
          <w:rFonts w:ascii="Times New Roman" w:hAnsi="Times New Roman" w:cs="Times New Roman"/>
          <w:i/>
          <w:sz w:val="24"/>
          <w:szCs w:val="24"/>
        </w:rPr>
        <w:t>Bermain dan Permainan Anak</w:t>
      </w:r>
      <w:r w:rsidRPr="00AA0B7E">
        <w:rPr>
          <w:rFonts w:ascii="Times New Roman" w:hAnsi="Times New Roman" w:cs="Times New Roman"/>
          <w:sz w:val="24"/>
          <w:szCs w:val="24"/>
        </w:rPr>
        <w:t>. Jakarta: Universitas Terbuka</w:t>
      </w:r>
    </w:p>
    <w:p w:rsidR="00AA0B7E" w:rsidRPr="00AA0B7E" w:rsidRDefault="00AA0B7E" w:rsidP="00AA0B7E">
      <w:pPr>
        <w:spacing w:line="240" w:lineRule="auto"/>
        <w:ind w:left="709" w:hanging="709"/>
        <w:rPr>
          <w:rFonts w:ascii="Times New Roman" w:hAnsi="Times New Roman" w:cs="Times New Roman"/>
          <w:sz w:val="24"/>
          <w:szCs w:val="24"/>
        </w:rPr>
      </w:pPr>
      <w:r w:rsidRPr="00AA0B7E">
        <w:rPr>
          <w:rFonts w:ascii="Times New Roman" w:hAnsi="Times New Roman" w:cs="Times New Roman"/>
          <w:sz w:val="24"/>
          <w:szCs w:val="24"/>
        </w:rPr>
        <w:t xml:space="preserve">Effendi, M. 2008. </w:t>
      </w:r>
      <w:r w:rsidRPr="00AA0B7E">
        <w:rPr>
          <w:rFonts w:ascii="Times New Roman" w:hAnsi="Times New Roman" w:cs="Times New Roman"/>
          <w:i/>
          <w:sz w:val="24"/>
          <w:szCs w:val="24"/>
        </w:rPr>
        <w:t>Pengantar Psikopedagogik Anak Berkelainan</w:t>
      </w:r>
      <w:r w:rsidRPr="00AA0B7E">
        <w:rPr>
          <w:rFonts w:ascii="Times New Roman" w:hAnsi="Times New Roman" w:cs="Times New Roman"/>
          <w:sz w:val="24"/>
          <w:szCs w:val="24"/>
        </w:rPr>
        <w:t>. Jakarta: Bumi Aksara</w:t>
      </w:r>
    </w:p>
    <w:p w:rsidR="00AA0B7E" w:rsidRPr="00AA0B7E" w:rsidRDefault="00AA0B7E" w:rsidP="00AA0B7E">
      <w:pPr>
        <w:spacing w:line="240" w:lineRule="auto"/>
        <w:ind w:left="709" w:hanging="709"/>
        <w:rPr>
          <w:rFonts w:ascii="Times New Roman" w:hAnsi="Times New Roman" w:cs="Times New Roman"/>
          <w:sz w:val="24"/>
          <w:szCs w:val="24"/>
        </w:rPr>
      </w:pPr>
      <w:r w:rsidRPr="00AA0B7E">
        <w:rPr>
          <w:rFonts w:ascii="Times New Roman" w:hAnsi="Times New Roman" w:cs="Times New Roman"/>
          <w:sz w:val="24"/>
          <w:szCs w:val="24"/>
        </w:rPr>
        <w:t xml:space="preserve">Eliyawati.C. 2005. </w:t>
      </w:r>
      <w:r w:rsidRPr="00AA0B7E">
        <w:rPr>
          <w:rFonts w:ascii="Times New Roman" w:hAnsi="Times New Roman" w:cs="Times New Roman"/>
          <w:i/>
          <w:sz w:val="24"/>
          <w:szCs w:val="24"/>
        </w:rPr>
        <w:t>Pemilihan dan Pengembangan Sumber Belajar Untuk Anak Usia Dini.</w:t>
      </w:r>
      <w:r w:rsidRPr="00AA0B7E">
        <w:rPr>
          <w:rFonts w:ascii="Times New Roman" w:hAnsi="Times New Roman" w:cs="Times New Roman"/>
          <w:sz w:val="24"/>
          <w:szCs w:val="24"/>
        </w:rPr>
        <w:t xml:space="preserve"> Jakarta: Dirjen Pendidikan dan Tenaga Kependidikan dan Ketenagaan Perguruan Tinggi.</w:t>
      </w:r>
    </w:p>
    <w:p w:rsidR="00AA0B7E" w:rsidRPr="00AA0B7E" w:rsidRDefault="00AA0B7E" w:rsidP="00AA0B7E">
      <w:pPr>
        <w:spacing w:line="240" w:lineRule="auto"/>
        <w:jc w:val="both"/>
        <w:rPr>
          <w:rFonts w:ascii="Times New Roman" w:hAnsi="Times New Roman" w:cs="Times New Roman"/>
          <w:sz w:val="24"/>
          <w:szCs w:val="24"/>
        </w:rPr>
      </w:pPr>
      <w:r w:rsidRPr="00AA0B7E">
        <w:rPr>
          <w:rFonts w:ascii="Times New Roman" w:hAnsi="Times New Roman" w:cs="Times New Roman"/>
          <w:sz w:val="24"/>
          <w:szCs w:val="24"/>
        </w:rPr>
        <w:t xml:space="preserve">Daryanto. 2005. </w:t>
      </w:r>
      <w:r w:rsidRPr="00AA0B7E">
        <w:rPr>
          <w:rFonts w:ascii="Times New Roman" w:hAnsi="Times New Roman" w:cs="Times New Roman"/>
          <w:i/>
          <w:sz w:val="24"/>
          <w:szCs w:val="24"/>
        </w:rPr>
        <w:t>Evaluasi Pendidikan</w:t>
      </w:r>
      <w:r w:rsidRPr="00AA0B7E">
        <w:rPr>
          <w:rFonts w:ascii="Times New Roman" w:hAnsi="Times New Roman" w:cs="Times New Roman"/>
          <w:sz w:val="24"/>
          <w:szCs w:val="24"/>
        </w:rPr>
        <w:t>. Jakarta: Rineka Cipta</w:t>
      </w:r>
    </w:p>
    <w:p w:rsidR="00AA0B7E" w:rsidRPr="00AA0B7E" w:rsidRDefault="00AA0B7E" w:rsidP="00AA0B7E">
      <w:pPr>
        <w:spacing w:line="240" w:lineRule="auto"/>
        <w:jc w:val="both"/>
        <w:rPr>
          <w:rFonts w:ascii="Times New Roman" w:hAnsi="Times New Roman" w:cs="Times New Roman"/>
          <w:sz w:val="24"/>
          <w:szCs w:val="24"/>
        </w:rPr>
      </w:pPr>
    </w:p>
    <w:p w:rsidR="00AA0B7E" w:rsidRPr="00AA0B7E" w:rsidRDefault="00AA0B7E" w:rsidP="00AA0B7E">
      <w:pPr>
        <w:autoSpaceDE w:val="0"/>
        <w:autoSpaceDN w:val="0"/>
        <w:adjustRightInd w:val="0"/>
        <w:spacing w:line="240" w:lineRule="auto"/>
        <w:jc w:val="both"/>
        <w:rPr>
          <w:rFonts w:ascii="Times New Roman" w:hAnsi="Times New Roman" w:cs="Times New Roman"/>
          <w:sz w:val="24"/>
          <w:szCs w:val="24"/>
          <w:lang w:eastAsia="id-ID"/>
        </w:rPr>
      </w:pPr>
      <w:r w:rsidRPr="00AA0B7E">
        <w:rPr>
          <w:rFonts w:ascii="Times New Roman" w:hAnsi="Times New Roman" w:cs="Times New Roman"/>
          <w:sz w:val="24"/>
          <w:szCs w:val="24"/>
          <w:lang w:eastAsia="id-ID"/>
        </w:rPr>
        <w:lastRenderedPageBreak/>
        <w:t xml:space="preserve">Hanafi. 2013. </w:t>
      </w:r>
      <w:r w:rsidRPr="00AA0B7E">
        <w:rPr>
          <w:rFonts w:ascii="Times New Roman" w:hAnsi="Times New Roman" w:cs="Times New Roman"/>
          <w:i/>
          <w:sz w:val="24"/>
          <w:szCs w:val="24"/>
          <w:lang w:eastAsia="id-ID"/>
        </w:rPr>
        <w:t>Ilmu Tajwid Praktis</w:t>
      </w:r>
      <w:r w:rsidRPr="00AA0B7E">
        <w:rPr>
          <w:rFonts w:ascii="Times New Roman" w:hAnsi="Times New Roman" w:cs="Times New Roman"/>
          <w:sz w:val="24"/>
          <w:szCs w:val="24"/>
          <w:lang w:eastAsia="id-ID"/>
        </w:rPr>
        <w:t>. Jakarta: Sinar Terang</w:t>
      </w:r>
    </w:p>
    <w:p w:rsidR="00AA0B7E" w:rsidRPr="00AA0B7E" w:rsidRDefault="00AA0B7E" w:rsidP="00AA0B7E">
      <w:pPr>
        <w:autoSpaceDE w:val="0"/>
        <w:autoSpaceDN w:val="0"/>
        <w:adjustRightInd w:val="0"/>
        <w:spacing w:line="240" w:lineRule="auto"/>
        <w:jc w:val="both"/>
        <w:rPr>
          <w:rFonts w:ascii="Times New Roman" w:hAnsi="Times New Roman" w:cs="Times New Roman"/>
          <w:sz w:val="24"/>
          <w:szCs w:val="24"/>
          <w:lang w:eastAsia="id-ID"/>
        </w:rPr>
      </w:pPr>
      <w:r w:rsidRPr="00AA0B7E">
        <w:rPr>
          <w:rFonts w:ascii="Times New Roman" w:hAnsi="Times New Roman" w:cs="Times New Roman"/>
          <w:sz w:val="24"/>
          <w:szCs w:val="24"/>
          <w:lang w:eastAsia="id-ID"/>
        </w:rPr>
        <w:t xml:space="preserve">Hasan, M. 2009. </w:t>
      </w:r>
      <w:r w:rsidRPr="00AA0B7E">
        <w:rPr>
          <w:rFonts w:ascii="Times New Roman" w:hAnsi="Times New Roman" w:cs="Times New Roman"/>
          <w:i/>
          <w:sz w:val="24"/>
          <w:szCs w:val="24"/>
          <w:lang w:eastAsia="id-ID"/>
        </w:rPr>
        <w:t>Pendidikan Anak Usia Dini</w:t>
      </w:r>
      <w:r w:rsidRPr="00AA0B7E">
        <w:rPr>
          <w:rFonts w:ascii="Times New Roman" w:hAnsi="Times New Roman" w:cs="Times New Roman"/>
          <w:sz w:val="24"/>
          <w:szCs w:val="24"/>
          <w:lang w:eastAsia="id-ID"/>
        </w:rPr>
        <w:t>. Yogyakarta: Diva Press.</w:t>
      </w:r>
    </w:p>
    <w:p w:rsidR="00AA0B7E" w:rsidRPr="00AA0B7E" w:rsidRDefault="00AA0B7E" w:rsidP="00AA0B7E">
      <w:pPr>
        <w:spacing w:line="240" w:lineRule="auto"/>
        <w:ind w:left="720" w:hanging="720"/>
        <w:jc w:val="both"/>
        <w:rPr>
          <w:rFonts w:ascii="Times New Roman" w:hAnsi="Times New Roman" w:cs="Times New Roman"/>
          <w:color w:val="000000"/>
          <w:sz w:val="24"/>
          <w:szCs w:val="24"/>
          <w:lang w:eastAsia="id-ID"/>
        </w:rPr>
      </w:pPr>
      <w:r w:rsidRPr="00AA0B7E">
        <w:rPr>
          <w:rFonts w:ascii="Times New Roman" w:hAnsi="Times New Roman" w:cs="Times New Roman"/>
          <w:color w:val="000000"/>
          <w:sz w:val="24"/>
          <w:szCs w:val="24"/>
          <w:lang w:eastAsia="id-ID"/>
        </w:rPr>
        <w:t xml:space="preserve">Ismail, Abdul Mujib dan Nawawi, Maria Ulfa. 1995. </w:t>
      </w:r>
      <w:r w:rsidRPr="00AA0B7E">
        <w:rPr>
          <w:rFonts w:ascii="Times New Roman" w:hAnsi="Times New Roman" w:cs="Times New Roman"/>
          <w:i/>
          <w:iCs/>
          <w:color w:val="000000"/>
          <w:sz w:val="24"/>
          <w:szCs w:val="24"/>
          <w:lang w:eastAsia="id-ID"/>
        </w:rPr>
        <w:t>Pedoman Ilmu Tajwid</w:t>
      </w:r>
      <w:r w:rsidRPr="00AA0B7E">
        <w:rPr>
          <w:rFonts w:ascii="Times New Roman" w:hAnsi="Times New Roman" w:cs="Times New Roman"/>
          <w:color w:val="000000"/>
          <w:sz w:val="24"/>
          <w:szCs w:val="24"/>
          <w:lang w:eastAsia="id-ID"/>
        </w:rPr>
        <w:t>. Surabaya: Karya Abditama.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Itsnaini. 2018. Peningkatan Kemampuan Mengenal Huruf Hija’iyah Dengan Media Kartu Huruf Pada Anak Kelompok A di RA Al Huda, Rejowinangun, Kotagede, Yogyakarta. </w:t>
      </w:r>
      <w:r w:rsidRPr="00AA0B7E">
        <w:rPr>
          <w:rFonts w:ascii="Times New Roman" w:hAnsi="Times New Roman" w:cs="Times New Roman"/>
          <w:i/>
          <w:sz w:val="24"/>
          <w:szCs w:val="24"/>
        </w:rPr>
        <w:t>Skripsi.</w:t>
      </w:r>
      <w:r w:rsidRPr="00AA0B7E">
        <w:rPr>
          <w:rFonts w:ascii="Times New Roman" w:hAnsi="Times New Roman" w:cs="Times New Roman"/>
          <w:sz w:val="24"/>
          <w:szCs w:val="24"/>
        </w:rPr>
        <w:t xml:space="preserve"> Yogyakarta. Universitas Negeri Yogyakarta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Kurniawan, H. 2002. Penggunaan Media Kartu Terhadap Peningkatan Kemampuan Anak Dalam Berhitung. </w:t>
      </w:r>
      <w:r w:rsidRPr="00AA0B7E">
        <w:rPr>
          <w:rFonts w:ascii="Times New Roman" w:hAnsi="Times New Roman" w:cs="Times New Roman"/>
          <w:i/>
          <w:sz w:val="24"/>
          <w:szCs w:val="24"/>
        </w:rPr>
        <w:t>Skripsi.</w:t>
      </w:r>
      <w:r w:rsidRPr="00AA0B7E">
        <w:rPr>
          <w:rFonts w:ascii="Times New Roman" w:hAnsi="Times New Roman" w:cs="Times New Roman"/>
          <w:sz w:val="24"/>
          <w:szCs w:val="24"/>
        </w:rPr>
        <w:t xml:space="preserve"> Yogyakarta: Universitas Negeri Yogyakarta.</w:t>
      </w:r>
    </w:p>
    <w:p w:rsidR="00AA0B7E" w:rsidRPr="00AA0B7E" w:rsidRDefault="00AA0B7E" w:rsidP="00AA0B7E">
      <w:pPr>
        <w:spacing w:before="240" w:line="240" w:lineRule="auto"/>
        <w:ind w:left="720" w:hanging="720"/>
        <w:jc w:val="both"/>
        <w:rPr>
          <w:rFonts w:ascii="Times New Roman" w:hAnsi="Times New Roman" w:cs="Times New Roman"/>
          <w:iCs/>
          <w:sz w:val="24"/>
          <w:szCs w:val="24"/>
        </w:rPr>
      </w:pPr>
      <w:r w:rsidRPr="00AA0B7E">
        <w:rPr>
          <w:rFonts w:ascii="Times New Roman" w:hAnsi="Times New Roman" w:cs="Times New Roman"/>
          <w:iCs/>
          <w:sz w:val="24"/>
          <w:szCs w:val="24"/>
        </w:rPr>
        <w:t xml:space="preserve">Laely, K. 2013. Peningkatan Kemampuan Membaca Permulaan Melalui Media Kartu Gambar. </w:t>
      </w:r>
      <w:r w:rsidRPr="00AA0B7E">
        <w:rPr>
          <w:rFonts w:ascii="Times New Roman" w:hAnsi="Times New Roman" w:cs="Times New Roman"/>
          <w:i/>
          <w:iCs/>
          <w:sz w:val="24"/>
          <w:szCs w:val="24"/>
        </w:rPr>
        <w:t>Jurnal Pendidikan Anak Usia Dini</w:t>
      </w:r>
      <w:r w:rsidRPr="00AA0B7E">
        <w:rPr>
          <w:rFonts w:ascii="Times New Roman" w:hAnsi="Times New Roman" w:cs="Times New Roman"/>
          <w:iCs/>
          <w:sz w:val="24"/>
          <w:szCs w:val="24"/>
        </w:rPr>
        <w:t>. 7 (2): 25</w:t>
      </w:r>
    </w:p>
    <w:p w:rsidR="00AA0B7E" w:rsidRPr="00AA0B7E" w:rsidRDefault="00AA0B7E" w:rsidP="00AA0B7E">
      <w:pPr>
        <w:spacing w:line="240" w:lineRule="auto"/>
        <w:ind w:left="720" w:hanging="720"/>
        <w:jc w:val="both"/>
        <w:rPr>
          <w:rFonts w:ascii="Times New Roman" w:hAnsi="Times New Roman" w:cs="Times New Roman"/>
          <w:iCs/>
          <w:sz w:val="24"/>
          <w:szCs w:val="24"/>
        </w:rPr>
      </w:pPr>
      <w:r w:rsidRPr="00AA0B7E">
        <w:rPr>
          <w:rFonts w:ascii="Times New Roman" w:hAnsi="Times New Roman" w:cs="Times New Roman"/>
          <w:iCs/>
          <w:sz w:val="24"/>
          <w:szCs w:val="24"/>
        </w:rPr>
        <w:t xml:space="preserve">Moeslichatoen, R. 2004. </w:t>
      </w:r>
      <w:r w:rsidRPr="00AA0B7E">
        <w:rPr>
          <w:rFonts w:ascii="Times New Roman" w:hAnsi="Times New Roman" w:cs="Times New Roman"/>
          <w:i/>
          <w:iCs/>
          <w:sz w:val="24"/>
          <w:szCs w:val="24"/>
        </w:rPr>
        <w:t>Metode mengajar di taman kanak-kanak</w:t>
      </w:r>
      <w:r w:rsidRPr="00AA0B7E">
        <w:rPr>
          <w:rFonts w:ascii="Times New Roman" w:hAnsi="Times New Roman" w:cs="Times New Roman"/>
          <w:iCs/>
          <w:sz w:val="24"/>
          <w:szCs w:val="24"/>
        </w:rPr>
        <w:t>. Jakarta:PT Rineka Cipta.</w:t>
      </w:r>
    </w:p>
    <w:p w:rsidR="00AA0B7E" w:rsidRPr="00AA0B7E" w:rsidRDefault="00AA0B7E" w:rsidP="00AA0B7E">
      <w:pPr>
        <w:spacing w:line="240" w:lineRule="auto"/>
        <w:ind w:left="720" w:hanging="720"/>
        <w:jc w:val="both"/>
        <w:rPr>
          <w:rFonts w:ascii="Times New Roman" w:hAnsi="Times New Roman" w:cs="Times New Roman"/>
          <w:iCs/>
          <w:sz w:val="24"/>
          <w:szCs w:val="24"/>
        </w:rPr>
      </w:pPr>
      <w:r w:rsidRPr="00AA0B7E">
        <w:rPr>
          <w:rFonts w:ascii="Times New Roman" w:hAnsi="Times New Roman" w:cs="Times New Roman"/>
          <w:iCs/>
          <w:sz w:val="24"/>
          <w:szCs w:val="24"/>
        </w:rPr>
        <w:t xml:space="preserve">Nining, 2014. </w:t>
      </w:r>
      <w:r w:rsidRPr="00AA0B7E">
        <w:rPr>
          <w:rFonts w:ascii="Times New Roman" w:hAnsi="Times New Roman" w:cs="Times New Roman"/>
          <w:sz w:val="24"/>
          <w:szCs w:val="24"/>
        </w:rPr>
        <w:t xml:space="preserve">Peningkatan Kemampuan Berhitung Melalui Metode Bermain Pada Anak Kelompok B TK Merpati Pos Kecamatan Laweyan Surakarta. </w:t>
      </w:r>
      <w:r w:rsidRPr="00AA0B7E">
        <w:rPr>
          <w:rFonts w:ascii="Times New Roman" w:hAnsi="Times New Roman" w:cs="Times New Roman"/>
          <w:i/>
          <w:sz w:val="24"/>
          <w:szCs w:val="24"/>
        </w:rPr>
        <w:t>Skripsi</w:t>
      </w:r>
      <w:r w:rsidRPr="00AA0B7E">
        <w:rPr>
          <w:rFonts w:ascii="Times New Roman" w:hAnsi="Times New Roman" w:cs="Times New Roman"/>
          <w:sz w:val="24"/>
          <w:szCs w:val="24"/>
        </w:rPr>
        <w:t>. Yogyakarta. Universitas Negeri Yogyakarta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lastRenderedPageBreak/>
        <w:t xml:space="preserve">Pratiwi, T. 2019. Meningkatkan Kemampuan Mengenal Huruf Hija’iyah Melalui Media Kartu Huruf Pada Anak Tunagrahita Di SLB B-F Mandiri Kendari. </w:t>
      </w:r>
      <w:r w:rsidRPr="00AA0B7E">
        <w:rPr>
          <w:rFonts w:ascii="Times New Roman" w:hAnsi="Times New Roman" w:cs="Times New Roman"/>
          <w:i/>
          <w:sz w:val="24"/>
          <w:szCs w:val="24"/>
        </w:rPr>
        <w:t>Skripsi</w:t>
      </w:r>
      <w:r w:rsidRPr="00AA0B7E">
        <w:rPr>
          <w:rFonts w:ascii="Times New Roman" w:hAnsi="Times New Roman" w:cs="Times New Roman"/>
          <w:sz w:val="24"/>
          <w:szCs w:val="24"/>
        </w:rPr>
        <w:t>. Kendari: Institut Agama Islam Negeri Kendari.</w:t>
      </w:r>
    </w:p>
    <w:p w:rsidR="00AA0B7E" w:rsidRPr="00AA0B7E" w:rsidRDefault="00AA0B7E" w:rsidP="00AA0B7E">
      <w:pPr>
        <w:spacing w:line="240" w:lineRule="auto"/>
        <w:ind w:left="709" w:hanging="709"/>
        <w:jc w:val="both"/>
        <w:rPr>
          <w:rFonts w:ascii="Times New Roman" w:hAnsi="Times New Roman" w:cs="Times New Roman"/>
          <w:sz w:val="24"/>
          <w:szCs w:val="24"/>
        </w:rPr>
      </w:pPr>
      <w:r w:rsidRPr="00AA0B7E">
        <w:rPr>
          <w:rFonts w:ascii="Times New Roman" w:hAnsi="Times New Roman" w:cs="Times New Roman"/>
          <w:sz w:val="24"/>
          <w:szCs w:val="24"/>
        </w:rPr>
        <w:t xml:space="preserve">Salim, A. 1996. </w:t>
      </w:r>
      <w:r w:rsidRPr="00AA0B7E">
        <w:rPr>
          <w:rFonts w:ascii="Times New Roman" w:hAnsi="Times New Roman" w:cs="Times New Roman"/>
          <w:i/>
          <w:sz w:val="24"/>
          <w:szCs w:val="24"/>
        </w:rPr>
        <w:t xml:space="preserve">Pendidikan Bagi </w:t>
      </w:r>
      <w:proofErr w:type="gramStart"/>
      <w:r w:rsidRPr="00AA0B7E">
        <w:rPr>
          <w:rFonts w:ascii="Times New Roman" w:hAnsi="Times New Roman" w:cs="Times New Roman"/>
          <w:i/>
          <w:sz w:val="24"/>
          <w:szCs w:val="24"/>
        </w:rPr>
        <w:t>Anak  Cerebral</w:t>
      </w:r>
      <w:proofErr w:type="gramEnd"/>
      <w:r w:rsidRPr="00AA0B7E">
        <w:rPr>
          <w:rFonts w:ascii="Times New Roman" w:hAnsi="Times New Roman" w:cs="Times New Roman"/>
          <w:i/>
          <w:sz w:val="24"/>
          <w:szCs w:val="24"/>
        </w:rPr>
        <w:t xml:space="preserve"> Palsy.</w:t>
      </w:r>
      <w:r w:rsidRPr="00AA0B7E">
        <w:rPr>
          <w:rFonts w:ascii="Times New Roman" w:hAnsi="Times New Roman" w:cs="Times New Roman"/>
          <w:sz w:val="24"/>
          <w:szCs w:val="24"/>
        </w:rPr>
        <w:t xml:space="preserve"> Jakarta: Depdikbud Dirjen Dikti</w:t>
      </w:r>
    </w:p>
    <w:p w:rsidR="00AA0B7E" w:rsidRPr="00AA0B7E" w:rsidRDefault="00AA0B7E" w:rsidP="00AA0B7E">
      <w:pPr>
        <w:autoSpaceDE w:val="0"/>
        <w:autoSpaceDN w:val="0"/>
        <w:adjustRightInd w:val="0"/>
        <w:spacing w:line="240" w:lineRule="auto"/>
        <w:ind w:left="709" w:hanging="709"/>
        <w:jc w:val="both"/>
        <w:rPr>
          <w:rFonts w:ascii="Times New Roman" w:hAnsi="Times New Roman" w:cs="Times New Roman"/>
          <w:color w:val="000000"/>
          <w:sz w:val="24"/>
          <w:szCs w:val="24"/>
          <w:lang w:eastAsia="id-ID"/>
        </w:rPr>
      </w:pPr>
      <w:r w:rsidRPr="00AA0B7E">
        <w:rPr>
          <w:rFonts w:ascii="Times New Roman" w:hAnsi="Times New Roman" w:cs="Times New Roman"/>
          <w:color w:val="000000"/>
          <w:sz w:val="24"/>
          <w:szCs w:val="24"/>
          <w:lang w:eastAsia="id-ID"/>
        </w:rPr>
        <w:t xml:space="preserve">Saska, R. 2005. </w:t>
      </w:r>
      <w:r w:rsidRPr="00AA0B7E">
        <w:rPr>
          <w:rFonts w:ascii="Times New Roman" w:hAnsi="Times New Roman" w:cs="Times New Roman"/>
          <w:i/>
          <w:iCs/>
          <w:color w:val="000000"/>
          <w:sz w:val="24"/>
          <w:szCs w:val="24"/>
          <w:lang w:eastAsia="id-ID"/>
        </w:rPr>
        <w:t>Metode CASH Cara Cepat Praktis Belajar Al-Qur’an</w:t>
      </w:r>
      <w:r w:rsidRPr="00AA0B7E">
        <w:rPr>
          <w:rFonts w:ascii="Times New Roman" w:hAnsi="Times New Roman" w:cs="Times New Roman"/>
          <w:color w:val="000000"/>
          <w:sz w:val="24"/>
          <w:szCs w:val="24"/>
          <w:lang w:eastAsia="id-ID"/>
        </w:rPr>
        <w:t>. Pontianak: Apollo</w:t>
      </w:r>
    </w:p>
    <w:p w:rsidR="00AA0B7E" w:rsidRPr="00AA0B7E" w:rsidRDefault="00AA0B7E" w:rsidP="00AA0B7E">
      <w:pPr>
        <w:autoSpaceDE w:val="0"/>
        <w:autoSpaceDN w:val="0"/>
        <w:adjustRightInd w:val="0"/>
        <w:spacing w:line="240" w:lineRule="auto"/>
        <w:jc w:val="both"/>
        <w:rPr>
          <w:rFonts w:ascii="Times New Roman" w:hAnsi="Times New Roman" w:cs="Times New Roman"/>
          <w:color w:val="000000"/>
          <w:sz w:val="24"/>
          <w:szCs w:val="24"/>
          <w:lang w:eastAsia="id-ID"/>
        </w:rPr>
      </w:pPr>
      <w:r w:rsidRPr="00AA0B7E">
        <w:rPr>
          <w:rFonts w:ascii="Times New Roman" w:hAnsi="Times New Roman" w:cs="Times New Roman"/>
          <w:color w:val="000000"/>
          <w:sz w:val="24"/>
          <w:szCs w:val="24"/>
          <w:lang w:eastAsia="id-ID"/>
        </w:rPr>
        <w:t xml:space="preserve">Semiawan, Conny R.  2008. </w:t>
      </w:r>
      <w:r w:rsidRPr="00AA0B7E">
        <w:rPr>
          <w:rFonts w:ascii="Times New Roman" w:hAnsi="Times New Roman" w:cs="Times New Roman"/>
          <w:i/>
          <w:iCs/>
          <w:color w:val="000000"/>
          <w:sz w:val="24"/>
          <w:szCs w:val="24"/>
          <w:lang w:eastAsia="id-ID"/>
        </w:rPr>
        <w:t>Belajar dan Pembelajaran Prasekolah dan Sekolah Dasar</w:t>
      </w:r>
      <w:r w:rsidRPr="00AA0B7E">
        <w:rPr>
          <w:rFonts w:ascii="Times New Roman" w:hAnsi="Times New Roman" w:cs="Times New Roman"/>
          <w:color w:val="000000"/>
          <w:sz w:val="24"/>
          <w:szCs w:val="24"/>
          <w:lang w:eastAsia="id-ID"/>
        </w:rPr>
        <w:t>. Jakarta: PT. Indeks.</w:t>
      </w:r>
    </w:p>
    <w:p w:rsidR="00AA0B7E" w:rsidRPr="00AA0B7E" w:rsidRDefault="00AA0B7E" w:rsidP="00AA0B7E">
      <w:pPr>
        <w:autoSpaceDE w:val="0"/>
        <w:autoSpaceDN w:val="0"/>
        <w:adjustRightInd w:val="0"/>
        <w:spacing w:line="240" w:lineRule="auto"/>
        <w:ind w:left="709" w:hanging="709"/>
        <w:jc w:val="both"/>
        <w:rPr>
          <w:rFonts w:ascii="Times New Roman" w:hAnsi="Times New Roman" w:cs="Times New Roman"/>
          <w:color w:val="000000"/>
          <w:sz w:val="24"/>
          <w:szCs w:val="24"/>
          <w:lang w:eastAsia="id-ID"/>
        </w:rPr>
      </w:pPr>
      <w:r w:rsidRPr="00AA0B7E">
        <w:rPr>
          <w:rFonts w:ascii="Times New Roman" w:hAnsi="Times New Roman" w:cs="Times New Roman"/>
          <w:color w:val="000000"/>
          <w:sz w:val="24"/>
          <w:szCs w:val="24"/>
          <w:lang w:eastAsia="id-ID"/>
        </w:rPr>
        <w:t xml:space="preserve">Seonarto, Ahmad. 1988. </w:t>
      </w:r>
      <w:r w:rsidRPr="00AA0B7E">
        <w:rPr>
          <w:rFonts w:ascii="Times New Roman" w:hAnsi="Times New Roman" w:cs="Times New Roman"/>
          <w:i/>
          <w:iCs/>
          <w:color w:val="000000"/>
          <w:sz w:val="24"/>
          <w:szCs w:val="24"/>
          <w:lang w:eastAsia="id-ID"/>
        </w:rPr>
        <w:t>Pelajaran Tajwid Praktis &amp; Lengkap</w:t>
      </w:r>
      <w:r>
        <w:rPr>
          <w:rFonts w:ascii="Times New Roman" w:hAnsi="Times New Roman" w:cs="Times New Roman"/>
          <w:color w:val="000000"/>
          <w:sz w:val="24"/>
          <w:szCs w:val="24"/>
          <w:lang w:eastAsia="id-ID"/>
        </w:rPr>
        <w:t>. Jakarta: Binatang Terang.</w:t>
      </w:r>
    </w:p>
    <w:p w:rsidR="00AA0B7E" w:rsidRPr="00AA0B7E" w:rsidRDefault="00AA0B7E" w:rsidP="00AA0B7E">
      <w:pPr>
        <w:autoSpaceDE w:val="0"/>
        <w:autoSpaceDN w:val="0"/>
        <w:adjustRightInd w:val="0"/>
        <w:spacing w:line="240" w:lineRule="auto"/>
        <w:jc w:val="both"/>
        <w:rPr>
          <w:rFonts w:ascii="Times New Roman" w:hAnsi="Times New Roman" w:cs="Times New Roman"/>
          <w:color w:val="000000"/>
          <w:sz w:val="24"/>
          <w:szCs w:val="24"/>
          <w:lang w:eastAsia="id-ID"/>
        </w:rPr>
      </w:pPr>
      <w:r w:rsidRPr="00AA0B7E">
        <w:rPr>
          <w:rFonts w:ascii="Times New Roman" w:hAnsi="Times New Roman" w:cs="Times New Roman"/>
          <w:color w:val="000000"/>
          <w:sz w:val="24"/>
          <w:szCs w:val="24"/>
          <w:lang w:eastAsia="id-ID"/>
        </w:rPr>
        <w:t xml:space="preserve">Sirojuddin, D. 2000. </w:t>
      </w:r>
      <w:r w:rsidRPr="00AA0B7E">
        <w:rPr>
          <w:rFonts w:ascii="Times New Roman" w:hAnsi="Times New Roman" w:cs="Times New Roman"/>
          <w:i/>
          <w:iCs/>
          <w:color w:val="000000"/>
          <w:sz w:val="24"/>
          <w:szCs w:val="24"/>
          <w:lang w:eastAsia="id-ID"/>
        </w:rPr>
        <w:t>Seni Kaligrafi Islam</w:t>
      </w:r>
      <w:r w:rsidRPr="00AA0B7E">
        <w:rPr>
          <w:rFonts w:ascii="Times New Roman" w:hAnsi="Times New Roman" w:cs="Times New Roman"/>
          <w:color w:val="000000"/>
          <w:sz w:val="24"/>
          <w:szCs w:val="24"/>
          <w:lang w:eastAsia="id-ID"/>
        </w:rPr>
        <w:t>. Bandung: PT. Remaja Rosdakarya.</w:t>
      </w:r>
    </w:p>
    <w:p w:rsidR="00AA0B7E" w:rsidRPr="00AA0B7E" w:rsidRDefault="00AA0B7E" w:rsidP="00AA0B7E">
      <w:pPr>
        <w:spacing w:line="240" w:lineRule="auto"/>
        <w:ind w:left="851" w:hanging="851"/>
        <w:jc w:val="both"/>
        <w:rPr>
          <w:rFonts w:ascii="Times New Roman" w:hAnsi="Times New Roman" w:cs="Times New Roman"/>
          <w:sz w:val="24"/>
          <w:szCs w:val="24"/>
        </w:rPr>
      </w:pPr>
      <w:r w:rsidRPr="00AA0B7E">
        <w:rPr>
          <w:rFonts w:ascii="Times New Roman" w:hAnsi="Times New Roman" w:cs="Times New Roman"/>
          <w:sz w:val="24"/>
          <w:szCs w:val="24"/>
        </w:rPr>
        <w:t xml:space="preserve">Sugiyono. 2013. </w:t>
      </w:r>
      <w:r w:rsidRPr="00AA0B7E">
        <w:rPr>
          <w:rFonts w:ascii="Times New Roman" w:hAnsi="Times New Roman" w:cs="Times New Roman"/>
          <w:i/>
          <w:sz w:val="24"/>
          <w:szCs w:val="24"/>
        </w:rPr>
        <w:t>Metodelogi Penelitian Kuantitatif, Kualitatif, dan R&amp;D</w:t>
      </w:r>
      <w:r w:rsidRPr="00AA0B7E">
        <w:rPr>
          <w:rFonts w:ascii="Times New Roman" w:hAnsi="Times New Roman" w:cs="Times New Roman"/>
          <w:sz w:val="24"/>
          <w:szCs w:val="24"/>
        </w:rPr>
        <w:t>. Bandung: Alfabeta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Sukarti. 2011. Upaya Mengatasi Kesulitan Anak Kelas 1 Dalam Membaca Huruf Hija'iyah Pada Mata Pelajaran BTA Dengan Metode Reading Aloud Di SDN Kertasura 2. </w:t>
      </w:r>
      <w:r w:rsidRPr="00AA0B7E">
        <w:rPr>
          <w:rFonts w:ascii="Times New Roman" w:hAnsi="Times New Roman" w:cs="Times New Roman"/>
          <w:i/>
          <w:sz w:val="24"/>
          <w:szCs w:val="24"/>
        </w:rPr>
        <w:t>Skripsi</w:t>
      </w:r>
      <w:r w:rsidRPr="00AA0B7E">
        <w:rPr>
          <w:rFonts w:ascii="Times New Roman" w:hAnsi="Times New Roman" w:cs="Times New Roman"/>
          <w:sz w:val="24"/>
          <w:szCs w:val="24"/>
        </w:rPr>
        <w:t>. Yogyakarta: UIN Sunan Kalijaga Yogyakarta.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Sunanto, dkk. 2005. </w:t>
      </w:r>
      <w:r w:rsidRPr="00AA0B7E">
        <w:rPr>
          <w:rFonts w:ascii="Times New Roman" w:hAnsi="Times New Roman" w:cs="Times New Roman"/>
          <w:i/>
          <w:sz w:val="24"/>
          <w:szCs w:val="24"/>
        </w:rPr>
        <w:t xml:space="preserve">Penelitian Dengan Subjek Tunggal. </w:t>
      </w:r>
      <w:proofErr w:type="gramStart"/>
      <w:r w:rsidRPr="00AA0B7E">
        <w:rPr>
          <w:rFonts w:ascii="Times New Roman" w:hAnsi="Times New Roman" w:cs="Times New Roman"/>
          <w:sz w:val="24"/>
          <w:szCs w:val="24"/>
        </w:rPr>
        <w:t>Bandung :</w:t>
      </w:r>
      <w:proofErr w:type="gramEnd"/>
      <w:r w:rsidRPr="00AA0B7E">
        <w:rPr>
          <w:rFonts w:ascii="Times New Roman" w:hAnsi="Times New Roman" w:cs="Times New Roman"/>
          <w:sz w:val="24"/>
          <w:szCs w:val="24"/>
        </w:rPr>
        <w:t xml:space="preserve"> UPI Press.</w:t>
      </w:r>
    </w:p>
    <w:p w:rsidR="00AA0B7E" w:rsidRPr="00AA0B7E" w:rsidRDefault="00AA0B7E" w:rsidP="00AA0B7E">
      <w:pPr>
        <w:spacing w:line="240" w:lineRule="auto"/>
        <w:ind w:left="709" w:hanging="709"/>
        <w:jc w:val="both"/>
        <w:rPr>
          <w:rFonts w:ascii="Times New Roman" w:hAnsi="Times New Roman" w:cs="Times New Roman"/>
          <w:color w:val="000000"/>
          <w:sz w:val="24"/>
          <w:szCs w:val="24"/>
          <w:lang w:eastAsia="id-ID"/>
        </w:rPr>
      </w:pPr>
      <w:r w:rsidRPr="00AA0B7E">
        <w:rPr>
          <w:rFonts w:ascii="Times New Roman" w:hAnsi="Times New Roman" w:cs="Times New Roman"/>
          <w:color w:val="000000"/>
          <w:sz w:val="24"/>
          <w:szCs w:val="24"/>
          <w:lang w:eastAsia="id-ID"/>
        </w:rPr>
        <w:lastRenderedPageBreak/>
        <w:t xml:space="preserve">Surasman, O. 2002. </w:t>
      </w:r>
      <w:r w:rsidRPr="00AA0B7E">
        <w:rPr>
          <w:rFonts w:ascii="Times New Roman" w:hAnsi="Times New Roman" w:cs="Times New Roman"/>
          <w:i/>
          <w:iCs/>
          <w:color w:val="000000"/>
          <w:sz w:val="24"/>
          <w:szCs w:val="24"/>
          <w:lang w:eastAsia="id-ID"/>
        </w:rPr>
        <w:t>Metode Insani Kunci Praktis Membaca Al-Qur’an Baik dan Benar</w:t>
      </w:r>
      <w:r w:rsidRPr="00AA0B7E">
        <w:rPr>
          <w:rFonts w:ascii="Times New Roman" w:hAnsi="Times New Roman" w:cs="Times New Roman"/>
          <w:color w:val="000000"/>
          <w:sz w:val="24"/>
          <w:szCs w:val="24"/>
          <w:lang w:eastAsia="id-ID"/>
        </w:rPr>
        <w:t>. Jakarta: Gessma Insani Press.</w:t>
      </w:r>
    </w:p>
    <w:p w:rsidR="00AA0B7E" w:rsidRPr="00AA0B7E" w:rsidRDefault="00AA0B7E" w:rsidP="00AA0B7E">
      <w:pPr>
        <w:spacing w:line="240" w:lineRule="auto"/>
        <w:jc w:val="both"/>
        <w:rPr>
          <w:rFonts w:ascii="Times New Roman" w:hAnsi="Times New Roman" w:cs="Times New Roman"/>
          <w:sz w:val="24"/>
          <w:szCs w:val="24"/>
        </w:rPr>
      </w:pPr>
      <w:r w:rsidRPr="00AA0B7E">
        <w:rPr>
          <w:rFonts w:ascii="Times New Roman" w:hAnsi="Times New Roman" w:cs="Times New Roman"/>
          <w:sz w:val="24"/>
          <w:szCs w:val="24"/>
        </w:rPr>
        <w:t xml:space="preserve">Suryosubroto. 1990. </w:t>
      </w:r>
      <w:r w:rsidRPr="00AA0B7E">
        <w:rPr>
          <w:rFonts w:ascii="Times New Roman" w:hAnsi="Times New Roman" w:cs="Times New Roman"/>
          <w:i/>
          <w:sz w:val="24"/>
          <w:szCs w:val="24"/>
        </w:rPr>
        <w:t>Tatalaksana Kurikulum</w:t>
      </w:r>
      <w:r w:rsidRPr="00AA0B7E">
        <w:rPr>
          <w:rFonts w:ascii="Times New Roman" w:hAnsi="Times New Roman" w:cs="Times New Roman"/>
          <w:sz w:val="24"/>
          <w:szCs w:val="24"/>
        </w:rPr>
        <w:t>. Jakarta: Rineka Cipta.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Sutaryono. 1999. </w:t>
      </w:r>
      <w:r w:rsidRPr="00AA0B7E">
        <w:rPr>
          <w:rFonts w:ascii="Times New Roman" w:hAnsi="Times New Roman" w:cs="Times New Roman"/>
          <w:i/>
          <w:sz w:val="24"/>
          <w:szCs w:val="24"/>
        </w:rPr>
        <w:t>Efektifitas Penggunaan Media Kartu Terhadap Hasil Belajar Siswa</w:t>
      </w:r>
      <w:r w:rsidRPr="00AA0B7E">
        <w:rPr>
          <w:rFonts w:ascii="Times New Roman" w:hAnsi="Times New Roman" w:cs="Times New Roman"/>
          <w:sz w:val="24"/>
          <w:szCs w:val="24"/>
        </w:rPr>
        <w:t>. Jurnal. Yogyakarta: Universitas Negeri Yogyakarta.</w:t>
      </w:r>
    </w:p>
    <w:p w:rsidR="00AA0B7E" w:rsidRPr="00AA0B7E" w:rsidRDefault="00AA0B7E" w:rsidP="00AA0B7E">
      <w:pPr>
        <w:spacing w:line="240" w:lineRule="auto"/>
        <w:ind w:left="900" w:hanging="900"/>
        <w:jc w:val="both"/>
        <w:rPr>
          <w:rFonts w:ascii="Times New Roman" w:hAnsi="Times New Roman" w:cs="Times New Roman"/>
          <w:sz w:val="24"/>
          <w:szCs w:val="24"/>
        </w:rPr>
      </w:pPr>
      <w:r w:rsidRPr="00AA0B7E">
        <w:rPr>
          <w:rFonts w:ascii="Times New Roman" w:hAnsi="Times New Roman" w:cs="Times New Roman"/>
          <w:sz w:val="24"/>
          <w:szCs w:val="24"/>
        </w:rPr>
        <w:t xml:space="preserve">Suyadi. 2010. </w:t>
      </w:r>
      <w:r w:rsidRPr="00AA0B7E">
        <w:rPr>
          <w:rFonts w:ascii="Times New Roman" w:hAnsi="Times New Roman" w:cs="Times New Roman"/>
          <w:i/>
          <w:iCs/>
          <w:sz w:val="24"/>
          <w:szCs w:val="24"/>
        </w:rPr>
        <w:t>Psikologi Belajar Paud</w:t>
      </w:r>
      <w:r w:rsidRPr="00AA0B7E">
        <w:rPr>
          <w:rFonts w:ascii="Times New Roman" w:hAnsi="Times New Roman" w:cs="Times New Roman"/>
          <w:sz w:val="24"/>
          <w:szCs w:val="24"/>
        </w:rPr>
        <w:t xml:space="preserve">. Yogyakarta: PT Bintang Pustaka Abadi (BIPA). </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Syaodih, N. 2003. </w:t>
      </w:r>
      <w:r w:rsidRPr="00AA0B7E">
        <w:rPr>
          <w:rFonts w:ascii="Times New Roman" w:hAnsi="Times New Roman" w:cs="Times New Roman"/>
          <w:i/>
          <w:sz w:val="24"/>
          <w:szCs w:val="24"/>
        </w:rPr>
        <w:t xml:space="preserve">Landasan Psikologi Proses Pendidikan. </w:t>
      </w:r>
      <w:r w:rsidRPr="00AA0B7E">
        <w:rPr>
          <w:rFonts w:ascii="Times New Roman" w:hAnsi="Times New Roman" w:cs="Times New Roman"/>
          <w:sz w:val="24"/>
          <w:szCs w:val="24"/>
        </w:rPr>
        <w:t>Bandung: Remaja Rosdakarya.</w:t>
      </w:r>
    </w:p>
    <w:p w:rsidR="00AA0B7E" w:rsidRPr="00AA0B7E" w:rsidRDefault="00AA0B7E" w:rsidP="00AA0B7E">
      <w:pPr>
        <w:spacing w:line="240" w:lineRule="auto"/>
        <w:ind w:left="720" w:hanging="720"/>
        <w:jc w:val="both"/>
        <w:rPr>
          <w:rFonts w:ascii="Times New Roman" w:hAnsi="Times New Roman" w:cs="Times New Roman"/>
          <w:sz w:val="24"/>
          <w:szCs w:val="24"/>
        </w:rPr>
      </w:pPr>
      <w:r w:rsidRPr="00AA0B7E">
        <w:rPr>
          <w:rFonts w:ascii="Times New Roman" w:hAnsi="Times New Roman" w:cs="Times New Roman"/>
          <w:sz w:val="24"/>
          <w:szCs w:val="24"/>
        </w:rPr>
        <w:t xml:space="preserve">Toha, A. &amp; Sugiarmin, M. 1996. </w:t>
      </w:r>
      <w:r w:rsidRPr="00AA0B7E">
        <w:rPr>
          <w:rFonts w:ascii="Times New Roman" w:hAnsi="Times New Roman" w:cs="Times New Roman"/>
          <w:i/>
          <w:sz w:val="24"/>
          <w:szCs w:val="24"/>
        </w:rPr>
        <w:t>Ortopedi dalam Pendidikan anak tunadaksa</w:t>
      </w:r>
      <w:r w:rsidRPr="00AA0B7E">
        <w:rPr>
          <w:rFonts w:ascii="Times New Roman" w:hAnsi="Times New Roman" w:cs="Times New Roman"/>
          <w:sz w:val="24"/>
          <w:szCs w:val="24"/>
        </w:rPr>
        <w:t>. Jakarta: Dirjen Dikti Depdikbud.</w:t>
      </w:r>
    </w:p>
    <w:p w:rsidR="00AA0B7E" w:rsidRPr="00AA0B7E" w:rsidRDefault="00AA0B7E" w:rsidP="00AA0B7E">
      <w:pPr>
        <w:pStyle w:val="ListParagraph"/>
        <w:spacing w:after="0" w:line="240" w:lineRule="auto"/>
        <w:ind w:hanging="720"/>
        <w:jc w:val="both"/>
        <w:rPr>
          <w:sz w:val="24"/>
          <w:szCs w:val="24"/>
        </w:rPr>
      </w:pPr>
      <w:r w:rsidRPr="00AA0B7E">
        <w:rPr>
          <w:sz w:val="24"/>
          <w:szCs w:val="24"/>
          <w:lang w:val="sv-SE"/>
        </w:rPr>
        <w:t xml:space="preserve">Wardani, dkk. 2011. </w:t>
      </w:r>
      <w:r w:rsidRPr="00AA0B7E">
        <w:rPr>
          <w:i/>
          <w:sz w:val="24"/>
          <w:szCs w:val="24"/>
          <w:lang w:val="sv-SE"/>
        </w:rPr>
        <w:t xml:space="preserve">Pengantar Pendidikan Luar Biasa. </w:t>
      </w:r>
      <w:r w:rsidRPr="00AA0B7E">
        <w:rPr>
          <w:sz w:val="24"/>
          <w:szCs w:val="24"/>
          <w:lang w:val="sv-SE"/>
        </w:rPr>
        <w:t>Jakarta: Universitas Terbuka.</w:t>
      </w:r>
    </w:p>
    <w:p w:rsidR="00AA0B7E" w:rsidRPr="00AA0B7E" w:rsidRDefault="00AA0B7E" w:rsidP="00AA0B7E">
      <w:pPr>
        <w:spacing w:line="240" w:lineRule="auto"/>
        <w:jc w:val="both"/>
        <w:rPr>
          <w:rFonts w:ascii="Times New Roman" w:hAnsi="Times New Roman" w:cs="Times New Roman"/>
          <w:sz w:val="24"/>
          <w:szCs w:val="24"/>
        </w:rPr>
      </w:pPr>
    </w:p>
    <w:p w:rsidR="002864F4" w:rsidRPr="00AA0B7E" w:rsidRDefault="002864F4" w:rsidP="00AA0B7E">
      <w:pPr>
        <w:spacing w:line="240" w:lineRule="auto"/>
        <w:ind w:left="360"/>
        <w:jc w:val="both"/>
        <w:rPr>
          <w:rFonts w:ascii="Times New Roman" w:hAnsi="Times New Roman" w:cs="Times New Roman"/>
          <w:sz w:val="24"/>
          <w:szCs w:val="24"/>
        </w:rPr>
      </w:pPr>
    </w:p>
    <w:p w:rsidR="002864F4" w:rsidRPr="00AA0B7E" w:rsidRDefault="002864F4" w:rsidP="00AA0B7E">
      <w:pPr>
        <w:pStyle w:val="ListParagraph"/>
        <w:spacing w:line="240" w:lineRule="auto"/>
        <w:rPr>
          <w:b/>
          <w:sz w:val="24"/>
          <w:szCs w:val="24"/>
        </w:rPr>
      </w:pPr>
    </w:p>
    <w:p w:rsidR="00517BAC" w:rsidRPr="00AA0B7E" w:rsidRDefault="00517BAC" w:rsidP="00AA0B7E">
      <w:pPr>
        <w:pStyle w:val="ListParagraph"/>
        <w:spacing w:line="240" w:lineRule="auto"/>
        <w:ind w:left="0"/>
        <w:jc w:val="both"/>
        <w:rPr>
          <w:noProof/>
          <w:sz w:val="24"/>
          <w:szCs w:val="24"/>
          <w:lang w:eastAsia="id-ID"/>
        </w:rPr>
      </w:pPr>
    </w:p>
    <w:p w:rsidR="002F2D1C" w:rsidRPr="00AA0B7E" w:rsidRDefault="002F2D1C" w:rsidP="00AA0B7E">
      <w:pPr>
        <w:spacing w:after="0" w:line="240" w:lineRule="auto"/>
        <w:jc w:val="both"/>
        <w:rPr>
          <w:rFonts w:ascii="Times New Roman" w:hAnsi="Times New Roman" w:cs="Times New Roman"/>
          <w:sz w:val="24"/>
          <w:szCs w:val="24"/>
        </w:rPr>
      </w:pPr>
    </w:p>
    <w:p w:rsidR="002F2D1C" w:rsidRPr="00AA0B7E" w:rsidRDefault="002F2D1C" w:rsidP="00AA0B7E">
      <w:pPr>
        <w:tabs>
          <w:tab w:val="left" w:pos="851"/>
        </w:tabs>
        <w:spacing w:after="0" w:line="240" w:lineRule="auto"/>
        <w:jc w:val="both"/>
        <w:rPr>
          <w:rFonts w:ascii="Times New Roman" w:hAnsi="Times New Roman" w:cs="Times New Roman"/>
          <w:b/>
          <w:sz w:val="24"/>
          <w:szCs w:val="24"/>
        </w:rPr>
      </w:pPr>
    </w:p>
    <w:p w:rsidR="006D1CA8" w:rsidRPr="00AA0B7E" w:rsidRDefault="006D1CA8" w:rsidP="00AA0B7E">
      <w:pPr>
        <w:autoSpaceDE w:val="0"/>
        <w:autoSpaceDN w:val="0"/>
        <w:adjustRightInd w:val="0"/>
        <w:spacing w:line="240" w:lineRule="auto"/>
        <w:jc w:val="both"/>
        <w:rPr>
          <w:rFonts w:ascii="Times New Roman" w:hAnsi="Times New Roman" w:cs="Times New Roman"/>
          <w:sz w:val="24"/>
          <w:szCs w:val="24"/>
        </w:rPr>
      </w:pPr>
    </w:p>
    <w:sectPr w:rsidR="006D1CA8" w:rsidRPr="00AA0B7E" w:rsidSect="00533EE0">
      <w:pgSz w:w="12240" w:h="15840" w:code="1"/>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AEF"/>
    <w:multiLevelType w:val="hybridMultilevel"/>
    <w:tmpl w:val="D4542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B2E"/>
    <w:multiLevelType w:val="hybridMultilevel"/>
    <w:tmpl w:val="2AC2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96CE3"/>
    <w:multiLevelType w:val="multilevel"/>
    <w:tmpl w:val="17A96CE3"/>
    <w:lvl w:ilvl="0">
      <w:start w:val="1"/>
      <w:numFmt w:val="decimal"/>
      <w:lvlText w:val="%1."/>
      <w:lvlJc w:val="left"/>
      <w:pPr>
        <w:ind w:left="5322" w:hanging="360"/>
      </w:pPr>
      <w:rPr>
        <w:rFonts w:ascii="Times New Roman" w:eastAsia="Calibri"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3617BF"/>
    <w:multiLevelType w:val="hybridMultilevel"/>
    <w:tmpl w:val="831A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129F1"/>
    <w:multiLevelType w:val="multilevel"/>
    <w:tmpl w:val="278129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906CAD"/>
    <w:multiLevelType w:val="hybridMultilevel"/>
    <w:tmpl w:val="DA3A65E0"/>
    <w:lvl w:ilvl="0" w:tplc="DBF029D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32F9"/>
    <w:multiLevelType w:val="multilevel"/>
    <w:tmpl w:val="5CE632F9"/>
    <w:lvl w:ilvl="0">
      <w:start w:val="1"/>
      <w:numFmt w:val="upperLetter"/>
      <w:lvlText w:val="%1."/>
      <w:lvlJc w:val="left"/>
      <w:pPr>
        <w:ind w:left="360" w:hanging="360"/>
      </w:pPr>
      <w:rPr>
        <w:rFonts w:asciiTheme="majorBidi" w:hAnsiTheme="majorBidi" w:cstheme="majorBidi"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DB5E86"/>
    <w:multiLevelType w:val="hybridMultilevel"/>
    <w:tmpl w:val="B1FA69E0"/>
    <w:lvl w:ilvl="0" w:tplc="32C663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28C54D3"/>
    <w:multiLevelType w:val="multilevel"/>
    <w:tmpl w:val="6E5A07A8"/>
    <w:lvl w:ilvl="0">
      <w:start w:val="1"/>
      <w:numFmt w:val="decimal"/>
      <w:lvlText w:val="%1."/>
      <w:lvlJc w:val="left"/>
      <w:pPr>
        <w:ind w:left="1572" w:hanging="360"/>
      </w:pPr>
      <w:rPr>
        <w:rFonts w:cs="Times New Roman" w:hint="default"/>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b/>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9" w15:restartNumberingAfterBreak="0">
    <w:nsid w:val="68071950"/>
    <w:multiLevelType w:val="hybridMultilevel"/>
    <w:tmpl w:val="A2A05508"/>
    <w:lvl w:ilvl="0" w:tplc="81865E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74535A"/>
    <w:multiLevelType w:val="hybridMultilevel"/>
    <w:tmpl w:val="94006F7E"/>
    <w:lvl w:ilvl="0" w:tplc="9FC00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85FD7"/>
    <w:multiLevelType w:val="hybridMultilevel"/>
    <w:tmpl w:val="845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F3623"/>
    <w:multiLevelType w:val="hybridMultilevel"/>
    <w:tmpl w:val="B47231E0"/>
    <w:lvl w:ilvl="0" w:tplc="C2FCB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04E60"/>
    <w:multiLevelType w:val="hybridMultilevel"/>
    <w:tmpl w:val="B6AA4FA4"/>
    <w:lvl w:ilvl="0" w:tplc="2996E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B18FD"/>
    <w:multiLevelType w:val="multilevel"/>
    <w:tmpl w:val="7E6B18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4"/>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1"/>
  </w:num>
  <w:num w:numId="4">
    <w:abstractNumId w:val="14"/>
  </w:num>
  <w:num w:numId="5">
    <w:abstractNumId w:val="12"/>
  </w:num>
  <w:num w:numId="6">
    <w:abstractNumId w:val="3"/>
  </w:num>
  <w:num w:numId="7">
    <w:abstractNumId w:val="9"/>
  </w:num>
  <w:num w:numId="8">
    <w:abstractNumId w:val="10"/>
  </w:num>
  <w:num w:numId="9">
    <w:abstractNumId w:val="5"/>
  </w:num>
  <w:num w:numId="10">
    <w:abstractNumId w:val="7"/>
  </w:num>
  <w:num w:numId="11">
    <w:abstractNumId w:val="1"/>
  </w:num>
  <w:num w:numId="12">
    <w:abstractNumId w:val="0"/>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EF"/>
    <w:rsid w:val="001477F0"/>
    <w:rsid w:val="002864F4"/>
    <w:rsid w:val="002940E5"/>
    <w:rsid w:val="002F2D1C"/>
    <w:rsid w:val="00517BAC"/>
    <w:rsid w:val="00533EE0"/>
    <w:rsid w:val="005F6315"/>
    <w:rsid w:val="006D1CA8"/>
    <w:rsid w:val="006D68EF"/>
    <w:rsid w:val="0072748B"/>
    <w:rsid w:val="00777537"/>
    <w:rsid w:val="007C4401"/>
    <w:rsid w:val="00A77220"/>
    <w:rsid w:val="00AA0B7E"/>
    <w:rsid w:val="00C53D19"/>
    <w:rsid w:val="00C771C9"/>
    <w:rsid w:val="00CD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2B8"/>
  <w15:chartTrackingRefBased/>
  <w15:docId w15:val="{C8D658F3-CA68-40B4-AB3C-82AE6B5C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D19"/>
    <w:rPr>
      <w:color w:val="0563C1" w:themeColor="hyperlink"/>
      <w:u w:val="single"/>
    </w:rPr>
  </w:style>
  <w:style w:type="paragraph" w:styleId="ListParagraph">
    <w:name w:val="List Paragraph"/>
    <w:aliases w:val="Body of text,List Paragraph1"/>
    <w:basedOn w:val="Normal"/>
    <w:link w:val="ListParagraphChar"/>
    <w:uiPriority w:val="34"/>
    <w:qFormat/>
    <w:rsid w:val="0072748B"/>
    <w:pPr>
      <w:spacing w:after="200" w:line="276" w:lineRule="auto"/>
      <w:ind w:left="720"/>
      <w:contextualSpacing/>
    </w:pPr>
    <w:rPr>
      <w:rFonts w:ascii="Times New Roman" w:eastAsia="Calibri" w:hAnsi="Times New Roman" w:cs="Times New Roman"/>
    </w:rPr>
  </w:style>
  <w:style w:type="character" w:customStyle="1" w:styleId="ListParagraphChar">
    <w:name w:val="List Paragraph Char"/>
    <w:aliases w:val="Body of text Char,List Paragraph1 Char"/>
    <w:link w:val="ListParagraph"/>
    <w:uiPriority w:val="34"/>
    <w:qFormat/>
    <w:rsid w:val="0072748B"/>
    <w:rPr>
      <w:rFonts w:ascii="Times New Roman" w:eastAsia="Calibri" w:hAnsi="Times New Roman" w:cs="Times New Roman"/>
    </w:rPr>
  </w:style>
  <w:style w:type="table" w:customStyle="1" w:styleId="LightShading5">
    <w:name w:val="Light Shading5"/>
    <w:basedOn w:val="TableNormal"/>
    <w:uiPriority w:val="60"/>
    <w:rsid w:val="00517BAC"/>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qFormat/>
    <w:rsid w:val="00777537"/>
    <w:pPr>
      <w:spacing w:after="0" w:line="240" w:lineRule="auto"/>
    </w:pPr>
    <w:rPr>
      <w:rFonts w:ascii="Calibri" w:eastAsia="Calibri" w:hAnsi="Calibri" w:cs="Times New Roman"/>
      <w:color w:val="000000" w:themeColor="text1" w:themeShade="BF"/>
      <w:sz w:val="20"/>
      <w:szCs w:val="20"/>
      <w:lang w:val="en-ID" w:eastAsia="en-ID"/>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4">
    <w:name w:val="Grid Table 4"/>
    <w:basedOn w:val="TableNormal"/>
    <w:uiPriority w:val="49"/>
    <w:rsid w:val="007775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
    <w:qFormat/>
    <w:rsid w:val="00AA0B7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qFormat/>
    <w:rsid w:val="00AA0B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muflihah10@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id-ID" b="1" i="1">
                <a:solidFill>
                  <a:schemeClr val="dk1"/>
                </a:solidFill>
                <a:latin typeface="Times New Roman" panose="02020603050405020304" pitchFamily="18" charset="0"/>
                <a:ea typeface="+mn-ea"/>
                <a:cs typeface="Times New Roman" panose="02020603050405020304" pitchFamily="18" charset="0"/>
              </a:rPr>
              <a:t>Baseline</a:t>
            </a:r>
            <a:r>
              <a:rPr lang="id-ID" b="1">
                <a:solidFill>
                  <a:schemeClr val="dk1"/>
                </a:solidFill>
                <a:latin typeface="Times New Roman" panose="02020603050405020304" pitchFamily="18" charset="0"/>
                <a:ea typeface="+mn-ea"/>
                <a:cs typeface="Times New Roman" panose="02020603050405020304" pitchFamily="18" charset="0"/>
              </a:rPr>
              <a:t> 1 (A1</a:t>
            </a:r>
            <a:r>
              <a:rPr lang="id-ID">
                <a:solidFill>
                  <a:schemeClr val="dk1"/>
                </a:solidFill>
                <a:latin typeface="Times New Roman" panose="02020603050405020304" pitchFamily="18" charset="0"/>
                <a:ea typeface="+mn-ea"/>
                <a:cs typeface="Times New Roman" panose="02020603050405020304" pitchFamily="18" charset="0"/>
              </a:rPr>
              <a:t>)</a:t>
            </a:r>
            <a:endParaRPr lang="id-ID">
              <a:latin typeface="Times New Roman" panose="02020603050405020304" pitchFamily="18" charset="0"/>
              <a:cs typeface="Times New Roman" panose="02020603050405020304" pitchFamily="18" charset="0"/>
            </a:endParaRPr>
          </a:p>
        </c:rich>
      </c:tx>
      <c:layout>
        <c:manualLayout>
          <c:xMode val="edge"/>
          <c:yMode val="edge"/>
          <c:x val="0.38583496447698618"/>
          <c:y val="3.7220976960283536E-2"/>
        </c:manualLayout>
      </c:layout>
      <c:overlay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24229279184479599"/>
          <c:y val="0.16988237822629501"/>
          <c:w val="0.72293457528236804"/>
          <c:h val="0.63471988554277503"/>
        </c:manualLayout>
      </c:layout>
      <c:lineChart>
        <c:grouping val="standard"/>
        <c:varyColors val="0"/>
        <c:ser>
          <c:idx val="0"/>
          <c:order val="0"/>
          <c:tx>
            <c:strRef>
              <c:f>Sheet1!$B$1</c:f>
              <c:strCache>
                <c:ptCount val="1"/>
                <c:pt idx="0">
                  <c:v>Nilai = Mean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795666613949080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9EC-4582-A31F-691014A3B950}"/>
                </c:ext>
              </c:extLst>
            </c:dLbl>
            <c:dLbl>
              <c:idx val="1"/>
              <c:layout>
                <c:manualLayout>
                  <c:x val="-3.795666613949080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9EC-4582-A31F-691014A3B950}"/>
                </c:ext>
              </c:extLst>
            </c:dLbl>
            <c:dLbl>
              <c:idx val="2"/>
              <c:layout>
                <c:manualLayout>
                  <c:x val="-3.795666613949086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9EC-4582-A31F-691014A3B950}"/>
                </c:ext>
              </c:extLst>
            </c:dLbl>
            <c:dLbl>
              <c:idx val="3"/>
              <c:layout>
                <c:manualLayout>
                  <c:x val="-3.163055511624240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9EC-4582-A31F-691014A3B9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31</c:v>
                </c:pt>
                <c:pt idx="1">
                  <c:v>31</c:v>
                </c:pt>
                <c:pt idx="2">
                  <c:v>31</c:v>
                </c:pt>
                <c:pt idx="3">
                  <c:v>31</c:v>
                </c:pt>
              </c:numCache>
            </c:numRef>
          </c:val>
          <c:smooth val="0"/>
          <c:extLst>
            <c:ext xmlns:c16="http://schemas.microsoft.com/office/drawing/2014/chart" uri="{C3380CC4-5D6E-409C-BE32-E72D297353CC}">
              <c16:uniqueId val="{00000004-E9EC-4582-A31F-691014A3B950}"/>
            </c:ext>
          </c:extLst>
        </c:ser>
        <c:dLbls>
          <c:showLegendKey val="0"/>
          <c:showVal val="0"/>
          <c:showCatName val="0"/>
          <c:showSerName val="0"/>
          <c:showPercent val="0"/>
          <c:showBubbleSize val="0"/>
        </c:dLbls>
        <c:marker val="1"/>
        <c:smooth val="0"/>
        <c:axId val="301974992"/>
        <c:axId val="301972640"/>
      </c:lineChart>
      <c:catAx>
        <c:axId val="30197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id-ID" sz="1050" b="1">
                    <a:latin typeface="Times New Roman" panose="02020603050405020304" pitchFamily="18" charset="0"/>
                    <a:cs typeface="Times New Roman" panose="02020603050405020304" pitchFamily="18" charset="0"/>
                  </a:rPr>
                  <a:t>Sesi</a:t>
                </a:r>
                <a:endParaRPr lang="id-ID"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1972640"/>
        <c:crosses val="autoZero"/>
        <c:auto val="1"/>
        <c:lblAlgn val="ctr"/>
        <c:lblOffset val="100"/>
        <c:noMultiLvlLbl val="0"/>
      </c:catAx>
      <c:valAx>
        <c:axId val="30197264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id-ID" sz="800" b="1">
                    <a:latin typeface="Times New Roman" panose="02020603050405020304" pitchFamily="18" charset="0"/>
                    <a:cs typeface="Times New Roman" panose="02020603050405020304" pitchFamily="18" charset="0"/>
                  </a:rPr>
                  <a:t>Trend Stability Baseline 1 (A1)</a:t>
                </a:r>
              </a:p>
              <a:p>
                <a:pPr>
                  <a:defRPr/>
                </a:pPr>
                <a:r>
                  <a:rPr lang="id-ID" sz="800" b="1">
                    <a:latin typeface="Times New Roman" panose="02020603050405020304" pitchFamily="18" charset="0"/>
                    <a:cs typeface="Times New Roman" panose="02020603050405020304" pitchFamily="18" charset="0"/>
                  </a:rPr>
                  <a:t>kemampuan</a:t>
                </a:r>
                <a:r>
                  <a:rPr lang="en-US" sz="800" b="1">
                    <a:latin typeface="Times New Roman" panose="02020603050405020304" pitchFamily="18" charset="0"/>
                    <a:cs typeface="Times New Roman" panose="02020603050405020304" pitchFamily="18" charset="0"/>
                  </a:rPr>
                  <a:t> mengenal huruf </a:t>
                </a:r>
                <a:r>
                  <a:rPr lang="en-US" sz="800" b="1" i="1">
                    <a:latin typeface="Times New Roman" panose="02020603050405020304" pitchFamily="18" charset="0"/>
                    <a:cs typeface="Times New Roman" panose="02020603050405020304" pitchFamily="18" charset="0"/>
                  </a:rPr>
                  <a:t>hija’iyah</a:t>
                </a:r>
                <a:r>
                  <a:rPr lang="en-US" sz="800" b="1">
                    <a:latin typeface="Times New Roman" panose="02020603050405020304" pitchFamily="18" charset="0"/>
                    <a:cs typeface="Times New Roman" panose="02020603050405020304" pitchFamily="18" charset="0"/>
                  </a:rPr>
                  <a:t> </a:t>
                </a:r>
                <a:endParaRPr lang="id-ID" sz="800" b="1">
                  <a:latin typeface="Times New Roman" panose="02020603050405020304" pitchFamily="18" charset="0"/>
                  <a:cs typeface="Times New Roman" panose="02020603050405020304" pitchFamily="18" charset="0"/>
                </a:endParaRPr>
              </a:p>
              <a:p>
                <a:pPr>
                  <a:defRPr/>
                </a:pPr>
                <a:endParaRPr lang="id-ID"/>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1974992"/>
        <c:crosses val="autoZero"/>
        <c:crossBetween val="between"/>
        <c:majorUnit val="10"/>
      </c:valAx>
      <c:spPr>
        <a:solidFill>
          <a:schemeClr val="lt1"/>
        </a:solidFill>
        <a:ln w="9525" cap="flat" cmpd="sng" algn="ctr">
          <a:solidFill>
            <a:schemeClr val="dk1"/>
          </a:solidFill>
          <a:prstDash val="solid"/>
        </a:ln>
        <a:effectLst/>
      </c:spPr>
    </c:plotArea>
    <c:plotVisOnly val="1"/>
    <c:dispBlanksAs val="gap"/>
    <c:showDLblsOverMax val="0"/>
  </c:chart>
  <c:spPr>
    <a:solidFill>
      <a:schemeClr val="lt1"/>
    </a:solidFill>
    <a:ln w="952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b="1">
                <a:solidFill>
                  <a:schemeClr val="dk1"/>
                </a:solidFill>
                <a:latin typeface="Times New Roman" panose="02020603050405020304" pitchFamily="18" charset="0"/>
                <a:ea typeface="+mn-ea"/>
                <a:cs typeface="Times New Roman" panose="02020603050405020304" pitchFamily="18" charset="0"/>
              </a:rPr>
              <a:t>Intervensi (B)</a:t>
            </a:r>
            <a:endParaRPr lang="en-US" b="1"/>
          </a:p>
        </c:rich>
      </c:tx>
      <c:layout>
        <c:manualLayout>
          <c:xMode val="edge"/>
          <c:yMode val="edge"/>
          <c:x val="0.43986505655047087"/>
          <c:y val="2.5895554596460941E-2"/>
        </c:manualLayout>
      </c:layout>
      <c:overlay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Intervensi (B)</c:v>
                </c:pt>
              </c:strCache>
            </c:strRef>
          </c:tx>
          <c:spPr>
            <a:ln w="38100" cap="rnd">
              <a:solidFill>
                <a:schemeClr val="accent2"/>
              </a:solidFill>
              <a:round/>
            </a:ln>
            <a:effectLst/>
          </c:spPr>
          <c:marker>
            <c:symbol val="circle"/>
            <c:size val="5"/>
            <c:spPr>
              <a:solidFill>
                <a:schemeClr val="accent2"/>
              </a:solidFill>
              <a:ln w="38100">
                <a:solidFill>
                  <a:schemeClr val="accent2"/>
                </a:solidFill>
              </a:ln>
              <a:effectLst/>
            </c:spPr>
          </c:marker>
          <c:dLbls>
            <c:dLbl>
              <c:idx val="0"/>
              <c:layout>
                <c:manualLayout>
                  <c:x val="-6.0468631897203327E-2"/>
                  <c:y val="-7.91243916596840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985-48A5-A6D4-E313B7795CA4}"/>
                </c:ext>
              </c:extLst>
            </c:dLbl>
            <c:dLbl>
              <c:idx val="1"/>
              <c:layout>
                <c:manualLayout>
                  <c:x val="-5.2910052910052956E-2"/>
                  <c:y val="4.31592576607682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85-48A5-A6D4-E313B7795CA4}"/>
                </c:ext>
              </c:extLst>
            </c:dLbl>
            <c:dLbl>
              <c:idx val="2"/>
              <c:layout>
                <c:manualLayout>
                  <c:x val="-4.535147392290249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985-48A5-A6D4-E313B7795CA4}"/>
                </c:ext>
              </c:extLst>
            </c:dLbl>
            <c:dLbl>
              <c:idx val="3"/>
              <c:layout>
                <c:manualLayout>
                  <c:x val="-4.535147392290258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985-48A5-A6D4-E313B7795CA4}"/>
                </c:ext>
              </c:extLst>
            </c:dLbl>
            <c:dLbl>
              <c:idx val="4"/>
              <c:layout>
                <c:manualLayout>
                  <c:x val="-5.291005291005290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985-48A5-A6D4-E313B7795CA4}"/>
                </c:ext>
              </c:extLst>
            </c:dLbl>
            <c:dLbl>
              <c:idx val="5"/>
              <c:layout>
                <c:manualLayout>
                  <c:x val="-5.54295792391031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985-48A5-A6D4-E313B7795CA4}"/>
                </c:ext>
              </c:extLst>
            </c:dLbl>
            <c:dLbl>
              <c:idx val="6"/>
              <c:layout>
                <c:manualLayout>
                  <c:x val="-5.0390526581002862E-2"/>
                  <c:y val="-7.91243916596840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985-48A5-A6D4-E313B7795CA4}"/>
                </c:ext>
              </c:extLst>
            </c:dLbl>
            <c:dLbl>
              <c:idx val="7"/>
              <c:layout>
                <c:manualLayout>
                  <c:x val="-4.7871000251952636E-2"/>
                  <c:y val="-7.91243916596840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985-48A5-A6D4-E313B7795CA4}"/>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34.479999999999997</c:v>
                </c:pt>
                <c:pt idx="1">
                  <c:v>41.37</c:v>
                </c:pt>
                <c:pt idx="2">
                  <c:v>41.37</c:v>
                </c:pt>
                <c:pt idx="3">
                  <c:v>44.85</c:v>
                </c:pt>
                <c:pt idx="4">
                  <c:v>51.72</c:v>
                </c:pt>
                <c:pt idx="5">
                  <c:v>51.72</c:v>
                </c:pt>
                <c:pt idx="6">
                  <c:v>62.06</c:v>
                </c:pt>
                <c:pt idx="7">
                  <c:v>62.06</c:v>
                </c:pt>
              </c:numCache>
            </c:numRef>
          </c:val>
          <c:smooth val="0"/>
          <c:extLst>
            <c:ext xmlns:c16="http://schemas.microsoft.com/office/drawing/2014/chart" uri="{C3380CC4-5D6E-409C-BE32-E72D297353CC}">
              <c16:uniqueId val="{00000008-B985-48A5-A6D4-E313B7795CA4}"/>
            </c:ext>
          </c:extLst>
        </c:ser>
        <c:dLbls>
          <c:showLegendKey val="0"/>
          <c:showVal val="0"/>
          <c:showCatName val="0"/>
          <c:showSerName val="0"/>
          <c:showPercent val="0"/>
          <c:showBubbleSize val="0"/>
        </c:dLbls>
        <c:marker val="1"/>
        <c:smooth val="0"/>
        <c:axId val="301976952"/>
        <c:axId val="301978912"/>
      </c:lineChart>
      <c:catAx>
        <c:axId val="301976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id-ID" sz="1050" b="1">
                    <a:latin typeface="Times New Roman" panose="02020603050405020304" pitchFamily="18" charset="0"/>
                    <a:cs typeface="Times New Roman" panose="02020603050405020304" pitchFamily="18" charset="0"/>
                  </a:rPr>
                  <a:t>Sesi</a:t>
                </a:r>
                <a:endParaRPr lang="id-ID"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1978912"/>
        <c:crosses val="autoZero"/>
        <c:auto val="1"/>
        <c:lblAlgn val="ctr"/>
        <c:lblOffset val="100"/>
        <c:noMultiLvlLbl val="0"/>
      </c:catAx>
      <c:valAx>
        <c:axId val="30197891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 </a:t>
                </a:r>
                <a:r>
                  <a:rPr lang="id-ID" sz="900" b="1">
                    <a:latin typeface="Times New Roman" panose="02020603050405020304" pitchFamily="18" charset="0"/>
                    <a:cs typeface="Times New Roman" panose="02020603050405020304" pitchFamily="18" charset="0"/>
                  </a:rPr>
                  <a:t>Kecenderungan Arah Peningkatan</a:t>
                </a:r>
                <a:r>
                  <a:rPr lang="en-US" sz="900" b="1">
                    <a:latin typeface="Times New Roman" panose="02020603050405020304" pitchFamily="18" charset="0"/>
                    <a:cs typeface="Times New Roman" panose="02020603050405020304" pitchFamily="18" charset="0"/>
                  </a:rPr>
                  <a:t> kemampuan mengenal huruf </a:t>
                </a:r>
                <a:r>
                  <a:rPr lang="en-US" sz="900" b="1" i="1">
                    <a:latin typeface="Times New Roman" panose="02020603050405020304" pitchFamily="18" charset="0"/>
                    <a:cs typeface="Times New Roman" panose="02020603050405020304" pitchFamily="18" charset="0"/>
                  </a:rPr>
                  <a:t>hija’iyah </a:t>
                </a:r>
                <a:endParaRPr lang="en-US" b="1" i="1">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1976952"/>
        <c:crosses val="autoZero"/>
        <c:crossBetween val="between"/>
        <c:majorUnit val="10"/>
      </c:valAx>
      <c:spPr>
        <a:solidFill>
          <a:schemeClr val="lt1"/>
        </a:solidFill>
        <a:ln w="9525" cap="flat" cmpd="sng" algn="ctr">
          <a:solidFill>
            <a:schemeClr val="dk1"/>
          </a:solidFill>
          <a:prstDash val="solid"/>
        </a:ln>
        <a:effectLst/>
      </c:spPr>
    </c:plotArea>
    <c:plotVisOnly val="1"/>
    <c:dispBlanksAs val="gap"/>
    <c:showDLblsOverMax val="0"/>
  </c:chart>
  <c:spPr>
    <a:solidFill>
      <a:schemeClr val="lt1"/>
    </a:solidFill>
    <a:ln w="952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id-ID" b="1" i="1">
                <a:solidFill>
                  <a:schemeClr val="dk1"/>
                </a:solidFill>
                <a:latin typeface="Times New Roman" panose="02020603050405020304" pitchFamily="18" charset="0"/>
                <a:ea typeface="+mn-ea"/>
                <a:cs typeface="Times New Roman" panose="02020603050405020304" pitchFamily="18" charset="0"/>
              </a:rPr>
              <a:t>Baseline</a:t>
            </a:r>
            <a:r>
              <a:rPr lang="id-ID" b="1">
                <a:solidFill>
                  <a:schemeClr val="dk1"/>
                </a:solidFill>
                <a:latin typeface="Times New Roman" panose="02020603050405020304" pitchFamily="18" charset="0"/>
                <a:ea typeface="+mn-ea"/>
                <a:cs typeface="Times New Roman" panose="02020603050405020304" pitchFamily="18" charset="0"/>
              </a:rPr>
              <a:t> 2 (A2)</a:t>
            </a:r>
            <a:endParaRPr lang="id-ID"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8808492246412618"/>
          <c:y val="2.4870466321243522E-2"/>
        </c:manualLayout>
      </c:layout>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Baseline 2 (A2)</c:v>
                </c:pt>
              </c:strCache>
            </c:strRef>
          </c:tx>
          <c:spPr>
            <a:ln w="38100" cap="rnd">
              <a:solidFill>
                <a:schemeClr val="accent3"/>
              </a:solidFill>
              <a:round/>
            </a:ln>
            <a:effectLst/>
          </c:spPr>
          <c:marker>
            <c:symbol val="circle"/>
            <c:size val="5"/>
            <c:spPr>
              <a:solidFill>
                <a:schemeClr val="accent1"/>
              </a:solidFill>
              <a:ln w="38100">
                <a:solidFill>
                  <a:schemeClr val="accent3"/>
                </a:solidFill>
              </a:ln>
              <a:effectLst/>
            </c:spPr>
          </c:marker>
          <c:dLbls>
            <c:dLbl>
              <c:idx val="0"/>
              <c:layout>
                <c:manualLayout>
                  <c:x val="-5.0779833151976789E-2"/>
                  <c:y val="-7.5992213668596025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8EE-4C83-8C35-1EF50B0396FF}"/>
                </c:ext>
              </c:extLst>
            </c:dLbl>
            <c:dLbl>
              <c:idx val="1"/>
              <c:layout>
                <c:manualLayout>
                  <c:x val="-5.0779833151976789E-2"/>
                  <c:y val="-7.5992213668596025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8EE-4C83-8C35-1EF50B0396FF}"/>
                </c:ext>
              </c:extLst>
            </c:dLbl>
            <c:dLbl>
              <c:idx val="2"/>
              <c:layout>
                <c:manualLayout>
                  <c:x val="-4.83617458590255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8EE-4C83-8C35-1EF50B0396FF}"/>
                </c:ext>
              </c:extLst>
            </c:dLbl>
            <c:dLbl>
              <c:idx val="3"/>
              <c:layout>
                <c:manualLayout>
                  <c:x val="-5.077983315197678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8EE-4C83-8C35-1EF50B0396FF}"/>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41.37</c:v>
                </c:pt>
                <c:pt idx="1">
                  <c:v>41.37</c:v>
                </c:pt>
                <c:pt idx="2">
                  <c:v>43.1</c:v>
                </c:pt>
                <c:pt idx="3">
                  <c:v>43.1</c:v>
                </c:pt>
              </c:numCache>
            </c:numRef>
          </c:val>
          <c:smooth val="0"/>
          <c:extLst>
            <c:ext xmlns:c16="http://schemas.microsoft.com/office/drawing/2014/chart" uri="{C3380CC4-5D6E-409C-BE32-E72D297353CC}">
              <c16:uniqueId val="{00000004-F8EE-4C83-8C35-1EF50B0396FF}"/>
            </c:ext>
          </c:extLst>
        </c:ser>
        <c:dLbls>
          <c:showLegendKey val="0"/>
          <c:showVal val="0"/>
          <c:showCatName val="0"/>
          <c:showSerName val="0"/>
          <c:showPercent val="0"/>
          <c:showBubbleSize val="0"/>
        </c:dLbls>
        <c:marker val="1"/>
        <c:smooth val="0"/>
        <c:axId val="272400400"/>
        <c:axId val="272404712"/>
      </c:lineChart>
      <c:catAx>
        <c:axId val="272400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id-ID" sz="1050" b="1">
                    <a:latin typeface="Times New Roman" panose="02020603050405020304" pitchFamily="18" charset="0"/>
                    <a:cs typeface="Times New Roman" panose="02020603050405020304" pitchFamily="18" charset="0"/>
                  </a:rPr>
                  <a:t>Sesi</a:t>
                </a:r>
                <a:endParaRPr lang="id-ID" b="1">
                  <a:latin typeface="Times New Roman" panose="02020603050405020304" pitchFamily="18" charset="0"/>
                  <a:cs typeface="Times New Roman" panose="02020603050405020304" pitchFamily="18" charset="0"/>
                </a:endParaRPr>
              </a:p>
            </c:rich>
          </c:tx>
          <c:layout>
            <c:manualLayout>
              <c:xMode val="edge"/>
              <c:yMode val="edge"/>
              <c:x val="0.51630504837602587"/>
              <c:y val="0.907958386030761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72404712"/>
        <c:crosses val="autoZero"/>
        <c:auto val="1"/>
        <c:lblAlgn val="ctr"/>
        <c:lblOffset val="100"/>
        <c:noMultiLvlLbl val="0"/>
      </c:catAx>
      <c:valAx>
        <c:axId val="27240471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id-ID" sz="900" b="1">
                    <a:latin typeface="Times New Roman" panose="02020603050405020304" pitchFamily="18" charset="0"/>
                    <a:cs typeface="Times New Roman" panose="02020603050405020304" pitchFamily="18" charset="0"/>
                  </a:rPr>
                  <a:t>Estimasi Kecenderungan Arah</a:t>
                </a:r>
              </a:p>
            </c:rich>
          </c:tx>
          <c:layout>
            <c:manualLayout>
              <c:xMode val="edge"/>
              <c:yMode val="edge"/>
              <c:x val="4.8361745859025508E-3"/>
              <c:y val="0.197744359675247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72400400"/>
        <c:crosses val="autoZero"/>
        <c:crossBetween val="between"/>
        <c:majorUnit val="10"/>
      </c:valAx>
      <c:spPr>
        <a:solidFill>
          <a:schemeClr val="lt1"/>
        </a:solidFill>
        <a:ln w="9525" cap="flat" cmpd="sng" algn="ctr">
          <a:solidFill>
            <a:schemeClr val="dk1"/>
          </a:solidFill>
          <a:prstDash val="solid"/>
        </a:ln>
        <a:effectLst/>
      </c:spPr>
    </c:plotArea>
    <c:plotVisOnly val="1"/>
    <c:dispBlanksAs val="gap"/>
    <c:showDLblsOverMax val="0"/>
  </c:chart>
  <c:spPr>
    <a:solidFill>
      <a:schemeClr val="lt1"/>
    </a:solidFill>
    <a:ln w="952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0.32649</cdr:x>
      <cdr:y>0.57692</cdr:y>
    </cdr:from>
    <cdr:to>
      <cdr:x>0.88486</cdr:x>
      <cdr:y>0.57756</cdr:y>
    </cdr:to>
    <cdr:sp macro="" textlink="">
      <cdr:nvSpPr>
        <cdr:cNvPr id="2" name="Straight Connector 1"/>
        <cdr:cNvSpPr/>
      </cdr:nvSpPr>
      <cdr:spPr>
        <a:xfrm xmlns:a="http://schemas.openxmlformats.org/drawingml/2006/main" flipV="1">
          <a:off x="1310901" y="1771650"/>
          <a:ext cx="2241914" cy="1965"/>
        </a:xfrm>
        <a:prstGeom xmlns:a="http://schemas.openxmlformats.org/drawingml/2006/main" prst="line">
          <a:avLst/>
        </a:prstGeom>
        <a:ln xmlns:a="http://schemas.openxmlformats.org/drawingml/2006/main">
          <a:solidFill>
            <a:srgbClr val="00B0F0"/>
          </a:solidFill>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ID"/>
        </a:p>
      </cdr:txBody>
    </cdr:sp>
  </cdr:relSizeAnchor>
  <cdr:relSizeAnchor xmlns:cdr="http://schemas.openxmlformats.org/drawingml/2006/chartDrawing">
    <cdr:from>
      <cdr:x>0.32975</cdr:x>
      <cdr:y>0.6404</cdr:y>
    </cdr:from>
    <cdr:to>
      <cdr:x>0.88249</cdr:x>
      <cdr:y>0.64206</cdr:y>
    </cdr:to>
    <cdr:sp macro="" textlink="">
      <cdr:nvSpPr>
        <cdr:cNvPr id="3" name="Straight Connector 2"/>
        <cdr:cNvSpPr/>
      </cdr:nvSpPr>
      <cdr:spPr>
        <a:xfrm xmlns:a="http://schemas.openxmlformats.org/drawingml/2006/main" flipV="1">
          <a:off x="1323990" y="1966589"/>
          <a:ext cx="2219309" cy="5098"/>
        </a:xfrm>
        <a:prstGeom xmlns:a="http://schemas.openxmlformats.org/drawingml/2006/main" prst="line">
          <a:avLst/>
        </a:prstGeom>
        <a:ln xmlns:a="http://schemas.openxmlformats.org/drawingml/2006/main">
          <a:solidFill>
            <a:srgbClr val="00B050"/>
          </a:solidFill>
        </a:l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sp>
  </cdr:relSizeAnchor>
  <cdr:relSizeAnchor xmlns:cdr="http://schemas.openxmlformats.org/drawingml/2006/chartDrawing">
    <cdr:from>
      <cdr:x>0.3119</cdr:x>
      <cdr:y>0.39163</cdr:y>
    </cdr:from>
    <cdr:to>
      <cdr:x>0.34656</cdr:x>
      <cdr:y>0.43047</cdr:y>
    </cdr:to>
    <cdr:sp macro="" textlink="">
      <cdr:nvSpPr>
        <cdr:cNvPr id="4" name="Rectangles 3"/>
        <cdr:cNvSpPr/>
      </cdr:nvSpPr>
      <cdr:spPr>
        <a:xfrm xmlns:a="http://schemas.openxmlformats.org/drawingml/2006/main">
          <a:off x="1252330" y="1202635"/>
          <a:ext cx="139148" cy="119269"/>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0.56645</cdr:x>
      <cdr:y>0.36793</cdr:y>
    </cdr:from>
    <cdr:to>
      <cdr:x>0.56744</cdr:x>
      <cdr:y>0.64563</cdr:y>
    </cdr:to>
    <cdr:sp macro="" textlink="">
      <cdr:nvSpPr>
        <cdr:cNvPr id="2" name="Straight Connector 1"/>
        <cdr:cNvSpPr/>
      </cdr:nvSpPr>
      <cdr:spPr>
        <a:xfrm xmlns:a="http://schemas.openxmlformats.org/drawingml/2006/main" rot="16200000" flipH="1" flipV="1">
          <a:off x="2449182" y="1488760"/>
          <a:ext cx="817168" cy="4953"/>
        </a:xfrm>
        <a:prstGeom xmlns:a="http://schemas.openxmlformats.org/drawingml/2006/main" prst="line">
          <a:avLst/>
        </a:prstGeom>
        <a:ln xmlns:a="http://schemas.openxmlformats.org/drawingml/2006/main" w="28575">
          <a:solidFill>
            <a:schemeClr val="accent6">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id-ID"/>
        </a:p>
      </cdr:txBody>
    </cdr:sp>
  </cdr:relSizeAnchor>
  <cdr:relSizeAnchor xmlns:cdr="http://schemas.openxmlformats.org/drawingml/2006/chartDrawing">
    <cdr:from>
      <cdr:x>0.20808</cdr:x>
      <cdr:y>0.3991</cdr:y>
    </cdr:from>
    <cdr:to>
      <cdr:x>0.92657</cdr:x>
      <cdr:y>0.58493</cdr:y>
    </cdr:to>
    <cdr:sp macro="" textlink="">
      <cdr:nvSpPr>
        <cdr:cNvPr id="5" name="Straight Connector 4"/>
        <cdr:cNvSpPr/>
      </cdr:nvSpPr>
      <cdr:spPr>
        <a:xfrm xmlns:a="http://schemas.openxmlformats.org/drawingml/2006/main" flipV="1">
          <a:off x="1048870" y="1174387"/>
          <a:ext cx="3621627" cy="54683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sp>
  </cdr:relSizeAnchor>
  <cdr:relSizeAnchor xmlns:cdr="http://schemas.openxmlformats.org/drawingml/2006/chartDrawing">
    <cdr:from>
      <cdr:x>0.76791</cdr:x>
      <cdr:y>0.30665</cdr:y>
    </cdr:from>
    <cdr:to>
      <cdr:x>0.76889</cdr:x>
      <cdr:y>0.58435</cdr:y>
    </cdr:to>
    <cdr:sp macro="" textlink="">
      <cdr:nvSpPr>
        <cdr:cNvPr id="6" name="Straight Connector 5"/>
        <cdr:cNvSpPr/>
      </cdr:nvSpPr>
      <cdr:spPr>
        <a:xfrm xmlns:a="http://schemas.openxmlformats.org/drawingml/2006/main" rot="16200000" flipH="1" flipV="1">
          <a:off x="3464624" y="1308449"/>
          <a:ext cx="817168" cy="4953"/>
        </a:xfrm>
        <a:prstGeom xmlns:a="http://schemas.openxmlformats.org/drawingml/2006/main" prst="line">
          <a:avLst/>
        </a:prstGeom>
        <a:ln xmlns:a="http://schemas.openxmlformats.org/drawingml/2006/main" w="28575">
          <a:solidFill>
            <a:schemeClr val="accent6">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dr:relSizeAnchor xmlns:cdr="http://schemas.openxmlformats.org/drawingml/2006/chartDrawing">
    <cdr:from>
      <cdr:x>0.36439</cdr:x>
      <cdr:y>0.41429</cdr:y>
    </cdr:from>
    <cdr:to>
      <cdr:x>0.36537</cdr:x>
      <cdr:y>0.692</cdr:y>
    </cdr:to>
    <cdr:sp macro="" textlink="">
      <cdr:nvSpPr>
        <cdr:cNvPr id="7" name="Straight Connector 6"/>
        <cdr:cNvSpPr/>
      </cdr:nvSpPr>
      <cdr:spPr>
        <a:xfrm xmlns:a="http://schemas.openxmlformats.org/drawingml/2006/main" rot="16200000" flipH="1" flipV="1">
          <a:off x="1430633" y="1625197"/>
          <a:ext cx="817168" cy="4953"/>
        </a:xfrm>
        <a:prstGeom xmlns:a="http://schemas.openxmlformats.org/drawingml/2006/main" prst="line">
          <a:avLst/>
        </a:prstGeom>
        <a:ln xmlns:a="http://schemas.openxmlformats.org/drawingml/2006/main" w="28575">
          <a:solidFill>
            <a:schemeClr val="accent6">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0.63881</cdr:x>
      <cdr:y>0.36721</cdr:y>
    </cdr:from>
    <cdr:to>
      <cdr:x>0.64029</cdr:x>
      <cdr:y>0.68852</cdr:y>
    </cdr:to>
    <cdr:sp macro="" textlink="">
      <cdr:nvSpPr>
        <cdr:cNvPr id="2" name="Straight Connector 1"/>
        <cdr:cNvSpPr/>
      </cdr:nvSpPr>
      <cdr:spPr>
        <a:xfrm xmlns:a="http://schemas.openxmlformats.org/drawingml/2006/main" rot="5400000" flipV="1">
          <a:off x="1393289" y="899068"/>
          <a:ext cx="548437" cy="3859"/>
        </a:xfrm>
        <a:prstGeom xmlns:a="http://schemas.openxmlformats.org/drawingml/2006/main" prst="line">
          <a:avLst/>
        </a:prstGeom>
        <a:ln xmlns:a="http://schemas.openxmlformats.org/drawingml/2006/main" w="28575">
          <a:solidFill>
            <a:schemeClr val="accent6">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id-ID"/>
        </a:p>
      </cdr:txBody>
    </cdr:sp>
  </cdr:relSizeAnchor>
  <cdr:relSizeAnchor xmlns:cdr="http://schemas.openxmlformats.org/drawingml/2006/chartDrawing">
    <cdr:from>
      <cdr:x>0.36394</cdr:x>
      <cdr:y>0.48517</cdr:y>
    </cdr:from>
    <cdr:to>
      <cdr:x>0.89</cdr:x>
      <cdr:y>0.52561</cdr:y>
    </cdr:to>
    <cdr:sp macro="" textlink="">
      <cdr:nvSpPr>
        <cdr:cNvPr id="5" name="Straight Connector 4"/>
        <cdr:cNvSpPr/>
      </cdr:nvSpPr>
      <cdr:spPr>
        <a:xfrm xmlns:a="http://schemas.openxmlformats.org/drawingml/2006/main" flipV="1">
          <a:off x="948906" y="828135"/>
          <a:ext cx="1371599" cy="69011"/>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0.80013</cdr:x>
      <cdr:y>0.36962</cdr:y>
    </cdr:from>
    <cdr:to>
      <cdr:x>0.80161</cdr:x>
      <cdr:y>0.69093</cdr:y>
    </cdr:to>
    <cdr:sp macro="" textlink="">
      <cdr:nvSpPr>
        <cdr:cNvPr id="6" name="Straight Connector 5"/>
        <cdr:cNvSpPr/>
      </cdr:nvSpPr>
      <cdr:spPr>
        <a:xfrm xmlns:a="http://schemas.openxmlformats.org/drawingml/2006/main" rot="5400000" flipV="1">
          <a:off x="1813906" y="903187"/>
          <a:ext cx="548438" cy="3859"/>
        </a:xfrm>
        <a:prstGeom xmlns:a="http://schemas.openxmlformats.org/drawingml/2006/main" prst="line">
          <a:avLst/>
        </a:prstGeom>
        <a:ln xmlns:a="http://schemas.openxmlformats.org/drawingml/2006/main" w="28575">
          <a:solidFill>
            <a:schemeClr val="accent6">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dr:relSizeAnchor xmlns:cdr="http://schemas.openxmlformats.org/drawingml/2006/chartDrawing">
    <cdr:from>
      <cdr:x>0.45024</cdr:x>
      <cdr:y>0.38355</cdr:y>
    </cdr:from>
    <cdr:to>
      <cdr:x>0.45172</cdr:x>
      <cdr:y>0.70485</cdr:y>
    </cdr:to>
    <cdr:sp macro="" textlink="">
      <cdr:nvSpPr>
        <cdr:cNvPr id="7" name="Straight Connector 6"/>
        <cdr:cNvSpPr/>
      </cdr:nvSpPr>
      <cdr:spPr>
        <a:xfrm xmlns:a="http://schemas.openxmlformats.org/drawingml/2006/main" rot="5400000" flipV="1">
          <a:off x="901639" y="926947"/>
          <a:ext cx="548420" cy="3859"/>
        </a:xfrm>
        <a:prstGeom xmlns:a="http://schemas.openxmlformats.org/drawingml/2006/main" prst="line">
          <a:avLst/>
        </a:prstGeom>
        <a:ln xmlns:a="http://schemas.openxmlformats.org/drawingml/2006/main" w="28575">
          <a:solidFill>
            <a:schemeClr val="accent6">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6</cp:revision>
  <dcterms:created xsi:type="dcterms:W3CDTF">2020-10-15T11:31:00Z</dcterms:created>
  <dcterms:modified xsi:type="dcterms:W3CDTF">2020-11-02T06:28:00Z</dcterms:modified>
</cp:coreProperties>
</file>