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15.xml" ContentType="application/vnd.openxmlformats-officedocument.wordprocessingml.header+xml"/>
  <Override PartName="/word/footer20.xml" ContentType="application/vnd.openxmlformats-officedocument.wordprocessingml.footer+xml"/>
  <Override PartName="/word/header16.xml" ContentType="application/vnd.openxmlformats-officedocument.wordprocessingml.header+xml"/>
  <Override PartName="/word/footer2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7.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8.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9.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0.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1.xml" ContentType="application/vnd.openxmlformats-officedocument.drawingml.chartshapes+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777115" w14:textId="048D4760" w:rsidR="00872C8D" w:rsidRPr="00E15D5A" w:rsidRDefault="001735C9">
      <w:pPr>
        <w:jc w:val="center"/>
        <w:rPr>
          <w:lang w:val="id-ID"/>
        </w:rPr>
      </w:pPr>
      <w:r w:rsidRPr="001D465E">
        <w:rPr>
          <w:b/>
          <w:noProof/>
          <w:sz w:val="22"/>
          <w:szCs w:val="22"/>
          <w:lang w:val="en-US" w:eastAsia="en-US"/>
        </w:rPr>
        <w:drawing>
          <wp:anchor distT="0" distB="0" distL="114300" distR="114300" simplePos="0" relativeHeight="251658240" behindDoc="1" locked="0" layoutInCell="1" allowOverlap="1" wp14:anchorId="5ED45880" wp14:editId="29F34B80">
            <wp:simplePos x="0" y="0"/>
            <wp:positionH relativeFrom="margin">
              <wp:posOffset>1876425</wp:posOffset>
            </wp:positionH>
            <wp:positionV relativeFrom="margin">
              <wp:posOffset>8417</wp:posOffset>
            </wp:positionV>
            <wp:extent cx="1146810" cy="115189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Bes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6810" cy="1151890"/>
                    </a:xfrm>
                    <a:prstGeom prst="rect">
                      <a:avLst/>
                    </a:prstGeom>
                  </pic:spPr>
                </pic:pic>
              </a:graphicData>
            </a:graphic>
          </wp:anchor>
        </w:drawing>
      </w:r>
    </w:p>
    <w:p w14:paraId="403A0919" w14:textId="2EBF863B" w:rsidR="00872C8D" w:rsidRPr="00E15D5A" w:rsidRDefault="00872C8D">
      <w:pPr>
        <w:jc w:val="center"/>
        <w:rPr>
          <w:lang w:val="en-US"/>
        </w:rPr>
      </w:pPr>
    </w:p>
    <w:p w14:paraId="0D7BCF17" w14:textId="77777777" w:rsidR="00872C8D" w:rsidRPr="00E15D5A" w:rsidRDefault="00872C8D">
      <w:pPr>
        <w:jc w:val="center"/>
      </w:pPr>
    </w:p>
    <w:p w14:paraId="61C45203" w14:textId="77777777" w:rsidR="00872C8D" w:rsidRPr="00E15D5A" w:rsidRDefault="00872C8D">
      <w:pPr>
        <w:jc w:val="center"/>
      </w:pPr>
    </w:p>
    <w:p w14:paraId="438B20D2" w14:textId="77777777" w:rsidR="00872C8D" w:rsidRPr="00E15D5A" w:rsidRDefault="00872C8D">
      <w:pPr>
        <w:rPr>
          <w:lang w:val="id-ID"/>
        </w:rPr>
      </w:pPr>
    </w:p>
    <w:p w14:paraId="4B76E910" w14:textId="77777777" w:rsidR="00872C8D" w:rsidRPr="00E15D5A" w:rsidRDefault="00872C8D">
      <w:pPr>
        <w:rPr>
          <w:lang w:val="en-US"/>
        </w:rPr>
      </w:pPr>
    </w:p>
    <w:p w14:paraId="2BD7DD4F" w14:textId="77777777" w:rsidR="00872C8D" w:rsidRPr="00E15D5A" w:rsidRDefault="00872C8D">
      <w:pPr>
        <w:rPr>
          <w:lang w:val="en-US"/>
        </w:rPr>
      </w:pPr>
    </w:p>
    <w:p w14:paraId="1351F904" w14:textId="77777777" w:rsidR="00872C8D" w:rsidRPr="00E15D5A" w:rsidRDefault="00872C8D">
      <w:pPr>
        <w:jc w:val="center"/>
        <w:rPr>
          <w:b/>
          <w:lang w:val="id-ID"/>
        </w:rPr>
      </w:pPr>
    </w:p>
    <w:p w14:paraId="4ACAD5B6" w14:textId="77777777" w:rsidR="00872C8D" w:rsidRPr="00E15D5A" w:rsidRDefault="00872C8D">
      <w:pPr>
        <w:jc w:val="center"/>
        <w:rPr>
          <w:b/>
          <w:lang w:val="en-US"/>
        </w:rPr>
      </w:pPr>
    </w:p>
    <w:p w14:paraId="627576FD" w14:textId="77777777" w:rsidR="00872C8D" w:rsidRPr="00E15D5A" w:rsidRDefault="004D77B1">
      <w:pPr>
        <w:tabs>
          <w:tab w:val="center" w:pos="3969"/>
          <w:tab w:val="left" w:pos="6631"/>
        </w:tabs>
        <w:rPr>
          <w:b/>
          <w:lang w:val="id-ID"/>
        </w:rPr>
      </w:pPr>
      <w:r w:rsidRPr="00E15D5A">
        <w:rPr>
          <w:b/>
          <w:lang w:val="id-ID"/>
        </w:rPr>
        <w:tab/>
        <w:t>HASIL PENELITIAN</w:t>
      </w:r>
      <w:r w:rsidRPr="00E15D5A">
        <w:rPr>
          <w:b/>
          <w:lang w:val="id-ID"/>
        </w:rPr>
        <w:tab/>
      </w:r>
    </w:p>
    <w:p w14:paraId="4F62B9E0" w14:textId="77777777" w:rsidR="00872C8D" w:rsidRPr="00E15D5A" w:rsidRDefault="00872C8D">
      <w:pPr>
        <w:rPr>
          <w:b/>
          <w:lang w:val="en-US"/>
        </w:rPr>
      </w:pPr>
    </w:p>
    <w:p w14:paraId="1981AAC8" w14:textId="77777777" w:rsidR="00872C8D" w:rsidRPr="00E15D5A" w:rsidRDefault="00872C8D">
      <w:pPr>
        <w:jc w:val="center"/>
        <w:rPr>
          <w:b/>
          <w:lang w:val="en-US"/>
        </w:rPr>
      </w:pPr>
    </w:p>
    <w:p w14:paraId="1E817D6B" w14:textId="77777777" w:rsidR="00872C8D" w:rsidRPr="00E15D5A" w:rsidRDefault="00872C8D">
      <w:pPr>
        <w:jc w:val="center"/>
        <w:rPr>
          <w:b/>
          <w:lang w:val="en-US"/>
        </w:rPr>
      </w:pPr>
    </w:p>
    <w:p w14:paraId="68B545A4" w14:textId="77777777" w:rsidR="00872C8D" w:rsidRPr="00E15D5A" w:rsidRDefault="00872C8D">
      <w:pPr>
        <w:rPr>
          <w:lang w:val="id-ID"/>
        </w:rPr>
      </w:pPr>
    </w:p>
    <w:p w14:paraId="0D3D8145" w14:textId="77777777" w:rsidR="00872C8D" w:rsidRPr="00E15D5A" w:rsidRDefault="004D77B1">
      <w:pPr>
        <w:jc w:val="center"/>
        <w:rPr>
          <w:b/>
          <w:bCs/>
          <w:lang w:val="en-US"/>
        </w:rPr>
      </w:pPr>
      <w:r w:rsidRPr="00E15D5A">
        <w:rPr>
          <w:b/>
          <w:bCs/>
          <w:lang w:val="id-ID"/>
        </w:rPr>
        <w:t xml:space="preserve">KEMAMPUAN MENGENAL HURUF </w:t>
      </w:r>
      <w:r w:rsidRPr="00E15D5A">
        <w:rPr>
          <w:b/>
          <w:bCs/>
          <w:i/>
          <w:lang w:val="id-ID"/>
        </w:rPr>
        <w:t>HIJA’IYAH</w:t>
      </w:r>
      <w:r w:rsidRPr="00E15D5A">
        <w:rPr>
          <w:b/>
          <w:bCs/>
          <w:lang w:val="id-ID"/>
        </w:rPr>
        <w:t xml:space="preserve"> MELALUI </w:t>
      </w:r>
    </w:p>
    <w:p w14:paraId="0B94DBA2" w14:textId="77777777" w:rsidR="00872C8D" w:rsidRPr="00E15D5A" w:rsidRDefault="004D77B1">
      <w:pPr>
        <w:jc w:val="center"/>
        <w:rPr>
          <w:b/>
          <w:bCs/>
          <w:lang w:val="en-US"/>
        </w:rPr>
      </w:pPr>
      <w:r w:rsidRPr="00E15D5A">
        <w:rPr>
          <w:b/>
          <w:bCs/>
          <w:lang w:val="id-ID"/>
        </w:rPr>
        <w:t xml:space="preserve">METODE PERMAINAN KARTU HURUF </w:t>
      </w:r>
      <w:r w:rsidRPr="00E15D5A">
        <w:rPr>
          <w:b/>
          <w:bCs/>
          <w:i/>
          <w:lang w:val="id-ID"/>
        </w:rPr>
        <w:t xml:space="preserve">HIJA’IYAH </w:t>
      </w:r>
    </w:p>
    <w:p w14:paraId="68BA85BB" w14:textId="77777777" w:rsidR="00872C8D" w:rsidRPr="00E15D5A" w:rsidRDefault="004D77B1">
      <w:pPr>
        <w:jc w:val="center"/>
        <w:rPr>
          <w:b/>
          <w:bCs/>
          <w:lang w:val="en-US"/>
        </w:rPr>
      </w:pPr>
      <w:r w:rsidRPr="00E15D5A">
        <w:rPr>
          <w:b/>
          <w:bCs/>
          <w:lang w:val="id-ID"/>
        </w:rPr>
        <w:t xml:space="preserve">PADA MURID </w:t>
      </w:r>
      <w:r w:rsidRPr="00E15D5A">
        <w:rPr>
          <w:b/>
          <w:bCs/>
          <w:i/>
          <w:lang w:val="id-ID"/>
        </w:rPr>
        <w:t>CEREBRAL PALSY</w:t>
      </w:r>
      <w:r w:rsidRPr="00E15D5A">
        <w:rPr>
          <w:b/>
          <w:bCs/>
          <w:lang w:val="id-ID"/>
        </w:rPr>
        <w:t xml:space="preserve"> TIPE SPASTIK </w:t>
      </w:r>
    </w:p>
    <w:p w14:paraId="56A93365" w14:textId="77777777" w:rsidR="00872C8D" w:rsidRPr="00E15D5A" w:rsidRDefault="004D77B1">
      <w:pPr>
        <w:jc w:val="center"/>
        <w:rPr>
          <w:b/>
          <w:bCs/>
          <w:lang w:val="en-US"/>
        </w:rPr>
      </w:pPr>
      <w:r w:rsidRPr="00E15D5A">
        <w:rPr>
          <w:b/>
          <w:bCs/>
          <w:lang w:val="id-ID"/>
        </w:rPr>
        <w:t xml:space="preserve">KELAS II DI SLB YPKS BAJENG </w:t>
      </w:r>
    </w:p>
    <w:p w14:paraId="34258913" w14:textId="77777777" w:rsidR="00872C8D" w:rsidRPr="00E15D5A" w:rsidRDefault="004D77B1">
      <w:pPr>
        <w:jc w:val="center"/>
        <w:rPr>
          <w:b/>
          <w:lang w:val="id-ID"/>
        </w:rPr>
      </w:pPr>
      <w:r w:rsidRPr="00E15D5A">
        <w:rPr>
          <w:b/>
          <w:bCs/>
          <w:lang w:val="id-ID"/>
        </w:rPr>
        <w:t>KABUPATEN GOWA</w:t>
      </w:r>
    </w:p>
    <w:p w14:paraId="1F088083" w14:textId="77777777" w:rsidR="00872C8D" w:rsidRPr="00E15D5A" w:rsidRDefault="00872C8D">
      <w:pPr>
        <w:ind w:firstLine="3544"/>
        <w:rPr>
          <w:b/>
        </w:rPr>
      </w:pPr>
    </w:p>
    <w:p w14:paraId="2436D691" w14:textId="77777777" w:rsidR="00872C8D" w:rsidRPr="00E15D5A" w:rsidRDefault="00872C8D">
      <w:pPr>
        <w:ind w:firstLine="3544"/>
        <w:rPr>
          <w:b/>
          <w:lang w:val="id-ID"/>
        </w:rPr>
      </w:pPr>
    </w:p>
    <w:p w14:paraId="66D23C42" w14:textId="77777777" w:rsidR="00872C8D" w:rsidRPr="00E15D5A" w:rsidRDefault="00872C8D">
      <w:pPr>
        <w:ind w:firstLine="3544"/>
        <w:rPr>
          <w:b/>
          <w:lang w:val="id-ID"/>
        </w:rPr>
      </w:pPr>
    </w:p>
    <w:p w14:paraId="2A5EAA09" w14:textId="77777777" w:rsidR="00872C8D" w:rsidRPr="00E15D5A" w:rsidRDefault="00872C8D">
      <w:pPr>
        <w:ind w:firstLine="3544"/>
        <w:rPr>
          <w:b/>
          <w:lang w:val="id-ID"/>
        </w:rPr>
      </w:pPr>
    </w:p>
    <w:p w14:paraId="0CADF0FE" w14:textId="77777777" w:rsidR="00872C8D" w:rsidRPr="00E15D5A" w:rsidRDefault="00872C8D">
      <w:pPr>
        <w:ind w:firstLine="3544"/>
        <w:rPr>
          <w:b/>
          <w:lang w:val="id-ID"/>
        </w:rPr>
      </w:pPr>
    </w:p>
    <w:p w14:paraId="0802EBF6" w14:textId="77777777" w:rsidR="00872C8D" w:rsidRPr="00E15D5A" w:rsidRDefault="00872C8D">
      <w:pPr>
        <w:ind w:firstLine="3544"/>
        <w:rPr>
          <w:b/>
          <w:lang w:val="id-ID"/>
        </w:rPr>
      </w:pPr>
    </w:p>
    <w:p w14:paraId="7322EBDE" w14:textId="77777777" w:rsidR="00872C8D" w:rsidRPr="00E15D5A" w:rsidRDefault="00872C8D">
      <w:pPr>
        <w:ind w:firstLine="3544"/>
        <w:rPr>
          <w:b/>
          <w:lang w:val="id-ID"/>
        </w:rPr>
      </w:pPr>
    </w:p>
    <w:p w14:paraId="1DBFA9FF" w14:textId="77777777" w:rsidR="00872C8D" w:rsidRPr="00E15D5A" w:rsidRDefault="00872C8D">
      <w:pPr>
        <w:ind w:firstLine="3544"/>
        <w:rPr>
          <w:b/>
          <w:lang w:val="id-ID"/>
        </w:rPr>
      </w:pPr>
    </w:p>
    <w:p w14:paraId="5CE96956" w14:textId="77777777" w:rsidR="00872C8D" w:rsidRPr="00E15D5A" w:rsidRDefault="004D77B1">
      <w:pPr>
        <w:ind w:left="2880"/>
        <w:rPr>
          <w:b/>
          <w:lang w:val="en-US"/>
        </w:rPr>
      </w:pPr>
      <w:r w:rsidRPr="00E15D5A">
        <w:rPr>
          <w:b/>
          <w:lang w:val="en-US"/>
        </w:rPr>
        <w:t>RITA MUFLIHAH</w:t>
      </w:r>
    </w:p>
    <w:p w14:paraId="017AEFF2" w14:textId="77777777" w:rsidR="00872C8D" w:rsidRPr="00E15D5A" w:rsidRDefault="00872C8D">
      <w:pPr>
        <w:jc w:val="center"/>
        <w:rPr>
          <w:b/>
          <w:lang w:val="id-ID"/>
        </w:rPr>
      </w:pPr>
    </w:p>
    <w:p w14:paraId="6453D960" w14:textId="77777777" w:rsidR="00872C8D" w:rsidRPr="00E15D5A" w:rsidRDefault="00872C8D">
      <w:pPr>
        <w:jc w:val="center"/>
        <w:rPr>
          <w:b/>
          <w:lang w:val="id-ID"/>
        </w:rPr>
      </w:pPr>
    </w:p>
    <w:p w14:paraId="7FC71622" w14:textId="77777777" w:rsidR="00872C8D" w:rsidRPr="00E15D5A" w:rsidRDefault="00872C8D">
      <w:pPr>
        <w:rPr>
          <w:b/>
          <w:lang w:val="id-ID"/>
        </w:rPr>
      </w:pPr>
    </w:p>
    <w:p w14:paraId="13A90EFD" w14:textId="77777777" w:rsidR="00872C8D" w:rsidRPr="00E15D5A" w:rsidRDefault="00872C8D">
      <w:pPr>
        <w:rPr>
          <w:b/>
          <w:lang w:val="id-ID"/>
        </w:rPr>
      </w:pPr>
    </w:p>
    <w:p w14:paraId="57B0C478" w14:textId="77777777" w:rsidR="00872C8D" w:rsidRPr="00E15D5A" w:rsidRDefault="00872C8D">
      <w:pPr>
        <w:rPr>
          <w:b/>
          <w:lang w:val="en-US"/>
        </w:rPr>
      </w:pPr>
    </w:p>
    <w:p w14:paraId="336E1127" w14:textId="77777777" w:rsidR="00872C8D" w:rsidRPr="00E15D5A" w:rsidRDefault="00872C8D">
      <w:pPr>
        <w:rPr>
          <w:b/>
          <w:lang w:val="en-US"/>
        </w:rPr>
      </w:pPr>
    </w:p>
    <w:p w14:paraId="2094CBAE" w14:textId="77777777" w:rsidR="00872C8D" w:rsidRPr="00E15D5A" w:rsidRDefault="00872C8D">
      <w:pPr>
        <w:rPr>
          <w:b/>
          <w:lang w:val="en-US"/>
        </w:rPr>
      </w:pPr>
    </w:p>
    <w:p w14:paraId="075682C5" w14:textId="77777777" w:rsidR="00872C8D" w:rsidRPr="00E15D5A" w:rsidRDefault="00872C8D">
      <w:pPr>
        <w:rPr>
          <w:b/>
          <w:lang w:val="en-US"/>
        </w:rPr>
      </w:pPr>
    </w:p>
    <w:p w14:paraId="1CE367A8" w14:textId="77777777" w:rsidR="00872C8D" w:rsidRPr="00E15D5A" w:rsidRDefault="00872C8D">
      <w:pPr>
        <w:rPr>
          <w:b/>
          <w:lang w:val="en-US"/>
        </w:rPr>
      </w:pPr>
    </w:p>
    <w:p w14:paraId="5B0C5253" w14:textId="77777777" w:rsidR="00872C8D" w:rsidRPr="00E15D5A" w:rsidRDefault="004D77B1">
      <w:pPr>
        <w:jc w:val="center"/>
        <w:rPr>
          <w:b/>
          <w:lang w:val="sv-SE"/>
        </w:rPr>
      </w:pPr>
      <w:r w:rsidRPr="00E15D5A">
        <w:rPr>
          <w:b/>
          <w:lang w:val="sv-SE"/>
        </w:rPr>
        <w:t>JURUSAN PENDIDIKAN LUAR BIASA</w:t>
      </w:r>
    </w:p>
    <w:p w14:paraId="02BF2022" w14:textId="77777777" w:rsidR="00872C8D" w:rsidRPr="00E15D5A" w:rsidRDefault="004D77B1">
      <w:pPr>
        <w:jc w:val="center"/>
        <w:rPr>
          <w:b/>
          <w:lang w:val="sv-SE"/>
        </w:rPr>
      </w:pPr>
      <w:r w:rsidRPr="00E15D5A">
        <w:rPr>
          <w:b/>
          <w:lang w:val="sv-SE"/>
        </w:rPr>
        <w:t>FAKULTAS ILMU PENDIDIKAN</w:t>
      </w:r>
    </w:p>
    <w:p w14:paraId="794073FE" w14:textId="77777777" w:rsidR="00872C8D" w:rsidRPr="00E15D5A" w:rsidRDefault="004D77B1">
      <w:pPr>
        <w:jc w:val="center"/>
        <w:rPr>
          <w:b/>
          <w:lang w:val="sv-SE"/>
        </w:rPr>
      </w:pPr>
      <w:r w:rsidRPr="00E15D5A">
        <w:rPr>
          <w:b/>
          <w:lang w:val="id-ID"/>
        </w:rPr>
        <w:t xml:space="preserve">  </w:t>
      </w:r>
      <w:r w:rsidRPr="00E15D5A">
        <w:rPr>
          <w:b/>
          <w:lang w:val="sv-SE"/>
        </w:rPr>
        <w:t>UNIVERSITAS NEGERI MAKASSAR</w:t>
      </w:r>
    </w:p>
    <w:p w14:paraId="38AEC798" w14:textId="203C459F" w:rsidR="00872C8D" w:rsidRPr="00E15D5A" w:rsidRDefault="004D77B1">
      <w:pPr>
        <w:jc w:val="center"/>
        <w:rPr>
          <w:b/>
          <w:lang w:val="en-US"/>
        </w:rPr>
      </w:pPr>
      <w:r w:rsidRPr="00E15D5A">
        <w:rPr>
          <w:b/>
          <w:lang w:val="sv-SE"/>
        </w:rPr>
        <w:t>2020</w:t>
      </w:r>
    </w:p>
    <w:p w14:paraId="242BE76A" w14:textId="77777777" w:rsidR="00872C8D" w:rsidRPr="00E15D5A" w:rsidRDefault="00872C8D"/>
    <w:p w14:paraId="40821BE4" w14:textId="77777777" w:rsidR="00DF6559" w:rsidRPr="00E15D5A" w:rsidRDefault="00DF6559">
      <w:pPr>
        <w:rPr>
          <w:b/>
          <w:lang w:val="en-US" w:eastAsia="en-US"/>
        </w:rPr>
        <w:sectPr w:rsidR="00DF6559" w:rsidRPr="00E15D5A" w:rsidSect="00DF6559">
          <w:footerReference w:type="even" r:id="rId10"/>
          <w:footerReference w:type="default" r:id="rId11"/>
          <w:footerReference w:type="first" r:id="rId12"/>
          <w:pgSz w:w="12240" w:h="15840"/>
          <w:pgMar w:top="2268" w:right="1701" w:bottom="1701" w:left="2268" w:header="720" w:footer="720" w:gutter="0"/>
          <w:pgNumType w:fmt="lowerRoman" w:start="1"/>
          <w:cols w:space="720"/>
          <w:titlePg/>
          <w:docGrid w:linePitch="360"/>
        </w:sectPr>
      </w:pPr>
    </w:p>
    <w:p w14:paraId="43599524" w14:textId="638CC4CF" w:rsidR="00872C8D" w:rsidRPr="00E15D5A" w:rsidRDefault="001735C9" w:rsidP="001735C9">
      <w:pPr>
        <w:jc w:val="center"/>
        <w:rPr>
          <w:b/>
          <w:lang w:val="en-US" w:eastAsia="en-US"/>
        </w:rPr>
      </w:pPr>
      <w:r w:rsidRPr="001D465E">
        <w:rPr>
          <w:b/>
          <w:noProof/>
          <w:sz w:val="22"/>
          <w:szCs w:val="22"/>
          <w:lang w:val="en-US" w:eastAsia="en-US"/>
        </w:rPr>
        <w:lastRenderedPageBreak/>
        <w:drawing>
          <wp:anchor distT="0" distB="0" distL="114300" distR="114300" simplePos="0" relativeHeight="251681792" behindDoc="1" locked="0" layoutInCell="1" allowOverlap="1" wp14:anchorId="2A671DAE" wp14:editId="2AD81448">
            <wp:simplePos x="0" y="0"/>
            <wp:positionH relativeFrom="margin">
              <wp:posOffset>1877438</wp:posOffset>
            </wp:positionH>
            <wp:positionV relativeFrom="margin">
              <wp:posOffset>-233937</wp:posOffset>
            </wp:positionV>
            <wp:extent cx="1146810" cy="1151890"/>
            <wp:effectExtent l="0" t="0" r="0" b="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Bes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6810" cy="1151890"/>
                    </a:xfrm>
                    <a:prstGeom prst="rect">
                      <a:avLst/>
                    </a:prstGeom>
                  </pic:spPr>
                </pic:pic>
              </a:graphicData>
            </a:graphic>
          </wp:anchor>
        </w:drawing>
      </w:r>
    </w:p>
    <w:p w14:paraId="5EBB526E" w14:textId="77777777" w:rsidR="00872C8D" w:rsidRPr="00E15D5A" w:rsidRDefault="00872C8D">
      <w:pPr>
        <w:rPr>
          <w:b/>
          <w:lang w:val="en-US"/>
        </w:rPr>
      </w:pPr>
    </w:p>
    <w:p w14:paraId="53562352" w14:textId="77777777" w:rsidR="00872C8D" w:rsidRPr="00E15D5A" w:rsidRDefault="00872C8D">
      <w:pPr>
        <w:jc w:val="center"/>
        <w:rPr>
          <w:b/>
          <w:lang w:val="en-US"/>
        </w:rPr>
      </w:pPr>
    </w:p>
    <w:p w14:paraId="2A95E711" w14:textId="77777777" w:rsidR="00872C8D" w:rsidRPr="00E15D5A" w:rsidRDefault="00872C8D">
      <w:pPr>
        <w:jc w:val="center"/>
        <w:rPr>
          <w:b/>
          <w:lang w:val="en-US"/>
        </w:rPr>
      </w:pPr>
    </w:p>
    <w:p w14:paraId="53CE4EB1" w14:textId="77777777" w:rsidR="00872C8D" w:rsidRPr="00E15D5A" w:rsidRDefault="00872C8D">
      <w:pPr>
        <w:jc w:val="center"/>
        <w:rPr>
          <w:b/>
          <w:lang w:val="en-US"/>
        </w:rPr>
      </w:pPr>
    </w:p>
    <w:p w14:paraId="2CADBC23" w14:textId="77777777" w:rsidR="00872C8D" w:rsidRPr="00E15D5A" w:rsidRDefault="00872C8D">
      <w:pPr>
        <w:jc w:val="center"/>
        <w:rPr>
          <w:b/>
          <w:lang w:val="en-US"/>
        </w:rPr>
      </w:pPr>
    </w:p>
    <w:p w14:paraId="20174A68" w14:textId="77777777" w:rsidR="00872C8D" w:rsidRPr="00E15D5A" w:rsidRDefault="00872C8D">
      <w:pPr>
        <w:jc w:val="center"/>
        <w:rPr>
          <w:b/>
          <w:bCs/>
        </w:rPr>
      </w:pPr>
    </w:p>
    <w:p w14:paraId="388E3A65" w14:textId="77777777" w:rsidR="00872C8D" w:rsidRPr="00E15D5A" w:rsidRDefault="004D77B1">
      <w:pPr>
        <w:jc w:val="center"/>
        <w:rPr>
          <w:b/>
          <w:bCs/>
          <w:lang w:val="en-US"/>
        </w:rPr>
      </w:pPr>
      <w:r w:rsidRPr="00E15D5A">
        <w:rPr>
          <w:b/>
          <w:bCs/>
          <w:lang w:val="id-ID"/>
        </w:rPr>
        <w:t xml:space="preserve">KEMAMPUAN MENGENAL HURUF </w:t>
      </w:r>
      <w:r w:rsidRPr="00E15D5A">
        <w:rPr>
          <w:b/>
          <w:bCs/>
          <w:i/>
          <w:lang w:val="id-ID"/>
        </w:rPr>
        <w:t>HIJA’IYAH</w:t>
      </w:r>
      <w:r w:rsidRPr="00E15D5A">
        <w:rPr>
          <w:b/>
          <w:bCs/>
          <w:lang w:val="id-ID"/>
        </w:rPr>
        <w:t xml:space="preserve"> MELALUI </w:t>
      </w:r>
    </w:p>
    <w:p w14:paraId="4362FA86" w14:textId="77777777" w:rsidR="00872C8D" w:rsidRPr="00E15D5A" w:rsidRDefault="004D77B1">
      <w:pPr>
        <w:jc w:val="center"/>
        <w:rPr>
          <w:b/>
          <w:bCs/>
          <w:lang w:val="en-US"/>
        </w:rPr>
      </w:pPr>
      <w:r w:rsidRPr="00E15D5A">
        <w:rPr>
          <w:b/>
          <w:bCs/>
          <w:lang w:val="id-ID"/>
        </w:rPr>
        <w:t xml:space="preserve">METODE PERMAINAN KARTU HURUF </w:t>
      </w:r>
      <w:r w:rsidRPr="00E15D5A">
        <w:rPr>
          <w:b/>
          <w:bCs/>
          <w:i/>
          <w:lang w:val="id-ID"/>
        </w:rPr>
        <w:t xml:space="preserve">HIJA’IYAH </w:t>
      </w:r>
    </w:p>
    <w:p w14:paraId="4731CB9C" w14:textId="77777777" w:rsidR="00872C8D" w:rsidRPr="00E15D5A" w:rsidRDefault="004D77B1">
      <w:pPr>
        <w:jc w:val="center"/>
        <w:rPr>
          <w:b/>
          <w:bCs/>
          <w:lang w:val="en-US"/>
        </w:rPr>
      </w:pPr>
      <w:r w:rsidRPr="00E15D5A">
        <w:rPr>
          <w:b/>
          <w:bCs/>
          <w:lang w:val="id-ID"/>
        </w:rPr>
        <w:t xml:space="preserve">PADA MURID </w:t>
      </w:r>
      <w:r w:rsidRPr="00E15D5A">
        <w:rPr>
          <w:b/>
          <w:bCs/>
          <w:i/>
          <w:lang w:val="id-ID"/>
        </w:rPr>
        <w:t>CEREBRAL PALSY</w:t>
      </w:r>
      <w:r w:rsidRPr="00E15D5A">
        <w:rPr>
          <w:b/>
          <w:bCs/>
          <w:lang w:val="id-ID"/>
        </w:rPr>
        <w:t xml:space="preserve"> TIPE SPASTIK </w:t>
      </w:r>
    </w:p>
    <w:p w14:paraId="5C5CECD9" w14:textId="77777777" w:rsidR="00872C8D" w:rsidRPr="00E15D5A" w:rsidRDefault="004D77B1">
      <w:pPr>
        <w:jc w:val="center"/>
        <w:rPr>
          <w:b/>
          <w:bCs/>
          <w:lang w:val="en-US"/>
        </w:rPr>
      </w:pPr>
      <w:r w:rsidRPr="00E15D5A">
        <w:rPr>
          <w:b/>
          <w:bCs/>
          <w:lang w:val="id-ID"/>
        </w:rPr>
        <w:t xml:space="preserve">KELAS II DI SLB YPKS BAJENG </w:t>
      </w:r>
    </w:p>
    <w:p w14:paraId="73F71E1D" w14:textId="77777777" w:rsidR="00872C8D" w:rsidRPr="00E15D5A" w:rsidRDefault="004D77B1">
      <w:pPr>
        <w:jc w:val="center"/>
        <w:rPr>
          <w:b/>
          <w:lang w:val="id-ID"/>
        </w:rPr>
      </w:pPr>
      <w:r w:rsidRPr="00E15D5A">
        <w:rPr>
          <w:b/>
          <w:bCs/>
          <w:lang w:val="id-ID"/>
        </w:rPr>
        <w:t>KABUPATEN GOWA</w:t>
      </w:r>
    </w:p>
    <w:p w14:paraId="6A4B4434" w14:textId="77777777" w:rsidR="00872C8D" w:rsidRPr="00E15D5A" w:rsidRDefault="00872C8D">
      <w:pPr>
        <w:jc w:val="center"/>
      </w:pPr>
    </w:p>
    <w:p w14:paraId="648480E4" w14:textId="77777777" w:rsidR="00872C8D" w:rsidRPr="00E15D5A" w:rsidRDefault="00872C8D">
      <w:pPr>
        <w:ind w:firstLine="3544"/>
        <w:rPr>
          <w:b/>
        </w:rPr>
      </w:pPr>
    </w:p>
    <w:p w14:paraId="4A518A49" w14:textId="77777777" w:rsidR="00872C8D" w:rsidRPr="00E15D5A" w:rsidRDefault="00872C8D">
      <w:pPr>
        <w:ind w:firstLine="3544"/>
        <w:rPr>
          <w:b/>
        </w:rPr>
      </w:pPr>
    </w:p>
    <w:p w14:paraId="3532FC18" w14:textId="77777777" w:rsidR="00872C8D" w:rsidRPr="00E15D5A" w:rsidRDefault="00872C8D">
      <w:pPr>
        <w:rPr>
          <w:b/>
          <w:lang w:val="id-ID"/>
        </w:rPr>
      </w:pPr>
    </w:p>
    <w:p w14:paraId="7FFDFBEF" w14:textId="77777777" w:rsidR="00872C8D" w:rsidRPr="00E15D5A" w:rsidRDefault="00872C8D">
      <w:pPr>
        <w:jc w:val="center"/>
        <w:rPr>
          <w:b/>
          <w:lang w:val="id-ID"/>
        </w:rPr>
      </w:pPr>
    </w:p>
    <w:p w14:paraId="4DB6EA26" w14:textId="77777777" w:rsidR="00872C8D" w:rsidRPr="00E15D5A" w:rsidRDefault="004D77B1">
      <w:pPr>
        <w:tabs>
          <w:tab w:val="center" w:pos="4135"/>
          <w:tab w:val="left" w:pos="6128"/>
        </w:tabs>
        <w:rPr>
          <w:b/>
          <w:lang w:val="id-ID"/>
        </w:rPr>
      </w:pPr>
      <w:r w:rsidRPr="00E15D5A">
        <w:rPr>
          <w:b/>
          <w:lang w:val="id-ID"/>
        </w:rPr>
        <w:tab/>
        <w:t>HASIL PENELITIAN</w:t>
      </w:r>
      <w:r w:rsidRPr="00E15D5A">
        <w:rPr>
          <w:b/>
          <w:lang w:val="id-ID"/>
        </w:rPr>
        <w:tab/>
      </w:r>
    </w:p>
    <w:p w14:paraId="7D41840D" w14:textId="77777777" w:rsidR="00872C8D" w:rsidRPr="00E15D5A" w:rsidRDefault="00872C8D">
      <w:pPr>
        <w:jc w:val="center"/>
        <w:rPr>
          <w:b/>
          <w:lang w:val="id-ID"/>
        </w:rPr>
      </w:pPr>
    </w:p>
    <w:p w14:paraId="5573D52A" w14:textId="77777777" w:rsidR="00872C8D" w:rsidRPr="00E15D5A" w:rsidRDefault="00872C8D">
      <w:pPr>
        <w:jc w:val="center"/>
        <w:rPr>
          <w:b/>
          <w:lang w:val="id-ID"/>
        </w:rPr>
      </w:pPr>
    </w:p>
    <w:p w14:paraId="57C5A292" w14:textId="77777777" w:rsidR="00872C8D" w:rsidRPr="00E15D5A" w:rsidRDefault="00872C8D">
      <w:pPr>
        <w:jc w:val="center"/>
        <w:rPr>
          <w:b/>
          <w:lang w:val="id-ID"/>
        </w:rPr>
      </w:pPr>
    </w:p>
    <w:p w14:paraId="53FA8D9C" w14:textId="45442CAC" w:rsidR="00872C8D" w:rsidRPr="00E15D5A" w:rsidRDefault="004D77B1">
      <w:pPr>
        <w:jc w:val="center"/>
        <w:rPr>
          <w:lang w:val="id-ID"/>
        </w:rPr>
      </w:pPr>
      <w:r w:rsidRPr="00E15D5A">
        <w:rPr>
          <w:lang w:val="id-ID"/>
        </w:rPr>
        <w:t>Diajukan untuk Memenuhi Seba</w:t>
      </w:r>
      <w:r w:rsidR="00A719A7">
        <w:rPr>
          <w:lang w:val="en-US"/>
        </w:rPr>
        <w:t>gai</w:t>
      </w:r>
      <w:r w:rsidRPr="00E15D5A">
        <w:rPr>
          <w:lang w:val="id-ID"/>
        </w:rPr>
        <w:t xml:space="preserve"> Persyaratan Guna Memperoleh                              Gelar Sarjana Pada Jurusan Pendidkan Luar Biasa                                                                   Strata Satu Fakultas Ilmu Pendidikan                                                                         Universitas Negeri Makassar</w:t>
      </w:r>
    </w:p>
    <w:p w14:paraId="4E1779F4" w14:textId="77777777" w:rsidR="00872C8D" w:rsidRPr="00E15D5A" w:rsidRDefault="00872C8D">
      <w:pPr>
        <w:ind w:firstLine="3544"/>
        <w:rPr>
          <w:b/>
          <w:lang w:val="id-ID"/>
        </w:rPr>
      </w:pPr>
    </w:p>
    <w:p w14:paraId="75AE6F23" w14:textId="77777777" w:rsidR="00872C8D" w:rsidRPr="00E15D5A" w:rsidRDefault="00872C8D">
      <w:pPr>
        <w:ind w:firstLine="3544"/>
        <w:rPr>
          <w:b/>
          <w:lang w:val="id-ID"/>
        </w:rPr>
      </w:pPr>
    </w:p>
    <w:p w14:paraId="3FEA8854" w14:textId="77777777" w:rsidR="00872C8D" w:rsidRPr="00E15D5A" w:rsidRDefault="00872C8D">
      <w:pPr>
        <w:ind w:firstLine="3544"/>
        <w:rPr>
          <w:b/>
          <w:lang w:val="id-ID"/>
        </w:rPr>
      </w:pPr>
    </w:p>
    <w:p w14:paraId="237CC6AC" w14:textId="77777777" w:rsidR="00872C8D" w:rsidRPr="00E15D5A" w:rsidRDefault="00872C8D">
      <w:pPr>
        <w:ind w:firstLine="3544"/>
        <w:rPr>
          <w:b/>
          <w:lang w:val="id-ID"/>
        </w:rPr>
      </w:pPr>
    </w:p>
    <w:p w14:paraId="04DE8B41" w14:textId="77777777" w:rsidR="00872C8D" w:rsidRPr="00E15D5A" w:rsidRDefault="004D77B1">
      <w:pPr>
        <w:jc w:val="center"/>
        <w:rPr>
          <w:b/>
          <w:lang w:val="id-ID"/>
        </w:rPr>
      </w:pPr>
      <w:r w:rsidRPr="00E15D5A">
        <w:rPr>
          <w:b/>
          <w:lang w:val="id-ID"/>
        </w:rPr>
        <w:t>Oleh:</w:t>
      </w:r>
    </w:p>
    <w:p w14:paraId="6890FD20" w14:textId="77777777" w:rsidR="00872C8D" w:rsidRPr="00E15D5A" w:rsidRDefault="00872C8D">
      <w:pPr>
        <w:jc w:val="center"/>
        <w:rPr>
          <w:b/>
          <w:lang w:val="id-ID"/>
        </w:rPr>
      </w:pPr>
    </w:p>
    <w:p w14:paraId="1D4B9D87" w14:textId="77777777" w:rsidR="00872C8D" w:rsidRPr="00E15D5A" w:rsidRDefault="004D77B1">
      <w:pPr>
        <w:ind w:left="2160" w:firstLine="720"/>
        <w:rPr>
          <w:b/>
          <w:lang w:val="en-US"/>
        </w:rPr>
      </w:pPr>
      <w:r w:rsidRPr="00E15D5A">
        <w:rPr>
          <w:b/>
          <w:lang w:val="en-US"/>
        </w:rPr>
        <w:t xml:space="preserve">     RITA MUFLIHAH</w:t>
      </w:r>
    </w:p>
    <w:p w14:paraId="78E702E8" w14:textId="77777777" w:rsidR="00872C8D" w:rsidRPr="00E15D5A" w:rsidRDefault="004D77B1">
      <w:pPr>
        <w:ind w:left="2880"/>
        <w:rPr>
          <w:b/>
          <w:lang w:val="en-US"/>
        </w:rPr>
      </w:pPr>
      <w:r w:rsidRPr="00E15D5A">
        <w:rPr>
          <w:b/>
          <w:lang w:val="id-ID"/>
        </w:rPr>
        <w:t xml:space="preserve">          </w:t>
      </w:r>
      <w:r w:rsidRPr="00E15D5A">
        <w:rPr>
          <w:b/>
          <w:lang w:val="en-US"/>
        </w:rPr>
        <w:t>1645040009</w:t>
      </w:r>
    </w:p>
    <w:p w14:paraId="51676754" w14:textId="77777777" w:rsidR="00872C8D" w:rsidRPr="00E15D5A" w:rsidRDefault="004D77B1">
      <w:pPr>
        <w:rPr>
          <w:b/>
          <w:lang w:val="en-US"/>
        </w:rPr>
      </w:pPr>
      <w:r w:rsidRPr="00E15D5A">
        <w:rPr>
          <w:b/>
          <w:lang w:val="id-ID"/>
        </w:rPr>
        <w:t xml:space="preserve">                                                         </w:t>
      </w:r>
    </w:p>
    <w:p w14:paraId="06F3F4D6" w14:textId="77777777" w:rsidR="00872C8D" w:rsidRPr="00E15D5A" w:rsidRDefault="00872C8D">
      <w:pPr>
        <w:jc w:val="center"/>
        <w:rPr>
          <w:b/>
          <w:lang w:val="id-ID"/>
        </w:rPr>
      </w:pPr>
    </w:p>
    <w:p w14:paraId="580457C2" w14:textId="77777777" w:rsidR="00872C8D" w:rsidRPr="00E15D5A" w:rsidRDefault="00872C8D">
      <w:pPr>
        <w:rPr>
          <w:b/>
          <w:lang w:val="en-US"/>
        </w:rPr>
      </w:pPr>
    </w:p>
    <w:p w14:paraId="39A79926" w14:textId="77777777" w:rsidR="00872C8D" w:rsidRPr="00E15D5A" w:rsidRDefault="00872C8D">
      <w:pPr>
        <w:rPr>
          <w:b/>
          <w:lang w:val="en-US"/>
        </w:rPr>
      </w:pPr>
    </w:p>
    <w:p w14:paraId="6DAB2151" w14:textId="77777777" w:rsidR="00872C8D" w:rsidRPr="00E15D5A" w:rsidRDefault="00872C8D">
      <w:pPr>
        <w:rPr>
          <w:b/>
          <w:lang w:val="en-US"/>
        </w:rPr>
      </w:pPr>
    </w:p>
    <w:p w14:paraId="592A0A73" w14:textId="77777777" w:rsidR="00872C8D" w:rsidRPr="00E15D5A" w:rsidRDefault="004D77B1">
      <w:pPr>
        <w:jc w:val="center"/>
        <w:rPr>
          <w:b/>
          <w:lang w:val="sv-SE"/>
        </w:rPr>
      </w:pPr>
      <w:r w:rsidRPr="00E15D5A">
        <w:rPr>
          <w:b/>
          <w:lang w:val="sv-SE"/>
        </w:rPr>
        <w:t>JURUSAN PENDIDIKAN LUAR BIASA</w:t>
      </w:r>
    </w:p>
    <w:p w14:paraId="3CDFB884" w14:textId="77777777" w:rsidR="00872C8D" w:rsidRPr="00E15D5A" w:rsidRDefault="004D77B1">
      <w:pPr>
        <w:jc w:val="center"/>
        <w:rPr>
          <w:b/>
          <w:lang w:val="sv-SE"/>
        </w:rPr>
      </w:pPr>
      <w:r w:rsidRPr="00E15D5A">
        <w:rPr>
          <w:b/>
          <w:lang w:val="sv-SE"/>
        </w:rPr>
        <w:t>FAKULTAS ILMU PENDIDIKAN</w:t>
      </w:r>
    </w:p>
    <w:p w14:paraId="6DB67884" w14:textId="77777777" w:rsidR="00872C8D" w:rsidRPr="00E15D5A" w:rsidRDefault="004D77B1">
      <w:pPr>
        <w:jc w:val="center"/>
        <w:rPr>
          <w:b/>
          <w:lang w:val="sv-SE"/>
        </w:rPr>
      </w:pPr>
      <w:r w:rsidRPr="00E15D5A">
        <w:rPr>
          <w:b/>
          <w:lang w:val="id-ID"/>
        </w:rPr>
        <w:t xml:space="preserve">  </w:t>
      </w:r>
      <w:r w:rsidRPr="00E15D5A">
        <w:rPr>
          <w:b/>
          <w:lang w:val="sv-SE"/>
        </w:rPr>
        <w:t>UNIVERSITAS NEGERI MAKASSAR</w:t>
      </w:r>
    </w:p>
    <w:p w14:paraId="3BF5A709" w14:textId="3F0C4739" w:rsidR="00914C69" w:rsidRDefault="004D77B1">
      <w:pPr>
        <w:jc w:val="center"/>
        <w:rPr>
          <w:b/>
          <w:lang w:val="sv-SE"/>
        </w:rPr>
        <w:sectPr w:rsidR="00914C69" w:rsidSect="002542C4">
          <w:pgSz w:w="12240" w:h="15840"/>
          <w:pgMar w:top="2268" w:right="1701" w:bottom="1701" w:left="2268" w:header="720" w:footer="720" w:gutter="0"/>
          <w:pgNumType w:fmt="lowerRoman" w:start="1"/>
          <w:cols w:space="720"/>
          <w:docGrid w:linePitch="360"/>
        </w:sectPr>
      </w:pPr>
      <w:r w:rsidRPr="00E15D5A">
        <w:rPr>
          <w:b/>
          <w:lang w:val="sv-SE"/>
        </w:rPr>
        <w:t>202</w:t>
      </w:r>
      <w:r w:rsidR="004D007F">
        <w:rPr>
          <w:b/>
          <w:lang w:val="sv-SE"/>
        </w:rPr>
        <w:t>0</w:t>
      </w:r>
    </w:p>
    <w:p w14:paraId="25A33883" w14:textId="60800993" w:rsidR="00914C69" w:rsidRDefault="00D00D76" w:rsidP="00D00D76">
      <w:pPr>
        <w:pStyle w:val="Header"/>
        <w:rPr>
          <w:b/>
        </w:rPr>
      </w:pPr>
      <w:r>
        <w:rPr>
          <w:b/>
          <w:noProof/>
        </w:rPr>
        <w:lastRenderedPageBreak/>
        <w:drawing>
          <wp:inline distT="0" distB="0" distL="0" distR="0" wp14:anchorId="66CE40FF" wp14:editId="034A9D45">
            <wp:extent cx="5252085" cy="7161530"/>
            <wp:effectExtent l="0" t="0" r="5715" b="12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G-20200921-WA0078.jpg"/>
                    <pic:cNvPicPr/>
                  </pic:nvPicPr>
                  <pic:blipFill>
                    <a:blip r:embed="rId13">
                      <a:extLst>
                        <a:ext uri="{28A0092B-C50C-407E-A947-70E740481C1C}">
                          <a14:useLocalDpi xmlns:a14="http://schemas.microsoft.com/office/drawing/2010/main" val="0"/>
                        </a:ext>
                      </a:extLst>
                    </a:blip>
                    <a:stretch>
                      <a:fillRect/>
                    </a:stretch>
                  </pic:blipFill>
                  <pic:spPr>
                    <a:xfrm>
                      <a:off x="0" y="0"/>
                      <a:ext cx="5252085" cy="7161530"/>
                    </a:xfrm>
                    <a:prstGeom prst="rect">
                      <a:avLst/>
                    </a:prstGeom>
                  </pic:spPr>
                </pic:pic>
              </a:graphicData>
            </a:graphic>
          </wp:inline>
        </w:drawing>
      </w:r>
    </w:p>
    <w:p w14:paraId="70CF8AFE" w14:textId="22177677" w:rsidR="00727272" w:rsidRDefault="00727272" w:rsidP="00727272">
      <w:pPr>
        <w:pStyle w:val="Header"/>
        <w:rPr>
          <w:b/>
          <w:noProof/>
        </w:rPr>
      </w:pPr>
    </w:p>
    <w:p w14:paraId="3A76F5DA" w14:textId="77777777" w:rsidR="00727272" w:rsidRDefault="00727272" w:rsidP="00727272">
      <w:pPr>
        <w:pStyle w:val="Header"/>
        <w:rPr>
          <w:b/>
          <w:noProof/>
        </w:rPr>
      </w:pPr>
    </w:p>
    <w:p w14:paraId="02AD16AF" w14:textId="5B96924A" w:rsidR="00727272" w:rsidRDefault="00727272" w:rsidP="00727272">
      <w:pPr>
        <w:pStyle w:val="Header"/>
        <w:rPr>
          <w:b/>
        </w:rPr>
      </w:pPr>
      <w:r>
        <w:rPr>
          <w:b/>
          <w:noProof/>
        </w:rPr>
        <w:lastRenderedPageBreak/>
        <w:drawing>
          <wp:inline distT="0" distB="0" distL="0" distR="0" wp14:anchorId="65834B31" wp14:editId="4FA00A79">
            <wp:extent cx="5610225" cy="72104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20201102-WA0010.jpg"/>
                    <pic:cNvPicPr/>
                  </pic:nvPicPr>
                  <pic:blipFill rotWithShape="1">
                    <a:blip r:embed="rId14">
                      <a:extLst>
                        <a:ext uri="{28A0092B-C50C-407E-A947-70E740481C1C}">
                          <a14:useLocalDpi xmlns:a14="http://schemas.microsoft.com/office/drawing/2010/main" val="0"/>
                        </a:ext>
                      </a:extLst>
                    </a:blip>
                    <a:srcRect l="5184" r="8163" b="7144"/>
                    <a:stretch/>
                  </pic:blipFill>
                  <pic:spPr bwMode="auto">
                    <a:xfrm>
                      <a:off x="0" y="0"/>
                      <a:ext cx="5610225" cy="7210425"/>
                    </a:xfrm>
                    <a:prstGeom prst="rect">
                      <a:avLst/>
                    </a:prstGeom>
                    <a:ln>
                      <a:noFill/>
                    </a:ln>
                    <a:extLst>
                      <a:ext uri="{53640926-AAD7-44D8-BBD7-CCE9431645EC}">
                        <a14:shadowObscured xmlns:a14="http://schemas.microsoft.com/office/drawing/2010/main"/>
                      </a:ext>
                    </a:extLst>
                  </pic:spPr>
                </pic:pic>
              </a:graphicData>
            </a:graphic>
          </wp:inline>
        </w:drawing>
      </w:r>
    </w:p>
    <w:p w14:paraId="26A33B83" w14:textId="01BBB037" w:rsidR="00D00D76" w:rsidRPr="00D00D76" w:rsidRDefault="00D00D76" w:rsidP="00D00D76">
      <w:pPr>
        <w:pStyle w:val="Header"/>
        <w:jc w:val="center"/>
        <w:rPr>
          <w:rFonts w:ascii="Times New Roman" w:hAnsi="Times New Roman" w:cs="Times New Roman"/>
          <w:sz w:val="24"/>
          <w:szCs w:val="24"/>
        </w:rPr>
        <w:sectPr w:rsidR="00D00D76" w:rsidRPr="00D00D76" w:rsidSect="00914C69">
          <w:pgSz w:w="12240" w:h="15840"/>
          <w:pgMar w:top="2268" w:right="1701" w:bottom="1701" w:left="2268" w:header="720" w:footer="720" w:gutter="0"/>
          <w:pgNumType w:fmt="lowerRoman" w:start="2"/>
          <w:cols w:space="720"/>
          <w:docGrid w:linePitch="360"/>
        </w:sectPr>
      </w:pPr>
    </w:p>
    <w:p w14:paraId="315BCE7A" w14:textId="25C277B5" w:rsidR="00872C8D" w:rsidRPr="00E15D5A" w:rsidRDefault="004D77B1" w:rsidP="001F33A0">
      <w:pPr>
        <w:spacing w:line="480" w:lineRule="auto"/>
        <w:jc w:val="center"/>
        <w:rPr>
          <w:b/>
          <w:lang w:val="id-ID"/>
        </w:rPr>
      </w:pPr>
      <w:r w:rsidRPr="00E15D5A">
        <w:rPr>
          <w:b/>
        </w:rPr>
        <w:lastRenderedPageBreak/>
        <w:t>PERNYATAAN KEASLIAN SKRIPSI</w:t>
      </w:r>
    </w:p>
    <w:p w14:paraId="2A0CF9BC" w14:textId="77777777" w:rsidR="00872C8D" w:rsidRPr="00E15D5A" w:rsidRDefault="00872C8D">
      <w:pPr>
        <w:spacing w:line="480" w:lineRule="auto"/>
        <w:jc w:val="center"/>
        <w:rPr>
          <w:b/>
          <w:lang w:val="id-ID"/>
        </w:rPr>
      </w:pPr>
    </w:p>
    <w:p w14:paraId="4ED56BDA" w14:textId="77777777" w:rsidR="00872C8D" w:rsidRPr="00E15D5A" w:rsidRDefault="004D77B1">
      <w:pPr>
        <w:spacing w:line="480" w:lineRule="auto"/>
        <w:jc w:val="both"/>
      </w:pPr>
      <w:r w:rsidRPr="00E15D5A">
        <w:t>Saya yang bertanda tangan di bawah ini :</w:t>
      </w:r>
    </w:p>
    <w:p w14:paraId="6C9759C4" w14:textId="77777777" w:rsidR="00872C8D" w:rsidRPr="00E15D5A" w:rsidRDefault="00872C8D">
      <w:pPr>
        <w:spacing w:line="480" w:lineRule="auto"/>
        <w:jc w:val="both"/>
      </w:pPr>
    </w:p>
    <w:p w14:paraId="055BB0AA" w14:textId="77777777" w:rsidR="00872C8D" w:rsidRPr="00E15D5A" w:rsidRDefault="004D77B1">
      <w:pPr>
        <w:spacing w:line="480" w:lineRule="auto"/>
        <w:jc w:val="both"/>
      </w:pPr>
      <w:r w:rsidRPr="00E15D5A">
        <w:t>Nama</w:t>
      </w:r>
      <w:r w:rsidRPr="00E15D5A">
        <w:tab/>
      </w:r>
      <w:r w:rsidRPr="00E15D5A">
        <w:tab/>
        <w:t xml:space="preserve">       :  Rita Muflihah</w:t>
      </w:r>
    </w:p>
    <w:p w14:paraId="299511FF" w14:textId="77777777" w:rsidR="00872C8D" w:rsidRPr="00E15D5A" w:rsidRDefault="004D77B1">
      <w:pPr>
        <w:spacing w:line="480" w:lineRule="auto"/>
        <w:jc w:val="both"/>
      </w:pPr>
      <w:r w:rsidRPr="00E15D5A">
        <w:t>NIM</w:t>
      </w:r>
      <w:r w:rsidRPr="00E15D5A">
        <w:tab/>
      </w:r>
      <w:r w:rsidRPr="00E15D5A">
        <w:tab/>
        <w:t xml:space="preserve">       :  </w:t>
      </w:r>
      <w:r w:rsidRPr="00E15D5A">
        <w:rPr>
          <w:lang w:val="id-ID"/>
        </w:rPr>
        <w:t>1</w:t>
      </w:r>
      <w:r w:rsidRPr="00E15D5A">
        <w:t>645040009</w:t>
      </w:r>
    </w:p>
    <w:p w14:paraId="56E02BDE" w14:textId="77777777" w:rsidR="00872C8D" w:rsidRPr="00E15D5A" w:rsidRDefault="004D77B1">
      <w:pPr>
        <w:spacing w:line="480" w:lineRule="auto"/>
        <w:jc w:val="both"/>
      </w:pPr>
      <w:r w:rsidRPr="00E15D5A">
        <w:t>Program Studi</w:t>
      </w:r>
      <w:r w:rsidRPr="00E15D5A">
        <w:rPr>
          <w:lang w:val="id-ID"/>
        </w:rPr>
        <w:tab/>
      </w:r>
      <w:r w:rsidRPr="00E15D5A">
        <w:t xml:space="preserve">       :  Pendidikan</w:t>
      </w:r>
      <w:r w:rsidRPr="00E15D5A">
        <w:rPr>
          <w:lang w:val="id-ID"/>
        </w:rPr>
        <w:t xml:space="preserve"> Luar Biasa</w:t>
      </w:r>
    </w:p>
    <w:p w14:paraId="70FFC162" w14:textId="442254F4" w:rsidR="00872C8D" w:rsidRPr="00E15D5A" w:rsidRDefault="004D77B1">
      <w:pPr>
        <w:tabs>
          <w:tab w:val="left" w:pos="1843"/>
        </w:tabs>
        <w:spacing w:line="360" w:lineRule="auto"/>
        <w:ind w:left="2127" w:hanging="2127"/>
        <w:jc w:val="both"/>
      </w:pPr>
      <w:r w:rsidRPr="00E15D5A">
        <w:t xml:space="preserve">Judul Skripsi     </w:t>
      </w:r>
      <w:r w:rsidRPr="00E15D5A">
        <w:tab/>
        <w:t>:</w:t>
      </w:r>
      <w:r w:rsidR="006878B1">
        <w:t xml:space="preserve"> </w:t>
      </w:r>
      <w:r w:rsidRPr="00E15D5A">
        <w:t xml:space="preserve">Kemampuan Mengenal Huruf </w:t>
      </w:r>
      <w:r w:rsidRPr="00E15D5A">
        <w:rPr>
          <w:i/>
        </w:rPr>
        <w:t>Hija’iyah</w:t>
      </w:r>
      <w:r w:rsidRPr="00E15D5A">
        <w:t xml:space="preserve"> Melalui Metode </w:t>
      </w:r>
      <w:r w:rsidRPr="00E15D5A">
        <w:rPr>
          <w:color w:val="000000"/>
        </w:rPr>
        <w:t xml:space="preserve">Permainan Kartu Huruf </w:t>
      </w:r>
      <w:r w:rsidRPr="00E15D5A">
        <w:rPr>
          <w:i/>
          <w:color w:val="000000"/>
        </w:rPr>
        <w:t>Hija’iyah</w:t>
      </w:r>
      <w:r w:rsidRPr="00E15D5A">
        <w:t xml:space="preserve"> Pada Murid </w:t>
      </w:r>
      <w:r w:rsidRPr="00E15D5A">
        <w:rPr>
          <w:i/>
        </w:rPr>
        <w:t>Cerebral Palsy</w:t>
      </w:r>
      <w:r w:rsidRPr="00E15D5A">
        <w:t xml:space="preserve"> Tipe Spastik Kelas II Di SLB YPKS Bajeng Kabupaten Gowa</w:t>
      </w:r>
    </w:p>
    <w:p w14:paraId="1EAAAF5C" w14:textId="77777777" w:rsidR="00872C8D" w:rsidRPr="00E15D5A" w:rsidRDefault="00872C8D">
      <w:pPr>
        <w:tabs>
          <w:tab w:val="left" w:pos="142"/>
          <w:tab w:val="left" w:pos="1985"/>
          <w:tab w:val="left" w:pos="2268"/>
        </w:tabs>
        <w:spacing w:line="480" w:lineRule="auto"/>
        <w:ind w:left="2127" w:hanging="1985"/>
        <w:jc w:val="both"/>
        <w:rPr>
          <w:bCs/>
        </w:rPr>
      </w:pPr>
    </w:p>
    <w:p w14:paraId="15161F7C" w14:textId="77777777" w:rsidR="00872C8D" w:rsidRPr="00E15D5A" w:rsidRDefault="004D77B1">
      <w:pPr>
        <w:jc w:val="both"/>
      </w:pPr>
      <w:r w:rsidRPr="00E15D5A">
        <w:t xml:space="preserve">Menyatakan dengan sebenarnya bahwa skripsi yang saya tulis ini benar-benar merupakan hasil karya saya sendiri dan bukan merupakan pengambilan alihan tulisan atau pikiran orang lain yang saya akui sebagai hasil tulisan atau pikiran sendiri. </w:t>
      </w:r>
    </w:p>
    <w:p w14:paraId="0CC2A155" w14:textId="77777777" w:rsidR="00872C8D" w:rsidRPr="00E15D5A" w:rsidRDefault="00872C8D">
      <w:pPr>
        <w:jc w:val="both"/>
      </w:pPr>
    </w:p>
    <w:p w14:paraId="21B3DFB8" w14:textId="77777777" w:rsidR="00872C8D" w:rsidRPr="00E15D5A" w:rsidRDefault="004D77B1">
      <w:pPr>
        <w:jc w:val="both"/>
      </w:pPr>
      <w:r w:rsidRPr="00E15D5A">
        <w:t>Apabila dikemudian hari terbukti atau dapat dibuktikan bahwa skripsi ini hasil  jiplakan atau mengandung unsur plagiat maka saya bersedia menerima sanksi atas perbuatan tersebut sesuai ketentuan yang berlaku.</w:t>
      </w:r>
    </w:p>
    <w:p w14:paraId="0C9A6545" w14:textId="77777777" w:rsidR="00872C8D" w:rsidRPr="00E15D5A" w:rsidRDefault="00872C8D">
      <w:pPr>
        <w:spacing w:line="480" w:lineRule="auto"/>
        <w:ind w:left="4320" w:firstLine="720"/>
        <w:jc w:val="both"/>
      </w:pPr>
    </w:p>
    <w:p w14:paraId="1A2BD03A" w14:textId="421526F0" w:rsidR="00872C8D" w:rsidRPr="00E15D5A" w:rsidRDefault="00A373B3">
      <w:pPr>
        <w:spacing w:line="480" w:lineRule="auto"/>
        <w:ind w:left="4320" w:firstLine="720"/>
        <w:jc w:val="both"/>
      </w:pPr>
      <w:r>
        <w:t>Makassar,              Oktober</w:t>
      </w:r>
      <w:r w:rsidR="004D77B1" w:rsidRPr="00E15D5A">
        <w:t xml:space="preserve">  2020</w:t>
      </w:r>
    </w:p>
    <w:p w14:paraId="47C9A553" w14:textId="24704D00" w:rsidR="00DC4279" w:rsidRPr="00E15D5A" w:rsidRDefault="004D77B1" w:rsidP="00DC4279">
      <w:pPr>
        <w:spacing w:line="480" w:lineRule="auto"/>
        <w:ind w:left="4320" w:firstLine="720"/>
        <w:jc w:val="both"/>
      </w:pPr>
      <w:r w:rsidRPr="00E15D5A">
        <w:t>Yang Membuat Pernyataan,</w:t>
      </w:r>
    </w:p>
    <w:p w14:paraId="23C0AC3B" w14:textId="2D850346" w:rsidR="00872C8D" w:rsidRPr="00E15D5A" w:rsidRDefault="00DC4279" w:rsidP="00DC4279">
      <w:pPr>
        <w:ind w:left="5760"/>
        <w:sectPr w:rsidR="00872C8D" w:rsidRPr="00E15D5A" w:rsidSect="00044D92">
          <w:headerReference w:type="default" r:id="rId15"/>
          <w:footerReference w:type="default" r:id="rId16"/>
          <w:pgSz w:w="12240" w:h="15840"/>
          <w:pgMar w:top="2268" w:right="1701" w:bottom="1701" w:left="2268" w:header="1304" w:footer="720" w:gutter="0"/>
          <w:pgNumType w:fmt="lowerRoman" w:start="4"/>
          <w:cols w:space="720"/>
          <w:docGrid w:linePitch="360"/>
        </w:sectPr>
      </w:pPr>
      <w:r w:rsidRPr="00E15D5A">
        <w:rPr>
          <w:noProof/>
          <w:lang w:val="en-US" w:eastAsia="en-US"/>
        </w:rPr>
        <w:drawing>
          <wp:inline distT="0" distB="0" distL="0" distR="0" wp14:anchorId="356F7BD4" wp14:editId="1831F6CB">
            <wp:extent cx="391519" cy="599869"/>
            <wp:effectExtent l="0" t="889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G-20200310-WA0011.jpg"/>
                    <pic:cNvPicPr/>
                  </pic:nvPicPr>
                  <pic:blipFill rotWithShape="1">
                    <a:blip r:embed="rId17" cstate="print">
                      <a:extLst>
                        <a:ext uri="{28A0092B-C50C-407E-A947-70E740481C1C}">
                          <a14:useLocalDpi xmlns:a14="http://schemas.microsoft.com/office/drawing/2010/main" val="0"/>
                        </a:ext>
                      </a:extLst>
                    </a:blip>
                    <a:srcRect l="41880" t="4364" r="6833" b="17669"/>
                    <a:stretch/>
                  </pic:blipFill>
                  <pic:spPr bwMode="auto">
                    <a:xfrm rot="16200000">
                      <a:off x="0" y="0"/>
                      <a:ext cx="407482" cy="624326"/>
                    </a:xfrm>
                    <a:prstGeom prst="rect">
                      <a:avLst/>
                    </a:prstGeom>
                    <a:ln>
                      <a:noFill/>
                    </a:ln>
                    <a:extLst>
                      <a:ext uri="{53640926-AAD7-44D8-BBD7-CCE9431645EC}">
                        <a14:shadowObscured xmlns:a14="http://schemas.microsoft.com/office/drawing/2010/main"/>
                      </a:ext>
                    </a:extLst>
                  </pic:spPr>
                </pic:pic>
              </a:graphicData>
            </a:graphic>
          </wp:inline>
        </w:drawing>
      </w:r>
      <w:r w:rsidRPr="00E15D5A">
        <w:t xml:space="preserve">                                                             </w:t>
      </w:r>
      <w:r w:rsidR="004D77B1" w:rsidRPr="00E15D5A">
        <w:t>Rita</w:t>
      </w:r>
      <w:r w:rsidR="00F802F2" w:rsidRPr="00E15D5A">
        <w:t xml:space="preserve"> </w:t>
      </w:r>
      <w:r w:rsidR="004D77B1" w:rsidRPr="00E15D5A">
        <w:t>Muflihah</w:t>
      </w:r>
    </w:p>
    <w:p w14:paraId="319C0A95" w14:textId="77777777" w:rsidR="00872C8D" w:rsidRPr="00E15D5A" w:rsidRDefault="004D77B1">
      <w:pPr>
        <w:spacing w:line="480" w:lineRule="auto"/>
        <w:jc w:val="center"/>
        <w:rPr>
          <w:b/>
          <w:bCs/>
          <w:lang w:val="id-ID"/>
        </w:rPr>
      </w:pPr>
      <w:r w:rsidRPr="00E15D5A">
        <w:rPr>
          <w:b/>
          <w:bCs/>
          <w:lang w:val="sv-SE"/>
        </w:rPr>
        <w:lastRenderedPageBreak/>
        <w:t>MO</w:t>
      </w:r>
      <w:r w:rsidRPr="00E15D5A">
        <w:rPr>
          <w:b/>
          <w:bCs/>
          <w:lang w:val="id-ID"/>
        </w:rPr>
        <w:t>T</w:t>
      </w:r>
      <w:r w:rsidRPr="00E15D5A">
        <w:rPr>
          <w:b/>
          <w:bCs/>
          <w:lang w:val="sv-SE"/>
        </w:rPr>
        <w:t>TO</w:t>
      </w:r>
      <w:r w:rsidRPr="00E15D5A">
        <w:rPr>
          <w:b/>
          <w:bCs/>
          <w:lang w:val="id-ID"/>
        </w:rPr>
        <w:t xml:space="preserve"> DAN PERUNTUKAN</w:t>
      </w:r>
    </w:p>
    <w:p w14:paraId="4A4EC3FB" w14:textId="77777777" w:rsidR="00872C8D" w:rsidRPr="00E15D5A" w:rsidRDefault="00872C8D">
      <w:pPr>
        <w:jc w:val="both"/>
        <w:rPr>
          <w:rFonts w:eastAsia="BatangChe"/>
          <w:bCs/>
          <w:lang w:val="id-ID"/>
        </w:rPr>
      </w:pPr>
    </w:p>
    <w:p w14:paraId="4AC14375" w14:textId="77777777" w:rsidR="00872C8D" w:rsidRPr="00E15D5A" w:rsidRDefault="00872C8D">
      <w:pPr>
        <w:spacing w:line="480" w:lineRule="auto"/>
        <w:jc w:val="right"/>
        <w:rPr>
          <w:rFonts w:eastAsia="BatangChe"/>
          <w:bCs/>
          <w:lang w:val="id-ID"/>
        </w:rPr>
      </w:pPr>
    </w:p>
    <w:p w14:paraId="7345C015" w14:textId="21C9BBCA" w:rsidR="00872C8D" w:rsidRPr="00E15D5A" w:rsidRDefault="004D77B1">
      <w:pPr>
        <w:spacing w:after="240" w:line="360" w:lineRule="auto"/>
        <w:ind w:right="-14"/>
      </w:pPr>
      <w:r w:rsidRPr="00E15D5A">
        <w:rPr>
          <w:lang w:val="id-ID"/>
        </w:rPr>
        <w:t>“</w:t>
      </w:r>
      <w:r w:rsidRPr="00E15D5A">
        <w:t xml:space="preserve">Hal Besar Akan Datang Kepada Orang-Orang Yang </w:t>
      </w:r>
      <w:r w:rsidR="00BD4A5B">
        <w:t xml:space="preserve">Selalu </w:t>
      </w:r>
      <w:r w:rsidRPr="00E15D5A">
        <w:t>Bersyukur”</w:t>
      </w:r>
      <w:r w:rsidRPr="00E15D5A">
        <w:rPr>
          <w:lang w:val="id-ID"/>
        </w:rPr>
        <w:t xml:space="preserve">.  </w:t>
      </w:r>
    </w:p>
    <w:p w14:paraId="55E6EB00" w14:textId="77777777" w:rsidR="00872C8D" w:rsidRPr="00E15D5A" w:rsidRDefault="004D77B1">
      <w:pPr>
        <w:spacing w:after="240" w:line="360" w:lineRule="auto"/>
        <w:ind w:left="3600" w:right="-14" w:firstLine="720"/>
        <w:rPr>
          <w:lang w:val="id-ID"/>
        </w:rPr>
      </w:pPr>
      <w:r w:rsidRPr="00E15D5A">
        <w:rPr>
          <w:lang w:val="id-ID"/>
        </w:rPr>
        <w:t>(</w:t>
      </w:r>
      <w:r w:rsidRPr="00E15D5A">
        <w:t>Rita Muflihah</w:t>
      </w:r>
      <w:r w:rsidRPr="00E15D5A">
        <w:rPr>
          <w:lang w:val="id-ID"/>
        </w:rPr>
        <w:t>, 20</w:t>
      </w:r>
      <w:r w:rsidRPr="00E15D5A">
        <w:t>20</w:t>
      </w:r>
      <w:r w:rsidRPr="00E15D5A">
        <w:rPr>
          <w:lang w:val="id-ID"/>
        </w:rPr>
        <w:t>)</w:t>
      </w:r>
    </w:p>
    <w:p w14:paraId="16D24521" w14:textId="77777777" w:rsidR="00872C8D" w:rsidRPr="00E15D5A" w:rsidRDefault="00872C8D">
      <w:pPr>
        <w:spacing w:line="480" w:lineRule="auto"/>
        <w:jc w:val="right"/>
        <w:rPr>
          <w:rFonts w:eastAsia="BatangChe"/>
          <w:lang w:val="id-ID"/>
        </w:rPr>
      </w:pPr>
    </w:p>
    <w:p w14:paraId="1BB2CC92" w14:textId="77777777" w:rsidR="00872C8D" w:rsidRPr="00E15D5A" w:rsidRDefault="00872C8D">
      <w:pPr>
        <w:spacing w:line="480" w:lineRule="auto"/>
        <w:jc w:val="right"/>
        <w:rPr>
          <w:rFonts w:eastAsia="BatangChe"/>
          <w:lang w:val="id-ID"/>
        </w:rPr>
      </w:pPr>
    </w:p>
    <w:p w14:paraId="355EBEC1" w14:textId="77777777" w:rsidR="00872C8D" w:rsidRPr="00E15D5A" w:rsidRDefault="00872C8D">
      <w:pPr>
        <w:spacing w:line="480" w:lineRule="auto"/>
        <w:jc w:val="right"/>
        <w:rPr>
          <w:rFonts w:eastAsia="BatangChe"/>
          <w:lang w:val="id-ID"/>
        </w:rPr>
      </w:pPr>
    </w:p>
    <w:p w14:paraId="0EC8B10E" w14:textId="77777777" w:rsidR="00872C8D" w:rsidRPr="00E15D5A" w:rsidRDefault="00872C8D">
      <w:pPr>
        <w:spacing w:line="480" w:lineRule="auto"/>
        <w:jc w:val="right"/>
        <w:rPr>
          <w:rFonts w:eastAsia="BatangChe"/>
          <w:lang w:val="id-ID"/>
        </w:rPr>
      </w:pPr>
    </w:p>
    <w:p w14:paraId="443D2FBE" w14:textId="77777777" w:rsidR="00872C8D" w:rsidRPr="00E15D5A" w:rsidRDefault="00872C8D">
      <w:pPr>
        <w:spacing w:line="480" w:lineRule="auto"/>
        <w:jc w:val="right"/>
        <w:rPr>
          <w:rFonts w:eastAsia="BatangChe"/>
        </w:rPr>
      </w:pPr>
    </w:p>
    <w:p w14:paraId="7A5D54B3" w14:textId="77777777" w:rsidR="00872C8D" w:rsidRPr="00E15D5A" w:rsidRDefault="00872C8D" w:rsidP="00DF6559">
      <w:pPr>
        <w:spacing w:line="480" w:lineRule="auto"/>
        <w:jc w:val="right"/>
        <w:rPr>
          <w:rFonts w:eastAsia="BatangChe"/>
          <w:lang w:val="id-ID"/>
        </w:rPr>
      </w:pPr>
    </w:p>
    <w:p w14:paraId="69875E92" w14:textId="77777777" w:rsidR="00872C8D" w:rsidRPr="00E15D5A" w:rsidRDefault="004D77B1" w:rsidP="00DF6559">
      <w:pPr>
        <w:spacing w:line="480" w:lineRule="auto"/>
        <w:jc w:val="right"/>
        <w:rPr>
          <w:rFonts w:eastAsia="BatangChe"/>
        </w:rPr>
      </w:pPr>
      <w:r w:rsidRPr="00E15D5A">
        <w:rPr>
          <w:rFonts w:eastAsia="BatangChe"/>
        </w:rPr>
        <w:t>Dengan Segala Kerendahan Hati</w:t>
      </w:r>
    </w:p>
    <w:p w14:paraId="0943F783" w14:textId="77777777" w:rsidR="00872C8D" w:rsidRPr="00E15D5A" w:rsidRDefault="004D77B1" w:rsidP="00DF6559">
      <w:pPr>
        <w:spacing w:line="480" w:lineRule="auto"/>
        <w:jc w:val="right"/>
        <w:rPr>
          <w:rFonts w:eastAsia="BatangChe"/>
        </w:rPr>
      </w:pPr>
      <w:r w:rsidRPr="00E15D5A">
        <w:rPr>
          <w:rFonts w:eastAsia="BatangChe"/>
        </w:rPr>
        <w:t>Kuperuntukkan Karya ini</w:t>
      </w:r>
    </w:p>
    <w:p w14:paraId="0F7B025B" w14:textId="77777777" w:rsidR="00872C8D" w:rsidRPr="00E15D5A" w:rsidRDefault="004D77B1" w:rsidP="00DF6559">
      <w:pPr>
        <w:spacing w:line="480" w:lineRule="auto"/>
        <w:jc w:val="right"/>
        <w:rPr>
          <w:rFonts w:eastAsia="BatangChe"/>
        </w:rPr>
      </w:pPr>
      <w:r w:rsidRPr="00E15D5A">
        <w:rPr>
          <w:rFonts w:eastAsia="BatangChe"/>
        </w:rPr>
        <w:t>Kepada Ayah, almarhum Ibu yang Tercinta</w:t>
      </w:r>
    </w:p>
    <w:p w14:paraId="7D162583" w14:textId="77777777" w:rsidR="00872C8D" w:rsidRPr="00E15D5A" w:rsidRDefault="004D77B1" w:rsidP="00DF6559">
      <w:pPr>
        <w:spacing w:line="480" w:lineRule="auto"/>
        <w:jc w:val="right"/>
        <w:rPr>
          <w:rFonts w:eastAsia="BatangChe"/>
        </w:rPr>
      </w:pPr>
      <w:r w:rsidRPr="00E15D5A">
        <w:rPr>
          <w:rFonts w:eastAsia="BatangChe"/>
        </w:rPr>
        <w:t xml:space="preserve">Yang dengan Tulus dan Ikhlas Selalu Berdoa dan Membantu </w:t>
      </w:r>
    </w:p>
    <w:p w14:paraId="76977EF9" w14:textId="53EDA055" w:rsidR="00872C8D" w:rsidRPr="00E15D5A" w:rsidRDefault="004D77B1" w:rsidP="00DF6559">
      <w:pPr>
        <w:spacing w:line="480" w:lineRule="auto"/>
        <w:jc w:val="right"/>
        <w:rPr>
          <w:rFonts w:eastAsia="BatangChe"/>
        </w:rPr>
      </w:pPr>
      <w:r w:rsidRPr="00E15D5A">
        <w:rPr>
          <w:rFonts w:eastAsia="BatangChe"/>
        </w:rPr>
        <w:t>Baik Moril Maupun Material demi Keberhasilan Penulis</w:t>
      </w:r>
    </w:p>
    <w:p w14:paraId="2CEF0ECB" w14:textId="77777777" w:rsidR="00872C8D" w:rsidRPr="00E15D5A" w:rsidRDefault="004D77B1" w:rsidP="00DF6559">
      <w:pPr>
        <w:spacing w:line="480" w:lineRule="auto"/>
        <w:jc w:val="right"/>
        <w:rPr>
          <w:rFonts w:eastAsia="BatangChe"/>
        </w:rPr>
      </w:pPr>
      <w:r w:rsidRPr="00E15D5A">
        <w:rPr>
          <w:rFonts w:eastAsia="BatangChe"/>
        </w:rPr>
        <w:t>Semoga ALLAH SWT selalu Memberikan Rahmat dan Karunia-Nya</w:t>
      </w:r>
    </w:p>
    <w:p w14:paraId="6A1750CB" w14:textId="77777777" w:rsidR="00872C8D" w:rsidRPr="00E15D5A" w:rsidRDefault="004D77B1" w:rsidP="00DF6559">
      <w:pPr>
        <w:spacing w:line="480" w:lineRule="auto"/>
        <w:jc w:val="right"/>
        <w:rPr>
          <w:rFonts w:eastAsia="BatangChe"/>
        </w:rPr>
      </w:pPr>
      <w:r w:rsidRPr="00E15D5A">
        <w:rPr>
          <w:rFonts w:eastAsia="BatangChe"/>
        </w:rPr>
        <w:t>Terima kasih yang tak terhingga</w:t>
      </w:r>
    </w:p>
    <w:p w14:paraId="1B836DCA" w14:textId="77777777" w:rsidR="00872C8D" w:rsidRPr="00E15D5A" w:rsidRDefault="00872C8D">
      <w:pPr>
        <w:spacing w:line="480" w:lineRule="auto"/>
        <w:jc w:val="right"/>
        <w:rPr>
          <w:rFonts w:eastAsia="BatangChe"/>
        </w:rPr>
      </w:pPr>
    </w:p>
    <w:p w14:paraId="1C17A365" w14:textId="77777777" w:rsidR="00872C8D" w:rsidRPr="00E15D5A" w:rsidRDefault="00872C8D"/>
    <w:p w14:paraId="28E6AAE0" w14:textId="77777777" w:rsidR="00872C8D" w:rsidRPr="00E15D5A" w:rsidRDefault="00872C8D">
      <w:pPr>
        <w:spacing w:line="480" w:lineRule="auto"/>
        <w:ind w:firstLine="720"/>
        <w:jc w:val="both"/>
        <w:sectPr w:rsidR="00872C8D" w:rsidRPr="00E15D5A">
          <w:headerReference w:type="first" r:id="rId18"/>
          <w:footerReference w:type="first" r:id="rId19"/>
          <w:pgSz w:w="12240" w:h="15840"/>
          <w:pgMar w:top="2268" w:right="1701" w:bottom="1701" w:left="2268" w:header="720" w:footer="720" w:gutter="0"/>
          <w:pgNumType w:fmt="lowerRoman" w:start="5"/>
          <w:cols w:space="720"/>
          <w:titlePg/>
          <w:docGrid w:linePitch="360"/>
        </w:sectPr>
      </w:pPr>
    </w:p>
    <w:p w14:paraId="26F41C80" w14:textId="77777777" w:rsidR="00CA6103" w:rsidRPr="00A652F4" w:rsidRDefault="00CA6103" w:rsidP="00CA6103">
      <w:pPr>
        <w:jc w:val="center"/>
        <w:rPr>
          <w:rFonts w:asciiTheme="majorBidi" w:hAnsiTheme="majorBidi" w:cstheme="majorBidi"/>
          <w:b/>
          <w:bCs/>
        </w:rPr>
      </w:pPr>
      <w:r w:rsidRPr="00A652F4">
        <w:rPr>
          <w:rFonts w:asciiTheme="majorBidi" w:hAnsiTheme="majorBidi" w:cstheme="majorBidi"/>
          <w:b/>
          <w:bCs/>
        </w:rPr>
        <w:lastRenderedPageBreak/>
        <w:t>ABSTRAK</w:t>
      </w:r>
    </w:p>
    <w:p w14:paraId="7DF62DE4" w14:textId="32776812" w:rsidR="00CA6103" w:rsidRDefault="00CA6103" w:rsidP="00CA6103">
      <w:pPr>
        <w:jc w:val="both"/>
      </w:pPr>
      <w:bookmarkStart w:id="0" w:name="_Hlk50407598"/>
      <w:bookmarkStart w:id="1" w:name="_Hlk50412478"/>
      <w:bookmarkStart w:id="2" w:name="_Hlk50651660"/>
      <w:r w:rsidRPr="003E01B4">
        <w:rPr>
          <w:b/>
          <w:bCs/>
        </w:rPr>
        <w:t xml:space="preserve">RITA MUFLIHAH, </w:t>
      </w:r>
      <w:r w:rsidRPr="00C126F4">
        <w:t>2020</w:t>
      </w:r>
      <w:r w:rsidRPr="003E01B4">
        <w:t xml:space="preserve">. Kemampuan Mengenal Huruf </w:t>
      </w:r>
      <w:r w:rsidRPr="003E01B4">
        <w:rPr>
          <w:i/>
        </w:rPr>
        <w:t>Hija’iyah</w:t>
      </w:r>
      <w:r w:rsidRPr="003E01B4">
        <w:t xml:space="preserve"> Melalui Metode </w:t>
      </w:r>
      <w:r w:rsidRPr="003E01B4">
        <w:rPr>
          <w:color w:val="000000"/>
        </w:rPr>
        <w:t xml:space="preserve">Permainan Kartu Huruf </w:t>
      </w:r>
      <w:r w:rsidRPr="003E01B4">
        <w:rPr>
          <w:i/>
          <w:color w:val="000000"/>
        </w:rPr>
        <w:t>Hija’iyah</w:t>
      </w:r>
      <w:r w:rsidRPr="003E01B4">
        <w:t xml:space="preserve"> Pada Murid </w:t>
      </w:r>
      <w:r w:rsidRPr="003E01B4">
        <w:rPr>
          <w:i/>
        </w:rPr>
        <w:t>Cerebral Palsy</w:t>
      </w:r>
      <w:r w:rsidRPr="003E01B4">
        <w:t xml:space="preserve"> Tipe Spastik Kelas II Di SLB YPKS Bajeng Kabupaten Gowa. Skripsi dibimbing oleh</w:t>
      </w:r>
      <w:r>
        <w:t xml:space="preserve">                              </w:t>
      </w:r>
      <w:r w:rsidRPr="003E01B4">
        <w:t>Drs. Andi Budiman, M.Kes dan</w:t>
      </w:r>
      <w:r>
        <w:t xml:space="preserve"> </w:t>
      </w:r>
      <w:r w:rsidRPr="003E01B4">
        <w:t>Dra. Tatiana Meidina, M.Si. Program Studi Pendidikan Luar Biasa</w:t>
      </w:r>
      <w:r w:rsidRPr="003E01B4">
        <w:rPr>
          <w:lang w:val="id-ID"/>
        </w:rPr>
        <w:t>,</w:t>
      </w:r>
      <w:r w:rsidRPr="003E01B4">
        <w:t xml:space="preserve"> Fakultas Ilmu Pendidikan, Universitas Negeri Makassar. </w:t>
      </w:r>
    </w:p>
    <w:p w14:paraId="684B8A66" w14:textId="77777777" w:rsidR="00CA6103" w:rsidRDefault="00CA6103" w:rsidP="00CA6103">
      <w:pPr>
        <w:jc w:val="both"/>
      </w:pPr>
    </w:p>
    <w:p w14:paraId="35094D96" w14:textId="77777777" w:rsidR="00CA6103" w:rsidRDefault="00CA6103" w:rsidP="00CA6103">
      <w:pPr>
        <w:jc w:val="both"/>
      </w:pPr>
    </w:p>
    <w:p w14:paraId="40F247DD" w14:textId="77777777" w:rsidR="00CA6103" w:rsidRDefault="00CA6103" w:rsidP="00CA6103">
      <w:pPr>
        <w:jc w:val="both"/>
      </w:pPr>
    </w:p>
    <w:p w14:paraId="29BBB0FE" w14:textId="77777777" w:rsidR="00CA6103" w:rsidRDefault="00CA6103" w:rsidP="00CA6103">
      <w:pPr>
        <w:jc w:val="both"/>
      </w:pPr>
    </w:p>
    <w:p w14:paraId="328FDA46" w14:textId="7A508211" w:rsidR="00CA6103" w:rsidRDefault="00CA6103" w:rsidP="0038131A">
      <w:pPr>
        <w:jc w:val="both"/>
      </w:pPr>
      <w:r w:rsidRPr="003E01B4">
        <w:t xml:space="preserve">Penelitian ini mengkaji tentang kemampuan mengenal huruf </w:t>
      </w:r>
      <w:r w:rsidRPr="003E01B4">
        <w:rPr>
          <w:i/>
        </w:rPr>
        <w:t>hija’iyah</w:t>
      </w:r>
      <w:r w:rsidRPr="003E01B4">
        <w:t xml:space="preserve"> pada murid </w:t>
      </w:r>
      <w:r w:rsidRPr="003E01B4">
        <w:rPr>
          <w:i/>
        </w:rPr>
        <w:t>Cerebral Palsy</w:t>
      </w:r>
      <w:r w:rsidRPr="003E01B4">
        <w:t xml:space="preserve"> Tipe Spastik </w:t>
      </w:r>
      <w:r w:rsidRPr="003E01B4">
        <w:rPr>
          <w:lang w:val="id-ID"/>
        </w:rPr>
        <w:t xml:space="preserve">pada mata pelajaran </w:t>
      </w:r>
      <w:r w:rsidRPr="003E01B4">
        <w:t>Pendidikan Agama Islam di SLB YPKS Bajeng Kabupaten Gowa</w:t>
      </w:r>
      <w:r w:rsidRPr="003E01B4">
        <w:rPr>
          <w:lang w:val="id-ID"/>
        </w:rPr>
        <w:t xml:space="preserve">. </w:t>
      </w:r>
      <w:r w:rsidRPr="003E01B4">
        <w:t xml:space="preserve">Rumusan masalah dalam penelitian ini adalah Bagaimana kemampuan mengenal huruf </w:t>
      </w:r>
      <w:r w:rsidRPr="003E01B4">
        <w:rPr>
          <w:i/>
        </w:rPr>
        <w:t>hija’iyah</w:t>
      </w:r>
      <w:r w:rsidRPr="003E01B4">
        <w:t xml:space="preserve"> melalui metode </w:t>
      </w:r>
      <w:r w:rsidRPr="003E01B4">
        <w:rPr>
          <w:color w:val="000000"/>
        </w:rPr>
        <w:t xml:space="preserve">permainan kartu huruf </w:t>
      </w:r>
      <w:r w:rsidRPr="003E01B4">
        <w:rPr>
          <w:i/>
          <w:color w:val="000000"/>
        </w:rPr>
        <w:t>hija’iyah</w:t>
      </w:r>
      <w:r w:rsidRPr="003E01B4">
        <w:t xml:space="preserve"> pada murid </w:t>
      </w:r>
      <w:r w:rsidRPr="003E01B4">
        <w:rPr>
          <w:i/>
        </w:rPr>
        <w:t>cerebral palsy</w:t>
      </w:r>
      <w:r w:rsidRPr="003E01B4">
        <w:t xml:space="preserve"> tipe spastik kelas II di SLB YPKS Bajeng Kabupaten Gowa</w:t>
      </w:r>
      <w:r>
        <w:t>?</w:t>
      </w:r>
      <w:r w:rsidRPr="003E01B4">
        <w:t xml:space="preserve">. </w:t>
      </w:r>
      <w:r>
        <w:t xml:space="preserve">Tujuan dalam penelitian ini </w:t>
      </w:r>
      <w:r w:rsidR="006404DF">
        <w:t>untuk mengetahui:</w:t>
      </w:r>
      <w:r>
        <w:t>1)</w:t>
      </w:r>
      <w:r w:rsidR="006404DF">
        <w:t xml:space="preserve"> </w:t>
      </w:r>
      <w:r w:rsidRPr="00012DCC">
        <w:rPr>
          <w:lang w:val="id-ID"/>
        </w:rPr>
        <w:t xml:space="preserve">kemampuan mengenal huruf </w:t>
      </w:r>
      <w:r w:rsidRPr="00012DCC">
        <w:rPr>
          <w:i/>
          <w:lang w:val="id-ID"/>
        </w:rPr>
        <w:t>hija’iyah</w:t>
      </w:r>
      <w:r w:rsidRPr="00012DCC">
        <w:rPr>
          <w:lang w:val="id-ID"/>
        </w:rPr>
        <w:t xml:space="preserve"> melalui metode </w:t>
      </w:r>
      <w:r w:rsidRPr="00012DCC">
        <w:rPr>
          <w:color w:val="000000"/>
        </w:rPr>
        <w:t xml:space="preserve">permainan kartu huruf </w:t>
      </w:r>
      <w:r w:rsidRPr="00012DCC">
        <w:rPr>
          <w:i/>
          <w:color w:val="000000"/>
        </w:rPr>
        <w:t>hija’iyah</w:t>
      </w:r>
      <w:r w:rsidRPr="00012DCC">
        <w:rPr>
          <w:lang w:val="id-ID"/>
        </w:rPr>
        <w:t xml:space="preserve"> pada murid </w:t>
      </w:r>
      <w:r w:rsidRPr="00012DCC">
        <w:rPr>
          <w:i/>
          <w:lang w:val="id-ID"/>
        </w:rPr>
        <w:t xml:space="preserve">cerebral palsy </w:t>
      </w:r>
      <w:r w:rsidRPr="00012DCC">
        <w:rPr>
          <w:lang w:val="id-ID"/>
        </w:rPr>
        <w:t xml:space="preserve">tipe </w:t>
      </w:r>
      <w:r w:rsidRPr="0002612C">
        <w:rPr>
          <w:lang w:val="id-ID"/>
        </w:rPr>
        <w:t>spastik</w:t>
      </w:r>
      <w:r w:rsidRPr="00012DCC">
        <w:rPr>
          <w:lang w:val="id-ID"/>
        </w:rPr>
        <w:t xml:space="preserve"> kelas II </w:t>
      </w:r>
      <w:r w:rsidRPr="00012DCC">
        <w:t>di SLB YPKS Bajeng</w:t>
      </w:r>
      <w:r w:rsidR="00396D10">
        <w:t xml:space="preserve"> Kabupaten Gowa</w:t>
      </w:r>
      <w:r w:rsidRPr="00012DCC">
        <w:t xml:space="preserve"> sebelum</w:t>
      </w:r>
      <w:r w:rsidRPr="00012DCC">
        <w:rPr>
          <w:lang w:val="id-ID"/>
        </w:rPr>
        <w:t xml:space="preserve"> </w:t>
      </w:r>
      <w:r w:rsidRPr="00012DCC">
        <w:t>diberi intervensi (</w:t>
      </w:r>
      <w:r w:rsidRPr="00012DCC">
        <w:rPr>
          <w:i/>
        </w:rPr>
        <w:t>Baseline</w:t>
      </w:r>
      <w:r w:rsidRPr="00012DCC">
        <w:t xml:space="preserve"> 1 /A1). 2) kemampuan </w:t>
      </w:r>
      <w:r w:rsidRPr="00012DCC">
        <w:rPr>
          <w:lang w:val="id-ID"/>
        </w:rPr>
        <w:t xml:space="preserve">mengenal huruf </w:t>
      </w:r>
      <w:r w:rsidRPr="00012DCC">
        <w:rPr>
          <w:i/>
          <w:lang w:val="id-ID"/>
        </w:rPr>
        <w:t>hija’iyah</w:t>
      </w:r>
      <w:r w:rsidRPr="00012DCC">
        <w:rPr>
          <w:lang w:val="id-ID"/>
        </w:rPr>
        <w:t xml:space="preserve"> </w:t>
      </w:r>
      <w:r w:rsidRPr="00012DCC">
        <w:t>saat diberi intervensi (intervensi /B).</w:t>
      </w:r>
      <w:r>
        <w:t xml:space="preserve"> 3) </w:t>
      </w:r>
      <w:r w:rsidRPr="00012DCC">
        <w:rPr>
          <w:lang w:val="id-ID"/>
        </w:rPr>
        <w:t xml:space="preserve">kemampuan mengenal huruf </w:t>
      </w:r>
      <w:r w:rsidRPr="00012DCC">
        <w:rPr>
          <w:i/>
          <w:lang w:val="id-ID"/>
        </w:rPr>
        <w:t>hija’iyah</w:t>
      </w:r>
      <w:r w:rsidRPr="00012DCC">
        <w:rPr>
          <w:lang w:val="id-ID"/>
        </w:rPr>
        <w:t xml:space="preserve"> </w:t>
      </w:r>
      <w:r w:rsidRPr="00012DCC">
        <w:t>setelah</w:t>
      </w:r>
      <w:r>
        <w:rPr>
          <w:lang w:val="en-US"/>
        </w:rPr>
        <w:t xml:space="preserve"> diberi </w:t>
      </w:r>
      <w:r w:rsidRPr="00012DCC">
        <w:t>intervensi (</w:t>
      </w:r>
      <w:r w:rsidRPr="00012DCC">
        <w:rPr>
          <w:i/>
        </w:rPr>
        <w:t>baseline</w:t>
      </w:r>
      <w:r>
        <w:t xml:space="preserve"> </w:t>
      </w:r>
      <w:r w:rsidRPr="00012DCC">
        <w:t>2/A2).</w:t>
      </w:r>
      <w:r>
        <w:t xml:space="preserve"> 4) </w:t>
      </w:r>
      <w:r w:rsidRPr="00012DCC">
        <w:rPr>
          <w:lang w:val="id-ID"/>
        </w:rPr>
        <w:t xml:space="preserve">perbandingan kemampuan mengenal huruf </w:t>
      </w:r>
      <w:r w:rsidRPr="00012DCC">
        <w:rPr>
          <w:i/>
          <w:lang w:val="id-ID"/>
        </w:rPr>
        <w:t>hija’iyah</w:t>
      </w:r>
      <w:r w:rsidRPr="00012DCC">
        <w:rPr>
          <w:lang w:val="id-ID"/>
        </w:rPr>
        <w:t xml:space="preserve"> </w:t>
      </w:r>
      <w:r w:rsidRPr="00070BE9">
        <w:t>berdasarkan hasil analisis antar</w:t>
      </w:r>
      <w:r w:rsidR="00396D10">
        <w:t xml:space="preserve"> yaitu</w:t>
      </w:r>
      <w:r w:rsidRPr="00070BE9">
        <w:t xml:space="preserve"> </w:t>
      </w:r>
      <w:r w:rsidR="00396D10">
        <w:t xml:space="preserve">pada </w:t>
      </w:r>
      <w:r w:rsidRPr="00070BE9">
        <w:t xml:space="preserve">kondisi </w:t>
      </w:r>
      <w:r w:rsidRPr="00012DCC">
        <w:t xml:space="preserve">sebelum diberi intervensi </w:t>
      </w:r>
      <w:r w:rsidR="00021E82">
        <w:t xml:space="preserve">ke kondisi </w:t>
      </w:r>
      <w:r w:rsidRPr="00012DCC">
        <w:t>saat diberi intervensi dan</w:t>
      </w:r>
      <w:r w:rsidRPr="00012DCC">
        <w:rPr>
          <w:lang w:val="id-ID"/>
        </w:rPr>
        <w:t xml:space="preserve"> </w:t>
      </w:r>
      <w:r w:rsidR="007B0577">
        <w:rPr>
          <w:lang w:val="en-US"/>
        </w:rPr>
        <w:t xml:space="preserve">dari </w:t>
      </w:r>
      <w:r w:rsidR="00021E82">
        <w:rPr>
          <w:lang w:val="en-US"/>
        </w:rPr>
        <w:t>kondisi</w:t>
      </w:r>
      <w:r w:rsidR="007B0577">
        <w:rPr>
          <w:lang w:val="en-US"/>
        </w:rPr>
        <w:t xml:space="preserve"> </w:t>
      </w:r>
      <w:r w:rsidR="007B0577" w:rsidRPr="00012DCC">
        <w:t>saat diberi intervensi</w:t>
      </w:r>
      <w:r w:rsidR="007B0577">
        <w:t xml:space="preserve"> ke kondisi</w:t>
      </w:r>
      <w:r w:rsidR="00021E82">
        <w:rPr>
          <w:lang w:val="en-US"/>
        </w:rPr>
        <w:t xml:space="preserve"> </w:t>
      </w:r>
      <w:r w:rsidRPr="00012DCC">
        <w:t>setelah</w:t>
      </w:r>
      <w:r w:rsidRPr="00012DCC">
        <w:rPr>
          <w:lang w:val="id-ID"/>
        </w:rPr>
        <w:t xml:space="preserve"> </w:t>
      </w:r>
      <w:r>
        <w:rPr>
          <w:lang w:val="en-US"/>
        </w:rPr>
        <w:t xml:space="preserve">diberi </w:t>
      </w:r>
      <w:r w:rsidRPr="00012DCC">
        <w:t>intervensi</w:t>
      </w:r>
      <w:r>
        <w:t xml:space="preserve">. </w:t>
      </w:r>
      <w:r w:rsidRPr="003E01B4">
        <w:t xml:space="preserve">Penelitian ini menggunakan metode </w:t>
      </w:r>
      <w:r w:rsidRPr="003E01B4">
        <w:rPr>
          <w:lang w:val="id-ID"/>
        </w:rPr>
        <w:t xml:space="preserve">eksperimen </w:t>
      </w:r>
      <w:r w:rsidRPr="003E01B4">
        <w:t>(</w:t>
      </w:r>
      <w:r w:rsidRPr="003E01B4">
        <w:rPr>
          <w:i/>
          <w:iCs/>
        </w:rPr>
        <w:t>Single Subject Research</w:t>
      </w:r>
      <w:r w:rsidRPr="003E01B4">
        <w:t xml:space="preserve"> (SSR) </w:t>
      </w:r>
      <w:r w:rsidRPr="003E01B4">
        <w:rPr>
          <w:lang w:val="id-ID"/>
        </w:rPr>
        <w:t>yaitu me</w:t>
      </w:r>
      <w:r w:rsidRPr="003E01B4">
        <w:t>mfokuskan pada data individu sebagai sampel penelitian dengan desain A-B-A</w:t>
      </w:r>
      <w:r>
        <w:t>.</w:t>
      </w:r>
      <w:r w:rsidR="0038131A">
        <w:t xml:space="preserve"> Teknik pengumpulan data yang digunakan adalah tes dan observasi.</w:t>
      </w:r>
      <w:r>
        <w:t xml:space="preserve"> </w:t>
      </w:r>
      <w:r w:rsidR="0038131A">
        <w:t>S</w:t>
      </w:r>
      <w:r>
        <w:t xml:space="preserve">ubjek dalam penelitian ini adalah </w:t>
      </w:r>
      <w:r w:rsidR="0071764D">
        <w:t>se</w:t>
      </w:r>
      <w:r>
        <w:t xml:space="preserve">orang murid </w:t>
      </w:r>
      <w:r w:rsidRPr="0071764D">
        <w:rPr>
          <w:i/>
        </w:rPr>
        <w:t>cerebral palsy</w:t>
      </w:r>
      <w:r>
        <w:t xml:space="preserve"> tipe spastik kelas II di SLB YPKS Bajeng </w:t>
      </w:r>
      <w:r w:rsidR="00396D10">
        <w:t xml:space="preserve">Kabupaten Gowa </w:t>
      </w:r>
      <w:r>
        <w:t>yang berinisial AB.</w:t>
      </w:r>
      <w:r w:rsidRPr="003E01B4">
        <w:t xml:space="preserve"> </w:t>
      </w:r>
      <w:bookmarkStart w:id="3" w:name="_Hlk50739381"/>
      <w:r w:rsidRPr="003E01B4">
        <w:t xml:space="preserve">Kesimpulan penelitian ini: 1) kemampuan mengenal huruf </w:t>
      </w:r>
      <w:r w:rsidRPr="003E01B4">
        <w:rPr>
          <w:i/>
        </w:rPr>
        <w:t>hija’iyah</w:t>
      </w:r>
      <w:r w:rsidRPr="003E01B4">
        <w:t xml:space="preserve"> </w:t>
      </w:r>
      <w:r w:rsidR="006404DF">
        <w:t xml:space="preserve">subjek AB </w:t>
      </w:r>
      <w:r>
        <w:t xml:space="preserve">sangat kurang </w:t>
      </w:r>
      <w:r w:rsidRPr="003E01B4">
        <w:t>sebelum diberi intervensi (</w:t>
      </w:r>
      <w:r w:rsidRPr="003E01B4">
        <w:rPr>
          <w:i/>
        </w:rPr>
        <w:t>baseline</w:t>
      </w:r>
      <w:r w:rsidRPr="003E01B4">
        <w:t xml:space="preserve"> 1/A1)</w:t>
      </w:r>
      <w:r>
        <w:t xml:space="preserve">, </w:t>
      </w:r>
      <w:r w:rsidRPr="003E01B4">
        <w:t xml:space="preserve">2) </w:t>
      </w:r>
      <w:r>
        <w:t>k</w:t>
      </w:r>
      <w:r w:rsidRPr="003E01B4">
        <w:t xml:space="preserve">emampuan mengenal huruf </w:t>
      </w:r>
      <w:r w:rsidRPr="003E01B4">
        <w:rPr>
          <w:i/>
        </w:rPr>
        <w:t>hija’iyah</w:t>
      </w:r>
      <w:r w:rsidRPr="003E01B4">
        <w:t xml:space="preserve"> </w:t>
      </w:r>
      <w:r>
        <w:t>subjek A</w:t>
      </w:r>
      <w:bookmarkStart w:id="4" w:name="_GoBack"/>
      <w:bookmarkEnd w:id="4"/>
      <w:r>
        <w:t xml:space="preserve">B </w:t>
      </w:r>
      <w:r w:rsidR="006404DF">
        <w:t>meningk</w:t>
      </w:r>
      <w:r w:rsidR="00A36E15">
        <w:t>a</w:t>
      </w:r>
      <w:r w:rsidR="006404DF">
        <w:t xml:space="preserve">t ke kategori </w:t>
      </w:r>
      <w:r>
        <w:t xml:space="preserve">cukup </w:t>
      </w:r>
      <w:r w:rsidRPr="003E01B4">
        <w:t>saat diberi intervensi (B)</w:t>
      </w:r>
      <w:r>
        <w:t>,</w:t>
      </w:r>
      <w:r w:rsidR="00A36E15">
        <w:t xml:space="preserve"> </w:t>
      </w:r>
      <w:r w:rsidRPr="003E01B4">
        <w:t xml:space="preserve">3) </w:t>
      </w:r>
      <w:r>
        <w:t>k</w:t>
      </w:r>
      <w:r w:rsidRPr="003E01B4">
        <w:t xml:space="preserve">emampuan mengenal huruf </w:t>
      </w:r>
      <w:r w:rsidRPr="003E01B4">
        <w:rPr>
          <w:i/>
        </w:rPr>
        <w:t>hija’iyah</w:t>
      </w:r>
      <w:r w:rsidRPr="003E01B4">
        <w:t xml:space="preserve"> </w:t>
      </w:r>
      <w:r>
        <w:t xml:space="preserve">subjek AB </w:t>
      </w:r>
      <w:r w:rsidR="0071764D">
        <w:t xml:space="preserve">meningkat ke kategori </w:t>
      </w:r>
      <w:r>
        <w:t xml:space="preserve">kurang </w:t>
      </w:r>
      <w:r w:rsidRPr="003E01B4">
        <w:t xml:space="preserve">setelah diberi intervensi </w:t>
      </w:r>
      <w:r>
        <w:t>(</w:t>
      </w:r>
      <w:r w:rsidRPr="003E01B4">
        <w:rPr>
          <w:i/>
        </w:rPr>
        <w:t>baseline</w:t>
      </w:r>
      <w:r w:rsidRPr="003E01B4">
        <w:t xml:space="preserve"> 2</w:t>
      </w:r>
      <w:r>
        <w:t>/</w:t>
      </w:r>
      <w:r w:rsidRPr="003E01B4">
        <w:t>A2)</w:t>
      </w:r>
      <w:r>
        <w:t xml:space="preserve"> </w:t>
      </w:r>
      <w:r w:rsidRPr="003E01B4">
        <w:t xml:space="preserve">4) </w:t>
      </w:r>
      <w:bookmarkEnd w:id="0"/>
      <w:bookmarkEnd w:id="1"/>
      <w:bookmarkEnd w:id="2"/>
      <w:r>
        <w:t>perbandingan k</w:t>
      </w:r>
      <w:r w:rsidRPr="00070BE9">
        <w:t xml:space="preserve">emampuan mengenal huruf </w:t>
      </w:r>
      <w:r w:rsidRPr="00070BE9">
        <w:rPr>
          <w:i/>
        </w:rPr>
        <w:t>hija’iyah</w:t>
      </w:r>
      <w:r w:rsidR="0071764D">
        <w:t xml:space="preserve"> </w:t>
      </w:r>
      <w:r>
        <w:t xml:space="preserve">subjek AB </w:t>
      </w:r>
      <w:r w:rsidRPr="00070BE9">
        <w:t xml:space="preserve">berdasarkan hasil analisis antar kondisi </w:t>
      </w:r>
      <w:r>
        <w:t>yaitu pada kondisi sebelum diberi intervensi (</w:t>
      </w:r>
      <w:r w:rsidRPr="00070BE9">
        <w:rPr>
          <w:i/>
        </w:rPr>
        <w:t>baseline</w:t>
      </w:r>
      <w:r w:rsidRPr="00070BE9">
        <w:t xml:space="preserve"> 1</w:t>
      </w:r>
      <w:r>
        <w:t>/</w:t>
      </w:r>
      <w:r w:rsidRPr="00070BE9">
        <w:t>A1)</w:t>
      </w:r>
      <w:r>
        <w:t xml:space="preserve"> kemampuan </w:t>
      </w:r>
      <w:r w:rsidR="0071764D">
        <w:t xml:space="preserve">subjek AB </w:t>
      </w:r>
      <w:r w:rsidR="00A36E15">
        <w:t xml:space="preserve">sangat kurang meningkat </w:t>
      </w:r>
      <w:r w:rsidR="007B0577">
        <w:t xml:space="preserve">ke </w:t>
      </w:r>
      <w:r w:rsidR="0071764D">
        <w:t xml:space="preserve">kategori cukup pada </w:t>
      </w:r>
      <w:r w:rsidR="00A36E15">
        <w:t xml:space="preserve">kondisi </w:t>
      </w:r>
      <w:r w:rsidR="0071764D">
        <w:t>saat diberi</w:t>
      </w:r>
      <w:r w:rsidR="00A36E15">
        <w:t>k</w:t>
      </w:r>
      <w:r w:rsidR="0071764D">
        <w:t>an intervensi (B), dan dari kondisi saat diberikan intervensi kemampuan subjek setelah diberikan intervensi (</w:t>
      </w:r>
      <w:r w:rsidR="0071764D" w:rsidRPr="0071764D">
        <w:rPr>
          <w:i/>
        </w:rPr>
        <w:t>baseline 2/</w:t>
      </w:r>
      <w:r w:rsidR="0071764D">
        <w:t>A2) menurun ke kategori kurang, akan tetapi nilai yang diperoleh subjek AB lebih tinggi dibandingkan dengan sebelum diberikan intervensi</w:t>
      </w:r>
      <w:r w:rsidR="0038131A">
        <w:t xml:space="preserve"> (</w:t>
      </w:r>
      <w:r w:rsidR="0038131A" w:rsidRPr="0038131A">
        <w:rPr>
          <w:i/>
        </w:rPr>
        <w:t>baseline</w:t>
      </w:r>
      <w:r w:rsidR="0038131A">
        <w:t xml:space="preserve"> 1/A1)</w:t>
      </w:r>
      <w:r w:rsidR="0071764D">
        <w:t xml:space="preserve">, dengan demikian kemampuan mengenal huruf </w:t>
      </w:r>
      <w:r w:rsidR="0071764D" w:rsidRPr="0071764D">
        <w:rPr>
          <w:i/>
        </w:rPr>
        <w:t>hij’iyah</w:t>
      </w:r>
      <w:r w:rsidR="0071764D">
        <w:t xml:space="preserve"> murid tetap dikatakan meningkat, hal ini disebabkan karena adanya pengaruh dari pemberian intervensi (B).</w:t>
      </w:r>
      <w:bookmarkEnd w:id="3"/>
      <w:r w:rsidR="0071764D">
        <w:t xml:space="preserve"> </w:t>
      </w:r>
    </w:p>
    <w:p w14:paraId="7FA3BDC8" w14:textId="47B4A741" w:rsidR="0038131A" w:rsidRDefault="0038131A" w:rsidP="0038131A">
      <w:pPr>
        <w:jc w:val="both"/>
      </w:pPr>
    </w:p>
    <w:p w14:paraId="78813D5B" w14:textId="77777777" w:rsidR="0038131A" w:rsidRPr="0038131A" w:rsidRDefault="0038131A" w:rsidP="0038131A">
      <w:pPr>
        <w:jc w:val="both"/>
      </w:pPr>
    </w:p>
    <w:p w14:paraId="30181BF6" w14:textId="10AFAE8B" w:rsidR="00872C8D" w:rsidRPr="00E15D5A" w:rsidRDefault="004D77B1">
      <w:pPr>
        <w:autoSpaceDE w:val="0"/>
        <w:autoSpaceDN w:val="0"/>
        <w:adjustRightInd w:val="0"/>
        <w:spacing w:line="480" w:lineRule="auto"/>
        <w:jc w:val="center"/>
        <w:rPr>
          <w:b/>
          <w:lang w:val="id-ID"/>
        </w:rPr>
      </w:pPr>
      <w:r w:rsidRPr="00E15D5A">
        <w:rPr>
          <w:b/>
          <w:lang w:val="sv-SE"/>
        </w:rPr>
        <w:lastRenderedPageBreak/>
        <w:t>PRAKATA</w:t>
      </w:r>
    </w:p>
    <w:p w14:paraId="27F566E3" w14:textId="77777777" w:rsidR="00872C8D" w:rsidRPr="00E15D5A" w:rsidRDefault="00872C8D">
      <w:pPr>
        <w:autoSpaceDE w:val="0"/>
        <w:autoSpaceDN w:val="0"/>
        <w:adjustRightInd w:val="0"/>
        <w:spacing w:line="480" w:lineRule="auto"/>
        <w:jc w:val="both"/>
        <w:rPr>
          <w:b/>
          <w:lang w:val="id-ID"/>
        </w:rPr>
      </w:pPr>
    </w:p>
    <w:p w14:paraId="0C78E6FD" w14:textId="77777777" w:rsidR="00872C8D" w:rsidRPr="00E15D5A" w:rsidRDefault="004D77B1">
      <w:pPr>
        <w:spacing w:line="480" w:lineRule="auto"/>
        <w:ind w:firstLine="720"/>
        <w:jc w:val="both"/>
      </w:pPr>
      <w:r w:rsidRPr="00E15D5A">
        <w:rPr>
          <w:lang w:val="id-ID"/>
        </w:rPr>
        <w:t xml:space="preserve">Alhamdulillahi Rabbil Alamiin Segala puji dan syukur penulis ucapkan  kehadirat Allah SWT pencipta alam semesta atas rahmat dan hidayah-Nya yang senantiasa dicurahkan kepada penulis dalam menyusun skripsi ini hingga selesai. </w:t>
      </w:r>
      <w:r w:rsidRPr="00E15D5A">
        <w:t>Salam dan shalawat senantiasa kita kirimkan kepada Nabiullah Muhammad SAW, keluarganya dan sahabat-sahabatnya. Karena, beliaulah Nabi yang menjadi suri teladan bagi kita semua,</w:t>
      </w:r>
      <w:r w:rsidRPr="00E15D5A">
        <w:rPr>
          <w:lang w:val="id-ID"/>
        </w:rPr>
        <w:t xml:space="preserve"> </w:t>
      </w:r>
      <w:r w:rsidRPr="00E15D5A">
        <w:t>Nabi yang membawa ummatnya dari zaman jahiliyyah menuju zaman modern seperti yang kita rasakan sekarang ini.</w:t>
      </w:r>
    </w:p>
    <w:p w14:paraId="15422731" w14:textId="3C54B670" w:rsidR="00872C8D" w:rsidRPr="00E15D5A" w:rsidRDefault="004D77B1">
      <w:pPr>
        <w:spacing w:line="480" w:lineRule="auto"/>
        <w:ind w:firstLine="720"/>
        <w:jc w:val="both"/>
      </w:pPr>
      <w:r w:rsidRPr="00E15D5A">
        <w:rPr>
          <w:lang w:val="id-ID"/>
        </w:rPr>
        <w:t xml:space="preserve">Sebagai seorang hamba yang </w:t>
      </w:r>
      <w:r w:rsidRPr="00E15D5A">
        <w:rPr>
          <w:lang w:val="sv-SE"/>
        </w:rPr>
        <w:t>ber</w:t>
      </w:r>
      <w:r w:rsidRPr="00E15D5A">
        <w:rPr>
          <w:lang w:val="id-ID"/>
        </w:rPr>
        <w:t xml:space="preserve">kemampuan terbatas </w:t>
      </w:r>
      <w:r w:rsidRPr="00E15D5A">
        <w:t>dan</w:t>
      </w:r>
      <w:r w:rsidRPr="00E15D5A">
        <w:rPr>
          <w:lang w:val="id-ID"/>
        </w:rPr>
        <w:t xml:space="preserve"> </w:t>
      </w:r>
      <w:r w:rsidRPr="00E15D5A">
        <w:t>tidak</w:t>
      </w:r>
      <w:r w:rsidRPr="00E15D5A">
        <w:rPr>
          <w:lang w:val="id-ID"/>
        </w:rPr>
        <w:t xml:space="preserve"> </w:t>
      </w:r>
      <w:r w:rsidRPr="00E15D5A">
        <w:t>lepas</w:t>
      </w:r>
      <w:r w:rsidRPr="00E15D5A">
        <w:rPr>
          <w:lang w:val="id-ID"/>
        </w:rPr>
        <w:t xml:space="preserve"> </w:t>
      </w:r>
      <w:r w:rsidRPr="00E15D5A">
        <w:t>dari</w:t>
      </w:r>
      <w:r w:rsidRPr="00E15D5A">
        <w:rPr>
          <w:lang w:val="id-ID"/>
        </w:rPr>
        <w:t xml:space="preserve"> kesalahan, tidak sedikit kendala yang dialami oleh penulis dalam </w:t>
      </w:r>
      <w:r w:rsidRPr="00E15D5A">
        <w:rPr>
          <w:lang w:val="sv-SE"/>
        </w:rPr>
        <w:t xml:space="preserve">penyusunan </w:t>
      </w:r>
      <w:r w:rsidRPr="00E15D5A">
        <w:rPr>
          <w:lang w:val="id-ID"/>
        </w:rPr>
        <w:t xml:space="preserve">skripsi ini. </w:t>
      </w:r>
      <w:r w:rsidRPr="00E15D5A">
        <w:rPr>
          <w:lang w:val="sv-SE"/>
        </w:rPr>
        <w:t>B</w:t>
      </w:r>
      <w:r w:rsidRPr="00E15D5A">
        <w:rPr>
          <w:lang w:val="id-ID"/>
        </w:rPr>
        <w:t xml:space="preserve">erkat pertolongan </w:t>
      </w:r>
      <w:r w:rsidRPr="00E15D5A">
        <w:t>Allah SWT</w:t>
      </w:r>
      <w:r w:rsidRPr="00E15D5A">
        <w:rPr>
          <w:lang w:val="id-ID"/>
        </w:rPr>
        <w:t xml:space="preserve"> dan berbagai pihak </w:t>
      </w:r>
      <w:r w:rsidRPr="00E15D5A">
        <w:t xml:space="preserve"> yang telah</w:t>
      </w:r>
      <w:r w:rsidRPr="00E15D5A">
        <w:rPr>
          <w:lang w:val="id-ID"/>
        </w:rPr>
        <w:t xml:space="preserve"> </w:t>
      </w:r>
      <w:r w:rsidRPr="00E15D5A">
        <w:t>banyak</w:t>
      </w:r>
      <w:r w:rsidRPr="00E15D5A">
        <w:rPr>
          <w:lang w:val="id-ID"/>
        </w:rPr>
        <w:t xml:space="preserve"> </w:t>
      </w:r>
      <w:r w:rsidRPr="00E15D5A">
        <w:t>membantu</w:t>
      </w:r>
      <w:r w:rsidRPr="00E15D5A">
        <w:rPr>
          <w:lang w:val="id-ID"/>
        </w:rPr>
        <w:t xml:space="preserve"> </w:t>
      </w:r>
      <w:r w:rsidRPr="00E15D5A">
        <w:t>baik</w:t>
      </w:r>
      <w:r w:rsidRPr="00E15D5A">
        <w:rPr>
          <w:lang w:val="id-ID"/>
        </w:rPr>
        <w:t xml:space="preserve"> </w:t>
      </w:r>
      <w:r w:rsidRPr="00E15D5A">
        <w:t>secara</w:t>
      </w:r>
      <w:r w:rsidRPr="00E15D5A">
        <w:rPr>
          <w:lang w:val="id-ID"/>
        </w:rPr>
        <w:t xml:space="preserve"> </w:t>
      </w:r>
      <w:r w:rsidRPr="00E15D5A">
        <w:t>moril</w:t>
      </w:r>
      <w:r w:rsidRPr="00E15D5A">
        <w:rPr>
          <w:lang w:val="id-ID"/>
        </w:rPr>
        <w:t xml:space="preserve"> </w:t>
      </w:r>
      <w:r w:rsidRPr="00E15D5A">
        <w:t>maupun</w:t>
      </w:r>
      <w:r w:rsidRPr="00E15D5A">
        <w:rPr>
          <w:lang w:val="id-ID"/>
        </w:rPr>
        <w:t xml:space="preserve"> </w:t>
      </w:r>
      <w:r w:rsidRPr="00E15D5A">
        <w:t>materil</w:t>
      </w:r>
      <w:r w:rsidRPr="00E15D5A">
        <w:rPr>
          <w:lang w:val="id-ID"/>
        </w:rPr>
        <w:t xml:space="preserve"> </w:t>
      </w:r>
      <w:r w:rsidRPr="00E15D5A">
        <w:t>serta</w:t>
      </w:r>
      <w:r w:rsidRPr="00E15D5A">
        <w:rPr>
          <w:lang w:val="id-ID"/>
        </w:rPr>
        <w:t xml:space="preserve"> </w:t>
      </w:r>
      <w:r w:rsidRPr="00E15D5A">
        <w:t>motivasinya</w:t>
      </w:r>
      <w:r w:rsidRPr="00E15D5A">
        <w:rPr>
          <w:lang w:val="id-ID"/>
        </w:rPr>
        <w:t xml:space="preserve"> langsung maupun tidak langsung sehingga kendala tersebut dapat diatasi. Oleh karena itu dalam kesempatan ini penulis mengucapkan banyak terimakasih kepada keluarga besarku yang ada di</w:t>
      </w:r>
      <w:r w:rsidRPr="00E15D5A">
        <w:t xml:space="preserve"> B</w:t>
      </w:r>
      <w:r w:rsidRPr="00E15D5A">
        <w:rPr>
          <w:lang w:val="id-ID"/>
        </w:rPr>
        <w:t xml:space="preserve">ima, terutama kepada Ayahanda </w:t>
      </w:r>
      <w:r w:rsidRPr="00E15D5A">
        <w:t>Adrus</w:t>
      </w:r>
      <w:r w:rsidRPr="00E15D5A">
        <w:rPr>
          <w:lang w:val="id-ID"/>
        </w:rPr>
        <w:t>, Ibunda</w:t>
      </w:r>
      <w:r w:rsidRPr="00E15D5A">
        <w:t xml:space="preserve"> Alm. Jubaedah,</w:t>
      </w:r>
      <w:r w:rsidRPr="00E15D5A">
        <w:rPr>
          <w:lang w:val="id-ID"/>
        </w:rPr>
        <w:t xml:space="preserve"> kakak</w:t>
      </w:r>
      <w:r w:rsidRPr="00E15D5A">
        <w:t>-kakaku</w:t>
      </w:r>
      <w:r w:rsidR="00AE79A3">
        <w:t xml:space="preserve">                </w:t>
      </w:r>
      <w:r w:rsidRPr="00E15D5A">
        <w:t xml:space="preserve">Arif Rahman, Mukhlishah, </w:t>
      </w:r>
      <w:r w:rsidR="00977AFA">
        <w:t xml:space="preserve">S. </w:t>
      </w:r>
      <w:r w:rsidRPr="00E15D5A">
        <w:t xml:space="preserve">Kep, Taufiq Hidayat, S.Si. dan adikku </w:t>
      </w:r>
      <w:r w:rsidR="00AE79A3">
        <w:t xml:space="preserve">     </w:t>
      </w:r>
      <w:r w:rsidRPr="00E15D5A">
        <w:t>Khaerunisa,</w:t>
      </w:r>
      <w:r w:rsidR="00977AFA">
        <w:t xml:space="preserve"> </w:t>
      </w:r>
      <w:r w:rsidRPr="00E15D5A">
        <w:rPr>
          <w:lang w:val="id-ID"/>
        </w:rPr>
        <w:t xml:space="preserve">serta teman-temanku atas segala doa, cinta, kasih sayang, didikan kepercayaan dan pengorbanan yang telah diberikan. </w:t>
      </w:r>
    </w:p>
    <w:p w14:paraId="10047989" w14:textId="440D5E4F" w:rsidR="00872C8D" w:rsidRPr="00E15D5A" w:rsidRDefault="004D77B1">
      <w:pPr>
        <w:spacing w:line="480" w:lineRule="auto"/>
        <w:ind w:firstLine="720"/>
        <w:jc w:val="both"/>
        <w:rPr>
          <w:lang w:val="id-ID"/>
        </w:rPr>
        <w:sectPr w:rsidR="00872C8D" w:rsidRPr="00E15D5A" w:rsidSect="00044D92">
          <w:headerReference w:type="default" r:id="rId20"/>
          <w:footerReference w:type="default" r:id="rId21"/>
          <w:headerReference w:type="first" r:id="rId22"/>
          <w:footerReference w:type="first" r:id="rId23"/>
          <w:pgSz w:w="12240" w:h="15840"/>
          <w:pgMar w:top="2268" w:right="1701" w:bottom="1701" w:left="2268" w:header="720" w:footer="720" w:gutter="0"/>
          <w:pgNumType w:fmt="lowerRoman" w:start="6"/>
          <w:cols w:space="720"/>
          <w:docGrid w:linePitch="360"/>
        </w:sectPr>
      </w:pPr>
      <w:r w:rsidRPr="00E15D5A">
        <w:rPr>
          <w:lang w:val="id-ID"/>
        </w:rPr>
        <w:t xml:space="preserve">Penulis menyadari bahwa skripsi ini tidak mungkin terwujud tanpa bantuan, arahan, dan bimbingan dari berbagai pihak, oleh karena itu penulis menyampaikan ucapan terimakasih yang tidak terhingga kepada </w:t>
      </w:r>
      <w:r w:rsidRPr="00E15D5A">
        <w:t>Drs.</w:t>
      </w:r>
      <w:r w:rsidR="00DB691C" w:rsidRPr="00E15D5A">
        <w:t xml:space="preserve"> </w:t>
      </w:r>
      <w:r w:rsidRPr="00E15D5A">
        <w:t>Andi Budiman,</w:t>
      </w:r>
      <w:r w:rsidR="00DB691C" w:rsidRPr="00E15D5A">
        <w:t xml:space="preserve"> </w:t>
      </w:r>
      <w:r w:rsidRPr="00E15D5A">
        <w:t xml:space="preserve">M.Kes. </w:t>
      </w:r>
      <w:r w:rsidRPr="00E15D5A">
        <w:rPr>
          <w:lang w:val="id-ID"/>
        </w:rPr>
        <w:t>selaku</w:t>
      </w:r>
    </w:p>
    <w:p w14:paraId="16B726E2" w14:textId="0D4C103B" w:rsidR="00872C8D" w:rsidRPr="00E15D5A" w:rsidRDefault="004D77B1">
      <w:pPr>
        <w:spacing w:line="480" w:lineRule="auto"/>
        <w:jc w:val="both"/>
      </w:pPr>
      <w:r w:rsidRPr="00E15D5A">
        <w:rPr>
          <w:lang w:val="id-ID"/>
        </w:rPr>
        <w:lastRenderedPageBreak/>
        <w:t xml:space="preserve"> pembimbing I </w:t>
      </w:r>
      <w:r w:rsidRPr="00E15D5A">
        <w:t xml:space="preserve"> dan </w:t>
      </w:r>
      <w:r w:rsidRPr="00E15D5A">
        <w:rPr>
          <w:lang w:val="id-ID"/>
        </w:rPr>
        <w:t>Dra.</w:t>
      </w:r>
      <w:r w:rsidR="00DB691C" w:rsidRPr="00E15D5A">
        <w:rPr>
          <w:lang w:val="en-US"/>
        </w:rPr>
        <w:t xml:space="preserve"> </w:t>
      </w:r>
      <w:r w:rsidRPr="00E15D5A">
        <w:t>Tatiana Meidina</w:t>
      </w:r>
      <w:r w:rsidRPr="00E15D5A">
        <w:rPr>
          <w:lang w:val="id-ID"/>
        </w:rPr>
        <w:t>,</w:t>
      </w:r>
      <w:r w:rsidR="00DB691C" w:rsidRPr="00E15D5A">
        <w:rPr>
          <w:lang w:val="en-US"/>
        </w:rPr>
        <w:t xml:space="preserve"> </w:t>
      </w:r>
      <w:r w:rsidRPr="00E15D5A">
        <w:rPr>
          <w:lang w:val="id-ID"/>
        </w:rPr>
        <w:t>M.Si selaku pembimbing II yang telah dengan ikhlas membimbing dan mengarahkan dari pengajuan judul skripsi hingga sampai skripsi ini. Demikian pula segala bantuan yang penulis peroleh dari segenap pihak selama di bangku perkuliahan sehingga penulis merasa sangat bersyukur dan mengucapkan banyak terima kasih kepada :</w:t>
      </w:r>
    </w:p>
    <w:p w14:paraId="0B5B62BA" w14:textId="77777777" w:rsidR="00872C8D" w:rsidRPr="00E15D5A" w:rsidRDefault="004D77B1">
      <w:pPr>
        <w:pStyle w:val="ListParagraph"/>
        <w:numPr>
          <w:ilvl w:val="0"/>
          <w:numId w:val="1"/>
        </w:numPr>
        <w:spacing w:line="480" w:lineRule="auto"/>
        <w:ind w:left="426" w:hanging="426"/>
        <w:jc w:val="both"/>
        <w:rPr>
          <w:b/>
          <w:sz w:val="24"/>
          <w:szCs w:val="24"/>
          <w:u w:val="single"/>
        </w:rPr>
      </w:pPr>
      <w:r w:rsidRPr="00E15D5A">
        <w:rPr>
          <w:sz w:val="24"/>
          <w:szCs w:val="24"/>
        </w:rPr>
        <w:t xml:space="preserve">Prof. Dr. H. Husain Syam, M.TP selaku Rektor Universitas Negeri Makassar yang telah memberikan kepercayaan kepada penulis untuk mengikuti proses perkuliahan pada </w:t>
      </w:r>
      <w:r w:rsidRPr="00E15D5A">
        <w:rPr>
          <w:sz w:val="24"/>
          <w:szCs w:val="24"/>
          <w:lang w:val="id-ID"/>
        </w:rPr>
        <w:t>Studi Pendidikan Luar Biasa, Fakultas Ilmu Pendidikan, Uniersitas Negeri Makassar.</w:t>
      </w:r>
    </w:p>
    <w:p w14:paraId="4BE73D01" w14:textId="280DAEE6" w:rsidR="00872C8D" w:rsidRPr="00E15D5A" w:rsidRDefault="004D77B1">
      <w:pPr>
        <w:pStyle w:val="ListParagraph"/>
        <w:numPr>
          <w:ilvl w:val="0"/>
          <w:numId w:val="1"/>
        </w:numPr>
        <w:spacing w:after="0" w:line="480" w:lineRule="auto"/>
        <w:ind w:left="426" w:hanging="426"/>
        <w:jc w:val="both"/>
        <w:rPr>
          <w:b/>
          <w:sz w:val="24"/>
          <w:szCs w:val="24"/>
          <w:u w:val="single"/>
        </w:rPr>
      </w:pPr>
      <w:r w:rsidRPr="00E15D5A">
        <w:rPr>
          <w:sz w:val="24"/>
          <w:szCs w:val="24"/>
        </w:rPr>
        <w:t>Dr. Abdul Saman, M.Si, Kons sebagai Dekan</w:t>
      </w:r>
      <w:r w:rsidRPr="00E15D5A">
        <w:rPr>
          <w:sz w:val="24"/>
          <w:szCs w:val="24"/>
          <w:lang w:val="id-ID"/>
        </w:rPr>
        <w:t xml:space="preserve">,  </w:t>
      </w:r>
      <w:r w:rsidRPr="00E15D5A">
        <w:rPr>
          <w:sz w:val="24"/>
          <w:szCs w:val="24"/>
        </w:rPr>
        <w:t xml:space="preserve">Dr. </w:t>
      </w:r>
      <w:r w:rsidRPr="00E15D5A">
        <w:rPr>
          <w:sz w:val="24"/>
          <w:szCs w:val="24"/>
          <w:lang w:val="id-ID"/>
        </w:rPr>
        <w:t xml:space="preserve">Mustafa, </w:t>
      </w:r>
      <w:r w:rsidRPr="00E15D5A">
        <w:rPr>
          <w:sz w:val="24"/>
          <w:szCs w:val="24"/>
        </w:rPr>
        <w:t xml:space="preserve">M.Si sebagai </w:t>
      </w:r>
      <w:r w:rsidR="005C3808">
        <w:rPr>
          <w:sz w:val="24"/>
          <w:szCs w:val="24"/>
        </w:rPr>
        <w:t xml:space="preserve">      </w:t>
      </w:r>
      <w:r w:rsidR="00E15D5A" w:rsidRPr="00E15D5A">
        <w:rPr>
          <w:sz w:val="24"/>
          <w:szCs w:val="24"/>
        </w:rPr>
        <w:t>W</w:t>
      </w:r>
      <w:r w:rsidRPr="00E15D5A">
        <w:rPr>
          <w:sz w:val="24"/>
          <w:szCs w:val="24"/>
        </w:rPr>
        <w:t xml:space="preserve">D I; Dr. Pattaufi, M,Si sebagai </w:t>
      </w:r>
      <w:r w:rsidR="00E15D5A" w:rsidRPr="00E15D5A">
        <w:rPr>
          <w:sz w:val="24"/>
          <w:szCs w:val="24"/>
        </w:rPr>
        <w:t>W</w:t>
      </w:r>
      <w:r w:rsidRPr="00E15D5A">
        <w:rPr>
          <w:sz w:val="24"/>
          <w:szCs w:val="24"/>
        </w:rPr>
        <w:t xml:space="preserve">D II; Dr. H. Ansar, M.Si selaku </w:t>
      </w:r>
      <w:r w:rsidR="00E15D5A" w:rsidRPr="00E15D5A">
        <w:rPr>
          <w:sz w:val="24"/>
          <w:szCs w:val="24"/>
        </w:rPr>
        <w:t>W</w:t>
      </w:r>
      <w:r w:rsidRPr="00E15D5A">
        <w:rPr>
          <w:sz w:val="24"/>
          <w:szCs w:val="24"/>
        </w:rPr>
        <w:t>D III</w:t>
      </w:r>
      <w:r w:rsidR="00E15D5A" w:rsidRPr="00E15D5A">
        <w:rPr>
          <w:sz w:val="24"/>
          <w:szCs w:val="24"/>
        </w:rPr>
        <w:t xml:space="preserve"> </w:t>
      </w:r>
      <w:r w:rsidRPr="00E15D5A">
        <w:rPr>
          <w:sz w:val="24"/>
          <w:szCs w:val="24"/>
        </w:rPr>
        <w:t>Fakultas Ilmu Pendidikan Universitas Negeri Makassar yang telah memberikan layanan akademik, admini</w:t>
      </w:r>
      <w:r w:rsidRPr="00E15D5A">
        <w:rPr>
          <w:sz w:val="24"/>
          <w:szCs w:val="24"/>
          <w:lang w:val="id-ID"/>
        </w:rPr>
        <w:t>s</w:t>
      </w:r>
      <w:r w:rsidRPr="00E15D5A">
        <w:rPr>
          <w:sz w:val="24"/>
          <w:szCs w:val="24"/>
        </w:rPr>
        <w:t>trasi dan kemahasiswaan selama proses pendidikan dan penyelesaian studi.</w:t>
      </w:r>
    </w:p>
    <w:p w14:paraId="4A68C288" w14:textId="34C6632F" w:rsidR="00A373B3" w:rsidRPr="00A373B3" w:rsidRDefault="004D77B1" w:rsidP="00A373B3">
      <w:pPr>
        <w:pStyle w:val="ListParagraph"/>
        <w:numPr>
          <w:ilvl w:val="0"/>
          <w:numId w:val="1"/>
        </w:numPr>
        <w:spacing w:line="480" w:lineRule="auto"/>
        <w:ind w:left="426" w:hanging="426"/>
        <w:jc w:val="both"/>
        <w:rPr>
          <w:b/>
          <w:sz w:val="24"/>
          <w:szCs w:val="24"/>
          <w:u w:val="single"/>
        </w:rPr>
      </w:pPr>
      <w:r w:rsidRPr="00E15D5A">
        <w:rPr>
          <w:sz w:val="24"/>
          <w:szCs w:val="24"/>
          <w:lang w:val="id-ID"/>
        </w:rPr>
        <w:t>Dr. H. Syamsuddin, M.Si</w:t>
      </w:r>
      <w:r w:rsidRPr="00E15D5A">
        <w:rPr>
          <w:sz w:val="24"/>
          <w:szCs w:val="24"/>
        </w:rPr>
        <w:t xml:space="preserve"> selaku Ketua jurusan </w:t>
      </w:r>
      <w:r w:rsidRPr="00E15D5A">
        <w:rPr>
          <w:sz w:val="24"/>
          <w:szCs w:val="24"/>
          <w:lang w:val="id-ID"/>
        </w:rPr>
        <w:t>Pendidikan Luar Biasa, Fakultas Ilmu Pendidikan, Uniersitas Negeri Makassar</w:t>
      </w:r>
      <w:r w:rsidRPr="00E15D5A">
        <w:rPr>
          <w:sz w:val="24"/>
          <w:szCs w:val="24"/>
        </w:rPr>
        <w:t xml:space="preserve">. Dr. Usman, M.Si selaku Sekretaris jurusan </w:t>
      </w:r>
      <w:r w:rsidRPr="00E15D5A">
        <w:rPr>
          <w:sz w:val="24"/>
          <w:szCs w:val="24"/>
          <w:lang w:val="id-ID"/>
        </w:rPr>
        <w:t>Pendidikan Luar Biasa, Fakultas Ilmu Pendidikan,  Universitas Negeri Makassar</w:t>
      </w:r>
      <w:r w:rsidR="00E15D5A" w:rsidRPr="00E15D5A">
        <w:rPr>
          <w:sz w:val="24"/>
          <w:szCs w:val="24"/>
        </w:rPr>
        <w:t xml:space="preserve">. Dra. Dwiyatmi Sulasminah, M.Pd selaku Ketua Laboratorium Jurusan Pendidikan Luar Biasa, Fakultas Ilmu Pendidikan, Universitas Negeri Makassar </w:t>
      </w:r>
      <w:r w:rsidRPr="00E15D5A">
        <w:rPr>
          <w:sz w:val="24"/>
          <w:szCs w:val="24"/>
        </w:rPr>
        <w:t>yang dengan penuh perhatian memberikan bimbingan dan memfasilitasi penulis selama proses perkuliahan.</w:t>
      </w:r>
    </w:p>
    <w:p w14:paraId="697EEC47" w14:textId="2FE9A312" w:rsidR="00E15D5A" w:rsidRPr="00E15D5A" w:rsidRDefault="00A373B3" w:rsidP="00E15D5A">
      <w:pPr>
        <w:pStyle w:val="ListParagraph"/>
        <w:numPr>
          <w:ilvl w:val="0"/>
          <w:numId w:val="1"/>
        </w:numPr>
        <w:spacing w:line="480" w:lineRule="auto"/>
        <w:ind w:left="426" w:hanging="426"/>
        <w:jc w:val="both"/>
        <w:rPr>
          <w:sz w:val="24"/>
          <w:szCs w:val="24"/>
          <w:lang w:val="id-ID"/>
        </w:rPr>
      </w:pPr>
      <w:r>
        <w:rPr>
          <w:sz w:val="24"/>
          <w:szCs w:val="24"/>
        </w:rPr>
        <w:lastRenderedPageBreak/>
        <w:t xml:space="preserve"> Ibu Dr. Bastiana, M.Si selaku penguji 1, Ibu Hj. Sitti Kasmawati, M.Si selaku penguji 2 yang telah ikhlas memberikan perbaikan dan saran dalam proses menyusun skripsi ini serta b</w:t>
      </w:r>
      <w:r w:rsidR="004D77B1" w:rsidRPr="00E15D5A">
        <w:rPr>
          <w:sz w:val="24"/>
          <w:szCs w:val="24"/>
        </w:rPr>
        <w:t xml:space="preserve">apak/Ibu dosen jurusan </w:t>
      </w:r>
      <w:r w:rsidR="004D77B1" w:rsidRPr="00E15D5A">
        <w:rPr>
          <w:sz w:val="24"/>
          <w:szCs w:val="24"/>
          <w:lang w:val="id-ID"/>
        </w:rPr>
        <w:t>Pendidikan Luar Biasa, Fakultas Ilmu Pendidikan, Universitas Negeri Makassar</w:t>
      </w:r>
      <w:r w:rsidR="004D77B1" w:rsidRPr="00E15D5A">
        <w:rPr>
          <w:sz w:val="24"/>
          <w:szCs w:val="24"/>
        </w:rPr>
        <w:t xml:space="preserve"> yang memberikan berbagai macam ilmu pengetahuan yang tidak ternilai di bangku perkuliah.</w:t>
      </w:r>
    </w:p>
    <w:p w14:paraId="2A0DBCAF" w14:textId="65683325" w:rsidR="00872C8D" w:rsidRPr="00E15D5A" w:rsidRDefault="004D77B1" w:rsidP="00E15D5A">
      <w:pPr>
        <w:pStyle w:val="ListParagraph"/>
        <w:numPr>
          <w:ilvl w:val="0"/>
          <w:numId w:val="1"/>
        </w:numPr>
        <w:spacing w:line="480" w:lineRule="auto"/>
        <w:ind w:left="426" w:hanging="426"/>
        <w:jc w:val="both"/>
        <w:rPr>
          <w:sz w:val="24"/>
          <w:szCs w:val="24"/>
          <w:lang w:val="id-ID"/>
        </w:rPr>
      </w:pPr>
      <w:r w:rsidRPr="00E15D5A">
        <w:rPr>
          <w:sz w:val="24"/>
          <w:szCs w:val="24"/>
        </w:rPr>
        <w:t xml:space="preserve">Hj. Sitti. Salma, S.Pd. M.M.Pd selaku Kepala Sekolah SLB YPKS Bajeng yang telah memberikan izin dan menerima penulis untuk melakukan penelitian disekolah tersebut. Ibu Sitti. Mantasiah S.Pd selaku wali kelas II tunadaksa yang telah bersedia membimbing dan mengarahkan penulis selama penelitian. </w:t>
      </w:r>
    </w:p>
    <w:p w14:paraId="6C0C56B8" w14:textId="4D274F1C" w:rsidR="00872C8D" w:rsidRPr="00E15D5A" w:rsidRDefault="004D77B1">
      <w:pPr>
        <w:pStyle w:val="ListParagraph"/>
        <w:numPr>
          <w:ilvl w:val="0"/>
          <w:numId w:val="1"/>
        </w:numPr>
        <w:spacing w:line="480" w:lineRule="auto"/>
        <w:ind w:left="426" w:hanging="426"/>
        <w:jc w:val="both"/>
        <w:rPr>
          <w:b/>
          <w:sz w:val="24"/>
          <w:szCs w:val="24"/>
          <w:u w:val="single"/>
        </w:rPr>
      </w:pPr>
      <w:r w:rsidRPr="00E15D5A">
        <w:rPr>
          <w:sz w:val="24"/>
          <w:szCs w:val="24"/>
        </w:rPr>
        <w:t>Keluaga besar SLB Dharma Wanita Makale Kab</w:t>
      </w:r>
      <w:r w:rsidR="001F61FE">
        <w:rPr>
          <w:sz w:val="24"/>
          <w:szCs w:val="24"/>
        </w:rPr>
        <w:t>upaten</w:t>
      </w:r>
      <w:r w:rsidRPr="00E15D5A">
        <w:rPr>
          <w:sz w:val="24"/>
          <w:szCs w:val="24"/>
        </w:rPr>
        <w:t xml:space="preserve"> Tana Toraja </w:t>
      </w:r>
      <w:r w:rsidR="008B6A2D">
        <w:rPr>
          <w:sz w:val="24"/>
          <w:szCs w:val="24"/>
        </w:rPr>
        <w:t xml:space="preserve">dan Keluarga besar </w:t>
      </w:r>
      <w:r w:rsidR="0098565D">
        <w:rPr>
          <w:sz w:val="24"/>
          <w:szCs w:val="24"/>
        </w:rPr>
        <w:t>B</w:t>
      </w:r>
      <w:r w:rsidR="008B6A2D">
        <w:rPr>
          <w:sz w:val="24"/>
          <w:szCs w:val="24"/>
        </w:rPr>
        <w:t xml:space="preserve">apak Suleman Padang </w:t>
      </w:r>
      <w:r w:rsidRPr="00E15D5A">
        <w:rPr>
          <w:sz w:val="24"/>
          <w:szCs w:val="24"/>
        </w:rPr>
        <w:t>yang selalu memberikan motivasi selama proses menyelesaikan karya ini.</w:t>
      </w:r>
    </w:p>
    <w:p w14:paraId="3067C62F" w14:textId="03F05966" w:rsidR="00872C8D" w:rsidRPr="00E15D5A" w:rsidRDefault="004D77B1">
      <w:pPr>
        <w:pStyle w:val="ListParagraph"/>
        <w:numPr>
          <w:ilvl w:val="0"/>
          <w:numId w:val="1"/>
        </w:numPr>
        <w:spacing w:line="480" w:lineRule="auto"/>
        <w:ind w:left="426" w:hanging="426"/>
        <w:jc w:val="both"/>
        <w:rPr>
          <w:b/>
          <w:sz w:val="24"/>
          <w:szCs w:val="24"/>
          <w:u w:val="single"/>
        </w:rPr>
      </w:pPr>
      <w:r w:rsidRPr="00E15D5A">
        <w:rPr>
          <w:sz w:val="24"/>
          <w:szCs w:val="24"/>
        </w:rPr>
        <w:t xml:space="preserve">Sahabat-sahabatku </w:t>
      </w:r>
      <w:r w:rsidR="003737E5" w:rsidRPr="00E15D5A">
        <w:rPr>
          <w:sz w:val="24"/>
          <w:szCs w:val="24"/>
        </w:rPr>
        <w:t>Nur Inayah</w:t>
      </w:r>
      <w:r w:rsidR="003737E5">
        <w:rPr>
          <w:sz w:val="24"/>
          <w:szCs w:val="24"/>
        </w:rPr>
        <w:t xml:space="preserve">, S.Pd, </w:t>
      </w:r>
      <w:r w:rsidR="003737E5" w:rsidRPr="00E15D5A">
        <w:rPr>
          <w:sz w:val="24"/>
          <w:szCs w:val="24"/>
        </w:rPr>
        <w:t>Nurhidayati</w:t>
      </w:r>
      <w:r w:rsidR="003737E5">
        <w:rPr>
          <w:sz w:val="24"/>
          <w:szCs w:val="24"/>
        </w:rPr>
        <w:t>,</w:t>
      </w:r>
      <w:r w:rsidR="00A373B3">
        <w:rPr>
          <w:sz w:val="24"/>
          <w:szCs w:val="24"/>
        </w:rPr>
        <w:t xml:space="preserve"> S.Pd,</w:t>
      </w:r>
      <w:r w:rsidR="003737E5">
        <w:rPr>
          <w:sz w:val="24"/>
          <w:szCs w:val="24"/>
        </w:rPr>
        <w:t xml:space="preserve"> </w:t>
      </w:r>
      <w:r w:rsidR="003737E5" w:rsidRPr="00E15D5A">
        <w:rPr>
          <w:sz w:val="24"/>
          <w:szCs w:val="24"/>
        </w:rPr>
        <w:t>Nurul Nikmatul Fajri</w:t>
      </w:r>
      <w:r w:rsidR="003737E5">
        <w:rPr>
          <w:sz w:val="24"/>
          <w:szCs w:val="24"/>
        </w:rPr>
        <w:t>,</w:t>
      </w:r>
      <w:r w:rsidR="00A373B3">
        <w:rPr>
          <w:sz w:val="24"/>
          <w:szCs w:val="24"/>
        </w:rPr>
        <w:t xml:space="preserve"> S.Pd, </w:t>
      </w:r>
      <w:r w:rsidRPr="00E15D5A">
        <w:rPr>
          <w:sz w:val="24"/>
          <w:szCs w:val="24"/>
        </w:rPr>
        <w:t>Umu Fadilah, Nurfitriani Febriyanti</w:t>
      </w:r>
      <w:r w:rsidR="00A373B3">
        <w:rPr>
          <w:sz w:val="24"/>
          <w:szCs w:val="24"/>
        </w:rPr>
        <w:t>, S.Keb</w:t>
      </w:r>
      <w:r w:rsidRPr="00E15D5A">
        <w:rPr>
          <w:sz w:val="24"/>
          <w:szCs w:val="24"/>
        </w:rPr>
        <w:t>, Lilis Agustina, S.Pd,</w:t>
      </w:r>
      <w:r w:rsidR="0098565D">
        <w:rPr>
          <w:sz w:val="24"/>
          <w:szCs w:val="24"/>
        </w:rPr>
        <w:t xml:space="preserve"> </w:t>
      </w:r>
      <w:r w:rsidRPr="00E15D5A">
        <w:rPr>
          <w:sz w:val="24"/>
          <w:szCs w:val="24"/>
        </w:rPr>
        <w:t>Sri Agustina, Ayu Aryani,</w:t>
      </w:r>
      <w:r w:rsidR="00A373B3">
        <w:rPr>
          <w:sz w:val="24"/>
          <w:szCs w:val="24"/>
        </w:rPr>
        <w:t xml:space="preserve"> S.Pd,</w:t>
      </w:r>
      <w:r w:rsidRPr="00E15D5A">
        <w:rPr>
          <w:sz w:val="24"/>
          <w:szCs w:val="24"/>
        </w:rPr>
        <w:t xml:space="preserve"> Nashatun Juniarti, Nurrahmah, S.Pd, Ibu kos tercinta, rekan-rekan P</w:t>
      </w:r>
      <w:r w:rsidR="003737E5">
        <w:rPr>
          <w:sz w:val="24"/>
          <w:szCs w:val="24"/>
        </w:rPr>
        <w:t xml:space="preserve">endidikan </w:t>
      </w:r>
      <w:r w:rsidRPr="00E15D5A">
        <w:rPr>
          <w:sz w:val="24"/>
          <w:szCs w:val="24"/>
        </w:rPr>
        <w:t>L</w:t>
      </w:r>
      <w:r w:rsidR="003737E5">
        <w:rPr>
          <w:sz w:val="24"/>
          <w:szCs w:val="24"/>
        </w:rPr>
        <w:t xml:space="preserve">uar </w:t>
      </w:r>
      <w:r w:rsidRPr="00E15D5A">
        <w:rPr>
          <w:sz w:val="24"/>
          <w:szCs w:val="24"/>
        </w:rPr>
        <w:t>B</w:t>
      </w:r>
      <w:r w:rsidR="003737E5">
        <w:rPr>
          <w:sz w:val="24"/>
          <w:szCs w:val="24"/>
        </w:rPr>
        <w:t>iasa</w:t>
      </w:r>
      <w:r w:rsidRPr="00E15D5A">
        <w:rPr>
          <w:sz w:val="24"/>
          <w:szCs w:val="24"/>
        </w:rPr>
        <w:t xml:space="preserve"> angkatan </w:t>
      </w:r>
      <w:r w:rsidR="003737E5">
        <w:rPr>
          <w:sz w:val="24"/>
          <w:szCs w:val="24"/>
        </w:rPr>
        <w:t>2016</w:t>
      </w:r>
      <w:r w:rsidRPr="00E15D5A">
        <w:rPr>
          <w:sz w:val="24"/>
          <w:szCs w:val="24"/>
        </w:rPr>
        <w:t xml:space="preserve"> dan rekan-rekan posko KKN PPL Terpadu SLB Dharma Wanita Makale yang selama ini memberikan dukungan selama proses penyelesaian karya ini. </w:t>
      </w:r>
    </w:p>
    <w:p w14:paraId="182ABDF0" w14:textId="77777777" w:rsidR="00872C8D" w:rsidRPr="00E15D5A" w:rsidRDefault="004D77B1">
      <w:pPr>
        <w:pStyle w:val="ListParagraph"/>
        <w:numPr>
          <w:ilvl w:val="0"/>
          <w:numId w:val="1"/>
        </w:numPr>
        <w:spacing w:after="0" w:line="480" w:lineRule="auto"/>
        <w:ind w:left="426" w:hanging="426"/>
        <w:jc w:val="both"/>
        <w:rPr>
          <w:sz w:val="24"/>
          <w:szCs w:val="24"/>
          <w:lang w:val="id-ID"/>
        </w:rPr>
      </w:pPr>
      <w:r w:rsidRPr="00E15D5A">
        <w:rPr>
          <w:sz w:val="24"/>
          <w:szCs w:val="24"/>
        </w:rPr>
        <w:t xml:space="preserve">Kepada semua pihak yang tidak dapat penulis sebutkan namanya satu persatu, </w:t>
      </w:r>
      <w:r w:rsidRPr="00E15D5A">
        <w:rPr>
          <w:sz w:val="24"/>
          <w:szCs w:val="24"/>
          <w:lang w:val="id-ID"/>
        </w:rPr>
        <w:t xml:space="preserve">peneliti juga menyampaikan </w:t>
      </w:r>
      <w:r w:rsidRPr="00E15D5A">
        <w:rPr>
          <w:sz w:val="24"/>
          <w:szCs w:val="24"/>
        </w:rPr>
        <w:t xml:space="preserve">terima kasih </w:t>
      </w:r>
      <w:r w:rsidRPr="00E15D5A">
        <w:rPr>
          <w:sz w:val="24"/>
          <w:szCs w:val="24"/>
          <w:lang w:val="id-ID"/>
        </w:rPr>
        <w:t>yang tak terhinggah dan mendoakan semoga Allah SWT memberikan balasan pahala yang semestinya, aami</w:t>
      </w:r>
      <w:r w:rsidRPr="00E15D5A">
        <w:rPr>
          <w:sz w:val="24"/>
          <w:szCs w:val="24"/>
        </w:rPr>
        <w:t>in</w:t>
      </w:r>
    </w:p>
    <w:p w14:paraId="10097331" w14:textId="4955538D" w:rsidR="00872C8D" w:rsidRPr="00E15D5A" w:rsidRDefault="00872C8D">
      <w:pPr>
        <w:spacing w:line="480" w:lineRule="auto"/>
        <w:jc w:val="both"/>
        <w:rPr>
          <w:lang w:val="id-ID"/>
        </w:rPr>
        <w:sectPr w:rsidR="00872C8D" w:rsidRPr="00E15D5A" w:rsidSect="00044D92">
          <w:headerReference w:type="default" r:id="rId24"/>
          <w:footerReference w:type="default" r:id="rId25"/>
          <w:headerReference w:type="first" r:id="rId26"/>
          <w:footerReference w:type="first" r:id="rId27"/>
          <w:pgSz w:w="12240" w:h="15840"/>
          <w:pgMar w:top="2268" w:right="1701" w:bottom="1701" w:left="2268" w:header="1304" w:footer="720" w:gutter="0"/>
          <w:pgNumType w:fmt="lowerRoman" w:start="8"/>
          <w:cols w:space="720"/>
          <w:docGrid w:linePitch="360"/>
        </w:sectPr>
      </w:pPr>
    </w:p>
    <w:p w14:paraId="5594D400" w14:textId="77777777" w:rsidR="00872C8D" w:rsidRPr="00E15D5A" w:rsidRDefault="004D77B1">
      <w:pPr>
        <w:spacing w:line="480" w:lineRule="auto"/>
        <w:ind w:firstLine="720"/>
        <w:jc w:val="both"/>
      </w:pPr>
      <w:r w:rsidRPr="00E15D5A">
        <w:lastRenderedPageBreak/>
        <w:t>Semoga semua pihak tersebut senantiasa mendapat curahan kasih sayang dan ampunan dari Allah SWT, serta senantiasa mendapatkan keberkahan dalam hidupnya. Penulis telah berusaha semaksimal mungkin dalam proses penyususnan skripsi ini. Saran dan kritik yang sifatnya membangun sangatlah penulis harapkan demi perbaikan di masa yang akan datang. Akhir kata penulis berharap skripsi ini dapat memberikan manafaat bagi semua pihak dan para pembaca.</w:t>
      </w:r>
    </w:p>
    <w:p w14:paraId="4995DC7D" w14:textId="77777777" w:rsidR="00872C8D" w:rsidRPr="00E15D5A" w:rsidRDefault="004D77B1">
      <w:pPr>
        <w:jc w:val="both"/>
      </w:pPr>
      <w:r w:rsidRPr="00E15D5A">
        <w:t>Aamiin Ya Rabbal Alaamiin.</w:t>
      </w:r>
    </w:p>
    <w:p w14:paraId="1538951C" w14:textId="77777777" w:rsidR="00872C8D" w:rsidRPr="00E15D5A" w:rsidRDefault="00872C8D">
      <w:pPr>
        <w:pStyle w:val="ListParagraph"/>
        <w:spacing w:line="240" w:lineRule="auto"/>
        <w:jc w:val="both"/>
        <w:rPr>
          <w:sz w:val="24"/>
          <w:szCs w:val="24"/>
        </w:rPr>
      </w:pPr>
    </w:p>
    <w:p w14:paraId="36BD03A7" w14:textId="77777777" w:rsidR="00872C8D" w:rsidRPr="00E15D5A" w:rsidRDefault="00872C8D">
      <w:pPr>
        <w:pStyle w:val="ListParagraph"/>
        <w:spacing w:line="240" w:lineRule="auto"/>
        <w:jc w:val="both"/>
        <w:rPr>
          <w:sz w:val="24"/>
          <w:szCs w:val="24"/>
        </w:rPr>
      </w:pPr>
    </w:p>
    <w:p w14:paraId="0C41E527" w14:textId="5AF1D62E" w:rsidR="00872C8D" w:rsidRPr="00E15D5A" w:rsidRDefault="004D77B1">
      <w:pPr>
        <w:pStyle w:val="ListParagraph"/>
        <w:spacing w:line="240" w:lineRule="auto"/>
        <w:ind w:left="4320" w:firstLine="720"/>
        <w:jc w:val="both"/>
        <w:rPr>
          <w:sz w:val="24"/>
          <w:szCs w:val="24"/>
        </w:rPr>
      </w:pPr>
      <w:r w:rsidRPr="00E15D5A">
        <w:rPr>
          <w:sz w:val="24"/>
          <w:szCs w:val="24"/>
        </w:rPr>
        <w:t>Makassar,</w:t>
      </w:r>
      <w:r w:rsidRPr="00E15D5A">
        <w:rPr>
          <w:sz w:val="24"/>
          <w:szCs w:val="24"/>
          <w:lang w:val="id-ID"/>
        </w:rPr>
        <w:t xml:space="preserve"> </w:t>
      </w:r>
      <w:r w:rsidRPr="00E15D5A">
        <w:rPr>
          <w:sz w:val="24"/>
          <w:szCs w:val="24"/>
        </w:rPr>
        <w:t xml:space="preserve">      </w:t>
      </w:r>
      <w:r w:rsidRPr="00E15D5A">
        <w:rPr>
          <w:sz w:val="24"/>
          <w:szCs w:val="24"/>
          <w:lang w:val="id-ID"/>
        </w:rPr>
        <w:tab/>
      </w:r>
      <w:r w:rsidR="00A373B3">
        <w:rPr>
          <w:sz w:val="24"/>
          <w:szCs w:val="24"/>
        </w:rPr>
        <w:t xml:space="preserve">    Oktober </w:t>
      </w:r>
      <w:r w:rsidRPr="00E15D5A">
        <w:rPr>
          <w:sz w:val="24"/>
          <w:szCs w:val="24"/>
        </w:rPr>
        <w:t>2020</w:t>
      </w:r>
      <w:r w:rsidRPr="00E15D5A">
        <w:rPr>
          <w:sz w:val="24"/>
          <w:szCs w:val="24"/>
        </w:rPr>
        <w:tab/>
      </w:r>
    </w:p>
    <w:p w14:paraId="3616906D" w14:textId="2FD3E1B0" w:rsidR="00872C8D" w:rsidRPr="00E15D5A" w:rsidRDefault="004D77B1" w:rsidP="00B95753">
      <w:pPr>
        <w:pStyle w:val="ListParagraph"/>
        <w:spacing w:line="240" w:lineRule="auto"/>
        <w:ind w:left="4320" w:firstLine="720"/>
        <w:jc w:val="both"/>
        <w:rPr>
          <w:sz w:val="24"/>
          <w:szCs w:val="24"/>
        </w:rPr>
      </w:pPr>
      <w:r w:rsidRPr="00E15D5A">
        <w:rPr>
          <w:sz w:val="24"/>
          <w:szCs w:val="24"/>
        </w:rPr>
        <w:t xml:space="preserve">Penulis </w:t>
      </w:r>
      <w:r w:rsidRPr="00E15D5A">
        <w:rPr>
          <w:sz w:val="24"/>
          <w:szCs w:val="24"/>
          <w:lang w:val="id-ID"/>
        </w:rPr>
        <w:t xml:space="preserve">    </w:t>
      </w:r>
      <w:r w:rsidRPr="00E15D5A">
        <w:rPr>
          <w:sz w:val="24"/>
          <w:szCs w:val="24"/>
        </w:rPr>
        <w:t xml:space="preserve"> </w:t>
      </w:r>
    </w:p>
    <w:p w14:paraId="4B575EC6" w14:textId="77777777" w:rsidR="00B95753" w:rsidRPr="00E15D5A" w:rsidRDefault="00B95753">
      <w:pPr>
        <w:pStyle w:val="ListParagraph"/>
        <w:spacing w:line="240" w:lineRule="auto"/>
        <w:jc w:val="both"/>
        <w:rPr>
          <w:noProof/>
          <w:sz w:val="24"/>
          <w:szCs w:val="24"/>
        </w:rPr>
      </w:pPr>
    </w:p>
    <w:p w14:paraId="1AAF8848" w14:textId="52E831C3" w:rsidR="00872C8D" w:rsidRPr="00E15D5A" w:rsidRDefault="00B95753" w:rsidP="00B95753">
      <w:pPr>
        <w:pStyle w:val="ListParagraph"/>
        <w:spacing w:line="240" w:lineRule="auto"/>
        <w:rPr>
          <w:sz w:val="24"/>
          <w:szCs w:val="24"/>
        </w:rPr>
      </w:pPr>
      <w:r w:rsidRPr="00E15D5A">
        <w:rPr>
          <w:sz w:val="24"/>
          <w:szCs w:val="24"/>
        </w:rPr>
        <w:t xml:space="preserve">                                                                         </w:t>
      </w:r>
      <w:r w:rsidRPr="00E15D5A">
        <w:rPr>
          <w:noProof/>
          <w:sz w:val="24"/>
          <w:szCs w:val="24"/>
        </w:rPr>
        <w:drawing>
          <wp:inline distT="0" distB="0" distL="0" distR="0" wp14:anchorId="49885F60" wp14:editId="4FD57787">
            <wp:extent cx="425450" cy="800407"/>
            <wp:effectExtent l="3175"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G-20200310-WA0011.jpg"/>
                    <pic:cNvPicPr/>
                  </pic:nvPicPr>
                  <pic:blipFill rotWithShape="1">
                    <a:blip r:embed="rId28" cstate="print">
                      <a:extLst>
                        <a:ext uri="{28A0092B-C50C-407E-A947-70E740481C1C}">
                          <a14:useLocalDpi xmlns:a14="http://schemas.microsoft.com/office/drawing/2010/main" val="0"/>
                        </a:ext>
                      </a:extLst>
                    </a:blip>
                    <a:srcRect l="42780" r="5971" b="17202"/>
                    <a:stretch/>
                  </pic:blipFill>
                  <pic:spPr bwMode="auto">
                    <a:xfrm rot="16200000">
                      <a:off x="0" y="0"/>
                      <a:ext cx="445788" cy="838669"/>
                    </a:xfrm>
                    <a:prstGeom prst="rect">
                      <a:avLst/>
                    </a:prstGeom>
                    <a:ln>
                      <a:noFill/>
                    </a:ln>
                    <a:extLst>
                      <a:ext uri="{53640926-AAD7-44D8-BBD7-CCE9431645EC}">
                        <a14:shadowObscured xmlns:a14="http://schemas.microsoft.com/office/drawing/2010/main"/>
                      </a:ext>
                    </a:extLst>
                  </pic:spPr>
                </pic:pic>
              </a:graphicData>
            </a:graphic>
          </wp:inline>
        </w:drawing>
      </w:r>
    </w:p>
    <w:p w14:paraId="7A7B86EC" w14:textId="77777777" w:rsidR="00872C8D" w:rsidRPr="00E15D5A" w:rsidRDefault="004D77B1">
      <w:pPr>
        <w:pStyle w:val="ListParagraph"/>
        <w:ind w:left="4320" w:firstLine="720"/>
        <w:rPr>
          <w:sz w:val="24"/>
          <w:szCs w:val="24"/>
        </w:rPr>
        <w:sectPr w:rsidR="00872C8D" w:rsidRPr="00E15D5A">
          <w:headerReference w:type="first" r:id="rId29"/>
          <w:footerReference w:type="first" r:id="rId30"/>
          <w:pgSz w:w="12240" w:h="15840"/>
          <w:pgMar w:top="2268" w:right="1701" w:bottom="1701" w:left="2268" w:header="720" w:footer="720" w:gutter="0"/>
          <w:pgNumType w:fmt="lowerRoman" w:start="8"/>
          <w:cols w:space="720"/>
          <w:titlePg/>
          <w:docGrid w:linePitch="360"/>
        </w:sectPr>
      </w:pPr>
      <w:r w:rsidRPr="00E15D5A">
        <w:rPr>
          <w:sz w:val="24"/>
          <w:szCs w:val="24"/>
        </w:rPr>
        <w:t xml:space="preserve"> Rita Muflihah</w:t>
      </w:r>
    </w:p>
    <w:p w14:paraId="6FF404BE" w14:textId="77777777" w:rsidR="00872C8D" w:rsidRPr="00E15D5A" w:rsidRDefault="004D77B1">
      <w:pPr>
        <w:spacing w:line="480" w:lineRule="auto"/>
        <w:jc w:val="center"/>
        <w:rPr>
          <w:b/>
          <w:lang w:val="id-ID"/>
        </w:rPr>
      </w:pPr>
      <w:r w:rsidRPr="00E15D5A">
        <w:rPr>
          <w:b/>
          <w:lang w:val="sv-SE"/>
        </w:rPr>
        <w:lastRenderedPageBreak/>
        <w:t>DAFTAR ISI</w:t>
      </w:r>
    </w:p>
    <w:p w14:paraId="7F66D459" w14:textId="77777777" w:rsidR="00872C8D" w:rsidRPr="00E15D5A" w:rsidRDefault="004D77B1">
      <w:pPr>
        <w:spacing w:line="480" w:lineRule="auto"/>
        <w:jc w:val="right"/>
        <w:rPr>
          <w:b/>
          <w:lang w:val="id-ID"/>
        </w:rPr>
      </w:pPr>
      <w:r w:rsidRPr="00E15D5A">
        <w:rPr>
          <w:b/>
          <w:lang w:val="id-ID"/>
        </w:rPr>
        <w:t>Halaman</w:t>
      </w:r>
    </w:p>
    <w:p w14:paraId="26ED46C1" w14:textId="77777777" w:rsidR="00872C8D" w:rsidRPr="00E15D5A" w:rsidRDefault="004D77B1">
      <w:pPr>
        <w:spacing w:line="480" w:lineRule="auto"/>
        <w:rPr>
          <w:b/>
          <w:lang w:val="id-ID"/>
        </w:rPr>
      </w:pPr>
      <w:r w:rsidRPr="00E15D5A">
        <w:rPr>
          <w:b/>
          <w:lang w:val="id-ID"/>
        </w:rPr>
        <w:t xml:space="preserve">HALAMAN JUDUL </w:t>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t xml:space="preserve">    i</w:t>
      </w:r>
    </w:p>
    <w:p w14:paraId="77C02DA8" w14:textId="77777777" w:rsidR="00872C8D" w:rsidRPr="00E15D5A" w:rsidRDefault="004D77B1">
      <w:pPr>
        <w:spacing w:line="480" w:lineRule="auto"/>
        <w:rPr>
          <w:b/>
          <w:lang w:val="id-ID"/>
        </w:rPr>
      </w:pPr>
      <w:r w:rsidRPr="00E15D5A">
        <w:rPr>
          <w:b/>
          <w:lang w:val="id-ID"/>
        </w:rPr>
        <w:t>PERSETUJUAN PEMBIMBING</w:t>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t xml:space="preserve">   ii</w:t>
      </w:r>
    </w:p>
    <w:p w14:paraId="22A4742E" w14:textId="77777777" w:rsidR="00872C8D" w:rsidRPr="00E15D5A" w:rsidRDefault="004D77B1">
      <w:pPr>
        <w:spacing w:line="480" w:lineRule="auto"/>
        <w:rPr>
          <w:b/>
          <w:lang w:val="id-ID"/>
        </w:rPr>
      </w:pPr>
      <w:r w:rsidRPr="00E15D5A">
        <w:rPr>
          <w:b/>
          <w:lang w:val="id-ID"/>
        </w:rPr>
        <w:t>PENGESAHAN UJIAN SKRIPSI</w:t>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t xml:space="preserve">              iii</w:t>
      </w:r>
    </w:p>
    <w:p w14:paraId="1A09BCCA" w14:textId="77777777" w:rsidR="00872C8D" w:rsidRPr="00E15D5A" w:rsidRDefault="004D77B1">
      <w:pPr>
        <w:spacing w:line="480" w:lineRule="auto"/>
        <w:rPr>
          <w:b/>
          <w:lang w:val="id-ID"/>
        </w:rPr>
      </w:pPr>
      <w:r w:rsidRPr="00E15D5A">
        <w:rPr>
          <w:b/>
          <w:lang w:val="id-ID"/>
        </w:rPr>
        <w:t>PERNYATAAN KEASLIAN SKRIPSI</w:t>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t xml:space="preserve">  iv</w:t>
      </w:r>
    </w:p>
    <w:p w14:paraId="029C4E14" w14:textId="77777777" w:rsidR="00872C8D" w:rsidRPr="00E15D5A" w:rsidRDefault="004D77B1">
      <w:pPr>
        <w:spacing w:line="480" w:lineRule="auto"/>
        <w:rPr>
          <w:b/>
          <w:lang w:val="id-ID"/>
        </w:rPr>
      </w:pPr>
      <w:r w:rsidRPr="00E15D5A">
        <w:rPr>
          <w:b/>
          <w:lang w:val="id-ID"/>
        </w:rPr>
        <w:t>MOTO DAN PERUNTUKAN</w:t>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t xml:space="preserve">   v</w:t>
      </w:r>
    </w:p>
    <w:p w14:paraId="416C0DB0" w14:textId="77777777" w:rsidR="00872C8D" w:rsidRPr="00E15D5A" w:rsidRDefault="004D77B1">
      <w:pPr>
        <w:spacing w:line="480" w:lineRule="auto"/>
        <w:rPr>
          <w:b/>
          <w:lang w:val="id-ID"/>
        </w:rPr>
      </w:pPr>
      <w:r w:rsidRPr="00E15D5A">
        <w:rPr>
          <w:b/>
          <w:lang w:val="id-ID"/>
        </w:rPr>
        <w:t>ABSTRAK</w:t>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t xml:space="preserve">  vi</w:t>
      </w:r>
    </w:p>
    <w:p w14:paraId="6955EA29" w14:textId="77777777" w:rsidR="00872C8D" w:rsidRPr="00E15D5A" w:rsidRDefault="004D77B1">
      <w:pPr>
        <w:spacing w:line="480" w:lineRule="auto"/>
        <w:rPr>
          <w:b/>
          <w:lang w:val="en-US"/>
        </w:rPr>
      </w:pPr>
      <w:r w:rsidRPr="00E15D5A">
        <w:rPr>
          <w:b/>
          <w:lang w:val="id-ID"/>
        </w:rPr>
        <w:t xml:space="preserve">PRAKATA </w:t>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en-US"/>
        </w:rPr>
        <w:t xml:space="preserve">           </w:t>
      </w:r>
      <w:r w:rsidRPr="00E15D5A">
        <w:rPr>
          <w:b/>
          <w:lang w:val="id-ID"/>
        </w:rPr>
        <w:t xml:space="preserve">  vii</w:t>
      </w:r>
    </w:p>
    <w:p w14:paraId="200513D8" w14:textId="77777777" w:rsidR="00872C8D" w:rsidRPr="00E15D5A" w:rsidRDefault="004D77B1">
      <w:pPr>
        <w:spacing w:line="480" w:lineRule="auto"/>
        <w:rPr>
          <w:b/>
          <w:lang w:val="en-US"/>
        </w:rPr>
      </w:pPr>
      <w:r w:rsidRPr="00E15D5A">
        <w:rPr>
          <w:b/>
          <w:lang w:val="id-ID"/>
        </w:rPr>
        <w:t>DAFTAR ISI</w:t>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t xml:space="preserve">  xi</w:t>
      </w:r>
    </w:p>
    <w:p w14:paraId="7DD6FCFD" w14:textId="452087CA" w:rsidR="00872C8D" w:rsidRPr="00E15D5A" w:rsidRDefault="004D77B1">
      <w:pPr>
        <w:spacing w:line="480" w:lineRule="auto"/>
        <w:rPr>
          <w:b/>
          <w:lang w:val="en-US"/>
        </w:rPr>
      </w:pPr>
      <w:r w:rsidRPr="00E15D5A">
        <w:rPr>
          <w:b/>
          <w:lang w:val="id-ID"/>
        </w:rPr>
        <w:t>DAFTAR TABEL</w:t>
      </w:r>
      <w:r w:rsidRPr="00E15D5A">
        <w:rPr>
          <w:b/>
          <w:lang w:val="en-US"/>
        </w:rPr>
        <w:t xml:space="preserve"> </w:t>
      </w:r>
      <w:r w:rsidRPr="00E15D5A">
        <w:rPr>
          <w:b/>
          <w:lang w:val="en-US"/>
        </w:rPr>
        <w:tab/>
      </w:r>
      <w:r w:rsidR="00DB53EF">
        <w:rPr>
          <w:b/>
          <w:lang w:val="en-US"/>
        </w:rPr>
        <w:t xml:space="preserve">      </w:t>
      </w:r>
      <w:r w:rsidRPr="00E15D5A">
        <w:rPr>
          <w:b/>
          <w:lang w:val="en-US"/>
        </w:rPr>
        <w:tab/>
      </w:r>
      <w:r w:rsidRPr="00E15D5A">
        <w:rPr>
          <w:b/>
          <w:lang w:val="en-US"/>
        </w:rPr>
        <w:tab/>
      </w:r>
      <w:r w:rsidRPr="00E15D5A">
        <w:rPr>
          <w:b/>
          <w:lang w:val="en-US"/>
        </w:rPr>
        <w:tab/>
      </w:r>
      <w:r w:rsidRPr="00E15D5A">
        <w:rPr>
          <w:b/>
          <w:lang w:val="en-US"/>
        </w:rPr>
        <w:tab/>
      </w:r>
      <w:r w:rsidRPr="00E15D5A">
        <w:rPr>
          <w:b/>
          <w:lang w:val="en-US"/>
        </w:rPr>
        <w:tab/>
      </w:r>
      <w:r w:rsidRPr="00E15D5A">
        <w:rPr>
          <w:b/>
          <w:lang w:val="en-US"/>
        </w:rPr>
        <w:tab/>
      </w:r>
      <w:r w:rsidR="00DB53EF">
        <w:rPr>
          <w:b/>
          <w:lang w:val="en-US"/>
        </w:rPr>
        <w:t xml:space="preserve">                       </w:t>
      </w:r>
      <w:r w:rsidRPr="00E15D5A">
        <w:rPr>
          <w:b/>
          <w:lang w:val="en-US"/>
        </w:rPr>
        <w:t xml:space="preserve"> xii</w:t>
      </w:r>
      <w:r w:rsidR="00DB53EF">
        <w:rPr>
          <w:b/>
          <w:lang w:val="en-US"/>
        </w:rPr>
        <w:t>i</w:t>
      </w:r>
    </w:p>
    <w:p w14:paraId="3BB4669A" w14:textId="77777777" w:rsidR="00872C8D" w:rsidRPr="00E15D5A" w:rsidRDefault="004D77B1">
      <w:pPr>
        <w:spacing w:line="480" w:lineRule="auto"/>
        <w:rPr>
          <w:b/>
          <w:lang w:val="en-US"/>
        </w:rPr>
      </w:pPr>
      <w:r w:rsidRPr="00E15D5A">
        <w:rPr>
          <w:b/>
          <w:lang w:val="en-US"/>
        </w:rPr>
        <w:t>DAFTAR GAMBAR</w:t>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t>x</w:t>
      </w:r>
      <w:r w:rsidRPr="00E15D5A">
        <w:rPr>
          <w:b/>
          <w:lang w:val="en-US"/>
        </w:rPr>
        <w:t>vi</w:t>
      </w:r>
    </w:p>
    <w:p w14:paraId="12D102FB" w14:textId="77777777" w:rsidR="00872C8D" w:rsidRPr="00E15D5A" w:rsidRDefault="004D77B1">
      <w:pPr>
        <w:spacing w:line="480" w:lineRule="auto"/>
        <w:rPr>
          <w:b/>
          <w:lang w:val="en-US"/>
        </w:rPr>
      </w:pPr>
      <w:r w:rsidRPr="00E15D5A">
        <w:rPr>
          <w:b/>
          <w:lang w:val="id-ID"/>
        </w:rPr>
        <w:t xml:space="preserve">DAFTAR GRAFIK </w:t>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en-US"/>
        </w:rPr>
        <w:t xml:space="preserve">           </w:t>
      </w:r>
      <w:r w:rsidRPr="00E15D5A">
        <w:rPr>
          <w:b/>
          <w:lang w:val="id-ID"/>
        </w:rPr>
        <w:t>x</w:t>
      </w:r>
      <w:r w:rsidRPr="00E15D5A">
        <w:rPr>
          <w:b/>
          <w:lang w:val="en-US"/>
        </w:rPr>
        <w:t>vii</w:t>
      </w:r>
    </w:p>
    <w:p w14:paraId="776C1346" w14:textId="77777777" w:rsidR="00872C8D" w:rsidRPr="00E15D5A" w:rsidRDefault="004D77B1">
      <w:pPr>
        <w:spacing w:line="480" w:lineRule="auto"/>
        <w:rPr>
          <w:b/>
          <w:lang w:val="id-ID"/>
        </w:rPr>
      </w:pPr>
      <w:r w:rsidRPr="00E15D5A">
        <w:rPr>
          <w:b/>
          <w:lang w:val="id-ID"/>
        </w:rPr>
        <w:t xml:space="preserve">DAFTAR LAMPIRAN </w:t>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r>
      <w:r w:rsidRPr="00E15D5A">
        <w:rPr>
          <w:b/>
          <w:lang w:val="id-ID"/>
        </w:rPr>
        <w:tab/>
        <w:t xml:space="preserve">            xix</w:t>
      </w:r>
    </w:p>
    <w:p w14:paraId="082C5833" w14:textId="77777777" w:rsidR="00872C8D" w:rsidRPr="00E15D5A" w:rsidRDefault="004D77B1">
      <w:pPr>
        <w:spacing w:line="360" w:lineRule="auto"/>
        <w:rPr>
          <w:b/>
          <w:lang w:val="sv-SE"/>
        </w:rPr>
      </w:pPr>
      <w:r w:rsidRPr="00E15D5A">
        <w:rPr>
          <w:b/>
          <w:lang w:val="sv-SE"/>
        </w:rPr>
        <w:t>BAB I PENDAHULUAN</w:t>
      </w:r>
      <w:r w:rsidRPr="00E15D5A">
        <w:rPr>
          <w:b/>
          <w:lang w:val="sv-SE"/>
        </w:rPr>
        <w:tab/>
      </w:r>
      <w:r w:rsidRPr="00E15D5A">
        <w:rPr>
          <w:b/>
          <w:lang w:val="sv-SE"/>
        </w:rPr>
        <w:tab/>
      </w:r>
      <w:r w:rsidRPr="00E15D5A">
        <w:rPr>
          <w:b/>
          <w:lang w:val="sv-SE"/>
        </w:rPr>
        <w:tab/>
      </w:r>
      <w:r w:rsidRPr="00E15D5A">
        <w:rPr>
          <w:b/>
          <w:lang w:val="sv-SE"/>
        </w:rPr>
        <w:tab/>
      </w:r>
      <w:r w:rsidRPr="00E15D5A">
        <w:rPr>
          <w:b/>
          <w:lang w:val="sv-SE"/>
        </w:rPr>
        <w:tab/>
      </w:r>
      <w:r w:rsidRPr="00E15D5A">
        <w:rPr>
          <w:b/>
          <w:lang w:val="sv-SE"/>
        </w:rPr>
        <w:tab/>
      </w:r>
      <w:r w:rsidRPr="00E15D5A">
        <w:rPr>
          <w:b/>
          <w:lang w:val="sv-SE"/>
        </w:rPr>
        <w:tab/>
      </w:r>
    </w:p>
    <w:p w14:paraId="28404211" w14:textId="77777777" w:rsidR="00872C8D" w:rsidRPr="00E15D5A" w:rsidRDefault="004D77B1">
      <w:pPr>
        <w:pStyle w:val="ListParagraph"/>
        <w:numPr>
          <w:ilvl w:val="0"/>
          <w:numId w:val="2"/>
        </w:numPr>
        <w:tabs>
          <w:tab w:val="left" w:pos="8108"/>
          <w:tab w:val="left" w:pos="8222"/>
        </w:tabs>
        <w:spacing w:after="0" w:line="360" w:lineRule="auto"/>
        <w:ind w:left="993" w:hanging="357"/>
        <w:rPr>
          <w:sz w:val="24"/>
          <w:szCs w:val="24"/>
        </w:rPr>
      </w:pPr>
      <w:r w:rsidRPr="00E15D5A">
        <w:rPr>
          <w:sz w:val="24"/>
          <w:szCs w:val="24"/>
        </w:rPr>
        <w:t>Latar Belakang Masalah</w:t>
      </w:r>
      <w:r w:rsidRPr="00E15D5A">
        <w:rPr>
          <w:sz w:val="24"/>
          <w:szCs w:val="24"/>
        </w:rPr>
        <w:tab/>
        <w:t>1</w:t>
      </w:r>
    </w:p>
    <w:p w14:paraId="44336017" w14:textId="665D4721" w:rsidR="00872C8D" w:rsidRPr="00E15D5A" w:rsidRDefault="004D77B1">
      <w:pPr>
        <w:pStyle w:val="ListParagraph"/>
        <w:numPr>
          <w:ilvl w:val="0"/>
          <w:numId w:val="2"/>
        </w:numPr>
        <w:tabs>
          <w:tab w:val="left" w:pos="8010"/>
          <w:tab w:val="left" w:pos="8222"/>
        </w:tabs>
        <w:spacing w:after="0" w:line="360" w:lineRule="auto"/>
        <w:ind w:left="993" w:hanging="357"/>
        <w:rPr>
          <w:sz w:val="24"/>
          <w:szCs w:val="24"/>
        </w:rPr>
      </w:pPr>
      <w:r w:rsidRPr="00E15D5A">
        <w:rPr>
          <w:sz w:val="24"/>
          <w:szCs w:val="24"/>
        </w:rPr>
        <w:t>Rumus Masalah</w:t>
      </w:r>
      <w:r w:rsidRPr="00E15D5A">
        <w:rPr>
          <w:sz w:val="24"/>
          <w:szCs w:val="24"/>
        </w:rPr>
        <w:tab/>
      </w:r>
      <w:r w:rsidR="00DB53EF">
        <w:rPr>
          <w:sz w:val="24"/>
          <w:szCs w:val="24"/>
        </w:rPr>
        <w:t xml:space="preserve">  </w:t>
      </w:r>
      <w:r w:rsidR="00CE337A">
        <w:rPr>
          <w:sz w:val="24"/>
          <w:szCs w:val="24"/>
        </w:rPr>
        <w:t>5</w:t>
      </w:r>
    </w:p>
    <w:p w14:paraId="01FA2B00" w14:textId="4E63C709" w:rsidR="00872C8D" w:rsidRPr="00E15D5A" w:rsidRDefault="004D77B1">
      <w:pPr>
        <w:pStyle w:val="ListParagraph"/>
        <w:numPr>
          <w:ilvl w:val="0"/>
          <w:numId w:val="2"/>
        </w:numPr>
        <w:tabs>
          <w:tab w:val="left" w:pos="8010"/>
          <w:tab w:val="left" w:pos="8222"/>
        </w:tabs>
        <w:spacing w:after="0" w:line="360" w:lineRule="auto"/>
        <w:ind w:left="993" w:hanging="357"/>
        <w:rPr>
          <w:sz w:val="24"/>
          <w:szCs w:val="24"/>
        </w:rPr>
      </w:pPr>
      <w:r w:rsidRPr="00E15D5A">
        <w:rPr>
          <w:sz w:val="24"/>
          <w:szCs w:val="24"/>
        </w:rPr>
        <w:t>Tujuan Penelitian</w:t>
      </w:r>
      <w:r w:rsidRPr="00E15D5A">
        <w:rPr>
          <w:sz w:val="24"/>
          <w:szCs w:val="24"/>
        </w:rPr>
        <w:tab/>
      </w:r>
      <w:r w:rsidR="00DB53EF">
        <w:rPr>
          <w:sz w:val="24"/>
          <w:szCs w:val="24"/>
        </w:rPr>
        <w:t xml:space="preserve">  </w:t>
      </w:r>
      <w:r w:rsidR="00CE337A">
        <w:rPr>
          <w:sz w:val="24"/>
          <w:szCs w:val="24"/>
        </w:rPr>
        <w:t>5</w:t>
      </w:r>
    </w:p>
    <w:p w14:paraId="75504DE7" w14:textId="3A726551" w:rsidR="00872C8D" w:rsidRPr="00E15D5A" w:rsidRDefault="004D77B1">
      <w:pPr>
        <w:pStyle w:val="ListParagraph"/>
        <w:numPr>
          <w:ilvl w:val="0"/>
          <w:numId w:val="2"/>
        </w:numPr>
        <w:tabs>
          <w:tab w:val="left" w:pos="8010"/>
          <w:tab w:val="left" w:pos="8222"/>
        </w:tabs>
        <w:spacing w:after="0" w:line="360" w:lineRule="auto"/>
        <w:ind w:left="993" w:hanging="357"/>
        <w:rPr>
          <w:sz w:val="24"/>
          <w:szCs w:val="24"/>
        </w:rPr>
      </w:pPr>
      <w:r w:rsidRPr="00E15D5A">
        <w:rPr>
          <w:sz w:val="24"/>
          <w:szCs w:val="24"/>
        </w:rPr>
        <w:t>Manfaat Penelitian</w:t>
      </w:r>
      <w:r w:rsidRPr="00E15D5A">
        <w:rPr>
          <w:sz w:val="24"/>
          <w:szCs w:val="24"/>
        </w:rPr>
        <w:tab/>
      </w:r>
      <w:r w:rsidR="00DB53EF">
        <w:rPr>
          <w:sz w:val="24"/>
          <w:szCs w:val="24"/>
        </w:rPr>
        <w:t xml:space="preserve">  </w:t>
      </w:r>
      <w:r w:rsidR="00CE337A">
        <w:rPr>
          <w:sz w:val="24"/>
          <w:szCs w:val="24"/>
        </w:rPr>
        <w:t>6</w:t>
      </w:r>
    </w:p>
    <w:p w14:paraId="24C98BE3" w14:textId="77777777" w:rsidR="00872C8D" w:rsidRPr="00E15D5A" w:rsidRDefault="004D77B1">
      <w:pPr>
        <w:spacing w:line="360" w:lineRule="auto"/>
        <w:ind w:left="851" w:hanging="851"/>
        <w:rPr>
          <w:b/>
          <w:lang w:val="sv-SE"/>
        </w:rPr>
      </w:pPr>
      <w:r w:rsidRPr="00E15D5A">
        <w:rPr>
          <w:b/>
          <w:lang w:val="sv-SE"/>
        </w:rPr>
        <w:t>BAB II KAJIAN PUSTAKA, KERANGKA PIKIR, DAN PERTANYAAN</w:t>
      </w:r>
      <w:r w:rsidRPr="00E15D5A">
        <w:rPr>
          <w:b/>
          <w:lang w:val="id-ID"/>
        </w:rPr>
        <w:t xml:space="preserve">   </w:t>
      </w:r>
      <w:r w:rsidRPr="00E15D5A">
        <w:rPr>
          <w:b/>
          <w:lang w:val="en-US"/>
        </w:rPr>
        <w:t xml:space="preserve">    </w:t>
      </w:r>
      <w:r w:rsidRPr="00E15D5A">
        <w:rPr>
          <w:b/>
          <w:lang w:val="sv-SE"/>
        </w:rPr>
        <w:t>PENELITIAN</w:t>
      </w:r>
    </w:p>
    <w:p w14:paraId="63083C55" w14:textId="77777777" w:rsidR="00872C8D" w:rsidRPr="00E15D5A" w:rsidRDefault="004D77B1">
      <w:pPr>
        <w:pStyle w:val="ListParagraph"/>
        <w:numPr>
          <w:ilvl w:val="0"/>
          <w:numId w:val="3"/>
        </w:numPr>
        <w:tabs>
          <w:tab w:val="left" w:pos="8108"/>
          <w:tab w:val="left" w:pos="8222"/>
        </w:tabs>
        <w:spacing w:after="0" w:line="360" w:lineRule="auto"/>
        <w:ind w:left="993"/>
        <w:rPr>
          <w:sz w:val="24"/>
          <w:szCs w:val="24"/>
        </w:rPr>
      </w:pPr>
      <w:r w:rsidRPr="00E15D5A">
        <w:rPr>
          <w:sz w:val="24"/>
          <w:szCs w:val="24"/>
        </w:rPr>
        <w:t>Kajian Pustaka</w:t>
      </w:r>
    </w:p>
    <w:p w14:paraId="4DFF83E9" w14:textId="79DF638A" w:rsidR="00872C8D" w:rsidRPr="00E15D5A" w:rsidRDefault="004D77B1">
      <w:pPr>
        <w:pStyle w:val="ListParagraph"/>
        <w:numPr>
          <w:ilvl w:val="0"/>
          <w:numId w:val="4"/>
        </w:numPr>
        <w:tabs>
          <w:tab w:val="left" w:pos="8010"/>
          <w:tab w:val="left" w:pos="8222"/>
        </w:tabs>
        <w:spacing w:after="0" w:line="360" w:lineRule="auto"/>
        <w:ind w:left="1418"/>
        <w:rPr>
          <w:sz w:val="24"/>
          <w:szCs w:val="24"/>
        </w:rPr>
      </w:pPr>
      <w:r w:rsidRPr="00E15D5A">
        <w:rPr>
          <w:sz w:val="24"/>
          <w:szCs w:val="24"/>
        </w:rPr>
        <w:t xml:space="preserve">Konsep Huruf  </w:t>
      </w:r>
      <w:r w:rsidRPr="00E15D5A">
        <w:rPr>
          <w:i/>
          <w:sz w:val="24"/>
          <w:szCs w:val="24"/>
        </w:rPr>
        <w:t>Hija’iyah</w:t>
      </w:r>
      <w:r w:rsidRPr="00E15D5A">
        <w:rPr>
          <w:sz w:val="24"/>
          <w:szCs w:val="24"/>
        </w:rPr>
        <w:tab/>
      </w:r>
      <w:r w:rsidR="00CC2078">
        <w:rPr>
          <w:sz w:val="24"/>
          <w:szCs w:val="24"/>
        </w:rPr>
        <w:t xml:space="preserve"> 8</w:t>
      </w:r>
    </w:p>
    <w:p w14:paraId="477D2B4E" w14:textId="6ED6AF4C" w:rsidR="00872C8D" w:rsidRPr="00E15D5A" w:rsidRDefault="004D77B1">
      <w:pPr>
        <w:pStyle w:val="ListParagraph"/>
        <w:numPr>
          <w:ilvl w:val="0"/>
          <w:numId w:val="4"/>
        </w:numPr>
        <w:tabs>
          <w:tab w:val="left" w:pos="7995"/>
          <w:tab w:val="left" w:pos="8051"/>
          <w:tab w:val="left" w:pos="8108"/>
          <w:tab w:val="left" w:pos="8222"/>
        </w:tabs>
        <w:spacing w:after="0" w:line="360" w:lineRule="auto"/>
        <w:ind w:left="1418" w:hanging="357"/>
        <w:rPr>
          <w:sz w:val="24"/>
          <w:szCs w:val="24"/>
        </w:rPr>
        <w:sectPr w:rsidR="00872C8D" w:rsidRPr="00E15D5A">
          <w:headerReference w:type="first" r:id="rId31"/>
          <w:footerReference w:type="first" r:id="rId32"/>
          <w:pgSz w:w="12240" w:h="15840"/>
          <w:pgMar w:top="2268" w:right="1701" w:bottom="1701" w:left="2268" w:header="720" w:footer="720" w:gutter="0"/>
          <w:pgNumType w:fmt="lowerRoman" w:start="8"/>
          <w:cols w:space="720"/>
          <w:titlePg/>
          <w:docGrid w:linePitch="360"/>
        </w:sectPr>
      </w:pPr>
      <w:r w:rsidRPr="00E15D5A">
        <w:rPr>
          <w:sz w:val="24"/>
          <w:szCs w:val="24"/>
        </w:rPr>
        <w:t xml:space="preserve">Hakikat Metode Permainan Kartu Huruf </w:t>
      </w:r>
      <w:r w:rsidRPr="00E15D5A">
        <w:rPr>
          <w:i/>
          <w:sz w:val="24"/>
          <w:szCs w:val="24"/>
        </w:rPr>
        <w:t>Hija’iyah</w:t>
      </w:r>
      <w:r w:rsidRPr="00E15D5A">
        <w:rPr>
          <w:sz w:val="24"/>
          <w:szCs w:val="24"/>
        </w:rPr>
        <w:tab/>
      </w:r>
      <w:r w:rsidR="00DB53EF">
        <w:rPr>
          <w:sz w:val="24"/>
          <w:szCs w:val="24"/>
        </w:rPr>
        <w:t>1</w:t>
      </w:r>
      <w:r w:rsidR="00CC2078">
        <w:rPr>
          <w:sz w:val="24"/>
          <w:szCs w:val="24"/>
        </w:rPr>
        <w:t>4</w:t>
      </w:r>
    </w:p>
    <w:p w14:paraId="27F32C79" w14:textId="68B10782" w:rsidR="00872C8D" w:rsidRPr="00E15D5A" w:rsidRDefault="004D77B1">
      <w:pPr>
        <w:pStyle w:val="ListParagraph"/>
        <w:numPr>
          <w:ilvl w:val="0"/>
          <w:numId w:val="4"/>
        </w:numPr>
        <w:tabs>
          <w:tab w:val="left" w:pos="7995"/>
          <w:tab w:val="left" w:pos="8051"/>
          <w:tab w:val="left" w:pos="8108"/>
          <w:tab w:val="left" w:pos="8222"/>
        </w:tabs>
        <w:spacing w:line="360" w:lineRule="auto"/>
        <w:ind w:left="1418"/>
        <w:rPr>
          <w:sz w:val="24"/>
          <w:szCs w:val="24"/>
        </w:rPr>
      </w:pPr>
      <w:r w:rsidRPr="00E15D5A">
        <w:rPr>
          <w:sz w:val="24"/>
          <w:szCs w:val="24"/>
        </w:rPr>
        <w:lastRenderedPageBreak/>
        <w:t xml:space="preserve">Hakikat </w:t>
      </w:r>
      <w:r w:rsidRPr="00E15D5A">
        <w:rPr>
          <w:i/>
          <w:sz w:val="24"/>
          <w:szCs w:val="24"/>
        </w:rPr>
        <w:t>Cerebral Palsy</w:t>
      </w:r>
      <w:r w:rsidRPr="00E15D5A">
        <w:rPr>
          <w:sz w:val="24"/>
          <w:szCs w:val="24"/>
        </w:rPr>
        <w:t xml:space="preserve"> Tipe Spastik</w:t>
      </w:r>
      <w:r w:rsidRPr="00E15D5A">
        <w:rPr>
          <w:sz w:val="24"/>
          <w:szCs w:val="24"/>
        </w:rPr>
        <w:tab/>
      </w:r>
      <w:r w:rsidR="00CC2078">
        <w:rPr>
          <w:sz w:val="24"/>
          <w:szCs w:val="24"/>
        </w:rPr>
        <w:t>19</w:t>
      </w:r>
    </w:p>
    <w:p w14:paraId="36FDEF54" w14:textId="140194F5" w:rsidR="00872C8D" w:rsidRPr="00E15D5A" w:rsidRDefault="004D77B1">
      <w:pPr>
        <w:pStyle w:val="ListParagraph"/>
        <w:numPr>
          <w:ilvl w:val="0"/>
          <w:numId w:val="4"/>
        </w:numPr>
        <w:tabs>
          <w:tab w:val="left" w:pos="7995"/>
          <w:tab w:val="left" w:pos="8051"/>
          <w:tab w:val="left" w:pos="8108"/>
          <w:tab w:val="left" w:pos="8222"/>
        </w:tabs>
        <w:spacing w:after="0" w:line="360" w:lineRule="auto"/>
        <w:ind w:left="1418" w:hanging="357"/>
        <w:rPr>
          <w:sz w:val="24"/>
          <w:szCs w:val="24"/>
        </w:rPr>
      </w:pPr>
      <w:r w:rsidRPr="00E15D5A">
        <w:rPr>
          <w:sz w:val="24"/>
          <w:szCs w:val="24"/>
        </w:rPr>
        <w:t xml:space="preserve">Kaitan Pengenalan Huruf </w:t>
      </w:r>
      <w:r w:rsidRPr="00E15D5A">
        <w:rPr>
          <w:i/>
          <w:sz w:val="24"/>
          <w:szCs w:val="24"/>
        </w:rPr>
        <w:t>Hija’iyah</w:t>
      </w:r>
      <w:r w:rsidRPr="00E15D5A">
        <w:rPr>
          <w:sz w:val="24"/>
          <w:szCs w:val="24"/>
        </w:rPr>
        <w:t xml:space="preserve"> Melalui Metode Permainan Kartu Huruf </w:t>
      </w:r>
      <w:r w:rsidRPr="00E15D5A">
        <w:rPr>
          <w:i/>
          <w:sz w:val="24"/>
          <w:szCs w:val="24"/>
        </w:rPr>
        <w:t>Hija’iyah</w:t>
      </w:r>
      <w:r w:rsidRPr="00E15D5A">
        <w:rPr>
          <w:sz w:val="24"/>
          <w:szCs w:val="24"/>
        </w:rPr>
        <w:tab/>
      </w:r>
      <w:r w:rsidR="00CE337A">
        <w:rPr>
          <w:sz w:val="24"/>
          <w:szCs w:val="24"/>
        </w:rPr>
        <w:t>2</w:t>
      </w:r>
      <w:r w:rsidR="00857366">
        <w:rPr>
          <w:sz w:val="24"/>
          <w:szCs w:val="24"/>
        </w:rPr>
        <w:t>4</w:t>
      </w:r>
    </w:p>
    <w:p w14:paraId="46D34D65" w14:textId="0E4BB435" w:rsidR="00872C8D" w:rsidRPr="00E15D5A" w:rsidRDefault="004D77B1">
      <w:pPr>
        <w:pStyle w:val="ListParagraph"/>
        <w:numPr>
          <w:ilvl w:val="0"/>
          <w:numId w:val="3"/>
        </w:numPr>
        <w:tabs>
          <w:tab w:val="left" w:pos="7995"/>
          <w:tab w:val="left" w:pos="8051"/>
          <w:tab w:val="left" w:pos="8108"/>
          <w:tab w:val="left" w:pos="8222"/>
        </w:tabs>
        <w:spacing w:after="0" w:line="360" w:lineRule="auto"/>
        <w:ind w:left="1134" w:hanging="490"/>
        <w:rPr>
          <w:sz w:val="24"/>
          <w:szCs w:val="24"/>
        </w:rPr>
      </w:pPr>
      <w:r w:rsidRPr="00E15D5A">
        <w:rPr>
          <w:sz w:val="24"/>
          <w:szCs w:val="24"/>
        </w:rPr>
        <w:t>Kerangka Pikir</w:t>
      </w:r>
      <w:r w:rsidRPr="00E15D5A">
        <w:rPr>
          <w:sz w:val="24"/>
          <w:szCs w:val="24"/>
        </w:rPr>
        <w:tab/>
      </w:r>
      <w:r w:rsidR="00CE337A">
        <w:rPr>
          <w:sz w:val="24"/>
          <w:szCs w:val="24"/>
        </w:rPr>
        <w:t>2</w:t>
      </w:r>
      <w:r w:rsidR="00857366">
        <w:rPr>
          <w:sz w:val="24"/>
          <w:szCs w:val="24"/>
        </w:rPr>
        <w:t>5</w:t>
      </w:r>
    </w:p>
    <w:p w14:paraId="334CFA67" w14:textId="1444721C" w:rsidR="00872C8D" w:rsidRPr="00E15D5A" w:rsidRDefault="004D77B1">
      <w:pPr>
        <w:pStyle w:val="ListParagraph"/>
        <w:numPr>
          <w:ilvl w:val="0"/>
          <w:numId w:val="3"/>
        </w:numPr>
        <w:tabs>
          <w:tab w:val="left" w:pos="7995"/>
          <w:tab w:val="left" w:pos="8051"/>
          <w:tab w:val="left" w:pos="8108"/>
          <w:tab w:val="left" w:pos="8222"/>
        </w:tabs>
        <w:spacing w:after="0" w:line="360" w:lineRule="auto"/>
        <w:ind w:left="1134" w:hanging="490"/>
        <w:rPr>
          <w:sz w:val="24"/>
          <w:szCs w:val="24"/>
        </w:rPr>
      </w:pPr>
      <w:r w:rsidRPr="00E15D5A">
        <w:rPr>
          <w:sz w:val="24"/>
          <w:szCs w:val="24"/>
        </w:rPr>
        <w:t>Pertanyaan Penelitian</w:t>
      </w:r>
      <w:r w:rsidRPr="00E15D5A">
        <w:rPr>
          <w:sz w:val="24"/>
          <w:szCs w:val="24"/>
        </w:rPr>
        <w:tab/>
      </w:r>
      <w:r w:rsidR="00CC2078">
        <w:rPr>
          <w:sz w:val="24"/>
          <w:szCs w:val="24"/>
        </w:rPr>
        <w:t>2</w:t>
      </w:r>
      <w:r w:rsidR="00857366">
        <w:rPr>
          <w:sz w:val="24"/>
          <w:szCs w:val="24"/>
        </w:rPr>
        <w:t>7</w:t>
      </w:r>
    </w:p>
    <w:p w14:paraId="2B2F0BAC" w14:textId="77777777" w:rsidR="00872C8D" w:rsidRPr="00E15D5A" w:rsidRDefault="00872C8D">
      <w:pPr>
        <w:tabs>
          <w:tab w:val="left" w:pos="7995"/>
          <w:tab w:val="left" w:pos="8051"/>
          <w:tab w:val="left" w:pos="8108"/>
          <w:tab w:val="left" w:pos="8222"/>
        </w:tabs>
        <w:ind w:left="993"/>
      </w:pPr>
    </w:p>
    <w:p w14:paraId="46DF9F8C" w14:textId="77777777" w:rsidR="00872C8D" w:rsidRPr="00E15D5A" w:rsidRDefault="004D77B1">
      <w:pPr>
        <w:tabs>
          <w:tab w:val="left" w:pos="7995"/>
          <w:tab w:val="left" w:pos="8051"/>
          <w:tab w:val="left" w:pos="8108"/>
          <w:tab w:val="left" w:pos="8222"/>
        </w:tabs>
        <w:rPr>
          <w:b/>
        </w:rPr>
      </w:pPr>
      <w:r w:rsidRPr="00E15D5A">
        <w:rPr>
          <w:b/>
        </w:rPr>
        <w:t>BAB III METODE PENELITIAN</w:t>
      </w:r>
    </w:p>
    <w:p w14:paraId="0BF8A471" w14:textId="77777777" w:rsidR="00872C8D" w:rsidRPr="00E15D5A" w:rsidRDefault="00872C8D">
      <w:pPr>
        <w:tabs>
          <w:tab w:val="left" w:pos="7995"/>
          <w:tab w:val="left" w:pos="8051"/>
          <w:tab w:val="left" w:pos="8108"/>
          <w:tab w:val="left" w:pos="8222"/>
        </w:tabs>
        <w:rPr>
          <w:b/>
        </w:rPr>
      </w:pPr>
    </w:p>
    <w:p w14:paraId="5CC929B6" w14:textId="4FEFB30D" w:rsidR="00872C8D" w:rsidRPr="00E15D5A" w:rsidRDefault="004D77B1">
      <w:pPr>
        <w:pStyle w:val="ListParagraph"/>
        <w:numPr>
          <w:ilvl w:val="0"/>
          <w:numId w:val="5"/>
        </w:numPr>
        <w:spacing w:after="0" w:line="360" w:lineRule="auto"/>
        <w:ind w:left="1134" w:hanging="425"/>
        <w:rPr>
          <w:sz w:val="24"/>
          <w:szCs w:val="24"/>
          <w:lang w:val="id-ID"/>
        </w:rPr>
      </w:pPr>
      <w:r w:rsidRPr="00E15D5A">
        <w:rPr>
          <w:sz w:val="24"/>
          <w:szCs w:val="24"/>
          <w:lang w:val="id-ID"/>
        </w:rPr>
        <w:t>Pendekatan dan Jenis Penelitian</w:t>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t xml:space="preserve"> </w:t>
      </w:r>
      <w:r w:rsidR="00857366">
        <w:rPr>
          <w:sz w:val="24"/>
          <w:szCs w:val="24"/>
        </w:rPr>
        <w:t>28</w:t>
      </w:r>
    </w:p>
    <w:p w14:paraId="2C5220D5" w14:textId="21E12365" w:rsidR="00872C8D" w:rsidRPr="00E15D5A" w:rsidRDefault="004D77B1">
      <w:pPr>
        <w:pStyle w:val="ListParagraph"/>
        <w:numPr>
          <w:ilvl w:val="0"/>
          <w:numId w:val="5"/>
        </w:numPr>
        <w:spacing w:after="0" w:line="360" w:lineRule="auto"/>
        <w:ind w:left="1134" w:hanging="425"/>
        <w:rPr>
          <w:sz w:val="24"/>
          <w:szCs w:val="24"/>
          <w:lang w:val="id-ID"/>
        </w:rPr>
      </w:pPr>
      <w:r w:rsidRPr="00E15D5A">
        <w:rPr>
          <w:sz w:val="24"/>
          <w:szCs w:val="24"/>
          <w:lang w:val="id-ID"/>
        </w:rPr>
        <w:t>Variabel dan Desain Penelitan</w:t>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t xml:space="preserve"> </w:t>
      </w:r>
      <w:r w:rsidR="00DB53EF">
        <w:rPr>
          <w:sz w:val="24"/>
          <w:szCs w:val="24"/>
        </w:rPr>
        <w:t>3</w:t>
      </w:r>
      <w:r w:rsidR="00857366">
        <w:rPr>
          <w:sz w:val="24"/>
          <w:szCs w:val="24"/>
        </w:rPr>
        <w:t>0</w:t>
      </w:r>
    </w:p>
    <w:p w14:paraId="65C24C91" w14:textId="24A8805D" w:rsidR="00872C8D" w:rsidRPr="00E15D5A" w:rsidRDefault="004D77B1">
      <w:pPr>
        <w:pStyle w:val="ListParagraph"/>
        <w:numPr>
          <w:ilvl w:val="0"/>
          <w:numId w:val="5"/>
        </w:numPr>
        <w:spacing w:after="0" w:line="360" w:lineRule="auto"/>
        <w:ind w:left="1134" w:hanging="425"/>
        <w:rPr>
          <w:sz w:val="24"/>
          <w:szCs w:val="24"/>
          <w:lang w:val="id-ID"/>
        </w:rPr>
      </w:pPr>
      <w:r w:rsidRPr="00E15D5A">
        <w:rPr>
          <w:sz w:val="24"/>
          <w:szCs w:val="24"/>
          <w:lang w:val="id-ID"/>
        </w:rPr>
        <w:t xml:space="preserve">Definisi Operasional Variabel </w:t>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t xml:space="preserve"> </w:t>
      </w:r>
      <w:r w:rsidR="00CE337A">
        <w:rPr>
          <w:sz w:val="24"/>
          <w:szCs w:val="24"/>
        </w:rPr>
        <w:t>3</w:t>
      </w:r>
      <w:r w:rsidR="00857366">
        <w:rPr>
          <w:sz w:val="24"/>
          <w:szCs w:val="24"/>
        </w:rPr>
        <w:t>2</w:t>
      </w:r>
    </w:p>
    <w:p w14:paraId="6A003190" w14:textId="0854D765" w:rsidR="00872C8D" w:rsidRPr="00E15D5A" w:rsidRDefault="004D77B1">
      <w:pPr>
        <w:pStyle w:val="ListParagraph"/>
        <w:numPr>
          <w:ilvl w:val="0"/>
          <w:numId w:val="5"/>
        </w:numPr>
        <w:spacing w:after="0" w:line="360" w:lineRule="auto"/>
        <w:ind w:left="1134" w:hanging="425"/>
        <w:rPr>
          <w:sz w:val="24"/>
          <w:szCs w:val="24"/>
          <w:lang w:val="id-ID"/>
        </w:rPr>
      </w:pPr>
      <w:r w:rsidRPr="00E15D5A">
        <w:rPr>
          <w:sz w:val="24"/>
          <w:szCs w:val="24"/>
          <w:lang w:val="id-ID"/>
        </w:rPr>
        <w:t xml:space="preserve">Subjek Penelitian </w:t>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00E15D5A">
        <w:rPr>
          <w:sz w:val="24"/>
          <w:szCs w:val="24"/>
        </w:rPr>
        <w:t xml:space="preserve"> </w:t>
      </w:r>
      <w:r w:rsidR="00CE337A">
        <w:rPr>
          <w:sz w:val="24"/>
          <w:szCs w:val="24"/>
        </w:rPr>
        <w:t>3</w:t>
      </w:r>
      <w:r w:rsidR="00857366">
        <w:rPr>
          <w:sz w:val="24"/>
          <w:szCs w:val="24"/>
        </w:rPr>
        <w:t>2</w:t>
      </w:r>
    </w:p>
    <w:p w14:paraId="247A47D1" w14:textId="33F9314D" w:rsidR="00872C8D" w:rsidRPr="00E15D5A" w:rsidRDefault="004D77B1">
      <w:pPr>
        <w:pStyle w:val="ListParagraph"/>
        <w:numPr>
          <w:ilvl w:val="0"/>
          <w:numId w:val="5"/>
        </w:numPr>
        <w:spacing w:after="0" w:line="360" w:lineRule="auto"/>
        <w:ind w:left="1134" w:hanging="425"/>
        <w:rPr>
          <w:sz w:val="24"/>
          <w:szCs w:val="24"/>
          <w:lang w:val="id-ID"/>
        </w:rPr>
      </w:pPr>
      <w:r w:rsidRPr="00E15D5A">
        <w:rPr>
          <w:sz w:val="24"/>
          <w:szCs w:val="24"/>
          <w:lang w:val="id-ID"/>
        </w:rPr>
        <w:t>Teknik Pengumpulan Data</w:t>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t xml:space="preserve"> </w:t>
      </w:r>
      <w:r w:rsidR="00CE337A">
        <w:rPr>
          <w:sz w:val="24"/>
          <w:szCs w:val="24"/>
        </w:rPr>
        <w:t>3</w:t>
      </w:r>
      <w:r w:rsidR="00857366">
        <w:rPr>
          <w:sz w:val="24"/>
          <w:szCs w:val="24"/>
        </w:rPr>
        <w:t>3</w:t>
      </w:r>
    </w:p>
    <w:p w14:paraId="0221E2FD" w14:textId="23C80C35" w:rsidR="00872C8D" w:rsidRPr="00E15D5A" w:rsidRDefault="004D77B1">
      <w:pPr>
        <w:pStyle w:val="ListParagraph"/>
        <w:numPr>
          <w:ilvl w:val="0"/>
          <w:numId w:val="5"/>
        </w:numPr>
        <w:tabs>
          <w:tab w:val="left" w:pos="7995"/>
          <w:tab w:val="left" w:pos="8051"/>
          <w:tab w:val="left" w:pos="8108"/>
          <w:tab w:val="left" w:pos="8222"/>
        </w:tabs>
        <w:spacing w:after="0" w:line="240" w:lineRule="auto"/>
        <w:ind w:left="1134" w:hanging="425"/>
        <w:rPr>
          <w:sz w:val="24"/>
          <w:szCs w:val="24"/>
        </w:rPr>
      </w:pPr>
      <w:r w:rsidRPr="00E15D5A">
        <w:rPr>
          <w:sz w:val="24"/>
          <w:szCs w:val="24"/>
          <w:lang w:val="id-ID"/>
        </w:rPr>
        <w:t>Teknik Analisis Data</w:t>
      </w:r>
      <w:r w:rsidRPr="00E15D5A">
        <w:rPr>
          <w:sz w:val="24"/>
          <w:szCs w:val="24"/>
        </w:rPr>
        <w:tab/>
      </w:r>
      <w:r w:rsidR="00CC2078">
        <w:rPr>
          <w:sz w:val="24"/>
          <w:szCs w:val="24"/>
        </w:rPr>
        <w:t>3</w:t>
      </w:r>
      <w:r w:rsidR="00857366">
        <w:rPr>
          <w:sz w:val="24"/>
          <w:szCs w:val="24"/>
        </w:rPr>
        <w:t>6</w:t>
      </w:r>
    </w:p>
    <w:p w14:paraId="690DB104" w14:textId="77777777" w:rsidR="00872C8D" w:rsidRPr="00E15D5A" w:rsidRDefault="00872C8D">
      <w:pPr>
        <w:pStyle w:val="ListParagraph"/>
        <w:tabs>
          <w:tab w:val="left" w:pos="7995"/>
          <w:tab w:val="left" w:pos="8051"/>
          <w:tab w:val="left" w:pos="8108"/>
          <w:tab w:val="left" w:pos="8222"/>
        </w:tabs>
        <w:ind w:left="1134"/>
        <w:rPr>
          <w:sz w:val="24"/>
          <w:szCs w:val="24"/>
        </w:rPr>
      </w:pPr>
    </w:p>
    <w:p w14:paraId="4D4CCDA2" w14:textId="77777777" w:rsidR="00872C8D" w:rsidRPr="00E15D5A" w:rsidRDefault="004D77B1">
      <w:pPr>
        <w:pStyle w:val="ListParagraph"/>
        <w:spacing w:line="360" w:lineRule="auto"/>
        <w:ind w:left="567" w:hanging="567"/>
        <w:rPr>
          <w:b/>
          <w:sz w:val="24"/>
          <w:szCs w:val="24"/>
          <w:lang w:val="id-ID"/>
        </w:rPr>
      </w:pPr>
      <w:r w:rsidRPr="00E15D5A">
        <w:rPr>
          <w:b/>
          <w:sz w:val="24"/>
          <w:szCs w:val="24"/>
          <w:lang w:val="id-ID"/>
        </w:rPr>
        <w:t>BAB IV HASIL DAN PEMBAHASAN PENELITIAN</w:t>
      </w:r>
    </w:p>
    <w:p w14:paraId="16798EE7" w14:textId="12CD22BB" w:rsidR="00872C8D" w:rsidRPr="00E15D5A" w:rsidRDefault="004D77B1">
      <w:pPr>
        <w:pStyle w:val="ListParagraph"/>
        <w:numPr>
          <w:ilvl w:val="2"/>
          <w:numId w:val="6"/>
        </w:numPr>
        <w:spacing w:line="360" w:lineRule="auto"/>
        <w:ind w:left="1134" w:hanging="425"/>
        <w:rPr>
          <w:sz w:val="24"/>
          <w:szCs w:val="24"/>
          <w:lang w:val="id-ID"/>
        </w:rPr>
      </w:pPr>
      <w:r w:rsidRPr="00E15D5A">
        <w:rPr>
          <w:sz w:val="24"/>
          <w:szCs w:val="24"/>
          <w:lang w:val="id-ID"/>
        </w:rPr>
        <w:t>Hasil penelitian</w:t>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t xml:space="preserve"> </w:t>
      </w:r>
      <w:r w:rsidR="00DB53EF">
        <w:rPr>
          <w:sz w:val="24"/>
          <w:szCs w:val="24"/>
        </w:rPr>
        <w:t>4</w:t>
      </w:r>
      <w:r w:rsidR="00857366">
        <w:rPr>
          <w:sz w:val="24"/>
          <w:szCs w:val="24"/>
        </w:rPr>
        <w:t>0</w:t>
      </w:r>
    </w:p>
    <w:p w14:paraId="506BFF98" w14:textId="68402548" w:rsidR="00872C8D" w:rsidRPr="00E15D5A" w:rsidRDefault="004D77B1">
      <w:pPr>
        <w:pStyle w:val="ListParagraph"/>
        <w:numPr>
          <w:ilvl w:val="0"/>
          <w:numId w:val="7"/>
        </w:numPr>
        <w:spacing w:line="360" w:lineRule="auto"/>
        <w:rPr>
          <w:sz w:val="24"/>
          <w:szCs w:val="24"/>
          <w:lang w:val="id-ID"/>
        </w:rPr>
      </w:pPr>
      <w:r w:rsidRPr="00E15D5A">
        <w:rPr>
          <w:sz w:val="24"/>
          <w:szCs w:val="24"/>
        </w:rPr>
        <w:t xml:space="preserve">Analisis dalam Kondisi </w:t>
      </w:r>
      <w:r w:rsidRPr="005C7801">
        <w:rPr>
          <w:i/>
          <w:sz w:val="24"/>
          <w:szCs w:val="24"/>
        </w:rPr>
        <w:t>Baseline</w:t>
      </w:r>
      <w:r w:rsidRPr="00E15D5A">
        <w:rPr>
          <w:sz w:val="24"/>
          <w:szCs w:val="24"/>
        </w:rPr>
        <w:t xml:space="preserve"> 1 (A1)</w:t>
      </w:r>
      <w:r w:rsidRPr="00E15D5A">
        <w:rPr>
          <w:sz w:val="24"/>
          <w:szCs w:val="24"/>
        </w:rPr>
        <w:tab/>
      </w:r>
      <w:r w:rsidRPr="00E15D5A">
        <w:rPr>
          <w:sz w:val="24"/>
          <w:szCs w:val="24"/>
        </w:rPr>
        <w:tab/>
      </w:r>
      <w:r w:rsidRPr="00E15D5A">
        <w:rPr>
          <w:sz w:val="24"/>
          <w:szCs w:val="24"/>
        </w:rPr>
        <w:tab/>
      </w:r>
      <w:r w:rsidRPr="00E15D5A">
        <w:rPr>
          <w:sz w:val="24"/>
          <w:szCs w:val="24"/>
        </w:rPr>
        <w:tab/>
      </w:r>
      <w:r w:rsidR="00E15D5A">
        <w:rPr>
          <w:sz w:val="24"/>
          <w:szCs w:val="24"/>
        </w:rPr>
        <w:t xml:space="preserve"> </w:t>
      </w:r>
      <w:r w:rsidR="00CE337A">
        <w:rPr>
          <w:sz w:val="24"/>
          <w:szCs w:val="24"/>
        </w:rPr>
        <w:t>4</w:t>
      </w:r>
      <w:r w:rsidR="00857366">
        <w:rPr>
          <w:sz w:val="24"/>
          <w:szCs w:val="24"/>
        </w:rPr>
        <w:t>2</w:t>
      </w:r>
    </w:p>
    <w:p w14:paraId="5A395597" w14:textId="586B4693" w:rsidR="00872C8D" w:rsidRPr="00E15D5A" w:rsidRDefault="004D77B1">
      <w:pPr>
        <w:pStyle w:val="ListParagraph"/>
        <w:numPr>
          <w:ilvl w:val="0"/>
          <w:numId w:val="7"/>
        </w:numPr>
        <w:spacing w:line="360" w:lineRule="auto"/>
        <w:rPr>
          <w:sz w:val="24"/>
          <w:szCs w:val="24"/>
          <w:lang w:val="id-ID"/>
        </w:rPr>
      </w:pPr>
      <w:r w:rsidRPr="00E15D5A">
        <w:rPr>
          <w:sz w:val="24"/>
          <w:szCs w:val="24"/>
          <w:lang w:eastAsia="id-ID"/>
        </w:rPr>
        <w:t>Analisis dalam Kondisi</w:t>
      </w:r>
      <w:r w:rsidRPr="00E15D5A">
        <w:rPr>
          <w:sz w:val="24"/>
          <w:szCs w:val="24"/>
          <w:lang w:val="id-ID" w:eastAsia="id-ID"/>
        </w:rPr>
        <w:t xml:space="preserve"> </w:t>
      </w:r>
      <w:r w:rsidRPr="00E15D5A">
        <w:rPr>
          <w:sz w:val="24"/>
          <w:szCs w:val="24"/>
          <w:lang w:eastAsia="id-ID"/>
        </w:rPr>
        <w:t>Intervensi (B)</w:t>
      </w:r>
      <w:r w:rsidRPr="00E15D5A">
        <w:rPr>
          <w:sz w:val="24"/>
          <w:szCs w:val="24"/>
          <w:lang w:eastAsia="id-ID"/>
        </w:rPr>
        <w:tab/>
      </w:r>
      <w:r w:rsidRPr="00E15D5A">
        <w:rPr>
          <w:sz w:val="24"/>
          <w:szCs w:val="24"/>
          <w:lang w:eastAsia="id-ID"/>
        </w:rPr>
        <w:tab/>
      </w:r>
      <w:r w:rsidRPr="00E15D5A">
        <w:rPr>
          <w:sz w:val="24"/>
          <w:szCs w:val="24"/>
          <w:lang w:eastAsia="id-ID"/>
        </w:rPr>
        <w:tab/>
      </w:r>
      <w:r w:rsidRPr="00E15D5A">
        <w:rPr>
          <w:sz w:val="24"/>
          <w:szCs w:val="24"/>
          <w:lang w:eastAsia="id-ID"/>
        </w:rPr>
        <w:tab/>
      </w:r>
      <w:r w:rsidR="00E15D5A">
        <w:rPr>
          <w:sz w:val="24"/>
          <w:szCs w:val="24"/>
          <w:lang w:eastAsia="id-ID"/>
        </w:rPr>
        <w:t xml:space="preserve"> </w:t>
      </w:r>
      <w:r w:rsidR="00DB53EF">
        <w:rPr>
          <w:sz w:val="24"/>
          <w:szCs w:val="24"/>
          <w:lang w:eastAsia="id-ID"/>
        </w:rPr>
        <w:t>5</w:t>
      </w:r>
      <w:r w:rsidR="00857366">
        <w:rPr>
          <w:sz w:val="24"/>
          <w:szCs w:val="24"/>
          <w:lang w:eastAsia="id-ID"/>
        </w:rPr>
        <w:t>1</w:t>
      </w:r>
    </w:p>
    <w:p w14:paraId="649566DB" w14:textId="14778A7B" w:rsidR="00872C8D" w:rsidRPr="00E15D5A" w:rsidRDefault="004D77B1">
      <w:pPr>
        <w:pStyle w:val="ListParagraph"/>
        <w:numPr>
          <w:ilvl w:val="0"/>
          <w:numId w:val="7"/>
        </w:numPr>
        <w:spacing w:line="360" w:lineRule="auto"/>
        <w:rPr>
          <w:sz w:val="24"/>
          <w:szCs w:val="24"/>
          <w:lang w:val="id-ID"/>
        </w:rPr>
      </w:pPr>
      <w:r w:rsidRPr="00E15D5A">
        <w:rPr>
          <w:sz w:val="24"/>
          <w:szCs w:val="24"/>
          <w:lang w:eastAsia="id-ID"/>
        </w:rPr>
        <w:t xml:space="preserve">Analisis dalam Kondisi </w:t>
      </w:r>
      <w:r w:rsidRPr="005C7801">
        <w:rPr>
          <w:i/>
          <w:sz w:val="24"/>
          <w:szCs w:val="24"/>
          <w:lang w:eastAsia="id-ID"/>
        </w:rPr>
        <w:t>Baseline</w:t>
      </w:r>
      <w:r w:rsidRPr="00E15D5A">
        <w:rPr>
          <w:sz w:val="24"/>
          <w:szCs w:val="24"/>
          <w:lang w:eastAsia="id-ID"/>
        </w:rPr>
        <w:t xml:space="preserve"> 2 (A2)</w:t>
      </w:r>
      <w:r w:rsidRPr="00E15D5A">
        <w:rPr>
          <w:sz w:val="24"/>
          <w:szCs w:val="24"/>
          <w:lang w:eastAsia="id-ID"/>
        </w:rPr>
        <w:tab/>
      </w:r>
      <w:r w:rsidRPr="00E15D5A">
        <w:rPr>
          <w:sz w:val="24"/>
          <w:szCs w:val="24"/>
          <w:lang w:eastAsia="id-ID"/>
        </w:rPr>
        <w:tab/>
      </w:r>
      <w:r w:rsidRPr="00E15D5A">
        <w:rPr>
          <w:sz w:val="24"/>
          <w:szCs w:val="24"/>
          <w:lang w:eastAsia="id-ID"/>
        </w:rPr>
        <w:tab/>
      </w:r>
      <w:r w:rsidRPr="00E15D5A">
        <w:rPr>
          <w:sz w:val="24"/>
          <w:szCs w:val="24"/>
          <w:lang w:eastAsia="id-ID"/>
        </w:rPr>
        <w:tab/>
      </w:r>
      <w:r w:rsidR="00E15D5A">
        <w:rPr>
          <w:sz w:val="24"/>
          <w:szCs w:val="24"/>
          <w:lang w:eastAsia="id-ID"/>
        </w:rPr>
        <w:t xml:space="preserve"> </w:t>
      </w:r>
      <w:r w:rsidR="00DB53EF">
        <w:rPr>
          <w:sz w:val="24"/>
          <w:szCs w:val="24"/>
          <w:lang w:eastAsia="id-ID"/>
        </w:rPr>
        <w:t>6</w:t>
      </w:r>
      <w:r w:rsidR="00857366">
        <w:rPr>
          <w:sz w:val="24"/>
          <w:szCs w:val="24"/>
          <w:lang w:eastAsia="id-ID"/>
        </w:rPr>
        <w:t>1</w:t>
      </w:r>
    </w:p>
    <w:p w14:paraId="5297DA11" w14:textId="7FD9E900" w:rsidR="00872C8D" w:rsidRPr="00E15D5A" w:rsidRDefault="004D77B1">
      <w:pPr>
        <w:pStyle w:val="ListParagraph"/>
        <w:numPr>
          <w:ilvl w:val="0"/>
          <w:numId w:val="7"/>
        </w:numPr>
        <w:spacing w:line="360" w:lineRule="auto"/>
        <w:rPr>
          <w:sz w:val="24"/>
          <w:szCs w:val="24"/>
          <w:lang w:val="id-ID"/>
        </w:rPr>
      </w:pPr>
      <w:r w:rsidRPr="00E15D5A">
        <w:rPr>
          <w:sz w:val="24"/>
          <w:szCs w:val="24"/>
        </w:rPr>
        <w:t>Analisis Antar Kondisi</w:t>
      </w:r>
      <w:r w:rsidRPr="00E15D5A">
        <w:rPr>
          <w:sz w:val="24"/>
          <w:szCs w:val="24"/>
        </w:rPr>
        <w:tab/>
      </w:r>
      <w:r w:rsidRPr="00E15D5A">
        <w:rPr>
          <w:sz w:val="24"/>
          <w:szCs w:val="24"/>
        </w:rPr>
        <w:tab/>
      </w:r>
      <w:r w:rsidRPr="00E15D5A">
        <w:rPr>
          <w:sz w:val="24"/>
          <w:szCs w:val="24"/>
        </w:rPr>
        <w:tab/>
      </w:r>
      <w:r w:rsidRPr="00E15D5A">
        <w:rPr>
          <w:sz w:val="24"/>
          <w:szCs w:val="24"/>
        </w:rPr>
        <w:tab/>
      </w:r>
      <w:r w:rsidRPr="00E15D5A">
        <w:rPr>
          <w:sz w:val="24"/>
          <w:szCs w:val="24"/>
        </w:rPr>
        <w:tab/>
      </w:r>
      <w:r w:rsidRPr="00E15D5A">
        <w:rPr>
          <w:sz w:val="24"/>
          <w:szCs w:val="24"/>
        </w:rPr>
        <w:tab/>
      </w:r>
      <w:r w:rsidR="00E15D5A">
        <w:rPr>
          <w:sz w:val="24"/>
          <w:szCs w:val="24"/>
        </w:rPr>
        <w:t xml:space="preserve"> </w:t>
      </w:r>
      <w:r w:rsidR="00CE337A">
        <w:rPr>
          <w:sz w:val="24"/>
          <w:szCs w:val="24"/>
        </w:rPr>
        <w:t>7</w:t>
      </w:r>
      <w:r w:rsidR="00857366">
        <w:rPr>
          <w:sz w:val="24"/>
          <w:szCs w:val="24"/>
        </w:rPr>
        <w:t>4</w:t>
      </w:r>
    </w:p>
    <w:p w14:paraId="26959758" w14:textId="0394DEB4" w:rsidR="00872C8D" w:rsidRPr="00E15D5A" w:rsidRDefault="004D77B1">
      <w:pPr>
        <w:pStyle w:val="ListParagraph"/>
        <w:numPr>
          <w:ilvl w:val="2"/>
          <w:numId w:val="6"/>
        </w:numPr>
        <w:tabs>
          <w:tab w:val="left" w:pos="7995"/>
          <w:tab w:val="left" w:pos="8051"/>
          <w:tab w:val="left" w:pos="8108"/>
          <w:tab w:val="left" w:pos="8222"/>
        </w:tabs>
        <w:spacing w:after="0" w:line="240" w:lineRule="auto"/>
        <w:ind w:left="1134" w:hanging="501"/>
        <w:rPr>
          <w:b/>
          <w:sz w:val="24"/>
          <w:szCs w:val="24"/>
        </w:rPr>
      </w:pPr>
      <w:r w:rsidRPr="00E15D5A">
        <w:rPr>
          <w:sz w:val="24"/>
          <w:szCs w:val="24"/>
          <w:lang w:val="id-ID"/>
        </w:rPr>
        <w:t xml:space="preserve">Pembahasan </w:t>
      </w:r>
      <w:r w:rsidRPr="00E15D5A">
        <w:rPr>
          <w:sz w:val="24"/>
          <w:szCs w:val="24"/>
        </w:rPr>
        <w:tab/>
      </w:r>
      <w:r w:rsidR="00CC2078">
        <w:rPr>
          <w:sz w:val="24"/>
          <w:szCs w:val="24"/>
        </w:rPr>
        <w:t>8</w:t>
      </w:r>
      <w:r w:rsidR="00857366">
        <w:rPr>
          <w:sz w:val="24"/>
          <w:szCs w:val="24"/>
        </w:rPr>
        <w:t>5</w:t>
      </w:r>
    </w:p>
    <w:p w14:paraId="53DBC44A" w14:textId="77777777" w:rsidR="00872C8D" w:rsidRPr="00E15D5A" w:rsidRDefault="00872C8D">
      <w:pPr>
        <w:tabs>
          <w:tab w:val="left" w:pos="7995"/>
          <w:tab w:val="left" w:pos="8051"/>
          <w:tab w:val="left" w:pos="8108"/>
          <w:tab w:val="left" w:pos="8222"/>
        </w:tabs>
        <w:rPr>
          <w:b/>
        </w:rPr>
      </w:pPr>
    </w:p>
    <w:p w14:paraId="31062300" w14:textId="77777777" w:rsidR="00872C8D" w:rsidRPr="00E15D5A" w:rsidRDefault="004D77B1">
      <w:pPr>
        <w:pStyle w:val="ListParagraph"/>
        <w:spacing w:line="360" w:lineRule="auto"/>
        <w:ind w:left="0"/>
        <w:rPr>
          <w:b/>
          <w:sz w:val="24"/>
          <w:szCs w:val="24"/>
          <w:lang w:val="id-ID"/>
        </w:rPr>
      </w:pPr>
      <w:r w:rsidRPr="00E15D5A">
        <w:rPr>
          <w:b/>
          <w:sz w:val="24"/>
          <w:szCs w:val="24"/>
          <w:lang w:val="id-ID"/>
        </w:rPr>
        <w:t xml:space="preserve">BAB V KESIMPULAN DAN SARAN </w:t>
      </w:r>
    </w:p>
    <w:p w14:paraId="537981DA" w14:textId="5731805B" w:rsidR="00872C8D" w:rsidRPr="00E15D5A" w:rsidRDefault="004D77B1">
      <w:pPr>
        <w:pStyle w:val="ListParagraph"/>
        <w:numPr>
          <w:ilvl w:val="0"/>
          <w:numId w:val="8"/>
        </w:numPr>
        <w:spacing w:after="0" w:line="360" w:lineRule="auto"/>
        <w:ind w:left="1134" w:hanging="425"/>
        <w:rPr>
          <w:sz w:val="24"/>
          <w:szCs w:val="24"/>
          <w:lang w:val="id-ID"/>
        </w:rPr>
      </w:pPr>
      <w:r w:rsidRPr="00E15D5A">
        <w:rPr>
          <w:sz w:val="24"/>
          <w:szCs w:val="24"/>
          <w:lang w:val="id-ID"/>
        </w:rPr>
        <w:t xml:space="preserve">Kesimpulan </w:t>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rPr>
        <w:t xml:space="preserve">           </w:t>
      </w:r>
      <w:r w:rsidR="00CE337A">
        <w:rPr>
          <w:sz w:val="24"/>
          <w:szCs w:val="24"/>
        </w:rPr>
        <w:t xml:space="preserve">  9</w:t>
      </w:r>
      <w:r w:rsidR="00857366">
        <w:rPr>
          <w:sz w:val="24"/>
          <w:szCs w:val="24"/>
        </w:rPr>
        <w:t>2</w:t>
      </w:r>
    </w:p>
    <w:p w14:paraId="777773A4" w14:textId="1A976933" w:rsidR="00872C8D" w:rsidRPr="00E15D5A" w:rsidRDefault="004D77B1">
      <w:pPr>
        <w:pStyle w:val="ListParagraph"/>
        <w:numPr>
          <w:ilvl w:val="0"/>
          <w:numId w:val="8"/>
        </w:numPr>
        <w:spacing w:after="0" w:line="480" w:lineRule="auto"/>
        <w:ind w:left="1134" w:hanging="425"/>
        <w:rPr>
          <w:sz w:val="24"/>
          <w:szCs w:val="24"/>
          <w:lang w:val="id-ID"/>
        </w:rPr>
      </w:pPr>
      <w:r w:rsidRPr="00E15D5A">
        <w:rPr>
          <w:sz w:val="24"/>
          <w:szCs w:val="24"/>
          <w:lang w:val="id-ID"/>
        </w:rPr>
        <w:t xml:space="preserve">Saran </w:t>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rPr>
        <w:t xml:space="preserve">           </w:t>
      </w:r>
      <w:r w:rsidR="005C7801">
        <w:rPr>
          <w:sz w:val="24"/>
          <w:szCs w:val="24"/>
        </w:rPr>
        <w:t xml:space="preserve">  9</w:t>
      </w:r>
      <w:r w:rsidR="00857366">
        <w:rPr>
          <w:sz w:val="24"/>
          <w:szCs w:val="24"/>
        </w:rPr>
        <w:t>4</w:t>
      </w:r>
    </w:p>
    <w:p w14:paraId="3C9C468D" w14:textId="22790B7C" w:rsidR="00872C8D" w:rsidRPr="00E15D5A" w:rsidRDefault="004D77B1">
      <w:pPr>
        <w:pStyle w:val="ListParagraph"/>
        <w:spacing w:line="480" w:lineRule="auto"/>
        <w:ind w:left="0"/>
        <w:rPr>
          <w:sz w:val="24"/>
          <w:szCs w:val="24"/>
        </w:rPr>
      </w:pPr>
      <w:r w:rsidRPr="00E15D5A">
        <w:rPr>
          <w:b/>
          <w:sz w:val="24"/>
          <w:szCs w:val="24"/>
          <w:lang w:val="id-ID"/>
        </w:rPr>
        <w:t>DAFTAR PUSTAKA</w:t>
      </w:r>
      <w:r w:rsidRPr="00E15D5A">
        <w:rPr>
          <w:sz w:val="24"/>
          <w:szCs w:val="24"/>
          <w:lang w:val="id-ID"/>
        </w:rPr>
        <w:t xml:space="preserve"> </w:t>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Pr="00E15D5A">
        <w:rPr>
          <w:sz w:val="24"/>
          <w:szCs w:val="24"/>
          <w:lang w:val="id-ID"/>
        </w:rPr>
        <w:tab/>
      </w:r>
      <w:r w:rsidR="00E15D5A">
        <w:rPr>
          <w:sz w:val="24"/>
          <w:szCs w:val="24"/>
        </w:rPr>
        <w:t xml:space="preserve">           </w:t>
      </w:r>
      <w:r w:rsidR="00CC2078">
        <w:rPr>
          <w:sz w:val="24"/>
          <w:szCs w:val="24"/>
        </w:rPr>
        <w:t xml:space="preserve">  9</w:t>
      </w:r>
      <w:r w:rsidR="00857366">
        <w:rPr>
          <w:sz w:val="24"/>
          <w:szCs w:val="24"/>
        </w:rPr>
        <w:t>6</w:t>
      </w:r>
    </w:p>
    <w:p w14:paraId="33B10C0B" w14:textId="33E293F1" w:rsidR="00E15D5A" w:rsidRDefault="004D77B1" w:rsidP="00E15D5A">
      <w:pPr>
        <w:pStyle w:val="ListParagraph"/>
        <w:spacing w:line="480" w:lineRule="auto"/>
        <w:ind w:left="0"/>
        <w:rPr>
          <w:sz w:val="24"/>
          <w:szCs w:val="24"/>
        </w:rPr>
      </w:pPr>
      <w:r w:rsidRPr="00E15D5A">
        <w:rPr>
          <w:b/>
          <w:sz w:val="24"/>
          <w:szCs w:val="24"/>
          <w:lang w:val="id-ID"/>
        </w:rPr>
        <w:t xml:space="preserve">LAMPIRAN </w:t>
      </w:r>
      <w:r w:rsidR="00857366">
        <w:rPr>
          <w:sz w:val="24"/>
          <w:szCs w:val="24"/>
          <w:lang w:val="id-ID"/>
        </w:rPr>
        <w:tab/>
      </w:r>
      <w:r w:rsidR="00857366">
        <w:rPr>
          <w:sz w:val="24"/>
          <w:szCs w:val="24"/>
          <w:lang w:val="id-ID"/>
        </w:rPr>
        <w:tab/>
      </w:r>
      <w:r w:rsidR="00857366">
        <w:rPr>
          <w:sz w:val="24"/>
          <w:szCs w:val="24"/>
          <w:lang w:val="id-ID"/>
        </w:rPr>
        <w:tab/>
      </w:r>
      <w:r w:rsidR="00857366">
        <w:rPr>
          <w:sz w:val="24"/>
          <w:szCs w:val="24"/>
          <w:lang w:val="id-ID"/>
        </w:rPr>
        <w:tab/>
      </w:r>
      <w:r w:rsidR="00857366">
        <w:rPr>
          <w:sz w:val="24"/>
          <w:szCs w:val="24"/>
          <w:lang w:val="id-ID"/>
        </w:rPr>
        <w:tab/>
      </w:r>
      <w:r w:rsidR="00857366">
        <w:rPr>
          <w:sz w:val="24"/>
          <w:szCs w:val="24"/>
          <w:lang w:val="id-ID"/>
        </w:rPr>
        <w:tab/>
      </w:r>
      <w:r w:rsidR="00857366">
        <w:rPr>
          <w:sz w:val="24"/>
          <w:szCs w:val="24"/>
          <w:lang w:val="id-ID"/>
        </w:rPr>
        <w:tab/>
      </w:r>
      <w:r w:rsidR="00857366">
        <w:rPr>
          <w:sz w:val="24"/>
          <w:szCs w:val="24"/>
          <w:lang w:val="id-ID"/>
        </w:rPr>
        <w:tab/>
      </w:r>
      <w:r w:rsidR="00857366">
        <w:rPr>
          <w:sz w:val="24"/>
          <w:szCs w:val="24"/>
          <w:lang w:val="id-ID"/>
        </w:rPr>
        <w:tab/>
        <w:t xml:space="preserve">             99</w:t>
      </w:r>
    </w:p>
    <w:p w14:paraId="5995EBB7" w14:textId="1E4C4AC2" w:rsidR="00872C8D" w:rsidRPr="00E15D5A" w:rsidRDefault="004D77B1" w:rsidP="00E15D5A">
      <w:pPr>
        <w:pStyle w:val="ListParagraph"/>
        <w:spacing w:line="480" w:lineRule="auto"/>
        <w:ind w:left="0"/>
        <w:rPr>
          <w:sz w:val="24"/>
          <w:szCs w:val="24"/>
        </w:rPr>
        <w:sectPr w:rsidR="00872C8D" w:rsidRPr="00E15D5A" w:rsidSect="00044D92">
          <w:headerReference w:type="first" r:id="rId33"/>
          <w:footerReference w:type="first" r:id="rId34"/>
          <w:pgSz w:w="12240" w:h="15840"/>
          <w:pgMar w:top="2268" w:right="1701" w:bottom="1701" w:left="2268" w:header="1304" w:footer="720" w:gutter="0"/>
          <w:pgNumType w:fmt="lowerRoman" w:start="8"/>
          <w:cols w:space="720"/>
          <w:titlePg/>
          <w:docGrid w:linePitch="360"/>
        </w:sectPr>
      </w:pPr>
      <w:r w:rsidRPr="00E15D5A">
        <w:rPr>
          <w:b/>
          <w:sz w:val="24"/>
          <w:szCs w:val="24"/>
          <w:lang w:val="id-ID"/>
        </w:rPr>
        <w:t>DAFTAR RIWAYAT HIDUP</w:t>
      </w:r>
      <w:r w:rsidR="00E15D5A">
        <w:rPr>
          <w:lang w:val="id-ID"/>
        </w:rPr>
        <w:tab/>
      </w:r>
      <w:r w:rsidR="00E15D5A">
        <w:rPr>
          <w:lang w:val="id-ID"/>
        </w:rPr>
        <w:tab/>
      </w:r>
      <w:r w:rsidR="00E15D5A">
        <w:rPr>
          <w:lang w:val="id-ID"/>
        </w:rPr>
        <w:tab/>
      </w:r>
      <w:r w:rsidR="00E15D5A">
        <w:rPr>
          <w:lang w:val="id-ID"/>
        </w:rPr>
        <w:tab/>
      </w:r>
      <w:r w:rsidR="00E15D5A">
        <w:rPr>
          <w:lang w:val="id-ID"/>
        </w:rPr>
        <w:tab/>
      </w:r>
      <w:r w:rsidR="00E15D5A">
        <w:rPr>
          <w:lang w:val="id-ID"/>
        </w:rPr>
        <w:tab/>
      </w:r>
      <w:r w:rsidR="00E15D5A">
        <w:t xml:space="preserve">            </w:t>
      </w:r>
      <w:r w:rsidRPr="00E15D5A">
        <w:rPr>
          <w:sz w:val="24"/>
          <w:szCs w:val="24"/>
        </w:rPr>
        <w:t>2</w:t>
      </w:r>
      <w:r w:rsidR="00857366">
        <w:rPr>
          <w:sz w:val="24"/>
          <w:szCs w:val="24"/>
        </w:rPr>
        <w:t>04</w:t>
      </w:r>
    </w:p>
    <w:p w14:paraId="6780A5C4" w14:textId="77777777" w:rsidR="00872C8D" w:rsidRPr="00E15D5A" w:rsidRDefault="004D77B1">
      <w:pPr>
        <w:spacing w:line="480" w:lineRule="auto"/>
        <w:jc w:val="center"/>
        <w:rPr>
          <w:b/>
        </w:rPr>
      </w:pPr>
      <w:r w:rsidRPr="00E15D5A">
        <w:rPr>
          <w:lang w:val="id-ID"/>
        </w:rPr>
        <w:lastRenderedPageBreak/>
        <w:t xml:space="preserve">           </w:t>
      </w:r>
      <w:r w:rsidRPr="00E15D5A">
        <w:rPr>
          <w:b/>
        </w:rPr>
        <w:t>DAFTAR TABEL</w:t>
      </w:r>
    </w:p>
    <w:p w14:paraId="4D644BAF" w14:textId="77777777" w:rsidR="00872C8D" w:rsidRPr="00E15D5A" w:rsidRDefault="00872C8D">
      <w:pPr>
        <w:spacing w:line="720" w:lineRule="auto"/>
        <w:jc w:val="center"/>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03"/>
        <w:gridCol w:w="5150"/>
        <w:gridCol w:w="1276"/>
      </w:tblGrid>
      <w:tr w:rsidR="00872C8D" w:rsidRPr="00E15D5A" w14:paraId="49D0B683" w14:textId="77777777">
        <w:trPr>
          <w:trHeight w:val="547"/>
          <w:jc w:val="center"/>
        </w:trPr>
        <w:tc>
          <w:tcPr>
            <w:tcW w:w="803" w:type="dxa"/>
          </w:tcPr>
          <w:p w14:paraId="1BB85F9A" w14:textId="77777777" w:rsidR="00872C8D" w:rsidRPr="00E15D5A" w:rsidRDefault="004D77B1">
            <w:pPr>
              <w:ind w:left="0"/>
              <w:jc w:val="center"/>
            </w:pPr>
            <w:r w:rsidRPr="00E15D5A">
              <w:t>Tabel</w:t>
            </w:r>
          </w:p>
          <w:p w14:paraId="0B38676C" w14:textId="77777777" w:rsidR="00872C8D" w:rsidRPr="00E15D5A" w:rsidRDefault="00872C8D">
            <w:pPr>
              <w:ind w:left="0"/>
            </w:pPr>
          </w:p>
          <w:p w14:paraId="35141891" w14:textId="77777777" w:rsidR="00872C8D" w:rsidRDefault="004D77B1">
            <w:pPr>
              <w:ind w:left="0"/>
            </w:pPr>
            <w:r w:rsidRPr="00E15D5A">
              <w:t xml:space="preserve">3.1 </w:t>
            </w:r>
          </w:p>
          <w:p w14:paraId="030A76EC" w14:textId="77777777" w:rsidR="00ED31F6" w:rsidRDefault="00ED31F6">
            <w:pPr>
              <w:ind w:left="0"/>
            </w:pPr>
          </w:p>
          <w:p w14:paraId="0DE450DC" w14:textId="56C28FC7" w:rsidR="00ED31F6" w:rsidRPr="00E15D5A" w:rsidRDefault="00ED31F6">
            <w:pPr>
              <w:ind w:left="0"/>
            </w:pPr>
            <w:r>
              <w:t>3.2</w:t>
            </w:r>
          </w:p>
        </w:tc>
        <w:tc>
          <w:tcPr>
            <w:tcW w:w="5150" w:type="dxa"/>
          </w:tcPr>
          <w:p w14:paraId="0AFECB5C" w14:textId="77777777" w:rsidR="00872C8D" w:rsidRPr="00E15D5A" w:rsidRDefault="004D77B1">
            <w:pPr>
              <w:ind w:left="0"/>
              <w:jc w:val="center"/>
            </w:pPr>
            <w:r w:rsidRPr="00E15D5A">
              <w:t>Judul</w:t>
            </w:r>
          </w:p>
          <w:p w14:paraId="6BCC4E2E" w14:textId="77777777" w:rsidR="00872C8D" w:rsidRPr="00E15D5A" w:rsidRDefault="00872C8D"/>
          <w:p w14:paraId="0F0783BF" w14:textId="77777777" w:rsidR="00ED31F6" w:rsidRDefault="004D77B1">
            <w:pPr>
              <w:ind w:left="0"/>
            </w:pPr>
            <w:r w:rsidRPr="00E15D5A">
              <w:t xml:space="preserve">Kriteria </w:t>
            </w:r>
            <w:r w:rsidRPr="00E15D5A">
              <w:rPr>
                <w:lang w:val="en-US"/>
              </w:rPr>
              <w:t>Penilaian</w:t>
            </w:r>
            <w:r w:rsidRPr="00E15D5A">
              <w:t xml:space="preserve">  </w:t>
            </w:r>
          </w:p>
          <w:p w14:paraId="312D52A1" w14:textId="77777777" w:rsidR="00ED31F6" w:rsidRDefault="00ED31F6">
            <w:pPr>
              <w:ind w:left="0"/>
            </w:pPr>
          </w:p>
          <w:p w14:paraId="17E018AC" w14:textId="2E751F69" w:rsidR="00872C8D" w:rsidRPr="00E15D5A" w:rsidRDefault="00ED31F6">
            <w:pPr>
              <w:ind w:left="0"/>
            </w:pPr>
            <w:r>
              <w:t xml:space="preserve">Pengkategorian hasil tes </w:t>
            </w:r>
            <w:r w:rsidRPr="00E15D5A">
              <w:t xml:space="preserve">Kemampuan </w:t>
            </w:r>
            <w:r w:rsidRPr="00E15D5A">
              <w:rPr>
                <w:lang w:val="en-US"/>
              </w:rPr>
              <w:t xml:space="preserve">Mengenal Huruf </w:t>
            </w:r>
            <w:r w:rsidRPr="00E15D5A">
              <w:rPr>
                <w:i/>
                <w:lang w:val="en-US"/>
              </w:rPr>
              <w:t>Hija’iyah</w:t>
            </w:r>
            <w:r w:rsidR="004D77B1" w:rsidRPr="00E15D5A">
              <w:t xml:space="preserve">                                              </w:t>
            </w:r>
          </w:p>
        </w:tc>
        <w:tc>
          <w:tcPr>
            <w:tcW w:w="1276" w:type="dxa"/>
          </w:tcPr>
          <w:p w14:paraId="0B1F4FEF" w14:textId="77777777" w:rsidR="00872C8D" w:rsidRPr="00E15D5A" w:rsidRDefault="004D77B1">
            <w:pPr>
              <w:ind w:left="176" w:hanging="142"/>
              <w:jc w:val="right"/>
            </w:pPr>
            <w:r w:rsidRPr="00E15D5A">
              <w:t>Halaman</w:t>
            </w:r>
          </w:p>
          <w:p w14:paraId="4B4A484F" w14:textId="77777777" w:rsidR="00872C8D" w:rsidRPr="00E15D5A" w:rsidRDefault="00872C8D">
            <w:pPr>
              <w:ind w:left="176" w:hanging="142"/>
              <w:jc w:val="right"/>
            </w:pPr>
          </w:p>
          <w:p w14:paraId="4509B30A" w14:textId="795E419B" w:rsidR="00872C8D" w:rsidRDefault="00820396">
            <w:pPr>
              <w:ind w:left="176" w:hanging="142"/>
              <w:jc w:val="right"/>
            </w:pPr>
            <w:r>
              <w:t>3</w:t>
            </w:r>
            <w:r w:rsidR="00857366">
              <w:t>4</w:t>
            </w:r>
          </w:p>
          <w:p w14:paraId="7A4A3F65" w14:textId="77777777" w:rsidR="00ED31F6" w:rsidRDefault="00ED31F6">
            <w:pPr>
              <w:ind w:left="176" w:hanging="142"/>
              <w:jc w:val="right"/>
            </w:pPr>
          </w:p>
          <w:p w14:paraId="7BC4D949" w14:textId="04F904B7" w:rsidR="00ED31F6" w:rsidRPr="00E15D5A" w:rsidRDefault="00857366">
            <w:pPr>
              <w:ind w:left="176" w:hanging="142"/>
              <w:jc w:val="right"/>
              <w:rPr>
                <w:lang w:val="en-US"/>
              </w:rPr>
            </w:pPr>
            <w:r>
              <w:t>35</w:t>
            </w:r>
          </w:p>
        </w:tc>
      </w:tr>
      <w:tr w:rsidR="00872C8D" w:rsidRPr="00E15D5A" w14:paraId="4887B1D5" w14:textId="77777777">
        <w:trPr>
          <w:trHeight w:val="7085"/>
          <w:jc w:val="center"/>
        </w:trPr>
        <w:tc>
          <w:tcPr>
            <w:tcW w:w="803" w:type="dxa"/>
          </w:tcPr>
          <w:p w14:paraId="66F69621" w14:textId="77777777" w:rsidR="00872C8D" w:rsidRPr="00E15D5A" w:rsidRDefault="00872C8D">
            <w:pPr>
              <w:ind w:left="0"/>
              <w:jc w:val="left"/>
            </w:pPr>
          </w:p>
          <w:p w14:paraId="1CEA6853" w14:textId="77777777" w:rsidR="00872C8D" w:rsidRPr="00E15D5A" w:rsidRDefault="004D77B1">
            <w:pPr>
              <w:ind w:left="0"/>
              <w:jc w:val="left"/>
            </w:pPr>
            <w:r w:rsidRPr="00E15D5A">
              <w:t>4.1</w:t>
            </w:r>
          </w:p>
          <w:p w14:paraId="67B1070D" w14:textId="77777777" w:rsidR="00872C8D" w:rsidRPr="00E15D5A" w:rsidRDefault="00872C8D">
            <w:pPr>
              <w:ind w:left="0"/>
              <w:jc w:val="left"/>
            </w:pPr>
          </w:p>
          <w:p w14:paraId="0D6861D5" w14:textId="77777777" w:rsidR="00872C8D" w:rsidRPr="00E15D5A" w:rsidRDefault="00872C8D">
            <w:pPr>
              <w:ind w:left="0"/>
              <w:jc w:val="left"/>
            </w:pPr>
          </w:p>
          <w:p w14:paraId="787DCF43" w14:textId="77777777" w:rsidR="00872C8D" w:rsidRPr="00E15D5A" w:rsidRDefault="004D77B1">
            <w:pPr>
              <w:ind w:left="0"/>
              <w:jc w:val="left"/>
            </w:pPr>
            <w:r w:rsidRPr="00E15D5A">
              <w:t>4.2</w:t>
            </w:r>
          </w:p>
          <w:p w14:paraId="0D8547F6" w14:textId="77777777" w:rsidR="00872C8D" w:rsidRPr="00E15D5A" w:rsidRDefault="00872C8D">
            <w:pPr>
              <w:ind w:left="0"/>
              <w:jc w:val="left"/>
            </w:pPr>
          </w:p>
          <w:p w14:paraId="4D265D57" w14:textId="77777777" w:rsidR="00872C8D" w:rsidRPr="00E15D5A" w:rsidRDefault="00872C8D">
            <w:pPr>
              <w:ind w:left="0"/>
              <w:jc w:val="left"/>
              <w:rPr>
                <w:lang w:val="en-US"/>
              </w:rPr>
            </w:pPr>
          </w:p>
          <w:p w14:paraId="53D7BC8E" w14:textId="77777777" w:rsidR="00872C8D" w:rsidRPr="00E15D5A" w:rsidRDefault="004D77B1">
            <w:pPr>
              <w:ind w:left="0"/>
              <w:jc w:val="left"/>
            </w:pPr>
            <w:r w:rsidRPr="00E15D5A">
              <w:t>4.3</w:t>
            </w:r>
          </w:p>
          <w:p w14:paraId="16696749" w14:textId="77777777" w:rsidR="00872C8D" w:rsidRPr="00E15D5A" w:rsidRDefault="00872C8D">
            <w:pPr>
              <w:ind w:left="0"/>
              <w:jc w:val="left"/>
            </w:pPr>
          </w:p>
          <w:p w14:paraId="64AC0ADF" w14:textId="77777777" w:rsidR="00872C8D" w:rsidRPr="00E15D5A" w:rsidRDefault="00872C8D">
            <w:pPr>
              <w:ind w:left="0"/>
              <w:jc w:val="left"/>
            </w:pPr>
          </w:p>
          <w:p w14:paraId="372A056C" w14:textId="77777777" w:rsidR="00872C8D" w:rsidRPr="00E15D5A" w:rsidRDefault="00872C8D">
            <w:pPr>
              <w:ind w:left="0"/>
              <w:jc w:val="left"/>
            </w:pPr>
          </w:p>
          <w:p w14:paraId="621ED61A" w14:textId="77777777" w:rsidR="00872C8D" w:rsidRPr="00E15D5A" w:rsidRDefault="004D77B1">
            <w:pPr>
              <w:ind w:left="0"/>
              <w:jc w:val="left"/>
            </w:pPr>
            <w:r w:rsidRPr="00E15D5A">
              <w:t>4.4</w:t>
            </w:r>
          </w:p>
          <w:p w14:paraId="5408836D" w14:textId="77777777" w:rsidR="00872C8D" w:rsidRPr="00E15D5A" w:rsidRDefault="00872C8D">
            <w:pPr>
              <w:ind w:left="0"/>
              <w:jc w:val="left"/>
            </w:pPr>
          </w:p>
          <w:p w14:paraId="65A6E096" w14:textId="77777777" w:rsidR="00872C8D" w:rsidRPr="00E15D5A" w:rsidRDefault="00872C8D">
            <w:pPr>
              <w:ind w:left="0"/>
              <w:jc w:val="left"/>
            </w:pPr>
          </w:p>
          <w:p w14:paraId="4E02BB39" w14:textId="77777777" w:rsidR="00872C8D" w:rsidRPr="00E15D5A" w:rsidRDefault="004D77B1">
            <w:pPr>
              <w:ind w:left="0"/>
              <w:jc w:val="left"/>
            </w:pPr>
            <w:r w:rsidRPr="00E15D5A">
              <w:t>4.5</w:t>
            </w:r>
          </w:p>
          <w:p w14:paraId="59D566A7" w14:textId="61BC424B" w:rsidR="00872C8D" w:rsidRDefault="00872C8D">
            <w:pPr>
              <w:ind w:left="0"/>
              <w:jc w:val="left"/>
            </w:pPr>
          </w:p>
          <w:p w14:paraId="0E482EFC" w14:textId="77777777" w:rsidR="00114438" w:rsidRPr="00E15D5A" w:rsidRDefault="00114438">
            <w:pPr>
              <w:ind w:left="0"/>
              <w:jc w:val="left"/>
            </w:pPr>
          </w:p>
          <w:p w14:paraId="6ACFF28D" w14:textId="77777777" w:rsidR="00872C8D" w:rsidRPr="00E15D5A" w:rsidRDefault="00872C8D">
            <w:pPr>
              <w:ind w:left="0"/>
              <w:jc w:val="left"/>
            </w:pPr>
          </w:p>
          <w:p w14:paraId="4698FBEA" w14:textId="77777777" w:rsidR="00872C8D" w:rsidRPr="00E15D5A" w:rsidRDefault="004D77B1">
            <w:pPr>
              <w:ind w:left="0"/>
              <w:jc w:val="left"/>
            </w:pPr>
            <w:r w:rsidRPr="00E15D5A">
              <w:t>4.6</w:t>
            </w:r>
          </w:p>
          <w:p w14:paraId="3DD15F17" w14:textId="77777777" w:rsidR="00872C8D" w:rsidRPr="00E15D5A" w:rsidRDefault="00872C8D">
            <w:pPr>
              <w:ind w:left="0"/>
              <w:jc w:val="left"/>
              <w:rPr>
                <w:lang w:val="en-US"/>
              </w:rPr>
            </w:pPr>
          </w:p>
          <w:p w14:paraId="2439C2E9" w14:textId="77777777" w:rsidR="00872C8D" w:rsidRPr="00E15D5A" w:rsidRDefault="00872C8D">
            <w:pPr>
              <w:ind w:left="0"/>
              <w:jc w:val="left"/>
              <w:rPr>
                <w:lang w:val="en-US"/>
              </w:rPr>
            </w:pPr>
          </w:p>
          <w:p w14:paraId="56F7180B" w14:textId="77777777" w:rsidR="00872C8D" w:rsidRPr="00E15D5A" w:rsidRDefault="004D77B1">
            <w:pPr>
              <w:ind w:left="0"/>
              <w:jc w:val="left"/>
            </w:pPr>
            <w:r w:rsidRPr="00E15D5A">
              <w:t>4.7</w:t>
            </w:r>
          </w:p>
          <w:p w14:paraId="60624F10" w14:textId="77777777" w:rsidR="00872C8D" w:rsidRPr="00E15D5A" w:rsidRDefault="00872C8D">
            <w:pPr>
              <w:ind w:left="0"/>
              <w:jc w:val="left"/>
            </w:pPr>
          </w:p>
          <w:p w14:paraId="367FF653" w14:textId="77777777" w:rsidR="00872C8D" w:rsidRPr="00E15D5A" w:rsidRDefault="00872C8D">
            <w:pPr>
              <w:ind w:left="0"/>
              <w:jc w:val="left"/>
              <w:rPr>
                <w:lang w:val="en-US"/>
              </w:rPr>
            </w:pPr>
          </w:p>
          <w:p w14:paraId="66199C00" w14:textId="77777777" w:rsidR="00872C8D" w:rsidRPr="00E15D5A" w:rsidRDefault="00872C8D">
            <w:pPr>
              <w:ind w:left="0"/>
              <w:jc w:val="left"/>
              <w:rPr>
                <w:lang w:val="en-US"/>
              </w:rPr>
            </w:pPr>
          </w:p>
          <w:p w14:paraId="7F82A1A2" w14:textId="77777777" w:rsidR="00872C8D" w:rsidRPr="00E15D5A" w:rsidRDefault="004D77B1">
            <w:pPr>
              <w:ind w:left="0"/>
              <w:jc w:val="left"/>
            </w:pPr>
            <w:r w:rsidRPr="00E15D5A">
              <w:t>4.8</w:t>
            </w:r>
          </w:p>
          <w:p w14:paraId="70336350" w14:textId="77777777" w:rsidR="00E15D5A" w:rsidRPr="00E15D5A" w:rsidRDefault="00E15D5A" w:rsidP="00114438">
            <w:pPr>
              <w:spacing w:before="240" w:after="240"/>
              <w:ind w:left="0"/>
              <w:jc w:val="left"/>
            </w:pPr>
          </w:p>
          <w:p w14:paraId="7819EBE5" w14:textId="77777777" w:rsidR="00872C8D" w:rsidRPr="00E15D5A" w:rsidRDefault="004D77B1">
            <w:pPr>
              <w:ind w:left="0"/>
              <w:jc w:val="left"/>
            </w:pPr>
            <w:r w:rsidRPr="00E15D5A">
              <w:t>4.9</w:t>
            </w:r>
          </w:p>
          <w:p w14:paraId="157B9C04" w14:textId="77777777" w:rsidR="00872C8D" w:rsidRPr="00E15D5A" w:rsidRDefault="00872C8D">
            <w:pPr>
              <w:ind w:left="0"/>
              <w:jc w:val="left"/>
            </w:pPr>
          </w:p>
          <w:p w14:paraId="421D079D" w14:textId="77777777" w:rsidR="00872C8D" w:rsidRPr="00E15D5A" w:rsidRDefault="00872C8D">
            <w:pPr>
              <w:ind w:left="0"/>
              <w:jc w:val="left"/>
            </w:pPr>
          </w:p>
          <w:p w14:paraId="6EB9FAC8" w14:textId="77777777" w:rsidR="00872C8D" w:rsidRPr="00E15D5A" w:rsidRDefault="004D77B1">
            <w:pPr>
              <w:ind w:left="0"/>
              <w:jc w:val="left"/>
            </w:pPr>
            <w:r w:rsidRPr="00E15D5A">
              <w:lastRenderedPageBreak/>
              <w:t>4.10</w:t>
            </w:r>
          </w:p>
          <w:p w14:paraId="6FD6C84F" w14:textId="77777777" w:rsidR="00872C8D" w:rsidRPr="00E15D5A" w:rsidRDefault="00872C8D">
            <w:pPr>
              <w:ind w:left="0"/>
              <w:jc w:val="left"/>
            </w:pPr>
          </w:p>
          <w:p w14:paraId="1DCF7011" w14:textId="77777777" w:rsidR="00872C8D" w:rsidRPr="00E15D5A" w:rsidRDefault="00872C8D">
            <w:pPr>
              <w:ind w:left="0"/>
              <w:jc w:val="left"/>
            </w:pPr>
          </w:p>
          <w:p w14:paraId="3A0B0F46" w14:textId="77777777" w:rsidR="00872C8D" w:rsidRPr="00E15D5A" w:rsidRDefault="004D77B1">
            <w:pPr>
              <w:ind w:left="0"/>
              <w:jc w:val="left"/>
            </w:pPr>
            <w:r w:rsidRPr="00E15D5A">
              <w:t>4.11</w:t>
            </w:r>
          </w:p>
          <w:p w14:paraId="5555B4C3" w14:textId="77777777" w:rsidR="00872C8D" w:rsidRPr="00E15D5A" w:rsidRDefault="00872C8D">
            <w:pPr>
              <w:ind w:left="0"/>
              <w:jc w:val="left"/>
            </w:pPr>
          </w:p>
          <w:p w14:paraId="54048FDB" w14:textId="77777777" w:rsidR="00872C8D" w:rsidRPr="00E15D5A" w:rsidRDefault="00872C8D">
            <w:pPr>
              <w:ind w:left="0"/>
              <w:jc w:val="left"/>
              <w:rPr>
                <w:lang w:val="en-US"/>
              </w:rPr>
            </w:pPr>
          </w:p>
          <w:p w14:paraId="4E0F976E" w14:textId="77777777" w:rsidR="00872C8D" w:rsidRPr="00E15D5A" w:rsidRDefault="00872C8D">
            <w:pPr>
              <w:ind w:left="0"/>
              <w:jc w:val="left"/>
              <w:rPr>
                <w:lang w:val="en-US"/>
              </w:rPr>
            </w:pPr>
          </w:p>
          <w:p w14:paraId="47312CC1" w14:textId="77777777" w:rsidR="00872C8D" w:rsidRPr="00E15D5A" w:rsidRDefault="004D77B1">
            <w:pPr>
              <w:ind w:left="0"/>
              <w:jc w:val="left"/>
            </w:pPr>
            <w:r w:rsidRPr="00E15D5A">
              <w:t>4.12</w:t>
            </w:r>
          </w:p>
          <w:p w14:paraId="448EC121" w14:textId="77777777" w:rsidR="00872C8D" w:rsidRPr="00E15D5A" w:rsidRDefault="00872C8D">
            <w:pPr>
              <w:ind w:left="0"/>
              <w:jc w:val="left"/>
            </w:pPr>
          </w:p>
          <w:p w14:paraId="3393E0BC" w14:textId="77777777" w:rsidR="00872C8D" w:rsidRPr="00E15D5A" w:rsidRDefault="00872C8D">
            <w:pPr>
              <w:ind w:left="0"/>
              <w:jc w:val="left"/>
            </w:pPr>
          </w:p>
          <w:p w14:paraId="4B216CA8" w14:textId="77777777" w:rsidR="00872C8D" w:rsidRPr="00E15D5A" w:rsidRDefault="004D77B1">
            <w:pPr>
              <w:ind w:left="0"/>
              <w:jc w:val="left"/>
            </w:pPr>
            <w:r w:rsidRPr="00E15D5A">
              <w:t>4.13</w:t>
            </w:r>
          </w:p>
          <w:p w14:paraId="5C523322" w14:textId="77777777" w:rsidR="00872C8D" w:rsidRPr="00E15D5A" w:rsidRDefault="00872C8D">
            <w:pPr>
              <w:ind w:left="0"/>
              <w:jc w:val="left"/>
            </w:pPr>
          </w:p>
          <w:p w14:paraId="588091D7" w14:textId="77777777" w:rsidR="00872C8D" w:rsidRPr="00E15D5A" w:rsidRDefault="00872C8D">
            <w:pPr>
              <w:ind w:left="0"/>
              <w:jc w:val="left"/>
            </w:pPr>
          </w:p>
          <w:p w14:paraId="5767D3EC" w14:textId="77777777" w:rsidR="00872C8D" w:rsidRPr="00E15D5A" w:rsidRDefault="004D77B1">
            <w:pPr>
              <w:ind w:left="0"/>
              <w:jc w:val="left"/>
            </w:pPr>
            <w:r w:rsidRPr="00E15D5A">
              <w:t>4.14</w:t>
            </w:r>
          </w:p>
          <w:p w14:paraId="4539F760" w14:textId="77777777" w:rsidR="00872C8D" w:rsidRPr="00E15D5A" w:rsidRDefault="00872C8D">
            <w:pPr>
              <w:ind w:left="0"/>
              <w:jc w:val="left"/>
            </w:pPr>
          </w:p>
          <w:p w14:paraId="5BD3F444" w14:textId="77777777" w:rsidR="00872C8D" w:rsidRPr="00E15D5A" w:rsidRDefault="00872C8D">
            <w:pPr>
              <w:ind w:left="0"/>
              <w:jc w:val="left"/>
              <w:rPr>
                <w:lang w:val="en-US"/>
              </w:rPr>
            </w:pPr>
          </w:p>
          <w:p w14:paraId="6D4EBF19" w14:textId="77777777" w:rsidR="00872C8D" w:rsidRPr="00E15D5A" w:rsidRDefault="004D77B1">
            <w:pPr>
              <w:ind w:left="0"/>
              <w:jc w:val="left"/>
            </w:pPr>
            <w:r w:rsidRPr="00E15D5A">
              <w:t>4.15</w:t>
            </w:r>
          </w:p>
          <w:p w14:paraId="01061F97" w14:textId="77777777" w:rsidR="00872C8D" w:rsidRPr="00E15D5A" w:rsidRDefault="00872C8D">
            <w:pPr>
              <w:ind w:left="0"/>
              <w:jc w:val="left"/>
            </w:pPr>
          </w:p>
          <w:p w14:paraId="62F6A0EC" w14:textId="77777777" w:rsidR="00872C8D" w:rsidRPr="00E15D5A" w:rsidRDefault="00872C8D">
            <w:pPr>
              <w:ind w:left="0"/>
              <w:jc w:val="left"/>
              <w:rPr>
                <w:lang w:val="en-US"/>
              </w:rPr>
            </w:pPr>
          </w:p>
          <w:p w14:paraId="2A885900" w14:textId="77777777" w:rsidR="00872C8D" w:rsidRPr="00E15D5A" w:rsidRDefault="00872C8D">
            <w:pPr>
              <w:ind w:left="0"/>
              <w:jc w:val="left"/>
              <w:rPr>
                <w:lang w:val="en-US"/>
              </w:rPr>
            </w:pPr>
          </w:p>
          <w:p w14:paraId="4BCB1D15" w14:textId="77777777" w:rsidR="00872C8D" w:rsidRPr="00E15D5A" w:rsidRDefault="004D77B1">
            <w:pPr>
              <w:ind w:left="0"/>
              <w:jc w:val="left"/>
            </w:pPr>
            <w:r w:rsidRPr="00E15D5A">
              <w:t>4.16</w:t>
            </w:r>
          </w:p>
          <w:p w14:paraId="4A277E6D" w14:textId="77777777" w:rsidR="00872C8D" w:rsidRPr="00E15D5A" w:rsidRDefault="00872C8D">
            <w:pPr>
              <w:ind w:left="0"/>
              <w:jc w:val="left"/>
            </w:pPr>
          </w:p>
          <w:p w14:paraId="682A0698" w14:textId="77777777" w:rsidR="00872C8D" w:rsidRPr="00E15D5A" w:rsidRDefault="00872C8D">
            <w:pPr>
              <w:ind w:left="0"/>
              <w:jc w:val="left"/>
              <w:rPr>
                <w:lang w:val="en-US"/>
              </w:rPr>
            </w:pPr>
          </w:p>
          <w:p w14:paraId="2F4BDDBF" w14:textId="77777777" w:rsidR="00872C8D" w:rsidRPr="00E15D5A" w:rsidRDefault="004D77B1">
            <w:pPr>
              <w:ind w:left="0"/>
              <w:jc w:val="left"/>
            </w:pPr>
            <w:r w:rsidRPr="00E15D5A">
              <w:t>4.17</w:t>
            </w:r>
          </w:p>
          <w:p w14:paraId="0C86AAC7" w14:textId="77777777" w:rsidR="00872C8D" w:rsidRPr="00E15D5A" w:rsidRDefault="00872C8D">
            <w:pPr>
              <w:ind w:left="0"/>
              <w:jc w:val="left"/>
            </w:pPr>
          </w:p>
          <w:p w14:paraId="25524539" w14:textId="77777777" w:rsidR="00872C8D" w:rsidRPr="00E15D5A" w:rsidRDefault="00872C8D">
            <w:pPr>
              <w:ind w:left="0"/>
              <w:jc w:val="left"/>
            </w:pPr>
          </w:p>
          <w:p w14:paraId="603666A2" w14:textId="77777777" w:rsidR="00872C8D" w:rsidRPr="00E15D5A" w:rsidRDefault="004D77B1">
            <w:pPr>
              <w:ind w:left="0"/>
              <w:jc w:val="left"/>
            </w:pPr>
            <w:r w:rsidRPr="00E15D5A">
              <w:t>4.18</w:t>
            </w:r>
          </w:p>
          <w:p w14:paraId="220C4745" w14:textId="77777777" w:rsidR="00872C8D" w:rsidRPr="00E15D5A" w:rsidRDefault="00872C8D">
            <w:pPr>
              <w:ind w:left="0"/>
              <w:jc w:val="left"/>
              <w:rPr>
                <w:lang w:val="en-US"/>
              </w:rPr>
            </w:pPr>
          </w:p>
          <w:p w14:paraId="4C16E38E" w14:textId="77777777" w:rsidR="00872C8D" w:rsidRPr="00E15D5A" w:rsidRDefault="00872C8D">
            <w:pPr>
              <w:ind w:left="0"/>
              <w:jc w:val="left"/>
              <w:rPr>
                <w:lang w:val="en-US"/>
              </w:rPr>
            </w:pPr>
          </w:p>
          <w:p w14:paraId="25248EFC" w14:textId="77777777" w:rsidR="00872C8D" w:rsidRPr="00E15D5A" w:rsidRDefault="004D77B1">
            <w:pPr>
              <w:ind w:left="0"/>
              <w:jc w:val="left"/>
            </w:pPr>
            <w:r w:rsidRPr="00E15D5A">
              <w:t>4.19</w:t>
            </w:r>
          </w:p>
          <w:p w14:paraId="068E2F92" w14:textId="77777777" w:rsidR="00872C8D" w:rsidRPr="00E15D5A" w:rsidRDefault="00872C8D">
            <w:pPr>
              <w:ind w:left="0"/>
              <w:jc w:val="left"/>
            </w:pPr>
          </w:p>
          <w:p w14:paraId="17C3953C" w14:textId="77777777" w:rsidR="00872C8D" w:rsidRPr="00E15D5A" w:rsidRDefault="00872C8D">
            <w:pPr>
              <w:ind w:left="0"/>
              <w:jc w:val="left"/>
              <w:rPr>
                <w:lang w:val="en-US"/>
              </w:rPr>
            </w:pPr>
          </w:p>
          <w:p w14:paraId="4540E42E" w14:textId="77777777" w:rsidR="00872C8D" w:rsidRPr="00E15D5A" w:rsidRDefault="00872C8D">
            <w:pPr>
              <w:ind w:left="0"/>
              <w:jc w:val="left"/>
              <w:rPr>
                <w:lang w:val="en-US"/>
              </w:rPr>
            </w:pPr>
          </w:p>
          <w:p w14:paraId="657E9A31" w14:textId="77777777" w:rsidR="00872C8D" w:rsidRPr="00E15D5A" w:rsidRDefault="004D77B1">
            <w:pPr>
              <w:ind w:left="0"/>
              <w:jc w:val="left"/>
            </w:pPr>
            <w:r w:rsidRPr="00E15D5A">
              <w:t>4.20</w:t>
            </w:r>
          </w:p>
          <w:p w14:paraId="44EE2FB4" w14:textId="77777777" w:rsidR="00872C8D" w:rsidRPr="00E15D5A" w:rsidRDefault="00872C8D">
            <w:pPr>
              <w:ind w:left="0"/>
              <w:jc w:val="left"/>
            </w:pPr>
          </w:p>
          <w:p w14:paraId="00A8E76F" w14:textId="77777777" w:rsidR="00872C8D" w:rsidRPr="00E15D5A" w:rsidRDefault="00872C8D">
            <w:pPr>
              <w:ind w:left="0"/>
              <w:jc w:val="left"/>
            </w:pPr>
          </w:p>
          <w:p w14:paraId="6AC33509" w14:textId="77777777" w:rsidR="00872C8D" w:rsidRPr="00E15D5A" w:rsidRDefault="004D77B1">
            <w:pPr>
              <w:ind w:left="0"/>
              <w:jc w:val="left"/>
            </w:pPr>
            <w:r w:rsidRPr="00E15D5A">
              <w:t>4.21</w:t>
            </w:r>
          </w:p>
          <w:p w14:paraId="5DD67E73" w14:textId="77777777" w:rsidR="00872C8D" w:rsidRPr="00E15D5A" w:rsidRDefault="00872C8D">
            <w:pPr>
              <w:ind w:left="0"/>
              <w:jc w:val="left"/>
            </w:pPr>
          </w:p>
          <w:p w14:paraId="08BDE177" w14:textId="77777777" w:rsidR="00872C8D" w:rsidRPr="00E15D5A" w:rsidRDefault="00872C8D">
            <w:pPr>
              <w:ind w:left="0"/>
              <w:jc w:val="left"/>
            </w:pPr>
          </w:p>
          <w:p w14:paraId="777F43FB" w14:textId="77777777" w:rsidR="00872C8D" w:rsidRPr="00E15D5A" w:rsidRDefault="004D77B1">
            <w:pPr>
              <w:ind w:left="0"/>
              <w:jc w:val="left"/>
            </w:pPr>
            <w:r w:rsidRPr="00E15D5A">
              <w:t>4.22</w:t>
            </w:r>
          </w:p>
          <w:p w14:paraId="685FE566" w14:textId="77777777" w:rsidR="00872C8D" w:rsidRPr="00E15D5A" w:rsidRDefault="00872C8D">
            <w:pPr>
              <w:ind w:left="0"/>
              <w:jc w:val="left"/>
            </w:pPr>
          </w:p>
          <w:p w14:paraId="41F06594" w14:textId="77777777" w:rsidR="00872C8D" w:rsidRPr="00E15D5A" w:rsidRDefault="00872C8D">
            <w:pPr>
              <w:ind w:left="0"/>
              <w:jc w:val="left"/>
              <w:rPr>
                <w:lang w:val="en-US"/>
              </w:rPr>
            </w:pPr>
          </w:p>
          <w:p w14:paraId="3E75AB58" w14:textId="77777777" w:rsidR="00872C8D" w:rsidRPr="00E15D5A" w:rsidRDefault="00872C8D">
            <w:pPr>
              <w:ind w:left="0"/>
              <w:jc w:val="left"/>
              <w:rPr>
                <w:lang w:val="en-US"/>
              </w:rPr>
            </w:pPr>
          </w:p>
          <w:p w14:paraId="433B1ADF" w14:textId="77777777" w:rsidR="00872C8D" w:rsidRPr="00E15D5A" w:rsidRDefault="004D77B1">
            <w:pPr>
              <w:ind w:left="0"/>
              <w:jc w:val="left"/>
            </w:pPr>
            <w:r w:rsidRPr="00E15D5A">
              <w:lastRenderedPageBreak/>
              <w:t>4.23</w:t>
            </w:r>
          </w:p>
          <w:p w14:paraId="4D82B6ED" w14:textId="77777777" w:rsidR="00872C8D" w:rsidRPr="00E15D5A" w:rsidRDefault="00872C8D">
            <w:pPr>
              <w:ind w:left="0"/>
              <w:jc w:val="left"/>
            </w:pPr>
          </w:p>
          <w:p w14:paraId="2AB07ABD" w14:textId="77777777" w:rsidR="00872C8D" w:rsidRPr="00E15D5A" w:rsidRDefault="00872C8D">
            <w:pPr>
              <w:ind w:left="0"/>
              <w:jc w:val="left"/>
              <w:rPr>
                <w:lang w:val="en-US"/>
              </w:rPr>
            </w:pPr>
          </w:p>
          <w:p w14:paraId="4F6179EE" w14:textId="77777777" w:rsidR="00872C8D" w:rsidRPr="00E15D5A" w:rsidRDefault="00872C8D">
            <w:pPr>
              <w:ind w:left="0"/>
              <w:jc w:val="left"/>
              <w:rPr>
                <w:lang w:val="en-US"/>
              </w:rPr>
            </w:pPr>
          </w:p>
          <w:p w14:paraId="698F6E0F" w14:textId="77777777" w:rsidR="00872C8D" w:rsidRPr="00E15D5A" w:rsidRDefault="004D77B1">
            <w:pPr>
              <w:ind w:left="0"/>
              <w:jc w:val="left"/>
            </w:pPr>
            <w:r w:rsidRPr="00E15D5A">
              <w:t>4.24</w:t>
            </w:r>
          </w:p>
          <w:p w14:paraId="3E7E240B" w14:textId="77777777" w:rsidR="00872C8D" w:rsidRPr="00E15D5A" w:rsidRDefault="00872C8D">
            <w:pPr>
              <w:ind w:left="0"/>
              <w:jc w:val="left"/>
            </w:pPr>
          </w:p>
          <w:p w14:paraId="083997BC" w14:textId="77777777" w:rsidR="00872C8D" w:rsidRPr="00E15D5A" w:rsidRDefault="00872C8D">
            <w:pPr>
              <w:ind w:left="0"/>
              <w:jc w:val="left"/>
            </w:pPr>
          </w:p>
          <w:p w14:paraId="247EC3B1" w14:textId="77777777" w:rsidR="00872C8D" w:rsidRPr="00E15D5A" w:rsidRDefault="004D77B1">
            <w:pPr>
              <w:ind w:left="0"/>
              <w:jc w:val="left"/>
            </w:pPr>
            <w:r w:rsidRPr="00E15D5A">
              <w:t>4.25</w:t>
            </w:r>
          </w:p>
          <w:p w14:paraId="2E262037" w14:textId="77777777" w:rsidR="00872C8D" w:rsidRPr="00E15D5A" w:rsidRDefault="00872C8D">
            <w:pPr>
              <w:ind w:left="0"/>
              <w:jc w:val="left"/>
            </w:pPr>
          </w:p>
          <w:p w14:paraId="07AE9954" w14:textId="77777777" w:rsidR="00872C8D" w:rsidRPr="00E15D5A" w:rsidRDefault="00872C8D">
            <w:pPr>
              <w:ind w:left="0"/>
              <w:jc w:val="left"/>
            </w:pPr>
          </w:p>
          <w:p w14:paraId="503CD999" w14:textId="77777777" w:rsidR="00872C8D" w:rsidRPr="00E15D5A" w:rsidRDefault="00872C8D">
            <w:pPr>
              <w:ind w:left="0"/>
              <w:jc w:val="left"/>
            </w:pPr>
          </w:p>
          <w:p w14:paraId="49749142" w14:textId="77777777" w:rsidR="00872C8D" w:rsidRPr="00E15D5A" w:rsidRDefault="004D77B1">
            <w:pPr>
              <w:ind w:left="0"/>
              <w:jc w:val="left"/>
            </w:pPr>
            <w:r w:rsidRPr="00E15D5A">
              <w:t>4.26</w:t>
            </w:r>
          </w:p>
          <w:p w14:paraId="17F5602E" w14:textId="77777777" w:rsidR="00872C8D" w:rsidRPr="00E15D5A" w:rsidRDefault="00872C8D">
            <w:pPr>
              <w:ind w:left="0"/>
              <w:jc w:val="left"/>
            </w:pPr>
          </w:p>
          <w:p w14:paraId="3B7777F6" w14:textId="77777777" w:rsidR="00872C8D" w:rsidRPr="00E15D5A" w:rsidRDefault="00872C8D">
            <w:pPr>
              <w:ind w:left="0"/>
              <w:jc w:val="left"/>
            </w:pPr>
          </w:p>
          <w:p w14:paraId="7141FB7F" w14:textId="77777777" w:rsidR="00872C8D" w:rsidRPr="00E15D5A" w:rsidRDefault="00872C8D">
            <w:pPr>
              <w:ind w:left="0"/>
              <w:jc w:val="left"/>
            </w:pPr>
          </w:p>
          <w:p w14:paraId="0B5A1CE5" w14:textId="77777777" w:rsidR="00872C8D" w:rsidRPr="00E15D5A" w:rsidRDefault="004D77B1">
            <w:pPr>
              <w:ind w:left="0"/>
              <w:jc w:val="left"/>
            </w:pPr>
            <w:r w:rsidRPr="00E15D5A">
              <w:t>4.27</w:t>
            </w:r>
          </w:p>
          <w:p w14:paraId="1B132415" w14:textId="77777777" w:rsidR="00872C8D" w:rsidRPr="00E15D5A" w:rsidRDefault="00872C8D">
            <w:pPr>
              <w:ind w:left="0"/>
              <w:jc w:val="left"/>
            </w:pPr>
          </w:p>
          <w:p w14:paraId="485BF785" w14:textId="77777777" w:rsidR="00872C8D" w:rsidRPr="00E15D5A" w:rsidRDefault="00872C8D">
            <w:pPr>
              <w:ind w:left="0"/>
              <w:jc w:val="left"/>
            </w:pPr>
          </w:p>
          <w:p w14:paraId="0B338482" w14:textId="77777777" w:rsidR="00872C8D" w:rsidRPr="00E15D5A" w:rsidRDefault="00872C8D">
            <w:pPr>
              <w:ind w:left="0"/>
              <w:jc w:val="left"/>
            </w:pPr>
          </w:p>
          <w:p w14:paraId="526F24E0" w14:textId="77777777" w:rsidR="00872C8D" w:rsidRPr="00E15D5A" w:rsidRDefault="004D77B1">
            <w:pPr>
              <w:ind w:left="0"/>
              <w:jc w:val="left"/>
            </w:pPr>
            <w:r w:rsidRPr="00E15D5A">
              <w:t>4.28</w:t>
            </w:r>
          </w:p>
          <w:p w14:paraId="0CE68151" w14:textId="77777777" w:rsidR="00872C8D" w:rsidRPr="00E15D5A" w:rsidRDefault="00872C8D">
            <w:pPr>
              <w:ind w:left="0"/>
              <w:jc w:val="left"/>
            </w:pPr>
          </w:p>
          <w:p w14:paraId="01FBAF09" w14:textId="77777777" w:rsidR="00872C8D" w:rsidRPr="00E15D5A" w:rsidRDefault="00872C8D">
            <w:pPr>
              <w:ind w:left="0"/>
              <w:jc w:val="left"/>
            </w:pPr>
          </w:p>
          <w:p w14:paraId="2F769EFF" w14:textId="77777777" w:rsidR="00872C8D" w:rsidRPr="00E15D5A" w:rsidRDefault="004D77B1">
            <w:pPr>
              <w:ind w:left="0"/>
              <w:jc w:val="left"/>
            </w:pPr>
            <w:r w:rsidRPr="00E15D5A">
              <w:t>4.29</w:t>
            </w:r>
          </w:p>
          <w:p w14:paraId="74BE755A" w14:textId="77777777" w:rsidR="00872C8D" w:rsidRPr="00E15D5A" w:rsidRDefault="00872C8D">
            <w:pPr>
              <w:ind w:left="0"/>
              <w:jc w:val="left"/>
            </w:pPr>
          </w:p>
          <w:p w14:paraId="49A8F0EF" w14:textId="77777777" w:rsidR="00872C8D" w:rsidRPr="00E15D5A" w:rsidRDefault="00872C8D">
            <w:pPr>
              <w:ind w:left="0"/>
              <w:jc w:val="left"/>
            </w:pPr>
          </w:p>
          <w:p w14:paraId="712FE8BF" w14:textId="77777777" w:rsidR="00872C8D" w:rsidRPr="00E15D5A" w:rsidRDefault="004D77B1">
            <w:pPr>
              <w:ind w:left="0"/>
              <w:jc w:val="left"/>
            </w:pPr>
            <w:r w:rsidRPr="00E15D5A">
              <w:t>4.30</w:t>
            </w:r>
          </w:p>
          <w:p w14:paraId="5600E51E" w14:textId="77777777" w:rsidR="00872C8D" w:rsidRPr="00E15D5A" w:rsidRDefault="00872C8D">
            <w:pPr>
              <w:ind w:left="0"/>
              <w:jc w:val="left"/>
            </w:pPr>
          </w:p>
          <w:p w14:paraId="7B6281F1" w14:textId="77777777" w:rsidR="00872C8D" w:rsidRPr="00E15D5A" w:rsidRDefault="00872C8D">
            <w:pPr>
              <w:ind w:left="0"/>
              <w:jc w:val="left"/>
              <w:rPr>
                <w:lang w:val="en-US"/>
              </w:rPr>
            </w:pPr>
          </w:p>
          <w:p w14:paraId="0D1FF6C9" w14:textId="77777777" w:rsidR="00872C8D" w:rsidRPr="00E15D5A" w:rsidRDefault="004D77B1">
            <w:pPr>
              <w:ind w:left="0"/>
              <w:jc w:val="left"/>
            </w:pPr>
            <w:r w:rsidRPr="00E15D5A">
              <w:t>4.31</w:t>
            </w:r>
          </w:p>
          <w:p w14:paraId="1E4B36CB" w14:textId="77777777" w:rsidR="00872C8D" w:rsidRPr="00E15D5A" w:rsidRDefault="00872C8D">
            <w:pPr>
              <w:jc w:val="left"/>
            </w:pPr>
          </w:p>
          <w:p w14:paraId="4681BEF2" w14:textId="77777777" w:rsidR="00872C8D" w:rsidRPr="00E15D5A" w:rsidRDefault="00872C8D">
            <w:pPr>
              <w:jc w:val="left"/>
            </w:pPr>
          </w:p>
          <w:p w14:paraId="7A872267" w14:textId="77777777" w:rsidR="00872C8D" w:rsidRPr="00E15D5A" w:rsidRDefault="00872C8D">
            <w:pPr>
              <w:jc w:val="left"/>
            </w:pPr>
          </w:p>
          <w:p w14:paraId="2D3FB71D" w14:textId="77777777" w:rsidR="00872C8D" w:rsidRPr="00E15D5A" w:rsidRDefault="00872C8D">
            <w:pPr>
              <w:jc w:val="left"/>
            </w:pPr>
          </w:p>
          <w:p w14:paraId="0060AA62" w14:textId="77777777" w:rsidR="00872C8D" w:rsidRPr="00E15D5A" w:rsidRDefault="00872C8D">
            <w:pPr>
              <w:jc w:val="left"/>
            </w:pPr>
          </w:p>
          <w:p w14:paraId="177512B9" w14:textId="77777777" w:rsidR="00872C8D" w:rsidRPr="00E15D5A" w:rsidRDefault="00872C8D">
            <w:pPr>
              <w:jc w:val="left"/>
            </w:pPr>
          </w:p>
          <w:p w14:paraId="015C01A1" w14:textId="77777777" w:rsidR="00872C8D" w:rsidRPr="00E15D5A" w:rsidRDefault="00872C8D">
            <w:pPr>
              <w:jc w:val="left"/>
            </w:pPr>
          </w:p>
          <w:p w14:paraId="41B724BB" w14:textId="77777777" w:rsidR="00872C8D" w:rsidRPr="00E15D5A" w:rsidRDefault="00872C8D">
            <w:pPr>
              <w:jc w:val="left"/>
            </w:pPr>
          </w:p>
          <w:p w14:paraId="2A090285" w14:textId="77777777" w:rsidR="00872C8D" w:rsidRPr="00E15D5A" w:rsidRDefault="00872C8D">
            <w:pPr>
              <w:jc w:val="left"/>
            </w:pPr>
          </w:p>
          <w:p w14:paraId="36B25EA4" w14:textId="77777777" w:rsidR="00872C8D" w:rsidRPr="00E15D5A" w:rsidRDefault="00872C8D">
            <w:pPr>
              <w:jc w:val="left"/>
            </w:pPr>
          </w:p>
        </w:tc>
        <w:tc>
          <w:tcPr>
            <w:tcW w:w="5150" w:type="dxa"/>
          </w:tcPr>
          <w:p w14:paraId="73E58780" w14:textId="77777777" w:rsidR="00872C8D" w:rsidRPr="00E15D5A" w:rsidRDefault="00872C8D">
            <w:pPr>
              <w:ind w:left="0"/>
            </w:pPr>
          </w:p>
          <w:p w14:paraId="478C361B" w14:textId="77777777" w:rsidR="00872C8D" w:rsidRPr="00E15D5A" w:rsidRDefault="004D77B1">
            <w:pPr>
              <w:ind w:left="0"/>
              <w:rPr>
                <w:lang w:val="en-US"/>
              </w:rPr>
            </w:pPr>
            <w:r w:rsidRPr="00E15D5A">
              <w:t xml:space="preserve">Data Hasil </w:t>
            </w:r>
            <w:r w:rsidRPr="00E15D5A">
              <w:rPr>
                <w:i/>
              </w:rPr>
              <w:t>Baseline</w:t>
            </w:r>
            <w:r w:rsidRPr="00E15D5A">
              <w:t xml:space="preserve"> 1 (A1) Kemampuan </w:t>
            </w:r>
            <w:r w:rsidRPr="00E15D5A">
              <w:rPr>
                <w:lang w:val="en-US"/>
              </w:rPr>
              <w:t xml:space="preserve">Mengenal Huruf </w:t>
            </w:r>
            <w:r w:rsidRPr="00E15D5A">
              <w:rPr>
                <w:i/>
                <w:lang w:val="en-US"/>
              </w:rPr>
              <w:t>Hija’iyah</w:t>
            </w:r>
          </w:p>
          <w:p w14:paraId="69048658" w14:textId="77777777" w:rsidR="00872C8D" w:rsidRPr="00E15D5A" w:rsidRDefault="00872C8D">
            <w:pPr>
              <w:ind w:left="0"/>
              <w:rPr>
                <w:lang w:val="en-US"/>
              </w:rPr>
            </w:pPr>
          </w:p>
          <w:p w14:paraId="6DA2C451" w14:textId="77777777" w:rsidR="00872C8D" w:rsidRPr="00E15D5A" w:rsidRDefault="004D77B1">
            <w:pPr>
              <w:ind w:left="0"/>
              <w:rPr>
                <w:lang w:val="en-US"/>
              </w:rPr>
            </w:pPr>
            <w:r w:rsidRPr="00E15D5A">
              <w:rPr>
                <w:lang w:eastAsia="id-ID"/>
              </w:rPr>
              <w:t xml:space="preserve">Data Panjang Kondisi </w:t>
            </w:r>
            <w:r w:rsidRPr="00E15D5A">
              <w:rPr>
                <w:i/>
                <w:lang w:eastAsia="id-ID"/>
              </w:rPr>
              <w:t>Baseline</w:t>
            </w:r>
            <w:r w:rsidRPr="00E15D5A">
              <w:rPr>
                <w:lang w:eastAsia="id-ID"/>
              </w:rPr>
              <w:t xml:space="preserve"> 1 (A1) Kemampuan </w:t>
            </w:r>
            <w:r w:rsidRPr="00E15D5A">
              <w:rPr>
                <w:lang w:val="en-US"/>
              </w:rPr>
              <w:t xml:space="preserve">Mengenal Huruf </w:t>
            </w:r>
            <w:r w:rsidRPr="00E15D5A">
              <w:rPr>
                <w:i/>
                <w:lang w:val="en-US"/>
              </w:rPr>
              <w:t>Hija’iyah</w:t>
            </w:r>
          </w:p>
          <w:p w14:paraId="18525C47" w14:textId="77777777" w:rsidR="00872C8D" w:rsidRPr="00E15D5A" w:rsidRDefault="00872C8D">
            <w:pPr>
              <w:ind w:left="0"/>
              <w:rPr>
                <w:lang w:val="en-US"/>
              </w:rPr>
            </w:pPr>
          </w:p>
          <w:p w14:paraId="2AAAC538" w14:textId="77777777" w:rsidR="00872C8D" w:rsidRPr="00E15D5A" w:rsidRDefault="004D77B1">
            <w:pPr>
              <w:ind w:left="0"/>
              <w:rPr>
                <w:lang w:val="en-US"/>
              </w:rPr>
            </w:pPr>
            <w:r w:rsidRPr="00E15D5A">
              <w:t xml:space="preserve">Data Estimasi Kecenderungan Arah Peningkatan kemampuan </w:t>
            </w:r>
            <w:r w:rsidRPr="00E15D5A">
              <w:rPr>
                <w:lang w:val="en-US"/>
              </w:rPr>
              <w:t xml:space="preserve">Mengenal Huruf </w:t>
            </w:r>
            <w:r w:rsidRPr="00E15D5A">
              <w:rPr>
                <w:i/>
                <w:lang w:val="en-US"/>
              </w:rPr>
              <w:t>Hija’iyah</w:t>
            </w:r>
          </w:p>
          <w:p w14:paraId="745CBC5F" w14:textId="77777777" w:rsidR="00872C8D" w:rsidRPr="00E15D5A" w:rsidRDefault="004D77B1">
            <w:pPr>
              <w:ind w:left="0"/>
              <w:rPr>
                <w:lang w:val="en-US"/>
              </w:rPr>
            </w:pPr>
            <w:r w:rsidRPr="00E15D5A">
              <w:t xml:space="preserve">pada Kondisi </w:t>
            </w:r>
            <w:r w:rsidRPr="00E15D5A">
              <w:rPr>
                <w:i/>
              </w:rPr>
              <w:t>Baseline</w:t>
            </w:r>
            <w:r w:rsidRPr="00E15D5A">
              <w:t xml:space="preserve"> 1 (A1)</w:t>
            </w:r>
          </w:p>
          <w:p w14:paraId="24B39035" w14:textId="77777777" w:rsidR="00872C8D" w:rsidRPr="00E15D5A" w:rsidRDefault="00872C8D">
            <w:pPr>
              <w:ind w:left="0"/>
              <w:rPr>
                <w:lang w:val="en-US"/>
              </w:rPr>
            </w:pPr>
          </w:p>
          <w:p w14:paraId="17B0194C" w14:textId="77777777" w:rsidR="00872C8D" w:rsidRPr="00E15D5A" w:rsidRDefault="004D77B1">
            <w:pPr>
              <w:ind w:left="0"/>
              <w:rPr>
                <w:lang w:val="en-US"/>
              </w:rPr>
            </w:pPr>
            <w:r w:rsidRPr="00E15D5A">
              <w:t xml:space="preserve">Kecenderungan Stabilitas Kemampuan </w:t>
            </w:r>
            <w:r w:rsidRPr="00E15D5A">
              <w:rPr>
                <w:lang w:val="en-US"/>
              </w:rPr>
              <w:t xml:space="preserve">Mengenal Huruf </w:t>
            </w:r>
            <w:r w:rsidRPr="00E15D5A">
              <w:rPr>
                <w:i/>
                <w:lang w:val="en-US"/>
              </w:rPr>
              <w:t>Hija’iyah</w:t>
            </w:r>
            <w:r w:rsidRPr="00E15D5A">
              <w:rPr>
                <w:lang w:val="en-US"/>
              </w:rPr>
              <w:t xml:space="preserve"> </w:t>
            </w:r>
            <w:r w:rsidRPr="00E15D5A">
              <w:t xml:space="preserve">Pada Kondisi </w:t>
            </w:r>
            <w:r w:rsidRPr="00E15D5A">
              <w:rPr>
                <w:i/>
              </w:rPr>
              <w:t>Baseline 1</w:t>
            </w:r>
            <w:r w:rsidRPr="00E15D5A">
              <w:t xml:space="preserve"> (A1)</w:t>
            </w:r>
          </w:p>
          <w:p w14:paraId="59C73C7E" w14:textId="77777777" w:rsidR="00872C8D" w:rsidRPr="00E15D5A" w:rsidRDefault="00872C8D">
            <w:pPr>
              <w:ind w:left="0"/>
              <w:rPr>
                <w:lang w:val="en-US"/>
              </w:rPr>
            </w:pPr>
          </w:p>
          <w:p w14:paraId="4B689D57" w14:textId="77777777" w:rsidR="00872C8D" w:rsidRPr="00E15D5A" w:rsidRDefault="004D77B1">
            <w:pPr>
              <w:ind w:left="0"/>
              <w:rPr>
                <w:lang w:val="en-US"/>
              </w:rPr>
            </w:pPr>
            <w:r w:rsidRPr="00E15D5A">
              <w:t xml:space="preserve">Kecenderungan Jejak Data </w:t>
            </w:r>
            <w:r w:rsidRPr="00E15D5A">
              <w:rPr>
                <w:lang w:val="en-US"/>
              </w:rPr>
              <w:t xml:space="preserve">Mengenal Huruf </w:t>
            </w:r>
            <w:r w:rsidRPr="00E15D5A">
              <w:rPr>
                <w:i/>
                <w:lang w:val="en-US"/>
              </w:rPr>
              <w:t xml:space="preserve">Hija’iyah </w:t>
            </w:r>
            <w:r w:rsidRPr="00E15D5A">
              <w:t xml:space="preserve">pada Kondisi  </w:t>
            </w:r>
            <w:r w:rsidRPr="00E15D5A">
              <w:rPr>
                <w:i/>
              </w:rPr>
              <w:t>Baseline 1</w:t>
            </w:r>
            <w:r w:rsidRPr="00E15D5A">
              <w:t xml:space="preserve"> (A1)</w:t>
            </w:r>
          </w:p>
          <w:p w14:paraId="0768FE35" w14:textId="77777777" w:rsidR="00872C8D" w:rsidRPr="00E15D5A" w:rsidRDefault="00872C8D">
            <w:pPr>
              <w:pStyle w:val="ListParagraph"/>
              <w:tabs>
                <w:tab w:val="left" w:pos="-142"/>
                <w:tab w:val="left" w:leader="dot" w:pos="7797"/>
                <w:tab w:val="left" w:pos="8222"/>
              </w:tabs>
              <w:spacing w:line="240" w:lineRule="auto"/>
              <w:ind w:left="0"/>
              <w:rPr>
                <w:sz w:val="24"/>
                <w:szCs w:val="24"/>
              </w:rPr>
            </w:pPr>
          </w:p>
          <w:p w14:paraId="58046478" w14:textId="4CD97032" w:rsidR="00872C8D" w:rsidRPr="00E15D5A" w:rsidRDefault="004D77B1" w:rsidP="00E15D5A">
            <w:pPr>
              <w:ind w:left="0"/>
              <w:rPr>
                <w:lang w:val="en-US"/>
              </w:rPr>
            </w:pPr>
            <w:r w:rsidRPr="00E15D5A">
              <w:t xml:space="preserve">Level Stabilitas dan Rentang </w:t>
            </w:r>
            <w:r w:rsidRPr="00E15D5A">
              <w:rPr>
                <w:lang w:val="en-US"/>
              </w:rPr>
              <w:t xml:space="preserve">Mengenal Huruf </w:t>
            </w:r>
            <w:r w:rsidRPr="00E15D5A">
              <w:rPr>
                <w:i/>
                <w:lang w:val="en-US"/>
              </w:rPr>
              <w:t xml:space="preserve">Hija’iyah </w:t>
            </w:r>
            <w:r w:rsidRPr="00E15D5A">
              <w:t xml:space="preserve">pada kondisi </w:t>
            </w:r>
            <w:r w:rsidR="005C7801" w:rsidRPr="005C7801">
              <w:rPr>
                <w:i/>
              </w:rPr>
              <w:t>B</w:t>
            </w:r>
            <w:r w:rsidRPr="005C7801">
              <w:rPr>
                <w:i/>
              </w:rPr>
              <w:t>aseline</w:t>
            </w:r>
            <w:r w:rsidRPr="00E15D5A">
              <w:t xml:space="preserve"> 1 (A1)</w:t>
            </w:r>
          </w:p>
          <w:p w14:paraId="3B8F29E2" w14:textId="77777777" w:rsidR="00872C8D" w:rsidRPr="00E15D5A" w:rsidRDefault="00872C8D">
            <w:pPr>
              <w:ind w:left="0"/>
              <w:rPr>
                <w:lang w:val="en-US"/>
              </w:rPr>
            </w:pPr>
          </w:p>
          <w:p w14:paraId="754A835E" w14:textId="2905C749" w:rsidR="00872C8D" w:rsidRDefault="004D77B1" w:rsidP="00E15D5A">
            <w:pPr>
              <w:ind w:left="0"/>
            </w:pPr>
            <w:r w:rsidRPr="00E15D5A">
              <w:t xml:space="preserve">Menentukan Perubahan Level Data Kemampuan </w:t>
            </w:r>
            <w:r w:rsidRPr="00E15D5A">
              <w:rPr>
                <w:lang w:val="en-US"/>
              </w:rPr>
              <w:t xml:space="preserve">Mengenal Huruf </w:t>
            </w:r>
            <w:r w:rsidRPr="00E15D5A">
              <w:rPr>
                <w:i/>
                <w:lang w:val="en-US"/>
              </w:rPr>
              <w:t xml:space="preserve">Hija’iyah </w:t>
            </w:r>
            <w:r w:rsidRPr="00E15D5A">
              <w:t xml:space="preserve">pada Kondisi </w:t>
            </w:r>
            <w:r w:rsidRPr="00E15D5A">
              <w:rPr>
                <w:i/>
              </w:rPr>
              <w:t xml:space="preserve">Baseline </w:t>
            </w:r>
            <w:r w:rsidRPr="00E15D5A">
              <w:t>1 (A1)</w:t>
            </w:r>
          </w:p>
          <w:p w14:paraId="5DBB010D" w14:textId="77777777" w:rsidR="00E15D5A" w:rsidRPr="00E15D5A" w:rsidRDefault="00E15D5A" w:rsidP="00E15D5A">
            <w:pPr>
              <w:ind w:left="0"/>
              <w:rPr>
                <w:lang w:val="en-US"/>
              </w:rPr>
            </w:pPr>
          </w:p>
          <w:p w14:paraId="469EA40F" w14:textId="77777777" w:rsidR="00872C8D" w:rsidRPr="00E15D5A" w:rsidRDefault="004D77B1">
            <w:pPr>
              <w:ind w:left="0"/>
              <w:rPr>
                <w:lang w:val="en-US"/>
              </w:rPr>
            </w:pPr>
            <w:r w:rsidRPr="00E15D5A">
              <w:t xml:space="preserve">Perubahan Level Data Kemampuan </w:t>
            </w:r>
            <w:r w:rsidRPr="00E15D5A">
              <w:rPr>
                <w:lang w:val="en-US"/>
              </w:rPr>
              <w:t xml:space="preserve">Mengenal Huruf </w:t>
            </w:r>
            <w:r w:rsidRPr="00E15D5A">
              <w:rPr>
                <w:i/>
                <w:lang w:val="en-US"/>
              </w:rPr>
              <w:t xml:space="preserve">Hija’iyah </w:t>
            </w:r>
            <w:r w:rsidRPr="00E15D5A">
              <w:t xml:space="preserve">pada Kondisi </w:t>
            </w:r>
            <w:r w:rsidRPr="00E15D5A">
              <w:rPr>
                <w:i/>
              </w:rPr>
              <w:t xml:space="preserve">Baseline </w:t>
            </w:r>
            <w:r w:rsidRPr="00E15D5A">
              <w:t>1 (A1)</w:t>
            </w:r>
          </w:p>
          <w:p w14:paraId="4F08B77A" w14:textId="77777777" w:rsidR="00872C8D" w:rsidRPr="00E15D5A" w:rsidRDefault="00872C8D">
            <w:pPr>
              <w:pStyle w:val="ListParagraph"/>
              <w:tabs>
                <w:tab w:val="left" w:pos="-142"/>
                <w:tab w:val="left" w:leader="dot" w:pos="7797"/>
                <w:tab w:val="left" w:pos="8222"/>
              </w:tabs>
              <w:spacing w:line="240" w:lineRule="auto"/>
              <w:ind w:left="0"/>
              <w:rPr>
                <w:sz w:val="24"/>
                <w:szCs w:val="24"/>
              </w:rPr>
            </w:pPr>
          </w:p>
          <w:p w14:paraId="1C73AFF8" w14:textId="77777777" w:rsidR="00872C8D" w:rsidRPr="00E15D5A" w:rsidRDefault="004D77B1">
            <w:pPr>
              <w:ind w:left="0"/>
              <w:rPr>
                <w:lang w:val="en-US"/>
              </w:rPr>
            </w:pPr>
            <w:r w:rsidRPr="00E15D5A">
              <w:t xml:space="preserve">Data Hasil Kemampuan </w:t>
            </w:r>
            <w:r w:rsidRPr="00E15D5A">
              <w:rPr>
                <w:lang w:val="en-US"/>
              </w:rPr>
              <w:t xml:space="preserve">Mengenal Huruf </w:t>
            </w:r>
            <w:r w:rsidRPr="00E15D5A">
              <w:rPr>
                <w:i/>
                <w:lang w:val="en-US"/>
              </w:rPr>
              <w:t xml:space="preserve">Hija’iyah </w:t>
            </w:r>
            <w:r w:rsidRPr="00E15D5A">
              <w:t>Pada Kondisi Intervensi (B)</w:t>
            </w:r>
          </w:p>
          <w:p w14:paraId="1D327F1C" w14:textId="77777777" w:rsidR="00872C8D" w:rsidRPr="00E15D5A" w:rsidRDefault="00872C8D">
            <w:pPr>
              <w:ind w:left="0"/>
              <w:rPr>
                <w:lang w:eastAsia="id-ID"/>
              </w:rPr>
            </w:pPr>
          </w:p>
          <w:p w14:paraId="67D4F84B" w14:textId="2BEA4F9D" w:rsidR="00872C8D" w:rsidRDefault="004D77B1" w:rsidP="00114438">
            <w:pPr>
              <w:ind w:left="0"/>
              <w:rPr>
                <w:i/>
                <w:lang w:val="en-US"/>
              </w:rPr>
            </w:pPr>
            <w:r w:rsidRPr="00E15D5A">
              <w:rPr>
                <w:lang w:eastAsia="id-ID"/>
              </w:rPr>
              <w:lastRenderedPageBreak/>
              <w:t xml:space="preserve">Data Panjang Kondisi Intervensi (B) </w:t>
            </w:r>
            <w:r w:rsidRPr="00E15D5A">
              <w:t xml:space="preserve">Kemampuan </w:t>
            </w:r>
            <w:r w:rsidRPr="00E15D5A">
              <w:rPr>
                <w:lang w:val="en-US"/>
              </w:rPr>
              <w:t xml:space="preserve">Mengenal Huruf </w:t>
            </w:r>
            <w:r w:rsidRPr="00E15D5A">
              <w:rPr>
                <w:i/>
                <w:lang w:val="en-US"/>
              </w:rPr>
              <w:t>Hija’iyah</w:t>
            </w:r>
          </w:p>
          <w:p w14:paraId="56FD0410" w14:textId="77777777" w:rsidR="00114438" w:rsidRPr="00114438" w:rsidRDefault="00114438" w:rsidP="00114438">
            <w:pPr>
              <w:ind w:left="0"/>
              <w:rPr>
                <w:lang w:val="en-US"/>
              </w:rPr>
            </w:pPr>
          </w:p>
          <w:p w14:paraId="52F0297A" w14:textId="4A4C40D2" w:rsidR="00872C8D" w:rsidRDefault="004D77B1" w:rsidP="00114438">
            <w:pPr>
              <w:ind w:left="0"/>
            </w:pPr>
            <w:r w:rsidRPr="00E15D5A">
              <w:t xml:space="preserve">Data Estimasi Kecenderungan Arah Peningkatan Kemampuan </w:t>
            </w:r>
            <w:r w:rsidRPr="00E15D5A">
              <w:rPr>
                <w:lang w:val="en-US"/>
              </w:rPr>
              <w:t xml:space="preserve">Mengenal Huruf </w:t>
            </w:r>
            <w:r w:rsidRPr="00E15D5A">
              <w:rPr>
                <w:i/>
                <w:lang w:val="en-US"/>
              </w:rPr>
              <w:t xml:space="preserve">Hija’iyah </w:t>
            </w:r>
            <w:r w:rsidRPr="00E15D5A">
              <w:t>pada Kondisi Intervensi (B)</w:t>
            </w:r>
          </w:p>
          <w:p w14:paraId="6A5F8430" w14:textId="77777777" w:rsidR="00114438" w:rsidRPr="00114438" w:rsidRDefault="00114438" w:rsidP="00114438">
            <w:pPr>
              <w:ind w:left="0"/>
              <w:rPr>
                <w:lang w:val="en-US"/>
              </w:rPr>
            </w:pPr>
          </w:p>
          <w:p w14:paraId="1ACD2457" w14:textId="7636B61E" w:rsidR="00872C8D" w:rsidRDefault="004D77B1" w:rsidP="00114438">
            <w:pPr>
              <w:ind w:left="0"/>
            </w:pPr>
            <w:r w:rsidRPr="00E15D5A">
              <w:t xml:space="preserve">Kecenderungan Stabilitas </w:t>
            </w:r>
            <w:r w:rsidRPr="00E15D5A">
              <w:rPr>
                <w:lang w:val="en-US"/>
              </w:rPr>
              <w:t xml:space="preserve">Kemampuan Mengenal Huruf </w:t>
            </w:r>
            <w:r w:rsidRPr="00E15D5A">
              <w:rPr>
                <w:i/>
                <w:lang w:val="en-US"/>
              </w:rPr>
              <w:t xml:space="preserve">Hija’iyah </w:t>
            </w:r>
            <w:r w:rsidRPr="00E15D5A">
              <w:t xml:space="preserve">pada Kondisi </w:t>
            </w:r>
            <w:r w:rsidRPr="00E15D5A">
              <w:rPr>
                <w:lang w:val="en-US"/>
              </w:rPr>
              <w:t xml:space="preserve"> </w:t>
            </w:r>
            <w:r w:rsidRPr="00E15D5A">
              <w:t xml:space="preserve">Intervensi (B) </w:t>
            </w:r>
          </w:p>
          <w:p w14:paraId="2BF5989B" w14:textId="77777777" w:rsidR="00114438" w:rsidRPr="00114438" w:rsidRDefault="00114438" w:rsidP="00114438">
            <w:pPr>
              <w:ind w:left="0"/>
              <w:rPr>
                <w:lang w:val="en-US"/>
              </w:rPr>
            </w:pPr>
          </w:p>
          <w:p w14:paraId="2433353A" w14:textId="0E9126B9" w:rsidR="00872C8D" w:rsidRDefault="004D77B1" w:rsidP="00114438">
            <w:pPr>
              <w:ind w:left="0"/>
            </w:pPr>
            <w:r w:rsidRPr="00E15D5A">
              <w:t xml:space="preserve">Kecenderungan Jejak Data </w:t>
            </w:r>
            <w:r w:rsidRPr="00E15D5A">
              <w:rPr>
                <w:lang w:val="en-US"/>
              </w:rPr>
              <w:t xml:space="preserve">Mengenal Huruf </w:t>
            </w:r>
            <w:r w:rsidRPr="00E15D5A">
              <w:rPr>
                <w:i/>
                <w:lang w:val="en-US"/>
              </w:rPr>
              <w:t xml:space="preserve">Hija’iyah </w:t>
            </w:r>
            <w:r w:rsidRPr="00E15D5A">
              <w:t>Pada Kondisi Intervensi (B)</w:t>
            </w:r>
          </w:p>
          <w:p w14:paraId="71873AD4" w14:textId="77777777" w:rsidR="00114438" w:rsidRPr="00114438" w:rsidRDefault="00114438" w:rsidP="00114438">
            <w:pPr>
              <w:ind w:left="0"/>
              <w:rPr>
                <w:lang w:val="en-US"/>
              </w:rPr>
            </w:pPr>
          </w:p>
          <w:p w14:paraId="692DC2D1" w14:textId="5F72A70E" w:rsidR="00872C8D" w:rsidRDefault="004D77B1" w:rsidP="00114438">
            <w:pPr>
              <w:ind w:left="0"/>
            </w:pPr>
            <w:r w:rsidRPr="00E15D5A">
              <w:t xml:space="preserve">Level Stabilitas dan Rentang </w:t>
            </w:r>
            <w:r w:rsidRPr="00E15D5A">
              <w:rPr>
                <w:lang w:val="en-US"/>
              </w:rPr>
              <w:t xml:space="preserve">Mengenal Huruf </w:t>
            </w:r>
            <w:r w:rsidRPr="00E15D5A">
              <w:rPr>
                <w:i/>
                <w:lang w:val="en-US"/>
              </w:rPr>
              <w:t xml:space="preserve">Hija’iyah </w:t>
            </w:r>
            <w:r w:rsidRPr="00E15D5A">
              <w:t xml:space="preserve">Murid </w:t>
            </w:r>
            <w:r w:rsidRPr="00E15D5A">
              <w:rPr>
                <w:lang w:val="en-US"/>
              </w:rPr>
              <w:t xml:space="preserve">pada </w:t>
            </w:r>
            <w:r w:rsidRPr="00E15D5A">
              <w:t>Kondisi Intervensi (B)</w:t>
            </w:r>
          </w:p>
          <w:p w14:paraId="4C7FB980" w14:textId="77777777" w:rsidR="00114438" w:rsidRPr="00114438" w:rsidRDefault="00114438" w:rsidP="00114438">
            <w:pPr>
              <w:ind w:left="0"/>
              <w:rPr>
                <w:lang w:val="en-US"/>
              </w:rPr>
            </w:pPr>
          </w:p>
          <w:p w14:paraId="25011364" w14:textId="17AABCB9" w:rsidR="00872C8D" w:rsidRDefault="004D77B1" w:rsidP="00114438">
            <w:pPr>
              <w:ind w:left="0"/>
            </w:pPr>
            <w:r w:rsidRPr="00E15D5A">
              <w:t xml:space="preserve">Menentukan Perubahan Level Data Kemampuan </w:t>
            </w:r>
            <w:r w:rsidRPr="00E15D5A">
              <w:rPr>
                <w:lang w:val="en-US"/>
              </w:rPr>
              <w:t xml:space="preserve">Mengenal Huruf </w:t>
            </w:r>
            <w:r w:rsidRPr="00E15D5A">
              <w:rPr>
                <w:i/>
                <w:lang w:val="en-US"/>
              </w:rPr>
              <w:t xml:space="preserve">Hija’iyah </w:t>
            </w:r>
            <w:r w:rsidRPr="00E15D5A">
              <w:t>pada Kondisi Intervensi (B)</w:t>
            </w:r>
          </w:p>
          <w:p w14:paraId="0C16C3DA" w14:textId="77777777" w:rsidR="00114438" w:rsidRPr="00114438" w:rsidRDefault="00114438" w:rsidP="00114438">
            <w:pPr>
              <w:ind w:left="0"/>
              <w:rPr>
                <w:lang w:val="en-US"/>
              </w:rPr>
            </w:pPr>
          </w:p>
          <w:p w14:paraId="1B93AF24" w14:textId="542CD8A0" w:rsidR="00872C8D" w:rsidRDefault="004D77B1" w:rsidP="00114438">
            <w:pPr>
              <w:ind w:left="0"/>
            </w:pPr>
            <w:r w:rsidRPr="00E15D5A">
              <w:t xml:space="preserve">Perubahan Level Data </w:t>
            </w:r>
            <w:r w:rsidRPr="00E15D5A">
              <w:rPr>
                <w:lang w:val="en-US"/>
              </w:rPr>
              <w:t xml:space="preserve">Peningkatan Mengenal Huruf </w:t>
            </w:r>
            <w:r w:rsidRPr="00E15D5A">
              <w:rPr>
                <w:i/>
                <w:lang w:val="en-US"/>
              </w:rPr>
              <w:t xml:space="preserve">Hija’iyah </w:t>
            </w:r>
            <w:r w:rsidRPr="00E15D5A">
              <w:t xml:space="preserve"> pada Kondisi Intervensi (B)</w:t>
            </w:r>
          </w:p>
          <w:p w14:paraId="577F43F2" w14:textId="77777777" w:rsidR="00114438" w:rsidRPr="00114438" w:rsidRDefault="00114438" w:rsidP="00114438">
            <w:pPr>
              <w:ind w:left="0"/>
              <w:rPr>
                <w:lang w:val="en-US"/>
              </w:rPr>
            </w:pPr>
          </w:p>
          <w:p w14:paraId="6271A0FA" w14:textId="6CB74A81" w:rsidR="00872C8D" w:rsidRDefault="004D77B1" w:rsidP="00114438">
            <w:pPr>
              <w:ind w:left="0"/>
              <w:rPr>
                <w:i/>
                <w:lang w:val="en-US"/>
              </w:rPr>
            </w:pPr>
            <w:r w:rsidRPr="00E15D5A">
              <w:t xml:space="preserve">Data Hasil </w:t>
            </w:r>
            <w:r w:rsidRPr="00E15D5A">
              <w:rPr>
                <w:i/>
              </w:rPr>
              <w:t>Baseline</w:t>
            </w:r>
            <w:r w:rsidRPr="00E15D5A">
              <w:t xml:space="preserve"> 2 (A2) Kemampuan </w:t>
            </w:r>
            <w:r w:rsidRPr="00E15D5A">
              <w:rPr>
                <w:lang w:val="en-US"/>
              </w:rPr>
              <w:t xml:space="preserve">Mengenal Huruf </w:t>
            </w:r>
            <w:r w:rsidRPr="00E15D5A">
              <w:rPr>
                <w:i/>
                <w:lang w:val="en-US"/>
              </w:rPr>
              <w:t>Hija’iyah</w:t>
            </w:r>
          </w:p>
          <w:p w14:paraId="4EB229BA" w14:textId="77777777" w:rsidR="00114438" w:rsidRPr="00114438" w:rsidRDefault="00114438" w:rsidP="00114438">
            <w:pPr>
              <w:ind w:left="0"/>
              <w:rPr>
                <w:lang w:val="en-US"/>
              </w:rPr>
            </w:pPr>
          </w:p>
          <w:p w14:paraId="0663E9E0" w14:textId="7025958D" w:rsidR="00872C8D" w:rsidRDefault="004D77B1" w:rsidP="00114438">
            <w:pPr>
              <w:ind w:left="0"/>
              <w:rPr>
                <w:i/>
                <w:lang w:val="en-US"/>
              </w:rPr>
            </w:pPr>
            <w:r w:rsidRPr="00E15D5A">
              <w:rPr>
                <w:lang w:eastAsia="id-ID"/>
              </w:rPr>
              <w:t xml:space="preserve">Data Panjang Kondisi </w:t>
            </w:r>
            <w:r w:rsidRPr="00E15D5A">
              <w:rPr>
                <w:i/>
                <w:lang w:eastAsia="id-ID"/>
              </w:rPr>
              <w:t>Baseline</w:t>
            </w:r>
            <w:r w:rsidRPr="00E15D5A">
              <w:rPr>
                <w:lang w:eastAsia="id-ID"/>
              </w:rPr>
              <w:t xml:space="preserve"> 2</w:t>
            </w:r>
            <w:r w:rsidRPr="00E15D5A">
              <w:rPr>
                <w:lang w:val="en-US" w:eastAsia="id-ID"/>
              </w:rPr>
              <w:t xml:space="preserve"> </w:t>
            </w:r>
            <w:r w:rsidRPr="00E15D5A">
              <w:rPr>
                <w:lang w:eastAsia="id-ID"/>
              </w:rPr>
              <w:t xml:space="preserve">(A2) </w:t>
            </w:r>
            <w:r w:rsidRPr="00E15D5A">
              <w:rPr>
                <w:lang w:val="en-US" w:eastAsia="id-ID"/>
              </w:rPr>
              <w:t xml:space="preserve">Kemampuan </w:t>
            </w:r>
            <w:r w:rsidRPr="00E15D5A">
              <w:rPr>
                <w:lang w:val="en-US"/>
              </w:rPr>
              <w:t xml:space="preserve">Mengenal Huruf </w:t>
            </w:r>
            <w:r w:rsidRPr="00E15D5A">
              <w:rPr>
                <w:i/>
                <w:lang w:val="en-US"/>
              </w:rPr>
              <w:t>Hija’iyah</w:t>
            </w:r>
          </w:p>
          <w:p w14:paraId="6CE73CBA" w14:textId="77777777" w:rsidR="00114438" w:rsidRPr="00114438" w:rsidRDefault="00114438" w:rsidP="00114438">
            <w:pPr>
              <w:ind w:left="0"/>
              <w:rPr>
                <w:lang w:val="en-US"/>
              </w:rPr>
            </w:pPr>
          </w:p>
          <w:p w14:paraId="782C1A9F" w14:textId="06E09DB7" w:rsidR="00872C8D" w:rsidRDefault="004D77B1" w:rsidP="00114438">
            <w:pPr>
              <w:ind w:left="0"/>
            </w:pPr>
            <w:r w:rsidRPr="00E15D5A">
              <w:t xml:space="preserve">Data Estimasi Kecenderungan Arah Kemampuan </w:t>
            </w:r>
            <w:r w:rsidRPr="00E15D5A">
              <w:rPr>
                <w:lang w:val="en-US"/>
              </w:rPr>
              <w:t xml:space="preserve">Mengenal Huruf </w:t>
            </w:r>
            <w:r w:rsidRPr="00E15D5A">
              <w:rPr>
                <w:i/>
                <w:lang w:val="en-US"/>
              </w:rPr>
              <w:t xml:space="preserve">Hija’iyah </w:t>
            </w:r>
            <w:r w:rsidRPr="00E15D5A">
              <w:t xml:space="preserve">pada Kondisi </w:t>
            </w:r>
            <w:r w:rsidRPr="00E15D5A">
              <w:rPr>
                <w:i/>
              </w:rPr>
              <w:t>Baseline</w:t>
            </w:r>
            <w:r w:rsidRPr="00E15D5A">
              <w:t xml:space="preserve"> 2 (A2)</w:t>
            </w:r>
          </w:p>
          <w:p w14:paraId="720F2A27" w14:textId="77777777" w:rsidR="00114438" w:rsidRPr="00114438" w:rsidRDefault="00114438" w:rsidP="00114438">
            <w:pPr>
              <w:ind w:left="0"/>
              <w:rPr>
                <w:lang w:val="en-US"/>
              </w:rPr>
            </w:pPr>
          </w:p>
          <w:p w14:paraId="4F0644EA" w14:textId="77777777" w:rsidR="00872C8D" w:rsidRPr="00E15D5A" w:rsidRDefault="004D77B1">
            <w:pPr>
              <w:ind w:left="0"/>
              <w:rPr>
                <w:lang w:val="en-US"/>
              </w:rPr>
            </w:pPr>
            <w:r w:rsidRPr="00E15D5A">
              <w:t xml:space="preserve">Kecenderungan Stabilitas Kemampuan </w:t>
            </w:r>
            <w:r w:rsidRPr="00E15D5A">
              <w:rPr>
                <w:lang w:val="en-US"/>
              </w:rPr>
              <w:t xml:space="preserve">Mengenal Huruf </w:t>
            </w:r>
            <w:r w:rsidRPr="00E15D5A">
              <w:rPr>
                <w:i/>
                <w:lang w:val="en-US"/>
              </w:rPr>
              <w:t>Hija’iyah</w:t>
            </w:r>
          </w:p>
          <w:p w14:paraId="3E8EA84A" w14:textId="77777777" w:rsidR="00872C8D" w:rsidRPr="00E15D5A" w:rsidRDefault="00872C8D">
            <w:pPr>
              <w:tabs>
                <w:tab w:val="left" w:pos="7797"/>
                <w:tab w:val="left" w:pos="8222"/>
              </w:tabs>
              <w:ind w:left="0"/>
            </w:pPr>
          </w:p>
          <w:p w14:paraId="01DAEC37" w14:textId="77777777" w:rsidR="00872C8D" w:rsidRPr="00E15D5A" w:rsidRDefault="004D77B1">
            <w:pPr>
              <w:ind w:left="0"/>
              <w:rPr>
                <w:lang w:val="en-US"/>
              </w:rPr>
            </w:pPr>
            <w:r w:rsidRPr="00E15D5A">
              <w:t xml:space="preserve">Kecenderungan Jejak Data Kemampuan </w:t>
            </w:r>
            <w:r w:rsidRPr="00E15D5A">
              <w:rPr>
                <w:lang w:val="en-US"/>
              </w:rPr>
              <w:t xml:space="preserve">Mengenal Huruf </w:t>
            </w:r>
            <w:r w:rsidRPr="00E15D5A">
              <w:rPr>
                <w:i/>
                <w:lang w:val="en-US"/>
              </w:rPr>
              <w:t>Hija’iyah</w:t>
            </w:r>
            <w:r w:rsidRPr="00E15D5A">
              <w:rPr>
                <w:lang w:val="en-US"/>
              </w:rPr>
              <w:t xml:space="preserve"> </w:t>
            </w:r>
            <w:r w:rsidRPr="00E15D5A">
              <w:t xml:space="preserve">pada </w:t>
            </w:r>
            <w:r w:rsidRPr="00E15D5A">
              <w:rPr>
                <w:lang w:val="en-US"/>
              </w:rPr>
              <w:t xml:space="preserve">kondisi </w:t>
            </w:r>
            <w:r w:rsidRPr="00E15D5A">
              <w:rPr>
                <w:i/>
                <w:lang w:val="en-US"/>
              </w:rPr>
              <w:t xml:space="preserve">Baseline </w:t>
            </w:r>
            <w:r w:rsidRPr="00E15D5A">
              <w:rPr>
                <w:lang w:val="en-US"/>
              </w:rPr>
              <w:t>2 (A2)</w:t>
            </w:r>
          </w:p>
          <w:p w14:paraId="46A4987A" w14:textId="77777777" w:rsidR="00872C8D" w:rsidRPr="00E15D5A" w:rsidRDefault="00872C8D">
            <w:pPr>
              <w:tabs>
                <w:tab w:val="left" w:pos="7797"/>
                <w:tab w:val="left" w:pos="8222"/>
              </w:tabs>
              <w:ind w:left="0"/>
            </w:pPr>
          </w:p>
          <w:p w14:paraId="337A5764" w14:textId="77777777" w:rsidR="00872C8D" w:rsidRPr="00E15D5A" w:rsidRDefault="004D77B1">
            <w:pPr>
              <w:ind w:left="0"/>
              <w:rPr>
                <w:lang w:val="en-US"/>
              </w:rPr>
            </w:pPr>
            <w:r w:rsidRPr="00E15D5A">
              <w:t xml:space="preserve">Level Stabilitas dan Rentang Kemampuan </w:t>
            </w:r>
            <w:r w:rsidRPr="00E15D5A">
              <w:rPr>
                <w:lang w:val="en-US"/>
              </w:rPr>
              <w:t xml:space="preserve">Mengenal Huruf </w:t>
            </w:r>
            <w:r w:rsidRPr="00E15D5A">
              <w:rPr>
                <w:i/>
                <w:lang w:val="en-US"/>
              </w:rPr>
              <w:t>Hija’iyah</w:t>
            </w:r>
            <w:r w:rsidRPr="00E15D5A">
              <w:rPr>
                <w:lang w:val="en-US"/>
              </w:rPr>
              <w:t xml:space="preserve"> </w:t>
            </w:r>
            <w:r w:rsidRPr="00E15D5A">
              <w:t xml:space="preserve">pada Kondisi </w:t>
            </w:r>
            <w:r w:rsidRPr="00E15D5A">
              <w:rPr>
                <w:i/>
              </w:rPr>
              <w:t>Baseline</w:t>
            </w:r>
            <w:r w:rsidRPr="00E15D5A">
              <w:t xml:space="preserve"> 2 (A2)</w:t>
            </w:r>
          </w:p>
          <w:p w14:paraId="7777645A" w14:textId="77777777" w:rsidR="00872C8D" w:rsidRPr="00E15D5A" w:rsidRDefault="00872C8D">
            <w:pPr>
              <w:tabs>
                <w:tab w:val="left" w:pos="7797"/>
                <w:tab w:val="left" w:pos="8222"/>
              </w:tabs>
              <w:ind w:left="0"/>
            </w:pPr>
          </w:p>
          <w:p w14:paraId="3A51C669" w14:textId="77777777" w:rsidR="00872C8D" w:rsidRPr="00E15D5A" w:rsidRDefault="004D77B1">
            <w:pPr>
              <w:ind w:left="0"/>
              <w:rPr>
                <w:lang w:val="en-US"/>
              </w:rPr>
            </w:pPr>
            <w:r w:rsidRPr="00E15D5A">
              <w:lastRenderedPageBreak/>
              <w:t xml:space="preserve">Menentukan Perubahan Level Data Kemampuan </w:t>
            </w:r>
            <w:r w:rsidRPr="00E15D5A">
              <w:rPr>
                <w:lang w:val="en-US"/>
              </w:rPr>
              <w:t xml:space="preserve">Mengenal Huruf </w:t>
            </w:r>
            <w:r w:rsidRPr="00E15D5A">
              <w:rPr>
                <w:i/>
                <w:lang w:val="en-US"/>
              </w:rPr>
              <w:t>Hija’iyah</w:t>
            </w:r>
            <w:r w:rsidRPr="00E15D5A">
              <w:rPr>
                <w:lang w:val="en-US"/>
              </w:rPr>
              <w:t xml:space="preserve"> </w:t>
            </w:r>
            <w:r w:rsidRPr="00E15D5A">
              <w:t xml:space="preserve">pada Kondisi </w:t>
            </w:r>
            <w:r w:rsidRPr="00E15D5A">
              <w:rPr>
                <w:i/>
              </w:rPr>
              <w:t>Baseline</w:t>
            </w:r>
            <w:r w:rsidRPr="00E15D5A">
              <w:t xml:space="preserve"> 2 (A2)</w:t>
            </w:r>
          </w:p>
          <w:p w14:paraId="6E356B68" w14:textId="77777777" w:rsidR="00872C8D" w:rsidRPr="00E15D5A" w:rsidRDefault="00872C8D">
            <w:pPr>
              <w:tabs>
                <w:tab w:val="left" w:pos="7797"/>
                <w:tab w:val="left" w:pos="8222"/>
              </w:tabs>
              <w:ind w:left="0"/>
            </w:pPr>
          </w:p>
          <w:p w14:paraId="126656A4" w14:textId="77777777" w:rsidR="00872C8D" w:rsidRPr="00E15D5A" w:rsidRDefault="004D77B1">
            <w:pPr>
              <w:ind w:left="0"/>
              <w:rPr>
                <w:lang w:val="en-US"/>
              </w:rPr>
            </w:pPr>
            <w:r w:rsidRPr="00E15D5A">
              <w:t xml:space="preserve">Perubahan Level Data Kemampuan </w:t>
            </w:r>
            <w:r w:rsidRPr="00E15D5A">
              <w:rPr>
                <w:lang w:val="en-US"/>
              </w:rPr>
              <w:t xml:space="preserve">Mengenal Huruf </w:t>
            </w:r>
            <w:r w:rsidRPr="00E15D5A">
              <w:rPr>
                <w:i/>
                <w:lang w:val="en-US"/>
              </w:rPr>
              <w:t>Hija’iyah</w:t>
            </w:r>
            <w:r w:rsidRPr="00E15D5A">
              <w:rPr>
                <w:lang w:val="en-US"/>
              </w:rPr>
              <w:t xml:space="preserve"> </w:t>
            </w:r>
            <w:r w:rsidRPr="00E15D5A">
              <w:t xml:space="preserve">pada Kondisi </w:t>
            </w:r>
            <w:r w:rsidRPr="00E15D5A">
              <w:rPr>
                <w:i/>
              </w:rPr>
              <w:t>Baseline</w:t>
            </w:r>
            <w:r w:rsidRPr="00E15D5A">
              <w:t xml:space="preserve"> 2 (A2)</w:t>
            </w:r>
          </w:p>
          <w:p w14:paraId="7B168DBE" w14:textId="77777777" w:rsidR="00872C8D" w:rsidRPr="00E15D5A" w:rsidRDefault="00872C8D">
            <w:pPr>
              <w:tabs>
                <w:tab w:val="left" w:pos="7797"/>
                <w:tab w:val="left" w:pos="8222"/>
              </w:tabs>
              <w:ind w:left="0"/>
            </w:pPr>
          </w:p>
          <w:p w14:paraId="2B48ACC2" w14:textId="77777777" w:rsidR="00872C8D" w:rsidRPr="00E15D5A" w:rsidRDefault="004D77B1">
            <w:pPr>
              <w:ind w:left="0"/>
              <w:rPr>
                <w:lang w:val="en-US"/>
              </w:rPr>
            </w:pPr>
            <w:r w:rsidRPr="00E15D5A">
              <w:t xml:space="preserve">Data Hasil Kemampuan </w:t>
            </w:r>
            <w:r w:rsidRPr="00E15D5A">
              <w:rPr>
                <w:lang w:val="en-US"/>
              </w:rPr>
              <w:t xml:space="preserve">Mengenal Huruf </w:t>
            </w:r>
            <w:r w:rsidRPr="00E15D5A">
              <w:rPr>
                <w:i/>
                <w:lang w:val="en-US"/>
              </w:rPr>
              <w:t>Hija’iyah</w:t>
            </w:r>
            <w:r w:rsidRPr="00E15D5A">
              <w:rPr>
                <w:lang w:val="en-US"/>
              </w:rPr>
              <w:t xml:space="preserve"> </w:t>
            </w:r>
            <w:r w:rsidRPr="00E15D5A">
              <w:rPr>
                <w:i/>
              </w:rPr>
              <w:t>Baseline</w:t>
            </w:r>
            <w:r w:rsidRPr="00E15D5A">
              <w:t xml:space="preserve"> 1 (A1), Intervensi (B) dan </w:t>
            </w:r>
            <w:r w:rsidRPr="00E15D5A">
              <w:rPr>
                <w:i/>
              </w:rPr>
              <w:t>Baseline</w:t>
            </w:r>
            <w:r w:rsidRPr="00E15D5A">
              <w:t xml:space="preserve"> 2 (A2)</w:t>
            </w:r>
          </w:p>
          <w:p w14:paraId="1E185656" w14:textId="77777777" w:rsidR="00872C8D" w:rsidRPr="00E15D5A" w:rsidRDefault="00872C8D">
            <w:pPr>
              <w:tabs>
                <w:tab w:val="left" w:pos="7797"/>
                <w:tab w:val="left" w:pos="8222"/>
              </w:tabs>
              <w:ind w:left="0"/>
              <w:rPr>
                <w:lang w:val="en-US"/>
              </w:rPr>
            </w:pPr>
          </w:p>
          <w:p w14:paraId="26B4DC23" w14:textId="77777777" w:rsidR="00872C8D" w:rsidRPr="00E15D5A" w:rsidRDefault="004D77B1">
            <w:pPr>
              <w:ind w:left="0"/>
              <w:rPr>
                <w:lang w:val="en-US"/>
              </w:rPr>
            </w:pPr>
            <w:r w:rsidRPr="00E15D5A">
              <w:t xml:space="preserve">Rangkuman Hasil Analisis Visual Dalam Kondisi </w:t>
            </w:r>
            <w:r w:rsidRPr="00E15D5A">
              <w:rPr>
                <w:i/>
                <w:lang w:eastAsia="id-ID"/>
              </w:rPr>
              <w:t xml:space="preserve">Baseline </w:t>
            </w:r>
            <w:r w:rsidRPr="00E15D5A">
              <w:rPr>
                <w:lang w:eastAsia="id-ID"/>
              </w:rPr>
              <w:t xml:space="preserve">1 (A1), Intervensi, dan </w:t>
            </w:r>
            <w:r w:rsidRPr="00E15D5A">
              <w:rPr>
                <w:i/>
                <w:lang w:eastAsia="id-ID"/>
              </w:rPr>
              <w:t>Baseline</w:t>
            </w:r>
            <w:r w:rsidRPr="00E15D5A">
              <w:rPr>
                <w:lang w:eastAsia="id-ID"/>
              </w:rPr>
              <w:t xml:space="preserve"> 2 (A2) Kemampuan </w:t>
            </w:r>
            <w:r w:rsidRPr="00E15D5A">
              <w:rPr>
                <w:lang w:val="en-US"/>
              </w:rPr>
              <w:t xml:space="preserve">Mengenal Huruf </w:t>
            </w:r>
            <w:r w:rsidRPr="00E15D5A">
              <w:rPr>
                <w:i/>
                <w:lang w:val="en-US"/>
              </w:rPr>
              <w:t>Hija’iyah</w:t>
            </w:r>
          </w:p>
          <w:p w14:paraId="036DFBB7" w14:textId="77777777" w:rsidR="00872C8D" w:rsidRPr="00E15D5A" w:rsidRDefault="00872C8D">
            <w:pPr>
              <w:tabs>
                <w:tab w:val="left" w:pos="7797"/>
                <w:tab w:val="left" w:pos="8222"/>
              </w:tabs>
              <w:ind w:left="0"/>
              <w:rPr>
                <w:lang w:val="en-US"/>
              </w:rPr>
            </w:pPr>
          </w:p>
          <w:p w14:paraId="2D5E5C85" w14:textId="77777777" w:rsidR="00872C8D" w:rsidRPr="00E15D5A" w:rsidRDefault="004D77B1">
            <w:pPr>
              <w:tabs>
                <w:tab w:val="left" w:pos="7797"/>
                <w:tab w:val="left" w:pos="8222"/>
              </w:tabs>
              <w:ind w:left="0"/>
            </w:pPr>
            <w:r w:rsidRPr="00E15D5A">
              <w:t xml:space="preserve">Jumlah Variabel yang Diubah dari Kondisi </w:t>
            </w:r>
            <w:r w:rsidRPr="00E15D5A">
              <w:rPr>
                <w:i/>
              </w:rPr>
              <w:t>Baseline</w:t>
            </w:r>
            <w:r w:rsidRPr="00E15D5A">
              <w:t xml:space="preserve"> 1 (A1) ke Intervensi (B) dan Intervensi ke </w:t>
            </w:r>
            <w:r w:rsidRPr="00E15D5A">
              <w:rPr>
                <w:i/>
              </w:rPr>
              <w:t>Baseline</w:t>
            </w:r>
            <w:r w:rsidRPr="00E15D5A">
              <w:t xml:space="preserve"> 2 (A2)</w:t>
            </w:r>
          </w:p>
          <w:p w14:paraId="18102745" w14:textId="77777777" w:rsidR="00872C8D" w:rsidRPr="00E15D5A" w:rsidRDefault="00872C8D">
            <w:pPr>
              <w:tabs>
                <w:tab w:val="left" w:pos="7797"/>
                <w:tab w:val="left" w:pos="8222"/>
              </w:tabs>
              <w:ind w:left="0"/>
            </w:pPr>
          </w:p>
          <w:p w14:paraId="3EBF4A73" w14:textId="77777777" w:rsidR="00872C8D" w:rsidRPr="00E15D5A" w:rsidRDefault="004D77B1">
            <w:pPr>
              <w:ind w:left="0"/>
              <w:rPr>
                <w:lang w:val="en-US"/>
              </w:rPr>
            </w:pPr>
            <w:r w:rsidRPr="00E15D5A">
              <w:t xml:space="preserve">Perubahan Kecenderungan Arah dan Efeknya pada Kemampuan </w:t>
            </w:r>
            <w:r w:rsidRPr="00E15D5A">
              <w:rPr>
                <w:lang w:val="en-US"/>
              </w:rPr>
              <w:t xml:space="preserve">Mengenal Huruf </w:t>
            </w:r>
            <w:r w:rsidRPr="00E15D5A">
              <w:rPr>
                <w:i/>
                <w:lang w:val="en-US"/>
              </w:rPr>
              <w:t>Hija’iyah</w:t>
            </w:r>
          </w:p>
          <w:p w14:paraId="4B97E316" w14:textId="77777777" w:rsidR="00872C8D" w:rsidRPr="00E15D5A" w:rsidRDefault="00872C8D">
            <w:pPr>
              <w:tabs>
                <w:tab w:val="left" w:pos="7797"/>
                <w:tab w:val="left" w:pos="8222"/>
              </w:tabs>
              <w:ind w:left="0"/>
            </w:pPr>
          </w:p>
          <w:p w14:paraId="1CEF9D82" w14:textId="77777777" w:rsidR="00872C8D" w:rsidRPr="00E15D5A" w:rsidRDefault="004D77B1">
            <w:pPr>
              <w:ind w:left="0"/>
              <w:rPr>
                <w:lang w:val="en-US"/>
              </w:rPr>
            </w:pPr>
            <w:r w:rsidRPr="00E15D5A">
              <w:t xml:space="preserve">Perubahan Kecenderungan  Stabilitas Kemampuan </w:t>
            </w:r>
            <w:r w:rsidRPr="00E15D5A">
              <w:rPr>
                <w:lang w:val="en-US"/>
              </w:rPr>
              <w:t xml:space="preserve">Mengenal Huruf </w:t>
            </w:r>
            <w:r w:rsidRPr="00E15D5A">
              <w:rPr>
                <w:i/>
                <w:lang w:val="en-US"/>
              </w:rPr>
              <w:t>Hija’iyah</w:t>
            </w:r>
          </w:p>
          <w:p w14:paraId="2F7A47E3" w14:textId="77777777" w:rsidR="00872C8D" w:rsidRPr="00E15D5A" w:rsidRDefault="00872C8D">
            <w:pPr>
              <w:tabs>
                <w:tab w:val="left" w:pos="7797"/>
                <w:tab w:val="left" w:pos="8222"/>
              </w:tabs>
              <w:ind w:left="0"/>
            </w:pPr>
          </w:p>
          <w:p w14:paraId="769F8595" w14:textId="512A34A3" w:rsidR="00872C8D" w:rsidRDefault="004D77B1" w:rsidP="00114438">
            <w:pPr>
              <w:ind w:left="0"/>
              <w:rPr>
                <w:i/>
                <w:lang w:val="en-US"/>
              </w:rPr>
            </w:pPr>
            <w:r w:rsidRPr="00E15D5A">
              <w:t xml:space="preserve">Perubahan Level Kemampuan </w:t>
            </w:r>
            <w:r w:rsidRPr="00E15D5A">
              <w:rPr>
                <w:lang w:val="en-US"/>
              </w:rPr>
              <w:t xml:space="preserve">Mengenal Huruf </w:t>
            </w:r>
            <w:r w:rsidRPr="00E15D5A">
              <w:rPr>
                <w:i/>
                <w:lang w:val="en-US"/>
              </w:rPr>
              <w:t>Hija’iyah</w:t>
            </w:r>
          </w:p>
          <w:p w14:paraId="5B32335F" w14:textId="77777777" w:rsidR="00114438" w:rsidRPr="00114438" w:rsidRDefault="00114438" w:rsidP="00114438">
            <w:pPr>
              <w:ind w:left="0"/>
              <w:rPr>
                <w:lang w:val="en-US"/>
              </w:rPr>
            </w:pPr>
          </w:p>
          <w:p w14:paraId="60D49DEA" w14:textId="77777777" w:rsidR="00872C8D" w:rsidRPr="00E15D5A" w:rsidRDefault="004D77B1">
            <w:pPr>
              <w:ind w:left="0"/>
              <w:rPr>
                <w:lang w:val="en-US"/>
              </w:rPr>
            </w:pPr>
            <w:r w:rsidRPr="00E15D5A">
              <w:t xml:space="preserve">Rangkuman Hasil Analisis Antar Kondisi Kemampuan </w:t>
            </w:r>
            <w:r w:rsidRPr="00E15D5A">
              <w:rPr>
                <w:lang w:val="en-US"/>
              </w:rPr>
              <w:t xml:space="preserve">Mengenal Huruf </w:t>
            </w:r>
            <w:r w:rsidRPr="00E15D5A">
              <w:rPr>
                <w:i/>
                <w:lang w:val="en-US"/>
              </w:rPr>
              <w:t>Hija’iyah</w:t>
            </w:r>
          </w:p>
          <w:p w14:paraId="57BAF7E4" w14:textId="77777777" w:rsidR="00872C8D" w:rsidRPr="00E15D5A" w:rsidRDefault="00872C8D">
            <w:pPr>
              <w:pStyle w:val="ListParagraph"/>
              <w:tabs>
                <w:tab w:val="left" w:pos="-142"/>
                <w:tab w:val="left" w:leader="dot" w:pos="7797"/>
                <w:tab w:val="left" w:pos="8222"/>
              </w:tabs>
              <w:spacing w:line="240" w:lineRule="auto"/>
              <w:ind w:left="0"/>
              <w:rPr>
                <w:sz w:val="24"/>
                <w:szCs w:val="24"/>
              </w:rPr>
            </w:pPr>
          </w:p>
          <w:p w14:paraId="3AC4D685" w14:textId="77777777" w:rsidR="00872C8D" w:rsidRPr="00E15D5A" w:rsidRDefault="00872C8D">
            <w:pPr>
              <w:tabs>
                <w:tab w:val="left" w:pos="7797"/>
                <w:tab w:val="left" w:pos="8222"/>
              </w:tabs>
              <w:ind w:left="0"/>
            </w:pPr>
          </w:p>
          <w:p w14:paraId="2C668D5A" w14:textId="77777777" w:rsidR="00872C8D" w:rsidRPr="00E15D5A" w:rsidRDefault="00872C8D"/>
          <w:p w14:paraId="21018B76" w14:textId="77777777" w:rsidR="00872C8D" w:rsidRDefault="00872C8D">
            <w:pPr>
              <w:ind w:left="0"/>
              <w:rPr>
                <w:lang w:val="en-US"/>
              </w:rPr>
            </w:pPr>
          </w:p>
          <w:p w14:paraId="3D2DFFFE" w14:textId="77777777" w:rsidR="00114438" w:rsidRDefault="00114438">
            <w:pPr>
              <w:ind w:left="0"/>
              <w:rPr>
                <w:lang w:val="en-US"/>
              </w:rPr>
            </w:pPr>
          </w:p>
          <w:p w14:paraId="47F7A260" w14:textId="77777777" w:rsidR="00114438" w:rsidRDefault="00114438">
            <w:pPr>
              <w:ind w:left="0"/>
              <w:rPr>
                <w:lang w:val="en-US"/>
              </w:rPr>
            </w:pPr>
          </w:p>
          <w:p w14:paraId="3048244D" w14:textId="77777777" w:rsidR="00114438" w:rsidRDefault="00114438">
            <w:pPr>
              <w:ind w:left="0"/>
              <w:rPr>
                <w:lang w:val="en-US"/>
              </w:rPr>
            </w:pPr>
          </w:p>
          <w:p w14:paraId="178AFF68" w14:textId="77777777" w:rsidR="00114438" w:rsidRDefault="00114438">
            <w:pPr>
              <w:ind w:left="0"/>
              <w:rPr>
                <w:lang w:val="en-US"/>
              </w:rPr>
            </w:pPr>
          </w:p>
          <w:p w14:paraId="03A0E5C1" w14:textId="77777777" w:rsidR="00114438" w:rsidRDefault="00114438">
            <w:pPr>
              <w:ind w:left="0"/>
              <w:rPr>
                <w:lang w:val="en-US"/>
              </w:rPr>
            </w:pPr>
          </w:p>
          <w:p w14:paraId="24DC3B8C" w14:textId="77777777" w:rsidR="00114438" w:rsidRDefault="00114438">
            <w:pPr>
              <w:ind w:left="0"/>
              <w:rPr>
                <w:lang w:val="en-US"/>
              </w:rPr>
            </w:pPr>
          </w:p>
          <w:p w14:paraId="754971C9" w14:textId="71F14CC4" w:rsidR="00114438" w:rsidRPr="00E15D5A" w:rsidRDefault="00114438">
            <w:pPr>
              <w:ind w:left="0"/>
              <w:rPr>
                <w:lang w:val="en-US"/>
              </w:rPr>
            </w:pPr>
          </w:p>
        </w:tc>
        <w:tc>
          <w:tcPr>
            <w:tcW w:w="1276" w:type="dxa"/>
          </w:tcPr>
          <w:p w14:paraId="1D9F1FC9" w14:textId="77777777" w:rsidR="00872C8D" w:rsidRPr="00E15D5A" w:rsidRDefault="00872C8D" w:rsidP="00820396">
            <w:pPr>
              <w:ind w:left="0"/>
              <w:jc w:val="center"/>
            </w:pPr>
          </w:p>
          <w:p w14:paraId="7C932DEB" w14:textId="6EC13C8C" w:rsidR="00872C8D" w:rsidRPr="00E15D5A" w:rsidRDefault="00820396">
            <w:pPr>
              <w:ind w:left="0"/>
              <w:jc w:val="right"/>
              <w:rPr>
                <w:lang w:val="en-US"/>
              </w:rPr>
            </w:pPr>
            <w:r>
              <w:rPr>
                <w:lang w:val="en-US"/>
              </w:rPr>
              <w:t>4</w:t>
            </w:r>
            <w:r w:rsidR="00857366">
              <w:rPr>
                <w:lang w:val="en-US"/>
              </w:rPr>
              <w:t>2</w:t>
            </w:r>
          </w:p>
          <w:p w14:paraId="355590A6" w14:textId="77777777" w:rsidR="00872C8D" w:rsidRPr="00E15D5A" w:rsidRDefault="00872C8D">
            <w:pPr>
              <w:ind w:left="0"/>
              <w:jc w:val="right"/>
            </w:pPr>
          </w:p>
          <w:p w14:paraId="2E9B08F2" w14:textId="77777777" w:rsidR="00872C8D" w:rsidRPr="00E15D5A" w:rsidRDefault="00872C8D">
            <w:pPr>
              <w:ind w:left="0"/>
              <w:jc w:val="right"/>
              <w:rPr>
                <w:lang w:val="en-US"/>
              </w:rPr>
            </w:pPr>
          </w:p>
          <w:p w14:paraId="0CB30130" w14:textId="2CC80450" w:rsidR="00872C8D" w:rsidRPr="00E15D5A" w:rsidRDefault="00820396">
            <w:pPr>
              <w:ind w:left="0"/>
              <w:jc w:val="right"/>
              <w:rPr>
                <w:lang w:val="en-US"/>
              </w:rPr>
            </w:pPr>
            <w:r>
              <w:rPr>
                <w:lang w:val="en-US"/>
              </w:rPr>
              <w:t>4</w:t>
            </w:r>
            <w:r w:rsidR="00857366">
              <w:rPr>
                <w:lang w:val="en-US"/>
              </w:rPr>
              <w:t>3</w:t>
            </w:r>
          </w:p>
          <w:p w14:paraId="4A4136AC" w14:textId="77777777" w:rsidR="00872C8D" w:rsidRPr="00E15D5A" w:rsidRDefault="00872C8D">
            <w:pPr>
              <w:ind w:left="0"/>
              <w:jc w:val="right"/>
            </w:pPr>
          </w:p>
          <w:p w14:paraId="42DB5314" w14:textId="77777777" w:rsidR="00872C8D" w:rsidRPr="00E15D5A" w:rsidRDefault="00872C8D">
            <w:pPr>
              <w:ind w:left="0"/>
              <w:jc w:val="right"/>
            </w:pPr>
          </w:p>
          <w:p w14:paraId="730F0400" w14:textId="4DFDFFDD" w:rsidR="00872C8D" w:rsidRPr="00E15D5A" w:rsidRDefault="00CC2078">
            <w:pPr>
              <w:ind w:left="0"/>
              <w:jc w:val="right"/>
              <w:rPr>
                <w:lang w:val="en-US"/>
              </w:rPr>
            </w:pPr>
            <w:r>
              <w:t>4</w:t>
            </w:r>
            <w:r w:rsidR="00857366">
              <w:t>6</w:t>
            </w:r>
          </w:p>
          <w:p w14:paraId="221956C2" w14:textId="77777777" w:rsidR="00872C8D" w:rsidRPr="00E15D5A" w:rsidRDefault="00872C8D">
            <w:pPr>
              <w:ind w:left="0"/>
              <w:jc w:val="right"/>
            </w:pPr>
          </w:p>
          <w:p w14:paraId="4122138A" w14:textId="77777777" w:rsidR="00872C8D" w:rsidRPr="00E15D5A" w:rsidRDefault="00872C8D">
            <w:pPr>
              <w:ind w:left="0"/>
              <w:jc w:val="right"/>
            </w:pPr>
          </w:p>
          <w:p w14:paraId="53545E69" w14:textId="77777777" w:rsidR="00872C8D" w:rsidRPr="00E15D5A" w:rsidRDefault="00872C8D">
            <w:pPr>
              <w:ind w:left="0"/>
              <w:jc w:val="right"/>
            </w:pPr>
          </w:p>
          <w:p w14:paraId="66B6D4B5" w14:textId="4963CED0" w:rsidR="00872C8D" w:rsidRPr="00E15D5A" w:rsidRDefault="00857366">
            <w:pPr>
              <w:ind w:left="0"/>
              <w:jc w:val="right"/>
              <w:rPr>
                <w:lang w:val="en-US"/>
              </w:rPr>
            </w:pPr>
            <w:r>
              <w:rPr>
                <w:lang w:val="en-US"/>
              </w:rPr>
              <w:t>48</w:t>
            </w:r>
          </w:p>
          <w:p w14:paraId="0F0B198B" w14:textId="77777777" w:rsidR="00872C8D" w:rsidRPr="00E15D5A" w:rsidRDefault="00872C8D">
            <w:pPr>
              <w:ind w:left="0"/>
              <w:jc w:val="right"/>
            </w:pPr>
          </w:p>
          <w:p w14:paraId="37DFB1A7" w14:textId="77777777" w:rsidR="00872C8D" w:rsidRPr="00E15D5A" w:rsidRDefault="00872C8D">
            <w:pPr>
              <w:ind w:left="0"/>
              <w:jc w:val="right"/>
            </w:pPr>
          </w:p>
          <w:p w14:paraId="1BAF2A70" w14:textId="4FA2A666" w:rsidR="00872C8D" w:rsidRPr="00E15D5A" w:rsidRDefault="00857366">
            <w:pPr>
              <w:ind w:left="0"/>
              <w:jc w:val="right"/>
              <w:rPr>
                <w:lang w:val="en-US"/>
              </w:rPr>
            </w:pPr>
            <w:r>
              <w:rPr>
                <w:lang w:val="en-US"/>
              </w:rPr>
              <w:t>49</w:t>
            </w:r>
          </w:p>
          <w:p w14:paraId="29FBCB34" w14:textId="77777777" w:rsidR="00872C8D" w:rsidRPr="00E15D5A" w:rsidRDefault="00872C8D">
            <w:pPr>
              <w:ind w:left="0"/>
              <w:jc w:val="right"/>
            </w:pPr>
          </w:p>
          <w:p w14:paraId="3BAF4C6D" w14:textId="5DB5FC12" w:rsidR="00872C8D" w:rsidRDefault="00872C8D">
            <w:pPr>
              <w:ind w:left="0"/>
              <w:jc w:val="right"/>
            </w:pPr>
          </w:p>
          <w:p w14:paraId="29942DBC" w14:textId="77777777" w:rsidR="00E15D5A" w:rsidRPr="00E15D5A" w:rsidRDefault="00E15D5A">
            <w:pPr>
              <w:ind w:left="0"/>
              <w:jc w:val="right"/>
            </w:pPr>
          </w:p>
          <w:p w14:paraId="4F13D6D3" w14:textId="1C0E8142" w:rsidR="00872C8D" w:rsidRPr="00E15D5A" w:rsidRDefault="00857366">
            <w:pPr>
              <w:ind w:left="0"/>
              <w:jc w:val="right"/>
              <w:rPr>
                <w:lang w:val="en-US"/>
              </w:rPr>
            </w:pPr>
            <w:r>
              <w:rPr>
                <w:lang w:val="en-US"/>
              </w:rPr>
              <w:t>49</w:t>
            </w:r>
          </w:p>
          <w:p w14:paraId="472545B4" w14:textId="77777777" w:rsidR="00872C8D" w:rsidRPr="00E15D5A" w:rsidRDefault="00872C8D">
            <w:pPr>
              <w:ind w:left="0"/>
              <w:jc w:val="right"/>
            </w:pPr>
          </w:p>
          <w:p w14:paraId="3B1F539C" w14:textId="77777777" w:rsidR="00872C8D" w:rsidRPr="00E15D5A" w:rsidRDefault="00872C8D" w:rsidP="00E15D5A">
            <w:pPr>
              <w:ind w:left="0"/>
              <w:jc w:val="left"/>
              <w:rPr>
                <w:lang w:val="en-US"/>
              </w:rPr>
            </w:pPr>
          </w:p>
          <w:p w14:paraId="3BD75539" w14:textId="746F7FCA" w:rsidR="00872C8D" w:rsidRPr="00E15D5A" w:rsidRDefault="00820396">
            <w:pPr>
              <w:ind w:left="0"/>
              <w:jc w:val="right"/>
              <w:rPr>
                <w:lang w:val="en-US"/>
              </w:rPr>
            </w:pPr>
            <w:r>
              <w:rPr>
                <w:lang w:val="en-US"/>
              </w:rPr>
              <w:t>5</w:t>
            </w:r>
            <w:r w:rsidR="00857366">
              <w:rPr>
                <w:lang w:val="en-US"/>
              </w:rPr>
              <w:t>0</w:t>
            </w:r>
          </w:p>
          <w:p w14:paraId="4EED4578" w14:textId="77777777" w:rsidR="00872C8D" w:rsidRPr="00E15D5A" w:rsidRDefault="00872C8D">
            <w:pPr>
              <w:ind w:left="0"/>
              <w:jc w:val="right"/>
            </w:pPr>
          </w:p>
          <w:p w14:paraId="7F8EFDA8" w14:textId="77777777" w:rsidR="00872C8D" w:rsidRPr="00E15D5A" w:rsidRDefault="00872C8D">
            <w:pPr>
              <w:ind w:left="0"/>
              <w:jc w:val="right"/>
            </w:pPr>
          </w:p>
          <w:p w14:paraId="2BA619E8" w14:textId="77777777" w:rsidR="00872C8D" w:rsidRPr="00E15D5A" w:rsidRDefault="00872C8D">
            <w:pPr>
              <w:ind w:left="0"/>
              <w:jc w:val="right"/>
              <w:rPr>
                <w:lang w:val="en-US"/>
              </w:rPr>
            </w:pPr>
          </w:p>
          <w:p w14:paraId="1E3CA722" w14:textId="0DC625DE" w:rsidR="00872C8D" w:rsidRPr="00E15D5A" w:rsidRDefault="00407D67">
            <w:pPr>
              <w:ind w:left="0"/>
              <w:jc w:val="right"/>
              <w:rPr>
                <w:lang w:val="en-US"/>
              </w:rPr>
            </w:pPr>
            <w:r>
              <w:rPr>
                <w:lang w:val="en-US"/>
              </w:rPr>
              <w:t>5</w:t>
            </w:r>
            <w:r w:rsidR="00857366">
              <w:rPr>
                <w:lang w:val="en-US"/>
              </w:rPr>
              <w:t>1</w:t>
            </w:r>
          </w:p>
          <w:p w14:paraId="17E492A1" w14:textId="77777777" w:rsidR="00872C8D" w:rsidRPr="00E15D5A" w:rsidRDefault="00872C8D">
            <w:pPr>
              <w:ind w:left="0"/>
              <w:jc w:val="right"/>
            </w:pPr>
          </w:p>
          <w:p w14:paraId="0B9725BE" w14:textId="408F9F73" w:rsidR="00E15D5A" w:rsidRDefault="00E15D5A" w:rsidP="00E15D5A">
            <w:pPr>
              <w:ind w:left="0"/>
              <w:jc w:val="left"/>
            </w:pPr>
          </w:p>
          <w:p w14:paraId="60E4C5CF" w14:textId="77777777" w:rsidR="00E15D5A" w:rsidRPr="00E15D5A" w:rsidRDefault="00E15D5A" w:rsidP="00E15D5A">
            <w:pPr>
              <w:ind w:left="0"/>
              <w:jc w:val="left"/>
            </w:pPr>
          </w:p>
          <w:p w14:paraId="6027D2C3" w14:textId="05EDAE63" w:rsidR="00872C8D" w:rsidRPr="00E15D5A" w:rsidRDefault="00407D67">
            <w:pPr>
              <w:ind w:left="0"/>
              <w:jc w:val="right"/>
              <w:rPr>
                <w:lang w:val="en-US"/>
              </w:rPr>
            </w:pPr>
            <w:r>
              <w:t>5</w:t>
            </w:r>
            <w:r w:rsidR="00857366">
              <w:t>1</w:t>
            </w:r>
          </w:p>
          <w:p w14:paraId="72CD68F7" w14:textId="77777777" w:rsidR="00872C8D" w:rsidRPr="00E15D5A" w:rsidRDefault="00872C8D">
            <w:pPr>
              <w:ind w:left="0"/>
              <w:jc w:val="right"/>
            </w:pPr>
          </w:p>
          <w:p w14:paraId="4D40BBAC" w14:textId="77777777" w:rsidR="00872C8D" w:rsidRPr="00E15D5A" w:rsidRDefault="00872C8D">
            <w:pPr>
              <w:ind w:left="0"/>
              <w:jc w:val="right"/>
            </w:pPr>
          </w:p>
          <w:p w14:paraId="476C9DB6" w14:textId="0C90E936" w:rsidR="00872C8D" w:rsidRPr="00E15D5A" w:rsidRDefault="00820396">
            <w:pPr>
              <w:ind w:left="0"/>
              <w:jc w:val="right"/>
            </w:pPr>
            <w:r>
              <w:rPr>
                <w:lang w:val="en-US"/>
              </w:rPr>
              <w:lastRenderedPageBreak/>
              <w:t>5</w:t>
            </w:r>
            <w:r w:rsidR="00857366">
              <w:rPr>
                <w:lang w:val="en-US"/>
              </w:rPr>
              <w:t>3</w:t>
            </w:r>
          </w:p>
          <w:p w14:paraId="2CEB1BFF" w14:textId="77777777" w:rsidR="00872C8D" w:rsidRPr="00E15D5A" w:rsidRDefault="00872C8D">
            <w:pPr>
              <w:ind w:left="0"/>
              <w:jc w:val="right"/>
            </w:pPr>
          </w:p>
          <w:p w14:paraId="529DC70C" w14:textId="77777777" w:rsidR="00872C8D" w:rsidRPr="00E15D5A" w:rsidRDefault="00872C8D">
            <w:pPr>
              <w:ind w:left="0"/>
              <w:jc w:val="right"/>
            </w:pPr>
          </w:p>
          <w:p w14:paraId="09EA0728" w14:textId="4F4D8ECF" w:rsidR="00872C8D" w:rsidRPr="00E15D5A" w:rsidRDefault="00CC2078">
            <w:pPr>
              <w:ind w:left="0"/>
              <w:jc w:val="right"/>
              <w:rPr>
                <w:lang w:val="en-US"/>
              </w:rPr>
            </w:pPr>
            <w:r>
              <w:t>5</w:t>
            </w:r>
            <w:r w:rsidR="00857366">
              <w:t>5</w:t>
            </w:r>
          </w:p>
          <w:p w14:paraId="72213D4E" w14:textId="77777777" w:rsidR="00872C8D" w:rsidRPr="00E15D5A" w:rsidRDefault="00872C8D">
            <w:pPr>
              <w:ind w:left="0"/>
              <w:jc w:val="right"/>
            </w:pPr>
          </w:p>
          <w:p w14:paraId="0039C6E3" w14:textId="77777777" w:rsidR="00872C8D" w:rsidRPr="00E15D5A" w:rsidRDefault="00872C8D">
            <w:pPr>
              <w:ind w:left="0"/>
              <w:jc w:val="right"/>
              <w:rPr>
                <w:lang w:val="en-US"/>
              </w:rPr>
            </w:pPr>
          </w:p>
          <w:p w14:paraId="438F9528" w14:textId="77777777" w:rsidR="00872C8D" w:rsidRPr="00E15D5A" w:rsidRDefault="00872C8D">
            <w:pPr>
              <w:ind w:left="0"/>
              <w:jc w:val="right"/>
              <w:rPr>
                <w:lang w:val="en-US"/>
              </w:rPr>
            </w:pPr>
          </w:p>
          <w:p w14:paraId="7659FD31" w14:textId="23D05EE1" w:rsidR="00872C8D" w:rsidRPr="00E15D5A" w:rsidRDefault="00857366">
            <w:pPr>
              <w:ind w:left="0"/>
              <w:jc w:val="right"/>
              <w:rPr>
                <w:lang w:val="en-US"/>
              </w:rPr>
            </w:pPr>
            <w:r>
              <w:rPr>
                <w:lang w:val="en-US"/>
              </w:rPr>
              <w:t>58</w:t>
            </w:r>
          </w:p>
          <w:p w14:paraId="75532AF9" w14:textId="77777777" w:rsidR="00872C8D" w:rsidRPr="00E15D5A" w:rsidRDefault="00872C8D">
            <w:pPr>
              <w:ind w:left="0"/>
              <w:jc w:val="right"/>
            </w:pPr>
          </w:p>
          <w:p w14:paraId="12A47B23" w14:textId="77777777" w:rsidR="00872C8D" w:rsidRPr="00E15D5A" w:rsidRDefault="00872C8D">
            <w:pPr>
              <w:ind w:left="0"/>
              <w:jc w:val="right"/>
            </w:pPr>
          </w:p>
          <w:p w14:paraId="4B1497C0" w14:textId="3438C146" w:rsidR="00872C8D" w:rsidRPr="00E15D5A" w:rsidRDefault="00857366">
            <w:pPr>
              <w:ind w:left="0"/>
              <w:jc w:val="right"/>
              <w:rPr>
                <w:lang w:val="en-US"/>
              </w:rPr>
            </w:pPr>
            <w:r>
              <w:rPr>
                <w:lang w:val="en-US"/>
              </w:rPr>
              <w:t>58</w:t>
            </w:r>
          </w:p>
          <w:p w14:paraId="700E76C4" w14:textId="77777777" w:rsidR="00872C8D" w:rsidRPr="00E15D5A" w:rsidRDefault="00872C8D">
            <w:pPr>
              <w:ind w:left="0"/>
              <w:jc w:val="right"/>
            </w:pPr>
          </w:p>
          <w:p w14:paraId="75EF2B1F" w14:textId="77777777" w:rsidR="00872C8D" w:rsidRPr="00E15D5A" w:rsidRDefault="00872C8D">
            <w:pPr>
              <w:ind w:left="0"/>
              <w:jc w:val="right"/>
            </w:pPr>
          </w:p>
          <w:p w14:paraId="73563015" w14:textId="70C94B7A" w:rsidR="00872C8D" w:rsidRPr="00E15D5A" w:rsidRDefault="00857366">
            <w:pPr>
              <w:ind w:left="0"/>
              <w:jc w:val="right"/>
              <w:rPr>
                <w:lang w:val="en-US"/>
              </w:rPr>
            </w:pPr>
            <w:r>
              <w:rPr>
                <w:lang w:val="en-US"/>
              </w:rPr>
              <w:t>59</w:t>
            </w:r>
          </w:p>
          <w:p w14:paraId="521786FE" w14:textId="77777777" w:rsidR="00872C8D" w:rsidRPr="00E15D5A" w:rsidRDefault="00872C8D" w:rsidP="00114438">
            <w:pPr>
              <w:ind w:left="0"/>
              <w:jc w:val="left"/>
            </w:pPr>
          </w:p>
          <w:p w14:paraId="6BA29C88" w14:textId="77777777" w:rsidR="00872C8D" w:rsidRPr="00E15D5A" w:rsidRDefault="00872C8D">
            <w:pPr>
              <w:ind w:left="0"/>
              <w:jc w:val="right"/>
              <w:rPr>
                <w:lang w:val="en-US"/>
              </w:rPr>
            </w:pPr>
          </w:p>
          <w:p w14:paraId="585BFA93" w14:textId="725496A5" w:rsidR="00872C8D" w:rsidRPr="00E15D5A" w:rsidRDefault="00407D67">
            <w:pPr>
              <w:ind w:left="0"/>
              <w:jc w:val="right"/>
              <w:rPr>
                <w:lang w:val="en-US"/>
              </w:rPr>
            </w:pPr>
            <w:r>
              <w:rPr>
                <w:lang w:val="en-US"/>
              </w:rPr>
              <w:t>6</w:t>
            </w:r>
            <w:r w:rsidR="00857366">
              <w:rPr>
                <w:lang w:val="en-US"/>
              </w:rPr>
              <w:t>0</w:t>
            </w:r>
          </w:p>
          <w:p w14:paraId="5BA8CC44" w14:textId="77777777" w:rsidR="00872C8D" w:rsidRPr="00E15D5A" w:rsidRDefault="00872C8D">
            <w:pPr>
              <w:ind w:left="0"/>
              <w:jc w:val="right"/>
            </w:pPr>
          </w:p>
          <w:p w14:paraId="75B137FF" w14:textId="60642FFA" w:rsidR="00872C8D" w:rsidRDefault="00872C8D">
            <w:pPr>
              <w:ind w:left="0"/>
              <w:rPr>
                <w:lang w:val="en-US"/>
              </w:rPr>
            </w:pPr>
          </w:p>
          <w:p w14:paraId="7E9162FB" w14:textId="77777777" w:rsidR="00114438" w:rsidRPr="00E15D5A" w:rsidRDefault="00114438">
            <w:pPr>
              <w:ind w:left="0"/>
              <w:rPr>
                <w:lang w:val="en-US"/>
              </w:rPr>
            </w:pPr>
          </w:p>
          <w:p w14:paraId="2ABE3609" w14:textId="2AABDFEE" w:rsidR="00872C8D" w:rsidRPr="00E15D5A" w:rsidRDefault="00407D67">
            <w:pPr>
              <w:ind w:left="0"/>
              <w:jc w:val="right"/>
              <w:rPr>
                <w:lang w:val="en-US"/>
              </w:rPr>
            </w:pPr>
            <w:r>
              <w:rPr>
                <w:lang w:val="en-US"/>
              </w:rPr>
              <w:t>6</w:t>
            </w:r>
            <w:r w:rsidR="00857366">
              <w:rPr>
                <w:lang w:val="en-US"/>
              </w:rPr>
              <w:t>0</w:t>
            </w:r>
          </w:p>
          <w:p w14:paraId="5E2BCF9C" w14:textId="77777777" w:rsidR="00872C8D" w:rsidRPr="00E15D5A" w:rsidRDefault="00872C8D">
            <w:pPr>
              <w:ind w:left="0"/>
              <w:jc w:val="right"/>
            </w:pPr>
          </w:p>
          <w:p w14:paraId="51C8736E" w14:textId="77777777" w:rsidR="00872C8D" w:rsidRPr="00E15D5A" w:rsidRDefault="00872C8D">
            <w:pPr>
              <w:ind w:left="0"/>
              <w:rPr>
                <w:lang w:val="en-US"/>
              </w:rPr>
            </w:pPr>
          </w:p>
          <w:p w14:paraId="1201220C" w14:textId="4694336C" w:rsidR="00872C8D" w:rsidRPr="00E15D5A" w:rsidRDefault="00407D67">
            <w:pPr>
              <w:ind w:left="0"/>
              <w:jc w:val="right"/>
              <w:rPr>
                <w:lang w:val="en-US"/>
              </w:rPr>
            </w:pPr>
            <w:r>
              <w:rPr>
                <w:lang w:val="en-US"/>
              </w:rPr>
              <w:t>6</w:t>
            </w:r>
            <w:r w:rsidR="00857366">
              <w:rPr>
                <w:lang w:val="en-US"/>
              </w:rPr>
              <w:t>1</w:t>
            </w:r>
          </w:p>
          <w:p w14:paraId="5083ED17" w14:textId="77777777" w:rsidR="00872C8D" w:rsidRPr="00E15D5A" w:rsidRDefault="00872C8D">
            <w:pPr>
              <w:ind w:left="0"/>
              <w:jc w:val="right"/>
            </w:pPr>
          </w:p>
          <w:p w14:paraId="702B772D" w14:textId="77777777" w:rsidR="00872C8D" w:rsidRPr="00E15D5A" w:rsidRDefault="00872C8D">
            <w:pPr>
              <w:ind w:left="0"/>
              <w:jc w:val="right"/>
            </w:pPr>
          </w:p>
          <w:p w14:paraId="4E87E1CC" w14:textId="2A7EE52B" w:rsidR="00872C8D" w:rsidRPr="00E15D5A" w:rsidRDefault="00820396">
            <w:pPr>
              <w:ind w:left="0"/>
              <w:jc w:val="right"/>
              <w:rPr>
                <w:lang w:val="en-US"/>
              </w:rPr>
            </w:pPr>
            <w:r>
              <w:t>6</w:t>
            </w:r>
            <w:r w:rsidR="00857366">
              <w:t>2</w:t>
            </w:r>
          </w:p>
          <w:p w14:paraId="4DEE310A" w14:textId="77777777" w:rsidR="00872C8D" w:rsidRPr="00E15D5A" w:rsidRDefault="00872C8D">
            <w:pPr>
              <w:ind w:left="0"/>
              <w:jc w:val="right"/>
            </w:pPr>
          </w:p>
          <w:p w14:paraId="45DC35FB" w14:textId="77777777" w:rsidR="00872C8D" w:rsidRPr="00E15D5A" w:rsidRDefault="00872C8D" w:rsidP="00EF73EB">
            <w:pPr>
              <w:ind w:left="0"/>
              <w:jc w:val="center"/>
            </w:pPr>
          </w:p>
          <w:p w14:paraId="2C0FC6DC" w14:textId="6E371371" w:rsidR="00872C8D" w:rsidRPr="00E15D5A" w:rsidRDefault="00CC2078">
            <w:pPr>
              <w:ind w:left="0"/>
              <w:jc w:val="right"/>
              <w:rPr>
                <w:lang w:val="en-US"/>
              </w:rPr>
            </w:pPr>
            <w:r>
              <w:t>6</w:t>
            </w:r>
            <w:r w:rsidR="00857366">
              <w:t>4</w:t>
            </w:r>
          </w:p>
          <w:p w14:paraId="744CB63E" w14:textId="77777777" w:rsidR="00872C8D" w:rsidRPr="00E15D5A" w:rsidRDefault="00872C8D">
            <w:pPr>
              <w:ind w:left="0"/>
              <w:jc w:val="right"/>
            </w:pPr>
          </w:p>
          <w:p w14:paraId="3DF85DF0" w14:textId="77777777" w:rsidR="00872C8D" w:rsidRPr="00E15D5A" w:rsidRDefault="00872C8D">
            <w:pPr>
              <w:ind w:left="0"/>
              <w:jc w:val="right"/>
            </w:pPr>
          </w:p>
          <w:p w14:paraId="7C388BF0" w14:textId="77777777" w:rsidR="00872C8D" w:rsidRPr="00E15D5A" w:rsidRDefault="00872C8D">
            <w:pPr>
              <w:ind w:left="0"/>
              <w:jc w:val="right"/>
              <w:rPr>
                <w:lang w:val="en-US"/>
              </w:rPr>
            </w:pPr>
          </w:p>
          <w:p w14:paraId="205D6888" w14:textId="4F9FFEE2" w:rsidR="00872C8D" w:rsidRPr="00E15D5A" w:rsidRDefault="00857366">
            <w:pPr>
              <w:ind w:left="0"/>
              <w:jc w:val="right"/>
              <w:rPr>
                <w:lang w:val="en-US"/>
              </w:rPr>
            </w:pPr>
            <w:r>
              <w:rPr>
                <w:lang w:val="en-US"/>
              </w:rPr>
              <w:t>67</w:t>
            </w:r>
          </w:p>
          <w:p w14:paraId="3A7FE413" w14:textId="77777777" w:rsidR="00872C8D" w:rsidRPr="00E15D5A" w:rsidRDefault="00872C8D">
            <w:pPr>
              <w:ind w:left="0"/>
              <w:jc w:val="right"/>
            </w:pPr>
          </w:p>
          <w:p w14:paraId="575D8F5B" w14:textId="77777777" w:rsidR="00872C8D" w:rsidRPr="00E15D5A" w:rsidRDefault="00872C8D">
            <w:pPr>
              <w:ind w:left="0"/>
              <w:jc w:val="right"/>
            </w:pPr>
          </w:p>
          <w:p w14:paraId="3B5189D3" w14:textId="34540D86" w:rsidR="00872C8D" w:rsidRPr="00E15D5A" w:rsidRDefault="00857366">
            <w:pPr>
              <w:ind w:left="0"/>
              <w:jc w:val="right"/>
              <w:rPr>
                <w:lang w:val="en-US"/>
              </w:rPr>
            </w:pPr>
            <w:r>
              <w:rPr>
                <w:lang w:val="en-US"/>
              </w:rPr>
              <w:t>67</w:t>
            </w:r>
          </w:p>
          <w:p w14:paraId="42212F7B" w14:textId="77777777" w:rsidR="00872C8D" w:rsidRPr="00E15D5A" w:rsidRDefault="00872C8D">
            <w:pPr>
              <w:ind w:left="0"/>
              <w:jc w:val="right"/>
            </w:pPr>
          </w:p>
          <w:p w14:paraId="0E2754A2" w14:textId="77777777" w:rsidR="00872C8D" w:rsidRPr="00E15D5A" w:rsidRDefault="00872C8D">
            <w:pPr>
              <w:ind w:left="0"/>
              <w:jc w:val="right"/>
            </w:pPr>
          </w:p>
          <w:p w14:paraId="15E68141" w14:textId="02203358" w:rsidR="00872C8D" w:rsidRPr="00E15D5A" w:rsidRDefault="00857366">
            <w:pPr>
              <w:ind w:left="0"/>
              <w:jc w:val="right"/>
              <w:rPr>
                <w:lang w:val="en-US"/>
              </w:rPr>
            </w:pPr>
            <w:r>
              <w:rPr>
                <w:lang w:val="en-US"/>
              </w:rPr>
              <w:t>68</w:t>
            </w:r>
          </w:p>
          <w:p w14:paraId="46F94925" w14:textId="77777777" w:rsidR="00872C8D" w:rsidRPr="00E15D5A" w:rsidRDefault="00872C8D">
            <w:pPr>
              <w:ind w:left="0"/>
              <w:jc w:val="right"/>
            </w:pPr>
          </w:p>
          <w:p w14:paraId="6477E290" w14:textId="77777777" w:rsidR="00872C8D" w:rsidRPr="00E15D5A" w:rsidRDefault="00872C8D">
            <w:pPr>
              <w:ind w:left="0"/>
              <w:jc w:val="right"/>
              <w:rPr>
                <w:lang w:val="en-US"/>
              </w:rPr>
            </w:pPr>
          </w:p>
          <w:p w14:paraId="663B8B26" w14:textId="77777777" w:rsidR="00872C8D" w:rsidRPr="00E15D5A" w:rsidRDefault="00872C8D">
            <w:pPr>
              <w:ind w:left="0"/>
              <w:jc w:val="right"/>
              <w:rPr>
                <w:lang w:val="en-US"/>
              </w:rPr>
            </w:pPr>
          </w:p>
          <w:p w14:paraId="15560CAB" w14:textId="1F6B76DE" w:rsidR="00872C8D" w:rsidRPr="00E15D5A" w:rsidRDefault="00857366">
            <w:pPr>
              <w:ind w:left="0"/>
              <w:jc w:val="right"/>
              <w:rPr>
                <w:lang w:val="en-US"/>
              </w:rPr>
            </w:pPr>
            <w:r>
              <w:rPr>
                <w:lang w:val="en-US"/>
              </w:rPr>
              <w:lastRenderedPageBreak/>
              <w:t>69</w:t>
            </w:r>
          </w:p>
          <w:p w14:paraId="2130CA20" w14:textId="77777777" w:rsidR="00872C8D" w:rsidRPr="00E15D5A" w:rsidRDefault="00872C8D">
            <w:pPr>
              <w:ind w:left="0"/>
              <w:jc w:val="right"/>
            </w:pPr>
          </w:p>
          <w:p w14:paraId="67C6E478" w14:textId="77777777" w:rsidR="00872C8D" w:rsidRPr="00E15D5A" w:rsidRDefault="00872C8D">
            <w:pPr>
              <w:ind w:left="0"/>
              <w:jc w:val="right"/>
              <w:rPr>
                <w:lang w:val="en-US"/>
              </w:rPr>
            </w:pPr>
          </w:p>
          <w:p w14:paraId="5437CE4C" w14:textId="77777777" w:rsidR="00872C8D" w:rsidRPr="00E15D5A" w:rsidRDefault="00872C8D">
            <w:pPr>
              <w:ind w:left="0"/>
              <w:jc w:val="right"/>
              <w:rPr>
                <w:lang w:val="en-US"/>
              </w:rPr>
            </w:pPr>
          </w:p>
          <w:p w14:paraId="7BF2195D" w14:textId="59C190A2" w:rsidR="00872C8D" w:rsidRPr="00E15D5A" w:rsidRDefault="00857366">
            <w:pPr>
              <w:ind w:left="0"/>
              <w:jc w:val="right"/>
              <w:rPr>
                <w:lang w:val="en-US"/>
              </w:rPr>
            </w:pPr>
            <w:r>
              <w:rPr>
                <w:lang w:val="en-US"/>
              </w:rPr>
              <w:t>69</w:t>
            </w:r>
          </w:p>
          <w:p w14:paraId="11C40A3C" w14:textId="77777777" w:rsidR="00872C8D" w:rsidRPr="00E15D5A" w:rsidRDefault="00872C8D">
            <w:pPr>
              <w:ind w:left="0"/>
              <w:jc w:val="right"/>
            </w:pPr>
          </w:p>
          <w:p w14:paraId="28C9669B" w14:textId="77777777" w:rsidR="00872C8D" w:rsidRPr="00E15D5A" w:rsidRDefault="00872C8D">
            <w:pPr>
              <w:ind w:left="0"/>
              <w:jc w:val="right"/>
            </w:pPr>
          </w:p>
          <w:p w14:paraId="517214BC" w14:textId="5CC9D32F" w:rsidR="00872C8D" w:rsidRPr="00E15D5A" w:rsidRDefault="00407D67">
            <w:pPr>
              <w:ind w:left="0"/>
              <w:jc w:val="right"/>
              <w:rPr>
                <w:lang w:val="en-US"/>
              </w:rPr>
            </w:pPr>
            <w:r>
              <w:rPr>
                <w:lang w:val="en-US"/>
              </w:rPr>
              <w:t>7</w:t>
            </w:r>
            <w:r w:rsidR="00857366">
              <w:rPr>
                <w:lang w:val="en-US"/>
              </w:rPr>
              <w:t>0</w:t>
            </w:r>
          </w:p>
          <w:p w14:paraId="209254A1" w14:textId="77777777" w:rsidR="00872C8D" w:rsidRPr="00E15D5A" w:rsidRDefault="00872C8D">
            <w:pPr>
              <w:ind w:left="0"/>
              <w:jc w:val="right"/>
            </w:pPr>
          </w:p>
          <w:p w14:paraId="28C56048" w14:textId="77777777" w:rsidR="00872C8D" w:rsidRPr="00E15D5A" w:rsidRDefault="00872C8D">
            <w:pPr>
              <w:ind w:left="0"/>
              <w:jc w:val="right"/>
            </w:pPr>
          </w:p>
          <w:p w14:paraId="370B820C" w14:textId="77777777" w:rsidR="00872C8D" w:rsidRPr="00E15D5A" w:rsidRDefault="00872C8D">
            <w:pPr>
              <w:ind w:left="0"/>
              <w:jc w:val="right"/>
            </w:pPr>
          </w:p>
          <w:p w14:paraId="4F88E2AC" w14:textId="3DA7EA34" w:rsidR="00872C8D" w:rsidRPr="00E15D5A" w:rsidRDefault="00814584">
            <w:pPr>
              <w:ind w:left="0"/>
              <w:jc w:val="right"/>
              <w:rPr>
                <w:lang w:val="en-US"/>
              </w:rPr>
            </w:pPr>
            <w:r>
              <w:rPr>
                <w:lang w:val="en-US"/>
              </w:rPr>
              <w:t>7</w:t>
            </w:r>
            <w:r w:rsidR="00857366">
              <w:rPr>
                <w:lang w:val="en-US"/>
              </w:rPr>
              <w:t>2</w:t>
            </w:r>
          </w:p>
          <w:p w14:paraId="516CB1EE" w14:textId="77777777" w:rsidR="00872C8D" w:rsidRPr="00E15D5A" w:rsidRDefault="00872C8D">
            <w:pPr>
              <w:ind w:left="0"/>
              <w:jc w:val="right"/>
            </w:pPr>
          </w:p>
          <w:p w14:paraId="51F2E24F" w14:textId="77777777" w:rsidR="00872C8D" w:rsidRPr="00E15D5A" w:rsidRDefault="00872C8D">
            <w:pPr>
              <w:ind w:left="0"/>
              <w:jc w:val="right"/>
            </w:pPr>
          </w:p>
          <w:p w14:paraId="6DE0CB49" w14:textId="77777777" w:rsidR="00872C8D" w:rsidRPr="00E15D5A" w:rsidRDefault="00872C8D">
            <w:pPr>
              <w:ind w:left="0"/>
              <w:jc w:val="right"/>
            </w:pPr>
          </w:p>
          <w:p w14:paraId="63E3A082" w14:textId="3529FDC7" w:rsidR="00872C8D" w:rsidRPr="00E15D5A" w:rsidRDefault="00CC2078">
            <w:pPr>
              <w:ind w:left="0"/>
              <w:jc w:val="right"/>
              <w:rPr>
                <w:lang w:val="en-US"/>
              </w:rPr>
            </w:pPr>
            <w:r>
              <w:t>7</w:t>
            </w:r>
            <w:r w:rsidR="00857366">
              <w:t>5</w:t>
            </w:r>
          </w:p>
          <w:p w14:paraId="2E919822" w14:textId="77777777" w:rsidR="00872C8D" w:rsidRPr="00E15D5A" w:rsidRDefault="00872C8D">
            <w:pPr>
              <w:ind w:left="0"/>
              <w:jc w:val="right"/>
            </w:pPr>
          </w:p>
          <w:p w14:paraId="22862253" w14:textId="77777777" w:rsidR="00872C8D" w:rsidRPr="00E15D5A" w:rsidRDefault="00872C8D">
            <w:pPr>
              <w:ind w:left="0"/>
              <w:jc w:val="right"/>
            </w:pPr>
          </w:p>
          <w:p w14:paraId="0EDF990E" w14:textId="77777777" w:rsidR="00872C8D" w:rsidRPr="00E15D5A" w:rsidRDefault="00872C8D">
            <w:pPr>
              <w:ind w:left="0"/>
              <w:jc w:val="right"/>
            </w:pPr>
          </w:p>
          <w:p w14:paraId="32FF6BD4" w14:textId="4EA9B30F" w:rsidR="00872C8D" w:rsidRPr="00E15D5A" w:rsidRDefault="00CC2078">
            <w:pPr>
              <w:ind w:left="0"/>
              <w:jc w:val="right"/>
            </w:pPr>
            <w:r>
              <w:t>7</w:t>
            </w:r>
            <w:r w:rsidR="00857366">
              <w:t>6</w:t>
            </w:r>
          </w:p>
          <w:p w14:paraId="0BD87145" w14:textId="77777777" w:rsidR="00872C8D" w:rsidRPr="00E15D5A" w:rsidRDefault="00872C8D">
            <w:pPr>
              <w:ind w:left="0"/>
              <w:jc w:val="right"/>
            </w:pPr>
          </w:p>
          <w:p w14:paraId="097E21F6" w14:textId="77777777" w:rsidR="00872C8D" w:rsidRPr="00E15D5A" w:rsidRDefault="00872C8D">
            <w:pPr>
              <w:ind w:left="0"/>
              <w:jc w:val="right"/>
            </w:pPr>
          </w:p>
          <w:p w14:paraId="46E98F31" w14:textId="6C3F7486" w:rsidR="00872C8D" w:rsidRPr="00E15D5A" w:rsidRDefault="00857366">
            <w:pPr>
              <w:ind w:left="0"/>
              <w:jc w:val="right"/>
              <w:rPr>
                <w:lang w:val="en-US"/>
              </w:rPr>
            </w:pPr>
            <w:r>
              <w:rPr>
                <w:lang w:val="en-US"/>
              </w:rPr>
              <w:t>77</w:t>
            </w:r>
          </w:p>
          <w:p w14:paraId="3E08D580" w14:textId="77777777" w:rsidR="00872C8D" w:rsidRPr="00E15D5A" w:rsidRDefault="00872C8D" w:rsidP="00114438">
            <w:pPr>
              <w:ind w:left="0"/>
              <w:jc w:val="left"/>
            </w:pPr>
          </w:p>
          <w:p w14:paraId="73F36477" w14:textId="77777777" w:rsidR="00872C8D" w:rsidRPr="00E15D5A" w:rsidRDefault="00872C8D">
            <w:pPr>
              <w:ind w:left="0"/>
              <w:jc w:val="right"/>
              <w:rPr>
                <w:lang w:val="en-US"/>
              </w:rPr>
            </w:pPr>
          </w:p>
          <w:p w14:paraId="5B6228AF" w14:textId="6181EBCB" w:rsidR="00872C8D" w:rsidRPr="00E15D5A" w:rsidRDefault="00857366">
            <w:pPr>
              <w:ind w:left="0"/>
              <w:jc w:val="right"/>
              <w:rPr>
                <w:lang w:val="en-US"/>
              </w:rPr>
            </w:pPr>
            <w:r>
              <w:rPr>
                <w:lang w:val="en-US"/>
              </w:rPr>
              <w:t>78</w:t>
            </w:r>
          </w:p>
          <w:p w14:paraId="5FBF9A5D" w14:textId="2FE99B67" w:rsidR="00872C8D" w:rsidRDefault="00872C8D">
            <w:pPr>
              <w:ind w:left="0"/>
              <w:jc w:val="right"/>
            </w:pPr>
          </w:p>
          <w:p w14:paraId="2FFB9ABB" w14:textId="77777777" w:rsidR="00114438" w:rsidRPr="00E15D5A" w:rsidRDefault="00114438">
            <w:pPr>
              <w:ind w:left="0"/>
              <w:jc w:val="right"/>
            </w:pPr>
          </w:p>
          <w:p w14:paraId="5491C4FD" w14:textId="612F58D3" w:rsidR="00872C8D" w:rsidRPr="00E15D5A" w:rsidRDefault="004D77B1">
            <w:pPr>
              <w:ind w:left="0"/>
              <w:rPr>
                <w:lang w:val="en-US"/>
              </w:rPr>
            </w:pPr>
            <w:r w:rsidRPr="00E15D5A">
              <w:rPr>
                <w:lang w:val="en-US"/>
              </w:rPr>
              <w:t xml:space="preserve">             </w:t>
            </w:r>
            <w:r w:rsidR="00814584">
              <w:rPr>
                <w:lang w:val="en-US"/>
              </w:rPr>
              <w:t>8</w:t>
            </w:r>
            <w:r w:rsidR="00857366">
              <w:rPr>
                <w:lang w:val="en-US"/>
              </w:rPr>
              <w:t>3</w:t>
            </w:r>
          </w:p>
          <w:p w14:paraId="5C197916" w14:textId="77777777" w:rsidR="00872C8D" w:rsidRDefault="00872C8D">
            <w:pPr>
              <w:ind w:left="0"/>
              <w:jc w:val="right"/>
            </w:pPr>
          </w:p>
          <w:p w14:paraId="3AF9EDC2" w14:textId="77777777" w:rsidR="00114438" w:rsidRDefault="00114438">
            <w:pPr>
              <w:ind w:left="0"/>
              <w:jc w:val="right"/>
            </w:pPr>
          </w:p>
          <w:p w14:paraId="57114BC9" w14:textId="77777777" w:rsidR="00114438" w:rsidRDefault="00114438">
            <w:pPr>
              <w:ind w:left="0"/>
              <w:jc w:val="right"/>
            </w:pPr>
          </w:p>
          <w:p w14:paraId="74A8D542" w14:textId="77777777" w:rsidR="00114438" w:rsidRDefault="00114438">
            <w:pPr>
              <w:ind w:left="0"/>
              <w:jc w:val="right"/>
            </w:pPr>
          </w:p>
          <w:p w14:paraId="7F29DD2E" w14:textId="77777777" w:rsidR="00114438" w:rsidRDefault="00114438">
            <w:pPr>
              <w:ind w:left="0"/>
              <w:jc w:val="right"/>
            </w:pPr>
          </w:p>
          <w:p w14:paraId="09884D7A" w14:textId="77777777" w:rsidR="00114438" w:rsidRDefault="00114438">
            <w:pPr>
              <w:ind w:left="0"/>
              <w:jc w:val="right"/>
            </w:pPr>
          </w:p>
          <w:p w14:paraId="773F0AA1" w14:textId="0417363C" w:rsidR="00114438" w:rsidRPr="00E15D5A" w:rsidRDefault="00114438">
            <w:pPr>
              <w:ind w:left="0"/>
              <w:jc w:val="right"/>
            </w:pPr>
          </w:p>
        </w:tc>
      </w:tr>
    </w:tbl>
    <w:p w14:paraId="4F818B1C" w14:textId="77777777" w:rsidR="00114438" w:rsidRDefault="00114438" w:rsidP="00254424">
      <w:pPr>
        <w:spacing w:line="480" w:lineRule="auto"/>
        <w:jc w:val="center"/>
        <w:rPr>
          <w:b/>
        </w:rPr>
        <w:sectPr w:rsidR="00114438" w:rsidSect="00044D92">
          <w:headerReference w:type="even" r:id="rId35"/>
          <w:headerReference w:type="default" r:id="rId36"/>
          <w:footerReference w:type="even" r:id="rId37"/>
          <w:footerReference w:type="default" r:id="rId38"/>
          <w:headerReference w:type="first" r:id="rId39"/>
          <w:footerReference w:type="first" r:id="rId40"/>
          <w:pgSz w:w="12240" w:h="15840"/>
          <w:pgMar w:top="2268" w:right="1701" w:bottom="1701" w:left="2268" w:header="1304" w:footer="720" w:gutter="0"/>
          <w:pgNumType w:fmt="lowerRoman" w:start="13"/>
          <w:cols w:space="720"/>
          <w:titlePg/>
          <w:docGrid w:linePitch="360"/>
        </w:sectPr>
      </w:pPr>
    </w:p>
    <w:p w14:paraId="66B40FA8" w14:textId="53F3EABF" w:rsidR="00872C8D" w:rsidRPr="00E15D5A" w:rsidRDefault="004D77B1" w:rsidP="00254424">
      <w:pPr>
        <w:spacing w:line="480" w:lineRule="auto"/>
        <w:jc w:val="center"/>
        <w:rPr>
          <w:b/>
        </w:rPr>
      </w:pPr>
      <w:r w:rsidRPr="00E15D5A">
        <w:rPr>
          <w:b/>
        </w:rPr>
        <w:lastRenderedPageBreak/>
        <w:t>DAFTAR GAMBAR</w:t>
      </w:r>
    </w:p>
    <w:p w14:paraId="24C97EAB" w14:textId="77777777" w:rsidR="00872C8D" w:rsidRPr="00E15D5A" w:rsidRDefault="00872C8D">
      <w:pPr>
        <w:spacing w:line="720" w:lineRule="auto"/>
        <w:jc w:val="cente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
        <w:gridCol w:w="5205"/>
        <w:gridCol w:w="1159"/>
      </w:tblGrid>
      <w:tr w:rsidR="00872C8D" w:rsidRPr="00E15D5A" w14:paraId="746F5E5F" w14:textId="77777777">
        <w:trPr>
          <w:jc w:val="center"/>
        </w:trPr>
        <w:tc>
          <w:tcPr>
            <w:tcW w:w="989" w:type="dxa"/>
          </w:tcPr>
          <w:p w14:paraId="610D2968" w14:textId="77777777" w:rsidR="00872C8D" w:rsidRPr="00E15D5A" w:rsidRDefault="004D77B1">
            <w:pPr>
              <w:spacing w:line="480" w:lineRule="auto"/>
              <w:ind w:left="0"/>
            </w:pPr>
            <w:r w:rsidRPr="00E15D5A">
              <w:t>Gambar</w:t>
            </w:r>
          </w:p>
        </w:tc>
        <w:tc>
          <w:tcPr>
            <w:tcW w:w="5205" w:type="dxa"/>
          </w:tcPr>
          <w:p w14:paraId="50FA58F7" w14:textId="77777777" w:rsidR="00872C8D" w:rsidRPr="00E15D5A" w:rsidRDefault="004D77B1">
            <w:pPr>
              <w:spacing w:line="480" w:lineRule="auto"/>
              <w:ind w:left="0" w:firstLine="4"/>
              <w:jc w:val="center"/>
            </w:pPr>
            <w:r w:rsidRPr="00E15D5A">
              <w:t>Judul</w:t>
            </w:r>
          </w:p>
        </w:tc>
        <w:tc>
          <w:tcPr>
            <w:tcW w:w="1159" w:type="dxa"/>
          </w:tcPr>
          <w:p w14:paraId="2F33E1EF" w14:textId="77777777" w:rsidR="00872C8D" w:rsidRPr="00E15D5A" w:rsidRDefault="004D77B1">
            <w:pPr>
              <w:spacing w:line="480" w:lineRule="auto"/>
              <w:ind w:left="0"/>
            </w:pPr>
            <w:r w:rsidRPr="00E15D5A">
              <w:t xml:space="preserve"> Halaman</w:t>
            </w:r>
          </w:p>
        </w:tc>
      </w:tr>
      <w:tr w:rsidR="00872C8D" w:rsidRPr="00E15D5A" w14:paraId="53202412" w14:textId="77777777">
        <w:trPr>
          <w:jc w:val="center"/>
        </w:trPr>
        <w:tc>
          <w:tcPr>
            <w:tcW w:w="989" w:type="dxa"/>
          </w:tcPr>
          <w:p w14:paraId="6F844677" w14:textId="77777777" w:rsidR="00872C8D" w:rsidRPr="00E15D5A" w:rsidRDefault="004D77B1">
            <w:pPr>
              <w:spacing w:line="480" w:lineRule="auto"/>
              <w:ind w:left="0"/>
              <w:jc w:val="center"/>
              <w:rPr>
                <w:lang w:val="en-US"/>
              </w:rPr>
            </w:pPr>
            <w:r w:rsidRPr="00E15D5A">
              <w:rPr>
                <w:lang w:val="en-US"/>
              </w:rPr>
              <w:t>2.1</w:t>
            </w:r>
          </w:p>
          <w:p w14:paraId="4090290F" w14:textId="77777777" w:rsidR="00872C8D" w:rsidRPr="00E15D5A" w:rsidRDefault="004D77B1">
            <w:pPr>
              <w:spacing w:line="480" w:lineRule="auto"/>
              <w:ind w:left="0"/>
              <w:jc w:val="center"/>
              <w:rPr>
                <w:lang w:val="en-US"/>
              </w:rPr>
            </w:pPr>
            <w:r w:rsidRPr="00E15D5A">
              <w:t>2.</w:t>
            </w:r>
            <w:r w:rsidRPr="00E15D5A">
              <w:rPr>
                <w:lang w:val="en-US"/>
              </w:rPr>
              <w:t>2</w:t>
            </w:r>
          </w:p>
          <w:p w14:paraId="7583F897" w14:textId="77777777" w:rsidR="00872C8D" w:rsidRPr="00E15D5A" w:rsidRDefault="00872C8D">
            <w:pPr>
              <w:spacing w:line="480" w:lineRule="auto"/>
              <w:ind w:left="0"/>
              <w:jc w:val="center"/>
              <w:rPr>
                <w:lang w:val="en-US"/>
              </w:rPr>
            </w:pPr>
          </w:p>
        </w:tc>
        <w:tc>
          <w:tcPr>
            <w:tcW w:w="5205" w:type="dxa"/>
          </w:tcPr>
          <w:p w14:paraId="62E4B862" w14:textId="77777777" w:rsidR="00872C8D" w:rsidRPr="00E15D5A" w:rsidRDefault="004D77B1">
            <w:pPr>
              <w:tabs>
                <w:tab w:val="left" w:pos="3647"/>
              </w:tabs>
              <w:spacing w:line="480" w:lineRule="auto"/>
              <w:ind w:left="0"/>
              <w:jc w:val="left"/>
              <w:rPr>
                <w:bCs/>
                <w:i/>
                <w:lang w:val="sv-SE"/>
              </w:rPr>
            </w:pPr>
            <w:r w:rsidRPr="00E15D5A">
              <w:rPr>
                <w:bCs/>
                <w:lang w:val="sv-SE"/>
              </w:rPr>
              <w:t xml:space="preserve">Tampilan huruf </w:t>
            </w:r>
            <w:r w:rsidRPr="00E15D5A">
              <w:rPr>
                <w:bCs/>
                <w:i/>
                <w:lang w:val="sv-SE"/>
              </w:rPr>
              <w:t>hija’iyah</w:t>
            </w:r>
          </w:p>
          <w:p w14:paraId="7B82676E" w14:textId="77777777" w:rsidR="00872C8D" w:rsidRPr="00E15D5A" w:rsidRDefault="004D77B1">
            <w:pPr>
              <w:tabs>
                <w:tab w:val="left" w:pos="3647"/>
              </w:tabs>
              <w:spacing w:line="480" w:lineRule="auto"/>
              <w:ind w:left="0"/>
              <w:jc w:val="left"/>
              <w:rPr>
                <w:bCs/>
                <w:lang w:val="sv-SE"/>
              </w:rPr>
            </w:pPr>
            <w:r w:rsidRPr="00E15D5A">
              <w:rPr>
                <w:bCs/>
                <w:lang w:val="sv-SE"/>
              </w:rPr>
              <w:t xml:space="preserve">Bagan Kerangka Pikir </w:t>
            </w:r>
          </w:p>
          <w:p w14:paraId="54C6F360" w14:textId="77777777" w:rsidR="00872C8D" w:rsidRPr="00E15D5A" w:rsidRDefault="004D77B1">
            <w:pPr>
              <w:tabs>
                <w:tab w:val="left" w:pos="3647"/>
              </w:tabs>
              <w:spacing w:line="480" w:lineRule="auto"/>
              <w:ind w:left="0"/>
              <w:jc w:val="left"/>
              <w:rPr>
                <w:bCs/>
                <w:lang w:val="sv-SE"/>
              </w:rPr>
            </w:pPr>
            <w:r w:rsidRPr="00E15D5A">
              <w:rPr>
                <w:bCs/>
                <w:lang w:val="sv-SE"/>
              </w:rPr>
              <w:t xml:space="preserve"> </w:t>
            </w:r>
          </w:p>
        </w:tc>
        <w:tc>
          <w:tcPr>
            <w:tcW w:w="1159" w:type="dxa"/>
          </w:tcPr>
          <w:p w14:paraId="6F7392FF" w14:textId="1AF4C392" w:rsidR="00872C8D" w:rsidRPr="00E15D5A" w:rsidRDefault="00CC2078" w:rsidP="00814584">
            <w:pPr>
              <w:spacing w:line="480" w:lineRule="auto"/>
              <w:ind w:left="0" w:firstLine="124"/>
              <w:jc w:val="center"/>
              <w:rPr>
                <w:lang w:val="en-US"/>
              </w:rPr>
            </w:pPr>
            <w:r>
              <w:rPr>
                <w:lang w:val="en-US"/>
              </w:rPr>
              <w:t xml:space="preserve">         11</w:t>
            </w:r>
          </w:p>
          <w:p w14:paraId="3FDB3AC5" w14:textId="606B4AFC" w:rsidR="00872C8D" w:rsidRPr="00E15D5A" w:rsidRDefault="00CC2078" w:rsidP="00814584">
            <w:pPr>
              <w:spacing w:line="480" w:lineRule="auto"/>
              <w:ind w:left="0" w:firstLine="124"/>
              <w:jc w:val="center"/>
              <w:rPr>
                <w:lang w:val="en-US"/>
              </w:rPr>
            </w:pPr>
            <w:r>
              <w:rPr>
                <w:lang w:val="en-US"/>
              </w:rPr>
              <w:t xml:space="preserve">         2</w:t>
            </w:r>
            <w:r w:rsidR="00857366">
              <w:rPr>
                <w:lang w:val="en-US"/>
              </w:rPr>
              <w:t>6</w:t>
            </w:r>
          </w:p>
          <w:p w14:paraId="586A7467" w14:textId="77777777" w:rsidR="00872C8D" w:rsidRPr="00E15D5A" w:rsidRDefault="00872C8D">
            <w:pPr>
              <w:spacing w:line="480" w:lineRule="auto"/>
              <w:ind w:left="0" w:firstLine="124"/>
              <w:jc w:val="right"/>
              <w:rPr>
                <w:lang w:val="en-US"/>
              </w:rPr>
            </w:pPr>
          </w:p>
          <w:p w14:paraId="07006F49" w14:textId="77777777" w:rsidR="00872C8D" w:rsidRPr="00E15D5A" w:rsidRDefault="00872C8D">
            <w:pPr>
              <w:spacing w:line="480" w:lineRule="auto"/>
              <w:ind w:left="0" w:firstLine="124"/>
              <w:jc w:val="right"/>
              <w:rPr>
                <w:lang w:val="en-US"/>
              </w:rPr>
            </w:pPr>
          </w:p>
          <w:p w14:paraId="36B9EB28" w14:textId="77777777" w:rsidR="00872C8D" w:rsidRPr="00E15D5A" w:rsidRDefault="00872C8D">
            <w:pPr>
              <w:spacing w:line="480" w:lineRule="auto"/>
              <w:ind w:left="0" w:firstLine="124"/>
              <w:jc w:val="right"/>
              <w:rPr>
                <w:lang w:val="en-US"/>
              </w:rPr>
            </w:pPr>
          </w:p>
          <w:p w14:paraId="157F3ABF" w14:textId="77777777" w:rsidR="00872C8D" w:rsidRPr="00E15D5A" w:rsidRDefault="00872C8D">
            <w:pPr>
              <w:spacing w:line="480" w:lineRule="auto"/>
              <w:ind w:left="0" w:firstLine="124"/>
              <w:jc w:val="right"/>
              <w:rPr>
                <w:lang w:val="en-US"/>
              </w:rPr>
            </w:pPr>
          </w:p>
          <w:p w14:paraId="4CFD635D" w14:textId="77777777" w:rsidR="00872C8D" w:rsidRPr="00E15D5A" w:rsidRDefault="00872C8D">
            <w:pPr>
              <w:spacing w:line="480" w:lineRule="auto"/>
              <w:ind w:left="0" w:firstLine="124"/>
              <w:jc w:val="right"/>
              <w:rPr>
                <w:lang w:val="en-US"/>
              </w:rPr>
            </w:pPr>
          </w:p>
          <w:p w14:paraId="2FD9C68B" w14:textId="77777777" w:rsidR="00872C8D" w:rsidRPr="00E15D5A" w:rsidRDefault="00872C8D">
            <w:pPr>
              <w:spacing w:line="480" w:lineRule="auto"/>
              <w:ind w:left="0" w:firstLine="124"/>
              <w:jc w:val="right"/>
              <w:rPr>
                <w:lang w:val="en-US"/>
              </w:rPr>
            </w:pPr>
          </w:p>
          <w:p w14:paraId="50A2A194" w14:textId="77777777" w:rsidR="00872C8D" w:rsidRPr="00E15D5A" w:rsidRDefault="00872C8D">
            <w:pPr>
              <w:spacing w:line="480" w:lineRule="auto"/>
              <w:ind w:left="0" w:firstLine="124"/>
              <w:jc w:val="right"/>
              <w:rPr>
                <w:lang w:val="en-US"/>
              </w:rPr>
            </w:pPr>
          </w:p>
          <w:p w14:paraId="0A1D97DD" w14:textId="77777777" w:rsidR="00872C8D" w:rsidRPr="00E15D5A" w:rsidRDefault="00872C8D">
            <w:pPr>
              <w:spacing w:line="480" w:lineRule="auto"/>
              <w:ind w:left="0" w:firstLine="124"/>
              <w:jc w:val="right"/>
              <w:rPr>
                <w:lang w:val="en-US"/>
              </w:rPr>
            </w:pPr>
          </w:p>
          <w:p w14:paraId="2C57BEBF" w14:textId="77777777" w:rsidR="00872C8D" w:rsidRPr="00E15D5A" w:rsidRDefault="00872C8D">
            <w:pPr>
              <w:spacing w:line="480" w:lineRule="auto"/>
              <w:ind w:left="0" w:firstLine="124"/>
              <w:jc w:val="right"/>
              <w:rPr>
                <w:lang w:val="en-US"/>
              </w:rPr>
            </w:pPr>
          </w:p>
          <w:p w14:paraId="3D3D6779" w14:textId="77777777" w:rsidR="00872C8D" w:rsidRPr="00E15D5A" w:rsidRDefault="00872C8D">
            <w:pPr>
              <w:spacing w:line="480" w:lineRule="auto"/>
              <w:ind w:left="0" w:firstLine="124"/>
              <w:jc w:val="right"/>
              <w:rPr>
                <w:lang w:val="en-US"/>
              </w:rPr>
            </w:pPr>
          </w:p>
          <w:p w14:paraId="77B76EBC" w14:textId="77777777" w:rsidR="00872C8D" w:rsidRPr="00E15D5A" w:rsidRDefault="00872C8D">
            <w:pPr>
              <w:spacing w:line="480" w:lineRule="auto"/>
              <w:ind w:left="0" w:firstLine="124"/>
              <w:jc w:val="right"/>
              <w:rPr>
                <w:lang w:val="en-US"/>
              </w:rPr>
            </w:pPr>
          </w:p>
        </w:tc>
      </w:tr>
    </w:tbl>
    <w:p w14:paraId="1314B776" w14:textId="77777777" w:rsidR="00872C8D" w:rsidRPr="00E15D5A" w:rsidRDefault="00872C8D">
      <w:pPr>
        <w:spacing w:line="480" w:lineRule="auto"/>
        <w:rPr>
          <w:lang w:val="en-US"/>
        </w:rPr>
      </w:pPr>
    </w:p>
    <w:p w14:paraId="1CCED315" w14:textId="77777777" w:rsidR="00872C8D" w:rsidRPr="00E15D5A" w:rsidRDefault="00872C8D">
      <w:pPr>
        <w:rPr>
          <w:lang w:val="en-US"/>
        </w:rPr>
      </w:pPr>
    </w:p>
    <w:p w14:paraId="45847C5C" w14:textId="77777777" w:rsidR="00872C8D" w:rsidRPr="00E15D5A" w:rsidRDefault="00872C8D">
      <w:pPr>
        <w:rPr>
          <w:lang w:val="en-US"/>
        </w:rPr>
      </w:pPr>
    </w:p>
    <w:p w14:paraId="06A3A3F3" w14:textId="77777777" w:rsidR="00872C8D" w:rsidRPr="00E15D5A" w:rsidRDefault="00872C8D">
      <w:pPr>
        <w:rPr>
          <w:lang w:val="en-US"/>
        </w:rPr>
      </w:pPr>
    </w:p>
    <w:p w14:paraId="4ED5628A" w14:textId="77777777" w:rsidR="00872C8D" w:rsidRPr="00E15D5A" w:rsidRDefault="00872C8D">
      <w:pPr>
        <w:rPr>
          <w:lang w:val="en-US"/>
        </w:rPr>
      </w:pPr>
    </w:p>
    <w:p w14:paraId="6B3229FD" w14:textId="77777777" w:rsidR="00872C8D" w:rsidRPr="00E15D5A" w:rsidRDefault="00872C8D">
      <w:pPr>
        <w:rPr>
          <w:lang w:val="en-US"/>
        </w:rPr>
      </w:pPr>
    </w:p>
    <w:p w14:paraId="7E81B14A" w14:textId="77777777" w:rsidR="00872C8D" w:rsidRPr="00E15D5A" w:rsidRDefault="00872C8D">
      <w:pPr>
        <w:rPr>
          <w:lang w:val="en-US"/>
        </w:rPr>
      </w:pPr>
    </w:p>
    <w:p w14:paraId="5FD9AFEE" w14:textId="58F50FA9" w:rsidR="00872C8D" w:rsidRPr="00E15D5A" w:rsidRDefault="00872C8D">
      <w:pPr>
        <w:rPr>
          <w:lang w:val="en-US"/>
        </w:rPr>
      </w:pPr>
    </w:p>
    <w:p w14:paraId="4C66AF4B" w14:textId="77777777" w:rsidR="00254424" w:rsidRPr="00E15D5A" w:rsidRDefault="00254424">
      <w:pPr>
        <w:rPr>
          <w:lang w:val="en-US"/>
        </w:rPr>
      </w:pPr>
    </w:p>
    <w:p w14:paraId="7303FD1A" w14:textId="77777777" w:rsidR="00114438" w:rsidRDefault="00114438">
      <w:pPr>
        <w:spacing w:line="480" w:lineRule="auto"/>
        <w:jc w:val="center"/>
        <w:rPr>
          <w:b/>
        </w:rPr>
        <w:sectPr w:rsidR="00114438" w:rsidSect="0023741D">
          <w:footerReference w:type="first" r:id="rId41"/>
          <w:pgSz w:w="12240" w:h="15840"/>
          <w:pgMar w:top="2268" w:right="1701" w:bottom="1701" w:left="2268" w:header="720" w:footer="720" w:gutter="0"/>
          <w:pgNumType w:fmt="lowerRoman" w:start="16"/>
          <w:cols w:space="720"/>
          <w:titlePg/>
          <w:docGrid w:linePitch="360"/>
        </w:sectPr>
      </w:pPr>
    </w:p>
    <w:p w14:paraId="3D3F34E6" w14:textId="4D7DED43" w:rsidR="00872C8D" w:rsidRPr="00E15D5A" w:rsidRDefault="004D77B1">
      <w:pPr>
        <w:spacing w:line="480" w:lineRule="auto"/>
        <w:jc w:val="center"/>
        <w:rPr>
          <w:b/>
          <w:lang w:val="en-US"/>
        </w:rPr>
      </w:pPr>
      <w:r w:rsidRPr="00E15D5A">
        <w:rPr>
          <w:b/>
        </w:rPr>
        <w:lastRenderedPageBreak/>
        <w:t>DAFTAR GRAFIK</w:t>
      </w:r>
    </w:p>
    <w:p w14:paraId="3CDD2390" w14:textId="77777777" w:rsidR="00872C8D" w:rsidRPr="00E15D5A" w:rsidRDefault="00872C8D">
      <w:pPr>
        <w:spacing w:line="480" w:lineRule="auto"/>
        <w:rPr>
          <w:b/>
          <w:lang w:val="en-US"/>
        </w:rPr>
      </w:pPr>
    </w:p>
    <w:tbl>
      <w:tblPr>
        <w:tblStyle w:val="TableGrid"/>
        <w:tblW w:w="72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5089"/>
        <w:gridCol w:w="1163"/>
      </w:tblGrid>
      <w:tr w:rsidR="00872C8D" w:rsidRPr="00E15D5A" w14:paraId="49F05BC6" w14:textId="77777777">
        <w:trPr>
          <w:jc w:val="center"/>
        </w:trPr>
        <w:tc>
          <w:tcPr>
            <w:tcW w:w="959" w:type="dxa"/>
          </w:tcPr>
          <w:p w14:paraId="0AAA1425" w14:textId="77777777" w:rsidR="00872C8D" w:rsidRPr="00E15D5A" w:rsidRDefault="004D77B1">
            <w:pPr>
              <w:ind w:left="0"/>
              <w:jc w:val="left"/>
            </w:pPr>
            <w:r w:rsidRPr="00E15D5A">
              <w:t xml:space="preserve">Grafik </w:t>
            </w:r>
          </w:p>
        </w:tc>
        <w:tc>
          <w:tcPr>
            <w:tcW w:w="5089" w:type="dxa"/>
          </w:tcPr>
          <w:p w14:paraId="39D39833" w14:textId="77777777" w:rsidR="00872C8D" w:rsidRPr="00E15D5A" w:rsidRDefault="004D77B1">
            <w:pPr>
              <w:ind w:left="0"/>
              <w:jc w:val="center"/>
            </w:pPr>
            <w:r w:rsidRPr="00E15D5A">
              <w:t>Judul</w:t>
            </w:r>
          </w:p>
        </w:tc>
        <w:tc>
          <w:tcPr>
            <w:tcW w:w="1163" w:type="dxa"/>
          </w:tcPr>
          <w:p w14:paraId="05829E51" w14:textId="77777777" w:rsidR="00872C8D" w:rsidRPr="00E15D5A" w:rsidRDefault="004D77B1">
            <w:pPr>
              <w:ind w:left="0"/>
              <w:jc w:val="right"/>
            </w:pPr>
            <w:r w:rsidRPr="00E15D5A">
              <w:t>Halaman</w:t>
            </w:r>
          </w:p>
          <w:p w14:paraId="7F004F55" w14:textId="77777777" w:rsidR="00872C8D" w:rsidRPr="00E15D5A" w:rsidRDefault="00872C8D">
            <w:pPr>
              <w:ind w:left="0"/>
              <w:jc w:val="right"/>
            </w:pPr>
          </w:p>
        </w:tc>
      </w:tr>
      <w:tr w:rsidR="00872C8D" w:rsidRPr="00E15D5A" w14:paraId="48584339" w14:textId="77777777">
        <w:trPr>
          <w:trHeight w:val="1771"/>
          <w:jc w:val="center"/>
        </w:trPr>
        <w:tc>
          <w:tcPr>
            <w:tcW w:w="959" w:type="dxa"/>
          </w:tcPr>
          <w:p w14:paraId="24FDAA5A" w14:textId="77777777" w:rsidR="00872C8D" w:rsidRPr="00E15D5A" w:rsidRDefault="004D77B1">
            <w:pPr>
              <w:ind w:left="0"/>
              <w:jc w:val="left"/>
            </w:pPr>
            <w:r w:rsidRPr="00E15D5A">
              <w:t>4.1</w:t>
            </w:r>
          </w:p>
          <w:p w14:paraId="327CF5FE" w14:textId="77777777" w:rsidR="00872C8D" w:rsidRPr="00E15D5A" w:rsidRDefault="00872C8D">
            <w:pPr>
              <w:ind w:left="0"/>
              <w:jc w:val="left"/>
            </w:pPr>
          </w:p>
          <w:p w14:paraId="7EF5ED0F" w14:textId="77777777" w:rsidR="00872C8D" w:rsidRPr="00E15D5A" w:rsidRDefault="00872C8D">
            <w:pPr>
              <w:ind w:left="0"/>
              <w:jc w:val="left"/>
              <w:rPr>
                <w:lang w:val="en-US"/>
              </w:rPr>
            </w:pPr>
          </w:p>
          <w:p w14:paraId="3B9445D8" w14:textId="77777777" w:rsidR="00872C8D" w:rsidRPr="00E15D5A" w:rsidRDefault="004D77B1">
            <w:pPr>
              <w:ind w:left="0"/>
              <w:jc w:val="left"/>
            </w:pPr>
            <w:r w:rsidRPr="00E15D5A">
              <w:t>4.2</w:t>
            </w:r>
          </w:p>
        </w:tc>
        <w:tc>
          <w:tcPr>
            <w:tcW w:w="5089" w:type="dxa"/>
          </w:tcPr>
          <w:p w14:paraId="6B50A070" w14:textId="68EC8B75" w:rsidR="00872C8D" w:rsidRDefault="004D77B1" w:rsidP="00114438">
            <w:pPr>
              <w:ind w:left="0"/>
              <w:rPr>
                <w:lang w:eastAsia="id-ID"/>
              </w:rPr>
            </w:pPr>
            <w:r w:rsidRPr="00E15D5A">
              <w:rPr>
                <w:lang w:eastAsia="id-ID"/>
              </w:rPr>
              <w:t xml:space="preserve">Kemampuan </w:t>
            </w:r>
            <w:r w:rsidRPr="00E15D5A">
              <w:rPr>
                <w:lang w:val="en-US"/>
              </w:rPr>
              <w:t xml:space="preserve">Mengenal Huruf </w:t>
            </w:r>
            <w:r w:rsidRPr="00E15D5A">
              <w:rPr>
                <w:i/>
                <w:lang w:val="en-US"/>
              </w:rPr>
              <w:t xml:space="preserve">Hija’iyah </w:t>
            </w:r>
            <w:r w:rsidRPr="00E15D5A">
              <w:rPr>
                <w:lang w:eastAsia="id-ID"/>
              </w:rPr>
              <w:t xml:space="preserve">pada Kondisi </w:t>
            </w:r>
            <w:r w:rsidRPr="00E15D5A">
              <w:rPr>
                <w:i/>
                <w:lang w:eastAsia="id-ID"/>
              </w:rPr>
              <w:t>Baseline</w:t>
            </w:r>
            <w:r w:rsidRPr="00E15D5A">
              <w:rPr>
                <w:lang w:eastAsia="id-ID"/>
              </w:rPr>
              <w:t xml:space="preserve"> 1 (A1)</w:t>
            </w:r>
          </w:p>
          <w:p w14:paraId="55AEFBDE" w14:textId="77777777" w:rsidR="00114438" w:rsidRPr="00114438" w:rsidRDefault="00114438" w:rsidP="00114438">
            <w:pPr>
              <w:ind w:left="0"/>
              <w:rPr>
                <w:lang w:val="en-US"/>
              </w:rPr>
            </w:pPr>
          </w:p>
          <w:p w14:paraId="0F27CBF9" w14:textId="77777777" w:rsidR="00872C8D" w:rsidRPr="00E15D5A" w:rsidRDefault="004D77B1">
            <w:pPr>
              <w:ind w:left="0"/>
              <w:rPr>
                <w:lang w:val="en-US"/>
              </w:rPr>
            </w:pPr>
            <w:r w:rsidRPr="00E15D5A">
              <w:t xml:space="preserve">Kecenderungan Arah </w:t>
            </w:r>
            <w:r w:rsidRPr="00E15D5A">
              <w:rPr>
                <w:lang w:val="en-US"/>
              </w:rPr>
              <w:t xml:space="preserve">Mengenal Huruf </w:t>
            </w:r>
            <w:r w:rsidRPr="00E15D5A">
              <w:rPr>
                <w:i/>
                <w:lang w:val="en-US"/>
              </w:rPr>
              <w:t xml:space="preserve">Hija’iyah </w:t>
            </w:r>
            <w:r w:rsidRPr="00E15D5A">
              <w:t xml:space="preserve">Pada Kondisi </w:t>
            </w:r>
            <w:r w:rsidRPr="00E15D5A">
              <w:rPr>
                <w:i/>
              </w:rPr>
              <w:t>Baseline</w:t>
            </w:r>
            <w:r w:rsidRPr="00E15D5A">
              <w:t xml:space="preserve"> 1 (A1)</w:t>
            </w:r>
          </w:p>
        </w:tc>
        <w:tc>
          <w:tcPr>
            <w:tcW w:w="1163" w:type="dxa"/>
          </w:tcPr>
          <w:p w14:paraId="04C8B680" w14:textId="7BA80805" w:rsidR="00872C8D" w:rsidRPr="00E15D5A" w:rsidRDefault="00814584">
            <w:pPr>
              <w:ind w:left="0"/>
              <w:jc w:val="right"/>
              <w:rPr>
                <w:lang w:val="en-US"/>
              </w:rPr>
            </w:pPr>
            <w:r>
              <w:rPr>
                <w:lang w:val="en-US"/>
              </w:rPr>
              <w:t>4</w:t>
            </w:r>
            <w:r w:rsidR="00857366">
              <w:rPr>
                <w:lang w:val="en-US"/>
              </w:rPr>
              <w:t>3</w:t>
            </w:r>
          </w:p>
          <w:p w14:paraId="230DF1F7" w14:textId="77777777" w:rsidR="00872C8D" w:rsidRPr="00E15D5A" w:rsidRDefault="00872C8D">
            <w:pPr>
              <w:ind w:left="0"/>
              <w:jc w:val="right"/>
            </w:pPr>
          </w:p>
          <w:p w14:paraId="01E4C09D" w14:textId="77777777" w:rsidR="00872C8D" w:rsidRPr="00E15D5A" w:rsidRDefault="00872C8D" w:rsidP="00114438">
            <w:pPr>
              <w:ind w:left="0"/>
              <w:jc w:val="left"/>
            </w:pPr>
          </w:p>
          <w:p w14:paraId="3FBDF591" w14:textId="631768F3" w:rsidR="00872C8D" w:rsidRPr="00E15D5A" w:rsidRDefault="00CC2078">
            <w:pPr>
              <w:ind w:left="0"/>
              <w:jc w:val="right"/>
              <w:rPr>
                <w:lang w:val="en-US"/>
              </w:rPr>
            </w:pPr>
            <w:r>
              <w:t>4</w:t>
            </w:r>
            <w:r w:rsidR="00857366">
              <w:t>5</w:t>
            </w:r>
          </w:p>
          <w:p w14:paraId="75828DCC" w14:textId="77777777" w:rsidR="00872C8D" w:rsidRPr="00E15D5A" w:rsidRDefault="00872C8D">
            <w:pPr>
              <w:ind w:left="0"/>
              <w:jc w:val="right"/>
            </w:pPr>
          </w:p>
          <w:p w14:paraId="2C86BEF3" w14:textId="77777777" w:rsidR="00872C8D" w:rsidRPr="00E15D5A" w:rsidRDefault="00872C8D">
            <w:pPr>
              <w:ind w:left="0"/>
              <w:jc w:val="right"/>
            </w:pPr>
          </w:p>
        </w:tc>
      </w:tr>
      <w:tr w:rsidR="00872C8D" w:rsidRPr="00E15D5A" w14:paraId="2788A989" w14:textId="77777777">
        <w:trPr>
          <w:trHeight w:val="1110"/>
          <w:jc w:val="center"/>
        </w:trPr>
        <w:tc>
          <w:tcPr>
            <w:tcW w:w="959" w:type="dxa"/>
          </w:tcPr>
          <w:p w14:paraId="7D17BE77" w14:textId="77777777" w:rsidR="00872C8D" w:rsidRPr="00E15D5A" w:rsidRDefault="004D77B1">
            <w:pPr>
              <w:ind w:left="0"/>
              <w:jc w:val="left"/>
            </w:pPr>
            <w:r w:rsidRPr="00E15D5A">
              <w:t>4.3</w:t>
            </w:r>
          </w:p>
          <w:p w14:paraId="12F2D67E" w14:textId="77777777" w:rsidR="00872C8D" w:rsidRPr="00E15D5A" w:rsidRDefault="00872C8D">
            <w:pPr>
              <w:ind w:left="0"/>
              <w:jc w:val="left"/>
            </w:pPr>
          </w:p>
          <w:p w14:paraId="091B4B9C" w14:textId="77777777" w:rsidR="00872C8D" w:rsidRPr="00E15D5A" w:rsidRDefault="00872C8D">
            <w:pPr>
              <w:ind w:left="0"/>
              <w:jc w:val="left"/>
            </w:pPr>
          </w:p>
          <w:p w14:paraId="77305D1C" w14:textId="77777777" w:rsidR="00872C8D" w:rsidRPr="00E15D5A" w:rsidRDefault="004D77B1">
            <w:pPr>
              <w:ind w:left="0"/>
              <w:jc w:val="left"/>
            </w:pPr>
            <w:r w:rsidRPr="00E15D5A">
              <w:t>4.4</w:t>
            </w:r>
          </w:p>
          <w:p w14:paraId="1570F947" w14:textId="77777777" w:rsidR="00872C8D" w:rsidRPr="00E15D5A" w:rsidRDefault="00872C8D">
            <w:pPr>
              <w:ind w:left="0"/>
              <w:jc w:val="left"/>
            </w:pPr>
          </w:p>
          <w:p w14:paraId="2A17E73F" w14:textId="77777777" w:rsidR="00872C8D" w:rsidRPr="00E15D5A" w:rsidRDefault="00872C8D">
            <w:pPr>
              <w:ind w:left="0"/>
              <w:jc w:val="left"/>
            </w:pPr>
          </w:p>
          <w:p w14:paraId="720F162E" w14:textId="77777777" w:rsidR="00872C8D" w:rsidRPr="00E15D5A" w:rsidRDefault="004D77B1">
            <w:pPr>
              <w:ind w:left="0"/>
              <w:jc w:val="left"/>
            </w:pPr>
            <w:r w:rsidRPr="00E15D5A">
              <w:t>4.5</w:t>
            </w:r>
          </w:p>
          <w:p w14:paraId="47D2C8B0" w14:textId="77777777" w:rsidR="00872C8D" w:rsidRPr="00E15D5A" w:rsidRDefault="00872C8D">
            <w:pPr>
              <w:ind w:left="0"/>
              <w:jc w:val="left"/>
            </w:pPr>
          </w:p>
          <w:p w14:paraId="7C69EA04" w14:textId="77777777" w:rsidR="00872C8D" w:rsidRPr="00E15D5A" w:rsidRDefault="00872C8D">
            <w:pPr>
              <w:ind w:left="0"/>
              <w:jc w:val="left"/>
            </w:pPr>
          </w:p>
          <w:p w14:paraId="064392BE" w14:textId="77777777" w:rsidR="00872C8D" w:rsidRPr="00E15D5A" w:rsidRDefault="004D77B1">
            <w:pPr>
              <w:ind w:left="0"/>
              <w:jc w:val="left"/>
            </w:pPr>
            <w:r w:rsidRPr="00E15D5A">
              <w:t>4.6</w:t>
            </w:r>
          </w:p>
          <w:p w14:paraId="69613D17" w14:textId="77777777" w:rsidR="00872C8D" w:rsidRPr="00E15D5A" w:rsidRDefault="00872C8D">
            <w:pPr>
              <w:ind w:left="0"/>
              <w:jc w:val="left"/>
            </w:pPr>
          </w:p>
          <w:p w14:paraId="527192CA" w14:textId="77777777" w:rsidR="00872C8D" w:rsidRPr="00E15D5A" w:rsidRDefault="00872C8D">
            <w:pPr>
              <w:ind w:left="0"/>
              <w:jc w:val="left"/>
            </w:pPr>
          </w:p>
          <w:p w14:paraId="6A193DC0" w14:textId="77777777" w:rsidR="00872C8D" w:rsidRPr="00E15D5A" w:rsidRDefault="004D77B1">
            <w:pPr>
              <w:ind w:left="0"/>
              <w:jc w:val="left"/>
            </w:pPr>
            <w:r w:rsidRPr="00E15D5A">
              <w:t>4.7</w:t>
            </w:r>
          </w:p>
          <w:p w14:paraId="6562DDF1" w14:textId="77777777" w:rsidR="00872C8D" w:rsidRPr="00E15D5A" w:rsidRDefault="00872C8D">
            <w:pPr>
              <w:ind w:left="0"/>
              <w:jc w:val="left"/>
            </w:pPr>
          </w:p>
          <w:p w14:paraId="1CE955AC" w14:textId="77777777" w:rsidR="00872C8D" w:rsidRPr="00E15D5A" w:rsidRDefault="00872C8D">
            <w:pPr>
              <w:ind w:left="0"/>
              <w:jc w:val="left"/>
            </w:pPr>
          </w:p>
          <w:p w14:paraId="3E886946" w14:textId="77777777" w:rsidR="00872C8D" w:rsidRPr="00E15D5A" w:rsidRDefault="004D77B1">
            <w:pPr>
              <w:ind w:left="0"/>
              <w:jc w:val="left"/>
            </w:pPr>
            <w:r w:rsidRPr="00E15D5A">
              <w:t>4.8</w:t>
            </w:r>
          </w:p>
          <w:p w14:paraId="123B6857" w14:textId="77777777" w:rsidR="00872C8D" w:rsidRPr="00E15D5A" w:rsidRDefault="00872C8D">
            <w:pPr>
              <w:ind w:left="0"/>
              <w:jc w:val="left"/>
            </w:pPr>
          </w:p>
          <w:p w14:paraId="0C1E9724" w14:textId="77777777" w:rsidR="00872C8D" w:rsidRPr="00E15D5A" w:rsidRDefault="00872C8D">
            <w:pPr>
              <w:ind w:left="0"/>
              <w:jc w:val="left"/>
            </w:pPr>
          </w:p>
          <w:p w14:paraId="0C990923" w14:textId="77777777" w:rsidR="00872C8D" w:rsidRPr="00E15D5A" w:rsidRDefault="004D77B1">
            <w:pPr>
              <w:ind w:left="0"/>
              <w:jc w:val="left"/>
            </w:pPr>
            <w:r w:rsidRPr="00E15D5A">
              <w:t>4.9</w:t>
            </w:r>
          </w:p>
          <w:p w14:paraId="66003B03" w14:textId="77777777" w:rsidR="00872C8D" w:rsidRPr="00E15D5A" w:rsidRDefault="00872C8D">
            <w:pPr>
              <w:ind w:left="0"/>
              <w:jc w:val="left"/>
            </w:pPr>
          </w:p>
          <w:p w14:paraId="31E4BDE1" w14:textId="77777777" w:rsidR="00872C8D" w:rsidRPr="00E15D5A" w:rsidRDefault="00872C8D">
            <w:pPr>
              <w:ind w:left="0"/>
              <w:jc w:val="left"/>
            </w:pPr>
          </w:p>
          <w:p w14:paraId="2F5527C6" w14:textId="77777777" w:rsidR="00872C8D" w:rsidRPr="00E15D5A" w:rsidRDefault="004D77B1">
            <w:pPr>
              <w:ind w:left="0"/>
              <w:jc w:val="left"/>
            </w:pPr>
            <w:r w:rsidRPr="00E15D5A">
              <w:t>4.10</w:t>
            </w:r>
          </w:p>
          <w:p w14:paraId="70E391E5" w14:textId="77777777" w:rsidR="00872C8D" w:rsidRPr="00E15D5A" w:rsidRDefault="00872C8D">
            <w:pPr>
              <w:ind w:left="0"/>
              <w:jc w:val="left"/>
            </w:pPr>
          </w:p>
          <w:p w14:paraId="6560FC85" w14:textId="77777777" w:rsidR="00872C8D" w:rsidRPr="00E15D5A" w:rsidRDefault="00872C8D">
            <w:pPr>
              <w:ind w:left="0"/>
              <w:jc w:val="left"/>
            </w:pPr>
          </w:p>
          <w:p w14:paraId="54C45DBF" w14:textId="77777777" w:rsidR="00872C8D" w:rsidRPr="00E15D5A" w:rsidRDefault="00872C8D">
            <w:pPr>
              <w:ind w:left="0"/>
              <w:jc w:val="left"/>
              <w:rPr>
                <w:lang w:val="en-US"/>
              </w:rPr>
            </w:pPr>
          </w:p>
          <w:p w14:paraId="0C4D43A7" w14:textId="77777777" w:rsidR="00872C8D" w:rsidRPr="00E15D5A" w:rsidRDefault="004D77B1">
            <w:pPr>
              <w:ind w:left="0"/>
              <w:jc w:val="left"/>
            </w:pPr>
            <w:r w:rsidRPr="00E15D5A">
              <w:t>4.11</w:t>
            </w:r>
          </w:p>
          <w:p w14:paraId="0B291A4A" w14:textId="77777777" w:rsidR="00872C8D" w:rsidRPr="00E15D5A" w:rsidRDefault="00872C8D">
            <w:pPr>
              <w:ind w:left="0"/>
              <w:jc w:val="left"/>
            </w:pPr>
          </w:p>
          <w:p w14:paraId="42E23A56" w14:textId="77777777" w:rsidR="00872C8D" w:rsidRPr="00E15D5A" w:rsidRDefault="00872C8D">
            <w:pPr>
              <w:ind w:left="0"/>
              <w:jc w:val="left"/>
            </w:pPr>
          </w:p>
          <w:p w14:paraId="7BE4CA95" w14:textId="77777777" w:rsidR="00872C8D" w:rsidRPr="00E15D5A" w:rsidRDefault="00872C8D">
            <w:pPr>
              <w:ind w:left="0"/>
              <w:jc w:val="left"/>
            </w:pPr>
          </w:p>
          <w:p w14:paraId="133CB210" w14:textId="77777777" w:rsidR="00872C8D" w:rsidRPr="00E15D5A" w:rsidRDefault="004D77B1">
            <w:pPr>
              <w:ind w:left="0"/>
              <w:jc w:val="left"/>
            </w:pPr>
            <w:r w:rsidRPr="00E15D5A">
              <w:t>4.12</w:t>
            </w:r>
          </w:p>
          <w:p w14:paraId="1A87D413" w14:textId="77777777" w:rsidR="00872C8D" w:rsidRPr="00E15D5A" w:rsidRDefault="00872C8D">
            <w:pPr>
              <w:ind w:left="0"/>
              <w:jc w:val="left"/>
            </w:pPr>
          </w:p>
          <w:p w14:paraId="67DFA295" w14:textId="77777777" w:rsidR="00872C8D" w:rsidRPr="00E15D5A" w:rsidRDefault="00872C8D">
            <w:pPr>
              <w:ind w:left="0"/>
              <w:jc w:val="left"/>
            </w:pPr>
          </w:p>
          <w:p w14:paraId="096D2B7D" w14:textId="77777777" w:rsidR="00872C8D" w:rsidRPr="00E15D5A" w:rsidRDefault="00872C8D">
            <w:pPr>
              <w:ind w:left="0"/>
              <w:jc w:val="left"/>
            </w:pPr>
          </w:p>
          <w:p w14:paraId="3C2A0977" w14:textId="77777777" w:rsidR="00872C8D" w:rsidRPr="00E15D5A" w:rsidRDefault="004D77B1">
            <w:pPr>
              <w:ind w:left="0"/>
              <w:jc w:val="left"/>
            </w:pPr>
            <w:r w:rsidRPr="00E15D5A">
              <w:t>4.13</w:t>
            </w:r>
          </w:p>
        </w:tc>
        <w:tc>
          <w:tcPr>
            <w:tcW w:w="5089" w:type="dxa"/>
          </w:tcPr>
          <w:p w14:paraId="33B9F6C5" w14:textId="77777777" w:rsidR="00872C8D" w:rsidRPr="00E15D5A" w:rsidRDefault="004D77B1">
            <w:pPr>
              <w:ind w:left="0"/>
              <w:rPr>
                <w:lang w:val="en-US"/>
              </w:rPr>
            </w:pPr>
            <w:r w:rsidRPr="00E15D5A">
              <w:lastRenderedPageBreak/>
              <w:t xml:space="preserve">Kecenderungan Stabilitas Kemampuan </w:t>
            </w:r>
            <w:r w:rsidRPr="00E15D5A">
              <w:rPr>
                <w:lang w:val="en-US"/>
              </w:rPr>
              <w:t xml:space="preserve">Mengenal Huruf </w:t>
            </w:r>
            <w:r w:rsidRPr="00E15D5A">
              <w:rPr>
                <w:i/>
                <w:lang w:val="en-US"/>
              </w:rPr>
              <w:t>Hija’iyah</w:t>
            </w:r>
            <w:r w:rsidRPr="00E15D5A">
              <w:rPr>
                <w:lang w:val="en-US"/>
              </w:rPr>
              <w:t xml:space="preserve"> </w:t>
            </w:r>
            <w:r w:rsidRPr="00E15D5A">
              <w:t xml:space="preserve">Pada Kondisi </w:t>
            </w:r>
            <w:r w:rsidRPr="00E15D5A">
              <w:rPr>
                <w:i/>
              </w:rPr>
              <w:t>Baseline</w:t>
            </w:r>
            <w:r w:rsidRPr="00E15D5A">
              <w:t xml:space="preserve"> 1 (A1)</w:t>
            </w:r>
          </w:p>
          <w:p w14:paraId="003CA38F" w14:textId="77777777" w:rsidR="00872C8D" w:rsidRPr="00114438" w:rsidRDefault="00872C8D" w:rsidP="00114438">
            <w:pPr>
              <w:tabs>
                <w:tab w:val="left" w:pos="-142"/>
                <w:tab w:val="left" w:leader="dot" w:pos="7797"/>
                <w:tab w:val="left" w:pos="8222"/>
              </w:tabs>
              <w:rPr>
                <w:lang w:eastAsia="id-ID"/>
              </w:rPr>
            </w:pPr>
          </w:p>
          <w:p w14:paraId="315B5D12" w14:textId="77777777" w:rsidR="00872C8D" w:rsidRPr="00E15D5A" w:rsidRDefault="004D77B1">
            <w:pPr>
              <w:ind w:left="0"/>
              <w:rPr>
                <w:lang w:val="en-US"/>
              </w:rPr>
            </w:pPr>
            <w:r w:rsidRPr="00E15D5A">
              <w:rPr>
                <w:lang w:eastAsia="id-ID"/>
              </w:rPr>
              <w:t xml:space="preserve">Kemampuan </w:t>
            </w:r>
            <w:r w:rsidRPr="00E15D5A">
              <w:rPr>
                <w:lang w:val="en-US"/>
              </w:rPr>
              <w:t xml:space="preserve">Mengenal Huruf </w:t>
            </w:r>
            <w:r w:rsidRPr="00E15D5A">
              <w:rPr>
                <w:i/>
                <w:lang w:val="en-US"/>
              </w:rPr>
              <w:t>Hija’iyah</w:t>
            </w:r>
            <w:r w:rsidRPr="00E15D5A">
              <w:rPr>
                <w:lang w:val="en-US"/>
              </w:rPr>
              <w:t xml:space="preserve"> </w:t>
            </w:r>
            <w:r w:rsidRPr="00E15D5A">
              <w:rPr>
                <w:lang w:eastAsia="id-ID"/>
              </w:rPr>
              <w:t>Pada Kondisi Intervensi (B)</w:t>
            </w:r>
          </w:p>
          <w:p w14:paraId="190E5741" w14:textId="77777777" w:rsidR="00872C8D" w:rsidRPr="00E15D5A" w:rsidRDefault="00872C8D">
            <w:pPr>
              <w:tabs>
                <w:tab w:val="left" w:pos="-142"/>
                <w:tab w:val="left" w:leader="dot" w:pos="7797"/>
                <w:tab w:val="left" w:pos="8222"/>
              </w:tabs>
              <w:ind w:left="0"/>
              <w:rPr>
                <w:lang w:val="en-US" w:eastAsia="id-ID"/>
              </w:rPr>
            </w:pPr>
          </w:p>
          <w:p w14:paraId="56362710" w14:textId="77777777" w:rsidR="00872C8D" w:rsidRPr="00E15D5A" w:rsidRDefault="004D77B1">
            <w:pPr>
              <w:ind w:left="0"/>
              <w:rPr>
                <w:lang w:val="en-US"/>
              </w:rPr>
            </w:pPr>
            <w:r w:rsidRPr="00E15D5A">
              <w:t xml:space="preserve">Kecenderungan Arah Kemampuan </w:t>
            </w:r>
            <w:r w:rsidRPr="00E15D5A">
              <w:rPr>
                <w:lang w:val="en-US"/>
              </w:rPr>
              <w:t xml:space="preserve">Mengenal Huruf </w:t>
            </w:r>
            <w:r w:rsidRPr="00E15D5A">
              <w:rPr>
                <w:i/>
                <w:lang w:val="en-US"/>
              </w:rPr>
              <w:t>Hija’iyah</w:t>
            </w:r>
            <w:r w:rsidRPr="00E15D5A">
              <w:rPr>
                <w:lang w:val="en-US"/>
              </w:rPr>
              <w:t xml:space="preserve"> </w:t>
            </w:r>
            <w:r w:rsidRPr="00E15D5A">
              <w:t>Pada Kondisi Intervensi (B)</w:t>
            </w:r>
          </w:p>
          <w:p w14:paraId="76857178" w14:textId="77777777" w:rsidR="00872C8D" w:rsidRPr="00114438" w:rsidRDefault="00872C8D" w:rsidP="00114438">
            <w:pPr>
              <w:tabs>
                <w:tab w:val="left" w:pos="-142"/>
                <w:tab w:val="left" w:leader="dot" w:pos="7797"/>
                <w:tab w:val="left" w:pos="8222"/>
              </w:tabs>
              <w:ind w:left="0"/>
            </w:pPr>
          </w:p>
          <w:p w14:paraId="785EEE91" w14:textId="77777777" w:rsidR="00872C8D" w:rsidRPr="00E15D5A" w:rsidRDefault="004D77B1">
            <w:pPr>
              <w:ind w:left="0"/>
              <w:rPr>
                <w:lang w:val="en-US"/>
              </w:rPr>
            </w:pPr>
            <w:r w:rsidRPr="00E15D5A">
              <w:t xml:space="preserve">Kecenderungan Stabilitas Pada Kondisi Intervensi (B) Kemampuan </w:t>
            </w:r>
            <w:r w:rsidRPr="00E15D5A">
              <w:rPr>
                <w:lang w:val="en-US"/>
              </w:rPr>
              <w:t xml:space="preserve">Mengenal Huruf </w:t>
            </w:r>
            <w:r w:rsidRPr="00E15D5A">
              <w:rPr>
                <w:i/>
                <w:lang w:val="en-US"/>
              </w:rPr>
              <w:t>Hija’iyah</w:t>
            </w:r>
          </w:p>
          <w:p w14:paraId="6CF3391E" w14:textId="77777777" w:rsidR="00872C8D" w:rsidRPr="00E15D5A" w:rsidRDefault="00872C8D">
            <w:pPr>
              <w:tabs>
                <w:tab w:val="left" w:pos="-142"/>
                <w:tab w:val="left" w:leader="dot" w:pos="7797"/>
                <w:tab w:val="left" w:pos="8222"/>
              </w:tabs>
              <w:ind w:left="0"/>
              <w:rPr>
                <w:lang w:val="en-US"/>
              </w:rPr>
            </w:pPr>
          </w:p>
          <w:p w14:paraId="49E32B42" w14:textId="77777777" w:rsidR="00872C8D" w:rsidRPr="00E15D5A" w:rsidRDefault="004D77B1">
            <w:pPr>
              <w:ind w:left="0"/>
              <w:rPr>
                <w:lang w:val="en-US"/>
              </w:rPr>
            </w:pPr>
            <w:r w:rsidRPr="00E15D5A">
              <w:rPr>
                <w:lang w:eastAsia="id-ID"/>
              </w:rPr>
              <w:t xml:space="preserve">Kemampuan </w:t>
            </w:r>
            <w:r w:rsidRPr="00E15D5A">
              <w:rPr>
                <w:lang w:val="en-US"/>
              </w:rPr>
              <w:t xml:space="preserve">Mengenal Huruf </w:t>
            </w:r>
            <w:r w:rsidRPr="00E15D5A">
              <w:rPr>
                <w:i/>
                <w:lang w:val="en-US"/>
              </w:rPr>
              <w:t xml:space="preserve">Hija’iyah </w:t>
            </w:r>
            <w:r w:rsidRPr="00E15D5A">
              <w:rPr>
                <w:lang w:eastAsia="id-ID"/>
              </w:rPr>
              <w:t xml:space="preserve">Pada Kondisi  </w:t>
            </w:r>
            <w:r w:rsidRPr="00E15D5A">
              <w:rPr>
                <w:i/>
                <w:lang w:eastAsia="id-ID"/>
              </w:rPr>
              <w:t>Baseline</w:t>
            </w:r>
            <w:r w:rsidRPr="00E15D5A">
              <w:rPr>
                <w:lang w:eastAsia="id-ID"/>
              </w:rPr>
              <w:t xml:space="preserve"> 2 (A2).</w:t>
            </w:r>
          </w:p>
          <w:p w14:paraId="2AFF6A74" w14:textId="77777777" w:rsidR="00872C8D" w:rsidRPr="00114438" w:rsidRDefault="00872C8D" w:rsidP="00114438">
            <w:pPr>
              <w:tabs>
                <w:tab w:val="left" w:pos="-142"/>
                <w:tab w:val="left" w:leader="dot" w:pos="7797"/>
                <w:tab w:val="left" w:pos="8222"/>
              </w:tabs>
              <w:rPr>
                <w:lang w:eastAsia="id-ID"/>
              </w:rPr>
            </w:pPr>
          </w:p>
          <w:p w14:paraId="23A3B810" w14:textId="77777777" w:rsidR="00872C8D" w:rsidRPr="00E15D5A" w:rsidRDefault="004D77B1">
            <w:pPr>
              <w:ind w:left="0"/>
              <w:rPr>
                <w:lang w:val="en-US"/>
              </w:rPr>
            </w:pPr>
            <w:r w:rsidRPr="00E15D5A">
              <w:t xml:space="preserve">Kecenderungan Arah Kemampuan </w:t>
            </w:r>
            <w:r w:rsidRPr="00E15D5A">
              <w:rPr>
                <w:lang w:val="en-US"/>
              </w:rPr>
              <w:t xml:space="preserve">Mengenal Huruf </w:t>
            </w:r>
            <w:r w:rsidRPr="00E15D5A">
              <w:rPr>
                <w:i/>
                <w:lang w:val="en-US"/>
              </w:rPr>
              <w:t>Hija’iyah</w:t>
            </w:r>
            <w:r w:rsidRPr="00E15D5A">
              <w:rPr>
                <w:lang w:val="en-US"/>
              </w:rPr>
              <w:t xml:space="preserve"> </w:t>
            </w:r>
            <w:r w:rsidRPr="00E15D5A">
              <w:t>pada Kondisi B</w:t>
            </w:r>
            <w:r w:rsidRPr="00E15D5A">
              <w:rPr>
                <w:i/>
              </w:rPr>
              <w:t>aseline</w:t>
            </w:r>
            <w:r w:rsidRPr="00E15D5A">
              <w:t xml:space="preserve"> 2 (A2)</w:t>
            </w:r>
          </w:p>
          <w:p w14:paraId="5AD90212" w14:textId="77777777" w:rsidR="00872C8D" w:rsidRPr="00114438" w:rsidRDefault="00872C8D" w:rsidP="00114438">
            <w:pPr>
              <w:tabs>
                <w:tab w:val="left" w:pos="-142"/>
                <w:tab w:val="left" w:leader="dot" w:pos="7797"/>
                <w:tab w:val="left" w:pos="8222"/>
              </w:tabs>
            </w:pPr>
          </w:p>
          <w:p w14:paraId="52315896" w14:textId="77777777" w:rsidR="00872C8D" w:rsidRPr="00E15D5A" w:rsidRDefault="004D77B1">
            <w:pPr>
              <w:ind w:left="0"/>
              <w:rPr>
                <w:lang w:val="en-US"/>
              </w:rPr>
            </w:pPr>
            <w:r w:rsidRPr="00E15D5A">
              <w:t xml:space="preserve">Kecenderungan Stabilitas Kemampuan </w:t>
            </w:r>
            <w:r w:rsidRPr="00E15D5A">
              <w:rPr>
                <w:lang w:val="en-US"/>
              </w:rPr>
              <w:t xml:space="preserve">Mengenal Huruf </w:t>
            </w:r>
            <w:r w:rsidRPr="00E15D5A">
              <w:rPr>
                <w:i/>
                <w:lang w:val="en-US"/>
              </w:rPr>
              <w:t>Hija’iyah</w:t>
            </w:r>
            <w:r w:rsidRPr="00E15D5A">
              <w:rPr>
                <w:lang w:val="en-US"/>
              </w:rPr>
              <w:t xml:space="preserve"> </w:t>
            </w:r>
            <w:r w:rsidRPr="00E15D5A">
              <w:t xml:space="preserve">Pada Kondisi </w:t>
            </w:r>
            <w:r w:rsidRPr="00E15D5A">
              <w:rPr>
                <w:i/>
              </w:rPr>
              <w:t xml:space="preserve">Baseline </w:t>
            </w:r>
            <w:r w:rsidRPr="00E15D5A">
              <w:t>2 (A2)</w:t>
            </w:r>
          </w:p>
          <w:p w14:paraId="4A20497C" w14:textId="77777777" w:rsidR="00872C8D" w:rsidRPr="00114438" w:rsidRDefault="00872C8D" w:rsidP="00114438">
            <w:pPr>
              <w:tabs>
                <w:tab w:val="left" w:pos="-142"/>
                <w:tab w:val="left" w:leader="dot" w:pos="7797"/>
                <w:tab w:val="left" w:pos="8222"/>
              </w:tabs>
            </w:pPr>
          </w:p>
          <w:p w14:paraId="1F8284C5" w14:textId="415F3023" w:rsidR="00872C8D" w:rsidRDefault="004D77B1" w:rsidP="00114438">
            <w:pPr>
              <w:ind w:left="0"/>
            </w:pPr>
            <w:r w:rsidRPr="00E15D5A">
              <w:rPr>
                <w:lang w:eastAsia="id-ID"/>
              </w:rPr>
              <w:t xml:space="preserve">Kemampuan </w:t>
            </w:r>
            <w:r w:rsidRPr="00E15D5A">
              <w:rPr>
                <w:lang w:val="en-US"/>
              </w:rPr>
              <w:t xml:space="preserve">Mengenal Huruf </w:t>
            </w:r>
            <w:r w:rsidRPr="00E15D5A">
              <w:rPr>
                <w:i/>
                <w:lang w:val="en-US"/>
              </w:rPr>
              <w:t xml:space="preserve">Hija’iyah </w:t>
            </w:r>
            <w:r w:rsidRPr="00E15D5A">
              <w:rPr>
                <w:lang w:eastAsia="id-ID"/>
              </w:rPr>
              <w:t xml:space="preserve">Pada Kondisi </w:t>
            </w:r>
            <w:r w:rsidRPr="00E15D5A">
              <w:rPr>
                <w:i/>
              </w:rPr>
              <w:t>Baseline</w:t>
            </w:r>
            <w:r w:rsidRPr="00E15D5A">
              <w:t xml:space="preserve"> 1 (A1), Intervensi (B) dan </w:t>
            </w:r>
            <w:r w:rsidRPr="00E15D5A">
              <w:rPr>
                <w:i/>
              </w:rPr>
              <w:t>Baseline</w:t>
            </w:r>
            <w:r w:rsidRPr="00E15D5A">
              <w:t xml:space="preserve"> 2 (A2)</w:t>
            </w:r>
          </w:p>
          <w:p w14:paraId="7BC698F6" w14:textId="77777777" w:rsidR="00114438" w:rsidRPr="00114438" w:rsidRDefault="00114438" w:rsidP="00114438">
            <w:pPr>
              <w:ind w:left="0"/>
              <w:rPr>
                <w:lang w:val="en-US"/>
              </w:rPr>
            </w:pPr>
          </w:p>
          <w:p w14:paraId="6D2C398E" w14:textId="77777777" w:rsidR="00872C8D" w:rsidRPr="00E15D5A" w:rsidRDefault="004D77B1">
            <w:pPr>
              <w:ind w:left="0"/>
              <w:rPr>
                <w:lang w:val="en-US"/>
              </w:rPr>
            </w:pPr>
            <w:r w:rsidRPr="00E15D5A">
              <w:rPr>
                <w:lang w:eastAsia="id-ID"/>
              </w:rPr>
              <w:t xml:space="preserve">Kecenderungan Arah Kemampuan </w:t>
            </w:r>
            <w:r w:rsidRPr="00E15D5A">
              <w:rPr>
                <w:lang w:val="en-US"/>
              </w:rPr>
              <w:t xml:space="preserve">Mengenal Huruf </w:t>
            </w:r>
            <w:r w:rsidRPr="00E15D5A">
              <w:rPr>
                <w:i/>
                <w:lang w:val="en-US"/>
              </w:rPr>
              <w:t xml:space="preserve">Hija’iyah </w:t>
            </w:r>
            <w:r w:rsidRPr="00E15D5A">
              <w:rPr>
                <w:lang w:eastAsia="id-ID"/>
              </w:rPr>
              <w:t xml:space="preserve">Pada Kondisi  </w:t>
            </w:r>
            <w:r w:rsidRPr="00E15D5A">
              <w:rPr>
                <w:i/>
                <w:lang w:eastAsia="id-ID"/>
              </w:rPr>
              <w:t>Baseline</w:t>
            </w:r>
            <w:r w:rsidRPr="00E15D5A">
              <w:rPr>
                <w:lang w:eastAsia="id-ID"/>
              </w:rPr>
              <w:t xml:space="preserve"> 1 (A1), Intervensi, dan </w:t>
            </w:r>
            <w:r w:rsidRPr="00E15D5A">
              <w:rPr>
                <w:i/>
                <w:lang w:eastAsia="id-ID"/>
              </w:rPr>
              <w:t>Baseline</w:t>
            </w:r>
            <w:r w:rsidRPr="00E15D5A">
              <w:rPr>
                <w:lang w:eastAsia="id-ID"/>
              </w:rPr>
              <w:t xml:space="preserve"> 2 (A2)</w:t>
            </w:r>
          </w:p>
          <w:p w14:paraId="54A8DB12" w14:textId="77777777" w:rsidR="00872C8D" w:rsidRPr="00114438" w:rsidRDefault="00872C8D" w:rsidP="00114438">
            <w:pPr>
              <w:tabs>
                <w:tab w:val="left" w:pos="-142"/>
                <w:tab w:val="left" w:leader="dot" w:pos="7797"/>
                <w:tab w:val="left" w:pos="8222"/>
              </w:tabs>
            </w:pPr>
          </w:p>
          <w:p w14:paraId="6CE91D53" w14:textId="77777777" w:rsidR="00872C8D" w:rsidRPr="00E15D5A" w:rsidRDefault="004D77B1">
            <w:pPr>
              <w:ind w:left="0"/>
              <w:rPr>
                <w:lang w:val="en-US"/>
              </w:rPr>
            </w:pPr>
            <w:r w:rsidRPr="00E15D5A">
              <w:t xml:space="preserve">Data </w:t>
            </w:r>
            <w:r w:rsidRPr="00E15D5A">
              <w:rPr>
                <w:i/>
              </w:rPr>
              <w:t>Overlap</w:t>
            </w:r>
            <w:r w:rsidRPr="00E15D5A">
              <w:t xml:space="preserve"> (</w:t>
            </w:r>
            <w:r w:rsidRPr="00E15D5A">
              <w:rPr>
                <w:i/>
              </w:rPr>
              <w:t>Percentage of Overlap</w:t>
            </w:r>
            <w:r w:rsidRPr="00E15D5A">
              <w:t xml:space="preserve">) Kondisi </w:t>
            </w:r>
            <w:r w:rsidRPr="00E15D5A">
              <w:rPr>
                <w:i/>
              </w:rPr>
              <w:lastRenderedPageBreak/>
              <w:t>Baseline</w:t>
            </w:r>
            <w:r w:rsidRPr="00E15D5A">
              <w:t xml:space="preserve">1 (A1) ke Intervensi (B) Kemampuan </w:t>
            </w:r>
            <w:r w:rsidRPr="00E15D5A">
              <w:rPr>
                <w:lang w:val="en-US"/>
              </w:rPr>
              <w:t xml:space="preserve">Mengenal Huruf </w:t>
            </w:r>
            <w:r w:rsidRPr="00E15D5A">
              <w:rPr>
                <w:i/>
                <w:lang w:val="en-US"/>
              </w:rPr>
              <w:t>Hija’iyah</w:t>
            </w:r>
          </w:p>
          <w:p w14:paraId="4616E68C" w14:textId="77777777" w:rsidR="00872C8D" w:rsidRPr="00E15D5A" w:rsidRDefault="00872C8D">
            <w:pPr>
              <w:tabs>
                <w:tab w:val="left" w:pos="-142"/>
                <w:tab w:val="left" w:leader="dot" w:pos="7797"/>
                <w:tab w:val="left" w:pos="8222"/>
              </w:tabs>
              <w:ind w:left="0"/>
              <w:rPr>
                <w:lang w:val="en-US" w:eastAsia="id-ID"/>
              </w:rPr>
            </w:pPr>
          </w:p>
          <w:p w14:paraId="77976A30" w14:textId="77777777" w:rsidR="00872C8D" w:rsidRPr="00E15D5A" w:rsidRDefault="004D77B1">
            <w:pPr>
              <w:ind w:left="0"/>
              <w:rPr>
                <w:lang w:val="en-US"/>
              </w:rPr>
            </w:pPr>
            <w:r w:rsidRPr="00E15D5A">
              <w:t xml:space="preserve">Data </w:t>
            </w:r>
            <w:r w:rsidRPr="00E15D5A">
              <w:rPr>
                <w:i/>
              </w:rPr>
              <w:t>Overlap</w:t>
            </w:r>
            <w:r w:rsidRPr="00E15D5A">
              <w:t xml:space="preserve"> (</w:t>
            </w:r>
            <w:r w:rsidRPr="00E15D5A">
              <w:rPr>
                <w:i/>
              </w:rPr>
              <w:t>Percentage of Overlap</w:t>
            </w:r>
            <w:r w:rsidRPr="00E15D5A">
              <w:t xml:space="preserve">) Kondisi Intervensi (B) ke </w:t>
            </w:r>
            <w:r w:rsidRPr="00E15D5A">
              <w:rPr>
                <w:i/>
              </w:rPr>
              <w:t>Baseline</w:t>
            </w:r>
            <w:r w:rsidRPr="00E15D5A">
              <w:t xml:space="preserve">-2 (A-2) Peningkatan Kemampuan </w:t>
            </w:r>
            <w:r w:rsidRPr="00E15D5A">
              <w:rPr>
                <w:lang w:val="en-US"/>
              </w:rPr>
              <w:t xml:space="preserve">Mengenal Huruf </w:t>
            </w:r>
            <w:r w:rsidRPr="00E15D5A">
              <w:rPr>
                <w:i/>
                <w:lang w:val="en-US"/>
              </w:rPr>
              <w:t>Hija’iyah</w:t>
            </w:r>
          </w:p>
          <w:p w14:paraId="06D1B1C5" w14:textId="77777777" w:rsidR="00872C8D" w:rsidRPr="00E15D5A" w:rsidRDefault="00872C8D">
            <w:pPr>
              <w:pStyle w:val="ListParagraph"/>
              <w:tabs>
                <w:tab w:val="left" w:pos="-142"/>
                <w:tab w:val="left" w:leader="dot" w:pos="7797"/>
                <w:tab w:val="left" w:pos="8222"/>
              </w:tabs>
              <w:spacing w:line="240" w:lineRule="auto"/>
              <w:ind w:left="0" w:firstLine="34"/>
              <w:rPr>
                <w:sz w:val="24"/>
                <w:szCs w:val="24"/>
                <w:lang w:eastAsia="id-ID"/>
              </w:rPr>
            </w:pPr>
          </w:p>
        </w:tc>
        <w:tc>
          <w:tcPr>
            <w:tcW w:w="1163" w:type="dxa"/>
          </w:tcPr>
          <w:p w14:paraId="359D8FA2" w14:textId="6D181C1D" w:rsidR="00872C8D" w:rsidRPr="00E15D5A" w:rsidRDefault="00857366">
            <w:pPr>
              <w:ind w:left="0"/>
              <w:jc w:val="right"/>
              <w:rPr>
                <w:lang w:val="en-US"/>
              </w:rPr>
            </w:pPr>
            <w:r>
              <w:rPr>
                <w:lang w:val="en-US"/>
              </w:rPr>
              <w:lastRenderedPageBreak/>
              <w:t>47</w:t>
            </w:r>
          </w:p>
          <w:p w14:paraId="789C151C" w14:textId="6F83B69E" w:rsidR="00872C8D" w:rsidRPr="00E15D5A" w:rsidRDefault="00872C8D" w:rsidP="00857366">
            <w:pPr>
              <w:ind w:left="0"/>
              <w:jc w:val="center"/>
            </w:pPr>
          </w:p>
          <w:p w14:paraId="16E2DC85" w14:textId="77777777" w:rsidR="00872C8D" w:rsidRPr="00E15D5A" w:rsidRDefault="00872C8D">
            <w:pPr>
              <w:ind w:left="0"/>
              <w:jc w:val="right"/>
            </w:pPr>
          </w:p>
          <w:p w14:paraId="18328BD9" w14:textId="0B12F70A" w:rsidR="00872C8D" w:rsidRPr="00E15D5A" w:rsidRDefault="00814584">
            <w:pPr>
              <w:ind w:left="0"/>
              <w:jc w:val="right"/>
              <w:rPr>
                <w:lang w:val="en-US"/>
              </w:rPr>
            </w:pPr>
            <w:r>
              <w:t>5</w:t>
            </w:r>
            <w:r w:rsidR="00857366">
              <w:t>2</w:t>
            </w:r>
          </w:p>
          <w:p w14:paraId="662BB9C7" w14:textId="77777777" w:rsidR="00872C8D" w:rsidRPr="00E15D5A" w:rsidRDefault="00872C8D">
            <w:pPr>
              <w:ind w:left="0"/>
              <w:jc w:val="right"/>
            </w:pPr>
          </w:p>
          <w:p w14:paraId="3682FF1B" w14:textId="77777777" w:rsidR="00872C8D" w:rsidRPr="00E15D5A" w:rsidRDefault="00872C8D">
            <w:pPr>
              <w:ind w:left="0"/>
              <w:jc w:val="right"/>
            </w:pPr>
          </w:p>
          <w:p w14:paraId="5A81734B" w14:textId="1B3C6D87" w:rsidR="00872C8D" w:rsidRPr="00E15D5A" w:rsidRDefault="00814584">
            <w:pPr>
              <w:ind w:left="0"/>
              <w:jc w:val="right"/>
              <w:rPr>
                <w:lang w:val="en-US"/>
              </w:rPr>
            </w:pPr>
            <w:r>
              <w:rPr>
                <w:lang w:val="en-US"/>
              </w:rPr>
              <w:t>5</w:t>
            </w:r>
            <w:r w:rsidR="00857366">
              <w:rPr>
                <w:lang w:val="en-US"/>
              </w:rPr>
              <w:t>4</w:t>
            </w:r>
          </w:p>
          <w:p w14:paraId="3330DED6" w14:textId="77777777" w:rsidR="00872C8D" w:rsidRPr="00E15D5A" w:rsidRDefault="00872C8D">
            <w:pPr>
              <w:ind w:left="0"/>
              <w:jc w:val="right"/>
            </w:pPr>
          </w:p>
          <w:p w14:paraId="74E1825E" w14:textId="77777777" w:rsidR="00872C8D" w:rsidRPr="00E15D5A" w:rsidRDefault="00872C8D">
            <w:pPr>
              <w:ind w:left="0"/>
              <w:jc w:val="right"/>
            </w:pPr>
          </w:p>
          <w:p w14:paraId="0A534D0F" w14:textId="3166C23B" w:rsidR="00872C8D" w:rsidRPr="00E15D5A" w:rsidRDefault="00857366">
            <w:pPr>
              <w:ind w:left="0"/>
              <w:jc w:val="right"/>
              <w:rPr>
                <w:lang w:val="en-US"/>
              </w:rPr>
            </w:pPr>
            <w:r>
              <w:rPr>
                <w:lang w:val="en-US"/>
              </w:rPr>
              <w:t>57</w:t>
            </w:r>
          </w:p>
          <w:p w14:paraId="38BFE422" w14:textId="77777777" w:rsidR="00872C8D" w:rsidRPr="00E15D5A" w:rsidRDefault="00872C8D">
            <w:pPr>
              <w:ind w:left="0"/>
              <w:jc w:val="right"/>
            </w:pPr>
          </w:p>
          <w:p w14:paraId="349FC238" w14:textId="77777777" w:rsidR="00872C8D" w:rsidRPr="00E15D5A" w:rsidRDefault="00872C8D">
            <w:pPr>
              <w:ind w:left="0"/>
              <w:jc w:val="right"/>
            </w:pPr>
          </w:p>
          <w:p w14:paraId="6FEABE53" w14:textId="18361058" w:rsidR="00872C8D" w:rsidRPr="00E15D5A" w:rsidRDefault="00814584">
            <w:pPr>
              <w:ind w:left="0"/>
              <w:jc w:val="right"/>
              <w:rPr>
                <w:lang w:val="en-US"/>
              </w:rPr>
            </w:pPr>
            <w:r>
              <w:t>6</w:t>
            </w:r>
            <w:r w:rsidR="00857366">
              <w:t>2</w:t>
            </w:r>
          </w:p>
          <w:p w14:paraId="1B946A25" w14:textId="77777777" w:rsidR="00872C8D" w:rsidRPr="00E15D5A" w:rsidRDefault="00872C8D">
            <w:pPr>
              <w:ind w:left="0"/>
              <w:jc w:val="right"/>
            </w:pPr>
          </w:p>
          <w:p w14:paraId="27B8C7D0" w14:textId="77777777" w:rsidR="00872C8D" w:rsidRPr="00E15D5A" w:rsidRDefault="00872C8D">
            <w:pPr>
              <w:ind w:left="0"/>
              <w:jc w:val="right"/>
            </w:pPr>
          </w:p>
          <w:p w14:paraId="76D63D24" w14:textId="6F6A17CF" w:rsidR="00872C8D" w:rsidRPr="00E15D5A" w:rsidRDefault="00CC2078">
            <w:pPr>
              <w:ind w:left="0"/>
              <w:jc w:val="right"/>
              <w:rPr>
                <w:lang w:val="en-US"/>
              </w:rPr>
            </w:pPr>
            <w:r>
              <w:t>6</w:t>
            </w:r>
            <w:r w:rsidR="00857366">
              <w:t>4</w:t>
            </w:r>
          </w:p>
          <w:p w14:paraId="13F49254" w14:textId="77777777" w:rsidR="00872C8D" w:rsidRPr="00E15D5A" w:rsidRDefault="00872C8D">
            <w:pPr>
              <w:ind w:left="0"/>
              <w:jc w:val="right"/>
            </w:pPr>
          </w:p>
          <w:p w14:paraId="289E6AEC" w14:textId="77777777" w:rsidR="00872C8D" w:rsidRPr="00E15D5A" w:rsidRDefault="00872C8D">
            <w:pPr>
              <w:ind w:left="0"/>
              <w:jc w:val="right"/>
            </w:pPr>
          </w:p>
          <w:p w14:paraId="6078A15F" w14:textId="55DB8C83" w:rsidR="00872C8D" w:rsidRPr="00E15D5A" w:rsidRDefault="00CC2078">
            <w:pPr>
              <w:ind w:left="0"/>
              <w:jc w:val="right"/>
              <w:rPr>
                <w:lang w:val="en-US"/>
              </w:rPr>
            </w:pPr>
            <w:r>
              <w:t>6</w:t>
            </w:r>
            <w:r w:rsidR="00857366">
              <w:t>6</w:t>
            </w:r>
          </w:p>
          <w:p w14:paraId="0ED397DA" w14:textId="77777777" w:rsidR="00872C8D" w:rsidRPr="00E15D5A" w:rsidRDefault="00872C8D">
            <w:pPr>
              <w:ind w:left="0"/>
              <w:jc w:val="right"/>
            </w:pPr>
          </w:p>
          <w:p w14:paraId="66752D9B" w14:textId="77777777" w:rsidR="00872C8D" w:rsidRPr="00E15D5A" w:rsidRDefault="00872C8D">
            <w:pPr>
              <w:ind w:left="0"/>
              <w:jc w:val="right"/>
            </w:pPr>
          </w:p>
          <w:p w14:paraId="386381FA" w14:textId="3BF6D680" w:rsidR="00872C8D" w:rsidRPr="00E15D5A" w:rsidRDefault="00407D67">
            <w:pPr>
              <w:ind w:left="0"/>
              <w:jc w:val="right"/>
              <w:rPr>
                <w:lang w:val="en-US"/>
              </w:rPr>
            </w:pPr>
            <w:r>
              <w:rPr>
                <w:lang w:val="en-US"/>
              </w:rPr>
              <w:t>7</w:t>
            </w:r>
            <w:r w:rsidR="00857366">
              <w:rPr>
                <w:lang w:val="en-US"/>
              </w:rPr>
              <w:t>1</w:t>
            </w:r>
          </w:p>
          <w:p w14:paraId="5C7E3886" w14:textId="77777777" w:rsidR="00872C8D" w:rsidRPr="00E15D5A" w:rsidRDefault="00872C8D">
            <w:pPr>
              <w:ind w:left="0"/>
              <w:jc w:val="right"/>
            </w:pPr>
          </w:p>
          <w:p w14:paraId="714B4B50" w14:textId="77777777" w:rsidR="00872C8D" w:rsidRPr="00E15D5A" w:rsidRDefault="00872C8D">
            <w:pPr>
              <w:ind w:left="0"/>
              <w:jc w:val="right"/>
            </w:pPr>
          </w:p>
          <w:p w14:paraId="709525B5" w14:textId="77777777" w:rsidR="00872C8D" w:rsidRPr="00E15D5A" w:rsidRDefault="00872C8D">
            <w:pPr>
              <w:ind w:left="0"/>
              <w:jc w:val="right"/>
              <w:rPr>
                <w:lang w:val="en-US"/>
              </w:rPr>
            </w:pPr>
          </w:p>
          <w:p w14:paraId="24D49574" w14:textId="5EA34662" w:rsidR="00872C8D" w:rsidRPr="00E15D5A" w:rsidRDefault="00407D67">
            <w:pPr>
              <w:ind w:left="0"/>
              <w:jc w:val="right"/>
              <w:rPr>
                <w:lang w:val="en-US"/>
              </w:rPr>
            </w:pPr>
            <w:r>
              <w:rPr>
                <w:lang w:val="en-US"/>
              </w:rPr>
              <w:t>7</w:t>
            </w:r>
            <w:r w:rsidR="00857366">
              <w:rPr>
                <w:lang w:val="en-US"/>
              </w:rPr>
              <w:t>1</w:t>
            </w:r>
          </w:p>
          <w:p w14:paraId="0A7650FF" w14:textId="77777777" w:rsidR="00872C8D" w:rsidRPr="00E15D5A" w:rsidRDefault="00872C8D">
            <w:pPr>
              <w:ind w:left="0"/>
              <w:jc w:val="right"/>
            </w:pPr>
          </w:p>
          <w:p w14:paraId="780DEF8B" w14:textId="77777777" w:rsidR="00872C8D" w:rsidRPr="00E15D5A" w:rsidRDefault="00872C8D">
            <w:pPr>
              <w:ind w:left="0"/>
              <w:jc w:val="right"/>
            </w:pPr>
          </w:p>
          <w:p w14:paraId="49ABAE71" w14:textId="77777777" w:rsidR="00872C8D" w:rsidRPr="00E15D5A" w:rsidRDefault="00872C8D">
            <w:pPr>
              <w:ind w:left="0"/>
              <w:jc w:val="right"/>
            </w:pPr>
          </w:p>
          <w:p w14:paraId="5A500422" w14:textId="31CE74E5" w:rsidR="00872C8D" w:rsidRPr="00E15D5A" w:rsidRDefault="00407D67">
            <w:pPr>
              <w:ind w:left="0"/>
              <w:jc w:val="right"/>
              <w:rPr>
                <w:lang w:val="en-US"/>
              </w:rPr>
            </w:pPr>
            <w:r>
              <w:rPr>
                <w:lang w:val="en-US"/>
              </w:rPr>
              <w:t>8</w:t>
            </w:r>
            <w:r w:rsidR="00857366">
              <w:rPr>
                <w:lang w:val="en-US"/>
              </w:rPr>
              <w:t>0</w:t>
            </w:r>
          </w:p>
          <w:p w14:paraId="4ABB7972" w14:textId="77777777" w:rsidR="00872C8D" w:rsidRPr="00E15D5A" w:rsidRDefault="00872C8D">
            <w:pPr>
              <w:ind w:left="0"/>
              <w:jc w:val="right"/>
              <w:rPr>
                <w:lang w:val="en-US"/>
              </w:rPr>
            </w:pPr>
          </w:p>
          <w:p w14:paraId="152EF63D" w14:textId="77777777" w:rsidR="00872C8D" w:rsidRPr="00E15D5A" w:rsidRDefault="00872C8D">
            <w:pPr>
              <w:ind w:left="0"/>
              <w:jc w:val="right"/>
              <w:rPr>
                <w:lang w:val="en-US"/>
              </w:rPr>
            </w:pPr>
          </w:p>
          <w:p w14:paraId="45A9443F" w14:textId="77777777" w:rsidR="00872C8D" w:rsidRPr="00E15D5A" w:rsidRDefault="00872C8D">
            <w:pPr>
              <w:ind w:left="0"/>
              <w:jc w:val="right"/>
              <w:rPr>
                <w:lang w:val="en-US"/>
              </w:rPr>
            </w:pPr>
          </w:p>
          <w:p w14:paraId="09AC06AC" w14:textId="296CFFD2" w:rsidR="00872C8D" w:rsidRPr="00E15D5A" w:rsidRDefault="00814584">
            <w:pPr>
              <w:ind w:left="0"/>
              <w:jc w:val="right"/>
              <w:rPr>
                <w:lang w:val="en-US"/>
              </w:rPr>
            </w:pPr>
            <w:r>
              <w:rPr>
                <w:lang w:val="en-US"/>
              </w:rPr>
              <w:t>8</w:t>
            </w:r>
            <w:r w:rsidR="00857366">
              <w:rPr>
                <w:lang w:val="en-US"/>
              </w:rPr>
              <w:t>2</w:t>
            </w:r>
          </w:p>
        </w:tc>
      </w:tr>
    </w:tbl>
    <w:p w14:paraId="40DCB753" w14:textId="77777777" w:rsidR="00872C8D" w:rsidRPr="00E15D5A" w:rsidRDefault="00872C8D">
      <w:pPr>
        <w:rPr>
          <w:lang w:val="en-US"/>
        </w:rPr>
      </w:pPr>
    </w:p>
    <w:p w14:paraId="6E71BAB9" w14:textId="77777777" w:rsidR="00872C8D" w:rsidRPr="00E15D5A" w:rsidRDefault="00872C8D">
      <w:pPr>
        <w:rPr>
          <w:lang w:val="en-US"/>
        </w:rPr>
      </w:pPr>
    </w:p>
    <w:p w14:paraId="1C1547AA" w14:textId="77777777" w:rsidR="00872C8D" w:rsidRPr="00E15D5A" w:rsidRDefault="00872C8D">
      <w:pPr>
        <w:rPr>
          <w:lang w:val="en-US"/>
        </w:rPr>
      </w:pPr>
    </w:p>
    <w:p w14:paraId="776B135B" w14:textId="77777777" w:rsidR="00872C8D" w:rsidRPr="00E15D5A" w:rsidRDefault="00872C8D">
      <w:pPr>
        <w:rPr>
          <w:lang w:val="en-US"/>
        </w:rPr>
      </w:pPr>
    </w:p>
    <w:p w14:paraId="61D278A7" w14:textId="77777777" w:rsidR="00872C8D" w:rsidRPr="00E15D5A" w:rsidRDefault="00872C8D">
      <w:pPr>
        <w:rPr>
          <w:lang w:val="en-US"/>
        </w:rPr>
      </w:pPr>
    </w:p>
    <w:p w14:paraId="626B7C67" w14:textId="77777777" w:rsidR="00872C8D" w:rsidRPr="00E15D5A" w:rsidRDefault="00872C8D">
      <w:pPr>
        <w:rPr>
          <w:lang w:val="en-US"/>
        </w:rPr>
      </w:pPr>
    </w:p>
    <w:p w14:paraId="50905E2C" w14:textId="77777777" w:rsidR="00872C8D" w:rsidRPr="00E15D5A" w:rsidRDefault="00872C8D">
      <w:pPr>
        <w:rPr>
          <w:lang w:val="en-US"/>
        </w:rPr>
      </w:pPr>
    </w:p>
    <w:p w14:paraId="4D79A742" w14:textId="77777777" w:rsidR="00872C8D" w:rsidRPr="00E15D5A" w:rsidRDefault="00872C8D">
      <w:pPr>
        <w:rPr>
          <w:lang w:val="en-US"/>
        </w:rPr>
      </w:pPr>
    </w:p>
    <w:p w14:paraId="4F1270AF" w14:textId="77777777" w:rsidR="00872C8D" w:rsidRPr="00E15D5A" w:rsidRDefault="00872C8D">
      <w:pPr>
        <w:rPr>
          <w:lang w:val="en-US"/>
        </w:rPr>
      </w:pPr>
    </w:p>
    <w:p w14:paraId="1179BE06" w14:textId="77777777" w:rsidR="00872C8D" w:rsidRPr="00E15D5A" w:rsidRDefault="00872C8D">
      <w:pPr>
        <w:rPr>
          <w:lang w:val="en-US"/>
        </w:rPr>
      </w:pPr>
    </w:p>
    <w:p w14:paraId="067B947F" w14:textId="77777777" w:rsidR="00872C8D" w:rsidRPr="00E15D5A" w:rsidRDefault="00872C8D">
      <w:pPr>
        <w:rPr>
          <w:lang w:val="en-US"/>
        </w:rPr>
      </w:pPr>
    </w:p>
    <w:p w14:paraId="4DFC74F9" w14:textId="1A5FB57A" w:rsidR="00872C8D" w:rsidRPr="00E15D5A" w:rsidRDefault="00872C8D">
      <w:pPr>
        <w:rPr>
          <w:lang w:val="en-US"/>
        </w:rPr>
      </w:pPr>
    </w:p>
    <w:p w14:paraId="64C1CC01" w14:textId="79BC3586" w:rsidR="00254424" w:rsidRPr="00E15D5A" w:rsidRDefault="00254424">
      <w:pPr>
        <w:rPr>
          <w:lang w:val="en-US"/>
        </w:rPr>
      </w:pPr>
    </w:p>
    <w:p w14:paraId="445E5CDA" w14:textId="731CE4BE" w:rsidR="00254424" w:rsidRPr="00E15D5A" w:rsidRDefault="00254424">
      <w:pPr>
        <w:rPr>
          <w:lang w:val="en-US"/>
        </w:rPr>
      </w:pPr>
    </w:p>
    <w:p w14:paraId="36804D27" w14:textId="731C9C05" w:rsidR="00254424" w:rsidRPr="00E15D5A" w:rsidRDefault="00254424">
      <w:pPr>
        <w:rPr>
          <w:lang w:val="en-US"/>
        </w:rPr>
      </w:pPr>
    </w:p>
    <w:p w14:paraId="2B9A5744" w14:textId="5B129176" w:rsidR="00254424" w:rsidRPr="00E15D5A" w:rsidRDefault="00254424">
      <w:pPr>
        <w:rPr>
          <w:lang w:val="en-US"/>
        </w:rPr>
      </w:pPr>
    </w:p>
    <w:p w14:paraId="726339D3" w14:textId="63AE4B50" w:rsidR="00254424" w:rsidRPr="00E15D5A" w:rsidRDefault="00254424">
      <w:pPr>
        <w:rPr>
          <w:lang w:val="en-US"/>
        </w:rPr>
      </w:pPr>
    </w:p>
    <w:p w14:paraId="308C190D" w14:textId="09A9CB29" w:rsidR="00254424" w:rsidRPr="00E15D5A" w:rsidRDefault="00254424">
      <w:pPr>
        <w:rPr>
          <w:lang w:val="en-US"/>
        </w:rPr>
      </w:pPr>
    </w:p>
    <w:p w14:paraId="51E3A9A7" w14:textId="25F049A1" w:rsidR="00254424" w:rsidRPr="00E15D5A" w:rsidRDefault="00254424">
      <w:pPr>
        <w:rPr>
          <w:lang w:val="en-US"/>
        </w:rPr>
      </w:pPr>
    </w:p>
    <w:p w14:paraId="0E4576CA" w14:textId="19EAD9EF" w:rsidR="00254424" w:rsidRPr="00E15D5A" w:rsidRDefault="00254424">
      <w:pPr>
        <w:rPr>
          <w:lang w:val="en-US"/>
        </w:rPr>
      </w:pPr>
    </w:p>
    <w:p w14:paraId="61B7624A" w14:textId="5342A120" w:rsidR="00254424" w:rsidRPr="00E15D5A" w:rsidRDefault="00254424">
      <w:pPr>
        <w:rPr>
          <w:lang w:val="en-US"/>
        </w:rPr>
      </w:pPr>
    </w:p>
    <w:p w14:paraId="3E2C2636" w14:textId="3EC2BA70" w:rsidR="00254424" w:rsidRPr="00E15D5A" w:rsidRDefault="00254424">
      <w:pPr>
        <w:rPr>
          <w:lang w:val="en-US"/>
        </w:rPr>
      </w:pPr>
    </w:p>
    <w:p w14:paraId="4F7725D7" w14:textId="28F38A10" w:rsidR="00254424" w:rsidRPr="00E15D5A" w:rsidRDefault="00254424">
      <w:pPr>
        <w:rPr>
          <w:lang w:val="en-US"/>
        </w:rPr>
      </w:pPr>
    </w:p>
    <w:p w14:paraId="2204634D" w14:textId="1D62527F" w:rsidR="00254424" w:rsidRPr="00E15D5A" w:rsidRDefault="00254424">
      <w:pPr>
        <w:rPr>
          <w:lang w:val="en-US"/>
        </w:rPr>
      </w:pPr>
    </w:p>
    <w:p w14:paraId="60039D96" w14:textId="05C18054" w:rsidR="00254424" w:rsidRPr="00E15D5A" w:rsidRDefault="00254424">
      <w:pPr>
        <w:rPr>
          <w:lang w:val="en-US"/>
        </w:rPr>
      </w:pPr>
    </w:p>
    <w:p w14:paraId="6B64BB27" w14:textId="126CC08E" w:rsidR="00254424" w:rsidRPr="00E15D5A" w:rsidRDefault="00254424">
      <w:pPr>
        <w:rPr>
          <w:lang w:val="en-US"/>
        </w:rPr>
      </w:pPr>
    </w:p>
    <w:p w14:paraId="7123C4F3" w14:textId="0447956B" w:rsidR="00254424" w:rsidRPr="00E15D5A" w:rsidRDefault="00254424">
      <w:pPr>
        <w:rPr>
          <w:lang w:val="en-US"/>
        </w:rPr>
      </w:pPr>
    </w:p>
    <w:p w14:paraId="493BD627" w14:textId="7C50F74E" w:rsidR="00254424" w:rsidRDefault="00254424">
      <w:pPr>
        <w:rPr>
          <w:lang w:val="en-US"/>
        </w:rPr>
      </w:pPr>
    </w:p>
    <w:p w14:paraId="492C641F" w14:textId="4709CB9C" w:rsidR="00114438" w:rsidRDefault="00114438">
      <w:pPr>
        <w:rPr>
          <w:lang w:val="en-US"/>
        </w:rPr>
      </w:pPr>
    </w:p>
    <w:p w14:paraId="5DD4EB0C" w14:textId="4C4A2139" w:rsidR="00114438" w:rsidRDefault="00114438">
      <w:pPr>
        <w:rPr>
          <w:lang w:val="en-US"/>
        </w:rPr>
      </w:pPr>
    </w:p>
    <w:p w14:paraId="52E956D5" w14:textId="5CB4FC06" w:rsidR="00114438" w:rsidRDefault="00114438">
      <w:pPr>
        <w:rPr>
          <w:lang w:val="en-US"/>
        </w:rPr>
      </w:pPr>
    </w:p>
    <w:p w14:paraId="2635596F" w14:textId="67B4B656" w:rsidR="00114438" w:rsidRDefault="00114438">
      <w:pPr>
        <w:rPr>
          <w:lang w:val="en-US"/>
        </w:rPr>
      </w:pPr>
    </w:p>
    <w:p w14:paraId="1AC3F83B" w14:textId="6B16B3FE" w:rsidR="00114438" w:rsidRDefault="00114438">
      <w:pPr>
        <w:rPr>
          <w:lang w:val="en-US"/>
        </w:rPr>
      </w:pPr>
    </w:p>
    <w:p w14:paraId="6103F8D4" w14:textId="77777777" w:rsidR="00114438" w:rsidRPr="00E15D5A" w:rsidRDefault="00114438">
      <w:pPr>
        <w:rPr>
          <w:lang w:val="en-US"/>
        </w:rPr>
      </w:pPr>
    </w:p>
    <w:p w14:paraId="103F5741" w14:textId="77777777" w:rsidR="00254424" w:rsidRPr="00E15D5A" w:rsidRDefault="00254424">
      <w:pPr>
        <w:rPr>
          <w:lang w:val="en-US"/>
        </w:rPr>
      </w:pPr>
    </w:p>
    <w:p w14:paraId="7B0868AC" w14:textId="77777777" w:rsidR="00114438" w:rsidRDefault="00114438">
      <w:pPr>
        <w:spacing w:line="480" w:lineRule="auto"/>
        <w:jc w:val="center"/>
        <w:rPr>
          <w:b/>
        </w:rPr>
        <w:sectPr w:rsidR="00114438" w:rsidSect="00044D92">
          <w:headerReference w:type="default" r:id="rId42"/>
          <w:footerReference w:type="first" r:id="rId43"/>
          <w:pgSz w:w="12240" w:h="15840"/>
          <w:pgMar w:top="2268" w:right="1701" w:bottom="1701" w:left="2268" w:header="1304" w:footer="720" w:gutter="0"/>
          <w:pgNumType w:fmt="lowerRoman" w:start="17"/>
          <w:cols w:space="720"/>
          <w:titlePg/>
          <w:docGrid w:linePitch="360"/>
        </w:sectPr>
      </w:pPr>
    </w:p>
    <w:p w14:paraId="69204E12" w14:textId="153706B1" w:rsidR="00872C8D" w:rsidRPr="00E15D5A" w:rsidRDefault="004D77B1">
      <w:pPr>
        <w:spacing w:line="480" w:lineRule="auto"/>
        <w:jc w:val="center"/>
        <w:rPr>
          <w:b/>
        </w:rPr>
      </w:pPr>
      <w:r w:rsidRPr="00E15D5A">
        <w:rPr>
          <w:b/>
        </w:rPr>
        <w:lastRenderedPageBreak/>
        <w:t>DAFTAR LAMPIRAN</w:t>
      </w:r>
    </w:p>
    <w:p w14:paraId="175FEBAC" w14:textId="77777777" w:rsidR="00872C8D" w:rsidRPr="00E15D5A" w:rsidRDefault="00872C8D">
      <w:pPr>
        <w:spacing w:line="720" w:lineRule="auto"/>
        <w:jc w:val="center"/>
        <w:rPr>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0"/>
        <w:gridCol w:w="4678"/>
        <w:gridCol w:w="1276"/>
      </w:tblGrid>
      <w:tr w:rsidR="00872C8D" w:rsidRPr="00E15D5A" w14:paraId="7BD62D47" w14:textId="77777777">
        <w:trPr>
          <w:trHeight w:val="886"/>
          <w:jc w:val="center"/>
        </w:trPr>
        <w:tc>
          <w:tcPr>
            <w:tcW w:w="1370" w:type="dxa"/>
          </w:tcPr>
          <w:p w14:paraId="55E0E4DF" w14:textId="77777777" w:rsidR="00872C8D" w:rsidRPr="00E15D5A" w:rsidRDefault="004D77B1">
            <w:pPr>
              <w:ind w:left="0"/>
              <w:jc w:val="left"/>
            </w:pPr>
            <w:r w:rsidRPr="00E15D5A">
              <w:t>Lampiran</w:t>
            </w:r>
          </w:p>
        </w:tc>
        <w:tc>
          <w:tcPr>
            <w:tcW w:w="4678" w:type="dxa"/>
          </w:tcPr>
          <w:p w14:paraId="2FB9327A" w14:textId="77777777" w:rsidR="00872C8D" w:rsidRPr="00E15D5A" w:rsidRDefault="004D77B1">
            <w:pPr>
              <w:ind w:left="0" w:hanging="203"/>
              <w:jc w:val="center"/>
            </w:pPr>
            <w:r w:rsidRPr="00E15D5A">
              <w:t xml:space="preserve">Judul </w:t>
            </w:r>
          </w:p>
        </w:tc>
        <w:tc>
          <w:tcPr>
            <w:tcW w:w="1276" w:type="dxa"/>
          </w:tcPr>
          <w:p w14:paraId="6ED248A3" w14:textId="77777777" w:rsidR="00872C8D" w:rsidRPr="00E15D5A" w:rsidRDefault="004D77B1">
            <w:pPr>
              <w:ind w:left="0"/>
              <w:jc w:val="center"/>
            </w:pPr>
            <w:r w:rsidRPr="00E15D5A">
              <w:t xml:space="preserve">   Halaman</w:t>
            </w:r>
          </w:p>
          <w:p w14:paraId="143978A6" w14:textId="77777777" w:rsidR="00872C8D" w:rsidRPr="00E15D5A" w:rsidRDefault="00872C8D">
            <w:pPr>
              <w:ind w:left="0"/>
              <w:jc w:val="center"/>
            </w:pPr>
          </w:p>
        </w:tc>
      </w:tr>
      <w:tr w:rsidR="00872C8D" w:rsidRPr="00E15D5A" w14:paraId="2ED9B413" w14:textId="77777777">
        <w:trPr>
          <w:jc w:val="center"/>
        </w:trPr>
        <w:tc>
          <w:tcPr>
            <w:tcW w:w="1370" w:type="dxa"/>
          </w:tcPr>
          <w:p w14:paraId="6293E6BD" w14:textId="77777777" w:rsidR="00872C8D" w:rsidRPr="00E15D5A" w:rsidRDefault="004D77B1">
            <w:pPr>
              <w:spacing w:line="480" w:lineRule="auto"/>
              <w:ind w:left="0"/>
              <w:jc w:val="left"/>
            </w:pPr>
            <w:r w:rsidRPr="00E15D5A">
              <w:t>1</w:t>
            </w:r>
          </w:p>
          <w:p w14:paraId="5F07DADE" w14:textId="77777777" w:rsidR="00872C8D" w:rsidRPr="00E15D5A" w:rsidRDefault="004D77B1">
            <w:pPr>
              <w:spacing w:line="480" w:lineRule="auto"/>
              <w:ind w:left="0"/>
              <w:jc w:val="left"/>
            </w:pPr>
            <w:r w:rsidRPr="00E15D5A">
              <w:t>2</w:t>
            </w:r>
          </w:p>
          <w:p w14:paraId="4B645A4D" w14:textId="77777777" w:rsidR="00872C8D" w:rsidRPr="00E15D5A" w:rsidRDefault="004D77B1">
            <w:pPr>
              <w:spacing w:line="480" w:lineRule="auto"/>
              <w:ind w:left="0"/>
              <w:jc w:val="left"/>
            </w:pPr>
            <w:r w:rsidRPr="00E15D5A">
              <w:t>3</w:t>
            </w:r>
          </w:p>
          <w:p w14:paraId="63E92C23" w14:textId="77777777" w:rsidR="00872C8D" w:rsidRPr="00E15D5A" w:rsidRDefault="004D77B1">
            <w:pPr>
              <w:spacing w:line="480" w:lineRule="auto"/>
              <w:ind w:left="0"/>
              <w:jc w:val="left"/>
              <w:rPr>
                <w:lang w:val="en-US"/>
              </w:rPr>
            </w:pPr>
            <w:r w:rsidRPr="00E15D5A">
              <w:t>4</w:t>
            </w:r>
          </w:p>
          <w:p w14:paraId="034F37B3" w14:textId="77777777" w:rsidR="00872C8D" w:rsidRPr="00E15D5A" w:rsidRDefault="00872C8D">
            <w:pPr>
              <w:spacing w:line="480" w:lineRule="auto"/>
              <w:ind w:left="0"/>
              <w:jc w:val="left"/>
              <w:rPr>
                <w:lang w:val="en-US"/>
              </w:rPr>
            </w:pPr>
          </w:p>
          <w:p w14:paraId="1118809B" w14:textId="77777777" w:rsidR="00872C8D" w:rsidRPr="00E15D5A" w:rsidRDefault="004D77B1">
            <w:pPr>
              <w:spacing w:line="480" w:lineRule="auto"/>
              <w:ind w:left="0"/>
              <w:jc w:val="left"/>
              <w:rPr>
                <w:lang w:val="en-US"/>
              </w:rPr>
            </w:pPr>
            <w:r w:rsidRPr="00E15D5A">
              <w:t>5</w:t>
            </w:r>
          </w:p>
          <w:p w14:paraId="740A8516" w14:textId="77777777" w:rsidR="00872C8D" w:rsidRPr="00E15D5A" w:rsidRDefault="00872C8D">
            <w:pPr>
              <w:spacing w:line="480" w:lineRule="auto"/>
              <w:ind w:left="0"/>
              <w:jc w:val="left"/>
              <w:rPr>
                <w:lang w:val="en-US"/>
              </w:rPr>
            </w:pPr>
          </w:p>
          <w:p w14:paraId="52A09879" w14:textId="77777777" w:rsidR="00872C8D" w:rsidRPr="00E15D5A" w:rsidRDefault="00872C8D">
            <w:pPr>
              <w:spacing w:line="480" w:lineRule="auto"/>
              <w:ind w:left="0"/>
              <w:jc w:val="left"/>
              <w:rPr>
                <w:lang w:val="en-US"/>
              </w:rPr>
            </w:pPr>
          </w:p>
          <w:p w14:paraId="760640FB" w14:textId="77777777" w:rsidR="00872C8D" w:rsidRPr="00E15D5A" w:rsidRDefault="004D77B1">
            <w:pPr>
              <w:spacing w:line="480" w:lineRule="auto"/>
              <w:ind w:left="0"/>
              <w:jc w:val="left"/>
            </w:pPr>
            <w:r w:rsidRPr="00E15D5A">
              <w:t>6</w:t>
            </w:r>
          </w:p>
          <w:p w14:paraId="68F7D405" w14:textId="77777777" w:rsidR="00872C8D" w:rsidRPr="00E15D5A" w:rsidRDefault="00872C8D">
            <w:pPr>
              <w:spacing w:line="480" w:lineRule="auto"/>
              <w:ind w:left="0"/>
              <w:jc w:val="left"/>
              <w:rPr>
                <w:lang w:val="en-US"/>
              </w:rPr>
            </w:pPr>
          </w:p>
          <w:p w14:paraId="068DA0F5" w14:textId="751BD119" w:rsidR="00872C8D" w:rsidRPr="00E15D5A" w:rsidRDefault="004D77B1">
            <w:pPr>
              <w:ind w:left="0"/>
              <w:rPr>
                <w:lang w:val="en-US"/>
              </w:rPr>
            </w:pPr>
            <w:r w:rsidRPr="00E15D5A">
              <w:rPr>
                <w:lang w:val="en-US"/>
              </w:rPr>
              <w:t xml:space="preserve">7 </w:t>
            </w:r>
          </w:p>
          <w:p w14:paraId="02648204" w14:textId="77777777" w:rsidR="00872C8D" w:rsidRPr="00E15D5A" w:rsidRDefault="00872C8D">
            <w:pPr>
              <w:rPr>
                <w:lang w:val="en-US"/>
              </w:rPr>
            </w:pPr>
          </w:p>
          <w:p w14:paraId="64DC90F8" w14:textId="77777777" w:rsidR="00872C8D" w:rsidRPr="00E15D5A" w:rsidRDefault="004D77B1">
            <w:pPr>
              <w:ind w:left="0"/>
              <w:rPr>
                <w:lang w:val="en-US"/>
              </w:rPr>
            </w:pPr>
            <w:r w:rsidRPr="00E15D5A">
              <w:rPr>
                <w:lang w:val="en-US"/>
              </w:rPr>
              <w:t>8</w:t>
            </w:r>
          </w:p>
        </w:tc>
        <w:tc>
          <w:tcPr>
            <w:tcW w:w="4678" w:type="dxa"/>
          </w:tcPr>
          <w:p w14:paraId="7CB258CD" w14:textId="77777777" w:rsidR="00872C8D" w:rsidRPr="00E15D5A" w:rsidRDefault="004D77B1">
            <w:pPr>
              <w:spacing w:line="480" w:lineRule="auto"/>
              <w:ind w:left="0"/>
              <w:rPr>
                <w:lang w:val="en-US"/>
              </w:rPr>
            </w:pPr>
            <w:r w:rsidRPr="00E15D5A">
              <w:t>Instrumen Penelitian</w:t>
            </w:r>
            <w:r w:rsidRPr="00E15D5A">
              <w:rPr>
                <w:lang w:val="en-US"/>
              </w:rPr>
              <w:t xml:space="preserve"> dan Validasi</w:t>
            </w:r>
          </w:p>
          <w:p w14:paraId="6105B817" w14:textId="77777777" w:rsidR="00872C8D" w:rsidRPr="00E15D5A" w:rsidRDefault="004D77B1">
            <w:pPr>
              <w:spacing w:line="480" w:lineRule="auto"/>
              <w:ind w:left="0"/>
            </w:pPr>
            <w:r w:rsidRPr="00E15D5A">
              <w:t>Format Instrumen Tes</w:t>
            </w:r>
          </w:p>
          <w:p w14:paraId="337441DE" w14:textId="77777777" w:rsidR="00872C8D" w:rsidRPr="00E15D5A" w:rsidRDefault="004D77B1">
            <w:pPr>
              <w:spacing w:line="480" w:lineRule="auto"/>
              <w:ind w:left="0"/>
            </w:pPr>
            <w:r w:rsidRPr="00E15D5A">
              <w:t>Format Penilaian Intrumen Tes</w:t>
            </w:r>
          </w:p>
          <w:p w14:paraId="0E0FB0A0" w14:textId="5BDDF30D" w:rsidR="00872C8D" w:rsidRPr="00E15D5A" w:rsidRDefault="00407D67">
            <w:pPr>
              <w:spacing w:line="480" w:lineRule="auto"/>
              <w:ind w:left="0"/>
              <w:rPr>
                <w:lang w:val="en-US"/>
              </w:rPr>
            </w:pPr>
            <w:r>
              <w:rPr>
                <w:lang w:val="en-US"/>
              </w:rPr>
              <w:t>Rencana</w:t>
            </w:r>
            <w:r w:rsidR="004D77B1" w:rsidRPr="00E15D5A">
              <w:rPr>
                <w:lang w:val="en-US"/>
              </w:rPr>
              <w:t xml:space="preserve"> Pembelajaran Individual (</w:t>
            </w:r>
            <w:r>
              <w:rPr>
                <w:lang w:val="en-US"/>
              </w:rPr>
              <w:t>R</w:t>
            </w:r>
            <w:r w:rsidR="004D77B1" w:rsidRPr="00E15D5A">
              <w:rPr>
                <w:lang w:val="en-US"/>
              </w:rPr>
              <w:t xml:space="preserve">PI) </w:t>
            </w:r>
            <w:r w:rsidR="004D77B1" w:rsidRPr="00E15D5A">
              <w:rPr>
                <w:i/>
                <w:lang w:val="en-US"/>
              </w:rPr>
              <w:t xml:space="preserve">Intervensi </w:t>
            </w:r>
            <w:r w:rsidR="004D77B1" w:rsidRPr="00E15D5A">
              <w:rPr>
                <w:lang w:val="en-US"/>
              </w:rPr>
              <w:t>(B) Sesi 5 -  Sesi 12</w:t>
            </w:r>
          </w:p>
          <w:p w14:paraId="0AF7AED6" w14:textId="77777777" w:rsidR="00872C8D" w:rsidRPr="00E15D5A" w:rsidRDefault="004D77B1">
            <w:pPr>
              <w:spacing w:line="480" w:lineRule="auto"/>
              <w:ind w:left="0"/>
              <w:rPr>
                <w:lang w:val="en-US"/>
              </w:rPr>
            </w:pPr>
            <w:r w:rsidRPr="00E15D5A">
              <w:t>Data Hasil</w:t>
            </w:r>
            <w:r w:rsidRPr="00E15D5A">
              <w:rPr>
                <w:lang w:val="en-US"/>
              </w:rPr>
              <w:t xml:space="preserve"> Tes</w:t>
            </w:r>
            <w:r w:rsidRPr="00E15D5A">
              <w:t xml:space="preserve"> Kemampuan </w:t>
            </w:r>
            <w:r w:rsidRPr="00E15D5A">
              <w:rPr>
                <w:lang w:val="en-US"/>
              </w:rPr>
              <w:t xml:space="preserve">Mengenal huruf </w:t>
            </w:r>
            <w:r w:rsidRPr="00E15D5A">
              <w:rPr>
                <w:i/>
                <w:lang w:val="en-US"/>
              </w:rPr>
              <w:t xml:space="preserve">hija’iyah Baseline </w:t>
            </w:r>
            <w:r w:rsidRPr="00E15D5A">
              <w:rPr>
                <w:lang w:val="en-US"/>
              </w:rPr>
              <w:t xml:space="preserve">1 (A1) Sesi 1-Sesi 4, </w:t>
            </w:r>
            <w:r w:rsidRPr="00E15D5A">
              <w:rPr>
                <w:i/>
                <w:lang w:val="en-US"/>
              </w:rPr>
              <w:t xml:space="preserve">Baseline </w:t>
            </w:r>
            <w:r w:rsidRPr="00E15D5A">
              <w:rPr>
                <w:lang w:val="en-US"/>
              </w:rPr>
              <w:t>2 (A2) Sesi 13-Sesi16</w:t>
            </w:r>
          </w:p>
          <w:p w14:paraId="5AFB10DF" w14:textId="096ED319" w:rsidR="00872C8D" w:rsidRDefault="004D77B1" w:rsidP="00820396">
            <w:pPr>
              <w:ind w:left="0"/>
              <w:rPr>
                <w:i/>
                <w:lang w:val="en-US"/>
              </w:rPr>
            </w:pPr>
            <w:r w:rsidRPr="00E15D5A">
              <w:rPr>
                <w:lang w:val="en-US"/>
              </w:rPr>
              <w:t xml:space="preserve">Data Hasil Kemampuan Mengenal huruf </w:t>
            </w:r>
            <w:r w:rsidRPr="00E15D5A">
              <w:rPr>
                <w:i/>
                <w:lang w:val="en-US"/>
              </w:rPr>
              <w:t>hija’iyah</w:t>
            </w:r>
          </w:p>
          <w:p w14:paraId="7BA51968" w14:textId="07CC94E2" w:rsidR="00820396" w:rsidRDefault="00820396" w:rsidP="00820396">
            <w:pPr>
              <w:ind w:left="0"/>
              <w:rPr>
                <w:i/>
                <w:lang w:val="en-US"/>
              </w:rPr>
            </w:pPr>
          </w:p>
          <w:p w14:paraId="4E785D5F" w14:textId="77777777" w:rsidR="00820396" w:rsidRPr="00E15D5A" w:rsidRDefault="00820396" w:rsidP="00820396">
            <w:pPr>
              <w:ind w:left="0"/>
              <w:rPr>
                <w:lang w:val="en-US"/>
              </w:rPr>
            </w:pPr>
          </w:p>
          <w:p w14:paraId="6CC31FA3" w14:textId="77777777" w:rsidR="00872C8D" w:rsidRPr="00E15D5A" w:rsidRDefault="004D77B1">
            <w:pPr>
              <w:spacing w:line="480" w:lineRule="auto"/>
              <w:ind w:left="0"/>
              <w:rPr>
                <w:lang w:val="en-US"/>
              </w:rPr>
            </w:pPr>
            <w:r w:rsidRPr="00E15D5A">
              <w:t xml:space="preserve">Dokumentasi </w:t>
            </w:r>
          </w:p>
          <w:p w14:paraId="14A1AE3F" w14:textId="77777777" w:rsidR="00872C8D" w:rsidRPr="00E15D5A" w:rsidRDefault="004D77B1">
            <w:pPr>
              <w:spacing w:line="480" w:lineRule="auto"/>
              <w:ind w:left="0"/>
            </w:pPr>
            <w:r w:rsidRPr="00E15D5A">
              <w:t>Persuratan</w:t>
            </w:r>
          </w:p>
        </w:tc>
        <w:tc>
          <w:tcPr>
            <w:tcW w:w="1276" w:type="dxa"/>
          </w:tcPr>
          <w:p w14:paraId="19A66E72" w14:textId="15B3FA62" w:rsidR="00872C8D" w:rsidRPr="00E15D5A" w:rsidRDefault="004D77B1">
            <w:pPr>
              <w:spacing w:line="480" w:lineRule="auto"/>
              <w:ind w:left="0"/>
              <w:jc w:val="right"/>
              <w:rPr>
                <w:lang w:val="en-US"/>
              </w:rPr>
            </w:pPr>
            <w:r w:rsidRPr="00E15D5A">
              <w:rPr>
                <w:lang w:val="en-US"/>
              </w:rPr>
              <w:t>1</w:t>
            </w:r>
            <w:r w:rsidR="00407D67">
              <w:rPr>
                <w:lang w:val="en-US"/>
              </w:rPr>
              <w:t>0</w:t>
            </w:r>
            <w:r w:rsidR="00857366">
              <w:rPr>
                <w:lang w:val="en-US"/>
              </w:rPr>
              <w:t>0</w:t>
            </w:r>
          </w:p>
          <w:p w14:paraId="20E7D0CD" w14:textId="7ADD16D2" w:rsidR="00872C8D" w:rsidRPr="00E15D5A" w:rsidRDefault="004D77B1">
            <w:pPr>
              <w:spacing w:line="480" w:lineRule="auto"/>
              <w:ind w:left="0"/>
              <w:jc w:val="right"/>
              <w:rPr>
                <w:lang w:val="en-US"/>
              </w:rPr>
            </w:pPr>
            <w:r w:rsidRPr="00E15D5A">
              <w:t>1</w:t>
            </w:r>
            <w:r w:rsidR="00857366">
              <w:t>19</w:t>
            </w:r>
          </w:p>
          <w:p w14:paraId="78420397" w14:textId="532E56B1" w:rsidR="00872C8D" w:rsidRPr="00E15D5A" w:rsidRDefault="004D77B1">
            <w:pPr>
              <w:spacing w:line="480" w:lineRule="auto"/>
              <w:ind w:left="0"/>
              <w:jc w:val="right"/>
              <w:rPr>
                <w:lang w:val="en-US"/>
              </w:rPr>
            </w:pPr>
            <w:r w:rsidRPr="00E15D5A">
              <w:t>1</w:t>
            </w:r>
            <w:r w:rsidR="00814584">
              <w:t>2</w:t>
            </w:r>
            <w:r w:rsidR="00857366">
              <w:t>1</w:t>
            </w:r>
          </w:p>
          <w:p w14:paraId="17909DC3" w14:textId="51EEE587" w:rsidR="00872C8D" w:rsidRPr="00E15D5A" w:rsidRDefault="004D77B1">
            <w:pPr>
              <w:spacing w:line="480" w:lineRule="auto"/>
              <w:ind w:left="0"/>
              <w:jc w:val="right"/>
              <w:rPr>
                <w:lang w:val="en-US"/>
              </w:rPr>
            </w:pPr>
            <w:r w:rsidRPr="00E15D5A">
              <w:rPr>
                <w:lang w:val="en-US"/>
              </w:rPr>
              <w:t>1</w:t>
            </w:r>
            <w:r w:rsidR="00814584">
              <w:rPr>
                <w:lang w:val="en-US"/>
              </w:rPr>
              <w:t>2</w:t>
            </w:r>
            <w:r w:rsidR="00857366">
              <w:rPr>
                <w:lang w:val="en-US"/>
              </w:rPr>
              <w:t>4</w:t>
            </w:r>
          </w:p>
          <w:p w14:paraId="2200F684" w14:textId="77777777" w:rsidR="00872C8D" w:rsidRPr="00E15D5A" w:rsidRDefault="00872C8D">
            <w:pPr>
              <w:spacing w:line="480" w:lineRule="auto"/>
              <w:ind w:left="0"/>
              <w:jc w:val="right"/>
              <w:rPr>
                <w:lang w:val="en-US"/>
              </w:rPr>
            </w:pPr>
          </w:p>
          <w:p w14:paraId="19FDF408" w14:textId="089D88E4" w:rsidR="00872C8D" w:rsidRPr="00E15D5A" w:rsidRDefault="004D77B1">
            <w:pPr>
              <w:spacing w:line="480" w:lineRule="auto"/>
              <w:ind w:left="0"/>
              <w:jc w:val="right"/>
              <w:rPr>
                <w:lang w:val="en-US"/>
              </w:rPr>
            </w:pPr>
            <w:r w:rsidRPr="00E15D5A">
              <w:rPr>
                <w:lang w:val="en-US"/>
              </w:rPr>
              <w:t>1</w:t>
            </w:r>
            <w:r w:rsidR="00814584">
              <w:rPr>
                <w:lang w:val="en-US"/>
              </w:rPr>
              <w:t>7</w:t>
            </w:r>
            <w:r w:rsidR="00857366">
              <w:rPr>
                <w:lang w:val="en-US"/>
              </w:rPr>
              <w:t>3</w:t>
            </w:r>
          </w:p>
          <w:p w14:paraId="3E8794B9" w14:textId="77777777" w:rsidR="00872C8D" w:rsidRPr="00E15D5A" w:rsidRDefault="00872C8D">
            <w:pPr>
              <w:spacing w:line="480" w:lineRule="auto"/>
              <w:ind w:left="0"/>
              <w:jc w:val="right"/>
              <w:rPr>
                <w:lang w:val="en-US"/>
              </w:rPr>
            </w:pPr>
          </w:p>
          <w:p w14:paraId="7261516C" w14:textId="77777777" w:rsidR="00872C8D" w:rsidRPr="00E15D5A" w:rsidRDefault="00872C8D">
            <w:pPr>
              <w:spacing w:line="480" w:lineRule="auto"/>
              <w:ind w:left="0"/>
              <w:jc w:val="right"/>
              <w:rPr>
                <w:lang w:val="en-US"/>
              </w:rPr>
            </w:pPr>
          </w:p>
          <w:p w14:paraId="1A7DA2BC" w14:textId="20814039" w:rsidR="00872C8D" w:rsidRPr="00E15D5A" w:rsidRDefault="00857366">
            <w:pPr>
              <w:spacing w:line="480" w:lineRule="auto"/>
              <w:ind w:left="0"/>
              <w:jc w:val="right"/>
              <w:rPr>
                <w:lang w:val="en-US"/>
              </w:rPr>
            </w:pPr>
            <w:r>
              <w:rPr>
                <w:lang w:val="en-US"/>
              </w:rPr>
              <w:t>198</w:t>
            </w:r>
          </w:p>
          <w:p w14:paraId="60D8BB92" w14:textId="77777777" w:rsidR="00872C8D" w:rsidRPr="00E15D5A" w:rsidRDefault="00872C8D">
            <w:pPr>
              <w:spacing w:line="480" w:lineRule="auto"/>
              <w:ind w:left="0"/>
              <w:jc w:val="right"/>
              <w:rPr>
                <w:lang w:val="en-US"/>
              </w:rPr>
            </w:pPr>
          </w:p>
          <w:p w14:paraId="75A0AF7F" w14:textId="5B2DE6A3" w:rsidR="00872C8D" w:rsidRPr="00E15D5A" w:rsidRDefault="004D77B1">
            <w:pPr>
              <w:spacing w:line="480" w:lineRule="auto"/>
              <w:ind w:left="0"/>
              <w:jc w:val="right"/>
              <w:rPr>
                <w:lang w:val="en-US"/>
              </w:rPr>
            </w:pPr>
            <w:r w:rsidRPr="00E15D5A">
              <w:rPr>
                <w:lang w:val="en-US"/>
              </w:rPr>
              <w:t>2</w:t>
            </w:r>
            <w:r w:rsidR="00814584">
              <w:rPr>
                <w:lang w:val="en-US"/>
              </w:rPr>
              <w:t>0</w:t>
            </w:r>
            <w:r w:rsidR="00857366">
              <w:rPr>
                <w:lang w:val="en-US"/>
              </w:rPr>
              <w:t>2</w:t>
            </w:r>
          </w:p>
          <w:p w14:paraId="307984B6" w14:textId="19334E8B" w:rsidR="00872C8D" w:rsidRPr="00E15D5A" w:rsidRDefault="004D77B1">
            <w:pPr>
              <w:spacing w:line="480" w:lineRule="auto"/>
              <w:ind w:left="0"/>
              <w:jc w:val="right"/>
              <w:rPr>
                <w:lang w:val="en-US"/>
              </w:rPr>
            </w:pPr>
            <w:r w:rsidRPr="00E15D5A">
              <w:rPr>
                <w:lang w:val="en-US"/>
              </w:rPr>
              <w:t>2</w:t>
            </w:r>
            <w:r w:rsidR="00857366">
              <w:rPr>
                <w:lang w:val="en-US"/>
              </w:rPr>
              <w:t>03</w:t>
            </w:r>
          </w:p>
          <w:p w14:paraId="40E51169" w14:textId="77777777" w:rsidR="00872C8D" w:rsidRPr="00E15D5A" w:rsidRDefault="00872C8D">
            <w:pPr>
              <w:spacing w:line="480" w:lineRule="auto"/>
              <w:ind w:left="0"/>
              <w:jc w:val="right"/>
              <w:rPr>
                <w:lang w:val="en-US"/>
              </w:rPr>
            </w:pPr>
          </w:p>
        </w:tc>
      </w:tr>
    </w:tbl>
    <w:p w14:paraId="70DE08F4" w14:textId="77777777" w:rsidR="00872C8D" w:rsidRPr="00E15D5A" w:rsidRDefault="00872C8D"/>
    <w:p w14:paraId="110A607F" w14:textId="77777777" w:rsidR="00872C8D" w:rsidRPr="00E15D5A" w:rsidRDefault="00872C8D"/>
    <w:p w14:paraId="56249252" w14:textId="77777777" w:rsidR="00872C8D" w:rsidRPr="00E15D5A" w:rsidRDefault="00872C8D">
      <w:pPr>
        <w:pStyle w:val="BodyTextIndent"/>
        <w:spacing w:after="0"/>
        <w:ind w:left="0"/>
        <w:jc w:val="center"/>
        <w:rPr>
          <w:b/>
          <w:bCs/>
        </w:rPr>
      </w:pPr>
    </w:p>
    <w:p w14:paraId="540E37BE" w14:textId="77777777" w:rsidR="00872C8D" w:rsidRPr="00E15D5A" w:rsidRDefault="00872C8D"/>
    <w:p w14:paraId="59AA6F03" w14:textId="77777777" w:rsidR="00872C8D" w:rsidRDefault="004D77B1">
      <w:pPr>
        <w:tabs>
          <w:tab w:val="left" w:pos="1050"/>
        </w:tabs>
      </w:pPr>
      <w:r w:rsidRPr="00E15D5A">
        <w:tab/>
      </w:r>
    </w:p>
    <w:p w14:paraId="74E315B0" w14:textId="411C2797" w:rsidR="00DE2511" w:rsidRDefault="00DE2511" w:rsidP="00DE2511">
      <w:pPr>
        <w:tabs>
          <w:tab w:val="left" w:pos="6955"/>
        </w:tabs>
      </w:pPr>
      <w:r>
        <w:tab/>
      </w:r>
    </w:p>
    <w:p w14:paraId="0237D556" w14:textId="545AF955" w:rsidR="00DE2511" w:rsidRPr="00DE2511" w:rsidRDefault="00DE2511" w:rsidP="00DE2511">
      <w:pPr>
        <w:tabs>
          <w:tab w:val="left" w:pos="6955"/>
        </w:tabs>
        <w:sectPr w:rsidR="00DE2511" w:rsidRPr="00DE2511" w:rsidSect="0023741D">
          <w:footerReference w:type="first" r:id="rId44"/>
          <w:pgSz w:w="12240" w:h="15840"/>
          <w:pgMar w:top="2268" w:right="1701" w:bottom="1701" w:left="2268" w:header="720" w:footer="720" w:gutter="0"/>
          <w:pgNumType w:fmt="lowerRoman" w:start="19"/>
          <w:cols w:space="720"/>
          <w:titlePg/>
          <w:docGrid w:linePitch="360"/>
        </w:sectPr>
      </w:pPr>
      <w:r>
        <w:tab/>
      </w:r>
    </w:p>
    <w:p w14:paraId="330004C2" w14:textId="77777777" w:rsidR="00872C8D" w:rsidRPr="00E15D5A" w:rsidRDefault="004D77B1" w:rsidP="002542C4">
      <w:pPr>
        <w:spacing w:line="480" w:lineRule="auto"/>
        <w:jc w:val="center"/>
        <w:rPr>
          <w:b/>
          <w:lang w:val="en-US"/>
        </w:rPr>
      </w:pPr>
      <w:r w:rsidRPr="00E15D5A">
        <w:rPr>
          <w:b/>
          <w:lang w:val="en-US"/>
        </w:rPr>
        <w:lastRenderedPageBreak/>
        <w:t>BAB 1</w:t>
      </w:r>
    </w:p>
    <w:p w14:paraId="22C34904" w14:textId="77777777" w:rsidR="00872C8D" w:rsidRPr="00E15D5A" w:rsidRDefault="004D77B1" w:rsidP="002542C4">
      <w:pPr>
        <w:spacing w:line="480" w:lineRule="auto"/>
        <w:jc w:val="center"/>
        <w:rPr>
          <w:b/>
        </w:rPr>
      </w:pPr>
      <w:r w:rsidRPr="00E15D5A">
        <w:rPr>
          <w:b/>
        </w:rPr>
        <w:t>PENDAHULUAN</w:t>
      </w:r>
    </w:p>
    <w:p w14:paraId="38D4F452" w14:textId="77777777" w:rsidR="00872C8D" w:rsidRPr="00E15D5A" w:rsidRDefault="004D77B1" w:rsidP="00DC5F47">
      <w:pPr>
        <w:pStyle w:val="ListParagraph"/>
        <w:numPr>
          <w:ilvl w:val="0"/>
          <w:numId w:val="9"/>
        </w:numPr>
        <w:spacing w:after="160" w:line="480" w:lineRule="auto"/>
        <w:ind w:left="426" w:hanging="426"/>
        <w:jc w:val="both"/>
        <w:rPr>
          <w:b/>
          <w:sz w:val="24"/>
          <w:szCs w:val="24"/>
        </w:rPr>
      </w:pPr>
      <w:r w:rsidRPr="00E15D5A">
        <w:rPr>
          <w:b/>
          <w:sz w:val="24"/>
          <w:szCs w:val="24"/>
        </w:rPr>
        <w:t>Latar Belaka</w:t>
      </w:r>
      <w:r w:rsidRPr="00E15D5A">
        <w:rPr>
          <w:b/>
          <w:sz w:val="24"/>
          <w:szCs w:val="24"/>
          <w:lang w:val="id-ID"/>
        </w:rPr>
        <w:t>n</w:t>
      </w:r>
      <w:r w:rsidRPr="00E15D5A">
        <w:rPr>
          <w:b/>
          <w:sz w:val="24"/>
          <w:szCs w:val="24"/>
        </w:rPr>
        <w:t>g Masalah</w:t>
      </w:r>
    </w:p>
    <w:p w14:paraId="5CADCDC5" w14:textId="6AB0B8B4" w:rsidR="00872C8D" w:rsidRPr="00E15D5A" w:rsidRDefault="004D77B1">
      <w:pPr>
        <w:spacing w:line="480" w:lineRule="auto"/>
        <w:ind w:firstLine="709"/>
        <w:jc w:val="both"/>
      </w:pPr>
      <w:r w:rsidRPr="00E15D5A">
        <w:t xml:space="preserve">Murid berkebutuhan khusus adalah murid yang membutuhkan layanan atau perlakuan khusus untuk mencapai perkembangan yang optimal sebagai akibat dari kelainan atau keluar biasaan yang di sandangnya. Pengertian ini menunjukkan bahwa tanpa pelayanan atau perlakuan khusus mereka tidak dapat mencapai perkembangan yang optimal, termasuk kebutuhan khusus dalam layanan pendidikan. Layanan kebutuhan khusus di sesuaikan dengan jenis dan tingkat kelainannya, karena </w:t>
      </w:r>
      <w:r w:rsidR="00820396">
        <w:t xml:space="preserve">   </w:t>
      </w:r>
      <w:r w:rsidRPr="00E15D5A">
        <w:t xml:space="preserve">masing-masing jenis dan tingkat kelainan murid membutuhkan layanan khusus. </w:t>
      </w:r>
      <w:r w:rsidRPr="00E15D5A">
        <w:tab/>
      </w:r>
    </w:p>
    <w:p w14:paraId="72FBAE5C" w14:textId="77777777" w:rsidR="00BB034C" w:rsidRDefault="004D77B1" w:rsidP="00BB034C">
      <w:pPr>
        <w:spacing w:line="480" w:lineRule="auto"/>
        <w:ind w:firstLine="720"/>
        <w:jc w:val="both"/>
      </w:pPr>
      <w:r w:rsidRPr="00E15D5A">
        <w:t xml:space="preserve">Demikian pula murid tunadaksa khususnya </w:t>
      </w:r>
      <w:r w:rsidRPr="00E15D5A">
        <w:rPr>
          <w:i/>
        </w:rPr>
        <w:t xml:space="preserve">cerebral palsy </w:t>
      </w:r>
      <w:r w:rsidRPr="00E15D5A">
        <w:t>sebagai warga Negara Indonesia, mereka berhak mendapatkan pendidikan untuk mengembangkan kemampuannya seoptimal mungkin agar mereka memiliki pengetahuan, keterampilan dan sikap sehingga dapat berdiri sendiri dan bersosialisasi di masyarakat.</w:t>
      </w:r>
    </w:p>
    <w:p w14:paraId="08D9BCDC" w14:textId="77777777" w:rsidR="000A044E" w:rsidRDefault="004D77B1" w:rsidP="000A044E">
      <w:pPr>
        <w:spacing w:line="480" w:lineRule="auto"/>
        <w:ind w:firstLine="720"/>
        <w:jc w:val="both"/>
        <w:rPr>
          <w:bCs/>
        </w:rPr>
      </w:pPr>
      <w:r w:rsidRPr="00E15D5A">
        <w:rPr>
          <w:bCs/>
          <w:i/>
        </w:rPr>
        <w:t>Cerebral palsy</w:t>
      </w:r>
      <w:r w:rsidRPr="00E15D5A">
        <w:rPr>
          <w:bCs/>
        </w:rPr>
        <w:t xml:space="preserve"> ditandai oleh adanya kelainan gerak, sikap, atau bentuk tubuh, gangguan koordinasi, kadang-kadang disertai gangguan psikologis dan sensoris yang disebabkan oleh adanya kerusakan atau kecacatan pada masa perkembangan otak.</w:t>
      </w:r>
    </w:p>
    <w:p w14:paraId="164D3162" w14:textId="3AA5E1F1" w:rsidR="00114438" w:rsidRPr="000A044E" w:rsidRDefault="00111BFC" w:rsidP="000A044E">
      <w:pPr>
        <w:spacing w:line="480" w:lineRule="auto"/>
        <w:ind w:firstLine="720"/>
        <w:jc w:val="both"/>
      </w:pPr>
      <w:r w:rsidRPr="00111BFC">
        <w:rPr>
          <w:i/>
        </w:rPr>
        <w:t>Cerebral palsy</w:t>
      </w:r>
      <w:r w:rsidRPr="00111BFC">
        <w:t xml:space="preserve"> tipe spastik adalah salah satu gangguan aspek motorik yang </w:t>
      </w:r>
      <w:r>
        <w:rPr>
          <w:bCs/>
        </w:rPr>
        <w:t xml:space="preserve"> </w:t>
      </w:r>
      <w:r w:rsidRPr="00111BFC">
        <w:t xml:space="preserve">disebabkan oleh disfungsi otak, berbagai perubahan yang abnormal pada organ gerak atau fungsi motorik sebagai akibat dari adanya kerusakan, luka pada jaringan yang ada di dalam rongga tengkorak. Perlu dipahami bahwa </w:t>
      </w:r>
      <w:r w:rsidRPr="00111BFC">
        <w:rPr>
          <w:i/>
        </w:rPr>
        <w:t xml:space="preserve">cerebral palsy </w:t>
      </w:r>
      <w:r w:rsidRPr="00111BFC">
        <w:t xml:space="preserve">bukan suatu </w:t>
      </w:r>
      <w:r w:rsidRPr="00111BFC">
        <w:lastRenderedPageBreak/>
        <w:t>penyakit, melainkan suatu kondisi yang ditandai oleh sejumlah gejala yang muncul bersamaan</w:t>
      </w:r>
      <w:r w:rsidRPr="00111BFC">
        <w:rPr>
          <w:i/>
        </w:rPr>
        <w:t>.</w:t>
      </w:r>
      <w:r>
        <w:rPr>
          <w:i/>
        </w:rPr>
        <w:t xml:space="preserve"> </w:t>
      </w:r>
      <w:r w:rsidR="004D77B1" w:rsidRPr="00E15D5A">
        <w:t xml:space="preserve">Keanekaragaman jenis kelainan pada murid  </w:t>
      </w:r>
      <w:r w:rsidR="004D77B1" w:rsidRPr="00E15D5A">
        <w:rPr>
          <w:i/>
        </w:rPr>
        <w:t xml:space="preserve">cerebral palsy </w:t>
      </w:r>
      <w:r w:rsidR="004D77B1" w:rsidRPr="00E15D5A">
        <w:t xml:space="preserve"> disebabkan oleh faktor penyebab kelainan itu sendiri, yaitu kelainan pada sistem </w:t>
      </w:r>
      <w:r w:rsidR="004D77B1" w:rsidRPr="00E15D5A">
        <w:rPr>
          <w:i/>
        </w:rPr>
        <w:t>cerebral</w:t>
      </w:r>
      <w:r w:rsidR="004D77B1" w:rsidRPr="00E15D5A">
        <w:t xml:space="preserve"> dan kelainan pada sistem </w:t>
      </w:r>
      <w:r w:rsidR="004D77B1" w:rsidRPr="00E15D5A">
        <w:rPr>
          <w:i/>
        </w:rPr>
        <w:t>musculus skeletal</w:t>
      </w:r>
      <w:r w:rsidR="004D77B1" w:rsidRPr="00E15D5A">
        <w:t xml:space="preserve">. Sistem </w:t>
      </w:r>
      <w:r w:rsidR="004D77B1" w:rsidRPr="00E15D5A">
        <w:rPr>
          <w:i/>
        </w:rPr>
        <w:t>cerebral</w:t>
      </w:r>
      <w:r w:rsidR="004D77B1" w:rsidRPr="00E15D5A">
        <w:t xml:space="preserve"> menyangkut aspek otak dengan segala fungsinya, dan sistem </w:t>
      </w:r>
      <w:r w:rsidR="004D77B1" w:rsidRPr="00E15D5A">
        <w:rPr>
          <w:i/>
        </w:rPr>
        <w:t>musculus skeletal</w:t>
      </w:r>
      <w:r w:rsidR="004D77B1" w:rsidRPr="00E15D5A">
        <w:t xml:space="preserve"> berkaitan dengan jaringan otot˗otot dan persendian. Murid </w:t>
      </w:r>
      <w:r w:rsidR="004D77B1" w:rsidRPr="00E15D5A">
        <w:rPr>
          <w:i/>
        </w:rPr>
        <w:t xml:space="preserve">cerebral palsy </w:t>
      </w:r>
      <w:r w:rsidR="004D77B1" w:rsidRPr="00E15D5A">
        <w:t xml:space="preserve"> yang mengalami gangguan fisik dan kecerdasan akan sulit dalam menguasai kemampuan membaca ataupun memahami, dikarenakan murid mengalami kelainan pada motorik dan intelegensinya. </w:t>
      </w:r>
    </w:p>
    <w:p w14:paraId="2600DC44" w14:textId="77777777" w:rsidR="00114438" w:rsidRDefault="004D77B1" w:rsidP="00114438">
      <w:pPr>
        <w:pStyle w:val="ListParagraph"/>
        <w:spacing w:line="480" w:lineRule="auto"/>
        <w:ind w:left="0" w:firstLine="720"/>
        <w:jc w:val="both"/>
        <w:rPr>
          <w:sz w:val="24"/>
          <w:szCs w:val="24"/>
        </w:rPr>
      </w:pPr>
      <w:r w:rsidRPr="00E15D5A">
        <w:rPr>
          <w:sz w:val="24"/>
          <w:szCs w:val="24"/>
        </w:rPr>
        <w:t xml:space="preserve">Terbatasnya kemampuan pada murid </w:t>
      </w:r>
      <w:r w:rsidRPr="00E15D5A">
        <w:rPr>
          <w:i/>
          <w:sz w:val="24"/>
          <w:szCs w:val="24"/>
        </w:rPr>
        <w:t xml:space="preserve">cerebral palsy </w:t>
      </w:r>
      <w:r w:rsidRPr="00E15D5A">
        <w:rPr>
          <w:sz w:val="24"/>
          <w:szCs w:val="24"/>
        </w:rPr>
        <w:t xml:space="preserve">dalam beraktivitas yang menyebabkan murid kesulitan mereka dalam mengikuti pelajaran akademik, termasuk dalam pelajaran Agama dalam hal ini mengenal huruf </w:t>
      </w:r>
      <w:r w:rsidRPr="00E15D5A">
        <w:rPr>
          <w:i/>
          <w:sz w:val="24"/>
          <w:szCs w:val="24"/>
        </w:rPr>
        <w:t>hija’iyah</w:t>
      </w:r>
      <w:r w:rsidRPr="00E15D5A">
        <w:rPr>
          <w:sz w:val="24"/>
          <w:szCs w:val="24"/>
        </w:rPr>
        <w:t>. Dengan kemajuan ilmu dan teknologi yang sangat pesat, manusia harus terus˗menerus memperbaharui pengetahuan dan keterampilannya. Pengetahuan dan keterampilan  tersebut sebagian besar diperoleh melalui mengenal.</w:t>
      </w:r>
    </w:p>
    <w:p w14:paraId="6A774877" w14:textId="544C9D9A" w:rsidR="000A044E" w:rsidRDefault="004D77B1" w:rsidP="000A044E">
      <w:pPr>
        <w:pStyle w:val="ListParagraph"/>
        <w:spacing w:line="480" w:lineRule="auto"/>
        <w:ind w:left="0" w:firstLine="720"/>
        <w:jc w:val="both"/>
        <w:rPr>
          <w:sz w:val="24"/>
          <w:szCs w:val="24"/>
        </w:rPr>
      </w:pPr>
      <w:r w:rsidRPr="00E15D5A">
        <w:rPr>
          <w:sz w:val="24"/>
          <w:szCs w:val="24"/>
        </w:rPr>
        <w:t xml:space="preserve">Pendidikan Agama terutama mengenal huruf </w:t>
      </w:r>
      <w:r w:rsidRPr="00E15D5A">
        <w:rPr>
          <w:i/>
          <w:sz w:val="24"/>
          <w:szCs w:val="24"/>
        </w:rPr>
        <w:t>hija’iyah</w:t>
      </w:r>
      <w:r w:rsidRPr="00E15D5A">
        <w:rPr>
          <w:sz w:val="24"/>
          <w:szCs w:val="24"/>
        </w:rPr>
        <w:t xml:space="preserve"> yang merupakan dasar-dasar untuk membaca Al-Qur’an menjadi salah satu hal yang penting yang harus dikenalkan kepada murid. Dalam hal ini keluarga dan guru mempunyai peranan penting, karena pendidikan keluarga merupakan pendidikan yang utuh dan pertama bagi murid sebelum murid berangkat ke sekolah dan di ajarkan oleh guru, mereka terlebih dahulu mendapatkan pendidikan dari orang tuanya. Oleh karena itu penting bagi orang tua memberikan pengetahuan dan keterampilan tentang mengenal huruf </w:t>
      </w:r>
      <w:r w:rsidRPr="00E15D5A">
        <w:rPr>
          <w:i/>
          <w:sz w:val="24"/>
          <w:szCs w:val="24"/>
        </w:rPr>
        <w:t>hija’iyah</w:t>
      </w:r>
      <w:r w:rsidRPr="00E15D5A">
        <w:rPr>
          <w:sz w:val="24"/>
          <w:szCs w:val="24"/>
        </w:rPr>
        <w:t xml:space="preserve"> agar murid bisa membaca Al-Qur’an dengan baik dan </w:t>
      </w:r>
      <w:r w:rsidR="00D96F03">
        <w:rPr>
          <w:sz w:val="24"/>
          <w:szCs w:val="24"/>
        </w:rPr>
        <w:t>benar.</w:t>
      </w:r>
      <w:r w:rsidRPr="00E15D5A">
        <w:rPr>
          <w:sz w:val="24"/>
          <w:szCs w:val="24"/>
        </w:rPr>
        <w:t xml:space="preserve"> </w:t>
      </w:r>
    </w:p>
    <w:p w14:paraId="20DA1CA3" w14:textId="09293932" w:rsidR="00872C8D" w:rsidRPr="00E507D2" w:rsidRDefault="001964C1" w:rsidP="000A044E">
      <w:pPr>
        <w:pStyle w:val="ListParagraph"/>
        <w:spacing w:line="480" w:lineRule="auto"/>
        <w:ind w:left="0" w:firstLine="720"/>
        <w:jc w:val="both"/>
        <w:rPr>
          <w:sz w:val="24"/>
          <w:szCs w:val="24"/>
        </w:rPr>
      </w:pPr>
      <w:r w:rsidRPr="00E507D2">
        <w:rPr>
          <w:bCs/>
          <w:sz w:val="24"/>
          <w:szCs w:val="24"/>
        </w:rPr>
        <w:lastRenderedPageBreak/>
        <w:t>B</w:t>
      </w:r>
      <w:r w:rsidRPr="00E507D2">
        <w:rPr>
          <w:bCs/>
          <w:sz w:val="24"/>
          <w:szCs w:val="24"/>
          <w:lang w:val="id-ID"/>
        </w:rPr>
        <w:t xml:space="preserve">erdasarkan hasil </w:t>
      </w:r>
      <w:r w:rsidRPr="00E507D2">
        <w:rPr>
          <w:bCs/>
          <w:sz w:val="24"/>
          <w:szCs w:val="24"/>
        </w:rPr>
        <w:t xml:space="preserve">observasi awal </w:t>
      </w:r>
      <w:r w:rsidR="00B51F5E">
        <w:rPr>
          <w:bCs/>
          <w:sz w:val="24"/>
          <w:szCs w:val="24"/>
        </w:rPr>
        <w:t xml:space="preserve">dan asesmen </w:t>
      </w:r>
      <w:r w:rsidRPr="00E507D2">
        <w:rPr>
          <w:bCs/>
          <w:sz w:val="24"/>
          <w:szCs w:val="24"/>
        </w:rPr>
        <w:t xml:space="preserve">yang dilakukan pada tanggal </w:t>
      </w:r>
      <w:r w:rsidR="00504B53">
        <w:rPr>
          <w:bCs/>
          <w:sz w:val="24"/>
          <w:szCs w:val="24"/>
        </w:rPr>
        <w:t xml:space="preserve">                     </w:t>
      </w:r>
      <w:r w:rsidRPr="00E507D2">
        <w:rPr>
          <w:bCs/>
          <w:sz w:val="24"/>
          <w:szCs w:val="24"/>
        </w:rPr>
        <w:t>15 Juli – 17 Juli 2019 di</w:t>
      </w:r>
      <w:r w:rsidRPr="00E507D2">
        <w:rPr>
          <w:bCs/>
          <w:sz w:val="24"/>
          <w:szCs w:val="24"/>
          <w:lang w:val="id-ID"/>
        </w:rPr>
        <w:t>ketahui</w:t>
      </w:r>
      <w:r w:rsidRPr="00E507D2">
        <w:rPr>
          <w:bCs/>
          <w:sz w:val="24"/>
          <w:szCs w:val="24"/>
        </w:rPr>
        <w:t xml:space="preserve"> </w:t>
      </w:r>
      <w:r w:rsidRPr="00E507D2">
        <w:rPr>
          <w:bCs/>
          <w:sz w:val="24"/>
          <w:szCs w:val="24"/>
          <w:lang w:val="id-ID"/>
        </w:rPr>
        <w:t>bahwa</w:t>
      </w:r>
      <w:r w:rsidRPr="00E507D2">
        <w:rPr>
          <w:bCs/>
          <w:sz w:val="24"/>
          <w:szCs w:val="24"/>
        </w:rPr>
        <w:t xml:space="preserve"> ada seorang</w:t>
      </w:r>
      <w:r w:rsidRPr="00E507D2">
        <w:rPr>
          <w:bCs/>
          <w:sz w:val="24"/>
          <w:szCs w:val="24"/>
          <w:lang w:val="id-ID"/>
        </w:rPr>
        <w:t xml:space="preserve"> murid berinisial </w:t>
      </w:r>
      <w:r w:rsidRPr="00E507D2">
        <w:rPr>
          <w:bCs/>
          <w:sz w:val="24"/>
          <w:szCs w:val="24"/>
        </w:rPr>
        <w:t>AB, berumur 15 tahun, berjenis kelamin laki-laki</w:t>
      </w:r>
      <w:r w:rsidRPr="00E507D2">
        <w:rPr>
          <w:bCs/>
          <w:sz w:val="24"/>
          <w:szCs w:val="24"/>
          <w:lang w:val="id-ID"/>
        </w:rPr>
        <w:t xml:space="preserve"> </w:t>
      </w:r>
      <w:r w:rsidRPr="00E507D2">
        <w:rPr>
          <w:bCs/>
          <w:sz w:val="24"/>
          <w:szCs w:val="24"/>
        </w:rPr>
        <w:t xml:space="preserve">menunjukkan </w:t>
      </w:r>
      <w:r w:rsidR="00DC3927">
        <w:rPr>
          <w:bCs/>
          <w:sz w:val="24"/>
          <w:szCs w:val="24"/>
        </w:rPr>
        <w:t>kesulitan</w:t>
      </w:r>
      <w:r w:rsidRPr="00E507D2">
        <w:rPr>
          <w:bCs/>
          <w:sz w:val="24"/>
          <w:szCs w:val="24"/>
          <w:lang w:val="id-ID"/>
        </w:rPr>
        <w:t xml:space="preserve"> </w:t>
      </w:r>
      <w:r w:rsidRPr="00E507D2">
        <w:rPr>
          <w:bCs/>
          <w:sz w:val="24"/>
          <w:szCs w:val="24"/>
        </w:rPr>
        <w:t xml:space="preserve">dalam kemampuan mengenal huruf </w:t>
      </w:r>
      <w:r w:rsidRPr="00E507D2">
        <w:rPr>
          <w:bCs/>
          <w:i/>
          <w:sz w:val="24"/>
          <w:szCs w:val="24"/>
        </w:rPr>
        <w:t>hija’iyah</w:t>
      </w:r>
      <w:r w:rsidRPr="00E507D2">
        <w:rPr>
          <w:bCs/>
          <w:sz w:val="24"/>
          <w:szCs w:val="24"/>
        </w:rPr>
        <w:t xml:space="preserve">, murid </w:t>
      </w:r>
      <w:r w:rsidR="00B51F5E">
        <w:rPr>
          <w:bCs/>
          <w:sz w:val="24"/>
          <w:szCs w:val="24"/>
        </w:rPr>
        <w:t xml:space="preserve">kelas II </w:t>
      </w:r>
      <w:r w:rsidRPr="00E507D2">
        <w:rPr>
          <w:bCs/>
          <w:sz w:val="24"/>
          <w:szCs w:val="24"/>
        </w:rPr>
        <w:t xml:space="preserve">sudah seharusnya mengenal huruf </w:t>
      </w:r>
      <w:r w:rsidRPr="00E507D2">
        <w:rPr>
          <w:bCs/>
          <w:i/>
          <w:sz w:val="24"/>
          <w:szCs w:val="24"/>
        </w:rPr>
        <w:t>hija’iyah</w:t>
      </w:r>
      <w:r w:rsidRPr="00E507D2">
        <w:rPr>
          <w:bCs/>
          <w:sz w:val="24"/>
          <w:szCs w:val="24"/>
        </w:rPr>
        <w:t xml:space="preserve"> jika dilihat pada Kopetensi Inti 1 dan Kopetensi Dasar 1.2</w:t>
      </w:r>
      <w:r w:rsidR="005B547E">
        <w:rPr>
          <w:bCs/>
          <w:sz w:val="24"/>
          <w:szCs w:val="24"/>
        </w:rPr>
        <w:t xml:space="preserve"> </w:t>
      </w:r>
      <w:r w:rsidRPr="00E507D2">
        <w:rPr>
          <w:bCs/>
          <w:sz w:val="24"/>
          <w:szCs w:val="24"/>
        </w:rPr>
        <w:t>dengan</w:t>
      </w:r>
      <w:r w:rsidR="005B547E">
        <w:rPr>
          <w:bCs/>
          <w:sz w:val="24"/>
          <w:szCs w:val="24"/>
        </w:rPr>
        <w:t xml:space="preserve"> </w:t>
      </w:r>
      <w:r w:rsidRPr="00E507D2">
        <w:rPr>
          <w:bCs/>
          <w:sz w:val="24"/>
          <w:szCs w:val="24"/>
        </w:rPr>
        <w:t>Indikator Pencapaian Kompetensi 1.2.1 mata pelajaran Pendidikan Agama Islam</w:t>
      </w:r>
      <w:r w:rsidR="00630F3E">
        <w:rPr>
          <w:bCs/>
          <w:sz w:val="24"/>
          <w:szCs w:val="24"/>
        </w:rPr>
        <w:t xml:space="preserve">. Murid belum mampu mencapai Kompetensi Inti dan Kopetensi Dasar yang sesuai dengan Kurikulum yang ditetapkan oleh sekolah, </w:t>
      </w:r>
      <w:r w:rsidR="005B547E">
        <w:rPr>
          <w:bCs/>
          <w:sz w:val="24"/>
          <w:szCs w:val="24"/>
        </w:rPr>
        <w:t xml:space="preserve">murid belum mampu menyebutkan semua huruf </w:t>
      </w:r>
      <w:r w:rsidR="005B547E" w:rsidRPr="005B547E">
        <w:rPr>
          <w:bCs/>
          <w:i/>
          <w:sz w:val="24"/>
          <w:szCs w:val="24"/>
        </w:rPr>
        <w:t>hija’iyah</w:t>
      </w:r>
      <w:r w:rsidR="005B547E">
        <w:rPr>
          <w:bCs/>
          <w:sz w:val="24"/>
          <w:szCs w:val="24"/>
        </w:rPr>
        <w:t xml:space="preserve">, </w:t>
      </w:r>
      <w:r w:rsidR="00D96F03">
        <w:rPr>
          <w:bCs/>
          <w:sz w:val="24"/>
          <w:szCs w:val="24"/>
        </w:rPr>
        <w:t xml:space="preserve">hal ini terbukti ketika peneliti memberikan tes menyebutkan huruf </w:t>
      </w:r>
      <w:r w:rsidR="00D96F03" w:rsidRPr="00D96F03">
        <w:rPr>
          <w:bCs/>
          <w:i/>
          <w:sz w:val="24"/>
          <w:szCs w:val="24"/>
        </w:rPr>
        <w:t>hija’iyah</w:t>
      </w:r>
      <w:r w:rsidR="00630F3E">
        <w:rPr>
          <w:bCs/>
          <w:i/>
          <w:sz w:val="24"/>
          <w:szCs w:val="24"/>
        </w:rPr>
        <w:t xml:space="preserve">, </w:t>
      </w:r>
      <w:r w:rsidR="00D96F03" w:rsidRPr="00E15D5A">
        <w:rPr>
          <w:sz w:val="24"/>
          <w:szCs w:val="24"/>
        </w:rPr>
        <w:t xml:space="preserve">mengenal huruf </w:t>
      </w:r>
      <w:r w:rsidR="00D96F03" w:rsidRPr="00E15D5A">
        <w:rPr>
          <w:i/>
          <w:sz w:val="24"/>
          <w:szCs w:val="24"/>
        </w:rPr>
        <w:t>hija’iyah</w:t>
      </w:r>
      <w:r w:rsidR="00D96F03" w:rsidRPr="00E15D5A">
        <w:rPr>
          <w:sz w:val="24"/>
          <w:szCs w:val="24"/>
        </w:rPr>
        <w:t xml:space="preserve"> meru</w:t>
      </w:r>
      <w:r w:rsidR="007F0059">
        <w:rPr>
          <w:sz w:val="24"/>
          <w:szCs w:val="24"/>
        </w:rPr>
        <w:t xml:space="preserve">pakan dasar-dasar untuk membaca </w:t>
      </w:r>
      <w:r w:rsidR="00D96F03" w:rsidRPr="00E15D5A">
        <w:rPr>
          <w:sz w:val="24"/>
          <w:szCs w:val="24"/>
        </w:rPr>
        <w:t xml:space="preserve">Al-Qur’an </w:t>
      </w:r>
      <w:r w:rsidR="005B547E">
        <w:rPr>
          <w:sz w:val="24"/>
          <w:szCs w:val="24"/>
        </w:rPr>
        <w:t xml:space="preserve">dan </w:t>
      </w:r>
      <w:r w:rsidR="00D96F03" w:rsidRPr="00E15D5A">
        <w:rPr>
          <w:sz w:val="24"/>
          <w:szCs w:val="24"/>
        </w:rPr>
        <w:t xml:space="preserve">menjadi salah satu hal yang penting yang harus dikenalkan kepada murid. </w:t>
      </w:r>
      <w:r w:rsidR="00630F3E">
        <w:rPr>
          <w:sz w:val="24"/>
          <w:szCs w:val="24"/>
        </w:rPr>
        <w:t xml:space="preserve">Sehingga dibutuhkan perlakuan atau intervensi untuk meminimalis </w:t>
      </w:r>
      <w:r w:rsidR="005B547E">
        <w:rPr>
          <w:sz w:val="24"/>
          <w:szCs w:val="24"/>
        </w:rPr>
        <w:t>kesulitan</w:t>
      </w:r>
      <w:r w:rsidR="00630F3E">
        <w:rPr>
          <w:sz w:val="24"/>
          <w:szCs w:val="24"/>
        </w:rPr>
        <w:t xml:space="preserve"> dalam kemampuan mengenal huruf </w:t>
      </w:r>
      <w:r w:rsidR="00630F3E" w:rsidRPr="00630F3E">
        <w:rPr>
          <w:i/>
          <w:sz w:val="24"/>
          <w:szCs w:val="24"/>
        </w:rPr>
        <w:t>hija’iyah</w:t>
      </w:r>
      <w:r w:rsidR="00630F3E">
        <w:rPr>
          <w:sz w:val="24"/>
          <w:szCs w:val="24"/>
        </w:rPr>
        <w:t xml:space="preserve"> sehingga tidak berdampak pada tahap selanjutnya. </w:t>
      </w:r>
      <w:r w:rsidRPr="00E507D2">
        <w:rPr>
          <w:bCs/>
          <w:sz w:val="24"/>
          <w:szCs w:val="24"/>
        </w:rPr>
        <w:t>Adapun solusi yang akan diberikan kepada murid yaitu dengan menggun</w:t>
      </w:r>
      <w:r w:rsidR="00901BAA">
        <w:rPr>
          <w:bCs/>
          <w:sz w:val="24"/>
          <w:szCs w:val="24"/>
        </w:rPr>
        <w:t>ak</w:t>
      </w:r>
      <w:r w:rsidRPr="00E507D2">
        <w:rPr>
          <w:bCs/>
          <w:sz w:val="24"/>
          <w:szCs w:val="24"/>
        </w:rPr>
        <w:t>a</w:t>
      </w:r>
      <w:r w:rsidR="00901BAA">
        <w:rPr>
          <w:bCs/>
          <w:sz w:val="24"/>
          <w:szCs w:val="24"/>
        </w:rPr>
        <w:t>n</w:t>
      </w:r>
      <w:r w:rsidRPr="00E507D2">
        <w:rPr>
          <w:bCs/>
          <w:sz w:val="24"/>
          <w:szCs w:val="24"/>
        </w:rPr>
        <w:t xml:space="preserve"> metode permainan kartu huruf </w:t>
      </w:r>
      <w:r w:rsidRPr="00E507D2">
        <w:rPr>
          <w:bCs/>
          <w:i/>
          <w:sz w:val="24"/>
          <w:szCs w:val="24"/>
        </w:rPr>
        <w:t xml:space="preserve">hjia’iyah, </w:t>
      </w:r>
      <w:r w:rsidRPr="00E507D2">
        <w:rPr>
          <w:sz w:val="24"/>
          <w:szCs w:val="24"/>
        </w:rPr>
        <w:t xml:space="preserve">permainan kartu huruf ini digunakan sebagai alat bantu dalam mengajarkan </w:t>
      </w:r>
      <w:r w:rsidRPr="00E507D2">
        <w:rPr>
          <w:sz w:val="24"/>
          <w:szCs w:val="24"/>
          <w:lang w:val="id-ID"/>
        </w:rPr>
        <w:t>murid</w:t>
      </w:r>
      <w:r w:rsidRPr="00E507D2">
        <w:rPr>
          <w:sz w:val="24"/>
          <w:szCs w:val="24"/>
        </w:rPr>
        <w:t xml:space="preserve"> dalam kegiatan mengenal huruf </w:t>
      </w:r>
      <w:r w:rsidRPr="00E507D2">
        <w:rPr>
          <w:i/>
          <w:sz w:val="24"/>
          <w:szCs w:val="24"/>
        </w:rPr>
        <w:t>hija’iyah</w:t>
      </w:r>
      <w:r w:rsidRPr="00E507D2">
        <w:rPr>
          <w:bCs/>
          <w:i/>
          <w:sz w:val="24"/>
          <w:szCs w:val="24"/>
        </w:rPr>
        <w:t xml:space="preserve">. </w:t>
      </w:r>
      <w:r w:rsidRPr="00E507D2">
        <w:rPr>
          <w:bCs/>
          <w:sz w:val="24"/>
          <w:szCs w:val="24"/>
        </w:rPr>
        <w:t xml:space="preserve">Metode permainan kartu huruf </w:t>
      </w:r>
      <w:r w:rsidRPr="00E507D2">
        <w:rPr>
          <w:bCs/>
          <w:i/>
          <w:sz w:val="24"/>
          <w:szCs w:val="24"/>
        </w:rPr>
        <w:t>hija’iyah</w:t>
      </w:r>
      <w:r w:rsidRPr="00E507D2">
        <w:rPr>
          <w:bCs/>
          <w:sz w:val="24"/>
          <w:szCs w:val="24"/>
        </w:rPr>
        <w:t xml:space="preserve"> adalah</w:t>
      </w:r>
      <w:r w:rsidRPr="00E507D2">
        <w:rPr>
          <w:bCs/>
          <w:i/>
          <w:sz w:val="24"/>
          <w:szCs w:val="24"/>
        </w:rPr>
        <w:t xml:space="preserve"> </w:t>
      </w:r>
      <w:r w:rsidRPr="00E507D2">
        <w:rPr>
          <w:sz w:val="24"/>
          <w:szCs w:val="24"/>
        </w:rPr>
        <w:t xml:space="preserve">kegiatan bermain kartu huruf yang dilakukan oleh </w:t>
      </w:r>
      <w:r w:rsidRPr="00E507D2">
        <w:rPr>
          <w:sz w:val="24"/>
          <w:szCs w:val="24"/>
          <w:lang w:val="id-ID"/>
        </w:rPr>
        <w:t>murid</w:t>
      </w:r>
      <w:r w:rsidRPr="00E507D2">
        <w:rPr>
          <w:sz w:val="24"/>
          <w:szCs w:val="24"/>
        </w:rPr>
        <w:t xml:space="preserve"> dimana kartu tersebut berisi simbol huruf </w:t>
      </w:r>
      <w:r w:rsidRPr="00E507D2">
        <w:rPr>
          <w:i/>
          <w:sz w:val="24"/>
          <w:szCs w:val="24"/>
        </w:rPr>
        <w:t>hija’iyah</w:t>
      </w:r>
      <w:r w:rsidRPr="00E507D2">
        <w:rPr>
          <w:sz w:val="24"/>
          <w:szCs w:val="24"/>
        </w:rPr>
        <w:t xml:space="preserve"> pada setiap kartunya</w:t>
      </w:r>
      <w:r w:rsidRPr="00E507D2">
        <w:rPr>
          <w:b/>
          <w:sz w:val="24"/>
          <w:szCs w:val="24"/>
        </w:rPr>
        <w:t xml:space="preserve">. </w:t>
      </w:r>
      <w:r w:rsidR="004D77B1" w:rsidRPr="00E507D2">
        <w:rPr>
          <w:sz w:val="24"/>
          <w:szCs w:val="24"/>
        </w:rPr>
        <w:t xml:space="preserve">Untuk lebih jelasnya dapat dilihat pada lampiran </w:t>
      </w:r>
      <w:r w:rsidR="00B47D17" w:rsidRPr="00E507D2">
        <w:rPr>
          <w:sz w:val="24"/>
          <w:szCs w:val="24"/>
        </w:rPr>
        <w:t>7</w:t>
      </w:r>
      <w:r w:rsidR="004D77B1" w:rsidRPr="00E507D2">
        <w:rPr>
          <w:sz w:val="24"/>
          <w:szCs w:val="24"/>
        </w:rPr>
        <w:t>.</w:t>
      </w:r>
    </w:p>
    <w:p w14:paraId="6A896E1C" w14:textId="40EAC12C" w:rsidR="00872C8D" w:rsidRPr="00E507D2" w:rsidRDefault="004D77B1">
      <w:pPr>
        <w:pStyle w:val="ListParagraph"/>
        <w:spacing w:line="480" w:lineRule="auto"/>
        <w:ind w:left="0" w:firstLine="720"/>
        <w:jc w:val="both"/>
        <w:rPr>
          <w:sz w:val="24"/>
          <w:szCs w:val="24"/>
          <w:lang w:val="es-SV"/>
        </w:rPr>
      </w:pPr>
      <w:r w:rsidRPr="00E507D2">
        <w:rPr>
          <w:sz w:val="24"/>
          <w:szCs w:val="24"/>
          <w:lang w:val="es-SV"/>
        </w:rPr>
        <w:t xml:space="preserve">Bantuan yang telah diberikan oleh guru kelas selama proses belajar mengajar menggunakan metode ceramah untuk meningkatkan kemampuan </w:t>
      </w:r>
      <w:r w:rsidRPr="00E507D2">
        <w:rPr>
          <w:sz w:val="24"/>
          <w:szCs w:val="24"/>
        </w:rPr>
        <w:t>mengenal huruf</w:t>
      </w:r>
      <w:r w:rsidRPr="00E507D2">
        <w:rPr>
          <w:sz w:val="24"/>
          <w:szCs w:val="24"/>
          <w:lang w:val="es-SV"/>
        </w:rPr>
        <w:t xml:space="preserve"> </w:t>
      </w:r>
      <w:r w:rsidRPr="00E507D2">
        <w:rPr>
          <w:i/>
          <w:sz w:val="24"/>
          <w:szCs w:val="24"/>
          <w:lang w:val="es-SV"/>
        </w:rPr>
        <w:lastRenderedPageBreak/>
        <w:t>hija’iyah</w:t>
      </w:r>
      <w:r w:rsidRPr="00E507D2">
        <w:rPr>
          <w:sz w:val="24"/>
          <w:szCs w:val="24"/>
          <w:lang w:val="es-SV"/>
        </w:rPr>
        <w:t xml:space="preserve"> pada murid tersebut, akan tetapi metode yang digunakan oleh guru tersebut belum mampu meminimalisir masalah </w:t>
      </w:r>
      <w:r w:rsidRPr="00E507D2">
        <w:rPr>
          <w:sz w:val="24"/>
          <w:szCs w:val="24"/>
        </w:rPr>
        <w:t>mengenal huruf</w:t>
      </w:r>
      <w:r w:rsidRPr="00E507D2">
        <w:rPr>
          <w:sz w:val="24"/>
          <w:szCs w:val="24"/>
          <w:lang w:val="es-SV"/>
        </w:rPr>
        <w:t xml:space="preserve"> </w:t>
      </w:r>
      <w:r w:rsidRPr="00E507D2">
        <w:rPr>
          <w:i/>
          <w:sz w:val="24"/>
          <w:szCs w:val="24"/>
          <w:lang w:val="es-SV"/>
        </w:rPr>
        <w:t>hija’iyah</w:t>
      </w:r>
      <w:r w:rsidRPr="00E507D2">
        <w:rPr>
          <w:sz w:val="24"/>
          <w:szCs w:val="24"/>
          <w:lang w:val="es-SV"/>
        </w:rPr>
        <w:t xml:space="preserve"> pada murid. </w:t>
      </w:r>
    </w:p>
    <w:p w14:paraId="13821F8A" w14:textId="58EE7F67" w:rsidR="007D6070" w:rsidRDefault="004D77B1" w:rsidP="007D6070">
      <w:pPr>
        <w:pStyle w:val="ListParagraph"/>
        <w:spacing w:line="480" w:lineRule="auto"/>
        <w:ind w:left="0" w:firstLine="720"/>
        <w:jc w:val="both"/>
        <w:rPr>
          <w:sz w:val="24"/>
          <w:szCs w:val="24"/>
        </w:rPr>
      </w:pPr>
      <w:r w:rsidRPr="00E507D2">
        <w:rPr>
          <w:sz w:val="24"/>
          <w:szCs w:val="24"/>
        </w:rPr>
        <w:t>Hasil penelitian yang relevan dilakukan oleh</w:t>
      </w:r>
      <w:r w:rsidR="006F4A8A">
        <w:rPr>
          <w:sz w:val="24"/>
          <w:szCs w:val="24"/>
        </w:rPr>
        <w:t xml:space="preserve"> </w:t>
      </w:r>
      <w:r w:rsidR="00E90AAD">
        <w:rPr>
          <w:sz w:val="24"/>
          <w:szCs w:val="24"/>
        </w:rPr>
        <w:t>Tri</w:t>
      </w:r>
      <w:r w:rsidR="0049626D" w:rsidRPr="00E507D2">
        <w:rPr>
          <w:sz w:val="24"/>
          <w:szCs w:val="24"/>
        </w:rPr>
        <w:t xml:space="preserve"> (2019) meningkatkan kemampuan mengenal huruf </w:t>
      </w:r>
      <w:r w:rsidR="0049626D" w:rsidRPr="00E507D2">
        <w:rPr>
          <w:i/>
          <w:sz w:val="24"/>
          <w:szCs w:val="24"/>
        </w:rPr>
        <w:t xml:space="preserve">hija’iyah </w:t>
      </w:r>
      <w:r w:rsidR="0049626D" w:rsidRPr="00E507D2">
        <w:rPr>
          <w:sz w:val="24"/>
          <w:szCs w:val="24"/>
        </w:rPr>
        <w:t>melalui media kartu huruf pada anak tunagrahita di SLB B-F Mandara Kendari, penggunaan media kartu huruf dapa</w:t>
      </w:r>
      <w:r w:rsidR="00A40845" w:rsidRPr="00E507D2">
        <w:rPr>
          <w:sz w:val="24"/>
          <w:szCs w:val="24"/>
        </w:rPr>
        <w:t>t</w:t>
      </w:r>
      <w:r w:rsidR="00A40845">
        <w:rPr>
          <w:sz w:val="24"/>
          <w:szCs w:val="24"/>
        </w:rPr>
        <w:t xml:space="preserve"> </w:t>
      </w:r>
      <w:r w:rsidR="0049626D">
        <w:rPr>
          <w:sz w:val="24"/>
          <w:szCs w:val="24"/>
        </w:rPr>
        <w:t xml:space="preserve">meningkatkan kemampuan mengenal huruf </w:t>
      </w:r>
      <w:r w:rsidR="0049626D" w:rsidRPr="00A40845">
        <w:rPr>
          <w:i/>
          <w:sz w:val="24"/>
          <w:szCs w:val="24"/>
        </w:rPr>
        <w:t>hija’iyah</w:t>
      </w:r>
      <w:r w:rsidR="0049626D">
        <w:rPr>
          <w:sz w:val="24"/>
          <w:szCs w:val="24"/>
        </w:rPr>
        <w:t xml:space="preserve"> pada anak tunagrahita. Hal ni dapat dilihat setelah dilakukannya siklus I </w:t>
      </w:r>
      <w:r w:rsidR="00D67932">
        <w:rPr>
          <w:sz w:val="24"/>
          <w:szCs w:val="24"/>
        </w:rPr>
        <w:t xml:space="preserve">yaitu cukup, siklus II </w:t>
      </w:r>
      <w:r w:rsidR="0049626D">
        <w:rPr>
          <w:sz w:val="24"/>
          <w:szCs w:val="24"/>
        </w:rPr>
        <w:t xml:space="preserve">ketuntasa yang diperoleh adalah </w:t>
      </w:r>
      <w:r w:rsidR="00A267B7">
        <w:rPr>
          <w:sz w:val="24"/>
          <w:szCs w:val="24"/>
        </w:rPr>
        <w:t>baik</w:t>
      </w:r>
      <w:r w:rsidR="006F4A8A">
        <w:rPr>
          <w:sz w:val="24"/>
          <w:szCs w:val="24"/>
        </w:rPr>
        <w:t>, dlihat</w:t>
      </w:r>
      <w:r w:rsidR="00A267B7">
        <w:rPr>
          <w:sz w:val="24"/>
          <w:szCs w:val="24"/>
        </w:rPr>
        <w:t xml:space="preserve"> </w:t>
      </w:r>
      <w:r w:rsidR="00D67932">
        <w:rPr>
          <w:sz w:val="24"/>
          <w:szCs w:val="24"/>
        </w:rPr>
        <w:t xml:space="preserve">setengah </w:t>
      </w:r>
      <w:r w:rsidR="0049626D">
        <w:rPr>
          <w:sz w:val="24"/>
          <w:szCs w:val="24"/>
        </w:rPr>
        <w:t>dari seluruh jumlah siswa tunagrahita</w:t>
      </w:r>
      <w:r w:rsidR="00D67932">
        <w:rPr>
          <w:sz w:val="24"/>
          <w:szCs w:val="24"/>
        </w:rPr>
        <w:t>,</w:t>
      </w:r>
      <w:r w:rsidR="0049626D">
        <w:rPr>
          <w:sz w:val="24"/>
          <w:szCs w:val="24"/>
        </w:rPr>
        <w:t xml:space="preserve"> mereka menunjukan kemampuan mengenal huruf </w:t>
      </w:r>
      <w:r w:rsidR="0049626D" w:rsidRPr="00A40845">
        <w:rPr>
          <w:i/>
          <w:sz w:val="24"/>
          <w:szCs w:val="24"/>
        </w:rPr>
        <w:t>hija’iyah</w:t>
      </w:r>
      <w:r w:rsidR="0049626D">
        <w:rPr>
          <w:sz w:val="24"/>
          <w:szCs w:val="24"/>
        </w:rPr>
        <w:t xml:space="preserve"> yang cukup signifikan.</w:t>
      </w:r>
    </w:p>
    <w:p w14:paraId="2CB8A84B" w14:textId="60F80C0B" w:rsidR="0047098E" w:rsidRDefault="004D77B1" w:rsidP="0047098E">
      <w:pPr>
        <w:pStyle w:val="ListParagraph"/>
        <w:spacing w:line="480" w:lineRule="auto"/>
        <w:ind w:left="0" w:firstLine="720"/>
        <w:jc w:val="both"/>
        <w:rPr>
          <w:sz w:val="24"/>
          <w:szCs w:val="24"/>
        </w:rPr>
      </w:pPr>
      <w:r w:rsidRPr="00E15D5A">
        <w:rPr>
          <w:sz w:val="24"/>
          <w:szCs w:val="24"/>
        </w:rPr>
        <w:t>Selain itu</w:t>
      </w:r>
      <w:r w:rsidR="007D6070">
        <w:rPr>
          <w:sz w:val="24"/>
          <w:szCs w:val="24"/>
        </w:rPr>
        <w:t xml:space="preserve"> </w:t>
      </w:r>
      <w:r w:rsidR="00E90AAD">
        <w:rPr>
          <w:sz w:val="24"/>
          <w:szCs w:val="24"/>
        </w:rPr>
        <w:t>Itsnaini</w:t>
      </w:r>
      <w:r w:rsidR="007D6070">
        <w:rPr>
          <w:sz w:val="24"/>
          <w:szCs w:val="24"/>
        </w:rPr>
        <w:t xml:space="preserve"> (2014)</w:t>
      </w:r>
      <w:r w:rsidRPr="00E15D5A">
        <w:rPr>
          <w:sz w:val="24"/>
          <w:szCs w:val="24"/>
        </w:rPr>
        <w:t xml:space="preserve">, </w:t>
      </w:r>
      <w:r w:rsidR="007D6070" w:rsidRPr="007D6070">
        <w:rPr>
          <w:sz w:val="24"/>
          <w:szCs w:val="24"/>
        </w:rPr>
        <w:t xml:space="preserve">Berdasarkan hasil penelitian dan pembahasan, dapat diambil kesimpulan bahwa </w:t>
      </w:r>
      <w:r w:rsidR="00E90AAD">
        <w:rPr>
          <w:sz w:val="24"/>
          <w:szCs w:val="24"/>
        </w:rPr>
        <w:t xml:space="preserve">kemampua mengenal huruf </w:t>
      </w:r>
      <w:r w:rsidR="00E90AAD" w:rsidRPr="00E90AAD">
        <w:rPr>
          <w:i/>
          <w:sz w:val="24"/>
          <w:szCs w:val="24"/>
        </w:rPr>
        <w:t>hija’iyah</w:t>
      </w:r>
      <w:r w:rsidR="00E90AAD">
        <w:rPr>
          <w:sz w:val="24"/>
          <w:szCs w:val="24"/>
        </w:rPr>
        <w:t xml:space="preserve"> menggunakan media </w:t>
      </w:r>
      <w:r w:rsidR="00BF12F7" w:rsidRPr="00BF12F7">
        <w:rPr>
          <w:sz w:val="24"/>
          <w:szCs w:val="24"/>
        </w:rPr>
        <w:t>kartu huruf</w:t>
      </w:r>
      <w:r w:rsidR="00E90AAD">
        <w:rPr>
          <w:sz w:val="24"/>
          <w:szCs w:val="24"/>
        </w:rPr>
        <w:t xml:space="preserve"> pada anak kelompok A di RA AL Huda Rejowinangun Kotagede Yogyakarta pada kondisi awal berada pada kriteria belum berkembang, pada siklus I meningkat menjadi kriteria mulai berkembang. Dan meningkat pada siklus II dengan kriteria berkembang sangat baik. </w:t>
      </w:r>
    </w:p>
    <w:p w14:paraId="39CA7A3F" w14:textId="6DDC04FF" w:rsidR="0049626D" w:rsidRPr="0047098E" w:rsidRDefault="004D77B1" w:rsidP="0047098E">
      <w:pPr>
        <w:pStyle w:val="ListParagraph"/>
        <w:spacing w:line="480" w:lineRule="auto"/>
        <w:ind w:left="0" w:firstLine="720"/>
        <w:jc w:val="both"/>
        <w:rPr>
          <w:sz w:val="24"/>
          <w:szCs w:val="24"/>
        </w:rPr>
      </w:pPr>
      <w:r w:rsidRPr="0047098E">
        <w:rPr>
          <w:sz w:val="24"/>
          <w:szCs w:val="24"/>
        </w:rPr>
        <w:t xml:space="preserve">Lebih lanjut, </w:t>
      </w:r>
      <w:r w:rsidR="0047098E" w:rsidRPr="0047098E">
        <w:rPr>
          <w:sz w:val="24"/>
          <w:szCs w:val="24"/>
          <w:lang w:val="en-GB"/>
        </w:rPr>
        <w:t>Nining (2014) berdasarkan hasil penelitian tersebut bahwa adanya peningkatan kemampuan berhitung melalui metode bermain pada anak kelompok B TK Merpati Pos Kecamatan Laweyan Surakarta. Hal tersebut dapat dibuktikan dengan hasil peningkatan kemampuan berhitung anak yang telah mencapai indikator keberhasilan termasuk dalam kategori baik pada siklus I, begitupun pada siklus II masuk pada kategori baik karena nilai yang dihasilkan meningkat.</w:t>
      </w:r>
    </w:p>
    <w:p w14:paraId="49A6AC69" w14:textId="07FF734A" w:rsidR="00872C8D" w:rsidRPr="00E15D5A" w:rsidRDefault="004D77B1" w:rsidP="00114438">
      <w:pPr>
        <w:pStyle w:val="ListParagraph"/>
        <w:spacing w:line="480" w:lineRule="auto"/>
        <w:ind w:left="0" w:firstLine="720"/>
        <w:jc w:val="both"/>
        <w:rPr>
          <w:sz w:val="24"/>
          <w:szCs w:val="24"/>
        </w:rPr>
      </w:pPr>
      <w:r w:rsidRPr="00E15D5A">
        <w:rPr>
          <w:sz w:val="24"/>
          <w:szCs w:val="24"/>
        </w:rPr>
        <w:lastRenderedPageBreak/>
        <w:t xml:space="preserve">Berdasarkan uraian di  atas maka peneliti bermaksud melakukan penelitian dengan judul: “Kemampuan Mengenal Huruf </w:t>
      </w:r>
      <w:r w:rsidRPr="00E15D5A">
        <w:rPr>
          <w:i/>
          <w:sz w:val="24"/>
          <w:szCs w:val="24"/>
        </w:rPr>
        <w:t>Hija’iyah</w:t>
      </w:r>
      <w:r w:rsidRPr="00E15D5A">
        <w:rPr>
          <w:sz w:val="24"/>
          <w:szCs w:val="24"/>
        </w:rPr>
        <w:t xml:space="preserve"> Melalui Metode </w:t>
      </w:r>
      <w:r w:rsidRPr="00E15D5A">
        <w:rPr>
          <w:color w:val="000000"/>
          <w:sz w:val="24"/>
          <w:szCs w:val="24"/>
        </w:rPr>
        <w:t xml:space="preserve">Permainan Kartu Huruf </w:t>
      </w:r>
      <w:r w:rsidRPr="00E15D5A">
        <w:rPr>
          <w:i/>
          <w:color w:val="000000"/>
          <w:sz w:val="24"/>
          <w:szCs w:val="24"/>
        </w:rPr>
        <w:t>Hija’iyah</w:t>
      </w:r>
      <w:r w:rsidRPr="00E15D5A">
        <w:rPr>
          <w:sz w:val="24"/>
          <w:szCs w:val="24"/>
        </w:rPr>
        <w:t xml:space="preserve"> Pada Murid </w:t>
      </w:r>
      <w:r w:rsidRPr="00E15D5A">
        <w:rPr>
          <w:i/>
          <w:sz w:val="24"/>
          <w:szCs w:val="24"/>
        </w:rPr>
        <w:t>Cerebral Palsy</w:t>
      </w:r>
      <w:r w:rsidRPr="00E15D5A">
        <w:rPr>
          <w:sz w:val="24"/>
          <w:szCs w:val="24"/>
        </w:rPr>
        <w:t xml:space="preserve"> tipe spastik Kelas II Di SLB</w:t>
      </w:r>
      <w:r w:rsidR="001F61FE">
        <w:rPr>
          <w:sz w:val="24"/>
          <w:szCs w:val="24"/>
        </w:rPr>
        <w:t xml:space="preserve"> </w:t>
      </w:r>
      <w:r w:rsidRPr="00E15D5A">
        <w:rPr>
          <w:sz w:val="24"/>
          <w:szCs w:val="24"/>
        </w:rPr>
        <w:t>YPKS Bajeng Kabupaten Gowa”</w:t>
      </w:r>
    </w:p>
    <w:p w14:paraId="1A312325" w14:textId="77777777" w:rsidR="00872C8D" w:rsidRPr="00E15D5A" w:rsidRDefault="004D77B1">
      <w:pPr>
        <w:numPr>
          <w:ilvl w:val="0"/>
          <w:numId w:val="9"/>
        </w:numPr>
        <w:spacing w:after="200" w:line="480" w:lineRule="auto"/>
        <w:ind w:left="426" w:hanging="426"/>
        <w:jc w:val="both"/>
        <w:rPr>
          <w:b/>
        </w:rPr>
      </w:pPr>
      <w:r w:rsidRPr="00E15D5A">
        <w:rPr>
          <w:b/>
        </w:rPr>
        <w:t>Rumusan Masalah</w:t>
      </w:r>
    </w:p>
    <w:p w14:paraId="6A1E049A" w14:textId="77777777" w:rsidR="00872C8D" w:rsidRPr="00E15D5A" w:rsidRDefault="004D77B1">
      <w:pPr>
        <w:spacing w:after="120" w:line="480" w:lineRule="auto"/>
        <w:ind w:firstLine="720"/>
        <w:jc w:val="both"/>
        <w:textAlignment w:val="baseline"/>
      </w:pPr>
      <w:r w:rsidRPr="00E15D5A">
        <w:t xml:space="preserve">Berdasarkan latar belakang masalah yang telah di kemukakan di atas, maka rumusan masalah yang akan dibahas dalam penelitian ini adalah. Bagaimana kemampuan mengenal huruf </w:t>
      </w:r>
      <w:r w:rsidRPr="00E15D5A">
        <w:rPr>
          <w:i/>
        </w:rPr>
        <w:t>hija’iyah</w:t>
      </w:r>
      <w:r w:rsidRPr="00E15D5A">
        <w:t xml:space="preserve"> melalui metode </w:t>
      </w:r>
      <w:r w:rsidRPr="00E15D5A">
        <w:rPr>
          <w:color w:val="000000"/>
        </w:rPr>
        <w:t xml:space="preserve">permainan kartu huruf </w:t>
      </w:r>
      <w:r w:rsidRPr="00E15D5A">
        <w:rPr>
          <w:i/>
          <w:color w:val="000000"/>
        </w:rPr>
        <w:t>hija’iyah</w:t>
      </w:r>
      <w:r w:rsidRPr="00E15D5A">
        <w:t xml:space="preserve"> pada murid </w:t>
      </w:r>
      <w:r w:rsidRPr="00E15D5A">
        <w:rPr>
          <w:i/>
        </w:rPr>
        <w:t>cerebral palsy</w:t>
      </w:r>
      <w:r w:rsidRPr="00E15D5A">
        <w:t xml:space="preserve"> tipe spastik kelas II di SLB YPKS Bajeng Kabupaten Gowa?</w:t>
      </w:r>
    </w:p>
    <w:p w14:paraId="1CA370B3" w14:textId="77777777" w:rsidR="00872C8D" w:rsidRPr="00E15D5A" w:rsidRDefault="004D77B1">
      <w:pPr>
        <w:numPr>
          <w:ilvl w:val="0"/>
          <w:numId w:val="9"/>
        </w:numPr>
        <w:spacing w:after="120" w:line="480" w:lineRule="auto"/>
        <w:ind w:left="426" w:hanging="426"/>
        <w:jc w:val="both"/>
        <w:textAlignment w:val="baseline"/>
        <w:rPr>
          <w:b/>
        </w:rPr>
      </w:pPr>
      <w:r w:rsidRPr="00E15D5A">
        <w:rPr>
          <w:b/>
        </w:rPr>
        <w:t xml:space="preserve">Tujuan Penelitian </w:t>
      </w:r>
    </w:p>
    <w:p w14:paraId="452733F5" w14:textId="77777777" w:rsidR="00872C8D" w:rsidRPr="00E15D5A" w:rsidRDefault="004D77B1" w:rsidP="00A267B7">
      <w:pPr>
        <w:pStyle w:val="ListParagraph"/>
        <w:spacing w:line="480" w:lineRule="auto"/>
        <w:ind w:left="426"/>
        <w:jc w:val="both"/>
        <w:rPr>
          <w:sz w:val="24"/>
          <w:szCs w:val="24"/>
        </w:rPr>
      </w:pPr>
      <w:r w:rsidRPr="00E15D5A">
        <w:rPr>
          <w:sz w:val="24"/>
          <w:szCs w:val="24"/>
        </w:rPr>
        <w:t>Berdasarkan</w:t>
      </w:r>
      <w:r w:rsidRPr="00E15D5A">
        <w:rPr>
          <w:sz w:val="24"/>
          <w:szCs w:val="24"/>
          <w:lang w:val="id-ID"/>
        </w:rPr>
        <w:t xml:space="preserve"> </w:t>
      </w:r>
      <w:r w:rsidRPr="00E15D5A">
        <w:rPr>
          <w:sz w:val="24"/>
          <w:szCs w:val="24"/>
        </w:rPr>
        <w:t>rumusan</w:t>
      </w:r>
      <w:r w:rsidRPr="00E15D5A">
        <w:rPr>
          <w:sz w:val="24"/>
          <w:szCs w:val="24"/>
          <w:lang w:val="id-ID"/>
        </w:rPr>
        <w:t xml:space="preserve"> </w:t>
      </w:r>
      <w:r w:rsidRPr="00E15D5A">
        <w:rPr>
          <w:sz w:val="24"/>
          <w:szCs w:val="24"/>
        </w:rPr>
        <w:t>masalah</w:t>
      </w:r>
      <w:r w:rsidRPr="00E15D5A">
        <w:rPr>
          <w:sz w:val="24"/>
          <w:szCs w:val="24"/>
          <w:lang w:val="id-ID"/>
        </w:rPr>
        <w:t xml:space="preserve"> </w:t>
      </w:r>
      <w:r w:rsidRPr="00E15D5A">
        <w:rPr>
          <w:sz w:val="24"/>
          <w:szCs w:val="24"/>
        </w:rPr>
        <w:t>tersebut, maka</w:t>
      </w:r>
      <w:r w:rsidRPr="00E15D5A">
        <w:rPr>
          <w:sz w:val="24"/>
          <w:szCs w:val="24"/>
          <w:lang w:val="id-ID"/>
        </w:rPr>
        <w:t xml:space="preserve"> </w:t>
      </w:r>
      <w:r w:rsidRPr="00E15D5A">
        <w:rPr>
          <w:sz w:val="24"/>
          <w:szCs w:val="24"/>
        </w:rPr>
        <w:t>tujuan</w:t>
      </w:r>
      <w:r w:rsidRPr="00E15D5A">
        <w:rPr>
          <w:sz w:val="24"/>
          <w:szCs w:val="24"/>
          <w:lang w:val="id-ID"/>
        </w:rPr>
        <w:t xml:space="preserve"> </w:t>
      </w:r>
      <w:r w:rsidRPr="00E15D5A">
        <w:rPr>
          <w:sz w:val="24"/>
          <w:szCs w:val="24"/>
        </w:rPr>
        <w:t>penelitian</w:t>
      </w:r>
      <w:r w:rsidRPr="00E15D5A">
        <w:rPr>
          <w:sz w:val="24"/>
          <w:szCs w:val="24"/>
          <w:lang w:val="id-ID"/>
        </w:rPr>
        <w:t xml:space="preserve"> </w:t>
      </w:r>
      <w:r w:rsidRPr="00E15D5A">
        <w:rPr>
          <w:sz w:val="24"/>
          <w:szCs w:val="24"/>
        </w:rPr>
        <w:t>ini</w:t>
      </w:r>
      <w:r w:rsidRPr="00E15D5A">
        <w:rPr>
          <w:sz w:val="24"/>
          <w:szCs w:val="24"/>
          <w:lang w:val="id-ID"/>
        </w:rPr>
        <w:t xml:space="preserve"> </w:t>
      </w:r>
      <w:r w:rsidRPr="00E15D5A">
        <w:rPr>
          <w:sz w:val="24"/>
          <w:szCs w:val="24"/>
        </w:rPr>
        <w:t>adalah</w:t>
      </w:r>
      <w:r w:rsidRPr="00E15D5A">
        <w:rPr>
          <w:sz w:val="24"/>
          <w:szCs w:val="24"/>
          <w:lang w:val="id-ID"/>
        </w:rPr>
        <w:t xml:space="preserve"> </w:t>
      </w:r>
      <w:r w:rsidRPr="00E15D5A">
        <w:rPr>
          <w:sz w:val="24"/>
          <w:szCs w:val="24"/>
        </w:rPr>
        <w:t>untuk:</w:t>
      </w:r>
    </w:p>
    <w:p w14:paraId="0C0108F0" w14:textId="70CA1F19" w:rsidR="00872C8D" w:rsidRPr="00E15D5A" w:rsidRDefault="004D77B1">
      <w:pPr>
        <w:pStyle w:val="ListParagraph"/>
        <w:numPr>
          <w:ilvl w:val="0"/>
          <w:numId w:val="10"/>
        </w:numPr>
        <w:spacing w:after="160" w:line="480" w:lineRule="auto"/>
        <w:ind w:left="426" w:hanging="426"/>
        <w:jc w:val="both"/>
        <w:rPr>
          <w:sz w:val="24"/>
          <w:szCs w:val="24"/>
        </w:rPr>
      </w:pPr>
      <w:r w:rsidRPr="00E15D5A">
        <w:rPr>
          <w:sz w:val="24"/>
          <w:szCs w:val="24"/>
          <w:lang w:val="id-ID"/>
        </w:rPr>
        <w:t xml:space="preserve">Mengetahui kemampuan mengenal huruf </w:t>
      </w:r>
      <w:r w:rsidRPr="00E15D5A">
        <w:rPr>
          <w:i/>
          <w:sz w:val="24"/>
          <w:szCs w:val="24"/>
          <w:lang w:val="id-ID"/>
        </w:rPr>
        <w:t>hija’iyah</w:t>
      </w:r>
      <w:r w:rsidRPr="00E15D5A">
        <w:rPr>
          <w:sz w:val="24"/>
          <w:szCs w:val="24"/>
          <w:lang w:val="id-ID"/>
        </w:rPr>
        <w:t xml:space="preserve"> melalui metode </w:t>
      </w:r>
      <w:r w:rsidRPr="00E15D5A">
        <w:rPr>
          <w:rFonts w:eastAsia="Times New Roman"/>
          <w:color w:val="000000"/>
          <w:sz w:val="24"/>
          <w:szCs w:val="24"/>
        </w:rPr>
        <w:t xml:space="preserve">permainan kartu huruf </w:t>
      </w:r>
      <w:r w:rsidRPr="00E15D5A">
        <w:rPr>
          <w:rFonts w:eastAsia="Times New Roman"/>
          <w:i/>
          <w:color w:val="000000"/>
          <w:sz w:val="24"/>
          <w:szCs w:val="24"/>
        </w:rPr>
        <w:t>hija’iyah</w:t>
      </w:r>
      <w:r w:rsidRPr="00E15D5A">
        <w:rPr>
          <w:sz w:val="24"/>
          <w:szCs w:val="24"/>
          <w:lang w:val="id-ID"/>
        </w:rPr>
        <w:t xml:space="preserve"> pada murid </w:t>
      </w:r>
      <w:r w:rsidRPr="00E15D5A">
        <w:rPr>
          <w:i/>
          <w:sz w:val="24"/>
          <w:szCs w:val="24"/>
          <w:lang w:val="id-ID"/>
        </w:rPr>
        <w:t xml:space="preserve">cerebral palsy </w:t>
      </w:r>
      <w:r w:rsidRPr="00E15D5A">
        <w:rPr>
          <w:sz w:val="24"/>
          <w:szCs w:val="24"/>
          <w:lang w:val="id-ID"/>
        </w:rPr>
        <w:t xml:space="preserve">tipe </w:t>
      </w:r>
      <w:r w:rsidRPr="00E15D5A">
        <w:rPr>
          <w:i/>
          <w:sz w:val="24"/>
          <w:szCs w:val="24"/>
          <w:lang w:val="id-ID"/>
        </w:rPr>
        <w:t>spastik</w:t>
      </w:r>
      <w:r w:rsidRPr="00E15D5A">
        <w:rPr>
          <w:sz w:val="24"/>
          <w:szCs w:val="24"/>
          <w:lang w:val="id-ID"/>
        </w:rPr>
        <w:t xml:space="preserve"> kelas II </w:t>
      </w:r>
      <w:r w:rsidRPr="00E15D5A">
        <w:rPr>
          <w:sz w:val="24"/>
          <w:szCs w:val="24"/>
        </w:rPr>
        <w:t>di SLB YPKS Bajeng Kabupaten Gowa</w:t>
      </w:r>
      <w:r w:rsidRPr="00E15D5A">
        <w:rPr>
          <w:sz w:val="24"/>
          <w:szCs w:val="24"/>
          <w:lang w:val="id-ID"/>
        </w:rPr>
        <w:t xml:space="preserve"> </w:t>
      </w:r>
      <w:r w:rsidRPr="00E15D5A">
        <w:rPr>
          <w:sz w:val="24"/>
          <w:szCs w:val="24"/>
        </w:rPr>
        <w:t>sebelum</w:t>
      </w:r>
      <w:r w:rsidRPr="00E15D5A">
        <w:rPr>
          <w:sz w:val="24"/>
          <w:szCs w:val="24"/>
          <w:lang w:val="id-ID"/>
        </w:rPr>
        <w:t xml:space="preserve"> </w:t>
      </w:r>
      <w:r w:rsidR="004F5BE7">
        <w:rPr>
          <w:sz w:val="24"/>
          <w:szCs w:val="24"/>
        </w:rPr>
        <w:t>diberi intervensi</w:t>
      </w:r>
      <w:r w:rsidRPr="00E15D5A">
        <w:rPr>
          <w:sz w:val="24"/>
          <w:szCs w:val="24"/>
        </w:rPr>
        <w:t xml:space="preserve"> (</w:t>
      </w:r>
      <w:r w:rsidRPr="00FF0AD0">
        <w:rPr>
          <w:i/>
          <w:sz w:val="24"/>
          <w:szCs w:val="24"/>
        </w:rPr>
        <w:t>Baseline</w:t>
      </w:r>
      <w:r w:rsidRPr="00E15D5A">
        <w:rPr>
          <w:sz w:val="24"/>
          <w:szCs w:val="24"/>
        </w:rPr>
        <w:t xml:space="preserve"> 1 /A1).</w:t>
      </w:r>
    </w:p>
    <w:p w14:paraId="1EC084E1" w14:textId="65604C62" w:rsidR="00872C8D" w:rsidRPr="00E15D5A" w:rsidRDefault="004D77B1">
      <w:pPr>
        <w:pStyle w:val="ListParagraph"/>
        <w:numPr>
          <w:ilvl w:val="0"/>
          <w:numId w:val="10"/>
        </w:numPr>
        <w:spacing w:after="160" w:line="480" w:lineRule="auto"/>
        <w:ind w:left="426" w:hanging="426"/>
        <w:jc w:val="both"/>
        <w:rPr>
          <w:sz w:val="24"/>
          <w:szCs w:val="24"/>
        </w:rPr>
      </w:pPr>
      <w:r w:rsidRPr="00E15D5A">
        <w:rPr>
          <w:sz w:val="24"/>
          <w:szCs w:val="24"/>
          <w:lang w:val="id-ID"/>
        </w:rPr>
        <w:t xml:space="preserve">Mengetahui </w:t>
      </w:r>
      <w:r w:rsidR="00467691">
        <w:rPr>
          <w:sz w:val="24"/>
          <w:szCs w:val="24"/>
        </w:rPr>
        <w:t xml:space="preserve">kemampuan </w:t>
      </w:r>
      <w:r w:rsidRPr="00E15D5A">
        <w:rPr>
          <w:sz w:val="24"/>
          <w:szCs w:val="24"/>
          <w:lang w:val="id-ID"/>
        </w:rPr>
        <w:t xml:space="preserve">mengenal huruf </w:t>
      </w:r>
      <w:r w:rsidRPr="00E15D5A">
        <w:rPr>
          <w:i/>
          <w:sz w:val="24"/>
          <w:szCs w:val="24"/>
          <w:lang w:val="id-ID"/>
        </w:rPr>
        <w:t>hija’iyah</w:t>
      </w:r>
      <w:r w:rsidRPr="00E15D5A">
        <w:rPr>
          <w:sz w:val="24"/>
          <w:szCs w:val="24"/>
          <w:lang w:val="id-ID"/>
        </w:rPr>
        <w:t xml:space="preserve"> pada murid </w:t>
      </w:r>
      <w:r w:rsidRPr="00E15D5A">
        <w:rPr>
          <w:i/>
          <w:sz w:val="24"/>
          <w:szCs w:val="24"/>
          <w:lang w:val="id-ID"/>
        </w:rPr>
        <w:t>cerebral palsy</w:t>
      </w:r>
      <w:r w:rsidRPr="00E15D5A">
        <w:rPr>
          <w:sz w:val="24"/>
          <w:szCs w:val="24"/>
          <w:lang w:val="id-ID"/>
        </w:rPr>
        <w:t xml:space="preserve"> tipe </w:t>
      </w:r>
      <w:r w:rsidRPr="00E15D5A">
        <w:rPr>
          <w:i/>
          <w:sz w:val="24"/>
          <w:szCs w:val="24"/>
          <w:lang w:val="id-ID"/>
        </w:rPr>
        <w:t>spastik</w:t>
      </w:r>
      <w:r w:rsidRPr="00E15D5A">
        <w:rPr>
          <w:sz w:val="24"/>
          <w:szCs w:val="24"/>
          <w:lang w:val="id-ID"/>
        </w:rPr>
        <w:t xml:space="preserve"> kelas II </w:t>
      </w:r>
      <w:r w:rsidRPr="00E15D5A">
        <w:rPr>
          <w:sz w:val="24"/>
          <w:szCs w:val="24"/>
        </w:rPr>
        <w:t>di SLB YPKS Bajeng Kabupaten</w:t>
      </w:r>
      <w:r w:rsidRPr="00E15D5A">
        <w:rPr>
          <w:sz w:val="24"/>
          <w:szCs w:val="24"/>
          <w:lang w:val="id-ID"/>
        </w:rPr>
        <w:t xml:space="preserve"> </w:t>
      </w:r>
      <w:r w:rsidRPr="00E15D5A">
        <w:rPr>
          <w:sz w:val="24"/>
          <w:szCs w:val="24"/>
        </w:rPr>
        <w:t>Gowa</w:t>
      </w:r>
      <w:r w:rsidRPr="00E15D5A">
        <w:rPr>
          <w:sz w:val="24"/>
          <w:szCs w:val="24"/>
          <w:lang w:val="id-ID"/>
        </w:rPr>
        <w:t xml:space="preserve"> </w:t>
      </w:r>
      <w:r w:rsidRPr="00E15D5A">
        <w:rPr>
          <w:sz w:val="24"/>
          <w:szCs w:val="24"/>
        </w:rPr>
        <w:t>pada</w:t>
      </w:r>
      <w:r w:rsidRPr="00E15D5A">
        <w:rPr>
          <w:sz w:val="24"/>
          <w:szCs w:val="24"/>
          <w:lang w:val="id-ID"/>
        </w:rPr>
        <w:t xml:space="preserve"> </w:t>
      </w:r>
      <w:r w:rsidR="001F61FE">
        <w:rPr>
          <w:sz w:val="24"/>
          <w:szCs w:val="24"/>
        </w:rPr>
        <w:t>saat diberi</w:t>
      </w:r>
      <w:r w:rsidR="004F5BE7">
        <w:rPr>
          <w:sz w:val="24"/>
          <w:szCs w:val="24"/>
        </w:rPr>
        <w:t xml:space="preserve"> intervensi </w:t>
      </w:r>
      <w:r w:rsidR="00FF0AD0" w:rsidRPr="00E15D5A">
        <w:rPr>
          <w:sz w:val="24"/>
          <w:szCs w:val="24"/>
          <w:lang w:val="id-ID"/>
        </w:rPr>
        <w:t xml:space="preserve">melalui metode </w:t>
      </w:r>
      <w:r w:rsidR="00FF0AD0" w:rsidRPr="00E15D5A">
        <w:rPr>
          <w:rFonts w:eastAsia="Times New Roman"/>
          <w:color w:val="000000"/>
          <w:sz w:val="24"/>
          <w:szCs w:val="24"/>
        </w:rPr>
        <w:t xml:space="preserve">permainan kartu huruf </w:t>
      </w:r>
      <w:r w:rsidR="00FF0AD0" w:rsidRPr="00E15D5A">
        <w:rPr>
          <w:rFonts w:eastAsia="Times New Roman"/>
          <w:i/>
          <w:color w:val="000000"/>
          <w:sz w:val="24"/>
          <w:szCs w:val="24"/>
        </w:rPr>
        <w:t>hija’iyah</w:t>
      </w:r>
      <w:r w:rsidR="00FF0AD0" w:rsidRPr="00E15D5A">
        <w:rPr>
          <w:sz w:val="24"/>
          <w:szCs w:val="24"/>
        </w:rPr>
        <w:t xml:space="preserve"> </w:t>
      </w:r>
      <w:r w:rsidRPr="00E15D5A">
        <w:rPr>
          <w:sz w:val="24"/>
          <w:szCs w:val="24"/>
        </w:rPr>
        <w:t xml:space="preserve">(intervensi </w:t>
      </w:r>
      <w:r w:rsidR="00185834">
        <w:rPr>
          <w:sz w:val="24"/>
          <w:szCs w:val="24"/>
        </w:rPr>
        <w:t>/</w:t>
      </w:r>
      <w:r w:rsidRPr="00E15D5A">
        <w:rPr>
          <w:sz w:val="24"/>
          <w:szCs w:val="24"/>
        </w:rPr>
        <w:t>B).</w:t>
      </w:r>
    </w:p>
    <w:p w14:paraId="7B47773B" w14:textId="77777777" w:rsidR="002E0E14" w:rsidRDefault="004D77B1" w:rsidP="002E0E14">
      <w:pPr>
        <w:pStyle w:val="ListParagraph"/>
        <w:numPr>
          <w:ilvl w:val="0"/>
          <w:numId w:val="10"/>
        </w:numPr>
        <w:spacing w:after="160" w:line="480" w:lineRule="auto"/>
        <w:ind w:left="426" w:hanging="426"/>
        <w:jc w:val="both"/>
        <w:rPr>
          <w:sz w:val="24"/>
          <w:szCs w:val="24"/>
        </w:rPr>
      </w:pPr>
      <w:r w:rsidRPr="00E15D5A">
        <w:rPr>
          <w:sz w:val="24"/>
          <w:szCs w:val="24"/>
          <w:lang w:val="id-ID"/>
        </w:rPr>
        <w:lastRenderedPageBreak/>
        <w:t xml:space="preserve">Mengetahui kemampuan mengenal huruf </w:t>
      </w:r>
      <w:r w:rsidRPr="00E15D5A">
        <w:rPr>
          <w:i/>
          <w:sz w:val="24"/>
          <w:szCs w:val="24"/>
          <w:lang w:val="id-ID"/>
        </w:rPr>
        <w:t>hija’iyah</w:t>
      </w:r>
      <w:r w:rsidRPr="00E15D5A">
        <w:rPr>
          <w:sz w:val="24"/>
          <w:szCs w:val="24"/>
          <w:lang w:val="id-ID"/>
        </w:rPr>
        <w:t xml:space="preserve"> pada murid </w:t>
      </w:r>
      <w:r w:rsidRPr="00E15D5A">
        <w:rPr>
          <w:i/>
          <w:sz w:val="24"/>
          <w:szCs w:val="24"/>
          <w:lang w:val="id-ID"/>
        </w:rPr>
        <w:t>cerebral palsy</w:t>
      </w:r>
      <w:r w:rsidRPr="00E15D5A">
        <w:rPr>
          <w:sz w:val="24"/>
          <w:szCs w:val="24"/>
          <w:lang w:val="id-ID"/>
        </w:rPr>
        <w:t xml:space="preserve"> tipe spastik kelas II </w:t>
      </w:r>
      <w:r w:rsidRPr="00E15D5A">
        <w:rPr>
          <w:sz w:val="24"/>
          <w:szCs w:val="24"/>
        </w:rPr>
        <w:t>di SLB YPKS Bajeng Kabupaten Gowa</w:t>
      </w:r>
      <w:r w:rsidRPr="00E15D5A">
        <w:rPr>
          <w:sz w:val="24"/>
          <w:szCs w:val="24"/>
          <w:lang w:val="id-ID"/>
        </w:rPr>
        <w:t xml:space="preserve"> </w:t>
      </w:r>
      <w:r w:rsidRPr="00E15D5A">
        <w:rPr>
          <w:sz w:val="24"/>
          <w:szCs w:val="24"/>
        </w:rPr>
        <w:t>setelah</w:t>
      </w:r>
      <w:r w:rsidRPr="00E15D5A">
        <w:rPr>
          <w:sz w:val="24"/>
          <w:szCs w:val="24"/>
          <w:lang w:val="id-ID"/>
        </w:rPr>
        <w:t xml:space="preserve"> </w:t>
      </w:r>
      <w:r w:rsidR="002E0E14">
        <w:rPr>
          <w:sz w:val="24"/>
          <w:szCs w:val="24"/>
        </w:rPr>
        <w:t xml:space="preserve">diberi </w:t>
      </w:r>
      <w:r w:rsidR="004F5BE7">
        <w:rPr>
          <w:sz w:val="24"/>
          <w:szCs w:val="24"/>
        </w:rPr>
        <w:t xml:space="preserve">intervensi </w:t>
      </w:r>
      <w:r w:rsidRPr="00E15D5A">
        <w:rPr>
          <w:sz w:val="24"/>
          <w:szCs w:val="24"/>
        </w:rPr>
        <w:t>(</w:t>
      </w:r>
      <w:r w:rsidRPr="00FF0AD0">
        <w:rPr>
          <w:i/>
          <w:sz w:val="24"/>
          <w:szCs w:val="24"/>
        </w:rPr>
        <w:t>baseline</w:t>
      </w:r>
      <w:r w:rsidRPr="00E15D5A">
        <w:rPr>
          <w:sz w:val="24"/>
          <w:szCs w:val="24"/>
        </w:rPr>
        <w:t xml:space="preserve"> 2 </w:t>
      </w:r>
      <w:r w:rsidR="00185834">
        <w:rPr>
          <w:sz w:val="24"/>
          <w:szCs w:val="24"/>
        </w:rPr>
        <w:t>/</w:t>
      </w:r>
      <w:r w:rsidRPr="00E15D5A">
        <w:rPr>
          <w:sz w:val="24"/>
          <w:szCs w:val="24"/>
        </w:rPr>
        <w:t>A2).</w:t>
      </w:r>
    </w:p>
    <w:p w14:paraId="59AA51B1" w14:textId="6F1B204A" w:rsidR="002E0E14" w:rsidRPr="002E0E14" w:rsidRDefault="002E0E14" w:rsidP="002E0E14">
      <w:pPr>
        <w:pStyle w:val="ListParagraph"/>
        <w:numPr>
          <w:ilvl w:val="0"/>
          <w:numId w:val="10"/>
        </w:numPr>
        <w:spacing w:after="160" w:line="480" w:lineRule="auto"/>
        <w:ind w:left="426" w:hanging="426"/>
        <w:jc w:val="both"/>
        <w:rPr>
          <w:sz w:val="24"/>
          <w:szCs w:val="24"/>
        </w:rPr>
      </w:pPr>
      <w:r w:rsidRPr="002E0E14">
        <w:rPr>
          <w:sz w:val="24"/>
          <w:szCs w:val="24"/>
          <w:lang w:val="id-ID"/>
        </w:rPr>
        <w:t xml:space="preserve">Mengetahui perbandingan kemampuan mengenal huruf </w:t>
      </w:r>
      <w:r w:rsidRPr="002E0E14">
        <w:rPr>
          <w:i/>
          <w:sz w:val="24"/>
          <w:szCs w:val="24"/>
          <w:lang w:val="id-ID"/>
        </w:rPr>
        <w:t>hija’iyah</w:t>
      </w:r>
      <w:r w:rsidRPr="002E0E14">
        <w:rPr>
          <w:sz w:val="24"/>
          <w:szCs w:val="24"/>
          <w:lang w:val="id-ID"/>
        </w:rPr>
        <w:t xml:space="preserve"> </w:t>
      </w:r>
      <w:r w:rsidR="00076B23" w:rsidRPr="00E15D5A">
        <w:rPr>
          <w:sz w:val="24"/>
          <w:szCs w:val="24"/>
          <w:lang w:val="id-ID"/>
        </w:rPr>
        <w:t xml:space="preserve">pada murid </w:t>
      </w:r>
      <w:r w:rsidR="00076B23" w:rsidRPr="00E15D5A">
        <w:rPr>
          <w:i/>
          <w:sz w:val="24"/>
          <w:szCs w:val="24"/>
          <w:lang w:val="id-ID"/>
        </w:rPr>
        <w:t>cerebral palsy</w:t>
      </w:r>
      <w:r w:rsidR="00076B23" w:rsidRPr="00E15D5A">
        <w:rPr>
          <w:sz w:val="24"/>
          <w:szCs w:val="24"/>
          <w:lang w:val="id-ID"/>
        </w:rPr>
        <w:t xml:space="preserve"> tipe spastik kelas II </w:t>
      </w:r>
      <w:r w:rsidR="00076B23" w:rsidRPr="00E15D5A">
        <w:rPr>
          <w:sz w:val="24"/>
          <w:szCs w:val="24"/>
        </w:rPr>
        <w:t>di SLB YPKS Bajeng Kabupaten Gowa</w:t>
      </w:r>
      <w:r w:rsidR="00076B23" w:rsidRPr="00E15D5A">
        <w:rPr>
          <w:sz w:val="24"/>
          <w:szCs w:val="24"/>
          <w:lang w:val="id-ID"/>
        </w:rPr>
        <w:t xml:space="preserve"> </w:t>
      </w:r>
      <w:r w:rsidRPr="002E0E14">
        <w:rPr>
          <w:sz w:val="24"/>
          <w:szCs w:val="24"/>
        </w:rPr>
        <w:t>berdasarkan hasil analisis antar kondisi sebelum diberi intervensi (</w:t>
      </w:r>
      <w:r w:rsidRPr="002E0E14">
        <w:rPr>
          <w:i/>
          <w:sz w:val="24"/>
          <w:szCs w:val="24"/>
        </w:rPr>
        <w:t>baseline</w:t>
      </w:r>
      <w:r w:rsidRPr="002E0E14">
        <w:rPr>
          <w:sz w:val="24"/>
          <w:szCs w:val="24"/>
        </w:rPr>
        <w:t xml:space="preserve"> 1</w:t>
      </w:r>
      <w:r w:rsidR="00076B23">
        <w:rPr>
          <w:sz w:val="24"/>
          <w:szCs w:val="24"/>
        </w:rPr>
        <w:t>/</w:t>
      </w:r>
      <w:r w:rsidRPr="002E0E14">
        <w:rPr>
          <w:sz w:val="24"/>
          <w:szCs w:val="24"/>
        </w:rPr>
        <w:t>A1), saat diberi intervensi (B) dan</w:t>
      </w:r>
      <w:r w:rsidRPr="002E0E14">
        <w:rPr>
          <w:sz w:val="24"/>
          <w:szCs w:val="24"/>
          <w:lang w:val="id-ID"/>
        </w:rPr>
        <w:t xml:space="preserve"> </w:t>
      </w:r>
      <w:r w:rsidRPr="002E0E14">
        <w:rPr>
          <w:sz w:val="24"/>
          <w:szCs w:val="24"/>
        </w:rPr>
        <w:t>setelah</w:t>
      </w:r>
      <w:r w:rsidRPr="002E0E14">
        <w:rPr>
          <w:sz w:val="24"/>
          <w:szCs w:val="24"/>
          <w:lang w:val="id-ID"/>
        </w:rPr>
        <w:t xml:space="preserve"> </w:t>
      </w:r>
      <w:r w:rsidRPr="002E0E14">
        <w:rPr>
          <w:sz w:val="24"/>
          <w:szCs w:val="24"/>
        </w:rPr>
        <w:t>diberi intervensi (</w:t>
      </w:r>
      <w:r w:rsidRPr="002E0E14">
        <w:rPr>
          <w:i/>
          <w:sz w:val="24"/>
          <w:szCs w:val="24"/>
        </w:rPr>
        <w:t>baseline</w:t>
      </w:r>
      <w:r w:rsidRPr="002E0E14">
        <w:rPr>
          <w:sz w:val="24"/>
          <w:szCs w:val="24"/>
        </w:rPr>
        <w:t xml:space="preserve"> 2 /A2).</w:t>
      </w:r>
    </w:p>
    <w:p w14:paraId="5DC9439C" w14:textId="77777777" w:rsidR="00872C8D" w:rsidRPr="00E15D5A" w:rsidRDefault="004D77B1">
      <w:pPr>
        <w:pStyle w:val="ListParagraph"/>
        <w:numPr>
          <w:ilvl w:val="0"/>
          <w:numId w:val="9"/>
        </w:numPr>
        <w:tabs>
          <w:tab w:val="left" w:pos="426"/>
        </w:tabs>
        <w:spacing w:beforeLines="50" w:before="120" w:after="160" w:line="480" w:lineRule="auto"/>
        <w:ind w:left="426" w:hanging="426"/>
        <w:jc w:val="both"/>
        <w:rPr>
          <w:b/>
          <w:sz w:val="24"/>
          <w:szCs w:val="24"/>
        </w:rPr>
      </w:pPr>
      <w:r w:rsidRPr="00E15D5A">
        <w:rPr>
          <w:b/>
          <w:sz w:val="24"/>
          <w:szCs w:val="24"/>
        </w:rPr>
        <w:t>Manfaat</w:t>
      </w:r>
      <w:r w:rsidRPr="00E15D5A">
        <w:rPr>
          <w:b/>
          <w:sz w:val="24"/>
          <w:szCs w:val="24"/>
          <w:lang w:val="id-ID"/>
        </w:rPr>
        <w:t xml:space="preserve"> </w:t>
      </w:r>
      <w:r w:rsidRPr="00E15D5A">
        <w:rPr>
          <w:b/>
          <w:sz w:val="24"/>
          <w:szCs w:val="24"/>
        </w:rPr>
        <w:t>Penelitian</w:t>
      </w:r>
    </w:p>
    <w:p w14:paraId="0D33A598" w14:textId="77777777" w:rsidR="00872C8D" w:rsidRPr="00E15D5A" w:rsidRDefault="004D77B1" w:rsidP="00444620">
      <w:pPr>
        <w:spacing w:line="480" w:lineRule="auto"/>
        <w:ind w:firstLine="360"/>
        <w:jc w:val="both"/>
        <w:rPr>
          <w:shd w:val="clear" w:color="auto" w:fill="FFFFFF"/>
        </w:rPr>
      </w:pPr>
      <w:r w:rsidRPr="00E15D5A">
        <w:rPr>
          <w:shd w:val="clear" w:color="auto" w:fill="FFFFFF"/>
        </w:rPr>
        <w:t>Beberapa manfaat  yang dapat diambil dari penelitian ini, adalah :</w:t>
      </w:r>
    </w:p>
    <w:p w14:paraId="11647D9B" w14:textId="77777777" w:rsidR="00872C8D" w:rsidRPr="00E15D5A" w:rsidRDefault="004D77B1">
      <w:pPr>
        <w:pStyle w:val="ListParagraph"/>
        <w:numPr>
          <w:ilvl w:val="0"/>
          <w:numId w:val="11"/>
        </w:numPr>
        <w:spacing w:after="160" w:line="480" w:lineRule="auto"/>
        <w:jc w:val="both"/>
        <w:rPr>
          <w:b/>
          <w:sz w:val="24"/>
          <w:szCs w:val="24"/>
          <w:shd w:val="clear" w:color="auto" w:fill="FFFFFF"/>
        </w:rPr>
      </w:pPr>
      <w:r w:rsidRPr="00E15D5A">
        <w:rPr>
          <w:b/>
          <w:sz w:val="24"/>
          <w:szCs w:val="24"/>
          <w:shd w:val="clear" w:color="auto" w:fill="FFFFFF"/>
        </w:rPr>
        <w:t>Manfaat</w:t>
      </w:r>
      <w:r w:rsidRPr="00E15D5A">
        <w:rPr>
          <w:b/>
          <w:sz w:val="24"/>
          <w:szCs w:val="24"/>
          <w:shd w:val="clear" w:color="auto" w:fill="FFFFFF"/>
          <w:lang w:val="id-ID"/>
        </w:rPr>
        <w:t xml:space="preserve"> </w:t>
      </w:r>
      <w:r w:rsidRPr="00E15D5A">
        <w:rPr>
          <w:b/>
          <w:sz w:val="24"/>
          <w:szCs w:val="24"/>
          <w:shd w:val="clear" w:color="auto" w:fill="FFFFFF"/>
        </w:rPr>
        <w:t>Teoritis</w:t>
      </w:r>
    </w:p>
    <w:p w14:paraId="3DEFE885" w14:textId="000D1646" w:rsidR="007334D6" w:rsidRPr="006B0F09" w:rsidRDefault="006B0F09" w:rsidP="006B0F09">
      <w:pPr>
        <w:tabs>
          <w:tab w:val="left" w:pos="644"/>
        </w:tabs>
        <w:spacing w:after="160" w:line="480" w:lineRule="auto"/>
        <w:jc w:val="both"/>
        <w:rPr>
          <w:shd w:val="clear" w:color="auto" w:fill="FFFFFF"/>
        </w:rPr>
      </w:pPr>
      <w:r>
        <w:tab/>
      </w:r>
      <w:r w:rsidR="004D77B1" w:rsidRPr="006B0F09">
        <w:t>H</w:t>
      </w:r>
      <w:r w:rsidR="004D77B1" w:rsidRPr="006B0F09">
        <w:rPr>
          <w:lang w:val="sv-SE"/>
        </w:rPr>
        <w:t xml:space="preserve">asil penelitian ini dapat dijadikan sumber informasi dalam melakukan penelitian yang </w:t>
      </w:r>
      <w:r w:rsidR="004D77B1" w:rsidRPr="006B0F09">
        <w:t>terkait</w:t>
      </w:r>
      <w:r w:rsidR="004D77B1" w:rsidRPr="006B0F09">
        <w:rPr>
          <w:lang w:val="id-ID"/>
        </w:rPr>
        <w:t xml:space="preserve"> </w:t>
      </w:r>
      <w:r w:rsidR="004D77B1" w:rsidRPr="006B0F09">
        <w:t>dengan</w:t>
      </w:r>
      <w:r w:rsidR="004D77B1" w:rsidRPr="006B0F09">
        <w:rPr>
          <w:lang w:val="id-ID"/>
        </w:rPr>
        <w:t xml:space="preserve"> pengenalan huruf </w:t>
      </w:r>
      <w:r w:rsidR="004D77B1" w:rsidRPr="006B0F09">
        <w:rPr>
          <w:i/>
          <w:lang w:val="id-ID"/>
        </w:rPr>
        <w:t>hija’iyah</w:t>
      </w:r>
      <w:r w:rsidR="004D77B1" w:rsidRPr="006B0F09">
        <w:rPr>
          <w:lang w:val="id-ID"/>
        </w:rPr>
        <w:t xml:space="preserve"> pada murid </w:t>
      </w:r>
      <w:r w:rsidR="004D77B1" w:rsidRPr="006B0F09">
        <w:rPr>
          <w:i/>
          <w:shd w:val="clear" w:color="auto" w:fill="FFFFFF"/>
          <w:lang w:val="id-ID"/>
        </w:rPr>
        <w:t>cerebral palsy</w:t>
      </w:r>
      <w:r w:rsidR="004D77B1" w:rsidRPr="006B0F09">
        <w:rPr>
          <w:lang w:val="id-ID"/>
        </w:rPr>
        <w:t xml:space="preserve"> </w:t>
      </w:r>
      <w:r w:rsidR="004D77B1" w:rsidRPr="006B0F09">
        <w:rPr>
          <w:shd w:val="clear" w:color="auto" w:fill="FFFFFF"/>
          <w:lang w:val="id-ID"/>
        </w:rPr>
        <w:t xml:space="preserve">tipe spastik. </w:t>
      </w:r>
    </w:p>
    <w:p w14:paraId="6A0DEA35" w14:textId="7199693D" w:rsidR="00872C8D" w:rsidRPr="00E15D5A" w:rsidRDefault="004D77B1" w:rsidP="00DC5F47">
      <w:pPr>
        <w:pStyle w:val="ListParagraph"/>
        <w:spacing w:line="480" w:lineRule="auto"/>
        <w:ind w:left="426" w:hanging="426"/>
        <w:jc w:val="both"/>
        <w:rPr>
          <w:b/>
          <w:sz w:val="24"/>
          <w:szCs w:val="24"/>
          <w:shd w:val="clear" w:color="auto" w:fill="FFFFFF"/>
        </w:rPr>
      </w:pPr>
      <w:r w:rsidRPr="00E15D5A">
        <w:rPr>
          <w:b/>
          <w:sz w:val="24"/>
          <w:szCs w:val="24"/>
          <w:lang w:val="id-ID"/>
        </w:rPr>
        <w:t xml:space="preserve">2. </w:t>
      </w:r>
      <w:r w:rsidR="00DC5F47">
        <w:rPr>
          <w:b/>
          <w:sz w:val="24"/>
          <w:szCs w:val="24"/>
        </w:rPr>
        <w:t xml:space="preserve">   </w:t>
      </w:r>
      <w:r w:rsidRPr="00E15D5A">
        <w:rPr>
          <w:b/>
          <w:sz w:val="24"/>
          <w:szCs w:val="24"/>
          <w:lang w:val="sv-SE"/>
        </w:rPr>
        <w:t>Manfaat Praktis</w:t>
      </w:r>
    </w:p>
    <w:p w14:paraId="59C28994" w14:textId="3A8C995A" w:rsidR="003D6D58" w:rsidRPr="00E15D5A" w:rsidRDefault="003D6D58" w:rsidP="003D6D58">
      <w:pPr>
        <w:pStyle w:val="ListParagraph"/>
        <w:numPr>
          <w:ilvl w:val="0"/>
          <w:numId w:val="13"/>
        </w:numPr>
        <w:spacing w:after="160" w:line="480" w:lineRule="auto"/>
        <w:jc w:val="both"/>
        <w:rPr>
          <w:sz w:val="24"/>
          <w:szCs w:val="24"/>
          <w:shd w:val="clear" w:color="auto" w:fill="FFFFFF"/>
        </w:rPr>
      </w:pPr>
      <w:r w:rsidRPr="00E15D5A">
        <w:rPr>
          <w:sz w:val="24"/>
          <w:szCs w:val="24"/>
          <w:shd w:val="clear" w:color="auto" w:fill="FFFFFF"/>
        </w:rPr>
        <w:t>Bagi</w:t>
      </w:r>
      <w:r w:rsidRPr="00E15D5A">
        <w:rPr>
          <w:sz w:val="24"/>
          <w:szCs w:val="24"/>
          <w:shd w:val="clear" w:color="auto" w:fill="FFFFFF"/>
          <w:lang w:val="id-ID"/>
        </w:rPr>
        <w:t xml:space="preserve"> </w:t>
      </w:r>
      <w:r w:rsidRPr="00E15D5A">
        <w:rPr>
          <w:sz w:val="24"/>
          <w:szCs w:val="24"/>
          <w:shd w:val="clear" w:color="auto" w:fill="FFFFFF"/>
        </w:rPr>
        <w:t>jurusan P</w:t>
      </w:r>
      <w:r w:rsidR="004F5BE7">
        <w:rPr>
          <w:sz w:val="24"/>
          <w:szCs w:val="24"/>
          <w:shd w:val="clear" w:color="auto" w:fill="FFFFFF"/>
        </w:rPr>
        <w:t xml:space="preserve">endidikan </w:t>
      </w:r>
      <w:r w:rsidRPr="00E15D5A">
        <w:rPr>
          <w:sz w:val="24"/>
          <w:szCs w:val="24"/>
          <w:shd w:val="clear" w:color="auto" w:fill="FFFFFF"/>
        </w:rPr>
        <w:t>L</w:t>
      </w:r>
      <w:r w:rsidR="004F5BE7">
        <w:rPr>
          <w:sz w:val="24"/>
          <w:szCs w:val="24"/>
          <w:shd w:val="clear" w:color="auto" w:fill="FFFFFF"/>
        </w:rPr>
        <w:t xml:space="preserve">uar </w:t>
      </w:r>
      <w:r w:rsidRPr="00E15D5A">
        <w:rPr>
          <w:sz w:val="24"/>
          <w:szCs w:val="24"/>
          <w:shd w:val="clear" w:color="auto" w:fill="FFFFFF"/>
        </w:rPr>
        <w:t>B</w:t>
      </w:r>
      <w:r w:rsidR="004F5BE7">
        <w:rPr>
          <w:sz w:val="24"/>
          <w:szCs w:val="24"/>
          <w:shd w:val="clear" w:color="auto" w:fill="FFFFFF"/>
        </w:rPr>
        <w:t>iasa</w:t>
      </w:r>
      <w:r w:rsidRPr="00E15D5A">
        <w:rPr>
          <w:sz w:val="24"/>
          <w:szCs w:val="24"/>
          <w:shd w:val="clear" w:color="auto" w:fill="FFFFFF"/>
        </w:rPr>
        <w:t>, Memberikan</w:t>
      </w:r>
      <w:r w:rsidRPr="00E15D5A">
        <w:rPr>
          <w:sz w:val="24"/>
          <w:szCs w:val="24"/>
          <w:shd w:val="clear" w:color="auto" w:fill="FFFFFF"/>
          <w:lang w:val="id-ID"/>
        </w:rPr>
        <w:t xml:space="preserve"> </w:t>
      </w:r>
      <w:r w:rsidRPr="00E15D5A">
        <w:rPr>
          <w:sz w:val="24"/>
          <w:szCs w:val="24"/>
          <w:shd w:val="clear" w:color="auto" w:fill="FFFFFF"/>
        </w:rPr>
        <w:t>sumbangan</w:t>
      </w:r>
      <w:r w:rsidRPr="00E15D5A">
        <w:rPr>
          <w:sz w:val="24"/>
          <w:szCs w:val="24"/>
          <w:shd w:val="clear" w:color="auto" w:fill="FFFFFF"/>
          <w:lang w:val="id-ID"/>
        </w:rPr>
        <w:t xml:space="preserve"> </w:t>
      </w:r>
      <w:r w:rsidRPr="00E15D5A">
        <w:rPr>
          <w:sz w:val="24"/>
          <w:szCs w:val="24"/>
          <w:shd w:val="clear" w:color="auto" w:fill="FFFFFF"/>
        </w:rPr>
        <w:t>pemikiran</w:t>
      </w:r>
      <w:r w:rsidRPr="00E15D5A">
        <w:rPr>
          <w:sz w:val="24"/>
          <w:szCs w:val="24"/>
          <w:shd w:val="clear" w:color="auto" w:fill="FFFFFF"/>
          <w:lang w:val="id-ID"/>
        </w:rPr>
        <w:t xml:space="preserve"> </w:t>
      </w:r>
      <w:r w:rsidRPr="00E15D5A">
        <w:rPr>
          <w:sz w:val="24"/>
          <w:szCs w:val="24"/>
          <w:shd w:val="clear" w:color="auto" w:fill="FFFFFF"/>
        </w:rPr>
        <w:t>dan</w:t>
      </w:r>
      <w:r w:rsidRPr="00E15D5A">
        <w:rPr>
          <w:sz w:val="24"/>
          <w:szCs w:val="24"/>
          <w:shd w:val="clear" w:color="auto" w:fill="FFFFFF"/>
          <w:lang w:val="id-ID"/>
        </w:rPr>
        <w:t xml:space="preserve"> </w:t>
      </w:r>
      <w:r w:rsidRPr="00E15D5A">
        <w:rPr>
          <w:sz w:val="24"/>
          <w:szCs w:val="24"/>
          <w:shd w:val="clear" w:color="auto" w:fill="FFFFFF"/>
        </w:rPr>
        <w:t>informasi</w:t>
      </w:r>
      <w:r w:rsidRPr="00E15D5A">
        <w:rPr>
          <w:sz w:val="24"/>
          <w:szCs w:val="24"/>
          <w:shd w:val="clear" w:color="auto" w:fill="FFFFFF"/>
          <w:lang w:val="id-ID"/>
        </w:rPr>
        <w:t xml:space="preserve"> </w:t>
      </w:r>
      <w:r w:rsidRPr="00E15D5A">
        <w:rPr>
          <w:sz w:val="24"/>
          <w:szCs w:val="24"/>
          <w:shd w:val="clear" w:color="auto" w:fill="FFFFFF"/>
        </w:rPr>
        <w:t>bagi</w:t>
      </w:r>
      <w:r w:rsidRPr="00E15D5A">
        <w:rPr>
          <w:sz w:val="24"/>
          <w:szCs w:val="24"/>
          <w:shd w:val="clear" w:color="auto" w:fill="FFFFFF"/>
          <w:lang w:val="id-ID"/>
        </w:rPr>
        <w:t xml:space="preserve"> </w:t>
      </w:r>
      <w:r w:rsidRPr="00E15D5A">
        <w:rPr>
          <w:sz w:val="24"/>
          <w:szCs w:val="24"/>
          <w:shd w:val="clear" w:color="auto" w:fill="FFFFFF"/>
        </w:rPr>
        <w:t>perkembangan</w:t>
      </w:r>
      <w:r w:rsidRPr="00E15D5A">
        <w:rPr>
          <w:sz w:val="24"/>
          <w:szCs w:val="24"/>
          <w:shd w:val="clear" w:color="auto" w:fill="FFFFFF"/>
          <w:lang w:val="id-ID"/>
        </w:rPr>
        <w:t xml:space="preserve"> </w:t>
      </w:r>
      <w:r w:rsidRPr="00E15D5A">
        <w:rPr>
          <w:sz w:val="24"/>
          <w:szCs w:val="24"/>
          <w:shd w:val="clear" w:color="auto" w:fill="FFFFFF"/>
        </w:rPr>
        <w:t>ilmu</w:t>
      </w:r>
      <w:r w:rsidRPr="00E15D5A">
        <w:rPr>
          <w:sz w:val="24"/>
          <w:szCs w:val="24"/>
          <w:shd w:val="clear" w:color="auto" w:fill="FFFFFF"/>
          <w:lang w:val="id-ID"/>
        </w:rPr>
        <w:t xml:space="preserve"> </w:t>
      </w:r>
      <w:r w:rsidRPr="00E15D5A">
        <w:rPr>
          <w:sz w:val="24"/>
          <w:szCs w:val="24"/>
          <w:shd w:val="clear" w:color="auto" w:fill="FFFFFF"/>
        </w:rPr>
        <w:t>pengetahuan, khususnya</w:t>
      </w:r>
      <w:r w:rsidRPr="00E15D5A">
        <w:rPr>
          <w:sz w:val="24"/>
          <w:szCs w:val="24"/>
          <w:shd w:val="clear" w:color="auto" w:fill="FFFFFF"/>
          <w:lang w:val="id-ID"/>
        </w:rPr>
        <w:t xml:space="preserve"> </w:t>
      </w:r>
      <w:r w:rsidRPr="00E15D5A">
        <w:rPr>
          <w:sz w:val="24"/>
          <w:szCs w:val="24"/>
          <w:shd w:val="clear" w:color="auto" w:fill="FFFFFF"/>
        </w:rPr>
        <w:t xml:space="preserve">ilmu </w:t>
      </w:r>
      <w:r w:rsidR="004F5BE7" w:rsidRPr="00E15D5A">
        <w:rPr>
          <w:sz w:val="24"/>
          <w:szCs w:val="24"/>
          <w:shd w:val="clear" w:color="auto" w:fill="FFFFFF"/>
        </w:rPr>
        <w:t>P</w:t>
      </w:r>
      <w:r w:rsidR="004F5BE7">
        <w:rPr>
          <w:sz w:val="24"/>
          <w:szCs w:val="24"/>
          <w:shd w:val="clear" w:color="auto" w:fill="FFFFFF"/>
        </w:rPr>
        <w:t xml:space="preserve">endidikan </w:t>
      </w:r>
      <w:r w:rsidR="004F5BE7" w:rsidRPr="00E15D5A">
        <w:rPr>
          <w:sz w:val="24"/>
          <w:szCs w:val="24"/>
          <w:shd w:val="clear" w:color="auto" w:fill="FFFFFF"/>
        </w:rPr>
        <w:t>L</w:t>
      </w:r>
      <w:r w:rsidR="004F5BE7">
        <w:rPr>
          <w:sz w:val="24"/>
          <w:szCs w:val="24"/>
          <w:shd w:val="clear" w:color="auto" w:fill="FFFFFF"/>
        </w:rPr>
        <w:t xml:space="preserve">uar </w:t>
      </w:r>
      <w:r w:rsidR="004F5BE7" w:rsidRPr="00E15D5A">
        <w:rPr>
          <w:sz w:val="24"/>
          <w:szCs w:val="24"/>
          <w:shd w:val="clear" w:color="auto" w:fill="FFFFFF"/>
        </w:rPr>
        <w:t>B</w:t>
      </w:r>
      <w:r w:rsidR="004F5BE7">
        <w:rPr>
          <w:sz w:val="24"/>
          <w:szCs w:val="24"/>
          <w:shd w:val="clear" w:color="auto" w:fill="FFFFFF"/>
        </w:rPr>
        <w:t>iasa</w:t>
      </w:r>
      <w:r w:rsidRPr="00E15D5A">
        <w:rPr>
          <w:sz w:val="24"/>
          <w:szCs w:val="24"/>
          <w:shd w:val="clear" w:color="auto" w:fill="FFFFFF"/>
        </w:rPr>
        <w:t xml:space="preserve"> tentang</w:t>
      </w:r>
      <w:r w:rsidRPr="00E15D5A">
        <w:rPr>
          <w:sz w:val="24"/>
          <w:szCs w:val="24"/>
          <w:shd w:val="clear" w:color="auto" w:fill="FFFFFF"/>
          <w:lang w:val="id-ID"/>
        </w:rPr>
        <w:t xml:space="preserve"> </w:t>
      </w:r>
      <w:r w:rsidRPr="00E15D5A">
        <w:rPr>
          <w:sz w:val="24"/>
          <w:szCs w:val="24"/>
          <w:shd w:val="clear" w:color="auto" w:fill="FFFFFF"/>
        </w:rPr>
        <w:t>pengaruh</w:t>
      </w:r>
      <w:r w:rsidRPr="00E15D5A">
        <w:rPr>
          <w:sz w:val="24"/>
          <w:szCs w:val="24"/>
          <w:shd w:val="clear" w:color="auto" w:fill="FFFFFF"/>
          <w:lang w:val="id-ID"/>
        </w:rPr>
        <w:t xml:space="preserve"> penggunaan  metode permainan kartu</w:t>
      </w:r>
      <w:r w:rsidRPr="00E15D5A">
        <w:rPr>
          <w:rFonts w:eastAsia="Times New Roman"/>
          <w:color w:val="000000"/>
          <w:sz w:val="24"/>
          <w:szCs w:val="24"/>
        </w:rPr>
        <w:t xml:space="preserve"> huruf</w:t>
      </w:r>
      <w:r w:rsidRPr="00E15D5A">
        <w:rPr>
          <w:sz w:val="24"/>
          <w:szCs w:val="24"/>
          <w:shd w:val="clear" w:color="auto" w:fill="FFFFFF"/>
          <w:lang w:val="id-ID"/>
        </w:rPr>
        <w:t xml:space="preserve"> </w:t>
      </w:r>
      <w:r w:rsidRPr="00E15D5A">
        <w:rPr>
          <w:i/>
          <w:sz w:val="24"/>
          <w:szCs w:val="24"/>
          <w:shd w:val="clear" w:color="auto" w:fill="FFFFFF"/>
          <w:lang w:val="id-ID"/>
        </w:rPr>
        <w:t>hija’iyah</w:t>
      </w:r>
      <w:r w:rsidRPr="00E15D5A">
        <w:rPr>
          <w:sz w:val="24"/>
          <w:szCs w:val="24"/>
          <w:shd w:val="clear" w:color="auto" w:fill="FFFFFF"/>
          <w:lang w:val="id-ID"/>
        </w:rPr>
        <w:t xml:space="preserve"> </w:t>
      </w:r>
      <w:r w:rsidRPr="00E15D5A">
        <w:rPr>
          <w:sz w:val="24"/>
          <w:szCs w:val="24"/>
          <w:shd w:val="clear" w:color="auto" w:fill="FFFFFF"/>
        </w:rPr>
        <w:t>dalam</w:t>
      </w:r>
      <w:r w:rsidRPr="00E15D5A">
        <w:rPr>
          <w:sz w:val="24"/>
          <w:szCs w:val="24"/>
          <w:shd w:val="clear" w:color="auto" w:fill="FFFFFF"/>
          <w:lang w:val="id-ID"/>
        </w:rPr>
        <w:t xml:space="preserve"> </w:t>
      </w:r>
      <w:r w:rsidRPr="00E15D5A">
        <w:rPr>
          <w:sz w:val="24"/>
          <w:szCs w:val="24"/>
          <w:shd w:val="clear" w:color="auto" w:fill="FFFFFF"/>
        </w:rPr>
        <w:t>meningkatkan</w:t>
      </w:r>
      <w:r w:rsidRPr="00E15D5A">
        <w:rPr>
          <w:sz w:val="24"/>
          <w:szCs w:val="24"/>
          <w:shd w:val="clear" w:color="auto" w:fill="FFFFFF"/>
          <w:lang w:val="id-ID"/>
        </w:rPr>
        <w:t xml:space="preserve"> </w:t>
      </w:r>
      <w:r w:rsidRPr="00E15D5A">
        <w:rPr>
          <w:sz w:val="24"/>
          <w:szCs w:val="24"/>
          <w:shd w:val="clear" w:color="auto" w:fill="FFFFFF"/>
        </w:rPr>
        <w:t>kemampuan</w:t>
      </w:r>
      <w:r w:rsidRPr="00E15D5A">
        <w:rPr>
          <w:sz w:val="24"/>
          <w:szCs w:val="24"/>
          <w:shd w:val="clear" w:color="auto" w:fill="FFFFFF"/>
          <w:lang w:val="id-ID"/>
        </w:rPr>
        <w:t xml:space="preserve"> </w:t>
      </w:r>
      <w:r w:rsidRPr="00E15D5A">
        <w:rPr>
          <w:sz w:val="24"/>
          <w:szCs w:val="24"/>
          <w:shd w:val="clear" w:color="auto" w:fill="FFFFFF"/>
        </w:rPr>
        <w:t>hasil</w:t>
      </w:r>
      <w:r w:rsidRPr="00E15D5A">
        <w:rPr>
          <w:sz w:val="24"/>
          <w:szCs w:val="24"/>
          <w:shd w:val="clear" w:color="auto" w:fill="FFFFFF"/>
          <w:lang w:val="id-ID"/>
        </w:rPr>
        <w:t xml:space="preserve"> </w:t>
      </w:r>
      <w:r w:rsidRPr="00E15D5A">
        <w:rPr>
          <w:sz w:val="24"/>
          <w:szCs w:val="24"/>
          <w:shd w:val="clear" w:color="auto" w:fill="FFFFFF"/>
        </w:rPr>
        <w:t>belajar</w:t>
      </w:r>
      <w:r w:rsidRPr="00E15D5A">
        <w:rPr>
          <w:sz w:val="24"/>
          <w:szCs w:val="24"/>
          <w:shd w:val="clear" w:color="auto" w:fill="FFFFFF"/>
          <w:lang w:val="id-ID"/>
        </w:rPr>
        <w:t xml:space="preserve"> pengenalan huruf </w:t>
      </w:r>
      <w:r w:rsidRPr="00E15D5A">
        <w:rPr>
          <w:i/>
          <w:sz w:val="24"/>
          <w:szCs w:val="24"/>
          <w:shd w:val="clear" w:color="auto" w:fill="FFFFFF"/>
          <w:lang w:val="id-ID"/>
        </w:rPr>
        <w:t>hija’iyah</w:t>
      </w:r>
      <w:r w:rsidRPr="00E15D5A">
        <w:rPr>
          <w:sz w:val="24"/>
          <w:szCs w:val="24"/>
          <w:shd w:val="clear" w:color="auto" w:fill="FFFFFF"/>
          <w:lang w:val="id-ID"/>
        </w:rPr>
        <w:t xml:space="preserve"> pada murid </w:t>
      </w:r>
      <w:r w:rsidRPr="00E15D5A">
        <w:rPr>
          <w:i/>
          <w:sz w:val="24"/>
          <w:szCs w:val="24"/>
          <w:shd w:val="clear" w:color="auto" w:fill="FFFFFF"/>
          <w:lang w:val="id-ID"/>
        </w:rPr>
        <w:t xml:space="preserve">cerebral palsy </w:t>
      </w:r>
      <w:r w:rsidRPr="00E15D5A">
        <w:rPr>
          <w:sz w:val="24"/>
          <w:szCs w:val="24"/>
          <w:shd w:val="clear" w:color="auto" w:fill="FFFFFF"/>
          <w:lang w:val="id-ID"/>
        </w:rPr>
        <w:t xml:space="preserve">tipe spastik. </w:t>
      </w:r>
    </w:p>
    <w:p w14:paraId="32DED76F" w14:textId="77777777" w:rsidR="00872C8D" w:rsidRPr="00E15D5A" w:rsidRDefault="004D77B1">
      <w:pPr>
        <w:pStyle w:val="ListParagraph"/>
        <w:numPr>
          <w:ilvl w:val="0"/>
          <w:numId w:val="13"/>
        </w:numPr>
        <w:spacing w:after="160" w:line="480" w:lineRule="auto"/>
        <w:jc w:val="both"/>
        <w:rPr>
          <w:sz w:val="24"/>
          <w:szCs w:val="24"/>
          <w:shd w:val="clear" w:color="auto" w:fill="FFFFFF"/>
        </w:rPr>
      </w:pPr>
      <w:r w:rsidRPr="00E15D5A">
        <w:rPr>
          <w:sz w:val="24"/>
          <w:szCs w:val="24"/>
          <w:lang w:val="sv-SE"/>
        </w:rPr>
        <w:t>Bagi sekolah</w:t>
      </w:r>
      <w:r w:rsidRPr="00E15D5A">
        <w:rPr>
          <w:sz w:val="24"/>
          <w:szCs w:val="24"/>
          <w:lang w:val="id-ID"/>
        </w:rPr>
        <w:t xml:space="preserve">,  </w:t>
      </w:r>
      <w:r w:rsidRPr="00E15D5A">
        <w:rPr>
          <w:sz w:val="24"/>
          <w:szCs w:val="24"/>
        </w:rPr>
        <w:t>Penggunaan</w:t>
      </w:r>
      <w:r w:rsidRPr="00E15D5A">
        <w:rPr>
          <w:sz w:val="24"/>
          <w:szCs w:val="24"/>
          <w:lang w:val="id-ID"/>
        </w:rPr>
        <w:t xml:space="preserve"> </w:t>
      </w:r>
      <w:r w:rsidRPr="00E15D5A">
        <w:rPr>
          <w:sz w:val="24"/>
          <w:szCs w:val="24"/>
          <w:shd w:val="clear" w:color="auto" w:fill="FFFFFF"/>
          <w:lang w:val="id-ID"/>
        </w:rPr>
        <w:t xml:space="preserve">metode </w:t>
      </w:r>
      <w:r w:rsidRPr="00E15D5A">
        <w:rPr>
          <w:rFonts w:eastAsia="Times New Roman"/>
          <w:color w:val="000000"/>
          <w:sz w:val="24"/>
          <w:szCs w:val="24"/>
        </w:rPr>
        <w:t xml:space="preserve">permainan kartu huruf </w:t>
      </w:r>
      <w:r w:rsidRPr="00E15D5A">
        <w:rPr>
          <w:rFonts w:eastAsia="Times New Roman"/>
          <w:i/>
          <w:color w:val="000000"/>
          <w:sz w:val="24"/>
          <w:szCs w:val="24"/>
        </w:rPr>
        <w:t>hija’iyah</w:t>
      </w:r>
      <w:r w:rsidRPr="00E15D5A">
        <w:rPr>
          <w:sz w:val="24"/>
          <w:szCs w:val="24"/>
        </w:rPr>
        <w:t xml:space="preserve"> dapat</w:t>
      </w:r>
      <w:r w:rsidRPr="00E15D5A">
        <w:rPr>
          <w:sz w:val="24"/>
          <w:szCs w:val="24"/>
          <w:lang w:val="id-ID"/>
        </w:rPr>
        <w:t xml:space="preserve"> </w:t>
      </w:r>
      <w:r w:rsidRPr="00E15D5A">
        <w:rPr>
          <w:sz w:val="24"/>
          <w:szCs w:val="24"/>
        </w:rPr>
        <w:t>digunakan</w:t>
      </w:r>
      <w:r w:rsidRPr="00E15D5A">
        <w:rPr>
          <w:sz w:val="24"/>
          <w:szCs w:val="24"/>
          <w:lang w:val="id-ID"/>
        </w:rPr>
        <w:t xml:space="preserve"> </w:t>
      </w:r>
      <w:r w:rsidRPr="00E15D5A">
        <w:rPr>
          <w:sz w:val="24"/>
          <w:szCs w:val="24"/>
        </w:rPr>
        <w:t>sebagai</w:t>
      </w:r>
      <w:r w:rsidRPr="00E15D5A">
        <w:rPr>
          <w:sz w:val="24"/>
          <w:szCs w:val="24"/>
          <w:lang w:val="id-ID"/>
        </w:rPr>
        <w:t xml:space="preserve"> </w:t>
      </w:r>
      <w:r w:rsidRPr="00E15D5A">
        <w:rPr>
          <w:sz w:val="24"/>
          <w:szCs w:val="24"/>
        </w:rPr>
        <w:t>salah</w:t>
      </w:r>
      <w:r w:rsidRPr="00E15D5A">
        <w:rPr>
          <w:sz w:val="24"/>
          <w:szCs w:val="24"/>
          <w:lang w:val="id-ID"/>
        </w:rPr>
        <w:t xml:space="preserve"> </w:t>
      </w:r>
      <w:r w:rsidRPr="00E15D5A">
        <w:rPr>
          <w:sz w:val="24"/>
          <w:szCs w:val="24"/>
        </w:rPr>
        <w:t>satu</w:t>
      </w:r>
      <w:r w:rsidRPr="00E15D5A">
        <w:rPr>
          <w:sz w:val="24"/>
          <w:szCs w:val="24"/>
          <w:lang w:val="id-ID"/>
        </w:rPr>
        <w:t xml:space="preserve"> </w:t>
      </w:r>
      <w:r w:rsidRPr="00E15D5A">
        <w:rPr>
          <w:sz w:val="24"/>
          <w:szCs w:val="24"/>
        </w:rPr>
        <w:t>cara</w:t>
      </w:r>
      <w:r w:rsidRPr="00E15D5A">
        <w:rPr>
          <w:sz w:val="24"/>
          <w:szCs w:val="24"/>
          <w:lang w:val="id-ID"/>
        </w:rPr>
        <w:t xml:space="preserve"> </w:t>
      </w:r>
      <w:r w:rsidRPr="00E15D5A">
        <w:rPr>
          <w:sz w:val="24"/>
          <w:szCs w:val="24"/>
        </w:rPr>
        <w:t>untuk</w:t>
      </w:r>
      <w:r w:rsidRPr="00E15D5A">
        <w:rPr>
          <w:sz w:val="24"/>
          <w:szCs w:val="24"/>
          <w:lang w:val="id-ID"/>
        </w:rPr>
        <w:t xml:space="preserve"> </w:t>
      </w:r>
      <w:r w:rsidRPr="00E15D5A">
        <w:rPr>
          <w:sz w:val="24"/>
          <w:szCs w:val="24"/>
        </w:rPr>
        <w:t>men</w:t>
      </w:r>
      <w:r w:rsidRPr="00E15D5A">
        <w:rPr>
          <w:sz w:val="24"/>
          <w:szCs w:val="24"/>
          <w:lang w:val="id-ID"/>
        </w:rPr>
        <w:t xml:space="preserve">getahui kemampuan mengenal </w:t>
      </w:r>
      <w:r w:rsidRPr="00E15D5A">
        <w:rPr>
          <w:sz w:val="24"/>
          <w:szCs w:val="24"/>
          <w:lang w:val="id-ID"/>
        </w:rPr>
        <w:lastRenderedPageBreak/>
        <w:t xml:space="preserve">huruf </w:t>
      </w:r>
      <w:r w:rsidRPr="00E15D5A">
        <w:rPr>
          <w:i/>
          <w:sz w:val="24"/>
          <w:szCs w:val="24"/>
          <w:lang w:val="id-ID"/>
        </w:rPr>
        <w:t>hija’iyah</w:t>
      </w:r>
      <w:r w:rsidRPr="00E15D5A">
        <w:rPr>
          <w:sz w:val="24"/>
          <w:szCs w:val="24"/>
          <w:lang w:val="id-ID"/>
        </w:rPr>
        <w:t xml:space="preserve"> murid </w:t>
      </w:r>
      <w:r w:rsidRPr="00E15D5A">
        <w:rPr>
          <w:i/>
          <w:sz w:val="24"/>
          <w:szCs w:val="24"/>
          <w:shd w:val="clear" w:color="auto" w:fill="FFFFFF"/>
          <w:lang w:val="id-ID"/>
        </w:rPr>
        <w:t>cerebral palsy</w:t>
      </w:r>
      <w:r w:rsidRPr="00E15D5A">
        <w:rPr>
          <w:sz w:val="24"/>
          <w:szCs w:val="24"/>
        </w:rPr>
        <w:t xml:space="preserve"> </w:t>
      </w:r>
      <w:r w:rsidRPr="00E15D5A">
        <w:rPr>
          <w:sz w:val="24"/>
          <w:szCs w:val="24"/>
          <w:lang w:val="id-ID"/>
        </w:rPr>
        <w:t xml:space="preserve">tipe spastik </w:t>
      </w:r>
      <w:r w:rsidRPr="00E15D5A">
        <w:rPr>
          <w:sz w:val="24"/>
          <w:szCs w:val="24"/>
        </w:rPr>
        <w:t>dan</w:t>
      </w:r>
      <w:r w:rsidRPr="00E15D5A">
        <w:rPr>
          <w:sz w:val="24"/>
          <w:szCs w:val="24"/>
          <w:lang w:val="id-ID"/>
        </w:rPr>
        <w:t xml:space="preserve"> </w:t>
      </w:r>
      <w:r w:rsidRPr="00E15D5A">
        <w:rPr>
          <w:sz w:val="24"/>
          <w:szCs w:val="24"/>
        </w:rPr>
        <w:t>sebagai</w:t>
      </w:r>
      <w:r w:rsidRPr="00E15D5A">
        <w:rPr>
          <w:sz w:val="24"/>
          <w:szCs w:val="24"/>
          <w:lang w:val="id-ID"/>
        </w:rPr>
        <w:t xml:space="preserve"> </w:t>
      </w:r>
      <w:r w:rsidRPr="00E15D5A">
        <w:rPr>
          <w:sz w:val="24"/>
          <w:szCs w:val="24"/>
        </w:rPr>
        <w:t>salah</w:t>
      </w:r>
      <w:r w:rsidRPr="00E15D5A">
        <w:rPr>
          <w:sz w:val="24"/>
          <w:szCs w:val="24"/>
          <w:lang w:val="id-ID"/>
        </w:rPr>
        <w:t xml:space="preserve"> </w:t>
      </w:r>
      <w:r w:rsidRPr="00E15D5A">
        <w:rPr>
          <w:sz w:val="24"/>
          <w:szCs w:val="24"/>
        </w:rPr>
        <w:t>satu</w:t>
      </w:r>
      <w:r w:rsidRPr="00E15D5A">
        <w:rPr>
          <w:sz w:val="24"/>
          <w:szCs w:val="24"/>
          <w:lang w:val="id-ID"/>
        </w:rPr>
        <w:t xml:space="preserve"> </w:t>
      </w:r>
      <w:r w:rsidRPr="00E15D5A">
        <w:rPr>
          <w:sz w:val="24"/>
          <w:szCs w:val="24"/>
        </w:rPr>
        <w:t>bahan</w:t>
      </w:r>
      <w:r w:rsidRPr="00E15D5A">
        <w:rPr>
          <w:sz w:val="24"/>
          <w:szCs w:val="24"/>
          <w:lang w:val="id-ID"/>
        </w:rPr>
        <w:t xml:space="preserve"> </w:t>
      </w:r>
      <w:r w:rsidRPr="00E15D5A">
        <w:rPr>
          <w:sz w:val="24"/>
          <w:szCs w:val="24"/>
        </w:rPr>
        <w:t>masukan</w:t>
      </w:r>
      <w:r w:rsidRPr="00E15D5A">
        <w:rPr>
          <w:sz w:val="24"/>
          <w:szCs w:val="24"/>
          <w:lang w:val="id-ID"/>
        </w:rPr>
        <w:t xml:space="preserve"> </w:t>
      </w:r>
      <w:r w:rsidRPr="00E15D5A">
        <w:rPr>
          <w:sz w:val="24"/>
          <w:szCs w:val="24"/>
        </w:rPr>
        <w:t>untuk me</w:t>
      </w:r>
      <w:r w:rsidRPr="00E15D5A">
        <w:rPr>
          <w:sz w:val="24"/>
          <w:szCs w:val="24"/>
          <w:lang w:val="id-ID"/>
        </w:rPr>
        <w:t xml:space="preserve">tode </w:t>
      </w:r>
      <w:r w:rsidRPr="00E15D5A">
        <w:rPr>
          <w:sz w:val="24"/>
          <w:szCs w:val="24"/>
        </w:rPr>
        <w:t xml:space="preserve"> pembelajaran</w:t>
      </w:r>
      <w:r w:rsidRPr="00E15D5A">
        <w:rPr>
          <w:sz w:val="24"/>
          <w:szCs w:val="24"/>
          <w:lang w:val="id-ID"/>
        </w:rPr>
        <w:t xml:space="preserve"> </w:t>
      </w:r>
      <w:r w:rsidRPr="00E15D5A">
        <w:rPr>
          <w:sz w:val="24"/>
          <w:szCs w:val="24"/>
        </w:rPr>
        <w:t>dalam</w:t>
      </w:r>
      <w:r w:rsidRPr="00E15D5A">
        <w:rPr>
          <w:sz w:val="24"/>
          <w:szCs w:val="24"/>
          <w:lang w:val="id-ID"/>
        </w:rPr>
        <w:t xml:space="preserve"> </w:t>
      </w:r>
      <w:r w:rsidRPr="00E15D5A">
        <w:rPr>
          <w:sz w:val="24"/>
          <w:szCs w:val="24"/>
        </w:rPr>
        <w:t>meningkatkan</w:t>
      </w:r>
      <w:r w:rsidRPr="00E15D5A">
        <w:rPr>
          <w:sz w:val="24"/>
          <w:szCs w:val="24"/>
          <w:lang w:val="id-ID"/>
        </w:rPr>
        <w:t xml:space="preserve"> </w:t>
      </w:r>
      <w:r w:rsidRPr="00E15D5A">
        <w:rPr>
          <w:sz w:val="24"/>
          <w:szCs w:val="24"/>
        </w:rPr>
        <w:t>kemampuan</w:t>
      </w:r>
      <w:r w:rsidRPr="00E15D5A">
        <w:rPr>
          <w:sz w:val="24"/>
          <w:szCs w:val="24"/>
          <w:lang w:val="id-ID"/>
        </w:rPr>
        <w:t xml:space="preserve"> mengenal huruf </w:t>
      </w:r>
      <w:r w:rsidRPr="00E15D5A">
        <w:rPr>
          <w:i/>
          <w:sz w:val="24"/>
          <w:szCs w:val="24"/>
          <w:lang w:val="id-ID"/>
        </w:rPr>
        <w:t>hija’iyah</w:t>
      </w:r>
      <w:r w:rsidRPr="00E15D5A">
        <w:rPr>
          <w:sz w:val="24"/>
          <w:szCs w:val="24"/>
          <w:lang w:val="id-ID"/>
        </w:rPr>
        <w:t xml:space="preserve"> murid </w:t>
      </w:r>
      <w:r w:rsidRPr="00E15D5A">
        <w:rPr>
          <w:i/>
          <w:sz w:val="24"/>
          <w:szCs w:val="24"/>
          <w:shd w:val="clear" w:color="auto" w:fill="FFFFFF"/>
          <w:lang w:val="id-ID"/>
        </w:rPr>
        <w:t>cerebral palsy</w:t>
      </w:r>
      <w:r w:rsidRPr="00E15D5A">
        <w:rPr>
          <w:sz w:val="24"/>
          <w:szCs w:val="24"/>
        </w:rPr>
        <w:t xml:space="preserve"> </w:t>
      </w:r>
      <w:r w:rsidRPr="00E15D5A">
        <w:rPr>
          <w:sz w:val="24"/>
          <w:szCs w:val="24"/>
          <w:lang w:val="id-ID"/>
        </w:rPr>
        <w:t xml:space="preserve">tipe spastik. </w:t>
      </w:r>
    </w:p>
    <w:p w14:paraId="29FB918C" w14:textId="77777777" w:rsidR="00872C8D" w:rsidRPr="00E15D5A" w:rsidRDefault="004D77B1">
      <w:pPr>
        <w:pStyle w:val="ListParagraph"/>
        <w:numPr>
          <w:ilvl w:val="0"/>
          <w:numId w:val="13"/>
        </w:numPr>
        <w:spacing w:after="160" w:line="480" w:lineRule="auto"/>
        <w:jc w:val="both"/>
        <w:rPr>
          <w:sz w:val="24"/>
          <w:szCs w:val="24"/>
          <w:shd w:val="clear" w:color="auto" w:fill="FFFFFF"/>
        </w:rPr>
      </w:pPr>
      <w:r w:rsidRPr="00E15D5A">
        <w:rPr>
          <w:sz w:val="24"/>
          <w:szCs w:val="24"/>
          <w:lang w:val="sv-SE"/>
        </w:rPr>
        <w:t xml:space="preserve">Bagi guru, </w:t>
      </w:r>
      <w:r w:rsidRPr="00E15D5A">
        <w:rPr>
          <w:sz w:val="24"/>
          <w:szCs w:val="24"/>
          <w:lang w:val="id-ID"/>
        </w:rPr>
        <w:t>m</w:t>
      </w:r>
      <w:r w:rsidRPr="00E15D5A">
        <w:rPr>
          <w:sz w:val="24"/>
          <w:szCs w:val="24"/>
        </w:rPr>
        <w:t>embantu guru dalam</w:t>
      </w:r>
      <w:r w:rsidRPr="00E15D5A">
        <w:rPr>
          <w:sz w:val="24"/>
          <w:szCs w:val="24"/>
          <w:lang w:val="id-ID"/>
        </w:rPr>
        <w:t xml:space="preserve"> </w:t>
      </w:r>
      <w:r w:rsidRPr="00E15D5A">
        <w:rPr>
          <w:sz w:val="24"/>
          <w:szCs w:val="24"/>
        </w:rPr>
        <w:t>menambah</w:t>
      </w:r>
      <w:r w:rsidRPr="00E15D5A">
        <w:rPr>
          <w:sz w:val="24"/>
          <w:szCs w:val="24"/>
          <w:lang w:val="id-ID"/>
        </w:rPr>
        <w:t xml:space="preserve"> </w:t>
      </w:r>
      <w:r w:rsidRPr="00E15D5A">
        <w:rPr>
          <w:sz w:val="24"/>
          <w:szCs w:val="24"/>
        </w:rPr>
        <w:t>pengalaman</w:t>
      </w:r>
      <w:r w:rsidRPr="00E15D5A">
        <w:rPr>
          <w:sz w:val="24"/>
          <w:szCs w:val="24"/>
          <w:lang w:val="id-ID"/>
        </w:rPr>
        <w:t xml:space="preserve"> </w:t>
      </w:r>
      <w:r w:rsidRPr="00E15D5A">
        <w:rPr>
          <w:sz w:val="24"/>
          <w:szCs w:val="24"/>
        </w:rPr>
        <w:t>dalam</w:t>
      </w:r>
      <w:r w:rsidRPr="00E15D5A">
        <w:rPr>
          <w:sz w:val="24"/>
          <w:szCs w:val="24"/>
          <w:lang w:val="id-ID"/>
        </w:rPr>
        <w:t xml:space="preserve"> </w:t>
      </w:r>
      <w:r w:rsidRPr="00E15D5A">
        <w:rPr>
          <w:sz w:val="24"/>
          <w:szCs w:val="24"/>
        </w:rPr>
        <w:t xml:space="preserve">penggunaan </w:t>
      </w:r>
      <w:r w:rsidRPr="00E15D5A">
        <w:rPr>
          <w:sz w:val="24"/>
          <w:szCs w:val="24"/>
          <w:lang w:val="id-ID"/>
        </w:rPr>
        <w:t xml:space="preserve">metode pembelajaran </w:t>
      </w:r>
      <w:r w:rsidRPr="00E15D5A">
        <w:rPr>
          <w:sz w:val="24"/>
          <w:szCs w:val="24"/>
        </w:rPr>
        <w:t>pada</w:t>
      </w:r>
      <w:r w:rsidRPr="00E15D5A">
        <w:rPr>
          <w:sz w:val="24"/>
          <w:szCs w:val="24"/>
          <w:lang w:val="id-ID"/>
        </w:rPr>
        <w:t xml:space="preserve"> </w:t>
      </w:r>
      <w:r w:rsidRPr="00E15D5A">
        <w:rPr>
          <w:sz w:val="24"/>
          <w:szCs w:val="24"/>
        </w:rPr>
        <w:t>setiap</w:t>
      </w:r>
      <w:r w:rsidRPr="00E15D5A">
        <w:rPr>
          <w:sz w:val="24"/>
          <w:szCs w:val="24"/>
          <w:lang w:val="id-ID"/>
        </w:rPr>
        <w:t xml:space="preserve"> </w:t>
      </w:r>
      <w:r w:rsidRPr="00E15D5A">
        <w:rPr>
          <w:sz w:val="24"/>
          <w:szCs w:val="24"/>
        </w:rPr>
        <w:t>kegiatan</w:t>
      </w:r>
      <w:r w:rsidRPr="00E15D5A">
        <w:rPr>
          <w:sz w:val="24"/>
          <w:szCs w:val="24"/>
          <w:lang w:val="id-ID"/>
        </w:rPr>
        <w:t xml:space="preserve"> </w:t>
      </w:r>
      <w:r w:rsidRPr="00E15D5A">
        <w:rPr>
          <w:sz w:val="24"/>
          <w:szCs w:val="24"/>
        </w:rPr>
        <w:t>belajar</w:t>
      </w:r>
      <w:r w:rsidRPr="00E15D5A">
        <w:rPr>
          <w:sz w:val="24"/>
          <w:szCs w:val="24"/>
          <w:lang w:val="id-ID"/>
        </w:rPr>
        <w:t xml:space="preserve"> </w:t>
      </w:r>
      <w:r w:rsidRPr="00E15D5A">
        <w:rPr>
          <w:sz w:val="24"/>
          <w:szCs w:val="24"/>
        </w:rPr>
        <w:t>mengajar.</w:t>
      </w:r>
    </w:p>
    <w:p w14:paraId="3036159B" w14:textId="77777777" w:rsidR="00872C8D" w:rsidRPr="00E15D5A" w:rsidRDefault="004D77B1">
      <w:pPr>
        <w:pStyle w:val="ListParagraph"/>
        <w:numPr>
          <w:ilvl w:val="0"/>
          <w:numId w:val="13"/>
        </w:numPr>
        <w:spacing w:after="160" w:line="480" w:lineRule="auto"/>
        <w:jc w:val="both"/>
        <w:rPr>
          <w:rFonts w:eastAsia="Times New Roman"/>
          <w:color w:val="000000"/>
          <w:sz w:val="24"/>
          <w:szCs w:val="24"/>
          <w:lang w:val="id-ID"/>
        </w:rPr>
        <w:sectPr w:rsidR="00872C8D" w:rsidRPr="00E15D5A" w:rsidSect="00044D92">
          <w:headerReference w:type="default" r:id="rId45"/>
          <w:footerReference w:type="default" r:id="rId46"/>
          <w:headerReference w:type="first" r:id="rId47"/>
          <w:footerReference w:type="first" r:id="rId48"/>
          <w:pgSz w:w="12240" w:h="15840"/>
          <w:pgMar w:top="2268" w:right="1701" w:bottom="1701" w:left="2268" w:header="1304" w:footer="720" w:gutter="0"/>
          <w:pgNumType w:start="1"/>
          <w:cols w:space="720"/>
          <w:titlePg/>
          <w:docGrid w:linePitch="360"/>
        </w:sectPr>
      </w:pPr>
      <w:r w:rsidRPr="00E15D5A">
        <w:rPr>
          <w:sz w:val="24"/>
          <w:szCs w:val="24"/>
        </w:rPr>
        <w:t>Bagi</w:t>
      </w:r>
      <w:r w:rsidRPr="00E15D5A">
        <w:rPr>
          <w:sz w:val="24"/>
          <w:szCs w:val="24"/>
          <w:lang w:val="id-ID"/>
        </w:rPr>
        <w:t xml:space="preserve"> </w:t>
      </w:r>
      <w:r w:rsidRPr="00E15D5A">
        <w:rPr>
          <w:sz w:val="24"/>
          <w:szCs w:val="24"/>
        </w:rPr>
        <w:t xml:space="preserve">murid, </w:t>
      </w:r>
      <w:r w:rsidRPr="00E15D5A">
        <w:rPr>
          <w:sz w:val="24"/>
          <w:szCs w:val="24"/>
          <w:lang w:val="id-ID"/>
        </w:rPr>
        <w:t>d</w:t>
      </w:r>
      <w:r w:rsidRPr="00E15D5A">
        <w:rPr>
          <w:sz w:val="24"/>
          <w:szCs w:val="24"/>
        </w:rPr>
        <w:t>alam</w:t>
      </w:r>
      <w:r w:rsidRPr="00E15D5A">
        <w:rPr>
          <w:sz w:val="24"/>
          <w:szCs w:val="24"/>
          <w:lang w:val="id-ID"/>
        </w:rPr>
        <w:t xml:space="preserve"> </w:t>
      </w:r>
      <w:r w:rsidRPr="00E15D5A">
        <w:rPr>
          <w:sz w:val="24"/>
          <w:szCs w:val="24"/>
        </w:rPr>
        <w:t>penelitian</w:t>
      </w:r>
      <w:r w:rsidRPr="00E15D5A">
        <w:rPr>
          <w:sz w:val="24"/>
          <w:szCs w:val="24"/>
          <w:lang w:val="id-ID"/>
        </w:rPr>
        <w:t xml:space="preserve"> </w:t>
      </w:r>
      <w:r w:rsidRPr="00E15D5A">
        <w:rPr>
          <w:sz w:val="24"/>
          <w:szCs w:val="24"/>
        </w:rPr>
        <w:t>ini di harapkan</w:t>
      </w:r>
      <w:r w:rsidRPr="00E15D5A">
        <w:rPr>
          <w:sz w:val="24"/>
          <w:szCs w:val="24"/>
          <w:lang w:val="id-ID"/>
        </w:rPr>
        <w:t xml:space="preserve"> </w:t>
      </w:r>
      <w:r w:rsidRPr="00E15D5A">
        <w:rPr>
          <w:sz w:val="24"/>
          <w:szCs w:val="24"/>
        </w:rPr>
        <w:t>para</w:t>
      </w:r>
      <w:r w:rsidRPr="00E15D5A">
        <w:rPr>
          <w:sz w:val="24"/>
          <w:szCs w:val="24"/>
          <w:lang w:val="id-ID"/>
        </w:rPr>
        <w:t xml:space="preserve"> </w:t>
      </w:r>
      <w:r w:rsidRPr="00E15D5A">
        <w:rPr>
          <w:sz w:val="24"/>
          <w:szCs w:val="24"/>
        </w:rPr>
        <w:t>murid</w:t>
      </w:r>
      <w:r w:rsidRPr="00E15D5A">
        <w:rPr>
          <w:sz w:val="24"/>
          <w:szCs w:val="24"/>
          <w:lang w:val="id-ID"/>
        </w:rPr>
        <w:t xml:space="preserve"> </w:t>
      </w:r>
      <w:r w:rsidRPr="00E15D5A">
        <w:rPr>
          <w:sz w:val="24"/>
          <w:szCs w:val="24"/>
        </w:rPr>
        <w:t>dapat</w:t>
      </w:r>
      <w:r w:rsidRPr="00E15D5A">
        <w:rPr>
          <w:sz w:val="24"/>
          <w:szCs w:val="24"/>
          <w:lang w:val="id-ID"/>
        </w:rPr>
        <w:t xml:space="preserve"> </w:t>
      </w:r>
      <w:r w:rsidRPr="00E15D5A">
        <w:rPr>
          <w:sz w:val="24"/>
          <w:szCs w:val="24"/>
        </w:rPr>
        <w:t>melakukan</w:t>
      </w:r>
      <w:r w:rsidRPr="00E15D5A">
        <w:rPr>
          <w:sz w:val="24"/>
          <w:szCs w:val="24"/>
          <w:lang w:val="id-ID"/>
        </w:rPr>
        <w:t xml:space="preserve"> </w:t>
      </w:r>
      <w:r w:rsidRPr="00E15D5A">
        <w:rPr>
          <w:sz w:val="24"/>
          <w:szCs w:val="24"/>
        </w:rPr>
        <w:t>kegiatan proses belajar</w:t>
      </w:r>
      <w:r w:rsidRPr="00E15D5A">
        <w:rPr>
          <w:sz w:val="24"/>
          <w:szCs w:val="24"/>
          <w:lang w:val="id-ID"/>
        </w:rPr>
        <w:t xml:space="preserve"> </w:t>
      </w:r>
      <w:r w:rsidRPr="00E15D5A">
        <w:rPr>
          <w:sz w:val="24"/>
          <w:szCs w:val="24"/>
        </w:rPr>
        <w:t>mengajar di kelas</w:t>
      </w:r>
      <w:r w:rsidRPr="00E15D5A">
        <w:rPr>
          <w:sz w:val="24"/>
          <w:szCs w:val="24"/>
          <w:lang w:val="id-ID"/>
        </w:rPr>
        <w:t xml:space="preserve"> </w:t>
      </w:r>
      <w:r w:rsidRPr="00E15D5A">
        <w:rPr>
          <w:sz w:val="24"/>
          <w:szCs w:val="24"/>
        </w:rPr>
        <w:t>dengan</w:t>
      </w:r>
      <w:r w:rsidRPr="00E15D5A">
        <w:rPr>
          <w:sz w:val="24"/>
          <w:szCs w:val="24"/>
          <w:lang w:val="id-ID"/>
        </w:rPr>
        <w:t xml:space="preserve"> </w:t>
      </w:r>
      <w:r w:rsidRPr="00E15D5A">
        <w:rPr>
          <w:sz w:val="24"/>
          <w:szCs w:val="24"/>
        </w:rPr>
        <w:t>aktif ,efektif, dan</w:t>
      </w:r>
      <w:r w:rsidRPr="00E15D5A">
        <w:rPr>
          <w:sz w:val="24"/>
          <w:szCs w:val="24"/>
          <w:lang w:val="id-ID"/>
        </w:rPr>
        <w:t xml:space="preserve"> </w:t>
      </w:r>
      <w:r w:rsidRPr="00E15D5A">
        <w:rPr>
          <w:sz w:val="24"/>
          <w:szCs w:val="24"/>
        </w:rPr>
        <w:t>kreatif</w:t>
      </w:r>
      <w:r w:rsidRPr="00E15D5A">
        <w:rPr>
          <w:sz w:val="24"/>
          <w:szCs w:val="24"/>
          <w:lang w:val="id-ID"/>
        </w:rPr>
        <w:t xml:space="preserve"> </w:t>
      </w:r>
      <w:r w:rsidRPr="00E15D5A">
        <w:rPr>
          <w:sz w:val="24"/>
          <w:szCs w:val="24"/>
        </w:rPr>
        <w:t>dengan</w:t>
      </w:r>
      <w:r w:rsidRPr="00E15D5A">
        <w:rPr>
          <w:sz w:val="24"/>
          <w:szCs w:val="24"/>
          <w:lang w:val="id-ID"/>
        </w:rPr>
        <w:t xml:space="preserve"> </w:t>
      </w:r>
      <w:r w:rsidRPr="00E15D5A">
        <w:rPr>
          <w:sz w:val="24"/>
          <w:szCs w:val="24"/>
        </w:rPr>
        <w:t>menggunakan</w:t>
      </w:r>
      <w:r w:rsidRPr="00E15D5A">
        <w:rPr>
          <w:sz w:val="24"/>
          <w:szCs w:val="24"/>
          <w:lang w:val="id-ID"/>
        </w:rPr>
        <w:t xml:space="preserve"> metode</w:t>
      </w:r>
      <w:r w:rsidRPr="00E15D5A">
        <w:rPr>
          <w:sz w:val="24"/>
          <w:szCs w:val="24"/>
        </w:rPr>
        <w:t xml:space="preserve"> </w:t>
      </w:r>
      <w:r w:rsidRPr="00E15D5A">
        <w:rPr>
          <w:rFonts w:eastAsia="Times New Roman"/>
          <w:color w:val="000000"/>
          <w:sz w:val="24"/>
          <w:szCs w:val="24"/>
        </w:rPr>
        <w:t xml:space="preserve">permainan kartu huruf </w:t>
      </w:r>
      <w:r w:rsidRPr="00E15D5A">
        <w:rPr>
          <w:rFonts w:eastAsia="Times New Roman"/>
          <w:i/>
          <w:color w:val="000000"/>
          <w:sz w:val="24"/>
          <w:szCs w:val="24"/>
        </w:rPr>
        <w:t>hija’iyah</w:t>
      </w:r>
      <w:r w:rsidRPr="00E15D5A">
        <w:rPr>
          <w:rFonts w:eastAsia="Times New Roman"/>
          <w:color w:val="000000"/>
          <w:sz w:val="24"/>
          <w:szCs w:val="24"/>
          <w:lang w:val="id-ID"/>
        </w:rPr>
        <w:t>.</w:t>
      </w:r>
    </w:p>
    <w:p w14:paraId="25E797A1" w14:textId="77777777" w:rsidR="00872C8D" w:rsidRPr="00E15D5A" w:rsidRDefault="004D77B1">
      <w:pPr>
        <w:spacing w:line="480" w:lineRule="auto"/>
        <w:jc w:val="center"/>
        <w:rPr>
          <w:b/>
        </w:rPr>
      </w:pPr>
      <w:r w:rsidRPr="00E15D5A">
        <w:rPr>
          <w:b/>
        </w:rPr>
        <w:lastRenderedPageBreak/>
        <w:t xml:space="preserve">BAB II </w:t>
      </w:r>
    </w:p>
    <w:p w14:paraId="40B0B76E" w14:textId="77777777" w:rsidR="00872C8D" w:rsidRPr="00E15D5A" w:rsidRDefault="004D77B1">
      <w:pPr>
        <w:spacing w:line="480" w:lineRule="auto"/>
        <w:jc w:val="center"/>
        <w:rPr>
          <w:b/>
        </w:rPr>
      </w:pPr>
      <w:r w:rsidRPr="00E15D5A">
        <w:rPr>
          <w:b/>
        </w:rPr>
        <w:t>TINJAUAN PUSTAKA, KERANGKA PIKIR, DAN PERTANYAAN PENELITIAN</w:t>
      </w:r>
    </w:p>
    <w:p w14:paraId="5679DCCA" w14:textId="77777777" w:rsidR="00872C8D" w:rsidRPr="00E15D5A" w:rsidRDefault="004D77B1">
      <w:pPr>
        <w:pStyle w:val="ListParagraph"/>
        <w:numPr>
          <w:ilvl w:val="0"/>
          <w:numId w:val="14"/>
        </w:numPr>
        <w:spacing w:before="240" w:after="0" w:line="480" w:lineRule="auto"/>
        <w:ind w:left="426" w:hanging="426"/>
        <w:jc w:val="both"/>
        <w:rPr>
          <w:b/>
          <w:color w:val="1C1C1C"/>
          <w:sz w:val="24"/>
          <w:szCs w:val="24"/>
        </w:rPr>
      </w:pPr>
      <w:r w:rsidRPr="00E15D5A">
        <w:rPr>
          <w:b/>
          <w:color w:val="1C1C1C"/>
          <w:sz w:val="24"/>
          <w:szCs w:val="24"/>
        </w:rPr>
        <w:t>Kajian Pustaka</w:t>
      </w:r>
    </w:p>
    <w:p w14:paraId="1C180574" w14:textId="6BD3C2D4" w:rsidR="00872C8D" w:rsidRPr="00E15D5A" w:rsidRDefault="00444620" w:rsidP="00444620">
      <w:pPr>
        <w:pStyle w:val="ListParagraph"/>
        <w:numPr>
          <w:ilvl w:val="0"/>
          <w:numId w:val="15"/>
        </w:numPr>
        <w:tabs>
          <w:tab w:val="clear" w:pos="6740"/>
          <w:tab w:val="left" w:pos="450"/>
        </w:tabs>
        <w:spacing w:beforeLines="50" w:before="120" w:afterLines="50" w:after="120" w:line="480" w:lineRule="auto"/>
        <w:ind w:left="180" w:hanging="180"/>
        <w:rPr>
          <w:b/>
          <w:sz w:val="24"/>
          <w:szCs w:val="24"/>
        </w:rPr>
      </w:pPr>
      <w:r>
        <w:rPr>
          <w:b/>
          <w:sz w:val="24"/>
          <w:szCs w:val="24"/>
        </w:rPr>
        <w:t xml:space="preserve">    </w:t>
      </w:r>
      <w:r w:rsidR="004D77B1" w:rsidRPr="00E15D5A">
        <w:rPr>
          <w:b/>
          <w:sz w:val="24"/>
          <w:szCs w:val="24"/>
        </w:rPr>
        <w:t xml:space="preserve">Konsep </w:t>
      </w:r>
      <w:r w:rsidR="004D77B1" w:rsidRPr="00E15D5A">
        <w:rPr>
          <w:b/>
          <w:sz w:val="24"/>
          <w:szCs w:val="24"/>
          <w:lang w:val="id-ID"/>
        </w:rPr>
        <w:t xml:space="preserve">huruf </w:t>
      </w:r>
      <w:r w:rsidR="004D77B1" w:rsidRPr="00E15D5A">
        <w:rPr>
          <w:b/>
          <w:i/>
          <w:sz w:val="24"/>
          <w:szCs w:val="24"/>
          <w:lang w:val="id-ID"/>
        </w:rPr>
        <w:t>hija’iyah</w:t>
      </w:r>
    </w:p>
    <w:p w14:paraId="60960556" w14:textId="77777777" w:rsidR="00872C8D" w:rsidRPr="00E15D5A" w:rsidRDefault="004D77B1" w:rsidP="00444620">
      <w:pPr>
        <w:pStyle w:val="ListParagraph"/>
        <w:numPr>
          <w:ilvl w:val="4"/>
          <w:numId w:val="15"/>
        </w:numPr>
        <w:tabs>
          <w:tab w:val="clear" w:pos="3600"/>
          <w:tab w:val="left" w:pos="450"/>
        </w:tabs>
        <w:spacing w:beforeLines="50" w:before="120" w:afterLines="50" w:after="120" w:line="480" w:lineRule="auto"/>
        <w:ind w:left="426" w:hanging="426"/>
        <w:rPr>
          <w:b/>
          <w:sz w:val="24"/>
          <w:szCs w:val="24"/>
        </w:rPr>
      </w:pPr>
      <w:r w:rsidRPr="00E15D5A">
        <w:rPr>
          <w:b/>
          <w:sz w:val="24"/>
          <w:szCs w:val="24"/>
          <w:lang w:val="id-ID"/>
        </w:rPr>
        <w:t xml:space="preserve">Pengertian huruf </w:t>
      </w:r>
      <w:r w:rsidRPr="00E15D5A">
        <w:rPr>
          <w:b/>
          <w:i/>
          <w:sz w:val="24"/>
          <w:szCs w:val="24"/>
          <w:lang w:val="id-ID"/>
        </w:rPr>
        <w:t>hija’iyah</w:t>
      </w:r>
    </w:p>
    <w:p w14:paraId="709CF4D3" w14:textId="6D8E1291" w:rsidR="00687C72" w:rsidRDefault="004D77B1" w:rsidP="00CF3F0B">
      <w:pPr>
        <w:pStyle w:val="ListParagraph"/>
        <w:tabs>
          <w:tab w:val="left" w:pos="450"/>
        </w:tabs>
        <w:spacing w:beforeLines="50" w:before="120" w:afterLines="50" w:after="120" w:line="480" w:lineRule="auto"/>
        <w:ind w:left="0" w:firstLine="851"/>
        <w:jc w:val="both"/>
        <w:rPr>
          <w:color w:val="000000"/>
          <w:sz w:val="24"/>
          <w:szCs w:val="24"/>
          <w:lang w:val="id-ID"/>
        </w:rPr>
      </w:pPr>
      <w:r w:rsidRPr="00E15D5A">
        <w:rPr>
          <w:color w:val="000000"/>
          <w:sz w:val="24"/>
          <w:szCs w:val="24"/>
          <w:lang w:val="id-ID"/>
        </w:rPr>
        <w:t xml:space="preserve">Atmonadi  </w:t>
      </w:r>
      <w:r w:rsidRPr="00E15D5A">
        <w:rPr>
          <w:color w:val="000000"/>
          <w:sz w:val="24"/>
          <w:szCs w:val="24"/>
        </w:rPr>
        <w:t>(</w:t>
      </w:r>
      <w:r w:rsidRPr="00E15D5A">
        <w:rPr>
          <w:color w:val="000000"/>
          <w:sz w:val="24"/>
          <w:szCs w:val="24"/>
          <w:lang w:val="id-ID"/>
        </w:rPr>
        <w:t>Sukarti</w:t>
      </w:r>
      <w:r w:rsidRPr="00E15D5A">
        <w:rPr>
          <w:color w:val="000000"/>
          <w:sz w:val="24"/>
          <w:szCs w:val="24"/>
        </w:rPr>
        <w:t xml:space="preserve">, </w:t>
      </w:r>
      <w:r w:rsidRPr="00E15D5A">
        <w:rPr>
          <w:color w:val="000000"/>
          <w:sz w:val="24"/>
          <w:szCs w:val="24"/>
          <w:lang w:val="id-ID"/>
        </w:rPr>
        <w:t xml:space="preserve">2011: 19) mengemukakan bahwa huruf dalam bahasa Arab disebut </w:t>
      </w:r>
      <w:r w:rsidRPr="00E15D5A">
        <w:rPr>
          <w:i/>
          <w:color w:val="000000"/>
          <w:sz w:val="24"/>
          <w:szCs w:val="24"/>
          <w:lang w:val="id-ID"/>
        </w:rPr>
        <w:t>hija’iyah</w:t>
      </w:r>
      <w:r w:rsidRPr="00E15D5A">
        <w:rPr>
          <w:color w:val="000000"/>
          <w:sz w:val="24"/>
          <w:szCs w:val="24"/>
          <w:lang w:val="id-ID"/>
        </w:rPr>
        <w:t>. Asal mulanya berasal dari perkembangan sistem huruf di Mediteriania kuno yang dapat dilacak sudah mulai sejak peradaban Mesir muncul pada 2000 SM. Sedangkan</w:t>
      </w:r>
      <w:r w:rsidRPr="00E15D5A">
        <w:rPr>
          <w:color w:val="000000"/>
          <w:sz w:val="24"/>
          <w:szCs w:val="24"/>
        </w:rPr>
        <w:t xml:space="preserve"> </w:t>
      </w:r>
      <w:r w:rsidRPr="00E15D5A">
        <w:rPr>
          <w:color w:val="000000"/>
          <w:sz w:val="24"/>
          <w:szCs w:val="24"/>
          <w:lang w:val="id-ID"/>
        </w:rPr>
        <w:t>Mujib</w:t>
      </w:r>
      <w:r w:rsidR="006E17B6">
        <w:rPr>
          <w:color w:val="000000"/>
          <w:sz w:val="24"/>
          <w:szCs w:val="24"/>
        </w:rPr>
        <w:t xml:space="preserve"> (</w:t>
      </w:r>
      <w:r w:rsidRPr="00E15D5A">
        <w:rPr>
          <w:color w:val="000000"/>
          <w:sz w:val="24"/>
          <w:szCs w:val="24"/>
          <w:lang w:val="id-ID"/>
        </w:rPr>
        <w:t xml:space="preserve">1995: 23) </w:t>
      </w:r>
      <w:r w:rsidRPr="00E15D5A">
        <w:rPr>
          <w:i/>
          <w:color w:val="000000"/>
          <w:sz w:val="24"/>
          <w:szCs w:val="24"/>
          <w:lang w:val="id-ID"/>
        </w:rPr>
        <w:t>hija’iyah</w:t>
      </w:r>
      <w:r w:rsidRPr="00E15D5A">
        <w:rPr>
          <w:color w:val="000000"/>
          <w:sz w:val="24"/>
          <w:szCs w:val="24"/>
          <w:lang w:val="id-ID"/>
        </w:rPr>
        <w:t xml:space="preserve"> berarti ejaan, </w:t>
      </w:r>
      <w:r w:rsidRPr="00E15D5A">
        <w:rPr>
          <w:sz w:val="24"/>
          <w:szCs w:val="24"/>
          <w:lang w:val="id-ID"/>
        </w:rPr>
        <w:t xml:space="preserve"> </w:t>
      </w:r>
      <w:r w:rsidRPr="00E15D5A">
        <w:rPr>
          <w:color w:val="000000"/>
          <w:sz w:val="24"/>
          <w:szCs w:val="24"/>
          <w:lang w:val="id-ID"/>
        </w:rPr>
        <w:t>maksud ejaan disini adalah ejaan Arab sebagai bahasa asli Al-Qur’an. Sedangkan</w:t>
      </w:r>
      <w:r w:rsidR="00585D6D">
        <w:rPr>
          <w:color w:val="000000"/>
          <w:sz w:val="24"/>
          <w:szCs w:val="24"/>
        </w:rPr>
        <w:t xml:space="preserve"> </w:t>
      </w:r>
      <w:r w:rsidRPr="00E15D5A">
        <w:rPr>
          <w:color w:val="000000"/>
          <w:sz w:val="24"/>
          <w:szCs w:val="24"/>
          <w:lang w:val="id-ID"/>
        </w:rPr>
        <w:t xml:space="preserve">Saska (2005: 2) mengemukakan bahwa huruf </w:t>
      </w:r>
      <w:r w:rsidRPr="00E15D5A">
        <w:rPr>
          <w:i/>
          <w:color w:val="000000"/>
          <w:sz w:val="24"/>
          <w:szCs w:val="24"/>
          <w:lang w:val="id-ID"/>
        </w:rPr>
        <w:t>hija’iyah</w:t>
      </w:r>
      <w:r w:rsidRPr="00E15D5A">
        <w:rPr>
          <w:sz w:val="24"/>
          <w:szCs w:val="24"/>
          <w:lang w:val="id-ID"/>
        </w:rPr>
        <w:t xml:space="preserve"> </w:t>
      </w:r>
      <w:r w:rsidRPr="00E15D5A">
        <w:rPr>
          <w:color w:val="000000"/>
          <w:sz w:val="24"/>
          <w:szCs w:val="24"/>
          <w:lang w:val="id-ID"/>
        </w:rPr>
        <w:t xml:space="preserve">adalah suatu tanda atau lambang bunyi yang mempunyai bentuk dengan ciri-ciri tertentu, baik mempunyai titik penyerta atau tidak.  Huruf </w:t>
      </w:r>
      <w:r w:rsidRPr="00E15D5A">
        <w:rPr>
          <w:i/>
          <w:color w:val="000000"/>
          <w:sz w:val="24"/>
          <w:szCs w:val="24"/>
          <w:lang w:val="id-ID"/>
        </w:rPr>
        <w:t xml:space="preserve">hija’iyah </w:t>
      </w:r>
      <w:r w:rsidRPr="00E15D5A">
        <w:rPr>
          <w:color w:val="000000"/>
          <w:sz w:val="24"/>
          <w:szCs w:val="24"/>
          <w:lang w:val="id-ID"/>
        </w:rPr>
        <w:t xml:space="preserve">dipakai dalam bahasa Arab. Sedangkan Al-Qur’an menggunakan bahasa Arab, Al-Qur’an ditulis dengan huruf </w:t>
      </w:r>
      <w:r w:rsidRPr="00E15D5A">
        <w:rPr>
          <w:i/>
          <w:color w:val="000000"/>
          <w:sz w:val="24"/>
          <w:szCs w:val="24"/>
          <w:lang w:val="id-ID"/>
        </w:rPr>
        <w:t>hija’iyah</w:t>
      </w:r>
      <w:r w:rsidRPr="00E15D5A">
        <w:rPr>
          <w:color w:val="000000"/>
          <w:sz w:val="24"/>
          <w:szCs w:val="24"/>
          <w:lang w:val="id-ID"/>
        </w:rPr>
        <w:t xml:space="preserve"> yang jumlahnya ada 2</w:t>
      </w:r>
      <w:r w:rsidRPr="00E15D5A">
        <w:rPr>
          <w:color w:val="000000"/>
          <w:sz w:val="24"/>
          <w:szCs w:val="24"/>
        </w:rPr>
        <w:t>9</w:t>
      </w:r>
      <w:r w:rsidRPr="00E15D5A">
        <w:rPr>
          <w:color w:val="000000"/>
          <w:sz w:val="24"/>
          <w:szCs w:val="24"/>
          <w:lang w:val="id-ID"/>
        </w:rPr>
        <w:t xml:space="preserve"> buah. </w:t>
      </w:r>
    </w:p>
    <w:p w14:paraId="2915DDFB" w14:textId="7E6B2D0C" w:rsidR="00A35E45" w:rsidRDefault="004D77B1" w:rsidP="00CF3F0B">
      <w:pPr>
        <w:pStyle w:val="ListParagraph"/>
        <w:tabs>
          <w:tab w:val="left" w:pos="450"/>
        </w:tabs>
        <w:spacing w:beforeLines="50" w:before="120" w:afterLines="50" w:after="120" w:line="480" w:lineRule="auto"/>
        <w:ind w:left="0" w:firstLine="851"/>
        <w:jc w:val="both"/>
        <w:rPr>
          <w:color w:val="000000"/>
          <w:sz w:val="24"/>
          <w:szCs w:val="24"/>
        </w:rPr>
      </w:pPr>
      <w:r w:rsidRPr="00E15D5A">
        <w:rPr>
          <w:color w:val="000000"/>
          <w:sz w:val="24"/>
          <w:szCs w:val="24"/>
          <w:lang w:val="id-ID"/>
        </w:rPr>
        <w:t xml:space="preserve">Surasman (2002:52) mengemukakan bahwa huruf </w:t>
      </w:r>
      <w:r w:rsidRPr="00E15D5A">
        <w:rPr>
          <w:i/>
          <w:color w:val="000000"/>
          <w:sz w:val="24"/>
          <w:szCs w:val="24"/>
          <w:lang w:val="id-ID"/>
        </w:rPr>
        <w:t>hija’iyah</w:t>
      </w:r>
      <w:r w:rsidRPr="00E15D5A">
        <w:rPr>
          <w:color w:val="000000"/>
          <w:sz w:val="24"/>
          <w:szCs w:val="24"/>
          <w:lang w:val="id-ID"/>
        </w:rPr>
        <w:t xml:space="preserve"> merupakan kunci dasar mampu membaca Al-Qur’an. Sedangkan Sirojudin (2000: 24) menyatakan bahwa</w:t>
      </w:r>
      <w:r w:rsidR="00A35E45">
        <w:rPr>
          <w:color w:val="000000"/>
          <w:sz w:val="24"/>
          <w:szCs w:val="24"/>
        </w:rPr>
        <w:t>:</w:t>
      </w:r>
    </w:p>
    <w:p w14:paraId="179154D9" w14:textId="534BED6B" w:rsidR="00A35E45" w:rsidRPr="00A35E45" w:rsidRDefault="00A35E45" w:rsidP="00A35E45">
      <w:pPr>
        <w:pStyle w:val="ListParagraph"/>
        <w:tabs>
          <w:tab w:val="left" w:pos="450"/>
        </w:tabs>
        <w:spacing w:beforeLines="50" w:before="120" w:afterLines="50" w:after="120" w:line="240" w:lineRule="auto"/>
        <w:ind w:left="709" w:right="758"/>
        <w:jc w:val="both"/>
        <w:rPr>
          <w:color w:val="000000"/>
          <w:sz w:val="24"/>
          <w:szCs w:val="24"/>
        </w:rPr>
      </w:pPr>
      <w:r>
        <w:rPr>
          <w:color w:val="000000"/>
          <w:sz w:val="24"/>
          <w:szCs w:val="24"/>
        </w:rPr>
        <w:t>“H</w:t>
      </w:r>
      <w:r w:rsidR="004D77B1" w:rsidRPr="00E15D5A">
        <w:rPr>
          <w:color w:val="000000"/>
          <w:sz w:val="24"/>
          <w:szCs w:val="24"/>
          <w:lang w:val="id-ID"/>
        </w:rPr>
        <w:t xml:space="preserve">uruf </w:t>
      </w:r>
      <w:r w:rsidR="004D77B1" w:rsidRPr="00A35E45">
        <w:rPr>
          <w:i/>
          <w:color w:val="000000"/>
          <w:sz w:val="24"/>
          <w:szCs w:val="24"/>
          <w:lang w:val="id-ID"/>
        </w:rPr>
        <w:t>hija’iyah</w:t>
      </w:r>
      <w:r w:rsidR="004D77B1" w:rsidRPr="00E15D5A">
        <w:rPr>
          <w:color w:val="000000"/>
          <w:sz w:val="24"/>
          <w:szCs w:val="24"/>
          <w:lang w:val="id-ID"/>
        </w:rPr>
        <w:t xml:space="preserve"> merupakan alfabeta Arab yang disebut dengan huruf </w:t>
      </w:r>
      <w:r w:rsidR="004D77B1" w:rsidRPr="00E15D5A">
        <w:rPr>
          <w:i/>
          <w:iCs/>
          <w:color w:val="000000"/>
          <w:sz w:val="24"/>
          <w:szCs w:val="24"/>
          <w:lang w:val="id-ID"/>
        </w:rPr>
        <w:t xml:space="preserve">al hija (iyah) </w:t>
      </w:r>
      <w:r w:rsidR="004D77B1" w:rsidRPr="00E15D5A">
        <w:rPr>
          <w:color w:val="000000"/>
          <w:sz w:val="24"/>
          <w:szCs w:val="24"/>
          <w:lang w:val="id-ID"/>
        </w:rPr>
        <w:t xml:space="preserve">dan huruf </w:t>
      </w:r>
      <w:r w:rsidR="004D77B1" w:rsidRPr="00E15D5A">
        <w:rPr>
          <w:i/>
          <w:iCs/>
          <w:color w:val="000000"/>
          <w:sz w:val="24"/>
          <w:szCs w:val="24"/>
          <w:lang w:val="id-ID"/>
        </w:rPr>
        <w:t xml:space="preserve">al tahajji </w:t>
      </w:r>
      <w:r w:rsidR="004D77B1" w:rsidRPr="00E15D5A">
        <w:rPr>
          <w:color w:val="000000"/>
          <w:sz w:val="24"/>
          <w:szCs w:val="24"/>
          <w:lang w:val="id-ID"/>
        </w:rPr>
        <w:t xml:space="preserve">artinya huruf ejaan. Ahli gramatika Arab menamakannya huruf </w:t>
      </w:r>
      <w:r w:rsidR="004D77B1" w:rsidRPr="00E15D5A">
        <w:rPr>
          <w:i/>
          <w:iCs/>
          <w:color w:val="000000"/>
          <w:sz w:val="24"/>
          <w:szCs w:val="24"/>
          <w:lang w:val="id-ID"/>
        </w:rPr>
        <w:t xml:space="preserve">al ‘Arabiyah </w:t>
      </w:r>
      <w:r w:rsidR="004D77B1" w:rsidRPr="00E15D5A">
        <w:rPr>
          <w:color w:val="000000"/>
          <w:sz w:val="24"/>
          <w:szCs w:val="24"/>
          <w:lang w:val="id-ID"/>
        </w:rPr>
        <w:t xml:space="preserve">atau huruf </w:t>
      </w:r>
      <w:r w:rsidR="004D77B1" w:rsidRPr="00E15D5A">
        <w:rPr>
          <w:i/>
          <w:iCs/>
          <w:color w:val="000000"/>
          <w:sz w:val="24"/>
          <w:szCs w:val="24"/>
          <w:lang w:val="id-ID"/>
        </w:rPr>
        <w:t xml:space="preserve">al lugah al’Arabiyah </w:t>
      </w:r>
      <w:r w:rsidR="004D77B1" w:rsidRPr="00E15D5A">
        <w:rPr>
          <w:color w:val="000000"/>
          <w:sz w:val="24"/>
          <w:szCs w:val="24"/>
          <w:lang w:val="id-ID"/>
        </w:rPr>
        <w:t xml:space="preserve">maksudnya huruf bahasa Arab atau huruf yang bertanda </w:t>
      </w:r>
      <w:r w:rsidR="004D77B1" w:rsidRPr="00E15D5A">
        <w:rPr>
          <w:color w:val="000000"/>
          <w:sz w:val="24"/>
          <w:szCs w:val="24"/>
          <w:lang w:val="id-ID"/>
        </w:rPr>
        <w:lastRenderedPageBreak/>
        <w:t>baca atau bertitik (</w:t>
      </w:r>
      <w:r w:rsidR="004D77B1" w:rsidRPr="00E15D5A">
        <w:rPr>
          <w:i/>
          <w:iCs/>
          <w:color w:val="000000"/>
          <w:sz w:val="24"/>
          <w:szCs w:val="24"/>
          <w:lang w:val="id-ID"/>
        </w:rPr>
        <w:t>huruf al mu’jam</w:t>
      </w:r>
      <w:r w:rsidR="004D77B1" w:rsidRPr="00E15D5A">
        <w:rPr>
          <w:color w:val="000000"/>
          <w:sz w:val="24"/>
          <w:szCs w:val="24"/>
          <w:lang w:val="id-ID"/>
        </w:rPr>
        <w:t>) baik dalam bentuk terpisah-pisah yang belum dipahami sehingga menjadi sebuah rangkaian kata ataupun karena beberapa bagian darinya atau seluruhnya ditambahi tanda baca</w:t>
      </w:r>
      <w:r>
        <w:rPr>
          <w:color w:val="000000"/>
          <w:sz w:val="24"/>
          <w:szCs w:val="24"/>
        </w:rPr>
        <w:t>”</w:t>
      </w:r>
    </w:p>
    <w:p w14:paraId="11738BC0" w14:textId="77777777" w:rsidR="00A35E45" w:rsidRDefault="00A35E45" w:rsidP="00A35E45">
      <w:pPr>
        <w:pStyle w:val="ListParagraph"/>
        <w:tabs>
          <w:tab w:val="left" w:pos="450"/>
        </w:tabs>
        <w:spacing w:beforeLines="50" w:before="120" w:afterLines="50" w:after="120" w:line="240" w:lineRule="auto"/>
        <w:ind w:left="709" w:right="758"/>
        <w:jc w:val="both"/>
        <w:rPr>
          <w:color w:val="000000"/>
          <w:sz w:val="24"/>
          <w:szCs w:val="24"/>
          <w:lang w:val="id-ID"/>
        </w:rPr>
      </w:pPr>
    </w:p>
    <w:p w14:paraId="0E705D32" w14:textId="549948F9" w:rsidR="00687C72" w:rsidRDefault="004D77B1" w:rsidP="00CF3F0B">
      <w:pPr>
        <w:pStyle w:val="ListParagraph"/>
        <w:tabs>
          <w:tab w:val="left" w:pos="450"/>
        </w:tabs>
        <w:spacing w:beforeLines="50" w:before="120" w:afterLines="50" w:after="120" w:line="480" w:lineRule="auto"/>
        <w:ind w:left="0" w:firstLine="851"/>
        <w:jc w:val="both"/>
        <w:rPr>
          <w:color w:val="000000"/>
          <w:sz w:val="24"/>
          <w:szCs w:val="24"/>
          <w:lang w:val="id-ID"/>
        </w:rPr>
      </w:pPr>
      <w:r w:rsidRPr="00E15D5A">
        <w:rPr>
          <w:color w:val="000000"/>
          <w:sz w:val="24"/>
          <w:szCs w:val="24"/>
          <w:lang w:val="id-ID"/>
        </w:rPr>
        <w:t xml:space="preserve">Huruf </w:t>
      </w:r>
      <w:r w:rsidRPr="00E15D5A">
        <w:rPr>
          <w:i/>
          <w:color w:val="000000"/>
          <w:sz w:val="24"/>
          <w:szCs w:val="24"/>
          <w:lang w:val="id-ID"/>
        </w:rPr>
        <w:t>hija’iyah</w:t>
      </w:r>
      <w:r w:rsidRPr="00E15D5A">
        <w:rPr>
          <w:color w:val="000000"/>
          <w:sz w:val="24"/>
          <w:szCs w:val="24"/>
          <w:lang w:val="id-ID"/>
        </w:rPr>
        <w:t xml:space="preserve"> tersebut disusun atas dua bentuk yaitu </w:t>
      </w:r>
      <w:r w:rsidRPr="00E15D5A">
        <w:rPr>
          <w:i/>
          <w:iCs/>
          <w:color w:val="000000"/>
          <w:sz w:val="24"/>
          <w:szCs w:val="24"/>
          <w:lang w:val="id-ID"/>
        </w:rPr>
        <w:t xml:space="preserve">mufrad </w:t>
      </w:r>
      <w:r w:rsidRPr="00E15D5A">
        <w:rPr>
          <w:color w:val="000000"/>
          <w:sz w:val="24"/>
          <w:szCs w:val="24"/>
          <w:lang w:val="id-ID"/>
        </w:rPr>
        <w:t xml:space="preserve">(tunggal) dan </w:t>
      </w:r>
      <w:r w:rsidRPr="00E15D5A">
        <w:rPr>
          <w:i/>
          <w:iCs/>
          <w:color w:val="000000"/>
          <w:sz w:val="24"/>
          <w:szCs w:val="24"/>
          <w:lang w:val="id-ID"/>
        </w:rPr>
        <w:t xml:space="preserve">muzdawij </w:t>
      </w:r>
      <w:r w:rsidRPr="00E15D5A">
        <w:rPr>
          <w:color w:val="000000"/>
          <w:sz w:val="24"/>
          <w:szCs w:val="24"/>
          <w:lang w:val="id-ID"/>
        </w:rPr>
        <w:t xml:space="preserve">(berangkai). Walaupun demikian, tidak menutup kemungkinan adanya disiplin ilmu lain yang menggunakan huruf </w:t>
      </w:r>
      <w:r w:rsidRPr="00E15D5A">
        <w:rPr>
          <w:i/>
          <w:color w:val="000000"/>
          <w:sz w:val="24"/>
          <w:szCs w:val="24"/>
          <w:lang w:val="id-ID"/>
        </w:rPr>
        <w:t>hija’iyah</w:t>
      </w:r>
      <w:r w:rsidRPr="00E15D5A">
        <w:rPr>
          <w:color w:val="000000"/>
          <w:sz w:val="24"/>
          <w:szCs w:val="24"/>
          <w:lang w:val="id-ID"/>
        </w:rPr>
        <w:t xml:space="preserve">, misalnya hadis, dan kitab-kitab bahasa Arab pada umumnya. Huruf </w:t>
      </w:r>
      <w:r w:rsidRPr="00E15D5A">
        <w:rPr>
          <w:i/>
          <w:color w:val="000000"/>
          <w:sz w:val="24"/>
          <w:szCs w:val="24"/>
          <w:lang w:val="id-ID"/>
        </w:rPr>
        <w:t>hija’iyah</w:t>
      </w:r>
      <w:r w:rsidRPr="00E15D5A">
        <w:rPr>
          <w:color w:val="000000"/>
          <w:sz w:val="24"/>
          <w:szCs w:val="24"/>
          <w:lang w:val="id-ID"/>
        </w:rPr>
        <w:t xml:space="preserve"> digunakan sebagai ejaan untuk menulis kata atau kalimat dalam Al-Qur’an. Huruf </w:t>
      </w:r>
      <w:r w:rsidRPr="00E15D5A">
        <w:rPr>
          <w:i/>
          <w:color w:val="000000"/>
          <w:sz w:val="24"/>
          <w:szCs w:val="24"/>
          <w:lang w:val="id-ID"/>
        </w:rPr>
        <w:t>hija’iyah</w:t>
      </w:r>
      <w:r w:rsidRPr="00E15D5A">
        <w:rPr>
          <w:color w:val="000000"/>
          <w:sz w:val="24"/>
          <w:szCs w:val="24"/>
          <w:lang w:val="id-ID"/>
        </w:rPr>
        <w:t xml:space="preserve"> ditulis dan dibaca dari kanan ke kiri. Bentuk huruf </w:t>
      </w:r>
      <w:r w:rsidRPr="00E15D5A">
        <w:rPr>
          <w:i/>
          <w:color w:val="000000"/>
          <w:sz w:val="24"/>
          <w:szCs w:val="24"/>
          <w:lang w:val="id-ID"/>
        </w:rPr>
        <w:t>hija’iyah</w:t>
      </w:r>
      <w:r w:rsidRPr="00E15D5A">
        <w:rPr>
          <w:color w:val="000000"/>
          <w:sz w:val="24"/>
          <w:szCs w:val="24"/>
          <w:lang w:val="id-ID"/>
        </w:rPr>
        <w:t xml:space="preserve"> berbeda-beda. Beberapa huruf </w:t>
      </w:r>
      <w:r w:rsidRPr="00D60223">
        <w:rPr>
          <w:i/>
          <w:color w:val="000000"/>
          <w:sz w:val="24"/>
          <w:szCs w:val="24"/>
          <w:lang w:val="id-ID"/>
        </w:rPr>
        <w:t>hija’iyah</w:t>
      </w:r>
      <w:r w:rsidRPr="00E15D5A">
        <w:rPr>
          <w:color w:val="000000"/>
          <w:sz w:val="24"/>
          <w:szCs w:val="24"/>
          <w:lang w:val="id-ID"/>
        </w:rPr>
        <w:t xml:space="preserve"> berbentuk sama yang membedakan adalah titiknya. Huruf </w:t>
      </w:r>
      <w:r w:rsidRPr="00E15D5A">
        <w:rPr>
          <w:i/>
          <w:color w:val="000000"/>
          <w:sz w:val="24"/>
          <w:szCs w:val="24"/>
          <w:lang w:val="id-ID"/>
        </w:rPr>
        <w:t>hija’iyah</w:t>
      </w:r>
      <w:r w:rsidRPr="00E15D5A">
        <w:rPr>
          <w:color w:val="000000"/>
          <w:sz w:val="24"/>
          <w:szCs w:val="24"/>
          <w:lang w:val="id-ID"/>
        </w:rPr>
        <w:t xml:space="preserve"> bertitik satu, dua, atau tiga. Tempat titik juga bisa berbeda, ada yang di atas, di dalam, dan di bawah. </w:t>
      </w:r>
    </w:p>
    <w:p w14:paraId="22130D12" w14:textId="70DAA171" w:rsidR="00BB4F43" w:rsidRPr="00E15D5A" w:rsidRDefault="004D77B1" w:rsidP="00CF3F0B">
      <w:pPr>
        <w:pStyle w:val="ListParagraph"/>
        <w:tabs>
          <w:tab w:val="left" w:pos="450"/>
        </w:tabs>
        <w:spacing w:beforeLines="50" w:before="120" w:afterLines="50" w:after="120" w:line="480" w:lineRule="auto"/>
        <w:ind w:left="0" w:firstLine="851"/>
        <w:jc w:val="both"/>
        <w:rPr>
          <w:color w:val="000000"/>
          <w:sz w:val="24"/>
          <w:szCs w:val="24"/>
          <w:lang w:val="id-ID"/>
        </w:rPr>
      </w:pPr>
      <w:r w:rsidRPr="00E15D5A">
        <w:rPr>
          <w:color w:val="000000"/>
          <w:sz w:val="24"/>
          <w:szCs w:val="24"/>
          <w:lang w:val="id-ID"/>
        </w:rPr>
        <w:t xml:space="preserve">Oleh karena itu yang dimaksud dengan huruf </w:t>
      </w:r>
      <w:r w:rsidRPr="00A35E45">
        <w:rPr>
          <w:i/>
          <w:color w:val="000000"/>
          <w:sz w:val="24"/>
          <w:szCs w:val="24"/>
          <w:lang w:val="id-ID"/>
        </w:rPr>
        <w:t>hija’iyah</w:t>
      </w:r>
      <w:r w:rsidRPr="00E15D5A">
        <w:rPr>
          <w:color w:val="000000"/>
          <w:sz w:val="24"/>
          <w:szCs w:val="24"/>
          <w:lang w:val="id-ID"/>
        </w:rPr>
        <w:t xml:space="preserve"> adalah huruf-huruf ejaan bahasa Arab sebagai bahasa asli Al-Qur’an. Dengan kata lain huruf </w:t>
      </w:r>
      <w:r w:rsidRPr="00E15D5A">
        <w:rPr>
          <w:i/>
          <w:color w:val="000000"/>
          <w:sz w:val="24"/>
          <w:szCs w:val="24"/>
          <w:lang w:val="id-ID"/>
        </w:rPr>
        <w:t>hija’iyah</w:t>
      </w:r>
      <w:r w:rsidRPr="00E15D5A">
        <w:rPr>
          <w:color w:val="000000"/>
          <w:sz w:val="24"/>
          <w:szCs w:val="24"/>
          <w:lang w:val="id-ID"/>
        </w:rPr>
        <w:t xml:space="preserve"> adalah huruf yang digunakan dalam bahasa Arab untuk membaca Al-Qur’an.  Seseorang memerlukan suatu keterampilan atau potensi yang harus dikembangkan ketika membaca huruf </w:t>
      </w:r>
      <w:r w:rsidRPr="00E15D5A">
        <w:rPr>
          <w:i/>
          <w:color w:val="000000"/>
          <w:sz w:val="24"/>
          <w:szCs w:val="24"/>
          <w:lang w:val="id-ID"/>
        </w:rPr>
        <w:t>hija’iyah</w:t>
      </w:r>
      <w:r w:rsidRPr="00E15D5A">
        <w:rPr>
          <w:color w:val="000000"/>
          <w:sz w:val="24"/>
          <w:szCs w:val="24"/>
          <w:lang w:val="id-ID"/>
        </w:rPr>
        <w:t xml:space="preserve">. Jika potensi yang dimiliki oleh seseorang tidak dilatih secara kontinyu dan konsisten, maka potensi tersebut menjadi hilang secara perlahan-lahan. Sebagaimana yang diungkapkan Kusnawan (2004:25) bahwa </w:t>
      </w:r>
    </w:p>
    <w:p w14:paraId="19B89FE6" w14:textId="783A2F12" w:rsidR="00872C8D" w:rsidRPr="00E15D5A" w:rsidRDefault="002542C4" w:rsidP="00DB691C">
      <w:pPr>
        <w:autoSpaceDE w:val="0"/>
        <w:autoSpaceDN w:val="0"/>
        <w:adjustRightInd w:val="0"/>
        <w:ind w:left="709" w:right="616"/>
        <w:jc w:val="both"/>
        <w:rPr>
          <w:color w:val="000000"/>
          <w:lang w:val="id-ID"/>
        </w:rPr>
      </w:pPr>
      <w:r w:rsidRPr="00E15D5A">
        <w:rPr>
          <w:color w:val="000000"/>
          <w:lang w:val="en-US"/>
        </w:rPr>
        <w:t>“</w:t>
      </w:r>
      <w:r w:rsidR="00DB691C" w:rsidRPr="00E15D5A">
        <w:rPr>
          <w:color w:val="000000"/>
          <w:lang w:val="en-US"/>
        </w:rPr>
        <w:t>P</w:t>
      </w:r>
      <w:r w:rsidR="004D77B1" w:rsidRPr="00E15D5A">
        <w:rPr>
          <w:color w:val="000000"/>
          <w:lang w:val="id-ID"/>
        </w:rPr>
        <w:t>ada dasarnya setiap orang telah memiliki keterampilan dan potensi dalam membaca, hanya saja keterampilan dan potensi yang dimiliki harus dikembangkan. Oleh karena itu, kemampuan dalam membaca merupakan kemampuan yang kompleks yang menuntut sejumlah pengetahuan dan keterampilan</w:t>
      </w:r>
      <w:r w:rsidRPr="00E15D5A">
        <w:rPr>
          <w:color w:val="000000"/>
          <w:lang w:val="en-US"/>
        </w:rPr>
        <w:t>”.</w:t>
      </w:r>
      <w:r w:rsidRPr="00E15D5A">
        <w:rPr>
          <w:color w:val="000000"/>
          <w:lang w:val="id-ID"/>
        </w:rPr>
        <w:t xml:space="preserve"> </w:t>
      </w:r>
    </w:p>
    <w:p w14:paraId="3D352FAD" w14:textId="77777777" w:rsidR="00BB4F43" w:rsidRPr="00E15D5A" w:rsidRDefault="00BB4F43" w:rsidP="002542C4">
      <w:pPr>
        <w:autoSpaceDE w:val="0"/>
        <w:autoSpaceDN w:val="0"/>
        <w:adjustRightInd w:val="0"/>
        <w:jc w:val="both"/>
        <w:rPr>
          <w:color w:val="000000"/>
          <w:lang w:val="id-ID"/>
        </w:rPr>
      </w:pPr>
    </w:p>
    <w:p w14:paraId="1CF00ED0" w14:textId="5C262517" w:rsidR="00872C8D" w:rsidRPr="00E15D5A" w:rsidRDefault="004D77B1" w:rsidP="00717448">
      <w:pPr>
        <w:autoSpaceDE w:val="0"/>
        <w:autoSpaceDN w:val="0"/>
        <w:adjustRightInd w:val="0"/>
        <w:spacing w:line="480" w:lineRule="auto"/>
        <w:ind w:firstLine="709"/>
        <w:jc w:val="both"/>
        <w:rPr>
          <w:color w:val="000000"/>
          <w:lang w:val="id-ID"/>
        </w:rPr>
      </w:pPr>
      <w:r w:rsidRPr="00E15D5A">
        <w:rPr>
          <w:color w:val="000000"/>
          <w:lang w:val="id-ID"/>
        </w:rPr>
        <w:lastRenderedPageBreak/>
        <w:t xml:space="preserve">Huruf </w:t>
      </w:r>
      <w:r w:rsidRPr="00E15D5A">
        <w:rPr>
          <w:i/>
          <w:color w:val="000000"/>
          <w:lang w:val="id-ID"/>
        </w:rPr>
        <w:t>hija’iyah</w:t>
      </w:r>
      <w:r w:rsidRPr="00E15D5A">
        <w:rPr>
          <w:color w:val="000000"/>
          <w:lang w:val="id-ID"/>
        </w:rPr>
        <w:t xml:space="preserve"> adalah ejaan </w:t>
      </w:r>
      <w:r w:rsidR="003D6D58" w:rsidRPr="00E15D5A">
        <w:rPr>
          <w:color w:val="000000"/>
          <w:lang w:val="en-US"/>
        </w:rPr>
        <w:t>A</w:t>
      </w:r>
      <w:r w:rsidRPr="00E15D5A">
        <w:rPr>
          <w:color w:val="000000"/>
          <w:lang w:val="id-ID"/>
        </w:rPr>
        <w:t xml:space="preserve">rab yang mempunyai bentuk dengan ciri-ciri tertentu, baik mempunyai titik penyerta atau tidak. Jadi dapat disimpulkan bahwa kemampuan membaca huruf </w:t>
      </w:r>
      <w:r w:rsidRPr="00E15D5A">
        <w:rPr>
          <w:i/>
          <w:color w:val="000000"/>
          <w:lang w:val="id-ID"/>
        </w:rPr>
        <w:t>hija’iyah</w:t>
      </w:r>
      <w:r w:rsidRPr="00E15D5A">
        <w:rPr>
          <w:color w:val="000000"/>
          <w:lang w:val="id-ID"/>
        </w:rPr>
        <w:t xml:space="preserve"> adalah kemampuan seseorang untuk melafal huruf-huruf alfabet Arab yang terdapat dalam Al-Qur’an. </w:t>
      </w:r>
    </w:p>
    <w:p w14:paraId="4074FD35" w14:textId="77777777" w:rsidR="00872C8D" w:rsidRPr="00E15D5A" w:rsidRDefault="004D77B1" w:rsidP="00444620">
      <w:pPr>
        <w:pStyle w:val="ListParagraph"/>
        <w:numPr>
          <w:ilvl w:val="4"/>
          <w:numId w:val="15"/>
        </w:numPr>
        <w:tabs>
          <w:tab w:val="clear" w:pos="3600"/>
          <w:tab w:val="left" w:pos="709"/>
        </w:tabs>
        <w:autoSpaceDE w:val="0"/>
        <w:autoSpaceDN w:val="0"/>
        <w:adjustRightInd w:val="0"/>
        <w:spacing w:after="0" w:line="480" w:lineRule="auto"/>
        <w:ind w:left="426" w:hanging="426"/>
        <w:jc w:val="both"/>
        <w:rPr>
          <w:b/>
          <w:sz w:val="24"/>
          <w:szCs w:val="24"/>
          <w:lang w:val="id-ID"/>
        </w:rPr>
      </w:pPr>
      <w:r w:rsidRPr="00E15D5A">
        <w:rPr>
          <w:b/>
          <w:color w:val="000000"/>
          <w:sz w:val="24"/>
          <w:szCs w:val="24"/>
          <w:lang w:val="id-ID"/>
        </w:rPr>
        <w:t xml:space="preserve">Tujuan Mengenal Huruf </w:t>
      </w:r>
      <w:r w:rsidRPr="00E15D5A">
        <w:rPr>
          <w:b/>
          <w:i/>
          <w:color w:val="000000"/>
          <w:sz w:val="24"/>
          <w:szCs w:val="24"/>
          <w:lang w:val="id-ID"/>
        </w:rPr>
        <w:t xml:space="preserve">Hija’iyah </w:t>
      </w:r>
    </w:p>
    <w:p w14:paraId="6322A435" w14:textId="77777777" w:rsidR="00872C8D" w:rsidRPr="00E15D5A" w:rsidRDefault="004D77B1">
      <w:pPr>
        <w:autoSpaceDE w:val="0"/>
        <w:autoSpaceDN w:val="0"/>
        <w:adjustRightInd w:val="0"/>
        <w:spacing w:line="480" w:lineRule="auto"/>
        <w:ind w:firstLine="720"/>
        <w:jc w:val="both"/>
        <w:rPr>
          <w:lang w:val="id-ID"/>
        </w:rPr>
      </w:pPr>
      <w:r w:rsidRPr="00E15D5A">
        <w:rPr>
          <w:color w:val="000000"/>
          <w:lang w:val="id-ID"/>
        </w:rPr>
        <w:t xml:space="preserve">Seseorang dapat berhasil dengan mudah mendapatkan apa yang diharapkannya apabila sebelumnya sudah memastikan tujuan yang hendak dicapai </w:t>
      </w:r>
    </w:p>
    <w:p w14:paraId="389A5E01" w14:textId="05C9C7EB" w:rsidR="00687C72" w:rsidRDefault="004D77B1" w:rsidP="006B0F09">
      <w:pPr>
        <w:spacing w:line="480" w:lineRule="auto"/>
        <w:jc w:val="both"/>
      </w:pPr>
      <w:r w:rsidRPr="00E15D5A">
        <w:rPr>
          <w:color w:val="000000"/>
        </w:rPr>
        <w:t>u</w:t>
      </w:r>
      <w:r w:rsidRPr="00E15D5A">
        <w:rPr>
          <w:color w:val="000000"/>
          <w:lang w:val="id-ID"/>
        </w:rPr>
        <w:t xml:space="preserve">ntuk mendapatkan sesuatu yang ingin dicapainya. </w:t>
      </w:r>
    </w:p>
    <w:p w14:paraId="716F1E5B" w14:textId="77777777" w:rsidR="00687C72" w:rsidRPr="00687C72" w:rsidRDefault="00687C72" w:rsidP="00687C72">
      <w:pPr>
        <w:ind w:left="709" w:right="758"/>
        <w:jc w:val="both"/>
        <w:rPr>
          <w:color w:val="000000"/>
          <w:lang w:val="en-US"/>
        </w:rPr>
      </w:pPr>
    </w:p>
    <w:p w14:paraId="37231515" w14:textId="33B04831" w:rsidR="00872C8D" w:rsidRPr="00E15D5A" w:rsidRDefault="006B0F09">
      <w:pPr>
        <w:autoSpaceDE w:val="0"/>
        <w:autoSpaceDN w:val="0"/>
        <w:adjustRightInd w:val="0"/>
        <w:spacing w:line="480" w:lineRule="auto"/>
        <w:ind w:firstLine="720"/>
        <w:jc w:val="both"/>
        <w:rPr>
          <w:color w:val="000000"/>
          <w:lang w:val="id-ID"/>
        </w:rPr>
      </w:pPr>
      <w:r>
        <w:rPr>
          <w:color w:val="000000"/>
          <w:lang w:val="en-US"/>
        </w:rPr>
        <w:t>D</w:t>
      </w:r>
      <w:r w:rsidR="004D77B1" w:rsidRPr="00E15D5A">
        <w:rPr>
          <w:color w:val="000000"/>
          <w:lang w:val="id-ID"/>
        </w:rPr>
        <w:t xml:space="preserve">alam proses belajar mengajar merupakan komponen pertama yang harus ditetapkan sehingga berfungsi sebagai indikator keberhasilan pengajaran. Dalam tujuan ini terhimpun sejumlah norma yang akan ditanamkan dalam diri murid. Sehingga berhasil atau tidaknya tujuan pembelajaran dapat diketahui dari penguasaan murid terhadap bahan yang diberikan selama proses belajar mengajar berlangsung. Pengenalan huruf </w:t>
      </w:r>
      <w:r w:rsidR="004D77B1" w:rsidRPr="00E15D5A">
        <w:rPr>
          <w:i/>
          <w:color w:val="000000"/>
          <w:lang w:val="id-ID"/>
        </w:rPr>
        <w:t xml:space="preserve">hija’iyah </w:t>
      </w:r>
      <w:r w:rsidR="004D77B1" w:rsidRPr="00E15D5A">
        <w:rPr>
          <w:color w:val="000000"/>
          <w:lang w:val="id-ID"/>
        </w:rPr>
        <w:t xml:space="preserve">pada murid sekolah dasar diharapkan dapat meningkatkan kemampuan </w:t>
      </w:r>
      <w:r w:rsidR="00163EE0" w:rsidRPr="00E15D5A">
        <w:rPr>
          <w:color w:val="000000"/>
          <w:lang w:val="en-US"/>
        </w:rPr>
        <w:t>mengenal</w:t>
      </w:r>
      <w:r w:rsidR="004D77B1" w:rsidRPr="00E15D5A">
        <w:rPr>
          <w:color w:val="000000"/>
          <w:lang w:val="id-ID"/>
        </w:rPr>
        <w:t xml:space="preserve"> seiring bertambahnya usia murid. Disamping itu tujuannya diharapkan murid mampu mengenal huruf </w:t>
      </w:r>
      <w:r w:rsidR="004D77B1" w:rsidRPr="00E15D5A">
        <w:rPr>
          <w:i/>
          <w:color w:val="000000"/>
          <w:lang w:val="id-ID"/>
        </w:rPr>
        <w:t>hija’iyah</w:t>
      </w:r>
      <w:r w:rsidR="004D77B1" w:rsidRPr="00E15D5A">
        <w:rPr>
          <w:color w:val="000000"/>
          <w:lang w:val="id-ID"/>
        </w:rPr>
        <w:t xml:space="preserve"> dengan baik dan benar sesuai dengan kaidah ilmu tajwid, memahami dengan baik dan menerapkannya dalam kehidupan sehari-hari. </w:t>
      </w:r>
    </w:p>
    <w:p w14:paraId="57ECA410" w14:textId="77777777" w:rsidR="00872C8D" w:rsidRPr="00E15D5A" w:rsidRDefault="004D77B1" w:rsidP="00444620">
      <w:pPr>
        <w:pStyle w:val="ListParagraph"/>
        <w:numPr>
          <w:ilvl w:val="4"/>
          <w:numId w:val="15"/>
        </w:numPr>
        <w:tabs>
          <w:tab w:val="clear" w:pos="3600"/>
          <w:tab w:val="left" w:pos="349"/>
        </w:tabs>
        <w:autoSpaceDE w:val="0"/>
        <w:autoSpaceDN w:val="0"/>
        <w:adjustRightInd w:val="0"/>
        <w:spacing w:after="0" w:line="480" w:lineRule="auto"/>
        <w:ind w:left="426" w:hanging="426"/>
        <w:jc w:val="both"/>
        <w:rPr>
          <w:b/>
          <w:sz w:val="24"/>
          <w:szCs w:val="24"/>
          <w:lang w:val="id-ID"/>
        </w:rPr>
      </w:pPr>
      <w:r w:rsidRPr="00E15D5A">
        <w:rPr>
          <w:b/>
          <w:color w:val="000000"/>
          <w:sz w:val="24"/>
          <w:szCs w:val="24"/>
          <w:lang w:val="id-ID"/>
        </w:rPr>
        <w:t xml:space="preserve">Cara Membaca Huruf </w:t>
      </w:r>
      <w:r w:rsidRPr="00E15D5A">
        <w:rPr>
          <w:b/>
          <w:i/>
          <w:color w:val="000000"/>
          <w:sz w:val="24"/>
          <w:szCs w:val="24"/>
          <w:lang w:val="id-ID"/>
        </w:rPr>
        <w:t>Hija’iyah</w:t>
      </w:r>
      <w:r w:rsidRPr="00E15D5A">
        <w:rPr>
          <w:b/>
          <w:color w:val="000000"/>
          <w:sz w:val="24"/>
          <w:szCs w:val="24"/>
          <w:lang w:val="id-ID"/>
        </w:rPr>
        <w:t xml:space="preserve"> </w:t>
      </w:r>
    </w:p>
    <w:p w14:paraId="006B67BF" w14:textId="70AC269C" w:rsidR="00B95753" w:rsidRPr="00E15D5A" w:rsidRDefault="004D77B1" w:rsidP="00585D6D">
      <w:pPr>
        <w:autoSpaceDE w:val="0"/>
        <w:autoSpaceDN w:val="0"/>
        <w:adjustRightInd w:val="0"/>
        <w:spacing w:line="480" w:lineRule="auto"/>
        <w:ind w:firstLine="720"/>
        <w:jc w:val="both"/>
        <w:rPr>
          <w:color w:val="000000"/>
          <w:lang w:val="id-ID"/>
        </w:rPr>
      </w:pPr>
      <w:r w:rsidRPr="00E15D5A">
        <w:rPr>
          <w:color w:val="000000"/>
          <w:lang w:val="id-ID"/>
        </w:rPr>
        <w:t xml:space="preserve">Membaca huruf </w:t>
      </w:r>
      <w:r w:rsidRPr="00E15D5A">
        <w:rPr>
          <w:i/>
          <w:color w:val="000000"/>
          <w:lang w:val="id-ID"/>
        </w:rPr>
        <w:t>hija’iyah</w:t>
      </w:r>
      <w:r w:rsidRPr="00E15D5A">
        <w:rPr>
          <w:color w:val="000000"/>
          <w:lang w:val="id-ID"/>
        </w:rPr>
        <w:t xml:space="preserve"> sesungguhnya boleh dikatakan sesuatu hal yang sangat mudah, tetapi yang lebih sulit adalah bagaimana mengajarkan kemudian </w:t>
      </w:r>
      <w:r w:rsidRPr="00E15D5A">
        <w:rPr>
          <w:color w:val="000000"/>
          <w:lang w:val="id-ID"/>
        </w:rPr>
        <w:lastRenderedPageBreak/>
        <w:t xml:space="preserve">diaplikasikan oleh murid yang diajar, sehingga nantinya murid yang diajar akan menghasilkan kualitas bacaan yang sesuai dengan kaidah-kaidah Al-Qur’an. Yang perlu diingat oleh pendidik bahwa kesalahan sebutan huruf dalam membaca </w:t>
      </w:r>
      <w:r w:rsidR="00B95753" w:rsidRPr="00E15D5A">
        <w:rPr>
          <w:color w:val="000000"/>
          <w:lang w:val="en-US"/>
        </w:rPr>
        <w:t xml:space="preserve">            </w:t>
      </w:r>
      <w:r w:rsidRPr="00E15D5A">
        <w:rPr>
          <w:color w:val="000000"/>
          <w:lang w:val="id-ID"/>
        </w:rPr>
        <w:t xml:space="preserve">Al-Qur’an merupakan suatu kesalahan yang sangat fatal. Salah satu dasar yang penting untuk memperkenalkan cara membaca huruf </w:t>
      </w:r>
      <w:r w:rsidRPr="00E15D5A">
        <w:rPr>
          <w:i/>
          <w:color w:val="000000"/>
          <w:lang w:val="id-ID"/>
        </w:rPr>
        <w:t>hija’iyah</w:t>
      </w:r>
      <w:r w:rsidRPr="00E15D5A">
        <w:rPr>
          <w:color w:val="000000"/>
          <w:lang w:val="id-ID"/>
        </w:rPr>
        <w:t xml:space="preserve"> adalah bagaimana seseorang dapat membedakan huruf dengan jelas. Inilah yang disebut dengan istilah makhraj huruf.  </w:t>
      </w:r>
    </w:p>
    <w:p w14:paraId="2C5EE70F" w14:textId="51D556AF" w:rsidR="00872C8D" w:rsidRPr="00E15D5A" w:rsidRDefault="004D77B1">
      <w:pPr>
        <w:autoSpaceDE w:val="0"/>
        <w:autoSpaceDN w:val="0"/>
        <w:adjustRightInd w:val="0"/>
        <w:spacing w:line="480" w:lineRule="auto"/>
        <w:ind w:firstLine="720"/>
        <w:jc w:val="both"/>
        <w:rPr>
          <w:color w:val="000000"/>
          <w:lang w:val="id-ID"/>
        </w:rPr>
      </w:pPr>
      <w:r w:rsidRPr="00E15D5A">
        <w:rPr>
          <w:color w:val="000000"/>
          <w:lang w:val="id-ID"/>
        </w:rPr>
        <w:t xml:space="preserve">Adapun cara membaca huruf </w:t>
      </w:r>
      <w:r w:rsidRPr="00E15D5A">
        <w:rPr>
          <w:i/>
          <w:color w:val="000000"/>
          <w:lang w:val="id-ID"/>
        </w:rPr>
        <w:t>hija’iyah</w:t>
      </w:r>
      <w:r w:rsidRPr="00E15D5A">
        <w:rPr>
          <w:color w:val="000000"/>
          <w:lang w:val="id-ID"/>
        </w:rPr>
        <w:t xml:space="preserve"> menurut Hanafi (2013:7-8) adalah sebagai berikut:</w:t>
      </w:r>
    </w:p>
    <w:tbl>
      <w:tblPr>
        <w:tblW w:w="69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3118"/>
        <w:gridCol w:w="2551"/>
      </w:tblGrid>
      <w:tr w:rsidR="00872C8D" w:rsidRPr="00E15D5A" w14:paraId="26012FAF" w14:textId="77777777">
        <w:trPr>
          <w:trHeight w:val="359"/>
          <w:jc w:val="center"/>
        </w:trPr>
        <w:tc>
          <w:tcPr>
            <w:tcW w:w="1276" w:type="dxa"/>
          </w:tcPr>
          <w:p w14:paraId="4FD2FDD8" w14:textId="77777777" w:rsidR="00872C8D" w:rsidRPr="00E15D5A" w:rsidRDefault="004D77B1">
            <w:pPr>
              <w:autoSpaceDE w:val="0"/>
              <w:autoSpaceDN w:val="0"/>
              <w:adjustRightInd w:val="0"/>
              <w:ind w:left="-142" w:firstLine="142"/>
              <w:jc w:val="center"/>
              <w:rPr>
                <w:b/>
                <w:lang w:val="id-ID"/>
              </w:rPr>
            </w:pPr>
            <w:r w:rsidRPr="00E15D5A">
              <w:rPr>
                <w:b/>
                <w:lang w:val="id-ID"/>
              </w:rPr>
              <w:t>No.</w:t>
            </w:r>
          </w:p>
        </w:tc>
        <w:tc>
          <w:tcPr>
            <w:tcW w:w="3118" w:type="dxa"/>
          </w:tcPr>
          <w:p w14:paraId="6C6127AD" w14:textId="77777777" w:rsidR="00872C8D" w:rsidRPr="00E15D5A" w:rsidRDefault="004D77B1">
            <w:pPr>
              <w:autoSpaceDE w:val="0"/>
              <w:autoSpaceDN w:val="0"/>
              <w:adjustRightInd w:val="0"/>
              <w:jc w:val="center"/>
              <w:rPr>
                <w:b/>
                <w:lang w:val="id-ID"/>
              </w:rPr>
            </w:pPr>
            <w:r w:rsidRPr="00E15D5A">
              <w:rPr>
                <w:b/>
                <w:lang w:val="id-ID"/>
              </w:rPr>
              <w:t>Huruf</w:t>
            </w:r>
          </w:p>
        </w:tc>
        <w:tc>
          <w:tcPr>
            <w:tcW w:w="2551" w:type="dxa"/>
          </w:tcPr>
          <w:p w14:paraId="663BFA60" w14:textId="77777777" w:rsidR="00872C8D" w:rsidRPr="00E15D5A" w:rsidRDefault="004D77B1">
            <w:pPr>
              <w:autoSpaceDE w:val="0"/>
              <w:autoSpaceDN w:val="0"/>
              <w:adjustRightInd w:val="0"/>
              <w:jc w:val="center"/>
              <w:rPr>
                <w:b/>
                <w:lang w:val="id-ID"/>
              </w:rPr>
            </w:pPr>
            <w:r w:rsidRPr="00E15D5A">
              <w:rPr>
                <w:b/>
                <w:lang w:val="id-ID"/>
              </w:rPr>
              <w:t>Bunyi</w:t>
            </w:r>
          </w:p>
        </w:tc>
      </w:tr>
      <w:tr w:rsidR="00872C8D" w:rsidRPr="00E15D5A" w14:paraId="52EF1D75" w14:textId="77777777">
        <w:trPr>
          <w:trHeight w:val="330"/>
          <w:jc w:val="center"/>
        </w:trPr>
        <w:tc>
          <w:tcPr>
            <w:tcW w:w="1276" w:type="dxa"/>
          </w:tcPr>
          <w:p w14:paraId="168F1B40" w14:textId="77777777" w:rsidR="00872C8D" w:rsidRPr="00E15D5A" w:rsidRDefault="004D77B1">
            <w:pPr>
              <w:autoSpaceDE w:val="0"/>
              <w:autoSpaceDN w:val="0"/>
              <w:adjustRightInd w:val="0"/>
              <w:jc w:val="center"/>
              <w:rPr>
                <w:lang w:val="id-ID"/>
              </w:rPr>
            </w:pPr>
            <w:r w:rsidRPr="00E15D5A">
              <w:rPr>
                <w:lang w:val="id-ID"/>
              </w:rPr>
              <w:t xml:space="preserve">1. </w:t>
            </w:r>
          </w:p>
        </w:tc>
        <w:tc>
          <w:tcPr>
            <w:tcW w:w="3118" w:type="dxa"/>
          </w:tcPr>
          <w:p w14:paraId="0B153574" w14:textId="77777777" w:rsidR="00872C8D" w:rsidRPr="00E15D5A" w:rsidRDefault="004D77B1">
            <w:pPr>
              <w:autoSpaceDE w:val="0"/>
              <w:autoSpaceDN w:val="0"/>
              <w:adjustRightInd w:val="0"/>
              <w:jc w:val="center"/>
              <w:rPr>
                <w:lang w:val="id-ID"/>
              </w:rPr>
            </w:pPr>
            <w:r w:rsidRPr="00E15D5A">
              <w:rPr>
                <w:color w:val="000000"/>
                <w:lang w:val="id-ID"/>
              </w:rPr>
              <w:t>ا</w:t>
            </w:r>
          </w:p>
        </w:tc>
        <w:tc>
          <w:tcPr>
            <w:tcW w:w="2551" w:type="dxa"/>
          </w:tcPr>
          <w:p w14:paraId="47B05664" w14:textId="77777777" w:rsidR="00872C8D" w:rsidRPr="00E15D5A" w:rsidRDefault="004D77B1">
            <w:pPr>
              <w:autoSpaceDE w:val="0"/>
              <w:autoSpaceDN w:val="0"/>
              <w:adjustRightInd w:val="0"/>
              <w:jc w:val="center"/>
              <w:rPr>
                <w:lang w:val="id-ID"/>
              </w:rPr>
            </w:pPr>
            <w:r w:rsidRPr="00E15D5A">
              <w:rPr>
                <w:color w:val="000000"/>
                <w:lang w:val="id-ID"/>
              </w:rPr>
              <w:t>Alif</w:t>
            </w:r>
          </w:p>
        </w:tc>
      </w:tr>
      <w:tr w:rsidR="00872C8D" w:rsidRPr="00E15D5A" w14:paraId="5F69648F" w14:textId="77777777">
        <w:trPr>
          <w:trHeight w:val="351"/>
          <w:jc w:val="center"/>
        </w:trPr>
        <w:tc>
          <w:tcPr>
            <w:tcW w:w="1276" w:type="dxa"/>
          </w:tcPr>
          <w:p w14:paraId="3A49F742" w14:textId="77777777" w:rsidR="00872C8D" w:rsidRPr="00E15D5A" w:rsidRDefault="004D77B1">
            <w:pPr>
              <w:autoSpaceDE w:val="0"/>
              <w:autoSpaceDN w:val="0"/>
              <w:adjustRightInd w:val="0"/>
              <w:jc w:val="center"/>
              <w:rPr>
                <w:lang w:val="id-ID"/>
              </w:rPr>
            </w:pPr>
            <w:r w:rsidRPr="00E15D5A">
              <w:rPr>
                <w:lang w:val="id-ID"/>
              </w:rPr>
              <w:t>2.</w:t>
            </w:r>
          </w:p>
        </w:tc>
        <w:tc>
          <w:tcPr>
            <w:tcW w:w="3118" w:type="dxa"/>
          </w:tcPr>
          <w:p w14:paraId="429F6C14" w14:textId="77777777" w:rsidR="00872C8D" w:rsidRPr="00E15D5A" w:rsidRDefault="004D77B1">
            <w:pPr>
              <w:autoSpaceDE w:val="0"/>
              <w:autoSpaceDN w:val="0"/>
              <w:adjustRightInd w:val="0"/>
              <w:jc w:val="center"/>
              <w:rPr>
                <w:lang w:val="id-ID"/>
              </w:rPr>
            </w:pPr>
            <w:r w:rsidRPr="00E15D5A">
              <w:rPr>
                <w:color w:val="000000"/>
                <w:lang w:val="id-ID"/>
              </w:rPr>
              <w:t>ب</w:t>
            </w:r>
          </w:p>
        </w:tc>
        <w:tc>
          <w:tcPr>
            <w:tcW w:w="2551" w:type="dxa"/>
          </w:tcPr>
          <w:p w14:paraId="79021194" w14:textId="77777777" w:rsidR="00872C8D" w:rsidRPr="00E15D5A" w:rsidRDefault="004D77B1">
            <w:pPr>
              <w:autoSpaceDE w:val="0"/>
              <w:autoSpaceDN w:val="0"/>
              <w:adjustRightInd w:val="0"/>
              <w:jc w:val="center"/>
              <w:rPr>
                <w:lang w:val="id-ID"/>
              </w:rPr>
            </w:pPr>
            <w:r w:rsidRPr="00E15D5A">
              <w:rPr>
                <w:color w:val="000000"/>
                <w:lang w:val="id-ID"/>
              </w:rPr>
              <w:t>Ba’</w:t>
            </w:r>
          </w:p>
        </w:tc>
      </w:tr>
      <w:tr w:rsidR="00872C8D" w:rsidRPr="00E15D5A" w14:paraId="57A95A9A" w14:textId="77777777">
        <w:trPr>
          <w:trHeight w:val="212"/>
          <w:jc w:val="center"/>
        </w:trPr>
        <w:tc>
          <w:tcPr>
            <w:tcW w:w="1276" w:type="dxa"/>
          </w:tcPr>
          <w:p w14:paraId="69439D49" w14:textId="77777777" w:rsidR="00872C8D" w:rsidRPr="00E15D5A" w:rsidRDefault="004D77B1">
            <w:pPr>
              <w:autoSpaceDE w:val="0"/>
              <w:autoSpaceDN w:val="0"/>
              <w:adjustRightInd w:val="0"/>
              <w:jc w:val="center"/>
              <w:rPr>
                <w:lang w:val="id-ID"/>
              </w:rPr>
            </w:pPr>
            <w:r w:rsidRPr="00E15D5A">
              <w:rPr>
                <w:lang w:val="id-ID"/>
              </w:rPr>
              <w:t>3.</w:t>
            </w:r>
          </w:p>
        </w:tc>
        <w:tc>
          <w:tcPr>
            <w:tcW w:w="3118" w:type="dxa"/>
          </w:tcPr>
          <w:p w14:paraId="61F5E377" w14:textId="77777777" w:rsidR="00872C8D" w:rsidRPr="00E15D5A" w:rsidRDefault="004D77B1">
            <w:pPr>
              <w:autoSpaceDE w:val="0"/>
              <w:autoSpaceDN w:val="0"/>
              <w:adjustRightInd w:val="0"/>
              <w:jc w:val="center"/>
              <w:rPr>
                <w:lang w:val="id-ID"/>
              </w:rPr>
            </w:pPr>
            <w:r w:rsidRPr="00E15D5A">
              <w:rPr>
                <w:color w:val="000000"/>
                <w:lang w:val="id-ID"/>
              </w:rPr>
              <w:t>ت</w:t>
            </w:r>
          </w:p>
        </w:tc>
        <w:tc>
          <w:tcPr>
            <w:tcW w:w="2551" w:type="dxa"/>
          </w:tcPr>
          <w:p w14:paraId="3124464A" w14:textId="77777777" w:rsidR="00872C8D" w:rsidRPr="00E15D5A" w:rsidRDefault="004D77B1">
            <w:pPr>
              <w:autoSpaceDE w:val="0"/>
              <w:autoSpaceDN w:val="0"/>
              <w:adjustRightInd w:val="0"/>
              <w:jc w:val="center"/>
              <w:rPr>
                <w:color w:val="000000"/>
                <w:lang w:val="id-ID"/>
              </w:rPr>
            </w:pPr>
            <w:r w:rsidRPr="00E15D5A">
              <w:rPr>
                <w:color w:val="000000"/>
                <w:lang w:val="id-ID"/>
              </w:rPr>
              <w:t>Ta’</w:t>
            </w:r>
          </w:p>
        </w:tc>
      </w:tr>
      <w:tr w:rsidR="00872C8D" w:rsidRPr="00E15D5A" w14:paraId="75C8CD6F" w14:textId="77777777">
        <w:trPr>
          <w:trHeight w:val="353"/>
          <w:jc w:val="center"/>
        </w:trPr>
        <w:tc>
          <w:tcPr>
            <w:tcW w:w="1276" w:type="dxa"/>
          </w:tcPr>
          <w:p w14:paraId="170597FF" w14:textId="77777777" w:rsidR="00872C8D" w:rsidRPr="00E15D5A" w:rsidRDefault="004D77B1">
            <w:pPr>
              <w:autoSpaceDE w:val="0"/>
              <w:autoSpaceDN w:val="0"/>
              <w:adjustRightInd w:val="0"/>
              <w:jc w:val="center"/>
              <w:rPr>
                <w:lang w:val="id-ID"/>
              </w:rPr>
            </w:pPr>
            <w:r w:rsidRPr="00E15D5A">
              <w:rPr>
                <w:lang w:val="id-ID"/>
              </w:rPr>
              <w:t>4.</w:t>
            </w:r>
          </w:p>
        </w:tc>
        <w:tc>
          <w:tcPr>
            <w:tcW w:w="3118" w:type="dxa"/>
          </w:tcPr>
          <w:p w14:paraId="4CA4C124" w14:textId="77777777" w:rsidR="00872C8D" w:rsidRPr="00E15D5A" w:rsidRDefault="004D77B1">
            <w:pPr>
              <w:autoSpaceDE w:val="0"/>
              <w:autoSpaceDN w:val="0"/>
              <w:adjustRightInd w:val="0"/>
              <w:jc w:val="center"/>
              <w:rPr>
                <w:lang w:val="id-ID"/>
              </w:rPr>
            </w:pPr>
            <w:r w:rsidRPr="00E15D5A">
              <w:rPr>
                <w:color w:val="000000"/>
                <w:lang w:val="id-ID"/>
              </w:rPr>
              <w:t>ث</w:t>
            </w:r>
          </w:p>
        </w:tc>
        <w:tc>
          <w:tcPr>
            <w:tcW w:w="2551" w:type="dxa"/>
          </w:tcPr>
          <w:p w14:paraId="6792620F" w14:textId="77777777" w:rsidR="00872C8D" w:rsidRPr="00E15D5A" w:rsidRDefault="004D77B1">
            <w:pPr>
              <w:autoSpaceDE w:val="0"/>
              <w:autoSpaceDN w:val="0"/>
              <w:adjustRightInd w:val="0"/>
              <w:jc w:val="center"/>
              <w:rPr>
                <w:lang w:val="id-ID"/>
              </w:rPr>
            </w:pPr>
            <w:r w:rsidRPr="00E15D5A">
              <w:rPr>
                <w:color w:val="000000"/>
                <w:lang w:val="id-ID"/>
              </w:rPr>
              <w:t>Tsa’</w:t>
            </w:r>
          </w:p>
        </w:tc>
      </w:tr>
      <w:tr w:rsidR="00872C8D" w:rsidRPr="00E15D5A" w14:paraId="7F1D79C7" w14:textId="77777777">
        <w:trPr>
          <w:trHeight w:val="135"/>
          <w:jc w:val="center"/>
        </w:trPr>
        <w:tc>
          <w:tcPr>
            <w:tcW w:w="1276" w:type="dxa"/>
          </w:tcPr>
          <w:p w14:paraId="337E226C" w14:textId="77777777" w:rsidR="00872C8D" w:rsidRPr="00E15D5A" w:rsidRDefault="004D77B1">
            <w:pPr>
              <w:autoSpaceDE w:val="0"/>
              <w:autoSpaceDN w:val="0"/>
              <w:adjustRightInd w:val="0"/>
              <w:jc w:val="center"/>
              <w:rPr>
                <w:lang w:val="id-ID"/>
              </w:rPr>
            </w:pPr>
            <w:r w:rsidRPr="00E15D5A">
              <w:rPr>
                <w:lang w:val="id-ID"/>
              </w:rPr>
              <w:t>5.</w:t>
            </w:r>
          </w:p>
        </w:tc>
        <w:tc>
          <w:tcPr>
            <w:tcW w:w="3118" w:type="dxa"/>
          </w:tcPr>
          <w:p w14:paraId="08FB4FE5" w14:textId="77777777" w:rsidR="00872C8D" w:rsidRPr="00E15D5A" w:rsidRDefault="004D77B1">
            <w:pPr>
              <w:autoSpaceDE w:val="0"/>
              <w:autoSpaceDN w:val="0"/>
              <w:adjustRightInd w:val="0"/>
              <w:jc w:val="center"/>
              <w:rPr>
                <w:lang w:val="id-ID"/>
              </w:rPr>
            </w:pPr>
            <w:r w:rsidRPr="00E15D5A">
              <w:rPr>
                <w:color w:val="000000"/>
                <w:lang w:val="id-ID"/>
              </w:rPr>
              <w:t>ج</w:t>
            </w:r>
          </w:p>
        </w:tc>
        <w:tc>
          <w:tcPr>
            <w:tcW w:w="2551" w:type="dxa"/>
          </w:tcPr>
          <w:p w14:paraId="2C34C2AF" w14:textId="77777777" w:rsidR="00872C8D" w:rsidRPr="00E15D5A" w:rsidRDefault="004D77B1">
            <w:pPr>
              <w:autoSpaceDE w:val="0"/>
              <w:autoSpaceDN w:val="0"/>
              <w:adjustRightInd w:val="0"/>
              <w:jc w:val="center"/>
              <w:rPr>
                <w:lang w:val="id-ID"/>
              </w:rPr>
            </w:pPr>
            <w:r w:rsidRPr="00E15D5A">
              <w:rPr>
                <w:color w:val="000000"/>
                <w:lang w:val="id-ID"/>
              </w:rPr>
              <w:t>Jim</w:t>
            </w:r>
          </w:p>
        </w:tc>
      </w:tr>
      <w:tr w:rsidR="00872C8D" w:rsidRPr="00E15D5A" w14:paraId="54FDFD8F" w14:textId="77777777">
        <w:trPr>
          <w:trHeight w:val="135"/>
          <w:jc w:val="center"/>
        </w:trPr>
        <w:tc>
          <w:tcPr>
            <w:tcW w:w="1276" w:type="dxa"/>
          </w:tcPr>
          <w:p w14:paraId="28D5CF11" w14:textId="77777777" w:rsidR="00872C8D" w:rsidRPr="00E15D5A" w:rsidRDefault="004D77B1">
            <w:pPr>
              <w:autoSpaceDE w:val="0"/>
              <w:autoSpaceDN w:val="0"/>
              <w:adjustRightInd w:val="0"/>
              <w:jc w:val="center"/>
              <w:rPr>
                <w:lang w:val="id-ID"/>
              </w:rPr>
            </w:pPr>
            <w:r w:rsidRPr="00E15D5A">
              <w:rPr>
                <w:lang w:val="id-ID"/>
              </w:rPr>
              <w:t>6.</w:t>
            </w:r>
          </w:p>
        </w:tc>
        <w:tc>
          <w:tcPr>
            <w:tcW w:w="3118" w:type="dxa"/>
          </w:tcPr>
          <w:p w14:paraId="2D7577C0" w14:textId="77777777" w:rsidR="00872C8D" w:rsidRPr="00E15D5A" w:rsidRDefault="004D77B1">
            <w:pPr>
              <w:autoSpaceDE w:val="0"/>
              <w:autoSpaceDN w:val="0"/>
              <w:adjustRightInd w:val="0"/>
              <w:jc w:val="center"/>
              <w:rPr>
                <w:lang w:val="id-ID"/>
              </w:rPr>
            </w:pPr>
            <w:r w:rsidRPr="00E15D5A">
              <w:rPr>
                <w:color w:val="000000"/>
                <w:lang w:val="id-ID"/>
              </w:rPr>
              <w:t>ح</w:t>
            </w:r>
          </w:p>
        </w:tc>
        <w:tc>
          <w:tcPr>
            <w:tcW w:w="2551" w:type="dxa"/>
          </w:tcPr>
          <w:p w14:paraId="0E7FB98D" w14:textId="77777777" w:rsidR="00872C8D" w:rsidRPr="00E15D5A" w:rsidRDefault="004D77B1">
            <w:pPr>
              <w:autoSpaceDE w:val="0"/>
              <w:autoSpaceDN w:val="0"/>
              <w:adjustRightInd w:val="0"/>
              <w:jc w:val="center"/>
              <w:rPr>
                <w:lang w:val="id-ID"/>
              </w:rPr>
            </w:pPr>
            <w:r w:rsidRPr="00E15D5A">
              <w:rPr>
                <w:color w:val="000000"/>
                <w:lang w:val="id-ID"/>
              </w:rPr>
              <w:t>Haa’</w:t>
            </w:r>
          </w:p>
        </w:tc>
      </w:tr>
      <w:tr w:rsidR="00872C8D" w:rsidRPr="00E15D5A" w14:paraId="5FB8F50E" w14:textId="77777777">
        <w:trPr>
          <w:trHeight w:val="135"/>
          <w:jc w:val="center"/>
        </w:trPr>
        <w:tc>
          <w:tcPr>
            <w:tcW w:w="1276" w:type="dxa"/>
          </w:tcPr>
          <w:p w14:paraId="2EF53EA7" w14:textId="77777777" w:rsidR="00872C8D" w:rsidRPr="00E15D5A" w:rsidRDefault="004D77B1">
            <w:pPr>
              <w:autoSpaceDE w:val="0"/>
              <w:autoSpaceDN w:val="0"/>
              <w:adjustRightInd w:val="0"/>
              <w:jc w:val="center"/>
              <w:rPr>
                <w:lang w:val="id-ID"/>
              </w:rPr>
            </w:pPr>
            <w:r w:rsidRPr="00E15D5A">
              <w:rPr>
                <w:lang w:val="id-ID"/>
              </w:rPr>
              <w:t>7.</w:t>
            </w:r>
          </w:p>
        </w:tc>
        <w:tc>
          <w:tcPr>
            <w:tcW w:w="3118" w:type="dxa"/>
          </w:tcPr>
          <w:p w14:paraId="11714F22" w14:textId="77777777" w:rsidR="00872C8D" w:rsidRPr="00E15D5A" w:rsidRDefault="004D77B1">
            <w:pPr>
              <w:autoSpaceDE w:val="0"/>
              <w:autoSpaceDN w:val="0"/>
              <w:adjustRightInd w:val="0"/>
              <w:jc w:val="center"/>
              <w:rPr>
                <w:lang w:val="id-ID"/>
              </w:rPr>
            </w:pPr>
            <w:r w:rsidRPr="00E15D5A">
              <w:rPr>
                <w:color w:val="000000"/>
                <w:lang w:val="id-ID"/>
              </w:rPr>
              <w:t>خ</w:t>
            </w:r>
          </w:p>
        </w:tc>
        <w:tc>
          <w:tcPr>
            <w:tcW w:w="2551" w:type="dxa"/>
          </w:tcPr>
          <w:p w14:paraId="42F58340" w14:textId="77777777" w:rsidR="00872C8D" w:rsidRPr="00E15D5A" w:rsidRDefault="004D77B1">
            <w:pPr>
              <w:autoSpaceDE w:val="0"/>
              <w:autoSpaceDN w:val="0"/>
              <w:adjustRightInd w:val="0"/>
              <w:jc w:val="center"/>
              <w:rPr>
                <w:lang w:val="id-ID"/>
              </w:rPr>
            </w:pPr>
            <w:r w:rsidRPr="00E15D5A">
              <w:rPr>
                <w:color w:val="000000"/>
                <w:lang w:val="id-ID"/>
              </w:rPr>
              <w:t>Kho’</w:t>
            </w:r>
          </w:p>
        </w:tc>
      </w:tr>
      <w:tr w:rsidR="00872C8D" w:rsidRPr="00E15D5A" w14:paraId="5B6F7AC0" w14:textId="77777777">
        <w:trPr>
          <w:trHeight w:val="284"/>
          <w:jc w:val="center"/>
        </w:trPr>
        <w:tc>
          <w:tcPr>
            <w:tcW w:w="1276" w:type="dxa"/>
          </w:tcPr>
          <w:p w14:paraId="559E0CE0" w14:textId="77777777" w:rsidR="00872C8D" w:rsidRPr="00E15D5A" w:rsidRDefault="004D77B1">
            <w:pPr>
              <w:autoSpaceDE w:val="0"/>
              <w:autoSpaceDN w:val="0"/>
              <w:adjustRightInd w:val="0"/>
              <w:jc w:val="center"/>
              <w:rPr>
                <w:lang w:val="id-ID"/>
              </w:rPr>
            </w:pPr>
            <w:r w:rsidRPr="00E15D5A">
              <w:rPr>
                <w:lang w:val="id-ID"/>
              </w:rPr>
              <w:t>8.</w:t>
            </w:r>
          </w:p>
        </w:tc>
        <w:tc>
          <w:tcPr>
            <w:tcW w:w="3118" w:type="dxa"/>
          </w:tcPr>
          <w:p w14:paraId="2B60D1B5" w14:textId="77777777" w:rsidR="00872C8D" w:rsidRPr="00E15D5A" w:rsidRDefault="004D77B1">
            <w:pPr>
              <w:autoSpaceDE w:val="0"/>
              <w:autoSpaceDN w:val="0"/>
              <w:adjustRightInd w:val="0"/>
              <w:jc w:val="center"/>
              <w:rPr>
                <w:color w:val="000000"/>
                <w:lang w:val="id-ID"/>
              </w:rPr>
            </w:pPr>
            <w:r w:rsidRPr="00E15D5A">
              <w:rPr>
                <w:color w:val="000000"/>
                <w:lang w:val="id-ID"/>
              </w:rPr>
              <w:t>د</w:t>
            </w:r>
          </w:p>
        </w:tc>
        <w:tc>
          <w:tcPr>
            <w:tcW w:w="2551" w:type="dxa"/>
          </w:tcPr>
          <w:p w14:paraId="3C59C88C" w14:textId="77777777" w:rsidR="00872C8D" w:rsidRPr="00E15D5A" w:rsidRDefault="004D77B1">
            <w:pPr>
              <w:autoSpaceDE w:val="0"/>
              <w:autoSpaceDN w:val="0"/>
              <w:adjustRightInd w:val="0"/>
              <w:jc w:val="center"/>
              <w:rPr>
                <w:lang w:val="id-ID"/>
              </w:rPr>
            </w:pPr>
            <w:r w:rsidRPr="00E15D5A">
              <w:rPr>
                <w:color w:val="000000"/>
                <w:lang w:val="id-ID"/>
              </w:rPr>
              <w:t>Dal</w:t>
            </w:r>
          </w:p>
        </w:tc>
      </w:tr>
      <w:tr w:rsidR="00872C8D" w:rsidRPr="00E15D5A" w14:paraId="2D0F423E" w14:textId="77777777">
        <w:trPr>
          <w:trHeight w:val="284"/>
          <w:jc w:val="center"/>
        </w:trPr>
        <w:tc>
          <w:tcPr>
            <w:tcW w:w="1276" w:type="dxa"/>
          </w:tcPr>
          <w:p w14:paraId="5EC4F40F" w14:textId="77777777" w:rsidR="00872C8D" w:rsidRPr="00E15D5A" w:rsidRDefault="004D77B1">
            <w:pPr>
              <w:autoSpaceDE w:val="0"/>
              <w:autoSpaceDN w:val="0"/>
              <w:adjustRightInd w:val="0"/>
              <w:jc w:val="center"/>
              <w:rPr>
                <w:lang w:val="id-ID"/>
              </w:rPr>
            </w:pPr>
            <w:r w:rsidRPr="00E15D5A">
              <w:rPr>
                <w:lang w:val="id-ID"/>
              </w:rPr>
              <w:t>9.</w:t>
            </w:r>
          </w:p>
        </w:tc>
        <w:tc>
          <w:tcPr>
            <w:tcW w:w="3118" w:type="dxa"/>
          </w:tcPr>
          <w:p w14:paraId="44D3DB42" w14:textId="77777777" w:rsidR="00872C8D" w:rsidRPr="00E15D5A" w:rsidRDefault="004D77B1">
            <w:pPr>
              <w:autoSpaceDE w:val="0"/>
              <w:autoSpaceDN w:val="0"/>
              <w:adjustRightInd w:val="0"/>
              <w:jc w:val="center"/>
              <w:rPr>
                <w:color w:val="000000"/>
                <w:lang w:val="id-ID"/>
              </w:rPr>
            </w:pPr>
            <w:r w:rsidRPr="00E15D5A">
              <w:rPr>
                <w:color w:val="000000"/>
                <w:lang w:val="id-ID"/>
              </w:rPr>
              <w:t>ذ</w:t>
            </w:r>
          </w:p>
        </w:tc>
        <w:tc>
          <w:tcPr>
            <w:tcW w:w="2551" w:type="dxa"/>
          </w:tcPr>
          <w:p w14:paraId="0E8F5DD4" w14:textId="77777777" w:rsidR="00872C8D" w:rsidRPr="00E15D5A" w:rsidRDefault="004D77B1">
            <w:pPr>
              <w:autoSpaceDE w:val="0"/>
              <w:autoSpaceDN w:val="0"/>
              <w:adjustRightInd w:val="0"/>
              <w:jc w:val="center"/>
              <w:rPr>
                <w:lang w:val="id-ID"/>
              </w:rPr>
            </w:pPr>
            <w:r w:rsidRPr="00E15D5A">
              <w:rPr>
                <w:color w:val="000000"/>
                <w:lang w:val="id-ID"/>
              </w:rPr>
              <w:t>Dzal</w:t>
            </w:r>
          </w:p>
        </w:tc>
      </w:tr>
      <w:tr w:rsidR="00872C8D" w:rsidRPr="00E15D5A" w14:paraId="0E2AE242" w14:textId="77777777">
        <w:trPr>
          <w:trHeight w:val="274"/>
          <w:jc w:val="center"/>
        </w:trPr>
        <w:tc>
          <w:tcPr>
            <w:tcW w:w="1276" w:type="dxa"/>
          </w:tcPr>
          <w:p w14:paraId="3D6D0F27" w14:textId="77777777" w:rsidR="00872C8D" w:rsidRPr="00E15D5A" w:rsidRDefault="004D77B1">
            <w:pPr>
              <w:autoSpaceDE w:val="0"/>
              <w:autoSpaceDN w:val="0"/>
              <w:adjustRightInd w:val="0"/>
              <w:jc w:val="center"/>
              <w:rPr>
                <w:lang w:val="id-ID"/>
              </w:rPr>
            </w:pPr>
            <w:r w:rsidRPr="00E15D5A">
              <w:rPr>
                <w:lang w:val="id-ID"/>
              </w:rPr>
              <w:t>10.</w:t>
            </w:r>
          </w:p>
        </w:tc>
        <w:tc>
          <w:tcPr>
            <w:tcW w:w="3118" w:type="dxa"/>
          </w:tcPr>
          <w:p w14:paraId="1BEB21B6" w14:textId="77777777" w:rsidR="00872C8D" w:rsidRPr="00E15D5A" w:rsidRDefault="004D77B1">
            <w:pPr>
              <w:autoSpaceDE w:val="0"/>
              <w:autoSpaceDN w:val="0"/>
              <w:adjustRightInd w:val="0"/>
              <w:jc w:val="center"/>
              <w:rPr>
                <w:color w:val="000000"/>
                <w:lang w:val="id-ID"/>
              </w:rPr>
            </w:pPr>
            <w:r w:rsidRPr="00E15D5A">
              <w:rPr>
                <w:color w:val="000000"/>
                <w:lang w:val="id-ID"/>
              </w:rPr>
              <w:t>ر</w:t>
            </w:r>
          </w:p>
        </w:tc>
        <w:tc>
          <w:tcPr>
            <w:tcW w:w="2551" w:type="dxa"/>
          </w:tcPr>
          <w:p w14:paraId="26791517" w14:textId="77777777" w:rsidR="00872C8D" w:rsidRPr="00E15D5A" w:rsidRDefault="004D77B1">
            <w:pPr>
              <w:autoSpaceDE w:val="0"/>
              <w:autoSpaceDN w:val="0"/>
              <w:adjustRightInd w:val="0"/>
              <w:jc w:val="center"/>
              <w:rPr>
                <w:lang w:val="id-ID"/>
              </w:rPr>
            </w:pPr>
            <w:r w:rsidRPr="00E15D5A">
              <w:rPr>
                <w:color w:val="000000"/>
                <w:lang w:val="id-ID"/>
              </w:rPr>
              <w:t>Ro’</w:t>
            </w:r>
          </w:p>
        </w:tc>
      </w:tr>
      <w:tr w:rsidR="00872C8D" w:rsidRPr="00E15D5A" w14:paraId="1E543EA6" w14:textId="77777777">
        <w:trPr>
          <w:trHeight w:val="265"/>
          <w:jc w:val="center"/>
        </w:trPr>
        <w:tc>
          <w:tcPr>
            <w:tcW w:w="1276" w:type="dxa"/>
          </w:tcPr>
          <w:p w14:paraId="1E36BBB8" w14:textId="77777777" w:rsidR="00872C8D" w:rsidRPr="00E15D5A" w:rsidRDefault="004D77B1">
            <w:pPr>
              <w:autoSpaceDE w:val="0"/>
              <w:autoSpaceDN w:val="0"/>
              <w:adjustRightInd w:val="0"/>
              <w:rPr>
                <w:lang w:val="id-ID"/>
              </w:rPr>
            </w:pPr>
            <w:r w:rsidRPr="00E15D5A">
              <w:rPr>
                <w:lang w:val="id-ID"/>
              </w:rPr>
              <w:t xml:space="preserve">      11.</w:t>
            </w:r>
          </w:p>
        </w:tc>
        <w:tc>
          <w:tcPr>
            <w:tcW w:w="3118" w:type="dxa"/>
          </w:tcPr>
          <w:p w14:paraId="34CC4F19" w14:textId="77777777" w:rsidR="00872C8D" w:rsidRPr="00E15D5A" w:rsidRDefault="004D77B1">
            <w:pPr>
              <w:autoSpaceDE w:val="0"/>
              <w:autoSpaceDN w:val="0"/>
              <w:adjustRightInd w:val="0"/>
              <w:jc w:val="center"/>
              <w:rPr>
                <w:color w:val="000000"/>
                <w:lang w:val="id-ID"/>
              </w:rPr>
            </w:pPr>
            <w:r w:rsidRPr="00E15D5A">
              <w:rPr>
                <w:color w:val="000000"/>
                <w:lang w:val="id-ID"/>
              </w:rPr>
              <w:t>ز</w:t>
            </w:r>
          </w:p>
        </w:tc>
        <w:tc>
          <w:tcPr>
            <w:tcW w:w="2551" w:type="dxa"/>
          </w:tcPr>
          <w:p w14:paraId="1D032FFA" w14:textId="77777777" w:rsidR="00872C8D" w:rsidRPr="00E15D5A" w:rsidRDefault="004D77B1">
            <w:pPr>
              <w:autoSpaceDE w:val="0"/>
              <w:autoSpaceDN w:val="0"/>
              <w:adjustRightInd w:val="0"/>
              <w:jc w:val="center"/>
              <w:rPr>
                <w:lang w:val="id-ID"/>
              </w:rPr>
            </w:pPr>
            <w:r w:rsidRPr="00E15D5A">
              <w:rPr>
                <w:color w:val="000000"/>
                <w:lang w:val="id-ID"/>
              </w:rPr>
              <w:t>Za’</w:t>
            </w:r>
          </w:p>
        </w:tc>
      </w:tr>
      <w:tr w:rsidR="00872C8D" w:rsidRPr="00E15D5A" w14:paraId="2E931263" w14:textId="77777777">
        <w:trPr>
          <w:trHeight w:val="254"/>
          <w:jc w:val="center"/>
        </w:trPr>
        <w:tc>
          <w:tcPr>
            <w:tcW w:w="1276" w:type="dxa"/>
          </w:tcPr>
          <w:p w14:paraId="20F41BF5" w14:textId="77777777" w:rsidR="00872C8D" w:rsidRPr="00E15D5A" w:rsidRDefault="004D77B1">
            <w:pPr>
              <w:autoSpaceDE w:val="0"/>
              <w:autoSpaceDN w:val="0"/>
              <w:adjustRightInd w:val="0"/>
              <w:jc w:val="center"/>
              <w:rPr>
                <w:lang w:val="id-ID"/>
              </w:rPr>
            </w:pPr>
            <w:r w:rsidRPr="00E15D5A">
              <w:rPr>
                <w:lang w:val="id-ID"/>
              </w:rPr>
              <w:t>12.</w:t>
            </w:r>
          </w:p>
        </w:tc>
        <w:tc>
          <w:tcPr>
            <w:tcW w:w="3118" w:type="dxa"/>
          </w:tcPr>
          <w:p w14:paraId="4FE13B94" w14:textId="77777777" w:rsidR="00872C8D" w:rsidRPr="00E15D5A" w:rsidRDefault="004D77B1">
            <w:pPr>
              <w:autoSpaceDE w:val="0"/>
              <w:autoSpaceDN w:val="0"/>
              <w:adjustRightInd w:val="0"/>
              <w:jc w:val="center"/>
              <w:rPr>
                <w:color w:val="000000"/>
                <w:lang w:val="id-ID"/>
              </w:rPr>
            </w:pPr>
            <w:r w:rsidRPr="00E15D5A">
              <w:rPr>
                <w:color w:val="000000"/>
                <w:lang w:val="id-ID"/>
              </w:rPr>
              <w:t>س</w:t>
            </w:r>
          </w:p>
        </w:tc>
        <w:tc>
          <w:tcPr>
            <w:tcW w:w="2551" w:type="dxa"/>
          </w:tcPr>
          <w:p w14:paraId="0EB771BD" w14:textId="77777777" w:rsidR="00872C8D" w:rsidRPr="00E15D5A" w:rsidRDefault="004D77B1">
            <w:pPr>
              <w:autoSpaceDE w:val="0"/>
              <w:autoSpaceDN w:val="0"/>
              <w:adjustRightInd w:val="0"/>
              <w:jc w:val="center"/>
              <w:rPr>
                <w:lang w:val="id-ID"/>
              </w:rPr>
            </w:pPr>
            <w:r w:rsidRPr="00E15D5A">
              <w:rPr>
                <w:color w:val="000000"/>
                <w:lang w:val="id-ID"/>
              </w:rPr>
              <w:t>Sin</w:t>
            </w:r>
          </w:p>
        </w:tc>
      </w:tr>
      <w:tr w:rsidR="00872C8D" w:rsidRPr="00E15D5A" w14:paraId="4EB19995" w14:textId="77777777">
        <w:trPr>
          <w:trHeight w:val="259"/>
          <w:jc w:val="center"/>
        </w:trPr>
        <w:tc>
          <w:tcPr>
            <w:tcW w:w="1276" w:type="dxa"/>
          </w:tcPr>
          <w:p w14:paraId="5B3538AE" w14:textId="77777777" w:rsidR="00872C8D" w:rsidRPr="00E15D5A" w:rsidRDefault="004D77B1">
            <w:pPr>
              <w:autoSpaceDE w:val="0"/>
              <w:autoSpaceDN w:val="0"/>
              <w:adjustRightInd w:val="0"/>
              <w:jc w:val="center"/>
              <w:rPr>
                <w:lang w:val="id-ID"/>
              </w:rPr>
            </w:pPr>
            <w:r w:rsidRPr="00E15D5A">
              <w:rPr>
                <w:lang w:val="id-ID"/>
              </w:rPr>
              <w:t>13.</w:t>
            </w:r>
          </w:p>
        </w:tc>
        <w:tc>
          <w:tcPr>
            <w:tcW w:w="3118" w:type="dxa"/>
          </w:tcPr>
          <w:p w14:paraId="23CC4773" w14:textId="77777777" w:rsidR="00872C8D" w:rsidRPr="00E15D5A" w:rsidRDefault="004D77B1">
            <w:pPr>
              <w:autoSpaceDE w:val="0"/>
              <w:autoSpaceDN w:val="0"/>
              <w:adjustRightInd w:val="0"/>
              <w:jc w:val="center"/>
              <w:rPr>
                <w:color w:val="000000"/>
                <w:lang w:val="id-ID"/>
              </w:rPr>
            </w:pPr>
            <w:r w:rsidRPr="00E15D5A">
              <w:rPr>
                <w:color w:val="000000"/>
                <w:lang w:val="id-ID"/>
              </w:rPr>
              <w:t>ش</w:t>
            </w:r>
          </w:p>
        </w:tc>
        <w:tc>
          <w:tcPr>
            <w:tcW w:w="2551" w:type="dxa"/>
          </w:tcPr>
          <w:p w14:paraId="6EDDD141" w14:textId="77777777" w:rsidR="00872C8D" w:rsidRPr="00E15D5A" w:rsidRDefault="004D77B1">
            <w:pPr>
              <w:autoSpaceDE w:val="0"/>
              <w:autoSpaceDN w:val="0"/>
              <w:adjustRightInd w:val="0"/>
              <w:jc w:val="center"/>
              <w:rPr>
                <w:lang w:val="id-ID"/>
              </w:rPr>
            </w:pPr>
            <w:r w:rsidRPr="00E15D5A">
              <w:rPr>
                <w:color w:val="000000"/>
                <w:lang w:val="id-ID"/>
              </w:rPr>
              <w:t>Syin</w:t>
            </w:r>
          </w:p>
        </w:tc>
      </w:tr>
      <w:tr w:rsidR="00872C8D" w:rsidRPr="00E15D5A" w14:paraId="4485ABA9" w14:textId="77777777">
        <w:trPr>
          <w:trHeight w:val="248"/>
          <w:jc w:val="center"/>
        </w:trPr>
        <w:tc>
          <w:tcPr>
            <w:tcW w:w="1276" w:type="dxa"/>
          </w:tcPr>
          <w:p w14:paraId="0E5DC36C" w14:textId="77777777" w:rsidR="00872C8D" w:rsidRPr="00E15D5A" w:rsidRDefault="004D77B1">
            <w:pPr>
              <w:autoSpaceDE w:val="0"/>
              <w:autoSpaceDN w:val="0"/>
              <w:adjustRightInd w:val="0"/>
              <w:jc w:val="center"/>
              <w:rPr>
                <w:lang w:val="id-ID"/>
              </w:rPr>
            </w:pPr>
            <w:r w:rsidRPr="00E15D5A">
              <w:rPr>
                <w:lang w:val="id-ID"/>
              </w:rPr>
              <w:t>14.</w:t>
            </w:r>
          </w:p>
        </w:tc>
        <w:tc>
          <w:tcPr>
            <w:tcW w:w="3118" w:type="dxa"/>
          </w:tcPr>
          <w:p w14:paraId="3E1EB4FD" w14:textId="77777777" w:rsidR="00872C8D" w:rsidRPr="00E15D5A" w:rsidRDefault="004D77B1">
            <w:pPr>
              <w:autoSpaceDE w:val="0"/>
              <w:autoSpaceDN w:val="0"/>
              <w:adjustRightInd w:val="0"/>
              <w:jc w:val="center"/>
              <w:rPr>
                <w:color w:val="000000"/>
                <w:lang w:val="id-ID"/>
              </w:rPr>
            </w:pPr>
            <w:r w:rsidRPr="00E15D5A">
              <w:rPr>
                <w:color w:val="000000"/>
                <w:lang w:val="id-ID"/>
              </w:rPr>
              <w:t>ص</w:t>
            </w:r>
          </w:p>
        </w:tc>
        <w:tc>
          <w:tcPr>
            <w:tcW w:w="2551" w:type="dxa"/>
          </w:tcPr>
          <w:p w14:paraId="3B1234F0" w14:textId="77777777" w:rsidR="00872C8D" w:rsidRPr="00E15D5A" w:rsidRDefault="004D77B1">
            <w:pPr>
              <w:autoSpaceDE w:val="0"/>
              <w:autoSpaceDN w:val="0"/>
              <w:adjustRightInd w:val="0"/>
              <w:jc w:val="center"/>
              <w:rPr>
                <w:lang w:val="id-ID"/>
              </w:rPr>
            </w:pPr>
            <w:r w:rsidRPr="00E15D5A">
              <w:rPr>
                <w:color w:val="000000"/>
                <w:lang w:val="id-ID"/>
              </w:rPr>
              <w:t>Shod</w:t>
            </w:r>
          </w:p>
        </w:tc>
      </w:tr>
      <w:tr w:rsidR="00872C8D" w:rsidRPr="00E15D5A" w14:paraId="6D29C149" w14:textId="77777777">
        <w:trPr>
          <w:trHeight w:val="253"/>
          <w:jc w:val="center"/>
        </w:trPr>
        <w:tc>
          <w:tcPr>
            <w:tcW w:w="1276" w:type="dxa"/>
          </w:tcPr>
          <w:p w14:paraId="57174F61" w14:textId="77777777" w:rsidR="00872C8D" w:rsidRPr="00E15D5A" w:rsidRDefault="004D77B1">
            <w:pPr>
              <w:autoSpaceDE w:val="0"/>
              <w:autoSpaceDN w:val="0"/>
              <w:adjustRightInd w:val="0"/>
              <w:jc w:val="center"/>
              <w:rPr>
                <w:lang w:val="id-ID"/>
              </w:rPr>
            </w:pPr>
            <w:r w:rsidRPr="00E15D5A">
              <w:rPr>
                <w:lang w:val="id-ID"/>
              </w:rPr>
              <w:t>15.</w:t>
            </w:r>
          </w:p>
        </w:tc>
        <w:tc>
          <w:tcPr>
            <w:tcW w:w="3118" w:type="dxa"/>
          </w:tcPr>
          <w:p w14:paraId="344D260A" w14:textId="77777777" w:rsidR="00872C8D" w:rsidRPr="00E15D5A" w:rsidRDefault="004D77B1">
            <w:pPr>
              <w:autoSpaceDE w:val="0"/>
              <w:autoSpaceDN w:val="0"/>
              <w:adjustRightInd w:val="0"/>
              <w:jc w:val="center"/>
              <w:rPr>
                <w:color w:val="000000"/>
                <w:lang w:val="id-ID"/>
              </w:rPr>
            </w:pPr>
            <w:r w:rsidRPr="00E15D5A">
              <w:rPr>
                <w:color w:val="000000"/>
                <w:lang w:val="id-ID"/>
              </w:rPr>
              <w:t>ض</w:t>
            </w:r>
          </w:p>
        </w:tc>
        <w:tc>
          <w:tcPr>
            <w:tcW w:w="2551" w:type="dxa"/>
          </w:tcPr>
          <w:p w14:paraId="0EB91365" w14:textId="77777777" w:rsidR="00872C8D" w:rsidRPr="00E15D5A" w:rsidRDefault="004D77B1">
            <w:pPr>
              <w:autoSpaceDE w:val="0"/>
              <w:autoSpaceDN w:val="0"/>
              <w:adjustRightInd w:val="0"/>
              <w:jc w:val="center"/>
              <w:rPr>
                <w:lang w:val="id-ID"/>
              </w:rPr>
            </w:pPr>
            <w:r w:rsidRPr="00E15D5A">
              <w:rPr>
                <w:color w:val="000000"/>
                <w:lang w:val="id-ID"/>
              </w:rPr>
              <w:t>Dhod</w:t>
            </w:r>
          </w:p>
        </w:tc>
      </w:tr>
      <w:tr w:rsidR="00872C8D" w:rsidRPr="00E15D5A" w14:paraId="283B9ADC" w14:textId="77777777">
        <w:trPr>
          <w:trHeight w:val="256"/>
          <w:jc w:val="center"/>
        </w:trPr>
        <w:tc>
          <w:tcPr>
            <w:tcW w:w="1276" w:type="dxa"/>
          </w:tcPr>
          <w:p w14:paraId="75E9052D" w14:textId="77777777" w:rsidR="00872C8D" w:rsidRPr="00E15D5A" w:rsidRDefault="004D77B1">
            <w:pPr>
              <w:autoSpaceDE w:val="0"/>
              <w:autoSpaceDN w:val="0"/>
              <w:adjustRightInd w:val="0"/>
              <w:jc w:val="center"/>
              <w:rPr>
                <w:lang w:val="id-ID"/>
              </w:rPr>
            </w:pPr>
            <w:r w:rsidRPr="00E15D5A">
              <w:rPr>
                <w:lang w:val="id-ID"/>
              </w:rPr>
              <w:t>16.</w:t>
            </w:r>
          </w:p>
        </w:tc>
        <w:tc>
          <w:tcPr>
            <w:tcW w:w="3118" w:type="dxa"/>
          </w:tcPr>
          <w:p w14:paraId="077892B3" w14:textId="77777777" w:rsidR="00872C8D" w:rsidRPr="00E15D5A" w:rsidRDefault="004D77B1">
            <w:pPr>
              <w:autoSpaceDE w:val="0"/>
              <w:autoSpaceDN w:val="0"/>
              <w:adjustRightInd w:val="0"/>
              <w:jc w:val="center"/>
              <w:rPr>
                <w:color w:val="000000"/>
                <w:lang w:val="id-ID"/>
              </w:rPr>
            </w:pPr>
            <w:r w:rsidRPr="00E15D5A">
              <w:rPr>
                <w:color w:val="000000"/>
                <w:lang w:val="id-ID"/>
              </w:rPr>
              <w:t>ط</w:t>
            </w:r>
          </w:p>
        </w:tc>
        <w:tc>
          <w:tcPr>
            <w:tcW w:w="2551" w:type="dxa"/>
          </w:tcPr>
          <w:p w14:paraId="37A0A08A" w14:textId="77777777" w:rsidR="00872C8D" w:rsidRPr="00E15D5A" w:rsidRDefault="004D77B1">
            <w:pPr>
              <w:autoSpaceDE w:val="0"/>
              <w:autoSpaceDN w:val="0"/>
              <w:adjustRightInd w:val="0"/>
              <w:jc w:val="center"/>
              <w:rPr>
                <w:lang w:val="id-ID"/>
              </w:rPr>
            </w:pPr>
            <w:r w:rsidRPr="00E15D5A">
              <w:rPr>
                <w:color w:val="000000"/>
                <w:lang w:val="id-ID"/>
              </w:rPr>
              <w:t>Tho’</w:t>
            </w:r>
          </w:p>
        </w:tc>
      </w:tr>
      <w:tr w:rsidR="00872C8D" w:rsidRPr="00E15D5A" w14:paraId="454A6669" w14:textId="77777777">
        <w:trPr>
          <w:trHeight w:val="246"/>
          <w:jc w:val="center"/>
        </w:trPr>
        <w:tc>
          <w:tcPr>
            <w:tcW w:w="1276" w:type="dxa"/>
          </w:tcPr>
          <w:p w14:paraId="11B0C3C4" w14:textId="77777777" w:rsidR="00872C8D" w:rsidRPr="00E15D5A" w:rsidRDefault="004D77B1">
            <w:pPr>
              <w:autoSpaceDE w:val="0"/>
              <w:autoSpaceDN w:val="0"/>
              <w:adjustRightInd w:val="0"/>
              <w:jc w:val="center"/>
              <w:rPr>
                <w:lang w:val="id-ID"/>
              </w:rPr>
            </w:pPr>
            <w:r w:rsidRPr="00E15D5A">
              <w:rPr>
                <w:lang w:val="id-ID"/>
              </w:rPr>
              <w:t>17.</w:t>
            </w:r>
          </w:p>
        </w:tc>
        <w:tc>
          <w:tcPr>
            <w:tcW w:w="3118" w:type="dxa"/>
          </w:tcPr>
          <w:p w14:paraId="4552E183" w14:textId="77777777" w:rsidR="00872C8D" w:rsidRPr="00E15D5A" w:rsidRDefault="004D77B1">
            <w:pPr>
              <w:autoSpaceDE w:val="0"/>
              <w:autoSpaceDN w:val="0"/>
              <w:adjustRightInd w:val="0"/>
              <w:jc w:val="center"/>
              <w:rPr>
                <w:color w:val="000000"/>
                <w:lang w:val="id-ID"/>
              </w:rPr>
            </w:pPr>
            <w:r w:rsidRPr="00E15D5A">
              <w:rPr>
                <w:color w:val="000000"/>
                <w:lang w:val="id-ID"/>
              </w:rPr>
              <w:t>ظ</w:t>
            </w:r>
          </w:p>
        </w:tc>
        <w:tc>
          <w:tcPr>
            <w:tcW w:w="2551" w:type="dxa"/>
          </w:tcPr>
          <w:p w14:paraId="17A237FB" w14:textId="77777777" w:rsidR="00872C8D" w:rsidRPr="00E15D5A" w:rsidRDefault="004D77B1">
            <w:pPr>
              <w:autoSpaceDE w:val="0"/>
              <w:autoSpaceDN w:val="0"/>
              <w:adjustRightInd w:val="0"/>
              <w:jc w:val="center"/>
              <w:rPr>
                <w:lang w:val="id-ID"/>
              </w:rPr>
            </w:pPr>
            <w:r w:rsidRPr="00E15D5A">
              <w:rPr>
                <w:color w:val="000000"/>
                <w:lang w:val="id-ID"/>
              </w:rPr>
              <w:t>Dho’</w:t>
            </w:r>
          </w:p>
        </w:tc>
      </w:tr>
      <w:tr w:rsidR="00872C8D" w:rsidRPr="00E15D5A" w14:paraId="76596966" w14:textId="77777777">
        <w:trPr>
          <w:trHeight w:val="235"/>
          <w:jc w:val="center"/>
        </w:trPr>
        <w:tc>
          <w:tcPr>
            <w:tcW w:w="1276" w:type="dxa"/>
          </w:tcPr>
          <w:p w14:paraId="524795E5" w14:textId="77777777" w:rsidR="00872C8D" w:rsidRPr="00E15D5A" w:rsidRDefault="004D77B1">
            <w:pPr>
              <w:autoSpaceDE w:val="0"/>
              <w:autoSpaceDN w:val="0"/>
              <w:adjustRightInd w:val="0"/>
              <w:jc w:val="center"/>
              <w:rPr>
                <w:lang w:val="id-ID"/>
              </w:rPr>
            </w:pPr>
            <w:r w:rsidRPr="00E15D5A">
              <w:rPr>
                <w:lang w:val="id-ID"/>
              </w:rPr>
              <w:t>18.</w:t>
            </w:r>
          </w:p>
        </w:tc>
        <w:tc>
          <w:tcPr>
            <w:tcW w:w="3118" w:type="dxa"/>
          </w:tcPr>
          <w:p w14:paraId="1F4E6489" w14:textId="77777777" w:rsidR="00872C8D" w:rsidRPr="00E15D5A" w:rsidRDefault="004D77B1">
            <w:pPr>
              <w:autoSpaceDE w:val="0"/>
              <w:autoSpaceDN w:val="0"/>
              <w:adjustRightInd w:val="0"/>
              <w:jc w:val="center"/>
              <w:rPr>
                <w:color w:val="000000"/>
                <w:lang w:val="id-ID"/>
              </w:rPr>
            </w:pPr>
            <w:r w:rsidRPr="00E15D5A">
              <w:rPr>
                <w:color w:val="000000"/>
                <w:lang w:val="id-ID"/>
              </w:rPr>
              <w:t>ع</w:t>
            </w:r>
          </w:p>
        </w:tc>
        <w:tc>
          <w:tcPr>
            <w:tcW w:w="2551" w:type="dxa"/>
          </w:tcPr>
          <w:p w14:paraId="1D73964A" w14:textId="77777777" w:rsidR="00872C8D" w:rsidRPr="00E15D5A" w:rsidRDefault="004D77B1">
            <w:pPr>
              <w:autoSpaceDE w:val="0"/>
              <w:autoSpaceDN w:val="0"/>
              <w:adjustRightInd w:val="0"/>
              <w:jc w:val="center"/>
              <w:rPr>
                <w:lang w:val="id-ID"/>
              </w:rPr>
            </w:pPr>
            <w:r w:rsidRPr="00E15D5A">
              <w:rPr>
                <w:color w:val="000000"/>
                <w:lang w:val="id-ID"/>
              </w:rPr>
              <w:t>‘Ain</w:t>
            </w:r>
          </w:p>
        </w:tc>
      </w:tr>
      <w:tr w:rsidR="00872C8D" w:rsidRPr="00E15D5A" w14:paraId="5E2ED193" w14:textId="77777777">
        <w:trPr>
          <w:trHeight w:val="254"/>
          <w:jc w:val="center"/>
        </w:trPr>
        <w:tc>
          <w:tcPr>
            <w:tcW w:w="1276" w:type="dxa"/>
          </w:tcPr>
          <w:p w14:paraId="5F2D6A0F" w14:textId="77777777" w:rsidR="00872C8D" w:rsidRPr="00E15D5A" w:rsidRDefault="004D77B1">
            <w:pPr>
              <w:autoSpaceDE w:val="0"/>
              <w:autoSpaceDN w:val="0"/>
              <w:adjustRightInd w:val="0"/>
              <w:jc w:val="center"/>
              <w:rPr>
                <w:lang w:val="id-ID"/>
              </w:rPr>
            </w:pPr>
            <w:r w:rsidRPr="00E15D5A">
              <w:rPr>
                <w:lang w:val="id-ID"/>
              </w:rPr>
              <w:t>19.</w:t>
            </w:r>
          </w:p>
        </w:tc>
        <w:tc>
          <w:tcPr>
            <w:tcW w:w="3118" w:type="dxa"/>
          </w:tcPr>
          <w:p w14:paraId="6C4AB2F7" w14:textId="77777777" w:rsidR="00872C8D" w:rsidRPr="00E15D5A" w:rsidRDefault="004D77B1">
            <w:pPr>
              <w:autoSpaceDE w:val="0"/>
              <w:autoSpaceDN w:val="0"/>
              <w:adjustRightInd w:val="0"/>
              <w:jc w:val="center"/>
              <w:rPr>
                <w:color w:val="000000"/>
                <w:lang w:val="id-ID"/>
              </w:rPr>
            </w:pPr>
            <w:r w:rsidRPr="00E15D5A">
              <w:rPr>
                <w:color w:val="000000"/>
                <w:lang w:val="id-ID"/>
              </w:rPr>
              <w:t>غ</w:t>
            </w:r>
          </w:p>
        </w:tc>
        <w:tc>
          <w:tcPr>
            <w:tcW w:w="2551" w:type="dxa"/>
          </w:tcPr>
          <w:p w14:paraId="08C08EB1" w14:textId="77777777" w:rsidR="00872C8D" w:rsidRPr="00E15D5A" w:rsidRDefault="004D77B1">
            <w:pPr>
              <w:autoSpaceDE w:val="0"/>
              <w:autoSpaceDN w:val="0"/>
              <w:adjustRightInd w:val="0"/>
              <w:jc w:val="center"/>
              <w:rPr>
                <w:lang w:val="id-ID"/>
              </w:rPr>
            </w:pPr>
            <w:r w:rsidRPr="00E15D5A">
              <w:rPr>
                <w:color w:val="000000"/>
                <w:lang w:val="id-ID"/>
              </w:rPr>
              <w:t>Ghoin</w:t>
            </w:r>
          </w:p>
        </w:tc>
      </w:tr>
      <w:tr w:rsidR="00872C8D" w:rsidRPr="00E15D5A" w14:paraId="7D993204" w14:textId="77777777">
        <w:trPr>
          <w:trHeight w:val="243"/>
          <w:jc w:val="center"/>
        </w:trPr>
        <w:tc>
          <w:tcPr>
            <w:tcW w:w="1276" w:type="dxa"/>
          </w:tcPr>
          <w:p w14:paraId="452AD3DC" w14:textId="77777777" w:rsidR="00872C8D" w:rsidRPr="00E15D5A" w:rsidRDefault="004D77B1">
            <w:pPr>
              <w:autoSpaceDE w:val="0"/>
              <w:autoSpaceDN w:val="0"/>
              <w:adjustRightInd w:val="0"/>
              <w:jc w:val="center"/>
              <w:rPr>
                <w:lang w:val="id-ID"/>
              </w:rPr>
            </w:pPr>
            <w:r w:rsidRPr="00E15D5A">
              <w:rPr>
                <w:lang w:val="id-ID"/>
              </w:rPr>
              <w:t>20.</w:t>
            </w:r>
          </w:p>
        </w:tc>
        <w:tc>
          <w:tcPr>
            <w:tcW w:w="3118" w:type="dxa"/>
          </w:tcPr>
          <w:p w14:paraId="170E8880" w14:textId="77777777" w:rsidR="00872C8D" w:rsidRPr="00E15D5A" w:rsidRDefault="004D77B1">
            <w:pPr>
              <w:autoSpaceDE w:val="0"/>
              <w:autoSpaceDN w:val="0"/>
              <w:adjustRightInd w:val="0"/>
              <w:jc w:val="center"/>
              <w:rPr>
                <w:color w:val="000000"/>
                <w:lang w:val="id-ID"/>
              </w:rPr>
            </w:pPr>
            <w:r w:rsidRPr="00E15D5A">
              <w:rPr>
                <w:color w:val="000000"/>
                <w:lang w:val="id-ID"/>
              </w:rPr>
              <w:t>ف</w:t>
            </w:r>
          </w:p>
        </w:tc>
        <w:tc>
          <w:tcPr>
            <w:tcW w:w="2551" w:type="dxa"/>
          </w:tcPr>
          <w:p w14:paraId="2397475B" w14:textId="77777777" w:rsidR="00872C8D" w:rsidRPr="00E15D5A" w:rsidRDefault="004D77B1">
            <w:pPr>
              <w:autoSpaceDE w:val="0"/>
              <w:autoSpaceDN w:val="0"/>
              <w:adjustRightInd w:val="0"/>
              <w:jc w:val="center"/>
              <w:rPr>
                <w:lang w:val="id-ID"/>
              </w:rPr>
            </w:pPr>
            <w:r w:rsidRPr="00E15D5A">
              <w:rPr>
                <w:color w:val="000000"/>
                <w:lang w:val="id-ID"/>
              </w:rPr>
              <w:t>Fa’</w:t>
            </w:r>
          </w:p>
        </w:tc>
      </w:tr>
      <w:tr w:rsidR="00872C8D" w:rsidRPr="00E15D5A" w14:paraId="233F9774" w14:textId="77777777">
        <w:trPr>
          <w:trHeight w:val="234"/>
          <w:jc w:val="center"/>
        </w:trPr>
        <w:tc>
          <w:tcPr>
            <w:tcW w:w="1276" w:type="dxa"/>
          </w:tcPr>
          <w:p w14:paraId="7920B9FD" w14:textId="77777777" w:rsidR="00872C8D" w:rsidRPr="00E15D5A" w:rsidRDefault="004D77B1">
            <w:pPr>
              <w:autoSpaceDE w:val="0"/>
              <w:autoSpaceDN w:val="0"/>
              <w:adjustRightInd w:val="0"/>
              <w:jc w:val="center"/>
              <w:rPr>
                <w:lang w:val="id-ID"/>
              </w:rPr>
            </w:pPr>
            <w:r w:rsidRPr="00E15D5A">
              <w:rPr>
                <w:lang w:val="id-ID"/>
              </w:rPr>
              <w:t>21.</w:t>
            </w:r>
          </w:p>
        </w:tc>
        <w:tc>
          <w:tcPr>
            <w:tcW w:w="3118" w:type="dxa"/>
          </w:tcPr>
          <w:p w14:paraId="778C0688" w14:textId="77777777" w:rsidR="00872C8D" w:rsidRPr="00E15D5A" w:rsidRDefault="004D77B1">
            <w:pPr>
              <w:autoSpaceDE w:val="0"/>
              <w:autoSpaceDN w:val="0"/>
              <w:adjustRightInd w:val="0"/>
              <w:jc w:val="center"/>
              <w:rPr>
                <w:lang w:val="id-ID"/>
              </w:rPr>
            </w:pPr>
            <w:r w:rsidRPr="00E15D5A">
              <w:rPr>
                <w:color w:val="000000"/>
                <w:lang w:val="id-ID"/>
              </w:rPr>
              <w:t>ق</w:t>
            </w:r>
          </w:p>
        </w:tc>
        <w:tc>
          <w:tcPr>
            <w:tcW w:w="2551" w:type="dxa"/>
          </w:tcPr>
          <w:p w14:paraId="51E397B3" w14:textId="77777777" w:rsidR="00872C8D" w:rsidRPr="00E15D5A" w:rsidRDefault="004D77B1">
            <w:pPr>
              <w:autoSpaceDE w:val="0"/>
              <w:autoSpaceDN w:val="0"/>
              <w:adjustRightInd w:val="0"/>
              <w:jc w:val="center"/>
              <w:rPr>
                <w:lang w:val="id-ID"/>
              </w:rPr>
            </w:pPr>
            <w:r w:rsidRPr="00E15D5A">
              <w:rPr>
                <w:color w:val="000000"/>
                <w:lang w:val="id-ID"/>
              </w:rPr>
              <w:t>Qof</w:t>
            </w:r>
          </w:p>
        </w:tc>
      </w:tr>
      <w:tr w:rsidR="00872C8D" w:rsidRPr="00E15D5A" w14:paraId="144B89B2" w14:textId="77777777">
        <w:trPr>
          <w:trHeight w:val="237"/>
          <w:jc w:val="center"/>
        </w:trPr>
        <w:tc>
          <w:tcPr>
            <w:tcW w:w="1276" w:type="dxa"/>
          </w:tcPr>
          <w:p w14:paraId="59A2066B" w14:textId="77777777" w:rsidR="00872C8D" w:rsidRPr="00E15D5A" w:rsidRDefault="004D77B1">
            <w:pPr>
              <w:autoSpaceDE w:val="0"/>
              <w:autoSpaceDN w:val="0"/>
              <w:adjustRightInd w:val="0"/>
              <w:jc w:val="center"/>
              <w:rPr>
                <w:lang w:val="id-ID"/>
              </w:rPr>
            </w:pPr>
            <w:r w:rsidRPr="00E15D5A">
              <w:rPr>
                <w:lang w:val="id-ID"/>
              </w:rPr>
              <w:t>22.</w:t>
            </w:r>
          </w:p>
        </w:tc>
        <w:tc>
          <w:tcPr>
            <w:tcW w:w="3118" w:type="dxa"/>
          </w:tcPr>
          <w:p w14:paraId="37DD2970" w14:textId="77777777" w:rsidR="00872C8D" w:rsidRPr="00E15D5A" w:rsidRDefault="004D77B1">
            <w:pPr>
              <w:autoSpaceDE w:val="0"/>
              <w:autoSpaceDN w:val="0"/>
              <w:adjustRightInd w:val="0"/>
              <w:jc w:val="center"/>
              <w:rPr>
                <w:color w:val="000000"/>
                <w:lang w:val="id-ID"/>
              </w:rPr>
            </w:pPr>
            <w:r w:rsidRPr="00E15D5A">
              <w:rPr>
                <w:color w:val="000000"/>
                <w:lang w:val="id-ID"/>
              </w:rPr>
              <w:t>ك</w:t>
            </w:r>
          </w:p>
        </w:tc>
        <w:tc>
          <w:tcPr>
            <w:tcW w:w="2551" w:type="dxa"/>
          </w:tcPr>
          <w:p w14:paraId="3A8B7D1D" w14:textId="77777777" w:rsidR="00872C8D" w:rsidRPr="00E15D5A" w:rsidRDefault="004D77B1">
            <w:pPr>
              <w:autoSpaceDE w:val="0"/>
              <w:autoSpaceDN w:val="0"/>
              <w:adjustRightInd w:val="0"/>
              <w:jc w:val="center"/>
              <w:rPr>
                <w:lang w:val="id-ID"/>
              </w:rPr>
            </w:pPr>
            <w:r w:rsidRPr="00E15D5A">
              <w:rPr>
                <w:color w:val="000000"/>
                <w:lang w:val="id-ID"/>
              </w:rPr>
              <w:t>Kaf</w:t>
            </w:r>
          </w:p>
        </w:tc>
      </w:tr>
      <w:tr w:rsidR="00872C8D" w:rsidRPr="00E15D5A" w14:paraId="1D4B3CFE" w14:textId="77777777">
        <w:trPr>
          <w:trHeight w:val="228"/>
          <w:jc w:val="center"/>
        </w:trPr>
        <w:tc>
          <w:tcPr>
            <w:tcW w:w="1276" w:type="dxa"/>
          </w:tcPr>
          <w:p w14:paraId="30EE2212" w14:textId="77777777" w:rsidR="00872C8D" w:rsidRPr="00E15D5A" w:rsidRDefault="004D77B1">
            <w:pPr>
              <w:autoSpaceDE w:val="0"/>
              <w:autoSpaceDN w:val="0"/>
              <w:adjustRightInd w:val="0"/>
              <w:jc w:val="center"/>
              <w:rPr>
                <w:lang w:val="id-ID"/>
              </w:rPr>
            </w:pPr>
            <w:r w:rsidRPr="00E15D5A">
              <w:rPr>
                <w:lang w:val="id-ID"/>
              </w:rPr>
              <w:lastRenderedPageBreak/>
              <w:t>23.</w:t>
            </w:r>
          </w:p>
        </w:tc>
        <w:tc>
          <w:tcPr>
            <w:tcW w:w="3118" w:type="dxa"/>
          </w:tcPr>
          <w:p w14:paraId="3A9DCD0E" w14:textId="77777777" w:rsidR="00872C8D" w:rsidRPr="00E15D5A" w:rsidRDefault="004D77B1">
            <w:pPr>
              <w:autoSpaceDE w:val="0"/>
              <w:autoSpaceDN w:val="0"/>
              <w:adjustRightInd w:val="0"/>
              <w:jc w:val="center"/>
              <w:rPr>
                <w:color w:val="000000"/>
                <w:lang w:val="id-ID"/>
              </w:rPr>
            </w:pPr>
            <w:r w:rsidRPr="00E15D5A">
              <w:rPr>
                <w:color w:val="000000"/>
                <w:lang w:val="id-ID"/>
              </w:rPr>
              <w:t>ل</w:t>
            </w:r>
          </w:p>
        </w:tc>
        <w:tc>
          <w:tcPr>
            <w:tcW w:w="2551" w:type="dxa"/>
          </w:tcPr>
          <w:p w14:paraId="52D0549F" w14:textId="77777777" w:rsidR="00872C8D" w:rsidRPr="00E15D5A" w:rsidRDefault="004D77B1">
            <w:pPr>
              <w:autoSpaceDE w:val="0"/>
              <w:autoSpaceDN w:val="0"/>
              <w:adjustRightInd w:val="0"/>
              <w:jc w:val="center"/>
              <w:rPr>
                <w:lang w:val="id-ID"/>
              </w:rPr>
            </w:pPr>
            <w:r w:rsidRPr="00E15D5A">
              <w:rPr>
                <w:color w:val="000000"/>
                <w:lang w:val="id-ID"/>
              </w:rPr>
              <w:t>Lam</w:t>
            </w:r>
          </w:p>
        </w:tc>
      </w:tr>
      <w:tr w:rsidR="00872C8D" w:rsidRPr="00E15D5A" w14:paraId="2B6CA383" w14:textId="77777777">
        <w:trPr>
          <w:trHeight w:val="231"/>
          <w:jc w:val="center"/>
        </w:trPr>
        <w:tc>
          <w:tcPr>
            <w:tcW w:w="1276" w:type="dxa"/>
          </w:tcPr>
          <w:p w14:paraId="6A6F9EF5" w14:textId="77777777" w:rsidR="00872C8D" w:rsidRPr="00E15D5A" w:rsidRDefault="004D77B1">
            <w:pPr>
              <w:autoSpaceDE w:val="0"/>
              <w:autoSpaceDN w:val="0"/>
              <w:adjustRightInd w:val="0"/>
              <w:jc w:val="center"/>
              <w:rPr>
                <w:lang w:val="id-ID"/>
              </w:rPr>
            </w:pPr>
            <w:r w:rsidRPr="00E15D5A">
              <w:rPr>
                <w:lang w:val="id-ID"/>
              </w:rPr>
              <w:t>24.</w:t>
            </w:r>
          </w:p>
        </w:tc>
        <w:tc>
          <w:tcPr>
            <w:tcW w:w="3118" w:type="dxa"/>
          </w:tcPr>
          <w:p w14:paraId="5732102B" w14:textId="77777777" w:rsidR="00872C8D" w:rsidRPr="00E15D5A" w:rsidRDefault="004D77B1">
            <w:pPr>
              <w:autoSpaceDE w:val="0"/>
              <w:autoSpaceDN w:val="0"/>
              <w:adjustRightInd w:val="0"/>
              <w:jc w:val="center"/>
              <w:rPr>
                <w:color w:val="000000"/>
                <w:lang w:val="id-ID"/>
              </w:rPr>
            </w:pPr>
            <w:r w:rsidRPr="00E15D5A">
              <w:rPr>
                <w:color w:val="000000"/>
                <w:lang w:val="id-ID"/>
              </w:rPr>
              <w:t>م</w:t>
            </w:r>
          </w:p>
        </w:tc>
        <w:tc>
          <w:tcPr>
            <w:tcW w:w="2551" w:type="dxa"/>
          </w:tcPr>
          <w:p w14:paraId="36A3226E" w14:textId="77777777" w:rsidR="00872C8D" w:rsidRPr="00E15D5A" w:rsidRDefault="004D77B1">
            <w:pPr>
              <w:autoSpaceDE w:val="0"/>
              <w:autoSpaceDN w:val="0"/>
              <w:adjustRightInd w:val="0"/>
              <w:jc w:val="center"/>
              <w:rPr>
                <w:lang w:val="id-ID"/>
              </w:rPr>
            </w:pPr>
            <w:r w:rsidRPr="00E15D5A">
              <w:rPr>
                <w:lang w:val="id-ID"/>
              </w:rPr>
              <w:t>Mim</w:t>
            </w:r>
          </w:p>
        </w:tc>
      </w:tr>
      <w:tr w:rsidR="00872C8D" w:rsidRPr="00E15D5A" w14:paraId="27E16E8D" w14:textId="77777777">
        <w:trPr>
          <w:trHeight w:val="236"/>
          <w:jc w:val="center"/>
        </w:trPr>
        <w:tc>
          <w:tcPr>
            <w:tcW w:w="1276" w:type="dxa"/>
          </w:tcPr>
          <w:p w14:paraId="01C9B25C" w14:textId="77777777" w:rsidR="00872C8D" w:rsidRPr="00E15D5A" w:rsidRDefault="004D77B1">
            <w:pPr>
              <w:autoSpaceDE w:val="0"/>
              <w:autoSpaceDN w:val="0"/>
              <w:adjustRightInd w:val="0"/>
              <w:jc w:val="center"/>
              <w:rPr>
                <w:lang w:val="id-ID"/>
              </w:rPr>
            </w:pPr>
            <w:r w:rsidRPr="00E15D5A">
              <w:rPr>
                <w:lang w:val="id-ID"/>
              </w:rPr>
              <w:t>25.</w:t>
            </w:r>
          </w:p>
        </w:tc>
        <w:tc>
          <w:tcPr>
            <w:tcW w:w="3118" w:type="dxa"/>
          </w:tcPr>
          <w:p w14:paraId="31CC17C3" w14:textId="77777777" w:rsidR="00872C8D" w:rsidRPr="00E15D5A" w:rsidRDefault="004D77B1">
            <w:pPr>
              <w:autoSpaceDE w:val="0"/>
              <w:autoSpaceDN w:val="0"/>
              <w:adjustRightInd w:val="0"/>
              <w:jc w:val="center"/>
              <w:rPr>
                <w:color w:val="000000"/>
                <w:lang w:val="id-ID"/>
              </w:rPr>
            </w:pPr>
            <w:r w:rsidRPr="00E15D5A">
              <w:rPr>
                <w:color w:val="000000"/>
                <w:lang w:val="id-ID"/>
              </w:rPr>
              <w:t>ن</w:t>
            </w:r>
          </w:p>
        </w:tc>
        <w:tc>
          <w:tcPr>
            <w:tcW w:w="2551" w:type="dxa"/>
          </w:tcPr>
          <w:p w14:paraId="7DB87159" w14:textId="77777777" w:rsidR="00872C8D" w:rsidRPr="00E15D5A" w:rsidRDefault="004D77B1">
            <w:pPr>
              <w:autoSpaceDE w:val="0"/>
              <w:autoSpaceDN w:val="0"/>
              <w:adjustRightInd w:val="0"/>
              <w:jc w:val="center"/>
              <w:rPr>
                <w:lang w:val="id-ID"/>
              </w:rPr>
            </w:pPr>
            <w:r w:rsidRPr="00E15D5A">
              <w:rPr>
                <w:lang w:val="id-ID"/>
              </w:rPr>
              <w:t>Nun</w:t>
            </w:r>
          </w:p>
        </w:tc>
      </w:tr>
      <w:tr w:rsidR="00872C8D" w:rsidRPr="00E15D5A" w14:paraId="40F6FC32" w14:textId="77777777">
        <w:trPr>
          <w:trHeight w:val="225"/>
          <w:jc w:val="center"/>
        </w:trPr>
        <w:tc>
          <w:tcPr>
            <w:tcW w:w="1276" w:type="dxa"/>
          </w:tcPr>
          <w:p w14:paraId="0E5ADD95" w14:textId="77777777" w:rsidR="00872C8D" w:rsidRPr="00E15D5A" w:rsidRDefault="004D77B1">
            <w:pPr>
              <w:autoSpaceDE w:val="0"/>
              <w:autoSpaceDN w:val="0"/>
              <w:adjustRightInd w:val="0"/>
              <w:jc w:val="center"/>
              <w:rPr>
                <w:lang w:val="id-ID"/>
              </w:rPr>
            </w:pPr>
            <w:r w:rsidRPr="00E15D5A">
              <w:rPr>
                <w:lang w:val="id-ID"/>
              </w:rPr>
              <w:t>26.</w:t>
            </w:r>
          </w:p>
        </w:tc>
        <w:tc>
          <w:tcPr>
            <w:tcW w:w="3118" w:type="dxa"/>
          </w:tcPr>
          <w:p w14:paraId="4EF3661C" w14:textId="77777777" w:rsidR="00872C8D" w:rsidRPr="00E15D5A" w:rsidRDefault="004D77B1">
            <w:pPr>
              <w:autoSpaceDE w:val="0"/>
              <w:autoSpaceDN w:val="0"/>
              <w:adjustRightInd w:val="0"/>
              <w:jc w:val="center"/>
              <w:rPr>
                <w:color w:val="000000"/>
                <w:lang w:val="id-ID"/>
              </w:rPr>
            </w:pPr>
            <w:r w:rsidRPr="00E15D5A">
              <w:rPr>
                <w:color w:val="000000"/>
                <w:lang w:val="id-ID"/>
              </w:rPr>
              <w:t>و</w:t>
            </w:r>
          </w:p>
        </w:tc>
        <w:tc>
          <w:tcPr>
            <w:tcW w:w="2551" w:type="dxa"/>
          </w:tcPr>
          <w:p w14:paraId="6AA116DD" w14:textId="77777777" w:rsidR="00872C8D" w:rsidRPr="00E15D5A" w:rsidRDefault="004D77B1">
            <w:pPr>
              <w:autoSpaceDE w:val="0"/>
              <w:autoSpaceDN w:val="0"/>
              <w:adjustRightInd w:val="0"/>
              <w:jc w:val="center"/>
              <w:rPr>
                <w:lang w:val="id-ID"/>
              </w:rPr>
            </w:pPr>
            <w:r w:rsidRPr="00E15D5A">
              <w:rPr>
                <w:lang w:val="id-ID"/>
              </w:rPr>
              <w:t>Waw</w:t>
            </w:r>
          </w:p>
        </w:tc>
      </w:tr>
      <w:tr w:rsidR="00872C8D" w:rsidRPr="00E15D5A" w14:paraId="73DE43B5" w14:textId="77777777">
        <w:trPr>
          <w:trHeight w:val="216"/>
          <w:jc w:val="center"/>
        </w:trPr>
        <w:tc>
          <w:tcPr>
            <w:tcW w:w="1276" w:type="dxa"/>
          </w:tcPr>
          <w:p w14:paraId="5E35D0D2" w14:textId="77777777" w:rsidR="00872C8D" w:rsidRPr="00E15D5A" w:rsidRDefault="004D77B1">
            <w:pPr>
              <w:autoSpaceDE w:val="0"/>
              <w:autoSpaceDN w:val="0"/>
              <w:adjustRightInd w:val="0"/>
              <w:jc w:val="center"/>
              <w:rPr>
                <w:lang w:val="id-ID"/>
              </w:rPr>
            </w:pPr>
            <w:r w:rsidRPr="00E15D5A">
              <w:rPr>
                <w:lang w:val="id-ID"/>
              </w:rPr>
              <w:t>27.</w:t>
            </w:r>
          </w:p>
        </w:tc>
        <w:tc>
          <w:tcPr>
            <w:tcW w:w="3118" w:type="dxa"/>
          </w:tcPr>
          <w:p w14:paraId="5198ED24" w14:textId="77777777" w:rsidR="00872C8D" w:rsidRPr="00E15D5A" w:rsidRDefault="004D77B1">
            <w:pPr>
              <w:autoSpaceDE w:val="0"/>
              <w:autoSpaceDN w:val="0"/>
              <w:adjustRightInd w:val="0"/>
              <w:jc w:val="center"/>
              <w:rPr>
                <w:color w:val="000000"/>
                <w:lang w:val="id-ID"/>
              </w:rPr>
            </w:pPr>
            <w:r w:rsidRPr="00E15D5A">
              <w:rPr>
                <w:color w:val="000000"/>
                <w:lang w:val="id-ID"/>
              </w:rPr>
              <w:t>ھ</w:t>
            </w:r>
          </w:p>
        </w:tc>
        <w:tc>
          <w:tcPr>
            <w:tcW w:w="2551" w:type="dxa"/>
          </w:tcPr>
          <w:p w14:paraId="72CE6AA5" w14:textId="77777777" w:rsidR="00872C8D" w:rsidRPr="00E15D5A" w:rsidRDefault="004D77B1">
            <w:pPr>
              <w:autoSpaceDE w:val="0"/>
              <w:autoSpaceDN w:val="0"/>
              <w:adjustRightInd w:val="0"/>
              <w:jc w:val="center"/>
              <w:rPr>
                <w:lang w:val="id-ID"/>
              </w:rPr>
            </w:pPr>
            <w:r w:rsidRPr="00E15D5A">
              <w:rPr>
                <w:lang w:val="id-ID"/>
              </w:rPr>
              <w:t>Ha’</w:t>
            </w:r>
          </w:p>
        </w:tc>
      </w:tr>
      <w:tr w:rsidR="00872C8D" w:rsidRPr="00E15D5A" w14:paraId="3DD1AE37" w14:textId="77777777">
        <w:trPr>
          <w:trHeight w:val="216"/>
          <w:jc w:val="center"/>
        </w:trPr>
        <w:tc>
          <w:tcPr>
            <w:tcW w:w="1276" w:type="dxa"/>
          </w:tcPr>
          <w:p w14:paraId="30D87C0D" w14:textId="77777777" w:rsidR="00872C8D" w:rsidRPr="00E15D5A" w:rsidRDefault="004D77B1">
            <w:pPr>
              <w:autoSpaceDE w:val="0"/>
              <w:autoSpaceDN w:val="0"/>
              <w:adjustRightInd w:val="0"/>
              <w:jc w:val="center"/>
            </w:pPr>
            <w:r w:rsidRPr="00E15D5A">
              <w:t>28</w:t>
            </w:r>
          </w:p>
        </w:tc>
        <w:tc>
          <w:tcPr>
            <w:tcW w:w="3118" w:type="dxa"/>
          </w:tcPr>
          <w:p w14:paraId="7C1BDDF4" w14:textId="77777777" w:rsidR="00872C8D" w:rsidRPr="00E15D5A" w:rsidRDefault="004D77B1">
            <w:pPr>
              <w:autoSpaceDE w:val="0"/>
              <w:autoSpaceDN w:val="0"/>
              <w:adjustRightInd w:val="0"/>
              <w:jc w:val="center"/>
              <w:rPr>
                <w:color w:val="000000"/>
                <w:lang w:val="id-ID"/>
              </w:rPr>
            </w:pPr>
            <w:r w:rsidRPr="00E15D5A">
              <w:rPr>
                <w:color w:val="000000"/>
                <w:rtl/>
                <w:lang w:val="id-ID"/>
              </w:rPr>
              <w:t>ء</w:t>
            </w:r>
          </w:p>
        </w:tc>
        <w:tc>
          <w:tcPr>
            <w:tcW w:w="2551" w:type="dxa"/>
          </w:tcPr>
          <w:p w14:paraId="541ED4AC" w14:textId="77777777" w:rsidR="00872C8D" w:rsidRPr="00E15D5A" w:rsidRDefault="004D77B1">
            <w:pPr>
              <w:autoSpaceDE w:val="0"/>
              <w:autoSpaceDN w:val="0"/>
              <w:adjustRightInd w:val="0"/>
              <w:jc w:val="center"/>
            </w:pPr>
            <w:r w:rsidRPr="00E15D5A">
              <w:t>Hamzah</w:t>
            </w:r>
          </w:p>
        </w:tc>
      </w:tr>
      <w:tr w:rsidR="00872C8D" w:rsidRPr="00E15D5A" w14:paraId="5867E82A" w14:textId="77777777">
        <w:trPr>
          <w:trHeight w:val="135"/>
          <w:jc w:val="center"/>
        </w:trPr>
        <w:tc>
          <w:tcPr>
            <w:tcW w:w="1276" w:type="dxa"/>
          </w:tcPr>
          <w:p w14:paraId="301544C1" w14:textId="77777777" w:rsidR="00872C8D" w:rsidRPr="00E15D5A" w:rsidRDefault="004D77B1">
            <w:pPr>
              <w:autoSpaceDE w:val="0"/>
              <w:autoSpaceDN w:val="0"/>
              <w:adjustRightInd w:val="0"/>
              <w:jc w:val="center"/>
              <w:rPr>
                <w:lang w:val="id-ID"/>
              </w:rPr>
            </w:pPr>
            <w:r w:rsidRPr="00E15D5A">
              <w:rPr>
                <w:lang w:val="id-ID"/>
              </w:rPr>
              <w:t>29.</w:t>
            </w:r>
          </w:p>
        </w:tc>
        <w:tc>
          <w:tcPr>
            <w:tcW w:w="3118" w:type="dxa"/>
          </w:tcPr>
          <w:p w14:paraId="3AFB729C" w14:textId="77777777" w:rsidR="00872C8D" w:rsidRPr="00E15D5A" w:rsidRDefault="004D77B1">
            <w:pPr>
              <w:autoSpaceDE w:val="0"/>
              <w:autoSpaceDN w:val="0"/>
              <w:adjustRightInd w:val="0"/>
              <w:jc w:val="center"/>
              <w:rPr>
                <w:color w:val="000000"/>
                <w:lang w:val="id-ID"/>
              </w:rPr>
            </w:pPr>
            <w:r w:rsidRPr="00E15D5A">
              <w:rPr>
                <w:color w:val="000000"/>
                <w:lang w:val="id-ID"/>
              </w:rPr>
              <w:t>ي</w:t>
            </w:r>
          </w:p>
        </w:tc>
        <w:tc>
          <w:tcPr>
            <w:tcW w:w="2551" w:type="dxa"/>
          </w:tcPr>
          <w:p w14:paraId="5B68A3FC" w14:textId="77777777" w:rsidR="00872C8D" w:rsidRPr="00E15D5A" w:rsidRDefault="004D77B1">
            <w:pPr>
              <w:autoSpaceDE w:val="0"/>
              <w:autoSpaceDN w:val="0"/>
              <w:adjustRightInd w:val="0"/>
              <w:jc w:val="center"/>
              <w:rPr>
                <w:lang w:val="id-ID"/>
              </w:rPr>
            </w:pPr>
            <w:r w:rsidRPr="00E15D5A">
              <w:rPr>
                <w:lang w:val="id-ID"/>
              </w:rPr>
              <w:t>Ya’</w:t>
            </w:r>
          </w:p>
        </w:tc>
      </w:tr>
    </w:tbl>
    <w:p w14:paraId="2542897F" w14:textId="77777777" w:rsidR="00872C8D" w:rsidRPr="00E15D5A" w:rsidRDefault="004D77B1">
      <w:pPr>
        <w:pStyle w:val="ListParagraph"/>
        <w:spacing w:after="120" w:line="480" w:lineRule="auto"/>
        <w:ind w:left="0"/>
        <w:jc w:val="center"/>
        <w:rPr>
          <w:sz w:val="24"/>
          <w:szCs w:val="24"/>
          <w:lang w:val="id-ID"/>
        </w:rPr>
      </w:pPr>
      <w:r w:rsidRPr="00E15D5A">
        <w:rPr>
          <w:b/>
          <w:sz w:val="24"/>
          <w:szCs w:val="24"/>
          <w:lang w:val="fi-FI"/>
        </w:rPr>
        <w:t xml:space="preserve">Gambar </w:t>
      </w:r>
      <w:r w:rsidRPr="00E15D5A">
        <w:rPr>
          <w:b/>
          <w:sz w:val="24"/>
          <w:szCs w:val="24"/>
          <w:lang w:val="id-ID"/>
        </w:rPr>
        <w:t>2</w:t>
      </w:r>
      <w:r w:rsidRPr="00E15D5A">
        <w:rPr>
          <w:b/>
          <w:sz w:val="24"/>
          <w:szCs w:val="24"/>
          <w:lang w:val="fi-FI"/>
        </w:rPr>
        <w:t>.1.</w:t>
      </w:r>
      <w:r w:rsidRPr="00E15D5A">
        <w:rPr>
          <w:sz w:val="24"/>
          <w:szCs w:val="24"/>
          <w:lang w:val="fi-FI"/>
        </w:rPr>
        <w:t xml:space="preserve"> Tampilan </w:t>
      </w:r>
      <w:r w:rsidRPr="00E15D5A">
        <w:rPr>
          <w:sz w:val="24"/>
          <w:szCs w:val="24"/>
          <w:lang w:val="id-ID"/>
        </w:rPr>
        <w:t xml:space="preserve">huruf </w:t>
      </w:r>
      <w:r w:rsidRPr="00E15D5A">
        <w:rPr>
          <w:i/>
          <w:sz w:val="24"/>
          <w:szCs w:val="24"/>
          <w:lang w:val="id-ID"/>
        </w:rPr>
        <w:t>hija’iyah</w:t>
      </w:r>
    </w:p>
    <w:p w14:paraId="2ED5FA9A" w14:textId="4306055A" w:rsidR="00687C72" w:rsidRPr="00687C72" w:rsidRDefault="004D77B1" w:rsidP="009117DE">
      <w:pPr>
        <w:autoSpaceDE w:val="0"/>
        <w:autoSpaceDN w:val="0"/>
        <w:adjustRightInd w:val="0"/>
        <w:spacing w:line="480" w:lineRule="auto"/>
        <w:ind w:firstLine="720"/>
        <w:jc w:val="both"/>
        <w:rPr>
          <w:color w:val="000000"/>
          <w:lang w:val="en-US"/>
        </w:rPr>
      </w:pPr>
      <w:r w:rsidRPr="00E15D5A">
        <w:rPr>
          <w:color w:val="000000"/>
          <w:lang w:val="id-ID"/>
        </w:rPr>
        <w:t xml:space="preserve">Huruf </w:t>
      </w:r>
      <w:r w:rsidRPr="00E15D5A">
        <w:rPr>
          <w:i/>
          <w:color w:val="000000"/>
          <w:lang w:val="id-ID"/>
        </w:rPr>
        <w:t>hija’iyah</w:t>
      </w:r>
      <w:r w:rsidRPr="00E15D5A">
        <w:rPr>
          <w:color w:val="000000"/>
          <w:lang w:val="id-ID"/>
        </w:rPr>
        <w:t xml:space="preserve"> memiliki 29 huruf yang bentuknya hampir mirip dan sama, namun yang membedakan adalah bunyi dan pelafalannya. Huruf </w:t>
      </w:r>
      <w:r w:rsidRPr="00E15D5A">
        <w:rPr>
          <w:i/>
          <w:color w:val="000000"/>
          <w:lang w:val="id-ID"/>
        </w:rPr>
        <w:t xml:space="preserve">hija’iyah </w:t>
      </w:r>
      <w:r w:rsidRPr="00E15D5A">
        <w:rPr>
          <w:color w:val="000000"/>
          <w:lang w:val="id-ID"/>
        </w:rPr>
        <w:t xml:space="preserve">bentuknya yang hampir terlihat mirip menjadikan murid bingung untuk melafalkan hurufnya. Dalam 29 huruf </w:t>
      </w:r>
      <w:r w:rsidRPr="00585D6D">
        <w:rPr>
          <w:i/>
          <w:color w:val="000000"/>
          <w:lang w:val="id-ID"/>
        </w:rPr>
        <w:t>hija’iyah</w:t>
      </w:r>
      <w:r w:rsidRPr="00E15D5A">
        <w:rPr>
          <w:color w:val="000000"/>
          <w:lang w:val="id-ID"/>
        </w:rPr>
        <w:t xml:space="preserve"> terdapat beberapa huruf yang memiliki bentuk huruf sama dan pelafalannya berbeda. Diantara huruf tersebut adalah huruf ب (ba’) ت (ta’) ث (tsa’) ن (nun) ي (ya) biasanya murid bingung membedakan titiknya, ج (jim) ح (kaa’) خ (kho’) murid juga sering terbalik-balik karena perbedaan titiknya, د (dal) ذ (dzal) biasanya juga  membuat murid sering salah melafalkan bunyinya, ر (ro’) ز (za’) س (sin) ش (syin) ص (shod) ض (dhod) ط (tho’) ظ (dho’) ع (‘ain) غ (ghoin) ف (fa’)  dan ق (qof) dari beberapa huruf tersebut yang membedakan bunyinya adalah terletak pada titiknya Soenarto, </w:t>
      </w:r>
      <w:r w:rsidR="00585D6D">
        <w:rPr>
          <w:color w:val="000000"/>
          <w:lang w:val="en-US"/>
        </w:rPr>
        <w:t>(</w:t>
      </w:r>
      <w:r w:rsidRPr="00E15D5A">
        <w:rPr>
          <w:color w:val="000000"/>
          <w:lang w:val="id-ID"/>
        </w:rPr>
        <w:t xml:space="preserve">1988:70). Dari 22 huruf tersebut penting bagi guru untuk mengajarkan makhrijul huruf kepada murid agar nantinya murid tidak salah dalam melafalkannya. Sirojudin (2000: 22) </w:t>
      </w:r>
      <w:r w:rsidR="00687C72">
        <w:rPr>
          <w:color w:val="000000"/>
          <w:lang w:val="en-US"/>
        </w:rPr>
        <w:t>mengemukakan bahwa:</w:t>
      </w:r>
    </w:p>
    <w:p w14:paraId="0D2B0B0C" w14:textId="5BF43FDD" w:rsidR="00687C72" w:rsidRDefault="00B9461D" w:rsidP="00687C72">
      <w:pPr>
        <w:autoSpaceDE w:val="0"/>
        <w:autoSpaceDN w:val="0"/>
        <w:adjustRightInd w:val="0"/>
        <w:ind w:left="709" w:right="758"/>
        <w:jc w:val="both"/>
        <w:rPr>
          <w:color w:val="000000"/>
          <w:lang w:val="id-ID"/>
        </w:rPr>
      </w:pPr>
      <w:r>
        <w:rPr>
          <w:color w:val="000000"/>
          <w:lang w:val="en-US"/>
        </w:rPr>
        <w:t>“</w:t>
      </w:r>
      <w:r w:rsidR="004D77B1" w:rsidRPr="00E15D5A">
        <w:rPr>
          <w:color w:val="000000"/>
          <w:lang w:val="id-ID"/>
        </w:rPr>
        <w:t>Bentuk mahrarij</w:t>
      </w:r>
      <w:r w:rsidR="00585D6D">
        <w:rPr>
          <w:color w:val="000000"/>
          <w:lang w:val="en-US"/>
        </w:rPr>
        <w:t>ul</w:t>
      </w:r>
      <w:r w:rsidR="004D77B1" w:rsidRPr="00E15D5A">
        <w:rPr>
          <w:color w:val="000000"/>
          <w:lang w:val="id-ID"/>
        </w:rPr>
        <w:t xml:space="preserve"> merupakan bentuk jamak dari makhraj. Makhrij mempunyai akar kata dari </w:t>
      </w:r>
      <w:r w:rsidR="004D77B1" w:rsidRPr="00E15D5A">
        <w:rPr>
          <w:i/>
          <w:iCs/>
          <w:color w:val="000000"/>
          <w:lang w:val="id-ID"/>
        </w:rPr>
        <w:t>fi’il madhi</w:t>
      </w:r>
      <w:r w:rsidR="004D77B1" w:rsidRPr="00E15D5A">
        <w:rPr>
          <w:color w:val="000000"/>
          <w:lang w:val="id-ID"/>
        </w:rPr>
        <w:t xml:space="preserve"> yang berarti keluar. Akar kata tersebut selanjutnya dijadikan bentuk isim makan (yang menunjukkan tempat), sehingga menjadi yang artinya “tempat keluar”</w:t>
      </w:r>
      <w:r>
        <w:rPr>
          <w:color w:val="000000"/>
          <w:lang w:val="en-US"/>
        </w:rPr>
        <w:t>”</w:t>
      </w:r>
      <w:r w:rsidR="004D77B1" w:rsidRPr="00E15D5A">
        <w:rPr>
          <w:color w:val="000000"/>
          <w:lang w:val="id-ID"/>
        </w:rPr>
        <w:t xml:space="preserve"> </w:t>
      </w:r>
    </w:p>
    <w:p w14:paraId="02FB7A6B" w14:textId="77777777" w:rsidR="00687C72" w:rsidRDefault="00687C72" w:rsidP="00687C72">
      <w:pPr>
        <w:autoSpaceDE w:val="0"/>
        <w:autoSpaceDN w:val="0"/>
        <w:adjustRightInd w:val="0"/>
        <w:ind w:left="709" w:right="758"/>
        <w:jc w:val="both"/>
        <w:rPr>
          <w:color w:val="000000"/>
          <w:lang w:val="id-ID"/>
        </w:rPr>
      </w:pPr>
    </w:p>
    <w:p w14:paraId="33F3AF14" w14:textId="59082403" w:rsidR="00B95753" w:rsidRPr="00E15D5A" w:rsidRDefault="004D77B1" w:rsidP="00585D6D">
      <w:pPr>
        <w:autoSpaceDE w:val="0"/>
        <w:autoSpaceDN w:val="0"/>
        <w:adjustRightInd w:val="0"/>
        <w:spacing w:line="480" w:lineRule="auto"/>
        <w:ind w:firstLine="720"/>
        <w:jc w:val="both"/>
        <w:rPr>
          <w:color w:val="000000"/>
          <w:lang w:val="id-ID"/>
        </w:rPr>
      </w:pPr>
      <w:r w:rsidRPr="00E15D5A">
        <w:rPr>
          <w:color w:val="000000"/>
          <w:lang w:val="id-ID"/>
        </w:rPr>
        <w:lastRenderedPageBreak/>
        <w:t>Makharijul huruf adalah tempat-tempat keluarnya huruf pada waktu huruf itu dibunyikan. Di dalam membaca</w:t>
      </w:r>
      <w:r w:rsidR="00687C72">
        <w:rPr>
          <w:color w:val="000000"/>
          <w:lang w:val="en-US"/>
        </w:rPr>
        <w:t xml:space="preserve"> </w:t>
      </w:r>
      <w:r w:rsidRPr="00E15D5A">
        <w:rPr>
          <w:color w:val="000000"/>
          <w:lang w:val="id-ID"/>
        </w:rPr>
        <w:t xml:space="preserve">Al-Qur’an harus membunyikan huruf sesuai dengan makhrajnya. Karena jika terjadi suatu kesalahan dalam pelafalan huruf, itu bisa menimbulkan arti baru. Diperlukan kaidah yang benar untuk membaca huruf </w:t>
      </w:r>
      <w:r w:rsidRPr="00E15D5A">
        <w:rPr>
          <w:i/>
          <w:color w:val="000000"/>
          <w:lang w:val="id-ID"/>
        </w:rPr>
        <w:t>hija’iyah</w:t>
      </w:r>
      <w:r w:rsidRPr="00E15D5A">
        <w:rPr>
          <w:color w:val="000000"/>
          <w:lang w:val="id-ID"/>
        </w:rPr>
        <w:t xml:space="preserve"> agar tidak salah dalam mengucapkan hurufnya. </w:t>
      </w:r>
    </w:p>
    <w:p w14:paraId="1D3347F6" w14:textId="77777777" w:rsidR="00872C8D" w:rsidRPr="00E15D5A" w:rsidRDefault="004D77B1">
      <w:pPr>
        <w:autoSpaceDE w:val="0"/>
        <w:autoSpaceDN w:val="0"/>
        <w:adjustRightInd w:val="0"/>
        <w:spacing w:line="480" w:lineRule="auto"/>
        <w:ind w:firstLine="720"/>
        <w:jc w:val="both"/>
        <w:rPr>
          <w:color w:val="000000"/>
          <w:lang w:val="id-ID"/>
        </w:rPr>
      </w:pPr>
      <w:r w:rsidRPr="00E15D5A">
        <w:rPr>
          <w:color w:val="000000"/>
          <w:lang w:val="id-ID"/>
        </w:rPr>
        <w:t xml:space="preserve">Adapun cara membaca huruf </w:t>
      </w:r>
      <w:r w:rsidRPr="00E15D5A">
        <w:rPr>
          <w:i/>
          <w:color w:val="000000"/>
          <w:lang w:val="id-ID"/>
        </w:rPr>
        <w:t>hija’iyah</w:t>
      </w:r>
      <w:r w:rsidRPr="00E15D5A">
        <w:rPr>
          <w:color w:val="000000"/>
          <w:lang w:val="id-ID"/>
        </w:rPr>
        <w:t xml:space="preserve"> berdasarkan makharijul huruf sebagai berikut:  </w:t>
      </w:r>
    </w:p>
    <w:p w14:paraId="535C5ED7" w14:textId="77777777" w:rsidR="00872C8D" w:rsidRPr="00E15D5A" w:rsidRDefault="004D77B1">
      <w:pPr>
        <w:autoSpaceDE w:val="0"/>
        <w:autoSpaceDN w:val="0"/>
        <w:adjustRightInd w:val="0"/>
        <w:spacing w:line="480" w:lineRule="auto"/>
        <w:ind w:left="284" w:hanging="284"/>
        <w:jc w:val="both"/>
        <w:rPr>
          <w:lang w:val="id-ID"/>
        </w:rPr>
      </w:pPr>
      <w:r w:rsidRPr="00E15D5A">
        <w:rPr>
          <w:color w:val="000000"/>
          <w:lang w:val="id-ID"/>
        </w:rPr>
        <w:t xml:space="preserve">1) Huruf ( و – ب - م ) (waw – ba’ – mim) keluar dari kedua bibir kalau waw bibirnya terbuka sedang ba’ dan mim bibirnya rapat. </w:t>
      </w:r>
    </w:p>
    <w:p w14:paraId="19AF39F8" w14:textId="77777777" w:rsidR="00872C8D" w:rsidRPr="00E15D5A" w:rsidRDefault="004D77B1">
      <w:pPr>
        <w:autoSpaceDE w:val="0"/>
        <w:autoSpaceDN w:val="0"/>
        <w:adjustRightInd w:val="0"/>
        <w:spacing w:line="480" w:lineRule="auto"/>
        <w:jc w:val="both"/>
        <w:rPr>
          <w:lang w:val="id-ID"/>
        </w:rPr>
      </w:pPr>
      <w:r w:rsidRPr="00E15D5A">
        <w:rPr>
          <w:color w:val="000000"/>
          <w:lang w:val="id-ID"/>
        </w:rPr>
        <w:t xml:space="preserve">2) Huruf ف (fa’) keluar dari bibir sebelah dalam bawah dan ujung gigi depan. </w:t>
      </w:r>
    </w:p>
    <w:p w14:paraId="724FAD17" w14:textId="77777777" w:rsidR="00872C8D" w:rsidRPr="00E15D5A" w:rsidRDefault="004D77B1">
      <w:pPr>
        <w:autoSpaceDE w:val="0"/>
        <w:autoSpaceDN w:val="0"/>
        <w:adjustRightInd w:val="0"/>
        <w:spacing w:line="480" w:lineRule="auto"/>
        <w:jc w:val="both"/>
        <w:rPr>
          <w:lang w:val="id-ID"/>
        </w:rPr>
      </w:pPr>
      <w:r w:rsidRPr="00E15D5A">
        <w:rPr>
          <w:color w:val="000000"/>
          <w:lang w:val="id-ID"/>
        </w:rPr>
        <w:t xml:space="preserve">3) Huruf ك (kaf) keluar dari pangkal lidah, tetapi dibawah makhraj qof. </w:t>
      </w:r>
    </w:p>
    <w:p w14:paraId="75B04EED" w14:textId="77777777" w:rsidR="00872C8D" w:rsidRPr="00E15D5A" w:rsidRDefault="004D77B1">
      <w:pPr>
        <w:autoSpaceDE w:val="0"/>
        <w:autoSpaceDN w:val="0"/>
        <w:adjustRightInd w:val="0"/>
        <w:spacing w:line="480" w:lineRule="auto"/>
        <w:jc w:val="both"/>
        <w:rPr>
          <w:lang w:val="id-ID"/>
        </w:rPr>
      </w:pPr>
      <w:r w:rsidRPr="00E15D5A">
        <w:rPr>
          <w:color w:val="000000"/>
          <w:lang w:val="id-ID"/>
        </w:rPr>
        <w:t xml:space="preserve">4) Huruf ق (qof) keluar dari pangkal lidah. </w:t>
      </w:r>
    </w:p>
    <w:p w14:paraId="07D0D8CE" w14:textId="77777777" w:rsidR="00872C8D" w:rsidRPr="00E15D5A" w:rsidRDefault="004D77B1">
      <w:pPr>
        <w:autoSpaceDE w:val="0"/>
        <w:autoSpaceDN w:val="0"/>
        <w:adjustRightInd w:val="0"/>
        <w:spacing w:line="480" w:lineRule="auto"/>
        <w:jc w:val="both"/>
        <w:rPr>
          <w:lang w:val="id-ID"/>
        </w:rPr>
      </w:pPr>
      <w:r w:rsidRPr="00E15D5A">
        <w:rPr>
          <w:color w:val="000000"/>
          <w:lang w:val="id-ID"/>
        </w:rPr>
        <w:t>5) Huruf ض (dhod) keluar dari samping lidah dan geraham kanan dan</w:t>
      </w:r>
      <w:r w:rsidRPr="00E15D5A">
        <w:rPr>
          <w:color w:val="000000"/>
        </w:rPr>
        <w:t xml:space="preserve"> </w:t>
      </w:r>
      <w:r w:rsidRPr="00E15D5A">
        <w:rPr>
          <w:color w:val="000000"/>
          <w:lang w:val="id-ID"/>
        </w:rPr>
        <w:t xml:space="preserve">kiri. </w:t>
      </w:r>
    </w:p>
    <w:p w14:paraId="721A104E" w14:textId="77777777" w:rsidR="00872C8D" w:rsidRPr="00E15D5A" w:rsidRDefault="004D77B1">
      <w:pPr>
        <w:autoSpaceDE w:val="0"/>
        <w:autoSpaceDN w:val="0"/>
        <w:adjustRightInd w:val="0"/>
        <w:spacing w:line="480" w:lineRule="auto"/>
        <w:ind w:left="284" w:hanging="284"/>
        <w:jc w:val="both"/>
        <w:rPr>
          <w:lang w:val="id-ID"/>
        </w:rPr>
      </w:pPr>
      <w:r w:rsidRPr="00E15D5A">
        <w:rPr>
          <w:color w:val="000000"/>
          <w:lang w:val="id-ID"/>
        </w:rPr>
        <w:t xml:space="preserve">6) Huruf ي – ش - ج (jim – syin – ya’) keluar dari tengah lidah dan tengahnya langit-langit sebelah atas. </w:t>
      </w:r>
    </w:p>
    <w:p w14:paraId="6CF06663" w14:textId="77777777" w:rsidR="00872C8D" w:rsidRPr="00E15D5A" w:rsidRDefault="004D77B1">
      <w:pPr>
        <w:autoSpaceDE w:val="0"/>
        <w:autoSpaceDN w:val="0"/>
        <w:adjustRightInd w:val="0"/>
        <w:spacing w:line="480" w:lineRule="auto"/>
        <w:ind w:left="284" w:hanging="284"/>
        <w:jc w:val="both"/>
        <w:rPr>
          <w:lang w:val="id-ID"/>
        </w:rPr>
      </w:pPr>
      <w:r w:rsidRPr="00E15D5A">
        <w:rPr>
          <w:color w:val="000000"/>
          <w:lang w:val="id-ID"/>
        </w:rPr>
        <w:t xml:space="preserve">7) Huruf ت – د - ط (tho’ – dal – ta’) keluar dari ujung lidah dan pangkal gigi depan sebelah atas. </w:t>
      </w:r>
    </w:p>
    <w:p w14:paraId="5D94CD16" w14:textId="77777777" w:rsidR="00872C8D" w:rsidRPr="00E15D5A" w:rsidRDefault="004D77B1">
      <w:pPr>
        <w:autoSpaceDE w:val="0"/>
        <w:autoSpaceDN w:val="0"/>
        <w:adjustRightInd w:val="0"/>
        <w:spacing w:line="480" w:lineRule="auto"/>
        <w:ind w:left="284" w:hanging="284"/>
        <w:jc w:val="both"/>
        <w:rPr>
          <w:lang w:val="id-ID"/>
        </w:rPr>
      </w:pPr>
      <w:r w:rsidRPr="00E15D5A">
        <w:rPr>
          <w:color w:val="000000"/>
          <w:lang w:val="id-ID"/>
        </w:rPr>
        <w:t>8) Huruf ث – ذ – ظ (zha’ – dzal – tsa’) keluar dari ujung lidah dan</w:t>
      </w:r>
      <w:r w:rsidRPr="00E15D5A">
        <w:rPr>
          <w:color w:val="000000"/>
        </w:rPr>
        <w:t xml:space="preserve"> </w:t>
      </w:r>
      <w:r w:rsidRPr="00E15D5A">
        <w:rPr>
          <w:color w:val="000000"/>
          <w:lang w:val="id-ID"/>
        </w:rPr>
        <w:t>ujung gigi depan sebelah atas serta terbuka.</w:t>
      </w:r>
    </w:p>
    <w:p w14:paraId="308CBF34" w14:textId="77777777" w:rsidR="00872C8D" w:rsidRPr="00E15D5A" w:rsidRDefault="004D77B1">
      <w:pPr>
        <w:autoSpaceDE w:val="0"/>
        <w:autoSpaceDN w:val="0"/>
        <w:adjustRightInd w:val="0"/>
        <w:spacing w:line="480" w:lineRule="auto"/>
        <w:ind w:left="284" w:hanging="284"/>
        <w:jc w:val="both"/>
        <w:rPr>
          <w:lang w:val="id-ID"/>
        </w:rPr>
      </w:pPr>
      <w:r w:rsidRPr="00E15D5A">
        <w:rPr>
          <w:color w:val="000000"/>
          <w:lang w:val="id-ID"/>
        </w:rPr>
        <w:t xml:space="preserve">9) Huruf س – ز – ض (dho’ – za’ – sin) keluar dari ujung lidah diatas gigi depan atas dan bawah. </w:t>
      </w:r>
    </w:p>
    <w:p w14:paraId="228FEB2F" w14:textId="77777777" w:rsidR="00872C8D" w:rsidRPr="00E15D5A" w:rsidRDefault="004D77B1">
      <w:pPr>
        <w:autoSpaceDE w:val="0"/>
        <w:autoSpaceDN w:val="0"/>
        <w:adjustRightInd w:val="0"/>
        <w:spacing w:line="480" w:lineRule="auto"/>
        <w:jc w:val="both"/>
        <w:rPr>
          <w:lang w:val="id-ID"/>
        </w:rPr>
      </w:pPr>
      <w:r w:rsidRPr="00E15D5A">
        <w:rPr>
          <w:color w:val="000000"/>
          <w:lang w:val="id-ID"/>
        </w:rPr>
        <w:t xml:space="preserve">10) Huruf غ – خ (Kho – Ghoin) keluar dari ujung tenggorokan. </w:t>
      </w:r>
    </w:p>
    <w:p w14:paraId="063E33E2" w14:textId="77777777" w:rsidR="00872C8D" w:rsidRPr="00E15D5A" w:rsidRDefault="004D77B1">
      <w:pPr>
        <w:autoSpaceDE w:val="0"/>
        <w:autoSpaceDN w:val="0"/>
        <w:adjustRightInd w:val="0"/>
        <w:spacing w:line="480" w:lineRule="auto"/>
        <w:jc w:val="both"/>
        <w:rPr>
          <w:lang w:val="id-ID"/>
        </w:rPr>
      </w:pPr>
      <w:r w:rsidRPr="00E15D5A">
        <w:rPr>
          <w:color w:val="000000"/>
          <w:lang w:val="id-ID"/>
        </w:rPr>
        <w:lastRenderedPageBreak/>
        <w:t xml:space="preserve">11) Huruf ع – ح (haa’ – ‘Ain) keluar dari tengah tenggorokan. </w:t>
      </w:r>
    </w:p>
    <w:p w14:paraId="1B59155C" w14:textId="77777777" w:rsidR="00872C8D" w:rsidRPr="00E15D5A" w:rsidRDefault="004D77B1">
      <w:pPr>
        <w:autoSpaceDE w:val="0"/>
        <w:autoSpaceDN w:val="0"/>
        <w:adjustRightInd w:val="0"/>
        <w:spacing w:line="480" w:lineRule="auto"/>
        <w:jc w:val="both"/>
        <w:rPr>
          <w:lang w:val="id-ID"/>
        </w:rPr>
      </w:pPr>
      <w:r w:rsidRPr="00E15D5A">
        <w:rPr>
          <w:color w:val="000000"/>
          <w:lang w:val="id-ID"/>
        </w:rPr>
        <w:t xml:space="preserve">12) Huruf ھ - ء (Hamzah – ha’) keluar dari pangkal tenggorokan. </w:t>
      </w:r>
    </w:p>
    <w:p w14:paraId="43951D00" w14:textId="77777777" w:rsidR="00872C8D" w:rsidRPr="00E15D5A" w:rsidRDefault="004D77B1">
      <w:pPr>
        <w:autoSpaceDE w:val="0"/>
        <w:autoSpaceDN w:val="0"/>
        <w:adjustRightInd w:val="0"/>
        <w:spacing w:line="480" w:lineRule="auto"/>
        <w:ind w:left="426" w:hanging="426"/>
        <w:jc w:val="both"/>
        <w:rPr>
          <w:lang w:val="id-ID"/>
        </w:rPr>
      </w:pPr>
      <w:r w:rsidRPr="00E15D5A">
        <w:rPr>
          <w:color w:val="000000"/>
          <w:lang w:val="id-ID"/>
        </w:rPr>
        <w:t>13)</w:t>
      </w:r>
      <w:r w:rsidRPr="00E15D5A">
        <w:rPr>
          <w:color w:val="000000"/>
        </w:rPr>
        <w:t xml:space="preserve"> </w:t>
      </w:r>
      <w:r w:rsidRPr="00E15D5A">
        <w:rPr>
          <w:color w:val="000000"/>
          <w:lang w:val="id-ID"/>
        </w:rPr>
        <w:t xml:space="preserve">Huruf ل (lam) keluar dari antara lidah samping kanan atau kiri dan gusi sebelah atas depan. </w:t>
      </w:r>
    </w:p>
    <w:p w14:paraId="4A8653C7" w14:textId="77777777" w:rsidR="00872C8D" w:rsidRPr="00E15D5A" w:rsidRDefault="004D77B1">
      <w:pPr>
        <w:autoSpaceDE w:val="0"/>
        <w:autoSpaceDN w:val="0"/>
        <w:adjustRightInd w:val="0"/>
        <w:spacing w:line="480" w:lineRule="auto"/>
        <w:jc w:val="both"/>
        <w:rPr>
          <w:color w:val="000000"/>
          <w:lang w:val="id-ID"/>
        </w:rPr>
      </w:pPr>
      <w:r w:rsidRPr="00E15D5A">
        <w:rPr>
          <w:color w:val="000000"/>
          <w:lang w:val="id-ID"/>
        </w:rPr>
        <w:t>14) Huruf ن (nun) keluar dari ujung lidah dibawah makhraj la.</w:t>
      </w:r>
    </w:p>
    <w:p w14:paraId="1B683900" w14:textId="14F295A9" w:rsidR="00B95753" w:rsidRPr="00E15D5A" w:rsidRDefault="004D77B1" w:rsidP="00585D6D">
      <w:pPr>
        <w:autoSpaceDE w:val="0"/>
        <w:autoSpaceDN w:val="0"/>
        <w:adjustRightInd w:val="0"/>
        <w:spacing w:line="480" w:lineRule="auto"/>
        <w:ind w:left="426" w:hanging="426"/>
        <w:jc w:val="both"/>
        <w:rPr>
          <w:color w:val="000000"/>
          <w:lang w:val="id-ID"/>
        </w:rPr>
      </w:pPr>
      <w:r w:rsidRPr="00E15D5A">
        <w:rPr>
          <w:color w:val="000000"/>
          <w:lang w:val="id-ID"/>
        </w:rPr>
        <w:t xml:space="preserve">15) Huruf ر (ro’) keluar dari ujung lidah agak ke depan dan agak masukke punggung lidah. </w:t>
      </w:r>
    </w:p>
    <w:p w14:paraId="6C70BEA8" w14:textId="77777777" w:rsidR="00872C8D" w:rsidRPr="00E15D5A" w:rsidRDefault="004D77B1">
      <w:pPr>
        <w:numPr>
          <w:ilvl w:val="0"/>
          <w:numId w:val="16"/>
        </w:numPr>
        <w:autoSpaceDE w:val="0"/>
        <w:autoSpaceDN w:val="0"/>
        <w:adjustRightInd w:val="0"/>
        <w:spacing w:line="480" w:lineRule="auto"/>
        <w:ind w:left="426" w:hanging="426"/>
        <w:jc w:val="both"/>
        <w:rPr>
          <w:b/>
          <w:i/>
          <w:lang w:val="id-ID"/>
        </w:rPr>
      </w:pPr>
      <w:r w:rsidRPr="00E15D5A">
        <w:rPr>
          <w:b/>
          <w:lang w:val="id-ID"/>
        </w:rPr>
        <w:t xml:space="preserve">Hakikat Metode Permainan Kartu Huruf </w:t>
      </w:r>
      <w:r w:rsidRPr="00E15D5A">
        <w:rPr>
          <w:b/>
          <w:i/>
          <w:lang w:val="id-ID"/>
        </w:rPr>
        <w:t>Hija’iyah</w:t>
      </w:r>
    </w:p>
    <w:p w14:paraId="3C4F290B" w14:textId="77777777" w:rsidR="00872C8D" w:rsidRPr="00E15D5A" w:rsidRDefault="004D77B1" w:rsidP="00444620">
      <w:pPr>
        <w:numPr>
          <w:ilvl w:val="0"/>
          <w:numId w:val="17"/>
        </w:numPr>
        <w:autoSpaceDE w:val="0"/>
        <w:autoSpaceDN w:val="0"/>
        <w:adjustRightInd w:val="0"/>
        <w:spacing w:line="480" w:lineRule="auto"/>
        <w:ind w:left="426" w:hanging="426"/>
        <w:jc w:val="both"/>
        <w:rPr>
          <w:b/>
          <w:lang w:val="id-ID"/>
        </w:rPr>
      </w:pPr>
      <w:r w:rsidRPr="00E15D5A">
        <w:rPr>
          <w:b/>
          <w:lang w:val="id-ID"/>
        </w:rPr>
        <w:t xml:space="preserve">Pengertian Metode Permaian </w:t>
      </w:r>
    </w:p>
    <w:p w14:paraId="597B55AB" w14:textId="72C435AB" w:rsidR="00180B8C" w:rsidRPr="006B0F09" w:rsidRDefault="004D77B1" w:rsidP="006B0F09">
      <w:pPr>
        <w:autoSpaceDE w:val="0"/>
        <w:autoSpaceDN w:val="0"/>
        <w:adjustRightInd w:val="0"/>
        <w:spacing w:line="480" w:lineRule="auto"/>
        <w:ind w:firstLine="720"/>
        <w:jc w:val="both"/>
        <w:rPr>
          <w:color w:val="000000"/>
        </w:rPr>
      </w:pPr>
      <w:r w:rsidRPr="00E15D5A">
        <w:rPr>
          <w:color w:val="000000"/>
        </w:rPr>
        <w:t xml:space="preserve">Semiawan (2008: 19-20) mengungkapkan bahwa </w:t>
      </w:r>
      <w:r w:rsidRPr="00E15D5A">
        <w:rPr>
          <w:color w:val="000000"/>
          <w:lang w:val="id-ID"/>
        </w:rPr>
        <w:t xml:space="preserve">metode </w:t>
      </w:r>
      <w:r w:rsidRPr="00E15D5A">
        <w:rPr>
          <w:color w:val="000000"/>
        </w:rPr>
        <w:t>permainan adalah berbagai kegiatan yang sebenarnya dirancang dengan maksud agar murid dapat meningkatkan beberapa kemampuan tertentu berdasarkan pengalaman belajar. Permainan adalah alat bagi murid untuk menjelajahi dunianya dari yang tidak murid kenal sampai pada yang murid ketahui dan dari yang tidak dapat diperbuatnya sampai mampu melakukannnya.</w:t>
      </w:r>
      <w:r w:rsidR="001807C9" w:rsidRPr="00E15D5A">
        <w:rPr>
          <w:color w:val="000000"/>
        </w:rPr>
        <w:t xml:space="preserve"> </w:t>
      </w:r>
    </w:p>
    <w:p w14:paraId="1BEFEA17" w14:textId="59214FBF" w:rsidR="00872C8D" w:rsidRPr="00687C72" w:rsidRDefault="004D77B1" w:rsidP="00687C72">
      <w:pPr>
        <w:autoSpaceDE w:val="0"/>
        <w:autoSpaceDN w:val="0"/>
        <w:adjustRightInd w:val="0"/>
        <w:spacing w:line="480" w:lineRule="auto"/>
        <w:ind w:firstLine="720"/>
        <w:jc w:val="both"/>
        <w:rPr>
          <w:color w:val="000000"/>
          <w:lang w:val="id-ID"/>
        </w:rPr>
      </w:pPr>
      <w:r w:rsidRPr="00E15D5A">
        <w:t>Hurlock</w:t>
      </w:r>
      <w:r w:rsidRPr="00E15D5A">
        <w:rPr>
          <w:lang w:val="id-ID"/>
        </w:rPr>
        <w:t xml:space="preserve"> </w:t>
      </w:r>
      <w:r w:rsidRPr="00E15D5A">
        <w:t>(Suyadi,</w:t>
      </w:r>
      <w:r w:rsidR="00BA0DF4">
        <w:t xml:space="preserve"> </w:t>
      </w:r>
      <w:r w:rsidRPr="00E15D5A">
        <w:t>2010: 282)</w:t>
      </w:r>
      <w:r w:rsidR="00687C72">
        <w:t xml:space="preserve"> :</w:t>
      </w:r>
    </w:p>
    <w:p w14:paraId="154C1839" w14:textId="7DD65193" w:rsidR="00872C8D" w:rsidRDefault="00B9461D" w:rsidP="00687C72">
      <w:pPr>
        <w:ind w:left="709" w:right="707"/>
        <w:jc w:val="both"/>
      </w:pPr>
      <w:r>
        <w:t>“</w:t>
      </w:r>
      <w:r w:rsidR="002542C4" w:rsidRPr="00E15D5A">
        <w:t>B</w:t>
      </w:r>
      <w:r w:rsidR="004D77B1" w:rsidRPr="00E15D5A">
        <w:t>ermain atau permainan sebagai aktivitas untuk memperoleh kesenangan.</w:t>
      </w:r>
      <w:r w:rsidR="004D77B1" w:rsidRPr="00E15D5A">
        <w:rPr>
          <w:lang w:val="id-ID"/>
        </w:rPr>
        <w:t xml:space="preserve"> </w:t>
      </w:r>
      <w:r w:rsidR="004D77B1" w:rsidRPr="00E15D5A">
        <w:t>Lebih lanjut, Hurlock menegaskan bahwa bermain merupakan lawan dari kerja.</w:t>
      </w:r>
      <w:r w:rsidR="004D77B1" w:rsidRPr="00E15D5A">
        <w:rPr>
          <w:lang w:val="id-ID"/>
        </w:rPr>
        <w:t xml:space="preserve"> </w:t>
      </w:r>
      <w:r w:rsidR="004D77B1" w:rsidRPr="00E15D5A">
        <w:t>Jika bermain dilakukan dengan penuh kesenangan dan kebahagian, bekerja belum tentu harus dilakukan dengan bahagia.</w:t>
      </w:r>
      <w:r w:rsidR="004D77B1" w:rsidRPr="00E15D5A">
        <w:rPr>
          <w:lang w:val="id-ID"/>
        </w:rPr>
        <w:t xml:space="preserve"> </w:t>
      </w:r>
      <w:r w:rsidR="004D77B1" w:rsidRPr="00E15D5A">
        <w:t>Jika bermain bisa dilakukan tanpa beban, bekerja harus dilakukan dengan beban kewajiban tertentu. Jika bermain dilakukan tanpa tujuan atau hasil, dan</w:t>
      </w:r>
      <w:r w:rsidR="004D77B1" w:rsidRPr="00E15D5A">
        <w:rPr>
          <w:lang w:val="id-ID"/>
        </w:rPr>
        <w:t xml:space="preserve"> </w:t>
      </w:r>
      <w:r w:rsidR="004D77B1" w:rsidRPr="00E15D5A">
        <w:t>bekerja selalu berorientasi pada hasil</w:t>
      </w:r>
      <w:r>
        <w:t>”</w:t>
      </w:r>
    </w:p>
    <w:p w14:paraId="302E21B2" w14:textId="77777777" w:rsidR="00687C72" w:rsidRPr="00687C72" w:rsidRDefault="00687C72" w:rsidP="00687C72">
      <w:pPr>
        <w:ind w:left="709" w:right="707"/>
        <w:jc w:val="both"/>
      </w:pPr>
    </w:p>
    <w:p w14:paraId="2349ECD2" w14:textId="0EAC2F66" w:rsidR="00872C8D" w:rsidRPr="00E15D5A" w:rsidRDefault="004D77B1">
      <w:pPr>
        <w:autoSpaceDE w:val="0"/>
        <w:autoSpaceDN w:val="0"/>
        <w:adjustRightInd w:val="0"/>
        <w:spacing w:line="480" w:lineRule="auto"/>
        <w:ind w:firstLine="720"/>
        <w:jc w:val="both"/>
        <w:rPr>
          <w:lang w:val="id-ID"/>
        </w:rPr>
      </w:pPr>
      <w:r w:rsidRPr="00E15D5A">
        <w:rPr>
          <w:lang w:val="id-ID"/>
        </w:rPr>
        <w:lastRenderedPageBreak/>
        <w:t xml:space="preserve">Moeslichatoen (2004: 32) mengemukakan bahwa metode permain merupakan tuntutan dan kebutuhan yang esensial bagi </w:t>
      </w:r>
      <w:r w:rsidR="001F61FE">
        <w:rPr>
          <w:lang w:val="en-US"/>
        </w:rPr>
        <w:t>anak</w:t>
      </w:r>
      <w:r w:rsidRPr="00E15D5A">
        <w:rPr>
          <w:lang w:val="id-ID"/>
        </w:rPr>
        <w:t>. Melalui bermain murid akan dapat memuaskan tuntutan dan kebutuhan perkembangan dimensi motorik, kognitif, kteativitas, bahasa, emosi, sosial, nilai dan sikap hidup.</w:t>
      </w:r>
    </w:p>
    <w:p w14:paraId="660EEAE9" w14:textId="5B04E4E7" w:rsidR="00872C8D" w:rsidRPr="00E15D5A" w:rsidRDefault="004D77B1">
      <w:pPr>
        <w:spacing w:line="480" w:lineRule="auto"/>
        <w:ind w:firstLine="720"/>
        <w:jc w:val="both"/>
      </w:pPr>
      <w:r w:rsidRPr="00E15D5A">
        <w:t xml:space="preserve">Dalam konteks belajar pada </w:t>
      </w:r>
      <w:r w:rsidR="001F61FE">
        <w:rPr>
          <w:lang w:val="en-US"/>
        </w:rPr>
        <w:t>anak</w:t>
      </w:r>
      <w:r w:rsidRPr="00E15D5A">
        <w:t xml:space="preserve">, apa yang membedakan antara bermain </w:t>
      </w:r>
      <w:r w:rsidRPr="00E15D5A">
        <w:rPr>
          <w:lang w:val="id-ID"/>
        </w:rPr>
        <w:t xml:space="preserve">dengan </w:t>
      </w:r>
      <w:r w:rsidRPr="00E15D5A">
        <w:t xml:space="preserve">belajar? Secara sepintas, keduanya hampir sama dan sulit untuk dipisahkan. Sebab, dunia </w:t>
      </w:r>
      <w:r w:rsidR="001F61FE">
        <w:rPr>
          <w:lang w:val="en-US"/>
        </w:rPr>
        <w:t>anak</w:t>
      </w:r>
      <w:r w:rsidRPr="00E15D5A">
        <w:t xml:space="preserve"> adalah dunia bermain. Disisi lain, belajarnya </w:t>
      </w:r>
      <w:r w:rsidR="001F61FE">
        <w:rPr>
          <w:lang w:val="en-US"/>
        </w:rPr>
        <w:t>anak</w:t>
      </w:r>
      <w:r w:rsidRPr="00E15D5A">
        <w:t xml:space="preserve"> sebagian besar melalui permainan yang mereka lakukan. Oleh karena itu, jika keduanya (bermain dan belajar) dipisahkan, sama artinya dengan memisahkan </w:t>
      </w:r>
      <w:r w:rsidR="001F61FE">
        <w:rPr>
          <w:lang w:val="en-US"/>
        </w:rPr>
        <w:t>anak</w:t>
      </w:r>
      <w:r w:rsidRPr="00E15D5A">
        <w:t>-</w:t>
      </w:r>
      <w:r w:rsidR="001F61FE">
        <w:rPr>
          <w:lang w:val="en-US"/>
        </w:rPr>
        <w:t>anak</w:t>
      </w:r>
      <w:r w:rsidRPr="00E15D5A">
        <w:t xml:space="preserve"> dari dunianya sendiri. Akibatnya, </w:t>
      </w:r>
      <w:r w:rsidR="001F61FE">
        <w:rPr>
          <w:lang w:val="en-US"/>
        </w:rPr>
        <w:t>anak</w:t>
      </w:r>
      <w:r w:rsidR="001F61FE" w:rsidRPr="00E15D5A">
        <w:t>-</w:t>
      </w:r>
      <w:r w:rsidR="001F61FE">
        <w:rPr>
          <w:lang w:val="en-US"/>
        </w:rPr>
        <w:t>anak</w:t>
      </w:r>
      <w:r w:rsidR="001F61FE" w:rsidRPr="00E15D5A">
        <w:t xml:space="preserve"> </w:t>
      </w:r>
      <w:r w:rsidRPr="00E15D5A">
        <w:t>menjadi terasing dalam lingkungan hidupnya.</w:t>
      </w:r>
    </w:p>
    <w:p w14:paraId="6556D671" w14:textId="08BD533B" w:rsidR="00872C8D" w:rsidRPr="00E15D5A" w:rsidRDefault="004D77B1">
      <w:pPr>
        <w:spacing w:line="480" w:lineRule="auto"/>
        <w:ind w:firstLine="720"/>
        <w:jc w:val="both"/>
      </w:pPr>
      <w:r w:rsidRPr="00E15D5A">
        <w:t>Dengan demikian, terjadi kontradiksi antara “bermain” dan “belajar”.</w:t>
      </w:r>
      <w:r w:rsidRPr="00E15D5A">
        <w:rPr>
          <w:lang w:val="id-ID"/>
        </w:rPr>
        <w:t xml:space="preserve"> </w:t>
      </w:r>
      <w:r w:rsidRPr="00E15D5A">
        <w:t>Karena merasa kesulitan untuk memadukan keduanya, maka sebagian psikolag mengusulkan adanya konsep “belajar sambil bermain”.</w:t>
      </w:r>
      <w:r w:rsidRPr="00E15D5A">
        <w:rPr>
          <w:lang w:val="id-ID"/>
        </w:rPr>
        <w:t xml:space="preserve"> </w:t>
      </w:r>
      <w:r w:rsidRPr="00E15D5A">
        <w:t xml:space="preserve">Adapula yang menyebutnya dengan “belajar bermain”. Sebenarnya maksudnya sama, yaitu </w:t>
      </w:r>
      <w:r w:rsidR="001F61FE">
        <w:t>anak</w:t>
      </w:r>
      <w:r w:rsidRPr="00E15D5A">
        <w:t xml:space="preserve"> boleh bermain, tetapi tidak meninggalkan tugas belajarnya. Demikian pula sebaliknya, murid bisa belajar tanpa mengorbankan kesempatan bermai</w:t>
      </w:r>
      <w:r w:rsidRPr="00E15D5A">
        <w:rPr>
          <w:lang w:val="id-ID"/>
        </w:rPr>
        <w:t>n</w:t>
      </w:r>
      <w:r w:rsidRPr="00E15D5A">
        <w:t>nya.</w:t>
      </w:r>
    </w:p>
    <w:p w14:paraId="4F6D992C" w14:textId="3995D9BB" w:rsidR="00872C8D" w:rsidRDefault="004D77B1">
      <w:pPr>
        <w:spacing w:line="480" w:lineRule="auto"/>
        <w:ind w:firstLine="720"/>
        <w:jc w:val="both"/>
      </w:pPr>
      <w:r w:rsidRPr="00E15D5A">
        <w:t xml:space="preserve">Dari beberapa pendapat di atas maka peneliti menyimpulkan, metode permainan adalah suatu kegaiatan yang menyenangkan yang dilakukan oleh murid, melalui permainan anak bisa bereksplorasi, dan dapat bermain sambil belajar secara aktif sehingga mampu mengembangkan kemampuan yang dimilikinya. </w:t>
      </w:r>
    </w:p>
    <w:p w14:paraId="44CEB42C" w14:textId="3EDCA10F" w:rsidR="006B0F09" w:rsidRDefault="006B0F09">
      <w:pPr>
        <w:spacing w:line="480" w:lineRule="auto"/>
        <w:ind w:firstLine="720"/>
        <w:jc w:val="both"/>
      </w:pPr>
    </w:p>
    <w:p w14:paraId="311B8E59" w14:textId="77777777" w:rsidR="006B0F09" w:rsidRPr="00E15D5A" w:rsidRDefault="006B0F09">
      <w:pPr>
        <w:spacing w:line="480" w:lineRule="auto"/>
        <w:ind w:firstLine="720"/>
        <w:jc w:val="both"/>
        <w:rPr>
          <w:lang w:val="id-ID"/>
        </w:rPr>
      </w:pPr>
    </w:p>
    <w:p w14:paraId="3A9A0AF2" w14:textId="77777777" w:rsidR="00872C8D" w:rsidRPr="00E15D5A" w:rsidRDefault="004D77B1" w:rsidP="00444620">
      <w:pPr>
        <w:pStyle w:val="ListParagraph"/>
        <w:numPr>
          <w:ilvl w:val="0"/>
          <w:numId w:val="17"/>
        </w:numPr>
        <w:spacing w:after="0" w:line="480" w:lineRule="auto"/>
        <w:ind w:left="426" w:hanging="426"/>
        <w:jc w:val="both"/>
        <w:rPr>
          <w:b/>
          <w:sz w:val="24"/>
          <w:szCs w:val="24"/>
        </w:rPr>
      </w:pPr>
      <w:r w:rsidRPr="00E15D5A">
        <w:rPr>
          <w:b/>
          <w:sz w:val="24"/>
          <w:szCs w:val="24"/>
        </w:rPr>
        <w:lastRenderedPageBreak/>
        <w:t xml:space="preserve">Kartu Huruf </w:t>
      </w:r>
      <w:r w:rsidRPr="00E15D5A">
        <w:rPr>
          <w:b/>
          <w:i/>
          <w:sz w:val="24"/>
          <w:szCs w:val="24"/>
        </w:rPr>
        <w:t>Hija’iyah</w:t>
      </w:r>
      <w:r w:rsidRPr="00E15D5A">
        <w:rPr>
          <w:b/>
          <w:sz w:val="24"/>
          <w:szCs w:val="24"/>
        </w:rPr>
        <w:t xml:space="preserve"> </w:t>
      </w:r>
    </w:p>
    <w:p w14:paraId="42A2B736" w14:textId="15B3C9FA" w:rsidR="00872C8D" w:rsidRPr="00E15D5A" w:rsidRDefault="004D77B1" w:rsidP="00B9461D">
      <w:pPr>
        <w:pStyle w:val="ListParagraph"/>
        <w:spacing w:before="240" w:after="0" w:line="480" w:lineRule="auto"/>
        <w:ind w:left="0" w:firstLine="720"/>
        <w:jc w:val="both"/>
        <w:rPr>
          <w:sz w:val="24"/>
          <w:szCs w:val="24"/>
          <w:lang w:val="id-ID"/>
        </w:rPr>
      </w:pPr>
      <w:r w:rsidRPr="00E15D5A">
        <w:rPr>
          <w:sz w:val="24"/>
          <w:szCs w:val="24"/>
        </w:rPr>
        <w:t>Kartu adalah kertas tebal yang berbentuk persegi, yang berisi informasi.</w:t>
      </w:r>
      <w:r w:rsidRPr="00E15D5A">
        <w:rPr>
          <w:sz w:val="24"/>
          <w:szCs w:val="24"/>
          <w:lang w:val="id-ID"/>
        </w:rPr>
        <w:t xml:space="preserve"> </w:t>
      </w:r>
      <w:r w:rsidRPr="00E15D5A">
        <w:rPr>
          <w:sz w:val="24"/>
          <w:szCs w:val="24"/>
        </w:rPr>
        <w:t xml:space="preserve">Selain itu kartu juga digunakan untuk berbagai tujuan misalnya untuk permainan. </w:t>
      </w:r>
      <w:r w:rsidR="00BF12F7">
        <w:rPr>
          <w:sz w:val="24"/>
          <w:szCs w:val="24"/>
        </w:rPr>
        <w:t>Arsyat</w:t>
      </w:r>
      <w:r w:rsidRPr="00E15D5A">
        <w:rPr>
          <w:sz w:val="24"/>
          <w:szCs w:val="24"/>
        </w:rPr>
        <w:t xml:space="preserve"> (Laely</w:t>
      </w:r>
      <w:r w:rsidRPr="00E15D5A">
        <w:rPr>
          <w:sz w:val="24"/>
          <w:szCs w:val="24"/>
          <w:lang w:val="id-ID"/>
        </w:rPr>
        <w:t xml:space="preserve">, </w:t>
      </w:r>
      <w:r w:rsidRPr="00E15D5A">
        <w:rPr>
          <w:sz w:val="24"/>
          <w:szCs w:val="24"/>
        </w:rPr>
        <w:t xml:space="preserve">2013) mengungkapkan bahwa kartu sangat bermaanfaat pada tahap awal belajar. Kartu yang digunakan dalam permaina ini adalah kartu </w:t>
      </w:r>
      <w:r w:rsidR="003A5646">
        <w:rPr>
          <w:sz w:val="24"/>
          <w:szCs w:val="24"/>
        </w:rPr>
        <w:t xml:space="preserve">huruf yang berisi simbol huruf </w:t>
      </w:r>
      <w:r w:rsidRPr="00A35E45">
        <w:rPr>
          <w:i/>
          <w:sz w:val="24"/>
          <w:szCs w:val="24"/>
        </w:rPr>
        <w:t>hija’iyah</w:t>
      </w:r>
      <w:r w:rsidR="00BF12F7">
        <w:rPr>
          <w:sz w:val="24"/>
          <w:szCs w:val="24"/>
        </w:rPr>
        <w:t xml:space="preserve">, </w:t>
      </w:r>
      <w:r w:rsidRPr="00E15D5A">
        <w:rPr>
          <w:sz w:val="24"/>
          <w:szCs w:val="24"/>
        </w:rPr>
        <w:t>kartu huruf adalah kartu yang berisi gambar huruf</w:t>
      </w:r>
      <w:r w:rsidR="003A5646">
        <w:rPr>
          <w:sz w:val="24"/>
          <w:szCs w:val="24"/>
        </w:rPr>
        <w:t xml:space="preserve"> </w:t>
      </w:r>
      <w:r w:rsidRPr="00E15D5A">
        <w:rPr>
          <w:sz w:val="24"/>
          <w:szCs w:val="24"/>
        </w:rPr>
        <w:t xml:space="preserve">dan tanda </w:t>
      </w:r>
      <w:r w:rsidR="00EE51E9">
        <w:rPr>
          <w:sz w:val="24"/>
          <w:szCs w:val="24"/>
        </w:rPr>
        <w:t>s</w:t>
      </w:r>
      <w:r w:rsidR="00F93B18">
        <w:rPr>
          <w:sz w:val="24"/>
          <w:szCs w:val="24"/>
        </w:rPr>
        <w:t>i</w:t>
      </w:r>
      <w:r w:rsidR="00EE51E9">
        <w:rPr>
          <w:sz w:val="24"/>
          <w:szCs w:val="24"/>
        </w:rPr>
        <w:t xml:space="preserve">mbol, </w:t>
      </w:r>
      <w:r w:rsidRPr="00E15D5A">
        <w:rPr>
          <w:sz w:val="24"/>
          <w:szCs w:val="24"/>
        </w:rPr>
        <w:t xml:space="preserve">bahwasanya kartu huruf </w:t>
      </w:r>
      <w:r w:rsidR="00EE51E9">
        <w:rPr>
          <w:sz w:val="24"/>
          <w:szCs w:val="24"/>
        </w:rPr>
        <w:t>ini</w:t>
      </w:r>
      <w:r w:rsidRPr="00E15D5A">
        <w:rPr>
          <w:sz w:val="24"/>
          <w:szCs w:val="24"/>
        </w:rPr>
        <w:t xml:space="preserve"> dibuat di atas karton tebal dan huruf berukuran besar dengan tinta berwarna warni, </w:t>
      </w:r>
      <w:r w:rsidRPr="00E15D5A">
        <w:rPr>
          <w:sz w:val="24"/>
          <w:szCs w:val="24"/>
          <w:lang w:val="id-ID"/>
        </w:rPr>
        <w:t>Sehingga</w:t>
      </w:r>
      <w:r w:rsidRPr="00E15D5A">
        <w:rPr>
          <w:sz w:val="24"/>
          <w:szCs w:val="24"/>
        </w:rPr>
        <w:t xml:space="preserve"> dapat menarik perhatian </w:t>
      </w:r>
      <w:r w:rsidRPr="00E15D5A">
        <w:rPr>
          <w:sz w:val="24"/>
          <w:szCs w:val="24"/>
          <w:lang w:val="id-ID"/>
        </w:rPr>
        <w:t>murid</w:t>
      </w:r>
      <w:r w:rsidRPr="00E15D5A">
        <w:rPr>
          <w:sz w:val="24"/>
          <w:szCs w:val="24"/>
        </w:rPr>
        <w:t>.</w:t>
      </w:r>
      <w:r w:rsidRPr="00E15D5A">
        <w:rPr>
          <w:sz w:val="24"/>
          <w:szCs w:val="24"/>
          <w:lang w:val="id-ID"/>
        </w:rPr>
        <w:t xml:space="preserve"> </w:t>
      </w:r>
    </w:p>
    <w:p w14:paraId="6477412D" w14:textId="77777777" w:rsidR="00585D6D" w:rsidRPr="00585D6D" w:rsidRDefault="004D77B1" w:rsidP="00585D6D">
      <w:pPr>
        <w:pStyle w:val="ListParagraph"/>
        <w:numPr>
          <w:ilvl w:val="0"/>
          <w:numId w:val="17"/>
        </w:numPr>
        <w:spacing w:before="240" w:after="0" w:line="480" w:lineRule="auto"/>
        <w:ind w:left="426" w:hanging="426"/>
        <w:jc w:val="both"/>
        <w:rPr>
          <w:b/>
          <w:sz w:val="24"/>
          <w:szCs w:val="24"/>
          <w:lang w:val="id-ID"/>
        </w:rPr>
      </w:pPr>
      <w:r w:rsidRPr="00E15D5A">
        <w:rPr>
          <w:b/>
          <w:sz w:val="24"/>
          <w:szCs w:val="24"/>
          <w:lang w:val="id-ID"/>
        </w:rPr>
        <w:t xml:space="preserve">Metode Permainan Kartu Huruf </w:t>
      </w:r>
      <w:r w:rsidRPr="00E15D5A">
        <w:rPr>
          <w:b/>
          <w:i/>
          <w:sz w:val="24"/>
          <w:szCs w:val="24"/>
          <w:lang w:val="id-ID"/>
        </w:rPr>
        <w:t>Hija’iyah</w:t>
      </w:r>
    </w:p>
    <w:p w14:paraId="54990FC2" w14:textId="59997359" w:rsidR="00504B53" w:rsidRDefault="004D77B1" w:rsidP="00504B53">
      <w:pPr>
        <w:spacing w:before="240" w:line="480" w:lineRule="auto"/>
        <w:ind w:firstLine="720"/>
        <w:jc w:val="both"/>
        <w:rPr>
          <w:lang w:val="en-US"/>
        </w:rPr>
      </w:pPr>
      <w:r w:rsidRPr="00E15D5A">
        <w:t>Hasan (200</w:t>
      </w:r>
      <w:r w:rsidR="00EE51E9">
        <w:t>9: 65</w:t>
      </w:r>
      <w:r w:rsidRPr="00E15D5A">
        <w:t xml:space="preserve">) </w:t>
      </w:r>
      <w:r w:rsidR="00585D6D">
        <w:t xml:space="preserve">menjelaskan bahwa </w:t>
      </w:r>
      <w:r w:rsidR="00585D6D">
        <w:rPr>
          <w:lang w:val="en-US"/>
        </w:rPr>
        <w:t>m</w:t>
      </w:r>
      <w:r w:rsidR="00585D6D" w:rsidRPr="00585D6D">
        <w:rPr>
          <w:lang w:val="id-ID"/>
        </w:rPr>
        <w:t>etode p</w:t>
      </w:r>
      <w:r w:rsidR="00585D6D" w:rsidRPr="00E15D5A">
        <w:t xml:space="preserve">ermain kartu huruf </w:t>
      </w:r>
      <w:r w:rsidRPr="00E15D5A">
        <w:t>adala</w:t>
      </w:r>
      <w:r w:rsidRPr="00585D6D">
        <w:rPr>
          <w:lang w:val="id-ID"/>
        </w:rPr>
        <w:t xml:space="preserve">h </w:t>
      </w:r>
      <w:r w:rsidRPr="00E15D5A">
        <w:t xml:space="preserve">pengunaan sejumlah kartu yang berisi simbol huruf pada setiap kartunya, sebagai alat bantu untuk belajar mengenali huruf dengan cara melihat dan mengingat bentuk huruf.  kegiatan bermain yang dilakukan </w:t>
      </w:r>
      <w:r w:rsidRPr="00585D6D">
        <w:rPr>
          <w:lang w:val="id-ID"/>
        </w:rPr>
        <w:t>murid</w:t>
      </w:r>
      <w:r w:rsidRPr="00E15D5A">
        <w:t xml:space="preserve">  dengan menggunakan kartu yang sudah diberi simbol huruf</w:t>
      </w:r>
      <w:r w:rsidRPr="00585D6D">
        <w:rPr>
          <w:lang w:val="id-ID"/>
        </w:rPr>
        <w:t xml:space="preserve">. </w:t>
      </w:r>
      <w:r w:rsidR="00083C5A" w:rsidRPr="00585D6D">
        <w:rPr>
          <w:lang w:val="id-ID"/>
        </w:rPr>
        <w:t xml:space="preserve"> Arsyad (2005: 119) mengungkapkan bahwa kartu huruf adalah kartu yang berisi gambar, huruf, tanda simbol, yang meningkatkan atau menuntun anak yang berhubungan dengan simbol-simbol tersebut</w:t>
      </w:r>
      <w:r w:rsidR="00083C5A" w:rsidRPr="00585D6D">
        <w:rPr>
          <w:lang w:val="en-US"/>
        </w:rPr>
        <w:t xml:space="preserve">. </w:t>
      </w:r>
      <w:bookmarkStart w:id="5" w:name="_Hlk46183728"/>
      <w:r w:rsidR="00083C5A" w:rsidRPr="00585D6D">
        <w:rPr>
          <w:lang w:val="en-US"/>
        </w:rPr>
        <w:t xml:space="preserve">Namun demikian kartu huruf </w:t>
      </w:r>
      <w:r w:rsidR="00083C5A" w:rsidRPr="00585D6D">
        <w:rPr>
          <w:i/>
          <w:lang w:val="en-US"/>
        </w:rPr>
        <w:t>hija’iyah</w:t>
      </w:r>
      <w:r w:rsidR="00083C5A" w:rsidRPr="00585D6D">
        <w:rPr>
          <w:lang w:val="en-US"/>
        </w:rPr>
        <w:t xml:space="preserve"> yang dimaksud disini adalah kartu huruf yang dibuat sendiri dengan bentuk persegi terbuat dari kertas putih.</w:t>
      </w:r>
    </w:p>
    <w:p w14:paraId="3618560C" w14:textId="6A518646" w:rsidR="001F61FE" w:rsidRPr="003664A0" w:rsidRDefault="004D77B1" w:rsidP="00504B53">
      <w:pPr>
        <w:spacing w:before="240" w:line="480" w:lineRule="auto"/>
        <w:ind w:firstLine="720"/>
        <w:jc w:val="both"/>
        <w:rPr>
          <w:lang w:val="en-US"/>
        </w:rPr>
      </w:pPr>
      <w:r w:rsidRPr="00E15D5A">
        <w:t xml:space="preserve">Berdasarkan uraian diatas, maka </w:t>
      </w:r>
      <w:r w:rsidRPr="00E15D5A">
        <w:rPr>
          <w:lang w:val="id-ID"/>
        </w:rPr>
        <w:t>metode</w:t>
      </w:r>
      <w:r w:rsidRPr="00E15D5A">
        <w:t xml:space="preserve"> </w:t>
      </w:r>
      <w:r w:rsidRPr="00E15D5A">
        <w:rPr>
          <w:lang w:val="id-ID"/>
        </w:rPr>
        <w:t>p</w:t>
      </w:r>
      <w:r w:rsidRPr="00E15D5A">
        <w:t xml:space="preserve">ermain kartu huruf </w:t>
      </w:r>
      <w:r w:rsidRPr="00E15D5A">
        <w:rPr>
          <w:i/>
        </w:rPr>
        <w:t xml:space="preserve">hija’iyah </w:t>
      </w:r>
      <w:r w:rsidRPr="00E15D5A">
        <w:t xml:space="preserve">yang dimaksudkan dalam penelitian ini adalah </w:t>
      </w:r>
      <w:bookmarkStart w:id="6" w:name="_Hlk48760916"/>
      <w:r w:rsidRPr="00E15D5A">
        <w:t xml:space="preserve">kegiatan bermain </w:t>
      </w:r>
      <w:bookmarkEnd w:id="5"/>
      <w:r w:rsidRPr="00E15D5A">
        <w:t xml:space="preserve">kartu huruf yang dilakukan oleh </w:t>
      </w:r>
      <w:r w:rsidRPr="00E15D5A">
        <w:rPr>
          <w:lang w:val="id-ID"/>
        </w:rPr>
        <w:t>murid</w:t>
      </w:r>
      <w:r w:rsidRPr="00E15D5A">
        <w:t xml:space="preserve"> dimana kartu tersebut berisi simbol huruf </w:t>
      </w:r>
      <w:r w:rsidRPr="00E15D5A">
        <w:rPr>
          <w:i/>
        </w:rPr>
        <w:t>hija’iyah</w:t>
      </w:r>
      <w:r w:rsidRPr="00E15D5A">
        <w:t xml:space="preserve"> pada setiap </w:t>
      </w:r>
      <w:r w:rsidRPr="00E15D5A">
        <w:lastRenderedPageBreak/>
        <w:t xml:space="preserve">kartunya. Permainan kartu huruf ini digunakan sebagai alat bantu dalam mengajarkan </w:t>
      </w:r>
      <w:r w:rsidRPr="00E15D5A">
        <w:rPr>
          <w:lang w:val="id-ID"/>
        </w:rPr>
        <w:t>murid</w:t>
      </w:r>
      <w:r w:rsidRPr="00E15D5A">
        <w:t xml:space="preserve"> dalam kegiatan mengenal huruf </w:t>
      </w:r>
      <w:r w:rsidRPr="00E15D5A">
        <w:rPr>
          <w:i/>
        </w:rPr>
        <w:t>hija’iyah.</w:t>
      </w:r>
    </w:p>
    <w:bookmarkEnd w:id="6"/>
    <w:p w14:paraId="295BF4AD" w14:textId="77777777" w:rsidR="00511660" w:rsidRPr="00E15D5A" w:rsidRDefault="00163EE0" w:rsidP="00444620">
      <w:pPr>
        <w:pStyle w:val="ListParagraph"/>
        <w:numPr>
          <w:ilvl w:val="0"/>
          <w:numId w:val="17"/>
        </w:numPr>
        <w:spacing w:before="240" w:line="480" w:lineRule="auto"/>
        <w:ind w:left="426" w:right="707" w:hanging="426"/>
        <w:jc w:val="both"/>
        <w:rPr>
          <w:b/>
          <w:color w:val="000000" w:themeColor="text1"/>
          <w:sz w:val="24"/>
          <w:szCs w:val="24"/>
          <w:lang w:val="id-ID"/>
        </w:rPr>
      </w:pPr>
      <w:r w:rsidRPr="00E15D5A">
        <w:rPr>
          <w:b/>
          <w:color w:val="000000" w:themeColor="text1"/>
          <w:sz w:val="24"/>
          <w:szCs w:val="24"/>
        </w:rPr>
        <w:t xml:space="preserve">Manfaat Metode Permainan Kartu Huruf </w:t>
      </w:r>
      <w:r w:rsidRPr="00E15D5A">
        <w:rPr>
          <w:b/>
          <w:i/>
          <w:color w:val="000000" w:themeColor="text1"/>
          <w:sz w:val="24"/>
          <w:szCs w:val="24"/>
        </w:rPr>
        <w:t>Hija’iyah</w:t>
      </w:r>
    </w:p>
    <w:p w14:paraId="6F08B863" w14:textId="6CC54FCE" w:rsidR="00511660" w:rsidRPr="00E15D5A" w:rsidRDefault="00511660" w:rsidP="00511660">
      <w:pPr>
        <w:spacing w:before="240" w:line="480" w:lineRule="auto"/>
        <w:ind w:right="-93" w:firstLine="720"/>
        <w:jc w:val="both"/>
      </w:pPr>
      <w:r w:rsidRPr="00E15D5A">
        <w:t xml:space="preserve">Manfaat metode permainan menurut Montolalu (2008: 1.18) yaitu sebagai berikut: </w:t>
      </w:r>
    </w:p>
    <w:p w14:paraId="0D9F8B7F" w14:textId="1934FDC9" w:rsidR="00511660" w:rsidRPr="00E15D5A" w:rsidRDefault="00511660" w:rsidP="000110DC">
      <w:pPr>
        <w:pStyle w:val="ListParagraph"/>
        <w:numPr>
          <w:ilvl w:val="0"/>
          <w:numId w:val="130"/>
        </w:numPr>
        <w:spacing w:before="240" w:line="240" w:lineRule="auto"/>
        <w:ind w:right="-93" w:hanging="11"/>
        <w:jc w:val="both"/>
        <w:rPr>
          <w:sz w:val="24"/>
          <w:szCs w:val="24"/>
        </w:rPr>
      </w:pPr>
      <w:r w:rsidRPr="00E15D5A">
        <w:rPr>
          <w:sz w:val="24"/>
          <w:szCs w:val="24"/>
        </w:rPr>
        <w:t>Memicu kreativitas</w:t>
      </w:r>
    </w:p>
    <w:p w14:paraId="4B7A8942" w14:textId="26D5A795" w:rsidR="00511660" w:rsidRPr="00E15D5A" w:rsidRDefault="00C7075A" w:rsidP="000110DC">
      <w:pPr>
        <w:pStyle w:val="ListParagraph"/>
        <w:numPr>
          <w:ilvl w:val="0"/>
          <w:numId w:val="130"/>
        </w:numPr>
        <w:spacing w:before="240" w:line="240" w:lineRule="auto"/>
        <w:ind w:right="-93" w:hanging="11"/>
        <w:jc w:val="both"/>
        <w:rPr>
          <w:sz w:val="24"/>
          <w:szCs w:val="24"/>
        </w:rPr>
      </w:pPr>
      <w:r w:rsidRPr="00E15D5A">
        <w:rPr>
          <w:sz w:val="24"/>
          <w:szCs w:val="24"/>
        </w:rPr>
        <w:t>Bermanfaat mencerdaskan otak</w:t>
      </w:r>
    </w:p>
    <w:p w14:paraId="6D8ABD51" w14:textId="1D4C35E0" w:rsidR="00C7075A" w:rsidRPr="00E15D5A" w:rsidRDefault="00C7075A" w:rsidP="000110DC">
      <w:pPr>
        <w:pStyle w:val="ListParagraph"/>
        <w:numPr>
          <w:ilvl w:val="0"/>
          <w:numId w:val="130"/>
        </w:numPr>
        <w:spacing w:before="240" w:line="240" w:lineRule="auto"/>
        <w:ind w:right="-93" w:hanging="11"/>
        <w:jc w:val="both"/>
        <w:rPr>
          <w:sz w:val="24"/>
          <w:szCs w:val="24"/>
        </w:rPr>
      </w:pPr>
      <w:r w:rsidRPr="00E15D5A">
        <w:rPr>
          <w:sz w:val="24"/>
          <w:szCs w:val="24"/>
        </w:rPr>
        <w:t>Bermanfaat menanggulagi konflik</w:t>
      </w:r>
    </w:p>
    <w:p w14:paraId="0FBB97FD" w14:textId="7117222E" w:rsidR="00C7075A" w:rsidRPr="00E15D5A" w:rsidRDefault="00C7075A" w:rsidP="000110DC">
      <w:pPr>
        <w:pStyle w:val="ListParagraph"/>
        <w:numPr>
          <w:ilvl w:val="0"/>
          <w:numId w:val="130"/>
        </w:numPr>
        <w:spacing w:before="240" w:line="240" w:lineRule="auto"/>
        <w:ind w:right="-93" w:hanging="11"/>
        <w:jc w:val="both"/>
        <w:rPr>
          <w:sz w:val="24"/>
          <w:szCs w:val="24"/>
        </w:rPr>
      </w:pPr>
      <w:r w:rsidRPr="00E15D5A">
        <w:rPr>
          <w:sz w:val="24"/>
          <w:szCs w:val="24"/>
        </w:rPr>
        <w:t>Bermanfaat  untuk melatih empati</w:t>
      </w:r>
    </w:p>
    <w:p w14:paraId="63EBA7F3" w14:textId="0B637F22" w:rsidR="00C7075A" w:rsidRPr="00E15D5A" w:rsidRDefault="00C7075A" w:rsidP="000110DC">
      <w:pPr>
        <w:pStyle w:val="ListParagraph"/>
        <w:numPr>
          <w:ilvl w:val="0"/>
          <w:numId w:val="130"/>
        </w:numPr>
        <w:spacing w:before="240" w:line="240" w:lineRule="auto"/>
        <w:ind w:right="-93" w:hanging="11"/>
        <w:jc w:val="both"/>
        <w:rPr>
          <w:sz w:val="24"/>
          <w:szCs w:val="24"/>
        </w:rPr>
      </w:pPr>
      <w:r w:rsidRPr="00E15D5A">
        <w:rPr>
          <w:sz w:val="24"/>
          <w:szCs w:val="24"/>
        </w:rPr>
        <w:t>Bermanfaat  mengasah pancaindra</w:t>
      </w:r>
    </w:p>
    <w:p w14:paraId="6E359493" w14:textId="20862F4B" w:rsidR="008E794B" w:rsidRPr="00E15D5A" w:rsidRDefault="00C7075A" w:rsidP="000110DC">
      <w:pPr>
        <w:pStyle w:val="ListParagraph"/>
        <w:numPr>
          <w:ilvl w:val="0"/>
          <w:numId w:val="130"/>
        </w:numPr>
        <w:spacing w:before="240" w:line="240" w:lineRule="auto"/>
        <w:ind w:right="-93" w:hanging="11"/>
        <w:jc w:val="both"/>
        <w:rPr>
          <w:sz w:val="24"/>
          <w:szCs w:val="24"/>
        </w:rPr>
      </w:pPr>
      <w:r w:rsidRPr="00E15D5A">
        <w:rPr>
          <w:sz w:val="24"/>
          <w:szCs w:val="24"/>
        </w:rPr>
        <w:t>Bermanfaat  sebagai media terapi (pengobatan)</w:t>
      </w:r>
    </w:p>
    <w:p w14:paraId="775B7D82" w14:textId="4ADE8D0F" w:rsidR="00585D6D" w:rsidRDefault="008E794B" w:rsidP="00585D6D">
      <w:pPr>
        <w:spacing w:line="480" w:lineRule="auto"/>
        <w:ind w:firstLine="709"/>
        <w:jc w:val="both"/>
      </w:pPr>
      <w:r w:rsidRPr="00E15D5A">
        <w:t xml:space="preserve">Sastrosudirjo (Sutaryono, 1999: 26) menyatakan bahwa ada beberapa </w:t>
      </w:r>
      <w:r w:rsidRPr="00E15D5A">
        <w:rPr>
          <w:lang w:val="en-US"/>
        </w:rPr>
        <w:t xml:space="preserve">manfaat </w:t>
      </w:r>
      <w:r w:rsidRPr="00E15D5A">
        <w:t>dari</w:t>
      </w:r>
      <w:r w:rsidRPr="00E15D5A">
        <w:rPr>
          <w:lang w:val="id-ID"/>
        </w:rPr>
        <w:t xml:space="preserve"> metode</w:t>
      </w:r>
      <w:r w:rsidRPr="00E15D5A">
        <w:t xml:space="preserve"> permainan kartu huruf yaitu:</w:t>
      </w:r>
    </w:p>
    <w:p w14:paraId="24774838" w14:textId="77777777" w:rsidR="006A54DB" w:rsidRPr="006A54DB" w:rsidRDefault="008E794B" w:rsidP="006A54DB">
      <w:pPr>
        <w:pStyle w:val="ListParagraph"/>
        <w:numPr>
          <w:ilvl w:val="3"/>
          <w:numId w:val="17"/>
        </w:numPr>
        <w:spacing w:line="240" w:lineRule="auto"/>
        <w:ind w:left="1134" w:right="758" w:hanging="425"/>
        <w:jc w:val="both"/>
        <w:rPr>
          <w:sz w:val="24"/>
          <w:szCs w:val="24"/>
        </w:rPr>
      </w:pPr>
      <w:r w:rsidRPr="006A54DB">
        <w:rPr>
          <w:sz w:val="24"/>
          <w:szCs w:val="24"/>
        </w:rPr>
        <w:t>Merangsang</w:t>
      </w:r>
      <w:r w:rsidRPr="006A54DB">
        <w:rPr>
          <w:sz w:val="24"/>
          <w:szCs w:val="24"/>
          <w:lang w:val="id-ID"/>
        </w:rPr>
        <w:t xml:space="preserve"> </w:t>
      </w:r>
      <w:r w:rsidRPr="006A54DB">
        <w:rPr>
          <w:sz w:val="24"/>
          <w:szCs w:val="24"/>
        </w:rPr>
        <w:t>pembelajaran</w:t>
      </w:r>
      <w:r w:rsidRPr="006A54DB">
        <w:rPr>
          <w:sz w:val="24"/>
          <w:szCs w:val="24"/>
          <w:lang w:val="id-ID"/>
        </w:rPr>
        <w:t xml:space="preserve"> </w:t>
      </w:r>
      <w:r w:rsidRPr="006A54DB">
        <w:rPr>
          <w:sz w:val="24"/>
          <w:szCs w:val="24"/>
        </w:rPr>
        <w:t>secara aktif</w:t>
      </w:r>
    </w:p>
    <w:p w14:paraId="62655A50" w14:textId="77777777" w:rsidR="006A54DB" w:rsidRPr="006A54DB" w:rsidRDefault="008E794B" w:rsidP="006A54DB">
      <w:pPr>
        <w:pStyle w:val="ListParagraph"/>
        <w:spacing w:line="240" w:lineRule="auto"/>
        <w:ind w:left="1134" w:right="758"/>
        <w:jc w:val="both"/>
        <w:rPr>
          <w:sz w:val="24"/>
          <w:szCs w:val="24"/>
        </w:rPr>
      </w:pPr>
      <w:r w:rsidRPr="006A54DB">
        <w:rPr>
          <w:sz w:val="24"/>
          <w:szCs w:val="24"/>
        </w:rPr>
        <w:t xml:space="preserve">Permainan kartu huruf  merupakan pembelajaran yang menggunakan kartu huruf untuk meningkaatkan kemampuan mengenal huruf. Melalui ermainan kartu huruf anak distimulasi untuk belajar secara aktif dan mengenal huruf dengan cara-cara yang menyenangkan. </w:t>
      </w:r>
    </w:p>
    <w:p w14:paraId="0D4A6C1E" w14:textId="77777777" w:rsidR="006A54DB" w:rsidRPr="006A54DB" w:rsidRDefault="008E794B" w:rsidP="006A54DB">
      <w:pPr>
        <w:pStyle w:val="ListParagraph"/>
        <w:numPr>
          <w:ilvl w:val="3"/>
          <w:numId w:val="17"/>
        </w:numPr>
        <w:spacing w:line="240" w:lineRule="auto"/>
        <w:ind w:left="1134" w:right="758" w:hanging="425"/>
        <w:jc w:val="both"/>
        <w:rPr>
          <w:sz w:val="24"/>
          <w:szCs w:val="24"/>
        </w:rPr>
      </w:pPr>
      <w:r w:rsidRPr="006A54DB">
        <w:rPr>
          <w:sz w:val="24"/>
          <w:szCs w:val="24"/>
        </w:rPr>
        <w:t>Melatih siswa memecahkan persoalan</w:t>
      </w:r>
    </w:p>
    <w:p w14:paraId="1996F78A" w14:textId="77777777" w:rsidR="006A54DB" w:rsidRPr="006A54DB" w:rsidRDefault="008E794B" w:rsidP="006A54DB">
      <w:pPr>
        <w:pStyle w:val="ListParagraph"/>
        <w:spacing w:line="240" w:lineRule="auto"/>
        <w:ind w:left="1134" w:right="758"/>
        <w:jc w:val="both"/>
        <w:rPr>
          <w:sz w:val="24"/>
          <w:szCs w:val="24"/>
        </w:rPr>
      </w:pPr>
      <w:r w:rsidRPr="006A54DB">
        <w:rPr>
          <w:sz w:val="24"/>
          <w:szCs w:val="24"/>
        </w:rPr>
        <w:t>Melalui permainan kartu huruf, anak-anak mampu memecahkan persoalan yang terkait dengan kemampuan mengenal huruf  karena dengan permainan kartu huruf  anak-anak dapat belajar dengan mudah tentang bentuk-bentuk huruf dan dapat memaknai simbol huruf maupun huruf abjad latin dengan cara melihat huruf yang tertera dikartu huruf tersebut.</w:t>
      </w:r>
    </w:p>
    <w:p w14:paraId="7A82F687" w14:textId="77777777" w:rsidR="006A54DB" w:rsidRPr="006A54DB" w:rsidRDefault="008E794B" w:rsidP="006A54DB">
      <w:pPr>
        <w:pStyle w:val="ListParagraph"/>
        <w:numPr>
          <w:ilvl w:val="3"/>
          <w:numId w:val="17"/>
        </w:numPr>
        <w:spacing w:line="240" w:lineRule="auto"/>
        <w:ind w:left="1134" w:right="758" w:hanging="425"/>
        <w:jc w:val="both"/>
        <w:rPr>
          <w:sz w:val="24"/>
          <w:szCs w:val="24"/>
        </w:rPr>
      </w:pPr>
      <w:r w:rsidRPr="006A54DB">
        <w:rPr>
          <w:sz w:val="24"/>
          <w:szCs w:val="24"/>
        </w:rPr>
        <w:t>Menumbuhkan persaingan yang sehat antar anak</w:t>
      </w:r>
    </w:p>
    <w:p w14:paraId="548055BB" w14:textId="77777777" w:rsidR="006A54DB" w:rsidRPr="006A54DB" w:rsidRDefault="008E794B" w:rsidP="006A54DB">
      <w:pPr>
        <w:pStyle w:val="ListParagraph"/>
        <w:spacing w:line="240" w:lineRule="auto"/>
        <w:ind w:left="1134" w:right="758"/>
        <w:jc w:val="both"/>
        <w:rPr>
          <w:sz w:val="24"/>
          <w:szCs w:val="24"/>
        </w:rPr>
      </w:pPr>
      <w:r w:rsidRPr="006A54DB">
        <w:rPr>
          <w:sz w:val="24"/>
          <w:szCs w:val="24"/>
        </w:rPr>
        <w:t>Penerapan permainan kartu huruf dapat menumbuhkan sikap disiplin dan menumbuhkan jiwa sportif pada diri anak-anak, sehingga dapat membangun persaingan yang sehat antar anak-anak.</w:t>
      </w:r>
    </w:p>
    <w:p w14:paraId="24A6DFD8" w14:textId="77777777" w:rsidR="006A54DB" w:rsidRPr="006A54DB" w:rsidRDefault="008E794B" w:rsidP="006A54DB">
      <w:pPr>
        <w:pStyle w:val="ListParagraph"/>
        <w:numPr>
          <w:ilvl w:val="3"/>
          <w:numId w:val="17"/>
        </w:numPr>
        <w:spacing w:line="240" w:lineRule="auto"/>
        <w:ind w:left="1134" w:right="758" w:hanging="425"/>
        <w:jc w:val="both"/>
        <w:rPr>
          <w:sz w:val="24"/>
          <w:szCs w:val="24"/>
        </w:rPr>
      </w:pPr>
      <w:r w:rsidRPr="006A54DB">
        <w:rPr>
          <w:sz w:val="24"/>
          <w:szCs w:val="24"/>
          <w:lang w:val="id-ID"/>
        </w:rPr>
        <w:t>M</w:t>
      </w:r>
      <w:r w:rsidRPr="006A54DB">
        <w:rPr>
          <w:sz w:val="24"/>
          <w:szCs w:val="24"/>
        </w:rPr>
        <w:t>enumbuhkan sikap percaya diri pada anak</w:t>
      </w:r>
    </w:p>
    <w:p w14:paraId="7D147A7F" w14:textId="2F39DBAE" w:rsidR="008E794B" w:rsidRPr="006A54DB" w:rsidRDefault="008E794B" w:rsidP="006A54DB">
      <w:pPr>
        <w:pStyle w:val="ListParagraph"/>
        <w:spacing w:line="240" w:lineRule="auto"/>
        <w:ind w:left="1134" w:right="758"/>
        <w:jc w:val="both"/>
        <w:rPr>
          <w:sz w:val="24"/>
          <w:szCs w:val="24"/>
        </w:rPr>
      </w:pPr>
      <w:r w:rsidRPr="006A54DB">
        <w:rPr>
          <w:sz w:val="24"/>
          <w:szCs w:val="24"/>
        </w:rPr>
        <w:lastRenderedPageBreak/>
        <w:t>Permainan kartu huruf juga dapat menumbuhkan rasa percaya diri pada anak, karena anak-anak distimulus untuk berani belajar sendiri saat mencoba bermain kartu huruf.</w:t>
      </w:r>
    </w:p>
    <w:p w14:paraId="7A14D496" w14:textId="56280B95" w:rsidR="00F025E9" w:rsidRPr="00E15D5A" w:rsidRDefault="00A46BDF" w:rsidP="00876E3E">
      <w:pPr>
        <w:spacing w:before="240" w:line="480" w:lineRule="auto"/>
        <w:ind w:right="-93" w:firstLine="709"/>
        <w:jc w:val="both"/>
      </w:pPr>
      <w:r w:rsidRPr="00E15D5A">
        <w:t xml:space="preserve">Berdasarkan </w:t>
      </w:r>
      <w:r w:rsidR="006A54DB">
        <w:t>beberapa pendapat ahli</w:t>
      </w:r>
      <w:r w:rsidRPr="00E15D5A">
        <w:t xml:space="preserve"> </w:t>
      </w:r>
      <w:r w:rsidR="00130AE9" w:rsidRPr="00E15D5A">
        <w:t xml:space="preserve">diatas </w:t>
      </w:r>
      <w:r w:rsidRPr="00E15D5A">
        <w:t>maka</w:t>
      </w:r>
      <w:r w:rsidR="006A54DB">
        <w:t xml:space="preserve"> dapat disimpulkan bahwa</w:t>
      </w:r>
      <w:r w:rsidRPr="00E15D5A">
        <w:t xml:space="preserve"> manfaat metode permainan </w:t>
      </w:r>
      <w:r w:rsidR="00130AE9" w:rsidRPr="00E15D5A">
        <w:t xml:space="preserve">kartu huruf </w:t>
      </w:r>
      <w:r w:rsidR="00130AE9" w:rsidRPr="00E15D5A">
        <w:rPr>
          <w:i/>
        </w:rPr>
        <w:t xml:space="preserve">hija’iyah </w:t>
      </w:r>
      <w:r w:rsidR="00130AE9" w:rsidRPr="00E15D5A">
        <w:t xml:space="preserve">yang dimaksudkan dalam penelitian ini adalah </w:t>
      </w:r>
      <w:r w:rsidR="00800D30" w:rsidRPr="00E15D5A">
        <w:t xml:space="preserve">membantu murid dalam mengenalkan huruf </w:t>
      </w:r>
      <w:r w:rsidR="00800D30" w:rsidRPr="00E15D5A">
        <w:rPr>
          <w:i/>
        </w:rPr>
        <w:t>hija’iyah</w:t>
      </w:r>
      <w:r w:rsidR="00800D30" w:rsidRPr="00E15D5A">
        <w:t xml:space="preserve">. </w:t>
      </w:r>
    </w:p>
    <w:p w14:paraId="21A9488D" w14:textId="2092C059" w:rsidR="00F025E9" w:rsidRPr="00E15D5A" w:rsidRDefault="004D77B1" w:rsidP="00444620">
      <w:pPr>
        <w:numPr>
          <w:ilvl w:val="0"/>
          <w:numId w:val="17"/>
        </w:numPr>
        <w:spacing w:line="480" w:lineRule="auto"/>
        <w:ind w:left="426" w:hanging="426"/>
        <w:jc w:val="both"/>
        <w:rPr>
          <w:b/>
        </w:rPr>
      </w:pPr>
      <w:r w:rsidRPr="00E15D5A">
        <w:rPr>
          <w:b/>
        </w:rPr>
        <w:t xml:space="preserve">Langkah-langkah Metode Permainan Kartu Huruf </w:t>
      </w:r>
      <w:r w:rsidRPr="00E15D5A">
        <w:rPr>
          <w:b/>
          <w:i/>
        </w:rPr>
        <w:t>Hija’iyah</w:t>
      </w:r>
    </w:p>
    <w:p w14:paraId="2594A348" w14:textId="56D654E9" w:rsidR="007A6786" w:rsidRPr="007A6786" w:rsidRDefault="004C7A7B" w:rsidP="007A6786">
      <w:pPr>
        <w:spacing w:line="480" w:lineRule="auto"/>
        <w:ind w:firstLine="720"/>
        <w:jc w:val="both"/>
      </w:pPr>
      <w:r w:rsidRPr="004C7A7B">
        <w:t xml:space="preserve">Eliyawati (2005: 72) menyebutkan langkah-langkah dalam bermain huruf diantaranya yaitu ambilah satu persatu kartu huruf secara bergantian. Amatilah simbol huruf pada kartu yang sedang dipegang, kemudian sebutkanlah simbol huruf yang tertera pada kartu huruf. </w:t>
      </w:r>
      <w:bookmarkStart w:id="7" w:name="_Hlk48749276"/>
      <w:r w:rsidR="004D77B1" w:rsidRPr="00E15D5A">
        <w:t xml:space="preserve">Berdasarkan kondisi dan karakteristik murid </w:t>
      </w:r>
      <w:r w:rsidR="004D77B1" w:rsidRPr="00E15D5A">
        <w:rPr>
          <w:i/>
        </w:rPr>
        <w:t xml:space="preserve">cerebral palsy </w:t>
      </w:r>
      <w:r w:rsidR="004D77B1" w:rsidRPr="00E15D5A">
        <w:t>tipe spastik</w:t>
      </w:r>
      <w:r w:rsidR="004D77B1" w:rsidRPr="00E15D5A">
        <w:rPr>
          <w:i/>
        </w:rPr>
        <w:t xml:space="preserve"> </w:t>
      </w:r>
      <w:r w:rsidR="004D77B1" w:rsidRPr="00E15D5A">
        <w:t xml:space="preserve">yang menjadi subjek penelitian, maka pelaksanaan metode permainan kartu huruf </w:t>
      </w:r>
      <w:r w:rsidR="004D77B1" w:rsidRPr="00E15D5A">
        <w:rPr>
          <w:i/>
        </w:rPr>
        <w:t xml:space="preserve">hija’iyah </w:t>
      </w:r>
      <w:r w:rsidR="004D77B1" w:rsidRPr="00E15D5A">
        <w:t>yang akan diterapkan dilakukan modifikasi</w:t>
      </w:r>
      <w:bookmarkEnd w:id="7"/>
      <w:r w:rsidR="004D77B1" w:rsidRPr="00E15D5A">
        <w:t xml:space="preserve">, sehingga langkah–langkah </w:t>
      </w:r>
      <w:r w:rsidR="007A6786">
        <w:t xml:space="preserve">permainan </w:t>
      </w:r>
      <w:r w:rsidR="004D77B1" w:rsidRPr="00E15D5A">
        <w:t>menjadi sebagai berikut :</w:t>
      </w:r>
    </w:p>
    <w:p w14:paraId="5248C63D" w14:textId="77777777" w:rsidR="007A6786" w:rsidRPr="007A6786" w:rsidRDefault="007A6786" w:rsidP="007A6786">
      <w:pPr>
        <w:pStyle w:val="ListParagraph"/>
        <w:numPr>
          <w:ilvl w:val="1"/>
          <w:numId w:val="18"/>
        </w:numPr>
        <w:spacing w:line="480" w:lineRule="auto"/>
        <w:ind w:left="709" w:right="42"/>
        <w:jc w:val="both"/>
        <w:rPr>
          <w:sz w:val="24"/>
          <w:szCs w:val="24"/>
        </w:rPr>
      </w:pPr>
      <w:r w:rsidRPr="007A6786">
        <w:rPr>
          <w:sz w:val="24"/>
          <w:szCs w:val="24"/>
        </w:rPr>
        <w:t xml:space="preserve">Guru menunjukkan kartu huruf </w:t>
      </w:r>
      <w:r w:rsidRPr="007A6786">
        <w:rPr>
          <w:i/>
          <w:sz w:val="24"/>
          <w:szCs w:val="24"/>
        </w:rPr>
        <w:t>hija’iyah</w:t>
      </w:r>
      <w:r w:rsidRPr="007A6786">
        <w:rPr>
          <w:sz w:val="24"/>
          <w:szCs w:val="24"/>
        </w:rPr>
        <w:t xml:space="preserve"> kepada murid </w:t>
      </w:r>
    </w:p>
    <w:p w14:paraId="4CE9FE22" w14:textId="77777777" w:rsidR="007A6786" w:rsidRPr="007A6786" w:rsidRDefault="007A6786" w:rsidP="007A6786">
      <w:pPr>
        <w:pStyle w:val="ListParagraph"/>
        <w:numPr>
          <w:ilvl w:val="1"/>
          <w:numId w:val="18"/>
        </w:numPr>
        <w:spacing w:after="0" w:line="480" w:lineRule="auto"/>
        <w:ind w:left="709" w:right="42"/>
        <w:jc w:val="both"/>
        <w:rPr>
          <w:sz w:val="24"/>
          <w:szCs w:val="24"/>
        </w:rPr>
      </w:pPr>
      <w:r w:rsidRPr="007A6786">
        <w:rPr>
          <w:sz w:val="24"/>
          <w:szCs w:val="24"/>
        </w:rPr>
        <w:t xml:space="preserve">Guru menyebutkan huruf </w:t>
      </w:r>
      <w:r w:rsidRPr="007A6786">
        <w:rPr>
          <w:i/>
          <w:sz w:val="24"/>
          <w:szCs w:val="24"/>
        </w:rPr>
        <w:t>hija’iyah</w:t>
      </w:r>
      <w:r w:rsidRPr="007A6786">
        <w:rPr>
          <w:sz w:val="24"/>
          <w:szCs w:val="24"/>
        </w:rPr>
        <w:t xml:space="preserve"> (</w:t>
      </w:r>
      <w:bookmarkStart w:id="8" w:name="_Hlk48760083"/>
      <w:r w:rsidRPr="007A6786">
        <w:rPr>
          <w:sz w:val="24"/>
          <w:szCs w:val="24"/>
        </w:rPr>
        <w:t>ي-و-هـ -ن-م-ل-ك-ق-ف-غ-ع-ظ-ط-ض -ص  -ش -س -ز-ر-ذ-د-خ-ح-ج-ث-ت-ب-ا)</w:t>
      </w:r>
      <w:bookmarkEnd w:id="8"/>
    </w:p>
    <w:p w14:paraId="47C72E60" w14:textId="77777777" w:rsidR="007A6786" w:rsidRPr="007A6786" w:rsidRDefault="007A6786" w:rsidP="007A6786">
      <w:pPr>
        <w:pStyle w:val="ListParagraph"/>
        <w:numPr>
          <w:ilvl w:val="1"/>
          <w:numId w:val="18"/>
        </w:numPr>
        <w:spacing w:after="0" w:line="480" w:lineRule="auto"/>
        <w:ind w:left="709" w:right="42"/>
        <w:jc w:val="both"/>
        <w:rPr>
          <w:sz w:val="24"/>
          <w:szCs w:val="24"/>
        </w:rPr>
      </w:pPr>
      <w:r w:rsidRPr="007A6786">
        <w:rPr>
          <w:sz w:val="24"/>
          <w:szCs w:val="24"/>
        </w:rPr>
        <w:t xml:space="preserve">Guru membimbing murid menyebutkan huruf </w:t>
      </w:r>
      <w:r w:rsidRPr="007A6786">
        <w:rPr>
          <w:i/>
          <w:sz w:val="24"/>
          <w:szCs w:val="24"/>
        </w:rPr>
        <w:t>hija’iyah</w:t>
      </w:r>
      <w:r w:rsidRPr="007A6786">
        <w:rPr>
          <w:sz w:val="24"/>
          <w:szCs w:val="24"/>
        </w:rPr>
        <w:t xml:space="preserve"> (ي-و-هـ -ن-م-ل-ك-ق-ف-غ-ع-ظ-ط-ض -ص  -ش -س -ز-ر-ذ-د-خ-ح-ج-ث-ت-ب-ا)satu persatu</w:t>
      </w:r>
    </w:p>
    <w:p w14:paraId="3F4AF26A" w14:textId="77777777" w:rsidR="007A6786" w:rsidRPr="007A6786" w:rsidRDefault="007A6786" w:rsidP="007A6786">
      <w:pPr>
        <w:pStyle w:val="ListParagraph"/>
        <w:numPr>
          <w:ilvl w:val="1"/>
          <w:numId w:val="18"/>
        </w:numPr>
        <w:spacing w:after="0" w:line="480" w:lineRule="auto"/>
        <w:ind w:left="709" w:right="42"/>
        <w:jc w:val="both"/>
        <w:rPr>
          <w:sz w:val="24"/>
          <w:szCs w:val="24"/>
        </w:rPr>
      </w:pPr>
      <w:r w:rsidRPr="007A6786">
        <w:rPr>
          <w:sz w:val="24"/>
          <w:szCs w:val="24"/>
        </w:rPr>
        <w:t xml:space="preserve">Guru mengambil kartu huruf </w:t>
      </w:r>
      <w:r w:rsidRPr="007A6786">
        <w:rPr>
          <w:i/>
          <w:sz w:val="24"/>
          <w:szCs w:val="24"/>
        </w:rPr>
        <w:t>hija’iyah</w:t>
      </w:r>
      <w:r w:rsidRPr="007A6786">
        <w:rPr>
          <w:sz w:val="24"/>
          <w:szCs w:val="24"/>
        </w:rPr>
        <w:t xml:space="preserve"> kemudian mengacak kartu huruf </w:t>
      </w:r>
      <w:r w:rsidRPr="007A6786">
        <w:rPr>
          <w:i/>
          <w:sz w:val="24"/>
          <w:szCs w:val="24"/>
        </w:rPr>
        <w:t>hija’iyah</w:t>
      </w:r>
      <w:r w:rsidRPr="007A6786">
        <w:rPr>
          <w:sz w:val="24"/>
          <w:szCs w:val="24"/>
        </w:rPr>
        <w:t>.</w:t>
      </w:r>
    </w:p>
    <w:p w14:paraId="3942A8AC" w14:textId="77777777" w:rsidR="007A6786" w:rsidRPr="007A6786" w:rsidRDefault="007A6786" w:rsidP="007A6786">
      <w:pPr>
        <w:pStyle w:val="ListParagraph"/>
        <w:numPr>
          <w:ilvl w:val="1"/>
          <w:numId w:val="18"/>
        </w:numPr>
        <w:spacing w:after="0" w:line="480" w:lineRule="auto"/>
        <w:ind w:left="709" w:right="42"/>
        <w:jc w:val="both"/>
        <w:rPr>
          <w:sz w:val="24"/>
          <w:szCs w:val="24"/>
        </w:rPr>
      </w:pPr>
      <w:r w:rsidRPr="007A6786">
        <w:rPr>
          <w:sz w:val="24"/>
          <w:szCs w:val="24"/>
        </w:rPr>
        <w:t xml:space="preserve">Guru meminta murid menarik kartu huruf </w:t>
      </w:r>
      <w:r w:rsidRPr="007A6786">
        <w:rPr>
          <w:i/>
          <w:sz w:val="24"/>
          <w:szCs w:val="24"/>
        </w:rPr>
        <w:t>hija’iyah</w:t>
      </w:r>
      <w:r w:rsidRPr="007A6786">
        <w:rPr>
          <w:sz w:val="24"/>
          <w:szCs w:val="24"/>
        </w:rPr>
        <w:t xml:space="preserve"> yang telah di acak </w:t>
      </w:r>
    </w:p>
    <w:p w14:paraId="4D4D91FF" w14:textId="77777777" w:rsidR="007A6786" w:rsidRPr="007A6786" w:rsidRDefault="007A6786" w:rsidP="007A6786">
      <w:pPr>
        <w:pStyle w:val="ListParagraph"/>
        <w:numPr>
          <w:ilvl w:val="1"/>
          <w:numId w:val="18"/>
        </w:numPr>
        <w:spacing w:after="0" w:line="480" w:lineRule="auto"/>
        <w:ind w:left="709" w:right="42"/>
        <w:jc w:val="both"/>
        <w:rPr>
          <w:sz w:val="24"/>
          <w:szCs w:val="24"/>
        </w:rPr>
      </w:pPr>
      <w:r w:rsidRPr="007A6786">
        <w:rPr>
          <w:sz w:val="24"/>
          <w:szCs w:val="24"/>
        </w:rPr>
        <w:lastRenderedPageBreak/>
        <w:t xml:space="preserve">Guru meminta murid menyebutkan huruf </w:t>
      </w:r>
      <w:r w:rsidRPr="007A6786">
        <w:rPr>
          <w:i/>
          <w:sz w:val="24"/>
          <w:szCs w:val="24"/>
        </w:rPr>
        <w:t>hija’iyah</w:t>
      </w:r>
      <w:r w:rsidRPr="007A6786">
        <w:rPr>
          <w:sz w:val="24"/>
          <w:szCs w:val="24"/>
        </w:rPr>
        <w:t xml:space="preserve"> yang telah ditariknya dari acarakan kartu huruf </w:t>
      </w:r>
      <w:r w:rsidRPr="007A6786">
        <w:rPr>
          <w:i/>
          <w:sz w:val="24"/>
          <w:szCs w:val="24"/>
        </w:rPr>
        <w:t>hija’iyah</w:t>
      </w:r>
      <w:r w:rsidRPr="007A6786">
        <w:rPr>
          <w:sz w:val="24"/>
          <w:szCs w:val="24"/>
        </w:rPr>
        <w:t xml:space="preserve">, ketika huruf yang disebutnya benar maka kartu huruf </w:t>
      </w:r>
      <w:r w:rsidRPr="007A6786">
        <w:rPr>
          <w:i/>
          <w:sz w:val="24"/>
          <w:szCs w:val="24"/>
        </w:rPr>
        <w:t>hija’iyah</w:t>
      </w:r>
      <w:r w:rsidRPr="007A6786">
        <w:rPr>
          <w:sz w:val="24"/>
          <w:szCs w:val="24"/>
        </w:rPr>
        <w:t xml:space="preserve"> di letakkan pada kotak berwarna biru, dan ketika huruf yang disebutnya salah maka kartu huruf </w:t>
      </w:r>
      <w:r w:rsidRPr="007A6786">
        <w:rPr>
          <w:i/>
          <w:sz w:val="24"/>
          <w:szCs w:val="24"/>
        </w:rPr>
        <w:t>hija’iyah</w:t>
      </w:r>
      <w:r w:rsidRPr="007A6786">
        <w:rPr>
          <w:sz w:val="24"/>
          <w:szCs w:val="24"/>
        </w:rPr>
        <w:t xml:space="preserve"> di letakkan pada kotak berwarna merah.</w:t>
      </w:r>
    </w:p>
    <w:p w14:paraId="4E1F3053" w14:textId="70304737" w:rsidR="008A0896" w:rsidRPr="007A6786" w:rsidRDefault="007A6786" w:rsidP="007A6786">
      <w:pPr>
        <w:pStyle w:val="ListParagraph"/>
        <w:numPr>
          <w:ilvl w:val="1"/>
          <w:numId w:val="18"/>
        </w:numPr>
        <w:spacing w:after="0" w:line="480" w:lineRule="auto"/>
        <w:ind w:left="709" w:right="42"/>
        <w:jc w:val="both"/>
        <w:rPr>
          <w:color w:val="FF0000"/>
          <w:sz w:val="24"/>
          <w:szCs w:val="24"/>
        </w:rPr>
      </w:pPr>
      <w:r w:rsidRPr="007A6786">
        <w:rPr>
          <w:sz w:val="24"/>
          <w:szCs w:val="24"/>
        </w:rPr>
        <w:t xml:space="preserve">Guru meminta murid menyebutkan kembali huruf </w:t>
      </w:r>
      <w:r w:rsidRPr="007A6786">
        <w:rPr>
          <w:i/>
          <w:sz w:val="24"/>
          <w:szCs w:val="24"/>
        </w:rPr>
        <w:t>hija’iyah</w:t>
      </w:r>
      <w:r w:rsidRPr="007A6786">
        <w:rPr>
          <w:sz w:val="24"/>
          <w:szCs w:val="24"/>
        </w:rPr>
        <w:t xml:space="preserve"> yang berada pada kotak berwarna merah/salah satu per satu.</w:t>
      </w:r>
    </w:p>
    <w:p w14:paraId="1F212D44" w14:textId="4F010EE6" w:rsidR="00872C8D" w:rsidRPr="00E15D5A" w:rsidRDefault="00444620" w:rsidP="00444620">
      <w:pPr>
        <w:autoSpaceDE w:val="0"/>
        <w:autoSpaceDN w:val="0"/>
        <w:adjustRightInd w:val="0"/>
        <w:spacing w:line="480" w:lineRule="auto"/>
        <w:jc w:val="both"/>
        <w:rPr>
          <w:b/>
          <w:i/>
          <w:lang w:val="id-ID"/>
        </w:rPr>
      </w:pPr>
      <w:r>
        <w:rPr>
          <w:b/>
          <w:lang w:val="en-US"/>
        </w:rPr>
        <w:t xml:space="preserve">3.      </w:t>
      </w:r>
      <w:r w:rsidR="004D77B1" w:rsidRPr="00E15D5A">
        <w:rPr>
          <w:b/>
          <w:lang w:val="id-ID"/>
        </w:rPr>
        <w:t xml:space="preserve">Hakikat </w:t>
      </w:r>
      <w:r w:rsidR="004D77B1" w:rsidRPr="00E15D5A">
        <w:rPr>
          <w:b/>
          <w:i/>
          <w:lang w:val="id-ID"/>
        </w:rPr>
        <w:t xml:space="preserve">Cerebral Palsy </w:t>
      </w:r>
      <w:r w:rsidR="004D77B1" w:rsidRPr="00E15D5A">
        <w:rPr>
          <w:b/>
          <w:lang w:val="id-ID"/>
        </w:rPr>
        <w:t>Tipe</w:t>
      </w:r>
      <w:r w:rsidR="004D77B1" w:rsidRPr="00E15D5A">
        <w:rPr>
          <w:b/>
          <w:i/>
          <w:lang w:val="id-ID"/>
        </w:rPr>
        <w:t xml:space="preserve"> </w:t>
      </w:r>
      <w:r w:rsidR="004D77B1" w:rsidRPr="00E15D5A">
        <w:rPr>
          <w:b/>
          <w:lang w:val="id-ID"/>
        </w:rPr>
        <w:t xml:space="preserve">Spastik </w:t>
      </w:r>
    </w:p>
    <w:p w14:paraId="56D24BB7" w14:textId="77777777" w:rsidR="00872C8D" w:rsidRPr="00E15D5A" w:rsidRDefault="004D77B1" w:rsidP="000110DC">
      <w:pPr>
        <w:pStyle w:val="ListParagraph"/>
        <w:numPr>
          <w:ilvl w:val="0"/>
          <w:numId w:val="19"/>
        </w:numPr>
        <w:spacing w:line="480" w:lineRule="auto"/>
        <w:ind w:left="567" w:hanging="567"/>
        <w:jc w:val="both"/>
        <w:rPr>
          <w:b/>
          <w:sz w:val="24"/>
          <w:szCs w:val="24"/>
        </w:rPr>
      </w:pPr>
      <w:r w:rsidRPr="00E15D5A">
        <w:rPr>
          <w:b/>
          <w:sz w:val="24"/>
          <w:szCs w:val="24"/>
        </w:rPr>
        <w:t xml:space="preserve">Pengertian </w:t>
      </w:r>
      <w:r w:rsidRPr="00E15D5A">
        <w:rPr>
          <w:b/>
          <w:i/>
          <w:sz w:val="24"/>
          <w:szCs w:val="24"/>
        </w:rPr>
        <w:t>Cerebral palsy</w:t>
      </w:r>
      <w:r w:rsidRPr="00E15D5A">
        <w:rPr>
          <w:b/>
          <w:i/>
          <w:sz w:val="24"/>
          <w:szCs w:val="24"/>
          <w:lang w:val="id-ID"/>
        </w:rPr>
        <w:t xml:space="preserve"> </w:t>
      </w:r>
      <w:r w:rsidRPr="00E15D5A">
        <w:rPr>
          <w:b/>
          <w:sz w:val="24"/>
          <w:szCs w:val="24"/>
          <w:lang w:val="id-ID"/>
        </w:rPr>
        <w:t>tipe</w:t>
      </w:r>
      <w:r w:rsidRPr="00E15D5A">
        <w:rPr>
          <w:b/>
          <w:i/>
          <w:sz w:val="24"/>
          <w:szCs w:val="24"/>
          <w:lang w:val="id-ID"/>
        </w:rPr>
        <w:t xml:space="preserve"> </w:t>
      </w:r>
      <w:r w:rsidRPr="00E15D5A">
        <w:rPr>
          <w:b/>
          <w:sz w:val="24"/>
          <w:szCs w:val="24"/>
          <w:lang w:val="id-ID"/>
        </w:rPr>
        <w:t>Spastik</w:t>
      </w:r>
    </w:p>
    <w:p w14:paraId="72B41BD4" w14:textId="28C35C03" w:rsidR="00444620" w:rsidRDefault="004D77B1" w:rsidP="00444620">
      <w:pPr>
        <w:pStyle w:val="ListParagraph"/>
        <w:spacing w:line="480" w:lineRule="auto"/>
        <w:ind w:left="0" w:firstLine="720"/>
        <w:jc w:val="both"/>
        <w:rPr>
          <w:sz w:val="24"/>
          <w:szCs w:val="24"/>
        </w:rPr>
      </w:pPr>
      <w:r w:rsidRPr="00E15D5A">
        <w:rPr>
          <w:sz w:val="24"/>
          <w:szCs w:val="24"/>
        </w:rPr>
        <w:t>Sugiarmin dan Ahmad</w:t>
      </w:r>
      <w:r w:rsidR="00673E5D">
        <w:rPr>
          <w:sz w:val="24"/>
          <w:szCs w:val="24"/>
        </w:rPr>
        <w:t xml:space="preserve"> (</w:t>
      </w:r>
      <w:r w:rsidRPr="00E15D5A">
        <w:rPr>
          <w:sz w:val="24"/>
          <w:szCs w:val="24"/>
        </w:rPr>
        <w:t xml:space="preserve">1996:69) : </w:t>
      </w:r>
      <w:r w:rsidRPr="00E15D5A">
        <w:rPr>
          <w:i/>
          <w:sz w:val="24"/>
          <w:szCs w:val="24"/>
        </w:rPr>
        <w:t>cerebral palsy</w:t>
      </w:r>
      <w:r w:rsidRPr="00E15D5A">
        <w:rPr>
          <w:sz w:val="24"/>
          <w:szCs w:val="24"/>
        </w:rPr>
        <w:t xml:space="preserve"> terdiri dari dua perkataan yang berasal dari </w:t>
      </w:r>
      <w:r w:rsidRPr="00E15D5A">
        <w:rPr>
          <w:i/>
          <w:sz w:val="24"/>
          <w:szCs w:val="24"/>
        </w:rPr>
        <w:t>cerebrum</w:t>
      </w:r>
      <w:r w:rsidRPr="00E15D5A">
        <w:rPr>
          <w:sz w:val="24"/>
          <w:szCs w:val="24"/>
        </w:rPr>
        <w:t xml:space="preserve"> yang berarti otak dan perkataan, </w:t>
      </w:r>
      <w:r w:rsidRPr="00E15D5A">
        <w:rPr>
          <w:i/>
          <w:sz w:val="24"/>
          <w:szCs w:val="24"/>
        </w:rPr>
        <w:t>palsy</w:t>
      </w:r>
      <w:r w:rsidRPr="00E15D5A">
        <w:rPr>
          <w:sz w:val="24"/>
          <w:szCs w:val="24"/>
        </w:rPr>
        <w:t xml:space="preserve"> yang berarti kekakuan. Jadi menurut arti katanya </w:t>
      </w:r>
      <w:r w:rsidRPr="00E15D5A">
        <w:rPr>
          <w:i/>
          <w:sz w:val="24"/>
          <w:szCs w:val="24"/>
        </w:rPr>
        <w:t xml:space="preserve">cerebral palsy </w:t>
      </w:r>
      <w:r w:rsidRPr="00E15D5A">
        <w:rPr>
          <w:sz w:val="24"/>
          <w:szCs w:val="24"/>
        </w:rPr>
        <w:t xml:space="preserve">berarti kekakuan yang disebabkan karena sebab˗sebab yang terletak didalam otak. </w:t>
      </w:r>
      <w:r w:rsidRPr="00E15D5A">
        <w:rPr>
          <w:i/>
          <w:sz w:val="24"/>
          <w:szCs w:val="24"/>
        </w:rPr>
        <w:t>Cerebral palsy</w:t>
      </w:r>
      <w:r w:rsidRPr="00E15D5A">
        <w:rPr>
          <w:sz w:val="24"/>
          <w:szCs w:val="24"/>
        </w:rPr>
        <w:t xml:space="preserve"> merupakan keadaan yang kompleks, tidak hanya menjadi gangguan pada pendengaran, penglihatan, serta kecerdasan dan bicara, oleh karena itu murid dengan </w:t>
      </w:r>
      <w:r w:rsidRPr="00E15D5A">
        <w:rPr>
          <w:i/>
          <w:sz w:val="24"/>
          <w:szCs w:val="24"/>
        </w:rPr>
        <w:t>cerebral palsy</w:t>
      </w:r>
      <w:r w:rsidRPr="00E15D5A">
        <w:rPr>
          <w:sz w:val="24"/>
          <w:szCs w:val="24"/>
        </w:rPr>
        <w:t xml:space="preserve"> dianggap sebagai kelainan yang kompleks.</w:t>
      </w:r>
    </w:p>
    <w:p w14:paraId="1CB5843A" w14:textId="79A96CF9" w:rsidR="00914C69" w:rsidRPr="00A4471A" w:rsidRDefault="008A0896" w:rsidP="00A4471A">
      <w:pPr>
        <w:pStyle w:val="ListParagraph"/>
        <w:spacing w:line="480" w:lineRule="auto"/>
        <w:ind w:left="0" w:firstLine="720"/>
        <w:jc w:val="both"/>
        <w:rPr>
          <w:sz w:val="24"/>
          <w:szCs w:val="24"/>
        </w:rPr>
      </w:pPr>
      <w:r w:rsidRPr="00444620">
        <w:rPr>
          <w:sz w:val="24"/>
          <w:szCs w:val="24"/>
        </w:rPr>
        <w:t xml:space="preserve">Salah satu bentuk kelainan yang terjadi pada fungsi otak dapat dilihat pada murid </w:t>
      </w:r>
      <w:r w:rsidRPr="00444620">
        <w:rPr>
          <w:i/>
          <w:sz w:val="24"/>
          <w:szCs w:val="24"/>
        </w:rPr>
        <w:t>cerebral palsy</w:t>
      </w:r>
      <w:r w:rsidRPr="00444620">
        <w:rPr>
          <w:sz w:val="24"/>
          <w:szCs w:val="24"/>
        </w:rPr>
        <w:t xml:space="preserve"> (CP). Kirk (Efendi, 2006: 118), mengemukakan bahwa : </w:t>
      </w:r>
    </w:p>
    <w:p w14:paraId="4ED19848" w14:textId="1668DB47" w:rsidR="008A0896" w:rsidRDefault="008A0896" w:rsidP="006A54DB">
      <w:pPr>
        <w:pStyle w:val="ListParagraph"/>
        <w:spacing w:line="240" w:lineRule="auto"/>
        <w:ind w:right="758" w:hanging="11"/>
        <w:jc w:val="both"/>
        <w:rPr>
          <w:sz w:val="24"/>
          <w:szCs w:val="24"/>
        </w:rPr>
      </w:pPr>
      <w:r w:rsidRPr="00E15D5A">
        <w:rPr>
          <w:sz w:val="24"/>
          <w:szCs w:val="24"/>
        </w:rPr>
        <w:t>“</w:t>
      </w:r>
      <w:r w:rsidRPr="00E15D5A">
        <w:rPr>
          <w:i/>
          <w:sz w:val="24"/>
          <w:szCs w:val="24"/>
        </w:rPr>
        <w:t>cerebral palsy</w:t>
      </w:r>
      <w:r w:rsidRPr="00E15D5A">
        <w:rPr>
          <w:sz w:val="24"/>
          <w:szCs w:val="24"/>
        </w:rPr>
        <w:t xml:space="preserve"> berasal dari kata cerebral yang artinya otak, dan </w:t>
      </w:r>
      <w:r w:rsidRPr="00E15D5A">
        <w:rPr>
          <w:i/>
          <w:sz w:val="24"/>
          <w:szCs w:val="24"/>
        </w:rPr>
        <w:t>palsy</w:t>
      </w:r>
      <w:r w:rsidRPr="00E15D5A">
        <w:rPr>
          <w:sz w:val="24"/>
          <w:szCs w:val="24"/>
        </w:rPr>
        <w:t xml:space="preserve"> yang mempunyai arti ketidakmampuan atau gangguan motorik. Jadi </w:t>
      </w:r>
      <w:r w:rsidRPr="00E15D5A">
        <w:rPr>
          <w:i/>
          <w:sz w:val="24"/>
          <w:szCs w:val="24"/>
        </w:rPr>
        <w:t>cerebral palsy</w:t>
      </w:r>
      <w:r w:rsidRPr="00E15D5A">
        <w:rPr>
          <w:sz w:val="24"/>
          <w:szCs w:val="24"/>
        </w:rPr>
        <w:t xml:space="preserve"> memiliki pengertian lengkap yakni gangguan aspek motorik yang disebabkan oleh disfungsinya otak”  </w:t>
      </w:r>
    </w:p>
    <w:p w14:paraId="4FB0F8A0" w14:textId="77777777" w:rsidR="006A54DB" w:rsidRPr="006A54DB" w:rsidRDefault="006A54DB" w:rsidP="006A54DB">
      <w:pPr>
        <w:pStyle w:val="ListParagraph"/>
        <w:spacing w:line="240" w:lineRule="auto"/>
        <w:ind w:right="758" w:hanging="11"/>
        <w:jc w:val="both"/>
        <w:rPr>
          <w:sz w:val="24"/>
          <w:szCs w:val="24"/>
        </w:rPr>
      </w:pPr>
    </w:p>
    <w:p w14:paraId="0D49E6BC" w14:textId="775B6772" w:rsidR="008A0896" w:rsidRPr="00E15D5A" w:rsidRDefault="008A0896" w:rsidP="008A0896">
      <w:pPr>
        <w:spacing w:line="360" w:lineRule="auto"/>
        <w:ind w:firstLine="709"/>
        <w:jc w:val="both"/>
      </w:pPr>
      <w:r w:rsidRPr="00E15D5A">
        <w:lastRenderedPageBreak/>
        <w:t xml:space="preserve">Lebih lanjut dijelaskan oleh </w:t>
      </w:r>
      <w:r w:rsidRPr="00E15D5A">
        <w:rPr>
          <w:i/>
        </w:rPr>
        <w:t>American Academy of Cerebral Palsy</w:t>
      </w:r>
      <w:r w:rsidRPr="00E15D5A">
        <w:t xml:space="preserve"> </w:t>
      </w:r>
      <w:r w:rsidR="003664A0">
        <w:t xml:space="preserve">         </w:t>
      </w:r>
      <w:r w:rsidRPr="00E15D5A">
        <w:t xml:space="preserve">(Salim, 1996: 13), </w:t>
      </w:r>
      <w:r w:rsidRPr="00E15D5A">
        <w:rPr>
          <w:i/>
        </w:rPr>
        <w:t>cerebral palsy</w:t>
      </w:r>
      <w:r w:rsidRPr="00E15D5A">
        <w:t xml:space="preserve"> yaitu berbagai perubahan yang abnormal pada organ gerak atau fungsi motorik sebagai akibat dari adanya kerusakan atau cacat, luka atau penyakit pada jaringan yang ada di dalam rongga tengkorak. Perlu dipahami bahwa </w:t>
      </w:r>
      <w:r w:rsidRPr="00E15D5A">
        <w:rPr>
          <w:i/>
        </w:rPr>
        <w:t>cerebral palsy</w:t>
      </w:r>
      <w:r w:rsidRPr="00E15D5A">
        <w:t xml:space="preserve"> bukan suatu penyakit, melainkan suatu kondisi yang ditandai oleh sejumlah gejala yang muncul bersamaan.</w:t>
      </w:r>
    </w:p>
    <w:p w14:paraId="5524785E" w14:textId="1DBBE5BD" w:rsidR="00872C8D" w:rsidRPr="00E15D5A" w:rsidRDefault="001A05DB">
      <w:pPr>
        <w:pStyle w:val="ListParagraph"/>
        <w:spacing w:line="360" w:lineRule="auto"/>
        <w:ind w:left="0" w:firstLine="720"/>
        <w:jc w:val="both"/>
        <w:rPr>
          <w:sz w:val="24"/>
          <w:szCs w:val="24"/>
        </w:rPr>
      </w:pPr>
      <w:r w:rsidRPr="00E15D5A">
        <w:rPr>
          <w:sz w:val="24"/>
          <w:szCs w:val="24"/>
        </w:rPr>
        <w:t>S</w:t>
      </w:r>
      <w:r w:rsidR="004D77B1" w:rsidRPr="00E15D5A">
        <w:rPr>
          <w:sz w:val="24"/>
          <w:szCs w:val="24"/>
        </w:rPr>
        <w:t>alim</w:t>
      </w:r>
      <w:r w:rsidRPr="00E15D5A">
        <w:rPr>
          <w:sz w:val="24"/>
          <w:szCs w:val="24"/>
        </w:rPr>
        <w:t xml:space="preserve"> (</w:t>
      </w:r>
      <w:r w:rsidR="004D77B1" w:rsidRPr="00E15D5A">
        <w:rPr>
          <w:sz w:val="24"/>
          <w:szCs w:val="24"/>
        </w:rPr>
        <w:t>1996: 15)</w:t>
      </w:r>
      <w:r w:rsidR="004D77B1" w:rsidRPr="00E15D5A">
        <w:rPr>
          <w:color w:val="FF0000"/>
          <w:sz w:val="24"/>
          <w:szCs w:val="24"/>
        </w:rPr>
        <w:t xml:space="preserve"> </w:t>
      </w:r>
      <w:r w:rsidR="004D77B1" w:rsidRPr="00E15D5A">
        <w:rPr>
          <w:sz w:val="24"/>
          <w:szCs w:val="24"/>
        </w:rPr>
        <w:t>Istilah spastik atau spasti</w:t>
      </w:r>
      <w:r w:rsidR="004D77B1" w:rsidRPr="00E15D5A">
        <w:rPr>
          <w:i/>
          <w:sz w:val="24"/>
          <w:szCs w:val="24"/>
        </w:rPr>
        <w:t>s</w:t>
      </w:r>
      <w:r w:rsidR="004D77B1" w:rsidRPr="00E15D5A">
        <w:rPr>
          <w:sz w:val="24"/>
          <w:szCs w:val="24"/>
        </w:rPr>
        <w:t xml:space="preserve"> mirip dengan istilah kejang (bahasa </w:t>
      </w:r>
      <w:r w:rsidR="00975FD7" w:rsidRPr="00E15D5A">
        <w:rPr>
          <w:sz w:val="24"/>
          <w:szCs w:val="24"/>
        </w:rPr>
        <w:t>I</w:t>
      </w:r>
      <w:r w:rsidR="004D77B1" w:rsidRPr="00E15D5A">
        <w:rPr>
          <w:sz w:val="24"/>
          <w:szCs w:val="24"/>
        </w:rPr>
        <w:t>ndonesia) atau kram (</w:t>
      </w:r>
      <w:r w:rsidR="004D77B1" w:rsidRPr="00E15D5A">
        <w:rPr>
          <w:i/>
          <w:sz w:val="24"/>
          <w:szCs w:val="24"/>
        </w:rPr>
        <w:t>kramp</w:t>
      </w:r>
      <w:r w:rsidR="004D77B1" w:rsidRPr="00E15D5A">
        <w:rPr>
          <w:sz w:val="24"/>
          <w:szCs w:val="24"/>
        </w:rPr>
        <w:t xml:space="preserve"> dalam bahasa </w:t>
      </w:r>
      <w:r w:rsidR="00F025E9" w:rsidRPr="00E15D5A">
        <w:rPr>
          <w:sz w:val="24"/>
          <w:szCs w:val="24"/>
        </w:rPr>
        <w:t>B</w:t>
      </w:r>
      <w:r w:rsidR="004D77B1" w:rsidRPr="00E15D5A">
        <w:rPr>
          <w:sz w:val="24"/>
          <w:szCs w:val="24"/>
        </w:rPr>
        <w:t>elanda). Dalam bahasa sehari-hari, istilah spastik lebih sering dipergunakan dari</w:t>
      </w:r>
      <w:r w:rsidR="004D77B1" w:rsidRPr="00E15D5A">
        <w:rPr>
          <w:sz w:val="24"/>
          <w:szCs w:val="24"/>
          <w:lang w:val="id-ID"/>
        </w:rPr>
        <w:t xml:space="preserve"> </w:t>
      </w:r>
      <w:r w:rsidR="004D77B1" w:rsidRPr="00E15D5A">
        <w:rPr>
          <w:sz w:val="24"/>
          <w:szCs w:val="24"/>
        </w:rPr>
        <w:t xml:space="preserve">pada istilah kejang. Letak kerusakan di otak pada </w:t>
      </w:r>
      <w:r w:rsidR="004D77B1" w:rsidRPr="00E15D5A">
        <w:rPr>
          <w:i/>
          <w:sz w:val="24"/>
          <w:szCs w:val="24"/>
        </w:rPr>
        <w:t>cerebral palsy</w:t>
      </w:r>
      <w:r w:rsidR="004D77B1" w:rsidRPr="00E15D5A">
        <w:rPr>
          <w:sz w:val="24"/>
          <w:szCs w:val="24"/>
        </w:rPr>
        <w:t xml:space="preserve"> tipe spastik</w:t>
      </w:r>
      <w:r w:rsidR="004D77B1" w:rsidRPr="00E15D5A">
        <w:rPr>
          <w:i/>
          <w:sz w:val="24"/>
          <w:szCs w:val="24"/>
        </w:rPr>
        <w:t>,</w:t>
      </w:r>
      <w:r w:rsidR="004D77B1" w:rsidRPr="00E15D5A">
        <w:rPr>
          <w:sz w:val="24"/>
          <w:szCs w:val="24"/>
        </w:rPr>
        <w:t xml:space="preserve"> kemungkinan besar terletak di pusat penggerak dan </w:t>
      </w:r>
      <w:r w:rsidR="004D77B1" w:rsidRPr="00E15D5A">
        <w:rPr>
          <w:i/>
          <w:sz w:val="24"/>
          <w:szCs w:val="24"/>
        </w:rPr>
        <w:t>traktus piramidalis</w:t>
      </w:r>
      <w:r w:rsidR="004D77B1" w:rsidRPr="00E15D5A">
        <w:rPr>
          <w:sz w:val="24"/>
          <w:szCs w:val="24"/>
        </w:rPr>
        <w:t xml:space="preserve"> Cardwell </w:t>
      </w:r>
      <w:r w:rsidR="004D77B1" w:rsidRPr="00E15D5A">
        <w:rPr>
          <w:sz w:val="24"/>
          <w:szCs w:val="24"/>
          <w:lang w:val="id-ID"/>
        </w:rPr>
        <w:t>(</w:t>
      </w:r>
      <w:r w:rsidR="004D77B1" w:rsidRPr="00E15D5A">
        <w:rPr>
          <w:sz w:val="24"/>
          <w:szCs w:val="24"/>
        </w:rPr>
        <w:t>Salim, 1996: 15)</w:t>
      </w:r>
      <w:r w:rsidR="004D77B1" w:rsidRPr="00E15D5A">
        <w:rPr>
          <w:sz w:val="24"/>
          <w:szCs w:val="24"/>
          <w:lang w:val="id-ID"/>
        </w:rPr>
        <w:t xml:space="preserve"> </w:t>
      </w:r>
      <w:r w:rsidR="004D77B1" w:rsidRPr="00E15D5A">
        <w:rPr>
          <w:sz w:val="24"/>
          <w:szCs w:val="24"/>
        </w:rPr>
        <w:t xml:space="preserve">atau pada </w:t>
      </w:r>
      <w:r w:rsidR="004D77B1" w:rsidRPr="00E15D5A">
        <w:rPr>
          <w:i/>
          <w:sz w:val="24"/>
          <w:szCs w:val="24"/>
        </w:rPr>
        <w:t>cortex cerebral</w:t>
      </w:r>
      <w:r w:rsidR="004D77B1" w:rsidRPr="00E15D5A">
        <w:rPr>
          <w:sz w:val="24"/>
          <w:szCs w:val="24"/>
        </w:rPr>
        <w:t xml:space="preserve"> (lapisan luar kulit otak) yang memiliki fungsi mengontrol atau memperhalus gerak reflek tubuh</w:t>
      </w:r>
      <w:r w:rsidR="00975FD7" w:rsidRPr="00E15D5A">
        <w:rPr>
          <w:sz w:val="24"/>
          <w:szCs w:val="24"/>
        </w:rPr>
        <w:t>.</w:t>
      </w:r>
      <w:r w:rsidR="004D77B1" w:rsidRPr="00E15D5A">
        <w:rPr>
          <w:sz w:val="24"/>
          <w:szCs w:val="24"/>
        </w:rPr>
        <w:t xml:space="preserve"> </w:t>
      </w:r>
    </w:p>
    <w:p w14:paraId="09AD6F7B" w14:textId="77777777" w:rsidR="00872C8D" w:rsidRPr="00E15D5A" w:rsidRDefault="004D77B1">
      <w:pPr>
        <w:pStyle w:val="ListParagraph"/>
        <w:spacing w:line="360" w:lineRule="auto"/>
        <w:ind w:left="0" w:firstLine="720"/>
        <w:jc w:val="both"/>
        <w:rPr>
          <w:sz w:val="24"/>
          <w:szCs w:val="24"/>
          <w:lang w:val="id-ID"/>
        </w:rPr>
      </w:pPr>
      <w:r w:rsidRPr="00E15D5A">
        <w:rPr>
          <w:sz w:val="24"/>
          <w:szCs w:val="24"/>
        </w:rPr>
        <w:t xml:space="preserve">Kekejangan otot tersebut timbul terutama saat akan digerakkan, misalnya persendiannya tiba – tiba akan dibengkokkan, maka otot – otot yang berlawanan berkontradiksi, sehingga sulit untuk dibengkokkan. Demikian pula saat anggota gerak akan diluruskan, maka terasa adanya otot yang kejang, sehingga sulit diluruskan. Kekejangan otot, biasanya akan hilang atau berkurang, pada saat murid dalam keadaan tenang, misalnya saat murid tidur. Sebaliknya, kekejangan otot akan semakin menguat, saat murid dalam keadaan terkejut, marah, takut dan sebagainya. Itulah sebabnya cara terbaik dalam melatih dan mendidik murid dengan tipe spastik adalah dimulai dengan suasana yang tenang, pelan – pelan, sabar dan dalam lingkungan yang dapat membuat murid merasa senang. Hal ini penting, oleh karena suasana yang ramai dan tergesah – gesah hanya akan membuat murid semakin takut, emosinya tidak stabil serta kekejangan otot semakin menguat, sehingga murid tidak dapat berbuat apa-apa. Kejangnya otot pada penyandang </w:t>
      </w:r>
      <w:r w:rsidRPr="00E15D5A">
        <w:rPr>
          <w:i/>
          <w:sz w:val="24"/>
          <w:szCs w:val="24"/>
        </w:rPr>
        <w:t>cerebral palsy</w:t>
      </w:r>
      <w:r w:rsidRPr="00E15D5A">
        <w:rPr>
          <w:sz w:val="24"/>
          <w:szCs w:val="24"/>
        </w:rPr>
        <w:t xml:space="preserve"> tipe spastik dapat terletak pada tangan maupun kaki. Jika otot kaki sedang kejang, maka ia akan sulit berdiri maupun berjalan. Demikian juga bila otot tangannya kejang, maka murid akan sulit dalam menggunakan tangan dengan baik. Oleh karena otot syaraf yang </w:t>
      </w:r>
      <w:r w:rsidRPr="00E15D5A">
        <w:rPr>
          <w:sz w:val="24"/>
          <w:szCs w:val="24"/>
        </w:rPr>
        <w:lastRenderedPageBreak/>
        <w:t xml:space="preserve">mengontrol gerak reflek tidak berfungsi/mengalami gangguan, maka murid yang bersangkutan mengalami gerak kejang – kejang seperti yang dialami murid </w:t>
      </w:r>
      <w:r w:rsidRPr="00E15D5A">
        <w:rPr>
          <w:i/>
          <w:sz w:val="24"/>
          <w:szCs w:val="24"/>
        </w:rPr>
        <w:t>cerebral palsy</w:t>
      </w:r>
      <w:r w:rsidRPr="00E15D5A">
        <w:rPr>
          <w:sz w:val="24"/>
          <w:szCs w:val="24"/>
        </w:rPr>
        <w:t xml:space="preserve"> tipe spastik tersebut.</w:t>
      </w:r>
      <w:r w:rsidRPr="00E15D5A">
        <w:rPr>
          <w:i/>
          <w:color w:val="FF0000"/>
          <w:sz w:val="24"/>
          <w:szCs w:val="24"/>
        </w:rPr>
        <w:tab/>
      </w:r>
    </w:p>
    <w:p w14:paraId="5C8F135C" w14:textId="009F06C0" w:rsidR="00F025E9" w:rsidRPr="00416DA0" w:rsidRDefault="004D77B1" w:rsidP="00416DA0">
      <w:pPr>
        <w:pStyle w:val="ListParagraph"/>
        <w:spacing w:line="360" w:lineRule="auto"/>
        <w:ind w:left="0" w:firstLine="720"/>
        <w:jc w:val="both"/>
        <w:rPr>
          <w:sz w:val="24"/>
          <w:szCs w:val="24"/>
          <w:lang w:val="id-ID"/>
        </w:rPr>
      </w:pPr>
      <w:r w:rsidRPr="00E15D5A">
        <w:rPr>
          <w:sz w:val="24"/>
          <w:szCs w:val="24"/>
          <w:lang w:val="id-ID"/>
        </w:rPr>
        <w:t xml:space="preserve">Dengan pengertian di atas, maka dapat ditarik kesimpulan bahwa </w:t>
      </w:r>
      <w:r w:rsidRPr="00E15D5A">
        <w:rPr>
          <w:i/>
          <w:sz w:val="24"/>
          <w:szCs w:val="24"/>
        </w:rPr>
        <w:t>cerebral palsy</w:t>
      </w:r>
      <w:r w:rsidRPr="00E15D5A">
        <w:rPr>
          <w:i/>
          <w:sz w:val="24"/>
          <w:szCs w:val="24"/>
          <w:lang w:val="id-ID"/>
        </w:rPr>
        <w:t xml:space="preserve"> </w:t>
      </w:r>
      <w:r w:rsidRPr="00E15D5A">
        <w:rPr>
          <w:sz w:val="24"/>
          <w:szCs w:val="24"/>
          <w:lang w:val="id-ID"/>
        </w:rPr>
        <w:t xml:space="preserve">adalah kekakuan yang disebabkan karena adanya sebab yang teletak pada otak yang mengakibatkan terjadinya gangguan pada motorik, sensorik, kecerdasan, persepsi, dan bicara. </w:t>
      </w:r>
    </w:p>
    <w:p w14:paraId="0996172F" w14:textId="2EAA476A" w:rsidR="00872C8D" w:rsidRPr="00E15D5A" w:rsidRDefault="004D77B1" w:rsidP="000110DC">
      <w:pPr>
        <w:pStyle w:val="ListParagraph"/>
        <w:numPr>
          <w:ilvl w:val="0"/>
          <w:numId w:val="19"/>
        </w:numPr>
        <w:spacing w:line="360" w:lineRule="auto"/>
        <w:ind w:left="426" w:hanging="426"/>
        <w:jc w:val="both"/>
        <w:rPr>
          <w:b/>
          <w:sz w:val="24"/>
          <w:szCs w:val="24"/>
        </w:rPr>
      </w:pPr>
      <w:r w:rsidRPr="00E15D5A">
        <w:rPr>
          <w:b/>
          <w:sz w:val="24"/>
          <w:szCs w:val="24"/>
        </w:rPr>
        <w:t xml:space="preserve">Klasifikasi </w:t>
      </w:r>
      <w:r w:rsidRPr="00E15D5A">
        <w:rPr>
          <w:b/>
          <w:i/>
          <w:sz w:val="24"/>
          <w:szCs w:val="24"/>
        </w:rPr>
        <w:t>Cerebral Palsy</w:t>
      </w:r>
      <w:r w:rsidRPr="00E15D5A">
        <w:rPr>
          <w:b/>
          <w:i/>
          <w:sz w:val="24"/>
          <w:szCs w:val="24"/>
          <w:lang w:val="id-ID"/>
        </w:rPr>
        <w:t xml:space="preserve"> </w:t>
      </w:r>
    </w:p>
    <w:p w14:paraId="5E8B4092" w14:textId="69564BE4" w:rsidR="008E695B" w:rsidRDefault="004D77B1" w:rsidP="008E695B">
      <w:pPr>
        <w:tabs>
          <w:tab w:val="left" w:pos="709"/>
        </w:tabs>
        <w:spacing w:line="360" w:lineRule="auto"/>
        <w:jc w:val="both"/>
      </w:pPr>
      <w:r w:rsidRPr="00E15D5A">
        <w:tab/>
      </w:r>
      <w:r w:rsidRPr="00E15D5A">
        <w:rPr>
          <w:i/>
        </w:rPr>
        <w:t>Cerebral palsy</w:t>
      </w:r>
      <w:r w:rsidRPr="00E15D5A">
        <w:t xml:space="preserve"> tipe spastik</w:t>
      </w:r>
      <w:r w:rsidRPr="00E15D5A">
        <w:rPr>
          <w:i/>
        </w:rPr>
        <w:t xml:space="preserve"> </w:t>
      </w:r>
      <w:r w:rsidRPr="00E15D5A">
        <w:t xml:space="preserve">menunjukkan gangguan gerak dan koordinasi berupa kekejangan otot pada bagian tubuh tertentu. </w:t>
      </w:r>
      <w:r w:rsidR="008E695B">
        <w:t xml:space="preserve">Wardani, dkk (2011: 7.5) klasifikasi </w:t>
      </w:r>
      <w:r w:rsidR="008E695B" w:rsidRPr="008E695B">
        <w:rPr>
          <w:i/>
        </w:rPr>
        <w:t>cerebral palsy</w:t>
      </w:r>
      <w:r w:rsidR="008E695B">
        <w:t xml:space="preserve"> dapat dilihat dari kelainan pada otak dan fungsi geraknya </w:t>
      </w:r>
    </w:p>
    <w:p w14:paraId="5E040CBC" w14:textId="55828253" w:rsidR="00872C8D" w:rsidRDefault="008E695B" w:rsidP="008E695B">
      <w:pPr>
        <w:tabs>
          <w:tab w:val="left" w:pos="709"/>
        </w:tabs>
        <w:spacing w:line="360" w:lineRule="auto"/>
        <w:jc w:val="both"/>
      </w:pPr>
      <w:r>
        <w:t>yaitu :</w:t>
      </w:r>
    </w:p>
    <w:p w14:paraId="1D6E0627" w14:textId="4B2BAEE8" w:rsidR="008E695B" w:rsidRPr="008E695B" w:rsidRDefault="008E695B" w:rsidP="000110DC">
      <w:pPr>
        <w:pStyle w:val="ListParagraph"/>
        <w:numPr>
          <w:ilvl w:val="0"/>
          <w:numId w:val="151"/>
        </w:numPr>
        <w:ind w:left="993" w:right="758" w:hanging="284"/>
        <w:jc w:val="both"/>
        <w:rPr>
          <w:sz w:val="24"/>
          <w:szCs w:val="24"/>
        </w:rPr>
      </w:pPr>
      <w:r w:rsidRPr="008E695B">
        <w:rPr>
          <w:i/>
          <w:sz w:val="24"/>
          <w:szCs w:val="24"/>
        </w:rPr>
        <w:t>Spasti</w:t>
      </w:r>
      <w:r>
        <w:rPr>
          <w:sz w:val="24"/>
          <w:szCs w:val="24"/>
        </w:rPr>
        <w:t>c</w:t>
      </w:r>
      <w:r w:rsidRPr="008E695B">
        <w:rPr>
          <w:sz w:val="24"/>
          <w:szCs w:val="24"/>
        </w:rPr>
        <w:t>, dengan ciri seperti terdapat kekauan pada sebagian atau seluruh ototnya;</w:t>
      </w:r>
    </w:p>
    <w:p w14:paraId="61DFE3EE" w14:textId="77777777" w:rsidR="008E695B" w:rsidRPr="008E695B" w:rsidRDefault="008E695B" w:rsidP="000110DC">
      <w:pPr>
        <w:pStyle w:val="ListParagraph"/>
        <w:numPr>
          <w:ilvl w:val="0"/>
          <w:numId w:val="151"/>
        </w:numPr>
        <w:ind w:left="993" w:right="758" w:hanging="284"/>
        <w:jc w:val="both"/>
        <w:rPr>
          <w:sz w:val="24"/>
          <w:szCs w:val="24"/>
        </w:rPr>
      </w:pPr>
      <w:r w:rsidRPr="008E695B">
        <w:rPr>
          <w:i/>
          <w:sz w:val="24"/>
          <w:szCs w:val="24"/>
        </w:rPr>
        <w:t>Dyskenisia</w:t>
      </w:r>
      <w:r w:rsidRPr="008E695B">
        <w:rPr>
          <w:sz w:val="24"/>
          <w:szCs w:val="24"/>
        </w:rPr>
        <w:t xml:space="preserve">, yang meliputi athetosis (penderita memperlihatkan gerak yang tidak terkontrol), rigit (kekakuan pada seluruh tubuh sehingga sulit dibengkokkan); tremor (getaran kecil yang terus menerus pada mata, tangan atau pada kepala);  </w:t>
      </w:r>
    </w:p>
    <w:p w14:paraId="6B81A712" w14:textId="220C8C86" w:rsidR="008E695B" w:rsidRPr="008E695B" w:rsidRDefault="008E695B" w:rsidP="000110DC">
      <w:pPr>
        <w:pStyle w:val="ListParagraph"/>
        <w:numPr>
          <w:ilvl w:val="0"/>
          <w:numId w:val="151"/>
        </w:numPr>
        <w:ind w:left="993" w:right="758" w:hanging="284"/>
        <w:jc w:val="both"/>
        <w:rPr>
          <w:sz w:val="24"/>
          <w:szCs w:val="24"/>
        </w:rPr>
      </w:pPr>
      <w:r w:rsidRPr="008E695B">
        <w:rPr>
          <w:i/>
          <w:sz w:val="24"/>
          <w:szCs w:val="24"/>
        </w:rPr>
        <w:t>Ataxia</w:t>
      </w:r>
      <w:r w:rsidRPr="008E695B">
        <w:rPr>
          <w:sz w:val="24"/>
          <w:szCs w:val="24"/>
        </w:rPr>
        <w:t>,</w:t>
      </w:r>
      <w:r>
        <w:rPr>
          <w:sz w:val="24"/>
          <w:szCs w:val="24"/>
        </w:rPr>
        <w:t xml:space="preserve"> </w:t>
      </w:r>
      <w:r w:rsidRPr="008E695B">
        <w:rPr>
          <w:sz w:val="24"/>
          <w:szCs w:val="24"/>
        </w:rPr>
        <w:t xml:space="preserve">(adanya gangguan keseimbangan, jalannya gontai, koordinasi mata dan tangan tidak berfungsi; serta  </w:t>
      </w:r>
    </w:p>
    <w:p w14:paraId="0ACE9BAC" w14:textId="7AF99B05" w:rsidR="008E695B" w:rsidRDefault="008E695B" w:rsidP="000110DC">
      <w:pPr>
        <w:pStyle w:val="ListParagraph"/>
        <w:numPr>
          <w:ilvl w:val="0"/>
          <w:numId w:val="151"/>
        </w:numPr>
        <w:ind w:left="993" w:right="758" w:hanging="284"/>
        <w:jc w:val="both"/>
        <w:rPr>
          <w:sz w:val="24"/>
          <w:szCs w:val="24"/>
        </w:rPr>
      </w:pPr>
      <w:r w:rsidRPr="008E695B">
        <w:rPr>
          <w:sz w:val="24"/>
          <w:szCs w:val="24"/>
        </w:rPr>
        <w:t>Jenis campuran, (seorang anak mempunyai kelainan dua atau lebih dari tipe-tipe di atas).</w:t>
      </w:r>
    </w:p>
    <w:p w14:paraId="54BCFBE9" w14:textId="77777777" w:rsidR="008729BD" w:rsidRPr="008E695B" w:rsidRDefault="008729BD" w:rsidP="008729BD">
      <w:pPr>
        <w:pStyle w:val="ListParagraph"/>
        <w:ind w:left="993" w:right="758"/>
        <w:jc w:val="both"/>
        <w:rPr>
          <w:sz w:val="24"/>
          <w:szCs w:val="24"/>
        </w:rPr>
      </w:pPr>
    </w:p>
    <w:p w14:paraId="2FEC8ED6" w14:textId="77777777" w:rsidR="00872C8D" w:rsidRPr="00E15D5A" w:rsidRDefault="004D77B1" w:rsidP="000110DC">
      <w:pPr>
        <w:numPr>
          <w:ilvl w:val="0"/>
          <w:numId w:val="20"/>
        </w:numPr>
        <w:spacing w:line="480" w:lineRule="auto"/>
        <w:ind w:left="426" w:right="734" w:hanging="426"/>
        <w:jc w:val="both"/>
        <w:rPr>
          <w:b/>
        </w:rPr>
      </w:pPr>
      <w:r w:rsidRPr="00E15D5A">
        <w:rPr>
          <w:b/>
        </w:rPr>
        <w:t xml:space="preserve">Karakteristik </w:t>
      </w:r>
      <w:r w:rsidRPr="00E15D5A">
        <w:rPr>
          <w:b/>
          <w:i/>
        </w:rPr>
        <w:t>Cerebral Palsy</w:t>
      </w:r>
      <w:r w:rsidRPr="00E15D5A">
        <w:rPr>
          <w:b/>
          <w:i/>
          <w:lang w:val="id-ID"/>
        </w:rPr>
        <w:t xml:space="preserve"> </w:t>
      </w:r>
      <w:r w:rsidRPr="00E15D5A">
        <w:rPr>
          <w:b/>
          <w:lang w:val="id-ID"/>
        </w:rPr>
        <w:t>tipe</w:t>
      </w:r>
      <w:r w:rsidRPr="00E15D5A">
        <w:rPr>
          <w:b/>
          <w:i/>
          <w:lang w:val="id-ID"/>
        </w:rPr>
        <w:t xml:space="preserve"> </w:t>
      </w:r>
      <w:r w:rsidRPr="00E15D5A">
        <w:rPr>
          <w:b/>
          <w:lang w:val="id-ID"/>
        </w:rPr>
        <w:t>Spastik</w:t>
      </w:r>
    </w:p>
    <w:p w14:paraId="2C2FEEE5" w14:textId="77777777" w:rsidR="000A7F16" w:rsidRPr="00EF47E5" w:rsidRDefault="000A7F16" w:rsidP="000A7F16">
      <w:pPr>
        <w:spacing w:line="480" w:lineRule="auto"/>
        <w:ind w:firstLine="720"/>
        <w:jc w:val="both"/>
      </w:pPr>
      <w:r w:rsidRPr="00EF47E5">
        <w:t xml:space="preserve">Karakteristik pada anak </w:t>
      </w:r>
      <w:r w:rsidRPr="00EF47E5">
        <w:rPr>
          <w:i/>
        </w:rPr>
        <w:t>cerebral palsy</w:t>
      </w:r>
      <w:r w:rsidRPr="00EF47E5">
        <w:t xml:space="preserve"> tidak terlepas dari kelainan atau gangguan yang ditimbulkan. Kelainan tersebut muncul sebagai akibat dari adanya kerusakan yang terjadi pada pusat motorik yang ada di daerah otak. Karyana (2013: 34), mengemukakan karakteristik </w:t>
      </w:r>
      <w:r w:rsidRPr="00EF47E5">
        <w:rPr>
          <w:i/>
        </w:rPr>
        <w:t>Cerebral Palsy</w:t>
      </w:r>
      <w:r w:rsidRPr="00EF47E5">
        <w:t xml:space="preserve"> tipe </w:t>
      </w:r>
      <w:r w:rsidRPr="00EF47E5">
        <w:rPr>
          <w:i/>
        </w:rPr>
        <w:t>Spasticity</w:t>
      </w:r>
      <w:r w:rsidRPr="00EF47E5">
        <w:t xml:space="preserve">, yaitu kerusakan </w:t>
      </w:r>
      <w:r w:rsidRPr="00EF47E5">
        <w:lastRenderedPageBreak/>
        <w:t xml:space="preserve">pada </w:t>
      </w:r>
      <w:r w:rsidRPr="00EF47E5">
        <w:rPr>
          <w:i/>
        </w:rPr>
        <w:t>kortex cerebellum</w:t>
      </w:r>
      <w:r w:rsidRPr="00EF47E5">
        <w:t xml:space="preserve"> yang menyebabkan </w:t>
      </w:r>
      <w:r w:rsidRPr="00EF47E5">
        <w:rPr>
          <w:i/>
        </w:rPr>
        <w:t xml:space="preserve">hiperaktive reflex </w:t>
      </w:r>
      <w:r w:rsidRPr="00EF47E5">
        <w:t xml:space="preserve">dan </w:t>
      </w:r>
      <w:r w:rsidRPr="00EF47E5">
        <w:rPr>
          <w:i/>
        </w:rPr>
        <w:t>strech relex. Spasticity</w:t>
      </w:r>
      <w:r w:rsidRPr="00EF47E5">
        <w:t xml:space="preserve"> </w:t>
      </w:r>
    </w:p>
    <w:p w14:paraId="45EC98DD" w14:textId="77777777" w:rsidR="000A7F16" w:rsidRPr="00EF47E5" w:rsidRDefault="000A7F16" w:rsidP="000A7F16">
      <w:pPr>
        <w:spacing w:line="480" w:lineRule="auto"/>
        <w:jc w:val="both"/>
      </w:pPr>
      <w:r w:rsidRPr="00EF47E5">
        <w:t xml:space="preserve">dapat dibedakan menjadi : </w:t>
      </w:r>
    </w:p>
    <w:p w14:paraId="20B12FAD" w14:textId="77777777" w:rsidR="000A7F16" w:rsidRPr="00EF47E5" w:rsidRDefault="000A7F16" w:rsidP="000A7F16">
      <w:pPr>
        <w:pStyle w:val="ListParagraph"/>
        <w:numPr>
          <w:ilvl w:val="0"/>
          <w:numId w:val="153"/>
        </w:numPr>
        <w:spacing w:after="160" w:line="480" w:lineRule="auto"/>
        <w:jc w:val="both"/>
        <w:rPr>
          <w:sz w:val="24"/>
        </w:rPr>
      </w:pPr>
      <w:r w:rsidRPr="00EF47E5">
        <w:rPr>
          <w:i/>
          <w:sz w:val="24"/>
        </w:rPr>
        <w:t>Monoplegi</w:t>
      </w:r>
      <w:r w:rsidRPr="00EF47E5">
        <w:rPr>
          <w:sz w:val="24"/>
        </w:rPr>
        <w:t xml:space="preserve">, kelumpuhan satu anggota gerak. </w:t>
      </w:r>
    </w:p>
    <w:p w14:paraId="487ECE13" w14:textId="77777777" w:rsidR="000A7F16" w:rsidRPr="00EF47E5" w:rsidRDefault="000A7F16" w:rsidP="000A7F16">
      <w:pPr>
        <w:pStyle w:val="ListParagraph"/>
        <w:numPr>
          <w:ilvl w:val="0"/>
          <w:numId w:val="153"/>
        </w:numPr>
        <w:spacing w:after="160" w:line="480" w:lineRule="auto"/>
        <w:jc w:val="both"/>
        <w:rPr>
          <w:sz w:val="24"/>
        </w:rPr>
      </w:pPr>
      <w:r w:rsidRPr="00EF47E5">
        <w:rPr>
          <w:i/>
          <w:sz w:val="24"/>
        </w:rPr>
        <w:t>Diplegi</w:t>
      </w:r>
      <w:r w:rsidRPr="00EF47E5">
        <w:rPr>
          <w:sz w:val="24"/>
        </w:rPr>
        <w:t xml:space="preserve">, kelumpuhan dua anggota gerak yang berhubungan. Misalnya kedua tangan atau kedua kaki. </w:t>
      </w:r>
    </w:p>
    <w:p w14:paraId="43B47AA8" w14:textId="77777777" w:rsidR="000A7F16" w:rsidRPr="00EF47E5" w:rsidRDefault="000A7F16" w:rsidP="000A7F16">
      <w:pPr>
        <w:pStyle w:val="ListParagraph"/>
        <w:numPr>
          <w:ilvl w:val="0"/>
          <w:numId w:val="153"/>
        </w:numPr>
        <w:spacing w:after="160" w:line="480" w:lineRule="auto"/>
        <w:jc w:val="both"/>
        <w:rPr>
          <w:sz w:val="24"/>
        </w:rPr>
      </w:pPr>
      <w:r w:rsidRPr="00EF47E5">
        <w:rPr>
          <w:i/>
          <w:sz w:val="24"/>
        </w:rPr>
        <w:t>Hemiplegi</w:t>
      </w:r>
      <w:r w:rsidRPr="00EF47E5">
        <w:rPr>
          <w:sz w:val="24"/>
        </w:rPr>
        <w:t>, kelumpuhan pada satu sisi tubuh dan anggota gerak yang dibatasi oleh garis tengah yang didepan atau dibelakang, misalnya tangan kiri dan kaki kiri dan/ tangan kanan dan kaki kanan.</w:t>
      </w:r>
    </w:p>
    <w:p w14:paraId="7DD24B01" w14:textId="77777777" w:rsidR="000A7F16" w:rsidRPr="00EF47E5" w:rsidRDefault="000A7F16" w:rsidP="000A7F16">
      <w:pPr>
        <w:pStyle w:val="ListParagraph"/>
        <w:numPr>
          <w:ilvl w:val="0"/>
          <w:numId w:val="153"/>
        </w:numPr>
        <w:spacing w:after="160" w:line="480" w:lineRule="auto"/>
        <w:jc w:val="both"/>
        <w:rPr>
          <w:sz w:val="24"/>
        </w:rPr>
      </w:pPr>
      <w:r w:rsidRPr="00EF47E5">
        <w:rPr>
          <w:i/>
          <w:sz w:val="24"/>
        </w:rPr>
        <w:t>Triplegi</w:t>
      </w:r>
      <w:r w:rsidRPr="00EF47E5">
        <w:rPr>
          <w:sz w:val="24"/>
        </w:rPr>
        <w:t xml:space="preserve">, kelumpuhan pada tiga anggota gerak. </w:t>
      </w:r>
    </w:p>
    <w:p w14:paraId="64177144" w14:textId="64F930DA" w:rsidR="000A7F16" w:rsidRPr="00EF47E5" w:rsidRDefault="000A7F16" w:rsidP="000A7F16">
      <w:pPr>
        <w:pStyle w:val="ListParagraph"/>
        <w:numPr>
          <w:ilvl w:val="0"/>
          <w:numId w:val="153"/>
        </w:numPr>
        <w:spacing w:after="160" w:line="480" w:lineRule="auto"/>
        <w:jc w:val="both"/>
        <w:rPr>
          <w:sz w:val="24"/>
        </w:rPr>
      </w:pPr>
      <w:r w:rsidRPr="00EF47E5">
        <w:rPr>
          <w:i/>
          <w:sz w:val="24"/>
        </w:rPr>
        <w:t>Quadriplegia</w:t>
      </w:r>
      <w:r w:rsidRPr="00EF47E5">
        <w:rPr>
          <w:sz w:val="24"/>
        </w:rPr>
        <w:t xml:space="preserve">, kelumpuhan pada keempat anggota geraknya, dua kaki dan dua tangan. 6) Parapledia, yaitu kelumpuhan pada kedua buah tungkai atau kaki. </w:t>
      </w:r>
    </w:p>
    <w:p w14:paraId="6BECFCC4" w14:textId="77777777" w:rsidR="00872C8D" w:rsidRPr="00E15D5A" w:rsidRDefault="004D77B1" w:rsidP="000110DC">
      <w:pPr>
        <w:pStyle w:val="ListParagraph"/>
        <w:numPr>
          <w:ilvl w:val="0"/>
          <w:numId w:val="20"/>
        </w:numPr>
        <w:spacing w:line="480" w:lineRule="auto"/>
        <w:ind w:left="426" w:hanging="426"/>
        <w:jc w:val="both"/>
        <w:rPr>
          <w:b/>
          <w:sz w:val="24"/>
          <w:szCs w:val="24"/>
        </w:rPr>
      </w:pPr>
      <w:r w:rsidRPr="00E15D5A">
        <w:rPr>
          <w:b/>
          <w:sz w:val="24"/>
          <w:szCs w:val="24"/>
        </w:rPr>
        <w:t>Fa</w:t>
      </w:r>
      <w:r w:rsidRPr="00E15D5A">
        <w:rPr>
          <w:b/>
          <w:sz w:val="24"/>
          <w:szCs w:val="24"/>
          <w:lang w:val="id-ID"/>
        </w:rPr>
        <w:t>k</w:t>
      </w:r>
      <w:r w:rsidRPr="00E15D5A">
        <w:rPr>
          <w:b/>
          <w:sz w:val="24"/>
          <w:szCs w:val="24"/>
        </w:rPr>
        <w:t>tor Penyebab</w:t>
      </w:r>
    </w:p>
    <w:p w14:paraId="7DA9D958" w14:textId="73C682B1" w:rsidR="00872C8D" w:rsidRPr="00E15D5A" w:rsidRDefault="004D77B1">
      <w:pPr>
        <w:pStyle w:val="ListParagraph"/>
        <w:spacing w:line="480" w:lineRule="auto"/>
        <w:ind w:left="0" w:firstLine="709"/>
        <w:jc w:val="both"/>
        <w:rPr>
          <w:b/>
          <w:sz w:val="24"/>
          <w:szCs w:val="24"/>
        </w:rPr>
      </w:pPr>
      <w:r w:rsidRPr="00E15D5A">
        <w:rPr>
          <w:sz w:val="24"/>
          <w:szCs w:val="24"/>
        </w:rPr>
        <w:t>Assjari (1995: 59 – 61) dilihat dari saat terjadinya, kerusakan otak dapat terjadi pada masa sebelum lahir, saat lahir dan sesudah lahir. Dengan iistilah lain pada fase prenatal, perinatal (natal), dan fase postnatal.</w:t>
      </w:r>
    </w:p>
    <w:p w14:paraId="780405C4" w14:textId="77777777" w:rsidR="00872C8D" w:rsidRPr="00E15D5A" w:rsidRDefault="004D77B1" w:rsidP="000110DC">
      <w:pPr>
        <w:pStyle w:val="ListParagraph"/>
        <w:numPr>
          <w:ilvl w:val="0"/>
          <w:numId w:val="22"/>
        </w:numPr>
        <w:spacing w:line="240" w:lineRule="auto"/>
        <w:ind w:left="709" w:right="758"/>
        <w:jc w:val="both"/>
        <w:rPr>
          <w:sz w:val="24"/>
          <w:szCs w:val="24"/>
        </w:rPr>
      </w:pPr>
      <w:r w:rsidRPr="00E15D5A">
        <w:rPr>
          <w:sz w:val="24"/>
          <w:szCs w:val="24"/>
        </w:rPr>
        <w:t>Sebab – sebab sebelum kelahiran (fase prenatal)</w:t>
      </w:r>
    </w:p>
    <w:p w14:paraId="4D5E39B2" w14:textId="77777777" w:rsidR="00872C8D" w:rsidRPr="00E15D5A" w:rsidRDefault="004D77B1" w:rsidP="00795A12">
      <w:pPr>
        <w:pStyle w:val="ListParagraph"/>
        <w:spacing w:line="240" w:lineRule="auto"/>
        <w:ind w:left="709" w:right="758"/>
        <w:jc w:val="both"/>
        <w:rPr>
          <w:sz w:val="24"/>
          <w:szCs w:val="24"/>
        </w:rPr>
      </w:pPr>
      <w:r w:rsidRPr="00E15D5A">
        <w:rPr>
          <w:sz w:val="24"/>
          <w:szCs w:val="24"/>
        </w:rPr>
        <w:t>Pada fase ini, kerusakan terjadi pada saat bayi masih dalam kandungan. Kerusakan dapat disebabkan oleh :</w:t>
      </w:r>
    </w:p>
    <w:p w14:paraId="32D8477E" w14:textId="77777777" w:rsidR="00872C8D" w:rsidRPr="00E15D5A" w:rsidRDefault="004D77B1" w:rsidP="000110DC">
      <w:pPr>
        <w:pStyle w:val="ListParagraph"/>
        <w:numPr>
          <w:ilvl w:val="0"/>
          <w:numId w:val="23"/>
        </w:numPr>
        <w:spacing w:line="240" w:lineRule="auto"/>
        <w:ind w:left="709" w:right="758"/>
        <w:jc w:val="both"/>
        <w:rPr>
          <w:sz w:val="24"/>
          <w:szCs w:val="24"/>
        </w:rPr>
      </w:pPr>
      <w:r w:rsidRPr="00E15D5A">
        <w:rPr>
          <w:sz w:val="24"/>
          <w:szCs w:val="24"/>
        </w:rPr>
        <w:t>Adanya infeksi atau penyakit yang menyerang ketika ibu mengandung sehingga menyerang otak bayi yang sedang dikandungnya. Misalnya infeksi syphilis, rubella, dan typhuss abdominalis.</w:t>
      </w:r>
    </w:p>
    <w:p w14:paraId="2E3B80D8" w14:textId="77777777" w:rsidR="00872C8D" w:rsidRPr="00E15D5A" w:rsidRDefault="004D77B1" w:rsidP="000110DC">
      <w:pPr>
        <w:pStyle w:val="ListParagraph"/>
        <w:numPr>
          <w:ilvl w:val="0"/>
          <w:numId w:val="23"/>
        </w:numPr>
        <w:spacing w:line="240" w:lineRule="auto"/>
        <w:ind w:left="709" w:right="758"/>
        <w:jc w:val="both"/>
        <w:rPr>
          <w:sz w:val="24"/>
          <w:szCs w:val="24"/>
        </w:rPr>
      </w:pPr>
      <w:r w:rsidRPr="00E15D5A">
        <w:rPr>
          <w:sz w:val="24"/>
          <w:szCs w:val="24"/>
        </w:rPr>
        <w:t>Kelainan kandungan yang menyebabkan peredaran darah bayi terganggu, tali pusat tertekan, sehingga merusak pembentukan syaraf – syaraf di dalam otak.</w:t>
      </w:r>
    </w:p>
    <w:p w14:paraId="3BCAB0AA" w14:textId="77777777" w:rsidR="00872C8D" w:rsidRPr="00E15D5A" w:rsidRDefault="004D77B1" w:rsidP="000110DC">
      <w:pPr>
        <w:pStyle w:val="ListParagraph"/>
        <w:numPr>
          <w:ilvl w:val="0"/>
          <w:numId w:val="23"/>
        </w:numPr>
        <w:spacing w:line="240" w:lineRule="auto"/>
        <w:ind w:left="709" w:right="758"/>
        <w:jc w:val="both"/>
        <w:rPr>
          <w:sz w:val="24"/>
          <w:szCs w:val="24"/>
        </w:rPr>
      </w:pPr>
      <w:r w:rsidRPr="00E15D5A">
        <w:rPr>
          <w:sz w:val="24"/>
          <w:szCs w:val="24"/>
        </w:rPr>
        <w:lastRenderedPageBreak/>
        <w:t>Bayi dalam kandungan terkena radiasi. Radiasi langsung mempengaruhi sistem syaraf pusat sehingga struktur maupun fungsinya terganggu.</w:t>
      </w:r>
    </w:p>
    <w:p w14:paraId="69E84D8F" w14:textId="77777777" w:rsidR="00872C8D" w:rsidRPr="00E15D5A" w:rsidRDefault="004D77B1" w:rsidP="000110DC">
      <w:pPr>
        <w:pStyle w:val="ListParagraph"/>
        <w:numPr>
          <w:ilvl w:val="0"/>
          <w:numId w:val="23"/>
        </w:numPr>
        <w:spacing w:line="240" w:lineRule="auto"/>
        <w:ind w:left="709" w:right="758"/>
        <w:jc w:val="both"/>
        <w:rPr>
          <w:sz w:val="24"/>
          <w:szCs w:val="24"/>
        </w:rPr>
      </w:pPr>
      <w:r w:rsidRPr="00E15D5A">
        <w:rPr>
          <w:sz w:val="24"/>
          <w:szCs w:val="24"/>
        </w:rPr>
        <w:t>Rh bayi tidak sama dengan ibunya. Resus ibu dan bayi yang dikandungnya harus sama agar proses metabolism berfungsi normal. Ketidaksamaaan resus mengakibatkan adanya penolakan sehingga menyebabkan kelainan dalam sistem metabolism antara ibu dan bayi yang dikandungnya.</w:t>
      </w:r>
    </w:p>
    <w:p w14:paraId="0FF4650F" w14:textId="77777777" w:rsidR="00872C8D" w:rsidRPr="00E15D5A" w:rsidRDefault="004D77B1" w:rsidP="000110DC">
      <w:pPr>
        <w:pStyle w:val="ListParagraph"/>
        <w:numPr>
          <w:ilvl w:val="0"/>
          <w:numId w:val="23"/>
        </w:numPr>
        <w:spacing w:line="240" w:lineRule="auto"/>
        <w:ind w:left="709" w:right="758"/>
        <w:jc w:val="both"/>
        <w:rPr>
          <w:sz w:val="24"/>
          <w:szCs w:val="24"/>
        </w:rPr>
      </w:pPr>
      <w:r w:rsidRPr="00E15D5A">
        <w:rPr>
          <w:sz w:val="24"/>
          <w:szCs w:val="24"/>
        </w:rPr>
        <w:t>Ibu mengalami trauma (kecelakaan) yang dapat mengakibatkan terganggunya pembentukan sistem syaraf pusat. Misalnya ibu jatuh dan perutnya membentur yang cukup keras dan secara kebetulan mengganggu kepala bayi maka dapat merusak sistem syaraf pusat.</w:t>
      </w:r>
    </w:p>
    <w:p w14:paraId="2DD59876" w14:textId="77777777" w:rsidR="00872C8D" w:rsidRPr="00E15D5A" w:rsidRDefault="004D77B1" w:rsidP="000110DC">
      <w:pPr>
        <w:pStyle w:val="ListParagraph"/>
        <w:numPr>
          <w:ilvl w:val="0"/>
          <w:numId w:val="22"/>
        </w:numPr>
        <w:spacing w:line="240" w:lineRule="auto"/>
        <w:ind w:left="709" w:right="758"/>
        <w:jc w:val="both"/>
        <w:rPr>
          <w:sz w:val="24"/>
          <w:szCs w:val="24"/>
        </w:rPr>
      </w:pPr>
      <w:r w:rsidRPr="00E15D5A">
        <w:rPr>
          <w:sz w:val="24"/>
          <w:szCs w:val="24"/>
        </w:rPr>
        <w:t>Sebab – sebab pada saat kelahiran (fase natal, perinatal)</w:t>
      </w:r>
    </w:p>
    <w:p w14:paraId="7646C08E" w14:textId="77777777" w:rsidR="00872C8D" w:rsidRPr="00E15D5A" w:rsidRDefault="004D77B1" w:rsidP="00795A12">
      <w:pPr>
        <w:pStyle w:val="ListParagraph"/>
        <w:spacing w:line="240" w:lineRule="auto"/>
        <w:ind w:left="709" w:right="758"/>
        <w:jc w:val="both"/>
        <w:rPr>
          <w:sz w:val="24"/>
          <w:szCs w:val="24"/>
        </w:rPr>
      </w:pPr>
      <w:r w:rsidRPr="00E15D5A">
        <w:rPr>
          <w:sz w:val="24"/>
          <w:szCs w:val="24"/>
        </w:rPr>
        <w:t>Hal – hal yang dapat menimbulkan kerusakan otak bayi pada saat bayi dilahirkan antara lain :</w:t>
      </w:r>
    </w:p>
    <w:p w14:paraId="1355F1B0" w14:textId="77777777" w:rsidR="00872C8D" w:rsidRPr="00E15D5A" w:rsidRDefault="004D77B1" w:rsidP="000110DC">
      <w:pPr>
        <w:pStyle w:val="ListParagraph"/>
        <w:numPr>
          <w:ilvl w:val="0"/>
          <w:numId w:val="24"/>
        </w:numPr>
        <w:spacing w:line="240" w:lineRule="auto"/>
        <w:ind w:left="709" w:right="758"/>
        <w:jc w:val="both"/>
        <w:rPr>
          <w:sz w:val="24"/>
          <w:szCs w:val="24"/>
        </w:rPr>
      </w:pPr>
      <w:r w:rsidRPr="00E15D5A">
        <w:rPr>
          <w:sz w:val="24"/>
          <w:szCs w:val="24"/>
        </w:rPr>
        <w:t>Proses kelahiran yang terlalu lama karena tulang pinggul ibu kecil sehingga bayi mengalami kekurangan zat asam (oksigen). Kekurangan oksigen menyebabkan terganggunya sistem metabolism dalam otak bayi, akibatnya jaringan syaraf pusat mengalami kerusakan.</w:t>
      </w:r>
    </w:p>
    <w:p w14:paraId="6325A834" w14:textId="77777777" w:rsidR="00872C8D" w:rsidRPr="00E15D5A" w:rsidRDefault="004D77B1" w:rsidP="000110DC">
      <w:pPr>
        <w:pStyle w:val="ListParagraph"/>
        <w:numPr>
          <w:ilvl w:val="0"/>
          <w:numId w:val="24"/>
        </w:numPr>
        <w:spacing w:line="240" w:lineRule="auto"/>
        <w:ind w:left="709" w:right="758"/>
        <w:jc w:val="both"/>
        <w:rPr>
          <w:sz w:val="24"/>
          <w:szCs w:val="24"/>
        </w:rPr>
      </w:pPr>
      <w:r w:rsidRPr="00E15D5A">
        <w:rPr>
          <w:sz w:val="24"/>
          <w:szCs w:val="24"/>
        </w:rPr>
        <w:t>Rusaknya jaringan syaraf otak bayi akibat kelahiran yang dipaksa dengan menggunakan tang (forcep).</w:t>
      </w:r>
    </w:p>
    <w:p w14:paraId="36B2C6BB" w14:textId="77777777" w:rsidR="00872C8D" w:rsidRPr="00E15D5A" w:rsidRDefault="004D77B1" w:rsidP="000110DC">
      <w:pPr>
        <w:pStyle w:val="ListParagraph"/>
        <w:numPr>
          <w:ilvl w:val="0"/>
          <w:numId w:val="24"/>
        </w:numPr>
        <w:spacing w:line="240" w:lineRule="auto"/>
        <w:ind w:left="709" w:right="758"/>
        <w:jc w:val="both"/>
        <w:rPr>
          <w:sz w:val="24"/>
          <w:szCs w:val="24"/>
        </w:rPr>
      </w:pPr>
      <w:r w:rsidRPr="00E15D5A">
        <w:rPr>
          <w:sz w:val="24"/>
          <w:szCs w:val="24"/>
        </w:rPr>
        <w:t>Pemakaian anestesi yang melebihi ketentuan. Ibu yang melahirkan karena operasi dan menggunakan anestesi yang melebihi dosis dapat mempengaruhi sistem persyarafan otak bayi sehingga otak mengalami kelainan struktur ataupun fungsinya.</w:t>
      </w:r>
    </w:p>
    <w:p w14:paraId="037EC6BC" w14:textId="77777777" w:rsidR="00872C8D" w:rsidRPr="00E15D5A" w:rsidRDefault="004D77B1" w:rsidP="000110DC">
      <w:pPr>
        <w:pStyle w:val="ListParagraph"/>
        <w:numPr>
          <w:ilvl w:val="0"/>
          <w:numId w:val="24"/>
        </w:numPr>
        <w:spacing w:before="240" w:line="240" w:lineRule="auto"/>
        <w:ind w:left="709" w:right="758"/>
        <w:jc w:val="both"/>
        <w:rPr>
          <w:sz w:val="24"/>
          <w:szCs w:val="24"/>
        </w:rPr>
      </w:pPr>
      <w:r w:rsidRPr="00E15D5A">
        <w:rPr>
          <w:sz w:val="24"/>
          <w:szCs w:val="24"/>
        </w:rPr>
        <w:t>Bayi yang lahir sebelum waktunya (premature). Bayi lahir sebelum waktunya secara organis tubuhnya belum matang (mature), sehingga fisiologisnya mengalami kelainan. Disamping itu kondisi tersebut dapat mengakibatkan kerentanan dalam diri bayi sehingga mudah terkena infeksi atau penyakit yang dapat merusak sistem persyarafan pusat bayi.</w:t>
      </w:r>
    </w:p>
    <w:p w14:paraId="319AC2C2" w14:textId="77777777" w:rsidR="00872C8D" w:rsidRPr="00E15D5A" w:rsidRDefault="004D77B1" w:rsidP="000110DC">
      <w:pPr>
        <w:pStyle w:val="ListParagraph"/>
        <w:numPr>
          <w:ilvl w:val="0"/>
          <w:numId w:val="22"/>
        </w:numPr>
        <w:spacing w:before="240" w:line="240" w:lineRule="auto"/>
        <w:ind w:left="709" w:right="758"/>
        <w:jc w:val="both"/>
        <w:rPr>
          <w:sz w:val="24"/>
          <w:szCs w:val="24"/>
        </w:rPr>
      </w:pPr>
      <w:r w:rsidRPr="00E15D5A">
        <w:rPr>
          <w:sz w:val="24"/>
          <w:szCs w:val="24"/>
        </w:rPr>
        <w:t>Sebab – sebab setelah proses kelahiran (fase postnatal)</w:t>
      </w:r>
    </w:p>
    <w:p w14:paraId="192E699D" w14:textId="77777777" w:rsidR="00872C8D" w:rsidRPr="00E15D5A" w:rsidRDefault="004D77B1" w:rsidP="00795A12">
      <w:pPr>
        <w:pStyle w:val="ListParagraph"/>
        <w:spacing w:before="240" w:line="240" w:lineRule="auto"/>
        <w:ind w:left="709" w:right="758"/>
        <w:jc w:val="both"/>
        <w:rPr>
          <w:sz w:val="24"/>
          <w:szCs w:val="24"/>
        </w:rPr>
      </w:pPr>
      <w:r w:rsidRPr="00E15D5A">
        <w:rPr>
          <w:sz w:val="24"/>
          <w:szCs w:val="24"/>
        </w:rPr>
        <w:t xml:space="preserve">Fase setelah kelahiran (fase postnatal) adalah masa mulai bayi dilahirkan sampai anak berusia 5 tahun. Usia lima tahun dipergunakan sebagai patokan akhir, karena pada usia tersebut perkembangan otak dianggap telah selesai. Dengan demikian kerusakan otak setelah anak berusia lima tahun tidak lagi dinamakan </w:t>
      </w:r>
      <w:r w:rsidRPr="00E15D5A">
        <w:rPr>
          <w:i/>
          <w:sz w:val="24"/>
          <w:szCs w:val="24"/>
        </w:rPr>
        <w:t>cerebral palsy</w:t>
      </w:r>
      <w:r w:rsidRPr="00E15D5A">
        <w:rPr>
          <w:sz w:val="24"/>
          <w:szCs w:val="24"/>
        </w:rPr>
        <w:t>. Nama yang diberikan tergantung pada penyakit atau kelainannya. Hal – hal yang dapat mengakibatkan kerusakan otak setelah bayi dilahirkan :</w:t>
      </w:r>
    </w:p>
    <w:p w14:paraId="24967D69" w14:textId="77777777" w:rsidR="00872C8D" w:rsidRPr="00E15D5A" w:rsidRDefault="004D77B1" w:rsidP="000110DC">
      <w:pPr>
        <w:pStyle w:val="ListParagraph"/>
        <w:numPr>
          <w:ilvl w:val="0"/>
          <w:numId w:val="25"/>
        </w:numPr>
        <w:spacing w:before="240" w:line="240" w:lineRule="auto"/>
        <w:ind w:left="709" w:right="758"/>
        <w:jc w:val="both"/>
        <w:rPr>
          <w:sz w:val="24"/>
          <w:szCs w:val="24"/>
        </w:rPr>
      </w:pPr>
      <w:r w:rsidRPr="00E15D5A">
        <w:rPr>
          <w:sz w:val="24"/>
          <w:szCs w:val="24"/>
        </w:rPr>
        <w:t>Kecelakaan yang dapat secara langsung merusak otak bayi. Misalnya pukulan atau benturan kepala yang cukup keras.</w:t>
      </w:r>
    </w:p>
    <w:p w14:paraId="3C55E2A9" w14:textId="77777777" w:rsidR="00872C8D" w:rsidRPr="00E15D5A" w:rsidRDefault="004D77B1" w:rsidP="000110DC">
      <w:pPr>
        <w:pStyle w:val="ListParagraph"/>
        <w:numPr>
          <w:ilvl w:val="0"/>
          <w:numId w:val="25"/>
        </w:numPr>
        <w:spacing w:before="240" w:line="240" w:lineRule="auto"/>
        <w:ind w:left="709" w:right="758"/>
        <w:jc w:val="both"/>
        <w:rPr>
          <w:sz w:val="24"/>
          <w:szCs w:val="24"/>
        </w:rPr>
      </w:pPr>
      <w:r w:rsidRPr="00E15D5A">
        <w:rPr>
          <w:sz w:val="24"/>
          <w:szCs w:val="24"/>
        </w:rPr>
        <w:t xml:space="preserve">Infeksi penyakit yang menyerang otak. Misalnya meningitis, encephalitiss, dan influenza. Influenza yang akut dapat menjalar ke </w:t>
      </w:r>
      <w:r w:rsidRPr="00E15D5A">
        <w:rPr>
          <w:sz w:val="24"/>
          <w:szCs w:val="24"/>
        </w:rPr>
        <w:lastRenderedPageBreak/>
        <w:t>otak melalui saluran yang terdapat di telinga. Virus influenza menjalar dan merusak jaringan syaraf otak akibat struktur dan fisiologisnya mengalami kelainan.</w:t>
      </w:r>
    </w:p>
    <w:p w14:paraId="45E54C1B" w14:textId="77777777" w:rsidR="00872C8D" w:rsidRPr="00E15D5A" w:rsidRDefault="004D77B1" w:rsidP="000110DC">
      <w:pPr>
        <w:pStyle w:val="ListParagraph"/>
        <w:numPr>
          <w:ilvl w:val="0"/>
          <w:numId w:val="25"/>
        </w:numPr>
        <w:spacing w:before="240" w:line="240" w:lineRule="auto"/>
        <w:ind w:left="709" w:right="758"/>
        <w:jc w:val="both"/>
        <w:rPr>
          <w:sz w:val="24"/>
          <w:szCs w:val="24"/>
        </w:rPr>
      </w:pPr>
      <w:r w:rsidRPr="00E15D5A">
        <w:rPr>
          <w:sz w:val="24"/>
          <w:szCs w:val="24"/>
        </w:rPr>
        <w:t>Penyakit typoid atau diphteri yang memungkinkan dapat mengakibatkan kekurangan oksigen (anoxia).</w:t>
      </w:r>
    </w:p>
    <w:p w14:paraId="08A57211" w14:textId="77777777" w:rsidR="00872C8D" w:rsidRPr="00E15D5A" w:rsidRDefault="004D77B1" w:rsidP="000110DC">
      <w:pPr>
        <w:pStyle w:val="ListParagraph"/>
        <w:numPr>
          <w:ilvl w:val="0"/>
          <w:numId w:val="25"/>
        </w:numPr>
        <w:spacing w:before="240" w:line="240" w:lineRule="auto"/>
        <w:ind w:left="709" w:right="758"/>
        <w:jc w:val="both"/>
        <w:rPr>
          <w:sz w:val="24"/>
          <w:szCs w:val="24"/>
        </w:rPr>
      </w:pPr>
      <w:r w:rsidRPr="00E15D5A">
        <w:rPr>
          <w:sz w:val="24"/>
          <w:szCs w:val="24"/>
        </w:rPr>
        <w:t>Keracunan carbon monoxide.</w:t>
      </w:r>
    </w:p>
    <w:p w14:paraId="4E15A9E0" w14:textId="77777777" w:rsidR="00872C8D" w:rsidRPr="00E15D5A" w:rsidRDefault="004D77B1" w:rsidP="000110DC">
      <w:pPr>
        <w:pStyle w:val="ListParagraph"/>
        <w:numPr>
          <w:ilvl w:val="0"/>
          <w:numId w:val="25"/>
        </w:numPr>
        <w:spacing w:before="240" w:line="240" w:lineRule="auto"/>
        <w:ind w:left="709" w:right="758"/>
        <w:jc w:val="both"/>
        <w:rPr>
          <w:sz w:val="24"/>
          <w:szCs w:val="24"/>
        </w:rPr>
      </w:pPr>
      <w:r w:rsidRPr="00E15D5A">
        <w:rPr>
          <w:sz w:val="24"/>
          <w:szCs w:val="24"/>
        </w:rPr>
        <w:t>Tercekik, dapat menyebabkan terganggunya sistem peredaran darah ke otak sehingga sel – sel syaraf otak mengalami kerusakan.</w:t>
      </w:r>
    </w:p>
    <w:p w14:paraId="77E1E21A" w14:textId="01167191" w:rsidR="006B0F09" w:rsidRPr="000A7F16" w:rsidRDefault="004D77B1" w:rsidP="000A7F16">
      <w:pPr>
        <w:pStyle w:val="ListParagraph"/>
        <w:numPr>
          <w:ilvl w:val="0"/>
          <w:numId w:val="25"/>
        </w:numPr>
        <w:spacing w:before="240" w:line="240" w:lineRule="auto"/>
        <w:ind w:left="709" w:right="758"/>
        <w:jc w:val="both"/>
        <w:rPr>
          <w:sz w:val="24"/>
          <w:szCs w:val="24"/>
        </w:rPr>
      </w:pPr>
      <w:r w:rsidRPr="00E15D5A">
        <w:rPr>
          <w:sz w:val="24"/>
          <w:szCs w:val="24"/>
        </w:rPr>
        <w:t xml:space="preserve">Tumor otak. Otak yang terkena tumor secara organis maaupun fisiologis terganggu. Kerusakan pada pyramidal ataupuun extraapyramidal mengakibatkan </w:t>
      </w:r>
      <w:r w:rsidRPr="00E15D5A">
        <w:rPr>
          <w:i/>
          <w:sz w:val="24"/>
          <w:szCs w:val="24"/>
        </w:rPr>
        <w:t>cerebral palsy</w:t>
      </w:r>
      <w:r w:rsidR="001A05DB" w:rsidRPr="00E15D5A">
        <w:rPr>
          <w:i/>
          <w:sz w:val="24"/>
          <w:szCs w:val="24"/>
        </w:rPr>
        <w:t>.</w:t>
      </w:r>
    </w:p>
    <w:p w14:paraId="0ECF49C3" w14:textId="402C7BEA" w:rsidR="00872C8D" w:rsidRPr="00E15D5A" w:rsidRDefault="004D77B1" w:rsidP="000110DC">
      <w:pPr>
        <w:numPr>
          <w:ilvl w:val="2"/>
          <w:numId w:val="19"/>
        </w:numPr>
        <w:autoSpaceDE w:val="0"/>
        <w:autoSpaceDN w:val="0"/>
        <w:adjustRightInd w:val="0"/>
        <w:spacing w:line="480" w:lineRule="auto"/>
        <w:ind w:left="426" w:hanging="426"/>
        <w:jc w:val="both"/>
        <w:rPr>
          <w:b/>
          <w:lang w:val="id-ID"/>
        </w:rPr>
      </w:pPr>
      <w:r w:rsidRPr="00E15D5A">
        <w:rPr>
          <w:b/>
          <w:lang w:val="id-ID"/>
        </w:rPr>
        <w:t xml:space="preserve">Kaitan pengenalan huruf </w:t>
      </w:r>
      <w:r w:rsidRPr="00367792">
        <w:rPr>
          <w:b/>
          <w:i/>
          <w:lang w:val="id-ID"/>
        </w:rPr>
        <w:t>hij</w:t>
      </w:r>
      <w:r w:rsidR="00367792" w:rsidRPr="00367792">
        <w:rPr>
          <w:b/>
          <w:i/>
          <w:lang w:val="en-US"/>
        </w:rPr>
        <w:t>aa’i</w:t>
      </w:r>
      <w:r w:rsidRPr="00367792">
        <w:rPr>
          <w:b/>
          <w:i/>
          <w:lang w:val="id-ID"/>
        </w:rPr>
        <w:t>yah</w:t>
      </w:r>
      <w:r w:rsidRPr="00E15D5A">
        <w:rPr>
          <w:b/>
          <w:lang w:val="id-ID"/>
        </w:rPr>
        <w:t xml:space="preserve"> melalui metode permainan </w:t>
      </w:r>
      <w:r w:rsidR="00367792">
        <w:rPr>
          <w:b/>
          <w:lang w:val="en-US"/>
        </w:rPr>
        <w:t xml:space="preserve">kartu </w:t>
      </w:r>
      <w:r w:rsidRPr="00E15D5A">
        <w:rPr>
          <w:b/>
          <w:lang w:val="id-ID"/>
        </w:rPr>
        <w:t xml:space="preserve">huruf </w:t>
      </w:r>
      <w:r w:rsidRPr="00E15D5A">
        <w:rPr>
          <w:b/>
          <w:i/>
          <w:lang w:val="id-ID"/>
        </w:rPr>
        <w:t>hija’iyah</w:t>
      </w:r>
    </w:p>
    <w:p w14:paraId="414D7BA8" w14:textId="5C4220C6" w:rsidR="00872C8D" w:rsidRPr="00E15D5A" w:rsidRDefault="004D77B1">
      <w:pPr>
        <w:autoSpaceDE w:val="0"/>
        <w:autoSpaceDN w:val="0"/>
        <w:adjustRightInd w:val="0"/>
        <w:spacing w:line="480" w:lineRule="auto"/>
        <w:ind w:firstLine="720"/>
        <w:jc w:val="both"/>
        <w:rPr>
          <w:color w:val="000000"/>
          <w:lang w:val="id-ID"/>
        </w:rPr>
      </w:pPr>
      <w:r w:rsidRPr="00E15D5A">
        <w:rPr>
          <w:color w:val="000000"/>
          <w:lang w:val="id-ID"/>
        </w:rPr>
        <w:t xml:space="preserve">Huruf </w:t>
      </w:r>
      <w:r w:rsidRPr="00E15D5A">
        <w:rPr>
          <w:i/>
          <w:color w:val="000000"/>
          <w:lang w:val="id-ID"/>
        </w:rPr>
        <w:t>hija’iyah</w:t>
      </w:r>
      <w:r w:rsidRPr="00E15D5A">
        <w:rPr>
          <w:color w:val="000000"/>
          <w:lang w:val="id-ID"/>
        </w:rPr>
        <w:t xml:space="preserve"> adalah ejaan </w:t>
      </w:r>
      <w:r w:rsidR="00B62419" w:rsidRPr="00E15D5A">
        <w:rPr>
          <w:color w:val="000000"/>
          <w:lang w:val="en-US"/>
        </w:rPr>
        <w:t>A</w:t>
      </w:r>
      <w:r w:rsidRPr="00E15D5A">
        <w:rPr>
          <w:color w:val="000000"/>
          <w:lang w:val="id-ID"/>
        </w:rPr>
        <w:t xml:space="preserve">rab yang mempunyai bentuk dengan ciri-ciri tertentu, baik mempunyai titik penyerta atau tidak. Huruf </w:t>
      </w:r>
      <w:r w:rsidRPr="00E15D5A">
        <w:rPr>
          <w:i/>
          <w:color w:val="000000"/>
          <w:lang w:val="id-ID"/>
        </w:rPr>
        <w:t>hija’iyah</w:t>
      </w:r>
      <w:r w:rsidRPr="00E15D5A">
        <w:rPr>
          <w:color w:val="000000"/>
          <w:lang w:val="id-ID"/>
        </w:rPr>
        <w:t xml:space="preserve"> digunakan sebagai ejaan untuk menulis kata atau kalimat dalam Al-Qur’an. Huruf </w:t>
      </w:r>
      <w:r w:rsidRPr="00E15D5A">
        <w:rPr>
          <w:i/>
          <w:color w:val="000000"/>
          <w:lang w:val="id-ID"/>
        </w:rPr>
        <w:t>hija’iyah</w:t>
      </w:r>
      <w:r w:rsidRPr="00E15D5A">
        <w:rPr>
          <w:color w:val="000000"/>
          <w:lang w:val="id-ID"/>
        </w:rPr>
        <w:t xml:space="preserve"> ditulis dan dibaca dari kanan ke kiri. Bentuk huruf </w:t>
      </w:r>
      <w:r w:rsidRPr="00E15D5A">
        <w:rPr>
          <w:i/>
          <w:color w:val="000000"/>
          <w:lang w:val="id-ID"/>
        </w:rPr>
        <w:t>hija’iyah</w:t>
      </w:r>
      <w:r w:rsidRPr="00E15D5A">
        <w:rPr>
          <w:color w:val="000000"/>
          <w:lang w:val="id-ID"/>
        </w:rPr>
        <w:t xml:space="preserve"> berbeda-beda. Beberapa huruf </w:t>
      </w:r>
      <w:r w:rsidRPr="00E15D5A">
        <w:rPr>
          <w:i/>
          <w:color w:val="000000"/>
          <w:lang w:val="id-ID"/>
        </w:rPr>
        <w:t>hija’iyah</w:t>
      </w:r>
      <w:r w:rsidRPr="00E15D5A">
        <w:rPr>
          <w:color w:val="000000"/>
          <w:lang w:val="id-ID"/>
        </w:rPr>
        <w:t xml:space="preserve"> berbentuk sama yang membedakan adalah titiknya. Huruf </w:t>
      </w:r>
      <w:r w:rsidRPr="00E15D5A">
        <w:rPr>
          <w:i/>
          <w:color w:val="000000"/>
          <w:lang w:val="id-ID"/>
        </w:rPr>
        <w:t>hija’iyah</w:t>
      </w:r>
      <w:r w:rsidRPr="00E15D5A">
        <w:rPr>
          <w:color w:val="000000"/>
          <w:lang w:val="id-ID"/>
        </w:rPr>
        <w:t xml:space="preserve"> bertitik satu, dua, atau tiga. Tempat titik juga bisa berbeda, ada yang di atas, di dalam, dan di bawah. Huruf </w:t>
      </w:r>
      <w:r w:rsidRPr="00E15D5A">
        <w:rPr>
          <w:i/>
          <w:color w:val="000000"/>
          <w:lang w:val="id-ID"/>
        </w:rPr>
        <w:t>hija’iyah</w:t>
      </w:r>
      <w:r w:rsidRPr="00E15D5A">
        <w:rPr>
          <w:color w:val="000000"/>
          <w:lang w:val="id-ID"/>
        </w:rPr>
        <w:t xml:space="preserve"> memiliki 29 huruf yang bentuknya hampir mirip dan sama, namun yang membedakan adalah bunyi dan pelafalannya. Huruf </w:t>
      </w:r>
      <w:r w:rsidRPr="00E15D5A">
        <w:rPr>
          <w:i/>
          <w:color w:val="000000"/>
          <w:lang w:val="id-ID"/>
        </w:rPr>
        <w:t>hija’iyah</w:t>
      </w:r>
      <w:r w:rsidRPr="00E15D5A">
        <w:rPr>
          <w:color w:val="000000"/>
          <w:lang w:val="id-ID"/>
        </w:rPr>
        <w:t xml:space="preserve"> bentuknya yang hampir terlihat mirip menjadikan murid bingung untuk melafalkan hurufnya. </w:t>
      </w:r>
    </w:p>
    <w:p w14:paraId="548DB040" w14:textId="2F129DF4" w:rsidR="00872C8D" w:rsidRPr="00A4471A" w:rsidRDefault="004D77B1">
      <w:pPr>
        <w:autoSpaceDE w:val="0"/>
        <w:autoSpaceDN w:val="0"/>
        <w:adjustRightInd w:val="0"/>
        <w:spacing w:line="480" w:lineRule="auto"/>
        <w:ind w:firstLine="720"/>
        <w:jc w:val="both"/>
        <w:rPr>
          <w:color w:val="000000"/>
          <w:lang w:val="en-US"/>
        </w:rPr>
      </w:pPr>
      <w:r w:rsidRPr="00E15D5A">
        <w:rPr>
          <w:color w:val="000000"/>
          <w:lang w:val="id-ID"/>
        </w:rPr>
        <w:t xml:space="preserve">Dalam proses memperkenalkan huruf </w:t>
      </w:r>
      <w:r w:rsidRPr="00E15D5A">
        <w:rPr>
          <w:i/>
          <w:color w:val="000000"/>
          <w:lang w:val="id-ID"/>
        </w:rPr>
        <w:t>hija’iyah</w:t>
      </w:r>
      <w:r w:rsidRPr="00E15D5A">
        <w:rPr>
          <w:color w:val="000000"/>
          <w:lang w:val="id-ID"/>
        </w:rPr>
        <w:t xml:space="preserve"> kepada murid dengan menggunkana metode permainan kartu huruf </w:t>
      </w:r>
      <w:r w:rsidRPr="00E15D5A">
        <w:rPr>
          <w:i/>
          <w:color w:val="000000"/>
          <w:lang w:val="id-ID"/>
        </w:rPr>
        <w:t>hija’iyah</w:t>
      </w:r>
      <w:r w:rsidRPr="00E15D5A">
        <w:rPr>
          <w:color w:val="000000"/>
          <w:lang w:val="id-ID"/>
        </w:rPr>
        <w:t xml:space="preserve">, </w:t>
      </w:r>
      <w:r w:rsidRPr="00E15D5A">
        <w:t xml:space="preserve">kegiatan bermain kartu huruf yang dilakukan oleh </w:t>
      </w:r>
      <w:r w:rsidRPr="00E15D5A">
        <w:rPr>
          <w:lang w:val="id-ID"/>
        </w:rPr>
        <w:t>murid</w:t>
      </w:r>
      <w:r w:rsidRPr="00E15D5A">
        <w:t xml:space="preserve">, dimana kartu tersebut berisi simbol huruf </w:t>
      </w:r>
      <w:r w:rsidRPr="00E15D5A">
        <w:rPr>
          <w:i/>
        </w:rPr>
        <w:t>hija’iyah</w:t>
      </w:r>
      <w:r w:rsidRPr="00E15D5A">
        <w:t xml:space="preserve"> pada setiap kartunya. Permainan kartu huruf ini digunakan sebagai alat bantu dalam mengajarkan </w:t>
      </w:r>
      <w:r w:rsidRPr="00E15D5A">
        <w:rPr>
          <w:lang w:val="id-ID"/>
        </w:rPr>
        <w:t>murid</w:t>
      </w:r>
      <w:r w:rsidRPr="00E15D5A">
        <w:t xml:space="preserve"> dalam kegiatan mengenal huruf </w:t>
      </w:r>
      <w:r w:rsidRPr="00717464">
        <w:rPr>
          <w:i/>
        </w:rPr>
        <w:t>hija’iyah</w:t>
      </w:r>
      <w:r w:rsidRPr="00E15D5A">
        <w:rPr>
          <w:lang w:val="id-ID"/>
        </w:rPr>
        <w:t>.</w:t>
      </w:r>
      <w:r w:rsidRPr="00E15D5A">
        <w:rPr>
          <w:color w:val="000000"/>
          <w:lang w:val="id-ID"/>
        </w:rPr>
        <w:t xml:space="preserve"> </w:t>
      </w:r>
      <w:r w:rsidRPr="00E15D5A">
        <w:t xml:space="preserve">Permainan kartu huruf </w:t>
      </w:r>
      <w:r w:rsidRPr="00E15D5A">
        <w:rPr>
          <w:i/>
        </w:rPr>
        <w:lastRenderedPageBreak/>
        <w:t>hija’iyah</w:t>
      </w:r>
      <w:r w:rsidRPr="00E15D5A">
        <w:t xml:space="preserve"> merupakan kegiatan bermain dengan menggunakan kartu yang berisi jenis-jenis huruf </w:t>
      </w:r>
      <w:r w:rsidRPr="00E15D5A">
        <w:rPr>
          <w:i/>
        </w:rPr>
        <w:t>hija’iyah</w:t>
      </w:r>
      <w:r w:rsidRPr="00E15D5A">
        <w:t xml:space="preserve"> pada setiap kartunya.</w:t>
      </w:r>
      <w:r w:rsidRPr="00E15D5A">
        <w:rPr>
          <w:lang w:val="id-ID"/>
        </w:rPr>
        <w:t xml:space="preserve"> </w:t>
      </w:r>
      <w:r w:rsidRPr="00E15D5A">
        <w:t xml:space="preserve">Kegiatan permainan ini dilakukan sambil belajar guna untuk memudahkan anak dalam mengenal huruf </w:t>
      </w:r>
      <w:r w:rsidRPr="00E15D5A">
        <w:rPr>
          <w:i/>
        </w:rPr>
        <w:t>hija’iyah</w:t>
      </w:r>
      <w:r w:rsidRPr="00E15D5A">
        <w:rPr>
          <w:lang w:val="id-ID"/>
        </w:rPr>
        <w:t xml:space="preserve">. </w:t>
      </w:r>
      <w:r w:rsidRPr="00E15D5A">
        <w:rPr>
          <w:color w:val="000000"/>
          <w:lang w:val="id-ID"/>
        </w:rPr>
        <w:t xml:space="preserve">Namun disini kita harus memperhatikan beberapa hal bahwa murid </w:t>
      </w:r>
      <w:r w:rsidRPr="00E15D5A">
        <w:rPr>
          <w:i/>
          <w:color w:val="000000"/>
          <w:lang w:val="id-ID"/>
        </w:rPr>
        <w:t>cerebral palsy</w:t>
      </w:r>
      <w:r w:rsidRPr="00E15D5A">
        <w:rPr>
          <w:color w:val="000000"/>
          <w:lang w:val="id-ID"/>
        </w:rPr>
        <w:t xml:space="preserve"> tipe spastik mengalami masalah pada sistem </w:t>
      </w:r>
      <w:r w:rsidRPr="00E15D5A">
        <w:rPr>
          <w:i/>
          <w:color w:val="000000"/>
          <w:lang w:val="id-ID"/>
        </w:rPr>
        <w:t xml:space="preserve">cerbral </w:t>
      </w:r>
      <w:r w:rsidRPr="00E15D5A">
        <w:rPr>
          <w:color w:val="000000"/>
          <w:lang w:val="id-ID"/>
        </w:rPr>
        <w:t xml:space="preserve">dan hal inilah yang membuat murid </w:t>
      </w:r>
      <w:r w:rsidRPr="00E15D5A">
        <w:rPr>
          <w:i/>
          <w:color w:val="000000"/>
          <w:lang w:val="id-ID"/>
        </w:rPr>
        <w:t>cerebral palsy</w:t>
      </w:r>
      <w:r w:rsidRPr="00E15D5A">
        <w:rPr>
          <w:color w:val="000000"/>
          <w:lang w:val="id-ID"/>
        </w:rPr>
        <w:t xml:space="preserve"> mengalami gangguan dalam berbicara</w:t>
      </w:r>
      <w:r w:rsidR="00A4471A">
        <w:rPr>
          <w:color w:val="000000"/>
          <w:lang w:val="en-US"/>
        </w:rPr>
        <w:t xml:space="preserve"> dan intelektual.</w:t>
      </w:r>
    </w:p>
    <w:p w14:paraId="5AAF6762" w14:textId="77777777" w:rsidR="00872C8D" w:rsidRPr="00E15D5A" w:rsidRDefault="004D77B1" w:rsidP="00444620">
      <w:pPr>
        <w:numPr>
          <w:ilvl w:val="0"/>
          <w:numId w:val="14"/>
        </w:numPr>
        <w:autoSpaceDE w:val="0"/>
        <w:autoSpaceDN w:val="0"/>
        <w:adjustRightInd w:val="0"/>
        <w:spacing w:line="480" w:lineRule="auto"/>
        <w:ind w:left="426" w:hanging="426"/>
        <w:jc w:val="both"/>
        <w:rPr>
          <w:b/>
          <w:lang w:val="id-ID"/>
        </w:rPr>
      </w:pPr>
      <w:r w:rsidRPr="00E15D5A">
        <w:rPr>
          <w:b/>
          <w:color w:val="000000"/>
          <w:lang w:val="id-ID"/>
        </w:rPr>
        <w:t>Kerangka Pikir</w:t>
      </w:r>
    </w:p>
    <w:p w14:paraId="0B3CE3D3" w14:textId="6CF443D8" w:rsidR="002063FA" w:rsidRPr="00795A12" w:rsidRDefault="004D77B1" w:rsidP="000A7F16">
      <w:pPr>
        <w:spacing w:line="480" w:lineRule="auto"/>
        <w:ind w:right="-2" w:firstLine="720"/>
        <w:jc w:val="both"/>
      </w:pPr>
      <w:r w:rsidRPr="00E15D5A">
        <w:rPr>
          <w:lang w:val="id-ID"/>
        </w:rPr>
        <w:t xml:space="preserve">Murid </w:t>
      </w:r>
      <w:r w:rsidRPr="00E15D5A">
        <w:rPr>
          <w:i/>
          <w:lang w:val="id-ID"/>
        </w:rPr>
        <w:t xml:space="preserve">cerebral palsy </w:t>
      </w:r>
      <w:r w:rsidRPr="00E15D5A">
        <w:rPr>
          <w:lang w:val="id-ID"/>
        </w:rPr>
        <w:t>tipe</w:t>
      </w:r>
      <w:r w:rsidRPr="00E15D5A">
        <w:rPr>
          <w:i/>
          <w:lang w:val="id-ID"/>
        </w:rPr>
        <w:t xml:space="preserve"> </w:t>
      </w:r>
      <w:r w:rsidRPr="00E15D5A">
        <w:rPr>
          <w:lang w:val="id-ID"/>
        </w:rPr>
        <w:t xml:space="preserve">spastik </w:t>
      </w:r>
      <w:r w:rsidRPr="00E15D5A">
        <w:t xml:space="preserve">yang menjadi subjek penelitian yang ada pada </w:t>
      </w:r>
      <w:r w:rsidRPr="00E15D5A">
        <w:rPr>
          <w:lang w:val="id-ID"/>
        </w:rPr>
        <w:t>SLB YPKS Bajeng Kabupaten Gowa</w:t>
      </w:r>
      <w:r w:rsidRPr="00E15D5A">
        <w:t xml:space="preserve"> tersebut belum mengenal huruf </w:t>
      </w:r>
      <w:r w:rsidRPr="00E15D5A">
        <w:rPr>
          <w:i/>
        </w:rPr>
        <w:t>hija’iyah.</w:t>
      </w:r>
      <w:r w:rsidRPr="00E15D5A">
        <w:rPr>
          <w:lang w:val="id-ID"/>
        </w:rPr>
        <w:t xml:space="preserve"> Seperti yang diketahui sebelumnya bahwa murid </w:t>
      </w:r>
      <w:r w:rsidRPr="00E15D5A">
        <w:rPr>
          <w:i/>
          <w:lang w:val="id-ID"/>
        </w:rPr>
        <w:t xml:space="preserve">cerebral palsy </w:t>
      </w:r>
      <w:r w:rsidRPr="00E15D5A">
        <w:rPr>
          <w:lang w:val="id-ID"/>
        </w:rPr>
        <w:t>tipe</w:t>
      </w:r>
      <w:r w:rsidRPr="00E15D5A">
        <w:rPr>
          <w:i/>
          <w:lang w:val="id-ID"/>
        </w:rPr>
        <w:t xml:space="preserve"> </w:t>
      </w:r>
      <w:r w:rsidRPr="00E15D5A">
        <w:rPr>
          <w:lang w:val="id-ID"/>
        </w:rPr>
        <w:t>spastik</w:t>
      </w:r>
      <w:r w:rsidRPr="00E15D5A">
        <w:rPr>
          <w:i/>
          <w:lang w:val="id-ID"/>
        </w:rPr>
        <w:t xml:space="preserve"> </w:t>
      </w:r>
      <w:r w:rsidRPr="00E15D5A">
        <w:rPr>
          <w:lang w:val="id-ID"/>
        </w:rPr>
        <w:t xml:space="preserve">memiliki hambatan pada sensorik, motorik, persepsi, bicara, dan tingkat kecerdasan maupun terjadinya kekejangan pada otot. Karena murid memiliki hambatan pada kecerdasan maka </w:t>
      </w:r>
      <w:r w:rsidRPr="00E15D5A">
        <w:t>sangat erat kaitannya dengan kemampuan</w:t>
      </w:r>
      <w:r w:rsidRPr="00E15D5A">
        <w:rPr>
          <w:lang w:val="id-ID"/>
        </w:rPr>
        <w:t xml:space="preserve"> mengenal huruf </w:t>
      </w:r>
      <w:r w:rsidRPr="00E15D5A">
        <w:rPr>
          <w:i/>
          <w:lang w:val="id-ID"/>
        </w:rPr>
        <w:t>hija’iyah</w:t>
      </w:r>
      <w:r w:rsidRPr="00E15D5A">
        <w:rPr>
          <w:lang w:val="id-ID"/>
        </w:rPr>
        <w:t xml:space="preserve">. </w:t>
      </w:r>
      <w:r w:rsidRPr="00E15D5A">
        <w:t xml:space="preserve">Oleh karena itu, </w:t>
      </w:r>
      <w:r w:rsidRPr="00E15D5A">
        <w:rPr>
          <w:lang w:val="id-ID"/>
        </w:rPr>
        <w:t xml:space="preserve">murid </w:t>
      </w:r>
      <w:r w:rsidRPr="00E15D5A">
        <w:t>perlu mendapatkan layanan khusus sesuai kebutuhan belajarnya,  perlu adanya suatu upaya yang diharapkan dapat membantu mengatasi permasalahan</w:t>
      </w:r>
      <w:r w:rsidRPr="00E15D5A">
        <w:rPr>
          <w:lang w:val="id-ID"/>
        </w:rPr>
        <w:t xml:space="preserve"> mengenal huruf </w:t>
      </w:r>
      <w:r w:rsidRPr="00E15D5A">
        <w:rPr>
          <w:i/>
          <w:lang w:val="id-ID"/>
        </w:rPr>
        <w:t xml:space="preserve">hija’iyah </w:t>
      </w:r>
      <w:r w:rsidRPr="00E15D5A">
        <w:t xml:space="preserve">yang dialami </w:t>
      </w:r>
      <w:r w:rsidRPr="00E15D5A">
        <w:rPr>
          <w:lang w:val="id-ID"/>
        </w:rPr>
        <w:t>murid</w:t>
      </w:r>
      <w:r w:rsidRPr="00E15D5A">
        <w:t xml:space="preserve">. Tentunya dengan melihat dan mengobservasi kemampuan yang dimiliki </w:t>
      </w:r>
      <w:r w:rsidRPr="00E15D5A">
        <w:rPr>
          <w:lang w:val="id-ID"/>
        </w:rPr>
        <w:t xml:space="preserve">murid </w:t>
      </w:r>
      <w:r w:rsidRPr="00E15D5A">
        <w:rPr>
          <w:i/>
          <w:lang w:val="id-ID"/>
        </w:rPr>
        <w:t>cerebral palsy</w:t>
      </w:r>
      <w:r w:rsidRPr="00E15D5A">
        <w:t xml:space="preserve"> </w:t>
      </w:r>
      <w:r w:rsidRPr="00E15D5A">
        <w:rPr>
          <w:lang w:val="id-ID"/>
        </w:rPr>
        <w:t xml:space="preserve">tipe spastik </w:t>
      </w:r>
      <w:r w:rsidRPr="00E15D5A">
        <w:t xml:space="preserve">serta memberikan kesempatan dan penanganan yang tepat, agar memperoleh hasil yang maksimal. Diharapkan, dengan menerapkan </w:t>
      </w:r>
      <w:r w:rsidRPr="00E15D5A">
        <w:rPr>
          <w:lang w:val="id-ID"/>
        </w:rPr>
        <w:t xml:space="preserve">metode permaian kartu huruf </w:t>
      </w:r>
      <w:r w:rsidRPr="00E15D5A">
        <w:rPr>
          <w:i/>
          <w:lang w:val="id-ID"/>
        </w:rPr>
        <w:t>hija’iyah</w:t>
      </w:r>
      <w:r w:rsidRPr="00E15D5A">
        <w:rPr>
          <w:lang w:val="id-ID"/>
        </w:rPr>
        <w:t xml:space="preserve"> </w:t>
      </w:r>
      <w:r w:rsidRPr="00E15D5A">
        <w:t>dapat mengatasi</w:t>
      </w:r>
      <w:r w:rsidRPr="00E15D5A">
        <w:rPr>
          <w:lang w:val="id-ID"/>
        </w:rPr>
        <w:t xml:space="preserve"> masalah mengenal huruf </w:t>
      </w:r>
      <w:r w:rsidRPr="00E15D5A">
        <w:rPr>
          <w:i/>
          <w:lang w:val="id-ID"/>
        </w:rPr>
        <w:t>hija’iyah</w:t>
      </w:r>
      <w:r w:rsidRPr="00E15D5A">
        <w:rPr>
          <w:i/>
        </w:rPr>
        <w:t xml:space="preserve"> </w:t>
      </w:r>
      <w:r w:rsidRPr="00E15D5A">
        <w:t xml:space="preserve"> yang dimiliki oleh </w:t>
      </w:r>
      <w:r w:rsidRPr="00E15D5A">
        <w:rPr>
          <w:lang w:val="id-ID"/>
        </w:rPr>
        <w:t>murid</w:t>
      </w:r>
      <w:r w:rsidRPr="00E15D5A">
        <w:t>.</w:t>
      </w:r>
      <w:r w:rsidRPr="00E15D5A">
        <w:rPr>
          <w:lang w:val="id-ID"/>
        </w:rPr>
        <w:t xml:space="preserve"> Metode p</w:t>
      </w:r>
      <w:r w:rsidRPr="00E15D5A">
        <w:t xml:space="preserve">ermain kartu huruf </w:t>
      </w:r>
      <w:r w:rsidRPr="00E15D5A">
        <w:rPr>
          <w:i/>
        </w:rPr>
        <w:t>hija’iyah</w:t>
      </w:r>
      <w:r w:rsidRPr="00E15D5A">
        <w:rPr>
          <w:lang w:val="id-ID"/>
        </w:rPr>
        <w:t xml:space="preserve"> </w:t>
      </w:r>
      <w:r w:rsidRPr="00E15D5A">
        <w:t xml:space="preserve">adalah salah satu kegiatan dalam pembelajaran pengenalan huruf-huruf Al-Qur’an dengan mengunakan </w:t>
      </w:r>
      <w:r w:rsidR="00C65E76">
        <w:t>metode permainan</w:t>
      </w:r>
      <w:r w:rsidRPr="00E15D5A">
        <w:t xml:space="preserve"> kartu </w:t>
      </w:r>
      <w:r w:rsidRPr="00E15D5A">
        <w:lastRenderedPageBreak/>
        <w:t>huruf</w:t>
      </w:r>
      <w:r w:rsidRPr="00E15D5A">
        <w:rPr>
          <w:lang w:val="id-ID"/>
        </w:rPr>
        <w:t xml:space="preserve"> </w:t>
      </w:r>
      <w:r w:rsidRPr="00E15D5A">
        <w:rPr>
          <w:i/>
          <w:lang w:val="id-ID"/>
        </w:rPr>
        <w:t>hija’iyah</w:t>
      </w:r>
      <w:r w:rsidRPr="00E15D5A">
        <w:rPr>
          <w:lang w:val="id-ID"/>
        </w:rPr>
        <w:t xml:space="preserve"> </w:t>
      </w:r>
      <w:r w:rsidRPr="00E15D5A">
        <w:t xml:space="preserve">sehingga memberikan sensasi baru dalam pembelajaran untuk mengenal huruf </w:t>
      </w:r>
      <w:r w:rsidRPr="00E15D5A">
        <w:rPr>
          <w:i/>
        </w:rPr>
        <w:t>hija’iyah</w:t>
      </w:r>
      <w:r w:rsidR="00BF499A" w:rsidRPr="00E15D5A">
        <w:t>.</w:t>
      </w:r>
    </w:p>
    <w:p w14:paraId="3EE3948A" w14:textId="38D450BB" w:rsidR="00004E39" w:rsidRPr="00004E39" w:rsidRDefault="00727272" w:rsidP="00004E39">
      <w:pPr>
        <w:autoSpaceDE w:val="0"/>
        <w:autoSpaceDN w:val="0"/>
        <w:adjustRightInd w:val="0"/>
        <w:spacing w:line="480" w:lineRule="auto"/>
        <w:jc w:val="center"/>
      </w:pPr>
      <w:r>
        <w:rPr>
          <w:lang w:val="id-ID" w:eastAsia="id-ID"/>
        </w:rPr>
        <w:pict w14:anchorId="05579935">
          <v:rect id="_x0000_s1030" style="position:absolute;left:0;text-align:left;margin-left:.75pt;margin-top:17.4pt;width:411.3pt;height:38.1pt;z-index:251689984;mso-position-horizontal-relative:text;mso-position-vertical-relative:text;mso-width-relative:page;mso-height-relative:page">
            <v:textbox style="mso-next-textbox:#_x0000_s1030">
              <w:txbxContent>
                <w:p w14:paraId="6E59C7EC" w14:textId="77777777" w:rsidR="00A373B3" w:rsidRDefault="00A373B3" w:rsidP="00004E39">
                  <w:pPr>
                    <w:spacing w:line="276" w:lineRule="auto"/>
                    <w:jc w:val="center"/>
                    <w:rPr>
                      <w:lang w:val="id-ID"/>
                    </w:rPr>
                  </w:pPr>
                  <w:r>
                    <w:rPr>
                      <w:lang w:val="id-ID"/>
                    </w:rPr>
                    <w:t xml:space="preserve">Kemampuan mengenal huruf </w:t>
                  </w:r>
                  <w:r>
                    <w:rPr>
                      <w:i/>
                      <w:lang w:val="id-ID"/>
                    </w:rPr>
                    <w:t>hija’iyah</w:t>
                  </w:r>
                  <w:r>
                    <w:rPr>
                      <w:lang w:val="id-ID"/>
                    </w:rPr>
                    <w:t xml:space="preserve"> murid </w:t>
                  </w:r>
                  <w:r>
                    <w:rPr>
                      <w:i/>
                      <w:lang w:val="id-ID"/>
                    </w:rPr>
                    <w:t>cerebral palsy</w:t>
                  </w:r>
                  <w:r>
                    <w:rPr>
                      <w:lang w:val="id-ID"/>
                    </w:rPr>
                    <w:t xml:space="preserve"> tipe </w:t>
                  </w:r>
                  <w:r w:rsidRPr="00B62419">
                    <w:rPr>
                      <w:lang w:val="id-ID"/>
                    </w:rPr>
                    <w:t>spastik</w:t>
                  </w:r>
                  <w:r>
                    <w:rPr>
                      <w:i/>
                      <w:lang w:val="id-ID"/>
                    </w:rPr>
                    <w:t xml:space="preserve"> </w:t>
                  </w:r>
                  <w:r>
                    <w:rPr>
                      <w:lang w:val="id-ID"/>
                    </w:rPr>
                    <w:t>kelas II di SLB YPKS Bajeng Kabupaten Gowa rendah</w:t>
                  </w:r>
                </w:p>
              </w:txbxContent>
            </v:textbox>
          </v:rect>
        </w:pict>
      </w:r>
      <w:r w:rsidR="00E716E7">
        <w:t>S</w:t>
      </w:r>
      <w:r w:rsidR="00004E39" w:rsidRPr="00004E39">
        <w:t>ecara skematik kerangka pik</w:t>
      </w:r>
      <w:r w:rsidR="00004E39">
        <w:t>i</w:t>
      </w:r>
      <w:r w:rsidR="00004E39" w:rsidRPr="00004E39">
        <w:t>r dapat dilihat pada gambar dibawah ini.</w:t>
      </w:r>
    </w:p>
    <w:p w14:paraId="15719036" w14:textId="186DDF22" w:rsidR="00872C8D" w:rsidRPr="00E15D5A" w:rsidRDefault="00872C8D">
      <w:pPr>
        <w:autoSpaceDE w:val="0"/>
        <w:autoSpaceDN w:val="0"/>
        <w:adjustRightInd w:val="0"/>
        <w:spacing w:line="480" w:lineRule="auto"/>
        <w:jc w:val="both"/>
        <w:rPr>
          <w:b/>
        </w:rPr>
      </w:pPr>
    </w:p>
    <w:p w14:paraId="3F89907B" w14:textId="4A15EBF9" w:rsidR="00872C8D" w:rsidRPr="00E15D5A" w:rsidRDefault="00727272">
      <w:pPr>
        <w:autoSpaceDE w:val="0"/>
        <w:autoSpaceDN w:val="0"/>
        <w:adjustRightInd w:val="0"/>
        <w:spacing w:line="480" w:lineRule="auto"/>
        <w:jc w:val="both"/>
        <w:rPr>
          <w:b/>
          <w:lang w:val="id-ID"/>
        </w:rPr>
      </w:pPr>
      <w:r>
        <w:rPr>
          <w:b/>
          <w:lang w:val="id-ID" w:eastAsia="id-ID"/>
        </w:rPr>
        <w:pict w14:anchorId="245BA799">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7" type="#_x0000_t67" style="position:absolute;left:0;text-align:left;margin-left:198.45pt;margin-top:.85pt;width:16.25pt;height:8.5pt;z-index:251687936;mso-width-relative:page;mso-height-relative:page">
            <v:textbox style="layout-flow:vertical-ideographic"/>
          </v:shape>
        </w:pict>
      </w:r>
      <w:r>
        <w:rPr>
          <w:b/>
          <w:lang w:val="id-ID" w:eastAsia="id-ID"/>
        </w:rPr>
        <w:pict w14:anchorId="19E615CB">
          <v:shapetype id="_x0000_t202" coordsize="21600,21600" o:spt="202" path="m,l,21600r21600,l21600,xe">
            <v:stroke joinstyle="miter"/>
            <v:path gradientshapeok="t" o:connecttype="rect"/>
          </v:shapetype>
          <v:shape id="Text Box 20" o:spid="_x0000_s1026" type="#_x0000_t202" style="position:absolute;left:0;text-align:left;margin-left:.75pt;margin-top:12.95pt;width:412.05pt;height:267.4pt;z-index:25168691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" strokeweight=".5pt">
            <v:textbox style="mso-next-textbox:#Text Box 20">
              <w:txbxContent>
                <w:p w14:paraId="6D97FF31" w14:textId="3F72AA37" w:rsidR="00A373B3" w:rsidRDefault="00A373B3" w:rsidP="007A6786">
                  <w:pPr>
                    <w:pStyle w:val="ListParagraph"/>
                    <w:spacing w:line="240" w:lineRule="auto"/>
                    <w:ind w:left="0" w:firstLine="720"/>
                    <w:jc w:val="both"/>
                    <w:rPr>
                      <w:sz w:val="24"/>
                      <w:szCs w:val="24"/>
                    </w:rPr>
                  </w:pPr>
                  <w:r>
                    <w:rPr>
                      <w:sz w:val="24"/>
                      <w:szCs w:val="24"/>
                    </w:rPr>
                    <w:t xml:space="preserve">Berdasarkan kondisi dan karakteristik murid </w:t>
                  </w:r>
                  <w:r>
                    <w:rPr>
                      <w:i/>
                      <w:sz w:val="24"/>
                      <w:szCs w:val="24"/>
                    </w:rPr>
                    <w:t xml:space="preserve">cerebral palsy </w:t>
                  </w:r>
                  <w:r>
                    <w:rPr>
                      <w:sz w:val="24"/>
                      <w:szCs w:val="24"/>
                    </w:rPr>
                    <w:t xml:space="preserve">tipe </w:t>
                  </w:r>
                  <w:r>
                    <w:rPr>
                      <w:i/>
                      <w:sz w:val="24"/>
                      <w:szCs w:val="24"/>
                    </w:rPr>
                    <w:t xml:space="preserve">spastik </w:t>
                  </w:r>
                  <w:r>
                    <w:rPr>
                      <w:sz w:val="24"/>
                      <w:szCs w:val="24"/>
                    </w:rPr>
                    <w:t xml:space="preserve">yang menjadi subjek penelitian, maka pelaksanaan metode permainan kartu huruf </w:t>
                  </w:r>
                  <w:r w:rsidRPr="007A6786">
                    <w:rPr>
                      <w:i/>
                      <w:sz w:val="24"/>
                      <w:szCs w:val="24"/>
                    </w:rPr>
                    <w:t>hija’iyah</w:t>
                  </w:r>
                  <w:r>
                    <w:rPr>
                      <w:sz w:val="24"/>
                      <w:szCs w:val="24"/>
                    </w:rPr>
                    <w:t xml:space="preserve"> yang akan diterapkan dilakukan modifikasi, sehingga langkah–langkah permainan menjadi sebagai berikut :</w:t>
                  </w:r>
                </w:p>
                <w:p w14:paraId="67E1AABB" w14:textId="0270982A" w:rsidR="00A373B3" w:rsidRPr="007A6786" w:rsidRDefault="00A373B3" w:rsidP="007A6786">
                  <w:pPr>
                    <w:pStyle w:val="ListParagraph"/>
                    <w:numPr>
                      <w:ilvl w:val="1"/>
                      <w:numId w:val="18"/>
                    </w:numPr>
                    <w:spacing w:line="240" w:lineRule="auto"/>
                    <w:ind w:left="709" w:right="42"/>
                    <w:jc w:val="both"/>
                  </w:pPr>
                  <w:r w:rsidRPr="007A6786">
                    <w:t xml:space="preserve">Guru menunjukkan kartu huruf </w:t>
                  </w:r>
                  <w:r w:rsidRPr="007A6786">
                    <w:rPr>
                      <w:i/>
                    </w:rPr>
                    <w:t>hija’iyah</w:t>
                  </w:r>
                  <w:r w:rsidRPr="007A6786">
                    <w:t xml:space="preserve"> kepada murid </w:t>
                  </w:r>
                </w:p>
                <w:p w14:paraId="575FB1E2" w14:textId="77777777" w:rsidR="00A373B3" w:rsidRPr="007A6786" w:rsidRDefault="00A373B3" w:rsidP="007A6786">
                  <w:pPr>
                    <w:pStyle w:val="ListParagraph"/>
                    <w:numPr>
                      <w:ilvl w:val="1"/>
                      <w:numId w:val="18"/>
                    </w:numPr>
                    <w:spacing w:after="0" w:line="240" w:lineRule="auto"/>
                    <w:ind w:left="709" w:right="42"/>
                    <w:jc w:val="both"/>
                    <w:rPr>
                      <w:sz w:val="24"/>
                      <w:szCs w:val="24"/>
                    </w:rPr>
                  </w:pPr>
                  <w:r w:rsidRPr="007A6786">
                    <w:rPr>
                      <w:sz w:val="24"/>
                      <w:szCs w:val="24"/>
                    </w:rPr>
                    <w:t xml:space="preserve">Guru menyebutkan huruf </w:t>
                  </w:r>
                  <w:r w:rsidRPr="007A6786">
                    <w:rPr>
                      <w:i/>
                      <w:sz w:val="24"/>
                      <w:szCs w:val="24"/>
                    </w:rPr>
                    <w:t>hija’iyah</w:t>
                  </w:r>
                  <w:r w:rsidRPr="007A6786">
                    <w:rPr>
                      <w:sz w:val="24"/>
                      <w:szCs w:val="24"/>
                    </w:rPr>
                    <w:t xml:space="preserve"> (ي-و-هـ -ن-م-ل-ك-ق-ف-غ-ع-ظ-ط-ض -ص  -ش -س -ز-ر-ذ-د-خ-ح-ج-ث-ت-ب-ا)</w:t>
                  </w:r>
                </w:p>
                <w:p w14:paraId="0D37FECD" w14:textId="77777777" w:rsidR="00A373B3" w:rsidRPr="007A6786" w:rsidRDefault="00A373B3" w:rsidP="007A6786">
                  <w:pPr>
                    <w:pStyle w:val="ListParagraph"/>
                    <w:numPr>
                      <w:ilvl w:val="1"/>
                      <w:numId w:val="18"/>
                    </w:numPr>
                    <w:spacing w:after="0" w:line="240" w:lineRule="auto"/>
                    <w:ind w:left="709" w:right="42"/>
                    <w:jc w:val="both"/>
                    <w:rPr>
                      <w:sz w:val="24"/>
                      <w:szCs w:val="24"/>
                    </w:rPr>
                  </w:pPr>
                  <w:r w:rsidRPr="007A6786">
                    <w:rPr>
                      <w:sz w:val="24"/>
                      <w:szCs w:val="24"/>
                    </w:rPr>
                    <w:t xml:space="preserve">Guru membimbing murid menyebutkan huruf </w:t>
                  </w:r>
                  <w:r w:rsidRPr="007A6786">
                    <w:rPr>
                      <w:i/>
                      <w:sz w:val="24"/>
                      <w:szCs w:val="24"/>
                    </w:rPr>
                    <w:t>hija’iyah</w:t>
                  </w:r>
                  <w:r w:rsidRPr="007A6786">
                    <w:rPr>
                      <w:sz w:val="24"/>
                      <w:szCs w:val="24"/>
                    </w:rPr>
                    <w:t xml:space="preserve"> (ي-و-هـ -ن-م-ل-ك-ق-ف-غ-ع-ظ-ط-ض -ص  -ش -س -ز-ر-ذ-د-خ-ح-ج-ث-ت-ب-ا)satu persatu</w:t>
                  </w:r>
                </w:p>
                <w:p w14:paraId="3836ADD4" w14:textId="77777777" w:rsidR="00A373B3" w:rsidRPr="007A6786" w:rsidRDefault="00A373B3" w:rsidP="007A6786">
                  <w:pPr>
                    <w:pStyle w:val="ListParagraph"/>
                    <w:numPr>
                      <w:ilvl w:val="1"/>
                      <w:numId w:val="18"/>
                    </w:numPr>
                    <w:spacing w:after="0" w:line="240" w:lineRule="auto"/>
                    <w:ind w:left="709" w:right="42"/>
                    <w:jc w:val="both"/>
                    <w:rPr>
                      <w:sz w:val="24"/>
                      <w:szCs w:val="24"/>
                    </w:rPr>
                  </w:pPr>
                  <w:r w:rsidRPr="007A6786">
                    <w:rPr>
                      <w:sz w:val="24"/>
                      <w:szCs w:val="24"/>
                    </w:rPr>
                    <w:t xml:space="preserve">Guru mengambil kartu huruf </w:t>
                  </w:r>
                  <w:r w:rsidRPr="007A6786">
                    <w:rPr>
                      <w:i/>
                      <w:sz w:val="24"/>
                      <w:szCs w:val="24"/>
                    </w:rPr>
                    <w:t>hija’iyah</w:t>
                  </w:r>
                  <w:r w:rsidRPr="007A6786">
                    <w:rPr>
                      <w:sz w:val="24"/>
                      <w:szCs w:val="24"/>
                    </w:rPr>
                    <w:t xml:space="preserve"> kemudian mengacak kartu huruf </w:t>
                  </w:r>
                  <w:r w:rsidRPr="007A6786">
                    <w:rPr>
                      <w:i/>
                      <w:sz w:val="24"/>
                      <w:szCs w:val="24"/>
                    </w:rPr>
                    <w:t>hija’iyah</w:t>
                  </w:r>
                  <w:r w:rsidRPr="007A6786">
                    <w:rPr>
                      <w:sz w:val="24"/>
                      <w:szCs w:val="24"/>
                    </w:rPr>
                    <w:t>.</w:t>
                  </w:r>
                </w:p>
                <w:p w14:paraId="24B77010" w14:textId="46658F0B" w:rsidR="00A373B3" w:rsidRPr="007A6786" w:rsidRDefault="00A373B3" w:rsidP="007A6786">
                  <w:pPr>
                    <w:pStyle w:val="ListParagraph"/>
                    <w:numPr>
                      <w:ilvl w:val="1"/>
                      <w:numId w:val="18"/>
                    </w:numPr>
                    <w:spacing w:after="0" w:line="240" w:lineRule="auto"/>
                    <w:ind w:left="709" w:right="42"/>
                    <w:jc w:val="both"/>
                    <w:rPr>
                      <w:sz w:val="24"/>
                      <w:szCs w:val="24"/>
                    </w:rPr>
                  </w:pPr>
                  <w:r w:rsidRPr="007A6786">
                    <w:rPr>
                      <w:sz w:val="24"/>
                      <w:szCs w:val="24"/>
                    </w:rPr>
                    <w:t xml:space="preserve">Guru meminta </w:t>
                  </w:r>
                  <w:r>
                    <w:rPr>
                      <w:sz w:val="24"/>
                      <w:szCs w:val="24"/>
                    </w:rPr>
                    <w:t>murid</w:t>
                  </w:r>
                  <w:r w:rsidRPr="007A6786">
                    <w:rPr>
                      <w:sz w:val="24"/>
                      <w:szCs w:val="24"/>
                    </w:rPr>
                    <w:t xml:space="preserve"> menarik kartu huruf </w:t>
                  </w:r>
                  <w:r w:rsidRPr="007A6786">
                    <w:rPr>
                      <w:i/>
                      <w:sz w:val="24"/>
                      <w:szCs w:val="24"/>
                    </w:rPr>
                    <w:t>hija’iyah</w:t>
                  </w:r>
                  <w:r w:rsidRPr="007A6786">
                    <w:rPr>
                      <w:sz w:val="24"/>
                      <w:szCs w:val="24"/>
                    </w:rPr>
                    <w:t xml:space="preserve"> yang telah di acak </w:t>
                  </w:r>
                </w:p>
                <w:p w14:paraId="2C52EBAF" w14:textId="0552D204" w:rsidR="00A373B3" w:rsidRPr="007A6786" w:rsidRDefault="00A373B3" w:rsidP="007A6786">
                  <w:pPr>
                    <w:pStyle w:val="ListParagraph"/>
                    <w:numPr>
                      <w:ilvl w:val="1"/>
                      <w:numId w:val="18"/>
                    </w:numPr>
                    <w:spacing w:after="0" w:line="240" w:lineRule="auto"/>
                    <w:ind w:left="709" w:right="42"/>
                    <w:jc w:val="both"/>
                    <w:rPr>
                      <w:sz w:val="24"/>
                      <w:szCs w:val="24"/>
                    </w:rPr>
                  </w:pPr>
                  <w:r w:rsidRPr="007A6786">
                    <w:rPr>
                      <w:sz w:val="24"/>
                      <w:szCs w:val="24"/>
                    </w:rPr>
                    <w:t xml:space="preserve">Guru meminta </w:t>
                  </w:r>
                  <w:r>
                    <w:rPr>
                      <w:sz w:val="24"/>
                      <w:szCs w:val="24"/>
                    </w:rPr>
                    <w:t>murid</w:t>
                  </w:r>
                  <w:r w:rsidRPr="007A6786">
                    <w:rPr>
                      <w:sz w:val="24"/>
                      <w:szCs w:val="24"/>
                    </w:rPr>
                    <w:t xml:space="preserve"> menyebutkan huruf </w:t>
                  </w:r>
                  <w:r w:rsidRPr="007A6786">
                    <w:rPr>
                      <w:i/>
                      <w:sz w:val="24"/>
                      <w:szCs w:val="24"/>
                    </w:rPr>
                    <w:t>hija’iyah</w:t>
                  </w:r>
                  <w:r w:rsidRPr="007A6786">
                    <w:rPr>
                      <w:sz w:val="24"/>
                      <w:szCs w:val="24"/>
                    </w:rPr>
                    <w:t xml:space="preserve"> yang telah ditariknya dari acarakan kartu huruf </w:t>
                  </w:r>
                  <w:r w:rsidRPr="007A6786">
                    <w:rPr>
                      <w:i/>
                      <w:sz w:val="24"/>
                      <w:szCs w:val="24"/>
                    </w:rPr>
                    <w:t>hija’iyah</w:t>
                  </w:r>
                  <w:r w:rsidRPr="007A6786">
                    <w:rPr>
                      <w:sz w:val="24"/>
                      <w:szCs w:val="24"/>
                    </w:rPr>
                    <w:t xml:space="preserve">, ketika huruf yang disebutnya benar maka kartu huruf </w:t>
                  </w:r>
                  <w:r w:rsidRPr="007A6786">
                    <w:rPr>
                      <w:i/>
                      <w:sz w:val="24"/>
                      <w:szCs w:val="24"/>
                    </w:rPr>
                    <w:t>hija’iyah</w:t>
                  </w:r>
                  <w:r w:rsidRPr="007A6786">
                    <w:rPr>
                      <w:sz w:val="24"/>
                      <w:szCs w:val="24"/>
                    </w:rPr>
                    <w:t xml:space="preserve"> di letakkan pada kotak berwarna biru, dan ketika huruf yang disebutnya salah maka kartu huruf </w:t>
                  </w:r>
                  <w:r w:rsidRPr="007A6786">
                    <w:rPr>
                      <w:i/>
                      <w:sz w:val="24"/>
                      <w:szCs w:val="24"/>
                    </w:rPr>
                    <w:t>hija’iyah</w:t>
                  </w:r>
                  <w:r w:rsidRPr="007A6786">
                    <w:rPr>
                      <w:sz w:val="24"/>
                      <w:szCs w:val="24"/>
                    </w:rPr>
                    <w:t xml:space="preserve"> di letakkan pada kotak berwarna merah.</w:t>
                  </w:r>
                </w:p>
                <w:p w14:paraId="04285233" w14:textId="35479DAE" w:rsidR="00A373B3" w:rsidRPr="00A4471A" w:rsidRDefault="00A373B3" w:rsidP="007A6786">
                  <w:pPr>
                    <w:pStyle w:val="ListParagraph"/>
                    <w:numPr>
                      <w:ilvl w:val="1"/>
                      <w:numId w:val="18"/>
                    </w:numPr>
                    <w:spacing w:after="0" w:line="240" w:lineRule="auto"/>
                    <w:ind w:left="709" w:right="42"/>
                    <w:jc w:val="both"/>
                    <w:rPr>
                      <w:color w:val="FF0000"/>
                      <w:sz w:val="24"/>
                      <w:szCs w:val="24"/>
                    </w:rPr>
                  </w:pPr>
                  <w:r w:rsidRPr="007A6786">
                    <w:rPr>
                      <w:sz w:val="24"/>
                      <w:szCs w:val="24"/>
                    </w:rPr>
                    <w:t xml:space="preserve">Guru meminta </w:t>
                  </w:r>
                  <w:r>
                    <w:rPr>
                      <w:sz w:val="24"/>
                      <w:szCs w:val="24"/>
                    </w:rPr>
                    <w:t>murid</w:t>
                  </w:r>
                  <w:r w:rsidRPr="007A6786">
                    <w:rPr>
                      <w:sz w:val="24"/>
                      <w:szCs w:val="24"/>
                    </w:rPr>
                    <w:t xml:space="preserve"> menyebutkan kembali huruf </w:t>
                  </w:r>
                  <w:r w:rsidRPr="007A6786">
                    <w:rPr>
                      <w:i/>
                      <w:sz w:val="24"/>
                      <w:szCs w:val="24"/>
                    </w:rPr>
                    <w:t>hija’iyah</w:t>
                  </w:r>
                  <w:r w:rsidRPr="007A6786">
                    <w:rPr>
                      <w:sz w:val="24"/>
                      <w:szCs w:val="24"/>
                    </w:rPr>
                    <w:t xml:space="preserve"> yang berada pada kotak berwarna merah/salah satu per satu.</w:t>
                  </w:r>
                </w:p>
              </w:txbxContent>
            </v:textbox>
          </v:shape>
        </w:pict>
      </w:r>
    </w:p>
    <w:p w14:paraId="1B789C92" w14:textId="7D468745" w:rsidR="00872C8D" w:rsidRPr="00E15D5A" w:rsidRDefault="00872C8D">
      <w:pPr>
        <w:autoSpaceDE w:val="0"/>
        <w:autoSpaceDN w:val="0"/>
        <w:adjustRightInd w:val="0"/>
        <w:spacing w:line="480" w:lineRule="auto"/>
        <w:jc w:val="both"/>
        <w:rPr>
          <w:b/>
          <w:lang w:val="id-ID"/>
        </w:rPr>
      </w:pPr>
    </w:p>
    <w:p w14:paraId="7D1B575D" w14:textId="77777777" w:rsidR="00872C8D" w:rsidRPr="00E15D5A" w:rsidRDefault="00872C8D">
      <w:pPr>
        <w:autoSpaceDE w:val="0"/>
        <w:autoSpaceDN w:val="0"/>
        <w:adjustRightInd w:val="0"/>
        <w:spacing w:line="480" w:lineRule="auto"/>
        <w:jc w:val="both"/>
        <w:rPr>
          <w:b/>
          <w:lang w:val="id-ID"/>
        </w:rPr>
      </w:pPr>
    </w:p>
    <w:p w14:paraId="1CF3922F" w14:textId="77777777" w:rsidR="00872C8D" w:rsidRPr="00E15D5A" w:rsidRDefault="00872C8D">
      <w:pPr>
        <w:autoSpaceDE w:val="0"/>
        <w:autoSpaceDN w:val="0"/>
        <w:adjustRightInd w:val="0"/>
        <w:spacing w:line="480" w:lineRule="auto"/>
        <w:jc w:val="both"/>
        <w:rPr>
          <w:b/>
          <w:lang w:val="id-ID"/>
        </w:rPr>
      </w:pPr>
    </w:p>
    <w:p w14:paraId="473BD13E" w14:textId="77777777" w:rsidR="00872C8D" w:rsidRPr="00E15D5A" w:rsidRDefault="00872C8D">
      <w:pPr>
        <w:autoSpaceDE w:val="0"/>
        <w:autoSpaceDN w:val="0"/>
        <w:adjustRightInd w:val="0"/>
        <w:spacing w:line="480" w:lineRule="auto"/>
        <w:jc w:val="both"/>
        <w:rPr>
          <w:b/>
          <w:lang w:val="id-ID"/>
        </w:rPr>
      </w:pPr>
    </w:p>
    <w:p w14:paraId="5CD70BE4" w14:textId="77777777" w:rsidR="00872C8D" w:rsidRPr="00E15D5A" w:rsidRDefault="00872C8D">
      <w:pPr>
        <w:autoSpaceDE w:val="0"/>
        <w:autoSpaceDN w:val="0"/>
        <w:adjustRightInd w:val="0"/>
        <w:spacing w:line="480" w:lineRule="auto"/>
        <w:jc w:val="both"/>
        <w:rPr>
          <w:b/>
          <w:lang w:val="id-ID"/>
        </w:rPr>
      </w:pPr>
    </w:p>
    <w:p w14:paraId="40F017E6" w14:textId="29921DF3" w:rsidR="00872C8D" w:rsidRPr="00E15D5A" w:rsidRDefault="00872C8D">
      <w:pPr>
        <w:autoSpaceDE w:val="0"/>
        <w:autoSpaceDN w:val="0"/>
        <w:adjustRightInd w:val="0"/>
        <w:spacing w:line="480" w:lineRule="auto"/>
        <w:jc w:val="both"/>
        <w:rPr>
          <w:b/>
          <w:lang w:val="id-ID"/>
        </w:rPr>
      </w:pPr>
    </w:p>
    <w:p w14:paraId="55D1A5E0" w14:textId="2AB54615" w:rsidR="00872C8D" w:rsidRPr="00E15D5A" w:rsidRDefault="00872C8D">
      <w:pPr>
        <w:autoSpaceDE w:val="0"/>
        <w:autoSpaceDN w:val="0"/>
        <w:adjustRightInd w:val="0"/>
        <w:spacing w:line="480" w:lineRule="auto"/>
        <w:jc w:val="both"/>
        <w:rPr>
          <w:b/>
          <w:lang w:val="id-ID"/>
        </w:rPr>
      </w:pPr>
    </w:p>
    <w:p w14:paraId="01F7FDA7" w14:textId="3BDFEE18" w:rsidR="00872C8D" w:rsidRPr="00E15D5A" w:rsidRDefault="00872C8D">
      <w:pPr>
        <w:autoSpaceDE w:val="0"/>
        <w:autoSpaceDN w:val="0"/>
        <w:adjustRightInd w:val="0"/>
        <w:spacing w:line="480" w:lineRule="auto"/>
        <w:jc w:val="both"/>
        <w:rPr>
          <w:b/>
        </w:rPr>
      </w:pPr>
    </w:p>
    <w:p w14:paraId="309DAB09" w14:textId="394C65D1" w:rsidR="00004E39" w:rsidRDefault="00004E39" w:rsidP="005B3149">
      <w:pPr>
        <w:pStyle w:val="ListParagraph"/>
        <w:spacing w:after="120" w:line="480" w:lineRule="auto"/>
        <w:ind w:left="0"/>
        <w:rPr>
          <w:b/>
          <w:sz w:val="24"/>
          <w:szCs w:val="24"/>
          <w:lang w:val="fi-FI"/>
        </w:rPr>
      </w:pPr>
    </w:p>
    <w:p w14:paraId="71D1C2E3" w14:textId="26A955EB" w:rsidR="00004E39" w:rsidRDefault="00727272" w:rsidP="005B3149">
      <w:pPr>
        <w:pStyle w:val="ListParagraph"/>
        <w:spacing w:after="120" w:line="480" w:lineRule="auto"/>
        <w:ind w:left="0"/>
        <w:rPr>
          <w:b/>
          <w:sz w:val="24"/>
          <w:szCs w:val="24"/>
          <w:lang w:val="fi-FI"/>
        </w:rPr>
      </w:pPr>
      <w:r>
        <w:rPr>
          <w:b/>
          <w:sz w:val="24"/>
          <w:szCs w:val="24"/>
          <w:lang w:val="id-ID" w:eastAsia="id-ID"/>
        </w:rPr>
        <w:pict w14:anchorId="53A5C3A0">
          <v:rect id="_x0000_s1029" style="position:absolute;margin-left:.75pt;margin-top:16.55pt;width:411.3pt;height:39.65pt;z-index:251688960;mso-width-relative:page;mso-height-relative:page">
            <v:textbox style="mso-next-textbox:#_x0000_s1029">
              <w:txbxContent>
                <w:p w14:paraId="73E5D83E" w14:textId="77777777" w:rsidR="00A373B3" w:rsidRDefault="00A373B3" w:rsidP="002167DB">
                  <w:pPr>
                    <w:jc w:val="center"/>
                    <w:rPr>
                      <w:lang w:val="id-ID"/>
                    </w:rPr>
                  </w:pPr>
                  <w:r>
                    <w:rPr>
                      <w:lang w:val="id-ID"/>
                    </w:rPr>
                    <w:t xml:space="preserve">Kemampuan mengenal huruf </w:t>
                  </w:r>
                  <w:r>
                    <w:rPr>
                      <w:i/>
                      <w:lang w:val="id-ID"/>
                    </w:rPr>
                    <w:t>hij</w:t>
                  </w:r>
                  <w:r>
                    <w:rPr>
                      <w:i/>
                    </w:rPr>
                    <w:t>a</w:t>
                  </w:r>
                  <w:r>
                    <w:rPr>
                      <w:i/>
                      <w:lang w:val="id-ID"/>
                    </w:rPr>
                    <w:t>’iyah</w:t>
                  </w:r>
                  <w:r>
                    <w:rPr>
                      <w:lang w:val="id-ID"/>
                    </w:rPr>
                    <w:t xml:space="preserve"> murid </w:t>
                  </w:r>
                  <w:r>
                    <w:rPr>
                      <w:i/>
                      <w:lang w:val="id-ID"/>
                    </w:rPr>
                    <w:t xml:space="preserve">cerebral palsy </w:t>
                  </w:r>
                  <w:r>
                    <w:rPr>
                      <w:lang w:val="id-ID"/>
                    </w:rPr>
                    <w:t xml:space="preserve">tipe </w:t>
                  </w:r>
                  <w:r w:rsidRPr="00B62419">
                    <w:rPr>
                      <w:lang w:val="id-ID"/>
                    </w:rPr>
                    <w:t>spastik</w:t>
                  </w:r>
                  <w:r>
                    <w:rPr>
                      <w:i/>
                      <w:lang w:val="id-ID"/>
                    </w:rPr>
                    <w:t xml:space="preserve"> </w:t>
                  </w:r>
                  <w:r>
                    <w:rPr>
                      <w:lang w:val="id-ID"/>
                    </w:rPr>
                    <w:t>kelas II di SLB YPKS Bajeng Kabupaten Gowa meningkat</w:t>
                  </w:r>
                </w:p>
              </w:txbxContent>
            </v:textbox>
          </v:rect>
        </w:pict>
      </w:r>
      <w:r w:rsidR="000C200A">
        <w:rPr>
          <w:b/>
          <w:noProof/>
        </w:rPr>
        <mc:AlternateContent>
          <mc:Choice Requires="wps">
            <w:drawing>
              <wp:anchor distT="0" distB="0" distL="114300" distR="114300" simplePos="0" relativeHeight="251657216" behindDoc="0" locked="0" layoutInCell="1" allowOverlap="1" wp14:anchorId="245BA799" wp14:editId="4B574F35">
                <wp:simplePos x="0" y="0"/>
                <wp:positionH relativeFrom="column">
                  <wp:posOffset>2534920</wp:posOffset>
                </wp:positionH>
                <wp:positionV relativeFrom="paragraph">
                  <wp:posOffset>48895</wp:posOffset>
                </wp:positionV>
                <wp:extent cx="206375" cy="107950"/>
                <wp:effectExtent l="38100" t="0" r="41275" b="44450"/>
                <wp:wrapNone/>
                <wp:docPr id="29" name="Arrow: Down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079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9F579" id="Arrow: Down 29" o:spid="_x0000_s1026" type="#_x0000_t67" style="position:absolute;margin-left:199.6pt;margin-top:3.85pt;width:16.25pt;height: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">
                <v:textbox style="layout-flow:vertical-ideographic"/>
              </v:shape>
            </w:pict>
          </mc:Fallback>
        </mc:AlternateContent>
      </w:r>
    </w:p>
    <w:p w14:paraId="1FD15CCC" w14:textId="77777777" w:rsidR="000C200A" w:rsidRDefault="000C200A" w:rsidP="000C200A">
      <w:pPr>
        <w:pStyle w:val="ListParagraph"/>
        <w:spacing w:after="120" w:line="480" w:lineRule="auto"/>
        <w:ind w:left="0"/>
        <w:rPr>
          <w:b/>
          <w:sz w:val="24"/>
          <w:szCs w:val="24"/>
          <w:lang w:val="fi-FI"/>
        </w:rPr>
      </w:pPr>
    </w:p>
    <w:p w14:paraId="4B94B44E" w14:textId="4B85A071" w:rsidR="00004E39" w:rsidRDefault="004D77B1" w:rsidP="00A4471A">
      <w:pPr>
        <w:pStyle w:val="ListParagraph"/>
        <w:spacing w:after="120" w:line="480" w:lineRule="auto"/>
        <w:ind w:left="0"/>
        <w:jc w:val="center"/>
        <w:rPr>
          <w:sz w:val="24"/>
          <w:szCs w:val="24"/>
        </w:rPr>
      </w:pPr>
      <w:r w:rsidRPr="00E15D5A">
        <w:rPr>
          <w:b/>
          <w:sz w:val="24"/>
          <w:szCs w:val="24"/>
          <w:lang w:val="fi-FI"/>
        </w:rPr>
        <w:t xml:space="preserve">Gambar </w:t>
      </w:r>
      <w:r w:rsidRPr="00E15D5A">
        <w:rPr>
          <w:b/>
          <w:sz w:val="24"/>
          <w:szCs w:val="24"/>
          <w:lang w:val="id-ID"/>
        </w:rPr>
        <w:t>2</w:t>
      </w:r>
      <w:r w:rsidRPr="00E15D5A">
        <w:rPr>
          <w:b/>
          <w:sz w:val="24"/>
          <w:szCs w:val="24"/>
          <w:lang w:val="fi-FI"/>
        </w:rPr>
        <w:t>.</w:t>
      </w:r>
      <w:r w:rsidRPr="00E15D5A">
        <w:rPr>
          <w:b/>
          <w:sz w:val="24"/>
          <w:szCs w:val="24"/>
          <w:lang w:val="id-ID"/>
        </w:rPr>
        <w:t>2</w:t>
      </w:r>
      <w:r w:rsidRPr="00E15D5A">
        <w:rPr>
          <w:b/>
          <w:sz w:val="24"/>
          <w:szCs w:val="24"/>
          <w:lang w:val="fi-FI"/>
        </w:rPr>
        <w:t>.</w:t>
      </w:r>
      <w:r w:rsidRPr="00E15D5A">
        <w:rPr>
          <w:sz w:val="24"/>
          <w:szCs w:val="24"/>
          <w:lang w:val="fi-FI"/>
        </w:rPr>
        <w:t xml:space="preserve"> </w:t>
      </w:r>
      <w:r w:rsidRPr="00E15D5A">
        <w:rPr>
          <w:sz w:val="24"/>
          <w:szCs w:val="24"/>
        </w:rPr>
        <w:t xml:space="preserve">Bagan kerangka </w:t>
      </w:r>
      <w:r w:rsidR="00004E39">
        <w:rPr>
          <w:sz w:val="24"/>
          <w:szCs w:val="24"/>
        </w:rPr>
        <w:t>pik</w:t>
      </w:r>
      <w:r w:rsidR="00A4471A">
        <w:rPr>
          <w:sz w:val="24"/>
          <w:szCs w:val="24"/>
        </w:rPr>
        <w:t>ir</w:t>
      </w:r>
    </w:p>
    <w:p w14:paraId="6068E7FD" w14:textId="73AFDD34" w:rsidR="000A7F16" w:rsidRDefault="000A7F16" w:rsidP="00A4471A">
      <w:pPr>
        <w:pStyle w:val="ListParagraph"/>
        <w:spacing w:after="120" w:line="480" w:lineRule="auto"/>
        <w:ind w:left="0"/>
        <w:jc w:val="center"/>
        <w:rPr>
          <w:sz w:val="24"/>
          <w:szCs w:val="24"/>
        </w:rPr>
      </w:pPr>
    </w:p>
    <w:p w14:paraId="3CC604A9" w14:textId="1C252FDE" w:rsidR="000A7F16" w:rsidRDefault="000A7F16" w:rsidP="00A4471A">
      <w:pPr>
        <w:pStyle w:val="ListParagraph"/>
        <w:spacing w:after="120" w:line="480" w:lineRule="auto"/>
        <w:ind w:left="0"/>
        <w:jc w:val="center"/>
        <w:rPr>
          <w:sz w:val="24"/>
          <w:szCs w:val="24"/>
        </w:rPr>
      </w:pPr>
    </w:p>
    <w:p w14:paraId="59AA21C0" w14:textId="410DA69D" w:rsidR="000A7F16" w:rsidRDefault="000A7F16" w:rsidP="00A4471A">
      <w:pPr>
        <w:pStyle w:val="ListParagraph"/>
        <w:spacing w:after="120" w:line="480" w:lineRule="auto"/>
        <w:ind w:left="0"/>
        <w:jc w:val="center"/>
        <w:rPr>
          <w:sz w:val="24"/>
          <w:szCs w:val="24"/>
        </w:rPr>
      </w:pPr>
    </w:p>
    <w:p w14:paraId="43BD9B3E" w14:textId="77777777" w:rsidR="000A7F16" w:rsidRPr="00E15D5A" w:rsidRDefault="000A7F16" w:rsidP="00A4471A">
      <w:pPr>
        <w:pStyle w:val="ListParagraph"/>
        <w:spacing w:after="120" w:line="480" w:lineRule="auto"/>
        <w:ind w:left="0"/>
        <w:jc w:val="center"/>
        <w:rPr>
          <w:sz w:val="24"/>
          <w:szCs w:val="24"/>
        </w:rPr>
      </w:pPr>
    </w:p>
    <w:p w14:paraId="08ACAD52" w14:textId="38F944C8" w:rsidR="00872C8D" w:rsidRPr="00E15D5A" w:rsidRDefault="004D77B1" w:rsidP="00004E39">
      <w:pPr>
        <w:tabs>
          <w:tab w:val="left" w:pos="0"/>
        </w:tabs>
        <w:spacing w:before="240" w:afterLines="50" w:after="120" w:line="480" w:lineRule="auto"/>
        <w:jc w:val="both"/>
        <w:rPr>
          <w:b/>
        </w:rPr>
      </w:pPr>
      <w:r w:rsidRPr="00E15D5A">
        <w:rPr>
          <w:b/>
        </w:rPr>
        <w:lastRenderedPageBreak/>
        <w:t xml:space="preserve">C. </w:t>
      </w:r>
      <w:r w:rsidR="00004E39">
        <w:rPr>
          <w:b/>
        </w:rPr>
        <w:t xml:space="preserve">   </w:t>
      </w:r>
      <w:r w:rsidRPr="00E15D5A">
        <w:rPr>
          <w:b/>
        </w:rPr>
        <w:t>Pertanyaan Penelitian</w:t>
      </w:r>
    </w:p>
    <w:p w14:paraId="6381DB0F" w14:textId="77777777" w:rsidR="00872C8D" w:rsidRPr="00E15D5A" w:rsidRDefault="004D77B1" w:rsidP="00367792">
      <w:pPr>
        <w:spacing w:line="480" w:lineRule="auto"/>
        <w:ind w:firstLine="426"/>
        <w:jc w:val="both"/>
        <w:rPr>
          <w:lang w:val="id-ID"/>
        </w:rPr>
      </w:pPr>
      <w:r w:rsidRPr="00E15D5A">
        <w:t>Adapun yang menjadi pertanyaan-pertanyaan dalam penelitian ini adalah :</w:t>
      </w:r>
    </w:p>
    <w:p w14:paraId="003D3A66" w14:textId="0B07FE78" w:rsidR="00076B23" w:rsidRPr="00076B23" w:rsidRDefault="00076B23" w:rsidP="00076B23">
      <w:pPr>
        <w:pStyle w:val="ListParagraph"/>
        <w:numPr>
          <w:ilvl w:val="3"/>
          <w:numId w:val="10"/>
        </w:numPr>
        <w:spacing w:after="160" w:line="480" w:lineRule="auto"/>
        <w:ind w:left="426"/>
        <w:jc w:val="both"/>
        <w:rPr>
          <w:sz w:val="24"/>
          <w:szCs w:val="24"/>
        </w:rPr>
      </w:pPr>
      <w:r>
        <w:rPr>
          <w:sz w:val="24"/>
          <w:szCs w:val="24"/>
        </w:rPr>
        <w:t>Bagaimanakah</w:t>
      </w:r>
      <w:r w:rsidRPr="00076B23">
        <w:rPr>
          <w:sz w:val="24"/>
          <w:szCs w:val="24"/>
          <w:lang w:val="id-ID"/>
        </w:rPr>
        <w:t xml:space="preserve"> kemampuan mengenal huruf </w:t>
      </w:r>
      <w:r w:rsidRPr="00076B23">
        <w:rPr>
          <w:i/>
          <w:sz w:val="24"/>
          <w:szCs w:val="24"/>
          <w:lang w:val="id-ID"/>
        </w:rPr>
        <w:t>hija’iyah</w:t>
      </w:r>
      <w:r w:rsidRPr="00076B23">
        <w:rPr>
          <w:sz w:val="24"/>
          <w:szCs w:val="24"/>
          <w:lang w:val="id-ID"/>
        </w:rPr>
        <w:t xml:space="preserve"> melalui metode </w:t>
      </w:r>
      <w:r w:rsidRPr="00076B23">
        <w:rPr>
          <w:rFonts w:eastAsia="Times New Roman"/>
          <w:color w:val="000000"/>
          <w:sz w:val="24"/>
          <w:szCs w:val="24"/>
        </w:rPr>
        <w:t xml:space="preserve">permainan kartu huruf </w:t>
      </w:r>
      <w:r w:rsidRPr="00076B23">
        <w:rPr>
          <w:rFonts w:eastAsia="Times New Roman"/>
          <w:i/>
          <w:color w:val="000000"/>
          <w:sz w:val="24"/>
          <w:szCs w:val="24"/>
        </w:rPr>
        <w:t>hija’iyah</w:t>
      </w:r>
      <w:r w:rsidRPr="00076B23">
        <w:rPr>
          <w:sz w:val="24"/>
          <w:szCs w:val="24"/>
          <w:lang w:val="id-ID"/>
        </w:rPr>
        <w:t xml:space="preserve"> pada murid </w:t>
      </w:r>
      <w:r w:rsidRPr="00076B23">
        <w:rPr>
          <w:i/>
          <w:sz w:val="24"/>
          <w:szCs w:val="24"/>
          <w:lang w:val="id-ID"/>
        </w:rPr>
        <w:t xml:space="preserve">cerebral palsy </w:t>
      </w:r>
      <w:r w:rsidRPr="00076B23">
        <w:rPr>
          <w:sz w:val="24"/>
          <w:szCs w:val="24"/>
          <w:lang w:val="id-ID"/>
        </w:rPr>
        <w:t xml:space="preserve">tipe </w:t>
      </w:r>
      <w:r w:rsidRPr="00076B23">
        <w:rPr>
          <w:i/>
          <w:sz w:val="24"/>
          <w:szCs w:val="24"/>
          <w:lang w:val="id-ID"/>
        </w:rPr>
        <w:t>spastik</w:t>
      </w:r>
      <w:r w:rsidRPr="00076B23">
        <w:rPr>
          <w:sz w:val="24"/>
          <w:szCs w:val="24"/>
          <w:lang w:val="id-ID"/>
        </w:rPr>
        <w:t xml:space="preserve"> kelas II </w:t>
      </w:r>
      <w:r w:rsidRPr="00076B23">
        <w:rPr>
          <w:sz w:val="24"/>
          <w:szCs w:val="24"/>
        </w:rPr>
        <w:t>di SLB YPKS Bajeng Kabupaten Gowa</w:t>
      </w:r>
      <w:r w:rsidRPr="00076B23">
        <w:rPr>
          <w:sz w:val="24"/>
          <w:szCs w:val="24"/>
          <w:lang w:val="id-ID"/>
        </w:rPr>
        <w:t xml:space="preserve"> </w:t>
      </w:r>
      <w:r w:rsidRPr="00076B23">
        <w:rPr>
          <w:sz w:val="24"/>
          <w:szCs w:val="24"/>
        </w:rPr>
        <w:t>sebelum</w:t>
      </w:r>
      <w:r w:rsidRPr="00076B23">
        <w:rPr>
          <w:sz w:val="24"/>
          <w:szCs w:val="24"/>
          <w:lang w:val="id-ID"/>
        </w:rPr>
        <w:t xml:space="preserve"> </w:t>
      </w:r>
      <w:r w:rsidRPr="00076B23">
        <w:rPr>
          <w:sz w:val="24"/>
          <w:szCs w:val="24"/>
        </w:rPr>
        <w:t>diberi intervensi (</w:t>
      </w:r>
      <w:r w:rsidRPr="00076B23">
        <w:rPr>
          <w:i/>
          <w:sz w:val="24"/>
          <w:szCs w:val="24"/>
        </w:rPr>
        <w:t>Baseline</w:t>
      </w:r>
      <w:r w:rsidRPr="00076B23">
        <w:rPr>
          <w:sz w:val="24"/>
          <w:szCs w:val="24"/>
        </w:rPr>
        <w:t xml:space="preserve"> 1 /A1)</w:t>
      </w:r>
      <w:r>
        <w:rPr>
          <w:sz w:val="24"/>
          <w:szCs w:val="24"/>
        </w:rPr>
        <w:t>?</w:t>
      </w:r>
    </w:p>
    <w:p w14:paraId="7597322C" w14:textId="558151B0" w:rsidR="00076B23" w:rsidRPr="00076B23" w:rsidRDefault="00076B23" w:rsidP="00076B23">
      <w:pPr>
        <w:pStyle w:val="ListParagraph"/>
        <w:numPr>
          <w:ilvl w:val="3"/>
          <w:numId w:val="10"/>
        </w:numPr>
        <w:spacing w:after="160" w:line="480" w:lineRule="auto"/>
        <w:ind w:left="426"/>
        <w:jc w:val="both"/>
        <w:rPr>
          <w:sz w:val="24"/>
          <w:szCs w:val="24"/>
        </w:rPr>
      </w:pPr>
      <w:r>
        <w:rPr>
          <w:sz w:val="24"/>
          <w:szCs w:val="24"/>
        </w:rPr>
        <w:t>Bagaimanakah</w:t>
      </w:r>
      <w:r w:rsidRPr="00076B23">
        <w:rPr>
          <w:sz w:val="24"/>
          <w:szCs w:val="24"/>
        </w:rPr>
        <w:t xml:space="preserve"> kemampuan </w:t>
      </w:r>
      <w:r w:rsidRPr="00076B23">
        <w:rPr>
          <w:sz w:val="24"/>
          <w:szCs w:val="24"/>
          <w:lang w:val="id-ID"/>
        </w:rPr>
        <w:t xml:space="preserve">mengenal huruf </w:t>
      </w:r>
      <w:r w:rsidRPr="00076B23">
        <w:rPr>
          <w:i/>
          <w:sz w:val="24"/>
          <w:szCs w:val="24"/>
          <w:lang w:val="id-ID"/>
        </w:rPr>
        <w:t>hija’iyah</w:t>
      </w:r>
      <w:r w:rsidRPr="00076B23">
        <w:rPr>
          <w:sz w:val="24"/>
          <w:szCs w:val="24"/>
          <w:lang w:val="id-ID"/>
        </w:rPr>
        <w:t xml:space="preserve"> pada murid </w:t>
      </w:r>
      <w:r w:rsidRPr="00076B23">
        <w:rPr>
          <w:i/>
          <w:sz w:val="24"/>
          <w:szCs w:val="24"/>
          <w:lang w:val="id-ID"/>
        </w:rPr>
        <w:t>cerebral palsy</w:t>
      </w:r>
      <w:r w:rsidRPr="00076B23">
        <w:rPr>
          <w:sz w:val="24"/>
          <w:szCs w:val="24"/>
          <w:lang w:val="id-ID"/>
        </w:rPr>
        <w:t xml:space="preserve"> tipe </w:t>
      </w:r>
      <w:r w:rsidRPr="00076B23">
        <w:rPr>
          <w:i/>
          <w:sz w:val="24"/>
          <w:szCs w:val="24"/>
          <w:lang w:val="id-ID"/>
        </w:rPr>
        <w:t>spastik</w:t>
      </w:r>
      <w:r w:rsidRPr="00076B23">
        <w:rPr>
          <w:sz w:val="24"/>
          <w:szCs w:val="24"/>
          <w:lang w:val="id-ID"/>
        </w:rPr>
        <w:t xml:space="preserve"> kelas II </w:t>
      </w:r>
      <w:r w:rsidRPr="00076B23">
        <w:rPr>
          <w:sz w:val="24"/>
          <w:szCs w:val="24"/>
        </w:rPr>
        <w:t>di SLB YPKS Bajeng Kabupaten</w:t>
      </w:r>
      <w:r w:rsidRPr="00076B23">
        <w:rPr>
          <w:sz w:val="24"/>
          <w:szCs w:val="24"/>
          <w:lang w:val="id-ID"/>
        </w:rPr>
        <w:t xml:space="preserve"> </w:t>
      </w:r>
      <w:r w:rsidRPr="00076B23">
        <w:rPr>
          <w:sz w:val="24"/>
          <w:szCs w:val="24"/>
        </w:rPr>
        <w:t>Gowa</w:t>
      </w:r>
      <w:r w:rsidRPr="00076B23">
        <w:rPr>
          <w:sz w:val="24"/>
          <w:szCs w:val="24"/>
          <w:lang w:val="id-ID"/>
        </w:rPr>
        <w:t xml:space="preserve"> </w:t>
      </w:r>
      <w:r w:rsidRPr="00076B23">
        <w:rPr>
          <w:sz w:val="24"/>
          <w:szCs w:val="24"/>
        </w:rPr>
        <w:t>pada</w:t>
      </w:r>
      <w:r w:rsidRPr="00076B23">
        <w:rPr>
          <w:sz w:val="24"/>
          <w:szCs w:val="24"/>
          <w:lang w:val="id-ID"/>
        </w:rPr>
        <w:t xml:space="preserve"> </w:t>
      </w:r>
      <w:r w:rsidRPr="00076B23">
        <w:rPr>
          <w:sz w:val="24"/>
          <w:szCs w:val="24"/>
        </w:rPr>
        <w:t xml:space="preserve">saat diberi intervensi </w:t>
      </w:r>
      <w:r w:rsidRPr="00076B23">
        <w:rPr>
          <w:sz w:val="24"/>
          <w:szCs w:val="24"/>
          <w:lang w:val="id-ID"/>
        </w:rPr>
        <w:t xml:space="preserve">melalui metode </w:t>
      </w:r>
      <w:r w:rsidRPr="00076B23">
        <w:rPr>
          <w:rFonts w:eastAsia="Times New Roman"/>
          <w:color w:val="000000"/>
          <w:sz w:val="24"/>
          <w:szCs w:val="24"/>
        </w:rPr>
        <w:t xml:space="preserve">permainan kartu huruf </w:t>
      </w:r>
      <w:r w:rsidRPr="00076B23">
        <w:rPr>
          <w:rFonts w:eastAsia="Times New Roman"/>
          <w:i/>
          <w:color w:val="000000"/>
          <w:sz w:val="24"/>
          <w:szCs w:val="24"/>
        </w:rPr>
        <w:t>hija’iyah</w:t>
      </w:r>
      <w:r w:rsidRPr="00076B23">
        <w:rPr>
          <w:sz w:val="24"/>
          <w:szCs w:val="24"/>
        </w:rPr>
        <w:t xml:space="preserve"> (intervensi /B)</w:t>
      </w:r>
      <w:r>
        <w:rPr>
          <w:sz w:val="24"/>
          <w:szCs w:val="24"/>
        </w:rPr>
        <w:t>?</w:t>
      </w:r>
    </w:p>
    <w:p w14:paraId="170373A1" w14:textId="5873F45E" w:rsidR="00076B23" w:rsidRPr="00076B23" w:rsidRDefault="00076B23" w:rsidP="00076B23">
      <w:pPr>
        <w:pStyle w:val="ListParagraph"/>
        <w:numPr>
          <w:ilvl w:val="3"/>
          <w:numId w:val="10"/>
        </w:numPr>
        <w:spacing w:after="160" w:line="480" w:lineRule="auto"/>
        <w:ind w:left="426"/>
        <w:jc w:val="both"/>
        <w:rPr>
          <w:sz w:val="24"/>
          <w:szCs w:val="24"/>
        </w:rPr>
      </w:pPr>
      <w:r>
        <w:rPr>
          <w:sz w:val="24"/>
          <w:szCs w:val="24"/>
        </w:rPr>
        <w:t>Bagaimanakah</w:t>
      </w:r>
      <w:r w:rsidRPr="00076B23">
        <w:rPr>
          <w:sz w:val="24"/>
          <w:szCs w:val="24"/>
          <w:lang w:val="id-ID"/>
        </w:rPr>
        <w:t xml:space="preserve"> kemampuan mengenal huruf </w:t>
      </w:r>
      <w:r w:rsidRPr="00076B23">
        <w:rPr>
          <w:i/>
          <w:sz w:val="24"/>
          <w:szCs w:val="24"/>
          <w:lang w:val="id-ID"/>
        </w:rPr>
        <w:t>hija’iyah</w:t>
      </w:r>
      <w:r w:rsidRPr="00076B23">
        <w:rPr>
          <w:sz w:val="24"/>
          <w:szCs w:val="24"/>
          <w:lang w:val="id-ID"/>
        </w:rPr>
        <w:t xml:space="preserve"> pada murid </w:t>
      </w:r>
      <w:r w:rsidRPr="00076B23">
        <w:rPr>
          <w:i/>
          <w:sz w:val="24"/>
          <w:szCs w:val="24"/>
          <w:lang w:val="id-ID"/>
        </w:rPr>
        <w:t>cerebral palsy</w:t>
      </w:r>
      <w:r w:rsidRPr="00076B23">
        <w:rPr>
          <w:sz w:val="24"/>
          <w:szCs w:val="24"/>
          <w:lang w:val="id-ID"/>
        </w:rPr>
        <w:t xml:space="preserve"> tipe spastik kelas II </w:t>
      </w:r>
      <w:r w:rsidRPr="00076B23">
        <w:rPr>
          <w:sz w:val="24"/>
          <w:szCs w:val="24"/>
        </w:rPr>
        <w:t>di SLB YPKS Bajeng Kabupaten Gowa</w:t>
      </w:r>
      <w:r w:rsidRPr="00076B23">
        <w:rPr>
          <w:sz w:val="24"/>
          <w:szCs w:val="24"/>
          <w:lang w:val="id-ID"/>
        </w:rPr>
        <w:t xml:space="preserve"> </w:t>
      </w:r>
      <w:r w:rsidRPr="00076B23">
        <w:rPr>
          <w:sz w:val="24"/>
          <w:szCs w:val="24"/>
        </w:rPr>
        <w:t>setelah</w:t>
      </w:r>
      <w:r w:rsidRPr="00076B23">
        <w:rPr>
          <w:sz w:val="24"/>
          <w:szCs w:val="24"/>
          <w:lang w:val="id-ID"/>
        </w:rPr>
        <w:t xml:space="preserve"> </w:t>
      </w:r>
      <w:r w:rsidRPr="00076B23">
        <w:rPr>
          <w:sz w:val="24"/>
          <w:szCs w:val="24"/>
        </w:rPr>
        <w:t>diberi intervensi (</w:t>
      </w:r>
      <w:r w:rsidRPr="00076B23">
        <w:rPr>
          <w:i/>
          <w:sz w:val="24"/>
          <w:szCs w:val="24"/>
        </w:rPr>
        <w:t>baseline</w:t>
      </w:r>
      <w:r w:rsidRPr="00076B23">
        <w:rPr>
          <w:sz w:val="24"/>
          <w:szCs w:val="24"/>
        </w:rPr>
        <w:t xml:space="preserve"> 2 /A2)</w:t>
      </w:r>
      <w:r>
        <w:rPr>
          <w:sz w:val="24"/>
          <w:szCs w:val="24"/>
        </w:rPr>
        <w:t>?</w:t>
      </w:r>
    </w:p>
    <w:p w14:paraId="53F36338" w14:textId="2BC6ED23" w:rsidR="00076B23" w:rsidRPr="00076B23" w:rsidRDefault="00076B23" w:rsidP="00076B23">
      <w:pPr>
        <w:pStyle w:val="ListParagraph"/>
        <w:numPr>
          <w:ilvl w:val="3"/>
          <w:numId w:val="10"/>
        </w:numPr>
        <w:spacing w:after="160" w:line="480" w:lineRule="auto"/>
        <w:ind w:left="426"/>
        <w:jc w:val="both"/>
        <w:rPr>
          <w:sz w:val="24"/>
          <w:szCs w:val="24"/>
        </w:rPr>
      </w:pPr>
      <w:r>
        <w:rPr>
          <w:sz w:val="24"/>
          <w:szCs w:val="24"/>
        </w:rPr>
        <w:t xml:space="preserve">Bagaimanakah </w:t>
      </w:r>
      <w:r w:rsidRPr="00076B23">
        <w:rPr>
          <w:sz w:val="24"/>
          <w:szCs w:val="24"/>
          <w:lang w:val="id-ID"/>
        </w:rPr>
        <w:t xml:space="preserve">perbandingan kemampuan mengenal huruf </w:t>
      </w:r>
      <w:r w:rsidRPr="00076B23">
        <w:rPr>
          <w:i/>
          <w:sz w:val="24"/>
          <w:szCs w:val="24"/>
          <w:lang w:val="id-ID"/>
        </w:rPr>
        <w:t>hija’iyah</w:t>
      </w:r>
      <w:r w:rsidRPr="00076B23">
        <w:rPr>
          <w:sz w:val="24"/>
          <w:szCs w:val="24"/>
          <w:lang w:val="id-ID"/>
        </w:rPr>
        <w:t xml:space="preserve"> pada murid </w:t>
      </w:r>
      <w:r w:rsidRPr="00076B23">
        <w:rPr>
          <w:i/>
          <w:sz w:val="24"/>
          <w:szCs w:val="24"/>
          <w:lang w:val="id-ID"/>
        </w:rPr>
        <w:t>cerebral palsy</w:t>
      </w:r>
      <w:r w:rsidRPr="00076B23">
        <w:rPr>
          <w:sz w:val="24"/>
          <w:szCs w:val="24"/>
          <w:lang w:val="id-ID"/>
        </w:rPr>
        <w:t xml:space="preserve"> tipe spastik kelas II </w:t>
      </w:r>
      <w:r w:rsidRPr="00076B23">
        <w:rPr>
          <w:sz w:val="24"/>
          <w:szCs w:val="24"/>
        </w:rPr>
        <w:t>di SLB YPKS Bajeng Kabupaten Gowa</w:t>
      </w:r>
      <w:r w:rsidRPr="00076B23">
        <w:rPr>
          <w:sz w:val="24"/>
          <w:szCs w:val="24"/>
          <w:lang w:val="id-ID"/>
        </w:rPr>
        <w:t xml:space="preserve"> </w:t>
      </w:r>
      <w:r w:rsidRPr="00076B23">
        <w:rPr>
          <w:sz w:val="24"/>
          <w:szCs w:val="24"/>
        </w:rPr>
        <w:t>berdasarkan hasil analisis antar kondisi sebelum diberi intervensi (</w:t>
      </w:r>
      <w:r w:rsidRPr="00076B23">
        <w:rPr>
          <w:i/>
          <w:sz w:val="24"/>
          <w:szCs w:val="24"/>
        </w:rPr>
        <w:t>baseline</w:t>
      </w:r>
      <w:r w:rsidRPr="00076B23">
        <w:rPr>
          <w:sz w:val="24"/>
          <w:szCs w:val="24"/>
        </w:rPr>
        <w:t xml:space="preserve"> 1/A1), saat diberi intervensi (B) dan</w:t>
      </w:r>
      <w:r w:rsidRPr="00076B23">
        <w:rPr>
          <w:sz w:val="24"/>
          <w:szCs w:val="24"/>
          <w:lang w:val="id-ID"/>
        </w:rPr>
        <w:t xml:space="preserve"> </w:t>
      </w:r>
      <w:r w:rsidRPr="00076B23">
        <w:rPr>
          <w:sz w:val="24"/>
          <w:szCs w:val="24"/>
        </w:rPr>
        <w:t>setelah</w:t>
      </w:r>
      <w:r w:rsidRPr="00076B23">
        <w:rPr>
          <w:sz w:val="24"/>
          <w:szCs w:val="24"/>
          <w:lang w:val="id-ID"/>
        </w:rPr>
        <w:t xml:space="preserve"> </w:t>
      </w:r>
      <w:r w:rsidRPr="00076B23">
        <w:rPr>
          <w:sz w:val="24"/>
          <w:szCs w:val="24"/>
        </w:rPr>
        <w:t>diberi intervensi (</w:t>
      </w:r>
      <w:r w:rsidRPr="00076B23">
        <w:rPr>
          <w:i/>
          <w:sz w:val="24"/>
          <w:szCs w:val="24"/>
        </w:rPr>
        <w:t>baseline</w:t>
      </w:r>
      <w:r w:rsidRPr="00076B23">
        <w:rPr>
          <w:sz w:val="24"/>
          <w:szCs w:val="24"/>
        </w:rPr>
        <w:t xml:space="preserve"> 2 /A2)</w:t>
      </w:r>
      <w:r>
        <w:rPr>
          <w:sz w:val="24"/>
          <w:szCs w:val="24"/>
        </w:rPr>
        <w:t>?</w:t>
      </w:r>
    </w:p>
    <w:p w14:paraId="1251452D" w14:textId="77777777" w:rsidR="00076B23" w:rsidRDefault="00076B23">
      <w:pPr>
        <w:tabs>
          <w:tab w:val="left" w:pos="1620"/>
        </w:tabs>
        <w:spacing w:line="480" w:lineRule="auto"/>
        <w:jc w:val="center"/>
        <w:rPr>
          <w:b/>
        </w:rPr>
      </w:pPr>
    </w:p>
    <w:p w14:paraId="3415840B" w14:textId="77777777" w:rsidR="00076B23" w:rsidRDefault="00076B23">
      <w:pPr>
        <w:tabs>
          <w:tab w:val="left" w:pos="1620"/>
        </w:tabs>
        <w:spacing w:line="480" w:lineRule="auto"/>
        <w:jc w:val="center"/>
        <w:rPr>
          <w:b/>
        </w:rPr>
      </w:pPr>
    </w:p>
    <w:p w14:paraId="5ABD5DBD" w14:textId="77777777" w:rsidR="00076B23" w:rsidRDefault="00076B23">
      <w:pPr>
        <w:tabs>
          <w:tab w:val="left" w:pos="1620"/>
        </w:tabs>
        <w:spacing w:line="480" w:lineRule="auto"/>
        <w:jc w:val="center"/>
        <w:rPr>
          <w:b/>
        </w:rPr>
      </w:pPr>
    </w:p>
    <w:p w14:paraId="079A62A8" w14:textId="77777777" w:rsidR="00076B23" w:rsidRDefault="00076B23">
      <w:pPr>
        <w:tabs>
          <w:tab w:val="left" w:pos="1620"/>
        </w:tabs>
        <w:spacing w:line="480" w:lineRule="auto"/>
        <w:jc w:val="center"/>
        <w:rPr>
          <w:b/>
        </w:rPr>
      </w:pPr>
    </w:p>
    <w:p w14:paraId="6AB7B45F" w14:textId="0A323039" w:rsidR="00076B23" w:rsidRDefault="00076B23" w:rsidP="000A7F16">
      <w:pPr>
        <w:tabs>
          <w:tab w:val="left" w:pos="1620"/>
        </w:tabs>
        <w:spacing w:line="480" w:lineRule="auto"/>
        <w:rPr>
          <w:b/>
        </w:rPr>
      </w:pPr>
    </w:p>
    <w:p w14:paraId="7A01CD2E" w14:textId="5ABE18CE" w:rsidR="00097498" w:rsidRDefault="00097498" w:rsidP="000A7F16">
      <w:pPr>
        <w:tabs>
          <w:tab w:val="left" w:pos="1620"/>
        </w:tabs>
        <w:spacing w:line="480" w:lineRule="auto"/>
        <w:rPr>
          <w:b/>
        </w:rPr>
        <w:sectPr w:rsidR="00097498" w:rsidSect="00097498">
          <w:headerReference w:type="default" r:id="rId49"/>
          <w:footerReference w:type="first" r:id="rId50"/>
          <w:pgSz w:w="12240" w:h="15840"/>
          <w:pgMar w:top="2268" w:right="1701" w:bottom="1701" w:left="2268" w:header="1304" w:footer="720" w:gutter="0"/>
          <w:pgNumType w:start="8"/>
          <w:cols w:space="720"/>
          <w:titlePg/>
          <w:docGrid w:linePitch="360"/>
        </w:sectPr>
      </w:pPr>
    </w:p>
    <w:p w14:paraId="316DEB7C" w14:textId="4B96FA01" w:rsidR="00872C8D" w:rsidRPr="00E15D5A" w:rsidRDefault="004D77B1">
      <w:pPr>
        <w:tabs>
          <w:tab w:val="left" w:pos="1620"/>
        </w:tabs>
        <w:spacing w:line="480" w:lineRule="auto"/>
        <w:jc w:val="center"/>
        <w:rPr>
          <w:b/>
        </w:rPr>
      </w:pPr>
      <w:r w:rsidRPr="00E15D5A">
        <w:rPr>
          <w:b/>
        </w:rPr>
        <w:lastRenderedPageBreak/>
        <w:t>BAB III</w:t>
      </w:r>
    </w:p>
    <w:p w14:paraId="60EFC9FD" w14:textId="77777777" w:rsidR="00872C8D" w:rsidRPr="00E15D5A" w:rsidRDefault="004D77B1">
      <w:pPr>
        <w:tabs>
          <w:tab w:val="left" w:pos="1620"/>
        </w:tabs>
        <w:spacing w:line="480" w:lineRule="auto"/>
        <w:jc w:val="center"/>
        <w:rPr>
          <w:b/>
          <w:lang w:val="id-ID"/>
        </w:rPr>
      </w:pPr>
      <w:r w:rsidRPr="00E15D5A">
        <w:rPr>
          <w:b/>
        </w:rPr>
        <w:t>METODE PENELITIAN</w:t>
      </w:r>
    </w:p>
    <w:p w14:paraId="6A24D5DC" w14:textId="77777777" w:rsidR="00872C8D" w:rsidRPr="00E15D5A" w:rsidRDefault="004D77B1" w:rsidP="000110DC">
      <w:pPr>
        <w:pStyle w:val="ListParagraph"/>
        <w:numPr>
          <w:ilvl w:val="0"/>
          <w:numId w:val="27"/>
        </w:numPr>
        <w:tabs>
          <w:tab w:val="left" w:pos="540"/>
        </w:tabs>
        <w:spacing w:after="160" w:line="480" w:lineRule="auto"/>
        <w:ind w:left="426" w:hanging="426"/>
        <w:jc w:val="both"/>
        <w:rPr>
          <w:b/>
          <w:sz w:val="24"/>
          <w:szCs w:val="24"/>
        </w:rPr>
      </w:pPr>
      <w:r w:rsidRPr="00E15D5A">
        <w:rPr>
          <w:b/>
          <w:sz w:val="24"/>
          <w:szCs w:val="24"/>
        </w:rPr>
        <w:t>Pendekatan dan Jenis Penelitian</w:t>
      </w:r>
    </w:p>
    <w:p w14:paraId="222D48CB" w14:textId="77777777" w:rsidR="00872C8D" w:rsidRPr="00E15D5A" w:rsidRDefault="004D77B1" w:rsidP="000110DC">
      <w:pPr>
        <w:pStyle w:val="ListParagraph"/>
        <w:numPr>
          <w:ilvl w:val="0"/>
          <w:numId w:val="28"/>
        </w:numPr>
        <w:tabs>
          <w:tab w:val="left" w:pos="540"/>
        </w:tabs>
        <w:spacing w:after="160" w:line="480" w:lineRule="auto"/>
        <w:ind w:left="426" w:hanging="426"/>
        <w:jc w:val="both"/>
        <w:rPr>
          <w:b/>
          <w:sz w:val="24"/>
          <w:szCs w:val="24"/>
        </w:rPr>
      </w:pPr>
      <w:r w:rsidRPr="00E15D5A">
        <w:rPr>
          <w:b/>
          <w:sz w:val="24"/>
          <w:szCs w:val="24"/>
        </w:rPr>
        <w:t>Pendekatan Penelitian</w:t>
      </w:r>
    </w:p>
    <w:p w14:paraId="3E4E4E7E" w14:textId="77777777" w:rsidR="00872C8D" w:rsidRPr="00E15D5A" w:rsidRDefault="004D77B1">
      <w:pPr>
        <w:pStyle w:val="ListParagraph"/>
        <w:tabs>
          <w:tab w:val="left" w:pos="540"/>
        </w:tabs>
        <w:spacing w:line="480" w:lineRule="auto"/>
        <w:ind w:left="0" w:firstLine="720"/>
        <w:jc w:val="both"/>
        <w:rPr>
          <w:sz w:val="24"/>
          <w:szCs w:val="24"/>
        </w:rPr>
      </w:pPr>
      <w:r w:rsidRPr="00E15D5A">
        <w:rPr>
          <w:sz w:val="24"/>
          <w:szCs w:val="24"/>
        </w:rPr>
        <w:t>Pendekatan penelitian yang digunakan dalam penelitian ini adalah pendekatan kuantitatif. Pendekatan kuantitatif merupakan salah satu pendekatan penelitian yang spesifikasinya adalah sistematis, terencana dan terstruktur dengan jelas sejak awal hingga pembuatan desain penelitian.</w:t>
      </w:r>
    </w:p>
    <w:p w14:paraId="5D25FAD5" w14:textId="77777777" w:rsidR="00872C8D" w:rsidRPr="00E15D5A" w:rsidRDefault="004D77B1">
      <w:pPr>
        <w:pStyle w:val="ListParagraph"/>
        <w:tabs>
          <w:tab w:val="left" w:pos="540"/>
        </w:tabs>
        <w:spacing w:line="480" w:lineRule="auto"/>
        <w:ind w:left="0" w:firstLine="720"/>
        <w:jc w:val="both"/>
        <w:rPr>
          <w:sz w:val="24"/>
          <w:szCs w:val="24"/>
        </w:rPr>
      </w:pPr>
      <w:r w:rsidRPr="00E15D5A">
        <w:rPr>
          <w:sz w:val="24"/>
          <w:szCs w:val="24"/>
        </w:rPr>
        <w:t xml:space="preserve">Watson </w:t>
      </w:r>
      <w:r w:rsidRPr="00E15D5A">
        <w:rPr>
          <w:sz w:val="24"/>
          <w:szCs w:val="24"/>
          <w:lang w:val="id-ID"/>
        </w:rPr>
        <w:t>(</w:t>
      </w:r>
      <w:r w:rsidRPr="00E15D5A">
        <w:rPr>
          <w:sz w:val="24"/>
          <w:szCs w:val="24"/>
        </w:rPr>
        <w:t>Danim 2002)</w:t>
      </w:r>
      <w:r w:rsidRPr="00E15D5A">
        <w:rPr>
          <w:sz w:val="24"/>
          <w:szCs w:val="24"/>
          <w:lang w:val="id-ID"/>
        </w:rPr>
        <w:t xml:space="preserve"> </w:t>
      </w:r>
      <w:r w:rsidRPr="00E15D5A">
        <w:rPr>
          <w:sz w:val="24"/>
          <w:szCs w:val="24"/>
        </w:rPr>
        <w:t>Penelitian kuantitatif merupakan salah satu upaya pencarian ilmiah (</w:t>
      </w:r>
      <w:r w:rsidRPr="002063FA">
        <w:rPr>
          <w:i/>
          <w:sz w:val="24"/>
          <w:szCs w:val="24"/>
        </w:rPr>
        <w:t>scientific inquiry</w:t>
      </w:r>
      <w:r w:rsidRPr="00E15D5A">
        <w:rPr>
          <w:sz w:val="24"/>
          <w:szCs w:val="24"/>
        </w:rPr>
        <w:t xml:space="preserve">) yang didasari oleh filsafat </w:t>
      </w:r>
      <w:r w:rsidRPr="002063FA">
        <w:rPr>
          <w:i/>
          <w:sz w:val="24"/>
          <w:szCs w:val="24"/>
        </w:rPr>
        <w:t>positivism logical</w:t>
      </w:r>
      <w:r w:rsidRPr="00E15D5A">
        <w:rPr>
          <w:sz w:val="24"/>
          <w:szCs w:val="24"/>
        </w:rPr>
        <w:t xml:space="preserve"> (</w:t>
      </w:r>
      <w:r w:rsidRPr="002063FA">
        <w:rPr>
          <w:i/>
          <w:sz w:val="24"/>
          <w:szCs w:val="24"/>
        </w:rPr>
        <w:t>logical positivism</w:t>
      </w:r>
      <w:r w:rsidRPr="00E15D5A">
        <w:rPr>
          <w:sz w:val="24"/>
          <w:szCs w:val="24"/>
        </w:rPr>
        <w:t>) yang beroperasi dengan aturan – aturan yang ketat mengenai logika, kebenaran, hukum – hukum dan prediksi. (Fokus penelitian kuantitatif diidentifikasikan sebagai proses kerja yang berlangsung secara ringkas, terbatas, dan memilah – milah permasalahan menjadi bagian yang dapat diukur atau dinyatakan dalam angka – angka.</w:t>
      </w:r>
    </w:p>
    <w:p w14:paraId="1514AD06" w14:textId="5DD6E894" w:rsidR="00872C8D" w:rsidRPr="00E15D5A" w:rsidRDefault="004D77B1">
      <w:pPr>
        <w:pStyle w:val="ListParagraph"/>
        <w:tabs>
          <w:tab w:val="left" w:pos="540"/>
        </w:tabs>
        <w:spacing w:line="480" w:lineRule="auto"/>
        <w:ind w:left="0" w:firstLine="720"/>
        <w:jc w:val="both"/>
        <w:rPr>
          <w:sz w:val="24"/>
          <w:szCs w:val="24"/>
        </w:rPr>
      </w:pPr>
      <w:r w:rsidRPr="00E15D5A">
        <w:rPr>
          <w:sz w:val="24"/>
          <w:szCs w:val="24"/>
        </w:rPr>
        <w:t>Penelitian kuantitatif menggunakan instrument (alat pengumpulan data yang menghasilkan data numerical (angka</w:t>
      </w:r>
      <w:r w:rsidR="00B62419" w:rsidRPr="00E15D5A">
        <w:rPr>
          <w:sz w:val="24"/>
          <w:szCs w:val="24"/>
        </w:rPr>
        <w:t>)</w:t>
      </w:r>
      <w:r w:rsidRPr="00E15D5A">
        <w:rPr>
          <w:sz w:val="24"/>
          <w:szCs w:val="24"/>
        </w:rPr>
        <w:t xml:space="preserve">). Analisis data dilakukan menggunakan teknik statistik untuk mereduksi dan mengelompokkan data, menentukan hubungan sertamengidentifikasi perbedaan antara kelompok data, </w:t>
      </w:r>
      <w:r w:rsidR="002063FA">
        <w:rPr>
          <w:sz w:val="24"/>
          <w:szCs w:val="24"/>
        </w:rPr>
        <w:t>k</w:t>
      </w:r>
      <w:r w:rsidRPr="00E15D5A">
        <w:rPr>
          <w:sz w:val="24"/>
          <w:szCs w:val="24"/>
        </w:rPr>
        <w:t xml:space="preserve">ontrol, instrumen, dan analisis statistik. </w:t>
      </w:r>
    </w:p>
    <w:p w14:paraId="553E8B61" w14:textId="2164427E" w:rsidR="00872C8D" w:rsidRPr="00E15D5A" w:rsidRDefault="004D77B1">
      <w:pPr>
        <w:spacing w:line="480" w:lineRule="auto"/>
        <w:ind w:firstLine="720"/>
        <w:jc w:val="both"/>
      </w:pPr>
      <w:r w:rsidRPr="00E15D5A">
        <w:lastRenderedPageBreak/>
        <w:t>Pendekatan penelitian yang dig</w:t>
      </w:r>
      <w:r w:rsidR="00C70A1A">
        <w:t>u</w:t>
      </w:r>
      <w:r w:rsidRPr="00E15D5A">
        <w:t xml:space="preserve">nakan dalam penelitian ini adalah pendekatan kuantitatif. Pendekatan kuantitatif merupakan salah satu pendekatan penelitian yang spesifikasinya adalah sistematis, terencana dan terstruktur dengan jelas sejak awal hingga pembuatan desain penelitiannya.  </w:t>
      </w:r>
    </w:p>
    <w:p w14:paraId="5B75FE06" w14:textId="18A89EC6" w:rsidR="00872C8D" w:rsidRPr="00E15D5A" w:rsidRDefault="004D77B1">
      <w:pPr>
        <w:spacing w:line="480" w:lineRule="auto"/>
        <w:ind w:firstLine="720"/>
        <w:jc w:val="both"/>
      </w:pPr>
      <w:r w:rsidRPr="00E15D5A">
        <w:t xml:space="preserve">Sugiyono (2013 : 13) “metode penelitian kuantitatif dapat diartikan sebagai metode penelitian yang berlandaskan pada filsafat positivisme, digunakan untuk meneliti pada populasi atau sampel tertentu, teknik pengambilan sampel pada umumnya dilakukan secara random, pengumpulan data menggunakan instrumen penelitian, analisis data bersifat kuantitatif/statistik dengan tujuan untuk menguji hipotesis yang telah ditetapkan”.  </w:t>
      </w:r>
    </w:p>
    <w:p w14:paraId="589F1AB3" w14:textId="49FCAC5E" w:rsidR="00872C8D" w:rsidRPr="00E15D5A" w:rsidRDefault="004D77B1">
      <w:pPr>
        <w:spacing w:line="480" w:lineRule="auto"/>
        <w:ind w:firstLine="720"/>
        <w:jc w:val="both"/>
        <w:rPr>
          <w:lang w:val="en-US"/>
        </w:rPr>
      </w:pPr>
      <w:r w:rsidRPr="00E15D5A">
        <w:t>Pendekatan yang digunakan dalam penelitian ini adalah pendekatan kuantitatif yang dimaksudkan untuk mengetahui</w:t>
      </w:r>
      <w:r w:rsidRPr="00E15D5A">
        <w:rPr>
          <w:lang w:val="id-ID"/>
        </w:rPr>
        <w:t xml:space="preserve"> </w:t>
      </w:r>
      <w:r w:rsidRPr="00E15D5A">
        <w:t>kemampuan</w:t>
      </w:r>
      <w:r w:rsidRPr="00E15D5A">
        <w:rPr>
          <w:lang w:val="id-ID"/>
        </w:rPr>
        <w:t xml:space="preserve"> mengenal huruf </w:t>
      </w:r>
      <w:r w:rsidRPr="00E15D5A">
        <w:rPr>
          <w:i/>
          <w:lang w:val="id-ID"/>
        </w:rPr>
        <w:t>hija’iyah</w:t>
      </w:r>
      <w:r w:rsidRPr="00E15D5A">
        <w:rPr>
          <w:lang w:val="id-ID"/>
        </w:rPr>
        <w:t xml:space="preserve"> pada murid </w:t>
      </w:r>
      <w:r w:rsidRPr="00E15D5A">
        <w:rPr>
          <w:i/>
          <w:lang w:val="id-ID"/>
        </w:rPr>
        <w:t>cerebral palsy</w:t>
      </w:r>
      <w:r w:rsidRPr="00E15D5A">
        <w:rPr>
          <w:lang w:val="id-ID"/>
        </w:rPr>
        <w:t xml:space="preserve"> tipe spastik kelas II SLB YPKS Bajeng Kabupaten Gowa melalui metode permainan kartu huruf </w:t>
      </w:r>
      <w:r w:rsidRPr="00E15D5A">
        <w:rPr>
          <w:i/>
          <w:lang w:val="id-ID"/>
        </w:rPr>
        <w:t>hija’iyah</w:t>
      </w:r>
      <w:r w:rsidR="00B62419" w:rsidRPr="00E15D5A">
        <w:rPr>
          <w:i/>
          <w:lang w:val="en-US"/>
        </w:rPr>
        <w:t>.</w:t>
      </w:r>
    </w:p>
    <w:p w14:paraId="6AD01BCB" w14:textId="77777777" w:rsidR="00872C8D" w:rsidRPr="00E15D5A" w:rsidRDefault="004D77B1" w:rsidP="000110DC">
      <w:pPr>
        <w:pStyle w:val="ListParagraph"/>
        <w:numPr>
          <w:ilvl w:val="0"/>
          <w:numId w:val="28"/>
        </w:numPr>
        <w:spacing w:after="160" w:line="480" w:lineRule="auto"/>
        <w:ind w:left="426" w:hanging="426"/>
        <w:rPr>
          <w:b/>
          <w:sz w:val="24"/>
          <w:szCs w:val="24"/>
        </w:rPr>
      </w:pPr>
      <w:r w:rsidRPr="00E15D5A">
        <w:rPr>
          <w:b/>
          <w:sz w:val="24"/>
          <w:szCs w:val="24"/>
        </w:rPr>
        <w:t xml:space="preserve">Jenis Penelitian </w:t>
      </w:r>
    </w:p>
    <w:p w14:paraId="4CC7219F" w14:textId="17DFDE0F" w:rsidR="00872C8D" w:rsidRPr="00E15D5A" w:rsidRDefault="004D77B1">
      <w:pPr>
        <w:spacing w:line="480" w:lineRule="auto"/>
        <w:ind w:firstLine="720"/>
        <w:jc w:val="both"/>
      </w:pPr>
      <w:r w:rsidRPr="00E15D5A">
        <w:t>Jenis penelitian yang digunakan adalah penelitian eksperimen dengan subjek tunggal (</w:t>
      </w:r>
      <w:r w:rsidRPr="002063FA">
        <w:rPr>
          <w:i/>
        </w:rPr>
        <w:t>Single Subject Research/ SSR</w:t>
      </w:r>
      <w:r w:rsidRPr="00E15D5A">
        <w:t>). Rosnow &amp; Rosenthal (Sunanto, 2005: 54) Penelitian eksperimen dengan subjek tunggal (</w:t>
      </w:r>
      <w:r w:rsidRPr="00E15D5A">
        <w:rPr>
          <w:i/>
        </w:rPr>
        <w:t>Single Subject Research</w:t>
      </w:r>
      <w:r w:rsidRPr="00E15D5A">
        <w:t>/ SSR) memfokuskan pada data individu sebagai sampel penelitian.</w:t>
      </w:r>
    </w:p>
    <w:p w14:paraId="0E61B9BD" w14:textId="1B2E624F" w:rsidR="00872C8D" w:rsidRPr="00E15D5A" w:rsidRDefault="004D77B1">
      <w:pPr>
        <w:spacing w:line="480" w:lineRule="auto"/>
        <w:ind w:firstLine="720"/>
        <w:jc w:val="both"/>
      </w:pPr>
      <w:r w:rsidRPr="00E15D5A">
        <w:t>Syaodih (2006:209) menambahkan bahwa penelitian subjek tunggal (</w:t>
      </w:r>
      <w:r w:rsidRPr="00E15D5A">
        <w:rPr>
          <w:i/>
        </w:rPr>
        <w:t>Singgel Subject Research</w:t>
      </w:r>
      <w:r w:rsidRPr="00E15D5A">
        <w:t xml:space="preserve">) “merupakan suatu penelitian yang meneliti individu dalam kondisi </w:t>
      </w:r>
      <w:r w:rsidRPr="00E15D5A">
        <w:lastRenderedPageBreak/>
        <w:t xml:space="preserve">tanpa perlakuan dan kemudian dengan perlakuan dan akibatnya terhadap variabel akibat diukur dalam kedua kondisi”. Penggunaan metode penelitian </w:t>
      </w:r>
      <w:r w:rsidRPr="00E15D5A">
        <w:rPr>
          <w:i/>
        </w:rPr>
        <w:t>Single Subject Research</w:t>
      </w:r>
      <w:r w:rsidRPr="00E15D5A">
        <w:t xml:space="preserve"> (SSR) ini bertujuan untuk memperoleh data dengan melihat dampak serta menguji efektivitas dari suatu treatment atau perlakuan berupa penggunaan</w:t>
      </w:r>
      <w:r w:rsidRPr="00E15D5A">
        <w:rPr>
          <w:lang w:val="id-ID"/>
        </w:rPr>
        <w:t xml:space="preserve"> metode permainan kartu huruf </w:t>
      </w:r>
      <w:r w:rsidRPr="00E15D5A">
        <w:rPr>
          <w:i/>
          <w:lang w:val="id-ID"/>
        </w:rPr>
        <w:t>hija’iyah</w:t>
      </w:r>
      <w:r w:rsidRPr="00E15D5A">
        <w:rPr>
          <w:lang w:val="id-ID"/>
        </w:rPr>
        <w:t xml:space="preserve"> untuk </w:t>
      </w:r>
      <w:r w:rsidRPr="00E15D5A">
        <w:t xml:space="preserve"> </w:t>
      </w:r>
      <w:r w:rsidRPr="00E15D5A">
        <w:rPr>
          <w:lang w:val="id-ID"/>
        </w:rPr>
        <w:t>mengetahui</w:t>
      </w:r>
      <w:r w:rsidRPr="00E15D5A">
        <w:t xml:space="preserve"> kemampuan </w:t>
      </w:r>
      <w:r w:rsidRPr="00E15D5A">
        <w:rPr>
          <w:lang w:val="id-ID"/>
        </w:rPr>
        <w:t xml:space="preserve">mengenal huruf </w:t>
      </w:r>
      <w:r w:rsidRPr="00804A0B">
        <w:rPr>
          <w:i/>
          <w:lang w:val="id-ID"/>
        </w:rPr>
        <w:t>hija</w:t>
      </w:r>
      <w:r w:rsidR="00804A0B">
        <w:rPr>
          <w:i/>
          <w:lang w:val="en-US"/>
        </w:rPr>
        <w:t>’i</w:t>
      </w:r>
      <w:r w:rsidRPr="00804A0B">
        <w:rPr>
          <w:i/>
          <w:lang w:val="id-ID"/>
        </w:rPr>
        <w:t>yah</w:t>
      </w:r>
      <w:r w:rsidRPr="00E15D5A">
        <w:rPr>
          <w:lang w:val="id-ID"/>
        </w:rPr>
        <w:t xml:space="preserve"> </w:t>
      </w:r>
      <w:r w:rsidRPr="00E15D5A">
        <w:t xml:space="preserve">pada murid </w:t>
      </w:r>
      <w:r w:rsidRPr="00E15D5A">
        <w:rPr>
          <w:i/>
        </w:rPr>
        <w:t xml:space="preserve">cerebral palsy </w:t>
      </w:r>
      <w:r w:rsidRPr="00E15D5A">
        <w:t>tipe</w:t>
      </w:r>
      <w:r w:rsidRPr="00E15D5A">
        <w:rPr>
          <w:i/>
        </w:rPr>
        <w:t xml:space="preserve"> </w:t>
      </w:r>
      <w:r w:rsidRPr="00A54C52">
        <w:t>spastik</w:t>
      </w:r>
      <w:r w:rsidRPr="00E15D5A">
        <w:t xml:space="preserve"> kelas I</w:t>
      </w:r>
      <w:r w:rsidRPr="00E15D5A">
        <w:rPr>
          <w:lang w:val="id-ID"/>
        </w:rPr>
        <w:t>I</w:t>
      </w:r>
      <w:r w:rsidRPr="00E15D5A">
        <w:t xml:space="preserve"> </w:t>
      </w:r>
      <w:r w:rsidRPr="00E15D5A">
        <w:rPr>
          <w:lang w:val="id-ID"/>
        </w:rPr>
        <w:t>SLB YPKS Bajeng Kabupaten Gowa</w:t>
      </w:r>
      <w:r w:rsidRPr="00E15D5A">
        <w:t xml:space="preserve"> sebelum diberikan </w:t>
      </w:r>
      <w:r w:rsidR="00AE0B43">
        <w:t>intervensi</w:t>
      </w:r>
      <w:r w:rsidRPr="00E15D5A">
        <w:t xml:space="preserve"> (</w:t>
      </w:r>
      <w:r w:rsidRPr="00A4471A">
        <w:rPr>
          <w:i/>
        </w:rPr>
        <w:t>baseline</w:t>
      </w:r>
      <w:r w:rsidRPr="00E15D5A">
        <w:t xml:space="preserve"> 1/A1), pada saat diberikan Intervensi</w:t>
      </w:r>
      <w:r w:rsidR="0052417F">
        <w:t xml:space="preserve"> (</w:t>
      </w:r>
      <w:r w:rsidRPr="00E15D5A">
        <w:t>B</w:t>
      </w:r>
      <w:r w:rsidR="0052417F">
        <w:t>)</w:t>
      </w:r>
      <w:r w:rsidRPr="00E15D5A">
        <w:t xml:space="preserve"> dan setelah diberikankan </w:t>
      </w:r>
      <w:r w:rsidR="00AE0B43">
        <w:t>intervensi</w:t>
      </w:r>
      <w:r w:rsidRPr="00E15D5A">
        <w:t xml:space="preserve"> (</w:t>
      </w:r>
      <w:r w:rsidRPr="00A4471A">
        <w:rPr>
          <w:i/>
        </w:rPr>
        <w:t>baseline</w:t>
      </w:r>
      <w:r w:rsidRPr="00E15D5A">
        <w:t xml:space="preserve"> 2/A2) serta analisis sebelum dan setelah diberikan </w:t>
      </w:r>
      <w:r w:rsidR="00AE0B43">
        <w:t>intervensi</w:t>
      </w:r>
      <w:r w:rsidRPr="00E15D5A">
        <w:t>.</w:t>
      </w:r>
    </w:p>
    <w:p w14:paraId="561F4D7E" w14:textId="77777777" w:rsidR="00872C8D" w:rsidRPr="00E15D5A" w:rsidRDefault="004D77B1" w:rsidP="000110DC">
      <w:pPr>
        <w:pStyle w:val="ListParagraph"/>
        <w:numPr>
          <w:ilvl w:val="0"/>
          <w:numId w:val="27"/>
        </w:numPr>
        <w:spacing w:after="160" w:line="480" w:lineRule="auto"/>
        <w:ind w:left="426" w:hanging="426"/>
        <w:jc w:val="both"/>
        <w:rPr>
          <w:sz w:val="24"/>
          <w:szCs w:val="24"/>
        </w:rPr>
      </w:pPr>
      <w:r w:rsidRPr="00E15D5A">
        <w:rPr>
          <w:b/>
          <w:sz w:val="24"/>
          <w:szCs w:val="24"/>
        </w:rPr>
        <w:t xml:space="preserve">Variabel Penelitian Dan Desain Penelitian </w:t>
      </w:r>
    </w:p>
    <w:p w14:paraId="09ECBFB5" w14:textId="2215AD0C" w:rsidR="00872C8D" w:rsidRPr="00E15D5A" w:rsidRDefault="004D77B1" w:rsidP="000110DC">
      <w:pPr>
        <w:pStyle w:val="ListParagraph"/>
        <w:numPr>
          <w:ilvl w:val="0"/>
          <w:numId w:val="29"/>
        </w:numPr>
        <w:spacing w:after="160" w:line="480" w:lineRule="auto"/>
        <w:ind w:left="426" w:hanging="426"/>
        <w:jc w:val="both"/>
        <w:rPr>
          <w:sz w:val="24"/>
          <w:szCs w:val="24"/>
        </w:rPr>
      </w:pPr>
      <w:r w:rsidRPr="00E15D5A">
        <w:rPr>
          <w:b/>
          <w:sz w:val="24"/>
          <w:szCs w:val="24"/>
        </w:rPr>
        <w:t>Varia</w:t>
      </w:r>
      <w:r w:rsidR="00111BFC" w:rsidRPr="00111BFC">
        <w:rPr>
          <w:b/>
          <w:sz w:val="24"/>
          <w:szCs w:val="24"/>
        </w:rPr>
        <w:t>bel</w:t>
      </w:r>
      <w:r w:rsidRPr="00111BFC">
        <w:rPr>
          <w:b/>
          <w:sz w:val="24"/>
          <w:szCs w:val="24"/>
        </w:rPr>
        <w:t xml:space="preserve"> </w:t>
      </w:r>
      <w:r w:rsidRPr="00E15D5A">
        <w:rPr>
          <w:b/>
          <w:sz w:val="24"/>
          <w:szCs w:val="24"/>
        </w:rPr>
        <w:t xml:space="preserve">Penelitian </w:t>
      </w:r>
    </w:p>
    <w:p w14:paraId="5A832991" w14:textId="0256ADE9" w:rsidR="00872C8D" w:rsidRDefault="004D77B1">
      <w:pPr>
        <w:spacing w:line="480" w:lineRule="auto"/>
        <w:ind w:firstLine="720"/>
        <w:jc w:val="both"/>
        <w:rPr>
          <w:lang w:val="id-ID"/>
        </w:rPr>
      </w:pPr>
      <w:r w:rsidRPr="00E15D5A">
        <w:t>Arikunto (2013:30) mengemukakan bahwa ”Variabel penelitian merupakan hal – hal</w:t>
      </w:r>
      <w:r w:rsidR="00737CB4">
        <w:t xml:space="preserve"> </w:t>
      </w:r>
      <w:r w:rsidRPr="00E15D5A">
        <w:t>yang menjadi objek penelitian, dalam suatu kegiatan penelitian yang bervariasi baik secara kuantitatif maupun kualitatif”.</w:t>
      </w:r>
      <w:r w:rsidR="00A4471A">
        <w:t xml:space="preserve"> </w:t>
      </w:r>
      <w:r w:rsidRPr="00E15D5A">
        <w:t>Sunanto (2005:12) ”Variabel merupakan suatu atribut atau ciri – ciri mengenai sesuatu yang berbentuk benda atau kejadian yang dapat diamati”.   Dengan demikian variabel penelitian merupakan segala sesuatu yang ditetapkan oleh peneliti untuk dipelajari dan diteliti sehingga diperoleh informasi tentangnya. Berdasarkan permasalahan tersebut penelitian ini terdapat satu variable yang diteliti yaitu “</w:t>
      </w:r>
      <w:r w:rsidRPr="00E15D5A">
        <w:rPr>
          <w:lang w:val="id-ID"/>
        </w:rPr>
        <w:t xml:space="preserve">mengenal huruf </w:t>
      </w:r>
      <w:r w:rsidRPr="00E15D5A">
        <w:rPr>
          <w:i/>
          <w:lang w:val="id-ID"/>
        </w:rPr>
        <w:t>hija’iyah</w:t>
      </w:r>
      <w:r w:rsidRPr="00E15D5A">
        <w:t>” melalui pe</w:t>
      </w:r>
      <w:r w:rsidRPr="00E15D5A">
        <w:rPr>
          <w:lang w:val="id-ID"/>
        </w:rPr>
        <w:t xml:space="preserve">nerapan metode permainan kartu huruf </w:t>
      </w:r>
      <w:r w:rsidRPr="00E15D5A">
        <w:rPr>
          <w:i/>
          <w:lang w:val="id-ID"/>
        </w:rPr>
        <w:t>hija’iyah</w:t>
      </w:r>
      <w:r w:rsidRPr="00E15D5A">
        <w:rPr>
          <w:lang w:val="id-ID"/>
        </w:rPr>
        <w:t>.</w:t>
      </w:r>
    </w:p>
    <w:p w14:paraId="74DE7CF5" w14:textId="77777777" w:rsidR="00872C8D" w:rsidRPr="00E15D5A" w:rsidRDefault="00872C8D" w:rsidP="00A4471A">
      <w:pPr>
        <w:spacing w:line="480" w:lineRule="auto"/>
        <w:jc w:val="both"/>
        <w:rPr>
          <w:lang w:val="id-ID"/>
        </w:rPr>
      </w:pPr>
    </w:p>
    <w:p w14:paraId="166CC8AE" w14:textId="77777777" w:rsidR="00872C8D" w:rsidRPr="00E15D5A" w:rsidRDefault="004D77B1" w:rsidP="000110DC">
      <w:pPr>
        <w:pStyle w:val="ListParagraph"/>
        <w:numPr>
          <w:ilvl w:val="0"/>
          <w:numId w:val="29"/>
        </w:numPr>
        <w:spacing w:after="160" w:line="480" w:lineRule="auto"/>
        <w:ind w:left="426" w:hanging="426"/>
        <w:jc w:val="both"/>
        <w:rPr>
          <w:b/>
          <w:sz w:val="24"/>
          <w:szCs w:val="24"/>
        </w:rPr>
      </w:pPr>
      <w:r w:rsidRPr="00E15D5A">
        <w:rPr>
          <w:b/>
          <w:sz w:val="24"/>
          <w:szCs w:val="24"/>
        </w:rPr>
        <w:lastRenderedPageBreak/>
        <w:t xml:space="preserve">Desain Penelitian </w:t>
      </w:r>
    </w:p>
    <w:p w14:paraId="665B707C" w14:textId="77777777" w:rsidR="00872C8D" w:rsidRPr="00E15D5A" w:rsidRDefault="004D77B1">
      <w:pPr>
        <w:spacing w:line="480" w:lineRule="auto"/>
        <w:ind w:firstLine="720"/>
        <w:jc w:val="both"/>
      </w:pPr>
      <w:r w:rsidRPr="00E15D5A">
        <w:t xml:space="preserve">Desain penelitian subjek tunggal yang digunakan adalah </w:t>
      </w:r>
      <w:r w:rsidRPr="00AE2B20">
        <w:rPr>
          <w:i/>
        </w:rPr>
        <w:t>Withdrawl</w:t>
      </w:r>
      <w:r w:rsidRPr="00E15D5A">
        <w:t xml:space="preserve"> dan </w:t>
      </w:r>
      <w:r w:rsidRPr="00AE2B20">
        <w:rPr>
          <w:i/>
        </w:rPr>
        <w:t>Reversal</w:t>
      </w:r>
      <w:r w:rsidRPr="00E15D5A">
        <w:t xml:space="preserve"> dengan Konstelasi A – B – A, yaitu desain penelitian yang memiliki tiga fase yang bertujuan untuk mempelajari besarnya pengaruh dari suatu perlakuan yang diberikan kepada individu, dengan cara membandingkan kondisi</w:t>
      </w:r>
      <w:r w:rsidRPr="00AE2B20">
        <w:rPr>
          <w:i/>
        </w:rPr>
        <w:t xml:space="preserve"> baseline </w:t>
      </w:r>
      <w:r w:rsidRPr="00E15D5A">
        <w:t>sebelum dan sesudah intervensi.</w:t>
      </w:r>
    </w:p>
    <w:p w14:paraId="5CF72481" w14:textId="2CF90D4D" w:rsidR="00872C8D" w:rsidRPr="00E15D5A" w:rsidRDefault="004D77B1" w:rsidP="000110DC">
      <w:pPr>
        <w:pStyle w:val="ListParagraph"/>
        <w:numPr>
          <w:ilvl w:val="0"/>
          <w:numId w:val="30"/>
        </w:numPr>
        <w:spacing w:line="480" w:lineRule="auto"/>
        <w:ind w:left="360"/>
        <w:jc w:val="both"/>
        <w:rPr>
          <w:sz w:val="24"/>
          <w:szCs w:val="24"/>
        </w:rPr>
      </w:pPr>
      <w:r w:rsidRPr="00E15D5A">
        <w:rPr>
          <w:sz w:val="24"/>
          <w:szCs w:val="24"/>
        </w:rPr>
        <w:t>Desain A – B – A memiliki tiga fase yaitu A1 (</w:t>
      </w:r>
      <w:r w:rsidRPr="00AE2B20">
        <w:rPr>
          <w:i/>
          <w:sz w:val="24"/>
          <w:szCs w:val="24"/>
        </w:rPr>
        <w:t>baseline 1</w:t>
      </w:r>
      <w:r w:rsidRPr="00E15D5A">
        <w:rPr>
          <w:sz w:val="24"/>
          <w:szCs w:val="24"/>
        </w:rPr>
        <w:t>), B (intervensi), dan A2 (</w:t>
      </w:r>
      <w:r w:rsidRPr="002063FA">
        <w:rPr>
          <w:i/>
          <w:sz w:val="24"/>
          <w:szCs w:val="24"/>
        </w:rPr>
        <w:t>baseline</w:t>
      </w:r>
      <w:r w:rsidRPr="00E15D5A">
        <w:rPr>
          <w:sz w:val="24"/>
          <w:szCs w:val="24"/>
        </w:rPr>
        <w:t xml:space="preserve"> 2). Adapun tahap – tahap yang akan dilaksanakan dalam penelitian ini, yaitu:  A1 (</w:t>
      </w:r>
      <w:r w:rsidRPr="002063FA">
        <w:rPr>
          <w:i/>
          <w:sz w:val="24"/>
          <w:szCs w:val="24"/>
        </w:rPr>
        <w:t>baseline</w:t>
      </w:r>
      <w:r w:rsidRPr="00E15D5A">
        <w:rPr>
          <w:sz w:val="24"/>
          <w:szCs w:val="24"/>
        </w:rPr>
        <w:t xml:space="preserve"> 1) yaitu </w:t>
      </w:r>
      <w:r w:rsidR="00C70A1A">
        <w:rPr>
          <w:sz w:val="24"/>
          <w:szCs w:val="24"/>
        </w:rPr>
        <w:t>m</w:t>
      </w:r>
      <w:r w:rsidRPr="00E15D5A">
        <w:rPr>
          <w:sz w:val="24"/>
          <w:szCs w:val="24"/>
        </w:rPr>
        <w:t xml:space="preserve">engetahui profil dan kemampuan </w:t>
      </w:r>
      <w:r w:rsidRPr="00E15D5A">
        <w:rPr>
          <w:sz w:val="24"/>
          <w:szCs w:val="24"/>
          <w:lang w:val="id-ID"/>
        </w:rPr>
        <w:t xml:space="preserve">mengenal huruf </w:t>
      </w:r>
      <w:r w:rsidRPr="006878B1">
        <w:rPr>
          <w:i/>
          <w:sz w:val="24"/>
          <w:szCs w:val="24"/>
          <w:lang w:val="id-ID"/>
        </w:rPr>
        <w:t>hija’iyah</w:t>
      </w:r>
      <w:r w:rsidRPr="00E15D5A">
        <w:rPr>
          <w:sz w:val="24"/>
          <w:szCs w:val="24"/>
          <w:lang w:val="id-ID"/>
        </w:rPr>
        <w:t xml:space="preserve"> </w:t>
      </w:r>
      <w:r w:rsidRPr="00E15D5A">
        <w:rPr>
          <w:sz w:val="24"/>
          <w:szCs w:val="24"/>
        </w:rPr>
        <w:t xml:space="preserve">murid sebelum </w:t>
      </w:r>
      <w:r w:rsidR="00C70A1A">
        <w:rPr>
          <w:sz w:val="24"/>
          <w:szCs w:val="24"/>
        </w:rPr>
        <w:t>dib</w:t>
      </w:r>
      <w:r w:rsidR="004F5BE7">
        <w:rPr>
          <w:sz w:val="24"/>
          <w:szCs w:val="24"/>
        </w:rPr>
        <w:t>eri intervensi</w:t>
      </w:r>
      <w:r w:rsidRPr="00E15D5A">
        <w:rPr>
          <w:sz w:val="24"/>
          <w:szCs w:val="24"/>
        </w:rPr>
        <w:t xml:space="preserve">. Subjek diperlakukan secara alami tanpa </w:t>
      </w:r>
      <w:r w:rsidR="00C70A1A">
        <w:rPr>
          <w:sz w:val="24"/>
          <w:szCs w:val="24"/>
        </w:rPr>
        <w:t xml:space="preserve">pemberian </w:t>
      </w:r>
      <w:r w:rsidR="004F5BE7">
        <w:rPr>
          <w:sz w:val="24"/>
          <w:szCs w:val="24"/>
        </w:rPr>
        <w:t>intervensi</w:t>
      </w:r>
      <w:r w:rsidR="00C70A1A">
        <w:rPr>
          <w:sz w:val="24"/>
          <w:szCs w:val="24"/>
        </w:rPr>
        <w:t xml:space="preserve">. </w:t>
      </w:r>
      <w:r w:rsidR="00B62419" w:rsidRPr="00E15D5A">
        <w:rPr>
          <w:sz w:val="24"/>
          <w:szCs w:val="24"/>
        </w:rPr>
        <w:t>Sunanto (2005: 54)</w:t>
      </w:r>
      <w:r w:rsidR="00EC0FEB">
        <w:rPr>
          <w:sz w:val="24"/>
          <w:szCs w:val="24"/>
        </w:rPr>
        <w:t>,</w:t>
      </w:r>
      <w:r w:rsidRPr="00E15D5A">
        <w:rPr>
          <w:sz w:val="24"/>
          <w:szCs w:val="24"/>
        </w:rPr>
        <w:t xml:space="preserve"> “</w:t>
      </w:r>
      <w:r w:rsidRPr="00AE2B20">
        <w:rPr>
          <w:i/>
          <w:sz w:val="24"/>
          <w:szCs w:val="24"/>
        </w:rPr>
        <w:t>Baseline</w:t>
      </w:r>
      <w:r w:rsidRPr="00E15D5A">
        <w:rPr>
          <w:sz w:val="24"/>
          <w:szCs w:val="24"/>
        </w:rPr>
        <w:t xml:space="preserve"> adalah kondisi dimana pengukuran perilaku sasaran dilakukan pada keadaan natural sebelum diberikan intervensi apapun</w:t>
      </w:r>
      <w:r w:rsidR="00B62419" w:rsidRPr="00E15D5A">
        <w:rPr>
          <w:sz w:val="24"/>
          <w:szCs w:val="24"/>
        </w:rPr>
        <w:t>’’</w:t>
      </w:r>
    </w:p>
    <w:p w14:paraId="10405271" w14:textId="25D655A5" w:rsidR="00872C8D" w:rsidRPr="00E15D5A" w:rsidRDefault="004D77B1" w:rsidP="000110DC">
      <w:pPr>
        <w:pStyle w:val="ListParagraph"/>
        <w:numPr>
          <w:ilvl w:val="0"/>
          <w:numId w:val="30"/>
        </w:numPr>
        <w:spacing w:line="480" w:lineRule="auto"/>
        <w:ind w:left="360"/>
        <w:jc w:val="both"/>
        <w:rPr>
          <w:sz w:val="24"/>
          <w:szCs w:val="24"/>
        </w:rPr>
      </w:pPr>
      <w:r w:rsidRPr="00E15D5A">
        <w:rPr>
          <w:sz w:val="24"/>
          <w:szCs w:val="24"/>
        </w:rPr>
        <w:t xml:space="preserve">B (intervensi) yaitu kondisi subjek penelitian selama diberi perlakuan, berupa </w:t>
      </w:r>
      <w:r w:rsidRPr="00E15D5A">
        <w:rPr>
          <w:sz w:val="24"/>
          <w:szCs w:val="24"/>
          <w:lang w:val="id-ID"/>
        </w:rPr>
        <w:t xml:space="preserve">penerapan metode permainan kartu huruf </w:t>
      </w:r>
      <w:r w:rsidRPr="00E15D5A">
        <w:rPr>
          <w:i/>
          <w:sz w:val="24"/>
          <w:szCs w:val="24"/>
          <w:lang w:val="id-ID"/>
        </w:rPr>
        <w:t>hija’iyah</w:t>
      </w:r>
      <w:r w:rsidRPr="00E15D5A">
        <w:rPr>
          <w:sz w:val="24"/>
          <w:szCs w:val="24"/>
          <w:lang w:val="id-ID"/>
        </w:rPr>
        <w:t>.</w:t>
      </w:r>
      <w:r w:rsidRPr="00E15D5A">
        <w:rPr>
          <w:sz w:val="24"/>
          <w:szCs w:val="24"/>
        </w:rPr>
        <w:t xml:space="preserve"> </w:t>
      </w:r>
      <w:r w:rsidRPr="00E15D5A">
        <w:rPr>
          <w:sz w:val="24"/>
          <w:szCs w:val="24"/>
          <w:lang w:val="sv-SE"/>
        </w:rPr>
        <w:t>Intervensi ini dilakukan secara berulang – ulang selama beberapa sesi. Pencatatan data terhadap kemampuan me</w:t>
      </w:r>
      <w:r w:rsidR="00052E05">
        <w:rPr>
          <w:sz w:val="24"/>
          <w:szCs w:val="24"/>
          <w:lang w:val="sv-SE"/>
        </w:rPr>
        <w:t>ngenal</w:t>
      </w:r>
      <w:r w:rsidRPr="00E15D5A">
        <w:rPr>
          <w:sz w:val="24"/>
          <w:szCs w:val="24"/>
          <w:lang w:val="sv-SE"/>
        </w:rPr>
        <w:t xml:space="preserve"> sub</w:t>
      </w:r>
      <w:r w:rsidR="00AE2B20">
        <w:rPr>
          <w:sz w:val="24"/>
          <w:szCs w:val="24"/>
          <w:lang w:val="sv-SE"/>
        </w:rPr>
        <w:t>j</w:t>
      </w:r>
      <w:r w:rsidRPr="00E15D5A">
        <w:rPr>
          <w:sz w:val="24"/>
          <w:szCs w:val="24"/>
          <w:lang w:val="sv-SE"/>
        </w:rPr>
        <w:t>ek, dilakukan untuk melihat pengaruh intervensi terhadap kemampuan men</w:t>
      </w:r>
      <w:r w:rsidRPr="00E15D5A">
        <w:rPr>
          <w:sz w:val="24"/>
          <w:szCs w:val="24"/>
          <w:lang w:val="id-ID"/>
        </w:rPr>
        <w:t xml:space="preserve">genal huruf </w:t>
      </w:r>
      <w:r w:rsidRPr="00E15D5A">
        <w:rPr>
          <w:i/>
          <w:sz w:val="24"/>
          <w:szCs w:val="24"/>
          <w:lang w:val="id-ID"/>
        </w:rPr>
        <w:t>hija’iyah</w:t>
      </w:r>
      <w:r w:rsidRPr="00E15D5A">
        <w:rPr>
          <w:sz w:val="24"/>
          <w:szCs w:val="24"/>
          <w:lang w:val="id-ID"/>
        </w:rPr>
        <w:t xml:space="preserve"> </w:t>
      </w:r>
      <w:r w:rsidRPr="00E15D5A">
        <w:rPr>
          <w:sz w:val="24"/>
          <w:szCs w:val="24"/>
          <w:lang w:val="sv-SE"/>
        </w:rPr>
        <w:t xml:space="preserve">murid </w:t>
      </w:r>
      <w:r w:rsidRPr="00E15D5A">
        <w:rPr>
          <w:i/>
          <w:sz w:val="24"/>
          <w:szCs w:val="24"/>
          <w:lang w:val="sv-SE"/>
        </w:rPr>
        <w:t xml:space="preserve">cerebral palsy </w:t>
      </w:r>
      <w:r w:rsidRPr="00E15D5A">
        <w:rPr>
          <w:sz w:val="24"/>
          <w:szCs w:val="24"/>
          <w:lang w:val="sv-SE"/>
        </w:rPr>
        <w:t>tipe</w:t>
      </w:r>
      <w:r w:rsidRPr="00E15D5A">
        <w:rPr>
          <w:i/>
          <w:sz w:val="24"/>
          <w:szCs w:val="24"/>
          <w:lang w:val="sv-SE"/>
        </w:rPr>
        <w:t xml:space="preserve"> </w:t>
      </w:r>
      <w:r w:rsidRPr="00E15D5A">
        <w:rPr>
          <w:sz w:val="24"/>
          <w:szCs w:val="24"/>
          <w:lang w:val="sv-SE"/>
        </w:rPr>
        <w:t xml:space="preserve">spastik. </w:t>
      </w:r>
      <w:r w:rsidR="00B62419" w:rsidRPr="00E15D5A">
        <w:rPr>
          <w:sz w:val="24"/>
          <w:szCs w:val="24"/>
        </w:rPr>
        <w:t xml:space="preserve">Sunanto (2005: 54). </w:t>
      </w:r>
      <w:r w:rsidRPr="00E15D5A">
        <w:rPr>
          <w:sz w:val="24"/>
          <w:szCs w:val="24"/>
        </w:rPr>
        <w:t>“Kondisi intervensi adalah kondisi ketika suatu intervensi telah diberikan dan perilaku sasaran diukur di bawah kondisi tersebut</w:t>
      </w:r>
      <w:r w:rsidR="00B62419" w:rsidRPr="00E15D5A">
        <w:rPr>
          <w:sz w:val="24"/>
          <w:szCs w:val="24"/>
        </w:rPr>
        <w:t>”</w:t>
      </w:r>
    </w:p>
    <w:p w14:paraId="0EA769E8" w14:textId="77777777" w:rsidR="00872C8D" w:rsidRPr="00E15D5A" w:rsidRDefault="004D77B1" w:rsidP="000110DC">
      <w:pPr>
        <w:pStyle w:val="ListParagraph"/>
        <w:numPr>
          <w:ilvl w:val="0"/>
          <w:numId w:val="30"/>
        </w:numPr>
        <w:spacing w:line="480" w:lineRule="auto"/>
        <w:ind w:left="360"/>
        <w:jc w:val="both"/>
        <w:rPr>
          <w:sz w:val="24"/>
          <w:szCs w:val="24"/>
        </w:rPr>
      </w:pPr>
      <w:r w:rsidRPr="00E15D5A">
        <w:rPr>
          <w:sz w:val="24"/>
          <w:szCs w:val="24"/>
        </w:rPr>
        <w:lastRenderedPageBreak/>
        <w:t>A2 (</w:t>
      </w:r>
      <w:r w:rsidRPr="00052E05">
        <w:rPr>
          <w:i/>
          <w:sz w:val="24"/>
          <w:szCs w:val="24"/>
        </w:rPr>
        <w:t>baseline</w:t>
      </w:r>
      <w:r w:rsidRPr="00E15D5A">
        <w:rPr>
          <w:sz w:val="24"/>
          <w:szCs w:val="24"/>
        </w:rPr>
        <w:t xml:space="preserve"> 2) yaitu pengulangan kondisi </w:t>
      </w:r>
      <w:r w:rsidRPr="00AE0B43">
        <w:rPr>
          <w:i/>
          <w:sz w:val="24"/>
          <w:szCs w:val="24"/>
        </w:rPr>
        <w:t>baseline</w:t>
      </w:r>
      <w:r w:rsidRPr="00E15D5A">
        <w:rPr>
          <w:sz w:val="24"/>
          <w:szCs w:val="24"/>
        </w:rPr>
        <w:t xml:space="preserve"> sebagai evaluasi sampai sejauh mana intervensi yang diberikan berpengaruh pada subjek. Sugiono (2007) mengemukakan statistik deskriptif adalah penghitungan yang digunakan untuk menganalisis data dengan cara mendeskripsikan atau menggambarkan data yang telah terkumpul sebagaimana adanya.</w:t>
      </w:r>
    </w:p>
    <w:p w14:paraId="4796AD3E" w14:textId="18FBDBBA" w:rsidR="00872C8D" w:rsidRPr="00E15D5A" w:rsidRDefault="00804A0B" w:rsidP="000110DC">
      <w:pPr>
        <w:pStyle w:val="ListParagraph"/>
        <w:numPr>
          <w:ilvl w:val="0"/>
          <w:numId w:val="27"/>
        </w:numPr>
        <w:spacing w:after="160" w:line="480" w:lineRule="auto"/>
        <w:ind w:left="426" w:hanging="426"/>
        <w:jc w:val="both"/>
        <w:rPr>
          <w:sz w:val="24"/>
          <w:szCs w:val="24"/>
        </w:rPr>
      </w:pPr>
      <w:r>
        <w:rPr>
          <w:b/>
          <w:sz w:val="24"/>
          <w:szCs w:val="24"/>
          <w:lang w:val="fi-FI"/>
        </w:rPr>
        <w:t xml:space="preserve">  </w:t>
      </w:r>
      <w:r w:rsidR="004D77B1" w:rsidRPr="00705873">
        <w:rPr>
          <w:b/>
          <w:sz w:val="24"/>
          <w:szCs w:val="24"/>
          <w:lang w:val="fi-FI"/>
        </w:rPr>
        <w:t>Definisi Operasional Variabel</w:t>
      </w:r>
    </w:p>
    <w:p w14:paraId="4D88E957" w14:textId="2AD26D3C" w:rsidR="00705873" w:rsidRPr="00957888" w:rsidRDefault="004D77B1" w:rsidP="00957888">
      <w:pPr>
        <w:spacing w:line="480" w:lineRule="auto"/>
        <w:ind w:firstLine="709"/>
        <w:jc w:val="both"/>
        <w:rPr>
          <w:lang w:val="en-US"/>
        </w:rPr>
      </w:pPr>
      <w:r w:rsidRPr="00E15D5A">
        <w:rPr>
          <w:lang w:val="id-ID"/>
        </w:rPr>
        <w:t xml:space="preserve">Definisi operasional </w:t>
      </w:r>
      <w:r w:rsidR="005910C7">
        <w:t>adalah aspek penelitian yang memberikan informasi dan petunjuk tentang bagaimana cara mengukur varia</w:t>
      </w:r>
      <w:r w:rsidR="00C2778E">
        <w:t>b</w:t>
      </w:r>
      <w:r w:rsidR="005910C7">
        <w:t xml:space="preserve">el. </w:t>
      </w:r>
      <w:r w:rsidRPr="00E15D5A">
        <w:rPr>
          <w:lang w:val="id-ID"/>
        </w:rPr>
        <w:t xml:space="preserve">variabel dalam penelitian ini, dimaksudkan untuk memberikan arah penelitian agar terhindar dari kesalahan persepsi dan pengukuran peubah penelitian. </w:t>
      </w:r>
      <w:r w:rsidR="00705873" w:rsidRPr="000521D1">
        <w:t>Variabel atas target behavior yang dikaji dalam penelitian ini adalah kemampuan m</w:t>
      </w:r>
      <w:r w:rsidR="00705873" w:rsidRPr="000521D1">
        <w:rPr>
          <w:lang w:val="id-ID"/>
        </w:rPr>
        <w:t xml:space="preserve">engenal huruf </w:t>
      </w:r>
      <w:r w:rsidR="00705873" w:rsidRPr="000521D1">
        <w:rPr>
          <w:i/>
          <w:lang w:val="id-ID"/>
        </w:rPr>
        <w:t>hija’iyah</w:t>
      </w:r>
      <w:r w:rsidR="00FA26C0">
        <w:t>. K</w:t>
      </w:r>
      <w:r w:rsidR="00FA26C0" w:rsidRPr="000521D1">
        <w:t>emampuan m</w:t>
      </w:r>
      <w:r w:rsidR="00FA26C0" w:rsidRPr="000521D1">
        <w:rPr>
          <w:lang w:val="id-ID"/>
        </w:rPr>
        <w:t xml:space="preserve">engenal huruf </w:t>
      </w:r>
      <w:r w:rsidR="00FA26C0" w:rsidRPr="000521D1">
        <w:rPr>
          <w:i/>
          <w:lang w:val="id-ID"/>
        </w:rPr>
        <w:t>hija’iyah</w:t>
      </w:r>
      <w:r w:rsidR="00FA26C0" w:rsidRPr="000521D1">
        <w:rPr>
          <w:lang w:val="en-US"/>
        </w:rPr>
        <w:t xml:space="preserve"> adalah</w:t>
      </w:r>
      <w:r w:rsidR="006E62B0">
        <w:rPr>
          <w:lang w:val="en-US"/>
        </w:rPr>
        <w:t xml:space="preserve"> </w:t>
      </w:r>
      <w:r w:rsidR="00D03C71">
        <w:rPr>
          <w:lang w:val="en-US"/>
        </w:rPr>
        <w:t>nilai</w:t>
      </w:r>
      <w:r w:rsidR="00FA26C0">
        <w:rPr>
          <w:lang w:val="en-US"/>
        </w:rPr>
        <w:t xml:space="preserve"> </w:t>
      </w:r>
      <w:r w:rsidR="00F30DCB">
        <w:rPr>
          <w:lang w:val="en-US"/>
        </w:rPr>
        <w:t xml:space="preserve">yang diperoleh subjek melalui tes </w:t>
      </w:r>
      <w:r w:rsidR="00D03C71">
        <w:rPr>
          <w:lang w:val="en-US"/>
        </w:rPr>
        <w:t xml:space="preserve">perbuatan yaitu </w:t>
      </w:r>
      <w:r w:rsidR="00F30DCB">
        <w:rPr>
          <w:lang w:val="en-US"/>
        </w:rPr>
        <w:t xml:space="preserve">menyebutkan huruf </w:t>
      </w:r>
      <w:r w:rsidR="00F30DCB" w:rsidRPr="00F30DCB">
        <w:rPr>
          <w:i/>
          <w:lang w:val="en-US"/>
        </w:rPr>
        <w:t>hija’iyah</w:t>
      </w:r>
      <w:r w:rsidR="00957888">
        <w:rPr>
          <w:lang w:val="en-US"/>
        </w:rPr>
        <w:t xml:space="preserve"> </w:t>
      </w:r>
      <w:r w:rsidR="00451626" w:rsidRPr="008C3042">
        <w:t>ي</w:t>
      </w:r>
      <w:r w:rsidR="00451626">
        <w:rPr>
          <w:lang w:val="en-US"/>
        </w:rPr>
        <w:t>-</w:t>
      </w:r>
      <w:r w:rsidR="00451626">
        <w:rPr>
          <w:rtl/>
          <w:lang w:val="en-US"/>
        </w:rPr>
        <w:t>ء</w:t>
      </w:r>
      <w:r w:rsidR="00451626" w:rsidRPr="008C3042">
        <w:t>-و-هـ -ن-م-ل-ك-ق-ف-غ-ع-ظ-ط-ض -ص  -ش -س -ز-</w:t>
      </w:r>
      <w:r w:rsidR="00451626" w:rsidRPr="008C3042">
        <w:rPr>
          <w:color w:val="000000"/>
        </w:rPr>
        <w:t>ر</w:t>
      </w:r>
      <w:r w:rsidR="00451626" w:rsidRPr="008C3042">
        <w:t>-</w:t>
      </w:r>
      <w:r w:rsidR="00451626" w:rsidRPr="008C3042">
        <w:rPr>
          <w:color w:val="000000"/>
        </w:rPr>
        <w:t>ذ</w:t>
      </w:r>
      <w:r w:rsidR="00451626" w:rsidRPr="008C3042">
        <w:t>-</w:t>
      </w:r>
      <w:r w:rsidR="00451626" w:rsidRPr="008C3042">
        <w:rPr>
          <w:color w:val="000000"/>
        </w:rPr>
        <w:t>د</w:t>
      </w:r>
      <w:r w:rsidR="00451626" w:rsidRPr="008C3042">
        <w:t>-</w:t>
      </w:r>
      <w:r w:rsidR="00451626" w:rsidRPr="008C3042">
        <w:rPr>
          <w:color w:val="000000"/>
        </w:rPr>
        <w:t>خ</w:t>
      </w:r>
      <w:r w:rsidR="00451626" w:rsidRPr="008C3042">
        <w:t>-</w:t>
      </w:r>
      <w:r w:rsidR="00451626" w:rsidRPr="008C3042">
        <w:rPr>
          <w:color w:val="000000"/>
        </w:rPr>
        <w:t>ح</w:t>
      </w:r>
      <w:r w:rsidR="00451626" w:rsidRPr="008C3042">
        <w:t>-</w:t>
      </w:r>
      <w:r w:rsidR="00451626" w:rsidRPr="008C3042">
        <w:rPr>
          <w:color w:val="000000"/>
        </w:rPr>
        <w:t>ج</w:t>
      </w:r>
      <w:r w:rsidR="00451626" w:rsidRPr="008C3042">
        <w:t>-</w:t>
      </w:r>
      <w:r w:rsidR="00451626" w:rsidRPr="008C3042">
        <w:rPr>
          <w:color w:val="000000"/>
        </w:rPr>
        <w:t>ث</w:t>
      </w:r>
      <w:r w:rsidR="00451626" w:rsidRPr="008C3042">
        <w:t>-</w:t>
      </w:r>
      <w:r w:rsidR="00451626" w:rsidRPr="008C3042">
        <w:rPr>
          <w:color w:val="000000"/>
        </w:rPr>
        <w:t>ت</w:t>
      </w:r>
      <w:r w:rsidR="00451626" w:rsidRPr="008C3042">
        <w:t>-</w:t>
      </w:r>
      <w:r w:rsidR="00451626" w:rsidRPr="008C3042">
        <w:rPr>
          <w:color w:val="000000"/>
        </w:rPr>
        <w:t>ب</w:t>
      </w:r>
      <w:r w:rsidR="00451626" w:rsidRPr="008C3042">
        <w:t>-</w:t>
      </w:r>
      <w:r w:rsidR="00451626" w:rsidRPr="008C3042">
        <w:rPr>
          <w:color w:val="000000"/>
        </w:rPr>
        <w:t>ا</w:t>
      </w:r>
    </w:p>
    <w:p w14:paraId="4011DB24" w14:textId="77777777" w:rsidR="00872C8D" w:rsidRPr="00E15D5A" w:rsidRDefault="004D77B1" w:rsidP="000110DC">
      <w:pPr>
        <w:pStyle w:val="ListParagraph"/>
        <w:numPr>
          <w:ilvl w:val="0"/>
          <w:numId w:val="27"/>
        </w:numPr>
        <w:spacing w:after="160" w:line="480" w:lineRule="auto"/>
        <w:ind w:left="426" w:hanging="426"/>
        <w:jc w:val="both"/>
        <w:rPr>
          <w:b/>
          <w:sz w:val="24"/>
          <w:szCs w:val="24"/>
          <w:lang w:val="fi-FI"/>
        </w:rPr>
      </w:pPr>
      <w:r w:rsidRPr="00E15D5A">
        <w:rPr>
          <w:b/>
          <w:sz w:val="24"/>
          <w:szCs w:val="24"/>
          <w:lang w:val="fi-FI"/>
        </w:rPr>
        <w:t xml:space="preserve">Subjek Penelitian </w:t>
      </w:r>
    </w:p>
    <w:p w14:paraId="02AEC6E1" w14:textId="0304EE1B" w:rsidR="00E507D2" w:rsidRPr="00E507D2" w:rsidRDefault="004D77B1" w:rsidP="00E507D2">
      <w:pPr>
        <w:pStyle w:val="ListParagraph"/>
        <w:spacing w:line="480" w:lineRule="auto"/>
        <w:ind w:left="0" w:firstLine="720"/>
        <w:jc w:val="both"/>
        <w:rPr>
          <w:bCs/>
          <w:sz w:val="24"/>
          <w:szCs w:val="24"/>
          <w:lang w:val="id-ID"/>
        </w:rPr>
      </w:pPr>
      <w:r w:rsidRPr="00E15D5A">
        <w:rPr>
          <w:sz w:val="24"/>
          <w:szCs w:val="24"/>
          <w:lang w:val="fi-FI"/>
        </w:rPr>
        <w:t xml:space="preserve">Subjek dalam penelitian ini adalah seorang murid </w:t>
      </w:r>
      <w:r w:rsidRPr="00E15D5A">
        <w:rPr>
          <w:i/>
          <w:sz w:val="24"/>
          <w:szCs w:val="24"/>
          <w:lang w:val="fi-FI"/>
        </w:rPr>
        <w:t xml:space="preserve">cerebral palsy </w:t>
      </w:r>
      <w:r w:rsidRPr="00E15D5A">
        <w:rPr>
          <w:sz w:val="24"/>
          <w:szCs w:val="24"/>
          <w:lang w:val="fi-FI"/>
        </w:rPr>
        <w:t>tipe</w:t>
      </w:r>
      <w:r w:rsidRPr="00E15D5A">
        <w:rPr>
          <w:i/>
          <w:sz w:val="24"/>
          <w:szCs w:val="24"/>
          <w:lang w:val="fi-FI"/>
        </w:rPr>
        <w:t xml:space="preserve"> </w:t>
      </w:r>
      <w:r w:rsidRPr="00E15D5A">
        <w:rPr>
          <w:sz w:val="24"/>
          <w:szCs w:val="24"/>
          <w:lang w:val="fi-FI"/>
        </w:rPr>
        <w:t>spastik kelas I</w:t>
      </w:r>
      <w:r w:rsidRPr="00E15D5A">
        <w:rPr>
          <w:sz w:val="24"/>
          <w:szCs w:val="24"/>
          <w:lang w:val="id-ID"/>
        </w:rPr>
        <w:t>I</w:t>
      </w:r>
      <w:r w:rsidRPr="00E15D5A">
        <w:rPr>
          <w:sz w:val="24"/>
          <w:szCs w:val="24"/>
          <w:lang w:val="fi-FI"/>
        </w:rPr>
        <w:t xml:space="preserve"> </w:t>
      </w:r>
      <w:r w:rsidR="00C70A1A">
        <w:rPr>
          <w:sz w:val="24"/>
          <w:szCs w:val="24"/>
          <w:lang w:val="fi-FI"/>
        </w:rPr>
        <w:t xml:space="preserve">di </w:t>
      </w:r>
      <w:r w:rsidRPr="00E15D5A">
        <w:rPr>
          <w:sz w:val="24"/>
          <w:szCs w:val="24"/>
          <w:lang w:val="fi-FI"/>
        </w:rPr>
        <w:t xml:space="preserve">SLB </w:t>
      </w:r>
      <w:r w:rsidRPr="00E15D5A">
        <w:rPr>
          <w:sz w:val="24"/>
          <w:szCs w:val="24"/>
          <w:lang w:val="id-ID"/>
        </w:rPr>
        <w:t>YPKS Bajeng Kabupaten Gowa</w:t>
      </w:r>
      <w:r w:rsidRPr="00E15D5A">
        <w:rPr>
          <w:sz w:val="24"/>
          <w:szCs w:val="24"/>
          <w:lang w:val="fi-FI"/>
        </w:rPr>
        <w:t>,</w:t>
      </w:r>
      <w:r w:rsidRPr="00E15D5A">
        <w:rPr>
          <w:sz w:val="24"/>
          <w:szCs w:val="24"/>
          <w:lang w:val="id-ID"/>
        </w:rPr>
        <w:t xml:space="preserve"> </w:t>
      </w:r>
      <w:r w:rsidRPr="00E15D5A">
        <w:rPr>
          <w:sz w:val="24"/>
          <w:szCs w:val="24"/>
          <w:lang w:val="fi-FI"/>
        </w:rPr>
        <w:t xml:space="preserve">berinisial </w:t>
      </w:r>
      <w:r w:rsidRPr="00E15D5A">
        <w:rPr>
          <w:sz w:val="24"/>
          <w:szCs w:val="24"/>
          <w:lang w:val="id-ID"/>
        </w:rPr>
        <w:t>AB</w:t>
      </w:r>
      <w:r w:rsidRPr="00E15D5A">
        <w:rPr>
          <w:sz w:val="24"/>
          <w:szCs w:val="24"/>
          <w:lang w:val="fi-FI"/>
        </w:rPr>
        <w:t xml:space="preserve">, berumur </w:t>
      </w:r>
      <w:r w:rsidRPr="00E15D5A">
        <w:rPr>
          <w:sz w:val="24"/>
          <w:szCs w:val="24"/>
          <w:lang w:val="id-ID"/>
        </w:rPr>
        <w:t>15</w:t>
      </w:r>
      <w:r w:rsidRPr="00E15D5A">
        <w:rPr>
          <w:sz w:val="24"/>
          <w:szCs w:val="24"/>
          <w:lang w:val="fi-FI"/>
        </w:rPr>
        <w:t xml:space="preserve"> Tahun, berjenis kelamin </w:t>
      </w:r>
      <w:r w:rsidRPr="00E15D5A">
        <w:rPr>
          <w:sz w:val="24"/>
          <w:szCs w:val="24"/>
          <w:lang w:val="id-ID"/>
        </w:rPr>
        <w:t>laki-laki</w:t>
      </w:r>
      <w:r w:rsidRPr="00E15D5A">
        <w:rPr>
          <w:sz w:val="24"/>
          <w:szCs w:val="24"/>
          <w:lang w:val="fi-FI"/>
        </w:rPr>
        <w:t xml:space="preserve">, </w:t>
      </w:r>
      <w:r w:rsidRPr="00E15D5A">
        <w:rPr>
          <w:bCs/>
          <w:sz w:val="24"/>
          <w:szCs w:val="24"/>
        </w:rPr>
        <w:t>menunjukkan gejala</w:t>
      </w:r>
      <w:r w:rsidRPr="00E15D5A">
        <w:rPr>
          <w:bCs/>
          <w:sz w:val="24"/>
          <w:szCs w:val="24"/>
          <w:lang w:val="id-ID"/>
        </w:rPr>
        <w:t xml:space="preserve"> dalam</w:t>
      </w:r>
      <w:r w:rsidRPr="00E15D5A">
        <w:rPr>
          <w:sz w:val="24"/>
          <w:szCs w:val="24"/>
          <w:lang w:val="id-ID"/>
        </w:rPr>
        <w:t xml:space="preserve"> </w:t>
      </w:r>
      <w:r w:rsidRPr="00E15D5A">
        <w:rPr>
          <w:sz w:val="24"/>
          <w:szCs w:val="24"/>
        </w:rPr>
        <w:t xml:space="preserve">kemampuan mengenal huruf </w:t>
      </w:r>
      <w:r w:rsidRPr="00E15D5A">
        <w:rPr>
          <w:i/>
          <w:sz w:val="24"/>
          <w:szCs w:val="24"/>
        </w:rPr>
        <w:t>hija’iyah</w:t>
      </w:r>
      <w:r w:rsidRPr="00E15D5A">
        <w:rPr>
          <w:sz w:val="24"/>
          <w:szCs w:val="24"/>
        </w:rPr>
        <w:t xml:space="preserve">, </w:t>
      </w:r>
      <w:r w:rsidRPr="00E15D5A">
        <w:rPr>
          <w:bCs/>
          <w:sz w:val="24"/>
          <w:szCs w:val="24"/>
          <w:lang w:val="id-ID"/>
        </w:rPr>
        <w:t>Selain itu,</w:t>
      </w:r>
      <w:r w:rsidR="00E507D2">
        <w:rPr>
          <w:bCs/>
          <w:sz w:val="24"/>
          <w:szCs w:val="24"/>
        </w:rPr>
        <w:t xml:space="preserve"> </w:t>
      </w:r>
      <w:r w:rsidR="00367792">
        <w:rPr>
          <w:bCs/>
          <w:sz w:val="24"/>
          <w:szCs w:val="24"/>
        </w:rPr>
        <w:t>b</w:t>
      </w:r>
      <w:r w:rsidR="00367792" w:rsidRPr="00E507D2">
        <w:rPr>
          <w:bCs/>
          <w:sz w:val="24"/>
          <w:szCs w:val="24"/>
          <w:lang w:val="id-ID"/>
        </w:rPr>
        <w:t xml:space="preserve">erdasarkan hasil </w:t>
      </w:r>
      <w:r w:rsidR="00367792" w:rsidRPr="00E507D2">
        <w:rPr>
          <w:bCs/>
          <w:sz w:val="24"/>
          <w:szCs w:val="24"/>
        </w:rPr>
        <w:t xml:space="preserve">observasi awal yang dilakukan pada tanggal </w:t>
      </w:r>
      <w:r w:rsidR="00367792">
        <w:rPr>
          <w:bCs/>
          <w:sz w:val="24"/>
          <w:szCs w:val="24"/>
        </w:rPr>
        <w:t xml:space="preserve">                     </w:t>
      </w:r>
      <w:r w:rsidR="00367792" w:rsidRPr="00E507D2">
        <w:rPr>
          <w:bCs/>
          <w:sz w:val="24"/>
          <w:szCs w:val="24"/>
        </w:rPr>
        <w:t>15 Juli – 17 Juli 2019 di</w:t>
      </w:r>
      <w:r w:rsidR="00367792" w:rsidRPr="00E507D2">
        <w:rPr>
          <w:bCs/>
          <w:sz w:val="24"/>
          <w:szCs w:val="24"/>
          <w:lang w:val="id-ID"/>
        </w:rPr>
        <w:t>ketahui</w:t>
      </w:r>
      <w:r w:rsidR="00367792" w:rsidRPr="00E507D2">
        <w:rPr>
          <w:bCs/>
          <w:sz w:val="24"/>
          <w:szCs w:val="24"/>
        </w:rPr>
        <w:t xml:space="preserve"> </w:t>
      </w:r>
      <w:r w:rsidR="00367792" w:rsidRPr="00E507D2">
        <w:rPr>
          <w:bCs/>
          <w:sz w:val="24"/>
          <w:szCs w:val="24"/>
          <w:lang w:val="id-ID"/>
        </w:rPr>
        <w:t>bahwa</w:t>
      </w:r>
      <w:r w:rsidR="00367792" w:rsidRPr="00E507D2">
        <w:rPr>
          <w:bCs/>
          <w:sz w:val="24"/>
          <w:szCs w:val="24"/>
        </w:rPr>
        <w:t xml:space="preserve"> ada seorang</w:t>
      </w:r>
      <w:r w:rsidR="00367792" w:rsidRPr="00E507D2">
        <w:rPr>
          <w:bCs/>
          <w:sz w:val="24"/>
          <w:szCs w:val="24"/>
          <w:lang w:val="id-ID"/>
        </w:rPr>
        <w:t xml:space="preserve"> murid berinisial </w:t>
      </w:r>
      <w:r w:rsidR="00367792" w:rsidRPr="00E507D2">
        <w:rPr>
          <w:bCs/>
          <w:sz w:val="24"/>
          <w:szCs w:val="24"/>
        </w:rPr>
        <w:t>AB, berumur 15 tahun, berjenis kelamin laki-laki</w:t>
      </w:r>
      <w:r w:rsidR="00367792" w:rsidRPr="00E507D2">
        <w:rPr>
          <w:bCs/>
          <w:sz w:val="24"/>
          <w:szCs w:val="24"/>
          <w:lang w:val="id-ID"/>
        </w:rPr>
        <w:t xml:space="preserve"> </w:t>
      </w:r>
      <w:r w:rsidR="00367792" w:rsidRPr="00E507D2">
        <w:rPr>
          <w:bCs/>
          <w:sz w:val="24"/>
          <w:szCs w:val="24"/>
        </w:rPr>
        <w:t xml:space="preserve">menunjukkan </w:t>
      </w:r>
      <w:r w:rsidR="00367792">
        <w:rPr>
          <w:bCs/>
          <w:sz w:val="24"/>
          <w:szCs w:val="24"/>
        </w:rPr>
        <w:t>kesulitan</w:t>
      </w:r>
      <w:r w:rsidR="00367792" w:rsidRPr="00E507D2">
        <w:rPr>
          <w:bCs/>
          <w:sz w:val="24"/>
          <w:szCs w:val="24"/>
          <w:lang w:val="id-ID"/>
        </w:rPr>
        <w:t xml:space="preserve"> </w:t>
      </w:r>
      <w:r w:rsidR="00367792" w:rsidRPr="00E507D2">
        <w:rPr>
          <w:bCs/>
          <w:sz w:val="24"/>
          <w:szCs w:val="24"/>
        </w:rPr>
        <w:t xml:space="preserve">dalam kemampuan mengenal </w:t>
      </w:r>
      <w:r w:rsidR="00367792" w:rsidRPr="00E507D2">
        <w:rPr>
          <w:bCs/>
          <w:sz w:val="24"/>
          <w:szCs w:val="24"/>
        </w:rPr>
        <w:lastRenderedPageBreak/>
        <w:t xml:space="preserve">huruf </w:t>
      </w:r>
      <w:r w:rsidR="00367792" w:rsidRPr="00E507D2">
        <w:rPr>
          <w:bCs/>
          <w:i/>
          <w:sz w:val="24"/>
          <w:szCs w:val="24"/>
        </w:rPr>
        <w:t>hija’iyah</w:t>
      </w:r>
      <w:r w:rsidR="00367792" w:rsidRPr="00E507D2">
        <w:rPr>
          <w:bCs/>
          <w:sz w:val="24"/>
          <w:szCs w:val="24"/>
        </w:rPr>
        <w:t xml:space="preserve">, murid berumur 15 tahun sudah seharusnya mengenal huruf </w:t>
      </w:r>
      <w:r w:rsidR="00367792" w:rsidRPr="00E507D2">
        <w:rPr>
          <w:bCs/>
          <w:i/>
          <w:sz w:val="24"/>
          <w:szCs w:val="24"/>
        </w:rPr>
        <w:t>hija’iyah</w:t>
      </w:r>
      <w:r w:rsidR="00367792" w:rsidRPr="00E507D2">
        <w:rPr>
          <w:bCs/>
          <w:sz w:val="24"/>
          <w:szCs w:val="24"/>
        </w:rPr>
        <w:t xml:space="preserve"> jika dilihat pada Kopetensi Inti 1 dan Kopetensi Dasar 1.2</w:t>
      </w:r>
      <w:r w:rsidR="00367792">
        <w:rPr>
          <w:bCs/>
          <w:sz w:val="24"/>
          <w:szCs w:val="24"/>
        </w:rPr>
        <w:t xml:space="preserve"> </w:t>
      </w:r>
      <w:r w:rsidR="00367792" w:rsidRPr="00E507D2">
        <w:rPr>
          <w:bCs/>
          <w:sz w:val="24"/>
          <w:szCs w:val="24"/>
        </w:rPr>
        <w:t>dengan</w:t>
      </w:r>
      <w:r w:rsidR="00367792">
        <w:rPr>
          <w:bCs/>
          <w:sz w:val="24"/>
          <w:szCs w:val="24"/>
        </w:rPr>
        <w:t xml:space="preserve"> </w:t>
      </w:r>
      <w:r w:rsidR="00367792" w:rsidRPr="00E507D2">
        <w:rPr>
          <w:bCs/>
          <w:sz w:val="24"/>
          <w:szCs w:val="24"/>
        </w:rPr>
        <w:t>Indikator Pencapaian Kompetensi 1.2.1 mata pelajaran Pendidikan Agama Islam</w:t>
      </w:r>
      <w:r w:rsidR="00367792">
        <w:rPr>
          <w:bCs/>
          <w:sz w:val="24"/>
          <w:szCs w:val="24"/>
        </w:rPr>
        <w:t xml:space="preserve">. Murid belum mampu mencapai Kompetensi Inti dan Kopetensi Dasar yang sesuai dengan Kurikulum yang ditetapkan oleh sekolah, murid belum mampu menyebutkan semua huruf </w:t>
      </w:r>
      <w:r w:rsidR="00367792" w:rsidRPr="005B547E">
        <w:rPr>
          <w:bCs/>
          <w:i/>
          <w:sz w:val="24"/>
          <w:szCs w:val="24"/>
        </w:rPr>
        <w:t>hija’iyah</w:t>
      </w:r>
      <w:r w:rsidR="00367792">
        <w:rPr>
          <w:bCs/>
          <w:sz w:val="24"/>
          <w:szCs w:val="24"/>
        </w:rPr>
        <w:t xml:space="preserve">, hal ini terbukti ketika peneliti memberikan tes menyebutkan huruf </w:t>
      </w:r>
      <w:r w:rsidR="00367792" w:rsidRPr="00D96F03">
        <w:rPr>
          <w:bCs/>
          <w:i/>
          <w:sz w:val="24"/>
          <w:szCs w:val="24"/>
        </w:rPr>
        <w:t>hija’iyah</w:t>
      </w:r>
      <w:r w:rsidR="00367792">
        <w:rPr>
          <w:bCs/>
          <w:i/>
          <w:sz w:val="24"/>
          <w:szCs w:val="24"/>
        </w:rPr>
        <w:t xml:space="preserve">, </w:t>
      </w:r>
      <w:r w:rsidR="00367792" w:rsidRPr="00E15D5A">
        <w:rPr>
          <w:sz w:val="24"/>
          <w:szCs w:val="24"/>
        </w:rPr>
        <w:t xml:space="preserve">mengenal huruf </w:t>
      </w:r>
      <w:r w:rsidR="00367792" w:rsidRPr="00E15D5A">
        <w:rPr>
          <w:i/>
          <w:sz w:val="24"/>
          <w:szCs w:val="24"/>
        </w:rPr>
        <w:t>hija’iyah</w:t>
      </w:r>
      <w:r w:rsidR="00367792" w:rsidRPr="00E15D5A">
        <w:rPr>
          <w:sz w:val="24"/>
          <w:szCs w:val="24"/>
        </w:rPr>
        <w:t xml:space="preserve"> merupakan dasar-dasar untuk membaca </w:t>
      </w:r>
      <w:r w:rsidR="00367792">
        <w:rPr>
          <w:sz w:val="24"/>
          <w:szCs w:val="24"/>
        </w:rPr>
        <w:t xml:space="preserve">           </w:t>
      </w:r>
      <w:r w:rsidR="00367792" w:rsidRPr="00E15D5A">
        <w:rPr>
          <w:sz w:val="24"/>
          <w:szCs w:val="24"/>
        </w:rPr>
        <w:t xml:space="preserve">Al-Qur’an </w:t>
      </w:r>
      <w:r w:rsidR="00367792">
        <w:rPr>
          <w:sz w:val="24"/>
          <w:szCs w:val="24"/>
        </w:rPr>
        <w:t xml:space="preserve">dan </w:t>
      </w:r>
      <w:r w:rsidR="00367792" w:rsidRPr="00E15D5A">
        <w:rPr>
          <w:sz w:val="24"/>
          <w:szCs w:val="24"/>
        </w:rPr>
        <w:t xml:space="preserve">menjadi salah satu hal yang penting yang harus dikenalkan kepada murid. </w:t>
      </w:r>
      <w:r w:rsidR="00367792">
        <w:rPr>
          <w:sz w:val="24"/>
          <w:szCs w:val="24"/>
        </w:rPr>
        <w:t xml:space="preserve">Sehingga dibutuhkan perlakuan atau intervensi untuk meminimalis kesulitan dalam kemampuan mengenal huruf </w:t>
      </w:r>
      <w:r w:rsidR="00367792" w:rsidRPr="00630F3E">
        <w:rPr>
          <w:i/>
          <w:sz w:val="24"/>
          <w:szCs w:val="24"/>
        </w:rPr>
        <w:t>hija’iyah</w:t>
      </w:r>
      <w:r w:rsidR="00367792">
        <w:rPr>
          <w:sz w:val="24"/>
          <w:szCs w:val="24"/>
        </w:rPr>
        <w:t xml:space="preserve"> sehingga tidak berdampak pada tahap selanjutnya. </w:t>
      </w:r>
      <w:r w:rsidR="00367792" w:rsidRPr="00E507D2">
        <w:rPr>
          <w:bCs/>
          <w:sz w:val="24"/>
          <w:szCs w:val="24"/>
        </w:rPr>
        <w:t>Adapun solusi yang akan diberikan kepada murid yaitu dengan menggun</w:t>
      </w:r>
      <w:r w:rsidR="00367792">
        <w:rPr>
          <w:bCs/>
          <w:sz w:val="24"/>
          <w:szCs w:val="24"/>
        </w:rPr>
        <w:t>ak</w:t>
      </w:r>
      <w:r w:rsidR="00367792" w:rsidRPr="00E507D2">
        <w:rPr>
          <w:bCs/>
          <w:sz w:val="24"/>
          <w:szCs w:val="24"/>
        </w:rPr>
        <w:t>a</w:t>
      </w:r>
      <w:r w:rsidR="00367792">
        <w:rPr>
          <w:bCs/>
          <w:sz w:val="24"/>
          <w:szCs w:val="24"/>
        </w:rPr>
        <w:t>n</w:t>
      </w:r>
      <w:r w:rsidR="00367792" w:rsidRPr="00E507D2">
        <w:rPr>
          <w:bCs/>
          <w:sz w:val="24"/>
          <w:szCs w:val="24"/>
        </w:rPr>
        <w:t xml:space="preserve"> metode permainan kartu huruf </w:t>
      </w:r>
      <w:r w:rsidR="00367792" w:rsidRPr="00E507D2">
        <w:rPr>
          <w:bCs/>
          <w:i/>
          <w:sz w:val="24"/>
          <w:szCs w:val="24"/>
        </w:rPr>
        <w:t xml:space="preserve">hjia’iyah, </w:t>
      </w:r>
      <w:r w:rsidR="00367792" w:rsidRPr="00E507D2">
        <w:rPr>
          <w:sz w:val="24"/>
          <w:szCs w:val="24"/>
        </w:rPr>
        <w:t xml:space="preserve">permainan kartu huruf ini digunakan sebagai alat bantu dalam mengajarkan </w:t>
      </w:r>
      <w:r w:rsidR="00367792" w:rsidRPr="00E507D2">
        <w:rPr>
          <w:sz w:val="24"/>
          <w:szCs w:val="24"/>
          <w:lang w:val="id-ID"/>
        </w:rPr>
        <w:t>murid</w:t>
      </w:r>
      <w:r w:rsidR="00367792" w:rsidRPr="00E507D2">
        <w:rPr>
          <w:sz w:val="24"/>
          <w:szCs w:val="24"/>
        </w:rPr>
        <w:t xml:space="preserve"> dalam kegiatan mengenal huruf </w:t>
      </w:r>
      <w:r w:rsidR="00367792" w:rsidRPr="00E507D2">
        <w:rPr>
          <w:i/>
          <w:sz w:val="24"/>
          <w:szCs w:val="24"/>
        </w:rPr>
        <w:t>hija’iyah</w:t>
      </w:r>
      <w:r w:rsidR="00367792" w:rsidRPr="00E507D2">
        <w:rPr>
          <w:bCs/>
          <w:i/>
          <w:sz w:val="24"/>
          <w:szCs w:val="24"/>
        </w:rPr>
        <w:t xml:space="preserve">. </w:t>
      </w:r>
      <w:r w:rsidR="00367792" w:rsidRPr="00E507D2">
        <w:rPr>
          <w:bCs/>
          <w:sz w:val="24"/>
          <w:szCs w:val="24"/>
        </w:rPr>
        <w:t xml:space="preserve">Metode permainan kartu huruf </w:t>
      </w:r>
      <w:r w:rsidR="00367792" w:rsidRPr="00E507D2">
        <w:rPr>
          <w:bCs/>
          <w:i/>
          <w:sz w:val="24"/>
          <w:szCs w:val="24"/>
        </w:rPr>
        <w:t>hija’iyah</w:t>
      </w:r>
      <w:r w:rsidR="00367792" w:rsidRPr="00E507D2">
        <w:rPr>
          <w:bCs/>
          <w:sz w:val="24"/>
          <w:szCs w:val="24"/>
        </w:rPr>
        <w:t xml:space="preserve"> adalah</w:t>
      </w:r>
      <w:r w:rsidR="00367792" w:rsidRPr="00E507D2">
        <w:rPr>
          <w:bCs/>
          <w:i/>
          <w:sz w:val="24"/>
          <w:szCs w:val="24"/>
        </w:rPr>
        <w:t xml:space="preserve"> </w:t>
      </w:r>
      <w:r w:rsidR="00367792" w:rsidRPr="00E507D2">
        <w:rPr>
          <w:sz w:val="24"/>
          <w:szCs w:val="24"/>
        </w:rPr>
        <w:t xml:space="preserve">kegiatan bermain kartu huruf yang dilakukan oleh </w:t>
      </w:r>
      <w:r w:rsidR="00367792" w:rsidRPr="00E507D2">
        <w:rPr>
          <w:sz w:val="24"/>
          <w:szCs w:val="24"/>
          <w:lang w:val="id-ID"/>
        </w:rPr>
        <w:t>murid</w:t>
      </w:r>
      <w:r w:rsidR="00367792" w:rsidRPr="00E507D2">
        <w:rPr>
          <w:sz w:val="24"/>
          <w:szCs w:val="24"/>
        </w:rPr>
        <w:t xml:space="preserve"> dimana kartu tersebut berisi simbol huruf </w:t>
      </w:r>
      <w:r w:rsidR="00367792" w:rsidRPr="00E507D2">
        <w:rPr>
          <w:i/>
          <w:sz w:val="24"/>
          <w:szCs w:val="24"/>
        </w:rPr>
        <w:t>hija’iyah</w:t>
      </w:r>
      <w:r w:rsidR="00367792" w:rsidRPr="00E507D2">
        <w:rPr>
          <w:sz w:val="24"/>
          <w:szCs w:val="24"/>
        </w:rPr>
        <w:t xml:space="preserve"> pada setiap kartunya</w:t>
      </w:r>
      <w:r w:rsidR="00367792" w:rsidRPr="00E507D2">
        <w:rPr>
          <w:b/>
          <w:sz w:val="24"/>
          <w:szCs w:val="24"/>
        </w:rPr>
        <w:t>.</w:t>
      </w:r>
    </w:p>
    <w:p w14:paraId="06D84C22" w14:textId="77777777" w:rsidR="00872C8D" w:rsidRPr="00E15D5A" w:rsidRDefault="004D77B1" w:rsidP="000110DC">
      <w:pPr>
        <w:pStyle w:val="ListParagraph"/>
        <w:numPr>
          <w:ilvl w:val="0"/>
          <w:numId w:val="27"/>
        </w:numPr>
        <w:spacing w:after="160" w:line="480" w:lineRule="auto"/>
        <w:ind w:left="426" w:hanging="426"/>
        <w:jc w:val="both"/>
        <w:rPr>
          <w:b/>
          <w:sz w:val="24"/>
          <w:szCs w:val="24"/>
        </w:rPr>
      </w:pPr>
      <w:r w:rsidRPr="00E15D5A">
        <w:rPr>
          <w:b/>
          <w:sz w:val="24"/>
          <w:szCs w:val="24"/>
        </w:rPr>
        <w:t xml:space="preserve">Teknik Pengumpulan Data </w:t>
      </w:r>
    </w:p>
    <w:p w14:paraId="7943A766" w14:textId="42499AB3" w:rsidR="00804A0B" w:rsidRPr="00E15D5A" w:rsidRDefault="004D77B1" w:rsidP="00BB5354">
      <w:pPr>
        <w:spacing w:line="480" w:lineRule="auto"/>
        <w:jc w:val="both"/>
        <w:rPr>
          <w:lang w:val="fi-FI"/>
        </w:rPr>
      </w:pPr>
      <w:r w:rsidRPr="00E15D5A">
        <w:rPr>
          <w:b/>
          <w:bCs/>
          <w:lang w:val="zh-CN" w:eastAsia="zh-CN"/>
        </w:rPr>
        <w:tab/>
      </w:r>
      <w:r w:rsidR="006B0F09" w:rsidRPr="006B0F09">
        <w:rPr>
          <w:bCs/>
          <w:lang w:val="en-US" w:eastAsia="zh-CN"/>
        </w:rPr>
        <w:t xml:space="preserve">Teknik pengumpulan data yang gunakan yaitu </w:t>
      </w:r>
      <w:r w:rsidR="006B0F09">
        <w:t>t</w:t>
      </w:r>
      <w:r w:rsidRPr="00E15D5A">
        <w:t>es</w:t>
      </w:r>
      <w:r w:rsidR="006B0F09">
        <w:t>, tes</w:t>
      </w:r>
      <w:r w:rsidRPr="00E15D5A">
        <w:t xml:space="preserve"> yang digunakan dalam penelitian ini adalah tes perbuatan pada </w:t>
      </w:r>
      <w:r w:rsidRPr="00E15D5A">
        <w:rPr>
          <w:lang w:val="id-ID"/>
        </w:rPr>
        <w:t xml:space="preserve">pengenalan huruf </w:t>
      </w:r>
      <w:r w:rsidRPr="006B0BCE">
        <w:rPr>
          <w:i/>
          <w:lang w:val="id-ID"/>
        </w:rPr>
        <w:t>hija’iyah</w:t>
      </w:r>
      <w:r w:rsidRPr="00E15D5A">
        <w:t>. Bentuk tes yang digunakan adalah bentuk tes yang dikonstruksi oleh peneliti sendiri dan diberikan pada suatu kondisi (</w:t>
      </w:r>
      <w:r w:rsidRPr="00177E30">
        <w:rPr>
          <w:i/>
        </w:rPr>
        <w:t>baseline</w:t>
      </w:r>
      <w:r w:rsidRPr="00E15D5A">
        <w:t xml:space="preserve">). Dalam penelitian ini </w:t>
      </w:r>
      <w:r w:rsidRPr="00E15D5A">
        <w:rPr>
          <w:i/>
          <w:iCs/>
        </w:rPr>
        <w:t>pengukuran</w:t>
      </w:r>
      <w:r w:rsidRPr="00E15D5A">
        <w:t xml:space="preserve"> perilaku sasaran </w:t>
      </w:r>
      <w:r w:rsidRPr="00E15D5A">
        <w:lastRenderedPageBreak/>
        <w:t xml:space="preserve">(target </w:t>
      </w:r>
      <w:r w:rsidRPr="00B33432">
        <w:rPr>
          <w:i/>
        </w:rPr>
        <w:t>behavior</w:t>
      </w:r>
      <w:r w:rsidRPr="00E15D5A">
        <w:t>)</w:t>
      </w:r>
      <w:r w:rsidRPr="00E15D5A">
        <w:rPr>
          <w:lang w:val="id-ID"/>
        </w:rPr>
        <w:t xml:space="preserve"> </w:t>
      </w:r>
      <w:r w:rsidRPr="00E15D5A">
        <w:t>dilakukan berulang – ulang dengan periode waktu tertentu, yaitu perhari. Perbandingan dilakukan pada subjek yang sama dengan kondisi (</w:t>
      </w:r>
      <w:r w:rsidRPr="00177E30">
        <w:rPr>
          <w:i/>
        </w:rPr>
        <w:t>baseline</w:t>
      </w:r>
      <w:r w:rsidRPr="00E15D5A">
        <w:t xml:space="preserve">) berbeda. </w:t>
      </w:r>
      <w:r w:rsidRPr="00177E30">
        <w:rPr>
          <w:i/>
        </w:rPr>
        <w:t>Baseline</w:t>
      </w:r>
      <w:r w:rsidRPr="00E15D5A">
        <w:t xml:space="preserve"> adalah kondisi dimana pengukuran perilaku sasaran dilakukan pada keadaan natural sebelum diberikan intervensi. Kondisi intervensi adalah kondisi ketika suatu intervensi telah diberikan dan perilaku sasaran diukur di bawah kondisi tersebut. Instrumen yang digunakan untuk mengumpulkan data dalam penelitian ini adalah tes kemampuan mengenal huruf </w:t>
      </w:r>
      <w:r w:rsidRPr="00E15D5A">
        <w:rPr>
          <w:i/>
        </w:rPr>
        <w:t>hija’iyah</w:t>
      </w:r>
      <w:r w:rsidRPr="00E15D5A">
        <w:t xml:space="preserve"> yang disusun berdasarkan Rencana Pembelajaran Individual (RPI) yang diterapkan dalam proses pembelajaran untuk mengetahui kemampuan </w:t>
      </w:r>
      <w:r w:rsidRPr="00E15D5A">
        <w:rPr>
          <w:lang w:val="id-ID"/>
        </w:rPr>
        <w:t xml:space="preserve">mengenal huruf </w:t>
      </w:r>
      <w:r w:rsidRPr="00E15D5A">
        <w:rPr>
          <w:i/>
          <w:lang w:val="id-ID"/>
        </w:rPr>
        <w:t>hija’iyah</w:t>
      </w:r>
      <w:r w:rsidRPr="00E15D5A">
        <w:rPr>
          <w:lang w:val="id-ID"/>
        </w:rPr>
        <w:t xml:space="preserve"> </w:t>
      </w:r>
      <w:r w:rsidRPr="00E15D5A">
        <w:t>murid</w:t>
      </w:r>
      <w:r w:rsidRPr="00E15D5A">
        <w:rPr>
          <w:lang w:val="id-ID"/>
        </w:rPr>
        <w:t xml:space="preserve"> </w:t>
      </w:r>
      <w:r w:rsidRPr="00E15D5A">
        <w:t xml:space="preserve">sebelum, selama dan setelah diberikan perlakuan terhadap </w:t>
      </w:r>
      <w:r w:rsidRPr="00E15D5A">
        <w:rPr>
          <w:lang w:val="id-ID"/>
        </w:rPr>
        <w:t xml:space="preserve">metode permainan kartu huruf </w:t>
      </w:r>
      <w:r w:rsidRPr="00E15D5A">
        <w:rPr>
          <w:i/>
          <w:lang w:val="id-ID"/>
        </w:rPr>
        <w:t>hija’iyah</w:t>
      </w:r>
      <w:r w:rsidRPr="00E15D5A">
        <w:t>. Materi tes terdiri dari 29 item.  Kriteria penilaian adalah</w:t>
      </w:r>
      <w:r w:rsidRPr="00E15D5A">
        <w:rPr>
          <w:color w:val="FF0000"/>
          <w:lang w:val="fi-FI"/>
        </w:rPr>
        <w:t xml:space="preserve"> </w:t>
      </w:r>
      <w:r w:rsidR="00786350">
        <w:rPr>
          <w:lang w:val="fi-FI"/>
        </w:rPr>
        <w:t>j</w:t>
      </w:r>
      <w:r w:rsidRPr="00E15D5A">
        <w:rPr>
          <w:lang w:val="fi-FI"/>
        </w:rPr>
        <w:t xml:space="preserve">ika murid mampu menyebutkan huruf </w:t>
      </w:r>
      <w:r w:rsidRPr="00E15D5A">
        <w:rPr>
          <w:i/>
          <w:lang w:val="fi-FI"/>
        </w:rPr>
        <w:t>hija’iyah</w:t>
      </w:r>
      <w:r w:rsidRPr="00E15D5A">
        <w:rPr>
          <w:lang w:val="fi-FI"/>
        </w:rPr>
        <w:t xml:space="preserve"> sesuai dengan makhrijul maka diberi skor 2, </w:t>
      </w:r>
      <w:r w:rsidR="00705873">
        <w:rPr>
          <w:lang w:val="fi-FI"/>
        </w:rPr>
        <w:t>j</w:t>
      </w:r>
      <w:r w:rsidRPr="00E15D5A">
        <w:rPr>
          <w:lang w:val="fi-FI"/>
        </w:rPr>
        <w:t xml:space="preserve">ika murid </w:t>
      </w:r>
      <w:r w:rsidR="00705873">
        <w:rPr>
          <w:lang w:val="fi-FI"/>
        </w:rPr>
        <w:t>belum</w:t>
      </w:r>
      <w:r w:rsidRPr="00E15D5A">
        <w:rPr>
          <w:lang w:val="fi-FI"/>
        </w:rPr>
        <w:t xml:space="preserve"> mampu menyebutkan huruf </w:t>
      </w:r>
      <w:r w:rsidRPr="00E15D5A">
        <w:rPr>
          <w:i/>
          <w:lang w:val="fi-FI"/>
        </w:rPr>
        <w:t>hija’iyah</w:t>
      </w:r>
      <w:r w:rsidRPr="00E15D5A">
        <w:rPr>
          <w:lang w:val="fi-FI"/>
        </w:rPr>
        <w:t xml:space="preserve"> karena adanya kekakuan pada tempat keluarnya huruf (lidah, bibir, tenggorokan) maka diberi skor 1, Jika murid  tidak mampu menyebutkan huruf </w:t>
      </w:r>
      <w:r w:rsidRPr="00E15D5A">
        <w:rPr>
          <w:i/>
          <w:lang w:val="fi-FI"/>
        </w:rPr>
        <w:t>hija’iyah</w:t>
      </w:r>
      <w:r w:rsidRPr="00E15D5A">
        <w:rPr>
          <w:lang w:val="fi-FI"/>
        </w:rPr>
        <w:t xml:space="preserve"> sesuai dengan makhrijul maka diberi skor 0, </w:t>
      </w:r>
      <w:r w:rsidRPr="00E15D5A">
        <w:t>dengan demikian, skor maksimum yang mungkin dicapai oleh murid adalah 58  yaitu 29 x 2, sedangan skor  minimum yang mungkin dicapai oleh murid adalah 0.</w:t>
      </w:r>
    </w:p>
    <w:p w14:paraId="69545172" w14:textId="47322772" w:rsidR="00804A0B" w:rsidRPr="00CD6719" w:rsidRDefault="00D34B2D" w:rsidP="00CD6719">
      <w:pPr>
        <w:spacing w:after="160"/>
        <w:ind w:left="720"/>
        <w:jc w:val="both"/>
        <w:rPr>
          <w:sz w:val="22"/>
          <w:lang w:val="fi-FI"/>
        </w:rPr>
      </w:pPr>
      <m:oMathPara>
        <m:oMath>
          <m:r>
            <m:rPr>
              <m:sty m:val="bi"/>
            </m:rPr>
            <w:rPr>
              <w:rFonts w:ascii="Cambria Math" w:hAnsi="Cambria Math"/>
              <w:sz w:val="22"/>
              <w:lang w:val="fi-FI"/>
            </w:rPr>
            <m:t xml:space="preserve">Nilai Hasil = </m:t>
          </m:r>
          <m:f>
            <m:fPr>
              <m:ctrlPr>
                <w:rPr>
                  <w:rFonts w:ascii="Cambria Math" w:hAnsi="Cambria Math"/>
                  <w:b/>
                  <w:i/>
                  <w:sz w:val="22"/>
                  <w:lang w:val="fi-FI"/>
                </w:rPr>
              </m:ctrlPr>
            </m:fPr>
            <m:num>
              <m:r>
                <m:rPr>
                  <m:sty m:val="bi"/>
                </m:rPr>
                <w:rPr>
                  <w:rFonts w:ascii="Cambria Math" w:hAnsi="Cambria Math"/>
                  <w:sz w:val="22"/>
                  <w:lang w:val="fi-FI"/>
                </w:rPr>
                <m:t>skor yang diperoleh</m:t>
              </m:r>
            </m:num>
            <m:den>
              <m:r>
                <m:rPr>
                  <m:sty m:val="bi"/>
                </m:rPr>
                <w:rPr>
                  <w:rFonts w:ascii="Cambria Math" w:hAnsi="Cambria Math"/>
                  <w:sz w:val="22"/>
                  <w:lang w:val="fi-FI"/>
                </w:rPr>
                <m:t>skor maksimal</m:t>
              </m:r>
            </m:den>
          </m:f>
          <m:r>
            <w:rPr>
              <w:rFonts w:ascii="Cambria Math" w:hAnsi="Cambria Math"/>
              <w:sz w:val="22"/>
              <w:lang w:val="fi-FI"/>
            </w:rPr>
            <m:t>×</m:t>
          </m:r>
          <m:r>
            <m:rPr>
              <m:sty m:val="bi"/>
            </m:rPr>
            <w:rPr>
              <w:rFonts w:ascii="Cambria Math" w:hAnsi="Cambria Math"/>
              <w:sz w:val="22"/>
              <w:lang w:val="fi-FI"/>
            </w:rPr>
            <m:t>100</m:t>
          </m:r>
        </m:oMath>
      </m:oMathPara>
    </w:p>
    <w:p w14:paraId="00E533F1" w14:textId="44C2650C" w:rsidR="00BB5354" w:rsidRDefault="004D77B1" w:rsidP="00BB5354">
      <w:pPr>
        <w:spacing w:line="276" w:lineRule="auto"/>
        <w:jc w:val="center"/>
        <w:rPr>
          <w:lang w:eastAsia="zh-CN"/>
        </w:rPr>
      </w:pPr>
      <w:r w:rsidRPr="00866110">
        <w:rPr>
          <w:b/>
          <w:lang w:eastAsia="zh-CN"/>
        </w:rPr>
        <w:t>Tabel. 3.1</w:t>
      </w:r>
      <w:r w:rsidRPr="00E575CC">
        <w:rPr>
          <w:lang w:eastAsia="zh-CN"/>
        </w:rPr>
        <w:t>. Kriteria penilaian</w:t>
      </w:r>
    </w:p>
    <w:p w14:paraId="70AB5792" w14:textId="77777777" w:rsidR="00BB4B63" w:rsidRDefault="00BB4B63" w:rsidP="00BB5354">
      <w:pPr>
        <w:spacing w:line="276" w:lineRule="auto"/>
        <w:jc w:val="center"/>
        <w:rPr>
          <w:lang w:eastAsia="zh-CN"/>
        </w:rPr>
      </w:pPr>
    </w:p>
    <w:p w14:paraId="1767F500" w14:textId="4D94BC66" w:rsidR="00BB4B63" w:rsidRDefault="00BB4B63" w:rsidP="00BB4B63">
      <w:pPr>
        <w:spacing w:line="276" w:lineRule="auto"/>
        <w:jc w:val="both"/>
        <w:rPr>
          <w:lang w:eastAsia="zh-CN"/>
        </w:rPr>
      </w:pPr>
      <w:r>
        <w:rPr>
          <w:lang w:eastAsia="zh-CN"/>
        </w:rPr>
        <w:t>Dalam penelitian ini menggunakan kategori seperti yang tercantum dalam table sebagai berikut:</w:t>
      </w:r>
    </w:p>
    <w:p w14:paraId="7D43709D" w14:textId="0712348D" w:rsidR="00BB4B63" w:rsidRDefault="00BB4B63" w:rsidP="00BB4B63">
      <w:pPr>
        <w:spacing w:line="480" w:lineRule="auto"/>
        <w:jc w:val="both"/>
      </w:pPr>
      <w:r w:rsidRPr="007C440A">
        <w:rPr>
          <w:b/>
          <w:lang w:eastAsia="zh-CN"/>
        </w:rPr>
        <w:lastRenderedPageBreak/>
        <w:t>Tabel 3.</w:t>
      </w:r>
      <w:r w:rsidR="00866110">
        <w:rPr>
          <w:b/>
          <w:lang w:eastAsia="zh-CN"/>
        </w:rPr>
        <w:t>2</w:t>
      </w:r>
      <w:r>
        <w:rPr>
          <w:lang w:eastAsia="zh-CN"/>
        </w:rPr>
        <w:t xml:space="preserve"> pengkategorian nilai hasil tes </w:t>
      </w:r>
      <w:r w:rsidRPr="003E01B4">
        <w:t xml:space="preserve">kemampuan mengenal huruf </w:t>
      </w:r>
      <w:r w:rsidRPr="003E01B4">
        <w:rPr>
          <w:i/>
        </w:rPr>
        <w:t>hija’iyah</w:t>
      </w:r>
      <w:r w:rsidRPr="003E01B4">
        <w:t xml:space="preserve"> pada murid </w:t>
      </w:r>
      <w:r w:rsidRPr="003E01B4">
        <w:rPr>
          <w:i/>
        </w:rPr>
        <w:t>Cerebral Palsy</w:t>
      </w:r>
      <w:r w:rsidRPr="003E01B4">
        <w:t xml:space="preserve"> Tipe Spastik di SLB YPKS Bajeng Kabupaten Gowa</w:t>
      </w:r>
      <w:r>
        <w:t>.</w:t>
      </w:r>
    </w:p>
    <w:tbl>
      <w:tblPr>
        <w:tblStyle w:val="TableGrid"/>
        <w:tblW w:w="0" w:type="auto"/>
        <w:jc w:val="center"/>
        <w:tblLook w:val="04A0" w:firstRow="1" w:lastRow="0" w:firstColumn="1" w:lastColumn="0" w:noHBand="0" w:noVBand="1"/>
      </w:tblPr>
      <w:tblGrid>
        <w:gridCol w:w="3142"/>
        <w:gridCol w:w="3236"/>
      </w:tblGrid>
      <w:tr w:rsidR="00BB4B63" w14:paraId="23D38B5D" w14:textId="77777777" w:rsidTr="00B77D5E">
        <w:trPr>
          <w:jc w:val="center"/>
        </w:trPr>
        <w:tc>
          <w:tcPr>
            <w:tcW w:w="3142" w:type="dxa"/>
          </w:tcPr>
          <w:p w14:paraId="5C6F97D0" w14:textId="68CBA293" w:rsidR="00BB4B63" w:rsidRPr="00A54CD9" w:rsidRDefault="00BB4B63" w:rsidP="00B77D5E">
            <w:pPr>
              <w:spacing w:line="480" w:lineRule="auto"/>
              <w:ind w:left="0"/>
              <w:jc w:val="center"/>
              <w:rPr>
                <w:b/>
              </w:rPr>
            </w:pPr>
            <w:r w:rsidRPr="00A54CD9">
              <w:rPr>
                <w:b/>
              </w:rPr>
              <w:t>Interval</w:t>
            </w:r>
          </w:p>
        </w:tc>
        <w:tc>
          <w:tcPr>
            <w:tcW w:w="3236" w:type="dxa"/>
          </w:tcPr>
          <w:p w14:paraId="401FECFD" w14:textId="07A1C73E" w:rsidR="00BB4B63" w:rsidRPr="00A54CD9" w:rsidRDefault="00BB4B63" w:rsidP="00B77D5E">
            <w:pPr>
              <w:spacing w:line="480" w:lineRule="auto"/>
              <w:ind w:left="0"/>
              <w:jc w:val="center"/>
              <w:rPr>
                <w:b/>
              </w:rPr>
            </w:pPr>
            <w:r w:rsidRPr="00A54CD9">
              <w:rPr>
                <w:b/>
              </w:rPr>
              <w:t>Kategori</w:t>
            </w:r>
          </w:p>
        </w:tc>
      </w:tr>
      <w:tr w:rsidR="00BB4B63" w14:paraId="0F9149C8" w14:textId="77777777" w:rsidTr="00B77D5E">
        <w:trPr>
          <w:jc w:val="center"/>
        </w:trPr>
        <w:tc>
          <w:tcPr>
            <w:tcW w:w="3142" w:type="dxa"/>
          </w:tcPr>
          <w:p w14:paraId="05964661" w14:textId="5ED609CB" w:rsidR="00BB4B63" w:rsidRDefault="00BB4B63" w:rsidP="00A54CD9">
            <w:pPr>
              <w:spacing w:line="360" w:lineRule="auto"/>
              <w:ind w:left="0"/>
              <w:jc w:val="center"/>
            </w:pPr>
            <w:r>
              <w:t>80-100</w:t>
            </w:r>
          </w:p>
        </w:tc>
        <w:tc>
          <w:tcPr>
            <w:tcW w:w="3236" w:type="dxa"/>
          </w:tcPr>
          <w:p w14:paraId="7116B7AD" w14:textId="71C1F678" w:rsidR="00BB4B63" w:rsidRDefault="006126F8" w:rsidP="00A54CD9">
            <w:pPr>
              <w:spacing w:line="360" w:lineRule="auto"/>
              <w:ind w:left="0"/>
              <w:jc w:val="center"/>
            </w:pPr>
            <w:r>
              <w:t>Baik sekali</w:t>
            </w:r>
          </w:p>
        </w:tc>
      </w:tr>
      <w:tr w:rsidR="00BB4B63" w14:paraId="55DD43D3" w14:textId="77777777" w:rsidTr="00B77D5E">
        <w:trPr>
          <w:jc w:val="center"/>
        </w:trPr>
        <w:tc>
          <w:tcPr>
            <w:tcW w:w="3142" w:type="dxa"/>
          </w:tcPr>
          <w:p w14:paraId="53C840B7" w14:textId="128CBB65" w:rsidR="00BB4B63" w:rsidRDefault="00BB4B63" w:rsidP="00A54CD9">
            <w:pPr>
              <w:spacing w:line="360" w:lineRule="auto"/>
              <w:ind w:left="0"/>
              <w:jc w:val="center"/>
            </w:pPr>
            <w:r>
              <w:t>60-79</w:t>
            </w:r>
          </w:p>
        </w:tc>
        <w:tc>
          <w:tcPr>
            <w:tcW w:w="3236" w:type="dxa"/>
          </w:tcPr>
          <w:p w14:paraId="44679C20" w14:textId="3BE454C2" w:rsidR="00BB4B63" w:rsidRDefault="006126F8" w:rsidP="00A54CD9">
            <w:pPr>
              <w:spacing w:line="360" w:lineRule="auto"/>
              <w:ind w:left="0"/>
              <w:jc w:val="center"/>
            </w:pPr>
            <w:r>
              <w:t xml:space="preserve">Baik </w:t>
            </w:r>
          </w:p>
        </w:tc>
      </w:tr>
      <w:tr w:rsidR="00BB4B63" w14:paraId="4BF8C605" w14:textId="77777777" w:rsidTr="00B77D5E">
        <w:trPr>
          <w:jc w:val="center"/>
        </w:trPr>
        <w:tc>
          <w:tcPr>
            <w:tcW w:w="3142" w:type="dxa"/>
          </w:tcPr>
          <w:p w14:paraId="247FEB71" w14:textId="120BCE17" w:rsidR="00BB4B63" w:rsidRDefault="00BB4B63" w:rsidP="00A54CD9">
            <w:pPr>
              <w:spacing w:line="360" w:lineRule="auto"/>
              <w:ind w:left="0"/>
              <w:jc w:val="center"/>
            </w:pPr>
            <w:r>
              <w:t>56-65</w:t>
            </w:r>
          </w:p>
        </w:tc>
        <w:tc>
          <w:tcPr>
            <w:tcW w:w="3236" w:type="dxa"/>
          </w:tcPr>
          <w:p w14:paraId="5A781635" w14:textId="712AECE0" w:rsidR="00BB4B63" w:rsidRDefault="00BB4B63" w:rsidP="00A54CD9">
            <w:pPr>
              <w:spacing w:line="360" w:lineRule="auto"/>
              <w:ind w:left="0"/>
              <w:jc w:val="center"/>
            </w:pPr>
            <w:r>
              <w:t>C</w:t>
            </w:r>
            <w:r w:rsidR="006126F8">
              <w:t>ukup</w:t>
            </w:r>
          </w:p>
        </w:tc>
      </w:tr>
      <w:tr w:rsidR="00BB4B63" w14:paraId="06B310C2" w14:textId="77777777" w:rsidTr="00B77D5E">
        <w:trPr>
          <w:jc w:val="center"/>
        </w:trPr>
        <w:tc>
          <w:tcPr>
            <w:tcW w:w="3142" w:type="dxa"/>
          </w:tcPr>
          <w:p w14:paraId="21D194B2" w14:textId="7F0940DB" w:rsidR="00BB4B63" w:rsidRDefault="00BB4B63" w:rsidP="00A54CD9">
            <w:pPr>
              <w:spacing w:line="360" w:lineRule="auto"/>
              <w:ind w:left="0"/>
              <w:jc w:val="center"/>
            </w:pPr>
            <w:r>
              <w:t>41-55</w:t>
            </w:r>
          </w:p>
        </w:tc>
        <w:tc>
          <w:tcPr>
            <w:tcW w:w="3236" w:type="dxa"/>
          </w:tcPr>
          <w:p w14:paraId="00423334" w14:textId="4D962BD1" w:rsidR="00BB4B63" w:rsidRDefault="006126F8" w:rsidP="00A54CD9">
            <w:pPr>
              <w:spacing w:line="360" w:lineRule="auto"/>
              <w:ind w:left="0"/>
              <w:jc w:val="center"/>
            </w:pPr>
            <w:r>
              <w:t>Kurang</w:t>
            </w:r>
          </w:p>
        </w:tc>
      </w:tr>
      <w:tr w:rsidR="00BB4B63" w14:paraId="1FCEF074" w14:textId="77777777" w:rsidTr="00B77D5E">
        <w:trPr>
          <w:jc w:val="center"/>
        </w:trPr>
        <w:tc>
          <w:tcPr>
            <w:tcW w:w="3142" w:type="dxa"/>
          </w:tcPr>
          <w:p w14:paraId="1E96A52B" w14:textId="0209AAC6" w:rsidR="00BB4B63" w:rsidRDefault="00BB4B63" w:rsidP="00A54CD9">
            <w:pPr>
              <w:spacing w:line="360" w:lineRule="auto"/>
              <w:ind w:left="0"/>
              <w:jc w:val="center"/>
            </w:pPr>
            <w:r>
              <w:t>≤ 41</w:t>
            </w:r>
          </w:p>
        </w:tc>
        <w:tc>
          <w:tcPr>
            <w:tcW w:w="3236" w:type="dxa"/>
          </w:tcPr>
          <w:p w14:paraId="144B1770" w14:textId="643D0115" w:rsidR="00BB4B63" w:rsidRDefault="00BB4B63" w:rsidP="00A54CD9">
            <w:pPr>
              <w:spacing w:line="360" w:lineRule="auto"/>
              <w:ind w:left="0"/>
              <w:jc w:val="center"/>
            </w:pPr>
            <w:r>
              <w:t>Sangat</w:t>
            </w:r>
            <w:r w:rsidR="006126F8">
              <w:t xml:space="preserve"> kurang</w:t>
            </w:r>
          </w:p>
        </w:tc>
      </w:tr>
    </w:tbl>
    <w:p w14:paraId="2E16FC36" w14:textId="0089D022" w:rsidR="00BB5354" w:rsidRDefault="00B77D5E" w:rsidP="00B77D5E">
      <w:pPr>
        <w:spacing w:line="276" w:lineRule="auto"/>
        <w:ind w:left="4320"/>
        <w:rPr>
          <w:lang w:eastAsia="zh-CN"/>
        </w:rPr>
      </w:pPr>
      <w:r>
        <w:rPr>
          <w:lang w:eastAsia="zh-CN"/>
        </w:rPr>
        <w:t xml:space="preserve">  (Adaptasi dalam Arikunto. S, 2006: 19)</w:t>
      </w:r>
    </w:p>
    <w:p w14:paraId="7163F059" w14:textId="77777777" w:rsidR="00B77D5E" w:rsidRDefault="00B77D5E">
      <w:pPr>
        <w:spacing w:line="480" w:lineRule="auto"/>
        <w:ind w:firstLine="720"/>
        <w:jc w:val="both"/>
        <w:rPr>
          <w:lang w:eastAsia="zh-CN"/>
        </w:rPr>
      </w:pPr>
    </w:p>
    <w:p w14:paraId="264028A4" w14:textId="42026831" w:rsidR="00872C8D" w:rsidRPr="00E15D5A" w:rsidRDefault="004D77B1">
      <w:pPr>
        <w:spacing w:line="480" w:lineRule="auto"/>
        <w:ind w:firstLine="720"/>
        <w:jc w:val="both"/>
        <w:rPr>
          <w:lang w:eastAsia="zh-CN"/>
        </w:rPr>
      </w:pPr>
      <w:r w:rsidRPr="00E15D5A">
        <w:rPr>
          <w:lang w:eastAsia="zh-CN"/>
        </w:rPr>
        <w:t>Data kuantitatif yang diperoleh dari perhitungan skor hasil pekerjaan sub</w:t>
      </w:r>
      <w:r w:rsidR="0082749A">
        <w:rPr>
          <w:lang w:eastAsia="zh-CN"/>
        </w:rPr>
        <w:t>j</w:t>
      </w:r>
      <w:r w:rsidRPr="00E15D5A">
        <w:rPr>
          <w:lang w:eastAsia="zh-CN"/>
        </w:rPr>
        <w:t xml:space="preserve">ek pada pengetesan awal sebelum dilakukan penelitian dengan menggunakan </w:t>
      </w:r>
      <w:r w:rsidRPr="00E15D5A">
        <w:rPr>
          <w:lang w:val="id-ID"/>
        </w:rPr>
        <w:t xml:space="preserve">metode permainan kartu huruf </w:t>
      </w:r>
      <w:r w:rsidRPr="00E15D5A">
        <w:rPr>
          <w:i/>
          <w:lang w:val="id-ID"/>
        </w:rPr>
        <w:t>hija’iyah</w:t>
      </w:r>
      <w:r w:rsidRPr="00E15D5A">
        <w:rPr>
          <w:lang w:eastAsia="zh-CN"/>
        </w:rPr>
        <w:t xml:space="preserve"> diolah sehingga diperoleh hasil </w:t>
      </w:r>
      <w:r w:rsidRPr="00E15D5A">
        <w:rPr>
          <w:i/>
          <w:lang w:eastAsia="zh-CN"/>
        </w:rPr>
        <w:t xml:space="preserve">baseline </w:t>
      </w:r>
      <w:r w:rsidRPr="00E15D5A">
        <w:rPr>
          <w:lang w:eastAsia="zh-CN"/>
        </w:rPr>
        <w:t>1</w:t>
      </w:r>
      <w:r w:rsidR="00797FCC" w:rsidRPr="00E15D5A">
        <w:rPr>
          <w:lang w:eastAsia="zh-CN"/>
        </w:rPr>
        <w:t xml:space="preserve"> (A1)</w:t>
      </w:r>
      <w:r w:rsidRPr="00E15D5A">
        <w:rPr>
          <w:lang w:eastAsia="zh-CN"/>
        </w:rPr>
        <w:t xml:space="preserve">. Skor hasil yang diperoleh subjek pada fase intervensi dan pengetesan akhir setelah menggunakan </w:t>
      </w:r>
      <w:r w:rsidRPr="00E15D5A">
        <w:rPr>
          <w:lang w:val="id-ID"/>
        </w:rPr>
        <w:t xml:space="preserve">metode permainan kartu huruf </w:t>
      </w:r>
      <w:r w:rsidRPr="00E15D5A">
        <w:rPr>
          <w:i/>
          <w:lang w:val="id-ID"/>
        </w:rPr>
        <w:t>hija’iyah</w:t>
      </w:r>
      <w:r w:rsidRPr="00E15D5A">
        <w:rPr>
          <w:lang w:eastAsia="zh-CN"/>
        </w:rPr>
        <w:t xml:space="preserve"> diolah sehingga diperoleh skor intervensi dan </w:t>
      </w:r>
      <w:r w:rsidRPr="00E15D5A">
        <w:rPr>
          <w:i/>
          <w:lang w:eastAsia="zh-CN"/>
        </w:rPr>
        <w:t xml:space="preserve">baseline </w:t>
      </w:r>
      <w:r w:rsidRPr="00E15D5A">
        <w:rPr>
          <w:lang w:eastAsia="zh-CN"/>
        </w:rPr>
        <w:t>2</w:t>
      </w:r>
      <w:r w:rsidR="00797FCC" w:rsidRPr="00E15D5A">
        <w:rPr>
          <w:lang w:eastAsia="zh-CN"/>
        </w:rPr>
        <w:t xml:space="preserve"> (A2)</w:t>
      </w:r>
      <w:r w:rsidRPr="00E15D5A">
        <w:rPr>
          <w:lang w:eastAsia="zh-CN"/>
        </w:rPr>
        <w:t>.</w:t>
      </w:r>
    </w:p>
    <w:p w14:paraId="28FFD876" w14:textId="66FCBE66" w:rsidR="00797FCC" w:rsidRDefault="004D77B1">
      <w:pPr>
        <w:spacing w:line="480" w:lineRule="auto"/>
        <w:jc w:val="both"/>
        <w:rPr>
          <w:lang w:eastAsia="zh-CN"/>
        </w:rPr>
      </w:pPr>
      <w:r w:rsidRPr="00E15D5A">
        <w:rPr>
          <w:lang w:eastAsia="zh-CN"/>
        </w:rPr>
        <w:tab/>
        <w:t>Hasil pengetesan pada setiap fase yaitu</w:t>
      </w:r>
      <w:r w:rsidR="00797FCC" w:rsidRPr="00E15D5A">
        <w:rPr>
          <w:lang w:eastAsia="zh-CN"/>
        </w:rPr>
        <w:t xml:space="preserve"> sebelum diberikan perlakuan </w:t>
      </w:r>
      <w:r w:rsidR="00797FCC" w:rsidRPr="00E15D5A">
        <w:rPr>
          <w:i/>
          <w:lang w:eastAsia="zh-CN"/>
        </w:rPr>
        <w:t xml:space="preserve">baseline </w:t>
      </w:r>
      <w:r w:rsidR="00797FCC" w:rsidRPr="00E15D5A">
        <w:rPr>
          <w:lang w:eastAsia="zh-CN"/>
        </w:rPr>
        <w:t xml:space="preserve">1 (A1) </w:t>
      </w:r>
      <w:r w:rsidRPr="00E15D5A">
        <w:rPr>
          <w:lang w:eastAsia="zh-CN"/>
        </w:rPr>
        <w:t xml:space="preserve">, intervensi </w:t>
      </w:r>
      <w:r w:rsidR="00797FCC" w:rsidRPr="00E15D5A">
        <w:rPr>
          <w:lang w:eastAsia="zh-CN"/>
        </w:rPr>
        <w:t xml:space="preserve">(B) </w:t>
      </w:r>
      <w:r w:rsidRPr="00E15D5A">
        <w:rPr>
          <w:lang w:eastAsia="zh-CN"/>
        </w:rPr>
        <w:t xml:space="preserve">dan </w:t>
      </w:r>
      <w:r w:rsidR="00797FCC" w:rsidRPr="00E15D5A">
        <w:rPr>
          <w:lang w:eastAsia="zh-CN"/>
        </w:rPr>
        <w:t xml:space="preserve">sesudah diberikan perlakuan </w:t>
      </w:r>
      <w:r w:rsidRPr="00E15D5A">
        <w:rPr>
          <w:i/>
          <w:lang w:eastAsia="zh-CN"/>
        </w:rPr>
        <w:t>baseline</w:t>
      </w:r>
      <w:r w:rsidR="00797FCC" w:rsidRPr="00E15D5A">
        <w:rPr>
          <w:lang w:eastAsia="zh-CN"/>
        </w:rPr>
        <w:t xml:space="preserve"> </w:t>
      </w:r>
      <w:r w:rsidRPr="00E15D5A">
        <w:rPr>
          <w:lang w:eastAsia="zh-CN"/>
        </w:rPr>
        <w:t xml:space="preserve">2 </w:t>
      </w:r>
      <w:r w:rsidR="00797FCC" w:rsidRPr="00E15D5A">
        <w:rPr>
          <w:lang w:eastAsia="zh-CN"/>
        </w:rPr>
        <w:t xml:space="preserve">(A2) </w:t>
      </w:r>
      <w:r w:rsidRPr="00E15D5A">
        <w:rPr>
          <w:lang w:eastAsia="zh-CN"/>
        </w:rPr>
        <w:t xml:space="preserve">akan diolah dengan skor dan presentase. Menurut Sunanto (2005: 16) “peresentase menunjukkan jumlah terjadinya suatu perilaku atau peristiwa dibandingkan dengan keseluruhan kemungkinan terjadi peristiwa tersebut dikalikan dengan 100%”. </w:t>
      </w:r>
    </w:p>
    <w:p w14:paraId="51DF5E6D" w14:textId="61EF4A1D" w:rsidR="00B77D5E" w:rsidRDefault="00B77D5E">
      <w:pPr>
        <w:spacing w:line="480" w:lineRule="auto"/>
        <w:jc w:val="both"/>
        <w:rPr>
          <w:lang w:eastAsia="zh-CN"/>
        </w:rPr>
      </w:pPr>
    </w:p>
    <w:p w14:paraId="33FB31C0" w14:textId="77777777" w:rsidR="00A54CD9" w:rsidRDefault="00A54CD9">
      <w:pPr>
        <w:spacing w:line="480" w:lineRule="auto"/>
        <w:jc w:val="both"/>
        <w:rPr>
          <w:lang w:eastAsia="zh-CN"/>
        </w:rPr>
      </w:pPr>
    </w:p>
    <w:p w14:paraId="2EC4A870" w14:textId="77777777" w:rsidR="00872C8D" w:rsidRPr="00E15D5A" w:rsidRDefault="004D77B1" w:rsidP="000110DC">
      <w:pPr>
        <w:pStyle w:val="ListParagraph"/>
        <w:widowControl w:val="0"/>
        <w:numPr>
          <w:ilvl w:val="0"/>
          <w:numId w:val="27"/>
        </w:numPr>
        <w:autoSpaceDE w:val="0"/>
        <w:autoSpaceDN w:val="0"/>
        <w:adjustRightInd w:val="0"/>
        <w:spacing w:after="0" w:line="480" w:lineRule="auto"/>
        <w:ind w:left="426" w:hanging="426"/>
        <w:jc w:val="both"/>
        <w:rPr>
          <w:sz w:val="24"/>
          <w:szCs w:val="24"/>
        </w:rPr>
      </w:pPr>
      <w:r w:rsidRPr="00E15D5A">
        <w:rPr>
          <w:b/>
          <w:sz w:val="24"/>
          <w:szCs w:val="24"/>
          <w:lang w:eastAsia="zh-CN"/>
        </w:rPr>
        <w:lastRenderedPageBreak/>
        <w:t>Teknik Analisis Data</w:t>
      </w:r>
      <w:r w:rsidRPr="00E15D5A">
        <w:rPr>
          <w:sz w:val="24"/>
          <w:szCs w:val="24"/>
          <w:lang w:eastAsia="zh-CN"/>
        </w:rPr>
        <w:tab/>
      </w:r>
    </w:p>
    <w:p w14:paraId="2A5CCAB2" w14:textId="61172556" w:rsidR="00B62419" w:rsidRPr="00E15D5A" w:rsidRDefault="004D77B1" w:rsidP="00177E30">
      <w:pPr>
        <w:spacing w:line="480" w:lineRule="auto"/>
        <w:ind w:firstLine="708"/>
        <w:contextualSpacing/>
        <w:jc w:val="both"/>
      </w:pPr>
      <w:r w:rsidRPr="00E15D5A">
        <w:t>Analisis data dalam penelitian subjek tunggal terfokus pada data individu. Analisis data dilakukan untuk melihat ada tidaknya efek variabel bebas atau intervensi terhadap variabel terikat atau perilaku sasaran (</w:t>
      </w:r>
      <w:r w:rsidRPr="00E15D5A">
        <w:rPr>
          <w:i/>
        </w:rPr>
        <w:t>target behavior</w:t>
      </w:r>
      <w:r w:rsidRPr="00E15D5A">
        <w:t>). Dalam penelitian dengan subjek tunggal disamping berdasarkan analisis statistik juga dipengaruhi oleh desain penelitian yang digunakan.</w:t>
      </w:r>
    </w:p>
    <w:p w14:paraId="335BFD23" w14:textId="3CA404B1" w:rsidR="00177E30" w:rsidRPr="00E15D5A" w:rsidRDefault="004D77B1" w:rsidP="00D537D2">
      <w:pPr>
        <w:spacing w:line="480" w:lineRule="auto"/>
        <w:ind w:firstLine="708"/>
        <w:contextualSpacing/>
        <w:jc w:val="both"/>
      </w:pPr>
      <w:r w:rsidRPr="00E15D5A">
        <w:t>Ada beberapa komponen penting yang akan dianalisis dalam penelitian ini, antara lain</w:t>
      </w:r>
    </w:p>
    <w:p w14:paraId="17C53B82" w14:textId="77777777" w:rsidR="00872C8D" w:rsidRPr="00E15D5A" w:rsidRDefault="004D77B1" w:rsidP="000110DC">
      <w:pPr>
        <w:numPr>
          <w:ilvl w:val="0"/>
          <w:numId w:val="32"/>
        </w:numPr>
        <w:spacing w:after="200" w:line="480" w:lineRule="auto"/>
        <w:ind w:left="426" w:hanging="426"/>
        <w:contextualSpacing/>
        <w:jc w:val="both"/>
        <w:rPr>
          <w:b/>
        </w:rPr>
      </w:pPr>
      <w:r w:rsidRPr="00E15D5A">
        <w:rPr>
          <w:b/>
        </w:rPr>
        <w:t>Analisis dalam kondisi</w:t>
      </w:r>
    </w:p>
    <w:p w14:paraId="27C824C4" w14:textId="199F0880" w:rsidR="00B25FF4" w:rsidRPr="00E15D5A" w:rsidRDefault="004D77B1" w:rsidP="006B0F09">
      <w:pPr>
        <w:spacing w:line="480" w:lineRule="auto"/>
        <w:ind w:firstLine="720"/>
        <w:contextualSpacing/>
        <w:jc w:val="both"/>
      </w:pPr>
      <w:r w:rsidRPr="00E15D5A">
        <w:t xml:space="preserve">Analisis perubahan data dalam suatu kondisi misalnya kondisi </w:t>
      </w:r>
      <w:r w:rsidRPr="00E15D5A">
        <w:rPr>
          <w:i/>
        </w:rPr>
        <w:t>baseline</w:t>
      </w:r>
      <w:r w:rsidRPr="00E15D5A">
        <w:t xml:space="preserve"> atau kondisi intervensi. Komponen – komponen yang dianalisis meliputi:</w:t>
      </w:r>
    </w:p>
    <w:p w14:paraId="07815ACB" w14:textId="77777777" w:rsidR="00872C8D" w:rsidRPr="00E15D5A" w:rsidRDefault="004D77B1" w:rsidP="00A54C52">
      <w:pPr>
        <w:numPr>
          <w:ilvl w:val="0"/>
          <w:numId w:val="33"/>
        </w:numPr>
        <w:spacing w:after="200" w:line="480" w:lineRule="auto"/>
        <w:ind w:left="426" w:hanging="425"/>
        <w:contextualSpacing/>
        <w:jc w:val="both"/>
      </w:pPr>
      <w:r w:rsidRPr="00E15D5A">
        <w:t>Panjang kondisi</w:t>
      </w:r>
    </w:p>
    <w:p w14:paraId="0884C0E4" w14:textId="77777777" w:rsidR="00872C8D" w:rsidRPr="00E15D5A" w:rsidRDefault="004D77B1">
      <w:pPr>
        <w:spacing w:after="200" w:line="480" w:lineRule="auto"/>
        <w:ind w:left="360"/>
        <w:contextualSpacing/>
        <w:jc w:val="both"/>
      </w:pPr>
      <w:r w:rsidRPr="00E15D5A">
        <w:t xml:space="preserve">Panjang kondisi menunjukkan banyaknya data dan sesi yang ada pada suatu kondisi atau fase. Banyaknya data dalam kondisi menggambarkan banyaknya sesi yang dilakukan pada tiap kondisi. Panjang kondisi atau banyaknya data dalam kondisi tidak ada ketentuan pasti. Data dalam kondisi </w:t>
      </w:r>
      <w:r w:rsidRPr="00E15D5A">
        <w:rPr>
          <w:i/>
        </w:rPr>
        <w:t>baseline</w:t>
      </w:r>
      <w:r w:rsidRPr="00E15D5A">
        <w:t xml:space="preserve"> dikumpulkan sampai data menunjukkan arah yang jelas.</w:t>
      </w:r>
    </w:p>
    <w:p w14:paraId="67E8A592" w14:textId="77777777" w:rsidR="00872C8D" w:rsidRPr="00E15D5A" w:rsidRDefault="004D77B1" w:rsidP="000110DC">
      <w:pPr>
        <w:numPr>
          <w:ilvl w:val="0"/>
          <w:numId w:val="33"/>
        </w:numPr>
        <w:spacing w:after="200" w:line="480" w:lineRule="auto"/>
        <w:ind w:left="360"/>
        <w:contextualSpacing/>
        <w:jc w:val="both"/>
      </w:pPr>
      <w:r w:rsidRPr="00E15D5A">
        <w:t>Kecenderungan arah</w:t>
      </w:r>
    </w:p>
    <w:p w14:paraId="2529D528" w14:textId="7FD267B9" w:rsidR="00E507D2" w:rsidRPr="00E15D5A" w:rsidRDefault="004D77B1" w:rsidP="00367792">
      <w:pPr>
        <w:spacing w:after="200" w:line="480" w:lineRule="auto"/>
        <w:ind w:left="360"/>
        <w:contextualSpacing/>
        <w:jc w:val="both"/>
      </w:pPr>
      <w:r w:rsidRPr="00E15D5A">
        <w:t>Kecenderungan arah data pada suatu grafik sangat penting untuk memberikan gambaran perilaku subjek yang sedang diteliti. Digambarkan oleh garis lurus yang melintasi semua data dalam suatu kondisi. Untuk membuat garis, dapat dilakukan dengan: (1) metode tangan bebas (</w:t>
      </w:r>
      <w:r w:rsidRPr="00E15D5A">
        <w:rPr>
          <w:i/>
        </w:rPr>
        <w:t>freehand</w:t>
      </w:r>
      <w:r w:rsidRPr="00E15D5A">
        <w:t xml:space="preserve">), yaitu membuat garis </w:t>
      </w:r>
      <w:r w:rsidRPr="00E15D5A">
        <w:lastRenderedPageBreak/>
        <w:t>secara langsung pada suatu kondisi sehingga membelah data sama banyak yang terletak diatas dan dibawah garis tersebut; (2) metode membelah tengah (</w:t>
      </w:r>
      <w:r w:rsidRPr="00E15D5A">
        <w:rPr>
          <w:i/>
        </w:rPr>
        <w:t>split – middle</w:t>
      </w:r>
      <w:r w:rsidRPr="00E15D5A">
        <w:t>), yaitu membuat garis lurus yang membelah data dalam suatu kondisi berdasarkan median.</w:t>
      </w:r>
    </w:p>
    <w:p w14:paraId="13388D83" w14:textId="77777777" w:rsidR="00872C8D" w:rsidRPr="00E15D5A" w:rsidRDefault="004D77B1" w:rsidP="000110DC">
      <w:pPr>
        <w:numPr>
          <w:ilvl w:val="0"/>
          <w:numId w:val="33"/>
        </w:numPr>
        <w:spacing w:after="200" w:line="480" w:lineRule="auto"/>
        <w:ind w:left="360"/>
        <w:contextualSpacing/>
        <w:jc w:val="both"/>
      </w:pPr>
      <w:r w:rsidRPr="00E15D5A">
        <w:t>Kecenderungan stabilitas (</w:t>
      </w:r>
      <w:r w:rsidRPr="00E15D5A">
        <w:rPr>
          <w:i/>
        </w:rPr>
        <w:t>Trend Stability</w:t>
      </w:r>
      <w:r w:rsidRPr="00E15D5A">
        <w:t>)</w:t>
      </w:r>
    </w:p>
    <w:p w14:paraId="7B99A6CA" w14:textId="77777777" w:rsidR="00872C8D" w:rsidRPr="00E15D5A" w:rsidRDefault="004D77B1">
      <w:pPr>
        <w:spacing w:after="200" w:line="480" w:lineRule="auto"/>
        <w:ind w:left="360"/>
        <w:contextualSpacing/>
        <w:jc w:val="both"/>
      </w:pPr>
      <w:r w:rsidRPr="00E15D5A">
        <w:t>Kecenderungan stabilitas (</w:t>
      </w:r>
      <w:r w:rsidRPr="00E15D5A">
        <w:rPr>
          <w:i/>
        </w:rPr>
        <w:t>trend stability</w:t>
      </w:r>
      <w:r w:rsidRPr="00E15D5A">
        <w:t xml:space="preserve">), yaitu menunujukkan tingkat homogenitas data dalam suatu kondisi. Tingkat kestabilan data dapat ditentukan dengan menghitung banyaknya data </w:t>
      </w:r>
      <w:r w:rsidRPr="00E15D5A">
        <w:rPr>
          <w:i/>
        </w:rPr>
        <w:t>point</w:t>
      </w:r>
      <w:r w:rsidRPr="00E15D5A">
        <w:t xml:space="preserve"> yang berada di dalam rentang, kemudian dibagi banyaknya data </w:t>
      </w:r>
      <w:r w:rsidRPr="00E15D5A">
        <w:rPr>
          <w:i/>
        </w:rPr>
        <w:t>point</w:t>
      </w:r>
      <w:r w:rsidRPr="00E15D5A">
        <w:t>, dan dikalikan 100%. Jika persentase stabilitas sebesar 85-90% maka data tersebut dikatakan stabil, sedangkan diluar itu dikatakan tidak stabil.</w:t>
      </w:r>
    </w:p>
    <w:p w14:paraId="50A0892B" w14:textId="77777777" w:rsidR="00872C8D" w:rsidRPr="00E15D5A" w:rsidRDefault="004D77B1" w:rsidP="000110DC">
      <w:pPr>
        <w:numPr>
          <w:ilvl w:val="0"/>
          <w:numId w:val="33"/>
        </w:numPr>
        <w:spacing w:after="200" w:line="480" w:lineRule="auto"/>
        <w:ind w:left="360"/>
        <w:contextualSpacing/>
        <w:jc w:val="both"/>
      </w:pPr>
      <w:r w:rsidRPr="00E15D5A">
        <w:t>Jejak data</w:t>
      </w:r>
    </w:p>
    <w:p w14:paraId="39BB2524" w14:textId="50E31DF2" w:rsidR="00872C8D" w:rsidRPr="00E15D5A" w:rsidRDefault="004D77B1">
      <w:pPr>
        <w:spacing w:after="200" w:line="480" w:lineRule="auto"/>
        <w:ind w:left="360"/>
        <w:contextualSpacing/>
        <w:jc w:val="both"/>
        <w:rPr>
          <w:lang w:val="id-ID"/>
        </w:rPr>
      </w:pPr>
      <w:r w:rsidRPr="00E15D5A">
        <w:t>Jejak data adalah perubahan dari data satu ke data lain dalam suatu kondisi, perubahan data satu ke data berikutnya dap</w:t>
      </w:r>
      <w:r w:rsidR="00E507D2">
        <w:t>a</w:t>
      </w:r>
      <w:r w:rsidRPr="00E15D5A">
        <w:t>t terjadi tiga kemungkinan, yaitu: menaik, menurun dan mendatar.</w:t>
      </w:r>
    </w:p>
    <w:p w14:paraId="5B8CACD8" w14:textId="77777777" w:rsidR="00872C8D" w:rsidRPr="00E15D5A" w:rsidRDefault="004D77B1" w:rsidP="000110DC">
      <w:pPr>
        <w:numPr>
          <w:ilvl w:val="0"/>
          <w:numId w:val="33"/>
        </w:numPr>
        <w:spacing w:after="200" w:line="480" w:lineRule="auto"/>
        <w:ind w:left="360"/>
        <w:contextualSpacing/>
        <w:jc w:val="both"/>
      </w:pPr>
      <w:r w:rsidRPr="00E15D5A">
        <w:t>Rentang</w:t>
      </w:r>
    </w:p>
    <w:p w14:paraId="3ECFC158" w14:textId="77777777" w:rsidR="00872C8D" w:rsidRPr="00E15D5A" w:rsidRDefault="004D77B1">
      <w:pPr>
        <w:spacing w:after="200" w:line="480" w:lineRule="auto"/>
        <w:ind w:left="360"/>
        <w:contextualSpacing/>
        <w:jc w:val="both"/>
      </w:pPr>
      <w:r w:rsidRPr="00E15D5A">
        <w:t>Rentang adalah jarak antara batas atas dan batas bawah. Rentang memberikan informasi yang sama seperti pada analisis tentang perubahan level (</w:t>
      </w:r>
      <w:r w:rsidRPr="00E15D5A">
        <w:rPr>
          <w:i/>
        </w:rPr>
        <w:t>level change</w:t>
      </w:r>
      <w:r w:rsidRPr="00E15D5A">
        <w:t>).</w:t>
      </w:r>
    </w:p>
    <w:p w14:paraId="433935DE" w14:textId="77777777" w:rsidR="00872C8D" w:rsidRPr="00E15D5A" w:rsidRDefault="004D77B1" w:rsidP="000110DC">
      <w:pPr>
        <w:numPr>
          <w:ilvl w:val="0"/>
          <w:numId w:val="33"/>
        </w:numPr>
        <w:spacing w:after="200" w:line="480" w:lineRule="auto"/>
        <w:ind w:left="360"/>
        <w:contextualSpacing/>
        <w:jc w:val="both"/>
      </w:pPr>
      <w:r w:rsidRPr="00E15D5A">
        <w:t>Perubahan level (</w:t>
      </w:r>
      <w:r w:rsidRPr="00E15D5A">
        <w:rPr>
          <w:i/>
        </w:rPr>
        <w:t>Level Change</w:t>
      </w:r>
      <w:r w:rsidRPr="00E15D5A">
        <w:t>)</w:t>
      </w:r>
    </w:p>
    <w:p w14:paraId="77396478" w14:textId="5318A5D5" w:rsidR="00F93B18" w:rsidRPr="00E15D5A" w:rsidRDefault="004D77B1" w:rsidP="003C0416">
      <w:pPr>
        <w:spacing w:after="200" w:line="480" w:lineRule="auto"/>
        <w:ind w:left="360"/>
        <w:contextualSpacing/>
        <w:jc w:val="both"/>
      </w:pPr>
      <w:r w:rsidRPr="00E15D5A">
        <w:t>Perubahan level ialah menunjukkan besarnya perubahan antara dua data, tingkat perubahan data dalam suatu kondisi merupakan selisih antara data pertama dan data terakhir.</w:t>
      </w:r>
    </w:p>
    <w:p w14:paraId="6414FC6C" w14:textId="77777777" w:rsidR="00872C8D" w:rsidRPr="00E15D5A" w:rsidRDefault="004D77B1" w:rsidP="000110DC">
      <w:pPr>
        <w:numPr>
          <w:ilvl w:val="0"/>
          <w:numId w:val="32"/>
        </w:numPr>
        <w:spacing w:after="200" w:line="480" w:lineRule="auto"/>
        <w:ind w:left="426" w:hanging="426"/>
        <w:contextualSpacing/>
        <w:jc w:val="both"/>
        <w:rPr>
          <w:b/>
        </w:rPr>
      </w:pPr>
      <w:r w:rsidRPr="00E15D5A">
        <w:rPr>
          <w:b/>
        </w:rPr>
        <w:lastRenderedPageBreak/>
        <w:t>Analisis antar kondisi</w:t>
      </w:r>
    </w:p>
    <w:p w14:paraId="1424AE67" w14:textId="77777777" w:rsidR="00872C8D" w:rsidRPr="00E15D5A" w:rsidRDefault="004D77B1">
      <w:pPr>
        <w:spacing w:line="480" w:lineRule="auto"/>
        <w:ind w:firstLine="720"/>
        <w:contextualSpacing/>
        <w:jc w:val="both"/>
      </w:pPr>
      <w:r w:rsidRPr="00E15D5A">
        <w:t xml:space="preserve">Analisis antar kondisi adalah perubahan data antar suatu kondisi, misalnya kondisi </w:t>
      </w:r>
      <w:r w:rsidRPr="00E15D5A">
        <w:rPr>
          <w:i/>
        </w:rPr>
        <w:t>baseline</w:t>
      </w:r>
      <w:r w:rsidRPr="00E15D5A">
        <w:t xml:space="preserve"> (A) ke kondisi intervensi (B). Komponen – komponen analisis antar kondisi, meliputi:</w:t>
      </w:r>
    </w:p>
    <w:p w14:paraId="5E435FDC" w14:textId="77777777" w:rsidR="00872C8D" w:rsidRPr="00E15D5A" w:rsidRDefault="004D77B1" w:rsidP="000110DC">
      <w:pPr>
        <w:numPr>
          <w:ilvl w:val="0"/>
          <w:numId w:val="34"/>
        </w:numPr>
        <w:spacing w:after="200" w:line="480" w:lineRule="auto"/>
        <w:ind w:left="360"/>
        <w:contextualSpacing/>
        <w:jc w:val="both"/>
      </w:pPr>
      <w:r w:rsidRPr="00E15D5A">
        <w:t>Jumlah variabel yang diubah</w:t>
      </w:r>
    </w:p>
    <w:p w14:paraId="0E74E87D" w14:textId="06D344FE" w:rsidR="00A54CD9" w:rsidRPr="00E15D5A" w:rsidRDefault="004D77B1" w:rsidP="006B0F09">
      <w:pPr>
        <w:spacing w:after="200" w:line="480" w:lineRule="auto"/>
        <w:ind w:left="360"/>
        <w:contextualSpacing/>
        <w:jc w:val="both"/>
      </w:pPr>
      <w:r w:rsidRPr="00E15D5A">
        <w:t>Dalam analisis data antar kondisi sebaiknya variabel terikat atau perilaku sasaran difokuskan pada satu perilaku. Analisis ditekankan pada efek atau pengaruh intervensi terhadap perilaku sasaran.</w:t>
      </w:r>
    </w:p>
    <w:p w14:paraId="6CC5E181" w14:textId="77777777" w:rsidR="00872C8D" w:rsidRPr="00E15D5A" w:rsidRDefault="004D77B1" w:rsidP="000110DC">
      <w:pPr>
        <w:numPr>
          <w:ilvl w:val="0"/>
          <w:numId w:val="34"/>
        </w:numPr>
        <w:spacing w:after="200" w:line="480" w:lineRule="auto"/>
        <w:ind w:left="360"/>
        <w:contextualSpacing/>
        <w:jc w:val="both"/>
      </w:pPr>
      <w:r w:rsidRPr="00E15D5A">
        <w:t>Perubahan kecenderungan arah dan efeknya</w:t>
      </w:r>
    </w:p>
    <w:p w14:paraId="7E6902ED" w14:textId="77777777" w:rsidR="00872C8D" w:rsidRPr="00E15D5A" w:rsidRDefault="004D77B1">
      <w:pPr>
        <w:spacing w:after="200" w:line="480" w:lineRule="auto"/>
        <w:ind w:left="360"/>
        <w:contextualSpacing/>
        <w:jc w:val="both"/>
      </w:pPr>
      <w:r w:rsidRPr="00E15D5A">
        <w:t xml:space="preserve">Dalam data antar kondisi, perubahan kecenderungan arah grafik antara kondisi </w:t>
      </w:r>
      <w:r w:rsidRPr="00E15D5A">
        <w:rPr>
          <w:i/>
        </w:rPr>
        <w:t>baseline</w:t>
      </w:r>
      <w:r w:rsidRPr="00E15D5A">
        <w:t xml:space="preserve"> dan intervensi menunjukkan makna perubahan perilaku sasaran (</w:t>
      </w:r>
      <w:r w:rsidRPr="00E15D5A">
        <w:rPr>
          <w:i/>
        </w:rPr>
        <w:t>target behavior</w:t>
      </w:r>
      <w:r w:rsidRPr="00E15D5A">
        <w:t>) yang disebabkan oleh intervensi.</w:t>
      </w:r>
    </w:p>
    <w:p w14:paraId="1DA2420C" w14:textId="77777777" w:rsidR="00872C8D" w:rsidRPr="00E15D5A" w:rsidRDefault="004D77B1" w:rsidP="000110DC">
      <w:pPr>
        <w:numPr>
          <w:ilvl w:val="0"/>
          <w:numId w:val="34"/>
        </w:numPr>
        <w:spacing w:after="200" w:line="480" w:lineRule="auto"/>
        <w:ind w:left="360"/>
        <w:contextualSpacing/>
        <w:jc w:val="both"/>
      </w:pPr>
      <w:r w:rsidRPr="00E15D5A">
        <w:t>Perubahan kecenderungan stabilitas dan efeknya</w:t>
      </w:r>
    </w:p>
    <w:p w14:paraId="74CC9B40" w14:textId="77777777" w:rsidR="00872C8D" w:rsidRPr="00E15D5A" w:rsidRDefault="004D77B1">
      <w:pPr>
        <w:spacing w:after="200" w:line="480" w:lineRule="auto"/>
        <w:ind w:left="360"/>
        <w:contextualSpacing/>
        <w:jc w:val="both"/>
      </w:pPr>
      <w:r w:rsidRPr="00E15D5A">
        <w:t>Perubahan kencenderungan stabilitas, yaitu menunjukkan tingkat stabilitas perubahan dari serentetan data. Data dikatakan stabil apabila data tersebut menunjukkan arah (mendatar, menaik, dan menurun) secara konsisten.</w:t>
      </w:r>
    </w:p>
    <w:p w14:paraId="686CDEBC" w14:textId="77777777" w:rsidR="00872C8D" w:rsidRPr="00E15D5A" w:rsidRDefault="004D77B1" w:rsidP="000110DC">
      <w:pPr>
        <w:numPr>
          <w:ilvl w:val="0"/>
          <w:numId w:val="34"/>
        </w:numPr>
        <w:spacing w:after="200" w:line="480" w:lineRule="auto"/>
        <w:ind w:left="360"/>
        <w:contextualSpacing/>
        <w:jc w:val="both"/>
      </w:pPr>
      <w:r w:rsidRPr="00E15D5A">
        <w:t>Perubahan level data</w:t>
      </w:r>
    </w:p>
    <w:p w14:paraId="33A9AF22" w14:textId="77777777" w:rsidR="00872C8D" w:rsidRPr="00E15D5A" w:rsidRDefault="004D77B1">
      <w:pPr>
        <w:spacing w:after="200" w:line="480" w:lineRule="auto"/>
        <w:ind w:left="360"/>
        <w:contextualSpacing/>
        <w:jc w:val="both"/>
      </w:pPr>
      <w:r w:rsidRPr="00E15D5A">
        <w:t>Perubahan level data, yaitu menunjukkan seberapa besar data berubah. Tingkat perubahan data antar kondisi ditunjukkan dengan selisih antara data terakhir pada kondisi pertama (</w:t>
      </w:r>
      <w:r w:rsidRPr="00E15D5A">
        <w:rPr>
          <w:i/>
        </w:rPr>
        <w:t>baseline</w:t>
      </w:r>
      <w:r w:rsidRPr="00E15D5A">
        <w:t>) dengan data pertama pada kondisi berikutnya (intervensi). Nilai selisih menggambarkan seberapa besar terjadi perubahan perilaku akibat pengaruh intervensi.</w:t>
      </w:r>
    </w:p>
    <w:p w14:paraId="0FB08738" w14:textId="77777777" w:rsidR="00872C8D" w:rsidRPr="00E15D5A" w:rsidRDefault="004D77B1" w:rsidP="000110DC">
      <w:pPr>
        <w:numPr>
          <w:ilvl w:val="0"/>
          <w:numId w:val="34"/>
        </w:numPr>
        <w:spacing w:after="200" w:line="480" w:lineRule="auto"/>
        <w:ind w:left="360"/>
        <w:contextualSpacing/>
        <w:jc w:val="both"/>
      </w:pPr>
      <w:r w:rsidRPr="00E15D5A">
        <w:lastRenderedPageBreak/>
        <w:t>Data yang tumpang tindih (</w:t>
      </w:r>
      <w:r w:rsidRPr="00E15D5A">
        <w:rPr>
          <w:i/>
        </w:rPr>
        <w:t>Overlap</w:t>
      </w:r>
      <w:r w:rsidRPr="00E15D5A">
        <w:t>)</w:t>
      </w:r>
    </w:p>
    <w:p w14:paraId="024016FC" w14:textId="77777777" w:rsidR="00872C8D" w:rsidRPr="00E15D5A" w:rsidRDefault="004D77B1">
      <w:pPr>
        <w:spacing w:after="200" w:line="480" w:lineRule="auto"/>
        <w:ind w:left="360"/>
        <w:contextualSpacing/>
        <w:jc w:val="both"/>
      </w:pPr>
      <w:r w:rsidRPr="00E15D5A">
        <w:t>Data yang tumpang tindih berarti terjadi data yang sama pada kedua kondisi (</w:t>
      </w:r>
      <w:r w:rsidRPr="00E15D5A">
        <w:rPr>
          <w:i/>
        </w:rPr>
        <w:t>baseline</w:t>
      </w:r>
      <w:r w:rsidRPr="00E15D5A">
        <w:t xml:space="preserve"> dengan intervensi). Data yang tumpang tindih menunjukkan tidak adanya perubahan pada kedua kondisi dan semakin banyak data tumpang tindih, semakin menguatkan dugaan tidak adanya perubahan pada kedua kondisi. Jika data pada kondisi </w:t>
      </w:r>
      <w:r w:rsidRPr="00E15D5A">
        <w:rPr>
          <w:i/>
        </w:rPr>
        <w:t>baseline</w:t>
      </w:r>
      <w:r w:rsidRPr="00E15D5A">
        <w:t xml:space="preserve"> lebih dari 90% yang tumpang tindih pada kondisi intervensi. Dengan demikian, diketahui bahwa pengaruh intervensi terhadap perubahan perilaku tidak dapat diyakinkan.</w:t>
      </w:r>
    </w:p>
    <w:p w14:paraId="6FBE7864" w14:textId="77777777" w:rsidR="00872C8D" w:rsidRPr="00E15D5A" w:rsidRDefault="004D77B1">
      <w:pPr>
        <w:spacing w:line="480" w:lineRule="auto"/>
        <w:ind w:firstLine="720"/>
        <w:contextualSpacing/>
        <w:jc w:val="both"/>
      </w:pPr>
      <w:r w:rsidRPr="00E15D5A">
        <w:t>Dalam penelitian ini, bentuk grafik yang digunakan untuk menganalisis data adalah grafik garis. Penggunaan analisis dengan grafik ini diharapkan dapat lebih memperjelas gambaran dari pelaksanaan eksperimen.</w:t>
      </w:r>
    </w:p>
    <w:p w14:paraId="139A2E50" w14:textId="6352C1BC" w:rsidR="005F5B0B" w:rsidRDefault="004D77B1" w:rsidP="005F5B0B">
      <w:pPr>
        <w:tabs>
          <w:tab w:val="left" w:pos="5580"/>
        </w:tabs>
        <w:spacing w:line="480" w:lineRule="auto"/>
        <w:ind w:firstLine="720"/>
        <w:jc w:val="both"/>
      </w:pPr>
      <w:r w:rsidRPr="00E15D5A">
        <w:t>Perhitungan dalam mengolah data yaitu menggunakan persentase (%). Sunanto (2005 : 16) menyatakan bahwa “ persentase menunjukkan jumlah terjadinya suatu perilaku atau peristiwa diban</w:t>
      </w:r>
      <w:r w:rsidRPr="00620B1E">
        <w:t>din</w:t>
      </w:r>
      <w:r w:rsidRPr="00E15D5A">
        <w:t>gkan dengan keseluruhan kemungkinan terjadinya peristiwa tersebut dikalikan dengan 100%”. Alasan menggunakan persentase karena peneliti akan me</w:t>
      </w:r>
      <w:r w:rsidR="00CA3C6A">
        <w:t>n</w:t>
      </w:r>
      <w:r w:rsidRPr="00E15D5A">
        <w:t xml:space="preserve">cari skor hasil tes sebelum dan sesudah diberikan perlakuan (intervensi) dengan cara menghitung skor seberapa kemampuan </w:t>
      </w:r>
      <w:r w:rsidRPr="00E15D5A">
        <w:rPr>
          <w:lang w:val="id-ID"/>
        </w:rPr>
        <w:t>mengenal huruf</w:t>
      </w:r>
      <w:r w:rsidRPr="00E15D5A">
        <w:rPr>
          <w:i/>
          <w:lang w:val="id-ID"/>
        </w:rPr>
        <w:t xml:space="preserve"> hija’iyah</w:t>
      </w:r>
      <w:r w:rsidRPr="00E15D5A">
        <w:t xml:space="preserve"> murid. Skor kemampuan murid yang dijawab secara benar dibagi jumlah skor keseluruhan dan dikalikan</w:t>
      </w:r>
      <w:r w:rsidR="005F5B0B">
        <w:t xml:space="preserve"> </w:t>
      </w:r>
      <w:r w:rsidRPr="00E15D5A">
        <w:t>100</w:t>
      </w:r>
      <w:r w:rsidR="00C8072F">
        <w:t>.</w:t>
      </w:r>
    </w:p>
    <w:p w14:paraId="299372E8" w14:textId="77777777" w:rsidR="005F5B0B" w:rsidRDefault="005F5B0B" w:rsidP="005F5B0B">
      <w:pPr>
        <w:tabs>
          <w:tab w:val="left" w:pos="5580"/>
        </w:tabs>
        <w:spacing w:line="480" w:lineRule="auto"/>
        <w:ind w:firstLine="720"/>
        <w:jc w:val="both"/>
      </w:pPr>
    </w:p>
    <w:p w14:paraId="375544FE" w14:textId="77777777" w:rsidR="005F5B0B" w:rsidRDefault="005F5B0B" w:rsidP="00367792">
      <w:pPr>
        <w:tabs>
          <w:tab w:val="left" w:pos="5580"/>
        </w:tabs>
        <w:spacing w:line="480" w:lineRule="auto"/>
        <w:jc w:val="both"/>
      </w:pPr>
    </w:p>
    <w:p w14:paraId="2B393E4E" w14:textId="77777777" w:rsidR="005F5B0B" w:rsidRDefault="005F5B0B" w:rsidP="005F5B0B">
      <w:pPr>
        <w:tabs>
          <w:tab w:val="left" w:pos="5580"/>
        </w:tabs>
        <w:spacing w:line="480" w:lineRule="auto"/>
        <w:ind w:firstLine="720"/>
        <w:jc w:val="both"/>
      </w:pPr>
    </w:p>
    <w:p w14:paraId="1B2B250E" w14:textId="77777777" w:rsidR="005F5B0B" w:rsidRDefault="005F5B0B" w:rsidP="005F5B0B">
      <w:pPr>
        <w:tabs>
          <w:tab w:val="left" w:pos="5580"/>
        </w:tabs>
        <w:spacing w:line="480" w:lineRule="auto"/>
        <w:ind w:firstLine="720"/>
        <w:jc w:val="center"/>
        <w:rPr>
          <w:rFonts w:asciiTheme="majorBidi" w:hAnsiTheme="majorBidi" w:cstheme="majorBidi"/>
          <w:b/>
          <w:bCs/>
        </w:rPr>
        <w:sectPr w:rsidR="005F5B0B" w:rsidSect="000A7F16">
          <w:pgSz w:w="12240" w:h="15840"/>
          <w:pgMar w:top="2268" w:right="1701" w:bottom="1701" w:left="2268" w:header="1304" w:footer="720" w:gutter="0"/>
          <w:pgNumType w:start="28"/>
          <w:cols w:space="720"/>
          <w:titlePg/>
          <w:docGrid w:linePitch="360"/>
        </w:sectPr>
      </w:pPr>
    </w:p>
    <w:p w14:paraId="5B79EE5C" w14:textId="189B5C28" w:rsidR="00872C8D" w:rsidRPr="00E15D5A" w:rsidRDefault="004D77B1" w:rsidP="003C0416">
      <w:pPr>
        <w:tabs>
          <w:tab w:val="left" w:pos="5580"/>
        </w:tabs>
        <w:spacing w:line="480" w:lineRule="auto"/>
        <w:ind w:firstLine="720"/>
        <w:jc w:val="center"/>
        <w:rPr>
          <w:rFonts w:asciiTheme="majorBidi" w:hAnsiTheme="majorBidi" w:cstheme="majorBidi"/>
          <w:b/>
          <w:bCs/>
        </w:rPr>
      </w:pPr>
      <w:r w:rsidRPr="00E15D5A">
        <w:rPr>
          <w:rFonts w:asciiTheme="majorBidi" w:hAnsiTheme="majorBidi" w:cstheme="majorBidi"/>
          <w:b/>
          <w:bCs/>
        </w:rPr>
        <w:lastRenderedPageBreak/>
        <w:t>BAB IV</w:t>
      </w:r>
    </w:p>
    <w:p w14:paraId="6FBA1D28" w14:textId="77777777" w:rsidR="00872C8D" w:rsidRPr="00E15D5A" w:rsidRDefault="004D77B1" w:rsidP="003C0416">
      <w:pPr>
        <w:spacing w:line="600" w:lineRule="auto"/>
        <w:jc w:val="center"/>
        <w:rPr>
          <w:rFonts w:asciiTheme="majorBidi" w:hAnsiTheme="majorBidi" w:cstheme="majorBidi"/>
          <w:b/>
          <w:bCs/>
        </w:rPr>
      </w:pPr>
      <w:r w:rsidRPr="00E15D5A">
        <w:rPr>
          <w:rFonts w:asciiTheme="majorBidi" w:hAnsiTheme="majorBidi" w:cstheme="majorBidi"/>
          <w:b/>
          <w:bCs/>
        </w:rPr>
        <w:t>HASIL PENELITIAN DAN PEMBAHASAN</w:t>
      </w:r>
    </w:p>
    <w:p w14:paraId="51FD6A49" w14:textId="7DD7B0E4" w:rsidR="00872C8D" w:rsidRPr="00E15D5A" w:rsidRDefault="004D77B1">
      <w:pPr>
        <w:spacing w:line="480" w:lineRule="auto"/>
        <w:ind w:firstLine="720"/>
        <w:jc w:val="both"/>
        <w:rPr>
          <w:rFonts w:asciiTheme="majorBidi" w:hAnsiTheme="majorBidi" w:cstheme="majorBidi"/>
        </w:rPr>
      </w:pPr>
      <w:r w:rsidRPr="00E15D5A">
        <w:rPr>
          <w:rFonts w:asciiTheme="majorBidi" w:hAnsiTheme="majorBidi" w:cstheme="majorBidi"/>
        </w:rPr>
        <w:t xml:space="preserve">Penelitian ini telah di laksanakan pada murid </w:t>
      </w:r>
      <w:r w:rsidRPr="00E15D5A">
        <w:rPr>
          <w:rFonts w:asciiTheme="majorBidi" w:hAnsiTheme="majorBidi" w:cstheme="majorBidi"/>
          <w:i/>
        </w:rPr>
        <w:t>cerebral palsy</w:t>
      </w:r>
      <w:r w:rsidRPr="00E15D5A">
        <w:rPr>
          <w:rFonts w:asciiTheme="majorBidi" w:hAnsiTheme="majorBidi" w:cstheme="majorBidi"/>
        </w:rPr>
        <w:t xml:space="preserve"> tipe spastik</w:t>
      </w:r>
      <w:r w:rsidRPr="00E15D5A">
        <w:rPr>
          <w:rFonts w:asciiTheme="majorBidi" w:hAnsiTheme="majorBidi" w:cstheme="majorBidi"/>
          <w:i/>
        </w:rPr>
        <w:t xml:space="preserve"> </w:t>
      </w:r>
      <w:r w:rsidRPr="00E15D5A">
        <w:rPr>
          <w:rFonts w:asciiTheme="majorBidi" w:hAnsiTheme="majorBidi" w:cstheme="majorBidi"/>
        </w:rPr>
        <w:t xml:space="preserve"> kelas II  di SLB YPKS Bajeng Kab</w:t>
      </w:r>
      <w:r w:rsidR="00B62419" w:rsidRPr="00E15D5A">
        <w:rPr>
          <w:rFonts w:asciiTheme="majorBidi" w:hAnsiTheme="majorBidi" w:cstheme="majorBidi"/>
        </w:rPr>
        <w:t>upaten</w:t>
      </w:r>
      <w:r w:rsidRPr="00E15D5A">
        <w:rPr>
          <w:rFonts w:asciiTheme="majorBidi" w:hAnsiTheme="majorBidi" w:cstheme="majorBidi"/>
        </w:rPr>
        <w:t xml:space="preserve"> Gowa </w:t>
      </w:r>
      <w:r w:rsidR="00620B1E">
        <w:rPr>
          <w:rFonts w:asciiTheme="majorBidi" w:hAnsiTheme="majorBidi" w:cstheme="majorBidi"/>
        </w:rPr>
        <w:t xml:space="preserve">pada </w:t>
      </w:r>
      <w:r w:rsidRPr="00E15D5A">
        <w:rPr>
          <w:rFonts w:asciiTheme="majorBidi" w:hAnsiTheme="majorBidi" w:cstheme="majorBidi"/>
        </w:rPr>
        <w:t>s</w:t>
      </w:r>
      <w:r w:rsidR="00866110">
        <w:rPr>
          <w:rFonts w:asciiTheme="majorBidi" w:hAnsiTheme="majorBidi" w:cstheme="majorBidi"/>
        </w:rPr>
        <w:t>e</w:t>
      </w:r>
      <w:r w:rsidR="00107706">
        <w:rPr>
          <w:rFonts w:asciiTheme="majorBidi" w:hAnsiTheme="majorBidi" w:cstheme="majorBidi"/>
        </w:rPr>
        <w:t xml:space="preserve">orang </w:t>
      </w:r>
      <w:r w:rsidR="00620B1E">
        <w:rPr>
          <w:rFonts w:asciiTheme="majorBidi" w:hAnsiTheme="majorBidi" w:cstheme="majorBidi"/>
          <w:lang w:val="en-US"/>
        </w:rPr>
        <w:t>murid yang dilaksanakan</w:t>
      </w:r>
      <w:r w:rsidRPr="00E15D5A">
        <w:rPr>
          <w:rFonts w:asciiTheme="majorBidi" w:hAnsiTheme="majorBidi" w:cstheme="majorBidi"/>
          <w:lang w:val="id-ID"/>
        </w:rPr>
        <w:t xml:space="preserve"> </w:t>
      </w:r>
      <w:r w:rsidRPr="00E15D5A">
        <w:rPr>
          <w:rFonts w:asciiTheme="majorBidi" w:hAnsiTheme="majorBidi" w:cstheme="majorBidi"/>
        </w:rPr>
        <w:t xml:space="preserve">pada tanggal 11 Februari s/d 11 Maret 2020 selama satu bulan. Adapun tujuan penelitian ini untuk mengetahui adanya Penggunaan metode permainan kartu huruf </w:t>
      </w:r>
      <w:r w:rsidRPr="00C83CEE">
        <w:rPr>
          <w:rFonts w:asciiTheme="majorBidi" w:hAnsiTheme="majorBidi" w:cstheme="majorBidi"/>
          <w:i/>
        </w:rPr>
        <w:t>hija’iyah</w:t>
      </w:r>
      <w:r w:rsidRPr="00E15D5A">
        <w:rPr>
          <w:rFonts w:asciiTheme="majorBidi" w:hAnsiTheme="majorBidi" w:cstheme="majorBidi"/>
        </w:rPr>
        <w:t xml:space="preserve"> </w:t>
      </w:r>
      <w:r w:rsidRPr="00E15D5A">
        <w:rPr>
          <w:rFonts w:asciiTheme="majorBidi" w:hAnsiTheme="majorBidi" w:cstheme="majorBidi"/>
          <w:iCs/>
        </w:rPr>
        <w:t xml:space="preserve">  </w:t>
      </w:r>
      <w:r w:rsidRPr="00E15D5A">
        <w:rPr>
          <w:rFonts w:asciiTheme="majorBidi" w:hAnsiTheme="majorBidi" w:cstheme="majorBidi"/>
        </w:rPr>
        <w:t xml:space="preserve">dalam pengenalan huruf </w:t>
      </w:r>
      <w:r w:rsidRPr="00E15D5A">
        <w:rPr>
          <w:rFonts w:asciiTheme="majorBidi" w:hAnsiTheme="majorBidi" w:cstheme="majorBidi"/>
          <w:i/>
        </w:rPr>
        <w:t>hija’iyah</w:t>
      </w:r>
      <w:r w:rsidRPr="00E15D5A">
        <w:rPr>
          <w:rFonts w:asciiTheme="majorBidi" w:hAnsiTheme="majorBidi" w:cstheme="majorBidi"/>
        </w:rPr>
        <w:t xml:space="preserve"> pada murid </w:t>
      </w:r>
      <w:r w:rsidRPr="00E15D5A">
        <w:rPr>
          <w:rFonts w:asciiTheme="majorBidi" w:hAnsiTheme="majorBidi" w:cstheme="majorBidi"/>
          <w:i/>
        </w:rPr>
        <w:t xml:space="preserve">cerebral palsy tipe </w:t>
      </w:r>
      <w:r w:rsidRPr="00E15D5A">
        <w:rPr>
          <w:rFonts w:asciiTheme="majorBidi" w:hAnsiTheme="majorBidi" w:cstheme="majorBidi"/>
        </w:rPr>
        <w:t>spastik  kelas II di SLB YPKS Bajeng Kab</w:t>
      </w:r>
      <w:r w:rsidR="00B62419" w:rsidRPr="00E15D5A">
        <w:rPr>
          <w:rFonts w:asciiTheme="majorBidi" w:hAnsiTheme="majorBidi" w:cstheme="majorBidi"/>
        </w:rPr>
        <w:t>upaten</w:t>
      </w:r>
      <w:r w:rsidRPr="00E15D5A">
        <w:rPr>
          <w:rFonts w:asciiTheme="majorBidi" w:hAnsiTheme="majorBidi" w:cstheme="majorBidi"/>
        </w:rPr>
        <w:t xml:space="preserve"> Gowa. </w:t>
      </w:r>
    </w:p>
    <w:p w14:paraId="01E35BF3" w14:textId="77777777" w:rsidR="00872C8D" w:rsidRPr="00E15D5A" w:rsidRDefault="004D77B1" w:rsidP="000110DC">
      <w:pPr>
        <w:pStyle w:val="ListParagraph"/>
        <w:numPr>
          <w:ilvl w:val="0"/>
          <w:numId w:val="35"/>
        </w:numPr>
        <w:spacing w:after="160" w:line="480" w:lineRule="auto"/>
        <w:ind w:left="426" w:hanging="426"/>
        <w:jc w:val="both"/>
        <w:rPr>
          <w:b/>
          <w:bCs/>
          <w:sz w:val="24"/>
          <w:szCs w:val="24"/>
        </w:rPr>
      </w:pPr>
      <w:r w:rsidRPr="00E15D5A">
        <w:rPr>
          <w:b/>
          <w:bCs/>
          <w:sz w:val="24"/>
          <w:szCs w:val="24"/>
        </w:rPr>
        <w:t>Hasil Penelitian</w:t>
      </w:r>
    </w:p>
    <w:p w14:paraId="0A4B1C33" w14:textId="2C75D95D" w:rsidR="00872C8D" w:rsidRPr="00E15D5A" w:rsidRDefault="004D77B1">
      <w:pPr>
        <w:pStyle w:val="ListParagraph"/>
        <w:spacing w:line="480" w:lineRule="auto"/>
        <w:ind w:left="0" w:right="-93" w:firstLine="360"/>
        <w:jc w:val="both"/>
        <w:rPr>
          <w:sz w:val="24"/>
          <w:szCs w:val="24"/>
        </w:rPr>
      </w:pPr>
      <w:r w:rsidRPr="00E15D5A">
        <w:rPr>
          <w:b/>
          <w:bCs/>
          <w:sz w:val="24"/>
          <w:szCs w:val="24"/>
        </w:rPr>
        <w:t xml:space="preserve">   </w:t>
      </w:r>
      <w:r w:rsidRPr="00E15D5A">
        <w:rPr>
          <w:b/>
          <w:bCs/>
          <w:sz w:val="24"/>
          <w:szCs w:val="24"/>
        </w:rPr>
        <w:tab/>
      </w:r>
      <w:r w:rsidRPr="00E15D5A">
        <w:rPr>
          <w:sz w:val="24"/>
          <w:szCs w:val="24"/>
        </w:rPr>
        <w:t xml:space="preserve">Penelitian ini dilakukan dengan menggunakan rancangan eksperimen subjek tunggal atau </w:t>
      </w:r>
      <w:r w:rsidRPr="00E15D5A">
        <w:rPr>
          <w:i/>
          <w:iCs/>
          <w:sz w:val="24"/>
          <w:szCs w:val="24"/>
        </w:rPr>
        <w:t xml:space="preserve">Single Subjeck Research </w:t>
      </w:r>
      <w:r w:rsidRPr="00E15D5A">
        <w:rPr>
          <w:sz w:val="24"/>
          <w:szCs w:val="24"/>
        </w:rPr>
        <w:t xml:space="preserve">. Desain penelitian yang digunakan adalah  </w:t>
      </w:r>
      <w:r w:rsidR="00620B1E">
        <w:rPr>
          <w:sz w:val="24"/>
          <w:szCs w:val="24"/>
        </w:rPr>
        <w:t xml:space="preserve">      </w:t>
      </w:r>
      <w:r w:rsidRPr="00E15D5A">
        <w:rPr>
          <w:sz w:val="24"/>
          <w:szCs w:val="24"/>
        </w:rPr>
        <w:t xml:space="preserve">A-B-A. Data yang telah terkumpul, dianalisis melalui statistik deskriptif, dan ditampilkan dalam grafik. Data yang dianalisis dalam penelitian ini adalah data </w:t>
      </w:r>
      <w:r w:rsidRPr="00E15D5A">
        <w:rPr>
          <w:rFonts w:asciiTheme="majorBidi" w:hAnsiTheme="majorBidi" w:cstheme="majorBidi"/>
          <w:sz w:val="24"/>
          <w:szCs w:val="24"/>
        </w:rPr>
        <w:t xml:space="preserve">pengenalan huruf </w:t>
      </w:r>
      <w:r w:rsidRPr="00E15D5A">
        <w:rPr>
          <w:rFonts w:asciiTheme="majorBidi" w:hAnsiTheme="majorBidi" w:cstheme="majorBidi"/>
          <w:i/>
          <w:sz w:val="24"/>
          <w:szCs w:val="24"/>
        </w:rPr>
        <w:t>hija’iyah</w:t>
      </w:r>
      <w:r w:rsidRPr="00E15D5A">
        <w:rPr>
          <w:rFonts w:asciiTheme="majorBidi" w:hAnsiTheme="majorBidi" w:cstheme="majorBidi"/>
          <w:sz w:val="24"/>
          <w:szCs w:val="24"/>
        </w:rPr>
        <w:t xml:space="preserve"> pada murid </w:t>
      </w:r>
      <w:r w:rsidR="00B33432" w:rsidRPr="00E15D5A">
        <w:rPr>
          <w:i/>
          <w:sz w:val="24"/>
          <w:szCs w:val="24"/>
        </w:rPr>
        <w:t>cerebral palsy</w:t>
      </w:r>
      <w:r w:rsidR="00B33432" w:rsidRPr="00E15D5A">
        <w:rPr>
          <w:sz w:val="24"/>
          <w:szCs w:val="24"/>
        </w:rPr>
        <w:t xml:space="preserve"> tipe spastik  </w:t>
      </w:r>
      <w:r w:rsidRPr="00E15D5A">
        <w:rPr>
          <w:rFonts w:asciiTheme="majorBidi" w:hAnsiTheme="majorBidi" w:cstheme="majorBidi"/>
          <w:sz w:val="24"/>
          <w:szCs w:val="24"/>
        </w:rPr>
        <w:t xml:space="preserve"> kelas II di SLB YPKS</w:t>
      </w:r>
      <w:r w:rsidRPr="00E15D5A">
        <w:rPr>
          <w:sz w:val="24"/>
          <w:szCs w:val="24"/>
        </w:rPr>
        <w:t xml:space="preserve"> </w:t>
      </w:r>
      <w:r w:rsidR="00786350">
        <w:rPr>
          <w:sz w:val="24"/>
          <w:szCs w:val="24"/>
        </w:rPr>
        <w:t>sebelum diberikan perlakuan (</w:t>
      </w:r>
      <w:r w:rsidRPr="00E15D5A">
        <w:rPr>
          <w:i/>
          <w:iCs/>
          <w:sz w:val="24"/>
          <w:szCs w:val="24"/>
        </w:rPr>
        <w:t xml:space="preserve">basiline </w:t>
      </w:r>
      <w:r w:rsidRPr="00E15D5A">
        <w:rPr>
          <w:sz w:val="24"/>
          <w:szCs w:val="24"/>
        </w:rPr>
        <w:t>1 (A1)</w:t>
      </w:r>
      <w:r w:rsidR="00786350">
        <w:rPr>
          <w:sz w:val="24"/>
          <w:szCs w:val="24"/>
        </w:rPr>
        <w:t>)</w:t>
      </w:r>
      <w:r w:rsidRPr="00E15D5A">
        <w:rPr>
          <w:sz w:val="24"/>
          <w:szCs w:val="24"/>
        </w:rPr>
        <w:t xml:space="preserve"> , saat </w:t>
      </w:r>
      <w:r w:rsidR="00786350">
        <w:rPr>
          <w:sz w:val="24"/>
          <w:szCs w:val="24"/>
        </w:rPr>
        <w:t>diberi</w:t>
      </w:r>
      <w:r w:rsidR="0082749A">
        <w:rPr>
          <w:sz w:val="24"/>
          <w:szCs w:val="24"/>
        </w:rPr>
        <w:t xml:space="preserve"> </w:t>
      </w:r>
      <w:r w:rsidRPr="0082749A">
        <w:rPr>
          <w:iCs/>
          <w:sz w:val="24"/>
          <w:szCs w:val="24"/>
        </w:rPr>
        <w:t>intervens</w:t>
      </w:r>
      <w:r w:rsidRPr="00E15D5A">
        <w:rPr>
          <w:i/>
          <w:iCs/>
          <w:sz w:val="24"/>
          <w:szCs w:val="24"/>
        </w:rPr>
        <w:t>i</w:t>
      </w:r>
      <w:r w:rsidRPr="00E15D5A">
        <w:rPr>
          <w:sz w:val="24"/>
          <w:szCs w:val="24"/>
        </w:rPr>
        <w:t xml:space="preserve"> </w:t>
      </w:r>
      <w:r w:rsidR="0082749A">
        <w:rPr>
          <w:sz w:val="24"/>
          <w:szCs w:val="24"/>
        </w:rPr>
        <w:t>(</w:t>
      </w:r>
      <w:r w:rsidRPr="00E15D5A">
        <w:rPr>
          <w:sz w:val="24"/>
          <w:szCs w:val="24"/>
        </w:rPr>
        <w:t xml:space="preserve">B) , dan </w:t>
      </w:r>
      <w:r w:rsidR="00786350">
        <w:rPr>
          <w:sz w:val="24"/>
          <w:szCs w:val="24"/>
        </w:rPr>
        <w:t>setelah diberi</w:t>
      </w:r>
      <w:r w:rsidR="0082749A">
        <w:rPr>
          <w:sz w:val="24"/>
          <w:szCs w:val="24"/>
        </w:rPr>
        <w:t xml:space="preserve"> intervensi</w:t>
      </w:r>
      <w:r w:rsidRPr="00E15D5A">
        <w:rPr>
          <w:sz w:val="24"/>
          <w:szCs w:val="24"/>
        </w:rPr>
        <w:t xml:space="preserve"> </w:t>
      </w:r>
      <w:r w:rsidR="00786350">
        <w:rPr>
          <w:sz w:val="24"/>
          <w:szCs w:val="24"/>
        </w:rPr>
        <w:t>(</w:t>
      </w:r>
      <w:r w:rsidRPr="00E15D5A">
        <w:rPr>
          <w:i/>
          <w:iCs/>
          <w:sz w:val="24"/>
          <w:szCs w:val="24"/>
        </w:rPr>
        <w:t xml:space="preserve">baseline </w:t>
      </w:r>
      <w:r w:rsidRPr="00E15D5A">
        <w:rPr>
          <w:sz w:val="24"/>
          <w:szCs w:val="24"/>
        </w:rPr>
        <w:t>2 (A2 )</w:t>
      </w:r>
      <w:r w:rsidR="00786350">
        <w:rPr>
          <w:sz w:val="24"/>
          <w:szCs w:val="24"/>
        </w:rPr>
        <w:t>)</w:t>
      </w:r>
      <w:r w:rsidRPr="00E15D5A">
        <w:rPr>
          <w:sz w:val="24"/>
          <w:szCs w:val="24"/>
        </w:rPr>
        <w:t xml:space="preserve">. </w:t>
      </w:r>
    </w:p>
    <w:p w14:paraId="7E85765D" w14:textId="3CAF6BE3" w:rsidR="00872C8D" w:rsidRPr="00E15D5A" w:rsidRDefault="004D77B1">
      <w:pPr>
        <w:pStyle w:val="ListParagraph"/>
        <w:spacing w:line="480" w:lineRule="auto"/>
        <w:ind w:left="0" w:right="-93" w:firstLine="360"/>
        <w:jc w:val="both"/>
        <w:rPr>
          <w:sz w:val="24"/>
          <w:szCs w:val="24"/>
        </w:rPr>
      </w:pPr>
      <w:r w:rsidRPr="00E15D5A">
        <w:rPr>
          <w:sz w:val="24"/>
          <w:szCs w:val="24"/>
        </w:rPr>
        <w:tab/>
        <w:t xml:space="preserve">Sesuai dengan target </w:t>
      </w:r>
      <w:r w:rsidRPr="00E15D5A">
        <w:rPr>
          <w:i/>
          <w:iCs/>
          <w:sz w:val="24"/>
          <w:szCs w:val="24"/>
        </w:rPr>
        <w:t xml:space="preserve">behavior </w:t>
      </w:r>
      <w:r w:rsidRPr="00E15D5A">
        <w:rPr>
          <w:sz w:val="24"/>
          <w:szCs w:val="24"/>
        </w:rPr>
        <w:t xml:space="preserve">pada penelitian ini, yaitu mengenalkan huruf </w:t>
      </w:r>
      <w:r w:rsidRPr="00E15D5A">
        <w:rPr>
          <w:rFonts w:asciiTheme="majorBidi" w:hAnsiTheme="majorBidi" w:cstheme="majorBidi"/>
          <w:i/>
          <w:sz w:val="24"/>
          <w:szCs w:val="24"/>
        </w:rPr>
        <w:t>hija’iyah</w:t>
      </w:r>
      <w:r w:rsidRPr="00E15D5A">
        <w:rPr>
          <w:sz w:val="24"/>
          <w:szCs w:val="24"/>
        </w:rPr>
        <w:t xml:space="preserve"> menggunakan metode permainan kartu huruf </w:t>
      </w:r>
      <w:r w:rsidRPr="00E15D5A">
        <w:rPr>
          <w:rFonts w:asciiTheme="majorBidi" w:hAnsiTheme="majorBidi" w:cstheme="majorBidi"/>
          <w:i/>
          <w:sz w:val="24"/>
          <w:szCs w:val="24"/>
        </w:rPr>
        <w:t>hija’iyah</w:t>
      </w:r>
      <w:r w:rsidRPr="00E15D5A">
        <w:rPr>
          <w:sz w:val="24"/>
          <w:szCs w:val="24"/>
        </w:rPr>
        <w:t xml:space="preserve">. Subjek penelitian adalah murid </w:t>
      </w:r>
      <w:r w:rsidRPr="00E15D5A">
        <w:rPr>
          <w:i/>
          <w:sz w:val="24"/>
          <w:szCs w:val="24"/>
        </w:rPr>
        <w:t>cerebral palsy</w:t>
      </w:r>
      <w:r w:rsidRPr="00E15D5A">
        <w:rPr>
          <w:sz w:val="24"/>
          <w:szCs w:val="24"/>
        </w:rPr>
        <w:t xml:space="preserve"> tipe spastik  di SLB YPKS Bajeng Kab</w:t>
      </w:r>
      <w:r w:rsidR="00131DA8" w:rsidRPr="00E15D5A">
        <w:rPr>
          <w:sz w:val="24"/>
          <w:szCs w:val="24"/>
        </w:rPr>
        <w:t>upaten</w:t>
      </w:r>
      <w:r w:rsidRPr="00E15D5A">
        <w:rPr>
          <w:sz w:val="24"/>
          <w:szCs w:val="24"/>
        </w:rPr>
        <w:t xml:space="preserve"> Gowa </w:t>
      </w:r>
      <w:r w:rsidR="00A54C52">
        <w:rPr>
          <w:sz w:val="24"/>
          <w:szCs w:val="24"/>
        </w:rPr>
        <w:t>pada</w:t>
      </w:r>
      <w:r w:rsidRPr="00E15D5A">
        <w:rPr>
          <w:sz w:val="24"/>
          <w:szCs w:val="24"/>
        </w:rPr>
        <w:t xml:space="preserve"> satu orang </w:t>
      </w:r>
      <w:r w:rsidR="00A54C52">
        <w:rPr>
          <w:sz w:val="24"/>
          <w:szCs w:val="24"/>
        </w:rPr>
        <w:t xml:space="preserve">murid </w:t>
      </w:r>
      <w:r w:rsidRPr="00E15D5A">
        <w:rPr>
          <w:sz w:val="24"/>
          <w:szCs w:val="24"/>
        </w:rPr>
        <w:t xml:space="preserve">dengan inisial AB.  </w:t>
      </w:r>
    </w:p>
    <w:p w14:paraId="611ADA90" w14:textId="77777777" w:rsidR="00872C8D" w:rsidRPr="00E15D5A" w:rsidRDefault="00872C8D">
      <w:pPr>
        <w:pStyle w:val="ListParagraph"/>
        <w:spacing w:line="480" w:lineRule="auto"/>
        <w:ind w:left="0" w:right="-93" w:firstLine="360"/>
        <w:jc w:val="both"/>
        <w:rPr>
          <w:sz w:val="24"/>
          <w:szCs w:val="24"/>
        </w:rPr>
      </w:pPr>
    </w:p>
    <w:p w14:paraId="5E3FC2EB" w14:textId="77777777" w:rsidR="00872C8D" w:rsidRPr="00E15D5A" w:rsidRDefault="00872C8D">
      <w:pPr>
        <w:spacing w:line="480" w:lineRule="auto"/>
        <w:ind w:firstLine="709"/>
        <w:jc w:val="both"/>
        <w:rPr>
          <w:rFonts w:asciiTheme="majorBidi" w:hAnsiTheme="majorBidi" w:cstheme="majorBidi"/>
        </w:rPr>
      </w:pPr>
    </w:p>
    <w:p w14:paraId="4F258DD5" w14:textId="77777777" w:rsidR="00872C8D" w:rsidRPr="00E15D5A" w:rsidRDefault="004D77B1">
      <w:pPr>
        <w:spacing w:line="480" w:lineRule="auto"/>
        <w:ind w:firstLine="709"/>
        <w:jc w:val="both"/>
        <w:rPr>
          <w:rFonts w:asciiTheme="majorBidi" w:hAnsiTheme="majorBidi" w:cstheme="majorBidi"/>
        </w:rPr>
      </w:pPr>
      <w:r w:rsidRPr="00E15D5A">
        <w:rPr>
          <w:rFonts w:asciiTheme="majorBidi" w:hAnsiTheme="majorBidi" w:cstheme="majorBidi"/>
        </w:rPr>
        <w:t>Langkah–langkah untuk menganalisis data adalah sebagai berikut:</w:t>
      </w:r>
    </w:p>
    <w:p w14:paraId="6EBF03C3" w14:textId="77777777" w:rsidR="00872C8D" w:rsidRPr="00E15D5A" w:rsidRDefault="004D77B1" w:rsidP="000110DC">
      <w:pPr>
        <w:numPr>
          <w:ilvl w:val="0"/>
          <w:numId w:val="36"/>
        </w:numPr>
        <w:spacing w:line="480" w:lineRule="auto"/>
        <w:ind w:left="709"/>
        <w:jc w:val="both"/>
        <w:rPr>
          <w:rFonts w:asciiTheme="majorBidi" w:hAnsiTheme="majorBidi" w:cstheme="majorBidi"/>
        </w:rPr>
      </w:pPr>
      <w:r w:rsidRPr="00E15D5A">
        <w:rPr>
          <w:rFonts w:asciiTheme="majorBidi" w:hAnsiTheme="majorBidi" w:cstheme="majorBidi"/>
        </w:rPr>
        <w:t>Menghitung skor pada setiap kondisi.</w:t>
      </w:r>
    </w:p>
    <w:p w14:paraId="31003272" w14:textId="77777777" w:rsidR="00872C8D" w:rsidRPr="00E15D5A" w:rsidRDefault="004D77B1" w:rsidP="000110DC">
      <w:pPr>
        <w:numPr>
          <w:ilvl w:val="0"/>
          <w:numId w:val="36"/>
        </w:numPr>
        <w:spacing w:line="480" w:lineRule="auto"/>
        <w:ind w:left="709"/>
        <w:jc w:val="both"/>
        <w:rPr>
          <w:rFonts w:asciiTheme="majorBidi" w:hAnsiTheme="majorBidi" w:cstheme="majorBidi"/>
        </w:rPr>
      </w:pPr>
      <w:r w:rsidRPr="00E15D5A">
        <w:rPr>
          <w:rFonts w:asciiTheme="majorBidi" w:hAnsiTheme="majorBidi" w:cstheme="majorBidi"/>
        </w:rPr>
        <w:t>Membuat tabel berisi hasil pengukuran pada setiap kondisi.</w:t>
      </w:r>
    </w:p>
    <w:p w14:paraId="6F9C1AC0" w14:textId="77777777" w:rsidR="00872C8D" w:rsidRPr="00E15D5A" w:rsidRDefault="004D77B1" w:rsidP="000110DC">
      <w:pPr>
        <w:numPr>
          <w:ilvl w:val="0"/>
          <w:numId w:val="36"/>
        </w:numPr>
        <w:spacing w:line="480" w:lineRule="auto"/>
        <w:ind w:left="709"/>
        <w:jc w:val="both"/>
        <w:rPr>
          <w:rFonts w:asciiTheme="majorBidi" w:hAnsiTheme="majorBidi" w:cstheme="majorBidi"/>
        </w:rPr>
      </w:pPr>
      <w:r w:rsidRPr="00E15D5A">
        <w:rPr>
          <w:rFonts w:asciiTheme="majorBidi" w:hAnsiTheme="majorBidi" w:cstheme="majorBidi"/>
        </w:rPr>
        <w:t xml:space="preserve">Membuat hasil analisis data dalam kondisi dan analisis data antar kondisi </w:t>
      </w:r>
    </w:p>
    <w:p w14:paraId="52BB21B3" w14:textId="72FE7D63" w:rsidR="00872C8D" w:rsidRPr="00E15D5A" w:rsidRDefault="004D77B1">
      <w:pPr>
        <w:spacing w:line="480" w:lineRule="auto"/>
        <w:ind w:firstLine="630"/>
        <w:jc w:val="both"/>
        <w:rPr>
          <w:rFonts w:asciiTheme="majorBidi" w:hAnsiTheme="majorBidi" w:cstheme="majorBidi"/>
        </w:rPr>
      </w:pPr>
      <w:r w:rsidRPr="00E15D5A">
        <w:rPr>
          <w:rFonts w:asciiTheme="majorBidi" w:hAnsiTheme="majorBidi" w:cstheme="majorBidi"/>
        </w:rPr>
        <w:t xml:space="preserve">untuk mengetahui pengaruh intervensi terhadap kemampuan mengenalan huruf </w:t>
      </w:r>
      <w:r w:rsidRPr="00E15D5A">
        <w:rPr>
          <w:rFonts w:asciiTheme="majorBidi" w:hAnsiTheme="majorBidi" w:cstheme="majorBidi"/>
          <w:i/>
        </w:rPr>
        <w:t>hija’iyah</w:t>
      </w:r>
      <w:r w:rsidRPr="00E15D5A">
        <w:rPr>
          <w:rFonts w:asciiTheme="majorBidi" w:hAnsiTheme="majorBidi" w:cstheme="majorBidi"/>
        </w:rPr>
        <w:t xml:space="preserve"> murid </w:t>
      </w:r>
      <w:r w:rsidRPr="00E15D5A">
        <w:rPr>
          <w:rFonts w:asciiTheme="majorBidi" w:hAnsiTheme="majorBidi" w:cstheme="majorBidi"/>
          <w:i/>
        </w:rPr>
        <w:t>cerebral palsy</w:t>
      </w:r>
      <w:r w:rsidRPr="00E15D5A">
        <w:rPr>
          <w:rFonts w:asciiTheme="majorBidi" w:hAnsiTheme="majorBidi" w:cstheme="majorBidi"/>
        </w:rPr>
        <w:t xml:space="preserve"> tipe spastik  kelas II SLB YPKS Bajeng Kab</w:t>
      </w:r>
      <w:r w:rsidR="00131DA8" w:rsidRPr="00E15D5A">
        <w:rPr>
          <w:rFonts w:asciiTheme="majorBidi" w:hAnsiTheme="majorBidi" w:cstheme="majorBidi"/>
        </w:rPr>
        <w:t>upaten</w:t>
      </w:r>
      <w:r w:rsidRPr="00E15D5A">
        <w:rPr>
          <w:rFonts w:asciiTheme="majorBidi" w:hAnsiTheme="majorBidi" w:cstheme="majorBidi"/>
        </w:rPr>
        <w:t xml:space="preserve"> Gowa sebagai sasaran perilaku (</w:t>
      </w:r>
      <w:r w:rsidRPr="00E15D5A">
        <w:rPr>
          <w:rFonts w:asciiTheme="majorBidi" w:hAnsiTheme="majorBidi" w:cstheme="majorBidi"/>
          <w:i/>
        </w:rPr>
        <w:t>target behavior</w:t>
      </w:r>
      <w:r w:rsidRPr="00E15D5A">
        <w:rPr>
          <w:rFonts w:asciiTheme="majorBidi" w:hAnsiTheme="majorBidi" w:cstheme="majorBidi"/>
        </w:rPr>
        <w:t>) yang diinginkan.</w:t>
      </w:r>
    </w:p>
    <w:p w14:paraId="7008A3DF" w14:textId="7BAB524E" w:rsidR="00872C8D" w:rsidRPr="00E15D5A" w:rsidRDefault="004D77B1">
      <w:pPr>
        <w:spacing w:line="480" w:lineRule="auto"/>
        <w:ind w:firstLine="630"/>
        <w:jc w:val="both"/>
        <w:rPr>
          <w:rFonts w:asciiTheme="majorBidi" w:hAnsiTheme="majorBidi" w:cstheme="majorBidi"/>
        </w:rPr>
      </w:pPr>
      <w:r w:rsidRPr="00E15D5A">
        <w:rPr>
          <w:rFonts w:asciiTheme="majorBidi" w:hAnsiTheme="majorBidi" w:cstheme="majorBidi"/>
        </w:rPr>
        <w:t xml:space="preserve"> Adapun data nilai kemampuan mengenal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heme="majorBidi" w:hAnsiTheme="majorBidi" w:cstheme="majorBidi"/>
          <w:lang w:val="zh-CN"/>
        </w:rPr>
        <w:t>pada subjek AB</w:t>
      </w:r>
      <w:r w:rsidRPr="00E15D5A">
        <w:rPr>
          <w:rFonts w:asciiTheme="majorBidi" w:hAnsiTheme="majorBidi" w:cstheme="majorBidi"/>
        </w:rPr>
        <w:t xml:space="preserve">, pada kondisi </w:t>
      </w:r>
      <w:r w:rsidRPr="00E15D5A">
        <w:rPr>
          <w:rFonts w:asciiTheme="majorBidi" w:hAnsiTheme="majorBidi" w:cstheme="majorBidi"/>
          <w:i/>
          <w:iCs/>
        </w:rPr>
        <w:t xml:space="preserve">baseline </w:t>
      </w:r>
      <w:r w:rsidRPr="00E15D5A">
        <w:rPr>
          <w:rFonts w:asciiTheme="majorBidi" w:hAnsiTheme="majorBidi" w:cstheme="majorBidi"/>
        </w:rPr>
        <w:t xml:space="preserve">1 </w:t>
      </w:r>
      <w:r w:rsidR="00786350">
        <w:rPr>
          <w:rFonts w:asciiTheme="majorBidi" w:hAnsiTheme="majorBidi" w:cstheme="majorBidi"/>
        </w:rPr>
        <w:t xml:space="preserve">(A1) </w:t>
      </w:r>
      <w:r w:rsidRPr="00E15D5A">
        <w:rPr>
          <w:rFonts w:asciiTheme="majorBidi" w:hAnsiTheme="majorBidi" w:cstheme="majorBidi"/>
        </w:rPr>
        <w:t xml:space="preserve">dilaksanakan selama 4 sesi karena data yang diperoleh sudah stabil. Artinya data dari sesi pertama sampai sesi ke empat sama atau tetap dan masuk dalam kategori stabil berdasarkan kriteria stabilitas yang telah ditetapkan, intervensi (B) dilaksanaka selama 8 sesi, hal ini bertujuan agar perlakuan yang diberikan pada murid dapat meningkatkan kemampuan mengenalan huruf </w:t>
      </w:r>
      <w:r w:rsidRPr="00E15D5A">
        <w:rPr>
          <w:rFonts w:asciiTheme="majorBidi" w:hAnsiTheme="majorBidi" w:cstheme="majorBidi"/>
          <w:i/>
        </w:rPr>
        <w:t>hija’iyah</w:t>
      </w:r>
      <w:r w:rsidRPr="00E15D5A">
        <w:rPr>
          <w:rFonts w:asciiTheme="majorBidi" w:hAnsiTheme="majorBidi" w:cstheme="majorBidi"/>
        </w:rPr>
        <w:t xml:space="preserve">. Dapat dilihat dari sesi ke lima sampai sesi ke dua belas mengalami </w:t>
      </w:r>
      <w:r w:rsidRPr="00E15D5A">
        <w:rPr>
          <w:rFonts w:asciiTheme="majorBidi" w:hAnsiTheme="majorBidi" w:cstheme="majorBidi"/>
          <w:color w:val="000000" w:themeColor="text1"/>
        </w:rPr>
        <w:t>peningkatan</w:t>
      </w:r>
      <w:r w:rsidRPr="00E15D5A">
        <w:rPr>
          <w:rFonts w:asciiTheme="majorBidi" w:hAnsiTheme="majorBidi" w:cstheme="majorBidi"/>
          <w:color w:val="FF0000"/>
        </w:rPr>
        <w:t xml:space="preserve"> </w:t>
      </w:r>
      <w:r w:rsidRPr="00E15D5A">
        <w:rPr>
          <w:rFonts w:asciiTheme="majorBidi" w:hAnsiTheme="majorBidi" w:cstheme="majorBidi"/>
        </w:rPr>
        <w:t xml:space="preserve">meskipun data yang diperoleh tidak stabil atau variabel . artinya data yang di peroleh tidak masuk dalam kriteria stabilitas dan </w:t>
      </w:r>
      <w:r w:rsidRPr="00E15D5A">
        <w:rPr>
          <w:rFonts w:asciiTheme="majorBidi" w:hAnsiTheme="majorBidi" w:cstheme="majorBidi"/>
          <w:i/>
        </w:rPr>
        <w:t xml:space="preserve">baseline  </w:t>
      </w:r>
      <w:r w:rsidRPr="00E15D5A">
        <w:rPr>
          <w:rFonts w:asciiTheme="majorBidi" w:hAnsiTheme="majorBidi" w:cstheme="majorBidi"/>
        </w:rPr>
        <w:t xml:space="preserve">2 (A2) dilaksanakan selama 4 sesi karena data yang diperoleh sudah stabil. Artinya data dari sesi ke tiga belas sampai sesi ke enam belas masuk dalam kriteria stabilitas dan mengalami peningkatan kemampuan mengenalan huruf </w:t>
      </w:r>
      <w:r w:rsidRPr="00E15D5A">
        <w:rPr>
          <w:rFonts w:asciiTheme="majorBidi" w:hAnsiTheme="majorBidi" w:cstheme="majorBidi"/>
          <w:i/>
        </w:rPr>
        <w:t>hija’iyah</w:t>
      </w:r>
      <w:r w:rsidRPr="00E15D5A">
        <w:rPr>
          <w:rFonts w:asciiTheme="majorBidi" w:hAnsiTheme="majorBidi" w:cstheme="majorBidi"/>
        </w:rPr>
        <w:t xml:space="preserve"> dibandingkan kondisi </w:t>
      </w:r>
      <w:r w:rsidRPr="00E15D5A">
        <w:rPr>
          <w:rFonts w:asciiTheme="majorBidi" w:hAnsiTheme="majorBidi" w:cstheme="majorBidi"/>
          <w:i/>
          <w:iCs/>
        </w:rPr>
        <w:t>Baseline 1</w:t>
      </w:r>
      <w:r w:rsidRPr="00E15D5A">
        <w:rPr>
          <w:rFonts w:asciiTheme="majorBidi" w:hAnsiTheme="majorBidi" w:cstheme="majorBidi"/>
        </w:rPr>
        <w:t xml:space="preserve"> (A1).</w:t>
      </w:r>
    </w:p>
    <w:p w14:paraId="168385AB" w14:textId="77777777" w:rsidR="00872C8D" w:rsidRPr="00E15D5A" w:rsidRDefault="00872C8D">
      <w:pPr>
        <w:pStyle w:val="ListParagraph"/>
        <w:spacing w:line="480" w:lineRule="auto"/>
        <w:ind w:left="0" w:right="-93" w:firstLine="360"/>
        <w:jc w:val="both"/>
        <w:rPr>
          <w:sz w:val="24"/>
          <w:szCs w:val="24"/>
        </w:rPr>
      </w:pPr>
    </w:p>
    <w:p w14:paraId="4EABBB13" w14:textId="77777777" w:rsidR="00872C8D" w:rsidRPr="00E15D5A" w:rsidRDefault="00872C8D">
      <w:pPr>
        <w:pStyle w:val="ListParagraph"/>
        <w:spacing w:line="480" w:lineRule="auto"/>
        <w:ind w:left="0" w:right="-93" w:firstLine="360"/>
        <w:jc w:val="both"/>
        <w:rPr>
          <w:sz w:val="24"/>
          <w:szCs w:val="24"/>
        </w:rPr>
      </w:pPr>
    </w:p>
    <w:p w14:paraId="58C8D533" w14:textId="48052782" w:rsidR="00872C8D" w:rsidRDefault="004D77B1" w:rsidP="000110DC">
      <w:pPr>
        <w:pStyle w:val="ListParagraph"/>
        <w:numPr>
          <w:ilvl w:val="0"/>
          <w:numId w:val="37"/>
        </w:numPr>
        <w:spacing w:line="240" w:lineRule="auto"/>
        <w:ind w:left="426" w:hanging="426"/>
        <w:jc w:val="both"/>
        <w:rPr>
          <w:b/>
          <w:sz w:val="24"/>
          <w:szCs w:val="24"/>
        </w:rPr>
      </w:pPr>
      <w:r w:rsidRPr="00E15D5A">
        <w:rPr>
          <w:rFonts w:asciiTheme="majorBidi" w:hAnsiTheme="majorBidi" w:cstheme="majorBidi"/>
          <w:b/>
          <w:sz w:val="24"/>
          <w:szCs w:val="24"/>
        </w:rPr>
        <w:lastRenderedPageBreak/>
        <w:t xml:space="preserve">Kemampuan mengenalan huruf </w:t>
      </w:r>
      <w:r w:rsidRPr="00E15D5A">
        <w:rPr>
          <w:rFonts w:asciiTheme="majorBidi" w:hAnsiTheme="majorBidi" w:cstheme="majorBidi"/>
          <w:b/>
          <w:i/>
          <w:sz w:val="24"/>
          <w:szCs w:val="24"/>
        </w:rPr>
        <w:t>hija’iyah</w:t>
      </w:r>
      <w:r w:rsidRPr="00E15D5A">
        <w:rPr>
          <w:rFonts w:asciiTheme="majorBidi" w:hAnsiTheme="majorBidi" w:cstheme="majorBidi"/>
          <w:b/>
          <w:sz w:val="24"/>
          <w:szCs w:val="24"/>
        </w:rPr>
        <w:t xml:space="preserve"> </w:t>
      </w:r>
      <w:r w:rsidRPr="00E15D5A">
        <w:rPr>
          <w:b/>
          <w:sz w:val="24"/>
          <w:szCs w:val="24"/>
        </w:rPr>
        <w:t xml:space="preserve">Murid </w:t>
      </w:r>
      <w:r w:rsidRPr="00E15D5A">
        <w:rPr>
          <w:b/>
          <w:i/>
          <w:sz w:val="24"/>
          <w:szCs w:val="24"/>
        </w:rPr>
        <w:t>Cerebral palsy</w:t>
      </w:r>
      <w:r w:rsidRPr="00E15D5A">
        <w:rPr>
          <w:b/>
          <w:sz w:val="24"/>
          <w:szCs w:val="24"/>
        </w:rPr>
        <w:t xml:space="preserve"> tipe spastik  Kelas II di SLB YPKS Bajeng Kab</w:t>
      </w:r>
      <w:r w:rsidR="00131DA8" w:rsidRPr="00E15D5A">
        <w:rPr>
          <w:b/>
          <w:sz w:val="24"/>
          <w:szCs w:val="24"/>
        </w:rPr>
        <w:t xml:space="preserve">upaten </w:t>
      </w:r>
      <w:r w:rsidRPr="00E15D5A">
        <w:rPr>
          <w:b/>
          <w:sz w:val="24"/>
          <w:szCs w:val="24"/>
        </w:rPr>
        <w:t xml:space="preserve">Gowa Berdasarkan Hasil Analisis Pada Kondisi Baseline 1 (A1) </w:t>
      </w:r>
    </w:p>
    <w:p w14:paraId="08C98B02" w14:textId="77777777" w:rsidR="00804A0B" w:rsidRPr="00804A0B" w:rsidRDefault="00804A0B" w:rsidP="00804A0B">
      <w:pPr>
        <w:pStyle w:val="ListParagraph"/>
        <w:spacing w:line="240" w:lineRule="auto"/>
        <w:ind w:left="426"/>
        <w:jc w:val="both"/>
        <w:rPr>
          <w:b/>
          <w:sz w:val="24"/>
          <w:szCs w:val="24"/>
        </w:rPr>
      </w:pPr>
    </w:p>
    <w:p w14:paraId="2BA7F76B" w14:textId="77777777" w:rsidR="00872C8D" w:rsidRPr="00E15D5A" w:rsidRDefault="004D77B1">
      <w:pPr>
        <w:pStyle w:val="ListParagraph"/>
        <w:spacing w:after="120" w:line="480" w:lineRule="auto"/>
        <w:ind w:left="0" w:firstLine="709"/>
        <w:jc w:val="both"/>
        <w:rPr>
          <w:sz w:val="24"/>
          <w:szCs w:val="24"/>
          <w:lang w:eastAsia="id-ID"/>
        </w:rPr>
      </w:pPr>
      <w:r w:rsidRPr="00E15D5A">
        <w:rPr>
          <w:sz w:val="24"/>
          <w:szCs w:val="24"/>
          <w:lang w:eastAsia="id-ID"/>
        </w:rPr>
        <w:t xml:space="preserve">Analisis dalam kondisi </w:t>
      </w:r>
      <w:r w:rsidRPr="00E15D5A">
        <w:rPr>
          <w:i/>
          <w:sz w:val="24"/>
          <w:szCs w:val="24"/>
          <w:lang w:eastAsia="id-ID"/>
        </w:rPr>
        <w:t>baseline</w:t>
      </w:r>
      <w:r w:rsidRPr="00E15D5A">
        <w:rPr>
          <w:sz w:val="24"/>
          <w:szCs w:val="24"/>
          <w:lang w:eastAsia="id-ID"/>
        </w:rPr>
        <w:t xml:space="preserve"> 1 (A1) merupakan analisis yang dilakukan untuk melihat perubahan data dalam satu kondisi yaitu pada kondisi </w:t>
      </w:r>
      <w:r w:rsidRPr="00E15D5A">
        <w:rPr>
          <w:i/>
          <w:sz w:val="24"/>
          <w:szCs w:val="24"/>
          <w:lang w:eastAsia="id-ID"/>
        </w:rPr>
        <w:t xml:space="preserve">baseline </w:t>
      </w:r>
      <w:r w:rsidRPr="00E15D5A">
        <w:rPr>
          <w:sz w:val="24"/>
          <w:szCs w:val="24"/>
          <w:lang w:eastAsia="id-ID"/>
        </w:rPr>
        <w:t>1 (A1).</w:t>
      </w:r>
    </w:p>
    <w:p w14:paraId="65CBA14E" w14:textId="77777777" w:rsidR="00872C8D" w:rsidRPr="00E15D5A" w:rsidRDefault="004D77B1">
      <w:pPr>
        <w:pStyle w:val="ListParagraph"/>
        <w:spacing w:after="120" w:line="480" w:lineRule="auto"/>
        <w:ind w:left="0" w:firstLine="709"/>
        <w:jc w:val="both"/>
        <w:rPr>
          <w:sz w:val="24"/>
          <w:szCs w:val="24"/>
          <w:lang w:eastAsia="id-ID"/>
        </w:rPr>
      </w:pPr>
      <w:r w:rsidRPr="00E15D5A">
        <w:rPr>
          <w:sz w:val="24"/>
          <w:szCs w:val="24"/>
          <w:lang w:eastAsia="id-ID"/>
        </w:rPr>
        <w:t xml:space="preserve">Adapun data hasil pengenalan huruf </w:t>
      </w:r>
      <w:r w:rsidRPr="00E15D5A">
        <w:rPr>
          <w:i/>
          <w:sz w:val="24"/>
          <w:szCs w:val="24"/>
          <w:lang w:eastAsia="id-ID"/>
        </w:rPr>
        <w:t>hija’iyah</w:t>
      </w:r>
      <w:r w:rsidRPr="00E15D5A">
        <w:rPr>
          <w:sz w:val="24"/>
          <w:szCs w:val="24"/>
          <w:lang w:eastAsia="id-ID"/>
        </w:rPr>
        <w:t xml:space="preserve"> pada kondisi </w:t>
      </w:r>
      <w:r w:rsidRPr="00B33432">
        <w:rPr>
          <w:i/>
          <w:sz w:val="24"/>
          <w:szCs w:val="24"/>
          <w:lang w:eastAsia="id-ID"/>
        </w:rPr>
        <w:t>baseline 1</w:t>
      </w:r>
      <w:r w:rsidRPr="00E15D5A">
        <w:rPr>
          <w:sz w:val="24"/>
          <w:szCs w:val="24"/>
          <w:lang w:eastAsia="id-ID"/>
        </w:rPr>
        <w:t xml:space="preserve"> (A1) dilakukan sebanyak 4 sesi, dapat di lihat pada tabel berikut :</w:t>
      </w:r>
    </w:p>
    <w:p w14:paraId="4FF81A95" w14:textId="77777777" w:rsidR="00872C8D" w:rsidRPr="00E15D5A" w:rsidRDefault="004D77B1">
      <w:pPr>
        <w:tabs>
          <w:tab w:val="left" w:pos="709"/>
        </w:tabs>
        <w:spacing w:line="480" w:lineRule="auto"/>
        <w:jc w:val="both"/>
      </w:pPr>
      <w:r w:rsidRPr="00E15D5A">
        <w:rPr>
          <w:b/>
        </w:rPr>
        <w:t>Tabel 4.1</w:t>
      </w:r>
      <w:r w:rsidRPr="00E15D5A">
        <w:t xml:space="preserve"> Data Hasil </w:t>
      </w:r>
      <w:r w:rsidRPr="00E15D5A">
        <w:rPr>
          <w:i/>
        </w:rPr>
        <w:t>Baseline</w:t>
      </w:r>
      <w:r w:rsidRPr="00E15D5A">
        <w:t xml:space="preserve"> 1 (A1) Kemampuan </w:t>
      </w:r>
      <w:r w:rsidRPr="00E15D5A">
        <w:rPr>
          <w:lang w:eastAsia="id-ID"/>
        </w:rPr>
        <w:t xml:space="preserve">mengenalan huruf </w:t>
      </w:r>
      <w:r w:rsidRPr="00E15D5A">
        <w:rPr>
          <w:i/>
          <w:lang w:eastAsia="id-ID"/>
        </w:rPr>
        <w:t>hija’iyah</w:t>
      </w:r>
    </w:p>
    <w:tbl>
      <w:tblPr>
        <w:tblStyle w:val="LightShading1"/>
        <w:tblW w:w="7552" w:type="dxa"/>
        <w:jc w:val="center"/>
        <w:tblLook w:val="04A0" w:firstRow="1" w:lastRow="0" w:firstColumn="1" w:lastColumn="0" w:noHBand="0" w:noVBand="1"/>
      </w:tblPr>
      <w:tblGrid>
        <w:gridCol w:w="1905"/>
        <w:gridCol w:w="2823"/>
        <w:gridCol w:w="1410"/>
        <w:gridCol w:w="1414"/>
      </w:tblGrid>
      <w:tr w:rsidR="00872C8D" w:rsidRPr="00E15D5A" w14:paraId="184B5670" w14:textId="77777777" w:rsidTr="00F93B18">
        <w:trPr>
          <w:cnfStyle w:val="100000000000" w:firstRow="1" w:lastRow="0" w:firstColumn="0" w:lastColumn="0" w:oddVBand="0" w:evenVBand="0" w:oddHBand="0"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905" w:type="dxa"/>
          </w:tcPr>
          <w:p w14:paraId="7C209985" w14:textId="77777777" w:rsidR="00872C8D" w:rsidRPr="00E15D5A" w:rsidRDefault="004D77B1" w:rsidP="00A54C52">
            <w:pPr>
              <w:jc w:val="center"/>
              <w:rPr>
                <w:b w:val="0"/>
                <w:bCs w:val="0"/>
                <w:lang w:eastAsia="id-ID"/>
              </w:rPr>
            </w:pPr>
            <w:r w:rsidRPr="00E15D5A">
              <w:rPr>
                <w:lang w:eastAsia="id-ID"/>
              </w:rPr>
              <w:t>Sesi</w:t>
            </w:r>
          </w:p>
        </w:tc>
        <w:tc>
          <w:tcPr>
            <w:tcW w:w="2823" w:type="dxa"/>
          </w:tcPr>
          <w:p w14:paraId="09AE89E4" w14:textId="77777777" w:rsidR="00872C8D" w:rsidRPr="00E15D5A" w:rsidRDefault="004D77B1" w:rsidP="00A54C52">
            <w:pPr>
              <w:jc w:val="center"/>
              <w:cnfStyle w:val="100000000000" w:firstRow="1" w:lastRow="0" w:firstColumn="0" w:lastColumn="0" w:oddVBand="0" w:evenVBand="0" w:oddHBand="0" w:evenHBand="0" w:firstRowFirstColumn="0" w:firstRowLastColumn="0" w:lastRowFirstColumn="0" w:lastRowLastColumn="0"/>
              <w:rPr>
                <w:b w:val="0"/>
                <w:bCs w:val="0"/>
                <w:lang w:eastAsia="id-ID"/>
              </w:rPr>
            </w:pPr>
            <w:r w:rsidRPr="00E15D5A">
              <w:rPr>
                <w:lang w:eastAsia="id-ID"/>
              </w:rPr>
              <w:t>Skor Maksimal</w:t>
            </w:r>
          </w:p>
        </w:tc>
        <w:tc>
          <w:tcPr>
            <w:tcW w:w="1410" w:type="dxa"/>
          </w:tcPr>
          <w:p w14:paraId="07ECAC00" w14:textId="77777777" w:rsidR="00872C8D" w:rsidRPr="00E15D5A" w:rsidRDefault="004D77B1" w:rsidP="00A54C52">
            <w:pPr>
              <w:jc w:val="center"/>
              <w:cnfStyle w:val="100000000000" w:firstRow="1" w:lastRow="0" w:firstColumn="0" w:lastColumn="0" w:oddVBand="0" w:evenVBand="0" w:oddHBand="0" w:evenHBand="0" w:firstRowFirstColumn="0" w:firstRowLastColumn="0" w:lastRowFirstColumn="0" w:lastRowLastColumn="0"/>
              <w:rPr>
                <w:b w:val="0"/>
                <w:bCs w:val="0"/>
                <w:lang w:eastAsia="id-ID"/>
              </w:rPr>
            </w:pPr>
            <w:r w:rsidRPr="00E15D5A">
              <w:rPr>
                <w:lang w:eastAsia="id-ID"/>
              </w:rPr>
              <w:t>Skor</w:t>
            </w:r>
          </w:p>
        </w:tc>
        <w:tc>
          <w:tcPr>
            <w:tcW w:w="1412" w:type="dxa"/>
          </w:tcPr>
          <w:p w14:paraId="1D8F2A02" w14:textId="77777777" w:rsidR="00872C8D" w:rsidRPr="00E15D5A" w:rsidRDefault="004D77B1" w:rsidP="00A54C52">
            <w:pPr>
              <w:jc w:val="center"/>
              <w:cnfStyle w:val="100000000000" w:firstRow="1" w:lastRow="0" w:firstColumn="0" w:lastColumn="0" w:oddVBand="0" w:evenVBand="0" w:oddHBand="0" w:evenHBand="0" w:firstRowFirstColumn="0" w:firstRowLastColumn="0" w:lastRowFirstColumn="0" w:lastRowLastColumn="0"/>
              <w:rPr>
                <w:b w:val="0"/>
                <w:bCs w:val="0"/>
                <w:lang w:eastAsia="id-ID"/>
              </w:rPr>
            </w:pPr>
            <w:r w:rsidRPr="00E15D5A">
              <w:rPr>
                <w:lang w:eastAsia="id-ID"/>
              </w:rPr>
              <w:t>Nilai</w:t>
            </w:r>
          </w:p>
        </w:tc>
      </w:tr>
      <w:tr w:rsidR="00872C8D" w:rsidRPr="00E15D5A" w14:paraId="2FDB9A2F" w14:textId="77777777" w:rsidTr="00F93B18">
        <w:trPr>
          <w:trHeight w:val="362"/>
          <w:jc w:val="center"/>
        </w:trPr>
        <w:tc>
          <w:tcPr>
            <w:cnfStyle w:val="001000000000" w:firstRow="0" w:lastRow="0" w:firstColumn="1" w:lastColumn="0" w:oddVBand="0" w:evenVBand="0" w:oddHBand="0" w:evenHBand="0" w:firstRowFirstColumn="0" w:firstRowLastColumn="0" w:lastRowFirstColumn="0" w:lastRowLastColumn="0"/>
            <w:tcW w:w="7552" w:type="dxa"/>
            <w:gridSpan w:val="4"/>
          </w:tcPr>
          <w:p w14:paraId="1D3FB3A6" w14:textId="5A25E5D8" w:rsidR="00872C8D" w:rsidRPr="00E15D5A" w:rsidRDefault="00B10EC0" w:rsidP="00B10EC0">
            <w:pPr>
              <w:rPr>
                <w:b w:val="0"/>
                <w:bCs w:val="0"/>
                <w:i/>
                <w:lang w:eastAsia="id-ID"/>
              </w:rPr>
            </w:pPr>
            <w:r>
              <w:rPr>
                <w:i/>
                <w:lang w:eastAsia="id-ID"/>
              </w:rPr>
              <w:t xml:space="preserve">                                         </w:t>
            </w:r>
            <w:r w:rsidR="004D77B1" w:rsidRPr="00E15D5A">
              <w:rPr>
                <w:i/>
                <w:lang w:eastAsia="id-ID"/>
              </w:rPr>
              <w:t xml:space="preserve">Baseline </w:t>
            </w:r>
            <w:r w:rsidR="004D77B1" w:rsidRPr="00E15D5A">
              <w:rPr>
                <w:lang w:eastAsia="id-ID"/>
              </w:rPr>
              <w:t>1 (A1)</w:t>
            </w:r>
          </w:p>
        </w:tc>
      </w:tr>
      <w:tr w:rsidR="00872C8D" w:rsidRPr="00E15D5A" w14:paraId="2A1308E9" w14:textId="77777777" w:rsidTr="00F93B18">
        <w:trPr>
          <w:trHeight w:val="21"/>
          <w:jc w:val="center"/>
        </w:trPr>
        <w:tc>
          <w:tcPr>
            <w:cnfStyle w:val="001000000000" w:firstRow="0" w:lastRow="0" w:firstColumn="1" w:lastColumn="0" w:oddVBand="0" w:evenVBand="0" w:oddHBand="0" w:evenHBand="0" w:firstRowFirstColumn="0" w:firstRowLastColumn="0" w:lastRowFirstColumn="0" w:lastRowLastColumn="0"/>
            <w:tcW w:w="1905" w:type="dxa"/>
          </w:tcPr>
          <w:p w14:paraId="16B6BD5E" w14:textId="77777777" w:rsidR="00872C8D" w:rsidRPr="00E15D5A" w:rsidRDefault="004D77B1" w:rsidP="00A54C52">
            <w:pPr>
              <w:jc w:val="center"/>
              <w:rPr>
                <w:bCs w:val="0"/>
                <w:lang w:eastAsia="id-ID"/>
              </w:rPr>
            </w:pPr>
            <w:r w:rsidRPr="00E15D5A">
              <w:rPr>
                <w:b w:val="0"/>
                <w:lang w:eastAsia="id-ID"/>
              </w:rPr>
              <w:t>1</w:t>
            </w:r>
          </w:p>
        </w:tc>
        <w:tc>
          <w:tcPr>
            <w:tcW w:w="2823" w:type="dxa"/>
          </w:tcPr>
          <w:p w14:paraId="7B8B6CC7" w14:textId="77777777" w:rsidR="00872C8D" w:rsidRPr="00E15D5A" w:rsidRDefault="004D77B1" w:rsidP="00A54C52">
            <w:pPr>
              <w:jc w:val="center"/>
              <w:cnfStyle w:val="000000000000" w:firstRow="0" w:lastRow="0" w:firstColumn="0" w:lastColumn="0" w:oddVBand="0" w:evenVBand="0" w:oddHBand="0" w:evenHBand="0" w:firstRowFirstColumn="0" w:firstRowLastColumn="0" w:lastRowFirstColumn="0" w:lastRowLastColumn="0"/>
              <w:rPr>
                <w:lang w:val="en-US"/>
              </w:rPr>
            </w:pPr>
            <w:r w:rsidRPr="00E15D5A">
              <w:rPr>
                <w:lang w:val="en-US" w:eastAsia="id-ID"/>
              </w:rPr>
              <w:t>58</w:t>
            </w:r>
          </w:p>
        </w:tc>
        <w:tc>
          <w:tcPr>
            <w:tcW w:w="1410" w:type="dxa"/>
          </w:tcPr>
          <w:p w14:paraId="2ED8FFE3" w14:textId="77777777" w:rsidR="00872C8D" w:rsidRPr="00E15D5A" w:rsidRDefault="004D77B1" w:rsidP="00A54C52">
            <w:pPr>
              <w:jc w:val="center"/>
              <w:cnfStyle w:val="000000000000" w:firstRow="0" w:lastRow="0" w:firstColumn="0" w:lastColumn="0" w:oddVBand="0" w:evenVBand="0" w:oddHBand="0" w:evenHBand="0" w:firstRowFirstColumn="0" w:firstRowLastColumn="0" w:lastRowFirstColumn="0" w:lastRowLastColumn="0"/>
              <w:rPr>
                <w:lang w:val="en-US" w:eastAsia="id-ID"/>
              </w:rPr>
            </w:pPr>
            <w:r w:rsidRPr="00E15D5A">
              <w:rPr>
                <w:lang w:val="en-US" w:eastAsia="id-ID"/>
              </w:rPr>
              <w:t>18</w:t>
            </w:r>
          </w:p>
        </w:tc>
        <w:tc>
          <w:tcPr>
            <w:tcW w:w="1412" w:type="dxa"/>
          </w:tcPr>
          <w:p w14:paraId="55DD6907" w14:textId="77777777" w:rsidR="00872C8D" w:rsidRPr="00E15D5A" w:rsidRDefault="004D77B1" w:rsidP="00A54C52">
            <w:pPr>
              <w:jc w:val="center"/>
              <w:cnfStyle w:val="000000000000" w:firstRow="0" w:lastRow="0" w:firstColumn="0" w:lastColumn="0" w:oddVBand="0" w:evenVBand="0" w:oddHBand="0" w:evenHBand="0" w:firstRowFirstColumn="0" w:firstRowLastColumn="0" w:lastRowFirstColumn="0" w:lastRowLastColumn="0"/>
              <w:rPr>
                <w:lang w:val="en-US" w:eastAsia="id-ID"/>
              </w:rPr>
            </w:pPr>
            <w:r w:rsidRPr="00E15D5A">
              <w:rPr>
                <w:lang w:val="en-US" w:eastAsia="id-ID"/>
              </w:rPr>
              <w:t>31</w:t>
            </w:r>
          </w:p>
        </w:tc>
      </w:tr>
      <w:tr w:rsidR="00872C8D" w:rsidRPr="00E15D5A" w14:paraId="16C6D6D2" w14:textId="77777777" w:rsidTr="00F93B18">
        <w:trPr>
          <w:trHeight w:val="21"/>
          <w:jc w:val="center"/>
        </w:trPr>
        <w:tc>
          <w:tcPr>
            <w:cnfStyle w:val="001000000000" w:firstRow="0" w:lastRow="0" w:firstColumn="1" w:lastColumn="0" w:oddVBand="0" w:evenVBand="0" w:oddHBand="0" w:evenHBand="0" w:firstRowFirstColumn="0" w:firstRowLastColumn="0" w:lastRowFirstColumn="0" w:lastRowLastColumn="0"/>
            <w:tcW w:w="1905" w:type="dxa"/>
          </w:tcPr>
          <w:p w14:paraId="3749A48B" w14:textId="77777777" w:rsidR="00872C8D" w:rsidRPr="00E15D5A" w:rsidRDefault="004D77B1" w:rsidP="00A54C52">
            <w:pPr>
              <w:jc w:val="center"/>
              <w:rPr>
                <w:bCs w:val="0"/>
                <w:lang w:eastAsia="id-ID"/>
              </w:rPr>
            </w:pPr>
            <w:r w:rsidRPr="00E15D5A">
              <w:rPr>
                <w:b w:val="0"/>
                <w:lang w:eastAsia="id-ID"/>
              </w:rPr>
              <w:t>2</w:t>
            </w:r>
          </w:p>
        </w:tc>
        <w:tc>
          <w:tcPr>
            <w:tcW w:w="2823" w:type="dxa"/>
          </w:tcPr>
          <w:p w14:paraId="1F3A306E" w14:textId="77777777" w:rsidR="00872C8D" w:rsidRPr="00E15D5A" w:rsidRDefault="004D77B1" w:rsidP="00A54C52">
            <w:pPr>
              <w:jc w:val="center"/>
              <w:cnfStyle w:val="000000000000" w:firstRow="0" w:lastRow="0" w:firstColumn="0" w:lastColumn="0" w:oddVBand="0" w:evenVBand="0" w:oddHBand="0" w:evenHBand="0" w:firstRowFirstColumn="0" w:firstRowLastColumn="0" w:lastRowFirstColumn="0" w:lastRowLastColumn="0"/>
              <w:rPr>
                <w:lang w:val="en-US"/>
              </w:rPr>
            </w:pPr>
            <w:r w:rsidRPr="00E15D5A">
              <w:rPr>
                <w:lang w:val="en-US" w:eastAsia="id-ID"/>
              </w:rPr>
              <w:t>58</w:t>
            </w:r>
          </w:p>
        </w:tc>
        <w:tc>
          <w:tcPr>
            <w:tcW w:w="1410" w:type="dxa"/>
          </w:tcPr>
          <w:p w14:paraId="1660ADD3" w14:textId="77777777" w:rsidR="00872C8D" w:rsidRPr="00E15D5A" w:rsidRDefault="004D77B1" w:rsidP="00A54C52">
            <w:pPr>
              <w:jc w:val="center"/>
              <w:cnfStyle w:val="000000000000" w:firstRow="0" w:lastRow="0" w:firstColumn="0" w:lastColumn="0" w:oddVBand="0" w:evenVBand="0" w:oddHBand="0" w:evenHBand="0" w:firstRowFirstColumn="0" w:firstRowLastColumn="0" w:lastRowFirstColumn="0" w:lastRowLastColumn="0"/>
              <w:rPr>
                <w:lang w:val="en-US" w:eastAsia="id-ID"/>
              </w:rPr>
            </w:pPr>
            <w:r w:rsidRPr="00E15D5A">
              <w:rPr>
                <w:lang w:val="en-US" w:eastAsia="id-ID"/>
              </w:rPr>
              <w:t>18</w:t>
            </w:r>
          </w:p>
        </w:tc>
        <w:tc>
          <w:tcPr>
            <w:tcW w:w="1412" w:type="dxa"/>
          </w:tcPr>
          <w:p w14:paraId="15F94488" w14:textId="77777777" w:rsidR="00872C8D" w:rsidRPr="00E15D5A" w:rsidRDefault="004D77B1" w:rsidP="00A54C52">
            <w:pPr>
              <w:jc w:val="center"/>
              <w:cnfStyle w:val="000000000000" w:firstRow="0" w:lastRow="0" w:firstColumn="0" w:lastColumn="0" w:oddVBand="0" w:evenVBand="0" w:oddHBand="0" w:evenHBand="0" w:firstRowFirstColumn="0" w:firstRowLastColumn="0" w:lastRowFirstColumn="0" w:lastRowLastColumn="0"/>
              <w:rPr>
                <w:lang w:val="en-US"/>
              </w:rPr>
            </w:pPr>
            <w:r w:rsidRPr="00E15D5A">
              <w:rPr>
                <w:lang w:val="en-US"/>
              </w:rPr>
              <w:t>31</w:t>
            </w:r>
          </w:p>
        </w:tc>
      </w:tr>
      <w:tr w:rsidR="00872C8D" w:rsidRPr="00E15D5A" w14:paraId="74D282D4" w14:textId="77777777" w:rsidTr="00F93B18">
        <w:trPr>
          <w:trHeight w:val="342"/>
          <w:jc w:val="center"/>
        </w:trPr>
        <w:tc>
          <w:tcPr>
            <w:cnfStyle w:val="001000000000" w:firstRow="0" w:lastRow="0" w:firstColumn="1" w:lastColumn="0" w:oddVBand="0" w:evenVBand="0" w:oddHBand="0" w:evenHBand="0" w:firstRowFirstColumn="0" w:firstRowLastColumn="0" w:lastRowFirstColumn="0" w:lastRowLastColumn="0"/>
            <w:tcW w:w="1905" w:type="dxa"/>
          </w:tcPr>
          <w:p w14:paraId="652BFFB8" w14:textId="77777777" w:rsidR="00872C8D" w:rsidRPr="00E15D5A" w:rsidRDefault="004D77B1" w:rsidP="00A54C52">
            <w:pPr>
              <w:jc w:val="center"/>
              <w:rPr>
                <w:bCs w:val="0"/>
                <w:lang w:eastAsia="id-ID"/>
              </w:rPr>
            </w:pPr>
            <w:r w:rsidRPr="00E15D5A">
              <w:rPr>
                <w:b w:val="0"/>
                <w:lang w:eastAsia="id-ID"/>
              </w:rPr>
              <w:t>3</w:t>
            </w:r>
          </w:p>
        </w:tc>
        <w:tc>
          <w:tcPr>
            <w:tcW w:w="2823" w:type="dxa"/>
          </w:tcPr>
          <w:p w14:paraId="63FE0FFB" w14:textId="77777777" w:rsidR="00872C8D" w:rsidRPr="00E15D5A" w:rsidRDefault="004D77B1" w:rsidP="00A54C52">
            <w:pPr>
              <w:jc w:val="center"/>
              <w:cnfStyle w:val="000000000000" w:firstRow="0" w:lastRow="0" w:firstColumn="0" w:lastColumn="0" w:oddVBand="0" w:evenVBand="0" w:oddHBand="0" w:evenHBand="0" w:firstRowFirstColumn="0" w:firstRowLastColumn="0" w:lastRowFirstColumn="0" w:lastRowLastColumn="0"/>
              <w:rPr>
                <w:lang w:val="en-US"/>
              </w:rPr>
            </w:pPr>
            <w:r w:rsidRPr="00E15D5A">
              <w:rPr>
                <w:lang w:val="en-US" w:eastAsia="id-ID"/>
              </w:rPr>
              <w:t>58</w:t>
            </w:r>
          </w:p>
        </w:tc>
        <w:tc>
          <w:tcPr>
            <w:tcW w:w="1410" w:type="dxa"/>
          </w:tcPr>
          <w:p w14:paraId="24B7FDBB" w14:textId="77777777" w:rsidR="00872C8D" w:rsidRPr="00E15D5A" w:rsidRDefault="004D77B1" w:rsidP="00A54C52">
            <w:pPr>
              <w:jc w:val="center"/>
              <w:cnfStyle w:val="000000000000" w:firstRow="0" w:lastRow="0" w:firstColumn="0" w:lastColumn="0" w:oddVBand="0" w:evenVBand="0" w:oddHBand="0" w:evenHBand="0" w:firstRowFirstColumn="0" w:firstRowLastColumn="0" w:lastRowFirstColumn="0" w:lastRowLastColumn="0"/>
              <w:rPr>
                <w:lang w:val="en-US" w:eastAsia="id-ID"/>
              </w:rPr>
            </w:pPr>
            <w:r w:rsidRPr="00E15D5A">
              <w:rPr>
                <w:lang w:val="en-US" w:eastAsia="id-ID"/>
              </w:rPr>
              <w:t>18</w:t>
            </w:r>
          </w:p>
        </w:tc>
        <w:tc>
          <w:tcPr>
            <w:tcW w:w="1412" w:type="dxa"/>
          </w:tcPr>
          <w:p w14:paraId="418DB7D7" w14:textId="77777777" w:rsidR="00872C8D" w:rsidRPr="00E15D5A" w:rsidRDefault="004D77B1" w:rsidP="00A54C52">
            <w:pPr>
              <w:jc w:val="center"/>
              <w:cnfStyle w:val="000000000000" w:firstRow="0" w:lastRow="0" w:firstColumn="0" w:lastColumn="0" w:oddVBand="0" w:evenVBand="0" w:oddHBand="0" w:evenHBand="0" w:firstRowFirstColumn="0" w:firstRowLastColumn="0" w:lastRowFirstColumn="0" w:lastRowLastColumn="0"/>
              <w:rPr>
                <w:lang w:val="en-US"/>
              </w:rPr>
            </w:pPr>
            <w:r w:rsidRPr="00E15D5A">
              <w:rPr>
                <w:lang w:val="en-US"/>
              </w:rPr>
              <w:t>31</w:t>
            </w:r>
          </w:p>
        </w:tc>
      </w:tr>
      <w:tr w:rsidR="00872C8D" w:rsidRPr="00E15D5A" w14:paraId="37A530E1" w14:textId="77777777" w:rsidTr="00F93B18">
        <w:trPr>
          <w:trHeight w:val="342"/>
          <w:jc w:val="center"/>
        </w:trPr>
        <w:tc>
          <w:tcPr>
            <w:cnfStyle w:val="001000000000" w:firstRow="0" w:lastRow="0" w:firstColumn="1" w:lastColumn="0" w:oddVBand="0" w:evenVBand="0" w:oddHBand="0" w:evenHBand="0" w:firstRowFirstColumn="0" w:firstRowLastColumn="0" w:lastRowFirstColumn="0" w:lastRowLastColumn="0"/>
            <w:tcW w:w="1905" w:type="dxa"/>
          </w:tcPr>
          <w:p w14:paraId="4AF1E30B" w14:textId="77777777" w:rsidR="00872C8D" w:rsidRPr="00E15D5A" w:rsidRDefault="004D77B1" w:rsidP="00A54C52">
            <w:pPr>
              <w:jc w:val="center"/>
              <w:rPr>
                <w:bCs w:val="0"/>
                <w:lang w:eastAsia="id-ID"/>
              </w:rPr>
            </w:pPr>
            <w:r w:rsidRPr="00E15D5A">
              <w:rPr>
                <w:b w:val="0"/>
                <w:lang w:eastAsia="id-ID"/>
              </w:rPr>
              <w:t>4</w:t>
            </w:r>
          </w:p>
        </w:tc>
        <w:tc>
          <w:tcPr>
            <w:tcW w:w="2823" w:type="dxa"/>
          </w:tcPr>
          <w:p w14:paraId="3CA009B8" w14:textId="77777777" w:rsidR="00872C8D" w:rsidRPr="00E15D5A" w:rsidRDefault="004D77B1" w:rsidP="00A54C52">
            <w:pPr>
              <w:jc w:val="center"/>
              <w:cnfStyle w:val="000000000000" w:firstRow="0" w:lastRow="0" w:firstColumn="0" w:lastColumn="0" w:oddVBand="0" w:evenVBand="0" w:oddHBand="0" w:evenHBand="0" w:firstRowFirstColumn="0" w:firstRowLastColumn="0" w:lastRowFirstColumn="0" w:lastRowLastColumn="0"/>
              <w:rPr>
                <w:lang w:val="en-US"/>
              </w:rPr>
            </w:pPr>
            <w:r w:rsidRPr="00E15D5A">
              <w:rPr>
                <w:lang w:val="en-US" w:eastAsia="id-ID"/>
              </w:rPr>
              <w:t>58</w:t>
            </w:r>
          </w:p>
        </w:tc>
        <w:tc>
          <w:tcPr>
            <w:tcW w:w="1410" w:type="dxa"/>
          </w:tcPr>
          <w:p w14:paraId="62A1A0D2" w14:textId="77777777" w:rsidR="00872C8D" w:rsidRPr="00E15D5A" w:rsidRDefault="004D77B1" w:rsidP="00A54C52">
            <w:pPr>
              <w:jc w:val="center"/>
              <w:cnfStyle w:val="000000000000" w:firstRow="0" w:lastRow="0" w:firstColumn="0" w:lastColumn="0" w:oddVBand="0" w:evenVBand="0" w:oddHBand="0" w:evenHBand="0" w:firstRowFirstColumn="0" w:firstRowLastColumn="0" w:lastRowFirstColumn="0" w:lastRowLastColumn="0"/>
              <w:rPr>
                <w:lang w:val="en-US" w:eastAsia="id-ID"/>
              </w:rPr>
            </w:pPr>
            <w:r w:rsidRPr="00E15D5A">
              <w:rPr>
                <w:lang w:val="en-US" w:eastAsia="id-ID"/>
              </w:rPr>
              <w:t>18</w:t>
            </w:r>
          </w:p>
        </w:tc>
        <w:tc>
          <w:tcPr>
            <w:tcW w:w="1412" w:type="dxa"/>
          </w:tcPr>
          <w:p w14:paraId="6DA39558" w14:textId="77777777" w:rsidR="00872C8D" w:rsidRPr="00E15D5A" w:rsidRDefault="004D77B1" w:rsidP="00A54C52">
            <w:pPr>
              <w:jc w:val="center"/>
              <w:cnfStyle w:val="000000000000" w:firstRow="0" w:lastRow="0" w:firstColumn="0" w:lastColumn="0" w:oddVBand="0" w:evenVBand="0" w:oddHBand="0" w:evenHBand="0" w:firstRowFirstColumn="0" w:firstRowLastColumn="0" w:lastRowFirstColumn="0" w:lastRowLastColumn="0"/>
              <w:rPr>
                <w:lang w:val="en-US"/>
              </w:rPr>
            </w:pPr>
            <w:r w:rsidRPr="00E15D5A">
              <w:rPr>
                <w:lang w:val="en-US" w:eastAsia="id-ID"/>
              </w:rPr>
              <w:t xml:space="preserve"> 31</w:t>
            </w:r>
          </w:p>
        </w:tc>
      </w:tr>
    </w:tbl>
    <w:p w14:paraId="5750EE65" w14:textId="77777777" w:rsidR="00872C8D" w:rsidRPr="00E15D5A" w:rsidRDefault="00872C8D">
      <w:pPr>
        <w:pStyle w:val="ListParagraph"/>
        <w:spacing w:after="120" w:line="480" w:lineRule="auto"/>
        <w:ind w:left="0" w:firstLine="709"/>
        <w:jc w:val="both"/>
        <w:rPr>
          <w:sz w:val="24"/>
          <w:szCs w:val="24"/>
          <w:lang w:eastAsia="id-ID"/>
        </w:rPr>
      </w:pPr>
    </w:p>
    <w:p w14:paraId="44A9AF95" w14:textId="77138C60" w:rsidR="00872C8D" w:rsidRPr="00E15D5A" w:rsidRDefault="004D77B1" w:rsidP="00B33432">
      <w:pPr>
        <w:spacing w:line="480" w:lineRule="auto"/>
        <w:ind w:firstLine="720"/>
        <w:jc w:val="both"/>
      </w:pPr>
      <w:r w:rsidRPr="00E15D5A">
        <w:t xml:space="preserve">Data pada tabel 4.1 menunjukkan skor dan nilai hasil pengamatan dari subjek peneliti selama 4 sesi pada kondisi baseline 1 (A1). Di sesi pertama murid memperoleh skor 18 dan skor maksimal 58 dengan nilai dibawah rata-rata yakni 31. Selanjutnya disesi 2,3 dan 4 kemampuan mengenal huruf </w:t>
      </w:r>
      <w:r w:rsidRPr="00E15D5A">
        <w:rPr>
          <w:i/>
        </w:rPr>
        <w:t>hija’iyah</w:t>
      </w:r>
      <w:r w:rsidRPr="00E15D5A">
        <w:t xml:space="preserve">  murid tidak mengalami perubahan dan tetap memperoleh nilai 31</w:t>
      </w:r>
      <w:r w:rsidR="00B33432">
        <w:t>.</w:t>
      </w:r>
    </w:p>
    <w:p w14:paraId="31284829" w14:textId="4E2208F6" w:rsidR="00872C8D" w:rsidRPr="00E15D5A" w:rsidRDefault="004D77B1" w:rsidP="00DF6559">
      <w:pPr>
        <w:spacing w:line="480" w:lineRule="auto"/>
        <w:ind w:firstLine="720"/>
        <w:jc w:val="both"/>
        <w:rPr>
          <w:lang w:eastAsia="id-ID"/>
        </w:rPr>
      </w:pPr>
      <w:r w:rsidRPr="00E15D5A">
        <w:rPr>
          <w:lang w:eastAsia="id-ID"/>
        </w:rPr>
        <w:t xml:space="preserve">Untuk melihat lebih jelas perubahan yang terjadi terhadap kemampuan mengenal huruf </w:t>
      </w:r>
      <w:r w:rsidRPr="00E15D5A">
        <w:rPr>
          <w:i/>
          <w:lang w:eastAsia="id-ID"/>
        </w:rPr>
        <w:t>hija’iyah</w:t>
      </w:r>
      <w:r w:rsidRPr="00E15D5A">
        <w:rPr>
          <w:lang w:eastAsia="id-ID"/>
        </w:rPr>
        <w:t xml:space="preserve">  pada kondisi </w:t>
      </w:r>
      <w:r w:rsidRPr="00E15D5A">
        <w:rPr>
          <w:i/>
          <w:lang w:eastAsia="id-ID"/>
        </w:rPr>
        <w:t>baseline 1</w:t>
      </w:r>
      <w:r w:rsidRPr="00E15D5A">
        <w:rPr>
          <w:lang w:eastAsia="id-ID"/>
        </w:rPr>
        <w:t xml:space="preserve"> (A1), maka data di atas dapat dibuatkan grafik. G rafik tersebut adalah sebagai berikut:</w:t>
      </w:r>
    </w:p>
    <w:p w14:paraId="71650E4E" w14:textId="5D4AD990" w:rsidR="00872C8D" w:rsidRPr="00E15D5A" w:rsidRDefault="00A54CD9" w:rsidP="00C91032">
      <w:r>
        <w:rPr>
          <w:noProof/>
          <w:lang w:val="en-US" w:eastAsia="en-US"/>
        </w:rPr>
        <w:lastRenderedPageBreak/>
        <mc:AlternateContent>
          <mc:Choice Requires="wps">
            <w:drawing>
              <wp:anchor distT="0" distB="0" distL="114300" distR="114300" simplePos="0" relativeHeight="251613696" behindDoc="0" locked="0" layoutInCell="1" allowOverlap="1" wp14:anchorId="5DA9A82A" wp14:editId="6F8683EF">
                <wp:simplePos x="0" y="0"/>
                <wp:positionH relativeFrom="column">
                  <wp:posOffset>4683287</wp:posOffset>
                </wp:positionH>
                <wp:positionV relativeFrom="paragraph">
                  <wp:posOffset>952500</wp:posOffset>
                </wp:positionV>
                <wp:extent cx="2000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flipV="1">
                          <a:off x="0" y="0"/>
                          <a:ext cx="2000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798AF4" id="Straight Connector 4"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75pt,75pt" to="38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" strokecolor="#4579b8 [3044]" strokeweight="2.25pt"/>
            </w:pict>
          </mc:Fallback>
        </mc:AlternateContent>
      </w:r>
      <w:r w:rsidR="00C91032" w:rsidRPr="00E15D5A">
        <w:rPr>
          <w:noProof/>
          <w:lang w:val="en-US" w:eastAsia="en-US"/>
        </w:rPr>
        <mc:AlternateContent>
          <mc:Choice Requires="wps">
            <w:drawing>
              <wp:anchor distT="0" distB="0" distL="114300" distR="114300" simplePos="0" relativeHeight="251611648" behindDoc="0" locked="0" layoutInCell="1" allowOverlap="1" wp14:anchorId="68EDC7E3" wp14:editId="1680664E">
                <wp:simplePos x="0" y="0"/>
                <wp:positionH relativeFrom="column">
                  <wp:posOffset>4588480</wp:posOffset>
                </wp:positionH>
                <wp:positionV relativeFrom="paragraph">
                  <wp:posOffset>813922</wp:posOffset>
                </wp:positionV>
                <wp:extent cx="1104900" cy="616689"/>
                <wp:effectExtent l="0" t="0" r="0" b="0"/>
                <wp:wrapNone/>
                <wp:docPr id="3" name="Text Box 3"/>
                <wp:cNvGraphicFramePr/>
                <a:graphic xmlns:a="http://schemas.openxmlformats.org/drawingml/2006/main">
                  <a:graphicData uri="http://schemas.microsoft.com/office/word/2010/wordprocessingShape">
                    <wps:wsp>
                      <wps:cNvSpPr txBox="1"/>
                      <wps:spPr>
                        <a:xfrm>
                          <a:off x="0" y="0"/>
                          <a:ext cx="1104900" cy="6166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4A649" w14:textId="77777777" w:rsidR="00A373B3" w:rsidRDefault="00A373B3" w:rsidP="00C91032">
                            <w:pPr>
                              <w:rPr>
                                <w:sz w:val="22"/>
                              </w:rPr>
                            </w:pPr>
                            <w:r>
                              <w:rPr>
                                <w:sz w:val="20"/>
                              </w:rPr>
                              <w:t xml:space="preserve">        </w:t>
                            </w:r>
                            <w:r w:rsidRPr="00C91032">
                              <w:rPr>
                                <w:sz w:val="22"/>
                              </w:rPr>
                              <w:t>Nilai</w:t>
                            </w:r>
                          </w:p>
                          <w:p w14:paraId="37D51A5C" w14:textId="77777777" w:rsidR="00A373B3" w:rsidRDefault="00A373B3" w:rsidP="00C91032">
                            <w:pPr>
                              <w:rPr>
                                <w:sz w:val="22"/>
                              </w:rPr>
                            </w:pPr>
                            <w:r w:rsidRPr="00C91032">
                              <w:rPr>
                                <w:sz w:val="22"/>
                              </w:rPr>
                              <w:t xml:space="preserve"> yang diper</w:t>
                            </w:r>
                            <w:r>
                              <w:rPr>
                                <w:sz w:val="22"/>
                              </w:rPr>
                              <w:t>-</w:t>
                            </w:r>
                          </w:p>
                          <w:p w14:paraId="6BF74AAA" w14:textId="2E276186" w:rsidR="00A373B3" w:rsidRDefault="00A373B3" w:rsidP="00C91032">
                            <w:pPr>
                              <w:rPr>
                                <w:sz w:val="20"/>
                              </w:rPr>
                            </w:pPr>
                            <w:r w:rsidRPr="00C91032">
                              <w:rPr>
                                <w:sz w:val="22"/>
                              </w:rPr>
                              <w:t>oleh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8EDC7E3" id="Text Box 3" o:spid="_x0000_s1026" type="#_x0000_t202" style="position:absolute;margin-left:361.3pt;margin-top:64.1pt;width:87pt;height:48.5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" fillcolor="white [3201]" stroked="f" strokeweight=".5pt">
                <v:textbox>
                  <w:txbxContent>
                    <w:p w14:paraId="3144A649" w14:textId="77777777" w:rsidR="00A373B3" w:rsidRDefault="00A373B3" w:rsidP="00C91032">
                      <w:pPr>
                        <w:rPr>
                          <w:sz w:val="22"/>
                        </w:rPr>
                      </w:pPr>
                      <w:r>
                        <w:rPr>
                          <w:sz w:val="20"/>
                        </w:rPr>
                        <w:t xml:space="preserve">        </w:t>
                      </w:r>
                      <w:r w:rsidRPr="00C91032">
                        <w:rPr>
                          <w:sz w:val="22"/>
                        </w:rPr>
                        <w:t>Nilai</w:t>
                      </w:r>
                    </w:p>
                    <w:p w14:paraId="37D51A5C" w14:textId="77777777" w:rsidR="00A373B3" w:rsidRDefault="00A373B3" w:rsidP="00C91032">
                      <w:pPr>
                        <w:rPr>
                          <w:sz w:val="22"/>
                        </w:rPr>
                      </w:pPr>
                      <w:r w:rsidRPr="00C91032">
                        <w:rPr>
                          <w:sz w:val="22"/>
                        </w:rPr>
                        <w:t xml:space="preserve"> yang diper</w:t>
                      </w:r>
                      <w:r>
                        <w:rPr>
                          <w:sz w:val="22"/>
                        </w:rPr>
                        <w:t>-</w:t>
                      </w:r>
                    </w:p>
                    <w:p w14:paraId="6BF74AAA" w14:textId="2E276186" w:rsidR="00A373B3" w:rsidRDefault="00A373B3" w:rsidP="00C91032">
                      <w:pPr>
                        <w:rPr>
                          <w:sz w:val="20"/>
                        </w:rPr>
                      </w:pPr>
                      <w:r w:rsidRPr="00C91032">
                        <w:rPr>
                          <w:sz w:val="22"/>
                        </w:rPr>
                        <w:t>oleh</w:t>
                      </w:r>
                    </w:p>
                  </w:txbxContent>
                </v:textbox>
              </v:shape>
            </w:pict>
          </mc:Fallback>
        </mc:AlternateContent>
      </w:r>
      <w:r w:rsidR="004D77B1" w:rsidRPr="00E15D5A">
        <w:rPr>
          <w:noProof/>
          <w:lang w:val="en-US" w:eastAsia="en-US"/>
        </w:rPr>
        <w:drawing>
          <wp:inline distT="0" distB="0" distL="0" distR="0" wp14:anchorId="0EAF1B44" wp14:editId="56E18930">
            <wp:extent cx="4539615" cy="2466340"/>
            <wp:effectExtent l="0" t="0" r="13335" b="1016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071EA21" w14:textId="1AE5F610" w:rsidR="00872C8D" w:rsidRDefault="004D77B1" w:rsidP="006E2EED">
      <w:pPr>
        <w:tabs>
          <w:tab w:val="left" w:pos="3686"/>
        </w:tabs>
        <w:ind w:left="1276" w:hanging="1276"/>
        <w:jc w:val="both"/>
        <w:rPr>
          <w:lang w:eastAsia="id-ID"/>
        </w:rPr>
      </w:pPr>
      <w:r w:rsidRPr="00E15D5A">
        <w:rPr>
          <w:b/>
          <w:lang w:eastAsia="id-ID"/>
        </w:rPr>
        <w:t>Grafik 4.1</w:t>
      </w:r>
      <w:r w:rsidRPr="00E15D5A">
        <w:rPr>
          <w:lang w:eastAsia="id-ID"/>
        </w:rPr>
        <w:t xml:space="preserve"> Kemampuan mengenalan huruf</w:t>
      </w:r>
      <w:r w:rsidRPr="00E15D5A">
        <w:rPr>
          <w:i/>
          <w:lang w:eastAsia="id-ID"/>
        </w:rPr>
        <w:t xml:space="preserve"> hija’iyah </w:t>
      </w:r>
      <w:r w:rsidRPr="00E15D5A">
        <w:rPr>
          <w:lang w:eastAsia="id-ID"/>
        </w:rPr>
        <w:t xml:space="preserve">Murid </w:t>
      </w:r>
      <w:r w:rsidRPr="00E15D5A">
        <w:rPr>
          <w:i/>
          <w:lang w:eastAsia="id-ID"/>
        </w:rPr>
        <w:t>Cerebral palsy</w:t>
      </w:r>
      <w:r w:rsidRPr="00E15D5A">
        <w:rPr>
          <w:lang w:eastAsia="id-ID"/>
        </w:rPr>
        <w:t xml:space="preserve"> tipe spastik kelas II Pada Kondisi </w:t>
      </w:r>
      <w:r w:rsidRPr="00E15D5A">
        <w:rPr>
          <w:i/>
          <w:lang w:eastAsia="id-ID"/>
        </w:rPr>
        <w:t>Baseline</w:t>
      </w:r>
      <w:r w:rsidRPr="00E15D5A">
        <w:rPr>
          <w:lang w:eastAsia="id-ID"/>
        </w:rPr>
        <w:t xml:space="preserve"> 1 (A1)</w:t>
      </w:r>
    </w:p>
    <w:p w14:paraId="031D945E" w14:textId="77777777" w:rsidR="006E2EED" w:rsidRPr="00E15D5A" w:rsidRDefault="006E2EED" w:rsidP="006E2EED">
      <w:pPr>
        <w:tabs>
          <w:tab w:val="left" w:pos="3686"/>
        </w:tabs>
        <w:ind w:left="1276" w:hanging="1276"/>
        <w:jc w:val="both"/>
        <w:rPr>
          <w:lang w:eastAsia="id-ID"/>
        </w:rPr>
      </w:pPr>
    </w:p>
    <w:p w14:paraId="423A29F9" w14:textId="0ABE9B50" w:rsidR="00872C8D" w:rsidRPr="00E15D5A" w:rsidRDefault="004D77B1" w:rsidP="00DF6559">
      <w:pPr>
        <w:spacing w:line="480" w:lineRule="auto"/>
        <w:ind w:firstLine="709"/>
        <w:jc w:val="both"/>
        <w:rPr>
          <w:lang w:eastAsia="id-ID"/>
        </w:rPr>
      </w:pPr>
      <w:r w:rsidRPr="00E15D5A">
        <w:rPr>
          <w:lang w:eastAsia="id-ID"/>
        </w:rPr>
        <w:t xml:space="preserve">Adapun komponen-komponen yang akan di analisis pada kondisi </w:t>
      </w:r>
      <w:r w:rsidRPr="00E15D5A">
        <w:rPr>
          <w:i/>
          <w:lang w:eastAsia="id-ID"/>
        </w:rPr>
        <w:t xml:space="preserve">baseline </w:t>
      </w:r>
      <w:r w:rsidRPr="00E15D5A">
        <w:rPr>
          <w:lang w:eastAsia="id-ID"/>
        </w:rPr>
        <w:t>1 (A1)  adalah sebagai berikut.</w:t>
      </w:r>
    </w:p>
    <w:p w14:paraId="4C68FE70" w14:textId="77777777" w:rsidR="00872C8D" w:rsidRPr="00E15D5A" w:rsidRDefault="004D77B1" w:rsidP="000110DC">
      <w:pPr>
        <w:pStyle w:val="ListParagraph"/>
        <w:numPr>
          <w:ilvl w:val="0"/>
          <w:numId w:val="38"/>
        </w:numPr>
        <w:spacing w:line="480" w:lineRule="auto"/>
        <w:ind w:left="426" w:hanging="426"/>
        <w:jc w:val="both"/>
        <w:rPr>
          <w:b/>
          <w:sz w:val="24"/>
          <w:szCs w:val="24"/>
          <w:lang w:eastAsia="id-ID"/>
        </w:rPr>
      </w:pPr>
      <w:r w:rsidRPr="00E15D5A">
        <w:rPr>
          <w:b/>
          <w:sz w:val="24"/>
          <w:szCs w:val="24"/>
          <w:lang w:eastAsia="id-ID"/>
        </w:rPr>
        <w:t>Panjang kondisi (</w:t>
      </w:r>
      <w:r w:rsidRPr="00E15D5A">
        <w:rPr>
          <w:b/>
          <w:i/>
          <w:sz w:val="24"/>
          <w:szCs w:val="24"/>
          <w:lang w:eastAsia="id-ID"/>
        </w:rPr>
        <w:t>Condition Length</w:t>
      </w:r>
      <w:r w:rsidRPr="00E15D5A">
        <w:rPr>
          <w:b/>
          <w:sz w:val="24"/>
          <w:szCs w:val="24"/>
          <w:lang w:eastAsia="id-ID"/>
        </w:rPr>
        <w:t>)</w:t>
      </w:r>
    </w:p>
    <w:p w14:paraId="2169CDDB" w14:textId="5D0AB340" w:rsidR="006E2EED" w:rsidRPr="00E15D5A" w:rsidRDefault="004D77B1">
      <w:pPr>
        <w:pStyle w:val="ListParagraph"/>
        <w:tabs>
          <w:tab w:val="left" w:pos="709"/>
        </w:tabs>
        <w:spacing w:line="480" w:lineRule="auto"/>
        <w:ind w:left="0"/>
        <w:jc w:val="both"/>
        <w:rPr>
          <w:sz w:val="24"/>
          <w:szCs w:val="24"/>
          <w:lang w:eastAsia="id-ID"/>
        </w:rPr>
      </w:pPr>
      <w:r w:rsidRPr="00E15D5A">
        <w:rPr>
          <w:sz w:val="24"/>
          <w:szCs w:val="24"/>
          <w:lang w:eastAsia="id-ID"/>
        </w:rPr>
        <w:tab/>
        <w:t>Panjang kondisi (</w:t>
      </w:r>
      <w:r w:rsidRPr="00E15D5A">
        <w:rPr>
          <w:i/>
          <w:sz w:val="24"/>
          <w:szCs w:val="24"/>
          <w:lang w:eastAsia="id-ID"/>
        </w:rPr>
        <w:t>Condition Length</w:t>
      </w:r>
      <w:r w:rsidRPr="00E15D5A">
        <w:rPr>
          <w:sz w:val="24"/>
          <w:szCs w:val="24"/>
          <w:lang w:eastAsia="id-ID"/>
        </w:rPr>
        <w:t xml:space="preserve">) adalah banyaknya data yang menunjukkan setiap sesi dalam setiap kondisi. Secara visual panjang kondisi pada kondisi </w:t>
      </w:r>
      <w:r w:rsidRPr="00E15D5A">
        <w:rPr>
          <w:i/>
          <w:sz w:val="24"/>
          <w:szCs w:val="24"/>
          <w:lang w:eastAsia="id-ID"/>
        </w:rPr>
        <w:t xml:space="preserve">baseline </w:t>
      </w:r>
      <w:r w:rsidRPr="00E15D5A">
        <w:rPr>
          <w:sz w:val="24"/>
          <w:szCs w:val="24"/>
          <w:lang w:eastAsia="id-ID"/>
        </w:rPr>
        <w:t>1 (A1)  dapat dilihat pada tabel berikut:</w:t>
      </w:r>
    </w:p>
    <w:p w14:paraId="5E6D9A25" w14:textId="77777777" w:rsidR="00872C8D" w:rsidRPr="00E15D5A" w:rsidRDefault="004D77B1">
      <w:pPr>
        <w:pStyle w:val="ListParagraph"/>
        <w:tabs>
          <w:tab w:val="left" w:pos="709"/>
        </w:tabs>
        <w:spacing w:after="0" w:line="480" w:lineRule="auto"/>
        <w:ind w:left="1276" w:hanging="1276"/>
        <w:jc w:val="both"/>
        <w:rPr>
          <w:sz w:val="24"/>
          <w:szCs w:val="24"/>
          <w:lang w:eastAsia="id-ID"/>
        </w:rPr>
      </w:pPr>
      <w:r w:rsidRPr="00E15D5A">
        <w:rPr>
          <w:b/>
          <w:sz w:val="24"/>
          <w:szCs w:val="24"/>
          <w:lang w:eastAsia="id-ID"/>
        </w:rPr>
        <w:t>Tabel 4.2</w:t>
      </w:r>
      <w:r w:rsidRPr="00E15D5A">
        <w:rPr>
          <w:sz w:val="24"/>
          <w:szCs w:val="24"/>
          <w:lang w:eastAsia="id-ID"/>
        </w:rPr>
        <w:t xml:space="preserve"> Data Panjang Kondisi </w:t>
      </w:r>
      <w:r w:rsidRPr="00E15D5A">
        <w:rPr>
          <w:i/>
          <w:sz w:val="24"/>
          <w:szCs w:val="24"/>
          <w:lang w:eastAsia="id-ID"/>
        </w:rPr>
        <w:t>Baseline</w:t>
      </w:r>
      <w:r w:rsidRPr="00E15D5A">
        <w:rPr>
          <w:sz w:val="24"/>
          <w:szCs w:val="24"/>
          <w:lang w:eastAsia="id-ID"/>
        </w:rPr>
        <w:t xml:space="preserve"> 1 (A1) Kemampuan mengenal huruf </w:t>
      </w:r>
      <w:r w:rsidRPr="00E15D5A">
        <w:rPr>
          <w:i/>
          <w:sz w:val="24"/>
          <w:szCs w:val="24"/>
          <w:lang w:eastAsia="id-ID"/>
        </w:rPr>
        <w:t>hija’iyah</w:t>
      </w:r>
    </w:p>
    <w:tbl>
      <w:tblPr>
        <w:tblStyle w:val="LightShading1"/>
        <w:tblW w:w="0" w:type="auto"/>
        <w:tblLook w:val="04A0" w:firstRow="1" w:lastRow="0" w:firstColumn="1" w:lastColumn="0" w:noHBand="0" w:noVBand="1"/>
      </w:tblPr>
      <w:tblGrid>
        <w:gridCol w:w="3885"/>
        <w:gridCol w:w="4244"/>
      </w:tblGrid>
      <w:tr w:rsidR="00872C8D" w:rsidRPr="00E15D5A" w14:paraId="51A2206A" w14:textId="77777777" w:rsidTr="00131D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dxa"/>
          </w:tcPr>
          <w:p w14:paraId="2DBF6A77" w14:textId="77777777" w:rsidR="00872C8D" w:rsidRPr="00E15D5A" w:rsidRDefault="004D77B1">
            <w:pPr>
              <w:spacing w:line="480" w:lineRule="auto"/>
              <w:jc w:val="center"/>
            </w:pPr>
            <w:r w:rsidRPr="00E15D5A">
              <w:t>Kondisi</w:t>
            </w:r>
          </w:p>
        </w:tc>
        <w:tc>
          <w:tcPr>
            <w:tcW w:w="4244" w:type="dxa"/>
          </w:tcPr>
          <w:p w14:paraId="236415B9" w14:textId="77777777" w:rsidR="00872C8D" w:rsidRPr="00E15D5A" w:rsidRDefault="004D77B1">
            <w:pPr>
              <w:spacing w:line="480" w:lineRule="auto"/>
              <w:jc w:val="center"/>
              <w:cnfStyle w:val="100000000000" w:firstRow="1" w:lastRow="0" w:firstColumn="0" w:lastColumn="0" w:oddVBand="0" w:evenVBand="0" w:oddHBand="0" w:evenHBand="0" w:firstRowFirstColumn="0" w:firstRowLastColumn="0" w:lastRowFirstColumn="0" w:lastRowLastColumn="0"/>
            </w:pPr>
            <w:r w:rsidRPr="00E15D5A">
              <w:t>Panjang Kondisi</w:t>
            </w:r>
          </w:p>
        </w:tc>
      </w:tr>
      <w:tr w:rsidR="00872C8D" w:rsidRPr="00E15D5A" w14:paraId="3CCB8AB6" w14:textId="77777777" w:rsidTr="00131DA8">
        <w:tc>
          <w:tcPr>
            <w:cnfStyle w:val="001000000000" w:firstRow="0" w:lastRow="0" w:firstColumn="1" w:lastColumn="0" w:oddVBand="0" w:evenVBand="0" w:oddHBand="0" w:evenHBand="0" w:firstRowFirstColumn="0" w:firstRowLastColumn="0" w:lastRowFirstColumn="0" w:lastRowLastColumn="0"/>
            <w:tcW w:w="3885" w:type="dxa"/>
          </w:tcPr>
          <w:p w14:paraId="53C263EA" w14:textId="77777777" w:rsidR="00872C8D" w:rsidRPr="00E15D5A" w:rsidRDefault="004D77B1">
            <w:pPr>
              <w:spacing w:line="480" w:lineRule="auto"/>
              <w:jc w:val="center"/>
            </w:pPr>
            <w:r w:rsidRPr="00E15D5A">
              <w:rPr>
                <w:i/>
              </w:rPr>
              <w:t xml:space="preserve">Baseline </w:t>
            </w:r>
            <w:r w:rsidRPr="00E15D5A">
              <w:t>1 (A1)</w:t>
            </w:r>
          </w:p>
        </w:tc>
        <w:tc>
          <w:tcPr>
            <w:tcW w:w="4244" w:type="dxa"/>
          </w:tcPr>
          <w:p w14:paraId="637FE6F1" w14:textId="77777777" w:rsidR="00872C8D" w:rsidRPr="00E15D5A" w:rsidRDefault="004D77B1">
            <w:pPr>
              <w:spacing w:line="480" w:lineRule="auto"/>
              <w:jc w:val="center"/>
              <w:cnfStyle w:val="000000000000" w:firstRow="0" w:lastRow="0" w:firstColumn="0" w:lastColumn="0" w:oddVBand="0" w:evenVBand="0" w:oddHBand="0" w:evenHBand="0" w:firstRowFirstColumn="0" w:firstRowLastColumn="0" w:lastRowFirstColumn="0" w:lastRowLastColumn="0"/>
            </w:pPr>
            <w:r w:rsidRPr="00E15D5A">
              <w:t>4</w:t>
            </w:r>
          </w:p>
        </w:tc>
      </w:tr>
    </w:tbl>
    <w:p w14:paraId="679535D1" w14:textId="77777777" w:rsidR="00872C8D" w:rsidRPr="00E15D5A" w:rsidRDefault="00872C8D">
      <w:pPr>
        <w:spacing w:line="480" w:lineRule="auto"/>
        <w:ind w:firstLine="630"/>
        <w:jc w:val="both"/>
      </w:pPr>
    </w:p>
    <w:p w14:paraId="623E7AA0" w14:textId="77777777" w:rsidR="00872C8D" w:rsidRPr="00E15D5A" w:rsidRDefault="004D77B1">
      <w:pPr>
        <w:spacing w:line="480" w:lineRule="auto"/>
        <w:ind w:firstLine="630"/>
        <w:jc w:val="both"/>
      </w:pPr>
      <w:r w:rsidRPr="00E15D5A">
        <w:t xml:space="preserve">Panjang kondisi yang terdapat dalam tabel 4.2 artinya menunjukkan bahwa banyaknya sesi pada kondisi </w:t>
      </w:r>
      <w:r w:rsidRPr="00E15D5A">
        <w:rPr>
          <w:i/>
        </w:rPr>
        <w:t>baseline</w:t>
      </w:r>
      <w:r w:rsidRPr="00E15D5A">
        <w:t xml:space="preserve"> 1 (A1) yaitu sebanyak pada 4 sesi. Maknanya, </w:t>
      </w:r>
      <w:r w:rsidRPr="00E15D5A">
        <w:lastRenderedPageBreak/>
        <w:t xml:space="preserve">kemampuan mengenal huruf </w:t>
      </w:r>
      <w:r w:rsidRPr="00E15D5A">
        <w:rPr>
          <w:i/>
        </w:rPr>
        <w:t>hija’iyah</w:t>
      </w:r>
      <w:r w:rsidRPr="00E15D5A">
        <w:t xml:space="preserve">  subjek AB pada kondisi </w:t>
      </w:r>
      <w:r w:rsidRPr="00E15D5A">
        <w:rPr>
          <w:i/>
        </w:rPr>
        <w:t xml:space="preserve">baseline </w:t>
      </w:r>
      <w:r w:rsidRPr="00E15D5A">
        <w:t>1 (A1) dari sesi pertama sampai sesi ke empat yaitu sama atau tetap dengan perolehan nilai 31 pemberian tes dihentikan pada sesi ke empat karena data yang di peroleh dari pertama sampai data ke empat sudah stabil.</w:t>
      </w:r>
    </w:p>
    <w:p w14:paraId="11F334F4" w14:textId="77777777" w:rsidR="00872C8D" w:rsidRPr="00E15D5A" w:rsidRDefault="004D77B1" w:rsidP="000110DC">
      <w:pPr>
        <w:pStyle w:val="ListParagraph"/>
        <w:numPr>
          <w:ilvl w:val="0"/>
          <w:numId w:val="38"/>
        </w:numPr>
        <w:spacing w:line="480" w:lineRule="auto"/>
        <w:ind w:left="426" w:hanging="426"/>
        <w:jc w:val="both"/>
        <w:rPr>
          <w:b/>
          <w:sz w:val="24"/>
          <w:szCs w:val="24"/>
          <w:lang w:eastAsia="id-ID"/>
        </w:rPr>
      </w:pPr>
      <w:r w:rsidRPr="00E15D5A">
        <w:rPr>
          <w:b/>
          <w:sz w:val="24"/>
          <w:szCs w:val="24"/>
          <w:lang w:eastAsia="id-ID"/>
        </w:rPr>
        <w:t>Estimasi kecenderungan arah</w:t>
      </w:r>
    </w:p>
    <w:p w14:paraId="3A432C8A" w14:textId="77777777" w:rsidR="00872C8D" w:rsidRPr="00E15D5A" w:rsidRDefault="004D77B1">
      <w:pPr>
        <w:pStyle w:val="ListParagraph"/>
        <w:spacing w:line="480" w:lineRule="auto"/>
        <w:ind w:left="0" w:firstLine="709"/>
        <w:jc w:val="both"/>
        <w:rPr>
          <w:sz w:val="24"/>
          <w:szCs w:val="24"/>
          <w:lang w:eastAsia="id-ID"/>
        </w:rPr>
      </w:pPr>
      <w:r w:rsidRPr="00E15D5A">
        <w:rPr>
          <w:sz w:val="24"/>
          <w:szCs w:val="24"/>
          <w:lang w:eastAsia="id-ID"/>
        </w:rPr>
        <w:t xml:space="preserve">Estimasi kecenderungan arah dilakukan untuk melihat peningkatan kemampuan mengenal huruf </w:t>
      </w:r>
      <w:r w:rsidRPr="00E15D5A">
        <w:rPr>
          <w:i/>
          <w:sz w:val="24"/>
          <w:szCs w:val="24"/>
          <w:lang w:eastAsia="id-ID"/>
        </w:rPr>
        <w:t>hija’iyah</w:t>
      </w:r>
      <w:r w:rsidRPr="00E15D5A">
        <w:rPr>
          <w:sz w:val="24"/>
          <w:szCs w:val="24"/>
          <w:lang w:eastAsia="id-ID"/>
        </w:rPr>
        <w:t xml:space="preserve">  murid yang digambarkan oleh garis naik, sejajar, atau turun, dengan menggunakan metode belah tengah (</w:t>
      </w:r>
      <w:r w:rsidRPr="00A54C52">
        <w:rPr>
          <w:i/>
          <w:sz w:val="24"/>
          <w:szCs w:val="24"/>
          <w:lang w:eastAsia="id-ID"/>
        </w:rPr>
        <w:t>split-middle</w:t>
      </w:r>
      <w:r w:rsidRPr="00E15D5A">
        <w:rPr>
          <w:sz w:val="24"/>
          <w:szCs w:val="24"/>
          <w:lang w:eastAsia="id-ID"/>
        </w:rPr>
        <w:t>). Adapun langkah-langkah menggunakan metode belah tengah adalah sebagai berikut:</w:t>
      </w:r>
    </w:p>
    <w:p w14:paraId="17C999FB" w14:textId="6D278E73" w:rsidR="00872C8D" w:rsidRPr="00E15D5A" w:rsidRDefault="004D77B1" w:rsidP="000110DC">
      <w:pPr>
        <w:pStyle w:val="ListParagraph"/>
        <w:numPr>
          <w:ilvl w:val="0"/>
          <w:numId w:val="39"/>
        </w:numPr>
        <w:spacing w:line="480" w:lineRule="auto"/>
        <w:jc w:val="both"/>
        <w:rPr>
          <w:sz w:val="24"/>
          <w:szCs w:val="24"/>
          <w:lang w:eastAsia="id-ID"/>
        </w:rPr>
      </w:pPr>
      <w:r w:rsidRPr="00E15D5A">
        <w:rPr>
          <w:sz w:val="24"/>
          <w:szCs w:val="24"/>
          <w:lang w:eastAsia="id-ID"/>
        </w:rPr>
        <w:t xml:space="preserve">Membagi data menjadi dua bagian pada kondisi </w:t>
      </w:r>
      <w:r w:rsidRPr="00E15D5A">
        <w:rPr>
          <w:i/>
          <w:sz w:val="24"/>
          <w:szCs w:val="24"/>
          <w:lang w:eastAsia="id-ID"/>
        </w:rPr>
        <w:t>baseline</w:t>
      </w:r>
      <w:r w:rsidRPr="00E15D5A">
        <w:rPr>
          <w:sz w:val="24"/>
          <w:szCs w:val="24"/>
          <w:lang w:eastAsia="id-ID"/>
        </w:rPr>
        <w:t xml:space="preserve"> 1 (A1)</w:t>
      </w:r>
    </w:p>
    <w:p w14:paraId="2C24F027" w14:textId="77777777" w:rsidR="00872C8D" w:rsidRPr="00E15D5A" w:rsidRDefault="004D77B1" w:rsidP="000110DC">
      <w:pPr>
        <w:pStyle w:val="ListParagraph"/>
        <w:numPr>
          <w:ilvl w:val="0"/>
          <w:numId w:val="39"/>
        </w:numPr>
        <w:spacing w:after="0" w:line="480" w:lineRule="auto"/>
        <w:jc w:val="both"/>
        <w:rPr>
          <w:sz w:val="24"/>
          <w:szCs w:val="24"/>
          <w:lang w:eastAsia="id-ID"/>
        </w:rPr>
      </w:pPr>
      <w:r w:rsidRPr="00E15D5A">
        <w:rPr>
          <w:sz w:val="24"/>
          <w:szCs w:val="24"/>
          <w:lang w:eastAsia="id-ID"/>
        </w:rPr>
        <w:t>Data yang telah dibagi dua kemudian dibagi lagi menjadi dua bagian</w:t>
      </w:r>
    </w:p>
    <w:p w14:paraId="201DC3F7" w14:textId="77777777" w:rsidR="00872C8D" w:rsidRPr="00E15D5A" w:rsidRDefault="004D77B1" w:rsidP="000110DC">
      <w:pPr>
        <w:pStyle w:val="ListParagraph"/>
        <w:numPr>
          <w:ilvl w:val="0"/>
          <w:numId w:val="39"/>
        </w:numPr>
        <w:spacing w:after="0" w:line="480" w:lineRule="auto"/>
        <w:jc w:val="both"/>
        <w:rPr>
          <w:sz w:val="24"/>
          <w:szCs w:val="24"/>
          <w:lang w:eastAsia="id-ID"/>
        </w:rPr>
      </w:pPr>
      <w:r w:rsidRPr="00E15D5A">
        <w:rPr>
          <w:sz w:val="24"/>
          <w:szCs w:val="24"/>
          <w:lang w:eastAsia="id-ID"/>
        </w:rPr>
        <w:t>Menentukan posisi median dari masing-masing belahan</w:t>
      </w:r>
    </w:p>
    <w:p w14:paraId="30F38C42" w14:textId="7421EBA1" w:rsidR="00872C8D" w:rsidRPr="00E15D5A" w:rsidRDefault="004D77B1">
      <w:pPr>
        <w:spacing w:line="480" w:lineRule="auto"/>
        <w:ind w:firstLine="630"/>
        <w:jc w:val="both"/>
        <w:rPr>
          <w:lang w:eastAsia="id-ID"/>
        </w:rPr>
      </w:pPr>
      <w:r w:rsidRPr="00E15D5A">
        <w:rPr>
          <w:lang w:eastAsia="id-ID"/>
        </w:rPr>
        <w:t>Tariklah garis sejajar dengan absis yang menghubungkan titik temu antara garis grafik dengan garis kanan dan kiri, garisnya naik, mendatar atau turun. Kecenderungan arah pada setiap kondisi dapat di lihat dalam tampilan grafik berikut ini.</w:t>
      </w:r>
    </w:p>
    <w:p w14:paraId="0A589C4B" w14:textId="452BE2D3" w:rsidR="00872C8D" w:rsidRPr="00E15D5A" w:rsidRDefault="008F7C1D" w:rsidP="00914C69">
      <w:pPr>
        <w:spacing w:line="480" w:lineRule="auto"/>
        <w:jc w:val="both"/>
      </w:pPr>
      <w:r>
        <w:rPr>
          <w:noProof/>
          <w:lang w:val="en-US" w:eastAsia="en-US"/>
        </w:rPr>
        <w:lastRenderedPageBreak/>
        <mc:AlternateContent>
          <mc:Choice Requires="wps">
            <w:drawing>
              <wp:anchor distT="0" distB="0" distL="114300" distR="114300" simplePos="0" relativeHeight="251667968" behindDoc="0" locked="0" layoutInCell="1" allowOverlap="1" wp14:anchorId="4BB6CE63" wp14:editId="2558E1E3">
                <wp:simplePos x="0" y="0"/>
                <wp:positionH relativeFrom="column">
                  <wp:posOffset>4408170</wp:posOffset>
                </wp:positionH>
                <wp:positionV relativeFrom="paragraph">
                  <wp:posOffset>1522095</wp:posOffset>
                </wp:positionV>
                <wp:extent cx="238125" cy="0"/>
                <wp:effectExtent l="0" t="19050" r="0" b="19050"/>
                <wp:wrapNone/>
                <wp:docPr id="13" name="Straight Connector 13"/>
                <wp:cNvGraphicFramePr/>
                <a:graphic xmlns:a="http://schemas.openxmlformats.org/drawingml/2006/main">
                  <a:graphicData uri="http://schemas.microsoft.com/office/word/2010/wordprocessingShape">
                    <wps:wsp>
                      <wps:cNvCnPr/>
                      <wps:spPr>
                        <a:xfrm flipV="1">
                          <a:off x="0" y="0"/>
                          <a:ext cx="238125" cy="0"/>
                        </a:xfrm>
                        <a:prstGeom prst="line">
                          <a:avLst/>
                        </a:prstGeom>
                        <a:ln w="28575">
                          <a:solidFill>
                            <a:schemeClr val="accent6">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7AEF9B" id="Straight Connector 13" o:spid="_x0000_s1026" style="position:absolute;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1pt,119.85pt" to="365.85pt,1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" strokecolor="#fbd4b4 [1305]" strokeweight="2.25pt">
                <v:stroke dashstyle="dash"/>
              </v:line>
            </w:pict>
          </mc:Fallback>
        </mc:AlternateContent>
      </w:r>
      <w:r>
        <w:rPr>
          <w:noProof/>
          <w:lang w:val="en-US" w:eastAsia="en-US"/>
        </w:rPr>
        <mc:AlternateContent>
          <mc:Choice Requires="wps">
            <w:drawing>
              <wp:anchor distT="0" distB="0" distL="114300" distR="114300" simplePos="0" relativeHeight="251649536" behindDoc="0" locked="0" layoutInCell="1" allowOverlap="1" wp14:anchorId="010914DE" wp14:editId="5DDE8712">
                <wp:simplePos x="0" y="0"/>
                <wp:positionH relativeFrom="column">
                  <wp:posOffset>4370070</wp:posOffset>
                </wp:positionH>
                <wp:positionV relativeFrom="paragraph">
                  <wp:posOffset>1236345</wp:posOffset>
                </wp:positionV>
                <wp:extent cx="238125" cy="0"/>
                <wp:effectExtent l="0" t="19050" r="28575" b="19050"/>
                <wp:wrapNone/>
                <wp:docPr id="12" name="Straight Connector 12"/>
                <wp:cNvGraphicFramePr/>
                <a:graphic xmlns:a="http://schemas.openxmlformats.org/drawingml/2006/main">
                  <a:graphicData uri="http://schemas.microsoft.com/office/word/2010/wordprocessingShape">
                    <wps:wsp>
                      <wps:cNvCnPr/>
                      <wps:spPr>
                        <a:xfrm flipV="1">
                          <a:off x="0" y="0"/>
                          <a:ext cx="2381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C19A4" id="Straight Connector 12"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1pt,97.35pt" to="362.85pt,9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" strokecolor="red" strokeweight="2.25pt"/>
            </w:pict>
          </mc:Fallback>
        </mc:AlternateContent>
      </w:r>
      <w:r>
        <w:rPr>
          <w:noProof/>
          <w:lang w:val="en-US" w:eastAsia="en-US"/>
        </w:rPr>
        <mc:AlternateContent>
          <mc:Choice Requires="wps">
            <w:drawing>
              <wp:anchor distT="0" distB="0" distL="114300" distR="114300" simplePos="0" relativeHeight="251634176" behindDoc="0" locked="0" layoutInCell="1" allowOverlap="1" wp14:anchorId="4B2F6A85" wp14:editId="3CF0B3ED">
                <wp:simplePos x="0" y="0"/>
                <wp:positionH relativeFrom="column">
                  <wp:posOffset>4351020</wp:posOffset>
                </wp:positionH>
                <wp:positionV relativeFrom="paragraph">
                  <wp:posOffset>911860</wp:posOffset>
                </wp:positionV>
                <wp:extent cx="238125" cy="0"/>
                <wp:effectExtent l="0" t="19050" r="28575" b="19050"/>
                <wp:wrapNone/>
                <wp:docPr id="11" name="Straight Connector 11"/>
                <wp:cNvGraphicFramePr/>
                <a:graphic xmlns:a="http://schemas.openxmlformats.org/drawingml/2006/main">
                  <a:graphicData uri="http://schemas.microsoft.com/office/word/2010/wordprocessingShape">
                    <wps:wsp>
                      <wps:cNvCnPr/>
                      <wps:spPr>
                        <a:xfrm flipV="1">
                          <a:off x="0" y="0"/>
                          <a:ext cx="2381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C2FA6" id="Straight Connector 11"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pt,71.8pt" to="361.35pt,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" strokecolor="#4579b8 [3044]" strokeweight="2.25pt"/>
            </w:pict>
          </mc:Fallback>
        </mc:AlternateContent>
      </w:r>
      <w:r w:rsidRPr="00E15D5A">
        <w:rPr>
          <w:noProof/>
          <w:lang w:val="en-US" w:eastAsia="en-US"/>
        </w:rPr>
        <mc:AlternateContent>
          <mc:Choice Requires="wps">
            <w:drawing>
              <wp:anchor distT="0" distB="0" distL="114300" distR="114300" simplePos="0" relativeHeight="251628032" behindDoc="0" locked="0" layoutInCell="1" allowOverlap="1" wp14:anchorId="40DA95AC" wp14:editId="793364A2">
                <wp:simplePos x="0" y="0"/>
                <wp:positionH relativeFrom="column">
                  <wp:posOffset>4284345</wp:posOffset>
                </wp:positionH>
                <wp:positionV relativeFrom="paragraph">
                  <wp:posOffset>807720</wp:posOffset>
                </wp:positionV>
                <wp:extent cx="1038225" cy="14097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1038225" cy="140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006CE" w14:textId="3759F474" w:rsidR="00A373B3" w:rsidRPr="008F7C1D" w:rsidRDefault="00A373B3" w:rsidP="008F7C1D">
                            <w:pPr>
                              <w:rPr>
                                <w:sz w:val="20"/>
                              </w:rPr>
                            </w:pPr>
                            <w:r w:rsidRPr="008F7C1D">
                              <w:rPr>
                                <w:sz w:val="18"/>
                              </w:rPr>
                              <w:t xml:space="preserve">  </w:t>
                            </w:r>
                            <w:r w:rsidRPr="008F7C1D">
                              <w:rPr>
                                <w:sz w:val="20"/>
                              </w:rPr>
                              <w:t xml:space="preserve">      Nilai yang diperoleh</w:t>
                            </w:r>
                          </w:p>
                          <w:p w14:paraId="1103D797" w14:textId="41AFC74F" w:rsidR="00A373B3" w:rsidRPr="008F7C1D" w:rsidRDefault="00A373B3" w:rsidP="008F7C1D">
                            <w:pPr>
                              <w:rPr>
                                <w:sz w:val="20"/>
                              </w:rPr>
                            </w:pPr>
                            <w:r w:rsidRPr="008F7C1D">
                              <w:rPr>
                                <w:sz w:val="20"/>
                              </w:rPr>
                              <w:t xml:space="preserve">        Kecende-ruangan arah</w:t>
                            </w:r>
                          </w:p>
                          <w:p w14:paraId="55FBF487" w14:textId="0CA86058" w:rsidR="00A373B3" w:rsidRPr="008F7C1D" w:rsidRDefault="00A373B3" w:rsidP="008F7C1D">
                            <w:pPr>
                              <w:rPr>
                                <w:sz w:val="20"/>
                              </w:rPr>
                            </w:pPr>
                            <w:r w:rsidRPr="008F7C1D">
                              <w:rPr>
                                <w:sz w:val="20"/>
                              </w:rPr>
                              <w:t xml:space="preserve">          Garis pemisah antar sesi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40DA95AC" id="Text Box 10" o:spid="_x0000_s1027" type="#_x0000_t202" style="position:absolute;left:0;text-align:left;margin-left:337.35pt;margin-top:63.6pt;width:81.75pt;height:11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" fillcolor="white [3201]" stroked="f" strokeweight=".5pt">
                <v:textbox>
                  <w:txbxContent>
                    <w:p w14:paraId="4B0006CE" w14:textId="3759F474" w:rsidR="00A373B3" w:rsidRPr="008F7C1D" w:rsidRDefault="00A373B3" w:rsidP="008F7C1D">
                      <w:pPr>
                        <w:rPr>
                          <w:sz w:val="20"/>
                        </w:rPr>
                      </w:pPr>
                      <w:r w:rsidRPr="008F7C1D">
                        <w:rPr>
                          <w:sz w:val="18"/>
                        </w:rPr>
                        <w:t xml:space="preserve">  </w:t>
                      </w:r>
                      <w:r w:rsidRPr="008F7C1D">
                        <w:rPr>
                          <w:sz w:val="20"/>
                        </w:rPr>
                        <w:t xml:space="preserve">      Nilai yang diperoleh</w:t>
                      </w:r>
                    </w:p>
                    <w:p w14:paraId="1103D797" w14:textId="41AFC74F" w:rsidR="00A373B3" w:rsidRPr="008F7C1D" w:rsidRDefault="00A373B3" w:rsidP="008F7C1D">
                      <w:pPr>
                        <w:rPr>
                          <w:sz w:val="20"/>
                        </w:rPr>
                      </w:pPr>
                      <w:r w:rsidRPr="008F7C1D">
                        <w:rPr>
                          <w:sz w:val="20"/>
                        </w:rPr>
                        <w:t xml:space="preserve">        Kecende-ruangan arah</w:t>
                      </w:r>
                    </w:p>
                    <w:p w14:paraId="55FBF487" w14:textId="0CA86058" w:rsidR="00A373B3" w:rsidRPr="008F7C1D" w:rsidRDefault="00A373B3" w:rsidP="008F7C1D">
                      <w:pPr>
                        <w:rPr>
                          <w:sz w:val="20"/>
                        </w:rPr>
                      </w:pPr>
                      <w:r w:rsidRPr="008F7C1D">
                        <w:rPr>
                          <w:sz w:val="20"/>
                        </w:rPr>
                        <w:t xml:space="preserve">          Garis pemisah antar sesi</w:t>
                      </w:r>
                    </w:p>
                  </w:txbxContent>
                </v:textbox>
              </v:shape>
            </w:pict>
          </mc:Fallback>
        </mc:AlternateContent>
      </w:r>
      <w:r w:rsidR="004D77B1" w:rsidRPr="00E15D5A">
        <w:rPr>
          <w:noProof/>
          <w:lang w:val="en-US" w:eastAsia="en-US"/>
        </w:rPr>
        <w:drawing>
          <wp:inline distT="0" distB="0" distL="0" distR="0" wp14:anchorId="4D232C50" wp14:editId="43A89D60">
            <wp:extent cx="4238625" cy="2876550"/>
            <wp:effectExtent l="0" t="0" r="9525"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DF7455C" w14:textId="77777777" w:rsidR="00872C8D" w:rsidRPr="00E15D5A" w:rsidRDefault="004D77B1" w:rsidP="001859BB">
      <w:pPr>
        <w:ind w:left="1134" w:hanging="1134"/>
        <w:jc w:val="both"/>
      </w:pPr>
      <w:r w:rsidRPr="00E15D5A">
        <w:rPr>
          <w:b/>
        </w:rPr>
        <w:t>Grafik 4.2</w:t>
      </w:r>
      <w:r w:rsidRPr="00E15D5A">
        <w:t xml:space="preserve"> Kecenderungan Arah kemampuan mengenal huruf </w:t>
      </w:r>
      <w:r w:rsidRPr="00E15D5A">
        <w:rPr>
          <w:i/>
        </w:rPr>
        <w:t>hija’iyah</w:t>
      </w:r>
      <w:r w:rsidRPr="00E15D5A">
        <w:t xml:space="preserve"> Pada Kondisi </w:t>
      </w:r>
      <w:r w:rsidRPr="00E15D5A">
        <w:rPr>
          <w:i/>
        </w:rPr>
        <w:t>Baseline</w:t>
      </w:r>
      <w:r w:rsidRPr="00E15D5A">
        <w:t xml:space="preserve"> 1 (A1)</w:t>
      </w:r>
    </w:p>
    <w:p w14:paraId="422CDB60" w14:textId="77777777" w:rsidR="00872C8D" w:rsidRPr="00E15D5A" w:rsidRDefault="00872C8D">
      <w:pPr>
        <w:ind w:left="1985" w:hanging="1134"/>
        <w:jc w:val="both"/>
      </w:pPr>
    </w:p>
    <w:p w14:paraId="4DE8BC94" w14:textId="77777777" w:rsidR="00872C8D" w:rsidRPr="00E15D5A" w:rsidRDefault="004D77B1">
      <w:pPr>
        <w:spacing w:line="480" w:lineRule="auto"/>
        <w:ind w:firstLine="540"/>
        <w:jc w:val="both"/>
        <w:rPr>
          <w:lang w:eastAsia="id-ID"/>
        </w:rPr>
      </w:pPr>
      <w:r w:rsidRPr="00E15D5A">
        <w:rPr>
          <w:lang w:eastAsia="id-ID"/>
        </w:rPr>
        <w:t xml:space="preserve">Berdasarkan grafik 4.2. estimasi kecenderungan arah kemampuan mengenal huruf </w:t>
      </w:r>
      <w:r w:rsidRPr="00E15D5A">
        <w:rPr>
          <w:i/>
          <w:lang w:eastAsia="id-ID"/>
        </w:rPr>
        <w:t>hija’iyah</w:t>
      </w:r>
      <w:r w:rsidRPr="00E15D5A">
        <w:rPr>
          <w:lang w:eastAsia="id-ID"/>
        </w:rPr>
        <w:t xml:space="preserve">  murid pada kondisi </w:t>
      </w:r>
      <w:r w:rsidRPr="00E15D5A">
        <w:rPr>
          <w:i/>
          <w:lang w:eastAsia="id-ID"/>
        </w:rPr>
        <w:t>baseline</w:t>
      </w:r>
      <w:r w:rsidRPr="00E15D5A">
        <w:rPr>
          <w:lang w:eastAsia="id-ID"/>
        </w:rPr>
        <w:t xml:space="preserve"> 1 (A1) diperoleh kecenderungan arah mendatar artinya pada kondisi ini tidak mengalami perubahan dalam kemampuan mengenal huruf </w:t>
      </w:r>
      <w:r w:rsidRPr="00E15D5A">
        <w:rPr>
          <w:i/>
        </w:rPr>
        <w:t>hija’iyah</w:t>
      </w:r>
      <w:r w:rsidRPr="00E15D5A">
        <w:rPr>
          <w:lang w:eastAsia="id-ID"/>
        </w:rPr>
        <w:t xml:space="preserve">, hal ini dapat di lihat pada sesi pertama sampai sesi ke empat subjek AB memperoleh nilai 31 atau kemampuan mengenal huruf </w:t>
      </w:r>
      <w:r w:rsidRPr="00E15D5A">
        <w:rPr>
          <w:i/>
        </w:rPr>
        <w:t>hija’iyah</w:t>
      </w:r>
      <w:r w:rsidRPr="00E15D5A">
        <w:rPr>
          <w:lang w:eastAsia="id-ID"/>
        </w:rPr>
        <w:t xml:space="preserve"> </w:t>
      </w:r>
      <w:r w:rsidRPr="00E15D5A">
        <w:t xml:space="preserve"> </w:t>
      </w:r>
      <w:r w:rsidRPr="00E15D5A">
        <w:rPr>
          <w:lang w:eastAsia="id-ID"/>
        </w:rPr>
        <w:t>subjek AB tetap (=).</w:t>
      </w:r>
    </w:p>
    <w:p w14:paraId="74975746" w14:textId="2FFB8618" w:rsidR="00872C8D" w:rsidRPr="00E15D5A" w:rsidRDefault="004D77B1">
      <w:pPr>
        <w:spacing w:after="120" w:line="480" w:lineRule="auto"/>
        <w:ind w:firstLine="540"/>
        <w:jc w:val="both"/>
      </w:pPr>
      <w:r w:rsidRPr="00E15D5A">
        <w:rPr>
          <w:lang w:eastAsia="id-ID"/>
        </w:rPr>
        <w:tab/>
      </w:r>
      <w:r w:rsidRPr="00E15D5A">
        <w:t>Estimasi kecenderungan arah di atas dapat dimasukkan dalam tab</w:t>
      </w:r>
      <w:r w:rsidR="006878B1">
        <w:t>el</w:t>
      </w:r>
      <w:r w:rsidRPr="00E15D5A">
        <w:t xml:space="preserve"> 4.3 sebagai  berikut:</w:t>
      </w:r>
    </w:p>
    <w:p w14:paraId="4711A9B1" w14:textId="0BA7D09B" w:rsidR="00DF6559" w:rsidRPr="00E15D5A" w:rsidRDefault="00DF6559">
      <w:pPr>
        <w:spacing w:after="120" w:line="480" w:lineRule="auto"/>
        <w:ind w:firstLine="540"/>
        <w:jc w:val="both"/>
      </w:pPr>
    </w:p>
    <w:p w14:paraId="3FFA93F7" w14:textId="77777777" w:rsidR="00DF6559" w:rsidRPr="00E15D5A" w:rsidRDefault="00DF6559">
      <w:pPr>
        <w:spacing w:after="120" w:line="480" w:lineRule="auto"/>
        <w:ind w:firstLine="540"/>
        <w:jc w:val="both"/>
      </w:pPr>
    </w:p>
    <w:p w14:paraId="6CFC0CA4" w14:textId="77777777" w:rsidR="00872C8D" w:rsidRPr="00E15D5A" w:rsidRDefault="004D77B1" w:rsidP="006E2EED">
      <w:pPr>
        <w:spacing w:after="120"/>
        <w:ind w:left="1134" w:hanging="1134"/>
        <w:jc w:val="both"/>
      </w:pPr>
      <w:r w:rsidRPr="00E15D5A">
        <w:rPr>
          <w:b/>
        </w:rPr>
        <w:lastRenderedPageBreak/>
        <w:t>Tabel 4.3</w:t>
      </w:r>
      <w:r w:rsidRPr="00E15D5A">
        <w:t xml:space="preserve"> Data Estimasi Kecenderungan Arah kemampuan mengenal huruf </w:t>
      </w:r>
      <w:r w:rsidRPr="00E15D5A">
        <w:rPr>
          <w:i/>
        </w:rPr>
        <w:t xml:space="preserve">hija’iyah </w:t>
      </w:r>
      <w:r w:rsidRPr="00E15D5A">
        <w:t xml:space="preserve"> pada Kondisi </w:t>
      </w:r>
      <w:r w:rsidRPr="00E15D5A">
        <w:rPr>
          <w:i/>
        </w:rPr>
        <w:t>Baseline</w:t>
      </w:r>
      <w:r w:rsidRPr="00E15D5A">
        <w:t xml:space="preserve"> 1 (A1)</w:t>
      </w:r>
    </w:p>
    <w:tbl>
      <w:tblPr>
        <w:tblStyle w:val="LightShading1"/>
        <w:tblW w:w="8715" w:type="dxa"/>
        <w:tblLook w:val="04A0" w:firstRow="1" w:lastRow="0" w:firstColumn="1" w:lastColumn="0" w:noHBand="0" w:noVBand="1"/>
      </w:tblPr>
      <w:tblGrid>
        <w:gridCol w:w="4303"/>
        <w:gridCol w:w="4412"/>
      </w:tblGrid>
      <w:tr w:rsidR="00872C8D" w:rsidRPr="00E15D5A" w14:paraId="2E757016" w14:textId="77777777" w:rsidTr="00872C8D">
        <w:trPr>
          <w:cnfStyle w:val="100000000000" w:firstRow="1" w:lastRow="0" w:firstColumn="0" w:lastColumn="0" w:oddVBand="0" w:evenVBand="0" w:oddHBand="0"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4303" w:type="dxa"/>
          </w:tcPr>
          <w:p w14:paraId="1C7DE54B" w14:textId="77777777" w:rsidR="00872C8D" w:rsidRPr="00E15D5A" w:rsidRDefault="004D77B1">
            <w:pPr>
              <w:spacing w:line="480" w:lineRule="auto"/>
              <w:jc w:val="center"/>
              <w:rPr>
                <w:bCs w:val="0"/>
              </w:rPr>
            </w:pPr>
            <w:r w:rsidRPr="00E15D5A">
              <w:t>Kondisi</w:t>
            </w:r>
          </w:p>
        </w:tc>
        <w:tc>
          <w:tcPr>
            <w:tcW w:w="4412" w:type="dxa"/>
          </w:tcPr>
          <w:p w14:paraId="24D22F83" w14:textId="77777777" w:rsidR="00872C8D" w:rsidRPr="00E15D5A" w:rsidRDefault="004D77B1">
            <w:pPr>
              <w:spacing w:line="480" w:lineRule="auto"/>
              <w:jc w:val="center"/>
              <w:cnfStyle w:val="100000000000" w:firstRow="1" w:lastRow="0" w:firstColumn="0" w:lastColumn="0" w:oddVBand="0" w:evenVBand="0" w:oddHBand="0" w:evenHBand="0" w:firstRowFirstColumn="0" w:firstRowLastColumn="0" w:lastRowFirstColumn="0" w:lastRowLastColumn="0"/>
              <w:rPr>
                <w:bCs w:val="0"/>
              </w:rPr>
            </w:pPr>
            <w:r w:rsidRPr="00A54C52">
              <w:rPr>
                <w:i/>
              </w:rPr>
              <w:t>Baseline</w:t>
            </w:r>
            <w:r w:rsidRPr="00E15D5A">
              <w:t xml:space="preserve"> 1 (A1)</w:t>
            </w:r>
          </w:p>
        </w:tc>
      </w:tr>
      <w:tr w:rsidR="00872C8D" w:rsidRPr="00E15D5A" w14:paraId="32E7200F" w14:textId="77777777" w:rsidTr="00872C8D">
        <w:trPr>
          <w:trHeight w:val="809"/>
        </w:trPr>
        <w:tc>
          <w:tcPr>
            <w:cnfStyle w:val="001000000000" w:firstRow="0" w:lastRow="0" w:firstColumn="1" w:lastColumn="0" w:oddVBand="0" w:evenVBand="0" w:oddHBand="0" w:evenHBand="0" w:firstRowFirstColumn="0" w:firstRowLastColumn="0" w:lastRowFirstColumn="0" w:lastRowLastColumn="0"/>
            <w:tcW w:w="4303" w:type="dxa"/>
          </w:tcPr>
          <w:p w14:paraId="6A59B802" w14:textId="77777777" w:rsidR="00872C8D" w:rsidRPr="00E15D5A" w:rsidRDefault="004D77B1">
            <w:pPr>
              <w:spacing w:line="480" w:lineRule="auto"/>
              <w:jc w:val="center"/>
              <w:rPr>
                <w:b w:val="0"/>
                <w:bCs w:val="0"/>
              </w:rPr>
            </w:pPr>
            <w:r w:rsidRPr="00E15D5A">
              <w:t>Estimasi Kecenderungan Arah</w:t>
            </w:r>
          </w:p>
        </w:tc>
        <w:tc>
          <w:tcPr>
            <w:tcW w:w="4412" w:type="dxa"/>
          </w:tcPr>
          <w:p w14:paraId="0EF51187" w14:textId="77777777" w:rsidR="00872C8D" w:rsidRPr="00E15D5A" w:rsidRDefault="004D77B1">
            <w:pPr>
              <w:tabs>
                <w:tab w:val="left" w:pos="1770"/>
                <w:tab w:val="center" w:pos="2098"/>
              </w:tabs>
              <w:spacing w:line="480" w:lineRule="auto"/>
              <w:cnfStyle w:val="000000000000" w:firstRow="0" w:lastRow="0" w:firstColumn="0" w:lastColumn="0" w:oddVBand="0" w:evenVBand="0" w:oddHBand="0" w:evenHBand="0" w:firstRowFirstColumn="0" w:firstRowLastColumn="0" w:lastRowFirstColumn="0" w:lastRowLastColumn="0"/>
            </w:pPr>
            <w:r w:rsidRPr="00E15D5A">
              <w:rPr>
                <w:noProof/>
                <w:lang w:val="en-US" w:eastAsia="en-US"/>
              </w:rPr>
              <mc:AlternateContent>
                <mc:Choice Requires="wps">
                  <w:drawing>
                    <wp:anchor distT="0" distB="0" distL="114300" distR="114300" simplePos="0" relativeHeight="251625472" behindDoc="0" locked="0" layoutInCell="1" allowOverlap="1" wp14:anchorId="5967CBB5" wp14:editId="36AA55E6">
                      <wp:simplePos x="0" y="0"/>
                      <wp:positionH relativeFrom="column">
                        <wp:posOffset>712470</wp:posOffset>
                      </wp:positionH>
                      <wp:positionV relativeFrom="paragraph">
                        <wp:posOffset>173355</wp:posOffset>
                      </wp:positionV>
                      <wp:extent cx="1275715" cy="0"/>
                      <wp:effectExtent l="19685" t="17145" r="19050" b="2095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5715" cy="0"/>
                              </a:xfrm>
                              <a:prstGeom prst="straightConnector1">
                                <a:avLst/>
                              </a:prstGeom>
                              <a:noFill/>
                              <a:ln w="28575">
                                <a:solidFill>
                                  <a:srgbClr val="000000"/>
                                </a:solidFill>
                                <a:round/>
                              </a:ln>
                            </wps:spPr>
                            <wps:bodyPr/>
                          </wps:wsp>
                        </a:graphicData>
                      </a:graphic>
                    </wp:anchor>
                  </w:drawing>
                </mc:Choice>
                <mc:Fallback>
                  <w:pict>
                    <v:shapetype w14:anchorId="44D96E80" id="_x0000_t32" coordsize="21600,21600" o:spt="32" o:oned="t" path="m,l21600,21600e" filled="f">
                      <v:path arrowok="t" fillok="f" o:connecttype="none"/>
                      <o:lock v:ext="edit" shapetype="t"/>
                    </v:shapetype>
                    <v:shape id="Straight Arrow Connector 18" o:spid="_x0000_s1026" type="#_x0000_t32" style="position:absolute;margin-left:56.1pt;margin-top:13.65pt;width:100.45pt;height:0;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" strokeweight="2.25pt"/>
                  </w:pict>
                </mc:Fallback>
              </mc:AlternateContent>
            </w:r>
            <w:r w:rsidRPr="00E15D5A">
              <w:tab/>
            </w:r>
            <w:r w:rsidRPr="00E15D5A">
              <w:tab/>
            </w:r>
          </w:p>
          <w:p w14:paraId="6AAE11A0" w14:textId="77777777" w:rsidR="00872C8D" w:rsidRPr="00E15D5A" w:rsidRDefault="004D77B1">
            <w:pPr>
              <w:spacing w:line="480" w:lineRule="auto"/>
              <w:jc w:val="center"/>
              <w:cnfStyle w:val="000000000000" w:firstRow="0" w:lastRow="0" w:firstColumn="0" w:lastColumn="0" w:oddVBand="0" w:evenVBand="0" w:oddHBand="0" w:evenHBand="0" w:firstRowFirstColumn="0" w:firstRowLastColumn="0" w:lastRowFirstColumn="0" w:lastRowLastColumn="0"/>
              <w:rPr>
                <w:b/>
              </w:rPr>
            </w:pPr>
            <w:r w:rsidRPr="00E15D5A">
              <w:rPr>
                <w:b/>
              </w:rPr>
              <w:t xml:space="preserve">   (=)</w:t>
            </w:r>
          </w:p>
        </w:tc>
      </w:tr>
    </w:tbl>
    <w:p w14:paraId="21FE6CE1" w14:textId="77777777" w:rsidR="001859BB" w:rsidRDefault="001859BB" w:rsidP="001859BB">
      <w:pPr>
        <w:pStyle w:val="ListParagraph"/>
        <w:spacing w:after="0" w:line="480" w:lineRule="auto"/>
        <w:ind w:left="709"/>
        <w:jc w:val="both"/>
        <w:rPr>
          <w:b/>
          <w:sz w:val="24"/>
          <w:szCs w:val="24"/>
          <w:lang w:eastAsia="id-ID"/>
        </w:rPr>
      </w:pPr>
    </w:p>
    <w:p w14:paraId="67C5BFBB" w14:textId="37931E4E" w:rsidR="00872C8D" w:rsidRPr="00E15D5A" w:rsidRDefault="004D77B1" w:rsidP="000110DC">
      <w:pPr>
        <w:pStyle w:val="ListParagraph"/>
        <w:numPr>
          <w:ilvl w:val="0"/>
          <w:numId w:val="38"/>
        </w:numPr>
        <w:spacing w:after="0" w:line="480" w:lineRule="auto"/>
        <w:ind w:left="426" w:hanging="425"/>
        <w:jc w:val="both"/>
        <w:rPr>
          <w:b/>
          <w:sz w:val="24"/>
          <w:szCs w:val="24"/>
          <w:lang w:eastAsia="id-ID"/>
        </w:rPr>
      </w:pPr>
      <w:r w:rsidRPr="00E15D5A">
        <w:rPr>
          <w:b/>
          <w:sz w:val="24"/>
          <w:szCs w:val="24"/>
          <w:lang w:eastAsia="id-ID"/>
        </w:rPr>
        <w:t xml:space="preserve">Kecenderungan Stabilitas </w:t>
      </w:r>
    </w:p>
    <w:p w14:paraId="2859526F" w14:textId="77777777" w:rsidR="00872C8D" w:rsidRPr="00E15D5A" w:rsidRDefault="004D77B1">
      <w:pPr>
        <w:pStyle w:val="ListParagraph"/>
        <w:spacing w:after="0" w:line="480" w:lineRule="auto"/>
        <w:ind w:left="0"/>
        <w:jc w:val="both"/>
        <w:rPr>
          <w:sz w:val="24"/>
          <w:szCs w:val="24"/>
          <w:lang w:eastAsia="id-ID"/>
        </w:rPr>
      </w:pPr>
      <w:r w:rsidRPr="00E15D5A">
        <w:rPr>
          <w:sz w:val="24"/>
          <w:szCs w:val="24"/>
          <w:lang w:eastAsia="id-ID"/>
        </w:rPr>
        <w:tab/>
        <w:t xml:space="preserve">Untuk menentukan kecenderungan stabilitas kemapuan </w:t>
      </w:r>
      <w:r w:rsidRPr="00E15D5A">
        <w:rPr>
          <w:sz w:val="24"/>
          <w:szCs w:val="24"/>
        </w:rPr>
        <w:t xml:space="preserve">mengenal huruf </w:t>
      </w:r>
      <w:r w:rsidRPr="00E15D5A">
        <w:rPr>
          <w:i/>
          <w:sz w:val="24"/>
          <w:szCs w:val="24"/>
        </w:rPr>
        <w:t>hija’iyah</w:t>
      </w:r>
      <w:r w:rsidRPr="00E15D5A">
        <w:rPr>
          <w:sz w:val="24"/>
          <w:szCs w:val="24"/>
          <w:lang w:eastAsia="id-ID"/>
        </w:rPr>
        <w:t xml:space="preserve"> murid pada kondisi </w:t>
      </w:r>
      <w:r w:rsidRPr="00E15D5A">
        <w:rPr>
          <w:i/>
          <w:sz w:val="24"/>
          <w:szCs w:val="24"/>
          <w:lang w:eastAsia="id-ID"/>
        </w:rPr>
        <w:t xml:space="preserve">baseline </w:t>
      </w:r>
      <w:r w:rsidRPr="00E15D5A">
        <w:rPr>
          <w:sz w:val="24"/>
          <w:szCs w:val="24"/>
          <w:lang w:eastAsia="id-ID"/>
        </w:rPr>
        <w:t>1 (A1) digunakan kriteria stabilitas 15%. Persentase stabilitas sebesar 85%-100% dikatakan stabil, sedangkan jika data skor mendapatkan stabilitas di bawah itu maka dikatakan tidak stabil atau variabel. (Sunanto, 2005)</w:t>
      </w:r>
    </w:p>
    <w:p w14:paraId="05BC3C94" w14:textId="77777777" w:rsidR="00872C8D" w:rsidRPr="00E15D5A" w:rsidRDefault="004D77B1" w:rsidP="000110DC">
      <w:pPr>
        <w:pStyle w:val="ListParagraph"/>
        <w:numPr>
          <w:ilvl w:val="0"/>
          <w:numId w:val="40"/>
        </w:numPr>
        <w:spacing w:line="480" w:lineRule="auto"/>
        <w:jc w:val="both"/>
        <w:rPr>
          <w:b/>
          <w:sz w:val="24"/>
          <w:szCs w:val="24"/>
          <w:lang w:eastAsia="id-ID"/>
        </w:rPr>
      </w:pPr>
      <w:r w:rsidRPr="00E15D5A">
        <w:rPr>
          <w:b/>
          <w:sz w:val="24"/>
          <w:szCs w:val="24"/>
          <w:lang w:eastAsia="id-ID"/>
        </w:rPr>
        <w:t>Menghitung mean level</w:t>
      </w:r>
    </w:p>
    <w:p w14:paraId="216C9B7C" w14:textId="77777777" w:rsidR="00872C8D" w:rsidRPr="00E15D5A" w:rsidRDefault="00727272">
      <w:pPr>
        <w:pStyle w:val="ListParagraph"/>
        <w:ind w:left="1800" w:hanging="1374"/>
        <w:jc w:val="both"/>
        <w:rPr>
          <w:sz w:val="24"/>
          <w:szCs w:val="24"/>
          <w:lang w:eastAsia="id-ID"/>
        </w:rPr>
      </w:pPr>
      <w:r>
        <w:rPr>
          <w:sz w:val="24"/>
          <w:szCs w:val="24"/>
        </w:rPr>
        <w:pict w14:anchorId="30CD6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43.5pt" equationxml="&lt;" filled="t">
            <v:fill opacity="3932f"/>
            <v:imagedata r:id="rId53" o:title="" chromakey="white" gain="2147483647f" blacklevel="-.25" grayscale="t" bilevel="t"/>
          </v:shape>
        </w:pict>
      </w:r>
    </w:p>
    <w:p w14:paraId="5E8F9292" w14:textId="46E7CE98" w:rsidR="00872C8D" w:rsidRPr="00E15D5A" w:rsidRDefault="00727272" w:rsidP="00DF6559">
      <w:pPr>
        <w:pStyle w:val="ListParagraph"/>
        <w:ind w:left="426" w:firstLine="1374"/>
        <w:rPr>
          <w:rFonts w:eastAsiaTheme="minorEastAsia"/>
          <w:sz w:val="24"/>
          <w:szCs w:val="24"/>
        </w:rPr>
      </w:pPr>
      <m:oMathPara>
        <m:oMath>
          <m:f>
            <m:fPr>
              <m:ctrlPr>
                <w:rPr>
                  <w:rFonts w:ascii="Cambria Math" w:hAnsi="Cambria Math"/>
                  <w:sz w:val="24"/>
                  <w:szCs w:val="24"/>
                </w:rPr>
              </m:ctrlPr>
            </m:fPr>
            <m:num>
              <m:r>
                <m:rPr>
                  <m:sty m:val="p"/>
                </m:rPr>
                <w:rPr>
                  <w:rFonts w:ascii="Cambria Math"/>
                  <w:sz w:val="24"/>
                  <w:szCs w:val="24"/>
                </w:rPr>
                <m:t>31+31+31+31</m:t>
              </m:r>
            </m:num>
            <m:den>
              <m:r>
                <w:rPr>
                  <w:rFonts w:ascii="Cambria Math"/>
                  <w:sz w:val="24"/>
                  <w:szCs w:val="24"/>
                </w:rPr>
                <m:t xml:space="preserve"> 4</m:t>
              </m:r>
            </m:den>
          </m:f>
          <m:r>
            <w:rPr>
              <w:rFonts w:ascii="Cambria Math"/>
              <w:sz w:val="24"/>
              <w:szCs w:val="24"/>
            </w:rPr>
            <m:t>=</m:t>
          </m:r>
          <m:f>
            <m:fPr>
              <m:ctrlPr>
                <w:rPr>
                  <w:rFonts w:ascii="Cambria Math" w:hAnsi="Cambria Math"/>
                  <w:sz w:val="24"/>
                  <w:szCs w:val="24"/>
                </w:rPr>
              </m:ctrlPr>
            </m:fPr>
            <m:num>
              <m:r>
                <m:rPr>
                  <m:sty m:val="p"/>
                </m:rPr>
                <w:rPr>
                  <w:rFonts w:ascii="Cambria Math"/>
                  <w:sz w:val="24"/>
                  <w:szCs w:val="24"/>
                </w:rPr>
                <m:t>124</m:t>
              </m:r>
            </m:num>
            <m:den>
              <m:r>
                <w:rPr>
                  <w:rFonts w:ascii="Cambria Math"/>
                  <w:sz w:val="24"/>
                  <w:szCs w:val="24"/>
                </w:rPr>
                <m:t>4</m:t>
              </m:r>
            </m:den>
          </m:f>
          <m:r>
            <w:rPr>
              <w:rFonts w:ascii="Cambria Math"/>
              <w:sz w:val="24"/>
              <w:szCs w:val="24"/>
            </w:rPr>
            <m:t>=31</m:t>
          </m:r>
        </m:oMath>
      </m:oMathPara>
    </w:p>
    <w:p w14:paraId="44F6E6D2" w14:textId="77777777" w:rsidR="00872C8D" w:rsidRPr="00E15D5A" w:rsidRDefault="00872C8D">
      <w:pPr>
        <w:rPr>
          <w:rFonts w:eastAsiaTheme="minorEastAsia"/>
        </w:rPr>
      </w:pPr>
    </w:p>
    <w:p w14:paraId="4F01E2D3" w14:textId="77777777" w:rsidR="00872C8D" w:rsidRPr="00E15D5A" w:rsidRDefault="004D77B1" w:rsidP="000110DC">
      <w:pPr>
        <w:pStyle w:val="ListParagraph"/>
        <w:numPr>
          <w:ilvl w:val="0"/>
          <w:numId w:val="40"/>
        </w:numPr>
        <w:rPr>
          <w:b/>
          <w:sz w:val="24"/>
          <w:szCs w:val="24"/>
          <w:lang w:eastAsia="id-ID"/>
        </w:rPr>
      </w:pPr>
      <w:r w:rsidRPr="00E15D5A">
        <w:rPr>
          <w:b/>
          <w:sz w:val="24"/>
          <w:szCs w:val="24"/>
        </w:rPr>
        <w:t>Menghitung kriteria stabilitas</w:t>
      </w:r>
    </w:p>
    <w:p w14:paraId="16679F02" w14:textId="77777777" w:rsidR="00872C8D" w:rsidRPr="00E15D5A" w:rsidRDefault="00872C8D">
      <w:pPr>
        <w:pStyle w:val="ListParagraph"/>
        <w:ind w:left="1069"/>
        <w:rPr>
          <w:b/>
          <w:sz w:val="24"/>
          <w:szCs w:val="24"/>
          <w:lang w:eastAsia="id-ID"/>
        </w:rPr>
      </w:pPr>
    </w:p>
    <w:tbl>
      <w:tblPr>
        <w:tblStyle w:val="LightShading1"/>
        <w:tblW w:w="0" w:type="auto"/>
        <w:tblLook w:val="04A0" w:firstRow="1" w:lastRow="0" w:firstColumn="1" w:lastColumn="0" w:noHBand="0" w:noVBand="1"/>
      </w:tblPr>
      <w:tblGrid>
        <w:gridCol w:w="2829"/>
        <w:gridCol w:w="2829"/>
        <w:gridCol w:w="2829"/>
      </w:tblGrid>
      <w:tr w:rsidR="00872C8D" w:rsidRPr="00E15D5A" w14:paraId="48801830"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04BC7DA" w14:textId="77777777" w:rsidR="00872C8D" w:rsidRPr="00E15D5A" w:rsidRDefault="004D77B1">
            <w:pPr>
              <w:pStyle w:val="ListParagraph"/>
              <w:ind w:left="0"/>
              <w:rPr>
                <w:b w:val="0"/>
                <w:bCs w:val="0"/>
                <w:sz w:val="24"/>
                <w:szCs w:val="24"/>
                <w:lang w:eastAsia="id-ID"/>
              </w:rPr>
            </w:pPr>
            <w:r w:rsidRPr="00E15D5A">
              <w:rPr>
                <w:sz w:val="24"/>
                <w:szCs w:val="24"/>
                <w:lang w:eastAsia="id-ID"/>
              </w:rPr>
              <w:t xml:space="preserve">Nilai tertinggi </w:t>
            </w:r>
          </w:p>
        </w:tc>
        <w:tc>
          <w:tcPr>
            <w:tcW w:w="2829" w:type="dxa"/>
          </w:tcPr>
          <w:p w14:paraId="163EAB8C" w14:textId="77777777" w:rsidR="00872C8D" w:rsidRPr="00E15D5A" w:rsidRDefault="004D77B1">
            <w:pPr>
              <w:pStyle w:val="ListParagraph"/>
              <w:ind w:left="0"/>
              <w:cnfStyle w:val="100000000000" w:firstRow="1" w:lastRow="0" w:firstColumn="0" w:lastColumn="0" w:oddVBand="0" w:evenVBand="0" w:oddHBand="0" w:evenHBand="0" w:firstRowFirstColumn="0" w:firstRowLastColumn="0" w:lastRowFirstColumn="0" w:lastRowLastColumn="0"/>
              <w:rPr>
                <w:b w:val="0"/>
                <w:bCs w:val="0"/>
                <w:sz w:val="24"/>
                <w:szCs w:val="24"/>
                <w:lang w:eastAsia="id-ID"/>
              </w:rPr>
            </w:pPr>
            <w:r w:rsidRPr="00E15D5A">
              <w:rPr>
                <w:sz w:val="24"/>
                <w:szCs w:val="24"/>
                <w:lang w:eastAsia="id-ID"/>
              </w:rPr>
              <w:t xml:space="preserve">X  kriteria stabilitas </w:t>
            </w:r>
          </w:p>
        </w:tc>
        <w:tc>
          <w:tcPr>
            <w:tcW w:w="2829" w:type="dxa"/>
          </w:tcPr>
          <w:p w14:paraId="7D47D9EB" w14:textId="77777777" w:rsidR="00872C8D" w:rsidRPr="00E15D5A" w:rsidRDefault="004D77B1">
            <w:pPr>
              <w:pStyle w:val="ListParagraph"/>
              <w:ind w:left="0"/>
              <w:cnfStyle w:val="100000000000" w:firstRow="1" w:lastRow="0" w:firstColumn="0" w:lastColumn="0" w:oddVBand="0" w:evenVBand="0" w:oddHBand="0" w:evenHBand="0" w:firstRowFirstColumn="0" w:firstRowLastColumn="0" w:lastRowFirstColumn="0" w:lastRowLastColumn="0"/>
              <w:rPr>
                <w:b w:val="0"/>
                <w:bCs w:val="0"/>
                <w:sz w:val="24"/>
                <w:szCs w:val="24"/>
                <w:lang w:eastAsia="id-ID"/>
              </w:rPr>
            </w:pPr>
            <w:r w:rsidRPr="00E15D5A">
              <w:rPr>
                <w:sz w:val="24"/>
                <w:szCs w:val="24"/>
                <w:lang w:eastAsia="id-ID"/>
              </w:rPr>
              <w:t>= Rentang stabilitas</w:t>
            </w:r>
          </w:p>
        </w:tc>
      </w:tr>
      <w:tr w:rsidR="00872C8D" w:rsidRPr="00E15D5A" w14:paraId="03CE7E0E" w14:textId="77777777" w:rsidTr="00872C8D">
        <w:tc>
          <w:tcPr>
            <w:cnfStyle w:val="001000000000" w:firstRow="0" w:lastRow="0" w:firstColumn="1" w:lastColumn="0" w:oddVBand="0" w:evenVBand="0" w:oddHBand="0" w:evenHBand="0" w:firstRowFirstColumn="0" w:firstRowLastColumn="0" w:lastRowFirstColumn="0" w:lastRowLastColumn="0"/>
            <w:tcW w:w="2829" w:type="dxa"/>
          </w:tcPr>
          <w:p w14:paraId="752CC12D" w14:textId="77777777" w:rsidR="00872C8D" w:rsidRPr="00E15D5A" w:rsidRDefault="004D77B1">
            <w:pPr>
              <w:pStyle w:val="ListParagraph"/>
              <w:ind w:left="0"/>
              <w:rPr>
                <w:b w:val="0"/>
                <w:bCs w:val="0"/>
                <w:sz w:val="24"/>
                <w:szCs w:val="24"/>
                <w:lang w:eastAsia="id-ID"/>
              </w:rPr>
            </w:pPr>
            <w:r w:rsidRPr="00E15D5A">
              <w:rPr>
                <w:sz w:val="24"/>
                <w:szCs w:val="24"/>
                <w:lang w:eastAsia="id-ID"/>
              </w:rPr>
              <w:t>31</w:t>
            </w:r>
          </w:p>
        </w:tc>
        <w:tc>
          <w:tcPr>
            <w:tcW w:w="2829" w:type="dxa"/>
          </w:tcPr>
          <w:p w14:paraId="50FBD016" w14:textId="77777777" w:rsidR="00872C8D" w:rsidRPr="00E15D5A" w:rsidRDefault="004D77B1">
            <w:pPr>
              <w:pStyle w:val="ListParagraph"/>
              <w:ind w:left="0"/>
              <w:cnfStyle w:val="000000000000" w:firstRow="0" w:lastRow="0" w:firstColumn="0" w:lastColumn="0" w:oddVBand="0" w:evenVBand="0" w:oddHBand="0" w:evenHBand="0" w:firstRowFirstColumn="0" w:firstRowLastColumn="0" w:lastRowFirstColumn="0" w:lastRowLastColumn="0"/>
              <w:rPr>
                <w:b/>
                <w:sz w:val="24"/>
                <w:szCs w:val="24"/>
                <w:lang w:eastAsia="id-ID"/>
              </w:rPr>
            </w:pPr>
            <w:r w:rsidRPr="00E15D5A">
              <w:rPr>
                <w:b/>
                <w:sz w:val="24"/>
                <w:szCs w:val="24"/>
                <w:lang w:eastAsia="id-ID"/>
              </w:rPr>
              <w:t xml:space="preserve"> x 0.15 </w:t>
            </w:r>
          </w:p>
        </w:tc>
        <w:tc>
          <w:tcPr>
            <w:tcW w:w="2829" w:type="dxa"/>
          </w:tcPr>
          <w:p w14:paraId="676AB5D4" w14:textId="77777777" w:rsidR="00872C8D" w:rsidRPr="00E15D5A" w:rsidRDefault="004D77B1">
            <w:pPr>
              <w:pStyle w:val="ListParagraph"/>
              <w:ind w:left="0"/>
              <w:cnfStyle w:val="000000000000" w:firstRow="0" w:lastRow="0" w:firstColumn="0" w:lastColumn="0" w:oddVBand="0" w:evenVBand="0" w:oddHBand="0" w:evenHBand="0" w:firstRowFirstColumn="0" w:firstRowLastColumn="0" w:lastRowFirstColumn="0" w:lastRowLastColumn="0"/>
              <w:rPr>
                <w:b/>
                <w:sz w:val="24"/>
                <w:szCs w:val="24"/>
                <w:lang w:eastAsia="id-ID"/>
              </w:rPr>
            </w:pPr>
            <w:r w:rsidRPr="00E15D5A">
              <w:rPr>
                <w:b/>
                <w:sz w:val="24"/>
                <w:szCs w:val="24"/>
                <w:lang w:eastAsia="id-ID"/>
              </w:rPr>
              <w:t>= 4,65</w:t>
            </w:r>
          </w:p>
        </w:tc>
      </w:tr>
    </w:tbl>
    <w:p w14:paraId="0CF3DD68" w14:textId="130FC016" w:rsidR="00A5183A" w:rsidRDefault="00A5183A">
      <w:pPr>
        <w:rPr>
          <w:b/>
          <w:lang w:eastAsia="id-ID"/>
        </w:rPr>
      </w:pPr>
    </w:p>
    <w:p w14:paraId="5E48D0B3" w14:textId="2A7B5286" w:rsidR="00B25FF4" w:rsidRDefault="00B25FF4">
      <w:pPr>
        <w:rPr>
          <w:b/>
          <w:lang w:eastAsia="id-ID"/>
        </w:rPr>
      </w:pPr>
    </w:p>
    <w:p w14:paraId="58199CF2" w14:textId="77777777" w:rsidR="00B25FF4" w:rsidRDefault="00B25FF4">
      <w:pPr>
        <w:rPr>
          <w:b/>
          <w:lang w:eastAsia="id-ID"/>
        </w:rPr>
      </w:pPr>
    </w:p>
    <w:p w14:paraId="0EBD8C85" w14:textId="77777777" w:rsidR="00A5183A" w:rsidRPr="00E15D5A" w:rsidRDefault="00A5183A">
      <w:pPr>
        <w:rPr>
          <w:b/>
          <w:lang w:eastAsia="id-ID"/>
        </w:rPr>
      </w:pPr>
    </w:p>
    <w:p w14:paraId="1ABB7498" w14:textId="77777777" w:rsidR="00872C8D" w:rsidRPr="00E15D5A" w:rsidRDefault="004D77B1" w:rsidP="000110DC">
      <w:pPr>
        <w:pStyle w:val="ListParagraph"/>
        <w:numPr>
          <w:ilvl w:val="0"/>
          <w:numId w:val="40"/>
        </w:numPr>
        <w:rPr>
          <w:b/>
          <w:sz w:val="24"/>
          <w:szCs w:val="24"/>
          <w:lang w:eastAsia="id-ID"/>
        </w:rPr>
      </w:pPr>
      <w:r w:rsidRPr="00E15D5A">
        <w:rPr>
          <w:b/>
          <w:sz w:val="24"/>
          <w:szCs w:val="24"/>
        </w:rPr>
        <w:lastRenderedPageBreak/>
        <w:t xml:space="preserve">Menghitung batas atas </w:t>
      </w:r>
    </w:p>
    <w:tbl>
      <w:tblPr>
        <w:tblStyle w:val="LightShading1"/>
        <w:tblW w:w="0" w:type="auto"/>
        <w:tblLook w:val="04A0" w:firstRow="1" w:lastRow="0" w:firstColumn="1" w:lastColumn="0" w:noHBand="0" w:noVBand="1"/>
      </w:tblPr>
      <w:tblGrid>
        <w:gridCol w:w="2829"/>
        <w:gridCol w:w="2829"/>
        <w:gridCol w:w="2829"/>
      </w:tblGrid>
      <w:tr w:rsidR="00872C8D" w:rsidRPr="00E15D5A" w14:paraId="039FD763"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2474B733" w14:textId="77777777" w:rsidR="00872C8D" w:rsidRPr="00E15D5A" w:rsidRDefault="004D77B1">
            <w:pPr>
              <w:pStyle w:val="ListParagraph"/>
              <w:ind w:left="0"/>
              <w:rPr>
                <w:b w:val="0"/>
                <w:bCs w:val="0"/>
                <w:sz w:val="24"/>
                <w:szCs w:val="24"/>
              </w:rPr>
            </w:pPr>
            <w:r w:rsidRPr="00E15D5A">
              <w:rPr>
                <w:sz w:val="24"/>
                <w:szCs w:val="24"/>
              </w:rPr>
              <w:t xml:space="preserve">Mean level </w:t>
            </w:r>
          </w:p>
        </w:tc>
        <w:tc>
          <w:tcPr>
            <w:tcW w:w="2829" w:type="dxa"/>
          </w:tcPr>
          <w:p w14:paraId="2CA4DA0C" w14:textId="77777777" w:rsidR="00872C8D" w:rsidRPr="00E15D5A" w:rsidRDefault="004D77B1">
            <w:pPr>
              <w:cnfStyle w:val="100000000000" w:firstRow="1" w:lastRow="0" w:firstColumn="0" w:lastColumn="0" w:oddVBand="0" w:evenVBand="0" w:oddHBand="0" w:evenHBand="0" w:firstRowFirstColumn="0" w:firstRowLastColumn="0" w:lastRowFirstColumn="0" w:lastRowLastColumn="0"/>
              <w:rPr>
                <w:b w:val="0"/>
                <w:bCs w:val="0"/>
              </w:rPr>
            </w:pPr>
            <w:r w:rsidRPr="00E15D5A">
              <w:t xml:space="preserve">+ Setengah dari rentang stabilitas </w:t>
            </w:r>
          </w:p>
        </w:tc>
        <w:tc>
          <w:tcPr>
            <w:tcW w:w="2829" w:type="dxa"/>
          </w:tcPr>
          <w:p w14:paraId="4B4DD2E1" w14:textId="77777777" w:rsidR="00872C8D" w:rsidRPr="00E15D5A" w:rsidRDefault="004D77B1">
            <w:pPr>
              <w:pStyle w:val="ListParagraph"/>
              <w:ind w:left="0"/>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 Batas atas</w:t>
            </w:r>
          </w:p>
        </w:tc>
      </w:tr>
      <w:tr w:rsidR="00872C8D" w:rsidRPr="00E15D5A" w14:paraId="108001DE" w14:textId="77777777" w:rsidTr="00872C8D">
        <w:tc>
          <w:tcPr>
            <w:cnfStyle w:val="001000000000" w:firstRow="0" w:lastRow="0" w:firstColumn="1" w:lastColumn="0" w:oddVBand="0" w:evenVBand="0" w:oddHBand="0" w:evenHBand="0" w:firstRowFirstColumn="0" w:firstRowLastColumn="0" w:lastRowFirstColumn="0" w:lastRowLastColumn="0"/>
            <w:tcW w:w="2829" w:type="dxa"/>
          </w:tcPr>
          <w:p w14:paraId="261695AE" w14:textId="77777777" w:rsidR="00872C8D" w:rsidRPr="00E15D5A" w:rsidRDefault="004D77B1">
            <w:pPr>
              <w:pStyle w:val="ListParagraph"/>
              <w:ind w:left="0"/>
              <w:rPr>
                <w:b w:val="0"/>
                <w:bCs w:val="0"/>
                <w:sz w:val="24"/>
                <w:szCs w:val="24"/>
              </w:rPr>
            </w:pPr>
            <w:r w:rsidRPr="00E15D5A">
              <w:rPr>
                <w:sz w:val="24"/>
                <w:szCs w:val="24"/>
              </w:rPr>
              <w:t>31</w:t>
            </w:r>
          </w:p>
        </w:tc>
        <w:tc>
          <w:tcPr>
            <w:tcW w:w="2829" w:type="dxa"/>
          </w:tcPr>
          <w:p w14:paraId="4B790E33" w14:textId="77777777" w:rsidR="00872C8D" w:rsidRPr="00E15D5A" w:rsidRDefault="004D77B1">
            <w:pPr>
              <w:pStyle w:val="ListParagraph"/>
              <w:ind w:left="0"/>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  2,32</w:t>
            </w:r>
          </w:p>
        </w:tc>
        <w:tc>
          <w:tcPr>
            <w:tcW w:w="2829" w:type="dxa"/>
          </w:tcPr>
          <w:p w14:paraId="7E229A22" w14:textId="77777777" w:rsidR="00872C8D" w:rsidRPr="00E15D5A" w:rsidRDefault="004D77B1">
            <w:pPr>
              <w:pStyle w:val="ListParagraph"/>
              <w:ind w:left="0"/>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 33,32</w:t>
            </w:r>
          </w:p>
        </w:tc>
      </w:tr>
    </w:tbl>
    <w:p w14:paraId="19D44A56" w14:textId="77777777" w:rsidR="00872C8D" w:rsidRPr="00E15D5A" w:rsidRDefault="00872C8D">
      <w:pPr>
        <w:pStyle w:val="ListParagraph"/>
        <w:spacing w:before="240"/>
        <w:ind w:left="1069"/>
        <w:rPr>
          <w:b/>
          <w:sz w:val="24"/>
          <w:szCs w:val="24"/>
        </w:rPr>
      </w:pPr>
    </w:p>
    <w:p w14:paraId="003490ED" w14:textId="77777777" w:rsidR="00872C8D" w:rsidRPr="00E15D5A" w:rsidRDefault="004D77B1" w:rsidP="000110DC">
      <w:pPr>
        <w:pStyle w:val="ListParagraph"/>
        <w:numPr>
          <w:ilvl w:val="0"/>
          <w:numId w:val="40"/>
        </w:numPr>
        <w:spacing w:before="240"/>
        <w:rPr>
          <w:b/>
          <w:sz w:val="24"/>
          <w:szCs w:val="24"/>
        </w:rPr>
      </w:pPr>
      <w:r w:rsidRPr="00E15D5A">
        <w:rPr>
          <w:b/>
          <w:sz w:val="24"/>
          <w:szCs w:val="24"/>
        </w:rPr>
        <w:t>Menghitung batas bawah</w:t>
      </w:r>
    </w:p>
    <w:tbl>
      <w:tblPr>
        <w:tblStyle w:val="LightShading1"/>
        <w:tblW w:w="0" w:type="auto"/>
        <w:tblLook w:val="04A0" w:firstRow="1" w:lastRow="0" w:firstColumn="1" w:lastColumn="0" w:noHBand="0" w:noVBand="1"/>
      </w:tblPr>
      <w:tblGrid>
        <w:gridCol w:w="2829"/>
        <w:gridCol w:w="2829"/>
        <w:gridCol w:w="2829"/>
      </w:tblGrid>
      <w:tr w:rsidR="00872C8D" w:rsidRPr="00E15D5A" w14:paraId="79D48845"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9" w:type="dxa"/>
          </w:tcPr>
          <w:p w14:paraId="7BA872BD" w14:textId="77777777" w:rsidR="00872C8D" w:rsidRPr="00E15D5A" w:rsidRDefault="004D77B1">
            <w:pPr>
              <w:pStyle w:val="ListParagraph"/>
              <w:ind w:left="0"/>
              <w:rPr>
                <w:b w:val="0"/>
                <w:bCs w:val="0"/>
                <w:sz w:val="24"/>
                <w:szCs w:val="24"/>
              </w:rPr>
            </w:pPr>
            <w:r w:rsidRPr="00E15D5A">
              <w:rPr>
                <w:sz w:val="24"/>
                <w:szCs w:val="24"/>
              </w:rPr>
              <w:t xml:space="preserve">Mean level </w:t>
            </w:r>
          </w:p>
        </w:tc>
        <w:tc>
          <w:tcPr>
            <w:tcW w:w="2829" w:type="dxa"/>
          </w:tcPr>
          <w:p w14:paraId="0846C808" w14:textId="77777777" w:rsidR="00872C8D" w:rsidRPr="00E15D5A" w:rsidRDefault="004D77B1">
            <w:pPr>
              <w:cnfStyle w:val="100000000000" w:firstRow="1" w:lastRow="0" w:firstColumn="0" w:lastColumn="0" w:oddVBand="0" w:evenVBand="0" w:oddHBand="0" w:evenHBand="0" w:firstRowFirstColumn="0" w:firstRowLastColumn="0" w:lastRowFirstColumn="0" w:lastRowLastColumn="0"/>
              <w:rPr>
                <w:b w:val="0"/>
                <w:bCs w:val="0"/>
              </w:rPr>
            </w:pPr>
            <w:r w:rsidRPr="00E15D5A">
              <w:t xml:space="preserve">-Setengah dari rentang stabilitas </w:t>
            </w:r>
          </w:p>
        </w:tc>
        <w:tc>
          <w:tcPr>
            <w:tcW w:w="2829" w:type="dxa"/>
          </w:tcPr>
          <w:p w14:paraId="1E749713" w14:textId="77777777" w:rsidR="00872C8D" w:rsidRPr="00E15D5A" w:rsidRDefault="004D77B1">
            <w:pPr>
              <w:pStyle w:val="ListParagraph"/>
              <w:ind w:left="0"/>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 Batas bawah</w:t>
            </w:r>
          </w:p>
        </w:tc>
      </w:tr>
      <w:tr w:rsidR="00872C8D" w:rsidRPr="00E15D5A" w14:paraId="0D0C78C6" w14:textId="77777777" w:rsidTr="00872C8D">
        <w:tc>
          <w:tcPr>
            <w:cnfStyle w:val="001000000000" w:firstRow="0" w:lastRow="0" w:firstColumn="1" w:lastColumn="0" w:oddVBand="0" w:evenVBand="0" w:oddHBand="0" w:evenHBand="0" w:firstRowFirstColumn="0" w:firstRowLastColumn="0" w:lastRowFirstColumn="0" w:lastRowLastColumn="0"/>
            <w:tcW w:w="2829" w:type="dxa"/>
          </w:tcPr>
          <w:p w14:paraId="697CAD22" w14:textId="77777777" w:rsidR="00872C8D" w:rsidRPr="00E15D5A" w:rsidRDefault="004D77B1">
            <w:pPr>
              <w:pStyle w:val="ListParagraph"/>
              <w:ind w:left="0"/>
              <w:rPr>
                <w:b w:val="0"/>
                <w:bCs w:val="0"/>
                <w:sz w:val="24"/>
                <w:szCs w:val="24"/>
              </w:rPr>
            </w:pPr>
            <w:r w:rsidRPr="00E15D5A">
              <w:rPr>
                <w:sz w:val="24"/>
                <w:szCs w:val="24"/>
              </w:rPr>
              <w:t>31</w:t>
            </w:r>
          </w:p>
        </w:tc>
        <w:tc>
          <w:tcPr>
            <w:tcW w:w="2829" w:type="dxa"/>
          </w:tcPr>
          <w:p w14:paraId="6F0AEB1C" w14:textId="77777777" w:rsidR="00872C8D" w:rsidRPr="00E15D5A" w:rsidRDefault="004D77B1">
            <w:pPr>
              <w:pStyle w:val="ListParagraph"/>
              <w:ind w:left="0"/>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  2,32</w:t>
            </w:r>
          </w:p>
        </w:tc>
        <w:tc>
          <w:tcPr>
            <w:tcW w:w="2829" w:type="dxa"/>
          </w:tcPr>
          <w:p w14:paraId="10EA7162" w14:textId="77777777" w:rsidR="00872C8D" w:rsidRPr="00E15D5A" w:rsidRDefault="004D77B1">
            <w:pPr>
              <w:pStyle w:val="ListParagraph"/>
              <w:ind w:left="0"/>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 28,67</w:t>
            </w:r>
          </w:p>
        </w:tc>
      </w:tr>
    </w:tbl>
    <w:p w14:paraId="3281F1F0" w14:textId="77777777" w:rsidR="00872C8D" w:rsidRPr="00E15D5A" w:rsidRDefault="00872C8D">
      <w:pPr>
        <w:pStyle w:val="ListParagraph"/>
        <w:spacing w:line="480" w:lineRule="auto"/>
        <w:ind w:left="0"/>
        <w:rPr>
          <w:b/>
          <w:sz w:val="24"/>
          <w:szCs w:val="24"/>
        </w:rPr>
      </w:pPr>
    </w:p>
    <w:p w14:paraId="3E2B4BE5" w14:textId="77777777" w:rsidR="00872C8D" w:rsidRPr="00E15D5A" w:rsidRDefault="004D77B1">
      <w:pPr>
        <w:pStyle w:val="ListParagraph"/>
        <w:spacing w:line="480" w:lineRule="auto"/>
        <w:ind w:left="0" w:firstLine="720"/>
        <w:rPr>
          <w:rFonts w:asciiTheme="majorBidi" w:hAnsiTheme="majorBidi" w:cstheme="majorBidi"/>
          <w:sz w:val="24"/>
          <w:szCs w:val="24"/>
        </w:rPr>
      </w:pPr>
      <w:r w:rsidRPr="00E15D5A">
        <w:rPr>
          <w:rFonts w:asciiTheme="majorBidi" w:hAnsiTheme="majorBidi" w:cstheme="majorBidi"/>
          <w:sz w:val="24"/>
          <w:szCs w:val="24"/>
        </w:rPr>
        <w:t xml:space="preserve">Untuk melihat cenderung stabil atau tidak stabilnya data pada </w:t>
      </w:r>
      <w:r w:rsidRPr="00E15D5A">
        <w:rPr>
          <w:rFonts w:asciiTheme="majorBidi" w:hAnsiTheme="majorBidi" w:cstheme="majorBidi"/>
          <w:i/>
          <w:iCs/>
          <w:sz w:val="24"/>
          <w:szCs w:val="24"/>
        </w:rPr>
        <w:t>baseline 1</w:t>
      </w:r>
      <w:r w:rsidRPr="00E15D5A">
        <w:rPr>
          <w:rFonts w:asciiTheme="majorBidi" w:hAnsiTheme="majorBidi" w:cstheme="majorBidi"/>
          <w:sz w:val="24"/>
          <w:szCs w:val="24"/>
        </w:rPr>
        <w:t>(A1) maka data diatas  dapat dilihat pada grafik 4.3  :</w:t>
      </w:r>
    </w:p>
    <w:p w14:paraId="1E0B6384" w14:textId="5F2C84B3" w:rsidR="00872C8D" w:rsidRPr="00E15D5A" w:rsidRDefault="000D00A5">
      <w:pPr>
        <w:pStyle w:val="ListParagraph"/>
        <w:tabs>
          <w:tab w:val="left" w:pos="6934"/>
        </w:tabs>
        <w:spacing w:line="480" w:lineRule="auto"/>
        <w:ind w:left="0"/>
        <w:rPr>
          <w:sz w:val="24"/>
          <w:szCs w:val="24"/>
        </w:rPr>
      </w:pPr>
      <w:r w:rsidRPr="00E15D5A">
        <w:rPr>
          <w:b/>
          <w:noProof/>
          <w:sz w:val="24"/>
          <w:szCs w:val="24"/>
        </w:rPr>
        <mc:AlternateContent>
          <mc:Choice Requires="wps">
            <w:drawing>
              <wp:anchor distT="0" distB="0" distL="114300" distR="114300" simplePos="0" relativeHeight="251651072" behindDoc="0" locked="0" layoutInCell="1" allowOverlap="1" wp14:anchorId="2DEDB196" wp14:editId="3FAE3338">
                <wp:simplePos x="0" y="0"/>
                <wp:positionH relativeFrom="column">
                  <wp:posOffset>4083492</wp:posOffset>
                </wp:positionH>
                <wp:positionV relativeFrom="paragraph">
                  <wp:posOffset>1109732</wp:posOffset>
                </wp:positionV>
                <wp:extent cx="191328" cy="0"/>
                <wp:effectExtent l="57150" t="38100" r="56515" b="95250"/>
                <wp:wrapNone/>
                <wp:docPr id="43" name="Straight Connector 43"/>
                <wp:cNvGraphicFramePr/>
                <a:graphic xmlns:a="http://schemas.openxmlformats.org/drawingml/2006/main">
                  <a:graphicData uri="http://schemas.microsoft.com/office/word/2010/wordprocessingShape">
                    <wps:wsp>
                      <wps:cNvCnPr/>
                      <wps:spPr>
                        <a:xfrm>
                          <a:off x="0" y="0"/>
                          <a:ext cx="191328" cy="0"/>
                        </a:xfrm>
                        <a:prstGeom prst="line">
                          <a:avLst/>
                        </a:prstGeom>
                        <a:ln>
                          <a:solidFill>
                            <a:srgbClr val="00B0F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0CE82CD1" id="Straight Connector 43" o:spid="_x0000_s1026"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55pt,87.4pt" to="336.6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" strokecolor="#00b0f0" strokeweight="3pt">
                <v:shadow on="t" color="black" opacity="22937f" origin=",.5" offset="0,.63889mm"/>
              </v:line>
            </w:pict>
          </mc:Fallback>
        </mc:AlternateContent>
      </w:r>
      <w:r w:rsidR="00A5183A" w:rsidRPr="00E15D5A">
        <w:rPr>
          <w:noProof/>
          <w:sz w:val="24"/>
          <w:szCs w:val="24"/>
        </w:rPr>
        <mc:AlternateContent>
          <mc:Choice Requires="wps">
            <w:drawing>
              <wp:anchor distT="0" distB="0" distL="114300" distR="114300" simplePos="0" relativeHeight="251648000" behindDoc="0" locked="0" layoutInCell="1" allowOverlap="1" wp14:anchorId="07605CEB" wp14:editId="18EFBCF2">
                <wp:simplePos x="0" y="0"/>
                <wp:positionH relativeFrom="column">
                  <wp:posOffset>4253865</wp:posOffset>
                </wp:positionH>
                <wp:positionV relativeFrom="paragraph">
                  <wp:posOffset>988695</wp:posOffset>
                </wp:positionV>
                <wp:extent cx="1261745" cy="271145"/>
                <wp:effectExtent l="0" t="0" r="0" b="0"/>
                <wp:wrapNone/>
                <wp:docPr id="98" name="Text Box 98"/>
                <wp:cNvGraphicFramePr/>
                <a:graphic xmlns:a="http://schemas.openxmlformats.org/drawingml/2006/main">
                  <a:graphicData uri="http://schemas.microsoft.com/office/word/2010/wordprocessingShape">
                    <wps:wsp>
                      <wps:cNvSpPr txBox="1"/>
                      <wps:spPr>
                        <a:xfrm>
                          <a:off x="0" y="0"/>
                          <a:ext cx="1261745" cy="27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B7439" w14:textId="77777777" w:rsidR="00A373B3" w:rsidRDefault="00A373B3">
                            <w:pPr>
                              <w:rPr>
                                <w:sz w:val="20"/>
                              </w:rPr>
                            </w:pPr>
                            <w:r>
                              <w:rPr>
                                <w:sz w:val="20"/>
                              </w:rPr>
                              <w:t>Batas atas 33,32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7605CEB" id="Text Box 98" o:spid="_x0000_s1028" type="#_x0000_t202" style="position:absolute;margin-left:334.95pt;margin-top:77.85pt;width:99.35pt;height:21.3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" fillcolor="white [3201]" stroked="f" strokeweight=".5pt">
                <v:textbox>
                  <w:txbxContent>
                    <w:p w14:paraId="4D4B7439" w14:textId="77777777" w:rsidR="00A373B3" w:rsidRDefault="00A373B3">
                      <w:pPr>
                        <w:rPr>
                          <w:sz w:val="20"/>
                        </w:rPr>
                      </w:pPr>
                      <w:r>
                        <w:rPr>
                          <w:sz w:val="20"/>
                        </w:rPr>
                        <w:t>Batas atas 33,32</w:t>
                      </w:r>
                    </w:p>
                  </w:txbxContent>
                </v:textbox>
              </v:shape>
            </w:pict>
          </mc:Fallback>
        </mc:AlternateContent>
      </w:r>
      <w:r w:rsidR="00B57840" w:rsidRPr="00E15D5A">
        <w:rPr>
          <w:noProof/>
          <w:sz w:val="24"/>
          <w:szCs w:val="24"/>
        </w:rPr>
        <mc:AlternateContent>
          <mc:Choice Requires="wps">
            <w:drawing>
              <wp:anchor distT="0" distB="0" distL="114300" distR="114300" simplePos="0" relativeHeight="251646976" behindDoc="0" locked="0" layoutInCell="1" allowOverlap="1" wp14:anchorId="31FEF9BE" wp14:editId="40303BF9">
                <wp:simplePos x="0" y="0"/>
                <wp:positionH relativeFrom="column">
                  <wp:posOffset>4284345</wp:posOffset>
                </wp:positionH>
                <wp:positionV relativeFrom="paragraph">
                  <wp:posOffset>1538605</wp:posOffset>
                </wp:positionV>
                <wp:extent cx="1261745" cy="23812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126174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54C1D" w14:textId="307FC78A" w:rsidR="00A373B3" w:rsidRDefault="00A373B3">
                            <w:pPr>
                              <w:rPr>
                                <w:sz w:val="20"/>
                              </w:rPr>
                            </w:pPr>
                            <w:r>
                              <w:rPr>
                                <w:sz w:val="20"/>
                              </w:rPr>
                              <w:t xml:space="preserve">Batas bawah 28,67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1FEF9BE" id="Text Box 47" o:spid="_x0000_s1029" type="#_x0000_t202" style="position:absolute;margin-left:337.35pt;margin-top:121.15pt;width:99.35pt;height:18.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" fillcolor="white [3201]" stroked="f" strokeweight=".5pt">
                <v:textbox>
                  <w:txbxContent>
                    <w:p w14:paraId="7CE54C1D" w14:textId="307FC78A" w:rsidR="00A373B3" w:rsidRDefault="00A373B3">
                      <w:pPr>
                        <w:rPr>
                          <w:sz w:val="20"/>
                        </w:rPr>
                      </w:pPr>
                      <w:r>
                        <w:rPr>
                          <w:sz w:val="20"/>
                        </w:rPr>
                        <w:t xml:space="preserve">Batas bawah 28,67 </w:t>
                      </w:r>
                    </w:p>
                  </w:txbxContent>
                </v:textbox>
              </v:shape>
            </w:pict>
          </mc:Fallback>
        </mc:AlternateContent>
      </w:r>
      <w:r w:rsidR="00B57840" w:rsidRPr="00E15D5A">
        <w:rPr>
          <w:noProof/>
          <w:sz w:val="24"/>
          <w:szCs w:val="24"/>
        </w:rPr>
        <mc:AlternateContent>
          <mc:Choice Requires="wps">
            <w:drawing>
              <wp:anchor distT="0" distB="0" distL="114300" distR="114300" simplePos="0" relativeHeight="251645952" behindDoc="0" locked="0" layoutInCell="1" allowOverlap="1" wp14:anchorId="60048ABC" wp14:editId="157991CE">
                <wp:simplePos x="0" y="0"/>
                <wp:positionH relativeFrom="column">
                  <wp:posOffset>4097655</wp:posOffset>
                </wp:positionH>
                <wp:positionV relativeFrom="paragraph">
                  <wp:posOffset>1650365</wp:posOffset>
                </wp:positionV>
                <wp:extent cx="168910" cy="0"/>
                <wp:effectExtent l="57150" t="38100" r="59690" b="95250"/>
                <wp:wrapNone/>
                <wp:docPr id="46" name="Straight Connector 46"/>
                <wp:cNvGraphicFramePr/>
                <a:graphic xmlns:a="http://schemas.openxmlformats.org/drawingml/2006/main">
                  <a:graphicData uri="http://schemas.microsoft.com/office/word/2010/wordprocessingShape">
                    <wps:wsp>
                      <wps:cNvCnPr/>
                      <wps:spPr>
                        <a:xfrm>
                          <a:off x="0" y="0"/>
                          <a:ext cx="168910" cy="0"/>
                        </a:xfrm>
                        <a:prstGeom prst="line">
                          <a:avLst/>
                        </a:prstGeom>
                        <a:ln>
                          <a:solidFill>
                            <a:srgbClr val="00B050"/>
                          </a:solidFill>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724E35A9" id="Straight Connector 46"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322.65pt,129.95pt" to="335.95pt,1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" strokecolor="#00b050" strokeweight="3pt">
                <v:shadow on="t" color="black" opacity="22937f" origin=",.5" offset="0,.63889mm"/>
              </v:line>
            </w:pict>
          </mc:Fallback>
        </mc:AlternateContent>
      </w:r>
      <w:r w:rsidR="00B57840" w:rsidRPr="00E15D5A">
        <w:rPr>
          <w:noProof/>
          <w:sz w:val="24"/>
          <w:szCs w:val="24"/>
        </w:rPr>
        <mc:AlternateContent>
          <mc:Choice Requires="wps">
            <w:drawing>
              <wp:anchor distT="0" distB="0" distL="114300" distR="114300" simplePos="0" relativeHeight="251661312" behindDoc="0" locked="0" layoutInCell="1" allowOverlap="1" wp14:anchorId="43D9922E" wp14:editId="73DB5736">
                <wp:simplePos x="0" y="0"/>
                <wp:positionH relativeFrom="column">
                  <wp:posOffset>4265295</wp:posOffset>
                </wp:positionH>
                <wp:positionV relativeFrom="paragraph">
                  <wp:posOffset>1195705</wp:posOffset>
                </wp:positionV>
                <wp:extent cx="1261745" cy="4000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6174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19598" w14:textId="77777777" w:rsidR="00A373B3" w:rsidRDefault="00A373B3">
                            <w:pPr>
                              <w:rPr>
                                <w:sz w:val="20"/>
                                <w:szCs w:val="20"/>
                              </w:rPr>
                            </w:pPr>
                            <w:r>
                              <w:rPr>
                                <w:sz w:val="20"/>
                                <w:szCs w:val="20"/>
                              </w:rPr>
                              <w:t xml:space="preserve">Nilai Hasil yang diperoleh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43D9922E" id="Text Box 45" o:spid="_x0000_s1030" type="#_x0000_t202" style="position:absolute;margin-left:335.85pt;margin-top:94.15pt;width:99.35pt;height: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" fillcolor="white [3201]" stroked="f" strokeweight=".5pt">
                <v:textbox>
                  <w:txbxContent>
                    <w:p w14:paraId="03319598" w14:textId="77777777" w:rsidR="00A373B3" w:rsidRDefault="00A373B3">
                      <w:pPr>
                        <w:rPr>
                          <w:sz w:val="20"/>
                          <w:szCs w:val="20"/>
                        </w:rPr>
                      </w:pPr>
                      <w:r>
                        <w:rPr>
                          <w:sz w:val="20"/>
                          <w:szCs w:val="20"/>
                        </w:rPr>
                        <w:t xml:space="preserve">Nilai Hasil yang diperoleh </w:t>
                      </w:r>
                    </w:p>
                  </w:txbxContent>
                </v:textbox>
              </v:shape>
            </w:pict>
          </mc:Fallback>
        </mc:AlternateContent>
      </w:r>
      <w:r w:rsidR="004D77B1" w:rsidRPr="00E15D5A">
        <w:rPr>
          <w:noProof/>
          <w:sz w:val="24"/>
          <w:szCs w:val="24"/>
        </w:rPr>
        <mc:AlternateContent>
          <mc:Choice Requires="wps">
            <w:drawing>
              <wp:anchor distT="0" distB="0" distL="114300" distR="114300" simplePos="0" relativeHeight="251653120" behindDoc="0" locked="0" layoutInCell="1" allowOverlap="1" wp14:anchorId="33286605" wp14:editId="40ADA87B">
                <wp:simplePos x="0" y="0"/>
                <wp:positionH relativeFrom="column">
                  <wp:posOffset>4085590</wp:posOffset>
                </wp:positionH>
                <wp:positionV relativeFrom="paragraph">
                  <wp:posOffset>1316990</wp:posOffset>
                </wp:positionV>
                <wp:extent cx="178435" cy="0"/>
                <wp:effectExtent l="57150" t="38100" r="50165" b="95250"/>
                <wp:wrapNone/>
                <wp:docPr id="44" name="Straight Connector 44"/>
                <wp:cNvGraphicFramePr/>
                <a:graphic xmlns:a="http://schemas.openxmlformats.org/drawingml/2006/main">
                  <a:graphicData uri="http://schemas.microsoft.com/office/word/2010/wordprocessingShape">
                    <wps:wsp>
                      <wps:cNvCnPr/>
                      <wps:spPr>
                        <a:xfrm>
                          <a:off x="0" y="0"/>
                          <a:ext cx="178518"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9943A1C" id="Straight Connector 44"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321.7pt,103.7pt" to="335.75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" strokecolor="#4f81bd [3204]" strokeweight="3pt">
                <v:shadow on="t" color="black" opacity="22937f" origin=",.5" offset="0,.63889mm"/>
              </v:line>
            </w:pict>
          </mc:Fallback>
        </mc:AlternateContent>
      </w:r>
      <w:r w:rsidR="004D77B1" w:rsidRPr="00E15D5A">
        <w:rPr>
          <w:b/>
          <w:noProof/>
          <w:sz w:val="24"/>
          <w:szCs w:val="24"/>
        </w:rPr>
        <w:drawing>
          <wp:inline distT="0" distB="0" distL="0" distR="0" wp14:anchorId="4F9D0C96" wp14:editId="612545E2">
            <wp:extent cx="4015105" cy="3070860"/>
            <wp:effectExtent l="0" t="0" r="4445" b="1524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213EF58" w14:textId="75390E7C" w:rsidR="00872C8D" w:rsidRPr="00C40289" w:rsidRDefault="004D77B1" w:rsidP="00C40289">
      <w:pPr>
        <w:pStyle w:val="ListParagraph"/>
        <w:spacing w:line="240" w:lineRule="auto"/>
        <w:ind w:left="1276" w:hanging="1276"/>
        <w:jc w:val="both"/>
        <w:rPr>
          <w:sz w:val="24"/>
          <w:szCs w:val="24"/>
        </w:rPr>
      </w:pPr>
      <w:r w:rsidRPr="00E15D5A">
        <w:rPr>
          <w:b/>
          <w:sz w:val="24"/>
          <w:szCs w:val="24"/>
        </w:rPr>
        <w:t xml:space="preserve">Grafik 4.3 </w:t>
      </w:r>
      <w:r w:rsidRPr="00E15D5A">
        <w:rPr>
          <w:sz w:val="24"/>
          <w:szCs w:val="24"/>
        </w:rPr>
        <w:t xml:space="preserve">Kecenderungan Stabilitas Kemampuan mengenal huruf </w:t>
      </w:r>
      <w:r w:rsidRPr="00E15D5A">
        <w:rPr>
          <w:i/>
          <w:sz w:val="24"/>
          <w:szCs w:val="24"/>
        </w:rPr>
        <w:t>hija’iyah</w:t>
      </w:r>
      <w:r w:rsidRPr="00E15D5A">
        <w:rPr>
          <w:sz w:val="24"/>
          <w:szCs w:val="24"/>
        </w:rPr>
        <w:t xml:space="preserve">  Pada Kondisi </w:t>
      </w:r>
      <w:r w:rsidRPr="00E15D5A">
        <w:rPr>
          <w:i/>
          <w:sz w:val="24"/>
          <w:szCs w:val="24"/>
        </w:rPr>
        <w:t>Baseline</w:t>
      </w:r>
      <w:r w:rsidRPr="00E15D5A">
        <w:rPr>
          <w:sz w:val="24"/>
          <w:szCs w:val="24"/>
        </w:rPr>
        <w:t xml:space="preserve"> 1 (A1)</w:t>
      </w:r>
    </w:p>
    <w:p w14:paraId="21D1C342" w14:textId="77777777" w:rsidR="00872C8D" w:rsidRPr="00E15D5A" w:rsidRDefault="004D77B1">
      <w:pPr>
        <w:pStyle w:val="ListParagraph"/>
        <w:tabs>
          <w:tab w:val="left" w:pos="1276"/>
        </w:tabs>
        <w:spacing w:line="480" w:lineRule="auto"/>
        <w:ind w:left="2880" w:hanging="2880"/>
        <w:jc w:val="both"/>
        <w:rPr>
          <w:sz w:val="24"/>
          <w:szCs w:val="24"/>
        </w:rPr>
      </w:pPr>
      <w:r w:rsidRPr="00E15D5A">
        <w:rPr>
          <w:sz w:val="24"/>
          <w:szCs w:val="24"/>
        </w:rPr>
        <w:t xml:space="preserve">Kecenderungan stabilitas (kemampuan mengenal huruf </w:t>
      </w:r>
      <w:r w:rsidRPr="00E15D5A">
        <w:rPr>
          <w:i/>
          <w:sz w:val="24"/>
          <w:szCs w:val="24"/>
        </w:rPr>
        <w:t xml:space="preserve">hija’iyah </w:t>
      </w:r>
      <w:r w:rsidRPr="00E15D5A">
        <w:rPr>
          <w:sz w:val="24"/>
          <w:szCs w:val="24"/>
        </w:rPr>
        <w:t xml:space="preserve">) = 4 : 4 x 100 </w:t>
      </w:r>
    </w:p>
    <w:p w14:paraId="073C8EFA" w14:textId="77777777" w:rsidR="00872C8D" w:rsidRPr="00E15D5A" w:rsidRDefault="004D77B1">
      <w:pPr>
        <w:pStyle w:val="ListParagraph"/>
        <w:tabs>
          <w:tab w:val="left" w:pos="1276"/>
        </w:tabs>
        <w:spacing w:line="480" w:lineRule="auto"/>
        <w:ind w:left="2880" w:hanging="2880"/>
        <w:jc w:val="both"/>
        <w:rPr>
          <w:sz w:val="24"/>
          <w:szCs w:val="24"/>
        </w:rPr>
      </w:pPr>
      <w:r w:rsidRPr="00E15D5A">
        <w:rPr>
          <w:sz w:val="24"/>
          <w:szCs w:val="24"/>
        </w:rPr>
        <w:tab/>
      </w:r>
      <w:r w:rsidRPr="00E15D5A">
        <w:rPr>
          <w:sz w:val="24"/>
          <w:szCs w:val="24"/>
        </w:rPr>
        <w:tab/>
      </w:r>
      <w:r w:rsidRPr="00E15D5A">
        <w:rPr>
          <w:sz w:val="24"/>
          <w:szCs w:val="24"/>
        </w:rPr>
        <w:tab/>
      </w:r>
      <w:r w:rsidRPr="00E15D5A">
        <w:rPr>
          <w:sz w:val="24"/>
          <w:szCs w:val="24"/>
        </w:rPr>
        <w:tab/>
      </w:r>
      <w:r w:rsidRPr="00E15D5A">
        <w:rPr>
          <w:sz w:val="24"/>
          <w:szCs w:val="24"/>
        </w:rPr>
        <w:tab/>
      </w:r>
      <w:r w:rsidRPr="00E15D5A">
        <w:rPr>
          <w:sz w:val="24"/>
          <w:szCs w:val="24"/>
        </w:rPr>
        <w:tab/>
        <w:t xml:space="preserve">        = 100%</w:t>
      </w:r>
    </w:p>
    <w:p w14:paraId="3945B1B0" w14:textId="77777777" w:rsidR="00872C8D" w:rsidRPr="00E15D5A" w:rsidRDefault="004D77B1">
      <w:pPr>
        <w:pStyle w:val="ListParagraph"/>
        <w:tabs>
          <w:tab w:val="left" w:pos="709"/>
        </w:tabs>
        <w:spacing w:line="480" w:lineRule="auto"/>
        <w:ind w:left="0"/>
        <w:jc w:val="both"/>
        <w:rPr>
          <w:sz w:val="24"/>
          <w:szCs w:val="24"/>
        </w:rPr>
      </w:pPr>
      <w:r w:rsidRPr="00E15D5A">
        <w:rPr>
          <w:sz w:val="24"/>
          <w:szCs w:val="24"/>
        </w:rPr>
        <w:lastRenderedPageBreak/>
        <w:tab/>
        <w:t xml:space="preserve">Hasil perhitungan kecenderungan stabilitas kemampuan mengenal huruf </w:t>
      </w:r>
      <w:r w:rsidRPr="00E15D5A">
        <w:rPr>
          <w:i/>
          <w:sz w:val="24"/>
          <w:szCs w:val="24"/>
        </w:rPr>
        <w:t>hija’iyah</w:t>
      </w:r>
      <w:r w:rsidRPr="00E15D5A">
        <w:rPr>
          <w:sz w:val="24"/>
          <w:szCs w:val="24"/>
        </w:rPr>
        <w:t xml:space="preserve">  murid pada kondisi </w:t>
      </w:r>
      <w:r w:rsidRPr="00E15D5A">
        <w:rPr>
          <w:i/>
          <w:sz w:val="24"/>
          <w:szCs w:val="24"/>
        </w:rPr>
        <w:t xml:space="preserve">baseline </w:t>
      </w:r>
      <w:r w:rsidRPr="00E15D5A">
        <w:rPr>
          <w:sz w:val="24"/>
          <w:szCs w:val="24"/>
        </w:rPr>
        <w:t>1 (A1) adalah 100%. Jika kecenderungan stabilitas yang diperoleh berada di atas kriteria stabilitas yang telah ditetapkan, maka data-data yang di peroleh tersebut adalah stabil. Karena kecenderungan stabilitas yang di peroleh stabil, maka proses intervensi atau pemberian perlakuan pada murid dapat dilanjutkan.</w:t>
      </w:r>
    </w:p>
    <w:p w14:paraId="41BE6E80" w14:textId="77777777" w:rsidR="00872C8D" w:rsidRPr="00E15D5A" w:rsidRDefault="004D77B1">
      <w:pPr>
        <w:pStyle w:val="ListParagraph"/>
        <w:spacing w:line="480" w:lineRule="auto"/>
        <w:ind w:left="0" w:firstLine="540"/>
        <w:jc w:val="both"/>
        <w:rPr>
          <w:sz w:val="24"/>
          <w:szCs w:val="24"/>
        </w:rPr>
      </w:pPr>
      <w:r w:rsidRPr="00E15D5A">
        <w:rPr>
          <w:sz w:val="24"/>
          <w:szCs w:val="24"/>
        </w:rPr>
        <w:tab/>
        <w:t>Berdasarkan grafik kecenderungan stabilitas di atas, dengan demikian pada tabel dapat dimasukkan seperti di bawah ini :</w:t>
      </w:r>
    </w:p>
    <w:p w14:paraId="41A1FBDE" w14:textId="77777777" w:rsidR="00872C8D" w:rsidRPr="00E15D5A" w:rsidRDefault="004D77B1" w:rsidP="001859BB">
      <w:pPr>
        <w:pStyle w:val="ListParagraph"/>
        <w:tabs>
          <w:tab w:val="left" w:pos="0"/>
        </w:tabs>
        <w:spacing w:line="240" w:lineRule="auto"/>
        <w:ind w:left="1134" w:hanging="1843"/>
        <w:jc w:val="both"/>
        <w:rPr>
          <w:sz w:val="24"/>
          <w:szCs w:val="24"/>
        </w:rPr>
      </w:pPr>
      <w:r w:rsidRPr="00E15D5A">
        <w:rPr>
          <w:b/>
          <w:sz w:val="24"/>
          <w:szCs w:val="24"/>
        </w:rPr>
        <w:tab/>
        <w:t>Tabel 4.4</w:t>
      </w:r>
      <w:r w:rsidRPr="00E15D5A">
        <w:rPr>
          <w:sz w:val="24"/>
          <w:szCs w:val="24"/>
        </w:rPr>
        <w:t xml:space="preserve"> Kecenderungan Stabilitas Kemampuan mengenal huruf </w:t>
      </w:r>
      <w:r w:rsidRPr="00E15D5A">
        <w:rPr>
          <w:i/>
          <w:sz w:val="24"/>
          <w:szCs w:val="24"/>
        </w:rPr>
        <w:t>hija’iyah</w:t>
      </w:r>
      <w:r w:rsidRPr="00E15D5A">
        <w:rPr>
          <w:sz w:val="24"/>
          <w:szCs w:val="24"/>
        </w:rPr>
        <w:t xml:space="preserve">  Pada Kondisi </w:t>
      </w:r>
      <w:r w:rsidRPr="00E15D5A">
        <w:rPr>
          <w:i/>
          <w:sz w:val="24"/>
          <w:szCs w:val="24"/>
        </w:rPr>
        <w:t>Baseline 1</w:t>
      </w:r>
      <w:r w:rsidRPr="00E15D5A">
        <w:rPr>
          <w:sz w:val="24"/>
          <w:szCs w:val="24"/>
        </w:rPr>
        <w:t xml:space="preserve"> (A1)</w:t>
      </w:r>
    </w:p>
    <w:tbl>
      <w:tblPr>
        <w:tblStyle w:val="LightShading1"/>
        <w:tblW w:w="0" w:type="auto"/>
        <w:tblLook w:val="04A0" w:firstRow="1" w:lastRow="0" w:firstColumn="1" w:lastColumn="0" w:noHBand="0" w:noVBand="1"/>
      </w:tblPr>
      <w:tblGrid>
        <w:gridCol w:w="4135"/>
        <w:gridCol w:w="4244"/>
      </w:tblGrid>
      <w:tr w:rsidR="00872C8D" w:rsidRPr="00E15D5A" w14:paraId="75E9D49B"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E48458B" w14:textId="77777777" w:rsidR="00872C8D" w:rsidRPr="00E15D5A" w:rsidRDefault="004D77B1">
            <w:pPr>
              <w:spacing w:line="480" w:lineRule="auto"/>
              <w:jc w:val="center"/>
              <w:rPr>
                <w:b w:val="0"/>
                <w:bCs w:val="0"/>
              </w:rPr>
            </w:pPr>
            <w:r w:rsidRPr="00E15D5A">
              <w:t>Kondisi</w:t>
            </w:r>
          </w:p>
        </w:tc>
        <w:tc>
          <w:tcPr>
            <w:tcW w:w="4244" w:type="dxa"/>
          </w:tcPr>
          <w:p w14:paraId="35A0D3CB" w14:textId="77777777" w:rsidR="00872C8D" w:rsidRPr="00E15D5A" w:rsidRDefault="004D77B1">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E15D5A">
              <w:rPr>
                <w:i/>
              </w:rPr>
              <w:t xml:space="preserve">Baseline </w:t>
            </w:r>
            <w:r w:rsidRPr="00E15D5A">
              <w:t>1 (A1)</w:t>
            </w:r>
          </w:p>
        </w:tc>
      </w:tr>
      <w:tr w:rsidR="00872C8D" w:rsidRPr="00E15D5A" w14:paraId="44573E21" w14:textId="77777777" w:rsidTr="00872C8D">
        <w:tc>
          <w:tcPr>
            <w:cnfStyle w:val="001000000000" w:firstRow="0" w:lastRow="0" w:firstColumn="1" w:lastColumn="0" w:oddVBand="0" w:evenVBand="0" w:oddHBand="0" w:evenHBand="0" w:firstRowFirstColumn="0" w:firstRowLastColumn="0" w:lastRowFirstColumn="0" w:lastRowLastColumn="0"/>
            <w:tcW w:w="4135" w:type="dxa"/>
          </w:tcPr>
          <w:p w14:paraId="268E318D" w14:textId="77777777" w:rsidR="00872C8D" w:rsidRPr="00E15D5A" w:rsidRDefault="004D77B1">
            <w:pPr>
              <w:pStyle w:val="ListParagraph"/>
              <w:tabs>
                <w:tab w:val="left" w:pos="709"/>
              </w:tabs>
              <w:spacing w:line="480" w:lineRule="auto"/>
              <w:ind w:left="0"/>
              <w:jc w:val="center"/>
              <w:rPr>
                <w:b w:val="0"/>
                <w:bCs w:val="0"/>
                <w:sz w:val="24"/>
                <w:szCs w:val="24"/>
              </w:rPr>
            </w:pPr>
            <w:r w:rsidRPr="00E15D5A">
              <w:rPr>
                <w:sz w:val="24"/>
                <w:szCs w:val="24"/>
              </w:rPr>
              <w:t>Kecenderungan Stabilitas</w:t>
            </w:r>
          </w:p>
        </w:tc>
        <w:tc>
          <w:tcPr>
            <w:tcW w:w="4244" w:type="dxa"/>
          </w:tcPr>
          <w:p w14:paraId="380FAFC9" w14:textId="77777777" w:rsidR="00872C8D" w:rsidRPr="00E15D5A" w:rsidRDefault="00727272">
            <w:pPr>
              <w:pStyle w:val="ListParagraph"/>
              <w:tabs>
                <w:tab w:val="left" w:pos="709"/>
              </w:tabs>
              <w:spacing w:line="480" w:lineRule="auto"/>
              <w:ind w:left="0"/>
              <w:jc w:val="both"/>
              <w:cnfStyle w:val="000000000000" w:firstRow="0" w:lastRow="0" w:firstColumn="0" w:lastColumn="0" w:oddVBand="0" w:evenVBand="0" w:oddHBand="0" w:evenHBand="0" w:firstRowFirstColumn="0" w:firstRowLastColumn="0" w:lastRowFirstColumn="0" w:lastRowLastColumn="0"/>
              <w:rPr>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sz w:val="24"/>
                        <w:szCs w:val="24"/>
                      </w:rPr>
                      <m:t>100%</m:t>
                    </m:r>
                  </m:den>
                </m:f>
              </m:oMath>
            </m:oMathPara>
          </w:p>
        </w:tc>
      </w:tr>
    </w:tbl>
    <w:p w14:paraId="61F75FC3" w14:textId="77777777" w:rsidR="00872C8D" w:rsidRPr="00E15D5A" w:rsidRDefault="00872C8D">
      <w:pPr>
        <w:pStyle w:val="ListParagraph"/>
        <w:spacing w:line="240" w:lineRule="auto"/>
        <w:ind w:left="1985" w:hanging="1276"/>
        <w:jc w:val="both"/>
        <w:rPr>
          <w:sz w:val="24"/>
          <w:szCs w:val="24"/>
        </w:rPr>
      </w:pPr>
    </w:p>
    <w:p w14:paraId="6A21ABA1" w14:textId="77777777" w:rsidR="00872C8D" w:rsidRPr="00E15D5A" w:rsidRDefault="004D77B1">
      <w:pPr>
        <w:spacing w:line="480" w:lineRule="auto"/>
        <w:ind w:firstLine="709"/>
        <w:jc w:val="both"/>
      </w:pPr>
      <w:r w:rsidRPr="00E15D5A">
        <w:t xml:space="preserve">Kecenderungan stabilitas yang terdapat pada tabel 4.4 menunjukkan bahwa kemampuan mengenal huruf </w:t>
      </w:r>
      <w:r w:rsidRPr="00E15D5A">
        <w:rPr>
          <w:i/>
        </w:rPr>
        <w:t>hija’iyah</w:t>
      </w:r>
      <w:r w:rsidRPr="00E15D5A">
        <w:t xml:space="preserve">  subjek AB pada kondisi </w:t>
      </w:r>
      <w:r w:rsidRPr="00E15D5A">
        <w:rPr>
          <w:i/>
        </w:rPr>
        <w:t>baseline</w:t>
      </w:r>
      <w:r w:rsidRPr="00E15D5A">
        <w:t xml:space="preserve"> 1 (A1) berada pada persentase 100%, artinya  masuk pada kategori stabil.</w:t>
      </w:r>
    </w:p>
    <w:p w14:paraId="28C23FFE" w14:textId="77777777" w:rsidR="00872C8D" w:rsidRPr="00E15D5A" w:rsidRDefault="004D77B1" w:rsidP="000110DC">
      <w:pPr>
        <w:pStyle w:val="ListParagraph"/>
        <w:numPr>
          <w:ilvl w:val="0"/>
          <w:numId w:val="38"/>
        </w:numPr>
        <w:spacing w:line="480" w:lineRule="auto"/>
        <w:ind w:left="426" w:hanging="426"/>
        <w:jc w:val="both"/>
        <w:rPr>
          <w:b/>
          <w:sz w:val="24"/>
          <w:szCs w:val="24"/>
        </w:rPr>
      </w:pPr>
      <w:r w:rsidRPr="00E15D5A">
        <w:rPr>
          <w:b/>
          <w:sz w:val="24"/>
          <w:szCs w:val="24"/>
        </w:rPr>
        <w:t xml:space="preserve">Kecenderungan Jejak Data </w:t>
      </w:r>
    </w:p>
    <w:p w14:paraId="7286E368" w14:textId="5F51083A" w:rsidR="00872C8D" w:rsidRDefault="004D77B1">
      <w:pPr>
        <w:pStyle w:val="ListParagraph"/>
        <w:spacing w:line="480" w:lineRule="auto"/>
        <w:ind w:left="0"/>
        <w:jc w:val="both"/>
        <w:rPr>
          <w:sz w:val="24"/>
          <w:szCs w:val="24"/>
        </w:rPr>
      </w:pPr>
      <w:r w:rsidRPr="00E15D5A">
        <w:rPr>
          <w:sz w:val="24"/>
          <w:szCs w:val="24"/>
        </w:rPr>
        <w:tab/>
        <w:t>Menentukan jejak data sama dengan estimasi kecenderungan arah seperti di atas. Dengan demikian pada tabel dapat dimasukkan seperti di bawah ini</w:t>
      </w:r>
      <w:r w:rsidR="00DF6559" w:rsidRPr="00E15D5A">
        <w:rPr>
          <w:sz w:val="24"/>
          <w:szCs w:val="24"/>
        </w:rPr>
        <w:t>.</w:t>
      </w:r>
    </w:p>
    <w:p w14:paraId="42B584AB" w14:textId="48AF67AA" w:rsidR="001859BB" w:rsidRDefault="001859BB">
      <w:pPr>
        <w:pStyle w:val="ListParagraph"/>
        <w:spacing w:line="480" w:lineRule="auto"/>
        <w:ind w:left="0"/>
        <w:jc w:val="both"/>
        <w:rPr>
          <w:sz w:val="24"/>
          <w:szCs w:val="24"/>
        </w:rPr>
      </w:pPr>
    </w:p>
    <w:p w14:paraId="0C28D2E8" w14:textId="77777777" w:rsidR="001859BB" w:rsidRPr="00E15D5A" w:rsidRDefault="001859BB">
      <w:pPr>
        <w:pStyle w:val="ListParagraph"/>
        <w:spacing w:line="480" w:lineRule="auto"/>
        <w:ind w:left="0"/>
        <w:jc w:val="both"/>
        <w:rPr>
          <w:sz w:val="24"/>
          <w:szCs w:val="24"/>
        </w:rPr>
      </w:pPr>
    </w:p>
    <w:p w14:paraId="3BCF02DE" w14:textId="77777777" w:rsidR="00872C8D" w:rsidRPr="00E15D5A" w:rsidRDefault="004D77B1">
      <w:pPr>
        <w:pStyle w:val="ListParagraph"/>
        <w:spacing w:after="0" w:line="240" w:lineRule="auto"/>
        <w:ind w:left="1134" w:hanging="1134"/>
        <w:jc w:val="both"/>
        <w:rPr>
          <w:sz w:val="24"/>
          <w:szCs w:val="24"/>
        </w:rPr>
      </w:pPr>
      <w:r w:rsidRPr="00E15D5A">
        <w:rPr>
          <w:b/>
          <w:sz w:val="24"/>
          <w:szCs w:val="24"/>
        </w:rPr>
        <w:lastRenderedPageBreak/>
        <w:t>Tabel 4.5.</w:t>
      </w:r>
      <w:r w:rsidRPr="00E15D5A">
        <w:rPr>
          <w:sz w:val="24"/>
          <w:szCs w:val="24"/>
        </w:rPr>
        <w:t xml:space="preserve"> Kecenderungan Jejak Data Kemampuan mengenal huruf </w:t>
      </w:r>
      <w:r w:rsidRPr="00E15D5A">
        <w:rPr>
          <w:i/>
          <w:sz w:val="24"/>
          <w:szCs w:val="24"/>
        </w:rPr>
        <w:t xml:space="preserve">hija’iyah </w:t>
      </w:r>
      <w:r w:rsidRPr="00E15D5A">
        <w:rPr>
          <w:sz w:val="24"/>
          <w:szCs w:val="24"/>
        </w:rPr>
        <w:t xml:space="preserve"> pada Kondisi  </w:t>
      </w:r>
      <w:r w:rsidRPr="00E15D5A">
        <w:rPr>
          <w:i/>
          <w:sz w:val="24"/>
          <w:szCs w:val="24"/>
        </w:rPr>
        <w:t>Baseline 1</w:t>
      </w:r>
      <w:r w:rsidRPr="00E15D5A">
        <w:rPr>
          <w:sz w:val="24"/>
          <w:szCs w:val="24"/>
        </w:rPr>
        <w:t xml:space="preserve"> (A1)</w:t>
      </w:r>
    </w:p>
    <w:p w14:paraId="0FADE2AE" w14:textId="77777777" w:rsidR="00872C8D" w:rsidRPr="00E15D5A" w:rsidRDefault="00872C8D">
      <w:pPr>
        <w:pStyle w:val="ListParagraph"/>
        <w:spacing w:after="0" w:line="240" w:lineRule="auto"/>
        <w:ind w:left="709" w:hanging="709"/>
        <w:jc w:val="both"/>
        <w:rPr>
          <w:sz w:val="24"/>
          <w:szCs w:val="24"/>
        </w:rPr>
      </w:pPr>
    </w:p>
    <w:tbl>
      <w:tblPr>
        <w:tblStyle w:val="LightShading1"/>
        <w:tblW w:w="8715" w:type="dxa"/>
        <w:tblLook w:val="04A0" w:firstRow="1" w:lastRow="0" w:firstColumn="1" w:lastColumn="0" w:noHBand="0" w:noVBand="1"/>
      </w:tblPr>
      <w:tblGrid>
        <w:gridCol w:w="4303"/>
        <w:gridCol w:w="4412"/>
      </w:tblGrid>
      <w:tr w:rsidR="00872C8D" w:rsidRPr="00E15D5A" w14:paraId="0145B99F" w14:textId="77777777" w:rsidTr="00872C8D">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303" w:type="dxa"/>
          </w:tcPr>
          <w:p w14:paraId="1CDDF37F" w14:textId="77777777" w:rsidR="00872C8D" w:rsidRPr="00E15D5A" w:rsidRDefault="004D77B1">
            <w:pPr>
              <w:jc w:val="center"/>
              <w:rPr>
                <w:bCs w:val="0"/>
              </w:rPr>
            </w:pPr>
            <w:r w:rsidRPr="00E15D5A">
              <w:t>Kondisi</w:t>
            </w:r>
          </w:p>
        </w:tc>
        <w:tc>
          <w:tcPr>
            <w:tcW w:w="4412" w:type="dxa"/>
          </w:tcPr>
          <w:p w14:paraId="09D31127" w14:textId="77777777" w:rsidR="00872C8D" w:rsidRPr="00E15D5A" w:rsidRDefault="004D77B1">
            <w:pPr>
              <w:jc w:val="center"/>
              <w:cnfStyle w:val="100000000000" w:firstRow="1" w:lastRow="0" w:firstColumn="0" w:lastColumn="0" w:oddVBand="0" w:evenVBand="0" w:oddHBand="0" w:evenHBand="0" w:firstRowFirstColumn="0" w:firstRowLastColumn="0" w:lastRowFirstColumn="0" w:lastRowLastColumn="0"/>
              <w:rPr>
                <w:bCs w:val="0"/>
              </w:rPr>
            </w:pPr>
            <w:r w:rsidRPr="00E15D5A">
              <w:rPr>
                <w:i/>
              </w:rPr>
              <w:t>Baseline</w:t>
            </w:r>
            <w:r w:rsidRPr="00E15D5A">
              <w:t xml:space="preserve"> 1 (A1)</w:t>
            </w:r>
          </w:p>
        </w:tc>
      </w:tr>
      <w:tr w:rsidR="00872C8D" w:rsidRPr="00E15D5A" w14:paraId="6E900C48" w14:textId="77777777" w:rsidTr="00872C8D">
        <w:trPr>
          <w:trHeight w:val="809"/>
        </w:trPr>
        <w:tc>
          <w:tcPr>
            <w:cnfStyle w:val="001000000000" w:firstRow="0" w:lastRow="0" w:firstColumn="1" w:lastColumn="0" w:oddVBand="0" w:evenVBand="0" w:oddHBand="0" w:evenHBand="0" w:firstRowFirstColumn="0" w:firstRowLastColumn="0" w:lastRowFirstColumn="0" w:lastRowLastColumn="0"/>
            <w:tcW w:w="4303" w:type="dxa"/>
          </w:tcPr>
          <w:p w14:paraId="6AEEC1EE" w14:textId="77777777" w:rsidR="00872C8D" w:rsidRPr="00E15D5A" w:rsidRDefault="004D77B1">
            <w:pPr>
              <w:jc w:val="center"/>
              <w:rPr>
                <w:b w:val="0"/>
                <w:bCs w:val="0"/>
              </w:rPr>
            </w:pPr>
            <w:r w:rsidRPr="00E15D5A">
              <w:t>Kecenderungan Jejak Data</w:t>
            </w:r>
          </w:p>
        </w:tc>
        <w:tc>
          <w:tcPr>
            <w:tcW w:w="4412" w:type="dxa"/>
          </w:tcPr>
          <w:p w14:paraId="6492B801"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pPr>
            <w:r w:rsidRPr="00E15D5A">
              <w:rPr>
                <w:noProof/>
                <w:lang w:val="en-US" w:eastAsia="en-US"/>
              </w:rPr>
              <mc:AlternateContent>
                <mc:Choice Requires="wps">
                  <w:drawing>
                    <wp:anchor distT="0" distB="0" distL="114300" distR="114300" simplePos="0" relativeHeight="251626496" behindDoc="0" locked="0" layoutInCell="1" allowOverlap="1" wp14:anchorId="1CB148A4" wp14:editId="6DF6C8B7">
                      <wp:simplePos x="0" y="0"/>
                      <wp:positionH relativeFrom="column">
                        <wp:posOffset>723900</wp:posOffset>
                      </wp:positionH>
                      <wp:positionV relativeFrom="paragraph">
                        <wp:posOffset>130175</wp:posOffset>
                      </wp:positionV>
                      <wp:extent cx="1180465" cy="0"/>
                      <wp:effectExtent l="21590" t="21590" r="17145" b="1651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0465" cy="0"/>
                              </a:xfrm>
                              <a:prstGeom prst="straightConnector1">
                                <a:avLst/>
                              </a:prstGeom>
                              <a:noFill/>
                              <a:ln w="28575">
                                <a:solidFill>
                                  <a:srgbClr val="000000"/>
                                </a:solidFill>
                                <a:round/>
                              </a:ln>
                            </wps:spPr>
                            <wps:bodyPr/>
                          </wps:wsp>
                        </a:graphicData>
                      </a:graphic>
                    </wp:anchor>
                  </w:drawing>
                </mc:Choice>
                <mc:Fallback>
                  <w:pict>
                    <v:shape w14:anchorId="79FF667F" id="Straight Arrow Connector 19" o:spid="_x0000_s1026" type="#_x0000_t32" style="position:absolute;margin-left:57pt;margin-top:10.25pt;width:92.95pt;height:0;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" strokeweight="2.25pt"/>
                  </w:pict>
                </mc:Fallback>
              </mc:AlternateContent>
            </w:r>
          </w:p>
          <w:p w14:paraId="6BA9DCFF"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rPr>
            </w:pPr>
            <w:r w:rsidRPr="00E15D5A">
              <w:rPr>
                <w:b/>
              </w:rPr>
              <w:t>(=)</w:t>
            </w:r>
          </w:p>
        </w:tc>
      </w:tr>
    </w:tbl>
    <w:p w14:paraId="27342ADB" w14:textId="77777777" w:rsidR="00872C8D" w:rsidRPr="00E15D5A" w:rsidRDefault="00872C8D">
      <w:pPr>
        <w:spacing w:line="480" w:lineRule="auto"/>
        <w:ind w:firstLine="630"/>
        <w:jc w:val="both"/>
      </w:pPr>
    </w:p>
    <w:p w14:paraId="175CE169" w14:textId="77777777" w:rsidR="00872C8D" w:rsidRPr="00E15D5A" w:rsidRDefault="004D77B1">
      <w:pPr>
        <w:spacing w:line="480" w:lineRule="auto"/>
        <w:ind w:firstLine="630"/>
        <w:jc w:val="both"/>
      </w:pPr>
      <w:r w:rsidRPr="00E15D5A">
        <w:tab/>
        <w:t xml:space="preserve">Berdasarkan tabel 4.5 menjunjukkan bahwa kecenderungan jejak data dalam kondisi </w:t>
      </w:r>
      <w:r w:rsidRPr="00E15D5A">
        <w:rPr>
          <w:i/>
        </w:rPr>
        <w:t xml:space="preserve">baseline </w:t>
      </w:r>
      <w:r w:rsidRPr="00E15D5A">
        <w:t xml:space="preserve">1 (A1) mendatar. Artinya tidak terjadi perubahan data dalam kondisi ini, dapat dilihat pada sesi pertama sampai sesi ke empat nilai yang diperoleh subjek AB tetap yaitu 31. Maknanya, pada tes kemampuan mengenal huruf </w:t>
      </w:r>
      <w:r w:rsidRPr="00E15D5A">
        <w:rPr>
          <w:i/>
        </w:rPr>
        <w:t>hija’iyah</w:t>
      </w:r>
      <w:r w:rsidRPr="00E15D5A">
        <w:t xml:space="preserve">  pada sesi pertama sampai tes sesi ke empat tetap karena subyek AB belum mampu mengenal huruf </w:t>
      </w:r>
      <w:r w:rsidRPr="00E15D5A">
        <w:rPr>
          <w:i/>
        </w:rPr>
        <w:t>hija’iyah</w:t>
      </w:r>
      <w:r w:rsidRPr="00E15D5A">
        <w:t xml:space="preserve"> meskipun datanya sudah stabil.</w:t>
      </w:r>
    </w:p>
    <w:p w14:paraId="6140486B" w14:textId="77777777" w:rsidR="00872C8D" w:rsidRPr="00E15D5A" w:rsidRDefault="004D77B1" w:rsidP="000110DC">
      <w:pPr>
        <w:pStyle w:val="ListParagraph"/>
        <w:numPr>
          <w:ilvl w:val="0"/>
          <w:numId w:val="38"/>
        </w:numPr>
        <w:spacing w:after="0" w:line="480" w:lineRule="auto"/>
        <w:ind w:left="426" w:hanging="425"/>
        <w:jc w:val="both"/>
        <w:rPr>
          <w:b/>
          <w:sz w:val="24"/>
          <w:szCs w:val="24"/>
        </w:rPr>
      </w:pPr>
      <w:r w:rsidRPr="00E15D5A">
        <w:rPr>
          <w:b/>
          <w:sz w:val="24"/>
          <w:szCs w:val="24"/>
        </w:rPr>
        <w:t xml:space="preserve">Level Stabilitas dan Rentang </w:t>
      </w:r>
      <w:r w:rsidRPr="00E15D5A">
        <w:rPr>
          <w:b/>
          <w:i/>
          <w:sz w:val="24"/>
          <w:szCs w:val="24"/>
        </w:rPr>
        <w:t>(Level Stability and Range)</w:t>
      </w:r>
    </w:p>
    <w:p w14:paraId="7A271173" w14:textId="77777777" w:rsidR="00872C8D" w:rsidRPr="00E15D5A" w:rsidRDefault="004D77B1">
      <w:pPr>
        <w:spacing w:line="480" w:lineRule="auto"/>
        <w:ind w:firstLine="630"/>
        <w:jc w:val="both"/>
      </w:pPr>
      <w:r w:rsidRPr="00E15D5A">
        <w:tab/>
        <w:t>Menentukan Level stabilitas dan rentang dilakukan dengan cara yang memasukkan masing-masing kondisi angka terkecil dan angka terbesar. Dengan demikian dapat dilihat pada tabel di bawah ini :</w:t>
      </w:r>
    </w:p>
    <w:p w14:paraId="47D56E26" w14:textId="2F33F4FD" w:rsidR="00872C8D" w:rsidRPr="00E15D5A" w:rsidRDefault="004D77B1">
      <w:pPr>
        <w:pStyle w:val="ListParagraph"/>
        <w:ind w:left="709" w:hanging="709"/>
        <w:jc w:val="both"/>
        <w:rPr>
          <w:sz w:val="24"/>
          <w:szCs w:val="24"/>
        </w:rPr>
      </w:pPr>
      <w:r w:rsidRPr="00E15D5A">
        <w:rPr>
          <w:b/>
          <w:sz w:val="24"/>
          <w:szCs w:val="24"/>
        </w:rPr>
        <w:t>Tabel 4.6</w:t>
      </w:r>
      <w:r w:rsidRPr="00E15D5A">
        <w:rPr>
          <w:sz w:val="24"/>
          <w:szCs w:val="24"/>
        </w:rPr>
        <w:t xml:space="preserve"> Level Stabilitas dan Rentang Kemampuan mengenal huruf </w:t>
      </w:r>
      <w:r w:rsidRPr="00E15D5A">
        <w:rPr>
          <w:i/>
          <w:sz w:val="24"/>
          <w:szCs w:val="24"/>
        </w:rPr>
        <w:t xml:space="preserve">hija’iyah </w:t>
      </w:r>
    </w:p>
    <w:p w14:paraId="61EF8DEE" w14:textId="77777777" w:rsidR="00872C8D" w:rsidRPr="00E15D5A" w:rsidRDefault="00872C8D">
      <w:pPr>
        <w:pStyle w:val="ListParagraph"/>
        <w:ind w:left="709" w:hanging="709"/>
        <w:jc w:val="both"/>
        <w:rPr>
          <w:sz w:val="24"/>
          <w:szCs w:val="24"/>
        </w:rPr>
      </w:pPr>
    </w:p>
    <w:tbl>
      <w:tblPr>
        <w:tblStyle w:val="LightShading1"/>
        <w:tblW w:w="0" w:type="auto"/>
        <w:tblLook w:val="04A0" w:firstRow="1" w:lastRow="0" w:firstColumn="1" w:lastColumn="0" w:noHBand="0" w:noVBand="1"/>
      </w:tblPr>
      <w:tblGrid>
        <w:gridCol w:w="4022"/>
        <w:gridCol w:w="4141"/>
      </w:tblGrid>
      <w:tr w:rsidR="00872C8D" w:rsidRPr="00E15D5A" w14:paraId="11060D14" w14:textId="77777777" w:rsidTr="00872C8D">
        <w:trPr>
          <w:cnfStyle w:val="100000000000" w:firstRow="1" w:lastRow="0" w:firstColumn="0" w:lastColumn="0" w:oddVBand="0" w:evenVBand="0" w:oddHBand="0"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022" w:type="dxa"/>
          </w:tcPr>
          <w:p w14:paraId="3E24D367" w14:textId="77777777" w:rsidR="00872C8D" w:rsidRPr="00E15D5A" w:rsidRDefault="004D77B1">
            <w:pPr>
              <w:pStyle w:val="ListParagraph"/>
              <w:ind w:left="142"/>
              <w:jc w:val="center"/>
              <w:rPr>
                <w:b w:val="0"/>
                <w:bCs w:val="0"/>
                <w:sz w:val="24"/>
                <w:szCs w:val="24"/>
              </w:rPr>
            </w:pPr>
            <w:r w:rsidRPr="00E15D5A">
              <w:rPr>
                <w:sz w:val="24"/>
                <w:szCs w:val="24"/>
              </w:rPr>
              <w:t>Kondisi</w:t>
            </w:r>
          </w:p>
        </w:tc>
        <w:tc>
          <w:tcPr>
            <w:tcW w:w="4141" w:type="dxa"/>
          </w:tcPr>
          <w:p w14:paraId="25CEFE7F"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i/>
                <w:sz w:val="24"/>
                <w:szCs w:val="24"/>
              </w:rPr>
              <w:t>Baseline</w:t>
            </w:r>
            <w:r w:rsidRPr="00E15D5A">
              <w:rPr>
                <w:sz w:val="24"/>
                <w:szCs w:val="24"/>
              </w:rPr>
              <w:t xml:space="preserve"> 1 (A1)</w:t>
            </w:r>
          </w:p>
        </w:tc>
      </w:tr>
      <w:tr w:rsidR="00872C8D" w:rsidRPr="00E15D5A" w14:paraId="69CC1B84" w14:textId="77777777" w:rsidTr="00872C8D">
        <w:trPr>
          <w:trHeight w:val="817"/>
        </w:trPr>
        <w:tc>
          <w:tcPr>
            <w:cnfStyle w:val="001000000000" w:firstRow="0" w:lastRow="0" w:firstColumn="1" w:lastColumn="0" w:oddVBand="0" w:evenVBand="0" w:oddHBand="0" w:evenHBand="0" w:firstRowFirstColumn="0" w:firstRowLastColumn="0" w:lastRowFirstColumn="0" w:lastRowLastColumn="0"/>
            <w:tcW w:w="4022" w:type="dxa"/>
          </w:tcPr>
          <w:p w14:paraId="303081EC" w14:textId="77777777" w:rsidR="00872C8D" w:rsidRPr="00E15D5A" w:rsidRDefault="004D77B1">
            <w:pPr>
              <w:pStyle w:val="ListParagraph"/>
              <w:ind w:left="142"/>
              <w:jc w:val="center"/>
              <w:rPr>
                <w:bCs w:val="0"/>
                <w:sz w:val="24"/>
                <w:szCs w:val="24"/>
              </w:rPr>
            </w:pPr>
            <w:r w:rsidRPr="00E15D5A">
              <w:rPr>
                <w:sz w:val="24"/>
                <w:szCs w:val="24"/>
              </w:rPr>
              <w:t>Level stabilitas dan rentang</w:t>
            </w:r>
          </w:p>
        </w:tc>
        <w:tc>
          <w:tcPr>
            <w:tcW w:w="4141" w:type="dxa"/>
          </w:tcPr>
          <w:p w14:paraId="4FF5036A" w14:textId="77777777" w:rsidR="00872C8D" w:rsidRPr="00E15D5A" w:rsidRDefault="00727272">
            <w:pPr>
              <w:pStyle w:val="ListParagraph"/>
              <w:ind w:left="0"/>
              <w:jc w:val="center"/>
              <w:cnfStyle w:val="000000000000" w:firstRow="0" w:lastRow="0" w:firstColumn="0" w:lastColumn="0" w:oddVBand="0" w:evenVBand="0" w:oddHBand="0" w:evenHBand="0" w:firstRowFirstColumn="0" w:firstRowLastColumn="0" w:lastRowFirstColumn="0" w:lastRowLastColumn="0"/>
              <w:rPr>
                <w:b/>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sz w:val="24"/>
                        <w:szCs w:val="24"/>
                      </w:rPr>
                      <m:t>31</m:t>
                    </m:r>
                    <m:r>
                      <w:rPr>
                        <w:rFonts w:ascii="Cambria Math"/>
                        <w:sz w:val="24"/>
                        <w:szCs w:val="24"/>
                      </w:rPr>
                      <m:t>-</m:t>
                    </m:r>
                    <m:r>
                      <w:rPr>
                        <w:rFonts w:ascii="Cambria Math"/>
                        <w:sz w:val="24"/>
                        <w:szCs w:val="24"/>
                      </w:rPr>
                      <m:t>31</m:t>
                    </m:r>
                  </m:den>
                </m:f>
              </m:oMath>
            </m:oMathPara>
          </w:p>
        </w:tc>
      </w:tr>
    </w:tbl>
    <w:p w14:paraId="5648973B" w14:textId="77777777" w:rsidR="00872C8D" w:rsidRPr="00E15D5A" w:rsidRDefault="00872C8D">
      <w:pPr>
        <w:spacing w:line="480" w:lineRule="auto"/>
        <w:ind w:firstLine="630"/>
        <w:jc w:val="both"/>
      </w:pPr>
    </w:p>
    <w:p w14:paraId="39DE8B13" w14:textId="77777777" w:rsidR="00872C8D" w:rsidRPr="00E15D5A" w:rsidRDefault="004D77B1">
      <w:pPr>
        <w:spacing w:line="480" w:lineRule="auto"/>
        <w:ind w:firstLine="630"/>
        <w:jc w:val="both"/>
      </w:pPr>
      <w:r w:rsidRPr="00E15D5A">
        <w:lastRenderedPageBreak/>
        <w:t xml:space="preserve">Berdasarkan data kemampuan mengenal huruf </w:t>
      </w:r>
      <w:r w:rsidRPr="00E15D5A">
        <w:rPr>
          <w:i/>
        </w:rPr>
        <w:t>hija’iyah</w:t>
      </w:r>
      <w:r w:rsidRPr="00E15D5A">
        <w:t xml:space="preserve">  murid di atas, sebagaimana telah dihitung bahwa pada kondisi </w:t>
      </w:r>
      <w:r w:rsidRPr="00E15D5A">
        <w:rPr>
          <w:i/>
        </w:rPr>
        <w:t>baseline</w:t>
      </w:r>
      <w:r w:rsidRPr="00E15D5A">
        <w:t xml:space="preserve"> 1 (A1) pada sesi 1 sampai sesi empat  datanya stabil yaitu 100  dengan rentang 31– 31</w:t>
      </w:r>
    </w:p>
    <w:p w14:paraId="298A2D2C" w14:textId="77777777" w:rsidR="00872C8D" w:rsidRPr="00E15D5A" w:rsidRDefault="004D77B1" w:rsidP="000110DC">
      <w:pPr>
        <w:pStyle w:val="ListParagraph"/>
        <w:numPr>
          <w:ilvl w:val="0"/>
          <w:numId w:val="38"/>
        </w:numPr>
        <w:spacing w:after="0" w:line="480" w:lineRule="auto"/>
        <w:ind w:left="426" w:hanging="426"/>
        <w:jc w:val="both"/>
        <w:rPr>
          <w:b/>
          <w:i/>
          <w:sz w:val="24"/>
          <w:szCs w:val="24"/>
        </w:rPr>
      </w:pPr>
      <w:r w:rsidRPr="00E15D5A">
        <w:rPr>
          <w:b/>
          <w:sz w:val="24"/>
          <w:szCs w:val="24"/>
        </w:rPr>
        <w:t xml:space="preserve">Perubahan Level </w:t>
      </w:r>
      <w:r w:rsidRPr="00E15D5A">
        <w:rPr>
          <w:b/>
          <w:i/>
          <w:sz w:val="24"/>
          <w:szCs w:val="24"/>
        </w:rPr>
        <w:t>(Level Change)</w:t>
      </w:r>
    </w:p>
    <w:p w14:paraId="34F3BF96" w14:textId="77777777" w:rsidR="00872C8D" w:rsidRPr="00E15D5A" w:rsidRDefault="004D77B1">
      <w:pPr>
        <w:spacing w:line="480" w:lineRule="auto"/>
        <w:ind w:firstLine="630"/>
        <w:jc w:val="both"/>
      </w:pPr>
      <w:r w:rsidRPr="00E15D5A">
        <w:tab/>
        <w:t xml:space="preserve">Perubahan level dilakukan dengan cara menandai data pertama (sesi 1) dengan data terakhir (sesi 4) pada kondisi </w:t>
      </w:r>
      <w:r w:rsidRPr="00E15D5A">
        <w:rPr>
          <w:i/>
        </w:rPr>
        <w:t xml:space="preserve">baseline </w:t>
      </w:r>
      <w:r w:rsidRPr="00E15D5A">
        <w:t>1 (A1). Hitunglah selisih antara kedua data dan tentukan arah menaik atau menurun dan kemudian beri tanda (+) jika menaik, (-) jika menurun, dan (=) jika tidak ada perubahan.</w:t>
      </w:r>
    </w:p>
    <w:p w14:paraId="0609A5BA" w14:textId="77777777" w:rsidR="00872C8D" w:rsidRPr="00E15D5A" w:rsidRDefault="004D77B1">
      <w:pPr>
        <w:tabs>
          <w:tab w:val="left" w:pos="4050"/>
        </w:tabs>
        <w:spacing w:line="480" w:lineRule="auto"/>
        <w:ind w:firstLine="630"/>
        <w:jc w:val="both"/>
      </w:pPr>
      <w:r w:rsidRPr="00E15D5A">
        <w:t xml:space="preserve">Perubahan level pada penelitian ini adalah untuk melihat bagaimana data pada sesi terakhir. pada kondisi </w:t>
      </w:r>
      <w:r w:rsidRPr="00E15D5A">
        <w:rPr>
          <w:i/>
        </w:rPr>
        <w:t>baseline</w:t>
      </w:r>
      <w:r w:rsidRPr="00E15D5A">
        <w:t xml:space="preserve"> 1 (A1) pada sesi pertama hingga terakhir data yang diperoleh sama yakni 31 atau tidak mengalami perubahan level yang artinya nilai yang diperoleh murid pada kondisi </w:t>
      </w:r>
      <w:r w:rsidRPr="00E15D5A">
        <w:rPr>
          <w:i/>
        </w:rPr>
        <w:t>baseline</w:t>
      </w:r>
      <w:r w:rsidRPr="00E15D5A">
        <w:t xml:space="preserve"> 1 (A1) tidak berubah atau tetap. Jadi, tingkat perubahan kemampuan mengenal huruf </w:t>
      </w:r>
      <w:r w:rsidRPr="00E15D5A">
        <w:rPr>
          <w:i/>
        </w:rPr>
        <w:t>hija’iyah</w:t>
      </w:r>
      <w:r w:rsidRPr="00E15D5A">
        <w:t xml:space="preserve">  subjek AB pada kondisi </w:t>
      </w:r>
      <w:r w:rsidRPr="00721290">
        <w:rPr>
          <w:i/>
        </w:rPr>
        <w:t>baseline</w:t>
      </w:r>
      <w:r w:rsidRPr="00E15D5A">
        <w:t xml:space="preserve"> 1 (A1) adalah 31-31= 0.</w:t>
      </w:r>
    </w:p>
    <w:p w14:paraId="3B2787F1" w14:textId="77777777" w:rsidR="00872C8D" w:rsidRPr="00E15D5A" w:rsidRDefault="004D77B1">
      <w:pPr>
        <w:spacing w:line="480" w:lineRule="auto"/>
        <w:ind w:firstLine="540"/>
        <w:jc w:val="both"/>
      </w:pPr>
      <w:r w:rsidRPr="00E15D5A">
        <w:t>Dengan demikian pada tabel dapat dimasukkan seperti di bawah ini.</w:t>
      </w:r>
    </w:p>
    <w:p w14:paraId="76970B4E" w14:textId="77777777" w:rsidR="00872C8D" w:rsidRPr="00E15D5A" w:rsidRDefault="004D77B1" w:rsidP="001859BB">
      <w:pPr>
        <w:ind w:left="567" w:hanging="567"/>
        <w:jc w:val="both"/>
      </w:pPr>
      <w:r w:rsidRPr="00E15D5A">
        <w:rPr>
          <w:b/>
        </w:rPr>
        <w:t>Tabel 4.7</w:t>
      </w:r>
      <w:r w:rsidRPr="00E15D5A">
        <w:t xml:space="preserve"> Menentukan Perubahan Level Data Kemampuan mengenal huruf </w:t>
      </w:r>
      <w:r w:rsidRPr="00E15D5A">
        <w:rPr>
          <w:i/>
        </w:rPr>
        <w:t>hija’iyah</w:t>
      </w:r>
      <w:r w:rsidRPr="00E15D5A">
        <w:t xml:space="preserve">  pada Kondisi </w:t>
      </w:r>
      <w:r w:rsidRPr="00E15D5A">
        <w:rPr>
          <w:i/>
        </w:rPr>
        <w:t xml:space="preserve">Baseline </w:t>
      </w:r>
      <w:r w:rsidRPr="00E15D5A">
        <w:t>1 (A1)</w:t>
      </w:r>
    </w:p>
    <w:p w14:paraId="1B99989D" w14:textId="77777777" w:rsidR="00872C8D" w:rsidRPr="00E15D5A" w:rsidRDefault="00872C8D">
      <w:pPr>
        <w:ind w:left="1985" w:hanging="1276"/>
        <w:jc w:val="both"/>
      </w:pPr>
    </w:p>
    <w:tbl>
      <w:tblPr>
        <w:tblStyle w:val="LightShading1"/>
        <w:tblW w:w="0" w:type="auto"/>
        <w:tblLook w:val="04A0" w:firstRow="1" w:lastRow="0" w:firstColumn="1" w:lastColumn="0" w:noHBand="0" w:noVBand="1"/>
      </w:tblPr>
      <w:tblGrid>
        <w:gridCol w:w="1945"/>
        <w:gridCol w:w="1449"/>
        <w:gridCol w:w="725"/>
        <w:gridCol w:w="1956"/>
        <w:gridCol w:w="2251"/>
      </w:tblGrid>
      <w:tr w:rsidR="00872C8D" w:rsidRPr="00E15D5A" w14:paraId="10737762" w14:textId="77777777" w:rsidTr="00872C8D">
        <w:trPr>
          <w:cnfStyle w:val="100000000000" w:firstRow="1" w:lastRow="0" w:firstColumn="0" w:lastColumn="0" w:oddVBand="0" w:evenVBand="0" w:oddHBand="0"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945" w:type="dxa"/>
          </w:tcPr>
          <w:p w14:paraId="6E807A73" w14:textId="77777777" w:rsidR="00872C8D" w:rsidRPr="00E15D5A" w:rsidRDefault="004D77B1">
            <w:pPr>
              <w:pStyle w:val="ListParagraph"/>
              <w:ind w:left="0"/>
              <w:jc w:val="center"/>
              <w:rPr>
                <w:b w:val="0"/>
                <w:bCs w:val="0"/>
                <w:sz w:val="24"/>
                <w:szCs w:val="24"/>
              </w:rPr>
            </w:pPr>
            <w:r w:rsidRPr="00E15D5A">
              <w:rPr>
                <w:sz w:val="24"/>
                <w:szCs w:val="24"/>
              </w:rPr>
              <w:t>Kondisi</w:t>
            </w:r>
          </w:p>
        </w:tc>
        <w:tc>
          <w:tcPr>
            <w:tcW w:w="1449" w:type="dxa"/>
          </w:tcPr>
          <w:p w14:paraId="51E68F8D"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Data</w:t>
            </w:r>
          </w:p>
          <w:p w14:paraId="151E0524"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Terakhir</w:t>
            </w:r>
          </w:p>
        </w:tc>
        <w:tc>
          <w:tcPr>
            <w:tcW w:w="725" w:type="dxa"/>
          </w:tcPr>
          <w:p w14:paraId="3BB805A7" w14:textId="77777777" w:rsidR="00872C8D" w:rsidRPr="00E15D5A" w:rsidRDefault="00872C8D">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p>
          <w:p w14:paraId="1DBDADC3"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E15D5A">
              <w:rPr>
                <w:bCs w:val="0"/>
                <w:sz w:val="24"/>
                <w:szCs w:val="24"/>
              </w:rPr>
              <w:t>-</w:t>
            </w:r>
          </w:p>
        </w:tc>
        <w:tc>
          <w:tcPr>
            <w:tcW w:w="1956" w:type="dxa"/>
          </w:tcPr>
          <w:p w14:paraId="10BFE05E"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Data</w:t>
            </w:r>
          </w:p>
          <w:p w14:paraId="2C0F376A"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E15D5A">
              <w:rPr>
                <w:sz w:val="24"/>
                <w:szCs w:val="24"/>
              </w:rPr>
              <w:t>Pertama</w:t>
            </w:r>
          </w:p>
        </w:tc>
        <w:tc>
          <w:tcPr>
            <w:tcW w:w="2251" w:type="dxa"/>
          </w:tcPr>
          <w:p w14:paraId="5ECD9900"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Jumlah Perubahan level</w:t>
            </w:r>
          </w:p>
        </w:tc>
      </w:tr>
      <w:tr w:rsidR="00872C8D" w:rsidRPr="00E15D5A" w14:paraId="26A4F0A2" w14:textId="77777777" w:rsidTr="00872C8D">
        <w:trPr>
          <w:trHeight w:val="636"/>
        </w:trPr>
        <w:tc>
          <w:tcPr>
            <w:cnfStyle w:val="001000000000" w:firstRow="0" w:lastRow="0" w:firstColumn="1" w:lastColumn="0" w:oddVBand="0" w:evenVBand="0" w:oddHBand="0" w:evenHBand="0" w:firstRowFirstColumn="0" w:firstRowLastColumn="0" w:lastRowFirstColumn="0" w:lastRowLastColumn="0"/>
            <w:tcW w:w="1945" w:type="dxa"/>
          </w:tcPr>
          <w:p w14:paraId="38B7B109" w14:textId="77777777" w:rsidR="00872C8D" w:rsidRPr="00E15D5A" w:rsidRDefault="004D77B1">
            <w:pPr>
              <w:pStyle w:val="ListParagraph"/>
              <w:ind w:left="0"/>
              <w:jc w:val="center"/>
              <w:rPr>
                <w:bCs w:val="0"/>
                <w:sz w:val="24"/>
                <w:szCs w:val="24"/>
              </w:rPr>
            </w:pPr>
            <w:r w:rsidRPr="00E15D5A">
              <w:rPr>
                <w:b w:val="0"/>
                <w:i/>
                <w:sz w:val="24"/>
                <w:szCs w:val="24"/>
              </w:rPr>
              <w:t>Baseline</w:t>
            </w:r>
            <w:r w:rsidRPr="00E15D5A">
              <w:rPr>
                <w:b w:val="0"/>
                <w:sz w:val="24"/>
                <w:szCs w:val="24"/>
              </w:rPr>
              <w:t xml:space="preserve"> 1 (A1)</w:t>
            </w:r>
          </w:p>
        </w:tc>
        <w:tc>
          <w:tcPr>
            <w:tcW w:w="1449" w:type="dxa"/>
          </w:tcPr>
          <w:p w14:paraId="7A0F7637" w14:textId="77777777" w:rsidR="00872C8D" w:rsidRPr="00E15D5A" w:rsidRDefault="004D77B1">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31</w:t>
            </w:r>
          </w:p>
        </w:tc>
        <w:tc>
          <w:tcPr>
            <w:tcW w:w="725" w:type="dxa"/>
          </w:tcPr>
          <w:p w14:paraId="3E3714EA" w14:textId="77777777" w:rsidR="00872C8D" w:rsidRPr="00E15D5A" w:rsidRDefault="004D77B1">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w:t>
            </w:r>
          </w:p>
        </w:tc>
        <w:tc>
          <w:tcPr>
            <w:tcW w:w="1956" w:type="dxa"/>
          </w:tcPr>
          <w:p w14:paraId="622A3570" w14:textId="77777777" w:rsidR="00872C8D" w:rsidRPr="00E15D5A" w:rsidRDefault="004D77B1">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31</w:t>
            </w:r>
          </w:p>
        </w:tc>
        <w:tc>
          <w:tcPr>
            <w:tcW w:w="2251" w:type="dxa"/>
          </w:tcPr>
          <w:p w14:paraId="08510120" w14:textId="77777777" w:rsidR="00872C8D" w:rsidRPr="00E15D5A" w:rsidRDefault="004D77B1">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0</w:t>
            </w:r>
          </w:p>
        </w:tc>
      </w:tr>
    </w:tbl>
    <w:p w14:paraId="20B03FAF" w14:textId="77777777" w:rsidR="00872C8D" w:rsidRPr="00E15D5A" w:rsidRDefault="00872C8D">
      <w:pPr>
        <w:spacing w:line="480" w:lineRule="auto"/>
        <w:jc w:val="both"/>
      </w:pPr>
    </w:p>
    <w:p w14:paraId="2487E555" w14:textId="77777777" w:rsidR="00872C8D" w:rsidRPr="00E15D5A" w:rsidRDefault="004D77B1">
      <w:pPr>
        <w:spacing w:line="480" w:lineRule="auto"/>
        <w:ind w:firstLine="630"/>
        <w:jc w:val="both"/>
      </w:pPr>
      <w:r w:rsidRPr="00E15D5A">
        <w:lastRenderedPageBreak/>
        <w:t xml:space="preserve">Dengan demikian, level perubahan data pada kondisi </w:t>
      </w:r>
      <w:r w:rsidRPr="00E15D5A">
        <w:rPr>
          <w:i/>
        </w:rPr>
        <w:t>baseline</w:t>
      </w:r>
      <w:r w:rsidRPr="00E15D5A">
        <w:t xml:space="preserve"> 1 (A1) dapat di tulis seperti tabel berikut ini :</w:t>
      </w:r>
    </w:p>
    <w:p w14:paraId="0C75AFAB" w14:textId="77777777" w:rsidR="00872C8D" w:rsidRPr="00E15D5A" w:rsidRDefault="004D77B1" w:rsidP="001859BB">
      <w:pPr>
        <w:ind w:left="1134" w:hanging="1134"/>
        <w:jc w:val="both"/>
      </w:pPr>
      <w:r w:rsidRPr="00E15D5A">
        <w:rPr>
          <w:b/>
        </w:rPr>
        <w:t>Tabel 4.8</w:t>
      </w:r>
      <w:r w:rsidRPr="00E15D5A">
        <w:t xml:space="preserve"> Perubahan Level Data Kemampuan mengenal huruf </w:t>
      </w:r>
      <w:r w:rsidRPr="00E15D5A">
        <w:rPr>
          <w:i/>
        </w:rPr>
        <w:t>hija’iyah</w:t>
      </w:r>
      <w:r w:rsidRPr="00E15D5A">
        <w:t xml:space="preserve">  pada Kondisi </w:t>
      </w:r>
      <w:r w:rsidRPr="00E15D5A">
        <w:rPr>
          <w:i/>
        </w:rPr>
        <w:t xml:space="preserve">Baseline </w:t>
      </w:r>
      <w:r w:rsidRPr="00E15D5A">
        <w:t>1 (A1)</w:t>
      </w:r>
    </w:p>
    <w:p w14:paraId="19E0F908" w14:textId="77777777" w:rsidR="00872C8D" w:rsidRPr="00E15D5A" w:rsidRDefault="00872C8D">
      <w:pPr>
        <w:ind w:left="1843" w:hanging="1134"/>
        <w:jc w:val="both"/>
      </w:pPr>
    </w:p>
    <w:tbl>
      <w:tblPr>
        <w:tblStyle w:val="LightShading1"/>
        <w:tblW w:w="0" w:type="auto"/>
        <w:tblLook w:val="04A0" w:firstRow="1" w:lastRow="0" w:firstColumn="1" w:lastColumn="0" w:noHBand="0" w:noVBand="1"/>
      </w:tblPr>
      <w:tblGrid>
        <w:gridCol w:w="4114"/>
        <w:gridCol w:w="4317"/>
      </w:tblGrid>
      <w:tr w:rsidR="00872C8D" w:rsidRPr="00E15D5A" w14:paraId="73295677" w14:textId="77777777" w:rsidTr="00872C8D">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4114" w:type="dxa"/>
          </w:tcPr>
          <w:p w14:paraId="66BE6D70" w14:textId="77777777" w:rsidR="00872C8D" w:rsidRPr="00E15D5A" w:rsidRDefault="004D77B1">
            <w:pPr>
              <w:pStyle w:val="ListParagraph"/>
              <w:spacing w:line="480" w:lineRule="auto"/>
              <w:ind w:left="709" w:hanging="709"/>
              <w:jc w:val="center"/>
              <w:rPr>
                <w:b w:val="0"/>
                <w:bCs w:val="0"/>
                <w:sz w:val="24"/>
                <w:szCs w:val="24"/>
              </w:rPr>
            </w:pPr>
            <w:r w:rsidRPr="00E15D5A">
              <w:rPr>
                <w:sz w:val="24"/>
                <w:szCs w:val="24"/>
              </w:rPr>
              <w:t>Kondisi</w:t>
            </w:r>
          </w:p>
        </w:tc>
        <w:tc>
          <w:tcPr>
            <w:tcW w:w="4317" w:type="dxa"/>
          </w:tcPr>
          <w:p w14:paraId="3279511B" w14:textId="77777777" w:rsidR="00872C8D" w:rsidRPr="00E15D5A" w:rsidRDefault="004D77B1">
            <w:pPr>
              <w:pStyle w:val="ListParagraph"/>
              <w:spacing w:line="480" w:lineRule="auto"/>
              <w:ind w:left="709" w:hanging="709"/>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Baseline 1 (A1)</w:t>
            </w:r>
          </w:p>
        </w:tc>
      </w:tr>
      <w:tr w:rsidR="00872C8D" w:rsidRPr="00E15D5A" w14:paraId="675CA6DE" w14:textId="77777777" w:rsidTr="006878B1">
        <w:trPr>
          <w:trHeight w:val="950"/>
        </w:trPr>
        <w:tc>
          <w:tcPr>
            <w:cnfStyle w:val="001000000000" w:firstRow="0" w:lastRow="0" w:firstColumn="1" w:lastColumn="0" w:oddVBand="0" w:evenVBand="0" w:oddHBand="0" w:evenHBand="0" w:firstRowFirstColumn="0" w:firstRowLastColumn="0" w:lastRowFirstColumn="0" w:lastRowLastColumn="0"/>
            <w:tcW w:w="4114" w:type="dxa"/>
          </w:tcPr>
          <w:p w14:paraId="13E71562" w14:textId="77777777" w:rsidR="00872C8D" w:rsidRPr="00E15D5A" w:rsidRDefault="004D77B1">
            <w:pPr>
              <w:pStyle w:val="ListParagraph"/>
              <w:spacing w:line="480" w:lineRule="auto"/>
              <w:ind w:left="709" w:hanging="709"/>
              <w:jc w:val="center"/>
              <w:rPr>
                <w:b w:val="0"/>
                <w:bCs w:val="0"/>
                <w:sz w:val="24"/>
                <w:szCs w:val="24"/>
              </w:rPr>
            </w:pPr>
            <w:r w:rsidRPr="00E15D5A">
              <w:rPr>
                <w:sz w:val="24"/>
                <w:szCs w:val="24"/>
              </w:rPr>
              <w:t>Perubahan level</w:t>
            </w:r>
          </w:p>
          <w:p w14:paraId="232C17B6" w14:textId="77777777" w:rsidR="00872C8D" w:rsidRPr="00E15D5A" w:rsidRDefault="004D77B1">
            <w:pPr>
              <w:pStyle w:val="ListParagraph"/>
              <w:spacing w:line="480" w:lineRule="auto"/>
              <w:ind w:left="709" w:hanging="709"/>
              <w:jc w:val="center"/>
              <w:rPr>
                <w:b w:val="0"/>
                <w:bCs w:val="0"/>
                <w:sz w:val="24"/>
                <w:szCs w:val="24"/>
              </w:rPr>
            </w:pPr>
            <w:r w:rsidRPr="00E15D5A">
              <w:rPr>
                <w:sz w:val="24"/>
                <w:szCs w:val="24"/>
              </w:rPr>
              <w:t>(Level change)</w:t>
            </w:r>
          </w:p>
        </w:tc>
        <w:tc>
          <w:tcPr>
            <w:tcW w:w="4317" w:type="dxa"/>
          </w:tcPr>
          <w:p w14:paraId="6D96630D" w14:textId="77777777" w:rsidR="00872C8D" w:rsidRPr="00E15D5A" w:rsidRDefault="00727272">
            <w:pPr>
              <w:pStyle w:val="ListParagraph"/>
              <w:spacing w:line="480" w:lineRule="auto"/>
              <w:ind w:left="709" w:hanging="709"/>
              <w:jc w:val="center"/>
              <w:cnfStyle w:val="000000000000" w:firstRow="0" w:lastRow="0" w:firstColumn="0" w:lastColumn="0" w:oddVBand="0" w:evenVBand="0" w:oddHBand="0" w:evenHBand="0" w:firstRowFirstColumn="0" w:firstRowLastColumn="0" w:lastRowFirstColumn="0" w:lastRowLastColumn="0"/>
              <w:rPr>
                <w:b/>
                <w:sz w:val="24"/>
                <w:szCs w:val="24"/>
              </w:rPr>
            </w:pPr>
            <m:oMathPara>
              <m:oMath>
                <m:f>
                  <m:fPr>
                    <m:ctrlPr>
                      <w:rPr>
                        <w:rFonts w:ascii="Cambria Math" w:hAnsi="Cambria Math"/>
                        <w:i/>
                        <w:sz w:val="24"/>
                        <w:szCs w:val="24"/>
                      </w:rPr>
                    </m:ctrlPr>
                  </m:fPr>
                  <m:num>
                    <m:r>
                      <w:rPr>
                        <w:rFonts w:ascii="Cambria Math"/>
                        <w:sz w:val="24"/>
                        <w:szCs w:val="24"/>
                      </w:rPr>
                      <m:t>31</m:t>
                    </m:r>
                    <m:r>
                      <w:rPr>
                        <w:rFonts w:ascii="Cambria Math"/>
                        <w:sz w:val="24"/>
                        <w:szCs w:val="24"/>
                      </w:rPr>
                      <m:t>-</m:t>
                    </m:r>
                    <m:r>
                      <w:rPr>
                        <w:rFonts w:ascii="Cambria Math"/>
                        <w:sz w:val="24"/>
                        <w:szCs w:val="24"/>
                      </w:rPr>
                      <m:t>31</m:t>
                    </m:r>
                  </m:num>
                  <m:den>
                    <m:r>
                      <w:rPr>
                        <w:rFonts w:ascii="Cambria Math"/>
                        <w:sz w:val="24"/>
                        <w:szCs w:val="24"/>
                      </w:rPr>
                      <m:t>(0)</m:t>
                    </m:r>
                  </m:den>
                </m:f>
              </m:oMath>
            </m:oMathPara>
          </w:p>
        </w:tc>
      </w:tr>
    </w:tbl>
    <w:p w14:paraId="330CB793" w14:textId="77777777" w:rsidR="00872C8D" w:rsidRPr="00E15D5A" w:rsidRDefault="00872C8D">
      <w:pPr>
        <w:spacing w:line="480" w:lineRule="auto"/>
        <w:jc w:val="both"/>
      </w:pPr>
    </w:p>
    <w:p w14:paraId="09EB452B" w14:textId="6CDF1265" w:rsidR="00872C8D" w:rsidRPr="00E15D5A" w:rsidRDefault="004D77B1" w:rsidP="000110DC">
      <w:pPr>
        <w:pStyle w:val="ListParagraph"/>
        <w:numPr>
          <w:ilvl w:val="0"/>
          <w:numId w:val="37"/>
        </w:numPr>
        <w:spacing w:after="0" w:line="240" w:lineRule="auto"/>
        <w:ind w:left="426" w:hanging="426"/>
        <w:jc w:val="both"/>
        <w:rPr>
          <w:b/>
          <w:sz w:val="24"/>
          <w:szCs w:val="24"/>
          <w:lang w:eastAsia="id-ID"/>
        </w:rPr>
      </w:pPr>
      <w:r w:rsidRPr="00E15D5A">
        <w:rPr>
          <w:b/>
          <w:sz w:val="24"/>
          <w:szCs w:val="24"/>
          <w:lang w:eastAsia="id-ID"/>
        </w:rPr>
        <w:t xml:space="preserve">Kemampuan mengenal huruf </w:t>
      </w:r>
      <w:r w:rsidRPr="00E15D5A">
        <w:rPr>
          <w:b/>
          <w:i/>
          <w:sz w:val="24"/>
          <w:szCs w:val="24"/>
          <w:lang w:eastAsia="id-ID"/>
        </w:rPr>
        <w:t>hija’iyah</w:t>
      </w:r>
      <w:r w:rsidRPr="00E15D5A">
        <w:rPr>
          <w:b/>
          <w:sz w:val="24"/>
          <w:szCs w:val="24"/>
          <w:lang w:eastAsia="id-ID"/>
        </w:rPr>
        <w:t xml:space="preserve"> </w:t>
      </w:r>
      <w:r w:rsidRPr="00E15D5A">
        <w:rPr>
          <w:b/>
          <w:sz w:val="24"/>
          <w:szCs w:val="24"/>
        </w:rPr>
        <w:t xml:space="preserve"> </w:t>
      </w:r>
      <w:r w:rsidRPr="00E15D5A">
        <w:rPr>
          <w:b/>
          <w:sz w:val="24"/>
          <w:szCs w:val="24"/>
          <w:lang w:eastAsia="id-ID"/>
        </w:rPr>
        <w:t xml:space="preserve">Murid </w:t>
      </w:r>
      <w:r w:rsidRPr="00E15D5A">
        <w:rPr>
          <w:b/>
          <w:i/>
          <w:sz w:val="24"/>
          <w:szCs w:val="24"/>
          <w:lang w:eastAsia="id-ID"/>
        </w:rPr>
        <w:t>Cerebral palsy</w:t>
      </w:r>
      <w:r w:rsidRPr="00E15D5A">
        <w:rPr>
          <w:b/>
          <w:sz w:val="24"/>
          <w:szCs w:val="24"/>
          <w:lang w:eastAsia="id-ID"/>
        </w:rPr>
        <w:t xml:space="preserve"> tipe spastik</w:t>
      </w:r>
      <w:r w:rsidRPr="00E15D5A">
        <w:rPr>
          <w:b/>
          <w:i/>
          <w:sz w:val="24"/>
          <w:szCs w:val="24"/>
          <w:lang w:eastAsia="id-ID"/>
        </w:rPr>
        <w:t xml:space="preserve"> </w:t>
      </w:r>
      <w:r w:rsidRPr="00E15D5A">
        <w:rPr>
          <w:b/>
          <w:sz w:val="24"/>
          <w:szCs w:val="24"/>
          <w:lang w:eastAsia="id-ID"/>
        </w:rPr>
        <w:t xml:space="preserve"> Kelas II SLB YPKS Bajeng Kab</w:t>
      </w:r>
      <w:r w:rsidR="00131DA8" w:rsidRPr="00E15D5A">
        <w:rPr>
          <w:b/>
          <w:sz w:val="24"/>
          <w:szCs w:val="24"/>
          <w:lang w:eastAsia="id-ID"/>
        </w:rPr>
        <w:t>upaten</w:t>
      </w:r>
      <w:r w:rsidRPr="00E15D5A">
        <w:rPr>
          <w:b/>
          <w:sz w:val="24"/>
          <w:szCs w:val="24"/>
          <w:lang w:eastAsia="id-ID"/>
        </w:rPr>
        <w:t xml:space="preserve"> Gowa Berdasarkan Hasil Analisis Pada Kondisi Intervensi (B)</w:t>
      </w:r>
    </w:p>
    <w:p w14:paraId="21C93008" w14:textId="77777777" w:rsidR="00872C8D" w:rsidRPr="00E15D5A" w:rsidRDefault="00872C8D">
      <w:pPr>
        <w:pStyle w:val="ListParagraph"/>
        <w:spacing w:after="0" w:line="240" w:lineRule="auto"/>
        <w:jc w:val="both"/>
        <w:rPr>
          <w:sz w:val="24"/>
          <w:szCs w:val="24"/>
          <w:lang w:eastAsia="id-ID"/>
        </w:rPr>
      </w:pPr>
    </w:p>
    <w:p w14:paraId="3E44593B" w14:textId="77777777" w:rsidR="00872C8D" w:rsidRPr="00E15D5A" w:rsidRDefault="004D77B1">
      <w:pPr>
        <w:pStyle w:val="ListParagraph"/>
        <w:spacing w:after="0" w:line="480" w:lineRule="auto"/>
        <w:ind w:left="0"/>
        <w:jc w:val="both"/>
        <w:rPr>
          <w:sz w:val="24"/>
          <w:szCs w:val="24"/>
          <w:lang w:eastAsia="id-ID"/>
        </w:rPr>
      </w:pPr>
      <w:r w:rsidRPr="00E15D5A">
        <w:rPr>
          <w:sz w:val="24"/>
          <w:szCs w:val="24"/>
          <w:lang w:eastAsia="id-ID"/>
        </w:rPr>
        <w:tab/>
        <w:t>Analisis dalam kondisi intervensi (B) merupakan analisis yang dilakukan untuk melihat perubahan data dalam satu kondisi yaitu intervensi (B)</w:t>
      </w:r>
    </w:p>
    <w:p w14:paraId="5F1FFA5C" w14:textId="77777777" w:rsidR="00872C8D" w:rsidRPr="00E15D5A" w:rsidRDefault="004D77B1">
      <w:pPr>
        <w:pStyle w:val="ListParagraph"/>
        <w:spacing w:after="0" w:line="480" w:lineRule="auto"/>
        <w:ind w:left="0"/>
        <w:jc w:val="both"/>
        <w:rPr>
          <w:sz w:val="24"/>
          <w:szCs w:val="24"/>
          <w:lang w:eastAsia="id-ID"/>
        </w:rPr>
      </w:pPr>
      <w:r w:rsidRPr="00E15D5A">
        <w:rPr>
          <w:sz w:val="24"/>
          <w:szCs w:val="24"/>
          <w:lang w:eastAsia="id-ID"/>
        </w:rPr>
        <w:t xml:space="preserve"> Adapun data hasil kemampuan seriasai pada kondisi intervensi (B) dilakukan sebanyak 8 sesi, dapat dilihat pada tabel 4.9 berikut ini:  </w:t>
      </w:r>
    </w:p>
    <w:p w14:paraId="68D471AA" w14:textId="31BAD63F" w:rsidR="00872C8D" w:rsidRPr="00E15D5A" w:rsidRDefault="004D77B1">
      <w:pPr>
        <w:ind w:left="1276" w:hanging="1276"/>
        <w:jc w:val="both"/>
      </w:pPr>
      <w:r w:rsidRPr="00E15D5A">
        <w:rPr>
          <w:b/>
        </w:rPr>
        <w:t>Tabel 4.9</w:t>
      </w:r>
      <w:r w:rsidRPr="00E15D5A">
        <w:t xml:space="preserve"> Data Hasil Kemampuan mengenal huruf </w:t>
      </w:r>
      <w:r w:rsidRPr="00E15D5A">
        <w:rPr>
          <w:i/>
        </w:rPr>
        <w:t>hija’iyah</w:t>
      </w:r>
      <w:r w:rsidRPr="00E15D5A">
        <w:t xml:space="preserve"> Pada Kondis Intervensi (B)</w:t>
      </w:r>
    </w:p>
    <w:tbl>
      <w:tblPr>
        <w:tblStyle w:val="LightShading1"/>
        <w:tblW w:w="0" w:type="auto"/>
        <w:tblLook w:val="04A0" w:firstRow="1" w:lastRow="0" w:firstColumn="1" w:lastColumn="0" w:noHBand="0" w:noVBand="1"/>
      </w:tblPr>
      <w:tblGrid>
        <w:gridCol w:w="2801"/>
        <w:gridCol w:w="2801"/>
        <w:gridCol w:w="1400"/>
        <w:gridCol w:w="1401"/>
      </w:tblGrid>
      <w:tr w:rsidR="00872C8D" w:rsidRPr="00E15D5A" w14:paraId="13872C87" w14:textId="77777777" w:rsidTr="00872C8D">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2801" w:type="dxa"/>
          </w:tcPr>
          <w:p w14:paraId="39196338" w14:textId="77777777" w:rsidR="00872C8D" w:rsidRPr="00E15D5A" w:rsidRDefault="004D77B1">
            <w:pPr>
              <w:jc w:val="center"/>
              <w:rPr>
                <w:b w:val="0"/>
                <w:bCs w:val="0"/>
                <w:lang w:eastAsia="id-ID"/>
              </w:rPr>
            </w:pPr>
            <w:r w:rsidRPr="00E15D5A">
              <w:rPr>
                <w:lang w:eastAsia="id-ID"/>
              </w:rPr>
              <w:t>Sesi</w:t>
            </w:r>
          </w:p>
        </w:tc>
        <w:tc>
          <w:tcPr>
            <w:tcW w:w="2801" w:type="dxa"/>
          </w:tcPr>
          <w:p w14:paraId="1E003ABB" w14:textId="77777777" w:rsidR="00872C8D" w:rsidRPr="00E15D5A" w:rsidRDefault="004D77B1">
            <w:pPr>
              <w:jc w:val="center"/>
              <w:cnfStyle w:val="100000000000" w:firstRow="1" w:lastRow="0" w:firstColumn="0" w:lastColumn="0" w:oddVBand="0" w:evenVBand="0" w:oddHBand="0" w:evenHBand="0" w:firstRowFirstColumn="0" w:firstRowLastColumn="0" w:lastRowFirstColumn="0" w:lastRowLastColumn="0"/>
              <w:rPr>
                <w:b w:val="0"/>
                <w:bCs w:val="0"/>
                <w:lang w:eastAsia="id-ID"/>
              </w:rPr>
            </w:pPr>
            <w:r w:rsidRPr="00E15D5A">
              <w:rPr>
                <w:lang w:eastAsia="id-ID"/>
              </w:rPr>
              <w:t>Skor Maksimal</w:t>
            </w:r>
          </w:p>
        </w:tc>
        <w:tc>
          <w:tcPr>
            <w:tcW w:w="1400" w:type="dxa"/>
          </w:tcPr>
          <w:p w14:paraId="09D9D42E" w14:textId="77777777" w:rsidR="00872C8D" w:rsidRPr="00E15D5A" w:rsidRDefault="004D77B1">
            <w:pPr>
              <w:jc w:val="center"/>
              <w:cnfStyle w:val="100000000000" w:firstRow="1" w:lastRow="0" w:firstColumn="0" w:lastColumn="0" w:oddVBand="0" w:evenVBand="0" w:oddHBand="0" w:evenHBand="0" w:firstRowFirstColumn="0" w:firstRowLastColumn="0" w:lastRowFirstColumn="0" w:lastRowLastColumn="0"/>
              <w:rPr>
                <w:b w:val="0"/>
                <w:bCs w:val="0"/>
                <w:lang w:eastAsia="id-ID"/>
              </w:rPr>
            </w:pPr>
            <w:r w:rsidRPr="00E15D5A">
              <w:rPr>
                <w:lang w:eastAsia="id-ID"/>
              </w:rPr>
              <w:t>Skor</w:t>
            </w:r>
          </w:p>
        </w:tc>
        <w:tc>
          <w:tcPr>
            <w:tcW w:w="1401" w:type="dxa"/>
          </w:tcPr>
          <w:p w14:paraId="04AD9DB0" w14:textId="77777777" w:rsidR="00872C8D" w:rsidRPr="00E15D5A" w:rsidRDefault="004D77B1">
            <w:pPr>
              <w:jc w:val="center"/>
              <w:cnfStyle w:val="100000000000" w:firstRow="1" w:lastRow="0" w:firstColumn="0" w:lastColumn="0" w:oddVBand="0" w:evenVBand="0" w:oddHBand="0" w:evenHBand="0" w:firstRowFirstColumn="0" w:firstRowLastColumn="0" w:lastRowFirstColumn="0" w:lastRowLastColumn="0"/>
              <w:rPr>
                <w:b w:val="0"/>
                <w:bCs w:val="0"/>
                <w:lang w:eastAsia="id-ID"/>
              </w:rPr>
            </w:pPr>
            <w:r w:rsidRPr="00E15D5A">
              <w:rPr>
                <w:lang w:eastAsia="id-ID"/>
              </w:rPr>
              <w:t>Nilai</w:t>
            </w:r>
          </w:p>
        </w:tc>
      </w:tr>
      <w:tr w:rsidR="00872C8D" w:rsidRPr="00E15D5A" w14:paraId="4D1D0C98" w14:textId="77777777" w:rsidTr="00872C8D">
        <w:trPr>
          <w:trHeight w:val="19"/>
        </w:trPr>
        <w:tc>
          <w:tcPr>
            <w:cnfStyle w:val="001000000000" w:firstRow="0" w:lastRow="0" w:firstColumn="1" w:lastColumn="0" w:oddVBand="0" w:evenVBand="0" w:oddHBand="0" w:evenHBand="0" w:firstRowFirstColumn="0" w:firstRowLastColumn="0" w:lastRowFirstColumn="0" w:lastRowLastColumn="0"/>
            <w:tcW w:w="8403" w:type="dxa"/>
            <w:gridSpan w:val="4"/>
          </w:tcPr>
          <w:p w14:paraId="43C3E460" w14:textId="3E32A1AD" w:rsidR="00872C8D" w:rsidRPr="00E15D5A" w:rsidRDefault="004D77B1">
            <w:pPr>
              <w:jc w:val="center"/>
              <w:rPr>
                <w:b w:val="0"/>
                <w:bCs w:val="0"/>
                <w:lang w:eastAsia="id-ID"/>
              </w:rPr>
            </w:pPr>
            <w:r w:rsidRPr="00E15D5A">
              <w:rPr>
                <w:lang w:eastAsia="id-ID"/>
              </w:rPr>
              <w:t>Inte</w:t>
            </w:r>
            <w:r w:rsidR="006316C0" w:rsidRPr="006316C0">
              <w:rPr>
                <w:color w:val="auto"/>
                <w:lang w:eastAsia="id-ID"/>
              </w:rPr>
              <w:t>ve</w:t>
            </w:r>
            <w:r w:rsidRPr="00E15D5A">
              <w:rPr>
                <w:lang w:eastAsia="id-ID"/>
              </w:rPr>
              <w:t>nsi (B)</w:t>
            </w:r>
          </w:p>
        </w:tc>
      </w:tr>
      <w:tr w:rsidR="00872C8D" w:rsidRPr="00E15D5A" w14:paraId="3B81465A" w14:textId="77777777" w:rsidTr="00872C8D">
        <w:trPr>
          <w:trHeight w:val="19"/>
        </w:trPr>
        <w:tc>
          <w:tcPr>
            <w:cnfStyle w:val="001000000000" w:firstRow="0" w:lastRow="0" w:firstColumn="1" w:lastColumn="0" w:oddVBand="0" w:evenVBand="0" w:oddHBand="0" w:evenHBand="0" w:firstRowFirstColumn="0" w:firstRowLastColumn="0" w:lastRowFirstColumn="0" w:lastRowLastColumn="0"/>
            <w:tcW w:w="2801" w:type="dxa"/>
          </w:tcPr>
          <w:p w14:paraId="6E78F543" w14:textId="77777777" w:rsidR="00872C8D" w:rsidRPr="00E15D5A" w:rsidRDefault="004D77B1">
            <w:pPr>
              <w:jc w:val="center"/>
              <w:rPr>
                <w:bCs w:val="0"/>
                <w:lang w:eastAsia="id-ID"/>
              </w:rPr>
            </w:pPr>
            <w:r w:rsidRPr="00E15D5A">
              <w:rPr>
                <w:b w:val="0"/>
                <w:lang w:eastAsia="id-ID"/>
              </w:rPr>
              <w:t>5</w:t>
            </w:r>
          </w:p>
        </w:tc>
        <w:tc>
          <w:tcPr>
            <w:tcW w:w="2801" w:type="dxa"/>
          </w:tcPr>
          <w:p w14:paraId="31660792"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pPr>
            <w:r w:rsidRPr="00E15D5A">
              <w:rPr>
                <w:lang w:eastAsia="id-ID"/>
              </w:rPr>
              <w:t>58</w:t>
            </w:r>
          </w:p>
        </w:tc>
        <w:tc>
          <w:tcPr>
            <w:tcW w:w="1400" w:type="dxa"/>
          </w:tcPr>
          <w:p w14:paraId="323D4C2C" w14:textId="77777777" w:rsidR="00872C8D" w:rsidRPr="00E15D5A" w:rsidRDefault="004D77B1">
            <w:pPr>
              <w:tabs>
                <w:tab w:val="left" w:pos="423"/>
                <w:tab w:val="center" w:pos="575"/>
              </w:tabs>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20</w:t>
            </w:r>
          </w:p>
        </w:tc>
        <w:tc>
          <w:tcPr>
            <w:tcW w:w="1401" w:type="dxa"/>
          </w:tcPr>
          <w:p w14:paraId="74A00F8B"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34.48</w:t>
            </w:r>
          </w:p>
        </w:tc>
      </w:tr>
      <w:tr w:rsidR="00872C8D" w:rsidRPr="00E15D5A" w14:paraId="02CCECC7" w14:textId="77777777" w:rsidTr="00872C8D">
        <w:trPr>
          <w:trHeight w:val="19"/>
        </w:trPr>
        <w:tc>
          <w:tcPr>
            <w:cnfStyle w:val="001000000000" w:firstRow="0" w:lastRow="0" w:firstColumn="1" w:lastColumn="0" w:oddVBand="0" w:evenVBand="0" w:oddHBand="0" w:evenHBand="0" w:firstRowFirstColumn="0" w:firstRowLastColumn="0" w:lastRowFirstColumn="0" w:lastRowLastColumn="0"/>
            <w:tcW w:w="2801" w:type="dxa"/>
          </w:tcPr>
          <w:p w14:paraId="6974B21A" w14:textId="77777777" w:rsidR="00872C8D" w:rsidRPr="00E15D5A" w:rsidRDefault="004D77B1">
            <w:pPr>
              <w:jc w:val="center"/>
              <w:rPr>
                <w:bCs w:val="0"/>
                <w:lang w:eastAsia="id-ID"/>
              </w:rPr>
            </w:pPr>
            <w:r w:rsidRPr="00E15D5A">
              <w:rPr>
                <w:b w:val="0"/>
                <w:lang w:eastAsia="id-ID"/>
              </w:rPr>
              <w:t>6</w:t>
            </w:r>
          </w:p>
        </w:tc>
        <w:tc>
          <w:tcPr>
            <w:tcW w:w="2801" w:type="dxa"/>
          </w:tcPr>
          <w:p w14:paraId="3CE16D42"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pPr>
            <w:r w:rsidRPr="00E15D5A">
              <w:rPr>
                <w:lang w:eastAsia="id-ID"/>
              </w:rPr>
              <w:t>58</w:t>
            </w:r>
          </w:p>
        </w:tc>
        <w:tc>
          <w:tcPr>
            <w:tcW w:w="1400" w:type="dxa"/>
          </w:tcPr>
          <w:p w14:paraId="2F294057"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24</w:t>
            </w:r>
          </w:p>
        </w:tc>
        <w:tc>
          <w:tcPr>
            <w:tcW w:w="1401" w:type="dxa"/>
          </w:tcPr>
          <w:p w14:paraId="5C960865"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41,37</w:t>
            </w:r>
          </w:p>
        </w:tc>
      </w:tr>
      <w:tr w:rsidR="00872C8D" w:rsidRPr="00E15D5A" w14:paraId="15E741DE" w14:textId="77777777" w:rsidTr="00872C8D">
        <w:trPr>
          <w:trHeight w:val="19"/>
        </w:trPr>
        <w:tc>
          <w:tcPr>
            <w:cnfStyle w:val="001000000000" w:firstRow="0" w:lastRow="0" w:firstColumn="1" w:lastColumn="0" w:oddVBand="0" w:evenVBand="0" w:oddHBand="0" w:evenHBand="0" w:firstRowFirstColumn="0" w:firstRowLastColumn="0" w:lastRowFirstColumn="0" w:lastRowLastColumn="0"/>
            <w:tcW w:w="2801" w:type="dxa"/>
          </w:tcPr>
          <w:p w14:paraId="0AA438DB" w14:textId="77777777" w:rsidR="00872C8D" w:rsidRPr="00E15D5A" w:rsidRDefault="004D77B1">
            <w:pPr>
              <w:jc w:val="center"/>
              <w:rPr>
                <w:bCs w:val="0"/>
                <w:lang w:eastAsia="id-ID"/>
              </w:rPr>
            </w:pPr>
            <w:r w:rsidRPr="00E15D5A">
              <w:rPr>
                <w:b w:val="0"/>
                <w:lang w:eastAsia="id-ID"/>
              </w:rPr>
              <w:t>7</w:t>
            </w:r>
          </w:p>
        </w:tc>
        <w:tc>
          <w:tcPr>
            <w:tcW w:w="2801" w:type="dxa"/>
          </w:tcPr>
          <w:p w14:paraId="5925E3A1"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pPr>
            <w:r w:rsidRPr="00E15D5A">
              <w:rPr>
                <w:lang w:eastAsia="id-ID"/>
              </w:rPr>
              <w:t>58</w:t>
            </w:r>
          </w:p>
        </w:tc>
        <w:tc>
          <w:tcPr>
            <w:tcW w:w="1400" w:type="dxa"/>
          </w:tcPr>
          <w:p w14:paraId="1D9A7F8F"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24</w:t>
            </w:r>
          </w:p>
        </w:tc>
        <w:tc>
          <w:tcPr>
            <w:tcW w:w="1401" w:type="dxa"/>
          </w:tcPr>
          <w:p w14:paraId="4B1C409A"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41,37</w:t>
            </w:r>
          </w:p>
        </w:tc>
      </w:tr>
      <w:tr w:rsidR="00872C8D" w:rsidRPr="00E15D5A" w14:paraId="5CACFF16" w14:textId="77777777" w:rsidTr="00872C8D">
        <w:trPr>
          <w:trHeight w:val="281"/>
        </w:trPr>
        <w:tc>
          <w:tcPr>
            <w:cnfStyle w:val="001000000000" w:firstRow="0" w:lastRow="0" w:firstColumn="1" w:lastColumn="0" w:oddVBand="0" w:evenVBand="0" w:oddHBand="0" w:evenHBand="0" w:firstRowFirstColumn="0" w:firstRowLastColumn="0" w:lastRowFirstColumn="0" w:lastRowLastColumn="0"/>
            <w:tcW w:w="2801" w:type="dxa"/>
          </w:tcPr>
          <w:p w14:paraId="63D6A708" w14:textId="77777777" w:rsidR="00872C8D" w:rsidRPr="00E15D5A" w:rsidRDefault="004D77B1">
            <w:pPr>
              <w:jc w:val="center"/>
              <w:rPr>
                <w:bCs w:val="0"/>
                <w:lang w:eastAsia="id-ID"/>
              </w:rPr>
            </w:pPr>
            <w:r w:rsidRPr="00E15D5A">
              <w:rPr>
                <w:b w:val="0"/>
                <w:lang w:eastAsia="id-ID"/>
              </w:rPr>
              <w:t>8</w:t>
            </w:r>
          </w:p>
        </w:tc>
        <w:tc>
          <w:tcPr>
            <w:tcW w:w="2801" w:type="dxa"/>
          </w:tcPr>
          <w:p w14:paraId="3CD2BF63"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pPr>
            <w:r w:rsidRPr="00E15D5A">
              <w:rPr>
                <w:lang w:eastAsia="id-ID"/>
              </w:rPr>
              <w:t>58</w:t>
            </w:r>
          </w:p>
        </w:tc>
        <w:tc>
          <w:tcPr>
            <w:tcW w:w="1400" w:type="dxa"/>
          </w:tcPr>
          <w:p w14:paraId="7C051EDD"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26</w:t>
            </w:r>
          </w:p>
        </w:tc>
        <w:tc>
          <w:tcPr>
            <w:tcW w:w="1401" w:type="dxa"/>
          </w:tcPr>
          <w:p w14:paraId="6B7E05AF"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44,82</w:t>
            </w:r>
          </w:p>
        </w:tc>
      </w:tr>
      <w:tr w:rsidR="00872C8D" w:rsidRPr="00E15D5A" w14:paraId="5C97F921" w14:textId="77777777" w:rsidTr="00872C8D">
        <w:trPr>
          <w:trHeight w:val="344"/>
        </w:trPr>
        <w:tc>
          <w:tcPr>
            <w:cnfStyle w:val="001000000000" w:firstRow="0" w:lastRow="0" w:firstColumn="1" w:lastColumn="0" w:oddVBand="0" w:evenVBand="0" w:oddHBand="0" w:evenHBand="0" w:firstRowFirstColumn="0" w:firstRowLastColumn="0" w:lastRowFirstColumn="0" w:lastRowLastColumn="0"/>
            <w:tcW w:w="2801" w:type="dxa"/>
          </w:tcPr>
          <w:p w14:paraId="73C2DA36" w14:textId="77777777" w:rsidR="00872C8D" w:rsidRPr="00E15D5A" w:rsidRDefault="004D77B1">
            <w:pPr>
              <w:jc w:val="center"/>
              <w:rPr>
                <w:bCs w:val="0"/>
                <w:lang w:eastAsia="id-ID"/>
              </w:rPr>
            </w:pPr>
            <w:r w:rsidRPr="00E15D5A">
              <w:rPr>
                <w:b w:val="0"/>
                <w:lang w:eastAsia="id-ID"/>
              </w:rPr>
              <w:t>9</w:t>
            </w:r>
          </w:p>
        </w:tc>
        <w:tc>
          <w:tcPr>
            <w:tcW w:w="2801" w:type="dxa"/>
          </w:tcPr>
          <w:p w14:paraId="153A470D"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58</w:t>
            </w:r>
          </w:p>
        </w:tc>
        <w:tc>
          <w:tcPr>
            <w:tcW w:w="1400" w:type="dxa"/>
          </w:tcPr>
          <w:p w14:paraId="77C473E5"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30</w:t>
            </w:r>
          </w:p>
        </w:tc>
        <w:tc>
          <w:tcPr>
            <w:tcW w:w="1401" w:type="dxa"/>
          </w:tcPr>
          <w:p w14:paraId="469EFE8B"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51,72</w:t>
            </w:r>
          </w:p>
        </w:tc>
      </w:tr>
      <w:tr w:rsidR="00872C8D" w:rsidRPr="00E15D5A" w14:paraId="2F7D0AA3" w14:textId="77777777" w:rsidTr="00872C8D">
        <w:trPr>
          <w:trHeight w:val="375"/>
        </w:trPr>
        <w:tc>
          <w:tcPr>
            <w:cnfStyle w:val="001000000000" w:firstRow="0" w:lastRow="0" w:firstColumn="1" w:lastColumn="0" w:oddVBand="0" w:evenVBand="0" w:oddHBand="0" w:evenHBand="0" w:firstRowFirstColumn="0" w:firstRowLastColumn="0" w:lastRowFirstColumn="0" w:lastRowLastColumn="0"/>
            <w:tcW w:w="2801" w:type="dxa"/>
          </w:tcPr>
          <w:p w14:paraId="4D3D50A3" w14:textId="77777777" w:rsidR="00872C8D" w:rsidRPr="00E15D5A" w:rsidRDefault="004D77B1">
            <w:pPr>
              <w:jc w:val="center"/>
              <w:rPr>
                <w:bCs w:val="0"/>
                <w:lang w:eastAsia="id-ID"/>
              </w:rPr>
            </w:pPr>
            <w:r w:rsidRPr="00E15D5A">
              <w:rPr>
                <w:b w:val="0"/>
                <w:lang w:eastAsia="id-ID"/>
              </w:rPr>
              <w:t>10</w:t>
            </w:r>
          </w:p>
        </w:tc>
        <w:tc>
          <w:tcPr>
            <w:tcW w:w="2801" w:type="dxa"/>
          </w:tcPr>
          <w:p w14:paraId="444B5B66"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58</w:t>
            </w:r>
          </w:p>
        </w:tc>
        <w:tc>
          <w:tcPr>
            <w:tcW w:w="1400" w:type="dxa"/>
          </w:tcPr>
          <w:p w14:paraId="19FE3E42"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30</w:t>
            </w:r>
          </w:p>
        </w:tc>
        <w:tc>
          <w:tcPr>
            <w:tcW w:w="1401" w:type="dxa"/>
          </w:tcPr>
          <w:p w14:paraId="49A73A86"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51,72</w:t>
            </w:r>
          </w:p>
        </w:tc>
      </w:tr>
      <w:tr w:rsidR="00872C8D" w:rsidRPr="00E15D5A" w14:paraId="6DCA6480" w14:textId="77777777" w:rsidTr="00872C8D">
        <w:trPr>
          <w:trHeight w:val="344"/>
        </w:trPr>
        <w:tc>
          <w:tcPr>
            <w:cnfStyle w:val="001000000000" w:firstRow="0" w:lastRow="0" w:firstColumn="1" w:lastColumn="0" w:oddVBand="0" w:evenVBand="0" w:oddHBand="0" w:evenHBand="0" w:firstRowFirstColumn="0" w:firstRowLastColumn="0" w:lastRowFirstColumn="0" w:lastRowLastColumn="0"/>
            <w:tcW w:w="2801" w:type="dxa"/>
          </w:tcPr>
          <w:p w14:paraId="6B0DCE87" w14:textId="77777777" w:rsidR="00872C8D" w:rsidRPr="00E15D5A" w:rsidRDefault="004D77B1">
            <w:pPr>
              <w:jc w:val="center"/>
              <w:rPr>
                <w:bCs w:val="0"/>
                <w:lang w:eastAsia="id-ID"/>
              </w:rPr>
            </w:pPr>
            <w:r w:rsidRPr="00E15D5A">
              <w:rPr>
                <w:b w:val="0"/>
                <w:lang w:eastAsia="id-ID"/>
              </w:rPr>
              <w:t>11</w:t>
            </w:r>
          </w:p>
        </w:tc>
        <w:tc>
          <w:tcPr>
            <w:tcW w:w="2801" w:type="dxa"/>
          </w:tcPr>
          <w:p w14:paraId="0BB8FD8B"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58</w:t>
            </w:r>
          </w:p>
        </w:tc>
        <w:tc>
          <w:tcPr>
            <w:tcW w:w="1400" w:type="dxa"/>
          </w:tcPr>
          <w:p w14:paraId="52E37192"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36</w:t>
            </w:r>
          </w:p>
        </w:tc>
        <w:tc>
          <w:tcPr>
            <w:tcW w:w="1401" w:type="dxa"/>
          </w:tcPr>
          <w:p w14:paraId="7A88D117"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62,06</w:t>
            </w:r>
          </w:p>
        </w:tc>
      </w:tr>
      <w:tr w:rsidR="00872C8D" w:rsidRPr="00E15D5A" w14:paraId="75E631D4" w14:textId="77777777" w:rsidTr="00872C8D">
        <w:trPr>
          <w:trHeight w:val="313"/>
        </w:trPr>
        <w:tc>
          <w:tcPr>
            <w:cnfStyle w:val="001000000000" w:firstRow="0" w:lastRow="0" w:firstColumn="1" w:lastColumn="0" w:oddVBand="0" w:evenVBand="0" w:oddHBand="0" w:evenHBand="0" w:firstRowFirstColumn="0" w:firstRowLastColumn="0" w:lastRowFirstColumn="0" w:lastRowLastColumn="0"/>
            <w:tcW w:w="2801" w:type="dxa"/>
          </w:tcPr>
          <w:p w14:paraId="087E7A2A" w14:textId="77777777" w:rsidR="00872C8D" w:rsidRPr="00E15D5A" w:rsidRDefault="004D77B1">
            <w:pPr>
              <w:jc w:val="center"/>
              <w:rPr>
                <w:bCs w:val="0"/>
                <w:lang w:eastAsia="id-ID"/>
              </w:rPr>
            </w:pPr>
            <w:r w:rsidRPr="00E15D5A">
              <w:rPr>
                <w:b w:val="0"/>
                <w:lang w:eastAsia="id-ID"/>
              </w:rPr>
              <w:t>12</w:t>
            </w:r>
          </w:p>
        </w:tc>
        <w:tc>
          <w:tcPr>
            <w:tcW w:w="2801" w:type="dxa"/>
          </w:tcPr>
          <w:p w14:paraId="772153E1"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58</w:t>
            </w:r>
          </w:p>
        </w:tc>
        <w:tc>
          <w:tcPr>
            <w:tcW w:w="1400" w:type="dxa"/>
          </w:tcPr>
          <w:p w14:paraId="549BC889" w14:textId="6049B604" w:rsidR="00872C8D" w:rsidRPr="00E15D5A" w:rsidRDefault="000F6746">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36</w:t>
            </w:r>
          </w:p>
        </w:tc>
        <w:tc>
          <w:tcPr>
            <w:tcW w:w="1401" w:type="dxa"/>
          </w:tcPr>
          <w:p w14:paraId="77691BE3" w14:textId="74A1AA60" w:rsidR="00872C8D" w:rsidRPr="00E15D5A" w:rsidRDefault="000F6746">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62,06</w:t>
            </w:r>
          </w:p>
        </w:tc>
      </w:tr>
    </w:tbl>
    <w:p w14:paraId="1B127CDE" w14:textId="77777777" w:rsidR="00872C8D" w:rsidRPr="00E15D5A" w:rsidRDefault="00872C8D">
      <w:pPr>
        <w:spacing w:line="480" w:lineRule="auto"/>
        <w:jc w:val="both"/>
      </w:pPr>
    </w:p>
    <w:p w14:paraId="348560B0" w14:textId="43B91E7E" w:rsidR="00872C8D" w:rsidRPr="00E15D5A" w:rsidRDefault="004D77B1" w:rsidP="00373269">
      <w:pPr>
        <w:spacing w:line="480" w:lineRule="auto"/>
        <w:ind w:firstLine="720"/>
        <w:jc w:val="both"/>
      </w:pPr>
      <w:r w:rsidRPr="00E15D5A">
        <w:lastRenderedPageBreak/>
        <w:t xml:space="preserve">Data pada tabel 4.9 menunjukkan skor dan nilai hasil pengamatan dari subjek peneliti selama 8 sesi pada kondisi intervensi (B). Di sesi ke 5 sampai 12 kemampuan mengenal huruf </w:t>
      </w:r>
      <w:r w:rsidRPr="00E15D5A">
        <w:rPr>
          <w:i/>
        </w:rPr>
        <w:t xml:space="preserve">hija’iyah </w:t>
      </w:r>
      <w:r w:rsidRPr="00E15D5A">
        <w:t xml:space="preserve"> murid  mengalami peningkatan drastis dengan memperoleh nilai mulai dari 34,48 sampai nilai yang tertinggi </w:t>
      </w:r>
      <w:r w:rsidR="00FE3574">
        <w:t>6</w:t>
      </w:r>
      <w:r w:rsidRPr="00E15D5A">
        <w:t>2,</w:t>
      </w:r>
      <w:r w:rsidR="002F284A">
        <w:t>06</w:t>
      </w:r>
      <w:r w:rsidRPr="00E15D5A">
        <w:t xml:space="preserve"> dengan skor maksimal 58. </w:t>
      </w:r>
    </w:p>
    <w:p w14:paraId="7BDB12A8" w14:textId="77777777" w:rsidR="00872C8D" w:rsidRPr="00E15D5A" w:rsidRDefault="004D77B1">
      <w:pPr>
        <w:spacing w:line="480" w:lineRule="auto"/>
        <w:ind w:firstLine="720"/>
        <w:jc w:val="both"/>
        <w:rPr>
          <w:lang w:eastAsia="id-ID"/>
        </w:rPr>
      </w:pPr>
      <w:r w:rsidRPr="00E15D5A">
        <w:rPr>
          <w:lang w:eastAsia="id-ID"/>
        </w:rPr>
        <w:t>Untuk melihat lebih jelas perubahan yang terjadi terhadap berhitung penjumlahan murid  pada kondisi Intervensi (B), maka data di atas dapat dibuatkan grafik. Garafik tersebut adalah sebagai berikut:</w:t>
      </w:r>
    </w:p>
    <w:p w14:paraId="1E67A541" w14:textId="5D5A39F5" w:rsidR="00872C8D" w:rsidRPr="00E15D5A" w:rsidRDefault="00AB3490">
      <w:pPr>
        <w:spacing w:line="480" w:lineRule="auto"/>
        <w:jc w:val="both"/>
      </w:pPr>
      <w:r w:rsidRPr="00E15D5A">
        <w:rPr>
          <w:noProof/>
          <w:lang w:val="en-US" w:eastAsia="en-US"/>
        </w:rPr>
        <mc:AlternateContent>
          <mc:Choice Requires="wps">
            <w:drawing>
              <wp:anchor distT="0" distB="0" distL="114300" distR="114300" simplePos="0" relativeHeight="251671040" behindDoc="0" locked="0" layoutInCell="1" allowOverlap="1" wp14:anchorId="60D44DA7" wp14:editId="2F7EF79D">
                <wp:simplePos x="0" y="0"/>
                <wp:positionH relativeFrom="column">
                  <wp:posOffset>4312920</wp:posOffset>
                </wp:positionH>
                <wp:positionV relativeFrom="paragraph">
                  <wp:posOffset>1002030</wp:posOffset>
                </wp:positionV>
                <wp:extent cx="1000125" cy="50482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100012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086B3" w14:textId="28C97885" w:rsidR="00A373B3" w:rsidRDefault="00A373B3" w:rsidP="008F7C1D">
                            <w:pPr>
                              <w:rPr>
                                <w:sz w:val="20"/>
                              </w:rPr>
                            </w:pPr>
                            <w:r>
                              <w:rPr>
                                <w:sz w:val="20"/>
                              </w:rPr>
                              <w:t xml:space="preserve">        Nilai yang diperoleh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60D44DA7" id="Text Box 14" o:spid="_x0000_s1031" type="#_x0000_t202" style="position:absolute;left:0;text-align:left;margin-left:339.6pt;margin-top:78.9pt;width:78.75pt;height:3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" fillcolor="white [3201]" stroked="f" strokeweight=".5pt">
                <v:textbox>
                  <w:txbxContent>
                    <w:p w14:paraId="08A086B3" w14:textId="28C97885" w:rsidR="00A373B3" w:rsidRDefault="00A373B3" w:rsidP="008F7C1D">
                      <w:pPr>
                        <w:rPr>
                          <w:sz w:val="20"/>
                        </w:rPr>
                      </w:pPr>
                      <w:r>
                        <w:rPr>
                          <w:sz w:val="20"/>
                        </w:rPr>
                        <w:t xml:space="preserve">        Nilai yang diperoleh</w:t>
                      </w:r>
                    </w:p>
                  </w:txbxContent>
                </v:textbox>
              </v:shape>
            </w:pict>
          </mc:Fallback>
        </mc:AlternateContent>
      </w:r>
      <w:r w:rsidR="008F7C1D">
        <w:rPr>
          <w:noProof/>
          <w:lang w:val="en-US" w:eastAsia="en-US"/>
        </w:rPr>
        <mc:AlternateContent>
          <mc:Choice Requires="wps">
            <w:drawing>
              <wp:anchor distT="0" distB="0" distL="114300" distR="114300" simplePos="0" relativeHeight="251673088" behindDoc="0" locked="0" layoutInCell="1" allowOverlap="1" wp14:anchorId="7C074D04" wp14:editId="34EE0180">
                <wp:simplePos x="0" y="0"/>
                <wp:positionH relativeFrom="column">
                  <wp:posOffset>4370070</wp:posOffset>
                </wp:positionH>
                <wp:positionV relativeFrom="paragraph">
                  <wp:posOffset>1135381</wp:posOffset>
                </wp:positionV>
                <wp:extent cx="247650" cy="0"/>
                <wp:effectExtent l="0" t="19050" r="19050" b="19050"/>
                <wp:wrapNone/>
                <wp:docPr id="16" name="Straight Connector 16"/>
                <wp:cNvGraphicFramePr/>
                <a:graphic xmlns:a="http://schemas.openxmlformats.org/drawingml/2006/main">
                  <a:graphicData uri="http://schemas.microsoft.com/office/word/2010/wordprocessingShape">
                    <wps:wsp>
                      <wps:cNvCnPr/>
                      <wps:spPr>
                        <a:xfrm>
                          <a:off x="0" y="0"/>
                          <a:ext cx="247650"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22653" id="Straight Connector 1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1pt,89.4pt" to="363.6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" strokecolor="#bc4542 [3045]" strokeweight="2.25pt"/>
            </w:pict>
          </mc:Fallback>
        </mc:AlternateContent>
      </w:r>
      <w:r w:rsidR="004D77B1" w:rsidRPr="00E15D5A">
        <w:rPr>
          <w:noProof/>
          <w:lang w:val="en-US" w:eastAsia="en-US"/>
        </w:rPr>
        <w:drawing>
          <wp:inline distT="0" distB="0" distL="0" distR="0" wp14:anchorId="2399A572" wp14:editId="29BC5F92">
            <wp:extent cx="4210050" cy="296227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74E5118" w14:textId="242D6651" w:rsidR="00872C8D" w:rsidRPr="00E15D5A" w:rsidRDefault="004D77B1">
      <w:pPr>
        <w:ind w:left="1620" w:hanging="1625"/>
        <w:jc w:val="both"/>
        <w:rPr>
          <w:lang w:eastAsia="id-ID"/>
        </w:rPr>
      </w:pPr>
      <w:r w:rsidRPr="00E15D5A">
        <w:rPr>
          <w:b/>
          <w:lang w:eastAsia="id-ID"/>
        </w:rPr>
        <w:t>Grafik 4.4</w:t>
      </w:r>
      <w:r w:rsidRPr="00E15D5A">
        <w:rPr>
          <w:lang w:eastAsia="id-ID"/>
        </w:rPr>
        <w:t xml:space="preserve"> Kemampuan mengenal huruf </w:t>
      </w:r>
      <w:r w:rsidRPr="00E15D5A">
        <w:rPr>
          <w:i/>
          <w:lang w:eastAsia="id-ID"/>
        </w:rPr>
        <w:t>hija’iyah</w:t>
      </w:r>
      <w:r w:rsidRPr="00E15D5A">
        <w:rPr>
          <w:lang w:eastAsia="id-ID"/>
        </w:rPr>
        <w:t xml:space="preserve"> Murid </w:t>
      </w:r>
      <w:r w:rsidRPr="00E15D5A">
        <w:rPr>
          <w:i/>
          <w:lang w:eastAsia="id-ID"/>
        </w:rPr>
        <w:t>Cerebral palsy</w:t>
      </w:r>
      <w:r w:rsidRPr="00E15D5A">
        <w:rPr>
          <w:lang w:eastAsia="id-ID"/>
        </w:rPr>
        <w:t xml:space="preserve"> tipe spastik  Kelas II Pada Kondisi Intervensi (B)</w:t>
      </w:r>
    </w:p>
    <w:p w14:paraId="2289E900" w14:textId="77777777" w:rsidR="00872C8D" w:rsidRPr="00E15D5A" w:rsidRDefault="00872C8D">
      <w:pPr>
        <w:ind w:left="1985" w:hanging="1276"/>
        <w:jc w:val="both"/>
        <w:rPr>
          <w:lang w:eastAsia="id-ID"/>
        </w:rPr>
      </w:pPr>
    </w:p>
    <w:p w14:paraId="1FBC7254" w14:textId="77777777" w:rsidR="00872C8D" w:rsidRPr="00E15D5A" w:rsidRDefault="004D77B1" w:rsidP="000110DC">
      <w:pPr>
        <w:pStyle w:val="ListParagraph"/>
        <w:numPr>
          <w:ilvl w:val="0"/>
          <w:numId w:val="41"/>
        </w:numPr>
        <w:spacing w:line="480" w:lineRule="auto"/>
        <w:ind w:left="426" w:hanging="426"/>
        <w:jc w:val="both"/>
        <w:rPr>
          <w:b/>
          <w:sz w:val="24"/>
          <w:szCs w:val="24"/>
          <w:lang w:eastAsia="id-ID"/>
        </w:rPr>
      </w:pPr>
      <w:r w:rsidRPr="00E15D5A">
        <w:rPr>
          <w:b/>
          <w:sz w:val="24"/>
          <w:szCs w:val="24"/>
          <w:lang w:eastAsia="id-ID"/>
        </w:rPr>
        <w:t>Panjang kondisi (</w:t>
      </w:r>
      <w:r w:rsidRPr="00E15D5A">
        <w:rPr>
          <w:b/>
          <w:i/>
          <w:sz w:val="24"/>
          <w:szCs w:val="24"/>
          <w:lang w:eastAsia="id-ID"/>
        </w:rPr>
        <w:t>Condition Length</w:t>
      </w:r>
      <w:r w:rsidRPr="00E15D5A">
        <w:rPr>
          <w:b/>
          <w:sz w:val="24"/>
          <w:szCs w:val="24"/>
          <w:lang w:eastAsia="id-ID"/>
        </w:rPr>
        <w:t>)</w:t>
      </w:r>
    </w:p>
    <w:p w14:paraId="1B7AC561" w14:textId="77777777" w:rsidR="00872C8D" w:rsidRPr="00E15D5A" w:rsidRDefault="004D77B1">
      <w:pPr>
        <w:pStyle w:val="ListParagraph"/>
        <w:tabs>
          <w:tab w:val="left" w:pos="709"/>
        </w:tabs>
        <w:spacing w:line="480" w:lineRule="auto"/>
        <w:ind w:left="0"/>
        <w:jc w:val="both"/>
        <w:rPr>
          <w:sz w:val="24"/>
          <w:szCs w:val="24"/>
          <w:lang w:eastAsia="id-ID"/>
        </w:rPr>
      </w:pPr>
      <w:r w:rsidRPr="00E15D5A">
        <w:rPr>
          <w:sz w:val="24"/>
          <w:szCs w:val="24"/>
          <w:lang w:eastAsia="id-ID"/>
        </w:rPr>
        <w:tab/>
        <w:t>Panjang kondisi (</w:t>
      </w:r>
      <w:r w:rsidRPr="00E15D5A">
        <w:rPr>
          <w:i/>
          <w:sz w:val="24"/>
          <w:szCs w:val="24"/>
          <w:lang w:eastAsia="id-ID"/>
        </w:rPr>
        <w:t>Condition Length</w:t>
      </w:r>
      <w:r w:rsidRPr="00E15D5A">
        <w:rPr>
          <w:sz w:val="24"/>
          <w:szCs w:val="24"/>
          <w:lang w:eastAsia="id-ID"/>
        </w:rPr>
        <w:t>) adalah banyaknya data yang menunjukkan setiap sesi dalam setiap kondisi. Secara visual panjang kondisi pada kondisi intervensi (B) dapat dilihat pada tabel berikut:</w:t>
      </w:r>
    </w:p>
    <w:p w14:paraId="015DE8B7" w14:textId="20E61513" w:rsidR="00131DA8" w:rsidRPr="00E15D5A" w:rsidRDefault="004D77B1" w:rsidP="001859BB">
      <w:pPr>
        <w:pStyle w:val="ListParagraph"/>
        <w:spacing w:after="0" w:line="240" w:lineRule="auto"/>
        <w:ind w:left="851" w:hanging="851"/>
        <w:jc w:val="both"/>
        <w:rPr>
          <w:sz w:val="24"/>
          <w:szCs w:val="24"/>
        </w:rPr>
      </w:pPr>
      <w:r w:rsidRPr="00E15D5A">
        <w:rPr>
          <w:b/>
          <w:sz w:val="24"/>
          <w:szCs w:val="24"/>
          <w:lang w:eastAsia="id-ID"/>
        </w:rPr>
        <w:lastRenderedPageBreak/>
        <w:t xml:space="preserve">Tabel 4.10 </w:t>
      </w:r>
      <w:r w:rsidRPr="00E15D5A">
        <w:rPr>
          <w:sz w:val="24"/>
          <w:szCs w:val="24"/>
          <w:lang w:eastAsia="id-ID"/>
        </w:rPr>
        <w:t xml:space="preserve"> Data Panjang Kondisi Intervensi (B) </w:t>
      </w:r>
      <w:r w:rsidRPr="00E15D5A">
        <w:rPr>
          <w:sz w:val="24"/>
          <w:szCs w:val="24"/>
        </w:rPr>
        <w:t xml:space="preserve">Kemampuan mengenal huruf </w:t>
      </w:r>
      <w:r w:rsidRPr="00E15D5A">
        <w:rPr>
          <w:i/>
          <w:sz w:val="24"/>
          <w:szCs w:val="24"/>
        </w:rPr>
        <w:t xml:space="preserve">hija’iyah  </w:t>
      </w:r>
    </w:p>
    <w:tbl>
      <w:tblPr>
        <w:tblStyle w:val="LightShading1"/>
        <w:tblW w:w="0" w:type="auto"/>
        <w:tblLook w:val="04A0" w:firstRow="1" w:lastRow="0" w:firstColumn="1" w:lastColumn="0" w:noHBand="0" w:noVBand="1"/>
      </w:tblPr>
      <w:tblGrid>
        <w:gridCol w:w="4135"/>
        <w:gridCol w:w="4244"/>
      </w:tblGrid>
      <w:tr w:rsidR="00872C8D" w:rsidRPr="00E15D5A" w14:paraId="5B73C185"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Pr>
          <w:p w14:paraId="7BB3DE99" w14:textId="77777777" w:rsidR="00872C8D" w:rsidRPr="00E15D5A" w:rsidRDefault="004D77B1">
            <w:pPr>
              <w:spacing w:line="480" w:lineRule="auto"/>
              <w:jc w:val="center"/>
              <w:rPr>
                <w:b w:val="0"/>
                <w:bCs w:val="0"/>
              </w:rPr>
            </w:pPr>
            <w:r w:rsidRPr="00E15D5A">
              <w:t>Kondisi</w:t>
            </w:r>
          </w:p>
        </w:tc>
        <w:tc>
          <w:tcPr>
            <w:tcW w:w="4244" w:type="dxa"/>
          </w:tcPr>
          <w:p w14:paraId="3E6FA0AC" w14:textId="77777777" w:rsidR="00872C8D" w:rsidRPr="00E15D5A" w:rsidRDefault="004D77B1">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E15D5A">
              <w:t>Panjang Kondisi</w:t>
            </w:r>
          </w:p>
        </w:tc>
      </w:tr>
      <w:tr w:rsidR="00872C8D" w:rsidRPr="00E15D5A" w14:paraId="2ADED878" w14:textId="77777777" w:rsidTr="00872C8D">
        <w:tc>
          <w:tcPr>
            <w:cnfStyle w:val="001000000000" w:firstRow="0" w:lastRow="0" w:firstColumn="1" w:lastColumn="0" w:oddVBand="0" w:evenVBand="0" w:oddHBand="0" w:evenHBand="0" w:firstRowFirstColumn="0" w:firstRowLastColumn="0" w:lastRowFirstColumn="0" w:lastRowLastColumn="0"/>
            <w:tcW w:w="4135" w:type="dxa"/>
          </w:tcPr>
          <w:p w14:paraId="02D3FFC2" w14:textId="77777777" w:rsidR="00872C8D" w:rsidRPr="00E15D5A" w:rsidRDefault="004D77B1">
            <w:pPr>
              <w:spacing w:line="480" w:lineRule="auto"/>
              <w:jc w:val="center"/>
              <w:rPr>
                <w:b w:val="0"/>
                <w:bCs w:val="0"/>
              </w:rPr>
            </w:pPr>
            <w:r w:rsidRPr="00E15D5A">
              <w:t>Intervensi (B)</w:t>
            </w:r>
          </w:p>
        </w:tc>
        <w:tc>
          <w:tcPr>
            <w:tcW w:w="4244" w:type="dxa"/>
          </w:tcPr>
          <w:p w14:paraId="1A07734C" w14:textId="77777777" w:rsidR="00872C8D" w:rsidRPr="00E15D5A" w:rsidRDefault="004D77B1">
            <w:pPr>
              <w:spacing w:line="480" w:lineRule="auto"/>
              <w:jc w:val="center"/>
              <w:cnfStyle w:val="000000000000" w:firstRow="0" w:lastRow="0" w:firstColumn="0" w:lastColumn="0" w:oddVBand="0" w:evenVBand="0" w:oddHBand="0" w:evenHBand="0" w:firstRowFirstColumn="0" w:firstRowLastColumn="0" w:lastRowFirstColumn="0" w:lastRowLastColumn="0"/>
            </w:pPr>
            <w:r w:rsidRPr="00E15D5A">
              <w:t>8</w:t>
            </w:r>
          </w:p>
        </w:tc>
      </w:tr>
    </w:tbl>
    <w:p w14:paraId="4223445E" w14:textId="77777777" w:rsidR="00872C8D" w:rsidRPr="00E15D5A" w:rsidRDefault="00872C8D">
      <w:pPr>
        <w:tabs>
          <w:tab w:val="left" w:pos="1769"/>
        </w:tabs>
        <w:spacing w:line="480" w:lineRule="auto"/>
        <w:jc w:val="both"/>
      </w:pPr>
    </w:p>
    <w:p w14:paraId="5E029CA5" w14:textId="77777777" w:rsidR="00872C8D" w:rsidRPr="00E15D5A" w:rsidRDefault="004D77B1">
      <w:pPr>
        <w:spacing w:line="480" w:lineRule="auto"/>
        <w:ind w:firstLine="709"/>
        <w:jc w:val="both"/>
      </w:pPr>
      <w:r w:rsidRPr="00E15D5A">
        <w:t xml:space="preserve">Panjang kondisi yang terdapat dalam tabel 4.10 artinya menunjukkan bahwa banyaknya kondisi intervensi (B) yaitu sebanyak 8 sesi. Maknanya kemampuan mengenal huruf </w:t>
      </w:r>
      <w:r w:rsidRPr="00E15D5A">
        <w:rPr>
          <w:i/>
        </w:rPr>
        <w:t>hija’iyah</w:t>
      </w:r>
      <w:r w:rsidRPr="00E15D5A">
        <w:t xml:space="preserve">  subjek AB pada kondisi intervensi (B)  dari sesi kelima sampai ke dua belas mengalami peningkatan. Hal ini dapat terjadi karena di berikan perlakuan dengan menggunakan permainan kartu huruf </w:t>
      </w:r>
      <w:r w:rsidRPr="00E15D5A">
        <w:rPr>
          <w:i/>
        </w:rPr>
        <w:t>hija’iyah</w:t>
      </w:r>
      <w:r w:rsidRPr="00E15D5A">
        <w:t xml:space="preserve"> sehingga kemampuan mengenal huruf </w:t>
      </w:r>
      <w:r w:rsidRPr="00E15D5A">
        <w:rPr>
          <w:i/>
        </w:rPr>
        <w:t>hija’iyah</w:t>
      </w:r>
      <w:r w:rsidRPr="00E15D5A">
        <w:t xml:space="preserve">  subjek AB mengalami peningkatan, dapat dilihat pada grafik di atas. Artinya bahwa penerapan metode permainan kartu huruf </w:t>
      </w:r>
      <w:r w:rsidRPr="00E15D5A">
        <w:rPr>
          <w:i/>
        </w:rPr>
        <w:t>hija’iyah</w:t>
      </w:r>
      <w:r w:rsidRPr="00E15D5A">
        <w:t xml:space="preserve"> berpengaruh baik terhadap kemampuan mengenal huruf </w:t>
      </w:r>
      <w:r w:rsidRPr="00E15D5A">
        <w:rPr>
          <w:i/>
        </w:rPr>
        <w:t>hija’iyah</w:t>
      </w:r>
      <w:r w:rsidRPr="00E15D5A">
        <w:t xml:space="preserve">  murid. </w:t>
      </w:r>
    </w:p>
    <w:p w14:paraId="25403F42" w14:textId="77777777" w:rsidR="00872C8D" w:rsidRPr="00E15D5A" w:rsidRDefault="004D77B1" w:rsidP="000110DC">
      <w:pPr>
        <w:pStyle w:val="ListParagraph"/>
        <w:numPr>
          <w:ilvl w:val="0"/>
          <w:numId w:val="41"/>
        </w:numPr>
        <w:spacing w:line="480" w:lineRule="auto"/>
        <w:ind w:left="426" w:hanging="426"/>
        <w:jc w:val="both"/>
        <w:rPr>
          <w:b/>
          <w:sz w:val="24"/>
          <w:szCs w:val="24"/>
          <w:lang w:eastAsia="id-ID"/>
        </w:rPr>
      </w:pPr>
      <w:r w:rsidRPr="00E15D5A">
        <w:rPr>
          <w:b/>
          <w:sz w:val="24"/>
          <w:szCs w:val="24"/>
          <w:lang w:eastAsia="id-ID"/>
        </w:rPr>
        <w:t>Estimasi kecenderungan arah</w:t>
      </w:r>
    </w:p>
    <w:p w14:paraId="2CC78E3C" w14:textId="77777777" w:rsidR="00872C8D" w:rsidRPr="00E15D5A" w:rsidRDefault="004D77B1">
      <w:pPr>
        <w:pStyle w:val="ListParagraph"/>
        <w:spacing w:line="480" w:lineRule="auto"/>
        <w:ind w:left="0" w:firstLine="709"/>
        <w:jc w:val="both"/>
        <w:rPr>
          <w:sz w:val="24"/>
          <w:szCs w:val="24"/>
          <w:lang w:eastAsia="id-ID"/>
        </w:rPr>
      </w:pPr>
      <w:r w:rsidRPr="00E15D5A">
        <w:rPr>
          <w:sz w:val="24"/>
          <w:szCs w:val="24"/>
          <w:lang w:eastAsia="id-ID"/>
        </w:rPr>
        <w:t xml:space="preserve">Estimasi kecenderungan arah dilakukan untuk melihat peningkatan kemampuan mengenal huruf </w:t>
      </w:r>
      <w:r w:rsidRPr="00E15D5A">
        <w:rPr>
          <w:i/>
          <w:sz w:val="24"/>
          <w:szCs w:val="24"/>
          <w:lang w:eastAsia="id-ID"/>
        </w:rPr>
        <w:t>hija’iyah</w:t>
      </w:r>
      <w:r w:rsidRPr="00E15D5A">
        <w:rPr>
          <w:sz w:val="24"/>
          <w:szCs w:val="24"/>
          <w:lang w:eastAsia="id-ID"/>
        </w:rPr>
        <w:t xml:space="preserve"> </w:t>
      </w:r>
      <w:r w:rsidRPr="00E15D5A">
        <w:rPr>
          <w:sz w:val="24"/>
          <w:szCs w:val="24"/>
        </w:rPr>
        <w:t xml:space="preserve"> </w:t>
      </w:r>
      <w:r w:rsidRPr="00E15D5A">
        <w:rPr>
          <w:sz w:val="24"/>
          <w:szCs w:val="24"/>
          <w:lang w:eastAsia="id-ID"/>
        </w:rPr>
        <w:t>murid yang digambarkan oleh garis naik, sejajar, atau turun, dengan menggunakan metode belah tengah (split-middle). Adapun langkah-langkah menggunakan metode belah tengah adalah sebagai berikut:</w:t>
      </w:r>
    </w:p>
    <w:p w14:paraId="7EA863AB" w14:textId="77777777" w:rsidR="00872C8D" w:rsidRPr="00E15D5A" w:rsidRDefault="004D77B1" w:rsidP="000110DC">
      <w:pPr>
        <w:pStyle w:val="ListParagraph"/>
        <w:numPr>
          <w:ilvl w:val="3"/>
          <w:numId w:val="42"/>
        </w:numPr>
        <w:spacing w:line="480" w:lineRule="auto"/>
        <w:ind w:left="993"/>
        <w:jc w:val="both"/>
        <w:rPr>
          <w:sz w:val="24"/>
          <w:szCs w:val="24"/>
          <w:lang w:eastAsia="id-ID"/>
        </w:rPr>
      </w:pPr>
      <w:r w:rsidRPr="00E15D5A">
        <w:rPr>
          <w:sz w:val="24"/>
          <w:szCs w:val="24"/>
          <w:lang w:eastAsia="id-ID"/>
        </w:rPr>
        <w:t>Membagi data menjadi dua bagian pada kondisi intervensi (B)</w:t>
      </w:r>
    </w:p>
    <w:p w14:paraId="1D048917" w14:textId="77777777" w:rsidR="00872C8D" w:rsidRPr="00E15D5A" w:rsidRDefault="004D77B1" w:rsidP="000110DC">
      <w:pPr>
        <w:pStyle w:val="ListParagraph"/>
        <w:numPr>
          <w:ilvl w:val="3"/>
          <w:numId w:val="42"/>
        </w:numPr>
        <w:spacing w:line="480" w:lineRule="auto"/>
        <w:ind w:left="993"/>
        <w:jc w:val="both"/>
        <w:rPr>
          <w:sz w:val="24"/>
          <w:szCs w:val="24"/>
          <w:lang w:eastAsia="id-ID"/>
        </w:rPr>
      </w:pPr>
      <w:r w:rsidRPr="00E15D5A">
        <w:rPr>
          <w:sz w:val="24"/>
          <w:szCs w:val="24"/>
          <w:lang w:eastAsia="id-ID"/>
        </w:rPr>
        <w:t>Data yang telah dibagi dua kemudian dibagi lagi menjadi dua bagian</w:t>
      </w:r>
    </w:p>
    <w:p w14:paraId="520BF578" w14:textId="77777777" w:rsidR="00872C8D" w:rsidRPr="00E15D5A" w:rsidRDefault="004D77B1" w:rsidP="000110DC">
      <w:pPr>
        <w:pStyle w:val="ListParagraph"/>
        <w:numPr>
          <w:ilvl w:val="3"/>
          <w:numId w:val="42"/>
        </w:numPr>
        <w:spacing w:after="0" w:line="480" w:lineRule="auto"/>
        <w:ind w:left="993"/>
        <w:jc w:val="both"/>
        <w:rPr>
          <w:sz w:val="24"/>
          <w:szCs w:val="24"/>
          <w:lang w:eastAsia="id-ID"/>
        </w:rPr>
      </w:pPr>
      <w:r w:rsidRPr="00E15D5A">
        <w:rPr>
          <w:sz w:val="24"/>
          <w:szCs w:val="24"/>
          <w:lang w:eastAsia="id-ID"/>
        </w:rPr>
        <w:t>Menentukan posisi median dari masing-masing belahan</w:t>
      </w:r>
    </w:p>
    <w:p w14:paraId="735741CA" w14:textId="4B975518" w:rsidR="00AB3490" w:rsidRDefault="004D77B1" w:rsidP="006316C0">
      <w:pPr>
        <w:spacing w:line="480" w:lineRule="auto"/>
        <w:ind w:firstLine="630"/>
        <w:jc w:val="both"/>
        <w:rPr>
          <w:lang w:eastAsia="id-ID"/>
        </w:rPr>
      </w:pPr>
      <w:r w:rsidRPr="00E15D5A">
        <w:rPr>
          <w:lang w:eastAsia="id-ID"/>
        </w:rPr>
        <w:lastRenderedPageBreak/>
        <w:t>Tariklah garis sejajar dengan absis yang menghubungkan titik temu antara garis grafik dengan garis kanan dan kiri, garisnya naik, mendatar atau turun. Kecenderungan arah pada setiap kondisi dapat di lihat dalam tampilan grafik berikut</w:t>
      </w:r>
      <w:r w:rsidR="00AB3490">
        <w:rPr>
          <w:lang w:eastAsia="id-ID"/>
        </w:rPr>
        <w:t xml:space="preserve"> </w:t>
      </w:r>
      <w:r w:rsidRPr="00E15D5A">
        <w:rPr>
          <w:lang w:eastAsia="id-ID"/>
        </w:rPr>
        <w:t>ini.</w:t>
      </w:r>
    </w:p>
    <w:p w14:paraId="1688EB97" w14:textId="264707DC" w:rsidR="00872C8D" w:rsidRPr="00E15D5A" w:rsidRDefault="00AB3490" w:rsidP="00AB3490">
      <w:pPr>
        <w:spacing w:line="480" w:lineRule="auto"/>
        <w:jc w:val="both"/>
        <w:rPr>
          <w:lang w:eastAsia="id-ID"/>
        </w:rPr>
      </w:pPr>
      <w:r>
        <w:rPr>
          <w:noProof/>
          <w:lang w:val="en-US" w:eastAsia="en-US"/>
        </w:rPr>
        <mc:AlternateContent>
          <mc:Choice Requires="wps">
            <w:drawing>
              <wp:anchor distT="0" distB="0" distL="114300" distR="114300" simplePos="0" relativeHeight="251710464" behindDoc="0" locked="0" layoutInCell="1" allowOverlap="1" wp14:anchorId="0E055B91" wp14:editId="3AAB363C">
                <wp:simplePos x="0" y="0"/>
                <wp:positionH relativeFrom="column">
                  <wp:posOffset>4360545</wp:posOffset>
                </wp:positionH>
                <wp:positionV relativeFrom="paragraph">
                  <wp:posOffset>1653540</wp:posOffset>
                </wp:positionV>
                <wp:extent cx="200025" cy="0"/>
                <wp:effectExtent l="0" t="19050" r="0" b="19050"/>
                <wp:wrapNone/>
                <wp:docPr id="93" name="Straight Connector 93"/>
                <wp:cNvGraphicFramePr/>
                <a:graphic xmlns:a="http://schemas.openxmlformats.org/drawingml/2006/main">
                  <a:graphicData uri="http://schemas.microsoft.com/office/word/2010/wordprocessingShape">
                    <wps:wsp>
                      <wps:cNvCnPr/>
                      <wps:spPr>
                        <a:xfrm>
                          <a:off x="0" y="0"/>
                          <a:ext cx="200025" cy="0"/>
                        </a:xfrm>
                        <a:prstGeom prst="line">
                          <a:avLst/>
                        </a:prstGeom>
                        <a:ln w="28575">
                          <a:solidFill>
                            <a:schemeClr val="accent6">
                              <a:lumMod val="40000"/>
                              <a:lumOff val="60000"/>
                            </a:schemeClr>
                          </a:solidFill>
                          <a:prstDash val="dash"/>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C324AF8" id="Straight Connector 93"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343.35pt,130.2pt" to="359.1pt,1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" strokecolor="#fbd4b4 [1305]" strokeweight="2.25pt">
                <v:stroke dashstyle="dash"/>
              </v:line>
            </w:pict>
          </mc:Fallback>
        </mc:AlternateContent>
      </w:r>
      <w:r w:rsidRPr="00E15D5A">
        <w:rPr>
          <w:noProof/>
          <w:lang w:val="en-US" w:eastAsia="en-US"/>
        </w:rPr>
        <mc:AlternateContent>
          <mc:Choice Requires="wps">
            <w:drawing>
              <wp:anchor distT="0" distB="0" distL="114300" distR="114300" simplePos="0" relativeHeight="251680256" behindDoc="0" locked="0" layoutInCell="1" allowOverlap="1" wp14:anchorId="2CF9302F" wp14:editId="554C7F9A">
                <wp:simplePos x="0" y="0"/>
                <wp:positionH relativeFrom="column">
                  <wp:posOffset>4255770</wp:posOffset>
                </wp:positionH>
                <wp:positionV relativeFrom="paragraph">
                  <wp:posOffset>920114</wp:posOffset>
                </wp:positionV>
                <wp:extent cx="1009650" cy="1133475"/>
                <wp:effectExtent l="0" t="0" r="0" b="9525"/>
                <wp:wrapNone/>
                <wp:docPr id="86" name="Text Box 86"/>
                <wp:cNvGraphicFramePr/>
                <a:graphic xmlns:a="http://schemas.openxmlformats.org/drawingml/2006/main">
                  <a:graphicData uri="http://schemas.microsoft.com/office/word/2010/wordprocessingShape">
                    <wps:wsp>
                      <wps:cNvSpPr txBox="1"/>
                      <wps:spPr>
                        <a:xfrm>
                          <a:off x="0" y="0"/>
                          <a:ext cx="1009650"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AEC07" w14:textId="1C5D751B" w:rsidR="00A373B3" w:rsidRDefault="00A373B3" w:rsidP="00AB3490">
                            <w:pPr>
                              <w:rPr>
                                <w:sz w:val="20"/>
                              </w:rPr>
                            </w:pPr>
                            <w:r>
                              <w:rPr>
                                <w:sz w:val="20"/>
                              </w:rPr>
                              <w:t xml:space="preserve">     Nilai yang diperoleh</w:t>
                            </w:r>
                          </w:p>
                          <w:p w14:paraId="687965FB" w14:textId="6373CA69" w:rsidR="00A373B3" w:rsidRDefault="00A373B3" w:rsidP="00AB3490">
                            <w:pPr>
                              <w:rPr>
                                <w:sz w:val="20"/>
                              </w:rPr>
                            </w:pPr>
                            <w:r>
                              <w:rPr>
                                <w:sz w:val="20"/>
                              </w:rPr>
                              <w:t xml:space="preserve">       Kecende-</w:t>
                            </w:r>
                          </w:p>
                          <w:p w14:paraId="48624A53" w14:textId="6C291953" w:rsidR="00A373B3" w:rsidRDefault="00A373B3" w:rsidP="00AB3490">
                            <w:pPr>
                              <w:rPr>
                                <w:sz w:val="20"/>
                              </w:rPr>
                            </w:pPr>
                            <w:r>
                              <w:rPr>
                                <w:sz w:val="20"/>
                              </w:rPr>
                              <w:t>ruangan arah</w:t>
                            </w:r>
                          </w:p>
                          <w:p w14:paraId="7FBD76AA" w14:textId="0E5FCD55" w:rsidR="00A373B3" w:rsidRDefault="00A373B3" w:rsidP="00AB3490">
                            <w:pPr>
                              <w:rPr>
                                <w:sz w:val="20"/>
                              </w:rPr>
                            </w:pPr>
                            <w:r>
                              <w:rPr>
                                <w:sz w:val="20"/>
                              </w:rPr>
                              <w:t xml:space="preserve">       garis pemisah antar sesi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CF9302F" id="Text Box 86" o:spid="_x0000_s1032" type="#_x0000_t202" style="position:absolute;left:0;text-align:left;margin-left:335.1pt;margin-top:72.45pt;width:79.5pt;height:89.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" fillcolor="white [3201]" stroked="f" strokeweight=".5pt">
                <v:textbox>
                  <w:txbxContent>
                    <w:p w14:paraId="625AEC07" w14:textId="1C5D751B" w:rsidR="00A373B3" w:rsidRDefault="00A373B3" w:rsidP="00AB3490">
                      <w:pPr>
                        <w:rPr>
                          <w:sz w:val="20"/>
                        </w:rPr>
                      </w:pPr>
                      <w:r>
                        <w:rPr>
                          <w:sz w:val="20"/>
                        </w:rPr>
                        <w:t xml:space="preserve">     Nilai yang diperoleh</w:t>
                      </w:r>
                    </w:p>
                    <w:p w14:paraId="687965FB" w14:textId="6373CA69" w:rsidR="00A373B3" w:rsidRDefault="00A373B3" w:rsidP="00AB3490">
                      <w:pPr>
                        <w:rPr>
                          <w:sz w:val="20"/>
                        </w:rPr>
                      </w:pPr>
                      <w:r>
                        <w:rPr>
                          <w:sz w:val="20"/>
                        </w:rPr>
                        <w:t xml:space="preserve">       Kecende-</w:t>
                      </w:r>
                    </w:p>
                    <w:p w14:paraId="48624A53" w14:textId="6C291953" w:rsidR="00A373B3" w:rsidRDefault="00A373B3" w:rsidP="00AB3490">
                      <w:pPr>
                        <w:rPr>
                          <w:sz w:val="20"/>
                        </w:rPr>
                      </w:pPr>
                      <w:r>
                        <w:rPr>
                          <w:sz w:val="20"/>
                        </w:rPr>
                        <w:t>ruangan arah</w:t>
                      </w:r>
                    </w:p>
                    <w:p w14:paraId="7FBD76AA" w14:textId="0E5FCD55" w:rsidR="00A373B3" w:rsidRDefault="00A373B3" w:rsidP="00AB3490">
                      <w:pPr>
                        <w:rPr>
                          <w:sz w:val="20"/>
                        </w:rPr>
                      </w:pPr>
                      <w:r>
                        <w:rPr>
                          <w:sz w:val="20"/>
                        </w:rPr>
                        <w:t xml:space="preserve">       garis pemisah antar sesi</w:t>
                      </w:r>
                    </w:p>
                  </w:txbxContent>
                </v:textbox>
              </v:shape>
            </w:pict>
          </mc:Fallback>
        </mc:AlternateContent>
      </w:r>
      <w:r>
        <w:rPr>
          <w:noProof/>
          <w:lang w:val="en-US" w:eastAsia="en-US"/>
        </w:rPr>
        <mc:AlternateContent>
          <mc:Choice Requires="wps">
            <w:drawing>
              <wp:anchor distT="0" distB="0" distL="114300" distR="114300" simplePos="0" relativeHeight="251687424" behindDoc="0" locked="0" layoutInCell="1" allowOverlap="1" wp14:anchorId="23E71730" wp14:editId="72C80EAF">
                <wp:simplePos x="0" y="0"/>
                <wp:positionH relativeFrom="column">
                  <wp:posOffset>4341495</wp:posOffset>
                </wp:positionH>
                <wp:positionV relativeFrom="paragraph">
                  <wp:posOffset>1320165</wp:posOffset>
                </wp:positionV>
                <wp:extent cx="200025" cy="0"/>
                <wp:effectExtent l="0" t="19050" r="28575" b="19050"/>
                <wp:wrapNone/>
                <wp:docPr id="91" name="Straight Connector 91"/>
                <wp:cNvGraphicFramePr/>
                <a:graphic xmlns:a="http://schemas.openxmlformats.org/drawingml/2006/main">
                  <a:graphicData uri="http://schemas.microsoft.com/office/word/2010/wordprocessingShape">
                    <wps:wsp>
                      <wps:cNvCnPr/>
                      <wps:spPr>
                        <a:xfrm>
                          <a:off x="0" y="0"/>
                          <a:ext cx="200025" cy="0"/>
                        </a:xfrm>
                        <a:prstGeom prst="line">
                          <a:avLst/>
                        </a:prstGeom>
                        <a:ln w="28575">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3685BFC" id="Straight Connector 91"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341.85pt,103.95pt" to="357.6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" strokecolor="red" strokeweight="2.25pt"/>
            </w:pict>
          </mc:Fallback>
        </mc:AlternateContent>
      </w:r>
      <w:r>
        <w:rPr>
          <w:noProof/>
          <w:lang w:val="en-US" w:eastAsia="en-US"/>
        </w:rPr>
        <mc:AlternateContent>
          <mc:Choice Requires="wps">
            <w:drawing>
              <wp:anchor distT="0" distB="0" distL="114300" distR="114300" simplePos="0" relativeHeight="251683328" behindDoc="0" locked="0" layoutInCell="1" allowOverlap="1" wp14:anchorId="2C470A45" wp14:editId="7FE8444F">
                <wp:simplePos x="0" y="0"/>
                <wp:positionH relativeFrom="column">
                  <wp:posOffset>4293870</wp:posOffset>
                </wp:positionH>
                <wp:positionV relativeFrom="paragraph">
                  <wp:posOffset>1043940</wp:posOffset>
                </wp:positionV>
                <wp:extent cx="200025" cy="0"/>
                <wp:effectExtent l="0" t="19050" r="28575" b="19050"/>
                <wp:wrapNone/>
                <wp:docPr id="89" name="Straight Connector 89"/>
                <wp:cNvGraphicFramePr/>
                <a:graphic xmlns:a="http://schemas.openxmlformats.org/drawingml/2006/main">
                  <a:graphicData uri="http://schemas.microsoft.com/office/word/2010/wordprocessingShape">
                    <wps:wsp>
                      <wps:cNvCnPr/>
                      <wps:spPr>
                        <a:xfrm>
                          <a:off x="0" y="0"/>
                          <a:ext cx="200025" cy="0"/>
                        </a:xfrm>
                        <a:prstGeom prst="line">
                          <a:avLst/>
                        </a:prstGeom>
                        <a:ln w="28575"/>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D1BCF07" id="Straight Connector 89"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338.1pt,82.2pt" to="353.85pt,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" strokecolor="#bc4542 [3045]" strokeweight="2.25pt"/>
            </w:pict>
          </mc:Fallback>
        </mc:AlternateContent>
      </w:r>
      <w:r>
        <w:rPr>
          <w:noProof/>
        </w:rPr>
        <w:t xml:space="preserve"> </w:t>
      </w:r>
      <w:r w:rsidR="00914C69" w:rsidRPr="00914C69">
        <w:rPr>
          <w:noProof/>
        </w:rPr>
        <w:t xml:space="preserve"> </w:t>
      </w:r>
      <w:r w:rsidR="00914C69" w:rsidRPr="00E15D5A">
        <w:rPr>
          <w:noProof/>
          <w:lang w:val="en-US" w:eastAsia="en-US"/>
        </w:rPr>
        <w:drawing>
          <wp:inline distT="0" distB="0" distL="0" distR="0" wp14:anchorId="55F356C5" wp14:editId="0C918AE8">
            <wp:extent cx="4143375" cy="2790825"/>
            <wp:effectExtent l="0" t="0" r="9525" b="9525"/>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DC2B68E" w14:textId="77777777" w:rsidR="00872C8D" w:rsidRPr="00E15D5A" w:rsidRDefault="004D77B1">
      <w:pPr>
        <w:ind w:left="1276" w:hanging="1276"/>
        <w:jc w:val="both"/>
      </w:pPr>
      <w:r w:rsidRPr="00E15D5A">
        <w:rPr>
          <w:b/>
        </w:rPr>
        <w:t>Grafik 4.5</w:t>
      </w:r>
      <w:r w:rsidRPr="00E15D5A">
        <w:t xml:space="preserve"> Kecenderungan Arah Kemampuan mengenal huruf </w:t>
      </w:r>
      <w:r w:rsidRPr="00E15D5A">
        <w:rPr>
          <w:i/>
        </w:rPr>
        <w:t>hija’iyah</w:t>
      </w:r>
      <w:r w:rsidRPr="00E15D5A">
        <w:t xml:space="preserve">  Pada Kondisi Intervensi (B)</w:t>
      </w:r>
    </w:p>
    <w:p w14:paraId="51E22FFD" w14:textId="77777777" w:rsidR="00872C8D" w:rsidRPr="00E15D5A" w:rsidRDefault="00872C8D">
      <w:pPr>
        <w:ind w:left="1276" w:hanging="1276"/>
        <w:jc w:val="both"/>
      </w:pPr>
    </w:p>
    <w:p w14:paraId="6D57E4E8" w14:textId="557A652A" w:rsidR="00872C8D" w:rsidRPr="00E15D5A" w:rsidRDefault="004D77B1">
      <w:pPr>
        <w:spacing w:line="480" w:lineRule="auto"/>
        <w:ind w:firstLine="720"/>
        <w:jc w:val="both"/>
        <w:rPr>
          <w:lang w:eastAsia="id-ID"/>
        </w:rPr>
      </w:pPr>
      <w:r w:rsidRPr="00E15D5A">
        <w:rPr>
          <w:lang w:eastAsia="id-ID"/>
        </w:rPr>
        <w:t xml:space="preserve">Berdasarkan grafik estimasi kecenderungan arah </w:t>
      </w:r>
      <w:r w:rsidRPr="00E15D5A">
        <w:t xml:space="preserve">kemampuan mengenal huruf </w:t>
      </w:r>
      <w:r w:rsidRPr="00E15D5A">
        <w:rPr>
          <w:i/>
        </w:rPr>
        <w:t>hija’iyah</w:t>
      </w:r>
      <w:r w:rsidRPr="00E15D5A">
        <w:t xml:space="preserve">  </w:t>
      </w:r>
      <w:r w:rsidRPr="00E15D5A">
        <w:rPr>
          <w:lang w:eastAsia="id-ID"/>
        </w:rPr>
        <w:t xml:space="preserve">subjek AB pada kondisi intervensi (B).  Kecenderungan arahnya menaik artinya </w:t>
      </w:r>
      <w:r w:rsidRPr="00E15D5A">
        <w:t xml:space="preserve">kemampuan mengenal huruf </w:t>
      </w:r>
      <w:r w:rsidRPr="00E15D5A">
        <w:rPr>
          <w:i/>
        </w:rPr>
        <w:t>hija’iyah</w:t>
      </w:r>
      <w:r w:rsidRPr="00E15D5A">
        <w:t xml:space="preserve">  </w:t>
      </w:r>
      <w:r w:rsidRPr="00E15D5A">
        <w:rPr>
          <w:lang w:eastAsia="id-ID"/>
        </w:rPr>
        <w:t xml:space="preserve">subjek AB mengalami perubahan atau peningkatan setelah diberikan perlakuan dengan menggunakan permainan kart huruf </w:t>
      </w:r>
      <w:r w:rsidRPr="00E15D5A">
        <w:rPr>
          <w:i/>
          <w:lang w:eastAsia="id-ID"/>
        </w:rPr>
        <w:t xml:space="preserve">hija’iyah </w:t>
      </w:r>
      <w:r w:rsidRPr="00E15D5A">
        <w:rPr>
          <w:lang w:eastAsia="id-ID"/>
        </w:rPr>
        <w:t xml:space="preserve">sebagai alat bantu dalam mengenal huruf </w:t>
      </w:r>
      <w:r w:rsidRPr="00E15D5A">
        <w:rPr>
          <w:i/>
          <w:lang w:eastAsia="id-ID"/>
        </w:rPr>
        <w:t>hija’iyah</w:t>
      </w:r>
      <w:r w:rsidRPr="00E15D5A">
        <w:rPr>
          <w:lang w:eastAsia="id-ID"/>
        </w:rPr>
        <w:t xml:space="preserve">. Hal ini dapat dilihat jelas pada garis grafik pada sesi 5-12 yang menunjukkan adanya peningkatan yang di peroleh oleh subjek AB dengan nilai mulai 34,48 meningkat sampai nilai </w:t>
      </w:r>
      <w:r w:rsidR="002F284A">
        <w:rPr>
          <w:lang w:eastAsia="id-ID"/>
        </w:rPr>
        <w:t>6</w:t>
      </w:r>
      <w:r w:rsidRPr="00E15D5A">
        <w:rPr>
          <w:lang w:eastAsia="id-ID"/>
        </w:rPr>
        <w:t>2,</w:t>
      </w:r>
      <w:r w:rsidR="002F284A">
        <w:rPr>
          <w:lang w:eastAsia="id-ID"/>
        </w:rPr>
        <w:t>06</w:t>
      </w:r>
      <w:r w:rsidRPr="00E15D5A">
        <w:rPr>
          <w:lang w:eastAsia="id-ID"/>
        </w:rPr>
        <w:t xml:space="preserve">. </w:t>
      </w:r>
    </w:p>
    <w:p w14:paraId="5FF59CFA" w14:textId="77777777" w:rsidR="00872C8D" w:rsidRPr="00E15D5A" w:rsidRDefault="004D77B1">
      <w:pPr>
        <w:spacing w:line="480" w:lineRule="auto"/>
        <w:ind w:firstLine="540"/>
        <w:jc w:val="both"/>
      </w:pPr>
      <w:r w:rsidRPr="00E15D5A">
        <w:lastRenderedPageBreak/>
        <w:t>Estimasi kecenderungan arah di atas dapat dimasukkan dalam tabel seperti berikut:</w:t>
      </w:r>
    </w:p>
    <w:p w14:paraId="6C941708" w14:textId="77777777" w:rsidR="00872C8D" w:rsidRPr="00E15D5A" w:rsidRDefault="004D77B1">
      <w:pPr>
        <w:ind w:left="1843" w:hanging="1843"/>
        <w:jc w:val="both"/>
      </w:pPr>
      <w:r w:rsidRPr="00E15D5A">
        <w:rPr>
          <w:b/>
        </w:rPr>
        <w:t xml:space="preserve">Tabel 4.11 </w:t>
      </w:r>
      <w:r w:rsidRPr="00E15D5A">
        <w:t xml:space="preserve">Data Estimasi Kecenderungan Arah Peningkatan Kemampuan mengenal huruf </w:t>
      </w:r>
      <w:r w:rsidRPr="00E15D5A">
        <w:rPr>
          <w:i/>
        </w:rPr>
        <w:t>hija’iyah</w:t>
      </w:r>
      <w:r w:rsidRPr="00E15D5A">
        <w:t xml:space="preserve">  pada Kondisi Intervensi (B)</w:t>
      </w:r>
    </w:p>
    <w:p w14:paraId="0844838C" w14:textId="77777777" w:rsidR="00872C8D" w:rsidRPr="00E15D5A" w:rsidRDefault="00872C8D">
      <w:pPr>
        <w:ind w:left="1560" w:hanging="1560"/>
        <w:jc w:val="both"/>
      </w:pPr>
    </w:p>
    <w:tbl>
      <w:tblPr>
        <w:tblStyle w:val="LightShading1"/>
        <w:tblW w:w="8641" w:type="dxa"/>
        <w:tblLook w:val="04A0" w:firstRow="1" w:lastRow="0" w:firstColumn="1" w:lastColumn="0" w:noHBand="0" w:noVBand="1"/>
      </w:tblPr>
      <w:tblGrid>
        <w:gridCol w:w="4212"/>
        <w:gridCol w:w="4429"/>
      </w:tblGrid>
      <w:tr w:rsidR="00872C8D" w:rsidRPr="00E15D5A" w14:paraId="0B228958" w14:textId="77777777" w:rsidTr="00872C8D">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4212" w:type="dxa"/>
          </w:tcPr>
          <w:p w14:paraId="47774C3A" w14:textId="77777777" w:rsidR="00872C8D" w:rsidRPr="00E15D5A" w:rsidRDefault="004D77B1">
            <w:pPr>
              <w:jc w:val="center"/>
              <w:rPr>
                <w:b w:val="0"/>
                <w:bCs w:val="0"/>
              </w:rPr>
            </w:pPr>
            <w:r w:rsidRPr="00E15D5A">
              <w:t>Kondisi</w:t>
            </w:r>
          </w:p>
        </w:tc>
        <w:tc>
          <w:tcPr>
            <w:tcW w:w="4429" w:type="dxa"/>
          </w:tcPr>
          <w:p w14:paraId="46B43A04" w14:textId="77777777" w:rsidR="00872C8D" w:rsidRPr="00E15D5A" w:rsidRDefault="004D77B1">
            <w:pPr>
              <w:jc w:val="center"/>
              <w:cnfStyle w:val="100000000000" w:firstRow="1" w:lastRow="0" w:firstColumn="0" w:lastColumn="0" w:oddVBand="0" w:evenVBand="0" w:oddHBand="0" w:evenHBand="0" w:firstRowFirstColumn="0" w:firstRowLastColumn="0" w:lastRowFirstColumn="0" w:lastRowLastColumn="0"/>
              <w:rPr>
                <w:b w:val="0"/>
                <w:bCs w:val="0"/>
              </w:rPr>
            </w:pPr>
            <w:r w:rsidRPr="00E15D5A">
              <w:t>Intervensi (B)</w:t>
            </w:r>
          </w:p>
        </w:tc>
      </w:tr>
      <w:tr w:rsidR="00872C8D" w:rsidRPr="00E15D5A" w14:paraId="6FC08C62" w14:textId="77777777" w:rsidTr="00872C8D">
        <w:trPr>
          <w:trHeight w:val="978"/>
        </w:trPr>
        <w:tc>
          <w:tcPr>
            <w:cnfStyle w:val="001000000000" w:firstRow="0" w:lastRow="0" w:firstColumn="1" w:lastColumn="0" w:oddVBand="0" w:evenVBand="0" w:oddHBand="0" w:evenHBand="0" w:firstRowFirstColumn="0" w:firstRowLastColumn="0" w:lastRowFirstColumn="0" w:lastRowLastColumn="0"/>
            <w:tcW w:w="4212" w:type="dxa"/>
          </w:tcPr>
          <w:p w14:paraId="46FB98EF" w14:textId="77777777" w:rsidR="00872C8D" w:rsidRPr="00E15D5A" w:rsidRDefault="004D77B1">
            <w:pPr>
              <w:jc w:val="center"/>
              <w:rPr>
                <w:b w:val="0"/>
                <w:bCs w:val="0"/>
              </w:rPr>
            </w:pPr>
            <w:r w:rsidRPr="00E15D5A">
              <w:t>Estimasi Kecenderungan Arah</w:t>
            </w:r>
          </w:p>
        </w:tc>
        <w:tc>
          <w:tcPr>
            <w:tcW w:w="4429" w:type="dxa"/>
          </w:tcPr>
          <w:p w14:paraId="3D26E9DB" w14:textId="75CE2850" w:rsidR="00872C8D" w:rsidRPr="00E15D5A" w:rsidRDefault="00CD5985">
            <w:pPr>
              <w:jc w:val="center"/>
              <w:cnfStyle w:val="000000000000" w:firstRow="0" w:lastRow="0" w:firstColumn="0" w:lastColumn="0" w:oddVBand="0" w:evenVBand="0" w:oddHBand="0" w:evenHBand="0" w:firstRowFirstColumn="0" w:firstRowLastColumn="0" w:lastRowFirstColumn="0" w:lastRowLastColumn="0"/>
            </w:pPr>
            <w:r w:rsidRPr="00E15D5A">
              <w:rPr>
                <w:noProof/>
                <w:lang w:val="en-US" w:eastAsia="en-US"/>
              </w:rPr>
              <mc:AlternateContent>
                <mc:Choice Requires="wps">
                  <w:drawing>
                    <wp:anchor distT="0" distB="0" distL="114300" distR="114300" simplePos="0" relativeHeight="251666432" behindDoc="0" locked="0" layoutInCell="1" allowOverlap="1" wp14:anchorId="237A2F61" wp14:editId="468A91AA">
                      <wp:simplePos x="0" y="0"/>
                      <wp:positionH relativeFrom="column">
                        <wp:posOffset>923925</wp:posOffset>
                      </wp:positionH>
                      <wp:positionV relativeFrom="paragraph">
                        <wp:posOffset>121285</wp:posOffset>
                      </wp:positionV>
                      <wp:extent cx="1171575" cy="165735"/>
                      <wp:effectExtent l="19050" t="19050" r="28575" b="2476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1575" cy="165735"/>
                              </a:xfrm>
                              <a:prstGeom prst="straightConnector1">
                                <a:avLst/>
                              </a:prstGeom>
                              <a:noFill/>
                              <a:ln w="28575">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w14:anchorId="71913D1A" id="Straight Arrow Connector 20" o:spid="_x0000_s1026" type="#_x0000_t32" style="position:absolute;margin-left:72.75pt;margin-top:9.55pt;width:92.25pt;height:13.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" strokeweight="2.25pt"/>
                  </w:pict>
                </mc:Fallback>
              </mc:AlternateContent>
            </w:r>
          </w:p>
          <w:p w14:paraId="18E65904" w14:textId="1E747C38" w:rsidR="00872C8D" w:rsidRPr="00E15D5A" w:rsidRDefault="00872C8D">
            <w:pPr>
              <w:jc w:val="center"/>
              <w:cnfStyle w:val="000000000000" w:firstRow="0" w:lastRow="0" w:firstColumn="0" w:lastColumn="0" w:oddVBand="0" w:evenVBand="0" w:oddHBand="0" w:evenHBand="0" w:firstRowFirstColumn="0" w:firstRowLastColumn="0" w:lastRowFirstColumn="0" w:lastRowLastColumn="0"/>
              <w:rPr>
                <w:b/>
              </w:rPr>
            </w:pPr>
          </w:p>
          <w:p w14:paraId="57F1BBDA"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rPr>
            </w:pPr>
            <w:r w:rsidRPr="00E15D5A">
              <w:rPr>
                <w:b/>
              </w:rPr>
              <w:t xml:space="preserve">        (+)</w:t>
            </w:r>
          </w:p>
        </w:tc>
      </w:tr>
    </w:tbl>
    <w:p w14:paraId="48D684E9" w14:textId="77777777" w:rsidR="00872C8D" w:rsidRPr="00E15D5A" w:rsidRDefault="004D77B1">
      <w:pPr>
        <w:spacing w:line="480" w:lineRule="auto"/>
        <w:jc w:val="both"/>
        <w:rPr>
          <w:b/>
          <w:lang w:eastAsia="id-ID"/>
        </w:rPr>
      </w:pPr>
      <w:r w:rsidRPr="00E15D5A">
        <w:rPr>
          <w:b/>
          <w:lang w:eastAsia="id-ID"/>
        </w:rPr>
        <w:t xml:space="preserve">   </w:t>
      </w:r>
    </w:p>
    <w:p w14:paraId="68B5BB7B" w14:textId="77777777" w:rsidR="00872C8D" w:rsidRPr="00E15D5A" w:rsidRDefault="004D77B1">
      <w:pPr>
        <w:spacing w:line="480" w:lineRule="auto"/>
        <w:jc w:val="both"/>
        <w:rPr>
          <w:b/>
          <w:lang w:eastAsia="id-ID"/>
        </w:rPr>
      </w:pPr>
      <w:r w:rsidRPr="00E15D5A">
        <w:rPr>
          <w:b/>
          <w:lang w:eastAsia="id-ID"/>
        </w:rPr>
        <w:t xml:space="preserve">    c).  Kecenderungan Stabilitas Intervensi (B)</w:t>
      </w:r>
    </w:p>
    <w:p w14:paraId="1EE6398C" w14:textId="77777777" w:rsidR="00872C8D" w:rsidRPr="00E15D5A" w:rsidRDefault="004D77B1">
      <w:pPr>
        <w:pStyle w:val="ListParagraph"/>
        <w:spacing w:after="0" w:line="480" w:lineRule="auto"/>
        <w:ind w:left="0"/>
        <w:jc w:val="both"/>
        <w:rPr>
          <w:sz w:val="24"/>
          <w:szCs w:val="24"/>
          <w:lang w:eastAsia="id-ID"/>
        </w:rPr>
      </w:pPr>
      <w:r w:rsidRPr="00E15D5A">
        <w:rPr>
          <w:sz w:val="24"/>
          <w:szCs w:val="24"/>
          <w:lang w:eastAsia="id-ID"/>
        </w:rPr>
        <w:tab/>
        <w:t xml:space="preserve">Untuk menentukan kecenderungan stabilitas kemampuan </w:t>
      </w:r>
      <w:r w:rsidRPr="00E15D5A">
        <w:rPr>
          <w:sz w:val="24"/>
          <w:szCs w:val="24"/>
        </w:rPr>
        <w:t xml:space="preserve">mengenal huruf </w:t>
      </w:r>
      <w:r w:rsidRPr="00E15D5A">
        <w:rPr>
          <w:i/>
          <w:sz w:val="24"/>
          <w:szCs w:val="24"/>
        </w:rPr>
        <w:t>hija’iyah</w:t>
      </w:r>
      <w:r w:rsidRPr="00E15D5A">
        <w:rPr>
          <w:sz w:val="24"/>
          <w:szCs w:val="24"/>
        </w:rPr>
        <w:t xml:space="preserve"> murid </w:t>
      </w:r>
      <w:r w:rsidRPr="00E15D5A">
        <w:rPr>
          <w:sz w:val="24"/>
          <w:szCs w:val="24"/>
          <w:lang w:eastAsia="id-ID"/>
        </w:rPr>
        <w:t>pada kondisi intervensi (B) digunakan kriteria stabilitas 15%. Persentase stabilitas sebesar 85%-100% dikatakan stabil, sedangkan jika data skor mendapatkan stabilitas di bawah itu maka dikatakan tidak stabil atau variabel. (Sunanto,2005)</w:t>
      </w:r>
    </w:p>
    <w:p w14:paraId="013A7DDD" w14:textId="77777777" w:rsidR="00872C8D" w:rsidRPr="00E15D5A" w:rsidRDefault="004D77B1" w:rsidP="000110DC">
      <w:pPr>
        <w:pStyle w:val="ListParagraph"/>
        <w:numPr>
          <w:ilvl w:val="0"/>
          <w:numId w:val="43"/>
        </w:numPr>
        <w:spacing w:line="480" w:lineRule="auto"/>
        <w:ind w:hanging="502"/>
        <w:jc w:val="both"/>
        <w:rPr>
          <w:b/>
          <w:sz w:val="24"/>
          <w:szCs w:val="24"/>
        </w:rPr>
      </w:pPr>
      <w:r w:rsidRPr="00E15D5A">
        <w:rPr>
          <w:b/>
          <w:sz w:val="24"/>
          <w:szCs w:val="24"/>
        </w:rPr>
        <w:t>Menghitung mean level</w:t>
      </w:r>
    </w:p>
    <w:p w14:paraId="3BFB3E22" w14:textId="77777777" w:rsidR="00872C8D" w:rsidRPr="00E15D5A" w:rsidRDefault="004D77B1">
      <w:pPr>
        <w:pStyle w:val="ListParagraph"/>
        <w:spacing w:line="240" w:lineRule="auto"/>
        <w:ind w:left="1211"/>
        <w:jc w:val="both"/>
        <w:rPr>
          <w:sz w:val="24"/>
          <w:szCs w:val="24"/>
        </w:rPr>
      </w:pPr>
      <m:oMathPara>
        <m:oMathParaPr>
          <m:jc m:val="left"/>
        </m:oMathParaPr>
        <m:oMath>
          <m:r>
            <w:rPr>
              <w:rFonts w:ascii="Cambria Math"/>
              <w:sz w:val="24"/>
              <w:szCs w:val="24"/>
            </w:rPr>
            <m:t>Mean=</m:t>
          </m:r>
          <m:f>
            <m:fPr>
              <m:ctrlPr>
                <w:rPr>
                  <w:rFonts w:ascii="Cambria Math" w:hAnsi="Cambria Math"/>
                  <w:sz w:val="24"/>
                  <w:szCs w:val="24"/>
                </w:rPr>
              </m:ctrlPr>
            </m:fPr>
            <m:num>
              <m:r>
                <m:rPr>
                  <m:sty m:val="p"/>
                </m:rPr>
                <w:rPr>
                  <w:rFonts w:ascii="Cambria Math"/>
                  <w:sz w:val="24"/>
                  <w:szCs w:val="24"/>
                </w:rPr>
                <m:t>Jumlah semua nilai benar Intervensi (B)</m:t>
              </m:r>
            </m:num>
            <m:den>
              <m:r>
                <w:rPr>
                  <w:rFonts w:ascii="Cambria Math"/>
                  <w:sz w:val="24"/>
                  <w:szCs w:val="24"/>
                </w:rPr>
                <m:t>Banyaknya data</m:t>
              </m:r>
            </m:den>
          </m:f>
        </m:oMath>
      </m:oMathPara>
    </w:p>
    <w:p w14:paraId="0A3E012A" w14:textId="77777777" w:rsidR="00872C8D" w:rsidRPr="00E15D5A" w:rsidRDefault="00872C8D">
      <w:pPr>
        <w:pStyle w:val="ListParagraph"/>
        <w:spacing w:line="240" w:lineRule="auto"/>
        <w:ind w:left="1211"/>
        <w:jc w:val="both"/>
        <w:rPr>
          <w:sz w:val="24"/>
          <w:szCs w:val="24"/>
        </w:rPr>
      </w:pPr>
    </w:p>
    <w:p w14:paraId="18D4A90A" w14:textId="629ECFA0" w:rsidR="00C40289" w:rsidRPr="00C40289" w:rsidRDefault="00727272" w:rsidP="00C40289">
      <w:pPr>
        <w:pStyle w:val="ListParagraph"/>
        <w:spacing w:before="240" w:line="480" w:lineRule="auto"/>
        <w:ind w:left="1211"/>
        <w:jc w:val="both"/>
        <w:rPr>
          <w:sz w:val="24"/>
          <w:szCs w:val="24"/>
        </w:rPr>
      </w:pPr>
      <m:oMathPara>
        <m:oMath>
          <m:f>
            <m:fPr>
              <m:ctrlPr>
                <w:rPr>
                  <w:rFonts w:ascii="Cambria Math" w:hAnsi="Cambria Math"/>
                  <w:sz w:val="24"/>
                  <w:szCs w:val="24"/>
                </w:rPr>
              </m:ctrlPr>
            </m:fPr>
            <m:num>
              <m:r>
                <m:rPr>
                  <m:sty m:val="p"/>
                </m:rPr>
                <w:rPr>
                  <w:rFonts w:ascii="Cambria Math"/>
                  <w:sz w:val="24"/>
                  <w:szCs w:val="24"/>
                </w:rPr>
                <m:t>34,48+41,37+41,37+44,82+51,72+51,72+62,06+62,06</m:t>
              </m:r>
            </m:num>
            <m:den>
              <m:r>
                <w:rPr>
                  <w:rFonts w:ascii="Cambria Math"/>
                  <w:sz w:val="24"/>
                  <w:szCs w:val="24"/>
                </w:rPr>
                <m:t xml:space="preserve"> 8</m:t>
              </m:r>
            </m:den>
          </m:f>
          <m:r>
            <w:rPr>
              <w:rFonts w:ascii="Cambria Math"/>
              <w:sz w:val="24"/>
              <w:szCs w:val="24"/>
            </w:rPr>
            <m:t>=</m:t>
          </m:r>
          <m:f>
            <m:fPr>
              <m:ctrlPr>
                <w:rPr>
                  <w:rFonts w:ascii="Cambria Math" w:hAnsi="Cambria Math"/>
                  <w:sz w:val="24"/>
                  <w:szCs w:val="24"/>
                </w:rPr>
              </m:ctrlPr>
            </m:fPr>
            <m:num>
              <m:r>
                <m:rPr>
                  <m:sty m:val="p"/>
                </m:rPr>
                <w:rPr>
                  <w:rFonts w:ascii="Cambria Math"/>
                  <w:sz w:val="24"/>
                  <w:szCs w:val="24"/>
                </w:rPr>
                <m:t>389,6</m:t>
              </m:r>
            </m:num>
            <m:den>
              <m:r>
                <m:rPr>
                  <m:sty m:val="p"/>
                </m:rPr>
                <w:rPr>
                  <w:rFonts w:ascii="Cambria Math"/>
                  <w:sz w:val="24"/>
                  <w:szCs w:val="24"/>
                </w:rPr>
                <m:t>8</m:t>
              </m:r>
            </m:den>
          </m:f>
          <m:r>
            <w:rPr>
              <w:rFonts w:ascii="Cambria Math"/>
              <w:sz w:val="24"/>
              <w:szCs w:val="24"/>
            </w:rPr>
            <m:t>=48,7</m:t>
          </m:r>
        </m:oMath>
      </m:oMathPara>
    </w:p>
    <w:p w14:paraId="01B605F0" w14:textId="77777777" w:rsidR="00C40289" w:rsidRPr="001859BB" w:rsidRDefault="00C40289" w:rsidP="001859BB">
      <w:pPr>
        <w:spacing w:before="240" w:line="480" w:lineRule="auto"/>
        <w:jc w:val="both"/>
      </w:pPr>
    </w:p>
    <w:p w14:paraId="67EB8F38" w14:textId="77777777" w:rsidR="00872C8D" w:rsidRPr="00E15D5A" w:rsidRDefault="004D77B1" w:rsidP="000110DC">
      <w:pPr>
        <w:pStyle w:val="ListParagraph"/>
        <w:numPr>
          <w:ilvl w:val="0"/>
          <w:numId w:val="43"/>
        </w:numPr>
        <w:spacing w:before="240" w:line="480" w:lineRule="auto"/>
        <w:jc w:val="both"/>
        <w:rPr>
          <w:b/>
          <w:sz w:val="24"/>
          <w:szCs w:val="24"/>
        </w:rPr>
      </w:pPr>
      <w:r w:rsidRPr="00E15D5A">
        <w:rPr>
          <w:b/>
          <w:sz w:val="24"/>
          <w:szCs w:val="24"/>
        </w:rPr>
        <w:lastRenderedPageBreak/>
        <w:t>Menghitung kriteria stabilitas</w:t>
      </w:r>
    </w:p>
    <w:tbl>
      <w:tblPr>
        <w:tblStyle w:val="LightShading1"/>
        <w:tblW w:w="8080" w:type="dxa"/>
        <w:tblLook w:val="04A0" w:firstRow="1" w:lastRow="0" w:firstColumn="1" w:lastColumn="0" w:noHBand="0" w:noVBand="1"/>
      </w:tblPr>
      <w:tblGrid>
        <w:gridCol w:w="2318"/>
        <w:gridCol w:w="2425"/>
        <w:gridCol w:w="3337"/>
      </w:tblGrid>
      <w:tr w:rsidR="00872C8D" w:rsidRPr="00E15D5A" w14:paraId="383334F7"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8" w:type="dxa"/>
          </w:tcPr>
          <w:p w14:paraId="52E252F9" w14:textId="77777777" w:rsidR="00872C8D" w:rsidRPr="00E15D5A" w:rsidRDefault="004D77B1">
            <w:pPr>
              <w:pStyle w:val="ListParagraph"/>
              <w:spacing w:before="240" w:line="480" w:lineRule="auto"/>
              <w:ind w:left="0"/>
              <w:rPr>
                <w:b w:val="0"/>
                <w:bCs w:val="0"/>
                <w:sz w:val="24"/>
                <w:szCs w:val="24"/>
                <w:lang w:eastAsia="id-ID"/>
              </w:rPr>
            </w:pPr>
            <w:r w:rsidRPr="00E15D5A">
              <w:rPr>
                <w:sz w:val="24"/>
                <w:szCs w:val="24"/>
                <w:lang w:eastAsia="id-ID"/>
              </w:rPr>
              <w:t xml:space="preserve">Nilai tertinggi </w:t>
            </w:r>
          </w:p>
        </w:tc>
        <w:tc>
          <w:tcPr>
            <w:tcW w:w="2425" w:type="dxa"/>
          </w:tcPr>
          <w:p w14:paraId="4F960F6B" w14:textId="77777777" w:rsidR="00872C8D" w:rsidRPr="00E15D5A" w:rsidRDefault="004D77B1">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rPr>
                <w:b w:val="0"/>
                <w:bCs w:val="0"/>
                <w:sz w:val="24"/>
                <w:szCs w:val="24"/>
                <w:lang w:eastAsia="id-ID"/>
              </w:rPr>
            </w:pPr>
            <w:r w:rsidRPr="00E15D5A">
              <w:rPr>
                <w:sz w:val="24"/>
                <w:szCs w:val="24"/>
                <w:lang w:eastAsia="id-ID"/>
              </w:rPr>
              <w:t xml:space="preserve">X kriteria stabilitas </w:t>
            </w:r>
          </w:p>
        </w:tc>
        <w:tc>
          <w:tcPr>
            <w:tcW w:w="3337" w:type="dxa"/>
          </w:tcPr>
          <w:p w14:paraId="4ADA6A77" w14:textId="77777777" w:rsidR="00872C8D" w:rsidRPr="00E15D5A" w:rsidRDefault="004D77B1">
            <w:pPr>
              <w:pStyle w:val="ListParagraph"/>
              <w:spacing w:line="480" w:lineRule="auto"/>
              <w:ind w:left="0"/>
              <w:cnfStyle w:val="100000000000" w:firstRow="1" w:lastRow="0" w:firstColumn="0" w:lastColumn="0" w:oddVBand="0" w:evenVBand="0" w:oddHBand="0" w:evenHBand="0" w:firstRowFirstColumn="0" w:firstRowLastColumn="0" w:lastRowFirstColumn="0" w:lastRowLastColumn="0"/>
              <w:rPr>
                <w:b w:val="0"/>
                <w:bCs w:val="0"/>
                <w:sz w:val="24"/>
                <w:szCs w:val="24"/>
                <w:lang w:eastAsia="id-ID"/>
              </w:rPr>
            </w:pPr>
            <w:r w:rsidRPr="00E15D5A">
              <w:rPr>
                <w:sz w:val="24"/>
                <w:szCs w:val="24"/>
                <w:lang w:eastAsia="id-ID"/>
              </w:rPr>
              <w:t>= Rentang stabilitas</w:t>
            </w:r>
          </w:p>
        </w:tc>
      </w:tr>
      <w:tr w:rsidR="00872C8D" w:rsidRPr="00E15D5A" w14:paraId="4EC95B95" w14:textId="77777777" w:rsidTr="00872C8D">
        <w:tc>
          <w:tcPr>
            <w:cnfStyle w:val="001000000000" w:firstRow="0" w:lastRow="0" w:firstColumn="1" w:lastColumn="0" w:oddVBand="0" w:evenVBand="0" w:oddHBand="0" w:evenHBand="0" w:firstRowFirstColumn="0" w:firstRowLastColumn="0" w:lastRowFirstColumn="0" w:lastRowLastColumn="0"/>
            <w:tcW w:w="2318" w:type="dxa"/>
          </w:tcPr>
          <w:p w14:paraId="1F83CA7D" w14:textId="0936EF40" w:rsidR="00872C8D" w:rsidRPr="00E15D5A" w:rsidRDefault="00222B17">
            <w:pPr>
              <w:pStyle w:val="ListParagraph"/>
              <w:spacing w:line="480" w:lineRule="auto"/>
              <w:ind w:left="0"/>
              <w:jc w:val="both"/>
              <w:rPr>
                <w:b w:val="0"/>
                <w:bCs w:val="0"/>
                <w:sz w:val="24"/>
                <w:szCs w:val="24"/>
              </w:rPr>
            </w:pPr>
            <w:r w:rsidRPr="00E15D5A">
              <w:rPr>
                <w:sz w:val="24"/>
                <w:szCs w:val="24"/>
              </w:rPr>
              <w:t>62,06</w:t>
            </w:r>
          </w:p>
        </w:tc>
        <w:tc>
          <w:tcPr>
            <w:tcW w:w="2425" w:type="dxa"/>
          </w:tcPr>
          <w:p w14:paraId="1DFBE053" w14:textId="77777777" w:rsidR="00872C8D" w:rsidRPr="00E15D5A" w:rsidRDefault="004D77B1">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x 0.15</w:t>
            </w:r>
          </w:p>
        </w:tc>
        <w:tc>
          <w:tcPr>
            <w:tcW w:w="3337" w:type="dxa"/>
          </w:tcPr>
          <w:p w14:paraId="62D98B7E" w14:textId="087F2392" w:rsidR="00872C8D" w:rsidRPr="00E15D5A" w:rsidRDefault="004D77B1">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 xml:space="preserve">= </w:t>
            </w:r>
            <w:r w:rsidR="00222B17" w:rsidRPr="00E15D5A">
              <w:rPr>
                <w:b/>
                <w:sz w:val="24"/>
                <w:szCs w:val="24"/>
              </w:rPr>
              <w:t>9,30</w:t>
            </w:r>
          </w:p>
        </w:tc>
      </w:tr>
    </w:tbl>
    <w:p w14:paraId="41897D60" w14:textId="77777777" w:rsidR="00131DA8" w:rsidRPr="001859BB" w:rsidRDefault="00131DA8" w:rsidP="001859BB">
      <w:pPr>
        <w:spacing w:line="360" w:lineRule="auto"/>
        <w:rPr>
          <w:b/>
        </w:rPr>
      </w:pPr>
    </w:p>
    <w:p w14:paraId="17427B0A" w14:textId="77777777" w:rsidR="00872C8D" w:rsidRPr="00E15D5A" w:rsidRDefault="004D77B1" w:rsidP="000110DC">
      <w:pPr>
        <w:pStyle w:val="ListParagraph"/>
        <w:numPr>
          <w:ilvl w:val="0"/>
          <w:numId w:val="43"/>
        </w:numPr>
        <w:spacing w:line="360" w:lineRule="auto"/>
        <w:rPr>
          <w:b/>
          <w:sz w:val="24"/>
          <w:szCs w:val="24"/>
        </w:rPr>
      </w:pPr>
      <w:r w:rsidRPr="00E15D5A">
        <w:rPr>
          <w:b/>
          <w:sz w:val="24"/>
          <w:szCs w:val="24"/>
        </w:rPr>
        <w:t xml:space="preserve">Menghitung batas atas </w:t>
      </w:r>
    </w:p>
    <w:tbl>
      <w:tblPr>
        <w:tblStyle w:val="LightShading1"/>
        <w:tblW w:w="0" w:type="auto"/>
        <w:tblLook w:val="04A0" w:firstRow="1" w:lastRow="0" w:firstColumn="1" w:lastColumn="0" w:noHBand="0" w:noVBand="1"/>
      </w:tblPr>
      <w:tblGrid>
        <w:gridCol w:w="2700"/>
        <w:gridCol w:w="2700"/>
        <w:gridCol w:w="2700"/>
      </w:tblGrid>
      <w:tr w:rsidR="00872C8D" w:rsidRPr="00E15D5A" w14:paraId="78577568" w14:textId="77777777" w:rsidTr="00872C8D">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700" w:type="dxa"/>
          </w:tcPr>
          <w:p w14:paraId="6C76E1E2" w14:textId="77777777" w:rsidR="00872C8D" w:rsidRPr="00E15D5A" w:rsidRDefault="004D77B1">
            <w:pPr>
              <w:pStyle w:val="ListParagraph"/>
              <w:spacing w:line="360" w:lineRule="auto"/>
              <w:ind w:left="0"/>
              <w:rPr>
                <w:b w:val="0"/>
                <w:bCs w:val="0"/>
                <w:sz w:val="24"/>
                <w:szCs w:val="24"/>
              </w:rPr>
            </w:pPr>
            <w:r w:rsidRPr="00E15D5A">
              <w:rPr>
                <w:sz w:val="24"/>
                <w:szCs w:val="24"/>
              </w:rPr>
              <w:t xml:space="preserve">Mean level </w:t>
            </w:r>
          </w:p>
        </w:tc>
        <w:tc>
          <w:tcPr>
            <w:tcW w:w="2700" w:type="dxa"/>
          </w:tcPr>
          <w:p w14:paraId="27C47E3C" w14:textId="77777777" w:rsidR="00872C8D" w:rsidRPr="00E15D5A" w:rsidRDefault="004D77B1">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 xml:space="preserve">+setengan dari rentang stabilitas </w:t>
            </w:r>
          </w:p>
        </w:tc>
        <w:tc>
          <w:tcPr>
            <w:tcW w:w="2700" w:type="dxa"/>
          </w:tcPr>
          <w:p w14:paraId="382B8343" w14:textId="77777777" w:rsidR="00872C8D" w:rsidRPr="00E15D5A" w:rsidRDefault="004D77B1">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 Batas atas</w:t>
            </w:r>
          </w:p>
        </w:tc>
      </w:tr>
      <w:tr w:rsidR="00872C8D" w:rsidRPr="00E15D5A" w14:paraId="4EF503BB" w14:textId="77777777" w:rsidTr="00872C8D">
        <w:trPr>
          <w:trHeight w:val="586"/>
        </w:trPr>
        <w:tc>
          <w:tcPr>
            <w:cnfStyle w:val="001000000000" w:firstRow="0" w:lastRow="0" w:firstColumn="1" w:lastColumn="0" w:oddVBand="0" w:evenVBand="0" w:oddHBand="0" w:evenHBand="0" w:firstRowFirstColumn="0" w:firstRowLastColumn="0" w:lastRowFirstColumn="0" w:lastRowLastColumn="0"/>
            <w:tcW w:w="2700" w:type="dxa"/>
          </w:tcPr>
          <w:p w14:paraId="4E400F57" w14:textId="7453EB82" w:rsidR="00872C8D" w:rsidRPr="00E15D5A" w:rsidRDefault="004D77B1">
            <w:pPr>
              <w:pStyle w:val="ListParagraph"/>
              <w:spacing w:line="360" w:lineRule="auto"/>
              <w:ind w:left="0"/>
              <w:rPr>
                <w:b w:val="0"/>
                <w:bCs w:val="0"/>
                <w:sz w:val="24"/>
                <w:szCs w:val="24"/>
              </w:rPr>
            </w:pPr>
            <w:r w:rsidRPr="00E15D5A">
              <w:rPr>
                <w:sz w:val="24"/>
                <w:szCs w:val="24"/>
              </w:rPr>
              <w:t>4</w:t>
            </w:r>
            <w:r w:rsidR="00222B17" w:rsidRPr="00E15D5A">
              <w:rPr>
                <w:sz w:val="24"/>
                <w:szCs w:val="24"/>
              </w:rPr>
              <w:t>8,7</w:t>
            </w:r>
          </w:p>
        </w:tc>
        <w:tc>
          <w:tcPr>
            <w:tcW w:w="2700" w:type="dxa"/>
          </w:tcPr>
          <w:p w14:paraId="0A99607D" w14:textId="7E6912F2" w:rsidR="00872C8D" w:rsidRPr="00E15D5A" w:rsidRDefault="004D77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 xml:space="preserve">+ </w:t>
            </w:r>
            <w:r w:rsidR="00222B17" w:rsidRPr="00E15D5A">
              <w:rPr>
                <w:b/>
                <w:sz w:val="24"/>
                <w:szCs w:val="24"/>
              </w:rPr>
              <w:t>4,65</w:t>
            </w:r>
          </w:p>
        </w:tc>
        <w:tc>
          <w:tcPr>
            <w:tcW w:w="2700" w:type="dxa"/>
          </w:tcPr>
          <w:p w14:paraId="391753C2" w14:textId="3E6E41DF" w:rsidR="00872C8D" w:rsidRPr="00E15D5A" w:rsidRDefault="004D77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 5</w:t>
            </w:r>
            <w:r w:rsidR="00222B17" w:rsidRPr="00E15D5A">
              <w:rPr>
                <w:b/>
                <w:sz w:val="24"/>
                <w:szCs w:val="24"/>
              </w:rPr>
              <w:t>3,35</w:t>
            </w:r>
          </w:p>
        </w:tc>
      </w:tr>
    </w:tbl>
    <w:p w14:paraId="289CF700" w14:textId="77777777" w:rsidR="00872C8D" w:rsidRPr="00E15D5A" w:rsidRDefault="00872C8D">
      <w:pPr>
        <w:pStyle w:val="ListParagraph"/>
        <w:spacing w:line="480" w:lineRule="auto"/>
        <w:ind w:left="1211"/>
        <w:rPr>
          <w:b/>
          <w:sz w:val="24"/>
          <w:szCs w:val="24"/>
        </w:rPr>
      </w:pPr>
    </w:p>
    <w:p w14:paraId="28BC7B37" w14:textId="77777777" w:rsidR="00872C8D" w:rsidRPr="00E15D5A" w:rsidRDefault="004D77B1" w:rsidP="000110DC">
      <w:pPr>
        <w:pStyle w:val="ListParagraph"/>
        <w:numPr>
          <w:ilvl w:val="0"/>
          <w:numId w:val="43"/>
        </w:numPr>
        <w:spacing w:line="480" w:lineRule="auto"/>
        <w:rPr>
          <w:b/>
          <w:sz w:val="24"/>
          <w:szCs w:val="24"/>
        </w:rPr>
      </w:pPr>
      <w:r w:rsidRPr="00E15D5A">
        <w:rPr>
          <w:b/>
          <w:sz w:val="24"/>
          <w:szCs w:val="24"/>
        </w:rPr>
        <w:t>Menghitung batas bawah</w:t>
      </w:r>
    </w:p>
    <w:tbl>
      <w:tblPr>
        <w:tblStyle w:val="LightShading1"/>
        <w:tblW w:w="8556" w:type="dxa"/>
        <w:tblLook w:val="04A0" w:firstRow="1" w:lastRow="0" w:firstColumn="1" w:lastColumn="0" w:noHBand="0" w:noVBand="1"/>
      </w:tblPr>
      <w:tblGrid>
        <w:gridCol w:w="2852"/>
        <w:gridCol w:w="2852"/>
        <w:gridCol w:w="2852"/>
      </w:tblGrid>
      <w:tr w:rsidR="00872C8D" w:rsidRPr="00E15D5A" w14:paraId="15AC9B2E" w14:textId="77777777" w:rsidTr="00872C8D">
        <w:trPr>
          <w:cnfStyle w:val="100000000000" w:firstRow="1" w:lastRow="0" w:firstColumn="0" w:lastColumn="0" w:oddVBand="0" w:evenVBand="0" w:oddHBand="0"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2852" w:type="dxa"/>
          </w:tcPr>
          <w:p w14:paraId="61CFBA01" w14:textId="77777777" w:rsidR="00872C8D" w:rsidRPr="00E15D5A" w:rsidRDefault="004D77B1">
            <w:pPr>
              <w:pStyle w:val="ListParagraph"/>
              <w:spacing w:line="360" w:lineRule="auto"/>
              <w:ind w:left="0"/>
              <w:rPr>
                <w:b w:val="0"/>
                <w:bCs w:val="0"/>
                <w:sz w:val="24"/>
                <w:szCs w:val="24"/>
              </w:rPr>
            </w:pPr>
            <w:r w:rsidRPr="00E15D5A">
              <w:rPr>
                <w:sz w:val="24"/>
                <w:szCs w:val="24"/>
              </w:rPr>
              <w:t xml:space="preserve">Mean level </w:t>
            </w:r>
          </w:p>
        </w:tc>
        <w:tc>
          <w:tcPr>
            <w:tcW w:w="2852" w:type="dxa"/>
          </w:tcPr>
          <w:p w14:paraId="791FAE13" w14:textId="77777777" w:rsidR="00872C8D" w:rsidRPr="00E15D5A" w:rsidRDefault="004D77B1" w:rsidP="000110DC">
            <w:pPr>
              <w:pStyle w:val="ListParagraph"/>
              <w:numPr>
                <w:ilvl w:val="0"/>
                <w:numId w:val="44"/>
              </w:numPr>
              <w:spacing w:after="160" w:line="36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 xml:space="preserve">Setengah dari rentang stabilitas </w:t>
            </w:r>
          </w:p>
        </w:tc>
        <w:tc>
          <w:tcPr>
            <w:tcW w:w="2852" w:type="dxa"/>
          </w:tcPr>
          <w:p w14:paraId="4F65F674" w14:textId="77777777" w:rsidR="00872C8D" w:rsidRPr="00E15D5A" w:rsidRDefault="004D77B1">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 Batas bawah</w:t>
            </w:r>
          </w:p>
        </w:tc>
      </w:tr>
      <w:tr w:rsidR="00872C8D" w:rsidRPr="00E15D5A" w14:paraId="731F7784" w14:textId="77777777" w:rsidTr="00872C8D">
        <w:trPr>
          <w:trHeight w:val="621"/>
        </w:trPr>
        <w:tc>
          <w:tcPr>
            <w:cnfStyle w:val="001000000000" w:firstRow="0" w:lastRow="0" w:firstColumn="1" w:lastColumn="0" w:oddVBand="0" w:evenVBand="0" w:oddHBand="0" w:evenHBand="0" w:firstRowFirstColumn="0" w:firstRowLastColumn="0" w:lastRowFirstColumn="0" w:lastRowLastColumn="0"/>
            <w:tcW w:w="2852" w:type="dxa"/>
          </w:tcPr>
          <w:p w14:paraId="19CA01CA" w14:textId="32E27FFF" w:rsidR="00872C8D" w:rsidRPr="00E15D5A" w:rsidRDefault="004D77B1">
            <w:pPr>
              <w:pStyle w:val="ListParagraph"/>
              <w:spacing w:line="360" w:lineRule="auto"/>
              <w:ind w:left="0"/>
              <w:rPr>
                <w:b w:val="0"/>
                <w:bCs w:val="0"/>
                <w:sz w:val="24"/>
                <w:szCs w:val="24"/>
              </w:rPr>
            </w:pPr>
            <w:r w:rsidRPr="00E15D5A">
              <w:rPr>
                <w:sz w:val="24"/>
                <w:szCs w:val="24"/>
              </w:rPr>
              <w:t>4</w:t>
            </w:r>
            <w:r w:rsidR="00222B17" w:rsidRPr="00E15D5A">
              <w:rPr>
                <w:sz w:val="24"/>
                <w:szCs w:val="24"/>
              </w:rPr>
              <w:t>8,7</w:t>
            </w:r>
          </w:p>
        </w:tc>
        <w:tc>
          <w:tcPr>
            <w:tcW w:w="2852" w:type="dxa"/>
          </w:tcPr>
          <w:p w14:paraId="75B36032" w14:textId="7F4409AB" w:rsidR="00872C8D" w:rsidRPr="00E15D5A" w:rsidRDefault="00222B17" w:rsidP="000110DC">
            <w:pPr>
              <w:pStyle w:val="ListParagraph"/>
              <w:numPr>
                <w:ilvl w:val="0"/>
                <w:numId w:val="44"/>
              </w:numPr>
              <w:spacing w:after="160" w:line="360" w:lineRule="auto"/>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4,65</w:t>
            </w:r>
          </w:p>
        </w:tc>
        <w:tc>
          <w:tcPr>
            <w:tcW w:w="2852" w:type="dxa"/>
          </w:tcPr>
          <w:p w14:paraId="7D7E58BE" w14:textId="6DD19EBA" w:rsidR="00872C8D" w:rsidRPr="00E15D5A" w:rsidRDefault="004D77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 4</w:t>
            </w:r>
            <w:r w:rsidR="00222B17" w:rsidRPr="00E15D5A">
              <w:rPr>
                <w:b/>
                <w:sz w:val="24"/>
                <w:szCs w:val="24"/>
              </w:rPr>
              <w:t>4.05</w:t>
            </w:r>
          </w:p>
        </w:tc>
      </w:tr>
    </w:tbl>
    <w:p w14:paraId="193904F5" w14:textId="77777777" w:rsidR="00872C8D" w:rsidRPr="00E15D5A" w:rsidRDefault="00872C8D">
      <w:pPr>
        <w:spacing w:line="480" w:lineRule="auto"/>
        <w:ind w:firstLine="540"/>
        <w:jc w:val="both"/>
      </w:pPr>
    </w:p>
    <w:p w14:paraId="3B7FE42D" w14:textId="77777777" w:rsidR="00872C8D" w:rsidRPr="00E15D5A" w:rsidRDefault="004D77B1">
      <w:pPr>
        <w:pStyle w:val="ListParagraph"/>
        <w:spacing w:line="480" w:lineRule="auto"/>
        <w:ind w:left="0" w:firstLine="720"/>
        <w:rPr>
          <w:sz w:val="24"/>
          <w:szCs w:val="24"/>
        </w:rPr>
      </w:pPr>
      <w:r w:rsidRPr="00E15D5A">
        <w:rPr>
          <w:sz w:val="24"/>
          <w:szCs w:val="24"/>
        </w:rPr>
        <w:t>Untuk melihat cenderung stabil atau tidak stabilnya data pada Intervensi (B) maka data diatas  dapat dilihat pada grafik di bawah ini :</w:t>
      </w:r>
    </w:p>
    <w:p w14:paraId="34615C87" w14:textId="2AEAD775" w:rsidR="00872C8D" w:rsidRPr="00E15D5A" w:rsidRDefault="00B10EC0">
      <w:pPr>
        <w:pStyle w:val="ListParagraph"/>
        <w:spacing w:line="480" w:lineRule="auto"/>
        <w:ind w:left="0"/>
        <w:rPr>
          <w:sz w:val="24"/>
          <w:szCs w:val="24"/>
        </w:rPr>
      </w:pPr>
      <w:r w:rsidRPr="00E15D5A">
        <w:rPr>
          <w:noProof/>
          <w:sz w:val="24"/>
          <w:szCs w:val="24"/>
        </w:rPr>
        <w:lastRenderedPageBreak/>
        <mc:AlternateContent>
          <mc:Choice Requires="wps">
            <w:drawing>
              <wp:anchor distT="0" distB="0" distL="114300" distR="114300" simplePos="0" relativeHeight="251652096" behindDoc="0" locked="0" layoutInCell="1" allowOverlap="1" wp14:anchorId="3E724E82" wp14:editId="4D03071D">
                <wp:simplePos x="0" y="0"/>
                <wp:positionH relativeFrom="column">
                  <wp:posOffset>4619961</wp:posOffset>
                </wp:positionH>
                <wp:positionV relativeFrom="paragraph">
                  <wp:posOffset>756173</wp:posOffset>
                </wp:positionV>
                <wp:extent cx="1421130" cy="324149"/>
                <wp:effectExtent l="0" t="0" r="7620" b="0"/>
                <wp:wrapNone/>
                <wp:docPr id="96" name="Text Box 96"/>
                <wp:cNvGraphicFramePr/>
                <a:graphic xmlns:a="http://schemas.openxmlformats.org/drawingml/2006/main">
                  <a:graphicData uri="http://schemas.microsoft.com/office/word/2010/wordprocessingShape">
                    <wps:wsp>
                      <wps:cNvSpPr txBox="1"/>
                      <wps:spPr>
                        <a:xfrm>
                          <a:off x="0" y="0"/>
                          <a:ext cx="1421130" cy="324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20376" w14:textId="77777777" w:rsidR="00A373B3" w:rsidRDefault="00A373B3">
                            <w:r>
                              <w:rPr>
                                <w:sz w:val="20"/>
                              </w:rPr>
                              <w:t>Nilai Yang  Diperoleh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3E724E82" id="Text Box 96" o:spid="_x0000_s1033" type="#_x0000_t202" style="position:absolute;margin-left:363.8pt;margin-top:59.55pt;width:111.9pt;height:25.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" fillcolor="white [3201]" stroked="f" strokeweight=".5pt">
                <v:textbox>
                  <w:txbxContent>
                    <w:p w14:paraId="2CF20376" w14:textId="77777777" w:rsidR="00A373B3" w:rsidRDefault="00A373B3">
                      <w:r>
                        <w:rPr>
                          <w:sz w:val="20"/>
                        </w:rPr>
                        <w:t>Nilai Yang  Diperoleh</w:t>
                      </w:r>
                    </w:p>
                  </w:txbxContent>
                </v:textbox>
              </v:shape>
            </w:pict>
          </mc:Fallback>
        </mc:AlternateContent>
      </w:r>
      <w:r w:rsidR="004D77B1" w:rsidRPr="00E15D5A">
        <w:rPr>
          <w:noProof/>
          <w:sz w:val="24"/>
          <w:szCs w:val="24"/>
        </w:rPr>
        <mc:AlternateContent>
          <mc:Choice Requires="wps">
            <w:drawing>
              <wp:anchor distT="0" distB="0" distL="114300" distR="114300" simplePos="0" relativeHeight="251662336" behindDoc="0" locked="0" layoutInCell="1" allowOverlap="1" wp14:anchorId="21AD991A" wp14:editId="0834D402">
                <wp:simplePos x="0" y="0"/>
                <wp:positionH relativeFrom="column">
                  <wp:posOffset>4622165</wp:posOffset>
                </wp:positionH>
                <wp:positionV relativeFrom="paragraph">
                  <wp:posOffset>1163320</wp:posOffset>
                </wp:positionV>
                <wp:extent cx="1202055" cy="28765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202055"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DC5E29" w14:textId="3CA4C5BD" w:rsidR="00A373B3" w:rsidRDefault="00A373B3">
                            <w:r>
                              <w:rPr>
                                <w:sz w:val="20"/>
                              </w:rPr>
                              <w:t>Mean 48,7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1AD991A" id="Text Box 55" o:spid="_x0000_s1034" type="#_x0000_t202" style="position:absolute;margin-left:363.95pt;margin-top:91.6pt;width:94.65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" fillcolor="white [3201]" stroked="f" strokeweight=".5pt">
                <v:textbox>
                  <w:txbxContent>
                    <w:p w14:paraId="32DC5E29" w14:textId="3CA4C5BD" w:rsidR="00A373B3" w:rsidRDefault="00A373B3">
                      <w:r>
                        <w:rPr>
                          <w:sz w:val="20"/>
                        </w:rPr>
                        <w:t>Mean 48,7</w:t>
                      </w:r>
                    </w:p>
                  </w:txbxContent>
                </v:textbox>
              </v:shape>
            </w:pict>
          </mc:Fallback>
        </mc:AlternateContent>
      </w:r>
      <w:r w:rsidR="004D77B1" w:rsidRPr="00E15D5A">
        <w:rPr>
          <w:noProof/>
          <w:sz w:val="24"/>
          <w:szCs w:val="24"/>
        </w:rPr>
        <mc:AlternateContent>
          <mc:Choice Requires="wps">
            <w:drawing>
              <wp:anchor distT="0" distB="0" distL="114300" distR="114300" simplePos="0" relativeHeight="251667456" behindDoc="0" locked="0" layoutInCell="1" allowOverlap="1" wp14:anchorId="291507E4" wp14:editId="6DB5F67D">
                <wp:simplePos x="0" y="0"/>
                <wp:positionH relativeFrom="column">
                  <wp:posOffset>4622165</wp:posOffset>
                </wp:positionH>
                <wp:positionV relativeFrom="paragraph">
                  <wp:posOffset>1397635</wp:posOffset>
                </wp:positionV>
                <wp:extent cx="1351280" cy="287655"/>
                <wp:effectExtent l="0" t="0" r="1270" b="0"/>
                <wp:wrapNone/>
                <wp:docPr id="57" name="Text Box 57"/>
                <wp:cNvGraphicFramePr/>
                <a:graphic xmlns:a="http://schemas.openxmlformats.org/drawingml/2006/main">
                  <a:graphicData uri="http://schemas.microsoft.com/office/word/2010/wordprocessingShape">
                    <wps:wsp>
                      <wps:cNvSpPr txBox="1"/>
                      <wps:spPr>
                        <a:xfrm>
                          <a:off x="0" y="0"/>
                          <a:ext cx="1351280"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CB8A6" w14:textId="297C7BC3" w:rsidR="00A373B3" w:rsidRDefault="00A373B3">
                            <w:r>
                              <w:rPr>
                                <w:sz w:val="20"/>
                              </w:rPr>
                              <w:t>Batas Bawah 44,05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91507E4" id="Text Box 57" o:spid="_x0000_s1035" type="#_x0000_t202" style="position:absolute;margin-left:363.95pt;margin-top:110.05pt;width:106.4pt;height:22.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" fillcolor="white [3201]" stroked="f" strokeweight=".5pt">
                <v:textbox>
                  <w:txbxContent>
                    <w:p w14:paraId="6A3CB8A6" w14:textId="297C7BC3" w:rsidR="00A373B3" w:rsidRDefault="00A373B3">
                      <w:r>
                        <w:rPr>
                          <w:sz w:val="20"/>
                        </w:rPr>
                        <w:t>Batas Bawah 44,05</w:t>
                      </w:r>
                    </w:p>
                  </w:txbxContent>
                </v:textbox>
              </v:shape>
            </w:pict>
          </mc:Fallback>
        </mc:AlternateContent>
      </w:r>
      <w:r w:rsidR="004D77B1" w:rsidRPr="00E15D5A">
        <w:rPr>
          <w:noProof/>
          <w:sz w:val="24"/>
          <w:szCs w:val="24"/>
        </w:rPr>
        <mc:AlternateContent>
          <mc:Choice Requires="wps">
            <w:drawing>
              <wp:anchor distT="0" distB="0" distL="114300" distR="114300" simplePos="0" relativeHeight="251654144" behindDoc="0" locked="0" layoutInCell="1" allowOverlap="1" wp14:anchorId="73F6C205" wp14:editId="78BE083A">
                <wp:simplePos x="0" y="0"/>
                <wp:positionH relativeFrom="column">
                  <wp:posOffset>4622165</wp:posOffset>
                </wp:positionH>
                <wp:positionV relativeFrom="paragraph">
                  <wp:posOffset>960120</wp:posOffset>
                </wp:positionV>
                <wp:extent cx="1202055" cy="28765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202055" cy="2876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8AB8C1" w14:textId="2D19359E" w:rsidR="00A373B3" w:rsidRDefault="00A373B3">
                            <w:r>
                              <w:rPr>
                                <w:sz w:val="20"/>
                              </w:rPr>
                              <w:t>Batas Atas 53,35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F6C205" id="Text Box 51" o:spid="_x0000_s1036" type="#_x0000_t202" style="position:absolute;margin-left:363.95pt;margin-top:75.6pt;width:94.65pt;height:22.6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" fillcolor="white [3201]" stroked="f" strokeweight=".5pt">
                <v:textbox>
                  <w:txbxContent>
                    <w:p w14:paraId="4D8AB8C1" w14:textId="2D19359E" w:rsidR="00A373B3" w:rsidRDefault="00A373B3">
                      <w:r>
                        <w:rPr>
                          <w:sz w:val="20"/>
                        </w:rPr>
                        <w:t>Batas Atas 53,35</w:t>
                      </w:r>
                    </w:p>
                  </w:txbxContent>
                </v:textbox>
              </v:shape>
            </w:pict>
          </mc:Fallback>
        </mc:AlternateContent>
      </w:r>
      <w:r w:rsidR="004D77B1" w:rsidRPr="00E15D5A">
        <w:rPr>
          <w:b/>
          <w:noProof/>
          <w:color w:val="FF0000"/>
          <w:sz w:val="24"/>
          <w:szCs w:val="24"/>
        </w:rPr>
        <mc:AlternateContent>
          <mc:Choice Requires="wps">
            <w:drawing>
              <wp:anchor distT="0" distB="0" distL="114300" distR="114300" simplePos="0" relativeHeight="251659264" behindDoc="0" locked="0" layoutInCell="1" allowOverlap="1" wp14:anchorId="6D4BD430" wp14:editId="2D4E8BC9">
                <wp:simplePos x="0" y="0"/>
                <wp:positionH relativeFrom="column">
                  <wp:posOffset>4439285</wp:posOffset>
                </wp:positionH>
                <wp:positionV relativeFrom="paragraph">
                  <wp:posOffset>1311275</wp:posOffset>
                </wp:positionV>
                <wp:extent cx="198755" cy="0"/>
                <wp:effectExtent l="38100" t="38100" r="67945" b="95250"/>
                <wp:wrapNone/>
                <wp:docPr id="53" name="Straight Connector 53"/>
                <wp:cNvGraphicFramePr/>
                <a:graphic xmlns:a="http://schemas.openxmlformats.org/drawingml/2006/main">
                  <a:graphicData uri="http://schemas.microsoft.com/office/word/2010/wordprocessingShape">
                    <wps:wsp>
                      <wps:cNvCnPr/>
                      <wps:spPr>
                        <a:xfrm>
                          <a:off x="0" y="0"/>
                          <a:ext cx="198755" cy="0"/>
                        </a:xfrm>
                        <a:prstGeom prst="line">
                          <a:avLst/>
                        </a:prstGeom>
                        <a:ln>
                          <a:solidFill>
                            <a:schemeClr val="accent3"/>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016410" id="Straight Connector 5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49.55pt,103.25pt" to="365.2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" strokecolor="#9bbb59 [3206]" strokeweight="2pt">
                <v:shadow on="t" color="black" opacity="24903f" origin=",.5" offset="0,.55556mm"/>
              </v:line>
            </w:pict>
          </mc:Fallback>
        </mc:AlternateContent>
      </w:r>
      <w:r w:rsidR="004D77B1" w:rsidRPr="00E15D5A">
        <w:rPr>
          <w:b/>
          <w:noProof/>
          <w:color w:val="FF0000"/>
          <w:sz w:val="24"/>
          <w:szCs w:val="24"/>
        </w:rPr>
        <mc:AlternateContent>
          <mc:Choice Requires="wps">
            <w:drawing>
              <wp:anchor distT="0" distB="0" distL="114300" distR="114300" simplePos="0" relativeHeight="251664384" behindDoc="0" locked="0" layoutInCell="1" allowOverlap="1" wp14:anchorId="6647E37F" wp14:editId="39557B75">
                <wp:simplePos x="0" y="0"/>
                <wp:positionH relativeFrom="column">
                  <wp:posOffset>4442460</wp:posOffset>
                </wp:positionH>
                <wp:positionV relativeFrom="paragraph">
                  <wp:posOffset>1512570</wp:posOffset>
                </wp:positionV>
                <wp:extent cx="198755" cy="0"/>
                <wp:effectExtent l="38100" t="38100" r="67945" b="95250"/>
                <wp:wrapNone/>
                <wp:docPr id="56" name="Straight Connector 56"/>
                <wp:cNvGraphicFramePr/>
                <a:graphic xmlns:a="http://schemas.openxmlformats.org/drawingml/2006/main">
                  <a:graphicData uri="http://schemas.microsoft.com/office/word/2010/wordprocessingShape">
                    <wps:wsp>
                      <wps:cNvCnPr/>
                      <wps:spPr>
                        <a:xfrm>
                          <a:off x="0" y="0"/>
                          <a:ext cx="198755" cy="0"/>
                        </a:xfrm>
                        <a:prstGeom prst="line">
                          <a:avLst/>
                        </a:prstGeom>
                        <a:ln>
                          <a:solidFill>
                            <a:srgbClr val="FFC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C1D850E" id="Straight Connector 5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49.8pt,119.1pt" to="365.4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" strokecolor="#ffc000" strokeweight="2pt">
                <v:shadow on="t" color="black" opacity="24903f" origin=",.5" offset="0,.55556mm"/>
              </v:line>
            </w:pict>
          </mc:Fallback>
        </mc:AlternateContent>
      </w:r>
      <w:r w:rsidR="004D77B1" w:rsidRPr="00E15D5A">
        <w:rPr>
          <w:b/>
          <w:noProof/>
          <w:sz w:val="24"/>
          <w:szCs w:val="24"/>
        </w:rPr>
        <mc:AlternateContent>
          <mc:Choice Requires="wps">
            <w:drawing>
              <wp:anchor distT="0" distB="0" distL="114300" distR="114300" simplePos="0" relativeHeight="251656192" behindDoc="0" locked="0" layoutInCell="1" allowOverlap="1" wp14:anchorId="7234BDF6" wp14:editId="1F6DFE63">
                <wp:simplePos x="0" y="0"/>
                <wp:positionH relativeFrom="column">
                  <wp:posOffset>4443730</wp:posOffset>
                </wp:positionH>
                <wp:positionV relativeFrom="paragraph">
                  <wp:posOffset>910590</wp:posOffset>
                </wp:positionV>
                <wp:extent cx="179070" cy="0"/>
                <wp:effectExtent l="38100" t="38100" r="68580" b="95250"/>
                <wp:wrapNone/>
                <wp:docPr id="52" name="Straight Connector 52"/>
                <wp:cNvGraphicFramePr/>
                <a:graphic xmlns:a="http://schemas.openxmlformats.org/drawingml/2006/main">
                  <a:graphicData uri="http://schemas.microsoft.com/office/word/2010/wordprocessingShape">
                    <wps:wsp>
                      <wps:cNvCnPr/>
                      <wps:spPr>
                        <a:xfrm>
                          <a:off x="0" y="0"/>
                          <a:ext cx="178905" cy="0"/>
                        </a:xfrm>
                        <a:prstGeom prst="line">
                          <a:avLst/>
                        </a:prstGeom>
                        <a:ln>
                          <a:solidFill>
                            <a:schemeClr val="accent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24302" id="Straight Connector 5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pt,71.7pt" to="364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" strokecolor="#943634 [2405]" strokeweight="2pt">
                <v:shadow on="t" color="black" opacity="24903f" origin=",.5" offset="0,.55556mm"/>
              </v:line>
            </w:pict>
          </mc:Fallback>
        </mc:AlternateContent>
      </w:r>
      <w:r w:rsidR="004D77B1" w:rsidRPr="00AC2368">
        <w:rPr>
          <w:b/>
          <w:noProof/>
          <w:color w:val="943634" w:themeColor="accent2" w:themeShade="BF"/>
          <w:sz w:val="24"/>
          <w:szCs w:val="24"/>
        </w:rPr>
        <mc:AlternateContent>
          <mc:Choice Requires="wps">
            <w:drawing>
              <wp:anchor distT="0" distB="0" distL="114300" distR="114300" simplePos="0" relativeHeight="251649024" behindDoc="0" locked="0" layoutInCell="1" allowOverlap="1" wp14:anchorId="7D05CE90" wp14:editId="59C4EF5C">
                <wp:simplePos x="0" y="0"/>
                <wp:positionH relativeFrom="column">
                  <wp:posOffset>4446270</wp:posOffset>
                </wp:positionH>
                <wp:positionV relativeFrom="paragraph">
                  <wp:posOffset>1081405</wp:posOffset>
                </wp:positionV>
                <wp:extent cx="198755" cy="0"/>
                <wp:effectExtent l="0" t="19050" r="29845" b="19050"/>
                <wp:wrapNone/>
                <wp:docPr id="49" name="Straight Connector 49"/>
                <wp:cNvGraphicFramePr/>
                <a:graphic xmlns:a="http://schemas.openxmlformats.org/drawingml/2006/main">
                  <a:graphicData uri="http://schemas.microsoft.com/office/word/2010/wordprocessingShape">
                    <wps:wsp>
                      <wps:cNvCnPr/>
                      <wps:spPr>
                        <a:xfrm>
                          <a:off x="0" y="0"/>
                          <a:ext cx="198755" cy="0"/>
                        </a:xfrm>
                        <a:prstGeom prst="line">
                          <a:avLst/>
                        </a:prstGeom>
                        <a:ln w="28575">
                          <a:solidFill>
                            <a:srgbClr val="00B0F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EBA5CAF" id="Straight Connector 49"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350.1pt,85.15pt" to="365.7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" strokecolor="#00b0f0" strokeweight="2.25pt"/>
            </w:pict>
          </mc:Fallback>
        </mc:AlternateContent>
      </w:r>
      <w:r w:rsidR="004D77B1" w:rsidRPr="00E15D5A">
        <w:rPr>
          <w:b/>
          <w:noProof/>
          <w:sz w:val="24"/>
          <w:szCs w:val="24"/>
        </w:rPr>
        <w:drawing>
          <wp:inline distT="0" distB="0" distL="0" distR="0" wp14:anchorId="60FACEC0" wp14:editId="731F7CA1">
            <wp:extent cx="4392930" cy="3070860"/>
            <wp:effectExtent l="0" t="0" r="7620" b="15240"/>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B7B9C42" w14:textId="77777777" w:rsidR="00872C8D" w:rsidRPr="00E15D5A" w:rsidRDefault="004D77B1" w:rsidP="001859BB">
      <w:pPr>
        <w:pStyle w:val="ListParagraph"/>
        <w:spacing w:line="240" w:lineRule="auto"/>
        <w:ind w:left="1276" w:hanging="1276"/>
        <w:jc w:val="both"/>
        <w:rPr>
          <w:sz w:val="24"/>
          <w:szCs w:val="24"/>
        </w:rPr>
      </w:pPr>
      <w:r w:rsidRPr="00E15D5A">
        <w:rPr>
          <w:b/>
          <w:sz w:val="24"/>
          <w:szCs w:val="24"/>
        </w:rPr>
        <w:t xml:space="preserve">Grafik 4.6 </w:t>
      </w:r>
      <w:r w:rsidRPr="00E15D5A">
        <w:rPr>
          <w:sz w:val="24"/>
          <w:szCs w:val="24"/>
        </w:rPr>
        <w:t xml:space="preserve">Kecenderungan Stabilitas Pada Kondisi Intervensi (B) Kemampuan mengenal huruf </w:t>
      </w:r>
      <w:r w:rsidRPr="00E15D5A">
        <w:rPr>
          <w:i/>
          <w:sz w:val="24"/>
          <w:szCs w:val="24"/>
        </w:rPr>
        <w:t>hija’iyah</w:t>
      </w:r>
    </w:p>
    <w:p w14:paraId="30267A60" w14:textId="77777777" w:rsidR="00872C8D" w:rsidRPr="00E15D5A" w:rsidRDefault="00872C8D">
      <w:pPr>
        <w:pStyle w:val="ListParagraph"/>
        <w:spacing w:line="240" w:lineRule="auto"/>
        <w:ind w:left="1834" w:hanging="1125"/>
        <w:jc w:val="both"/>
        <w:rPr>
          <w:sz w:val="24"/>
          <w:szCs w:val="24"/>
        </w:rPr>
      </w:pPr>
    </w:p>
    <w:p w14:paraId="4F318C04" w14:textId="4EE659E7" w:rsidR="00872C8D" w:rsidRPr="00E15D5A" w:rsidRDefault="004D77B1">
      <w:pPr>
        <w:pStyle w:val="ListParagraph"/>
        <w:spacing w:after="0" w:line="480" w:lineRule="auto"/>
        <w:ind w:left="2880" w:hanging="2880"/>
        <w:jc w:val="both"/>
        <w:rPr>
          <w:sz w:val="24"/>
          <w:szCs w:val="24"/>
        </w:rPr>
      </w:pPr>
      <w:r w:rsidRPr="00E15D5A">
        <w:rPr>
          <w:sz w:val="24"/>
          <w:szCs w:val="24"/>
        </w:rPr>
        <w:t xml:space="preserve">Kecenderungan stabilitas (kemampuan mengenal huruf </w:t>
      </w:r>
      <w:r w:rsidRPr="00E15D5A">
        <w:rPr>
          <w:i/>
          <w:sz w:val="24"/>
          <w:szCs w:val="24"/>
        </w:rPr>
        <w:t>hija’iyah</w:t>
      </w:r>
      <w:r w:rsidRPr="00E15D5A">
        <w:rPr>
          <w:sz w:val="24"/>
          <w:szCs w:val="24"/>
        </w:rPr>
        <w:t xml:space="preserve"> ) = </w:t>
      </w:r>
      <w:r w:rsidR="00E8554B" w:rsidRPr="00E15D5A">
        <w:rPr>
          <w:sz w:val="24"/>
          <w:szCs w:val="24"/>
        </w:rPr>
        <w:t>2</w:t>
      </w:r>
      <w:r w:rsidRPr="00E15D5A">
        <w:rPr>
          <w:sz w:val="24"/>
          <w:szCs w:val="24"/>
        </w:rPr>
        <w:t xml:space="preserve">/ 8 x 100 </w:t>
      </w:r>
    </w:p>
    <w:p w14:paraId="3AD558CF" w14:textId="05F95849" w:rsidR="00872C8D" w:rsidRPr="00E15D5A" w:rsidRDefault="004D77B1">
      <w:pPr>
        <w:pStyle w:val="ListParagraph"/>
        <w:spacing w:after="0" w:line="480" w:lineRule="auto"/>
        <w:ind w:left="6237"/>
        <w:jc w:val="both"/>
        <w:rPr>
          <w:sz w:val="24"/>
          <w:szCs w:val="24"/>
        </w:rPr>
      </w:pPr>
      <w:r w:rsidRPr="00E15D5A">
        <w:rPr>
          <w:sz w:val="24"/>
          <w:szCs w:val="24"/>
        </w:rPr>
        <w:t xml:space="preserve">= </w:t>
      </w:r>
      <w:r w:rsidR="00E8554B" w:rsidRPr="00E15D5A">
        <w:rPr>
          <w:sz w:val="24"/>
          <w:szCs w:val="24"/>
        </w:rPr>
        <w:t>25</w:t>
      </w:r>
      <w:r w:rsidRPr="00E15D5A">
        <w:rPr>
          <w:sz w:val="24"/>
          <w:szCs w:val="24"/>
        </w:rPr>
        <w:t xml:space="preserve"> %</w:t>
      </w:r>
    </w:p>
    <w:p w14:paraId="25BCD17F" w14:textId="7EF4F4E4" w:rsidR="00872C8D" w:rsidRPr="00E15D5A" w:rsidRDefault="004D77B1">
      <w:pPr>
        <w:pStyle w:val="ListParagraph"/>
        <w:spacing w:after="0" w:line="480" w:lineRule="auto"/>
        <w:ind w:left="0" w:firstLine="720"/>
        <w:jc w:val="both"/>
        <w:rPr>
          <w:sz w:val="24"/>
          <w:szCs w:val="24"/>
        </w:rPr>
      </w:pPr>
      <w:r w:rsidRPr="00E15D5A">
        <w:rPr>
          <w:sz w:val="24"/>
          <w:szCs w:val="24"/>
        </w:rPr>
        <w:t xml:space="preserve">Hasil perhitungan kecenderungan stabilitas dalam kemampuan mengenal huruf </w:t>
      </w:r>
      <w:r w:rsidRPr="00E15D5A">
        <w:rPr>
          <w:i/>
          <w:sz w:val="24"/>
          <w:szCs w:val="24"/>
        </w:rPr>
        <w:t>hija’iyah</w:t>
      </w:r>
      <w:r w:rsidRPr="00E15D5A">
        <w:rPr>
          <w:sz w:val="24"/>
          <w:szCs w:val="24"/>
        </w:rPr>
        <w:t xml:space="preserve">  diperoleh </w:t>
      </w:r>
      <w:r w:rsidR="00E8554B" w:rsidRPr="00E15D5A">
        <w:rPr>
          <w:sz w:val="24"/>
          <w:szCs w:val="24"/>
        </w:rPr>
        <w:t>25</w:t>
      </w:r>
      <w:r w:rsidRPr="00E15D5A">
        <w:rPr>
          <w:sz w:val="24"/>
          <w:szCs w:val="24"/>
        </w:rPr>
        <w:t xml:space="preserve"> % artinya data yang diperoleh meningkat secara tidak stabil, dimana kemaampuan mengenal huruf </w:t>
      </w:r>
      <w:r w:rsidRPr="00E15D5A">
        <w:rPr>
          <w:i/>
          <w:sz w:val="24"/>
          <w:szCs w:val="24"/>
        </w:rPr>
        <w:t>hija’iyah</w:t>
      </w:r>
      <w:r w:rsidRPr="00E15D5A">
        <w:rPr>
          <w:sz w:val="24"/>
          <w:szCs w:val="24"/>
        </w:rPr>
        <w:t xml:space="preserve"> pada saat penggunaan metode permainan huruf </w:t>
      </w:r>
      <w:r w:rsidRPr="00E15D5A">
        <w:rPr>
          <w:i/>
          <w:sz w:val="24"/>
          <w:szCs w:val="24"/>
        </w:rPr>
        <w:t>hija’iyah</w:t>
      </w:r>
      <w:r w:rsidRPr="00E15D5A">
        <w:rPr>
          <w:iCs/>
          <w:sz w:val="24"/>
          <w:szCs w:val="24"/>
        </w:rPr>
        <w:t xml:space="preserve"> </w:t>
      </w:r>
      <w:r w:rsidRPr="00E15D5A">
        <w:rPr>
          <w:sz w:val="24"/>
          <w:szCs w:val="24"/>
        </w:rPr>
        <w:t xml:space="preserve"> meningkat secara tidak stabil. Namun menunjukkan peningkatan sehingga kondisi ini telah memungkinkan untuk dilanjutkan ke fase </w:t>
      </w:r>
      <w:r w:rsidRPr="00E15D5A">
        <w:rPr>
          <w:i/>
          <w:iCs/>
          <w:sz w:val="24"/>
          <w:szCs w:val="24"/>
        </w:rPr>
        <w:t xml:space="preserve">baseline </w:t>
      </w:r>
      <w:r w:rsidRPr="00E15D5A">
        <w:rPr>
          <w:sz w:val="24"/>
          <w:szCs w:val="24"/>
        </w:rPr>
        <w:t xml:space="preserve">2 ( A2 ) sebagai fase kontrol. </w:t>
      </w:r>
    </w:p>
    <w:p w14:paraId="57BDB5E0" w14:textId="77777777" w:rsidR="00872C8D" w:rsidRPr="00E15D5A" w:rsidRDefault="004D77B1">
      <w:pPr>
        <w:pStyle w:val="ListParagraph"/>
        <w:spacing w:line="480" w:lineRule="auto"/>
        <w:ind w:left="0" w:firstLine="540"/>
        <w:jc w:val="both"/>
        <w:rPr>
          <w:sz w:val="24"/>
          <w:szCs w:val="24"/>
        </w:rPr>
      </w:pPr>
      <w:r w:rsidRPr="00E15D5A">
        <w:rPr>
          <w:sz w:val="24"/>
          <w:szCs w:val="24"/>
        </w:rPr>
        <w:t>Berdasarkan grafik kecenderungan stabilitas di atas, maka pada tabel dapat dimasukkan seperti di bawah ini :</w:t>
      </w:r>
    </w:p>
    <w:p w14:paraId="23F729D1" w14:textId="77777777" w:rsidR="00872C8D" w:rsidRPr="00E15D5A" w:rsidRDefault="004D77B1" w:rsidP="001859BB">
      <w:pPr>
        <w:ind w:left="1276" w:hanging="1276"/>
        <w:jc w:val="both"/>
      </w:pPr>
      <w:r w:rsidRPr="00E15D5A">
        <w:rPr>
          <w:b/>
          <w:bCs/>
        </w:rPr>
        <w:lastRenderedPageBreak/>
        <w:t xml:space="preserve">Tabel 4.12  </w:t>
      </w:r>
      <w:r w:rsidRPr="00E15D5A">
        <w:t xml:space="preserve">Kecenderungan stabilitas kemampuan mengenal huruf </w:t>
      </w:r>
      <w:r w:rsidRPr="00E15D5A">
        <w:rPr>
          <w:i/>
        </w:rPr>
        <w:t>hija’iyah</w:t>
      </w:r>
      <w:r w:rsidRPr="00E15D5A">
        <w:t xml:space="preserve"> pada kondisi Intervensi (B)</w:t>
      </w:r>
    </w:p>
    <w:tbl>
      <w:tblPr>
        <w:tblStyle w:val="LightShading1"/>
        <w:tblW w:w="0" w:type="auto"/>
        <w:tblLook w:val="04A0" w:firstRow="1" w:lastRow="0" w:firstColumn="1" w:lastColumn="0" w:noHBand="0" w:noVBand="1"/>
      </w:tblPr>
      <w:tblGrid>
        <w:gridCol w:w="3978"/>
        <w:gridCol w:w="4068"/>
      </w:tblGrid>
      <w:tr w:rsidR="00872C8D" w:rsidRPr="00E15D5A" w14:paraId="40570A30"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5C0C0FCA" w14:textId="77777777" w:rsidR="00872C8D" w:rsidRPr="00E15D5A" w:rsidRDefault="004D77B1">
            <w:pPr>
              <w:spacing w:line="480" w:lineRule="auto"/>
              <w:jc w:val="center"/>
              <w:rPr>
                <w:b w:val="0"/>
                <w:bCs w:val="0"/>
              </w:rPr>
            </w:pPr>
            <w:r w:rsidRPr="00E15D5A">
              <w:t>Kondisi</w:t>
            </w:r>
          </w:p>
        </w:tc>
        <w:tc>
          <w:tcPr>
            <w:tcW w:w="4068" w:type="dxa"/>
          </w:tcPr>
          <w:p w14:paraId="55C6A28E" w14:textId="77777777" w:rsidR="00872C8D" w:rsidRPr="00E15D5A" w:rsidRDefault="004D77B1">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E15D5A">
              <w:t>Intervensi (B)</w:t>
            </w:r>
          </w:p>
        </w:tc>
      </w:tr>
      <w:tr w:rsidR="00872C8D" w:rsidRPr="00E15D5A" w14:paraId="67398232" w14:textId="77777777" w:rsidTr="00872C8D">
        <w:trPr>
          <w:trHeight w:val="843"/>
        </w:trPr>
        <w:tc>
          <w:tcPr>
            <w:cnfStyle w:val="001000000000" w:firstRow="0" w:lastRow="0" w:firstColumn="1" w:lastColumn="0" w:oddVBand="0" w:evenVBand="0" w:oddHBand="0" w:evenHBand="0" w:firstRowFirstColumn="0" w:firstRowLastColumn="0" w:lastRowFirstColumn="0" w:lastRowLastColumn="0"/>
            <w:tcW w:w="3978" w:type="dxa"/>
          </w:tcPr>
          <w:p w14:paraId="662E9CCA" w14:textId="77777777" w:rsidR="00872C8D" w:rsidRPr="00E15D5A" w:rsidRDefault="004D77B1">
            <w:pPr>
              <w:pStyle w:val="ListParagraph"/>
              <w:tabs>
                <w:tab w:val="left" w:pos="709"/>
              </w:tabs>
              <w:spacing w:line="480" w:lineRule="auto"/>
              <w:ind w:left="0"/>
              <w:jc w:val="center"/>
              <w:rPr>
                <w:b w:val="0"/>
                <w:bCs w:val="0"/>
                <w:sz w:val="24"/>
                <w:szCs w:val="24"/>
              </w:rPr>
            </w:pPr>
            <w:r w:rsidRPr="00E15D5A">
              <w:rPr>
                <w:sz w:val="24"/>
                <w:szCs w:val="24"/>
              </w:rPr>
              <w:t>Kecenderungan Stabilitas</w:t>
            </w:r>
          </w:p>
        </w:tc>
        <w:tc>
          <w:tcPr>
            <w:tcW w:w="4068" w:type="dxa"/>
          </w:tcPr>
          <w:p w14:paraId="2541EAEB" w14:textId="439D4E9A" w:rsidR="00872C8D" w:rsidRPr="00E15D5A" w:rsidRDefault="00727272">
            <w:pPr>
              <w:pStyle w:val="ListParagraph"/>
              <w:tabs>
                <w:tab w:val="left" w:pos="709"/>
              </w:tabs>
              <w:spacing w:line="480" w:lineRule="auto"/>
              <w:ind w:left="0"/>
              <w:jc w:val="both"/>
              <w:cnfStyle w:val="000000000000" w:firstRow="0" w:lastRow="0" w:firstColumn="0" w:lastColumn="0" w:oddVBand="0" w:evenVBand="0" w:oddHBand="0" w:evenHBand="0" w:firstRowFirstColumn="0" w:firstRowLastColumn="0" w:lastRowFirstColumn="0" w:lastRowLastColumn="0"/>
              <w:rPr>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Tidak Stabil</m:t>
                    </m:r>
                  </m:num>
                  <m:den>
                    <m:r>
                      <m:rPr>
                        <m:sty m:val="bi"/>
                      </m:rPr>
                      <w:rPr>
                        <w:rFonts w:ascii="Cambria Math"/>
                        <w:sz w:val="24"/>
                        <w:szCs w:val="24"/>
                      </w:rPr>
                      <m:t>25%</m:t>
                    </m:r>
                  </m:den>
                </m:f>
              </m:oMath>
            </m:oMathPara>
          </w:p>
        </w:tc>
      </w:tr>
    </w:tbl>
    <w:p w14:paraId="3B7C13F6" w14:textId="23047EDF" w:rsidR="00377BD8" w:rsidRPr="00E15D5A" w:rsidRDefault="004D77B1" w:rsidP="00373269">
      <w:pPr>
        <w:spacing w:line="480" w:lineRule="auto"/>
        <w:ind w:firstLine="710"/>
        <w:jc w:val="both"/>
      </w:pPr>
      <w:r w:rsidRPr="00E15D5A">
        <w:t xml:space="preserve">Kecenderungan stabilitas yang terdapat pada tabel 4.12 menunjukkan bahwa kemampuan mengenal huruf </w:t>
      </w:r>
      <w:r w:rsidRPr="00E15D5A">
        <w:rPr>
          <w:i/>
        </w:rPr>
        <w:t>hija’iyah</w:t>
      </w:r>
      <w:r w:rsidRPr="00E15D5A">
        <w:t xml:space="preserve">  subjek AB pada kondisi Intervensi (B) berada pada persentase </w:t>
      </w:r>
      <w:r w:rsidR="00E8554B" w:rsidRPr="00E15D5A">
        <w:t>25</w:t>
      </w:r>
      <w:r w:rsidRPr="00E15D5A">
        <w:t>%, yang artinya data tidak stabil karena hasil persentase berada dibawah kriteria stabilitas yang telah di tetapkan.</w:t>
      </w:r>
    </w:p>
    <w:p w14:paraId="7A732A8D" w14:textId="77777777" w:rsidR="00872C8D" w:rsidRPr="00E15D5A" w:rsidRDefault="004D77B1" w:rsidP="000110DC">
      <w:pPr>
        <w:pStyle w:val="ListParagraph"/>
        <w:numPr>
          <w:ilvl w:val="3"/>
          <w:numId w:val="42"/>
        </w:numPr>
        <w:spacing w:line="480" w:lineRule="auto"/>
        <w:ind w:left="426" w:hanging="426"/>
        <w:jc w:val="both"/>
        <w:rPr>
          <w:b/>
          <w:sz w:val="24"/>
          <w:szCs w:val="24"/>
        </w:rPr>
      </w:pPr>
      <w:r w:rsidRPr="00E15D5A">
        <w:rPr>
          <w:b/>
          <w:sz w:val="24"/>
          <w:szCs w:val="24"/>
        </w:rPr>
        <w:t xml:space="preserve">Kecenderungan Jejak Data </w:t>
      </w:r>
    </w:p>
    <w:p w14:paraId="2F345FC1" w14:textId="77777777" w:rsidR="00872C8D" w:rsidRPr="00E15D5A" w:rsidRDefault="004D77B1">
      <w:pPr>
        <w:pStyle w:val="ListParagraph"/>
        <w:spacing w:line="480" w:lineRule="auto"/>
        <w:ind w:left="0"/>
        <w:jc w:val="both"/>
        <w:rPr>
          <w:sz w:val="24"/>
          <w:szCs w:val="24"/>
        </w:rPr>
      </w:pPr>
      <w:r w:rsidRPr="00E15D5A">
        <w:rPr>
          <w:sz w:val="24"/>
          <w:szCs w:val="24"/>
        </w:rPr>
        <w:tab/>
        <w:t>Menentukan jejak data sama dengan estimasi kecenderungan arah seperti di atas. Dengan demikian pada tabel dapat dimasukkan seperti di bawah ini :</w:t>
      </w:r>
    </w:p>
    <w:p w14:paraId="074A44C3" w14:textId="77777777" w:rsidR="00872C8D" w:rsidRPr="001859BB" w:rsidRDefault="004D77B1" w:rsidP="001859BB">
      <w:pPr>
        <w:ind w:left="1276" w:hanging="1276"/>
        <w:jc w:val="both"/>
      </w:pPr>
      <w:r w:rsidRPr="001859BB">
        <w:rPr>
          <w:b/>
        </w:rPr>
        <w:t xml:space="preserve">Tabel 4.13 </w:t>
      </w:r>
      <w:r w:rsidRPr="001859BB">
        <w:t xml:space="preserve"> Kecenderungan Jejak Data Kemampuan mengenal huruf </w:t>
      </w:r>
      <w:r w:rsidRPr="001859BB">
        <w:rPr>
          <w:i/>
        </w:rPr>
        <w:t>hija’iyah</w:t>
      </w:r>
      <w:r w:rsidRPr="001859BB">
        <w:t xml:space="preserve">  Pada Kondisi Intervensi (B)</w:t>
      </w:r>
    </w:p>
    <w:p w14:paraId="473C918E" w14:textId="77777777" w:rsidR="00872C8D" w:rsidRPr="00E15D5A" w:rsidRDefault="00872C8D">
      <w:pPr>
        <w:pStyle w:val="ListParagraph"/>
        <w:spacing w:after="0" w:line="240" w:lineRule="auto"/>
        <w:ind w:left="2268" w:hanging="1559"/>
        <w:jc w:val="both"/>
        <w:rPr>
          <w:sz w:val="24"/>
          <w:szCs w:val="24"/>
        </w:rPr>
      </w:pPr>
    </w:p>
    <w:tbl>
      <w:tblPr>
        <w:tblStyle w:val="LightShading1"/>
        <w:tblW w:w="8749" w:type="dxa"/>
        <w:tblLook w:val="04A0" w:firstRow="1" w:lastRow="0" w:firstColumn="1" w:lastColumn="0" w:noHBand="0" w:noVBand="1"/>
      </w:tblPr>
      <w:tblGrid>
        <w:gridCol w:w="4320"/>
        <w:gridCol w:w="4429"/>
      </w:tblGrid>
      <w:tr w:rsidR="00872C8D" w:rsidRPr="00E15D5A" w14:paraId="7CA4ED3C" w14:textId="77777777" w:rsidTr="00872C8D">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320" w:type="dxa"/>
          </w:tcPr>
          <w:p w14:paraId="79A8CE92" w14:textId="77777777" w:rsidR="00872C8D" w:rsidRPr="00E15D5A" w:rsidRDefault="004D77B1">
            <w:pPr>
              <w:jc w:val="center"/>
              <w:rPr>
                <w:b w:val="0"/>
                <w:bCs w:val="0"/>
              </w:rPr>
            </w:pPr>
            <w:r w:rsidRPr="00E15D5A">
              <w:t>Kondisi</w:t>
            </w:r>
          </w:p>
        </w:tc>
        <w:tc>
          <w:tcPr>
            <w:tcW w:w="4429" w:type="dxa"/>
          </w:tcPr>
          <w:p w14:paraId="5C09BD02" w14:textId="77777777" w:rsidR="00872C8D" w:rsidRPr="00E15D5A" w:rsidRDefault="004D77B1">
            <w:pPr>
              <w:jc w:val="center"/>
              <w:cnfStyle w:val="100000000000" w:firstRow="1" w:lastRow="0" w:firstColumn="0" w:lastColumn="0" w:oddVBand="0" w:evenVBand="0" w:oddHBand="0" w:evenHBand="0" w:firstRowFirstColumn="0" w:firstRowLastColumn="0" w:lastRowFirstColumn="0" w:lastRowLastColumn="0"/>
              <w:rPr>
                <w:b w:val="0"/>
                <w:bCs w:val="0"/>
              </w:rPr>
            </w:pPr>
            <w:r w:rsidRPr="00E15D5A">
              <w:t>Intervensi (B)</w:t>
            </w:r>
          </w:p>
        </w:tc>
      </w:tr>
      <w:tr w:rsidR="00872C8D" w:rsidRPr="00E15D5A" w14:paraId="34B4B99A" w14:textId="77777777" w:rsidTr="00872C8D">
        <w:trPr>
          <w:trHeight w:val="978"/>
        </w:trPr>
        <w:tc>
          <w:tcPr>
            <w:cnfStyle w:val="001000000000" w:firstRow="0" w:lastRow="0" w:firstColumn="1" w:lastColumn="0" w:oddVBand="0" w:evenVBand="0" w:oddHBand="0" w:evenHBand="0" w:firstRowFirstColumn="0" w:firstRowLastColumn="0" w:lastRowFirstColumn="0" w:lastRowLastColumn="0"/>
            <w:tcW w:w="4320" w:type="dxa"/>
          </w:tcPr>
          <w:p w14:paraId="5E2E0C22" w14:textId="77777777" w:rsidR="00872C8D" w:rsidRPr="00E15D5A" w:rsidRDefault="004D77B1">
            <w:pPr>
              <w:jc w:val="center"/>
              <w:rPr>
                <w:b w:val="0"/>
                <w:bCs w:val="0"/>
              </w:rPr>
            </w:pPr>
            <w:r w:rsidRPr="00E15D5A">
              <w:t>Kecenderungan Jejak Data</w:t>
            </w:r>
          </w:p>
        </w:tc>
        <w:tc>
          <w:tcPr>
            <w:tcW w:w="4429" w:type="dxa"/>
          </w:tcPr>
          <w:p w14:paraId="27945F93" w14:textId="77777777" w:rsidR="00872C8D" w:rsidRPr="00E15D5A" w:rsidRDefault="00872C8D">
            <w:pPr>
              <w:jc w:val="center"/>
              <w:cnfStyle w:val="000000000000" w:firstRow="0" w:lastRow="0" w:firstColumn="0" w:lastColumn="0" w:oddVBand="0" w:evenVBand="0" w:oddHBand="0" w:evenHBand="0" w:firstRowFirstColumn="0" w:firstRowLastColumn="0" w:lastRowFirstColumn="0" w:lastRowLastColumn="0"/>
            </w:pPr>
          </w:p>
          <w:p w14:paraId="02236179"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rPr>
            </w:pPr>
            <w:r w:rsidRPr="00E15D5A">
              <w:rPr>
                <w:noProof/>
                <w:lang w:val="en-US" w:eastAsia="en-US"/>
              </w:rPr>
              <mc:AlternateContent>
                <mc:Choice Requires="wps">
                  <w:drawing>
                    <wp:anchor distT="0" distB="0" distL="114300" distR="114300" simplePos="0" relativeHeight="251632640" behindDoc="0" locked="0" layoutInCell="1" allowOverlap="1" wp14:anchorId="29790109" wp14:editId="19FD0F06">
                      <wp:simplePos x="0" y="0"/>
                      <wp:positionH relativeFrom="column">
                        <wp:posOffset>737235</wp:posOffset>
                      </wp:positionH>
                      <wp:positionV relativeFrom="paragraph">
                        <wp:posOffset>-3810</wp:posOffset>
                      </wp:positionV>
                      <wp:extent cx="1192530" cy="146685"/>
                      <wp:effectExtent l="19050" t="19050" r="7620" b="2476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2530" cy="146686"/>
                              </a:xfrm>
                              <a:prstGeom prst="straightConnector1">
                                <a:avLst/>
                              </a:prstGeom>
                              <a:noFill/>
                              <a:ln w="28575">
                                <a:solidFill>
                                  <a:srgbClr val="000000"/>
                                </a:solidFill>
                                <a:round/>
                              </a:ln>
                            </wps:spPr>
                            <wps:bodyPr/>
                          </wps:wsp>
                        </a:graphicData>
                      </a:graphic>
                    </wp:anchor>
                  </w:drawing>
                </mc:Choice>
                <mc:Fallback>
                  <w:pict>
                    <v:shape w14:anchorId="4026A9C1" id="Straight Arrow Connector 58" o:spid="_x0000_s1026" type="#_x0000_t32" style="position:absolute;margin-left:58.05pt;margin-top:-.3pt;width:93.9pt;height:11.55pt;flip:y;z-index:25163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" strokeweight="2.25pt"/>
                  </w:pict>
                </mc:Fallback>
              </mc:AlternateContent>
            </w:r>
          </w:p>
          <w:p w14:paraId="225F14FC"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rPr>
            </w:pPr>
            <w:r w:rsidRPr="00E15D5A">
              <w:rPr>
                <w:b/>
              </w:rPr>
              <w:t>(+)</w:t>
            </w:r>
          </w:p>
        </w:tc>
      </w:tr>
    </w:tbl>
    <w:p w14:paraId="14412051" w14:textId="77777777" w:rsidR="00872C8D" w:rsidRPr="00E15D5A" w:rsidRDefault="00872C8D">
      <w:pPr>
        <w:tabs>
          <w:tab w:val="left" w:pos="5308"/>
        </w:tabs>
        <w:ind w:firstLine="709"/>
      </w:pPr>
    </w:p>
    <w:p w14:paraId="21816EF6" w14:textId="44C586E6" w:rsidR="00872C8D" w:rsidRPr="00E15D5A" w:rsidRDefault="004D77B1">
      <w:pPr>
        <w:tabs>
          <w:tab w:val="left" w:pos="5308"/>
        </w:tabs>
        <w:spacing w:line="480" w:lineRule="auto"/>
        <w:ind w:firstLine="709"/>
        <w:jc w:val="both"/>
      </w:pPr>
      <w:r w:rsidRPr="00E15D5A">
        <w:t>Berdasarkan tabel 4.13, menunjukkan bahwa kecenderungan jejak data dalam kondisi intervensi menaik. Artinya terjadi perubahan data dalam kondisi ini (meningkat). Dapat dilihat jelas dengan perolehan nilai subjek AB yang cenderung meningkat dari sesi lima sampai sesi ke dua</w:t>
      </w:r>
      <w:r w:rsidR="00E8554B" w:rsidRPr="00E15D5A">
        <w:t xml:space="preserve"> </w:t>
      </w:r>
      <w:r w:rsidRPr="00E15D5A">
        <w:t xml:space="preserve">belas, dengan perolehan nilai mulai 34,48 sampai </w:t>
      </w:r>
      <w:r w:rsidR="00E8554B" w:rsidRPr="00E15D5A">
        <w:t>62,06</w:t>
      </w:r>
      <w:r w:rsidRPr="00E15D5A">
        <w:t xml:space="preserve">. Maknanya, bahwa pemberian perlakuan yaitu penerapan </w:t>
      </w:r>
      <w:r w:rsidRPr="00E15D5A">
        <w:lastRenderedPageBreak/>
        <w:t xml:space="preserve">permainan kartu huruf </w:t>
      </w:r>
      <w:r w:rsidRPr="00E15D5A">
        <w:rPr>
          <w:i/>
        </w:rPr>
        <w:t xml:space="preserve">hija’iyah </w:t>
      </w:r>
      <w:r w:rsidRPr="00E15D5A">
        <w:t xml:space="preserve">sangat berpengaruh baik terhadap peningkatan kemampuan mengenal huruf </w:t>
      </w:r>
      <w:r w:rsidRPr="00E15D5A">
        <w:rPr>
          <w:i/>
        </w:rPr>
        <w:t>hija’iyah</w:t>
      </w:r>
      <w:r w:rsidRPr="00E15D5A">
        <w:t xml:space="preserve">  murid. </w:t>
      </w:r>
    </w:p>
    <w:p w14:paraId="7D8A9B4B" w14:textId="77777777" w:rsidR="00872C8D" w:rsidRPr="00E15D5A" w:rsidRDefault="004D77B1" w:rsidP="000110DC">
      <w:pPr>
        <w:pStyle w:val="ListParagraph"/>
        <w:numPr>
          <w:ilvl w:val="3"/>
          <w:numId w:val="42"/>
        </w:numPr>
        <w:spacing w:after="0" w:line="480" w:lineRule="auto"/>
        <w:ind w:left="426" w:hanging="426"/>
        <w:jc w:val="both"/>
        <w:rPr>
          <w:b/>
          <w:sz w:val="24"/>
          <w:szCs w:val="24"/>
        </w:rPr>
      </w:pPr>
      <w:r w:rsidRPr="00E15D5A">
        <w:rPr>
          <w:b/>
          <w:sz w:val="24"/>
          <w:szCs w:val="24"/>
        </w:rPr>
        <w:t xml:space="preserve">Level Stabilitas dan Rentang </w:t>
      </w:r>
      <w:r w:rsidRPr="00E15D5A">
        <w:rPr>
          <w:b/>
          <w:i/>
          <w:sz w:val="24"/>
          <w:szCs w:val="24"/>
        </w:rPr>
        <w:t>(Level Stability and Range)</w:t>
      </w:r>
    </w:p>
    <w:p w14:paraId="4ACE9291" w14:textId="6B48AE4D" w:rsidR="00377BD8" w:rsidRPr="00373269" w:rsidRDefault="004D77B1" w:rsidP="00373269">
      <w:pPr>
        <w:spacing w:line="480" w:lineRule="auto"/>
        <w:ind w:firstLine="630"/>
        <w:jc w:val="both"/>
      </w:pPr>
      <w:r w:rsidRPr="00E15D5A">
        <w:tab/>
        <w:t>Menentukan Level stabilitas dan rentang dilakukan dengan cara yang memasukkan masing-masing kondisi angka terkecil dan angka terbesar.  Dengan demikian dapat dilihat pada tabel di bawah ini :</w:t>
      </w:r>
    </w:p>
    <w:p w14:paraId="1964D0B2" w14:textId="14A64C6C" w:rsidR="00872C8D" w:rsidRPr="00593EBF" w:rsidRDefault="004D77B1" w:rsidP="00593EBF">
      <w:pPr>
        <w:ind w:left="1276" w:hanging="1276"/>
        <w:jc w:val="both"/>
      </w:pPr>
      <w:r w:rsidRPr="00593EBF">
        <w:rPr>
          <w:b/>
        </w:rPr>
        <w:t xml:space="preserve">Tabel 4.14 </w:t>
      </w:r>
      <w:r w:rsidRPr="00593EBF">
        <w:t xml:space="preserve">Level Stabilitas dan Rentang Kemampuan mengenal huruf </w:t>
      </w:r>
      <w:r w:rsidRPr="00593EBF">
        <w:rPr>
          <w:i/>
        </w:rPr>
        <w:t>hija’iyah</w:t>
      </w:r>
      <w:r w:rsidRPr="00593EBF">
        <w:t xml:space="preserve">  Murid Pada Kondisi Intervensi (B)</w:t>
      </w:r>
    </w:p>
    <w:tbl>
      <w:tblPr>
        <w:tblStyle w:val="LightShading1"/>
        <w:tblW w:w="0" w:type="auto"/>
        <w:tblLook w:val="04A0" w:firstRow="1" w:lastRow="0" w:firstColumn="1" w:lastColumn="0" w:noHBand="0" w:noVBand="1"/>
      </w:tblPr>
      <w:tblGrid>
        <w:gridCol w:w="3967"/>
        <w:gridCol w:w="4079"/>
      </w:tblGrid>
      <w:tr w:rsidR="00872C8D" w:rsidRPr="00E15D5A" w14:paraId="08CB14A3" w14:textId="77777777" w:rsidTr="00872C8D">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3967" w:type="dxa"/>
          </w:tcPr>
          <w:p w14:paraId="4BA7050B" w14:textId="77777777" w:rsidR="00872C8D" w:rsidRPr="00E15D5A" w:rsidRDefault="004D77B1">
            <w:pPr>
              <w:pStyle w:val="ListParagraph"/>
              <w:ind w:left="0"/>
              <w:jc w:val="center"/>
              <w:rPr>
                <w:b w:val="0"/>
                <w:bCs w:val="0"/>
                <w:sz w:val="24"/>
                <w:szCs w:val="24"/>
              </w:rPr>
            </w:pPr>
            <w:r w:rsidRPr="00E15D5A">
              <w:rPr>
                <w:sz w:val="24"/>
                <w:szCs w:val="24"/>
              </w:rPr>
              <w:t>Kondisi</w:t>
            </w:r>
          </w:p>
        </w:tc>
        <w:tc>
          <w:tcPr>
            <w:tcW w:w="4079" w:type="dxa"/>
          </w:tcPr>
          <w:p w14:paraId="617962AB"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Intervensi (B)</w:t>
            </w:r>
          </w:p>
        </w:tc>
      </w:tr>
      <w:tr w:rsidR="00872C8D" w:rsidRPr="00E15D5A" w14:paraId="4F907DA1" w14:textId="77777777" w:rsidTr="00872C8D">
        <w:trPr>
          <w:trHeight w:val="909"/>
        </w:trPr>
        <w:tc>
          <w:tcPr>
            <w:cnfStyle w:val="001000000000" w:firstRow="0" w:lastRow="0" w:firstColumn="1" w:lastColumn="0" w:oddVBand="0" w:evenVBand="0" w:oddHBand="0" w:evenHBand="0" w:firstRowFirstColumn="0" w:firstRowLastColumn="0" w:lastRowFirstColumn="0" w:lastRowLastColumn="0"/>
            <w:tcW w:w="3967" w:type="dxa"/>
          </w:tcPr>
          <w:p w14:paraId="71E374DF" w14:textId="77777777" w:rsidR="00872C8D" w:rsidRPr="00E15D5A" w:rsidRDefault="004D77B1">
            <w:pPr>
              <w:pStyle w:val="ListParagraph"/>
              <w:ind w:left="0"/>
              <w:jc w:val="center"/>
              <w:rPr>
                <w:bCs w:val="0"/>
                <w:sz w:val="24"/>
                <w:szCs w:val="24"/>
              </w:rPr>
            </w:pPr>
            <w:r w:rsidRPr="00E15D5A">
              <w:rPr>
                <w:sz w:val="24"/>
                <w:szCs w:val="24"/>
              </w:rPr>
              <w:t>Level stabilitas dan rentang</w:t>
            </w:r>
          </w:p>
        </w:tc>
        <w:tc>
          <w:tcPr>
            <w:tcW w:w="4079" w:type="dxa"/>
          </w:tcPr>
          <w:p w14:paraId="3E07900A" w14:textId="34752C67" w:rsidR="00872C8D" w:rsidRPr="00E15D5A" w:rsidRDefault="00727272">
            <w:pPr>
              <w:pStyle w:val="ListParagraph"/>
              <w:ind w:left="0"/>
              <w:jc w:val="center"/>
              <w:cnfStyle w:val="000000000000" w:firstRow="0" w:lastRow="0" w:firstColumn="0" w:lastColumn="0" w:oddVBand="0" w:evenVBand="0" w:oddHBand="0" w:evenHBand="0" w:firstRowFirstColumn="0" w:firstRowLastColumn="0" w:lastRowFirstColumn="0" w:lastRowLastColumn="0"/>
              <w:rPr>
                <w:b/>
                <w:sz w:val="24"/>
                <w:szCs w:val="24"/>
              </w:rPr>
            </w:pPr>
            <m:oMathPara>
              <m:oMath>
                <m:f>
                  <m:fPr>
                    <m:ctrlPr>
                      <w:rPr>
                        <w:rFonts w:ascii="Cambria Math" w:hAnsi="Cambria Math"/>
                        <w:i/>
                        <w:sz w:val="24"/>
                        <w:szCs w:val="24"/>
                      </w:rPr>
                    </m:ctrlPr>
                  </m:fPr>
                  <m:num>
                    <m:r>
                      <w:rPr>
                        <w:rFonts w:ascii="Cambria Math" w:hAnsi="Cambria Math"/>
                        <w:sz w:val="24"/>
                        <w:szCs w:val="24"/>
                      </w:rPr>
                      <m:t>Variabel</m:t>
                    </m:r>
                  </m:num>
                  <m:den>
                    <m:r>
                      <w:rPr>
                        <w:rFonts w:ascii="Cambria Math"/>
                        <w:sz w:val="24"/>
                        <w:szCs w:val="24"/>
                      </w:rPr>
                      <m:t>34,48</m:t>
                    </m:r>
                    <m:r>
                      <w:rPr>
                        <w:rFonts w:ascii="Cambria Math" w:hAnsi="Cambria Math"/>
                        <w:sz w:val="24"/>
                        <w:szCs w:val="24"/>
                      </w:rPr>
                      <m:t>-</m:t>
                    </m:r>
                    <m:r>
                      <w:rPr>
                        <w:rFonts w:ascii="Cambria Math"/>
                        <w:sz w:val="24"/>
                        <w:szCs w:val="24"/>
                      </w:rPr>
                      <m:t>62,06</m:t>
                    </m:r>
                  </m:den>
                </m:f>
              </m:oMath>
            </m:oMathPara>
          </w:p>
        </w:tc>
      </w:tr>
    </w:tbl>
    <w:p w14:paraId="75307C20" w14:textId="77777777" w:rsidR="00872C8D" w:rsidRPr="00E15D5A" w:rsidRDefault="00872C8D">
      <w:pPr>
        <w:spacing w:line="480" w:lineRule="auto"/>
        <w:jc w:val="both"/>
      </w:pPr>
    </w:p>
    <w:p w14:paraId="6016D461" w14:textId="4BDEBBAA" w:rsidR="00872C8D" w:rsidRPr="00E15D5A" w:rsidRDefault="004D77B1">
      <w:pPr>
        <w:spacing w:line="480" w:lineRule="auto"/>
        <w:ind w:firstLine="710"/>
        <w:jc w:val="both"/>
      </w:pPr>
      <w:r w:rsidRPr="00E15D5A">
        <w:t xml:space="preserve">Berdasarkan data kemampuan mengenal huruf </w:t>
      </w:r>
      <w:r w:rsidRPr="00E15D5A">
        <w:rPr>
          <w:i/>
        </w:rPr>
        <w:t>hija’iyah</w:t>
      </w:r>
      <w:r w:rsidRPr="00E15D5A">
        <w:t xml:space="preserve">  di atas dapat dilihat bahwa kondisi intervensi (B) datanya tidak stabil yaitu </w:t>
      </w:r>
      <w:r w:rsidR="00E8554B" w:rsidRPr="00E15D5A">
        <w:t>25</w:t>
      </w:r>
      <w:r w:rsidRPr="00E15D5A">
        <w:t xml:space="preserve">% hal ini dikarenakan data  kemampuan mengenal huruf </w:t>
      </w:r>
      <w:r w:rsidRPr="00E15D5A">
        <w:rPr>
          <w:i/>
        </w:rPr>
        <w:t>hija’iyah</w:t>
      </w:r>
      <w:r w:rsidRPr="00E15D5A">
        <w:t xml:space="preserve">  yang diperoleh subjek bervariasi namun datanya meningkat dengan rentang 34,48 sampai </w:t>
      </w:r>
      <w:r w:rsidR="00E8554B" w:rsidRPr="00E15D5A">
        <w:t>62,06</w:t>
      </w:r>
      <w:r w:rsidRPr="00E15D5A">
        <w:t xml:space="preserve">. Artinya terjadi peningkatan kemampuan mengenal huruf </w:t>
      </w:r>
      <w:r w:rsidRPr="00E15D5A">
        <w:rPr>
          <w:i/>
        </w:rPr>
        <w:t>hija’iyah</w:t>
      </w:r>
      <w:r w:rsidRPr="00E15D5A">
        <w:t xml:space="preserve">  pada subjek AB dari sesi lima sampai dengan sesi ke dua belas.</w:t>
      </w:r>
    </w:p>
    <w:p w14:paraId="66DE77B6" w14:textId="77777777" w:rsidR="00872C8D" w:rsidRPr="00E15D5A" w:rsidRDefault="004D77B1" w:rsidP="000110DC">
      <w:pPr>
        <w:pStyle w:val="ListParagraph"/>
        <w:numPr>
          <w:ilvl w:val="3"/>
          <w:numId w:val="42"/>
        </w:numPr>
        <w:spacing w:after="0" w:line="480" w:lineRule="auto"/>
        <w:ind w:left="426" w:hanging="426"/>
        <w:jc w:val="both"/>
        <w:rPr>
          <w:b/>
          <w:i/>
          <w:sz w:val="24"/>
          <w:szCs w:val="24"/>
        </w:rPr>
      </w:pPr>
      <w:r w:rsidRPr="00E15D5A">
        <w:rPr>
          <w:b/>
          <w:sz w:val="24"/>
          <w:szCs w:val="24"/>
        </w:rPr>
        <w:t xml:space="preserve">Perubahan Level </w:t>
      </w:r>
      <w:r w:rsidRPr="00E15D5A">
        <w:rPr>
          <w:b/>
          <w:i/>
          <w:sz w:val="24"/>
          <w:szCs w:val="24"/>
        </w:rPr>
        <w:t>(Level Change)</w:t>
      </w:r>
    </w:p>
    <w:p w14:paraId="7FA35F39" w14:textId="05B0C793" w:rsidR="00872C8D" w:rsidRPr="00E15D5A" w:rsidRDefault="004D77B1">
      <w:pPr>
        <w:spacing w:line="480" w:lineRule="auto"/>
        <w:ind w:firstLine="630"/>
        <w:jc w:val="both"/>
      </w:pPr>
      <w:r w:rsidRPr="00E15D5A">
        <w:tab/>
        <w:t>Perubahan level dilakukan dengan cara menandai data pertama (sesi 5) dengan data terakhir (sesi 12) pada kondisi intervensi (B). Hitunglah selisih antara kedua data dan tentukan arah menaik atau menurun dan kemudian beri tanda (+) jika menaik, (-) jika menurun, dan (=) jika tidak ada perubahan.</w:t>
      </w:r>
    </w:p>
    <w:p w14:paraId="3989134E" w14:textId="5917B8D0" w:rsidR="00872C8D" w:rsidRPr="00E15D5A" w:rsidRDefault="004D77B1">
      <w:pPr>
        <w:spacing w:line="480" w:lineRule="auto"/>
        <w:ind w:firstLine="630"/>
        <w:jc w:val="both"/>
      </w:pPr>
      <w:r w:rsidRPr="00E15D5A">
        <w:lastRenderedPageBreak/>
        <w:t xml:space="preserve">Perubahan level pada penelitian ini adalah untuk melihat bagaimana data pada sesi terakhir. Kondisi intervensi (B) sesi pertama yakni 34,48 dan sesi terakhir </w:t>
      </w:r>
      <w:r w:rsidR="00E8554B" w:rsidRPr="00E15D5A">
        <w:t>62,06</w:t>
      </w:r>
      <w:r w:rsidRPr="00E15D5A">
        <w:t xml:space="preserve">, hal ini berarti pada kondisi Intervensi (B) terjadi perubahan level sebanyak </w:t>
      </w:r>
      <w:r w:rsidR="00E8554B" w:rsidRPr="00E15D5A">
        <w:t>2</w:t>
      </w:r>
      <w:r w:rsidRPr="00E15D5A">
        <w:t>7,</w:t>
      </w:r>
      <w:r w:rsidR="00E8554B" w:rsidRPr="00E15D5A">
        <w:t>58</w:t>
      </w:r>
      <w:r w:rsidRPr="00E15D5A">
        <w:t xml:space="preserve">  artinya nilai  kemampuan mengenal huruf </w:t>
      </w:r>
      <w:r w:rsidRPr="00E15D5A">
        <w:rPr>
          <w:i/>
        </w:rPr>
        <w:t>hija’iyah</w:t>
      </w:r>
      <w:r w:rsidRPr="00E15D5A">
        <w:t xml:space="preserve">  yang diperoleh subjek mengalami peningkatan atau menaik, hal ini terjadi karena adanya pengaruh baik dari penggunaan metode permainan kartu hutuf </w:t>
      </w:r>
      <w:r w:rsidRPr="00E15D5A">
        <w:rPr>
          <w:i/>
        </w:rPr>
        <w:t xml:space="preserve">hija’iyah </w:t>
      </w:r>
      <w:r w:rsidRPr="00E15D5A">
        <w:t xml:space="preserve">yang dapat membantu subjek dalam mengenal huruf </w:t>
      </w:r>
      <w:r w:rsidRPr="00E15D5A">
        <w:rPr>
          <w:i/>
        </w:rPr>
        <w:t>hija’iyah</w:t>
      </w:r>
      <w:r w:rsidRPr="00E15D5A">
        <w:t xml:space="preserve"> sehingga dapat meningkatkan kemampuan mengenal huruf </w:t>
      </w:r>
      <w:r w:rsidRPr="00E15D5A">
        <w:rPr>
          <w:i/>
        </w:rPr>
        <w:t>hija’iyah</w:t>
      </w:r>
      <w:r w:rsidRPr="00E15D5A">
        <w:t xml:space="preserve">. </w:t>
      </w:r>
    </w:p>
    <w:p w14:paraId="5DAD0F41" w14:textId="77777777" w:rsidR="00593EBF" w:rsidRDefault="004D77B1" w:rsidP="00593EBF">
      <w:pPr>
        <w:spacing w:line="480" w:lineRule="auto"/>
        <w:ind w:firstLine="540"/>
        <w:jc w:val="both"/>
      </w:pPr>
      <w:r w:rsidRPr="00E15D5A">
        <w:t>Dengan demikian pada tabel dapat dimasukkan seperti di bawah ini.</w:t>
      </w:r>
    </w:p>
    <w:p w14:paraId="235D25D1" w14:textId="294881EC" w:rsidR="00872C8D" w:rsidRPr="00593EBF" w:rsidRDefault="004D77B1" w:rsidP="00593EBF">
      <w:pPr>
        <w:spacing w:line="276" w:lineRule="auto"/>
        <w:ind w:left="1276" w:hanging="1276"/>
        <w:jc w:val="both"/>
      </w:pPr>
      <w:r w:rsidRPr="00593EBF">
        <w:rPr>
          <w:b/>
        </w:rPr>
        <w:t>Tabel 4.15</w:t>
      </w:r>
      <w:r w:rsidRPr="00593EBF">
        <w:rPr>
          <w:b/>
        </w:rPr>
        <w:tab/>
      </w:r>
      <w:r w:rsidRPr="00593EBF">
        <w:t xml:space="preserve">Menentukan Perubahan Level Data kemampuan mengenal huruf </w:t>
      </w:r>
      <w:r w:rsidRPr="00593EBF">
        <w:rPr>
          <w:i/>
        </w:rPr>
        <w:t>hija’iyah</w:t>
      </w:r>
      <w:r w:rsidRPr="00593EBF">
        <w:t xml:space="preserve">  Pada Kondisi </w:t>
      </w:r>
      <w:r w:rsidRPr="00593EBF">
        <w:rPr>
          <w:i/>
        </w:rPr>
        <w:t xml:space="preserve">Intervensi </w:t>
      </w:r>
      <w:r w:rsidRPr="00593EBF">
        <w:t>(B)</w:t>
      </w:r>
    </w:p>
    <w:p w14:paraId="478081A4" w14:textId="77777777" w:rsidR="00872C8D" w:rsidRPr="00E15D5A" w:rsidRDefault="00872C8D">
      <w:pPr>
        <w:pStyle w:val="ListParagraph"/>
        <w:spacing w:line="240" w:lineRule="auto"/>
        <w:ind w:left="993" w:hanging="1135"/>
        <w:jc w:val="both"/>
        <w:rPr>
          <w:sz w:val="24"/>
          <w:szCs w:val="24"/>
        </w:rPr>
      </w:pPr>
    </w:p>
    <w:tbl>
      <w:tblPr>
        <w:tblStyle w:val="LightShading1"/>
        <w:tblW w:w="0" w:type="auto"/>
        <w:tblLook w:val="04A0" w:firstRow="1" w:lastRow="0" w:firstColumn="1" w:lastColumn="0" w:noHBand="0" w:noVBand="1"/>
      </w:tblPr>
      <w:tblGrid>
        <w:gridCol w:w="1879"/>
        <w:gridCol w:w="1423"/>
        <w:gridCol w:w="688"/>
        <w:gridCol w:w="1882"/>
        <w:gridCol w:w="2174"/>
      </w:tblGrid>
      <w:tr w:rsidR="00872C8D" w:rsidRPr="00E15D5A" w14:paraId="3A3CF3CD" w14:textId="77777777" w:rsidTr="00872C8D">
        <w:trPr>
          <w:cnfStyle w:val="100000000000" w:firstRow="1" w:lastRow="0" w:firstColumn="0" w:lastColumn="0" w:oddVBand="0" w:evenVBand="0" w:oddHBand="0"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879" w:type="dxa"/>
          </w:tcPr>
          <w:p w14:paraId="27FA4BB1" w14:textId="77777777" w:rsidR="00872C8D" w:rsidRPr="00E15D5A" w:rsidRDefault="004D77B1">
            <w:pPr>
              <w:pStyle w:val="ListParagraph"/>
              <w:ind w:left="0"/>
              <w:jc w:val="center"/>
              <w:rPr>
                <w:b w:val="0"/>
                <w:bCs w:val="0"/>
                <w:sz w:val="24"/>
                <w:szCs w:val="24"/>
              </w:rPr>
            </w:pPr>
            <w:r w:rsidRPr="00E15D5A">
              <w:rPr>
                <w:sz w:val="24"/>
                <w:szCs w:val="24"/>
              </w:rPr>
              <w:t>Kondisi</w:t>
            </w:r>
          </w:p>
        </w:tc>
        <w:tc>
          <w:tcPr>
            <w:tcW w:w="1423" w:type="dxa"/>
          </w:tcPr>
          <w:p w14:paraId="48369A58"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Data</w:t>
            </w:r>
          </w:p>
          <w:p w14:paraId="71CC0206"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Terakhir</w:t>
            </w:r>
          </w:p>
        </w:tc>
        <w:tc>
          <w:tcPr>
            <w:tcW w:w="688" w:type="dxa"/>
          </w:tcPr>
          <w:p w14:paraId="3A769B23" w14:textId="77777777" w:rsidR="00872C8D" w:rsidRPr="00E15D5A" w:rsidRDefault="00872C8D">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p>
          <w:p w14:paraId="732A6A66"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E15D5A">
              <w:rPr>
                <w:bCs w:val="0"/>
                <w:sz w:val="24"/>
                <w:szCs w:val="24"/>
              </w:rPr>
              <w:t>-</w:t>
            </w:r>
          </w:p>
        </w:tc>
        <w:tc>
          <w:tcPr>
            <w:tcW w:w="1882" w:type="dxa"/>
          </w:tcPr>
          <w:p w14:paraId="3D40BF58"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Data</w:t>
            </w:r>
          </w:p>
          <w:p w14:paraId="77F96935"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E15D5A">
              <w:rPr>
                <w:sz w:val="24"/>
                <w:szCs w:val="24"/>
              </w:rPr>
              <w:t>Pertama</w:t>
            </w:r>
          </w:p>
        </w:tc>
        <w:tc>
          <w:tcPr>
            <w:tcW w:w="2174" w:type="dxa"/>
          </w:tcPr>
          <w:p w14:paraId="36461914"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Jumlah Perubahan level</w:t>
            </w:r>
          </w:p>
        </w:tc>
      </w:tr>
      <w:tr w:rsidR="00872C8D" w:rsidRPr="00E15D5A" w14:paraId="1F6C44A0" w14:textId="77777777" w:rsidTr="00872C8D">
        <w:trPr>
          <w:trHeight w:val="519"/>
        </w:trPr>
        <w:tc>
          <w:tcPr>
            <w:cnfStyle w:val="001000000000" w:firstRow="0" w:lastRow="0" w:firstColumn="1" w:lastColumn="0" w:oddVBand="0" w:evenVBand="0" w:oddHBand="0" w:evenHBand="0" w:firstRowFirstColumn="0" w:firstRowLastColumn="0" w:lastRowFirstColumn="0" w:lastRowLastColumn="0"/>
            <w:tcW w:w="1879" w:type="dxa"/>
          </w:tcPr>
          <w:p w14:paraId="4F61C9A7" w14:textId="77777777" w:rsidR="00872C8D" w:rsidRPr="00E15D5A" w:rsidRDefault="004D77B1">
            <w:pPr>
              <w:pStyle w:val="ListParagraph"/>
              <w:ind w:left="0"/>
              <w:jc w:val="center"/>
              <w:rPr>
                <w:bCs w:val="0"/>
                <w:sz w:val="24"/>
                <w:szCs w:val="24"/>
              </w:rPr>
            </w:pPr>
            <w:r w:rsidRPr="00E15D5A">
              <w:rPr>
                <w:b w:val="0"/>
                <w:sz w:val="24"/>
                <w:szCs w:val="24"/>
              </w:rPr>
              <w:t>Intervensi (B)</w:t>
            </w:r>
          </w:p>
        </w:tc>
        <w:tc>
          <w:tcPr>
            <w:tcW w:w="1423" w:type="dxa"/>
          </w:tcPr>
          <w:p w14:paraId="7581DEC3" w14:textId="50ABF409" w:rsidR="00872C8D" w:rsidRPr="00E15D5A" w:rsidRDefault="00E8554B">
            <w:pPr>
              <w:pStyle w:val="ListParagraph"/>
              <w:ind w:left="0"/>
              <w:jc w:val="center"/>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62,06</w:t>
            </w:r>
          </w:p>
        </w:tc>
        <w:tc>
          <w:tcPr>
            <w:tcW w:w="688" w:type="dxa"/>
          </w:tcPr>
          <w:p w14:paraId="124BC98A" w14:textId="77777777" w:rsidR="00872C8D" w:rsidRPr="00E15D5A" w:rsidRDefault="004D77B1">
            <w:pPr>
              <w:pStyle w:val="ListParagraph"/>
              <w:ind w:left="0"/>
              <w:jc w:val="center"/>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w:t>
            </w:r>
          </w:p>
        </w:tc>
        <w:tc>
          <w:tcPr>
            <w:tcW w:w="1882" w:type="dxa"/>
          </w:tcPr>
          <w:p w14:paraId="007F7FCA" w14:textId="77777777" w:rsidR="00872C8D" w:rsidRPr="00E15D5A" w:rsidRDefault="004D77B1">
            <w:pPr>
              <w:pStyle w:val="ListParagraph"/>
              <w:ind w:left="0"/>
              <w:jc w:val="center"/>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34.48</w:t>
            </w:r>
          </w:p>
        </w:tc>
        <w:tc>
          <w:tcPr>
            <w:tcW w:w="2174" w:type="dxa"/>
          </w:tcPr>
          <w:p w14:paraId="365614E4" w14:textId="65AE3A45" w:rsidR="00872C8D" w:rsidRPr="00E15D5A" w:rsidRDefault="00E8554B">
            <w:pPr>
              <w:pStyle w:val="ListParagraph"/>
              <w:ind w:left="0"/>
              <w:jc w:val="center"/>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27,58</w:t>
            </w:r>
          </w:p>
        </w:tc>
      </w:tr>
    </w:tbl>
    <w:p w14:paraId="17916C3E" w14:textId="77777777" w:rsidR="00872C8D" w:rsidRPr="00E15D5A" w:rsidRDefault="00872C8D">
      <w:pPr>
        <w:spacing w:line="480" w:lineRule="auto"/>
        <w:ind w:firstLine="630"/>
        <w:jc w:val="both"/>
      </w:pPr>
    </w:p>
    <w:p w14:paraId="4AD74638" w14:textId="0738C610" w:rsidR="00872C8D" w:rsidRPr="00E15D5A" w:rsidRDefault="004D77B1" w:rsidP="00A21DF2">
      <w:pPr>
        <w:spacing w:line="480" w:lineRule="auto"/>
        <w:ind w:firstLine="630"/>
        <w:jc w:val="both"/>
      </w:pPr>
      <w:r w:rsidRPr="00E15D5A">
        <w:t>Dengan demikian , level perubahan data pada kondisi intervensi (B) dapat di tulis seperti tabel berikut ini :</w:t>
      </w:r>
    </w:p>
    <w:p w14:paraId="3FADA01F" w14:textId="61CC6877" w:rsidR="00872C8D" w:rsidRPr="00E15D5A" w:rsidRDefault="004D77B1" w:rsidP="00593EBF">
      <w:pPr>
        <w:pStyle w:val="ListParagraph"/>
        <w:spacing w:line="240" w:lineRule="auto"/>
        <w:ind w:left="1276" w:hanging="1276"/>
        <w:jc w:val="both"/>
        <w:rPr>
          <w:sz w:val="24"/>
          <w:szCs w:val="24"/>
        </w:rPr>
      </w:pPr>
      <w:r w:rsidRPr="00E15D5A">
        <w:rPr>
          <w:b/>
          <w:sz w:val="24"/>
          <w:szCs w:val="24"/>
        </w:rPr>
        <w:t>Tabel 4.16</w:t>
      </w:r>
      <w:r w:rsidRPr="00E15D5A">
        <w:rPr>
          <w:sz w:val="24"/>
          <w:szCs w:val="24"/>
        </w:rPr>
        <w:t xml:space="preserve"> Perubahan Level Data Peningkatan kemampuan mengenal huruf</w:t>
      </w:r>
      <w:r w:rsidRPr="00E15D5A">
        <w:rPr>
          <w:i/>
          <w:sz w:val="24"/>
          <w:szCs w:val="24"/>
        </w:rPr>
        <w:t xml:space="preserve"> hija’iyah</w:t>
      </w:r>
      <w:r w:rsidR="00593EBF">
        <w:rPr>
          <w:sz w:val="24"/>
          <w:szCs w:val="24"/>
        </w:rPr>
        <w:t xml:space="preserve"> </w:t>
      </w:r>
      <w:r w:rsidRPr="00E15D5A">
        <w:rPr>
          <w:sz w:val="24"/>
          <w:szCs w:val="24"/>
        </w:rPr>
        <w:t>pada Kondisi Intervensi (B)</w:t>
      </w:r>
    </w:p>
    <w:p w14:paraId="02E48D92" w14:textId="77777777" w:rsidR="00872C8D" w:rsidRPr="00E15D5A" w:rsidRDefault="00872C8D">
      <w:pPr>
        <w:pStyle w:val="ListParagraph"/>
        <w:spacing w:line="240" w:lineRule="auto"/>
        <w:ind w:left="1985" w:hanging="1276"/>
        <w:jc w:val="both"/>
        <w:rPr>
          <w:sz w:val="24"/>
          <w:szCs w:val="24"/>
        </w:rPr>
      </w:pPr>
    </w:p>
    <w:p w14:paraId="1517D862" w14:textId="77777777" w:rsidR="00872C8D" w:rsidRPr="00E15D5A" w:rsidRDefault="00872C8D">
      <w:pPr>
        <w:pStyle w:val="ListParagraph"/>
        <w:spacing w:line="240" w:lineRule="auto"/>
        <w:ind w:left="1985" w:hanging="1276"/>
        <w:jc w:val="both"/>
        <w:rPr>
          <w:sz w:val="24"/>
          <w:szCs w:val="24"/>
        </w:rPr>
      </w:pPr>
    </w:p>
    <w:tbl>
      <w:tblPr>
        <w:tblStyle w:val="LightShading1"/>
        <w:tblW w:w="0" w:type="auto"/>
        <w:tblLook w:val="04A0" w:firstRow="1" w:lastRow="0" w:firstColumn="1" w:lastColumn="0" w:noHBand="0" w:noVBand="1"/>
      </w:tblPr>
      <w:tblGrid>
        <w:gridCol w:w="4006"/>
        <w:gridCol w:w="4317"/>
      </w:tblGrid>
      <w:tr w:rsidR="00872C8D" w:rsidRPr="00E15D5A" w14:paraId="4DAB44E0" w14:textId="77777777" w:rsidTr="00872C8D">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4006" w:type="dxa"/>
          </w:tcPr>
          <w:p w14:paraId="4ED4DFE0" w14:textId="77777777" w:rsidR="00872C8D" w:rsidRPr="00E15D5A" w:rsidRDefault="004D77B1">
            <w:pPr>
              <w:pStyle w:val="ListParagraph"/>
              <w:spacing w:line="360" w:lineRule="auto"/>
              <w:ind w:left="709" w:hanging="709"/>
              <w:jc w:val="center"/>
              <w:rPr>
                <w:b w:val="0"/>
                <w:bCs w:val="0"/>
                <w:sz w:val="24"/>
                <w:szCs w:val="24"/>
              </w:rPr>
            </w:pPr>
            <w:r w:rsidRPr="00E15D5A">
              <w:rPr>
                <w:sz w:val="24"/>
                <w:szCs w:val="24"/>
              </w:rPr>
              <w:t>Kondisi</w:t>
            </w:r>
          </w:p>
        </w:tc>
        <w:tc>
          <w:tcPr>
            <w:tcW w:w="4317" w:type="dxa"/>
          </w:tcPr>
          <w:p w14:paraId="579D6EAA" w14:textId="77777777" w:rsidR="00872C8D" w:rsidRPr="00E15D5A" w:rsidRDefault="004D77B1">
            <w:pPr>
              <w:pStyle w:val="ListParagraph"/>
              <w:spacing w:line="360" w:lineRule="auto"/>
              <w:ind w:left="709" w:hanging="709"/>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Intervensi (B)</w:t>
            </w:r>
          </w:p>
        </w:tc>
      </w:tr>
      <w:tr w:rsidR="00872C8D" w:rsidRPr="00E15D5A" w14:paraId="6B319862" w14:textId="77777777" w:rsidTr="00872C8D">
        <w:trPr>
          <w:trHeight w:val="974"/>
        </w:trPr>
        <w:tc>
          <w:tcPr>
            <w:cnfStyle w:val="001000000000" w:firstRow="0" w:lastRow="0" w:firstColumn="1" w:lastColumn="0" w:oddVBand="0" w:evenVBand="0" w:oddHBand="0" w:evenHBand="0" w:firstRowFirstColumn="0" w:firstRowLastColumn="0" w:lastRowFirstColumn="0" w:lastRowLastColumn="0"/>
            <w:tcW w:w="4006" w:type="dxa"/>
          </w:tcPr>
          <w:p w14:paraId="3E7E2C67" w14:textId="77777777" w:rsidR="00872C8D" w:rsidRPr="00E15D5A" w:rsidRDefault="004D77B1">
            <w:pPr>
              <w:pStyle w:val="ListParagraph"/>
              <w:spacing w:line="360" w:lineRule="auto"/>
              <w:ind w:left="709" w:hanging="709"/>
              <w:jc w:val="center"/>
              <w:rPr>
                <w:b w:val="0"/>
                <w:bCs w:val="0"/>
                <w:sz w:val="24"/>
                <w:szCs w:val="24"/>
              </w:rPr>
            </w:pPr>
            <w:r w:rsidRPr="00E15D5A">
              <w:rPr>
                <w:sz w:val="24"/>
                <w:szCs w:val="24"/>
              </w:rPr>
              <w:t>Perubahan level</w:t>
            </w:r>
          </w:p>
          <w:p w14:paraId="097A3BE5" w14:textId="77777777" w:rsidR="00872C8D" w:rsidRPr="00E15D5A" w:rsidRDefault="004D77B1">
            <w:pPr>
              <w:pStyle w:val="ListParagraph"/>
              <w:spacing w:line="360" w:lineRule="auto"/>
              <w:ind w:left="709" w:hanging="709"/>
              <w:jc w:val="center"/>
              <w:rPr>
                <w:b w:val="0"/>
                <w:bCs w:val="0"/>
                <w:sz w:val="24"/>
                <w:szCs w:val="24"/>
              </w:rPr>
            </w:pPr>
            <w:r w:rsidRPr="00E15D5A">
              <w:rPr>
                <w:sz w:val="24"/>
                <w:szCs w:val="24"/>
              </w:rPr>
              <w:t>(Level change)</w:t>
            </w:r>
          </w:p>
        </w:tc>
        <w:tc>
          <w:tcPr>
            <w:tcW w:w="4317" w:type="dxa"/>
          </w:tcPr>
          <w:p w14:paraId="315876D1" w14:textId="79149FB1" w:rsidR="00872C8D" w:rsidRPr="00E15D5A" w:rsidRDefault="00727272">
            <w:pPr>
              <w:pStyle w:val="ListParagraph"/>
              <w:spacing w:line="360" w:lineRule="auto"/>
              <w:ind w:left="709" w:hanging="709"/>
              <w:jc w:val="center"/>
              <w:cnfStyle w:val="000000000000" w:firstRow="0" w:lastRow="0" w:firstColumn="0" w:lastColumn="0" w:oddVBand="0" w:evenVBand="0" w:oddHBand="0" w:evenHBand="0" w:firstRowFirstColumn="0" w:firstRowLastColumn="0" w:lastRowFirstColumn="0" w:lastRowLastColumn="0"/>
              <w:rPr>
                <w:b/>
                <w:sz w:val="24"/>
                <w:szCs w:val="24"/>
              </w:rPr>
            </w:pPr>
            <m:oMathPara>
              <m:oMath>
                <m:f>
                  <m:fPr>
                    <m:ctrlPr>
                      <w:rPr>
                        <w:rFonts w:ascii="Cambria Math" w:hAnsi="Cambria Math"/>
                        <w:i/>
                        <w:sz w:val="24"/>
                        <w:szCs w:val="24"/>
                      </w:rPr>
                    </m:ctrlPr>
                  </m:fPr>
                  <m:num>
                    <m:r>
                      <w:rPr>
                        <w:rFonts w:ascii="Cambria Math"/>
                        <w:sz w:val="24"/>
                        <w:szCs w:val="24"/>
                      </w:rPr>
                      <m:t>34,48</m:t>
                    </m:r>
                    <m:r>
                      <w:rPr>
                        <w:rFonts w:ascii="Cambria Math" w:hAnsi="Cambria Math"/>
                        <w:sz w:val="24"/>
                        <w:szCs w:val="24"/>
                      </w:rPr>
                      <m:t>-</m:t>
                    </m:r>
                    <m:r>
                      <w:rPr>
                        <w:rFonts w:ascii="Cambria Math"/>
                        <w:sz w:val="24"/>
                        <w:szCs w:val="24"/>
                      </w:rPr>
                      <m:t>62,06</m:t>
                    </m:r>
                  </m:num>
                  <m:den>
                    <m:r>
                      <w:rPr>
                        <w:rFonts w:ascii="Cambria Math"/>
                        <w:sz w:val="24"/>
                        <w:szCs w:val="24"/>
                      </w:rPr>
                      <m:t>(+27,58)</m:t>
                    </m:r>
                  </m:den>
                </m:f>
              </m:oMath>
            </m:oMathPara>
          </w:p>
        </w:tc>
      </w:tr>
    </w:tbl>
    <w:p w14:paraId="3AF5CE47" w14:textId="2148D570" w:rsidR="00872C8D" w:rsidRPr="00373269" w:rsidRDefault="00373269" w:rsidP="00593EBF">
      <w:pPr>
        <w:ind w:left="426" w:hanging="426"/>
        <w:jc w:val="both"/>
        <w:rPr>
          <w:b/>
          <w:lang w:eastAsia="id-ID"/>
        </w:rPr>
      </w:pPr>
      <w:r>
        <w:rPr>
          <w:b/>
        </w:rPr>
        <w:lastRenderedPageBreak/>
        <w:t xml:space="preserve">3. </w:t>
      </w:r>
      <w:r w:rsidR="00593EBF">
        <w:rPr>
          <w:b/>
        </w:rPr>
        <w:t xml:space="preserve">  </w:t>
      </w:r>
      <w:r w:rsidR="004D77B1" w:rsidRPr="00373269">
        <w:rPr>
          <w:b/>
        </w:rPr>
        <w:t xml:space="preserve">Kemampuan Mengenal Huruf </w:t>
      </w:r>
      <w:r w:rsidR="004D77B1" w:rsidRPr="00373269">
        <w:rPr>
          <w:b/>
          <w:i/>
        </w:rPr>
        <w:t>Hija’iyah</w:t>
      </w:r>
      <w:r w:rsidR="004D77B1" w:rsidRPr="00373269">
        <w:rPr>
          <w:b/>
        </w:rPr>
        <w:t xml:space="preserve">  </w:t>
      </w:r>
      <w:r w:rsidR="004D77B1" w:rsidRPr="00373269">
        <w:rPr>
          <w:b/>
          <w:lang w:eastAsia="id-ID"/>
        </w:rPr>
        <w:t xml:space="preserve">Murid </w:t>
      </w:r>
      <w:r w:rsidR="004D77B1" w:rsidRPr="00373269">
        <w:rPr>
          <w:b/>
          <w:i/>
          <w:lang w:eastAsia="id-ID"/>
        </w:rPr>
        <w:t>Cerebral palsy</w:t>
      </w:r>
      <w:r w:rsidR="004D77B1" w:rsidRPr="00373269">
        <w:rPr>
          <w:b/>
          <w:lang w:eastAsia="id-ID"/>
        </w:rPr>
        <w:t xml:space="preserve"> tipe spastik  Kelas II di SLB YPKS Bajeng Kab</w:t>
      </w:r>
      <w:r w:rsidR="00E8554B" w:rsidRPr="00373269">
        <w:rPr>
          <w:b/>
          <w:lang w:eastAsia="id-ID"/>
        </w:rPr>
        <w:t>upaten</w:t>
      </w:r>
      <w:r w:rsidR="004D77B1" w:rsidRPr="00373269">
        <w:rPr>
          <w:b/>
          <w:lang w:eastAsia="id-ID"/>
        </w:rPr>
        <w:t xml:space="preserve"> Gowa Berdasarkan Hasil Analisis Pada Kondisi Baseline 2 (A2)</w:t>
      </w:r>
    </w:p>
    <w:p w14:paraId="02F75E5A" w14:textId="77777777" w:rsidR="00872C8D" w:rsidRPr="00E15D5A" w:rsidRDefault="00872C8D">
      <w:pPr>
        <w:pStyle w:val="ListParagraph"/>
        <w:spacing w:after="0" w:line="240" w:lineRule="auto"/>
        <w:jc w:val="both"/>
        <w:rPr>
          <w:sz w:val="24"/>
          <w:szCs w:val="24"/>
          <w:lang w:eastAsia="id-ID"/>
        </w:rPr>
      </w:pPr>
    </w:p>
    <w:p w14:paraId="66EB4D07" w14:textId="77777777" w:rsidR="00872C8D" w:rsidRPr="00E15D5A" w:rsidRDefault="004D77B1">
      <w:pPr>
        <w:pStyle w:val="ListParagraph"/>
        <w:spacing w:after="0" w:line="480" w:lineRule="auto"/>
        <w:ind w:left="0"/>
        <w:jc w:val="both"/>
        <w:rPr>
          <w:sz w:val="24"/>
          <w:szCs w:val="24"/>
          <w:lang w:eastAsia="id-ID"/>
        </w:rPr>
      </w:pPr>
      <w:r w:rsidRPr="00E15D5A">
        <w:rPr>
          <w:b/>
          <w:sz w:val="24"/>
          <w:szCs w:val="24"/>
        </w:rPr>
        <w:tab/>
      </w:r>
      <w:r w:rsidRPr="00E15D5A">
        <w:rPr>
          <w:sz w:val="24"/>
          <w:szCs w:val="24"/>
          <w:lang w:eastAsia="id-ID"/>
        </w:rPr>
        <w:t xml:space="preserve">Analisis dalam kondisi </w:t>
      </w:r>
      <w:r w:rsidRPr="00E15D5A">
        <w:rPr>
          <w:i/>
          <w:sz w:val="24"/>
          <w:szCs w:val="24"/>
          <w:lang w:eastAsia="id-ID"/>
        </w:rPr>
        <w:t>Baseline</w:t>
      </w:r>
      <w:r w:rsidRPr="00E15D5A">
        <w:rPr>
          <w:sz w:val="24"/>
          <w:szCs w:val="24"/>
          <w:lang w:eastAsia="id-ID"/>
        </w:rPr>
        <w:t xml:space="preserve"> 2 (A2) merupakan analisis yang dilakukan untuk melihat perubahan data dalam satu kondisi yaitu </w:t>
      </w:r>
      <w:r w:rsidRPr="00E15D5A">
        <w:rPr>
          <w:i/>
          <w:sz w:val="24"/>
          <w:szCs w:val="24"/>
          <w:lang w:eastAsia="id-ID"/>
        </w:rPr>
        <w:t>Baseline</w:t>
      </w:r>
      <w:r w:rsidRPr="00E15D5A">
        <w:rPr>
          <w:sz w:val="24"/>
          <w:szCs w:val="24"/>
          <w:lang w:eastAsia="id-ID"/>
        </w:rPr>
        <w:t xml:space="preserve"> 2 (A2). Adapun data hasil </w:t>
      </w:r>
      <w:r w:rsidRPr="00E15D5A">
        <w:rPr>
          <w:i/>
          <w:sz w:val="24"/>
          <w:szCs w:val="24"/>
          <w:lang w:eastAsia="id-ID"/>
        </w:rPr>
        <w:t>Baseline</w:t>
      </w:r>
      <w:r w:rsidRPr="00E15D5A">
        <w:rPr>
          <w:sz w:val="24"/>
          <w:szCs w:val="24"/>
          <w:lang w:eastAsia="id-ID"/>
        </w:rPr>
        <w:t xml:space="preserve"> 2 (A2) dapat dilihat pada tabel berikut ini : </w:t>
      </w:r>
    </w:p>
    <w:p w14:paraId="6BF6F76F" w14:textId="27BB44C4" w:rsidR="00872C8D" w:rsidRDefault="004D77B1" w:rsidP="00593EBF">
      <w:pPr>
        <w:jc w:val="both"/>
        <w:rPr>
          <w:i/>
        </w:rPr>
      </w:pPr>
      <w:r w:rsidRPr="00E15D5A">
        <w:rPr>
          <w:b/>
        </w:rPr>
        <w:t xml:space="preserve">Tabel 4.17 </w:t>
      </w:r>
      <w:r w:rsidRPr="00E15D5A">
        <w:t xml:space="preserve"> Data Hasil </w:t>
      </w:r>
      <w:r w:rsidRPr="00E15D5A">
        <w:rPr>
          <w:i/>
        </w:rPr>
        <w:t>Baseline</w:t>
      </w:r>
      <w:r w:rsidRPr="00E15D5A">
        <w:t xml:space="preserve"> 2 (A2) kemampuan mengenal huruf </w:t>
      </w:r>
      <w:r w:rsidRPr="00E15D5A">
        <w:rPr>
          <w:i/>
        </w:rPr>
        <w:t xml:space="preserve">hija’iyah </w:t>
      </w:r>
    </w:p>
    <w:p w14:paraId="5649EDDE" w14:textId="77777777" w:rsidR="00593EBF" w:rsidRPr="00E15D5A" w:rsidRDefault="00593EBF" w:rsidP="00593EBF">
      <w:pPr>
        <w:jc w:val="both"/>
      </w:pPr>
    </w:p>
    <w:tbl>
      <w:tblPr>
        <w:tblStyle w:val="LightShading1"/>
        <w:tblW w:w="8396" w:type="dxa"/>
        <w:tblLook w:val="04A0" w:firstRow="1" w:lastRow="0" w:firstColumn="1" w:lastColumn="0" w:noHBand="0" w:noVBand="1"/>
      </w:tblPr>
      <w:tblGrid>
        <w:gridCol w:w="2723"/>
        <w:gridCol w:w="2836"/>
        <w:gridCol w:w="1418"/>
        <w:gridCol w:w="1419"/>
      </w:tblGrid>
      <w:tr w:rsidR="00872C8D" w:rsidRPr="00E15D5A" w14:paraId="038BF048" w14:textId="77777777" w:rsidTr="00872C8D">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723" w:type="dxa"/>
          </w:tcPr>
          <w:p w14:paraId="7C7F51C2" w14:textId="77777777" w:rsidR="00872C8D" w:rsidRPr="00E15D5A" w:rsidRDefault="004D77B1">
            <w:pPr>
              <w:jc w:val="center"/>
              <w:rPr>
                <w:b w:val="0"/>
                <w:bCs w:val="0"/>
                <w:lang w:eastAsia="id-ID"/>
              </w:rPr>
            </w:pPr>
            <w:r w:rsidRPr="00E15D5A">
              <w:rPr>
                <w:lang w:eastAsia="id-ID"/>
              </w:rPr>
              <w:t>Sesi</w:t>
            </w:r>
          </w:p>
        </w:tc>
        <w:tc>
          <w:tcPr>
            <w:tcW w:w="2836" w:type="dxa"/>
          </w:tcPr>
          <w:p w14:paraId="3B708A2B" w14:textId="77777777" w:rsidR="00872C8D" w:rsidRPr="00E15D5A" w:rsidRDefault="004D77B1">
            <w:pPr>
              <w:tabs>
                <w:tab w:val="left" w:pos="435"/>
                <w:tab w:val="center" w:pos="1242"/>
              </w:tabs>
              <w:cnfStyle w:val="100000000000" w:firstRow="1" w:lastRow="0" w:firstColumn="0" w:lastColumn="0" w:oddVBand="0" w:evenVBand="0" w:oddHBand="0" w:evenHBand="0" w:firstRowFirstColumn="0" w:firstRowLastColumn="0" w:lastRowFirstColumn="0" w:lastRowLastColumn="0"/>
              <w:rPr>
                <w:b w:val="0"/>
                <w:bCs w:val="0"/>
                <w:lang w:eastAsia="id-ID"/>
              </w:rPr>
            </w:pPr>
            <w:r w:rsidRPr="00E15D5A">
              <w:rPr>
                <w:lang w:eastAsia="id-ID"/>
              </w:rPr>
              <w:tab/>
            </w:r>
            <w:r w:rsidRPr="00E15D5A">
              <w:rPr>
                <w:lang w:eastAsia="id-ID"/>
              </w:rPr>
              <w:tab/>
              <w:t>Skor Maksimal</w:t>
            </w:r>
          </w:p>
        </w:tc>
        <w:tc>
          <w:tcPr>
            <w:tcW w:w="1418" w:type="dxa"/>
          </w:tcPr>
          <w:p w14:paraId="677175DA" w14:textId="77777777" w:rsidR="00872C8D" w:rsidRPr="00E15D5A" w:rsidRDefault="004D77B1">
            <w:pPr>
              <w:jc w:val="center"/>
              <w:cnfStyle w:val="100000000000" w:firstRow="1" w:lastRow="0" w:firstColumn="0" w:lastColumn="0" w:oddVBand="0" w:evenVBand="0" w:oddHBand="0" w:evenHBand="0" w:firstRowFirstColumn="0" w:firstRowLastColumn="0" w:lastRowFirstColumn="0" w:lastRowLastColumn="0"/>
              <w:rPr>
                <w:b w:val="0"/>
                <w:bCs w:val="0"/>
                <w:lang w:eastAsia="id-ID"/>
              </w:rPr>
            </w:pPr>
            <w:r w:rsidRPr="00E15D5A">
              <w:rPr>
                <w:lang w:eastAsia="id-ID"/>
              </w:rPr>
              <w:t>Skor</w:t>
            </w:r>
          </w:p>
        </w:tc>
        <w:tc>
          <w:tcPr>
            <w:tcW w:w="1419" w:type="dxa"/>
          </w:tcPr>
          <w:p w14:paraId="06C30B0F" w14:textId="77777777" w:rsidR="00872C8D" w:rsidRPr="00E15D5A" w:rsidRDefault="004D77B1">
            <w:pPr>
              <w:jc w:val="center"/>
              <w:cnfStyle w:val="100000000000" w:firstRow="1" w:lastRow="0" w:firstColumn="0" w:lastColumn="0" w:oddVBand="0" w:evenVBand="0" w:oddHBand="0" w:evenHBand="0" w:firstRowFirstColumn="0" w:firstRowLastColumn="0" w:lastRowFirstColumn="0" w:lastRowLastColumn="0"/>
              <w:rPr>
                <w:b w:val="0"/>
                <w:bCs w:val="0"/>
                <w:lang w:eastAsia="id-ID"/>
              </w:rPr>
            </w:pPr>
            <w:r w:rsidRPr="00E15D5A">
              <w:rPr>
                <w:lang w:eastAsia="id-ID"/>
              </w:rPr>
              <w:t>Nilai</w:t>
            </w:r>
          </w:p>
        </w:tc>
      </w:tr>
      <w:tr w:rsidR="00872C8D" w:rsidRPr="00E15D5A" w14:paraId="17175F5D" w14:textId="77777777" w:rsidTr="00872C8D">
        <w:trPr>
          <w:trHeight w:val="23"/>
        </w:trPr>
        <w:tc>
          <w:tcPr>
            <w:cnfStyle w:val="001000000000" w:firstRow="0" w:lastRow="0" w:firstColumn="1" w:lastColumn="0" w:oddVBand="0" w:evenVBand="0" w:oddHBand="0" w:evenHBand="0" w:firstRowFirstColumn="0" w:firstRowLastColumn="0" w:lastRowFirstColumn="0" w:lastRowLastColumn="0"/>
            <w:tcW w:w="8396" w:type="dxa"/>
            <w:gridSpan w:val="4"/>
          </w:tcPr>
          <w:p w14:paraId="2A8DA59E" w14:textId="77777777" w:rsidR="00872C8D" w:rsidRPr="00E15D5A" w:rsidRDefault="004D77B1">
            <w:pPr>
              <w:jc w:val="center"/>
              <w:rPr>
                <w:b w:val="0"/>
                <w:bCs w:val="0"/>
                <w:lang w:eastAsia="id-ID"/>
              </w:rPr>
            </w:pPr>
            <w:r w:rsidRPr="00E15D5A">
              <w:rPr>
                <w:i/>
                <w:lang w:eastAsia="id-ID"/>
              </w:rPr>
              <w:t>Baseline 2</w:t>
            </w:r>
            <w:r w:rsidRPr="00E15D5A">
              <w:rPr>
                <w:lang w:eastAsia="id-ID"/>
              </w:rPr>
              <w:t xml:space="preserve"> (A2)</w:t>
            </w:r>
          </w:p>
        </w:tc>
      </w:tr>
      <w:tr w:rsidR="00872C8D" w:rsidRPr="00E15D5A" w14:paraId="3A80B66E" w14:textId="77777777" w:rsidTr="00872C8D">
        <w:trPr>
          <w:trHeight w:val="23"/>
        </w:trPr>
        <w:tc>
          <w:tcPr>
            <w:cnfStyle w:val="001000000000" w:firstRow="0" w:lastRow="0" w:firstColumn="1" w:lastColumn="0" w:oddVBand="0" w:evenVBand="0" w:oddHBand="0" w:evenHBand="0" w:firstRowFirstColumn="0" w:firstRowLastColumn="0" w:lastRowFirstColumn="0" w:lastRowLastColumn="0"/>
            <w:tcW w:w="2723" w:type="dxa"/>
          </w:tcPr>
          <w:p w14:paraId="76B238C4" w14:textId="77777777" w:rsidR="00872C8D" w:rsidRPr="00E15D5A" w:rsidRDefault="004D77B1">
            <w:pPr>
              <w:jc w:val="center"/>
              <w:rPr>
                <w:bCs w:val="0"/>
                <w:lang w:eastAsia="id-ID"/>
              </w:rPr>
            </w:pPr>
            <w:r w:rsidRPr="00E15D5A">
              <w:rPr>
                <w:b w:val="0"/>
                <w:lang w:eastAsia="id-ID"/>
              </w:rPr>
              <w:t>13</w:t>
            </w:r>
          </w:p>
        </w:tc>
        <w:tc>
          <w:tcPr>
            <w:tcW w:w="2836" w:type="dxa"/>
          </w:tcPr>
          <w:p w14:paraId="2E38AA12"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pPr>
            <w:r w:rsidRPr="00E15D5A">
              <w:rPr>
                <w:lang w:eastAsia="id-ID"/>
              </w:rPr>
              <w:t>58</w:t>
            </w:r>
          </w:p>
        </w:tc>
        <w:tc>
          <w:tcPr>
            <w:tcW w:w="1418" w:type="dxa"/>
          </w:tcPr>
          <w:p w14:paraId="4EE1398C" w14:textId="07FAC559"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2</w:t>
            </w:r>
            <w:r w:rsidR="003A31FF">
              <w:rPr>
                <w:lang w:eastAsia="id-ID"/>
              </w:rPr>
              <w:t>4</w:t>
            </w:r>
          </w:p>
        </w:tc>
        <w:tc>
          <w:tcPr>
            <w:tcW w:w="1419" w:type="dxa"/>
          </w:tcPr>
          <w:p w14:paraId="316994DD" w14:textId="119DEDF7" w:rsidR="00872C8D" w:rsidRPr="00E15D5A" w:rsidRDefault="003A31FF">
            <w:pPr>
              <w:jc w:val="center"/>
              <w:cnfStyle w:val="000000000000" w:firstRow="0" w:lastRow="0" w:firstColumn="0" w:lastColumn="0" w:oddVBand="0" w:evenVBand="0" w:oddHBand="0" w:evenHBand="0" w:firstRowFirstColumn="0" w:firstRowLastColumn="0" w:lastRowFirstColumn="0" w:lastRowLastColumn="0"/>
              <w:rPr>
                <w:lang w:eastAsia="id-ID"/>
              </w:rPr>
            </w:pPr>
            <w:r>
              <w:rPr>
                <w:lang w:eastAsia="id-ID"/>
              </w:rPr>
              <w:t>41,37</w:t>
            </w:r>
          </w:p>
        </w:tc>
      </w:tr>
      <w:tr w:rsidR="00872C8D" w:rsidRPr="00E15D5A" w14:paraId="7E5C2BA1" w14:textId="77777777" w:rsidTr="00872C8D">
        <w:trPr>
          <w:trHeight w:val="23"/>
        </w:trPr>
        <w:tc>
          <w:tcPr>
            <w:cnfStyle w:val="001000000000" w:firstRow="0" w:lastRow="0" w:firstColumn="1" w:lastColumn="0" w:oddVBand="0" w:evenVBand="0" w:oddHBand="0" w:evenHBand="0" w:firstRowFirstColumn="0" w:firstRowLastColumn="0" w:lastRowFirstColumn="0" w:lastRowLastColumn="0"/>
            <w:tcW w:w="2723" w:type="dxa"/>
          </w:tcPr>
          <w:p w14:paraId="76E3731F" w14:textId="77777777" w:rsidR="00872C8D" w:rsidRPr="00E15D5A" w:rsidRDefault="004D77B1">
            <w:pPr>
              <w:jc w:val="center"/>
              <w:rPr>
                <w:bCs w:val="0"/>
                <w:lang w:eastAsia="id-ID"/>
              </w:rPr>
            </w:pPr>
            <w:r w:rsidRPr="00E15D5A">
              <w:rPr>
                <w:b w:val="0"/>
                <w:lang w:eastAsia="id-ID"/>
              </w:rPr>
              <w:t>14</w:t>
            </w:r>
          </w:p>
        </w:tc>
        <w:tc>
          <w:tcPr>
            <w:tcW w:w="2836" w:type="dxa"/>
          </w:tcPr>
          <w:p w14:paraId="0EC47250"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pPr>
            <w:r w:rsidRPr="00E15D5A">
              <w:rPr>
                <w:lang w:eastAsia="id-ID"/>
              </w:rPr>
              <w:t>58</w:t>
            </w:r>
          </w:p>
        </w:tc>
        <w:tc>
          <w:tcPr>
            <w:tcW w:w="1418" w:type="dxa"/>
          </w:tcPr>
          <w:p w14:paraId="216218E4" w14:textId="31CE7A13"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2</w:t>
            </w:r>
            <w:r w:rsidR="003A31FF">
              <w:rPr>
                <w:lang w:eastAsia="id-ID"/>
              </w:rPr>
              <w:t>4</w:t>
            </w:r>
          </w:p>
        </w:tc>
        <w:tc>
          <w:tcPr>
            <w:tcW w:w="1419" w:type="dxa"/>
          </w:tcPr>
          <w:p w14:paraId="4B61B4A6" w14:textId="5D5B4CCC" w:rsidR="00872C8D" w:rsidRPr="00E15D5A" w:rsidRDefault="003A31FF">
            <w:pPr>
              <w:jc w:val="center"/>
              <w:cnfStyle w:val="000000000000" w:firstRow="0" w:lastRow="0" w:firstColumn="0" w:lastColumn="0" w:oddVBand="0" w:evenVBand="0" w:oddHBand="0" w:evenHBand="0" w:firstRowFirstColumn="0" w:firstRowLastColumn="0" w:lastRowFirstColumn="0" w:lastRowLastColumn="0"/>
              <w:rPr>
                <w:lang w:eastAsia="id-ID"/>
              </w:rPr>
            </w:pPr>
            <w:r>
              <w:rPr>
                <w:lang w:eastAsia="id-ID"/>
              </w:rPr>
              <w:t>41,37</w:t>
            </w:r>
          </w:p>
        </w:tc>
      </w:tr>
      <w:tr w:rsidR="00872C8D" w:rsidRPr="00E15D5A" w14:paraId="4F6CB4D3" w14:textId="77777777" w:rsidTr="00872C8D">
        <w:trPr>
          <w:trHeight w:val="23"/>
        </w:trPr>
        <w:tc>
          <w:tcPr>
            <w:cnfStyle w:val="001000000000" w:firstRow="0" w:lastRow="0" w:firstColumn="1" w:lastColumn="0" w:oddVBand="0" w:evenVBand="0" w:oddHBand="0" w:evenHBand="0" w:firstRowFirstColumn="0" w:firstRowLastColumn="0" w:lastRowFirstColumn="0" w:lastRowLastColumn="0"/>
            <w:tcW w:w="2723" w:type="dxa"/>
          </w:tcPr>
          <w:p w14:paraId="3102ABD6" w14:textId="77777777" w:rsidR="00872C8D" w:rsidRPr="00E15D5A" w:rsidRDefault="004D77B1">
            <w:pPr>
              <w:jc w:val="center"/>
              <w:rPr>
                <w:bCs w:val="0"/>
                <w:lang w:eastAsia="id-ID"/>
              </w:rPr>
            </w:pPr>
            <w:r w:rsidRPr="00E15D5A">
              <w:rPr>
                <w:b w:val="0"/>
                <w:lang w:eastAsia="id-ID"/>
              </w:rPr>
              <w:t>15</w:t>
            </w:r>
          </w:p>
        </w:tc>
        <w:tc>
          <w:tcPr>
            <w:tcW w:w="2836" w:type="dxa"/>
          </w:tcPr>
          <w:p w14:paraId="4E86FD65"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pPr>
            <w:r w:rsidRPr="00E15D5A">
              <w:rPr>
                <w:lang w:eastAsia="id-ID"/>
              </w:rPr>
              <w:t>58</w:t>
            </w:r>
          </w:p>
        </w:tc>
        <w:tc>
          <w:tcPr>
            <w:tcW w:w="1418" w:type="dxa"/>
          </w:tcPr>
          <w:p w14:paraId="2BB3DE90" w14:textId="514E4EAD"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2</w:t>
            </w:r>
            <w:r w:rsidR="003A31FF">
              <w:rPr>
                <w:lang w:eastAsia="id-ID"/>
              </w:rPr>
              <w:t>5</w:t>
            </w:r>
          </w:p>
        </w:tc>
        <w:tc>
          <w:tcPr>
            <w:tcW w:w="1419" w:type="dxa"/>
          </w:tcPr>
          <w:p w14:paraId="2E6E101B" w14:textId="004E08BB"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4</w:t>
            </w:r>
            <w:r w:rsidR="003A31FF">
              <w:rPr>
                <w:lang w:eastAsia="id-ID"/>
              </w:rPr>
              <w:t>3,10</w:t>
            </w:r>
          </w:p>
        </w:tc>
      </w:tr>
      <w:tr w:rsidR="00872C8D" w:rsidRPr="00E15D5A" w14:paraId="3AD80796" w14:textId="77777777" w:rsidTr="00872C8D">
        <w:trPr>
          <w:trHeight w:val="23"/>
        </w:trPr>
        <w:tc>
          <w:tcPr>
            <w:cnfStyle w:val="001000000000" w:firstRow="0" w:lastRow="0" w:firstColumn="1" w:lastColumn="0" w:oddVBand="0" w:evenVBand="0" w:oddHBand="0" w:evenHBand="0" w:firstRowFirstColumn="0" w:firstRowLastColumn="0" w:lastRowFirstColumn="0" w:lastRowLastColumn="0"/>
            <w:tcW w:w="2723" w:type="dxa"/>
          </w:tcPr>
          <w:p w14:paraId="1861D467" w14:textId="77777777" w:rsidR="00872C8D" w:rsidRPr="00E15D5A" w:rsidRDefault="004D77B1">
            <w:pPr>
              <w:jc w:val="center"/>
              <w:rPr>
                <w:bCs w:val="0"/>
                <w:lang w:eastAsia="id-ID"/>
              </w:rPr>
            </w:pPr>
            <w:r w:rsidRPr="00E15D5A">
              <w:rPr>
                <w:b w:val="0"/>
                <w:lang w:eastAsia="id-ID"/>
              </w:rPr>
              <w:t>16</w:t>
            </w:r>
          </w:p>
        </w:tc>
        <w:tc>
          <w:tcPr>
            <w:tcW w:w="2836" w:type="dxa"/>
          </w:tcPr>
          <w:p w14:paraId="7C1E2D69"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pPr>
            <w:r w:rsidRPr="00E15D5A">
              <w:rPr>
                <w:lang w:eastAsia="id-ID"/>
              </w:rPr>
              <w:t>58</w:t>
            </w:r>
          </w:p>
        </w:tc>
        <w:tc>
          <w:tcPr>
            <w:tcW w:w="1418" w:type="dxa"/>
          </w:tcPr>
          <w:p w14:paraId="2CC1059D" w14:textId="10C9881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2</w:t>
            </w:r>
            <w:r w:rsidR="003A31FF">
              <w:rPr>
                <w:lang w:eastAsia="id-ID"/>
              </w:rPr>
              <w:t>5</w:t>
            </w:r>
          </w:p>
        </w:tc>
        <w:tc>
          <w:tcPr>
            <w:tcW w:w="1419" w:type="dxa"/>
          </w:tcPr>
          <w:p w14:paraId="0401243E" w14:textId="3870596B"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lang w:eastAsia="id-ID"/>
              </w:rPr>
            </w:pPr>
            <w:r w:rsidRPr="00E15D5A">
              <w:rPr>
                <w:lang w:eastAsia="id-ID"/>
              </w:rPr>
              <w:t>4</w:t>
            </w:r>
            <w:r w:rsidR="003A31FF">
              <w:rPr>
                <w:lang w:eastAsia="id-ID"/>
              </w:rPr>
              <w:t>3,10</w:t>
            </w:r>
          </w:p>
        </w:tc>
      </w:tr>
    </w:tbl>
    <w:p w14:paraId="7C8ECE9A" w14:textId="77777777" w:rsidR="00593EBF" w:rsidRDefault="00593EBF">
      <w:pPr>
        <w:spacing w:line="480" w:lineRule="auto"/>
        <w:ind w:firstLine="720"/>
        <w:jc w:val="both"/>
        <w:rPr>
          <w:lang w:eastAsia="id-ID"/>
        </w:rPr>
      </w:pPr>
    </w:p>
    <w:p w14:paraId="0CA7CDA7" w14:textId="58E5B126" w:rsidR="00872C8D" w:rsidRPr="00E15D5A" w:rsidRDefault="004D77B1">
      <w:pPr>
        <w:spacing w:line="480" w:lineRule="auto"/>
        <w:ind w:firstLine="720"/>
        <w:jc w:val="both"/>
        <w:rPr>
          <w:lang w:eastAsia="id-ID"/>
        </w:rPr>
      </w:pPr>
      <w:r w:rsidRPr="00E15D5A">
        <w:rPr>
          <w:lang w:eastAsia="id-ID"/>
        </w:rPr>
        <w:t xml:space="preserve">Data pada tabel 4.17 menunjukkan skor dan niai hasil pengamatan dari subjek peneliti selama 4 sesi pada kondisi </w:t>
      </w:r>
      <w:r w:rsidRPr="003A744B">
        <w:rPr>
          <w:i/>
          <w:lang w:eastAsia="id-ID"/>
        </w:rPr>
        <w:t>baseline</w:t>
      </w:r>
      <w:r w:rsidRPr="00E15D5A">
        <w:rPr>
          <w:lang w:eastAsia="id-ID"/>
        </w:rPr>
        <w:t xml:space="preserve"> 2 (A2). Di sesi ke 13 murid memperoleh skor 2</w:t>
      </w:r>
      <w:r w:rsidR="003A744B">
        <w:rPr>
          <w:lang w:eastAsia="id-ID"/>
        </w:rPr>
        <w:t>4</w:t>
      </w:r>
      <w:r w:rsidRPr="00E15D5A">
        <w:rPr>
          <w:lang w:eastAsia="id-ID"/>
        </w:rPr>
        <w:t xml:space="preserve"> dari skor maksimal  58 dengan nilai 4</w:t>
      </w:r>
      <w:r w:rsidR="003A744B">
        <w:rPr>
          <w:lang w:eastAsia="id-ID"/>
        </w:rPr>
        <w:t>1,37</w:t>
      </w:r>
      <w:r w:rsidRPr="00E15D5A">
        <w:rPr>
          <w:lang w:eastAsia="id-ID"/>
        </w:rPr>
        <w:t xml:space="preserve">  sampai  sesi ke 14 murid memperoleh skor 2</w:t>
      </w:r>
      <w:r w:rsidR="003A744B">
        <w:rPr>
          <w:lang w:eastAsia="id-ID"/>
        </w:rPr>
        <w:t>5</w:t>
      </w:r>
      <w:r w:rsidRPr="00E15D5A">
        <w:rPr>
          <w:lang w:eastAsia="id-ID"/>
        </w:rPr>
        <w:t xml:space="preserve"> dari skor maksimal 58 dengan nilai yakni 4</w:t>
      </w:r>
      <w:r w:rsidR="003A744B">
        <w:rPr>
          <w:lang w:eastAsia="id-ID"/>
        </w:rPr>
        <w:t>1,37</w:t>
      </w:r>
      <w:r w:rsidRPr="00E15D5A">
        <w:rPr>
          <w:lang w:eastAsia="id-ID"/>
        </w:rPr>
        <w:t xml:space="preserve">. Selanjutnya di sesi ke 15 dan 16 kemampuan mengenal huruf </w:t>
      </w:r>
      <w:r w:rsidRPr="00E15D5A">
        <w:rPr>
          <w:i/>
          <w:lang w:eastAsia="id-ID"/>
        </w:rPr>
        <w:t>hija’iyah</w:t>
      </w:r>
      <w:r w:rsidRPr="00E15D5A">
        <w:rPr>
          <w:lang w:eastAsia="id-ID"/>
        </w:rPr>
        <w:t xml:space="preserve"> </w:t>
      </w:r>
      <w:r w:rsidRPr="00E15D5A">
        <w:t xml:space="preserve"> </w:t>
      </w:r>
      <w:r w:rsidRPr="00E15D5A">
        <w:rPr>
          <w:lang w:eastAsia="id-ID"/>
        </w:rPr>
        <w:t>mengalami peningkatan dengan memperoleh skor 2</w:t>
      </w:r>
      <w:r w:rsidR="003A744B">
        <w:rPr>
          <w:lang w:eastAsia="id-ID"/>
        </w:rPr>
        <w:t>5</w:t>
      </w:r>
      <w:r w:rsidRPr="00E15D5A">
        <w:rPr>
          <w:lang w:eastAsia="id-ID"/>
        </w:rPr>
        <w:t xml:space="preserve"> dari skor maksimal 58 dengan nilai yakni 4</w:t>
      </w:r>
      <w:r w:rsidR="003A744B">
        <w:rPr>
          <w:lang w:eastAsia="id-ID"/>
        </w:rPr>
        <w:t>3,10</w:t>
      </w:r>
      <w:r w:rsidRPr="00E15D5A">
        <w:rPr>
          <w:lang w:eastAsia="id-ID"/>
        </w:rPr>
        <w:t xml:space="preserve">. </w:t>
      </w:r>
    </w:p>
    <w:p w14:paraId="1C893013" w14:textId="77777777" w:rsidR="00872C8D" w:rsidRPr="00E15D5A" w:rsidRDefault="004D77B1">
      <w:pPr>
        <w:spacing w:line="480" w:lineRule="auto"/>
        <w:ind w:firstLine="720"/>
        <w:jc w:val="both"/>
        <w:rPr>
          <w:lang w:eastAsia="id-ID"/>
        </w:rPr>
      </w:pPr>
      <w:r w:rsidRPr="00E15D5A">
        <w:rPr>
          <w:lang w:eastAsia="id-ID"/>
        </w:rPr>
        <w:t xml:space="preserve">Untuk melihat lebih jelas perubahan yang terjadi terhadap </w:t>
      </w:r>
      <w:r w:rsidRPr="00E15D5A">
        <w:t>kemampuan mengenal huruf</w:t>
      </w:r>
      <w:r w:rsidRPr="00E15D5A">
        <w:rPr>
          <w:i/>
        </w:rPr>
        <w:t xml:space="preserve"> hija’iyah</w:t>
      </w:r>
      <w:r w:rsidRPr="00E15D5A">
        <w:t xml:space="preserve"> </w:t>
      </w:r>
      <w:r w:rsidRPr="00E15D5A">
        <w:rPr>
          <w:lang w:eastAsia="id-ID"/>
        </w:rPr>
        <w:t xml:space="preserve"> pada kondisi </w:t>
      </w:r>
      <w:r w:rsidRPr="00E15D5A">
        <w:rPr>
          <w:i/>
          <w:lang w:eastAsia="id-ID"/>
        </w:rPr>
        <w:t>baseline</w:t>
      </w:r>
      <w:r w:rsidRPr="00E15D5A">
        <w:rPr>
          <w:lang w:eastAsia="id-ID"/>
        </w:rPr>
        <w:t xml:space="preserve"> 2 (A2), maka data pada tabel 4.17 dibuatkan grafik. Garafik tersebut adalah sebagai berikut:</w:t>
      </w:r>
    </w:p>
    <w:p w14:paraId="5606096A" w14:textId="0A3A907A" w:rsidR="00872C8D" w:rsidRPr="00E15D5A" w:rsidRDefault="003C0416" w:rsidP="00AC2368">
      <w:pPr>
        <w:tabs>
          <w:tab w:val="left" w:pos="7655"/>
        </w:tabs>
        <w:spacing w:line="480" w:lineRule="auto"/>
        <w:rPr>
          <w:b/>
          <w:lang w:eastAsia="id-ID"/>
        </w:rPr>
      </w:pPr>
      <w:r>
        <w:rPr>
          <w:noProof/>
          <w:lang w:val="en-US" w:eastAsia="en-US"/>
        </w:rPr>
        <w:lastRenderedPageBreak/>
        <mc:AlternateContent>
          <mc:Choice Requires="wps">
            <w:drawing>
              <wp:anchor distT="0" distB="0" distL="114300" distR="114300" simplePos="0" relativeHeight="251703808" behindDoc="0" locked="0" layoutInCell="1" allowOverlap="1" wp14:anchorId="1C50BA2F" wp14:editId="1C360743">
                <wp:simplePos x="0" y="0"/>
                <wp:positionH relativeFrom="column">
                  <wp:posOffset>4379595</wp:posOffset>
                </wp:positionH>
                <wp:positionV relativeFrom="paragraph">
                  <wp:posOffset>1293495</wp:posOffset>
                </wp:positionV>
                <wp:extent cx="190500" cy="0"/>
                <wp:effectExtent l="0" t="19050" r="19050" b="19050"/>
                <wp:wrapNone/>
                <wp:docPr id="95" name="Straight Connector 95"/>
                <wp:cNvGraphicFramePr/>
                <a:graphic xmlns:a="http://schemas.openxmlformats.org/drawingml/2006/main">
                  <a:graphicData uri="http://schemas.microsoft.com/office/word/2010/wordprocessingShape">
                    <wps:wsp>
                      <wps:cNvCnPr/>
                      <wps:spPr>
                        <a:xfrm>
                          <a:off x="0" y="0"/>
                          <a:ext cx="190500" cy="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70E37" id="Straight Connector 95"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85pt,101.85pt" to="359.8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" strokecolor="#94b64e [3046]" strokeweight="2.25pt"/>
            </w:pict>
          </mc:Fallback>
        </mc:AlternateContent>
      </w:r>
      <w:r w:rsidRPr="00E15D5A">
        <w:rPr>
          <w:noProof/>
          <w:lang w:val="en-US" w:eastAsia="en-US"/>
        </w:rPr>
        <mc:AlternateContent>
          <mc:Choice Requires="wps">
            <w:drawing>
              <wp:anchor distT="0" distB="0" distL="114300" distR="114300" simplePos="0" relativeHeight="251691520" behindDoc="0" locked="0" layoutInCell="1" allowOverlap="1" wp14:anchorId="19A33355" wp14:editId="5FC16403">
                <wp:simplePos x="0" y="0"/>
                <wp:positionH relativeFrom="column">
                  <wp:posOffset>4265295</wp:posOffset>
                </wp:positionH>
                <wp:positionV relativeFrom="paragraph">
                  <wp:posOffset>1179195</wp:posOffset>
                </wp:positionV>
                <wp:extent cx="1085850" cy="447675"/>
                <wp:effectExtent l="0" t="0" r="0" b="9525"/>
                <wp:wrapNone/>
                <wp:docPr id="94" name="Text Box 94"/>
                <wp:cNvGraphicFramePr/>
                <a:graphic xmlns:a="http://schemas.openxmlformats.org/drawingml/2006/main">
                  <a:graphicData uri="http://schemas.microsoft.com/office/word/2010/wordprocessingShape">
                    <wps:wsp>
                      <wps:cNvSpPr txBox="1"/>
                      <wps:spPr>
                        <a:xfrm>
                          <a:off x="0" y="0"/>
                          <a:ext cx="108585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C539D" w14:textId="6CC345B3" w:rsidR="00A373B3" w:rsidRPr="00AB3490" w:rsidRDefault="00A373B3" w:rsidP="00AB3490">
                            <w:pPr>
                              <w:rPr>
                                <w:sz w:val="20"/>
                                <w:szCs w:val="20"/>
                              </w:rPr>
                            </w:pPr>
                            <w:r>
                              <w:rPr>
                                <w:sz w:val="20"/>
                                <w:szCs w:val="20"/>
                              </w:rPr>
                              <w:t xml:space="preserve">       </w:t>
                            </w:r>
                            <w:r w:rsidRPr="00AB3490">
                              <w:rPr>
                                <w:sz w:val="20"/>
                                <w:szCs w:val="20"/>
                              </w:rPr>
                              <w:t xml:space="preserve">Nilai yang  </w:t>
                            </w:r>
                          </w:p>
                          <w:p w14:paraId="44E087F3" w14:textId="77777777" w:rsidR="00A373B3" w:rsidRDefault="00A373B3" w:rsidP="00AB3490">
                            <w:r w:rsidRPr="00AB3490">
                              <w:rPr>
                                <w:sz w:val="20"/>
                                <w:szCs w:val="20"/>
                              </w:rPr>
                              <w:t>diperoleh</w:t>
                            </w:r>
                            <w: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9A33355" id="Text Box 94" o:spid="_x0000_s1037" type="#_x0000_t202" style="position:absolute;margin-left:335.85pt;margin-top:92.85pt;width:85.5pt;height:35.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" fillcolor="white [3201]" stroked="f" strokeweight=".5pt">
                <v:textbox>
                  <w:txbxContent>
                    <w:p w14:paraId="25BC539D" w14:textId="6CC345B3" w:rsidR="00A373B3" w:rsidRPr="00AB3490" w:rsidRDefault="00A373B3" w:rsidP="00AB3490">
                      <w:pPr>
                        <w:rPr>
                          <w:sz w:val="20"/>
                          <w:szCs w:val="20"/>
                        </w:rPr>
                      </w:pPr>
                      <w:r>
                        <w:rPr>
                          <w:sz w:val="20"/>
                          <w:szCs w:val="20"/>
                        </w:rPr>
                        <w:t xml:space="preserve">       </w:t>
                      </w:r>
                      <w:r w:rsidRPr="00AB3490">
                        <w:rPr>
                          <w:sz w:val="20"/>
                          <w:szCs w:val="20"/>
                        </w:rPr>
                        <w:t xml:space="preserve">Nilai yang  </w:t>
                      </w:r>
                    </w:p>
                    <w:p w14:paraId="44E087F3" w14:textId="77777777" w:rsidR="00A373B3" w:rsidRDefault="00A373B3" w:rsidP="00AB3490">
                      <w:r w:rsidRPr="00AB3490">
                        <w:rPr>
                          <w:sz w:val="20"/>
                          <w:szCs w:val="20"/>
                        </w:rPr>
                        <w:t>diperoleh</w:t>
                      </w:r>
                      <w:r>
                        <w:t xml:space="preserve"> </w:t>
                      </w:r>
                    </w:p>
                  </w:txbxContent>
                </v:textbox>
              </v:shape>
            </w:pict>
          </mc:Fallback>
        </mc:AlternateContent>
      </w:r>
      <w:r w:rsidR="004D77B1" w:rsidRPr="00E15D5A">
        <w:rPr>
          <w:noProof/>
          <w:lang w:val="en-US" w:eastAsia="en-US"/>
        </w:rPr>
        <w:drawing>
          <wp:inline distT="0" distB="0" distL="0" distR="0" wp14:anchorId="2D654C8C" wp14:editId="1926BCA8">
            <wp:extent cx="4238625" cy="2981325"/>
            <wp:effectExtent l="0" t="0" r="9525" b="9525"/>
            <wp:docPr id="3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0A41068" w14:textId="2F3159A9" w:rsidR="00872C8D" w:rsidRPr="00E15D5A" w:rsidRDefault="004D77B1">
      <w:pPr>
        <w:ind w:left="1276" w:hanging="1276"/>
        <w:jc w:val="both"/>
        <w:rPr>
          <w:lang w:eastAsia="id-ID"/>
        </w:rPr>
      </w:pPr>
      <w:r w:rsidRPr="00E15D5A">
        <w:rPr>
          <w:b/>
          <w:lang w:eastAsia="id-ID"/>
        </w:rPr>
        <w:t>Grafik 4.7</w:t>
      </w:r>
      <w:r w:rsidRPr="00E15D5A">
        <w:rPr>
          <w:lang w:eastAsia="id-ID"/>
        </w:rPr>
        <w:t xml:space="preserve"> </w:t>
      </w:r>
      <w:r w:rsidRPr="00E15D5A">
        <w:t xml:space="preserve">kemampuan mengenal huruf </w:t>
      </w:r>
      <w:r w:rsidRPr="00E15D5A">
        <w:rPr>
          <w:i/>
        </w:rPr>
        <w:t xml:space="preserve">hija’iyah </w:t>
      </w:r>
      <w:r w:rsidRPr="00E15D5A">
        <w:t xml:space="preserve"> </w:t>
      </w:r>
      <w:r w:rsidRPr="00E15D5A">
        <w:rPr>
          <w:lang w:eastAsia="id-ID"/>
        </w:rPr>
        <w:t xml:space="preserve">Murid </w:t>
      </w:r>
      <w:r w:rsidRPr="00E15D5A">
        <w:rPr>
          <w:i/>
          <w:lang w:eastAsia="id-ID"/>
        </w:rPr>
        <w:t>Cerebral palsy</w:t>
      </w:r>
      <w:r w:rsidRPr="00E15D5A">
        <w:rPr>
          <w:lang w:eastAsia="id-ID"/>
        </w:rPr>
        <w:t xml:space="preserve"> tipe </w:t>
      </w:r>
      <w:r w:rsidRPr="00EF56E2">
        <w:rPr>
          <w:lang w:eastAsia="id-ID"/>
        </w:rPr>
        <w:t>spastik</w:t>
      </w:r>
      <w:r w:rsidR="00593EBF">
        <w:rPr>
          <w:lang w:eastAsia="id-ID"/>
        </w:rPr>
        <w:t xml:space="preserve"> </w:t>
      </w:r>
      <w:r w:rsidRPr="00E15D5A">
        <w:rPr>
          <w:lang w:eastAsia="id-ID"/>
        </w:rPr>
        <w:t xml:space="preserve">Kelas II  Pada Kondisi  </w:t>
      </w:r>
      <w:r w:rsidRPr="00E15D5A">
        <w:rPr>
          <w:i/>
          <w:lang w:eastAsia="id-ID"/>
        </w:rPr>
        <w:t>Baseline</w:t>
      </w:r>
      <w:r w:rsidRPr="00E15D5A">
        <w:rPr>
          <w:lang w:eastAsia="id-ID"/>
        </w:rPr>
        <w:t xml:space="preserve"> 2 (A2).</w:t>
      </w:r>
    </w:p>
    <w:p w14:paraId="71164B02" w14:textId="77777777" w:rsidR="00872C8D" w:rsidRPr="00E15D5A" w:rsidRDefault="00872C8D">
      <w:pPr>
        <w:ind w:left="993" w:hanging="1135"/>
        <w:jc w:val="both"/>
        <w:rPr>
          <w:b/>
          <w:lang w:eastAsia="id-ID"/>
        </w:rPr>
      </w:pPr>
    </w:p>
    <w:p w14:paraId="7F4874C6" w14:textId="77777777" w:rsidR="00872C8D" w:rsidRPr="00E15D5A" w:rsidRDefault="004D77B1">
      <w:pPr>
        <w:spacing w:line="480" w:lineRule="auto"/>
        <w:ind w:firstLine="709"/>
        <w:rPr>
          <w:lang w:eastAsia="id-ID"/>
        </w:rPr>
      </w:pPr>
      <w:r w:rsidRPr="00E15D5A">
        <w:rPr>
          <w:lang w:eastAsia="id-ID"/>
        </w:rPr>
        <w:t xml:space="preserve">Adapun komponen-komponen yang akan di analisis antar kondisi </w:t>
      </w:r>
      <w:r w:rsidRPr="00E15D5A">
        <w:rPr>
          <w:i/>
          <w:lang w:eastAsia="id-ID"/>
        </w:rPr>
        <w:t>baseline 2</w:t>
      </w:r>
      <w:r w:rsidRPr="00E15D5A">
        <w:rPr>
          <w:lang w:eastAsia="id-ID"/>
        </w:rPr>
        <w:t xml:space="preserve"> (A2) adalah sebagai berikut :</w:t>
      </w:r>
    </w:p>
    <w:p w14:paraId="19B4C33F" w14:textId="77777777" w:rsidR="00872C8D" w:rsidRPr="00E15D5A" w:rsidRDefault="004D77B1" w:rsidP="000110DC">
      <w:pPr>
        <w:pStyle w:val="ListParagraph"/>
        <w:numPr>
          <w:ilvl w:val="0"/>
          <w:numId w:val="45"/>
        </w:numPr>
        <w:spacing w:line="480" w:lineRule="auto"/>
        <w:ind w:left="426" w:hanging="426"/>
        <w:jc w:val="both"/>
        <w:rPr>
          <w:b/>
          <w:sz w:val="24"/>
          <w:szCs w:val="24"/>
          <w:lang w:eastAsia="id-ID"/>
        </w:rPr>
      </w:pPr>
      <w:r w:rsidRPr="00E15D5A">
        <w:rPr>
          <w:b/>
          <w:sz w:val="24"/>
          <w:szCs w:val="24"/>
          <w:lang w:eastAsia="id-ID"/>
        </w:rPr>
        <w:t>Panjang kondisi (</w:t>
      </w:r>
      <w:r w:rsidRPr="00E15D5A">
        <w:rPr>
          <w:b/>
          <w:i/>
          <w:sz w:val="24"/>
          <w:szCs w:val="24"/>
          <w:lang w:eastAsia="id-ID"/>
        </w:rPr>
        <w:t>Condition Length</w:t>
      </w:r>
      <w:r w:rsidRPr="00E15D5A">
        <w:rPr>
          <w:b/>
          <w:sz w:val="24"/>
          <w:szCs w:val="24"/>
          <w:lang w:eastAsia="id-ID"/>
        </w:rPr>
        <w:t>)</w:t>
      </w:r>
    </w:p>
    <w:p w14:paraId="74566347" w14:textId="5EC1E9C9" w:rsidR="00872C8D" w:rsidRPr="00E15D5A" w:rsidRDefault="004D77B1">
      <w:pPr>
        <w:pStyle w:val="ListParagraph"/>
        <w:tabs>
          <w:tab w:val="left" w:pos="709"/>
        </w:tabs>
        <w:spacing w:line="480" w:lineRule="auto"/>
        <w:ind w:left="0"/>
        <w:jc w:val="both"/>
        <w:rPr>
          <w:sz w:val="24"/>
          <w:szCs w:val="24"/>
          <w:lang w:eastAsia="id-ID"/>
        </w:rPr>
      </w:pPr>
      <w:r w:rsidRPr="00E15D5A">
        <w:rPr>
          <w:sz w:val="24"/>
          <w:szCs w:val="24"/>
          <w:lang w:eastAsia="id-ID"/>
        </w:rPr>
        <w:tab/>
        <w:t>Panjang kondisi (</w:t>
      </w:r>
      <w:r w:rsidRPr="00E15D5A">
        <w:rPr>
          <w:i/>
          <w:sz w:val="24"/>
          <w:szCs w:val="24"/>
          <w:lang w:eastAsia="id-ID"/>
        </w:rPr>
        <w:t>Condition Length</w:t>
      </w:r>
      <w:r w:rsidRPr="00E15D5A">
        <w:rPr>
          <w:sz w:val="24"/>
          <w:szCs w:val="24"/>
          <w:lang w:eastAsia="id-ID"/>
        </w:rPr>
        <w:t xml:space="preserve">) adalah banyaknya data yang menunjukka setiap sesi dalam setiap kondisi. Secara visual panjang kondisi </w:t>
      </w:r>
      <w:r w:rsidRPr="00E15D5A">
        <w:rPr>
          <w:i/>
          <w:sz w:val="24"/>
          <w:szCs w:val="24"/>
          <w:lang w:eastAsia="id-ID"/>
        </w:rPr>
        <w:t>baseline 2</w:t>
      </w:r>
      <w:r w:rsidRPr="00E15D5A">
        <w:rPr>
          <w:sz w:val="24"/>
          <w:szCs w:val="24"/>
          <w:lang w:eastAsia="id-ID"/>
        </w:rPr>
        <w:t xml:space="preserve"> (A2)  dapat dilihat pada tabel berikut:</w:t>
      </w:r>
    </w:p>
    <w:p w14:paraId="312B8531" w14:textId="7C6EA15F" w:rsidR="00872C8D" w:rsidRDefault="004D77B1">
      <w:pPr>
        <w:pStyle w:val="ListParagraph"/>
        <w:tabs>
          <w:tab w:val="left" w:pos="709"/>
        </w:tabs>
        <w:spacing w:after="0" w:line="240" w:lineRule="auto"/>
        <w:ind w:left="1418" w:hanging="1418"/>
        <w:jc w:val="both"/>
        <w:rPr>
          <w:sz w:val="24"/>
          <w:szCs w:val="24"/>
        </w:rPr>
      </w:pPr>
      <w:r w:rsidRPr="00E15D5A">
        <w:rPr>
          <w:b/>
          <w:sz w:val="24"/>
          <w:szCs w:val="24"/>
          <w:lang w:eastAsia="id-ID"/>
        </w:rPr>
        <w:t>Tabel 4.18</w:t>
      </w:r>
      <w:r w:rsidRPr="00E15D5A">
        <w:rPr>
          <w:sz w:val="24"/>
          <w:szCs w:val="24"/>
          <w:lang w:eastAsia="id-ID"/>
        </w:rPr>
        <w:t xml:space="preserve"> Data Panjang Kondisi </w:t>
      </w:r>
      <w:r w:rsidRPr="00E15D5A">
        <w:rPr>
          <w:i/>
          <w:sz w:val="24"/>
          <w:szCs w:val="24"/>
          <w:lang w:eastAsia="id-ID"/>
        </w:rPr>
        <w:t>Baseline</w:t>
      </w:r>
      <w:r w:rsidRPr="00E15D5A">
        <w:rPr>
          <w:sz w:val="24"/>
          <w:szCs w:val="24"/>
          <w:lang w:eastAsia="id-ID"/>
        </w:rPr>
        <w:t xml:space="preserve"> 2 (A2) </w:t>
      </w:r>
      <w:r w:rsidRPr="00E15D5A">
        <w:rPr>
          <w:sz w:val="24"/>
          <w:szCs w:val="24"/>
        </w:rPr>
        <w:t xml:space="preserve">kemampuan mengenal huruf </w:t>
      </w:r>
      <w:r w:rsidRPr="00E15D5A">
        <w:rPr>
          <w:i/>
          <w:sz w:val="24"/>
          <w:szCs w:val="24"/>
        </w:rPr>
        <w:t>hija’iyah</w:t>
      </w:r>
      <w:r w:rsidRPr="00E15D5A">
        <w:rPr>
          <w:sz w:val="24"/>
          <w:szCs w:val="24"/>
        </w:rPr>
        <w:t xml:space="preserve"> </w:t>
      </w:r>
    </w:p>
    <w:p w14:paraId="3B31AD0D" w14:textId="77777777" w:rsidR="00593EBF" w:rsidRPr="00E15D5A" w:rsidRDefault="00593EBF">
      <w:pPr>
        <w:pStyle w:val="ListParagraph"/>
        <w:tabs>
          <w:tab w:val="left" w:pos="709"/>
        </w:tabs>
        <w:spacing w:after="0" w:line="240" w:lineRule="auto"/>
        <w:ind w:left="1418" w:hanging="1418"/>
        <w:jc w:val="both"/>
        <w:rPr>
          <w:sz w:val="24"/>
          <w:szCs w:val="24"/>
          <w:lang w:eastAsia="id-ID"/>
        </w:rPr>
      </w:pPr>
    </w:p>
    <w:tbl>
      <w:tblPr>
        <w:tblStyle w:val="LightShading1"/>
        <w:tblW w:w="0" w:type="auto"/>
        <w:tblLook w:val="04A0" w:firstRow="1" w:lastRow="0" w:firstColumn="1" w:lastColumn="0" w:noHBand="0" w:noVBand="1"/>
      </w:tblPr>
      <w:tblGrid>
        <w:gridCol w:w="3918"/>
        <w:gridCol w:w="4128"/>
      </w:tblGrid>
      <w:tr w:rsidR="00872C8D" w:rsidRPr="00E15D5A" w14:paraId="518C4FBA"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8" w:type="dxa"/>
          </w:tcPr>
          <w:p w14:paraId="6DA17FF1" w14:textId="77777777" w:rsidR="00872C8D" w:rsidRPr="00E15D5A" w:rsidRDefault="004D77B1">
            <w:pPr>
              <w:jc w:val="center"/>
              <w:rPr>
                <w:b w:val="0"/>
                <w:bCs w:val="0"/>
              </w:rPr>
            </w:pPr>
            <w:r w:rsidRPr="00E15D5A">
              <w:t>Kondisi</w:t>
            </w:r>
          </w:p>
        </w:tc>
        <w:tc>
          <w:tcPr>
            <w:tcW w:w="4128" w:type="dxa"/>
          </w:tcPr>
          <w:p w14:paraId="67B623E7" w14:textId="77777777" w:rsidR="00872C8D" w:rsidRPr="00E15D5A" w:rsidRDefault="004D77B1">
            <w:pPr>
              <w:jc w:val="center"/>
              <w:cnfStyle w:val="100000000000" w:firstRow="1" w:lastRow="0" w:firstColumn="0" w:lastColumn="0" w:oddVBand="0" w:evenVBand="0" w:oddHBand="0" w:evenHBand="0" w:firstRowFirstColumn="0" w:firstRowLastColumn="0" w:lastRowFirstColumn="0" w:lastRowLastColumn="0"/>
              <w:rPr>
                <w:b w:val="0"/>
                <w:bCs w:val="0"/>
              </w:rPr>
            </w:pPr>
            <w:r w:rsidRPr="00E15D5A">
              <w:t>Panjang Kondisi</w:t>
            </w:r>
          </w:p>
        </w:tc>
      </w:tr>
      <w:tr w:rsidR="00872C8D" w:rsidRPr="00E15D5A" w14:paraId="3F818E9B" w14:textId="77777777" w:rsidTr="00872C8D">
        <w:tc>
          <w:tcPr>
            <w:cnfStyle w:val="001000000000" w:firstRow="0" w:lastRow="0" w:firstColumn="1" w:lastColumn="0" w:oddVBand="0" w:evenVBand="0" w:oddHBand="0" w:evenHBand="0" w:firstRowFirstColumn="0" w:firstRowLastColumn="0" w:lastRowFirstColumn="0" w:lastRowLastColumn="0"/>
            <w:tcW w:w="3918" w:type="dxa"/>
          </w:tcPr>
          <w:p w14:paraId="0EDB6140" w14:textId="77777777" w:rsidR="00872C8D" w:rsidRPr="00E15D5A" w:rsidRDefault="004D77B1">
            <w:pPr>
              <w:jc w:val="center"/>
              <w:rPr>
                <w:b w:val="0"/>
                <w:bCs w:val="0"/>
              </w:rPr>
            </w:pPr>
            <w:r w:rsidRPr="00E15D5A">
              <w:rPr>
                <w:i/>
              </w:rPr>
              <w:t>Baseline 2</w:t>
            </w:r>
            <w:r w:rsidRPr="00E15D5A">
              <w:t xml:space="preserve"> (A2)</w:t>
            </w:r>
          </w:p>
        </w:tc>
        <w:tc>
          <w:tcPr>
            <w:tcW w:w="4128" w:type="dxa"/>
          </w:tcPr>
          <w:p w14:paraId="112E7D17"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pPr>
            <w:r w:rsidRPr="00E15D5A">
              <w:t>4</w:t>
            </w:r>
          </w:p>
        </w:tc>
      </w:tr>
    </w:tbl>
    <w:p w14:paraId="6848B370" w14:textId="77777777" w:rsidR="00872C8D" w:rsidRPr="00E15D5A" w:rsidRDefault="00872C8D">
      <w:pPr>
        <w:pStyle w:val="ListParagraph"/>
        <w:spacing w:line="480" w:lineRule="auto"/>
        <w:ind w:left="0" w:firstLine="720"/>
        <w:jc w:val="both"/>
        <w:rPr>
          <w:sz w:val="24"/>
          <w:szCs w:val="24"/>
        </w:rPr>
      </w:pPr>
    </w:p>
    <w:p w14:paraId="4818B571" w14:textId="77777777" w:rsidR="00872C8D" w:rsidRPr="00E15D5A" w:rsidRDefault="004D77B1">
      <w:pPr>
        <w:pStyle w:val="ListParagraph"/>
        <w:spacing w:line="480" w:lineRule="auto"/>
        <w:ind w:left="0" w:firstLine="720"/>
        <w:jc w:val="both"/>
        <w:rPr>
          <w:rFonts w:asciiTheme="majorBidi" w:hAnsiTheme="majorBidi" w:cstheme="majorBidi"/>
          <w:sz w:val="24"/>
          <w:szCs w:val="24"/>
          <w:lang w:eastAsia="id-ID"/>
        </w:rPr>
      </w:pPr>
      <w:r w:rsidRPr="00E15D5A">
        <w:rPr>
          <w:sz w:val="24"/>
          <w:szCs w:val="24"/>
        </w:rPr>
        <w:lastRenderedPageBreak/>
        <w:t xml:space="preserve">Panjang kondisi yang terdapat dalam tabel 4.18 menunjukkan bahwa banyaknya sesi pada kondisi </w:t>
      </w:r>
      <w:r w:rsidRPr="00E15D5A">
        <w:rPr>
          <w:i/>
          <w:sz w:val="24"/>
          <w:szCs w:val="24"/>
          <w:lang w:eastAsia="id-ID"/>
        </w:rPr>
        <w:t>Baseline</w:t>
      </w:r>
      <w:r w:rsidRPr="00E15D5A">
        <w:rPr>
          <w:sz w:val="24"/>
          <w:szCs w:val="24"/>
          <w:lang w:eastAsia="id-ID"/>
        </w:rPr>
        <w:t xml:space="preserve"> 2 (A2) </w:t>
      </w:r>
      <w:r w:rsidRPr="00E15D5A">
        <w:rPr>
          <w:sz w:val="24"/>
          <w:szCs w:val="24"/>
        </w:rPr>
        <w:t xml:space="preserve">yaitu sebanyak 4 sesi. Maknanya yaitu kemampuan mengenal huruf </w:t>
      </w:r>
      <w:r w:rsidRPr="00E15D5A">
        <w:rPr>
          <w:i/>
          <w:sz w:val="24"/>
          <w:szCs w:val="24"/>
        </w:rPr>
        <w:t>hija’iyah</w:t>
      </w:r>
      <w:r w:rsidRPr="00E15D5A">
        <w:rPr>
          <w:sz w:val="24"/>
          <w:szCs w:val="24"/>
        </w:rPr>
        <w:t xml:space="preserve">  subjek AB pada kondisi ini dari sesi ke tiga belas sampai sesi ke enam belas meningkat, sehingga pemberian tes dihentikan pada sesi ke enam belas. </w:t>
      </w:r>
      <w:r w:rsidRPr="00E15D5A">
        <w:rPr>
          <w:rFonts w:asciiTheme="majorBidi" w:hAnsiTheme="majorBidi" w:cstheme="majorBidi"/>
          <w:sz w:val="24"/>
          <w:szCs w:val="24"/>
          <w:lang w:eastAsia="id-ID"/>
        </w:rPr>
        <w:t>karena data yang diperoleh dari sesi tiga belas sampai sesi keenam belas sudah stabil yaitu 100% dari kriteria stabilitas yang telah di tetapkan sebesar 85% - 100% .</w:t>
      </w:r>
    </w:p>
    <w:p w14:paraId="76F57D26" w14:textId="77777777" w:rsidR="00872C8D" w:rsidRPr="00E15D5A" w:rsidRDefault="004D77B1" w:rsidP="000110DC">
      <w:pPr>
        <w:pStyle w:val="ListParagraph"/>
        <w:numPr>
          <w:ilvl w:val="0"/>
          <w:numId w:val="45"/>
        </w:numPr>
        <w:spacing w:before="240" w:line="480" w:lineRule="auto"/>
        <w:ind w:left="426" w:hanging="426"/>
        <w:jc w:val="both"/>
        <w:rPr>
          <w:b/>
          <w:sz w:val="24"/>
          <w:szCs w:val="24"/>
          <w:lang w:eastAsia="id-ID"/>
        </w:rPr>
      </w:pPr>
      <w:r w:rsidRPr="00E15D5A">
        <w:rPr>
          <w:b/>
          <w:sz w:val="24"/>
          <w:szCs w:val="24"/>
          <w:lang w:eastAsia="id-ID"/>
        </w:rPr>
        <w:t>Estimasi kecenderungan arah</w:t>
      </w:r>
    </w:p>
    <w:p w14:paraId="42CF177C" w14:textId="77777777" w:rsidR="00872C8D" w:rsidRPr="00E15D5A" w:rsidRDefault="004D77B1">
      <w:pPr>
        <w:pStyle w:val="ListParagraph"/>
        <w:spacing w:before="240" w:line="480" w:lineRule="auto"/>
        <w:ind w:left="0" w:firstLine="709"/>
        <w:jc w:val="both"/>
        <w:rPr>
          <w:sz w:val="24"/>
          <w:szCs w:val="24"/>
          <w:lang w:eastAsia="id-ID"/>
        </w:rPr>
      </w:pPr>
      <w:r w:rsidRPr="00E15D5A">
        <w:rPr>
          <w:sz w:val="24"/>
          <w:szCs w:val="24"/>
          <w:lang w:eastAsia="id-ID"/>
        </w:rPr>
        <w:t xml:space="preserve">Estimasi kecenderungan arah dilakukan untuk melihat peningkatan </w:t>
      </w:r>
      <w:r w:rsidRPr="00E15D5A">
        <w:rPr>
          <w:sz w:val="24"/>
          <w:szCs w:val="24"/>
        </w:rPr>
        <w:t xml:space="preserve">kemampuan mengenal huruf </w:t>
      </w:r>
      <w:r w:rsidRPr="00E15D5A">
        <w:rPr>
          <w:i/>
          <w:sz w:val="24"/>
          <w:szCs w:val="24"/>
        </w:rPr>
        <w:t>hija’iyah</w:t>
      </w:r>
      <w:r w:rsidRPr="00E15D5A">
        <w:rPr>
          <w:sz w:val="24"/>
          <w:szCs w:val="24"/>
        </w:rPr>
        <w:t xml:space="preserve"> </w:t>
      </w:r>
      <w:r w:rsidRPr="00E15D5A">
        <w:rPr>
          <w:sz w:val="24"/>
          <w:szCs w:val="24"/>
          <w:lang w:eastAsia="id-ID"/>
        </w:rPr>
        <w:t xml:space="preserve"> murid yang digambarkan oleh garis naik, sejajar, atau turun, dengan menggunakan metode belah tengah (split-middle). Adapun langkah-langkah menggunakan metode belah tengah adalah sebagai berikut:</w:t>
      </w:r>
    </w:p>
    <w:p w14:paraId="1DC4D37B" w14:textId="77777777" w:rsidR="00872C8D" w:rsidRPr="006E2EED" w:rsidRDefault="004D77B1" w:rsidP="000110DC">
      <w:pPr>
        <w:pStyle w:val="ListParagraph"/>
        <w:numPr>
          <w:ilvl w:val="0"/>
          <w:numId w:val="46"/>
        </w:numPr>
        <w:spacing w:line="480" w:lineRule="auto"/>
        <w:jc w:val="both"/>
        <w:rPr>
          <w:sz w:val="24"/>
          <w:szCs w:val="24"/>
          <w:lang w:eastAsia="id-ID"/>
        </w:rPr>
      </w:pPr>
      <w:r w:rsidRPr="006E2EED">
        <w:rPr>
          <w:sz w:val="24"/>
          <w:szCs w:val="24"/>
          <w:lang w:eastAsia="id-ID"/>
        </w:rPr>
        <w:t xml:space="preserve">Membagi data menjadi dua bagian pada kondisi </w:t>
      </w:r>
      <w:r w:rsidRPr="006E2EED">
        <w:rPr>
          <w:i/>
          <w:sz w:val="24"/>
          <w:szCs w:val="24"/>
          <w:lang w:eastAsia="id-ID"/>
        </w:rPr>
        <w:t>Baseline</w:t>
      </w:r>
      <w:r w:rsidRPr="006E2EED">
        <w:rPr>
          <w:sz w:val="24"/>
          <w:szCs w:val="24"/>
          <w:lang w:eastAsia="id-ID"/>
        </w:rPr>
        <w:t xml:space="preserve"> 2 (A2) </w:t>
      </w:r>
    </w:p>
    <w:p w14:paraId="22F1CA96" w14:textId="77777777" w:rsidR="00872C8D" w:rsidRPr="006E2EED" w:rsidRDefault="004D77B1" w:rsidP="000110DC">
      <w:pPr>
        <w:pStyle w:val="ListParagraph"/>
        <w:numPr>
          <w:ilvl w:val="0"/>
          <w:numId w:val="46"/>
        </w:numPr>
        <w:spacing w:line="480" w:lineRule="auto"/>
        <w:jc w:val="both"/>
        <w:rPr>
          <w:sz w:val="24"/>
          <w:szCs w:val="24"/>
          <w:lang w:eastAsia="id-ID"/>
        </w:rPr>
      </w:pPr>
      <w:r w:rsidRPr="006E2EED">
        <w:rPr>
          <w:sz w:val="24"/>
          <w:szCs w:val="24"/>
          <w:lang w:eastAsia="id-ID"/>
        </w:rPr>
        <w:t>Data yang telah dibagi dua kemudian dibagi lagi menjadi dua bagian</w:t>
      </w:r>
    </w:p>
    <w:p w14:paraId="30F5991C" w14:textId="77777777" w:rsidR="00872C8D" w:rsidRPr="006E2EED" w:rsidRDefault="004D77B1" w:rsidP="000110DC">
      <w:pPr>
        <w:pStyle w:val="ListParagraph"/>
        <w:numPr>
          <w:ilvl w:val="0"/>
          <w:numId w:val="46"/>
        </w:numPr>
        <w:spacing w:after="0" w:line="480" w:lineRule="auto"/>
        <w:jc w:val="both"/>
        <w:rPr>
          <w:sz w:val="24"/>
          <w:szCs w:val="24"/>
          <w:lang w:eastAsia="id-ID"/>
        </w:rPr>
      </w:pPr>
      <w:r w:rsidRPr="006E2EED">
        <w:rPr>
          <w:sz w:val="24"/>
          <w:szCs w:val="24"/>
          <w:lang w:eastAsia="id-ID"/>
        </w:rPr>
        <w:t>Menentukan posisi median dari masing-masing belahan.</w:t>
      </w:r>
    </w:p>
    <w:p w14:paraId="58FF9EFD" w14:textId="77777777" w:rsidR="00872C8D" w:rsidRPr="00E15D5A" w:rsidRDefault="004D77B1">
      <w:pPr>
        <w:spacing w:line="480" w:lineRule="auto"/>
        <w:ind w:firstLine="360"/>
        <w:jc w:val="both"/>
        <w:rPr>
          <w:rFonts w:asciiTheme="majorBidi" w:hAnsiTheme="majorBidi" w:cstheme="majorBidi"/>
          <w:lang w:eastAsia="id-ID"/>
        </w:rPr>
      </w:pPr>
      <w:r w:rsidRPr="00E15D5A">
        <w:rPr>
          <w:rFonts w:asciiTheme="majorBidi" w:hAnsiTheme="majorBidi" w:cstheme="majorBidi"/>
          <w:lang w:eastAsia="id-ID"/>
        </w:rPr>
        <w:t xml:space="preserve">Tariklah garis sejajar dengan absis yang menghubungkan titik temu antara garis grafik dengan garis kanan dan kiri, garisnya naik, mendatar atau turun. Kecenderungan arah pada kondisi </w:t>
      </w:r>
      <w:r w:rsidRPr="00E15D5A">
        <w:rPr>
          <w:rFonts w:asciiTheme="majorBidi" w:hAnsiTheme="majorBidi" w:cstheme="majorBidi"/>
          <w:i/>
          <w:iCs/>
          <w:lang w:eastAsia="id-ID"/>
        </w:rPr>
        <w:t>Baseline 2</w:t>
      </w:r>
      <w:r w:rsidRPr="00E15D5A">
        <w:rPr>
          <w:rFonts w:asciiTheme="majorBidi" w:hAnsiTheme="majorBidi" w:cstheme="majorBidi"/>
          <w:lang w:eastAsia="id-ID"/>
        </w:rPr>
        <w:t xml:space="preserve"> (A2) dapat di lihat dalam tampilan grafik berikut ini :</w:t>
      </w:r>
    </w:p>
    <w:p w14:paraId="61832540" w14:textId="77777777" w:rsidR="00872C8D" w:rsidRPr="00E15D5A" w:rsidRDefault="004D77B1">
      <w:pPr>
        <w:spacing w:line="480" w:lineRule="auto"/>
        <w:ind w:firstLine="630"/>
        <w:rPr>
          <w:lang w:eastAsia="id-ID"/>
        </w:rPr>
      </w:pPr>
      <w:r w:rsidRPr="00E15D5A">
        <w:rPr>
          <w:lang w:eastAsia="id-ID"/>
        </w:rPr>
        <w:t>Kecenderungan arah pada setiap kondisi dapat di lihat dalam tampilan grafik berikut ini.</w:t>
      </w:r>
    </w:p>
    <w:p w14:paraId="7F39042E" w14:textId="3B52A34E" w:rsidR="00872C8D" w:rsidRPr="00E15D5A" w:rsidRDefault="001E2E22">
      <w:pPr>
        <w:spacing w:line="480" w:lineRule="auto"/>
        <w:rPr>
          <w:lang w:eastAsia="id-ID"/>
        </w:rPr>
      </w:pPr>
      <w:r>
        <w:rPr>
          <w:noProof/>
          <w:lang w:val="en-US" w:eastAsia="en-US"/>
        </w:rPr>
        <w:lastRenderedPageBreak/>
        <mc:AlternateContent>
          <mc:Choice Requires="wps">
            <w:drawing>
              <wp:anchor distT="0" distB="0" distL="114300" distR="114300" simplePos="0" relativeHeight="251720704" behindDoc="0" locked="0" layoutInCell="1" allowOverlap="1" wp14:anchorId="6C4FB256" wp14:editId="7E202C47">
                <wp:simplePos x="0" y="0"/>
                <wp:positionH relativeFrom="column">
                  <wp:posOffset>4284345</wp:posOffset>
                </wp:positionH>
                <wp:positionV relativeFrom="paragraph">
                  <wp:posOffset>1626870</wp:posOffset>
                </wp:positionV>
                <wp:extent cx="190500" cy="9525"/>
                <wp:effectExtent l="19050" t="19050" r="19050" b="28575"/>
                <wp:wrapNone/>
                <wp:docPr id="148" name="Straight Connector 148"/>
                <wp:cNvGraphicFramePr/>
                <a:graphic xmlns:a="http://schemas.openxmlformats.org/drawingml/2006/main">
                  <a:graphicData uri="http://schemas.microsoft.com/office/word/2010/wordprocessingShape">
                    <wps:wsp>
                      <wps:cNvCnPr/>
                      <wps:spPr>
                        <a:xfrm flipV="1">
                          <a:off x="0" y="0"/>
                          <a:ext cx="190500" cy="9525"/>
                        </a:xfrm>
                        <a:prstGeom prst="line">
                          <a:avLst/>
                        </a:prstGeom>
                        <a:ln w="28575">
                          <a:solidFill>
                            <a:schemeClr val="accent6">
                              <a:lumMod val="40000"/>
                              <a:lumOff val="6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74FB" id="Straight Connector 148"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35pt,128.1pt" to="352.35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" strokecolor="#fbd4b4 [1305]" strokeweight="2.25pt">
                <v:stroke dashstyle="dash"/>
              </v:line>
            </w:pict>
          </mc:Fallback>
        </mc:AlternateContent>
      </w:r>
      <w:r>
        <w:rPr>
          <w:noProof/>
          <w:lang w:val="en-US" w:eastAsia="en-US"/>
        </w:rPr>
        <mc:AlternateContent>
          <mc:Choice Requires="wps">
            <w:drawing>
              <wp:anchor distT="0" distB="0" distL="114300" distR="114300" simplePos="0" relativeHeight="251702784" behindDoc="0" locked="0" layoutInCell="1" allowOverlap="1" wp14:anchorId="5DCAA2E6" wp14:editId="334FA94A">
                <wp:simplePos x="0" y="0"/>
                <wp:positionH relativeFrom="column">
                  <wp:posOffset>4255770</wp:posOffset>
                </wp:positionH>
                <wp:positionV relativeFrom="paragraph">
                  <wp:posOffset>1350645</wp:posOffset>
                </wp:positionV>
                <wp:extent cx="161925" cy="0"/>
                <wp:effectExtent l="0" t="19050" r="28575" b="19050"/>
                <wp:wrapNone/>
                <wp:docPr id="145" name="Straight Connector 145"/>
                <wp:cNvGraphicFramePr/>
                <a:graphic xmlns:a="http://schemas.openxmlformats.org/drawingml/2006/main">
                  <a:graphicData uri="http://schemas.microsoft.com/office/word/2010/wordprocessingShape">
                    <wps:wsp>
                      <wps:cNvCnPr/>
                      <wps:spPr>
                        <a:xfrm>
                          <a:off x="0" y="0"/>
                          <a:ext cx="1619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644F7" id="Straight Connector 145"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1pt,106.35pt" to="347.85pt,1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" strokecolor="red" strokeweight="2.25pt"/>
            </w:pict>
          </mc:Fallback>
        </mc:AlternateContent>
      </w:r>
      <w:r w:rsidRPr="00E15D5A">
        <w:rPr>
          <w:noProof/>
          <w:lang w:val="en-US" w:eastAsia="en-US"/>
        </w:rPr>
        <mc:AlternateContent>
          <mc:Choice Requires="wps">
            <w:drawing>
              <wp:anchor distT="0" distB="0" distL="114300" distR="114300" simplePos="0" relativeHeight="251695616" behindDoc="0" locked="0" layoutInCell="1" allowOverlap="1" wp14:anchorId="064C3C3E" wp14:editId="121E3B5A">
                <wp:simplePos x="0" y="0"/>
                <wp:positionH relativeFrom="column">
                  <wp:posOffset>4170045</wp:posOffset>
                </wp:positionH>
                <wp:positionV relativeFrom="paragraph">
                  <wp:posOffset>950595</wp:posOffset>
                </wp:positionV>
                <wp:extent cx="1085850" cy="1171575"/>
                <wp:effectExtent l="0" t="0" r="0" b="9525"/>
                <wp:wrapNone/>
                <wp:docPr id="107" name="Text Box 107"/>
                <wp:cNvGraphicFramePr/>
                <a:graphic xmlns:a="http://schemas.openxmlformats.org/drawingml/2006/main">
                  <a:graphicData uri="http://schemas.microsoft.com/office/word/2010/wordprocessingShape">
                    <wps:wsp>
                      <wps:cNvSpPr txBox="1"/>
                      <wps:spPr>
                        <a:xfrm>
                          <a:off x="0" y="0"/>
                          <a:ext cx="1085850"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2CE2E" w14:textId="77777777" w:rsidR="00A373B3" w:rsidRPr="00AB3490" w:rsidRDefault="00A373B3" w:rsidP="00AB3490">
                            <w:pPr>
                              <w:rPr>
                                <w:sz w:val="20"/>
                                <w:szCs w:val="20"/>
                              </w:rPr>
                            </w:pPr>
                            <w:r>
                              <w:rPr>
                                <w:sz w:val="20"/>
                                <w:szCs w:val="20"/>
                              </w:rPr>
                              <w:t xml:space="preserve">       </w:t>
                            </w:r>
                            <w:r w:rsidRPr="00AB3490">
                              <w:rPr>
                                <w:sz w:val="20"/>
                                <w:szCs w:val="20"/>
                              </w:rPr>
                              <w:t xml:space="preserve">Nilai yang  </w:t>
                            </w:r>
                          </w:p>
                          <w:p w14:paraId="4A7CBD3C" w14:textId="2EFF6323" w:rsidR="00A373B3" w:rsidRDefault="00A373B3" w:rsidP="00AB3490">
                            <w:r w:rsidRPr="00AB3490">
                              <w:rPr>
                                <w:sz w:val="20"/>
                                <w:szCs w:val="20"/>
                              </w:rPr>
                              <w:t>Diperoleh</w:t>
                            </w:r>
                          </w:p>
                          <w:p w14:paraId="2C5F6957" w14:textId="6358EF6B" w:rsidR="00A373B3" w:rsidRDefault="00A373B3" w:rsidP="00AB3490">
                            <w:pPr>
                              <w:rPr>
                                <w:sz w:val="20"/>
                                <w:szCs w:val="20"/>
                              </w:rPr>
                            </w:pPr>
                            <w:r>
                              <w:rPr>
                                <w:sz w:val="20"/>
                                <w:szCs w:val="20"/>
                              </w:rPr>
                              <w:t xml:space="preserve">      </w:t>
                            </w:r>
                            <w:r w:rsidRPr="001E2E22">
                              <w:rPr>
                                <w:sz w:val="20"/>
                                <w:szCs w:val="20"/>
                              </w:rPr>
                              <w:t>Kecende</w:t>
                            </w:r>
                            <w:r>
                              <w:rPr>
                                <w:sz w:val="20"/>
                                <w:szCs w:val="20"/>
                              </w:rPr>
                              <w:t>-</w:t>
                            </w:r>
                          </w:p>
                          <w:p w14:paraId="70F6E116" w14:textId="65E5BA47" w:rsidR="00A373B3" w:rsidRDefault="00A373B3" w:rsidP="00AB3490">
                            <w:pPr>
                              <w:rPr>
                                <w:sz w:val="20"/>
                                <w:szCs w:val="20"/>
                              </w:rPr>
                            </w:pPr>
                            <w:r w:rsidRPr="001E2E22">
                              <w:rPr>
                                <w:sz w:val="20"/>
                                <w:szCs w:val="20"/>
                              </w:rPr>
                              <w:t>rungan arah</w:t>
                            </w:r>
                          </w:p>
                          <w:p w14:paraId="392830E7" w14:textId="36EBE207" w:rsidR="00A373B3" w:rsidRPr="001E2E22" w:rsidRDefault="00A373B3" w:rsidP="00AB3490">
                            <w:pPr>
                              <w:rPr>
                                <w:sz w:val="20"/>
                                <w:szCs w:val="20"/>
                              </w:rPr>
                            </w:pPr>
                            <w:r>
                              <w:rPr>
                                <w:sz w:val="20"/>
                                <w:szCs w:val="20"/>
                              </w:rPr>
                              <w:t xml:space="preserve">       nilai pemisah antar sesi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64C3C3E" id="Text Box 107" o:spid="_x0000_s1038" type="#_x0000_t202" style="position:absolute;margin-left:328.35pt;margin-top:74.85pt;width:85.5pt;height:9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" fillcolor="white [3201]" stroked="f" strokeweight=".5pt">
                <v:textbox>
                  <w:txbxContent>
                    <w:p w14:paraId="7612CE2E" w14:textId="77777777" w:rsidR="00A373B3" w:rsidRPr="00AB3490" w:rsidRDefault="00A373B3" w:rsidP="00AB3490">
                      <w:pPr>
                        <w:rPr>
                          <w:sz w:val="20"/>
                          <w:szCs w:val="20"/>
                        </w:rPr>
                      </w:pPr>
                      <w:r>
                        <w:rPr>
                          <w:sz w:val="20"/>
                          <w:szCs w:val="20"/>
                        </w:rPr>
                        <w:t xml:space="preserve">       </w:t>
                      </w:r>
                      <w:r w:rsidRPr="00AB3490">
                        <w:rPr>
                          <w:sz w:val="20"/>
                          <w:szCs w:val="20"/>
                        </w:rPr>
                        <w:t xml:space="preserve">Nilai yang  </w:t>
                      </w:r>
                    </w:p>
                    <w:p w14:paraId="4A7CBD3C" w14:textId="2EFF6323" w:rsidR="00A373B3" w:rsidRDefault="00A373B3" w:rsidP="00AB3490">
                      <w:r w:rsidRPr="00AB3490">
                        <w:rPr>
                          <w:sz w:val="20"/>
                          <w:szCs w:val="20"/>
                        </w:rPr>
                        <w:t>Diperoleh</w:t>
                      </w:r>
                    </w:p>
                    <w:p w14:paraId="2C5F6957" w14:textId="6358EF6B" w:rsidR="00A373B3" w:rsidRDefault="00A373B3" w:rsidP="00AB3490">
                      <w:pPr>
                        <w:rPr>
                          <w:sz w:val="20"/>
                          <w:szCs w:val="20"/>
                        </w:rPr>
                      </w:pPr>
                      <w:r>
                        <w:rPr>
                          <w:sz w:val="20"/>
                          <w:szCs w:val="20"/>
                        </w:rPr>
                        <w:t xml:space="preserve">      </w:t>
                      </w:r>
                      <w:r w:rsidRPr="001E2E22">
                        <w:rPr>
                          <w:sz w:val="20"/>
                          <w:szCs w:val="20"/>
                        </w:rPr>
                        <w:t>Kecende</w:t>
                      </w:r>
                      <w:r>
                        <w:rPr>
                          <w:sz w:val="20"/>
                          <w:szCs w:val="20"/>
                        </w:rPr>
                        <w:t>-</w:t>
                      </w:r>
                    </w:p>
                    <w:p w14:paraId="70F6E116" w14:textId="65E5BA47" w:rsidR="00A373B3" w:rsidRDefault="00A373B3" w:rsidP="00AB3490">
                      <w:pPr>
                        <w:rPr>
                          <w:sz w:val="20"/>
                          <w:szCs w:val="20"/>
                        </w:rPr>
                      </w:pPr>
                      <w:r w:rsidRPr="001E2E22">
                        <w:rPr>
                          <w:sz w:val="20"/>
                          <w:szCs w:val="20"/>
                        </w:rPr>
                        <w:t>rungan arah</w:t>
                      </w:r>
                    </w:p>
                    <w:p w14:paraId="392830E7" w14:textId="36EBE207" w:rsidR="00A373B3" w:rsidRPr="001E2E22" w:rsidRDefault="00A373B3" w:rsidP="00AB3490">
                      <w:pPr>
                        <w:rPr>
                          <w:sz w:val="20"/>
                          <w:szCs w:val="20"/>
                        </w:rPr>
                      </w:pPr>
                      <w:r>
                        <w:rPr>
                          <w:sz w:val="20"/>
                          <w:szCs w:val="20"/>
                        </w:rPr>
                        <w:t xml:space="preserve">       nilai pemisah antar sesi</w:t>
                      </w:r>
                    </w:p>
                  </w:txbxContent>
                </v:textbox>
              </v:shape>
            </w:pict>
          </mc:Fallback>
        </mc:AlternateContent>
      </w:r>
      <w:r>
        <w:rPr>
          <w:noProof/>
          <w:lang w:val="en-US" w:eastAsia="en-US"/>
        </w:rPr>
        <mc:AlternateContent>
          <mc:Choice Requires="wps">
            <w:drawing>
              <wp:anchor distT="0" distB="0" distL="114300" distR="114300" simplePos="0" relativeHeight="251698688" behindDoc="0" locked="0" layoutInCell="1" allowOverlap="1" wp14:anchorId="663E73E1" wp14:editId="2CD79967">
                <wp:simplePos x="0" y="0"/>
                <wp:positionH relativeFrom="column">
                  <wp:posOffset>4255770</wp:posOffset>
                </wp:positionH>
                <wp:positionV relativeFrom="paragraph">
                  <wp:posOffset>1036320</wp:posOffset>
                </wp:positionV>
                <wp:extent cx="161925" cy="0"/>
                <wp:effectExtent l="0" t="19050" r="28575" b="19050"/>
                <wp:wrapNone/>
                <wp:docPr id="144" name="Straight Connector 144"/>
                <wp:cNvGraphicFramePr/>
                <a:graphic xmlns:a="http://schemas.openxmlformats.org/drawingml/2006/main">
                  <a:graphicData uri="http://schemas.microsoft.com/office/word/2010/wordprocessingShape">
                    <wps:wsp>
                      <wps:cNvCnPr/>
                      <wps:spPr>
                        <a:xfrm>
                          <a:off x="0" y="0"/>
                          <a:ext cx="161925" cy="0"/>
                        </a:xfrm>
                        <a:prstGeom prst="line">
                          <a:avLst/>
                        </a:prstGeom>
                        <a:ln w="28575">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EB73DE" id="Straight Connector 14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1pt,81.6pt" to="347.8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" strokecolor="#9bbb59 [3206]" strokeweight="2.25pt"/>
            </w:pict>
          </mc:Fallback>
        </mc:AlternateContent>
      </w:r>
      <w:r w:rsidR="004D77B1" w:rsidRPr="00E15D5A">
        <w:rPr>
          <w:noProof/>
          <w:lang w:val="en-US" w:eastAsia="en-US"/>
        </w:rPr>
        <w:drawing>
          <wp:inline distT="0" distB="0" distL="0" distR="0" wp14:anchorId="1AB7156C" wp14:editId="6624D69D">
            <wp:extent cx="4143375" cy="2781300"/>
            <wp:effectExtent l="0" t="0" r="9525" b="0"/>
            <wp:docPr id="4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9B84042" w14:textId="262FF41D" w:rsidR="00872C8D" w:rsidRDefault="004D77B1" w:rsidP="00593EBF">
      <w:pPr>
        <w:ind w:left="1276" w:hanging="1276"/>
      </w:pPr>
      <w:r w:rsidRPr="00E15D5A">
        <w:rPr>
          <w:b/>
        </w:rPr>
        <w:t>Grafik 4.8</w:t>
      </w:r>
      <w:r w:rsidRPr="00E15D5A">
        <w:t xml:space="preserve"> Kecenderungan Arah kemampuan mengenal huruf </w:t>
      </w:r>
      <w:r w:rsidRPr="00E15D5A">
        <w:rPr>
          <w:i/>
        </w:rPr>
        <w:t>hija’iyah</w:t>
      </w:r>
      <w:r w:rsidRPr="00E15D5A">
        <w:t xml:space="preserve">  pada Kondisi B</w:t>
      </w:r>
      <w:r w:rsidRPr="00E15D5A">
        <w:rPr>
          <w:i/>
        </w:rPr>
        <w:t>aseline</w:t>
      </w:r>
      <w:r w:rsidRPr="00E15D5A">
        <w:t xml:space="preserve"> 2 (A2)</w:t>
      </w:r>
    </w:p>
    <w:p w14:paraId="18B4B136" w14:textId="77777777" w:rsidR="00593EBF" w:rsidRPr="00E15D5A" w:rsidRDefault="00593EBF" w:rsidP="00593EBF">
      <w:pPr>
        <w:ind w:left="1276" w:hanging="1276"/>
      </w:pPr>
    </w:p>
    <w:p w14:paraId="0D415743" w14:textId="35F247FE" w:rsidR="00872C8D" w:rsidRPr="00E15D5A" w:rsidRDefault="004D77B1" w:rsidP="00A21DF2">
      <w:pPr>
        <w:pStyle w:val="ListParagraph"/>
        <w:spacing w:after="0" w:line="480" w:lineRule="auto"/>
        <w:ind w:left="0" w:firstLine="709"/>
        <w:jc w:val="both"/>
        <w:rPr>
          <w:sz w:val="24"/>
          <w:szCs w:val="24"/>
          <w:lang w:eastAsia="id-ID"/>
        </w:rPr>
      </w:pPr>
      <w:r w:rsidRPr="00E15D5A">
        <w:rPr>
          <w:sz w:val="24"/>
          <w:szCs w:val="24"/>
        </w:rPr>
        <w:tab/>
      </w:r>
      <w:r w:rsidRPr="00E15D5A">
        <w:rPr>
          <w:sz w:val="24"/>
          <w:szCs w:val="24"/>
          <w:lang w:eastAsia="id-ID"/>
        </w:rPr>
        <w:t xml:space="preserve">Berdasarkan grafik 4.8, estimasi kecenderungan arah </w:t>
      </w:r>
      <w:r w:rsidRPr="00E15D5A">
        <w:rPr>
          <w:sz w:val="24"/>
          <w:szCs w:val="24"/>
        </w:rPr>
        <w:t xml:space="preserve">kemampuan mengenal huruf </w:t>
      </w:r>
      <w:r w:rsidRPr="00E15D5A">
        <w:rPr>
          <w:i/>
          <w:sz w:val="24"/>
          <w:szCs w:val="24"/>
        </w:rPr>
        <w:t>hija’iyah</w:t>
      </w:r>
      <w:r w:rsidRPr="00E15D5A">
        <w:rPr>
          <w:sz w:val="24"/>
          <w:szCs w:val="24"/>
        </w:rPr>
        <w:t xml:space="preserve">  murid</w:t>
      </w:r>
      <w:r w:rsidRPr="00E15D5A">
        <w:rPr>
          <w:sz w:val="24"/>
          <w:szCs w:val="24"/>
          <w:lang w:eastAsia="id-ID"/>
        </w:rPr>
        <w:t xml:space="preserve"> pada kondisi </w:t>
      </w:r>
      <w:r w:rsidRPr="00E15D5A">
        <w:rPr>
          <w:i/>
          <w:sz w:val="24"/>
          <w:szCs w:val="24"/>
          <w:lang w:eastAsia="id-ID"/>
        </w:rPr>
        <w:t>baseline</w:t>
      </w:r>
      <w:r w:rsidRPr="00E15D5A">
        <w:rPr>
          <w:sz w:val="24"/>
          <w:szCs w:val="24"/>
          <w:lang w:eastAsia="id-ID"/>
        </w:rPr>
        <w:t xml:space="preserve"> 2 (A2)  diperoleh kecenderungan arah menaik artinya pada kondisi ini </w:t>
      </w:r>
      <w:r w:rsidRPr="00E15D5A">
        <w:rPr>
          <w:sz w:val="24"/>
          <w:szCs w:val="24"/>
        </w:rPr>
        <w:t xml:space="preserve">kemampuan mengenal huruf </w:t>
      </w:r>
      <w:r w:rsidRPr="00E15D5A">
        <w:rPr>
          <w:i/>
          <w:sz w:val="24"/>
          <w:szCs w:val="24"/>
        </w:rPr>
        <w:t>hija’iyah</w:t>
      </w:r>
      <w:r w:rsidRPr="00E15D5A">
        <w:rPr>
          <w:sz w:val="24"/>
          <w:szCs w:val="24"/>
        </w:rPr>
        <w:t xml:space="preserve"> </w:t>
      </w:r>
      <w:r w:rsidRPr="00E15D5A">
        <w:rPr>
          <w:sz w:val="24"/>
          <w:szCs w:val="24"/>
          <w:lang w:eastAsia="id-ID"/>
        </w:rPr>
        <w:t xml:space="preserve"> subjek AB mengalami perubahan atau peningkatan dapat di lihat jelas pada garis grafik yang arahnya cenderung menaik dengan perolehan nilai berkisar 4</w:t>
      </w:r>
      <w:r w:rsidR="003A744B">
        <w:rPr>
          <w:sz w:val="24"/>
          <w:szCs w:val="24"/>
          <w:lang w:eastAsia="id-ID"/>
        </w:rPr>
        <w:t>1</w:t>
      </w:r>
      <w:r w:rsidRPr="00E15D5A">
        <w:rPr>
          <w:sz w:val="24"/>
          <w:szCs w:val="24"/>
          <w:lang w:eastAsia="id-ID"/>
        </w:rPr>
        <w:t>,</w:t>
      </w:r>
      <w:r w:rsidR="003A744B">
        <w:rPr>
          <w:sz w:val="24"/>
          <w:szCs w:val="24"/>
          <w:lang w:eastAsia="id-ID"/>
        </w:rPr>
        <w:t>37</w:t>
      </w:r>
      <w:r w:rsidRPr="00E15D5A">
        <w:rPr>
          <w:sz w:val="24"/>
          <w:szCs w:val="24"/>
          <w:lang w:eastAsia="id-ID"/>
        </w:rPr>
        <w:t xml:space="preserve"> sampai 4</w:t>
      </w:r>
      <w:r w:rsidR="003A744B">
        <w:rPr>
          <w:sz w:val="24"/>
          <w:szCs w:val="24"/>
          <w:lang w:eastAsia="id-ID"/>
        </w:rPr>
        <w:t>3,10</w:t>
      </w:r>
      <w:r w:rsidRPr="00E15D5A">
        <w:rPr>
          <w:sz w:val="24"/>
          <w:szCs w:val="24"/>
          <w:lang w:eastAsia="id-ID"/>
        </w:rPr>
        <w:t xml:space="preserve">. </w:t>
      </w:r>
    </w:p>
    <w:p w14:paraId="07B86343" w14:textId="04DB8AAB" w:rsidR="009A5E81" w:rsidRPr="00E15D5A" w:rsidRDefault="004D77B1" w:rsidP="001E2E22">
      <w:pPr>
        <w:spacing w:line="480" w:lineRule="auto"/>
        <w:ind w:firstLine="540"/>
      </w:pPr>
      <w:r w:rsidRPr="00E15D5A">
        <w:t>Estimasi kecenderungan arah di atas dapat dimasukkan dalam tabel seperti berikut.</w:t>
      </w:r>
    </w:p>
    <w:p w14:paraId="62892A23" w14:textId="77777777" w:rsidR="00872C8D" w:rsidRPr="00E15D5A" w:rsidRDefault="004D77B1" w:rsidP="00593EBF">
      <w:pPr>
        <w:spacing w:after="120"/>
        <w:ind w:left="1276" w:hanging="1276"/>
      </w:pPr>
      <w:r w:rsidRPr="00E15D5A">
        <w:rPr>
          <w:b/>
        </w:rPr>
        <w:t xml:space="preserve">Tabel 4.19 </w:t>
      </w:r>
      <w:r w:rsidRPr="00E15D5A">
        <w:t xml:space="preserve"> Data Estimasi Kecenderungan Arah kemampuan mengenal huruf </w:t>
      </w:r>
      <w:r w:rsidRPr="00E15D5A">
        <w:rPr>
          <w:i/>
        </w:rPr>
        <w:t>hija’iyah</w:t>
      </w:r>
      <w:r w:rsidRPr="00E15D5A">
        <w:t xml:space="preserve">  Pada Kondisi </w:t>
      </w:r>
      <w:r w:rsidRPr="00E15D5A">
        <w:rPr>
          <w:i/>
        </w:rPr>
        <w:t>Baseline</w:t>
      </w:r>
      <w:r w:rsidRPr="00E15D5A">
        <w:t xml:space="preserve"> 2 (A2)</w:t>
      </w:r>
    </w:p>
    <w:tbl>
      <w:tblPr>
        <w:tblStyle w:val="LightShading1"/>
        <w:tblW w:w="8119" w:type="dxa"/>
        <w:tblLook w:val="04A0" w:firstRow="1" w:lastRow="0" w:firstColumn="1" w:lastColumn="0" w:noHBand="0" w:noVBand="1"/>
      </w:tblPr>
      <w:tblGrid>
        <w:gridCol w:w="3951"/>
        <w:gridCol w:w="4168"/>
      </w:tblGrid>
      <w:tr w:rsidR="00872C8D" w:rsidRPr="00E15D5A" w14:paraId="01177B25" w14:textId="77777777" w:rsidTr="00872C8D">
        <w:trPr>
          <w:cnfStyle w:val="100000000000" w:firstRow="1" w:lastRow="0" w:firstColumn="0" w:lastColumn="0" w:oddVBand="0" w:evenVBand="0" w:oddHBand="0" w:evenHBand="0"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3951" w:type="dxa"/>
          </w:tcPr>
          <w:p w14:paraId="43226D36" w14:textId="77777777" w:rsidR="00872C8D" w:rsidRPr="00E15D5A" w:rsidRDefault="004D77B1">
            <w:pPr>
              <w:jc w:val="center"/>
              <w:rPr>
                <w:b w:val="0"/>
                <w:bCs w:val="0"/>
              </w:rPr>
            </w:pPr>
            <w:r w:rsidRPr="00E15D5A">
              <w:t>Kondisi</w:t>
            </w:r>
          </w:p>
        </w:tc>
        <w:tc>
          <w:tcPr>
            <w:tcW w:w="4168" w:type="dxa"/>
          </w:tcPr>
          <w:p w14:paraId="1AC48B0F" w14:textId="77777777" w:rsidR="00872C8D" w:rsidRPr="00E15D5A" w:rsidRDefault="004D77B1">
            <w:pPr>
              <w:jc w:val="center"/>
              <w:cnfStyle w:val="100000000000" w:firstRow="1" w:lastRow="0" w:firstColumn="0" w:lastColumn="0" w:oddVBand="0" w:evenVBand="0" w:oddHBand="0" w:evenHBand="0" w:firstRowFirstColumn="0" w:firstRowLastColumn="0" w:lastRowFirstColumn="0" w:lastRowLastColumn="0"/>
              <w:rPr>
                <w:b w:val="0"/>
                <w:bCs w:val="0"/>
              </w:rPr>
            </w:pPr>
            <w:r w:rsidRPr="00E15D5A">
              <w:t>Baseline 2 (A2)</w:t>
            </w:r>
          </w:p>
        </w:tc>
      </w:tr>
      <w:tr w:rsidR="00872C8D" w:rsidRPr="00E15D5A" w14:paraId="1070D2A9" w14:textId="77777777" w:rsidTr="00872C8D">
        <w:trPr>
          <w:trHeight w:val="803"/>
        </w:trPr>
        <w:tc>
          <w:tcPr>
            <w:cnfStyle w:val="001000000000" w:firstRow="0" w:lastRow="0" w:firstColumn="1" w:lastColumn="0" w:oddVBand="0" w:evenVBand="0" w:oddHBand="0" w:evenHBand="0" w:firstRowFirstColumn="0" w:firstRowLastColumn="0" w:lastRowFirstColumn="0" w:lastRowLastColumn="0"/>
            <w:tcW w:w="3951" w:type="dxa"/>
          </w:tcPr>
          <w:p w14:paraId="7CDBF2DC" w14:textId="77777777" w:rsidR="00872C8D" w:rsidRPr="00E15D5A" w:rsidRDefault="004D77B1">
            <w:pPr>
              <w:jc w:val="center"/>
              <w:rPr>
                <w:b w:val="0"/>
                <w:bCs w:val="0"/>
              </w:rPr>
            </w:pPr>
            <w:r w:rsidRPr="00E15D5A">
              <w:t>Estimasi Kecenderungan Arah</w:t>
            </w:r>
          </w:p>
        </w:tc>
        <w:tc>
          <w:tcPr>
            <w:tcW w:w="4168" w:type="dxa"/>
          </w:tcPr>
          <w:p w14:paraId="1D00D983"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rPr>
            </w:pPr>
            <w:r w:rsidRPr="00E15D5A">
              <w:rPr>
                <w:b/>
                <w:noProof/>
                <w:lang w:val="en-US" w:eastAsia="en-US"/>
              </w:rPr>
              <mc:AlternateContent>
                <mc:Choice Requires="wps">
                  <w:drawing>
                    <wp:anchor distT="0" distB="0" distL="114300" distR="114300" simplePos="0" relativeHeight="251627520" behindDoc="0" locked="0" layoutInCell="1" allowOverlap="1" wp14:anchorId="0E6703CD" wp14:editId="2E4A28D7">
                      <wp:simplePos x="0" y="0"/>
                      <wp:positionH relativeFrom="column">
                        <wp:posOffset>1011555</wp:posOffset>
                      </wp:positionH>
                      <wp:positionV relativeFrom="paragraph">
                        <wp:posOffset>112395</wp:posOffset>
                      </wp:positionV>
                      <wp:extent cx="974090" cy="110490"/>
                      <wp:effectExtent l="19050" t="19050" r="17145" b="2349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4035" cy="110324"/>
                              </a:xfrm>
                              <a:prstGeom prst="straightConnector1">
                                <a:avLst/>
                              </a:prstGeom>
                              <a:noFill/>
                              <a:ln w="28575">
                                <a:solidFill>
                                  <a:srgbClr val="000000"/>
                                </a:solidFill>
                                <a:round/>
                              </a:ln>
                            </wps:spPr>
                            <wps:bodyPr/>
                          </wps:wsp>
                        </a:graphicData>
                      </a:graphic>
                    </wp:anchor>
                  </w:drawing>
                </mc:Choice>
                <mc:Fallback>
                  <w:pict>
                    <v:shape w14:anchorId="4B24F249" id="Straight Arrow Connector 21" o:spid="_x0000_s1026" type="#_x0000_t32" style="position:absolute;margin-left:79.65pt;margin-top:8.85pt;width:76.7pt;height:8.7pt;flip:y;z-index:25162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" strokeweight="2.25pt"/>
                  </w:pict>
                </mc:Fallback>
              </mc:AlternateContent>
            </w:r>
          </w:p>
          <w:p w14:paraId="44A531B5"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rPr>
            </w:pPr>
            <w:r w:rsidRPr="00E15D5A">
              <w:rPr>
                <w:b/>
              </w:rPr>
              <w:t xml:space="preserve">                 (+)</w:t>
            </w:r>
          </w:p>
        </w:tc>
      </w:tr>
    </w:tbl>
    <w:p w14:paraId="534E5211" w14:textId="77777777" w:rsidR="00872C8D" w:rsidRPr="00E15D5A" w:rsidRDefault="004D77B1" w:rsidP="000110DC">
      <w:pPr>
        <w:pStyle w:val="ListParagraph"/>
        <w:numPr>
          <w:ilvl w:val="0"/>
          <w:numId w:val="45"/>
        </w:numPr>
        <w:spacing w:before="240" w:after="0" w:line="480" w:lineRule="auto"/>
        <w:ind w:left="426" w:hanging="426"/>
        <w:rPr>
          <w:b/>
          <w:sz w:val="24"/>
          <w:szCs w:val="24"/>
          <w:lang w:eastAsia="id-ID"/>
        </w:rPr>
      </w:pPr>
      <w:r w:rsidRPr="00E15D5A">
        <w:rPr>
          <w:b/>
          <w:sz w:val="24"/>
          <w:szCs w:val="24"/>
          <w:lang w:eastAsia="id-ID"/>
        </w:rPr>
        <w:lastRenderedPageBreak/>
        <w:t xml:space="preserve"> Kecenderungan Stabilitas </w:t>
      </w:r>
      <w:r w:rsidRPr="00E15D5A">
        <w:rPr>
          <w:b/>
          <w:i/>
          <w:sz w:val="24"/>
          <w:szCs w:val="24"/>
          <w:lang w:eastAsia="id-ID"/>
        </w:rPr>
        <w:t>Baseline</w:t>
      </w:r>
      <w:r w:rsidRPr="00E15D5A">
        <w:rPr>
          <w:b/>
          <w:sz w:val="24"/>
          <w:szCs w:val="24"/>
          <w:lang w:eastAsia="id-ID"/>
        </w:rPr>
        <w:t xml:space="preserve"> 2 (A2)</w:t>
      </w:r>
    </w:p>
    <w:p w14:paraId="7EAF4A9C" w14:textId="17F08C3D" w:rsidR="00872C8D" w:rsidRPr="00E15D5A" w:rsidRDefault="004D77B1">
      <w:pPr>
        <w:pStyle w:val="ListParagraph"/>
        <w:spacing w:line="480" w:lineRule="auto"/>
        <w:ind w:left="0"/>
        <w:jc w:val="both"/>
        <w:rPr>
          <w:sz w:val="24"/>
          <w:szCs w:val="24"/>
          <w:lang w:eastAsia="id-ID"/>
        </w:rPr>
      </w:pPr>
      <w:r w:rsidRPr="00E15D5A">
        <w:rPr>
          <w:sz w:val="24"/>
          <w:szCs w:val="24"/>
          <w:lang w:eastAsia="id-ID"/>
        </w:rPr>
        <w:tab/>
        <w:t xml:space="preserve">Untuk menentukan kecenderungan stabilitas </w:t>
      </w:r>
      <w:r w:rsidRPr="00E15D5A">
        <w:rPr>
          <w:sz w:val="24"/>
          <w:szCs w:val="24"/>
        </w:rPr>
        <w:t xml:space="preserve">kemampuan mengenal huruf </w:t>
      </w:r>
      <w:r w:rsidRPr="00E15D5A">
        <w:rPr>
          <w:i/>
          <w:sz w:val="24"/>
          <w:szCs w:val="24"/>
        </w:rPr>
        <w:t>hija’iyah</w:t>
      </w:r>
      <w:r w:rsidRPr="00E15D5A">
        <w:rPr>
          <w:sz w:val="24"/>
          <w:szCs w:val="24"/>
        </w:rPr>
        <w:t xml:space="preserve">  </w:t>
      </w:r>
      <w:r w:rsidRPr="00E15D5A">
        <w:rPr>
          <w:sz w:val="24"/>
          <w:szCs w:val="24"/>
          <w:lang w:eastAsia="id-ID"/>
        </w:rPr>
        <w:t xml:space="preserve">pada </w:t>
      </w:r>
      <w:r w:rsidR="00A21DF2" w:rsidRPr="00E15D5A">
        <w:rPr>
          <w:sz w:val="24"/>
          <w:szCs w:val="24"/>
          <w:lang w:eastAsia="id-ID"/>
        </w:rPr>
        <w:t xml:space="preserve">Sunanto (2005:94) </w:t>
      </w:r>
      <w:r w:rsidRPr="00E15D5A">
        <w:rPr>
          <w:sz w:val="24"/>
          <w:szCs w:val="24"/>
          <w:lang w:eastAsia="id-ID"/>
        </w:rPr>
        <w:t xml:space="preserve">kondisi </w:t>
      </w:r>
      <w:r w:rsidRPr="00E15D5A">
        <w:rPr>
          <w:i/>
          <w:sz w:val="24"/>
          <w:szCs w:val="24"/>
          <w:lang w:eastAsia="id-ID"/>
        </w:rPr>
        <w:t>baseline</w:t>
      </w:r>
      <w:r w:rsidRPr="00E15D5A">
        <w:rPr>
          <w:sz w:val="24"/>
          <w:szCs w:val="24"/>
          <w:lang w:eastAsia="id-ID"/>
        </w:rPr>
        <w:t xml:space="preserve"> 2 (A2) digunakan kriteria stabilitas 15%. Persentase stabilitas sebesar 85%-100% dikatakan stabil, sedangkan jika data skor mendapatkan stabilitas di bawah itu maka dikatakan tidak stabil atau variabel. </w:t>
      </w:r>
    </w:p>
    <w:p w14:paraId="25CE4D37" w14:textId="77777777" w:rsidR="00872C8D" w:rsidRPr="00E15D5A" w:rsidRDefault="004D77B1" w:rsidP="000110DC">
      <w:pPr>
        <w:pStyle w:val="ListParagraph"/>
        <w:numPr>
          <w:ilvl w:val="0"/>
          <w:numId w:val="47"/>
        </w:numPr>
        <w:spacing w:line="480" w:lineRule="auto"/>
        <w:ind w:left="1276" w:hanging="283"/>
        <w:jc w:val="both"/>
        <w:rPr>
          <w:b/>
          <w:sz w:val="24"/>
          <w:szCs w:val="24"/>
          <w:lang w:eastAsia="id-ID"/>
        </w:rPr>
      </w:pPr>
      <w:r w:rsidRPr="00E15D5A">
        <w:rPr>
          <w:b/>
          <w:sz w:val="24"/>
          <w:szCs w:val="24"/>
          <w:lang w:eastAsia="id-ID"/>
        </w:rPr>
        <w:t>Menghitung mean level</w:t>
      </w:r>
    </w:p>
    <w:p w14:paraId="76750B46" w14:textId="77777777" w:rsidR="00872C8D" w:rsidRPr="00E15D5A" w:rsidRDefault="004D77B1">
      <w:pPr>
        <w:pStyle w:val="ListParagraph"/>
        <w:spacing w:line="480" w:lineRule="auto"/>
        <w:ind w:left="993"/>
        <w:jc w:val="both"/>
        <w:rPr>
          <w:sz w:val="24"/>
          <w:szCs w:val="24"/>
        </w:rPr>
      </w:pPr>
      <m:oMathPara>
        <m:oMathParaPr>
          <m:jc m:val="left"/>
        </m:oMathParaPr>
        <m:oMath>
          <m:r>
            <w:rPr>
              <w:rFonts w:ascii="Cambria Math"/>
              <w:sz w:val="24"/>
              <w:szCs w:val="24"/>
            </w:rPr>
            <m:t>Mean=</m:t>
          </m:r>
          <m:f>
            <m:fPr>
              <m:ctrlPr>
                <w:rPr>
                  <w:rFonts w:ascii="Cambria Math" w:hAnsi="Cambria Math"/>
                  <w:sz w:val="24"/>
                  <w:szCs w:val="24"/>
                </w:rPr>
              </m:ctrlPr>
            </m:fPr>
            <m:num>
              <m:r>
                <m:rPr>
                  <m:sty m:val="p"/>
                </m:rPr>
                <w:rPr>
                  <w:rFonts w:ascii="Cambria Math"/>
                  <w:sz w:val="24"/>
                  <w:szCs w:val="24"/>
                </w:rPr>
                <m:t xml:space="preserve">Jumlah semua nilai benar </m:t>
              </m:r>
              <m:r>
                <w:rPr>
                  <w:rFonts w:ascii="Cambria Math"/>
                  <w:sz w:val="24"/>
                  <w:szCs w:val="24"/>
                </w:rPr>
                <m:t>Baseline</m:t>
              </m:r>
              <m:r>
                <m:rPr>
                  <m:sty m:val="p"/>
                </m:rPr>
                <w:rPr>
                  <w:rFonts w:ascii="Cambria Math"/>
                  <w:sz w:val="24"/>
                  <w:szCs w:val="24"/>
                </w:rPr>
                <m:t xml:space="preserve"> 2 (A2)</m:t>
              </m:r>
            </m:num>
            <m:den>
              <m:r>
                <w:rPr>
                  <w:rFonts w:ascii="Cambria Math"/>
                  <w:sz w:val="24"/>
                  <w:szCs w:val="24"/>
                </w:rPr>
                <m:t>Banyaknya data</m:t>
              </m:r>
            </m:den>
          </m:f>
        </m:oMath>
      </m:oMathPara>
    </w:p>
    <w:p w14:paraId="56B584A0" w14:textId="5D0AA7E9" w:rsidR="00872C8D" w:rsidRPr="00E15D5A" w:rsidRDefault="00727272">
      <w:pPr>
        <w:pStyle w:val="ListParagraph"/>
        <w:spacing w:after="0" w:line="360" w:lineRule="auto"/>
        <w:ind w:left="993"/>
        <w:rPr>
          <w:rFonts w:eastAsiaTheme="minorEastAsia"/>
          <w:sz w:val="24"/>
          <w:szCs w:val="24"/>
        </w:rPr>
      </w:pPr>
      <m:oMathPara>
        <m:oMath>
          <m:f>
            <m:fPr>
              <m:ctrlPr>
                <w:rPr>
                  <w:rFonts w:ascii="Cambria Math" w:hAnsi="Cambria Math"/>
                  <w:sz w:val="24"/>
                  <w:szCs w:val="24"/>
                </w:rPr>
              </m:ctrlPr>
            </m:fPr>
            <m:num>
              <m:r>
                <m:rPr>
                  <m:sty m:val="p"/>
                </m:rPr>
                <w:rPr>
                  <w:rFonts w:ascii="Cambria Math"/>
                  <w:sz w:val="24"/>
                  <w:szCs w:val="24"/>
                </w:rPr>
                <m:t>41,37+41,37+43,10+43,10</m:t>
              </m:r>
            </m:num>
            <m:den>
              <m:r>
                <w:rPr>
                  <w:rFonts w:ascii="Cambria Math"/>
                  <w:sz w:val="24"/>
                  <w:szCs w:val="24"/>
                </w:rPr>
                <m:t xml:space="preserve"> 4</m:t>
              </m:r>
            </m:den>
          </m:f>
          <m:r>
            <w:rPr>
              <w:rFonts w:ascii="Cambria Math"/>
              <w:sz w:val="24"/>
              <w:szCs w:val="24"/>
            </w:rPr>
            <m:t>=</m:t>
          </m:r>
          <m:f>
            <m:fPr>
              <m:ctrlPr>
                <w:rPr>
                  <w:rFonts w:ascii="Cambria Math" w:hAnsi="Cambria Math"/>
                  <w:sz w:val="24"/>
                  <w:szCs w:val="24"/>
                </w:rPr>
              </m:ctrlPr>
            </m:fPr>
            <m:num>
              <m:r>
                <m:rPr>
                  <m:sty m:val="p"/>
                </m:rPr>
                <w:rPr>
                  <w:rFonts w:ascii="Cambria Math"/>
                  <w:sz w:val="24"/>
                  <w:szCs w:val="24"/>
                </w:rPr>
                <m:t>42,23</m:t>
              </m:r>
            </m:num>
            <m:den>
              <m:r>
                <w:rPr>
                  <w:rFonts w:ascii="Cambria Math"/>
                  <w:sz w:val="24"/>
                  <w:szCs w:val="24"/>
                </w:rPr>
                <m:t>4</m:t>
              </m:r>
            </m:den>
          </m:f>
          <m:r>
            <w:rPr>
              <w:rFonts w:ascii="Cambria Math"/>
              <w:sz w:val="24"/>
              <w:szCs w:val="24"/>
            </w:rPr>
            <m:t>=46,54</m:t>
          </m:r>
        </m:oMath>
      </m:oMathPara>
    </w:p>
    <w:p w14:paraId="21B7C92B" w14:textId="77777777" w:rsidR="00872C8D" w:rsidRPr="00E15D5A" w:rsidRDefault="004D77B1" w:rsidP="000110DC">
      <w:pPr>
        <w:pStyle w:val="ListParagraph"/>
        <w:numPr>
          <w:ilvl w:val="0"/>
          <w:numId w:val="47"/>
        </w:numPr>
        <w:spacing w:after="0" w:line="480" w:lineRule="auto"/>
        <w:ind w:left="1418" w:hanging="425"/>
        <w:rPr>
          <w:b/>
          <w:sz w:val="24"/>
          <w:szCs w:val="24"/>
          <w:lang w:eastAsia="id-ID"/>
        </w:rPr>
      </w:pPr>
      <w:r w:rsidRPr="00E15D5A">
        <w:rPr>
          <w:b/>
          <w:sz w:val="24"/>
          <w:szCs w:val="24"/>
        </w:rPr>
        <w:t>Menghitung kriteria stabilitas</w:t>
      </w:r>
    </w:p>
    <w:tbl>
      <w:tblPr>
        <w:tblStyle w:val="LightShading1"/>
        <w:tblW w:w="0" w:type="auto"/>
        <w:tblLook w:val="04A0" w:firstRow="1" w:lastRow="0" w:firstColumn="1" w:lastColumn="0" w:noHBand="0" w:noVBand="1"/>
      </w:tblPr>
      <w:tblGrid>
        <w:gridCol w:w="2579"/>
        <w:gridCol w:w="2829"/>
        <w:gridCol w:w="2829"/>
      </w:tblGrid>
      <w:tr w:rsidR="00872C8D" w:rsidRPr="00E15D5A" w14:paraId="241E846F"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9" w:type="dxa"/>
          </w:tcPr>
          <w:p w14:paraId="22AD4705" w14:textId="77777777" w:rsidR="00872C8D" w:rsidRPr="00E15D5A" w:rsidRDefault="004D77B1">
            <w:pPr>
              <w:pStyle w:val="ListParagraph"/>
              <w:spacing w:line="360" w:lineRule="auto"/>
              <w:ind w:left="0"/>
              <w:rPr>
                <w:b w:val="0"/>
                <w:bCs w:val="0"/>
                <w:sz w:val="24"/>
                <w:szCs w:val="24"/>
                <w:lang w:eastAsia="id-ID"/>
              </w:rPr>
            </w:pPr>
            <w:r w:rsidRPr="00E15D5A">
              <w:rPr>
                <w:sz w:val="24"/>
                <w:szCs w:val="24"/>
                <w:lang w:eastAsia="id-ID"/>
              </w:rPr>
              <w:t xml:space="preserve">Nilai tertinggi </w:t>
            </w:r>
          </w:p>
        </w:tc>
        <w:tc>
          <w:tcPr>
            <w:tcW w:w="2829" w:type="dxa"/>
          </w:tcPr>
          <w:p w14:paraId="6C8A60D5" w14:textId="77777777" w:rsidR="00872C8D" w:rsidRPr="00E15D5A" w:rsidRDefault="004D77B1">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b w:val="0"/>
                <w:bCs w:val="0"/>
                <w:sz w:val="24"/>
                <w:szCs w:val="24"/>
                <w:lang w:eastAsia="id-ID"/>
              </w:rPr>
            </w:pPr>
            <w:r w:rsidRPr="00E15D5A">
              <w:rPr>
                <w:sz w:val="24"/>
                <w:szCs w:val="24"/>
                <w:lang w:eastAsia="id-ID"/>
              </w:rPr>
              <w:t xml:space="preserve">X kriteria stabilitas </w:t>
            </w:r>
          </w:p>
        </w:tc>
        <w:tc>
          <w:tcPr>
            <w:tcW w:w="2829" w:type="dxa"/>
          </w:tcPr>
          <w:p w14:paraId="13B1B94D" w14:textId="77777777" w:rsidR="00872C8D" w:rsidRPr="00E15D5A" w:rsidRDefault="004D77B1">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b w:val="0"/>
                <w:bCs w:val="0"/>
                <w:sz w:val="24"/>
                <w:szCs w:val="24"/>
                <w:lang w:eastAsia="id-ID"/>
              </w:rPr>
            </w:pPr>
            <w:r w:rsidRPr="00E15D5A">
              <w:rPr>
                <w:sz w:val="24"/>
                <w:szCs w:val="24"/>
                <w:lang w:eastAsia="id-ID"/>
              </w:rPr>
              <w:t>= Rentang stabilitas</w:t>
            </w:r>
          </w:p>
        </w:tc>
      </w:tr>
      <w:tr w:rsidR="00872C8D" w:rsidRPr="00E15D5A" w14:paraId="63E5EC24" w14:textId="77777777" w:rsidTr="00872C8D">
        <w:tc>
          <w:tcPr>
            <w:cnfStyle w:val="001000000000" w:firstRow="0" w:lastRow="0" w:firstColumn="1" w:lastColumn="0" w:oddVBand="0" w:evenVBand="0" w:oddHBand="0" w:evenHBand="0" w:firstRowFirstColumn="0" w:firstRowLastColumn="0" w:lastRowFirstColumn="0" w:lastRowLastColumn="0"/>
            <w:tcW w:w="2579" w:type="dxa"/>
          </w:tcPr>
          <w:p w14:paraId="41CB5869" w14:textId="078EEB57" w:rsidR="00872C8D" w:rsidRPr="00E15D5A" w:rsidRDefault="004D77B1">
            <w:pPr>
              <w:pStyle w:val="ListParagraph"/>
              <w:spacing w:line="360" w:lineRule="auto"/>
              <w:ind w:left="0"/>
              <w:rPr>
                <w:b w:val="0"/>
                <w:bCs w:val="0"/>
                <w:sz w:val="24"/>
                <w:szCs w:val="24"/>
                <w:lang w:eastAsia="id-ID"/>
              </w:rPr>
            </w:pPr>
            <w:r w:rsidRPr="00E15D5A">
              <w:rPr>
                <w:sz w:val="24"/>
                <w:szCs w:val="24"/>
                <w:lang w:eastAsia="id-ID"/>
              </w:rPr>
              <w:t>4</w:t>
            </w:r>
            <w:r w:rsidR="003A744B">
              <w:rPr>
                <w:sz w:val="24"/>
                <w:szCs w:val="24"/>
                <w:lang w:eastAsia="id-ID"/>
              </w:rPr>
              <w:t>3,10</w:t>
            </w:r>
          </w:p>
        </w:tc>
        <w:tc>
          <w:tcPr>
            <w:tcW w:w="2829" w:type="dxa"/>
          </w:tcPr>
          <w:p w14:paraId="310B95ED" w14:textId="77777777" w:rsidR="00872C8D" w:rsidRPr="00E15D5A" w:rsidRDefault="004D77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b/>
                <w:sz w:val="24"/>
                <w:szCs w:val="24"/>
                <w:lang w:eastAsia="id-ID"/>
              </w:rPr>
            </w:pPr>
            <w:r w:rsidRPr="00E15D5A">
              <w:rPr>
                <w:b/>
                <w:sz w:val="24"/>
                <w:szCs w:val="24"/>
                <w:lang w:eastAsia="id-ID"/>
              </w:rPr>
              <w:t xml:space="preserve">X 0.15 </w:t>
            </w:r>
          </w:p>
        </w:tc>
        <w:tc>
          <w:tcPr>
            <w:tcW w:w="2829" w:type="dxa"/>
          </w:tcPr>
          <w:p w14:paraId="24838083" w14:textId="7482C896" w:rsidR="00872C8D" w:rsidRPr="00E15D5A" w:rsidRDefault="004D77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b/>
                <w:sz w:val="24"/>
                <w:szCs w:val="24"/>
                <w:lang w:eastAsia="id-ID"/>
              </w:rPr>
            </w:pPr>
            <w:r w:rsidRPr="00E15D5A">
              <w:rPr>
                <w:b/>
                <w:sz w:val="24"/>
                <w:szCs w:val="24"/>
                <w:lang w:eastAsia="id-ID"/>
              </w:rPr>
              <w:t xml:space="preserve">= </w:t>
            </w:r>
            <w:r w:rsidR="003A744B">
              <w:rPr>
                <w:b/>
                <w:sz w:val="24"/>
                <w:szCs w:val="24"/>
                <w:lang w:eastAsia="id-ID"/>
              </w:rPr>
              <w:t>6,46</w:t>
            </w:r>
          </w:p>
        </w:tc>
      </w:tr>
    </w:tbl>
    <w:p w14:paraId="38F32B63" w14:textId="77777777" w:rsidR="00872C8D" w:rsidRPr="00E15D5A" w:rsidRDefault="00872C8D">
      <w:pPr>
        <w:spacing w:line="360" w:lineRule="auto"/>
        <w:rPr>
          <w:b/>
        </w:rPr>
      </w:pPr>
    </w:p>
    <w:p w14:paraId="63D4363A" w14:textId="77777777" w:rsidR="00872C8D" w:rsidRPr="00E15D5A" w:rsidRDefault="004D77B1" w:rsidP="000110DC">
      <w:pPr>
        <w:pStyle w:val="ListParagraph"/>
        <w:numPr>
          <w:ilvl w:val="0"/>
          <w:numId w:val="47"/>
        </w:numPr>
        <w:spacing w:line="360" w:lineRule="auto"/>
        <w:ind w:left="1560" w:hanging="567"/>
        <w:rPr>
          <w:b/>
          <w:sz w:val="24"/>
          <w:szCs w:val="24"/>
        </w:rPr>
      </w:pPr>
      <w:r w:rsidRPr="00E15D5A">
        <w:rPr>
          <w:b/>
          <w:sz w:val="24"/>
          <w:szCs w:val="24"/>
        </w:rPr>
        <w:t xml:space="preserve">Menghitung batas atas </w:t>
      </w:r>
    </w:p>
    <w:tbl>
      <w:tblPr>
        <w:tblStyle w:val="LightShading1"/>
        <w:tblW w:w="0" w:type="auto"/>
        <w:tblLook w:val="04A0" w:firstRow="1" w:lastRow="0" w:firstColumn="1" w:lastColumn="0" w:noHBand="0" w:noVBand="1"/>
      </w:tblPr>
      <w:tblGrid>
        <w:gridCol w:w="2721"/>
        <w:gridCol w:w="2829"/>
        <w:gridCol w:w="2829"/>
      </w:tblGrid>
      <w:tr w:rsidR="00872C8D" w:rsidRPr="00E15D5A" w14:paraId="1F0995D9"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14:paraId="5F3130ED" w14:textId="77777777" w:rsidR="00872C8D" w:rsidRPr="00E15D5A" w:rsidRDefault="004D77B1">
            <w:pPr>
              <w:pStyle w:val="ListParagraph"/>
              <w:spacing w:line="360" w:lineRule="auto"/>
              <w:ind w:left="0"/>
              <w:rPr>
                <w:b w:val="0"/>
                <w:bCs w:val="0"/>
                <w:sz w:val="24"/>
                <w:szCs w:val="24"/>
              </w:rPr>
            </w:pPr>
            <w:r w:rsidRPr="00E15D5A">
              <w:rPr>
                <w:sz w:val="24"/>
                <w:szCs w:val="24"/>
              </w:rPr>
              <w:t xml:space="preserve">Mean level </w:t>
            </w:r>
          </w:p>
        </w:tc>
        <w:tc>
          <w:tcPr>
            <w:tcW w:w="2829" w:type="dxa"/>
          </w:tcPr>
          <w:p w14:paraId="7D2ED67A" w14:textId="77777777" w:rsidR="00872C8D" w:rsidRPr="00E15D5A" w:rsidRDefault="004D77B1">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 xml:space="preserve">+setengan dari rentang stabilitas </w:t>
            </w:r>
          </w:p>
        </w:tc>
        <w:tc>
          <w:tcPr>
            <w:tcW w:w="2829" w:type="dxa"/>
          </w:tcPr>
          <w:p w14:paraId="08E6F31F" w14:textId="77777777" w:rsidR="00872C8D" w:rsidRPr="00E15D5A" w:rsidRDefault="004D77B1">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 Batas atas</w:t>
            </w:r>
          </w:p>
        </w:tc>
      </w:tr>
      <w:tr w:rsidR="00872C8D" w:rsidRPr="00E15D5A" w14:paraId="79A5B64A" w14:textId="77777777" w:rsidTr="00872C8D">
        <w:tc>
          <w:tcPr>
            <w:cnfStyle w:val="001000000000" w:firstRow="0" w:lastRow="0" w:firstColumn="1" w:lastColumn="0" w:oddVBand="0" w:evenVBand="0" w:oddHBand="0" w:evenHBand="0" w:firstRowFirstColumn="0" w:firstRowLastColumn="0" w:lastRowFirstColumn="0" w:lastRowLastColumn="0"/>
            <w:tcW w:w="2721" w:type="dxa"/>
          </w:tcPr>
          <w:p w14:paraId="4DC67867" w14:textId="127CC90B" w:rsidR="00872C8D" w:rsidRPr="00E15D5A" w:rsidRDefault="003A744B">
            <w:pPr>
              <w:pStyle w:val="ListParagraph"/>
              <w:spacing w:line="360" w:lineRule="auto"/>
              <w:ind w:left="0"/>
              <w:rPr>
                <w:b w:val="0"/>
                <w:bCs w:val="0"/>
                <w:sz w:val="24"/>
                <w:szCs w:val="24"/>
              </w:rPr>
            </w:pPr>
            <w:r>
              <w:rPr>
                <w:sz w:val="24"/>
                <w:szCs w:val="24"/>
              </w:rPr>
              <w:t>42,23</w:t>
            </w:r>
          </w:p>
        </w:tc>
        <w:tc>
          <w:tcPr>
            <w:tcW w:w="2829" w:type="dxa"/>
          </w:tcPr>
          <w:p w14:paraId="5205E7B3" w14:textId="5151C142" w:rsidR="00872C8D" w:rsidRPr="00E15D5A" w:rsidRDefault="004D77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 xml:space="preserve">+ </w:t>
            </w:r>
            <w:r w:rsidR="003A744B">
              <w:rPr>
                <w:b/>
                <w:sz w:val="24"/>
                <w:szCs w:val="24"/>
              </w:rPr>
              <w:t>3,23</w:t>
            </w:r>
          </w:p>
        </w:tc>
        <w:tc>
          <w:tcPr>
            <w:tcW w:w="2829" w:type="dxa"/>
          </w:tcPr>
          <w:p w14:paraId="4796A787" w14:textId="094E9D2C" w:rsidR="00872C8D" w:rsidRPr="00E15D5A" w:rsidRDefault="004D77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 xml:space="preserve">=  </w:t>
            </w:r>
            <w:r w:rsidR="003A744B">
              <w:rPr>
                <w:b/>
                <w:sz w:val="24"/>
                <w:szCs w:val="24"/>
              </w:rPr>
              <w:t>45,46</w:t>
            </w:r>
          </w:p>
        </w:tc>
      </w:tr>
    </w:tbl>
    <w:p w14:paraId="654F2353" w14:textId="77777777" w:rsidR="00872C8D" w:rsidRPr="00E15D5A" w:rsidRDefault="00872C8D">
      <w:pPr>
        <w:pStyle w:val="ListParagraph"/>
        <w:spacing w:after="0" w:line="360" w:lineRule="auto"/>
        <w:ind w:left="2880"/>
        <w:rPr>
          <w:b/>
          <w:sz w:val="24"/>
          <w:szCs w:val="24"/>
        </w:rPr>
      </w:pPr>
    </w:p>
    <w:p w14:paraId="280B1D77" w14:textId="77777777" w:rsidR="00872C8D" w:rsidRPr="00E15D5A" w:rsidRDefault="004D77B1" w:rsidP="000110DC">
      <w:pPr>
        <w:pStyle w:val="ListParagraph"/>
        <w:numPr>
          <w:ilvl w:val="0"/>
          <w:numId w:val="47"/>
        </w:numPr>
        <w:spacing w:after="0" w:line="360" w:lineRule="auto"/>
        <w:ind w:left="1276" w:hanging="283"/>
        <w:rPr>
          <w:b/>
          <w:sz w:val="24"/>
          <w:szCs w:val="24"/>
        </w:rPr>
      </w:pPr>
      <w:r w:rsidRPr="00E15D5A">
        <w:rPr>
          <w:b/>
          <w:sz w:val="24"/>
          <w:szCs w:val="24"/>
        </w:rPr>
        <w:t>Menghitung batas bawah</w:t>
      </w:r>
    </w:p>
    <w:tbl>
      <w:tblPr>
        <w:tblStyle w:val="LightShading1"/>
        <w:tblW w:w="0" w:type="auto"/>
        <w:tblLook w:val="04A0" w:firstRow="1" w:lastRow="0" w:firstColumn="1" w:lastColumn="0" w:noHBand="0" w:noVBand="1"/>
      </w:tblPr>
      <w:tblGrid>
        <w:gridCol w:w="2721"/>
        <w:gridCol w:w="2829"/>
        <w:gridCol w:w="2829"/>
      </w:tblGrid>
      <w:tr w:rsidR="00872C8D" w:rsidRPr="00E15D5A" w14:paraId="26B5B89A"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14:paraId="4D7630CD" w14:textId="77777777" w:rsidR="00872C8D" w:rsidRPr="00E15D5A" w:rsidRDefault="004D77B1">
            <w:pPr>
              <w:pStyle w:val="ListParagraph"/>
              <w:spacing w:line="360" w:lineRule="auto"/>
              <w:ind w:left="0" w:right="-364"/>
              <w:rPr>
                <w:b w:val="0"/>
                <w:bCs w:val="0"/>
                <w:sz w:val="24"/>
                <w:szCs w:val="24"/>
              </w:rPr>
            </w:pPr>
            <w:r w:rsidRPr="00E15D5A">
              <w:rPr>
                <w:sz w:val="24"/>
                <w:szCs w:val="24"/>
              </w:rPr>
              <w:t xml:space="preserve">Mean level </w:t>
            </w:r>
          </w:p>
          <w:p w14:paraId="4A3B08C1" w14:textId="77777777" w:rsidR="00872C8D" w:rsidRPr="00E15D5A" w:rsidRDefault="00872C8D">
            <w:pPr>
              <w:pStyle w:val="ListParagraph"/>
              <w:spacing w:line="360" w:lineRule="auto"/>
              <w:ind w:left="0" w:right="-364"/>
              <w:rPr>
                <w:b w:val="0"/>
                <w:bCs w:val="0"/>
                <w:sz w:val="24"/>
                <w:szCs w:val="24"/>
              </w:rPr>
            </w:pPr>
          </w:p>
        </w:tc>
        <w:tc>
          <w:tcPr>
            <w:tcW w:w="2829" w:type="dxa"/>
          </w:tcPr>
          <w:p w14:paraId="55CBBD9C" w14:textId="77777777" w:rsidR="00872C8D" w:rsidRPr="00E15D5A" w:rsidRDefault="004D77B1" w:rsidP="000110DC">
            <w:pPr>
              <w:pStyle w:val="ListParagraph"/>
              <w:numPr>
                <w:ilvl w:val="0"/>
                <w:numId w:val="48"/>
              </w:numPr>
              <w:spacing w:line="360"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 xml:space="preserve">Setengah dari rentang stabilitas </w:t>
            </w:r>
          </w:p>
        </w:tc>
        <w:tc>
          <w:tcPr>
            <w:tcW w:w="2829" w:type="dxa"/>
          </w:tcPr>
          <w:p w14:paraId="0436004A" w14:textId="77777777" w:rsidR="00872C8D" w:rsidRPr="00E15D5A" w:rsidRDefault="004D77B1">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 Batas bawah</w:t>
            </w:r>
          </w:p>
        </w:tc>
      </w:tr>
      <w:tr w:rsidR="00872C8D" w:rsidRPr="00E15D5A" w14:paraId="55C2255B" w14:textId="77777777" w:rsidTr="00872C8D">
        <w:tc>
          <w:tcPr>
            <w:cnfStyle w:val="001000000000" w:firstRow="0" w:lastRow="0" w:firstColumn="1" w:lastColumn="0" w:oddVBand="0" w:evenVBand="0" w:oddHBand="0" w:evenHBand="0" w:firstRowFirstColumn="0" w:firstRowLastColumn="0" w:lastRowFirstColumn="0" w:lastRowLastColumn="0"/>
            <w:tcW w:w="2721" w:type="dxa"/>
          </w:tcPr>
          <w:p w14:paraId="2477BBBF" w14:textId="4CD1F966" w:rsidR="00872C8D" w:rsidRPr="00E15D5A" w:rsidRDefault="004D77B1">
            <w:pPr>
              <w:pStyle w:val="ListParagraph"/>
              <w:spacing w:line="360" w:lineRule="auto"/>
              <w:ind w:left="0"/>
              <w:rPr>
                <w:b w:val="0"/>
                <w:bCs w:val="0"/>
                <w:sz w:val="24"/>
                <w:szCs w:val="24"/>
              </w:rPr>
            </w:pPr>
            <w:r w:rsidRPr="00E15D5A">
              <w:rPr>
                <w:sz w:val="24"/>
                <w:szCs w:val="24"/>
              </w:rPr>
              <w:lastRenderedPageBreak/>
              <w:t>4</w:t>
            </w:r>
            <w:r w:rsidR="003A744B">
              <w:rPr>
                <w:sz w:val="24"/>
                <w:szCs w:val="24"/>
              </w:rPr>
              <w:t>2,23</w:t>
            </w:r>
          </w:p>
        </w:tc>
        <w:tc>
          <w:tcPr>
            <w:tcW w:w="2829" w:type="dxa"/>
          </w:tcPr>
          <w:p w14:paraId="206A5306" w14:textId="2F0F13C2" w:rsidR="00872C8D" w:rsidRPr="00E15D5A" w:rsidRDefault="004D77B1" w:rsidP="000110DC">
            <w:pPr>
              <w:pStyle w:val="ListParagraph"/>
              <w:numPr>
                <w:ilvl w:val="0"/>
                <w:numId w:val="48"/>
              </w:numPr>
              <w:spacing w:line="360" w:lineRule="auto"/>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3,</w:t>
            </w:r>
            <w:r w:rsidR="003A744B">
              <w:rPr>
                <w:b/>
                <w:sz w:val="24"/>
                <w:szCs w:val="24"/>
              </w:rPr>
              <w:t>23</w:t>
            </w:r>
          </w:p>
        </w:tc>
        <w:tc>
          <w:tcPr>
            <w:tcW w:w="2829" w:type="dxa"/>
          </w:tcPr>
          <w:p w14:paraId="29FFCF58" w14:textId="3B6522A1" w:rsidR="00872C8D" w:rsidRPr="00E15D5A" w:rsidRDefault="004D77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 xml:space="preserve">= </w:t>
            </w:r>
            <w:r w:rsidR="003A744B">
              <w:rPr>
                <w:b/>
                <w:sz w:val="24"/>
                <w:szCs w:val="24"/>
              </w:rPr>
              <w:t>39</w:t>
            </w:r>
          </w:p>
        </w:tc>
      </w:tr>
    </w:tbl>
    <w:p w14:paraId="1CB7593A" w14:textId="77777777" w:rsidR="00593EBF" w:rsidRDefault="004D77B1">
      <w:pPr>
        <w:pStyle w:val="ListParagraph"/>
        <w:spacing w:after="0" w:line="480" w:lineRule="auto"/>
        <w:ind w:left="0"/>
        <w:rPr>
          <w:b/>
          <w:sz w:val="24"/>
          <w:szCs w:val="24"/>
        </w:rPr>
      </w:pPr>
      <w:r w:rsidRPr="00E15D5A">
        <w:rPr>
          <w:b/>
          <w:sz w:val="24"/>
          <w:szCs w:val="24"/>
        </w:rPr>
        <w:tab/>
      </w:r>
    </w:p>
    <w:p w14:paraId="141FEB5A" w14:textId="17E08E14" w:rsidR="00872C8D" w:rsidRPr="00E15D5A" w:rsidRDefault="004D77B1" w:rsidP="00593EBF">
      <w:pPr>
        <w:pStyle w:val="ListParagraph"/>
        <w:spacing w:after="0" w:line="480" w:lineRule="auto"/>
        <w:ind w:left="0" w:firstLine="720"/>
        <w:rPr>
          <w:b/>
          <w:sz w:val="24"/>
          <w:szCs w:val="24"/>
        </w:rPr>
      </w:pPr>
      <w:r w:rsidRPr="00E15D5A">
        <w:rPr>
          <w:sz w:val="24"/>
          <w:szCs w:val="24"/>
        </w:rPr>
        <w:t xml:space="preserve">Untuk melihat cenderung stabil atau tidak stabilnya (variabel) data pada fase </w:t>
      </w:r>
      <w:r w:rsidRPr="00E15D5A">
        <w:rPr>
          <w:i/>
          <w:sz w:val="24"/>
          <w:szCs w:val="24"/>
        </w:rPr>
        <w:t xml:space="preserve">baseline </w:t>
      </w:r>
      <w:r w:rsidRPr="00E15D5A">
        <w:rPr>
          <w:sz w:val="24"/>
          <w:szCs w:val="24"/>
        </w:rPr>
        <w:t>2 (A2) maka data diatas  dapat dilihat pada grafik di bawah ini :</w:t>
      </w:r>
    </w:p>
    <w:p w14:paraId="2794A6A0" w14:textId="4D0BDCAB" w:rsidR="00872C8D" w:rsidRPr="00E15D5A" w:rsidRDefault="009A5E81">
      <w:pPr>
        <w:pStyle w:val="ListParagraph"/>
        <w:spacing w:after="0" w:line="480" w:lineRule="auto"/>
        <w:ind w:left="0"/>
        <w:rPr>
          <w:b/>
          <w:sz w:val="24"/>
          <w:szCs w:val="24"/>
        </w:rPr>
      </w:pPr>
      <w:r w:rsidRPr="00E15D5A">
        <w:rPr>
          <w:noProof/>
          <w:sz w:val="24"/>
          <w:szCs w:val="24"/>
        </w:rPr>
        <mc:AlternateContent>
          <mc:Choice Requires="wps">
            <w:drawing>
              <wp:anchor distT="0" distB="0" distL="114300" distR="114300" simplePos="0" relativeHeight="251663360" behindDoc="0" locked="0" layoutInCell="1" allowOverlap="1" wp14:anchorId="2D23CBF3" wp14:editId="6E0D97D8">
                <wp:simplePos x="0" y="0"/>
                <wp:positionH relativeFrom="column">
                  <wp:posOffset>4636770</wp:posOffset>
                </wp:positionH>
                <wp:positionV relativeFrom="paragraph">
                  <wp:posOffset>623570</wp:posOffset>
                </wp:positionV>
                <wp:extent cx="1628775" cy="457200"/>
                <wp:effectExtent l="0" t="0" r="9525" b="0"/>
                <wp:wrapNone/>
                <wp:docPr id="61" name="Text Box 61"/>
                <wp:cNvGraphicFramePr/>
                <a:graphic xmlns:a="http://schemas.openxmlformats.org/drawingml/2006/main">
                  <a:graphicData uri="http://schemas.microsoft.com/office/word/2010/wordprocessingShape">
                    <wps:wsp>
                      <wps:cNvSpPr txBox="1"/>
                      <wps:spPr>
                        <a:xfrm>
                          <a:off x="0" y="0"/>
                          <a:ext cx="16287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DD9D64" w14:textId="77777777" w:rsidR="00A373B3" w:rsidRPr="001E2E22" w:rsidRDefault="00A373B3">
                            <w:pPr>
                              <w:rPr>
                                <w:sz w:val="20"/>
                                <w:szCs w:val="20"/>
                              </w:rPr>
                            </w:pPr>
                            <w:r w:rsidRPr="001E2E22">
                              <w:rPr>
                                <w:sz w:val="20"/>
                                <w:szCs w:val="20"/>
                              </w:rPr>
                              <w:t xml:space="preserve">Nilai yang  </w:t>
                            </w:r>
                          </w:p>
                          <w:p w14:paraId="7784EED3" w14:textId="62FA0D50" w:rsidR="00A373B3" w:rsidRPr="001E2E22" w:rsidRDefault="00A373B3">
                            <w:pPr>
                              <w:rPr>
                                <w:sz w:val="20"/>
                                <w:szCs w:val="20"/>
                              </w:rPr>
                            </w:pPr>
                            <w:r w:rsidRPr="001E2E22">
                              <w:rPr>
                                <w:sz w:val="20"/>
                                <w:szCs w:val="20"/>
                              </w:rPr>
                              <w:t xml:space="preserve">diperoleh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D23CBF3" id="Text Box 61" o:spid="_x0000_s1039" type="#_x0000_t202" style="position:absolute;margin-left:365.1pt;margin-top:49.1pt;width:128.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" fillcolor="white [3201]" stroked="f" strokeweight=".5pt">
                <v:textbox>
                  <w:txbxContent>
                    <w:p w14:paraId="2DDD9D64" w14:textId="77777777" w:rsidR="00A373B3" w:rsidRPr="001E2E22" w:rsidRDefault="00A373B3">
                      <w:pPr>
                        <w:rPr>
                          <w:sz w:val="20"/>
                          <w:szCs w:val="20"/>
                        </w:rPr>
                      </w:pPr>
                      <w:r w:rsidRPr="001E2E22">
                        <w:rPr>
                          <w:sz w:val="20"/>
                          <w:szCs w:val="20"/>
                        </w:rPr>
                        <w:t xml:space="preserve">Nilai yang  </w:t>
                      </w:r>
                    </w:p>
                    <w:p w14:paraId="7784EED3" w14:textId="62FA0D50" w:rsidR="00A373B3" w:rsidRPr="001E2E22" w:rsidRDefault="00A373B3">
                      <w:pPr>
                        <w:rPr>
                          <w:sz w:val="20"/>
                          <w:szCs w:val="20"/>
                        </w:rPr>
                      </w:pPr>
                      <w:r w:rsidRPr="001E2E22">
                        <w:rPr>
                          <w:sz w:val="20"/>
                          <w:szCs w:val="20"/>
                        </w:rPr>
                        <w:t xml:space="preserve">diperoleh </w:t>
                      </w:r>
                    </w:p>
                  </w:txbxContent>
                </v:textbox>
              </v:shape>
            </w:pict>
          </mc:Fallback>
        </mc:AlternateContent>
      </w:r>
      <w:r w:rsidRPr="00E15D5A">
        <w:rPr>
          <w:b/>
          <w:noProof/>
          <w:sz w:val="24"/>
          <w:szCs w:val="24"/>
        </w:rPr>
        <mc:AlternateContent>
          <mc:Choice Requires="wps">
            <w:drawing>
              <wp:anchor distT="0" distB="0" distL="114300" distR="114300" simplePos="0" relativeHeight="251655168" behindDoc="0" locked="0" layoutInCell="1" allowOverlap="1" wp14:anchorId="1BC6CD14" wp14:editId="1A872E36">
                <wp:simplePos x="0" y="0"/>
                <wp:positionH relativeFrom="column">
                  <wp:posOffset>4443730</wp:posOffset>
                </wp:positionH>
                <wp:positionV relativeFrom="paragraph">
                  <wp:posOffset>820420</wp:posOffset>
                </wp:positionV>
                <wp:extent cx="188595" cy="0"/>
                <wp:effectExtent l="57150" t="38100" r="59055" b="95250"/>
                <wp:wrapNone/>
                <wp:docPr id="60" name="Straight Connector 60"/>
                <wp:cNvGraphicFramePr/>
                <a:graphic xmlns:a="http://schemas.openxmlformats.org/drawingml/2006/main">
                  <a:graphicData uri="http://schemas.microsoft.com/office/word/2010/wordprocessingShape">
                    <wps:wsp>
                      <wps:cNvCnPr/>
                      <wps:spPr>
                        <a:xfrm flipV="1">
                          <a:off x="0" y="0"/>
                          <a:ext cx="188595" cy="0"/>
                        </a:xfrm>
                        <a:prstGeom prst="line">
                          <a:avLst/>
                        </a:prstGeom>
                        <a:ln>
                          <a:solidFill>
                            <a:schemeClr val="accent3"/>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03851D0B" id="Straight Connector 60" o:spid="_x0000_s1026" style="position:absolute;flip:y;z-index:251655168;visibility:visible;mso-wrap-style:square;mso-wrap-distance-left:9pt;mso-wrap-distance-top:0;mso-wrap-distance-right:9pt;mso-wrap-distance-bottom:0;mso-position-horizontal:absolute;mso-position-horizontal-relative:text;mso-position-vertical:absolute;mso-position-vertical-relative:text" from="349.9pt,64.6pt" to="364.7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" strokecolor="#9bbb59 [3206]" strokeweight="3pt">
                <v:shadow on="t" color="black" opacity="22937f" origin=",.5" offset="0,.63889mm"/>
              </v:line>
            </w:pict>
          </mc:Fallback>
        </mc:AlternateContent>
      </w:r>
      <w:r w:rsidRPr="00E15D5A">
        <w:rPr>
          <w:b/>
          <w:noProof/>
          <w:sz w:val="24"/>
          <w:szCs w:val="24"/>
        </w:rPr>
        <mc:AlternateContent>
          <mc:Choice Requires="wps">
            <w:drawing>
              <wp:anchor distT="0" distB="0" distL="114300" distR="114300" simplePos="0" relativeHeight="251674624" behindDoc="0" locked="0" layoutInCell="1" allowOverlap="1" wp14:anchorId="2308BAA1" wp14:editId="4F048118">
                <wp:simplePos x="0" y="0"/>
                <wp:positionH relativeFrom="column">
                  <wp:posOffset>4436745</wp:posOffset>
                </wp:positionH>
                <wp:positionV relativeFrom="paragraph">
                  <wp:posOffset>1174750</wp:posOffset>
                </wp:positionV>
                <wp:extent cx="188595" cy="0"/>
                <wp:effectExtent l="57150" t="38100" r="59055" b="95250"/>
                <wp:wrapNone/>
                <wp:docPr id="62" name="Straight Connector 62"/>
                <wp:cNvGraphicFramePr/>
                <a:graphic xmlns:a="http://schemas.openxmlformats.org/drawingml/2006/main">
                  <a:graphicData uri="http://schemas.microsoft.com/office/word/2010/wordprocessingShape">
                    <wps:wsp>
                      <wps:cNvCnPr/>
                      <wps:spPr>
                        <a:xfrm flipV="1">
                          <a:off x="0" y="0"/>
                          <a:ext cx="188595" cy="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18E1A26" id="Straight Connector 62"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49.35pt,92.5pt" to="364.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" strokecolor="red" strokeweight="3pt">
                <v:shadow on="t" color="black" opacity="22937f" origin=",.5" offset="0,.63889mm"/>
              </v:line>
            </w:pict>
          </mc:Fallback>
        </mc:AlternateContent>
      </w:r>
      <w:r w:rsidRPr="00E15D5A">
        <w:rPr>
          <w:b/>
          <w:noProof/>
          <w:sz w:val="24"/>
          <w:szCs w:val="24"/>
        </w:rPr>
        <mc:AlternateContent>
          <mc:Choice Requires="wps">
            <w:drawing>
              <wp:anchor distT="0" distB="0" distL="114300" distR="114300" simplePos="0" relativeHeight="251682816" behindDoc="0" locked="0" layoutInCell="1" allowOverlap="1" wp14:anchorId="51630B19" wp14:editId="7AD94763">
                <wp:simplePos x="0" y="0"/>
                <wp:positionH relativeFrom="column">
                  <wp:posOffset>4439920</wp:posOffset>
                </wp:positionH>
                <wp:positionV relativeFrom="paragraph">
                  <wp:posOffset>1386205</wp:posOffset>
                </wp:positionV>
                <wp:extent cx="188595" cy="0"/>
                <wp:effectExtent l="57150" t="38100" r="59055" b="95250"/>
                <wp:wrapNone/>
                <wp:docPr id="99" name="Straight Connector 99"/>
                <wp:cNvGraphicFramePr/>
                <a:graphic xmlns:a="http://schemas.openxmlformats.org/drawingml/2006/main">
                  <a:graphicData uri="http://schemas.microsoft.com/office/word/2010/wordprocessingShape">
                    <wps:wsp>
                      <wps:cNvCnPr/>
                      <wps:spPr>
                        <a:xfrm flipV="1">
                          <a:off x="0" y="0"/>
                          <a:ext cx="188595" cy="0"/>
                        </a:xfrm>
                        <a:prstGeom prst="line">
                          <a:avLst/>
                        </a:prstGeom>
                        <a:ln>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A550E86" id="Straight Connector 99"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349.6pt,109.15pt" to="364.4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" strokecolor="#00b050" strokeweight="3pt">
                <v:shadow on="t" color="black" opacity="22937f" origin=",.5" offset="0,.63889mm"/>
              </v:line>
            </w:pict>
          </mc:Fallback>
        </mc:AlternateContent>
      </w:r>
      <w:r w:rsidRPr="00E15D5A">
        <w:rPr>
          <w:b/>
          <w:noProof/>
          <w:sz w:val="24"/>
          <w:szCs w:val="24"/>
        </w:rPr>
        <mc:AlternateContent>
          <mc:Choice Requires="wps">
            <w:drawing>
              <wp:anchor distT="0" distB="0" distL="114300" distR="114300" simplePos="0" relativeHeight="251684864" behindDoc="0" locked="0" layoutInCell="1" allowOverlap="1" wp14:anchorId="473845E0" wp14:editId="7C94A0B7">
                <wp:simplePos x="0" y="0"/>
                <wp:positionH relativeFrom="column">
                  <wp:posOffset>4443095</wp:posOffset>
                </wp:positionH>
                <wp:positionV relativeFrom="paragraph">
                  <wp:posOffset>1609090</wp:posOffset>
                </wp:positionV>
                <wp:extent cx="188595" cy="0"/>
                <wp:effectExtent l="57150" t="38100" r="59055" b="95250"/>
                <wp:wrapNone/>
                <wp:docPr id="101" name="Straight Connector 101"/>
                <wp:cNvGraphicFramePr/>
                <a:graphic xmlns:a="http://schemas.openxmlformats.org/drawingml/2006/main">
                  <a:graphicData uri="http://schemas.microsoft.com/office/word/2010/wordprocessingShape">
                    <wps:wsp>
                      <wps:cNvCnPr/>
                      <wps:spPr>
                        <a:xfrm flipV="1">
                          <a:off x="0" y="0"/>
                          <a:ext cx="188595" cy="0"/>
                        </a:xfrm>
                        <a:prstGeom prst="line">
                          <a:avLst/>
                        </a:prstGeom>
                        <a:ln>
                          <a:solidFill>
                            <a:srgbClr val="FFFF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15AE7D6C" id="Straight Connector 101"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349.85pt,126.7pt" to="364.7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" strokecolor="yellow" strokeweight="3pt">
                <v:shadow on="t" color="black" opacity="22937f" origin=",.5" offset="0,.63889mm"/>
              </v:line>
            </w:pict>
          </mc:Fallback>
        </mc:AlternateContent>
      </w:r>
      <w:r w:rsidRPr="00E15D5A">
        <w:rPr>
          <w:noProof/>
          <w:sz w:val="24"/>
          <w:szCs w:val="24"/>
        </w:rPr>
        <mc:AlternateContent>
          <mc:Choice Requires="wps">
            <w:drawing>
              <wp:anchor distT="0" distB="0" distL="114300" distR="114300" simplePos="0" relativeHeight="251680768" behindDoc="0" locked="0" layoutInCell="1" allowOverlap="1" wp14:anchorId="4E7D13BF" wp14:editId="6CE68124">
                <wp:simplePos x="0" y="0"/>
                <wp:positionH relativeFrom="column">
                  <wp:posOffset>4632325</wp:posOffset>
                </wp:positionH>
                <wp:positionV relativeFrom="paragraph">
                  <wp:posOffset>1047115</wp:posOffset>
                </wp:positionV>
                <wp:extent cx="1143000" cy="257175"/>
                <wp:effectExtent l="0" t="0" r="0" b="9525"/>
                <wp:wrapNone/>
                <wp:docPr id="97" name="Text Box 97"/>
                <wp:cNvGraphicFramePr/>
                <a:graphic xmlns:a="http://schemas.openxmlformats.org/drawingml/2006/main">
                  <a:graphicData uri="http://schemas.microsoft.com/office/word/2010/wordprocessingShape">
                    <wps:wsp>
                      <wps:cNvSpPr txBox="1"/>
                      <wps:spPr>
                        <a:xfrm>
                          <a:off x="0" y="0"/>
                          <a:ext cx="11430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3B3F7" w14:textId="0F710B32" w:rsidR="00A373B3" w:rsidRPr="001E2E22" w:rsidRDefault="00A373B3">
                            <w:pPr>
                              <w:rPr>
                                <w:sz w:val="20"/>
                                <w:szCs w:val="20"/>
                              </w:rPr>
                            </w:pPr>
                            <w:r w:rsidRPr="001E2E22">
                              <w:rPr>
                                <w:sz w:val="20"/>
                                <w:szCs w:val="20"/>
                              </w:rPr>
                              <w:t>Mean  42,23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7D13BF" id="Text Box 97" o:spid="_x0000_s1040" type="#_x0000_t202" style="position:absolute;margin-left:364.75pt;margin-top:82.45pt;width:90pt;height:20.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" fillcolor="white [3201]" stroked="f" strokeweight=".5pt">
                <v:textbox>
                  <w:txbxContent>
                    <w:p w14:paraId="2BE3B3F7" w14:textId="0F710B32" w:rsidR="00A373B3" w:rsidRPr="001E2E22" w:rsidRDefault="00A373B3">
                      <w:pPr>
                        <w:rPr>
                          <w:sz w:val="20"/>
                          <w:szCs w:val="20"/>
                        </w:rPr>
                      </w:pPr>
                      <w:r w:rsidRPr="001E2E22">
                        <w:rPr>
                          <w:sz w:val="20"/>
                          <w:szCs w:val="20"/>
                        </w:rPr>
                        <w:t>Mean  42,23</w:t>
                      </w:r>
                    </w:p>
                  </w:txbxContent>
                </v:textbox>
              </v:shape>
            </w:pict>
          </mc:Fallback>
        </mc:AlternateContent>
      </w:r>
      <w:r w:rsidRPr="00E15D5A">
        <w:rPr>
          <w:noProof/>
          <w:sz w:val="24"/>
          <w:szCs w:val="24"/>
        </w:rPr>
        <mc:AlternateContent>
          <mc:Choice Requires="wps">
            <w:drawing>
              <wp:anchor distT="0" distB="0" distL="114300" distR="114300" simplePos="0" relativeHeight="251683840" behindDoc="0" locked="0" layoutInCell="1" allowOverlap="1" wp14:anchorId="46BBD2B5" wp14:editId="61F53B3C">
                <wp:simplePos x="0" y="0"/>
                <wp:positionH relativeFrom="column">
                  <wp:posOffset>4632325</wp:posOffset>
                </wp:positionH>
                <wp:positionV relativeFrom="paragraph">
                  <wp:posOffset>1247775</wp:posOffset>
                </wp:positionV>
                <wp:extent cx="1480820" cy="257175"/>
                <wp:effectExtent l="0" t="0" r="5080" b="9525"/>
                <wp:wrapNone/>
                <wp:docPr id="100" name="Text Box 100"/>
                <wp:cNvGraphicFramePr/>
                <a:graphic xmlns:a="http://schemas.openxmlformats.org/drawingml/2006/main">
                  <a:graphicData uri="http://schemas.microsoft.com/office/word/2010/wordprocessingShape">
                    <wps:wsp>
                      <wps:cNvSpPr txBox="1"/>
                      <wps:spPr>
                        <a:xfrm>
                          <a:off x="0" y="0"/>
                          <a:ext cx="148082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7AE2A" w14:textId="130D78B6" w:rsidR="00A373B3" w:rsidRPr="001E2E22" w:rsidRDefault="00A373B3">
                            <w:pPr>
                              <w:rPr>
                                <w:sz w:val="20"/>
                                <w:szCs w:val="20"/>
                              </w:rPr>
                            </w:pPr>
                            <w:r w:rsidRPr="001E2E22">
                              <w:rPr>
                                <w:sz w:val="20"/>
                                <w:szCs w:val="20"/>
                              </w:rPr>
                              <w:t>Batas  Atas 45,46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6BBD2B5" id="Text Box 100" o:spid="_x0000_s1041" type="#_x0000_t202" style="position:absolute;margin-left:364.75pt;margin-top:98.25pt;width:116.6pt;height:20.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" fillcolor="white [3201]" stroked="f" strokeweight=".5pt">
                <v:textbox>
                  <w:txbxContent>
                    <w:p w14:paraId="6597AE2A" w14:textId="130D78B6" w:rsidR="00A373B3" w:rsidRPr="001E2E22" w:rsidRDefault="00A373B3">
                      <w:pPr>
                        <w:rPr>
                          <w:sz w:val="20"/>
                          <w:szCs w:val="20"/>
                        </w:rPr>
                      </w:pPr>
                      <w:r w:rsidRPr="001E2E22">
                        <w:rPr>
                          <w:sz w:val="20"/>
                          <w:szCs w:val="20"/>
                        </w:rPr>
                        <w:t>Batas  Atas 45,46</w:t>
                      </w:r>
                    </w:p>
                  </w:txbxContent>
                </v:textbox>
              </v:shape>
            </w:pict>
          </mc:Fallback>
        </mc:AlternateContent>
      </w:r>
      <w:r w:rsidR="004D77B1" w:rsidRPr="00E15D5A">
        <w:rPr>
          <w:noProof/>
          <w:sz w:val="24"/>
          <w:szCs w:val="24"/>
        </w:rPr>
        <mc:AlternateContent>
          <mc:Choice Requires="wps">
            <w:drawing>
              <wp:anchor distT="0" distB="0" distL="114300" distR="114300" simplePos="0" relativeHeight="251685888" behindDoc="0" locked="0" layoutInCell="1" allowOverlap="1" wp14:anchorId="04227F44" wp14:editId="17EE6210">
                <wp:simplePos x="0" y="0"/>
                <wp:positionH relativeFrom="column">
                  <wp:posOffset>4632325</wp:posOffset>
                </wp:positionH>
                <wp:positionV relativeFrom="paragraph">
                  <wp:posOffset>1449070</wp:posOffset>
                </wp:positionV>
                <wp:extent cx="1480820" cy="257175"/>
                <wp:effectExtent l="0" t="0" r="5080" b="9525"/>
                <wp:wrapNone/>
                <wp:docPr id="102" name="Text Box 102"/>
                <wp:cNvGraphicFramePr/>
                <a:graphic xmlns:a="http://schemas.openxmlformats.org/drawingml/2006/main">
                  <a:graphicData uri="http://schemas.microsoft.com/office/word/2010/wordprocessingShape">
                    <wps:wsp>
                      <wps:cNvSpPr txBox="1"/>
                      <wps:spPr>
                        <a:xfrm>
                          <a:off x="0" y="0"/>
                          <a:ext cx="148082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076ED" w14:textId="5C00D3DC" w:rsidR="00A373B3" w:rsidRPr="001E2E22" w:rsidRDefault="00A373B3">
                            <w:pPr>
                              <w:rPr>
                                <w:sz w:val="20"/>
                                <w:szCs w:val="20"/>
                              </w:rPr>
                            </w:pPr>
                            <w:r w:rsidRPr="001E2E22">
                              <w:rPr>
                                <w:sz w:val="20"/>
                                <w:szCs w:val="20"/>
                              </w:rPr>
                              <w:t>Batas Bawah 39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4227F44" id="Text Box 102" o:spid="_x0000_s1042" type="#_x0000_t202" style="position:absolute;margin-left:364.75pt;margin-top:114.1pt;width:116.6pt;height:20.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" fillcolor="white [3201]" stroked="f" strokeweight=".5pt">
                <v:textbox>
                  <w:txbxContent>
                    <w:p w14:paraId="458076ED" w14:textId="5C00D3DC" w:rsidR="00A373B3" w:rsidRPr="001E2E22" w:rsidRDefault="00A373B3">
                      <w:pPr>
                        <w:rPr>
                          <w:sz w:val="20"/>
                          <w:szCs w:val="20"/>
                        </w:rPr>
                      </w:pPr>
                      <w:r w:rsidRPr="001E2E22">
                        <w:rPr>
                          <w:sz w:val="20"/>
                          <w:szCs w:val="20"/>
                        </w:rPr>
                        <w:t>Batas Bawah 39</w:t>
                      </w:r>
                    </w:p>
                  </w:txbxContent>
                </v:textbox>
              </v:shape>
            </w:pict>
          </mc:Fallback>
        </mc:AlternateContent>
      </w:r>
      <w:r w:rsidR="004D77B1" w:rsidRPr="00E15D5A">
        <w:rPr>
          <w:b/>
          <w:noProof/>
          <w:sz w:val="24"/>
          <w:szCs w:val="24"/>
        </w:rPr>
        <w:drawing>
          <wp:inline distT="0" distB="0" distL="0" distR="0" wp14:anchorId="4C87E062" wp14:editId="2F34BD8E">
            <wp:extent cx="4352925" cy="2941955"/>
            <wp:effectExtent l="0" t="0" r="9525" b="10795"/>
            <wp:docPr id="6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1CB098A" w14:textId="77777777" w:rsidR="00872C8D" w:rsidRPr="00E15D5A" w:rsidRDefault="004D77B1" w:rsidP="00593EBF">
      <w:pPr>
        <w:pStyle w:val="ListParagraph"/>
        <w:spacing w:after="0" w:line="240" w:lineRule="auto"/>
        <w:ind w:left="1276" w:hanging="1276"/>
        <w:jc w:val="both"/>
        <w:rPr>
          <w:sz w:val="24"/>
          <w:szCs w:val="24"/>
        </w:rPr>
      </w:pPr>
      <w:r w:rsidRPr="00E15D5A">
        <w:rPr>
          <w:b/>
          <w:sz w:val="24"/>
          <w:szCs w:val="24"/>
        </w:rPr>
        <w:t xml:space="preserve">Grafik 4.9 </w:t>
      </w:r>
      <w:r w:rsidRPr="00E15D5A">
        <w:rPr>
          <w:sz w:val="24"/>
          <w:szCs w:val="24"/>
        </w:rPr>
        <w:t xml:space="preserve">Kecenderungan Stabilitas kemampuan mengenal huruf </w:t>
      </w:r>
      <w:r w:rsidRPr="00E15D5A">
        <w:rPr>
          <w:i/>
          <w:sz w:val="24"/>
          <w:szCs w:val="24"/>
        </w:rPr>
        <w:t>hija’iyah</w:t>
      </w:r>
      <w:r w:rsidRPr="00E15D5A">
        <w:rPr>
          <w:sz w:val="24"/>
          <w:szCs w:val="24"/>
        </w:rPr>
        <w:t xml:space="preserve">  Pada Kondisi </w:t>
      </w:r>
      <w:r w:rsidRPr="00E15D5A">
        <w:rPr>
          <w:i/>
          <w:sz w:val="24"/>
          <w:szCs w:val="24"/>
        </w:rPr>
        <w:t xml:space="preserve">Baseline </w:t>
      </w:r>
      <w:r w:rsidRPr="00E15D5A">
        <w:rPr>
          <w:sz w:val="24"/>
          <w:szCs w:val="24"/>
        </w:rPr>
        <w:t>2 (A2)</w:t>
      </w:r>
    </w:p>
    <w:p w14:paraId="2C649771" w14:textId="77777777" w:rsidR="00593EBF" w:rsidRDefault="00593EBF">
      <w:pPr>
        <w:pStyle w:val="ListParagraph"/>
        <w:spacing w:line="480" w:lineRule="auto"/>
        <w:ind w:left="0"/>
        <w:jc w:val="both"/>
        <w:rPr>
          <w:sz w:val="24"/>
          <w:szCs w:val="24"/>
        </w:rPr>
      </w:pPr>
    </w:p>
    <w:p w14:paraId="2539DAC3" w14:textId="72687530" w:rsidR="00872C8D" w:rsidRPr="00E15D5A" w:rsidRDefault="004D77B1">
      <w:pPr>
        <w:pStyle w:val="ListParagraph"/>
        <w:spacing w:line="480" w:lineRule="auto"/>
        <w:ind w:left="0"/>
        <w:jc w:val="both"/>
        <w:rPr>
          <w:sz w:val="24"/>
          <w:szCs w:val="24"/>
        </w:rPr>
      </w:pPr>
      <w:r w:rsidRPr="00E15D5A">
        <w:rPr>
          <w:sz w:val="24"/>
          <w:szCs w:val="24"/>
        </w:rPr>
        <w:t xml:space="preserve">Kecenderungan stabilitas (kemampuan mengenal huruf </w:t>
      </w:r>
      <w:r w:rsidRPr="00E15D5A">
        <w:rPr>
          <w:i/>
          <w:sz w:val="24"/>
          <w:szCs w:val="24"/>
        </w:rPr>
        <w:t>hija’iyah</w:t>
      </w:r>
      <w:r w:rsidRPr="00E15D5A">
        <w:rPr>
          <w:sz w:val="24"/>
          <w:szCs w:val="24"/>
        </w:rPr>
        <w:t xml:space="preserve">) = 4 : 4 x 100% </w:t>
      </w:r>
    </w:p>
    <w:p w14:paraId="378A2655" w14:textId="77777777" w:rsidR="00872C8D" w:rsidRPr="00E15D5A" w:rsidRDefault="004D77B1">
      <w:pPr>
        <w:pStyle w:val="ListParagraph"/>
        <w:spacing w:line="480" w:lineRule="auto"/>
        <w:ind w:left="0" w:firstLine="6237"/>
        <w:jc w:val="both"/>
        <w:rPr>
          <w:sz w:val="24"/>
          <w:szCs w:val="24"/>
        </w:rPr>
      </w:pPr>
      <w:r w:rsidRPr="00E15D5A">
        <w:rPr>
          <w:sz w:val="24"/>
          <w:szCs w:val="24"/>
        </w:rPr>
        <w:t>= 100%</w:t>
      </w:r>
    </w:p>
    <w:p w14:paraId="49ED6D42" w14:textId="77777777" w:rsidR="00872C8D" w:rsidRPr="00E15D5A" w:rsidRDefault="004D77B1">
      <w:pPr>
        <w:pStyle w:val="ListParagraph"/>
        <w:spacing w:after="0" w:line="480" w:lineRule="auto"/>
        <w:ind w:left="0" w:firstLine="720"/>
        <w:jc w:val="both"/>
        <w:rPr>
          <w:sz w:val="24"/>
          <w:szCs w:val="24"/>
        </w:rPr>
      </w:pPr>
      <w:r w:rsidRPr="00E15D5A">
        <w:rPr>
          <w:sz w:val="24"/>
          <w:szCs w:val="24"/>
        </w:rPr>
        <w:t xml:space="preserve">Hasil perhitungan kecenderungan stabilitas dalam kemampuan mengenal huruf </w:t>
      </w:r>
      <w:r w:rsidRPr="00E15D5A">
        <w:rPr>
          <w:i/>
          <w:sz w:val="24"/>
          <w:szCs w:val="24"/>
        </w:rPr>
        <w:t>hija’iyah</w:t>
      </w:r>
      <w:r w:rsidRPr="00E15D5A">
        <w:rPr>
          <w:sz w:val="24"/>
          <w:szCs w:val="24"/>
        </w:rPr>
        <w:t xml:space="preserve">  murid pada kondisi </w:t>
      </w:r>
      <w:r w:rsidRPr="00E15D5A">
        <w:rPr>
          <w:i/>
          <w:sz w:val="24"/>
          <w:szCs w:val="24"/>
        </w:rPr>
        <w:t>baseline</w:t>
      </w:r>
      <w:r w:rsidRPr="00E15D5A">
        <w:rPr>
          <w:sz w:val="24"/>
          <w:szCs w:val="24"/>
        </w:rPr>
        <w:t xml:space="preserve"> 2 (A2) adalah 100 %. Jika kecenderungan stabilitas yang diperoleh berada di atas kriteria stabilitas yang telah ditetapkan, maka data yang diperoleh tersebut stabil. </w:t>
      </w:r>
    </w:p>
    <w:p w14:paraId="47F736CD" w14:textId="64A7846E" w:rsidR="00A21DF2" w:rsidRPr="00E15D5A" w:rsidRDefault="004D77B1" w:rsidP="00A21DF2">
      <w:pPr>
        <w:pStyle w:val="ListParagraph"/>
        <w:spacing w:after="0" w:line="480" w:lineRule="auto"/>
        <w:ind w:left="0" w:firstLine="720"/>
        <w:jc w:val="both"/>
        <w:rPr>
          <w:sz w:val="24"/>
          <w:szCs w:val="24"/>
        </w:rPr>
      </w:pPr>
      <w:r w:rsidRPr="00E15D5A">
        <w:rPr>
          <w:sz w:val="24"/>
          <w:szCs w:val="24"/>
        </w:rPr>
        <w:lastRenderedPageBreak/>
        <w:t>Berdasarkan grafik-grafik kecenderungan stabilitas di atas, pada tabel dapat dimasukkan seperti dibawah ini;</w:t>
      </w:r>
    </w:p>
    <w:p w14:paraId="7D37A0E0" w14:textId="64A7846E" w:rsidR="00872C8D" w:rsidRPr="00E15D5A" w:rsidRDefault="004D77B1">
      <w:pPr>
        <w:pStyle w:val="ListParagraph"/>
        <w:spacing w:after="0" w:line="480" w:lineRule="auto"/>
        <w:ind w:left="0"/>
        <w:jc w:val="both"/>
        <w:rPr>
          <w:sz w:val="24"/>
          <w:szCs w:val="24"/>
        </w:rPr>
      </w:pPr>
      <w:r w:rsidRPr="00E15D5A">
        <w:rPr>
          <w:b/>
          <w:sz w:val="24"/>
          <w:szCs w:val="24"/>
        </w:rPr>
        <w:t>Tabel 4.20</w:t>
      </w:r>
      <w:r w:rsidRPr="00E15D5A">
        <w:rPr>
          <w:sz w:val="24"/>
          <w:szCs w:val="24"/>
        </w:rPr>
        <w:t xml:space="preserve"> Kecenderungan Stabilitas kemampuan mengenal huruf </w:t>
      </w:r>
      <w:r w:rsidRPr="00E15D5A">
        <w:rPr>
          <w:i/>
          <w:sz w:val="24"/>
          <w:szCs w:val="24"/>
        </w:rPr>
        <w:t xml:space="preserve">hija’iyah </w:t>
      </w:r>
    </w:p>
    <w:tbl>
      <w:tblPr>
        <w:tblStyle w:val="LightShading1"/>
        <w:tblW w:w="0" w:type="auto"/>
        <w:tblLook w:val="04A0" w:firstRow="1" w:lastRow="0" w:firstColumn="1" w:lastColumn="0" w:noHBand="0" w:noVBand="1"/>
      </w:tblPr>
      <w:tblGrid>
        <w:gridCol w:w="4108"/>
        <w:gridCol w:w="4218"/>
      </w:tblGrid>
      <w:tr w:rsidR="00872C8D" w:rsidRPr="00E15D5A" w14:paraId="0EB8DE6D" w14:textId="77777777" w:rsidTr="00872C8D">
        <w:trPr>
          <w:cnfStyle w:val="100000000000" w:firstRow="1" w:lastRow="0" w:firstColumn="0" w:lastColumn="0" w:oddVBand="0" w:evenVBand="0" w:oddHBand="0"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4108" w:type="dxa"/>
          </w:tcPr>
          <w:p w14:paraId="5A23AA4F" w14:textId="77777777" w:rsidR="00872C8D" w:rsidRPr="00E15D5A" w:rsidRDefault="004D77B1">
            <w:pPr>
              <w:pStyle w:val="ListParagraph"/>
              <w:tabs>
                <w:tab w:val="left" w:pos="1155"/>
              </w:tabs>
              <w:ind w:left="0"/>
              <w:jc w:val="center"/>
              <w:rPr>
                <w:b w:val="0"/>
                <w:bCs w:val="0"/>
                <w:sz w:val="24"/>
                <w:szCs w:val="24"/>
              </w:rPr>
            </w:pPr>
            <w:r w:rsidRPr="00E15D5A">
              <w:rPr>
                <w:sz w:val="24"/>
                <w:szCs w:val="24"/>
              </w:rPr>
              <w:t>Kondisi</w:t>
            </w:r>
          </w:p>
        </w:tc>
        <w:tc>
          <w:tcPr>
            <w:tcW w:w="4218" w:type="dxa"/>
          </w:tcPr>
          <w:p w14:paraId="25497922"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i/>
                <w:sz w:val="24"/>
                <w:szCs w:val="24"/>
              </w:rPr>
              <w:t>Baseline</w:t>
            </w:r>
            <w:r w:rsidRPr="00E15D5A">
              <w:rPr>
                <w:sz w:val="24"/>
                <w:szCs w:val="24"/>
              </w:rPr>
              <w:t xml:space="preserve"> 2 (A2)</w:t>
            </w:r>
          </w:p>
        </w:tc>
      </w:tr>
      <w:tr w:rsidR="00872C8D" w:rsidRPr="00E15D5A" w14:paraId="69E6A377" w14:textId="77777777" w:rsidTr="00A21DF2">
        <w:trPr>
          <w:trHeight w:val="689"/>
        </w:trPr>
        <w:tc>
          <w:tcPr>
            <w:cnfStyle w:val="001000000000" w:firstRow="0" w:lastRow="0" w:firstColumn="1" w:lastColumn="0" w:oddVBand="0" w:evenVBand="0" w:oddHBand="0" w:evenHBand="0" w:firstRowFirstColumn="0" w:firstRowLastColumn="0" w:lastRowFirstColumn="0" w:lastRowLastColumn="0"/>
            <w:tcW w:w="4108" w:type="dxa"/>
          </w:tcPr>
          <w:p w14:paraId="6539C39A" w14:textId="77777777" w:rsidR="00872C8D" w:rsidRPr="00E15D5A" w:rsidRDefault="004D77B1">
            <w:pPr>
              <w:pStyle w:val="ListParagraph"/>
              <w:tabs>
                <w:tab w:val="left" w:pos="1155"/>
              </w:tabs>
              <w:ind w:left="0"/>
              <w:jc w:val="center"/>
              <w:rPr>
                <w:b w:val="0"/>
                <w:bCs w:val="0"/>
                <w:sz w:val="24"/>
                <w:szCs w:val="24"/>
              </w:rPr>
            </w:pPr>
            <w:r w:rsidRPr="00E15D5A">
              <w:rPr>
                <w:sz w:val="24"/>
                <w:szCs w:val="24"/>
              </w:rPr>
              <w:t>Kecenderungan stabilitas</w:t>
            </w:r>
          </w:p>
        </w:tc>
        <w:tc>
          <w:tcPr>
            <w:tcW w:w="4218" w:type="dxa"/>
          </w:tcPr>
          <w:p w14:paraId="335BF584" w14:textId="5F7F49E1" w:rsidR="00872C8D" w:rsidRPr="00E15D5A" w:rsidRDefault="00727272" w:rsidP="00A21DF2">
            <w:pPr>
              <w:pStyle w:val="ListParagraph"/>
              <w:ind w:left="0"/>
              <w:jc w:val="center"/>
              <w:cnfStyle w:val="000000000000" w:firstRow="0" w:lastRow="0" w:firstColumn="0" w:lastColumn="0" w:oddVBand="0" w:evenVBand="0" w:oddHBand="0" w:evenHBand="0" w:firstRowFirstColumn="0" w:firstRowLastColumn="0" w:lastRowFirstColumn="0" w:lastRowLastColumn="0"/>
              <w:rPr>
                <w:b/>
                <w:sz w:val="24"/>
                <w:szCs w:val="24"/>
              </w:rPr>
            </w:pPr>
            <m:oMathPara>
              <m:oMath>
                <m:f>
                  <m:fPr>
                    <m:ctrlPr>
                      <w:rPr>
                        <w:rFonts w:ascii="Cambria Math" w:hAnsi="Cambria Math"/>
                        <w:b/>
                        <w:i/>
                        <w:sz w:val="24"/>
                        <w:szCs w:val="24"/>
                      </w:rPr>
                    </m:ctrlPr>
                  </m:fPr>
                  <m:num>
                    <m:r>
                      <m:rPr>
                        <m:sty m:val="bi"/>
                      </m:rPr>
                      <w:rPr>
                        <w:rFonts w:ascii="Cambria Math"/>
                        <w:sz w:val="24"/>
                        <w:szCs w:val="24"/>
                      </w:rPr>
                      <m:t>Stabil</m:t>
                    </m:r>
                  </m:num>
                  <m:den>
                    <m:r>
                      <m:rPr>
                        <m:sty m:val="bi"/>
                      </m:rPr>
                      <w:rPr>
                        <w:rFonts w:ascii="Cambria Math"/>
                        <w:sz w:val="24"/>
                        <w:szCs w:val="24"/>
                      </w:rPr>
                      <m:t>100%</m:t>
                    </m:r>
                  </m:den>
                </m:f>
              </m:oMath>
            </m:oMathPara>
          </w:p>
        </w:tc>
      </w:tr>
    </w:tbl>
    <w:p w14:paraId="274BBD55" w14:textId="77777777" w:rsidR="00593EBF" w:rsidRDefault="00593EBF" w:rsidP="00A21DF2">
      <w:pPr>
        <w:spacing w:line="480" w:lineRule="auto"/>
        <w:ind w:firstLine="720"/>
        <w:jc w:val="both"/>
      </w:pPr>
    </w:p>
    <w:p w14:paraId="0F08F648" w14:textId="2A129E32" w:rsidR="00872C8D" w:rsidRPr="00E15D5A" w:rsidRDefault="004D77B1" w:rsidP="00A21DF2">
      <w:pPr>
        <w:spacing w:line="480" w:lineRule="auto"/>
        <w:ind w:firstLine="720"/>
        <w:jc w:val="both"/>
      </w:pPr>
      <w:r w:rsidRPr="00E15D5A">
        <w:t xml:space="preserve">Kecenderungan stabilitas yang terdapat pada tabel 4.20 menunjukkan bahwa kemampuan mengenal huruf </w:t>
      </w:r>
      <w:r w:rsidRPr="00E15D5A">
        <w:rPr>
          <w:i/>
        </w:rPr>
        <w:t>hija’iyah</w:t>
      </w:r>
      <w:r w:rsidRPr="00E15D5A">
        <w:t xml:space="preserve">  murid pada kondisi </w:t>
      </w:r>
      <w:r w:rsidRPr="00E15D5A">
        <w:rPr>
          <w:i/>
        </w:rPr>
        <w:t>baseline</w:t>
      </w:r>
      <w:r w:rsidRPr="00E15D5A">
        <w:t xml:space="preserve"> 2 (A2) berada pada persentase 100% dan termasuk pada kategori stabil.</w:t>
      </w:r>
    </w:p>
    <w:p w14:paraId="65DCD363" w14:textId="77777777" w:rsidR="00872C8D" w:rsidRPr="00E15D5A" w:rsidRDefault="004D77B1" w:rsidP="000110DC">
      <w:pPr>
        <w:pStyle w:val="ListParagraph"/>
        <w:numPr>
          <w:ilvl w:val="0"/>
          <w:numId w:val="45"/>
        </w:numPr>
        <w:spacing w:line="480" w:lineRule="auto"/>
        <w:ind w:left="426" w:hanging="426"/>
        <w:rPr>
          <w:b/>
          <w:sz w:val="24"/>
          <w:szCs w:val="24"/>
        </w:rPr>
      </w:pPr>
      <w:r w:rsidRPr="00E15D5A">
        <w:rPr>
          <w:b/>
          <w:sz w:val="24"/>
          <w:szCs w:val="24"/>
        </w:rPr>
        <w:t xml:space="preserve">Kecenderungan Jejak Data </w:t>
      </w:r>
    </w:p>
    <w:p w14:paraId="2A498246" w14:textId="3142148E" w:rsidR="00872C8D" w:rsidRPr="00E15D5A" w:rsidRDefault="004D77B1">
      <w:pPr>
        <w:pStyle w:val="ListParagraph"/>
        <w:spacing w:line="480" w:lineRule="auto"/>
        <w:ind w:left="0"/>
        <w:jc w:val="both"/>
        <w:rPr>
          <w:sz w:val="24"/>
          <w:szCs w:val="24"/>
        </w:rPr>
      </w:pPr>
      <w:r w:rsidRPr="00E15D5A">
        <w:rPr>
          <w:sz w:val="24"/>
          <w:szCs w:val="24"/>
        </w:rPr>
        <w:tab/>
        <w:t>Menentukan jejak data sama dengan estimasi kecenderungan arah seperti di atas. Dengan demikian pada tabel dapat dimasukkan seperti di bawah ini :</w:t>
      </w:r>
    </w:p>
    <w:p w14:paraId="61178A13" w14:textId="77777777" w:rsidR="00872C8D" w:rsidRPr="00E15D5A" w:rsidRDefault="004D77B1" w:rsidP="00593EBF">
      <w:pPr>
        <w:pStyle w:val="ListParagraph"/>
        <w:spacing w:after="0" w:line="240" w:lineRule="auto"/>
        <w:ind w:left="1276" w:hanging="1276"/>
        <w:jc w:val="both"/>
        <w:rPr>
          <w:sz w:val="24"/>
          <w:szCs w:val="24"/>
        </w:rPr>
      </w:pPr>
      <w:r w:rsidRPr="00E15D5A">
        <w:rPr>
          <w:b/>
          <w:sz w:val="24"/>
          <w:szCs w:val="24"/>
        </w:rPr>
        <w:t>Tabel 4.21</w:t>
      </w:r>
      <w:r w:rsidRPr="00E15D5A">
        <w:rPr>
          <w:sz w:val="24"/>
          <w:szCs w:val="24"/>
        </w:rPr>
        <w:t xml:space="preserve"> Kecenderungan Jejak Data kemampuan mengenal huruf </w:t>
      </w:r>
      <w:r w:rsidRPr="00E15D5A">
        <w:rPr>
          <w:i/>
          <w:sz w:val="24"/>
          <w:szCs w:val="24"/>
        </w:rPr>
        <w:t>hija’iyah</w:t>
      </w:r>
      <w:r w:rsidRPr="00E15D5A">
        <w:rPr>
          <w:sz w:val="24"/>
          <w:szCs w:val="24"/>
        </w:rPr>
        <w:t xml:space="preserve">  Pada Kondisi </w:t>
      </w:r>
      <w:r w:rsidRPr="00E15D5A">
        <w:rPr>
          <w:i/>
          <w:sz w:val="24"/>
          <w:szCs w:val="24"/>
        </w:rPr>
        <w:t>Baseline</w:t>
      </w:r>
      <w:r w:rsidRPr="00E15D5A">
        <w:rPr>
          <w:sz w:val="24"/>
          <w:szCs w:val="24"/>
        </w:rPr>
        <w:t xml:space="preserve"> 2 (A2)</w:t>
      </w:r>
    </w:p>
    <w:p w14:paraId="5F18E227" w14:textId="77777777" w:rsidR="00872C8D" w:rsidRPr="00E15D5A" w:rsidRDefault="00872C8D">
      <w:pPr>
        <w:pStyle w:val="ListParagraph"/>
        <w:spacing w:after="0" w:line="240" w:lineRule="auto"/>
        <w:ind w:left="2127" w:hanging="1418"/>
        <w:jc w:val="both"/>
        <w:rPr>
          <w:sz w:val="24"/>
          <w:szCs w:val="24"/>
        </w:rPr>
      </w:pPr>
    </w:p>
    <w:tbl>
      <w:tblPr>
        <w:tblStyle w:val="LightShading1"/>
        <w:tblW w:w="8227" w:type="dxa"/>
        <w:tblLook w:val="04A0" w:firstRow="1" w:lastRow="0" w:firstColumn="1" w:lastColumn="0" w:noHBand="0" w:noVBand="1"/>
      </w:tblPr>
      <w:tblGrid>
        <w:gridCol w:w="4059"/>
        <w:gridCol w:w="4168"/>
      </w:tblGrid>
      <w:tr w:rsidR="00872C8D" w:rsidRPr="00E15D5A" w14:paraId="26D3E79C" w14:textId="77777777" w:rsidTr="00872C8D">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059" w:type="dxa"/>
          </w:tcPr>
          <w:p w14:paraId="58A8D78B" w14:textId="77777777" w:rsidR="00872C8D" w:rsidRPr="00E15D5A" w:rsidRDefault="004D77B1">
            <w:pPr>
              <w:jc w:val="center"/>
              <w:rPr>
                <w:b w:val="0"/>
                <w:bCs w:val="0"/>
              </w:rPr>
            </w:pPr>
            <w:r w:rsidRPr="00E15D5A">
              <w:t>Kondisi</w:t>
            </w:r>
          </w:p>
        </w:tc>
        <w:tc>
          <w:tcPr>
            <w:tcW w:w="4168" w:type="dxa"/>
          </w:tcPr>
          <w:p w14:paraId="6061E67B" w14:textId="77777777" w:rsidR="00872C8D" w:rsidRPr="00E15D5A" w:rsidRDefault="004D77B1">
            <w:pPr>
              <w:jc w:val="center"/>
              <w:cnfStyle w:val="100000000000" w:firstRow="1" w:lastRow="0" w:firstColumn="0" w:lastColumn="0" w:oddVBand="0" w:evenVBand="0" w:oddHBand="0" w:evenHBand="0" w:firstRowFirstColumn="0" w:firstRowLastColumn="0" w:lastRowFirstColumn="0" w:lastRowLastColumn="0"/>
              <w:rPr>
                <w:b w:val="0"/>
                <w:bCs w:val="0"/>
              </w:rPr>
            </w:pPr>
            <w:r w:rsidRPr="00E15D5A">
              <w:rPr>
                <w:i/>
              </w:rPr>
              <w:t>Baseline</w:t>
            </w:r>
            <w:r w:rsidRPr="00E15D5A">
              <w:t xml:space="preserve"> 2 (A2)</w:t>
            </w:r>
          </w:p>
        </w:tc>
      </w:tr>
      <w:tr w:rsidR="00872C8D" w:rsidRPr="00E15D5A" w14:paraId="19962C3B" w14:textId="77777777" w:rsidTr="00872C8D">
        <w:trPr>
          <w:trHeight w:val="803"/>
        </w:trPr>
        <w:tc>
          <w:tcPr>
            <w:cnfStyle w:val="001000000000" w:firstRow="0" w:lastRow="0" w:firstColumn="1" w:lastColumn="0" w:oddVBand="0" w:evenVBand="0" w:oddHBand="0" w:evenHBand="0" w:firstRowFirstColumn="0" w:firstRowLastColumn="0" w:lastRowFirstColumn="0" w:lastRowLastColumn="0"/>
            <w:tcW w:w="4059" w:type="dxa"/>
          </w:tcPr>
          <w:p w14:paraId="2A6906DE" w14:textId="77777777" w:rsidR="00872C8D" w:rsidRPr="00E15D5A" w:rsidRDefault="004D77B1">
            <w:pPr>
              <w:jc w:val="center"/>
              <w:rPr>
                <w:b w:val="0"/>
                <w:bCs w:val="0"/>
              </w:rPr>
            </w:pPr>
            <w:r w:rsidRPr="00E15D5A">
              <w:t>Kecenderungan Jejak Data</w:t>
            </w:r>
          </w:p>
        </w:tc>
        <w:tc>
          <w:tcPr>
            <w:tcW w:w="4168" w:type="dxa"/>
          </w:tcPr>
          <w:p w14:paraId="1A393929"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rPr>
            </w:pPr>
            <w:r w:rsidRPr="00E15D5A">
              <w:rPr>
                <w:b/>
                <w:noProof/>
                <w:lang w:val="en-US" w:eastAsia="en-US"/>
              </w:rPr>
              <mc:AlternateContent>
                <mc:Choice Requires="wps">
                  <w:drawing>
                    <wp:anchor distT="0" distB="0" distL="114300" distR="114300" simplePos="0" relativeHeight="251633664" behindDoc="0" locked="0" layoutInCell="1" allowOverlap="1" wp14:anchorId="12F914EA" wp14:editId="1558BDD7">
                      <wp:simplePos x="0" y="0"/>
                      <wp:positionH relativeFrom="column">
                        <wp:posOffset>786130</wp:posOffset>
                      </wp:positionH>
                      <wp:positionV relativeFrom="paragraph">
                        <wp:posOffset>100330</wp:posOffset>
                      </wp:positionV>
                      <wp:extent cx="973455" cy="109855"/>
                      <wp:effectExtent l="19050" t="19050" r="17145" b="2349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3455" cy="109855"/>
                              </a:xfrm>
                              <a:prstGeom prst="straightConnector1">
                                <a:avLst/>
                              </a:prstGeom>
                              <a:noFill/>
                              <a:ln w="28575">
                                <a:solidFill>
                                  <a:srgbClr val="000000"/>
                                </a:solidFill>
                                <a:round/>
                              </a:ln>
                            </wps:spPr>
                            <wps:bodyPr/>
                          </wps:wsp>
                        </a:graphicData>
                      </a:graphic>
                    </wp:anchor>
                  </w:drawing>
                </mc:Choice>
                <mc:Fallback>
                  <w:pict>
                    <v:shape w14:anchorId="773081FD" id="Straight Arrow Connector 104" o:spid="_x0000_s1026" type="#_x0000_t32" style="position:absolute;margin-left:61.9pt;margin-top:7.9pt;width:76.65pt;height:8.65pt;flip:y;z-index:251633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" strokeweight="2.25pt"/>
                  </w:pict>
                </mc:Fallback>
              </mc:AlternateContent>
            </w:r>
          </w:p>
          <w:p w14:paraId="20528A73"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rPr>
            </w:pPr>
            <w:r w:rsidRPr="00E15D5A">
              <w:rPr>
                <w:b/>
              </w:rPr>
              <w:t xml:space="preserve">     (+)</w:t>
            </w:r>
          </w:p>
        </w:tc>
      </w:tr>
    </w:tbl>
    <w:p w14:paraId="582CCA89" w14:textId="0248464F" w:rsidR="00717464" w:rsidRPr="00E15D5A" w:rsidRDefault="004D77B1" w:rsidP="00593EBF">
      <w:pPr>
        <w:spacing w:line="480" w:lineRule="auto"/>
        <w:ind w:firstLine="709"/>
        <w:jc w:val="both"/>
      </w:pPr>
      <w:r w:rsidRPr="00E15D5A">
        <w:t xml:space="preserve">Berdasarkan tabel 4.21 menunjukkan bahwa kecenderungan jejak data dalam kondisi </w:t>
      </w:r>
      <w:r w:rsidRPr="00E15D5A">
        <w:rPr>
          <w:i/>
        </w:rPr>
        <w:t>baseline</w:t>
      </w:r>
      <w:r w:rsidRPr="00E15D5A">
        <w:t xml:space="preserve"> 2 (A2) adalah menaik. Artinya terjadi perubahan data secara stabil dalam kondisi ini (menaik), dapat dilihat perolehan nilai yang di peroleh subjek AB yang cenderung menaik dari 4</w:t>
      </w:r>
      <w:r w:rsidR="00F15306">
        <w:t>1,37</w:t>
      </w:r>
      <w:r w:rsidRPr="00E15D5A">
        <w:t xml:space="preserve"> sampai 4</w:t>
      </w:r>
      <w:r w:rsidR="00F15306">
        <w:t>3,10</w:t>
      </w:r>
      <w:r w:rsidRPr="00E15D5A">
        <w:t xml:space="preserve">. Maknanya  subjek sudah mampu </w:t>
      </w:r>
      <w:r w:rsidRPr="00E15D5A">
        <w:lastRenderedPageBreak/>
        <w:t xml:space="preserve">mengenal huruf </w:t>
      </w:r>
      <w:r w:rsidRPr="00E15D5A">
        <w:rPr>
          <w:i/>
        </w:rPr>
        <w:t>hija’iyah</w:t>
      </w:r>
      <w:r w:rsidRPr="00E15D5A">
        <w:t xml:space="preserve"> meskipun nilai yang diperoleh subjek lebih rendah dari kondisi intervensi</w:t>
      </w:r>
      <w:r w:rsidR="00593EBF">
        <w:t>.</w:t>
      </w:r>
    </w:p>
    <w:p w14:paraId="6EE8FE8C" w14:textId="77777777" w:rsidR="00872C8D" w:rsidRPr="00E15D5A" w:rsidRDefault="004D77B1" w:rsidP="000110DC">
      <w:pPr>
        <w:pStyle w:val="ListParagraph"/>
        <w:numPr>
          <w:ilvl w:val="0"/>
          <w:numId w:val="45"/>
        </w:numPr>
        <w:spacing w:after="0" w:line="480" w:lineRule="auto"/>
        <w:ind w:left="426" w:hanging="425"/>
        <w:jc w:val="both"/>
        <w:rPr>
          <w:b/>
          <w:sz w:val="24"/>
          <w:szCs w:val="24"/>
        </w:rPr>
      </w:pPr>
      <w:r w:rsidRPr="00E15D5A">
        <w:rPr>
          <w:b/>
          <w:sz w:val="24"/>
          <w:szCs w:val="24"/>
        </w:rPr>
        <w:t xml:space="preserve">Level Stabilitas dan Rentang </w:t>
      </w:r>
      <w:r w:rsidRPr="00E15D5A">
        <w:rPr>
          <w:b/>
          <w:i/>
          <w:sz w:val="24"/>
          <w:szCs w:val="24"/>
        </w:rPr>
        <w:t>(Level Stability and Range)</w:t>
      </w:r>
    </w:p>
    <w:p w14:paraId="7B7A22DD" w14:textId="77777777" w:rsidR="00872C8D" w:rsidRPr="00E15D5A" w:rsidRDefault="004D77B1">
      <w:pPr>
        <w:spacing w:line="480" w:lineRule="auto"/>
        <w:ind w:firstLine="630"/>
        <w:jc w:val="both"/>
      </w:pPr>
      <w:r w:rsidRPr="00E15D5A">
        <w:tab/>
        <w:t>Menentukan Level stabilitas dan rentang dilakukan dengan cara yang memasukkan masing-masing kondisi angka terkecil dan angka terbesar.  Dengan demikian dapat dilihat pada tabel di bawah ini :</w:t>
      </w:r>
    </w:p>
    <w:p w14:paraId="1798689B" w14:textId="77777777" w:rsidR="00872C8D" w:rsidRPr="00E15D5A" w:rsidRDefault="004D77B1" w:rsidP="00593EBF">
      <w:pPr>
        <w:pStyle w:val="ListParagraph"/>
        <w:spacing w:after="0" w:line="240" w:lineRule="auto"/>
        <w:ind w:left="1276" w:hanging="1276"/>
        <w:jc w:val="both"/>
        <w:rPr>
          <w:sz w:val="24"/>
          <w:szCs w:val="24"/>
        </w:rPr>
      </w:pPr>
      <w:r w:rsidRPr="00E15D5A">
        <w:rPr>
          <w:b/>
          <w:sz w:val="24"/>
          <w:szCs w:val="24"/>
        </w:rPr>
        <w:t>Tabel 4.22</w:t>
      </w:r>
      <w:r w:rsidRPr="00E15D5A">
        <w:rPr>
          <w:sz w:val="24"/>
          <w:szCs w:val="24"/>
        </w:rPr>
        <w:t xml:space="preserve"> Level Stabilitas dan Rentang kemampuan mengenal huruf </w:t>
      </w:r>
      <w:r w:rsidRPr="00E15D5A">
        <w:rPr>
          <w:i/>
          <w:sz w:val="24"/>
          <w:szCs w:val="24"/>
        </w:rPr>
        <w:t>hija’iyah</w:t>
      </w:r>
      <w:r w:rsidRPr="00E15D5A">
        <w:rPr>
          <w:sz w:val="24"/>
          <w:szCs w:val="24"/>
        </w:rPr>
        <w:t xml:space="preserve">   pada Kondisi </w:t>
      </w:r>
      <w:r w:rsidRPr="00E15D5A">
        <w:rPr>
          <w:i/>
          <w:sz w:val="24"/>
          <w:szCs w:val="24"/>
        </w:rPr>
        <w:t>Baseline</w:t>
      </w:r>
      <w:r w:rsidRPr="00E15D5A">
        <w:rPr>
          <w:sz w:val="24"/>
          <w:szCs w:val="24"/>
        </w:rPr>
        <w:t xml:space="preserve"> 2 (A2)</w:t>
      </w:r>
    </w:p>
    <w:p w14:paraId="4CF1C093" w14:textId="77777777" w:rsidR="00872C8D" w:rsidRPr="00E15D5A" w:rsidRDefault="00872C8D">
      <w:pPr>
        <w:pStyle w:val="ListParagraph"/>
        <w:spacing w:after="0" w:line="240" w:lineRule="auto"/>
        <w:ind w:left="1985" w:hanging="1276"/>
        <w:jc w:val="both"/>
        <w:rPr>
          <w:sz w:val="24"/>
          <w:szCs w:val="24"/>
        </w:rPr>
      </w:pPr>
    </w:p>
    <w:tbl>
      <w:tblPr>
        <w:tblStyle w:val="LightShading1"/>
        <w:tblW w:w="8476" w:type="dxa"/>
        <w:tblLook w:val="04A0" w:firstRow="1" w:lastRow="0" w:firstColumn="1" w:lastColumn="0" w:noHBand="0" w:noVBand="1"/>
      </w:tblPr>
      <w:tblGrid>
        <w:gridCol w:w="4183"/>
        <w:gridCol w:w="4293"/>
      </w:tblGrid>
      <w:tr w:rsidR="00872C8D" w:rsidRPr="00E15D5A" w14:paraId="4882EDCD" w14:textId="77777777" w:rsidTr="00872C8D">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4183" w:type="dxa"/>
          </w:tcPr>
          <w:p w14:paraId="71759F11" w14:textId="77777777" w:rsidR="00872C8D" w:rsidRPr="00E15D5A" w:rsidRDefault="004D77B1">
            <w:pPr>
              <w:pStyle w:val="ListParagraph"/>
              <w:ind w:left="0"/>
              <w:jc w:val="center"/>
              <w:rPr>
                <w:b w:val="0"/>
                <w:bCs w:val="0"/>
                <w:sz w:val="24"/>
                <w:szCs w:val="24"/>
              </w:rPr>
            </w:pPr>
            <w:r w:rsidRPr="00E15D5A">
              <w:rPr>
                <w:sz w:val="24"/>
                <w:szCs w:val="24"/>
              </w:rPr>
              <w:t>Kondisi</w:t>
            </w:r>
          </w:p>
        </w:tc>
        <w:tc>
          <w:tcPr>
            <w:tcW w:w="4293" w:type="dxa"/>
          </w:tcPr>
          <w:p w14:paraId="48643CF2"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i/>
                <w:sz w:val="24"/>
                <w:szCs w:val="24"/>
              </w:rPr>
              <w:t>Baseline</w:t>
            </w:r>
            <w:r w:rsidRPr="00E15D5A">
              <w:rPr>
                <w:sz w:val="24"/>
                <w:szCs w:val="24"/>
              </w:rPr>
              <w:t xml:space="preserve"> 2 (A2)</w:t>
            </w:r>
          </w:p>
        </w:tc>
      </w:tr>
      <w:tr w:rsidR="00872C8D" w:rsidRPr="00E15D5A" w14:paraId="3FE4CCFA" w14:textId="77777777" w:rsidTr="00872C8D">
        <w:trPr>
          <w:trHeight w:val="872"/>
        </w:trPr>
        <w:tc>
          <w:tcPr>
            <w:cnfStyle w:val="001000000000" w:firstRow="0" w:lastRow="0" w:firstColumn="1" w:lastColumn="0" w:oddVBand="0" w:evenVBand="0" w:oddHBand="0" w:evenHBand="0" w:firstRowFirstColumn="0" w:firstRowLastColumn="0" w:lastRowFirstColumn="0" w:lastRowLastColumn="0"/>
            <w:tcW w:w="4183" w:type="dxa"/>
          </w:tcPr>
          <w:p w14:paraId="61E99BCD" w14:textId="77777777" w:rsidR="00872C8D" w:rsidRPr="00E15D5A" w:rsidRDefault="004D77B1">
            <w:pPr>
              <w:pStyle w:val="ListParagraph"/>
              <w:ind w:left="0"/>
              <w:jc w:val="center"/>
              <w:rPr>
                <w:b w:val="0"/>
                <w:bCs w:val="0"/>
                <w:sz w:val="24"/>
                <w:szCs w:val="24"/>
              </w:rPr>
            </w:pPr>
            <w:r w:rsidRPr="00E15D5A">
              <w:rPr>
                <w:sz w:val="24"/>
                <w:szCs w:val="24"/>
              </w:rPr>
              <w:t>Level stabilitas dan rentang</w:t>
            </w:r>
          </w:p>
        </w:tc>
        <w:tc>
          <w:tcPr>
            <w:tcW w:w="4293" w:type="dxa"/>
          </w:tcPr>
          <w:p w14:paraId="5A0AE881" w14:textId="4857B3ED" w:rsidR="00872C8D" w:rsidRPr="00E15D5A" w:rsidRDefault="00727272">
            <w:pPr>
              <w:pStyle w:val="ListParagraph"/>
              <w:ind w:left="0"/>
              <w:jc w:val="center"/>
              <w:cnfStyle w:val="000000000000" w:firstRow="0" w:lastRow="0" w:firstColumn="0" w:lastColumn="0" w:oddVBand="0" w:evenVBand="0" w:oddHBand="0" w:evenHBand="0" w:firstRowFirstColumn="0" w:firstRowLastColumn="0" w:lastRowFirstColumn="0" w:lastRowLastColumn="0"/>
              <w:rPr>
                <w:b/>
                <w:sz w:val="24"/>
                <w:szCs w:val="24"/>
              </w:rPr>
            </w:pPr>
            <m:oMathPara>
              <m:oMath>
                <m:f>
                  <m:fPr>
                    <m:ctrlPr>
                      <w:rPr>
                        <w:rFonts w:ascii="Cambria Math" w:hAnsi="Cambria Math"/>
                        <w:b/>
                        <w:i/>
                        <w:sz w:val="24"/>
                        <w:szCs w:val="24"/>
                      </w:rPr>
                    </m:ctrlPr>
                  </m:fPr>
                  <m:num>
                    <m:r>
                      <m:rPr>
                        <m:sty m:val="bi"/>
                      </m:rPr>
                      <w:rPr>
                        <w:rFonts w:ascii="Cambria Math" w:hAnsi="Cambria Math"/>
                        <w:sz w:val="24"/>
                        <w:szCs w:val="24"/>
                      </w:rPr>
                      <m:t>stabil</m:t>
                    </m:r>
                  </m:num>
                  <m:den>
                    <m:r>
                      <m:rPr>
                        <m:sty m:val="b"/>
                      </m:rPr>
                      <w:rPr>
                        <w:rFonts w:ascii="Cambria Math" w:hAnsi="Cambria Math"/>
                        <w:sz w:val="24"/>
                        <w:szCs w:val="24"/>
                      </w:rPr>
                      <m:t>41,37</m:t>
                    </m:r>
                    <m:r>
                      <m:rPr>
                        <m:sty m:val="p"/>
                      </m:rPr>
                      <w:rPr>
                        <w:rFonts w:ascii="Cambria Math" w:hAnsi="Cambria Math"/>
                        <w:sz w:val="24"/>
                        <w:szCs w:val="24"/>
                      </w:rPr>
                      <m:t xml:space="preserve"> </m:t>
                    </m:r>
                    <m:r>
                      <m:rPr>
                        <m:sty m:val="bi"/>
                      </m:rPr>
                      <w:rPr>
                        <w:rFonts w:ascii="Cambria Math" w:hAnsi="Cambria Math"/>
                        <w:sz w:val="24"/>
                        <w:szCs w:val="24"/>
                      </w:rPr>
                      <m:t>-43,10</m:t>
                    </m:r>
                  </m:den>
                </m:f>
              </m:oMath>
            </m:oMathPara>
          </w:p>
        </w:tc>
      </w:tr>
    </w:tbl>
    <w:p w14:paraId="47986817" w14:textId="77777777" w:rsidR="00872C8D" w:rsidRPr="00E15D5A" w:rsidRDefault="00872C8D">
      <w:pPr>
        <w:spacing w:line="276" w:lineRule="auto"/>
        <w:ind w:firstLine="710"/>
        <w:jc w:val="both"/>
      </w:pPr>
    </w:p>
    <w:p w14:paraId="3CDE08F5" w14:textId="27826FCB" w:rsidR="00872C8D" w:rsidRPr="00E15D5A" w:rsidRDefault="004D77B1">
      <w:pPr>
        <w:spacing w:line="480" w:lineRule="auto"/>
        <w:ind w:firstLine="710"/>
        <w:jc w:val="both"/>
      </w:pPr>
      <w:r w:rsidRPr="00E15D5A">
        <w:t xml:space="preserve">Berdasarkan tabel 4.22 sebagaimana telah dihitung level stabilitas dan rentang bahwa pada kondisi </w:t>
      </w:r>
      <w:r w:rsidRPr="00E15D5A">
        <w:rPr>
          <w:i/>
        </w:rPr>
        <w:t>baseline</w:t>
      </w:r>
      <w:r w:rsidRPr="00E15D5A">
        <w:t xml:space="preserve"> 2 (A2) pada sesi 13 samapai sesi 16 data yang di peroleh stabil yaitu 100% atau masuk pada kriteria stabilitas yang telah di tetapkan dengan rentang 4</w:t>
      </w:r>
      <w:r w:rsidR="00F15306">
        <w:t>1,37</w:t>
      </w:r>
      <w:r w:rsidRPr="00E15D5A">
        <w:t xml:space="preserve"> sampai 4</w:t>
      </w:r>
      <w:r w:rsidR="00F15306">
        <w:t>3,10</w:t>
      </w:r>
      <w:r w:rsidRPr="00E15D5A">
        <w:t>.</w:t>
      </w:r>
    </w:p>
    <w:p w14:paraId="2D0A673C" w14:textId="77777777" w:rsidR="00872C8D" w:rsidRPr="00E15D5A" w:rsidRDefault="004D77B1" w:rsidP="000110DC">
      <w:pPr>
        <w:pStyle w:val="ListParagraph"/>
        <w:numPr>
          <w:ilvl w:val="0"/>
          <w:numId w:val="45"/>
        </w:numPr>
        <w:spacing w:after="0" w:line="480" w:lineRule="auto"/>
        <w:ind w:left="426" w:hanging="426"/>
        <w:jc w:val="both"/>
        <w:rPr>
          <w:b/>
          <w:i/>
          <w:sz w:val="24"/>
          <w:szCs w:val="24"/>
        </w:rPr>
      </w:pPr>
      <w:r w:rsidRPr="00E15D5A">
        <w:rPr>
          <w:b/>
          <w:sz w:val="24"/>
          <w:szCs w:val="24"/>
        </w:rPr>
        <w:t xml:space="preserve">Perubahan Level </w:t>
      </w:r>
      <w:r w:rsidRPr="00E15D5A">
        <w:rPr>
          <w:b/>
          <w:i/>
          <w:sz w:val="24"/>
          <w:szCs w:val="24"/>
        </w:rPr>
        <w:t>(Level Change)</w:t>
      </w:r>
    </w:p>
    <w:p w14:paraId="03274689" w14:textId="77777777" w:rsidR="00872C8D" w:rsidRPr="00E15D5A" w:rsidRDefault="004D77B1">
      <w:pPr>
        <w:spacing w:line="480" w:lineRule="auto"/>
        <w:ind w:firstLine="710"/>
        <w:jc w:val="both"/>
      </w:pPr>
      <w:r w:rsidRPr="00E15D5A">
        <w:t>Perubahan level dilakukan dengan cara menandai data pertama (sesi 5) dengan data terakhir (sesi 12) pada kondisi intervensi (B). Hitunglah selisih antara kedua data dan tentukan arah menaik atau menurun dan kemudian beri tanda (+) jika menaik, (-) jika menurun, dan (=) jika tidak ada perubahan.Dengan demikian pada tabel dapat dimasukkan seperti di bawah ini</w:t>
      </w:r>
    </w:p>
    <w:p w14:paraId="14C9B22A" w14:textId="3B39A0EA" w:rsidR="00872C8D" w:rsidRDefault="004D77B1" w:rsidP="00593EBF">
      <w:pPr>
        <w:pStyle w:val="ListParagraph"/>
        <w:spacing w:after="0" w:line="240" w:lineRule="auto"/>
        <w:ind w:left="1134" w:hanging="1134"/>
        <w:jc w:val="both"/>
        <w:rPr>
          <w:sz w:val="24"/>
          <w:szCs w:val="24"/>
        </w:rPr>
      </w:pPr>
      <w:r w:rsidRPr="00E15D5A">
        <w:rPr>
          <w:b/>
          <w:sz w:val="24"/>
          <w:szCs w:val="24"/>
        </w:rPr>
        <w:lastRenderedPageBreak/>
        <w:t>Tabel 4.23</w:t>
      </w:r>
      <w:r w:rsidRPr="00E15D5A">
        <w:rPr>
          <w:sz w:val="24"/>
          <w:szCs w:val="24"/>
        </w:rPr>
        <w:t xml:space="preserve"> Menentukan Perubahan Level Data kemampuan mengenal huruf </w:t>
      </w:r>
      <w:r w:rsidRPr="00E15D5A">
        <w:rPr>
          <w:i/>
          <w:sz w:val="24"/>
          <w:szCs w:val="24"/>
        </w:rPr>
        <w:t>hija’iyah</w:t>
      </w:r>
      <w:r w:rsidR="00593EBF">
        <w:rPr>
          <w:sz w:val="24"/>
          <w:szCs w:val="24"/>
        </w:rPr>
        <w:t xml:space="preserve"> </w:t>
      </w:r>
      <w:r w:rsidRPr="00E15D5A">
        <w:rPr>
          <w:sz w:val="24"/>
          <w:szCs w:val="24"/>
        </w:rPr>
        <w:t xml:space="preserve">pada Kondisi </w:t>
      </w:r>
      <w:r w:rsidRPr="00E15D5A">
        <w:rPr>
          <w:i/>
          <w:sz w:val="24"/>
          <w:szCs w:val="24"/>
        </w:rPr>
        <w:t>Baseline</w:t>
      </w:r>
      <w:r w:rsidRPr="00E15D5A">
        <w:rPr>
          <w:sz w:val="24"/>
          <w:szCs w:val="24"/>
        </w:rPr>
        <w:t xml:space="preserve"> 2 (A2)</w:t>
      </w:r>
    </w:p>
    <w:p w14:paraId="39A2BE2B" w14:textId="77777777" w:rsidR="00373269" w:rsidRPr="00E15D5A" w:rsidRDefault="00373269">
      <w:pPr>
        <w:pStyle w:val="ListParagraph"/>
        <w:spacing w:after="0" w:line="240" w:lineRule="auto"/>
        <w:ind w:left="1701" w:hanging="1275"/>
        <w:jc w:val="both"/>
        <w:rPr>
          <w:sz w:val="24"/>
          <w:szCs w:val="24"/>
        </w:rPr>
      </w:pPr>
    </w:p>
    <w:p w14:paraId="18C4B82D" w14:textId="77777777" w:rsidR="00872C8D" w:rsidRPr="00E15D5A" w:rsidRDefault="00872C8D">
      <w:pPr>
        <w:pStyle w:val="ListParagraph"/>
        <w:spacing w:after="0" w:line="240" w:lineRule="auto"/>
        <w:ind w:left="993" w:hanging="1135"/>
        <w:jc w:val="both"/>
        <w:rPr>
          <w:sz w:val="24"/>
          <w:szCs w:val="24"/>
        </w:rPr>
      </w:pPr>
    </w:p>
    <w:tbl>
      <w:tblPr>
        <w:tblStyle w:val="LightShading1"/>
        <w:tblW w:w="0" w:type="auto"/>
        <w:tblLook w:val="04A0" w:firstRow="1" w:lastRow="0" w:firstColumn="1" w:lastColumn="0" w:noHBand="0" w:noVBand="1"/>
      </w:tblPr>
      <w:tblGrid>
        <w:gridCol w:w="1945"/>
        <w:gridCol w:w="1449"/>
        <w:gridCol w:w="725"/>
        <w:gridCol w:w="1956"/>
        <w:gridCol w:w="2251"/>
      </w:tblGrid>
      <w:tr w:rsidR="00872C8D" w:rsidRPr="00E15D5A" w14:paraId="45AE7657" w14:textId="77777777" w:rsidTr="00872C8D">
        <w:trPr>
          <w:cnfStyle w:val="100000000000" w:firstRow="1" w:lastRow="0" w:firstColumn="0" w:lastColumn="0" w:oddVBand="0" w:evenVBand="0" w:oddHBand="0"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945" w:type="dxa"/>
          </w:tcPr>
          <w:p w14:paraId="4DDA4254" w14:textId="77777777" w:rsidR="00872C8D" w:rsidRPr="00E15D5A" w:rsidRDefault="004D77B1">
            <w:pPr>
              <w:pStyle w:val="ListParagraph"/>
              <w:ind w:left="0"/>
              <w:jc w:val="center"/>
              <w:rPr>
                <w:b w:val="0"/>
                <w:bCs w:val="0"/>
                <w:sz w:val="24"/>
                <w:szCs w:val="24"/>
              </w:rPr>
            </w:pPr>
            <w:r w:rsidRPr="00E15D5A">
              <w:rPr>
                <w:sz w:val="24"/>
                <w:szCs w:val="24"/>
              </w:rPr>
              <w:t>Kondisi</w:t>
            </w:r>
          </w:p>
        </w:tc>
        <w:tc>
          <w:tcPr>
            <w:tcW w:w="1449" w:type="dxa"/>
          </w:tcPr>
          <w:p w14:paraId="492F8242"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Data</w:t>
            </w:r>
          </w:p>
          <w:p w14:paraId="3EA4ED7A"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Terakhir</w:t>
            </w:r>
          </w:p>
        </w:tc>
        <w:tc>
          <w:tcPr>
            <w:tcW w:w="725" w:type="dxa"/>
          </w:tcPr>
          <w:p w14:paraId="58373072" w14:textId="77777777" w:rsidR="00872C8D" w:rsidRPr="00E15D5A" w:rsidRDefault="00872C8D">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p>
          <w:p w14:paraId="584A580F"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E15D5A">
              <w:rPr>
                <w:bCs w:val="0"/>
                <w:sz w:val="24"/>
                <w:szCs w:val="24"/>
              </w:rPr>
              <w:t>-</w:t>
            </w:r>
          </w:p>
        </w:tc>
        <w:tc>
          <w:tcPr>
            <w:tcW w:w="1956" w:type="dxa"/>
          </w:tcPr>
          <w:p w14:paraId="37211EB4"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Data</w:t>
            </w:r>
          </w:p>
          <w:p w14:paraId="0CA39E69"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E15D5A">
              <w:rPr>
                <w:sz w:val="24"/>
                <w:szCs w:val="24"/>
              </w:rPr>
              <w:t>Pertama</w:t>
            </w:r>
          </w:p>
        </w:tc>
        <w:tc>
          <w:tcPr>
            <w:tcW w:w="2251" w:type="dxa"/>
          </w:tcPr>
          <w:p w14:paraId="7C00CC67" w14:textId="77777777" w:rsidR="00872C8D" w:rsidRPr="00E15D5A" w:rsidRDefault="004D77B1">
            <w:pPr>
              <w:pStyle w:val="ListParagraph"/>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Jumlah Perubahan level</w:t>
            </w:r>
          </w:p>
        </w:tc>
      </w:tr>
      <w:tr w:rsidR="00872C8D" w:rsidRPr="00E15D5A" w14:paraId="464BF1D0" w14:textId="77777777" w:rsidTr="00872C8D">
        <w:trPr>
          <w:trHeight w:val="636"/>
        </w:trPr>
        <w:tc>
          <w:tcPr>
            <w:cnfStyle w:val="001000000000" w:firstRow="0" w:lastRow="0" w:firstColumn="1" w:lastColumn="0" w:oddVBand="0" w:evenVBand="0" w:oddHBand="0" w:evenHBand="0" w:firstRowFirstColumn="0" w:firstRowLastColumn="0" w:lastRowFirstColumn="0" w:lastRowLastColumn="0"/>
            <w:tcW w:w="1945" w:type="dxa"/>
          </w:tcPr>
          <w:p w14:paraId="50FEC93C" w14:textId="77777777" w:rsidR="00872C8D" w:rsidRPr="00E15D5A" w:rsidRDefault="004D77B1">
            <w:pPr>
              <w:pStyle w:val="ListParagraph"/>
              <w:ind w:left="0"/>
              <w:jc w:val="center"/>
              <w:rPr>
                <w:bCs w:val="0"/>
                <w:sz w:val="24"/>
                <w:szCs w:val="24"/>
              </w:rPr>
            </w:pPr>
            <w:r w:rsidRPr="00E15D5A">
              <w:rPr>
                <w:b w:val="0"/>
                <w:i/>
                <w:sz w:val="24"/>
                <w:szCs w:val="24"/>
              </w:rPr>
              <w:t>Baseline</w:t>
            </w:r>
            <w:r w:rsidRPr="00E15D5A">
              <w:rPr>
                <w:b w:val="0"/>
                <w:sz w:val="24"/>
                <w:szCs w:val="24"/>
              </w:rPr>
              <w:t xml:space="preserve"> 2 (A2)</w:t>
            </w:r>
          </w:p>
        </w:tc>
        <w:tc>
          <w:tcPr>
            <w:tcW w:w="1449" w:type="dxa"/>
          </w:tcPr>
          <w:p w14:paraId="597AF6A3" w14:textId="4563D1E6" w:rsidR="00872C8D" w:rsidRPr="00E15D5A" w:rsidRDefault="004D77B1">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4</w:t>
            </w:r>
            <w:r w:rsidR="00F15306">
              <w:rPr>
                <w:sz w:val="24"/>
                <w:szCs w:val="24"/>
              </w:rPr>
              <w:t>3.10</w:t>
            </w:r>
          </w:p>
        </w:tc>
        <w:tc>
          <w:tcPr>
            <w:tcW w:w="725" w:type="dxa"/>
          </w:tcPr>
          <w:p w14:paraId="5D549E02" w14:textId="77777777" w:rsidR="00872C8D" w:rsidRPr="00E15D5A" w:rsidRDefault="004D77B1">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w:t>
            </w:r>
          </w:p>
        </w:tc>
        <w:tc>
          <w:tcPr>
            <w:tcW w:w="1956" w:type="dxa"/>
          </w:tcPr>
          <w:p w14:paraId="123EA7EB" w14:textId="5B8C98BE" w:rsidR="00872C8D" w:rsidRPr="00E15D5A" w:rsidRDefault="004D77B1">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4</w:t>
            </w:r>
            <w:r w:rsidR="00F15306">
              <w:rPr>
                <w:sz w:val="24"/>
                <w:szCs w:val="24"/>
              </w:rPr>
              <w:t>1,37</w:t>
            </w:r>
          </w:p>
        </w:tc>
        <w:tc>
          <w:tcPr>
            <w:tcW w:w="2251" w:type="dxa"/>
          </w:tcPr>
          <w:p w14:paraId="08BC9926" w14:textId="7A52238D" w:rsidR="00872C8D" w:rsidRPr="00E15D5A" w:rsidRDefault="00B902D6">
            <w:pPr>
              <w:pStyle w:val="ListParagraph"/>
              <w:ind w:left="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1,73</w:t>
            </w:r>
          </w:p>
        </w:tc>
      </w:tr>
    </w:tbl>
    <w:p w14:paraId="6AA4AA05" w14:textId="77777777" w:rsidR="00A21DF2" w:rsidRPr="00373269" w:rsidRDefault="00A21DF2" w:rsidP="00373269">
      <w:pPr>
        <w:jc w:val="both"/>
      </w:pPr>
    </w:p>
    <w:p w14:paraId="15E679C3" w14:textId="77777777" w:rsidR="00872C8D" w:rsidRPr="00E15D5A" w:rsidRDefault="004D77B1" w:rsidP="00593EBF">
      <w:pPr>
        <w:pStyle w:val="ListParagraph"/>
        <w:spacing w:after="0" w:line="240" w:lineRule="auto"/>
        <w:ind w:left="1276" w:hanging="1276"/>
        <w:jc w:val="both"/>
        <w:rPr>
          <w:sz w:val="24"/>
          <w:szCs w:val="24"/>
        </w:rPr>
      </w:pPr>
      <w:r w:rsidRPr="00E15D5A">
        <w:rPr>
          <w:b/>
          <w:sz w:val="24"/>
          <w:szCs w:val="24"/>
        </w:rPr>
        <w:t>Tabel 4.24</w:t>
      </w:r>
      <w:r w:rsidRPr="00E15D5A">
        <w:rPr>
          <w:sz w:val="24"/>
          <w:szCs w:val="24"/>
        </w:rPr>
        <w:t xml:space="preserve"> Perubahan Level Data kemampuan mengenal huruf </w:t>
      </w:r>
      <w:r w:rsidRPr="00E15D5A">
        <w:rPr>
          <w:i/>
          <w:sz w:val="24"/>
          <w:szCs w:val="24"/>
        </w:rPr>
        <w:t xml:space="preserve">hija’iyah </w:t>
      </w:r>
      <w:r w:rsidRPr="00E15D5A">
        <w:rPr>
          <w:sz w:val="24"/>
          <w:szCs w:val="24"/>
        </w:rPr>
        <w:t xml:space="preserve"> pada Kondisi </w:t>
      </w:r>
      <w:r w:rsidRPr="00E15D5A">
        <w:rPr>
          <w:i/>
          <w:sz w:val="24"/>
          <w:szCs w:val="24"/>
        </w:rPr>
        <w:t>Baseline</w:t>
      </w:r>
      <w:r w:rsidRPr="00E15D5A">
        <w:rPr>
          <w:sz w:val="24"/>
          <w:szCs w:val="24"/>
        </w:rPr>
        <w:t xml:space="preserve"> 2 (A2)</w:t>
      </w:r>
    </w:p>
    <w:p w14:paraId="68626007" w14:textId="77777777" w:rsidR="00A21DF2" w:rsidRPr="00E15D5A" w:rsidRDefault="00A21DF2" w:rsidP="00A21DF2">
      <w:pPr>
        <w:jc w:val="both"/>
      </w:pPr>
    </w:p>
    <w:tbl>
      <w:tblPr>
        <w:tblStyle w:val="LightShading1"/>
        <w:tblW w:w="0" w:type="auto"/>
        <w:tblLook w:val="04A0" w:firstRow="1" w:lastRow="0" w:firstColumn="1" w:lastColumn="0" w:noHBand="0" w:noVBand="1"/>
      </w:tblPr>
      <w:tblGrid>
        <w:gridCol w:w="3871"/>
        <w:gridCol w:w="4175"/>
      </w:tblGrid>
      <w:tr w:rsidR="00872C8D" w:rsidRPr="00E15D5A" w14:paraId="57D827D2" w14:textId="77777777" w:rsidTr="00872C8D">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3871" w:type="dxa"/>
          </w:tcPr>
          <w:p w14:paraId="560F8AC8" w14:textId="77777777" w:rsidR="00872C8D" w:rsidRPr="00E15D5A" w:rsidRDefault="004D77B1">
            <w:pPr>
              <w:pStyle w:val="ListParagraph"/>
              <w:ind w:left="709" w:hanging="709"/>
              <w:jc w:val="center"/>
              <w:rPr>
                <w:b w:val="0"/>
                <w:bCs w:val="0"/>
                <w:sz w:val="24"/>
                <w:szCs w:val="24"/>
              </w:rPr>
            </w:pPr>
            <w:r w:rsidRPr="00E15D5A">
              <w:rPr>
                <w:sz w:val="24"/>
                <w:szCs w:val="24"/>
              </w:rPr>
              <w:t>Kondisi</w:t>
            </w:r>
          </w:p>
        </w:tc>
        <w:tc>
          <w:tcPr>
            <w:tcW w:w="4175" w:type="dxa"/>
          </w:tcPr>
          <w:p w14:paraId="2D4C013C" w14:textId="77777777" w:rsidR="00872C8D" w:rsidRPr="00E15D5A" w:rsidRDefault="004D77B1">
            <w:pPr>
              <w:pStyle w:val="ListParagraph"/>
              <w:ind w:left="709" w:hanging="709"/>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i/>
                <w:sz w:val="24"/>
                <w:szCs w:val="24"/>
              </w:rPr>
              <w:t>Baseline</w:t>
            </w:r>
            <w:r w:rsidRPr="00E15D5A">
              <w:rPr>
                <w:sz w:val="24"/>
                <w:szCs w:val="24"/>
              </w:rPr>
              <w:t xml:space="preserve"> 2 (A2)</w:t>
            </w:r>
          </w:p>
        </w:tc>
      </w:tr>
      <w:tr w:rsidR="00872C8D" w:rsidRPr="00E15D5A" w14:paraId="5D0AE795" w14:textId="77777777" w:rsidTr="00872C8D">
        <w:trPr>
          <w:trHeight w:val="663"/>
        </w:trPr>
        <w:tc>
          <w:tcPr>
            <w:cnfStyle w:val="001000000000" w:firstRow="0" w:lastRow="0" w:firstColumn="1" w:lastColumn="0" w:oddVBand="0" w:evenVBand="0" w:oddHBand="0" w:evenHBand="0" w:firstRowFirstColumn="0" w:firstRowLastColumn="0" w:lastRowFirstColumn="0" w:lastRowLastColumn="0"/>
            <w:tcW w:w="3871" w:type="dxa"/>
          </w:tcPr>
          <w:p w14:paraId="1A7C9901" w14:textId="77777777" w:rsidR="00872C8D" w:rsidRPr="00E15D5A" w:rsidRDefault="004D77B1">
            <w:pPr>
              <w:pStyle w:val="ListParagraph"/>
              <w:ind w:left="709" w:hanging="709"/>
              <w:jc w:val="center"/>
              <w:rPr>
                <w:b w:val="0"/>
                <w:bCs w:val="0"/>
                <w:sz w:val="24"/>
                <w:szCs w:val="24"/>
              </w:rPr>
            </w:pPr>
            <w:r w:rsidRPr="00E15D5A">
              <w:rPr>
                <w:sz w:val="24"/>
                <w:szCs w:val="24"/>
              </w:rPr>
              <w:t>Perubahan level</w:t>
            </w:r>
          </w:p>
          <w:p w14:paraId="39067C8D" w14:textId="77777777" w:rsidR="00872C8D" w:rsidRPr="00E15D5A" w:rsidRDefault="004D77B1">
            <w:pPr>
              <w:pStyle w:val="ListParagraph"/>
              <w:ind w:left="709" w:hanging="709"/>
              <w:jc w:val="center"/>
              <w:rPr>
                <w:b w:val="0"/>
                <w:bCs w:val="0"/>
                <w:sz w:val="24"/>
                <w:szCs w:val="24"/>
              </w:rPr>
            </w:pPr>
            <w:r w:rsidRPr="00E15D5A">
              <w:rPr>
                <w:sz w:val="24"/>
                <w:szCs w:val="24"/>
              </w:rPr>
              <w:t>(Level change)</w:t>
            </w:r>
          </w:p>
        </w:tc>
        <w:tc>
          <w:tcPr>
            <w:tcW w:w="4175" w:type="dxa"/>
          </w:tcPr>
          <w:p w14:paraId="48E5081C" w14:textId="48598BEB" w:rsidR="00872C8D" w:rsidRPr="00E15D5A" w:rsidRDefault="00727272">
            <w:pPr>
              <w:pStyle w:val="ListParagraph"/>
              <w:ind w:left="709" w:hanging="709"/>
              <w:jc w:val="center"/>
              <w:cnfStyle w:val="000000000000" w:firstRow="0" w:lastRow="0" w:firstColumn="0" w:lastColumn="0" w:oddVBand="0" w:evenVBand="0" w:oddHBand="0" w:evenHBand="0" w:firstRowFirstColumn="0" w:firstRowLastColumn="0" w:lastRowFirstColumn="0" w:lastRowLastColumn="0"/>
              <w:rPr>
                <w:b/>
                <w:sz w:val="24"/>
                <w:szCs w:val="24"/>
              </w:rPr>
            </w:pPr>
            <m:oMathPara>
              <m:oMath>
                <m:f>
                  <m:fPr>
                    <m:ctrlPr>
                      <w:rPr>
                        <w:rFonts w:ascii="Cambria Math" w:hAnsi="Cambria Math"/>
                        <w:i/>
                        <w:sz w:val="24"/>
                        <w:szCs w:val="24"/>
                      </w:rPr>
                    </m:ctrlPr>
                  </m:fPr>
                  <m:num>
                    <m:r>
                      <w:rPr>
                        <w:rFonts w:ascii="Cambria Math"/>
                        <w:sz w:val="24"/>
                        <w:szCs w:val="24"/>
                      </w:rPr>
                      <m:t>43,10</m:t>
                    </m:r>
                    <m:r>
                      <w:rPr>
                        <w:rFonts w:ascii="Cambria Math" w:hAnsi="Cambria Math"/>
                        <w:sz w:val="24"/>
                        <w:szCs w:val="24"/>
                      </w:rPr>
                      <m:t>-</m:t>
                    </m:r>
                    <m:r>
                      <w:rPr>
                        <w:rFonts w:ascii="Cambria Math"/>
                        <w:sz w:val="24"/>
                        <w:szCs w:val="24"/>
                      </w:rPr>
                      <m:t>41,37</m:t>
                    </m:r>
                  </m:num>
                  <m:den>
                    <m:r>
                      <w:rPr>
                        <w:rFonts w:ascii="Cambria Math"/>
                        <w:sz w:val="24"/>
                        <w:szCs w:val="24"/>
                      </w:rPr>
                      <m:t>(+1,73)</m:t>
                    </m:r>
                  </m:den>
                </m:f>
              </m:oMath>
            </m:oMathPara>
          </w:p>
        </w:tc>
      </w:tr>
    </w:tbl>
    <w:p w14:paraId="3E224617" w14:textId="77777777" w:rsidR="00593EBF" w:rsidRDefault="00593EBF">
      <w:pPr>
        <w:spacing w:line="480" w:lineRule="auto"/>
        <w:ind w:firstLine="630"/>
        <w:jc w:val="both"/>
      </w:pPr>
    </w:p>
    <w:p w14:paraId="06631AD8" w14:textId="33E1BD63" w:rsidR="00872C8D" w:rsidRPr="00E15D5A" w:rsidRDefault="004D77B1">
      <w:pPr>
        <w:spacing w:line="480" w:lineRule="auto"/>
        <w:ind w:firstLine="630"/>
        <w:jc w:val="both"/>
      </w:pPr>
      <w:r w:rsidRPr="00E15D5A">
        <w:t xml:space="preserve">Perubahan level pada penelitian ini adalah untuk melihat bagaimana data pada sesi terakhir. Kondisi </w:t>
      </w:r>
      <w:r w:rsidRPr="00E15D5A">
        <w:rPr>
          <w:i/>
        </w:rPr>
        <w:t>baseline</w:t>
      </w:r>
      <w:r w:rsidRPr="00E15D5A">
        <w:t xml:space="preserve"> 2 (A2) sesi pertama 4</w:t>
      </w:r>
      <w:r w:rsidR="00B902D6">
        <w:t>1</w:t>
      </w:r>
      <w:r w:rsidRPr="00E15D5A">
        <w:t>,</w:t>
      </w:r>
      <w:r w:rsidR="00B902D6">
        <w:t>37</w:t>
      </w:r>
      <w:r w:rsidRPr="00E15D5A">
        <w:t xml:space="preserve"> dan sesi terakhir 4</w:t>
      </w:r>
      <w:r w:rsidR="00B902D6">
        <w:t>3,10</w:t>
      </w:r>
      <w:r w:rsidRPr="00E15D5A">
        <w:t xml:space="preserve"> hal ini menunjukkan bahwa terjadi perubahan level, yaitu sebanyak </w:t>
      </w:r>
      <w:r w:rsidR="00B902D6">
        <w:t>1,73</w:t>
      </w:r>
      <w:r w:rsidRPr="00E15D5A">
        <w:t xml:space="preserve"> artinya nilai yang diperoleh subjek mengalami peningkatan atau menaik. Maknanya kemampuan mengenal huruf </w:t>
      </w:r>
      <w:r w:rsidRPr="00E15D5A">
        <w:rPr>
          <w:i/>
        </w:rPr>
        <w:t>hija’iyah</w:t>
      </w:r>
      <w:r w:rsidRPr="00E15D5A">
        <w:t xml:space="preserve">  subjek mengalami peningkatan dari secara stabil dari sesi ke tiga belas sampai sesi ke enam belas.</w:t>
      </w:r>
    </w:p>
    <w:p w14:paraId="521DD73B" w14:textId="43E7B2B4" w:rsidR="00373269" w:rsidRPr="00E15D5A" w:rsidRDefault="004D77B1" w:rsidP="00593EBF">
      <w:pPr>
        <w:spacing w:line="480" w:lineRule="auto"/>
        <w:ind w:firstLine="630"/>
        <w:jc w:val="both"/>
      </w:pPr>
      <w:r w:rsidRPr="00E15D5A">
        <w:t xml:space="preserve">Jika data analisis dalam kondisi </w:t>
      </w:r>
      <w:r w:rsidRPr="00E15D5A">
        <w:rPr>
          <w:i/>
        </w:rPr>
        <w:t>baselin</w:t>
      </w:r>
      <w:r w:rsidRPr="00E15D5A">
        <w:t xml:space="preserve">e 1 (A1), intervensi (B) dan </w:t>
      </w:r>
      <w:r w:rsidRPr="00E15D5A">
        <w:rPr>
          <w:i/>
        </w:rPr>
        <w:t>baseline</w:t>
      </w:r>
      <w:r w:rsidRPr="00E15D5A">
        <w:t xml:space="preserve"> 2 (A2) kemampuan mengenal huruf </w:t>
      </w:r>
      <w:r w:rsidRPr="00E15D5A">
        <w:rPr>
          <w:i/>
        </w:rPr>
        <w:t>hija’iyah</w:t>
      </w:r>
      <w:r w:rsidRPr="00E15D5A">
        <w:t xml:space="preserve">  murid </w:t>
      </w:r>
      <w:r w:rsidRPr="00E15D5A">
        <w:rPr>
          <w:i/>
        </w:rPr>
        <w:t>cerebral palsy</w:t>
      </w:r>
      <w:r w:rsidRPr="00E15D5A">
        <w:t xml:space="preserve"> tipe</w:t>
      </w:r>
      <w:r w:rsidRPr="00E15D5A">
        <w:rPr>
          <w:i/>
        </w:rPr>
        <w:t xml:space="preserve"> spastik</w:t>
      </w:r>
      <w:r w:rsidRPr="00E15D5A">
        <w:t xml:space="preserve">  kelas II di SLB YPKS Bajeng Kab</w:t>
      </w:r>
      <w:r w:rsidR="006504D9">
        <w:t>upaten</w:t>
      </w:r>
      <w:r w:rsidRPr="00E15D5A">
        <w:t xml:space="preserve"> Gowa digabung menjadi satu atau dimasukkan pada format rangkuman maka hasilnya dapat di lihat seperti berikut.</w:t>
      </w:r>
    </w:p>
    <w:p w14:paraId="40FA96DC" w14:textId="77777777" w:rsidR="00872C8D" w:rsidRPr="00E15D5A" w:rsidRDefault="004D77B1" w:rsidP="00593EBF">
      <w:pPr>
        <w:ind w:left="1276" w:hanging="1276"/>
        <w:jc w:val="both"/>
        <w:rPr>
          <w:rFonts w:asciiTheme="majorBidi" w:hAnsiTheme="majorBidi" w:cstheme="majorBidi"/>
        </w:rPr>
      </w:pPr>
      <w:r w:rsidRPr="00E15D5A">
        <w:rPr>
          <w:rFonts w:asciiTheme="majorBidi" w:hAnsiTheme="majorBidi" w:cstheme="majorBidi"/>
          <w:b/>
        </w:rPr>
        <w:lastRenderedPageBreak/>
        <w:t>Tabel 4.25</w:t>
      </w:r>
      <w:r w:rsidRPr="00E15D5A">
        <w:rPr>
          <w:rFonts w:asciiTheme="majorBidi" w:hAnsiTheme="majorBidi" w:cstheme="majorBidi"/>
        </w:rPr>
        <w:t xml:space="preserve"> Data Hasil </w:t>
      </w:r>
      <w:r w:rsidRPr="00E15D5A">
        <w:t xml:space="preserve">kemampuan mengenal huruf </w:t>
      </w:r>
      <w:r w:rsidRPr="00E15D5A">
        <w:rPr>
          <w:i/>
        </w:rPr>
        <w:t>hija’iyah</w:t>
      </w:r>
      <w:r w:rsidRPr="00E15D5A">
        <w:t xml:space="preserve">  </w:t>
      </w:r>
      <w:r w:rsidRPr="00E15D5A">
        <w:rPr>
          <w:rFonts w:asciiTheme="majorBidi" w:hAnsiTheme="majorBidi" w:cstheme="majorBidi"/>
          <w:i/>
        </w:rPr>
        <w:t>Baseline</w:t>
      </w:r>
      <w:r w:rsidRPr="00E15D5A">
        <w:rPr>
          <w:rFonts w:asciiTheme="majorBidi" w:hAnsiTheme="majorBidi" w:cstheme="majorBidi"/>
        </w:rPr>
        <w:t xml:space="preserve"> 1 (A1), Intervensi (B) dan </w:t>
      </w:r>
      <w:r w:rsidRPr="00E15D5A">
        <w:rPr>
          <w:rFonts w:asciiTheme="majorBidi" w:hAnsiTheme="majorBidi" w:cstheme="majorBidi"/>
          <w:i/>
        </w:rPr>
        <w:t>Baseline</w:t>
      </w:r>
      <w:r w:rsidRPr="00E15D5A">
        <w:rPr>
          <w:rFonts w:asciiTheme="majorBidi" w:hAnsiTheme="majorBidi" w:cstheme="majorBidi"/>
        </w:rPr>
        <w:t xml:space="preserve"> 2 (A2)</w:t>
      </w:r>
    </w:p>
    <w:p w14:paraId="687A4D83" w14:textId="77777777" w:rsidR="00872C8D" w:rsidRPr="00E15D5A" w:rsidRDefault="00872C8D">
      <w:pPr>
        <w:ind w:left="1843" w:hanging="1701"/>
        <w:jc w:val="both"/>
        <w:rPr>
          <w:rFonts w:asciiTheme="majorBidi" w:hAnsiTheme="majorBidi" w:cstheme="majorBidi"/>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609"/>
        <w:gridCol w:w="2717"/>
        <w:gridCol w:w="1358"/>
        <w:gridCol w:w="1359"/>
      </w:tblGrid>
      <w:tr w:rsidR="00872C8D" w:rsidRPr="00E15D5A" w14:paraId="26B9296A" w14:textId="77777777">
        <w:trPr>
          <w:trHeight w:val="287"/>
          <w:jc w:val="center"/>
        </w:trPr>
        <w:tc>
          <w:tcPr>
            <w:tcW w:w="2609" w:type="dxa"/>
            <w:shd w:val="clear" w:color="auto" w:fill="1F497D" w:themeFill="text2"/>
          </w:tcPr>
          <w:p w14:paraId="36FC8164" w14:textId="77777777" w:rsidR="00872C8D" w:rsidRPr="000015F8" w:rsidRDefault="004D77B1">
            <w:pPr>
              <w:jc w:val="center"/>
              <w:rPr>
                <w:b/>
                <w:lang w:eastAsia="id-ID"/>
              </w:rPr>
            </w:pPr>
            <w:r w:rsidRPr="000015F8">
              <w:rPr>
                <w:b/>
                <w:lang w:eastAsia="id-ID"/>
              </w:rPr>
              <w:t>Sesi</w:t>
            </w:r>
          </w:p>
        </w:tc>
        <w:tc>
          <w:tcPr>
            <w:tcW w:w="2717" w:type="dxa"/>
            <w:shd w:val="clear" w:color="auto" w:fill="1F497D" w:themeFill="text2"/>
          </w:tcPr>
          <w:p w14:paraId="0FFCBB43" w14:textId="77777777" w:rsidR="00872C8D" w:rsidRPr="000015F8" w:rsidRDefault="004D77B1">
            <w:pPr>
              <w:jc w:val="center"/>
              <w:rPr>
                <w:b/>
                <w:lang w:eastAsia="id-ID"/>
              </w:rPr>
            </w:pPr>
            <w:r w:rsidRPr="000015F8">
              <w:rPr>
                <w:b/>
                <w:lang w:eastAsia="id-ID"/>
              </w:rPr>
              <w:t>Skor Maksimal</w:t>
            </w:r>
          </w:p>
        </w:tc>
        <w:tc>
          <w:tcPr>
            <w:tcW w:w="1358" w:type="dxa"/>
            <w:shd w:val="clear" w:color="auto" w:fill="1F497D" w:themeFill="text2"/>
          </w:tcPr>
          <w:p w14:paraId="6DA8BC53" w14:textId="77777777" w:rsidR="00872C8D" w:rsidRPr="000015F8" w:rsidRDefault="004D77B1">
            <w:pPr>
              <w:jc w:val="center"/>
              <w:rPr>
                <w:b/>
                <w:lang w:eastAsia="id-ID"/>
              </w:rPr>
            </w:pPr>
            <w:r w:rsidRPr="000015F8">
              <w:rPr>
                <w:b/>
                <w:lang w:eastAsia="id-ID"/>
              </w:rPr>
              <w:t>Skor</w:t>
            </w:r>
          </w:p>
        </w:tc>
        <w:tc>
          <w:tcPr>
            <w:tcW w:w="1359" w:type="dxa"/>
            <w:shd w:val="clear" w:color="auto" w:fill="1F497D" w:themeFill="text2"/>
          </w:tcPr>
          <w:p w14:paraId="7D4DA4D3" w14:textId="77777777" w:rsidR="00872C8D" w:rsidRPr="000015F8" w:rsidRDefault="004D77B1">
            <w:pPr>
              <w:jc w:val="center"/>
              <w:rPr>
                <w:b/>
                <w:lang w:eastAsia="id-ID"/>
              </w:rPr>
            </w:pPr>
            <w:r w:rsidRPr="000015F8">
              <w:rPr>
                <w:b/>
                <w:lang w:eastAsia="id-ID"/>
              </w:rPr>
              <w:t>Nilai</w:t>
            </w:r>
          </w:p>
        </w:tc>
      </w:tr>
      <w:tr w:rsidR="00872C8D" w:rsidRPr="00E15D5A" w14:paraId="6988EB78" w14:textId="77777777">
        <w:trPr>
          <w:trHeight w:val="378"/>
          <w:jc w:val="center"/>
        </w:trPr>
        <w:tc>
          <w:tcPr>
            <w:tcW w:w="8043" w:type="dxa"/>
            <w:gridSpan w:val="4"/>
          </w:tcPr>
          <w:p w14:paraId="28769D9A" w14:textId="77777777" w:rsidR="00872C8D" w:rsidRPr="00E15D5A" w:rsidRDefault="004D77B1">
            <w:pPr>
              <w:tabs>
                <w:tab w:val="left" w:pos="3115"/>
                <w:tab w:val="center" w:pos="3913"/>
              </w:tabs>
              <w:rPr>
                <w:b/>
                <w:i/>
                <w:lang w:eastAsia="id-ID"/>
              </w:rPr>
            </w:pPr>
            <w:r w:rsidRPr="00E15D5A">
              <w:rPr>
                <w:i/>
                <w:color w:val="000000" w:themeColor="text1"/>
                <w:lang w:eastAsia="id-ID"/>
              </w:rPr>
              <w:tab/>
            </w:r>
            <w:r w:rsidRPr="00E15D5A">
              <w:rPr>
                <w:i/>
                <w:lang w:eastAsia="id-ID"/>
              </w:rPr>
              <w:tab/>
            </w:r>
            <w:r w:rsidRPr="00E15D5A">
              <w:rPr>
                <w:b/>
                <w:i/>
                <w:lang w:eastAsia="id-ID"/>
              </w:rPr>
              <w:t xml:space="preserve">Baseline </w:t>
            </w:r>
            <w:r w:rsidRPr="00E15D5A">
              <w:rPr>
                <w:b/>
                <w:lang w:eastAsia="id-ID"/>
              </w:rPr>
              <w:t>1 (A1)</w:t>
            </w:r>
          </w:p>
        </w:tc>
      </w:tr>
      <w:tr w:rsidR="00872C8D" w:rsidRPr="00E15D5A" w14:paraId="37B09237" w14:textId="77777777">
        <w:trPr>
          <w:trHeight w:val="22"/>
          <w:jc w:val="center"/>
        </w:trPr>
        <w:tc>
          <w:tcPr>
            <w:tcW w:w="2609" w:type="dxa"/>
          </w:tcPr>
          <w:p w14:paraId="44BE4238" w14:textId="77777777" w:rsidR="00872C8D" w:rsidRPr="000015F8" w:rsidRDefault="004D77B1">
            <w:pPr>
              <w:jc w:val="center"/>
              <w:rPr>
                <w:lang w:eastAsia="id-ID"/>
              </w:rPr>
            </w:pPr>
            <w:r w:rsidRPr="000015F8">
              <w:rPr>
                <w:lang w:eastAsia="id-ID"/>
              </w:rPr>
              <w:t>1</w:t>
            </w:r>
          </w:p>
        </w:tc>
        <w:tc>
          <w:tcPr>
            <w:tcW w:w="2717" w:type="dxa"/>
          </w:tcPr>
          <w:p w14:paraId="51FF4033" w14:textId="77777777" w:rsidR="00872C8D" w:rsidRPr="00E15D5A" w:rsidRDefault="004D77B1">
            <w:pPr>
              <w:jc w:val="center"/>
            </w:pPr>
            <w:r w:rsidRPr="00E15D5A">
              <w:rPr>
                <w:lang w:eastAsia="id-ID"/>
              </w:rPr>
              <w:t>58</w:t>
            </w:r>
          </w:p>
        </w:tc>
        <w:tc>
          <w:tcPr>
            <w:tcW w:w="1358" w:type="dxa"/>
          </w:tcPr>
          <w:p w14:paraId="484EC6E8" w14:textId="77777777" w:rsidR="00872C8D" w:rsidRPr="00E15D5A" w:rsidRDefault="004D77B1">
            <w:pPr>
              <w:jc w:val="center"/>
              <w:rPr>
                <w:lang w:eastAsia="id-ID"/>
              </w:rPr>
            </w:pPr>
            <w:r w:rsidRPr="00E15D5A">
              <w:rPr>
                <w:lang w:eastAsia="id-ID"/>
              </w:rPr>
              <w:t>18</w:t>
            </w:r>
          </w:p>
        </w:tc>
        <w:tc>
          <w:tcPr>
            <w:tcW w:w="1359" w:type="dxa"/>
          </w:tcPr>
          <w:p w14:paraId="11319F15" w14:textId="77777777" w:rsidR="00872C8D" w:rsidRPr="00E15D5A" w:rsidRDefault="004D77B1">
            <w:pPr>
              <w:jc w:val="center"/>
              <w:rPr>
                <w:lang w:eastAsia="id-ID"/>
              </w:rPr>
            </w:pPr>
            <w:r w:rsidRPr="00E15D5A">
              <w:rPr>
                <w:lang w:eastAsia="id-ID"/>
              </w:rPr>
              <w:t>31</w:t>
            </w:r>
          </w:p>
        </w:tc>
      </w:tr>
      <w:tr w:rsidR="00872C8D" w:rsidRPr="00E15D5A" w14:paraId="3F1FCE5A" w14:textId="77777777">
        <w:trPr>
          <w:trHeight w:val="22"/>
          <w:jc w:val="center"/>
        </w:trPr>
        <w:tc>
          <w:tcPr>
            <w:tcW w:w="2609" w:type="dxa"/>
          </w:tcPr>
          <w:p w14:paraId="0BE61A8E" w14:textId="77777777" w:rsidR="00872C8D" w:rsidRPr="000015F8" w:rsidRDefault="004D77B1">
            <w:pPr>
              <w:jc w:val="center"/>
              <w:rPr>
                <w:lang w:eastAsia="id-ID"/>
              </w:rPr>
            </w:pPr>
            <w:r w:rsidRPr="000015F8">
              <w:rPr>
                <w:lang w:eastAsia="id-ID"/>
              </w:rPr>
              <w:t>2</w:t>
            </w:r>
          </w:p>
        </w:tc>
        <w:tc>
          <w:tcPr>
            <w:tcW w:w="2717" w:type="dxa"/>
          </w:tcPr>
          <w:p w14:paraId="15957382" w14:textId="77777777" w:rsidR="00872C8D" w:rsidRPr="00E15D5A" w:rsidRDefault="004D77B1">
            <w:pPr>
              <w:jc w:val="center"/>
            </w:pPr>
            <w:r w:rsidRPr="00E15D5A">
              <w:rPr>
                <w:lang w:eastAsia="id-ID"/>
              </w:rPr>
              <w:t>58</w:t>
            </w:r>
          </w:p>
        </w:tc>
        <w:tc>
          <w:tcPr>
            <w:tcW w:w="1358" w:type="dxa"/>
          </w:tcPr>
          <w:p w14:paraId="217D055D" w14:textId="77777777" w:rsidR="00872C8D" w:rsidRPr="00E15D5A" w:rsidRDefault="004D77B1">
            <w:pPr>
              <w:jc w:val="center"/>
              <w:rPr>
                <w:lang w:eastAsia="id-ID"/>
              </w:rPr>
            </w:pPr>
            <w:r w:rsidRPr="00E15D5A">
              <w:rPr>
                <w:lang w:eastAsia="id-ID"/>
              </w:rPr>
              <w:t>18</w:t>
            </w:r>
          </w:p>
        </w:tc>
        <w:tc>
          <w:tcPr>
            <w:tcW w:w="1359" w:type="dxa"/>
          </w:tcPr>
          <w:p w14:paraId="54439108" w14:textId="77777777" w:rsidR="00872C8D" w:rsidRPr="00E15D5A" w:rsidRDefault="004D77B1">
            <w:pPr>
              <w:jc w:val="center"/>
            </w:pPr>
            <w:r w:rsidRPr="00E15D5A">
              <w:rPr>
                <w:lang w:eastAsia="id-ID"/>
              </w:rPr>
              <w:t>31</w:t>
            </w:r>
          </w:p>
        </w:tc>
      </w:tr>
      <w:tr w:rsidR="00872C8D" w:rsidRPr="00E15D5A" w14:paraId="1ECF0E41" w14:textId="77777777">
        <w:trPr>
          <w:trHeight w:val="357"/>
          <w:jc w:val="center"/>
        </w:trPr>
        <w:tc>
          <w:tcPr>
            <w:tcW w:w="2609" w:type="dxa"/>
          </w:tcPr>
          <w:p w14:paraId="423C227E" w14:textId="77777777" w:rsidR="00872C8D" w:rsidRPr="000015F8" w:rsidRDefault="004D77B1">
            <w:pPr>
              <w:jc w:val="center"/>
              <w:rPr>
                <w:lang w:eastAsia="id-ID"/>
              </w:rPr>
            </w:pPr>
            <w:r w:rsidRPr="000015F8">
              <w:rPr>
                <w:lang w:eastAsia="id-ID"/>
              </w:rPr>
              <w:t>3</w:t>
            </w:r>
          </w:p>
        </w:tc>
        <w:tc>
          <w:tcPr>
            <w:tcW w:w="2717" w:type="dxa"/>
          </w:tcPr>
          <w:p w14:paraId="180426C6" w14:textId="77777777" w:rsidR="00872C8D" w:rsidRPr="00E15D5A" w:rsidRDefault="004D77B1">
            <w:pPr>
              <w:jc w:val="center"/>
            </w:pPr>
            <w:r w:rsidRPr="00E15D5A">
              <w:rPr>
                <w:lang w:eastAsia="id-ID"/>
              </w:rPr>
              <w:t>58</w:t>
            </w:r>
          </w:p>
        </w:tc>
        <w:tc>
          <w:tcPr>
            <w:tcW w:w="1358" w:type="dxa"/>
          </w:tcPr>
          <w:p w14:paraId="72503C17" w14:textId="77777777" w:rsidR="00872C8D" w:rsidRPr="00E15D5A" w:rsidRDefault="004D77B1">
            <w:pPr>
              <w:jc w:val="center"/>
              <w:rPr>
                <w:lang w:eastAsia="id-ID"/>
              </w:rPr>
            </w:pPr>
            <w:r w:rsidRPr="00E15D5A">
              <w:rPr>
                <w:lang w:eastAsia="id-ID"/>
              </w:rPr>
              <w:t>18</w:t>
            </w:r>
          </w:p>
        </w:tc>
        <w:tc>
          <w:tcPr>
            <w:tcW w:w="1359" w:type="dxa"/>
          </w:tcPr>
          <w:p w14:paraId="0B1E271C" w14:textId="77777777" w:rsidR="00872C8D" w:rsidRPr="00E15D5A" w:rsidRDefault="004D77B1">
            <w:pPr>
              <w:jc w:val="center"/>
            </w:pPr>
            <w:r w:rsidRPr="00E15D5A">
              <w:rPr>
                <w:lang w:eastAsia="id-ID"/>
              </w:rPr>
              <w:t>31</w:t>
            </w:r>
          </w:p>
        </w:tc>
      </w:tr>
      <w:tr w:rsidR="00872C8D" w:rsidRPr="00E15D5A" w14:paraId="5D53E9AD" w14:textId="77777777">
        <w:trPr>
          <w:trHeight w:val="357"/>
          <w:jc w:val="center"/>
        </w:trPr>
        <w:tc>
          <w:tcPr>
            <w:tcW w:w="2609" w:type="dxa"/>
          </w:tcPr>
          <w:p w14:paraId="0862861E" w14:textId="77777777" w:rsidR="00872C8D" w:rsidRPr="000015F8" w:rsidRDefault="004D77B1">
            <w:pPr>
              <w:jc w:val="center"/>
              <w:rPr>
                <w:lang w:eastAsia="id-ID"/>
              </w:rPr>
            </w:pPr>
            <w:r w:rsidRPr="000015F8">
              <w:rPr>
                <w:lang w:eastAsia="id-ID"/>
              </w:rPr>
              <w:t>4</w:t>
            </w:r>
          </w:p>
        </w:tc>
        <w:tc>
          <w:tcPr>
            <w:tcW w:w="2717" w:type="dxa"/>
          </w:tcPr>
          <w:p w14:paraId="46BFF0B5" w14:textId="77777777" w:rsidR="00872C8D" w:rsidRPr="00E15D5A" w:rsidRDefault="004D77B1">
            <w:pPr>
              <w:jc w:val="center"/>
            </w:pPr>
            <w:r w:rsidRPr="00E15D5A">
              <w:rPr>
                <w:lang w:eastAsia="id-ID"/>
              </w:rPr>
              <w:t>58</w:t>
            </w:r>
          </w:p>
        </w:tc>
        <w:tc>
          <w:tcPr>
            <w:tcW w:w="1358" w:type="dxa"/>
          </w:tcPr>
          <w:p w14:paraId="4C82385A" w14:textId="77777777" w:rsidR="00872C8D" w:rsidRPr="00E15D5A" w:rsidRDefault="004D77B1">
            <w:pPr>
              <w:jc w:val="center"/>
              <w:rPr>
                <w:lang w:eastAsia="id-ID"/>
              </w:rPr>
            </w:pPr>
            <w:r w:rsidRPr="00E15D5A">
              <w:rPr>
                <w:lang w:eastAsia="id-ID"/>
              </w:rPr>
              <w:t>18</w:t>
            </w:r>
          </w:p>
        </w:tc>
        <w:tc>
          <w:tcPr>
            <w:tcW w:w="1359" w:type="dxa"/>
          </w:tcPr>
          <w:p w14:paraId="3AB8C46A" w14:textId="77777777" w:rsidR="00872C8D" w:rsidRPr="00E15D5A" w:rsidRDefault="004D77B1">
            <w:pPr>
              <w:jc w:val="center"/>
            </w:pPr>
            <w:r w:rsidRPr="00E15D5A">
              <w:rPr>
                <w:lang w:eastAsia="id-ID"/>
              </w:rPr>
              <w:t>31</w:t>
            </w:r>
          </w:p>
        </w:tc>
      </w:tr>
      <w:tr w:rsidR="00872C8D" w:rsidRPr="00E15D5A" w14:paraId="4E1A277C" w14:textId="77777777">
        <w:trPr>
          <w:trHeight w:val="22"/>
          <w:jc w:val="center"/>
        </w:trPr>
        <w:tc>
          <w:tcPr>
            <w:tcW w:w="8043" w:type="dxa"/>
            <w:gridSpan w:val="4"/>
          </w:tcPr>
          <w:p w14:paraId="77388383" w14:textId="77777777" w:rsidR="00872C8D" w:rsidRPr="00E15D5A" w:rsidRDefault="004D77B1">
            <w:pPr>
              <w:tabs>
                <w:tab w:val="center" w:pos="3913"/>
                <w:tab w:val="left" w:pos="5901"/>
              </w:tabs>
              <w:rPr>
                <w:b/>
                <w:lang w:eastAsia="id-ID"/>
              </w:rPr>
            </w:pPr>
            <w:r w:rsidRPr="00E15D5A">
              <w:rPr>
                <w:lang w:eastAsia="id-ID"/>
              </w:rPr>
              <w:tab/>
            </w:r>
            <w:r w:rsidRPr="00E15D5A">
              <w:rPr>
                <w:b/>
                <w:lang w:eastAsia="id-ID"/>
              </w:rPr>
              <w:t>Intervensi  (B)</w:t>
            </w:r>
            <w:r w:rsidRPr="00E15D5A">
              <w:rPr>
                <w:b/>
                <w:lang w:eastAsia="id-ID"/>
              </w:rPr>
              <w:tab/>
            </w:r>
          </w:p>
        </w:tc>
      </w:tr>
      <w:tr w:rsidR="00872C8D" w:rsidRPr="00E15D5A" w14:paraId="3E0B3D8D" w14:textId="77777777">
        <w:trPr>
          <w:trHeight w:val="22"/>
          <w:jc w:val="center"/>
        </w:trPr>
        <w:tc>
          <w:tcPr>
            <w:tcW w:w="2609" w:type="dxa"/>
          </w:tcPr>
          <w:p w14:paraId="5C69934A" w14:textId="77777777" w:rsidR="00872C8D" w:rsidRPr="000015F8" w:rsidRDefault="004D77B1">
            <w:pPr>
              <w:jc w:val="center"/>
              <w:rPr>
                <w:lang w:eastAsia="id-ID"/>
              </w:rPr>
            </w:pPr>
            <w:r w:rsidRPr="000015F8">
              <w:rPr>
                <w:lang w:eastAsia="id-ID"/>
              </w:rPr>
              <w:t>5</w:t>
            </w:r>
          </w:p>
        </w:tc>
        <w:tc>
          <w:tcPr>
            <w:tcW w:w="2717" w:type="dxa"/>
          </w:tcPr>
          <w:p w14:paraId="59447684" w14:textId="77777777" w:rsidR="00872C8D" w:rsidRPr="00E15D5A" w:rsidRDefault="004D77B1">
            <w:pPr>
              <w:jc w:val="center"/>
            </w:pPr>
            <w:r w:rsidRPr="00E15D5A">
              <w:rPr>
                <w:lang w:eastAsia="id-ID"/>
              </w:rPr>
              <w:t>58</w:t>
            </w:r>
          </w:p>
        </w:tc>
        <w:tc>
          <w:tcPr>
            <w:tcW w:w="1358" w:type="dxa"/>
          </w:tcPr>
          <w:p w14:paraId="328390BA" w14:textId="77777777" w:rsidR="00872C8D" w:rsidRPr="00E15D5A" w:rsidRDefault="004D77B1">
            <w:pPr>
              <w:jc w:val="center"/>
              <w:rPr>
                <w:lang w:eastAsia="id-ID"/>
              </w:rPr>
            </w:pPr>
            <w:r w:rsidRPr="00E15D5A">
              <w:rPr>
                <w:lang w:eastAsia="id-ID"/>
              </w:rPr>
              <w:t>20</w:t>
            </w:r>
          </w:p>
        </w:tc>
        <w:tc>
          <w:tcPr>
            <w:tcW w:w="1359" w:type="dxa"/>
          </w:tcPr>
          <w:p w14:paraId="7C540330" w14:textId="77777777" w:rsidR="00872C8D" w:rsidRPr="00E15D5A" w:rsidRDefault="004D77B1">
            <w:pPr>
              <w:jc w:val="center"/>
              <w:rPr>
                <w:lang w:eastAsia="id-ID"/>
              </w:rPr>
            </w:pPr>
            <w:r w:rsidRPr="00E15D5A">
              <w:rPr>
                <w:lang w:eastAsia="id-ID"/>
              </w:rPr>
              <w:t>34,48</w:t>
            </w:r>
          </w:p>
        </w:tc>
      </w:tr>
      <w:tr w:rsidR="00872C8D" w:rsidRPr="00E15D5A" w14:paraId="4620CE0C" w14:textId="77777777">
        <w:trPr>
          <w:trHeight w:val="22"/>
          <w:jc w:val="center"/>
        </w:trPr>
        <w:tc>
          <w:tcPr>
            <w:tcW w:w="2609" w:type="dxa"/>
          </w:tcPr>
          <w:p w14:paraId="50452077" w14:textId="77777777" w:rsidR="00872C8D" w:rsidRPr="000015F8" w:rsidRDefault="004D77B1">
            <w:pPr>
              <w:jc w:val="center"/>
              <w:rPr>
                <w:lang w:eastAsia="id-ID"/>
              </w:rPr>
            </w:pPr>
            <w:r w:rsidRPr="000015F8">
              <w:rPr>
                <w:lang w:eastAsia="id-ID"/>
              </w:rPr>
              <w:t>6</w:t>
            </w:r>
          </w:p>
        </w:tc>
        <w:tc>
          <w:tcPr>
            <w:tcW w:w="2717" w:type="dxa"/>
          </w:tcPr>
          <w:p w14:paraId="06FB51B2" w14:textId="77777777" w:rsidR="00872C8D" w:rsidRPr="00E15D5A" w:rsidRDefault="004D77B1">
            <w:pPr>
              <w:jc w:val="center"/>
            </w:pPr>
            <w:r w:rsidRPr="00E15D5A">
              <w:rPr>
                <w:lang w:eastAsia="id-ID"/>
              </w:rPr>
              <w:t>58</w:t>
            </w:r>
          </w:p>
        </w:tc>
        <w:tc>
          <w:tcPr>
            <w:tcW w:w="1358" w:type="dxa"/>
          </w:tcPr>
          <w:p w14:paraId="7279D2AF" w14:textId="77777777" w:rsidR="00872C8D" w:rsidRPr="00E15D5A" w:rsidRDefault="004D77B1">
            <w:pPr>
              <w:jc w:val="center"/>
              <w:rPr>
                <w:lang w:eastAsia="id-ID"/>
              </w:rPr>
            </w:pPr>
            <w:r w:rsidRPr="00E15D5A">
              <w:rPr>
                <w:lang w:eastAsia="id-ID"/>
              </w:rPr>
              <w:t>24</w:t>
            </w:r>
          </w:p>
        </w:tc>
        <w:tc>
          <w:tcPr>
            <w:tcW w:w="1359" w:type="dxa"/>
          </w:tcPr>
          <w:p w14:paraId="4694662E" w14:textId="77777777" w:rsidR="00872C8D" w:rsidRPr="00E15D5A" w:rsidRDefault="004D77B1">
            <w:pPr>
              <w:jc w:val="center"/>
              <w:rPr>
                <w:lang w:eastAsia="id-ID"/>
              </w:rPr>
            </w:pPr>
            <w:r w:rsidRPr="00E15D5A">
              <w:rPr>
                <w:lang w:eastAsia="id-ID"/>
              </w:rPr>
              <w:t>41,37</w:t>
            </w:r>
          </w:p>
        </w:tc>
      </w:tr>
      <w:tr w:rsidR="00872C8D" w:rsidRPr="00E15D5A" w14:paraId="4B0A838F" w14:textId="77777777">
        <w:trPr>
          <w:trHeight w:val="22"/>
          <w:jc w:val="center"/>
        </w:trPr>
        <w:tc>
          <w:tcPr>
            <w:tcW w:w="2609" w:type="dxa"/>
          </w:tcPr>
          <w:p w14:paraId="738D8C4E" w14:textId="77777777" w:rsidR="00872C8D" w:rsidRPr="000015F8" w:rsidRDefault="004D77B1">
            <w:pPr>
              <w:jc w:val="center"/>
              <w:rPr>
                <w:lang w:eastAsia="id-ID"/>
              </w:rPr>
            </w:pPr>
            <w:r w:rsidRPr="000015F8">
              <w:rPr>
                <w:lang w:eastAsia="id-ID"/>
              </w:rPr>
              <w:t>7</w:t>
            </w:r>
          </w:p>
        </w:tc>
        <w:tc>
          <w:tcPr>
            <w:tcW w:w="2717" w:type="dxa"/>
          </w:tcPr>
          <w:p w14:paraId="184C8666" w14:textId="77777777" w:rsidR="00872C8D" w:rsidRPr="00E15D5A" w:rsidRDefault="004D77B1">
            <w:pPr>
              <w:jc w:val="center"/>
            </w:pPr>
            <w:r w:rsidRPr="00E15D5A">
              <w:rPr>
                <w:lang w:eastAsia="id-ID"/>
              </w:rPr>
              <w:t>58</w:t>
            </w:r>
          </w:p>
        </w:tc>
        <w:tc>
          <w:tcPr>
            <w:tcW w:w="1358" w:type="dxa"/>
          </w:tcPr>
          <w:p w14:paraId="4ACCA67C" w14:textId="77777777" w:rsidR="00872C8D" w:rsidRPr="00E15D5A" w:rsidRDefault="004D77B1">
            <w:pPr>
              <w:jc w:val="center"/>
              <w:rPr>
                <w:lang w:eastAsia="id-ID"/>
              </w:rPr>
            </w:pPr>
            <w:r w:rsidRPr="00E15D5A">
              <w:rPr>
                <w:lang w:eastAsia="id-ID"/>
              </w:rPr>
              <w:t>24</w:t>
            </w:r>
          </w:p>
        </w:tc>
        <w:tc>
          <w:tcPr>
            <w:tcW w:w="1359" w:type="dxa"/>
          </w:tcPr>
          <w:p w14:paraId="281BBC10" w14:textId="77777777" w:rsidR="00872C8D" w:rsidRPr="00E15D5A" w:rsidRDefault="004D77B1">
            <w:pPr>
              <w:jc w:val="center"/>
              <w:rPr>
                <w:lang w:eastAsia="id-ID"/>
              </w:rPr>
            </w:pPr>
            <w:r w:rsidRPr="00E15D5A">
              <w:rPr>
                <w:lang w:eastAsia="id-ID"/>
              </w:rPr>
              <w:t>41,37</w:t>
            </w:r>
          </w:p>
        </w:tc>
      </w:tr>
      <w:tr w:rsidR="00872C8D" w:rsidRPr="00E15D5A" w14:paraId="4A54F27A" w14:textId="77777777">
        <w:trPr>
          <w:trHeight w:val="246"/>
          <w:jc w:val="center"/>
        </w:trPr>
        <w:tc>
          <w:tcPr>
            <w:tcW w:w="2609" w:type="dxa"/>
          </w:tcPr>
          <w:p w14:paraId="6D65E54E" w14:textId="77777777" w:rsidR="00872C8D" w:rsidRPr="000015F8" w:rsidRDefault="004D77B1">
            <w:pPr>
              <w:jc w:val="center"/>
              <w:rPr>
                <w:lang w:eastAsia="id-ID"/>
              </w:rPr>
            </w:pPr>
            <w:r w:rsidRPr="000015F8">
              <w:rPr>
                <w:lang w:eastAsia="id-ID"/>
              </w:rPr>
              <w:t>8</w:t>
            </w:r>
          </w:p>
        </w:tc>
        <w:tc>
          <w:tcPr>
            <w:tcW w:w="2717" w:type="dxa"/>
          </w:tcPr>
          <w:p w14:paraId="791AD1CD" w14:textId="77777777" w:rsidR="00872C8D" w:rsidRPr="00E15D5A" w:rsidRDefault="004D77B1">
            <w:pPr>
              <w:jc w:val="center"/>
            </w:pPr>
            <w:r w:rsidRPr="00E15D5A">
              <w:rPr>
                <w:lang w:eastAsia="id-ID"/>
              </w:rPr>
              <w:t>58</w:t>
            </w:r>
          </w:p>
        </w:tc>
        <w:tc>
          <w:tcPr>
            <w:tcW w:w="1358" w:type="dxa"/>
          </w:tcPr>
          <w:p w14:paraId="14EF980A" w14:textId="77777777" w:rsidR="00872C8D" w:rsidRPr="00E15D5A" w:rsidRDefault="004D77B1">
            <w:pPr>
              <w:jc w:val="center"/>
              <w:rPr>
                <w:lang w:eastAsia="id-ID"/>
              </w:rPr>
            </w:pPr>
            <w:r w:rsidRPr="00E15D5A">
              <w:rPr>
                <w:lang w:eastAsia="id-ID"/>
              </w:rPr>
              <w:t>26</w:t>
            </w:r>
          </w:p>
        </w:tc>
        <w:tc>
          <w:tcPr>
            <w:tcW w:w="1359" w:type="dxa"/>
          </w:tcPr>
          <w:p w14:paraId="46A88722" w14:textId="77777777" w:rsidR="00872C8D" w:rsidRPr="00E15D5A" w:rsidRDefault="004D77B1">
            <w:pPr>
              <w:jc w:val="center"/>
              <w:rPr>
                <w:lang w:eastAsia="id-ID"/>
              </w:rPr>
            </w:pPr>
            <w:r w:rsidRPr="00E15D5A">
              <w:rPr>
                <w:lang w:eastAsia="id-ID"/>
              </w:rPr>
              <w:t>44,82</w:t>
            </w:r>
          </w:p>
        </w:tc>
      </w:tr>
      <w:tr w:rsidR="00872C8D" w:rsidRPr="00E15D5A" w14:paraId="2F28F7C0" w14:textId="77777777">
        <w:trPr>
          <w:trHeight w:val="246"/>
          <w:jc w:val="center"/>
        </w:trPr>
        <w:tc>
          <w:tcPr>
            <w:tcW w:w="2609" w:type="dxa"/>
          </w:tcPr>
          <w:p w14:paraId="37E704F8" w14:textId="77777777" w:rsidR="00872C8D" w:rsidRPr="000015F8" w:rsidRDefault="004D77B1">
            <w:pPr>
              <w:jc w:val="center"/>
              <w:rPr>
                <w:lang w:eastAsia="id-ID"/>
              </w:rPr>
            </w:pPr>
            <w:r w:rsidRPr="000015F8">
              <w:rPr>
                <w:lang w:eastAsia="id-ID"/>
              </w:rPr>
              <w:t>9</w:t>
            </w:r>
          </w:p>
        </w:tc>
        <w:tc>
          <w:tcPr>
            <w:tcW w:w="2717" w:type="dxa"/>
          </w:tcPr>
          <w:p w14:paraId="34B65EFC" w14:textId="77777777" w:rsidR="00872C8D" w:rsidRPr="00E15D5A" w:rsidRDefault="004D77B1">
            <w:pPr>
              <w:jc w:val="center"/>
              <w:rPr>
                <w:lang w:eastAsia="id-ID"/>
              </w:rPr>
            </w:pPr>
            <w:r w:rsidRPr="00E15D5A">
              <w:rPr>
                <w:lang w:eastAsia="id-ID"/>
              </w:rPr>
              <w:t>58</w:t>
            </w:r>
          </w:p>
        </w:tc>
        <w:tc>
          <w:tcPr>
            <w:tcW w:w="1358" w:type="dxa"/>
          </w:tcPr>
          <w:p w14:paraId="5366A890" w14:textId="77777777" w:rsidR="00872C8D" w:rsidRPr="00E15D5A" w:rsidRDefault="004D77B1">
            <w:pPr>
              <w:jc w:val="center"/>
              <w:rPr>
                <w:lang w:eastAsia="id-ID"/>
              </w:rPr>
            </w:pPr>
            <w:r w:rsidRPr="00E15D5A">
              <w:rPr>
                <w:lang w:eastAsia="id-ID"/>
              </w:rPr>
              <w:t>30</w:t>
            </w:r>
          </w:p>
        </w:tc>
        <w:tc>
          <w:tcPr>
            <w:tcW w:w="1359" w:type="dxa"/>
          </w:tcPr>
          <w:p w14:paraId="245D6CF0" w14:textId="77777777" w:rsidR="00872C8D" w:rsidRPr="00E15D5A" w:rsidRDefault="004D77B1">
            <w:pPr>
              <w:jc w:val="center"/>
              <w:rPr>
                <w:lang w:eastAsia="id-ID"/>
              </w:rPr>
            </w:pPr>
            <w:r w:rsidRPr="00E15D5A">
              <w:rPr>
                <w:lang w:eastAsia="id-ID"/>
              </w:rPr>
              <w:t>51,72</w:t>
            </w:r>
          </w:p>
        </w:tc>
      </w:tr>
      <w:tr w:rsidR="00872C8D" w:rsidRPr="00E15D5A" w14:paraId="7C3DEF0D" w14:textId="77777777">
        <w:trPr>
          <w:trHeight w:val="246"/>
          <w:jc w:val="center"/>
        </w:trPr>
        <w:tc>
          <w:tcPr>
            <w:tcW w:w="2609" w:type="dxa"/>
          </w:tcPr>
          <w:p w14:paraId="51B53BF1" w14:textId="77777777" w:rsidR="00872C8D" w:rsidRPr="000015F8" w:rsidRDefault="004D77B1">
            <w:pPr>
              <w:jc w:val="center"/>
              <w:rPr>
                <w:lang w:eastAsia="id-ID"/>
              </w:rPr>
            </w:pPr>
            <w:r w:rsidRPr="000015F8">
              <w:rPr>
                <w:lang w:eastAsia="id-ID"/>
              </w:rPr>
              <w:t>10</w:t>
            </w:r>
          </w:p>
        </w:tc>
        <w:tc>
          <w:tcPr>
            <w:tcW w:w="2717" w:type="dxa"/>
          </w:tcPr>
          <w:p w14:paraId="30C9796C" w14:textId="77777777" w:rsidR="00872C8D" w:rsidRPr="00E15D5A" w:rsidRDefault="004D77B1">
            <w:pPr>
              <w:jc w:val="center"/>
              <w:rPr>
                <w:lang w:eastAsia="id-ID"/>
              </w:rPr>
            </w:pPr>
            <w:r w:rsidRPr="00E15D5A">
              <w:rPr>
                <w:lang w:eastAsia="id-ID"/>
              </w:rPr>
              <w:t>58</w:t>
            </w:r>
          </w:p>
        </w:tc>
        <w:tc>
          <w:tcPr>
            <w:tcW w:w="1358" w:type="dxa"/>
          </w:tcPr>
          <w:p w14:paraId="3C43FB27" w14:textId="77777777" w:rsidR="00872C8D" w:rsidRPr="00E15D5A" w:rsidRDefault="004D77B1">
            <w:pPr>
              <w:jc w:val="center"/>
              <w:rPr>
                <w:lang w:eastAsia="id-ID"/>
              </w:rPr>
            </w:pPr>
            <w:r w:rsidRPr="00E15D5A">
              <w:rPr>
                <w:lang w:eastAsia="id-ID"/>
              </w:rPr>
              <w:t>30</w:t>
            </w:r>
          </w:p>
        </w:tc>
        <w:tc>
          <w:tcPr>
            <w:tcW w:w="1359" w:type="dxa"/>
          </w:tcPr>
          <w:p w14:paraId="1706D59F" w14:textId="77777777" w:rsidR="00872C8D" w:rsidRPr="00E15D5A" w:rsidRDefault="004D77B1">
            <w:pPr>
              <w:jc w:val="center"/>
              <w:rPr>
                <w:lang w:eastAsia="id-ID"/>
              </w:rPr>
            </w:pPr>
            <w:r w:rsidRPr="00E15D5A">
              <w:rPr>
                <w:lang w:eastAsia="id-ID"/>
              </w:rPr>
              <w:t>51,72</w:t>
            </w:r>
          </w:p>
        </w:tc>
      </w:tr>
      <w:tr w:rsidR="00872C8D" w:rsidRPr="00E15D5A" w14:paraId="5D9B440E" w14:textId="77777777">
        <w:trPr>
          <w:trHeight w:val="246"/>
          <w:jc w:val="center"/>
        </w:trPr>
        <w:tc>
          <w:tcPr>
            <w:tcW w:w="2609" w:type="dxa"/>
          </w:tcPr>
          <w:p w14:paraId="6F08D210" w14:textId="77777777" w:rsidR="00872C8D" w:rsidRPr="000015F8" w:rsidRDefault="004D77B1">
            <w:pPr>
              <w:jc w:val="center"/>
              <w:rPr>
                <w:lang w:eastAsia="id-ID"/>
              </w:rPr>
            </w:pPr>
            <w:r w:rsidRPr="000015F8">
              <w:rPr>
                <w:lang w:eastAsia="id-ID"/>
              </w:rPr>
              <w:t>11</w:t>
            </w:r>
          </w:p>
        </w:tc>
        <w:tc>
          <w:tcPr>
            <w:tcW w:w="2717" w:type="dxa"/>
          </w:tcPr>
          <w:p w14:paraId="406F91E5" w14:textId="77777777" w:rsidR="00872C8D" w:rsidRPr="00E15D5A" w:rsidRDefault="004D77B1">
            <w:pPr>
              <w:jc w:val="center"/>
              <w:rPr>
                <w:lang w:eastAsia="id-ID"/>
              </w:rPr>
            </w:pPr>
            <w:r w:rsidRPr="00E15D5A">
              <w:rPr>
                <w:lang w:eastAsia="id-ID"/>
              </w:rPr>
              <w:t>58</w:t>
            </w:r>
          </w:p>
        </w:tc>
        <w:tc>
          <w:tcPr>
            <w:tcW w:w="1358" w:type="dxa"/>
          </w:tcPr>
          <w:p w14:paraId="133CCF31" w14:textId="77777777" w:rsidR="00872C8D" w:rsidRPr="00E15D5A" w:rsidRDefault="004D77B1">
            <w:pPr>
              <w:jc w:val="center"/>
              <w:rPr>
                <w:lang w:eastAsia="id-ID"/>
              </w:rPr>
            </w:pPr>
            <w:r w:rsidRPr="00E15D5A">
              <w:rPr>
                <w:lang w:eastAsia="id-ID"/>
              </w:rPr>
              <w:t>36</w:t>
            </w:r>
          </w:p>
        </w:tc>
        <w:tc>
          <w:tcPr>
            <w:tcW w:w="1359" w:type="dxa"/>
          </w:tcPr>
          <w:p w14:paraId="1EE54BD7" w14:textId="77777777" w:rsidR="00872C8D" w:rsidRPr="00E15D5A" w:rsidRDefault="004D77B1">
            <w:pPr>
              <w:jc w:val="center"/>
              <w:rPr>
                <w:lang w:eastAsia="id-ID"/>
              </w:rPr>
            </w:pPr>
            <w:r w:rsidRPr="00E15D5A">
              <w:rPr>
                <w:lang w:eastAsia="id-ID"/>
              </w:rPr>
              <w:t>62,06</w:t>
            </w:r>
          </w:p>
        </w:tc>
      </w:tr>
      <w:tr w:rsidR="00872C8D" w:rsidRPr="00E15D5A" w14:paraId="358B7550" w14:textId="77777777">
        <w:trPr>
          <w:trHeight w:val="246"/>
          <w:jc w:val="center"/>
        </w:trPr>
        <w:tc>
          <w:tcPr>
            <w:tcW w:w="2609" w:type="dxa"/>
          </w:tcPr>
          <w:p w14:paraId="288EBBD5" w14:textId="77777777" w:rsidR="00872C8D" w:rsidRPr="000015F8" w:rsidRDefault="004D77B1">
            <w:pPr>
              <w:jc w:val="center"/>
              <w:rPr>
                <w:lang w:eastAsia="id-ID"/>
              </w:rPr>
            </w:pPr>
            <w:r w:rsidRPr="000015F8">
              <w:rPr>
                <w:lang w:eastAsia="id-ID"/>
              </w:rPr>
              <w:t>12</w:t>
            </w:r>
          </w:p>
        </w:tc>
        <w:tc>
          <w:tcPr>
            <w:tcW w:w="2717" w:type="dxa"/>
          </w:tcPr>
          <w:p w14:paraId="06C89FB1" w14:textId="77777777" w:rsidR="00872C8D" w:rsidRPr="00E15D5A" w:rsidRDefault="004D77B1">
            <w:pPr>
              <w:jc w:val="center"/>
              <w:rPr>
                <w:lang w:eastAsia="id-ID"/>
              </w:rPr>
            </w:pPr>
            <w:r w:rsidRPr="00E15D5A">
              <w:rPr>
                <w:lang w:eastAsia="id-ID"/>
              </w:rPr>
              <w:t>58</w:t>
            </w:r>
          </w:p>
        </w:tc>
        <w:tc>
          <w:tcPr>
            <w:tcW w:w="1358" w:type="dxa"/>
          </w:tcPr>
          <w:p w14:paraId="59A2FD73" w14:textId="6446DFAD" w:rsidR="00872C8D" w:rsidRPr="00E15D5A" w:rsidRDefault="00673D64">
            <w:pPr>
              <w:jc w:val="center"/>
              <w:rPr>
                <w:lang w:eastAsia="id-ID"/>
              </w:rPr>
            </w:pPr>
            <w:r w:rsidRPr="00E15D5A">
              <w:rPr>
                <w:lang w:eastAsia="id-ID"/>
              </w:rPr>
              <w:t>36</w:t>
            </w:r>
          </w:p>
        </w:tc>
        <w:tc>
          <w:tcPr>
            <w:tcW w:w="1359" w:type="dxa"/>
          </w:tcPr>
          <w:p w14:paraId="5CE20ECD" w14:textId="411E450F" w:rsidR="00872C8D" w:rsidRPr="00E15D5A" w:rsidRDefault="00673D64">
            <w:pPr>
              <w:jc w:val="center"/>
              <w:rPr>
                <w:lang w:eastAsia="id-ID"/>
              </w:rPr>
            </w:pPr>
            <w:r w:rsidRPr="00E15D5A">
              <w:rPr>
                <w:lang w:eastAsia="id-ID"/>
              </w:rPr>
              <w:t>62,06</w:t>
            </w:r>
          </w:p>
        </w:tc>
      </w:tr>
      <w:tr w:rsidR="00872C8D" w:rsidRPr="00E15D5A" w14:paraId="6CBC7764" w14:textId="77777777">
        <w:trPr>
          <w:trHeight w:val="22"/>
          <w:jc w:val="center"/>
        </w:trPr>
        <w:tc>
          <w:tcPr>
            <w:tcW w:w="8043" w:type="dxa"/>
            <w:gridSpan w:val="4"/>
          </w:tcPr>
          <w:p w14:paraId="4220507C" w14:textId="77777777" w:rsidR="00872C8D" w:rsidRPr="00E15D5A" w:rsidRDefault="004D77B1">
            <w:pPr>
              <w:jc w:val="center"/>
              <w:rPr>
                <w:b/>
                <w:lang w:eastAsia="id-ID"/>
              </w:rPr>
            </w:pPr>
            <w:r w:rsidRPr="00E15D5A">
              <w:rPr>
                <w:b/>
                <w:i/>
                <w:lang w:eastAsia="id-ID"/>
              </w:rPr>
              <w:t>Baseline 2</w:t>
            </w:r>
            <w:r w:rsidRPr="00E15D5A">
              <w:rPr>
                <w:b/>
                <w:lang w:eastAsia="id-ID"/>
              </w:rPr>
              <w:t xml:space="preserve"> (A2)</w:t>
            </w:r>
          </w:p>
        </w:tc>
      </w:tr>
      <w:tr w:rsidR="00872C8D" w:rsidRPr="00E15D5A" w14:paraId="14FC9EEC" w14:textId="77777777">
        <w:trPr>
          <w:trHeight w:val="22"/>
          <w:jc w:val="center"/>
        </w:trPr>
        <w:tc>
          <w:tcPr>
            <w:tcW w:w="2609" w:type="dxa"/>
          </w:tcPr>
          <w:p w14:paraId="153D2912" w14:textId="77777777" w:rsidR="00872C8D" w:rsidRPr="000015F8" w:rsidRDefault="004D77B1">
            <w:pPr>
              <w:jc w:val="center"/>
              <w:rPr>
                <w:lang w:eastAsia="id-ID"/>
              </w:rPr>
            </w:pPr>
            <w:r w:rsidRPr="000015F8">
              <w:rPr>
                <w:lang w:eastAsia="id-ID"/>
              </w:rPr>
              <w:t>13</w:t>
            </w:r>
          </w:p>
        </w:tc>
        <w:tc>
          <w:tcPr>
            <w:tcW w:w="2717" w:type="dxa"/>
          </w:tcPr>
          <w:p w14:paraId="665D6730" w14:textId="77777777" w:rsidR="00872C8D" w:rsidRPr="00E15D5A" w:rsidRDefault="004D77B1">
            <w:pPr>
              <w:jc w:val="center"/>
            </w:pPr>
            <w:r w:rsidRPr="00E15D5A">
              <w:rPr>
                <w:lang w:eastAsia="id-ID"/>
              </w:rPr>
              <w:t>58</w:t>
            </w:r>
          </w:p>
        </w:tc>
        <w:tc>
          <w:tcPr>
            <w:tcW w:w="1358" w:type="dxa"/>
          </w:tcPr>
          <w:p w14:paraId="284C7980" w14:textId="7446132F" w:rsidR="00872C8D" w:rsidRPr="00E15D5A" w:rsidRDefault="004D77B1">
            <w:pPr>
              <w:jc w:val="center"/>
              <w:rPr>
                <w:lang w:eastAsia="id-ID"/>
              </w:rPr>
            </w:pPr>
            <w:r w:rsidRPr="00E15D5A">
              <w:rPr>
                <w:lang w:eastAsia="id-ID"/>
              </w:rPr>
              <w:t>2</w:t>
            </w:r>
            <w:r w:rsidR="00B902D6">
              <w:rPr>
                <w:lang w:eastAsia="id-ID"/>
              </w:rPr>
              <w:t>4</w:t>
            </w:r>
          </w:p>
        </w:tc>
        <w:tc>
          <w:tcPr>
            <w:tcW w:w="1359" w:type="dxa"/>
          </w:tcPr>
          <w:p w14:paraId="18DDEDE8" w14:textId="5232C4AC" w:rsidR="00872C8D" w:rsidRPr="00E15D5A" w:rsidRDefault="00B902D6">
            <w:pPr>
              <w:jc w:val="center"/>
              <w:rPr>
                <w:lang w:eastAsia="id-ID"/>
              </w:rPr>
            </w:pPr>
            <w:r>
              <w:rPr>
                <w:lang w:eastAsia="id-ID"/>
              </w:rPr>
              <w:t>41,37</w:t>
            </w:r>
          </w:p>
        </w:tc>
      </w:tr>
      <w:tr w:rsidR="00872C8D" w:rsidRPr="00E15D5A" w14:paraId="5EDAB5CB" w14:textId="77777777">
        <w:trPr>
          <w:trHeight w:val="22"/>
          <w:jc w:val="center"/>
        </w:trPr>
        <w:tc>
          <w:tcPr>
            <w:tcW w:w="2609" w:type="dxa"/>
          </w:tcPr>
          <w:p w14:paraId="3A697BB5" w14:textId="77777777" w:rsidR="00872C8D" w:rsidRPr="000015F8" w:rsidRDefault="004D77B1">
            <w:pPr>
              <w:jc w:val="center"/>
              <w:rPr>
                <w:lang w:eastAsia="id-ID"/>
              </w:rPr>
            </w:pPr>
            <w:r w:rsidRPr="000015F8">
              <w:rPr>
                <w:lang w:eastAsia="id-ID"/>
              </w:rPr>
              <w:t>14</w:t>
            </w:r>
          </w:p>
        </w:tc>
        <w:tc>
          <w:tcPr>
            <w:tcW w:w="2717" w:type="dxa"/>
          </w:tcPr>
          <w:p w14:paraId="7BBB9C87" w14:textId="77777777" w:rsidR="00872C8D" w:rsidRPr="00E15D5A" w:rsidRDefault="004D77B1">
            <w:pPr>
              <w:jc w:val="center"/>
            </w:pPr>
            <w:r w:rsidRPr="00E15D5A">
              <w:rPr>
                <w:lang w:eastAsia="id-ID"/>
              </w:rPr>
              <w:t>58</w:t>
            </w:r>
          </w:p>
        </w:tc>
        <w:tc>
          <w:tcPr>
            <w:tcW w:w="1358" w:type="dxa"/>
          </w:tcPr>
          <w:p w14:paraId="6770D5B6" w14:textId="1BD184CA" w:rsidR="00872C8D" w:rsidRPr="00E15D5A" w:rsidRDefault="004D77B1">
            <w:pPr>
              <w:jc w:val="center"/>
              <w:rPr>
                <w:lang w:eastAsia="id-ID"/>
              </w:rPr>
            </w:pPr>
            <w:r w:rsidRPr="00E15D5A">
              <w:rPr>
                <w:lang w:eastAsia="id-ID"/>
              </w:rPr>
              <w:t>2</w:t>
            </w:r>
            <w:r w:rsidR="00B902D6">
              <w:rPr>
                <w:lang w:eastAsia="id-ID"/>
              </w:rPr>
              <w:t>4</w:t>
            </w:r>
          </w:p>
        </w:tc>
        <w:tc>
          <w:tcPr>
            <w:tcW w:w="1359" w:type="dxa"/>
          </w:tcPr>
          <w:p w14:paraId="6EC38BE5" w14:textId="11E4F71E" w:rsidR="00872C8D" w:rsidRPr="00E15D5A" w:rsidRDefault="004D77B1">
            <w:pPr>
              <w:jc w:val="center"/>
              <w:rPr>
                <w:lang w:eastAsia="id-ID"/>
              </w:rPr>
            </w:pPr>
            <w:r w:rsidRPr="00E15D5A">
              <w:rPr>
                <w:lang w:eastAsia="id-ID"/>
              </w:rPr>
              <w:t>4</w:t>
            </w:r>
            <w:r w:rsidR="00B902D6">
              <w:rPr>
                <w:lang w:eastAsia="id-ID"/>
              </w:rPr>
              <w:t>1,37</w:t>
            </w:r>
          </w:p>
        </w:tc>
      </w:tr>
      <w:tr w:rsidR="00872C8D" w:rsidRPr="00E15D5A" w14:paraId="42D046B9" w14:textId="77777777">
        <w:trPr>
          <w:trHeight w:val="22"/>
          <w:jc w:val="center"/>
        </w:trPr>
        <w:tc>
          <w:tcPr>
            <w:tcW w:w="2609" w:type="dxa"/>
          </w:tcPr>
          <w:p w14:paraId="077D1247" w14:textId="77777777" w:rsidR="00872C8D" w:rsidRPr="000015F8" w:rsidRDefault="004D77B1">
            <w:pPr>
              <w:jc w:val="center"/>
              <w:rPr>
                <w:lang w:eastAsia="id-ID"/>
              </w:rPr>
            </w:pPr>
            <w:r w:rsidRPr="000015F8">
              <w:rPr>
                <w:lang w:eastAsia="id-ID"/>
              </w:rPr>
              <w:t>15</w:t>
            </w:r>
          </w:p>
        </w:tc>
        <w:tc>
          <w:tcPr>
            <w:tcW w:w="2717" w:type="dxa"/>
          </w:tcPr>
          <w:p w14:paraId="6432E5FD" w14:textId="77777777" w:rsidR="00872C8D" w:rsidRPr="00E15D5A" w:rsidRDefault="004D77B1">
            <w:pPr>
              <w:jc w:val="center"/>
            </w:pPr>
            <w:r w:rsidRPr="00E15D5A">
              <w:rPr>
                <w:lang w:eastAsia="id-ID"/>
              </w:rPr>
              <w:t>58</w:t>
            </w:r>
          </w:p>
        </w:tc>
        <w:tc>
          <w:tcPr>
            <w:tcW w:w="1358" w:type="dxa"/>
          </w:tcPr>
          <w:p w14:paraId="0FADFD98" w14:textId="5D2C9E7B" w:rsidR="00872C8D" w:rsidRPr="00E15D5A" w:rsidRDefault="004D77B1">
            <w:pPr>
              <w:jc w:val="center"/>
              <w:rPr>
                <w:lang w:eastAsia="id-ID"/>
              </w:rPr>
            </w:pPr>
            <w:r w:rsidRPr="00E15D5A">
              <w:rPr>
                <w:lang w:eastAsia="id-ID"/>
              </w:rPr>
              <w:t>2</w:t>
            </w:r>
            <w:r w:rsidR="00B902D6">
              <w:rPr>
                <w:lang w:eastAsia="id-ID"/>
              </w:rPr>
              <w:t>5</w:t>
            </w:r>
          </w:p>
        </w:tc>
        <w:tc>
          <w:tcPr>
            <w:tcW w:w="1359" w:type="dxa"/>
          </w:tcPr>
          <w:p w14:paraId="20E66C2A" w14:textId="4B93E36A" w:rsidR="00872C8D" w:rsidRPr="00E15D5A" w:rsidRDefault="004D77B1">
            <w:pPr>
              <w:jc w:val="center"/>
              <w:rPr>
                <w:lang w:eastAsia="id-ID"/>
              </w:rPr>
            </w:pPr>
            <w:r w:rsidRPr="00E15D5A">
              <w:rPr>
                <w:lang w:eastAsia="id-ID"/>
              </w:rPr>
              <w:t>4</w:t>
            </w:r>
            <w:r w:rsidR="00B902D6">
              <w:rPr>
                <w:lang w:eastAsia="id-ID"/>
              </w:rPr>
              <w:t>3,10</w:t>
            </w:r>
          </w:p>
        </w:tc>
      </w:tr>
      <w:tr w:rsidR="00872C8D" w:rsidRPr="00E15D5A" w14:paraId="0AF63616" w14:textId="77777777">
        <w:trPr>
          <w:trHeight w:val="22"/>
          <w:jc w:val="center"/>
        </w:trPr>
        <w:tc>
          <w:tcPr>
            <w:tcW w:w="2609" w:type="dxa"/>
          </w:tcPr>
          <w:p w14:paraId="4B35FB47" w14:textId="77777777" w:rsidR="00872C8D" w:rsidRPr="000015F8" w:rsidRDefault="004D77B1">
            <w:pPr>
              <w:jc w:val="center"/>
              <w:rPr>
                <w:lang w:eastAsia="id-ID"/>
              </w:rPr>
            </w:pPr>
            <w:r w:rsidRPr="000015F8">
              <w:rPr>
                <w:lang w:eastAsia="id-ID"/>
              </w:rPr>
              <w:t>16</w:t>
            </w:r>
          </w:p>
        </w:tc>
        <w:tc>
          <w:tcPr>
            <w:tcW w:w="2717" w:type="dxa"/>
          </w:tcPr>
          <w:p w14:paraId="70F5A4FD" w14:textId="77777777" w:rsidR="00872C8D" w:rsidRPr="00E15D5A" w:rsidRDefault="004D77B1">
            <w:pPr>
              <w:jc w:val="center"/>
            </w:pPr>
            <w:r w:rsidRPr="00E15D5A">
              <w:rPr>
                <w:lang w:eastAsia="id-ID"/>
              </w:rPr>
              <w:t>58</w:t>
            </w:r>
          </w:p>
        </w:tc>
        <w:tc>
          <w:tcPr>
            <w:tcW w:w="1358" w:type="dxa"/>
          </w:tcPr>
          <w:p w14:paraId="1AC761B8" w14:textId="1551F70D" w:rsidR="00872C8D" w:rsidRPr="00E15D5A" w:rsidRDefault="004D77B1">
            <w:pPr>
              <w:jc w:val="center"/>
              <w:rPr>
                <w:lang w:eastAsia="id-ID"/>
              </w:rPr>
            </w:pPr>
            <w:r w:rsidRPr="00E15D5A">
              <w:rPr>
                <w:lang w:eastAsia="id-ID"/>
              </w:rPr>
              <w:t>2</w:t>
            </w:r>
            <w:r w:rsidR="00B902D6">
              <w:rPr>
                <w:lang w:eastAsia="id-ID"/>
              </w:rPr>
              <w:t>5</w:t>
            </w:r>
          </w:p>
        </w:tc>
        <w:tc>
          <w:tcPr>
            <w:tcW w:w="1359" w:type="dxa"/>
          </w:tcPr>
          <w:p w14:paraId="6DFC8138" w14:textId="43D00985" w:rsidR="00872C8D" w:rsidRPr="00E15D5A" w:rsidRDefault="004D77B1">
            <w:pPr>
              <w:jc w:val="center"/>
              <w:rPr>
                <w:lang w:eastAsia="id-ID"/>
              </w:rPr>
            </w:pPr>
            <w:r w:rsidRPr="00E15D5A">
              <w:rPr>
                <w:lang w:eastAsia="id-ID"/>
              </w:rPr>
              <w:t>4</w:t>
            </w:r>
            <w:r w:rsidR="00B902D6">
              <w:rPr>
                <w:lang w:eastAsia="id-ID"/>
              </w:rPr>
              <w:t>3,10</w:t>
            </w:r>
          </w:p>
        </w:tc>
      </w:tr>
    </w:tbl>
    <w:p w14:paraId="22859D78" w14:textId="77777777" w:rsidR="00872C8D" w:rsidRPr="00E15D5A" w:rsidRDefault="00872C8D">
      <w:pPr>
        <w:spacing w:line="480" w:lineRule="auto"/>
        <w:jc w:val="both"/>
        <w:rPr>
          <w:b/>
        </w:rPr>
      </w:pPr>
    </w:p>
    <w:p w14:paraId="7AF6D643" w14:textId="77777777" w:rsidR="00872C8D" w:rsidRPr="00E15D5A" w:rsidRDefault="004D77B1">
      <w:pPr>
        <w:spacing w:line="480" w:lineRule="auto"/>
        <w:jc w:val="both"/>
        <w:rPr>
          <w:b/>
        </w:rPr>
      </w:pPr>
      <w:r w:rsidRPr="00E15D5A">
        <w:rPr>
          <w:noProof/>
          <w:lang w:val="en-US" w:eastAsia="en-US"/>
        </w:rPr>
        <w:lastRenderedPageBreak/>
        <mc:AlternateContent>
          <mc:Choice Requires="wps">
            <w:drawing>
              <wp:anchor distT="0" distB="0" distL="114300" distR="114300" simplePos="0" relativeHeight="251637760" behindDoc="0" locked="0" layoutInCell="1" allowOverlap="1" wp14:anchorId="4808CD2B" wp14:editId="08779F00">
                <wp:simplePos x="0" y="0"/>
                <wp:positionH relativeFrom="column">
                  <wp:posOffset>2334895</wp:posOffset>
                </wp:positionH>
                <wp:positionV relativeFrom="paragraph">
                  <wp:posOffset>70485</wp:posOffset>
                </wp:positionV>
                <wp:extent cx="1123950" cy="266700"/>
                <wp:effectExtent l="57150" t="38100" r="76200" b="95250"/>
                <wp:wrapNone/>
                <wp:docPr id="24" name="Rectangle 24"/>
                <wp:cNvGraphicFramePr/>
                <a:graphic xmlns:a="http://schemas.openxmlformats.org/drawingml/2006/main">
                  <a:graphicData uri="http://schemas.microsoft.com/office/word/2010/wordprocessingShape">
                    <wps:wsp>
                      <wps:cNvSpPr/>
                      <wps:spPr>
                        <a:xfrm>
                          <a:off x="0" y="0"/>
                          <a:ext cx="1123950" cy="266700"/>
                        </a:xfrm>
                        <a:prstGeom prst="rect">
                          <a:avLst/>
                        </a:prstGeom>
                      </wps:spPr>
                      <wps:style>
                        <a:lnRef idx="1">
                          <a:schemeClr val="accent2"/>
                        </a:lnRef>
                        <a:fillRef idx="2">
                          <a:schemeClr val="accent2"/>
                        </a:fillRef>
                        <a:effectRef idx="1">
                          <a:schemeClr val="accent2"/>
                        </a:effectRef>
                        <a:fontRef idx="minor">
                          <a:schemeClr val="dk1"/>
                        </a:fontRef>
                      </wps:style>
                      <wps:txbx>
                        <w:txbxContent>
                          <w:p w14:paraId="3CC8058A" w14:textId="77777777" w:rsidR="00A373B3" w:rsidRDefault="00A373B3">
                            <w:pPr>
                              <w:jc w:val="center"/>
                              <w:rPr>
                                <w:b/>
                                <w:bCs/>
                              </w:rPr>
                            </w:pPr>
                            <w:r>
                              <w:rPr>
                                <w:rFonts w:asciiTheme="majorBidi" w:hAnsiTheme="majorBidi" w:cstheme="majorBidi"/>
                                <w:b/>
                                <w:bCs/>
                                <w:i/>
                                <w:iCs/>
                              </w:rPr>
                              <w:t>Intervensi (B</w:t>
                            </w:r>
                            <w:r>
                              <w:rPr>
                                <w:b/>
                                <w:bCs/>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808CD2B" id="Rectangle 24" o:spid="_x0000_s1043" style="position:absolute;left:0;text-align:left;margin-left:183.85pt;margin-top:5.55pt;width:88.5pt;height:21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" fillcolor="#dfa7a6 [1621]" strokecolor="#bc4542 [3045]">
                <v:fill color2="#f5e4e4 [501]" rotate="t" angle="180" colors="0 #ffa2a1;22938f #ffbebd;1 #ffe5e5" focus="100%" type="gradient"/>
                <v:shadow on="t" color="black" opacity="24903f" origin=",.5" offset="0,.55556mm"/>
                <v:textbox>
                  <w:txbxContent>
                    <w:p w14:paraId="3CC8058A" w14:textId="77777777" w:rsidR="00A373B3" w:rsidRDefault="00A373B3">
                      <w:pPr>
                        <w:jc w:val="center"/>
                        <w:rPr>
                          <w:b/>
                          <w:bCs/>
                        </w:rPr>
                      </w:pPr>
                      <w:r>
                        <w:rPr>
                          <w:rFonts w:asciiTheme="majorBidi" w:hAnsiTheme="majorBidi" w:cstheme="majorBidi"/>
                          <w:b/>
                          <w:bCs/>
                          <w:i/>
                          <w:iCs/>
                        </w:rPr>
                        <w:t>Intervensi (B</w:t>
                      </w:r>
                      <w:r>
                        <w:rPr>
                          <w:b/>
                          <w:bCs/>
                        </w:rPr>
                        <w:t>)</w:t>
                      </w:r>
                    </w:p>
                  </w:txbxContent>
                </v:textbox>
              </v:rect>
            </w:pict>
          </mc:Fallback>
        </mc:AlternateContent>
      </w:r>
      <w:r w:rsidRPr="00E15D5A">
        <w:rPr>
          <w:noProof/>
          <w:lang w:val="en-US" w:eastAsia="en-US"/>
        </w:rPr>
        <mc:AlternateContent>
          <mc:Choice Requires="wps">
            <w:drawing>
              <wp:anchor distT="0" distB="0" distL="114300" distR="114300" simplePos="0" relativeHeight="251638784" behindDoc="0" locked="0" layoutInCell="1" allowOverlap="1" wp14:anchorId="4DCFC832" wp14:editId="701B77D2">
                <wp:simplePos x="0" y="0"/>
                <wp:positionH relativeFrom="column">
                  <wp:posOffset>646430</wp:posOffset>
                </wp:positionH>
                <wp:positionV relativeFrom="paragraph">
                  <wp:posOffset>50165</wp:posOffset>
                </wp:positionV>
                <wp:extent cx="1222375" cy="266700"/>
                <wp:effectExtent l="57150" t="38100" r="73025" b="95250"/>
                <wp:wrapNone/>
                <wp:docPr id="22" name="Rectangle 22"/>
                <wp:cNvGraphicFramePr/>
                <a:graphic xmlns:a="http://schemas.openxmlformats.org/drawingml/2006/main">
                  <a:graphicData uri="http://schemas.microsoft.com/office/word/2010/wordprocessingShape">
                    <wps:wsp>
                      <wps:cNvSpPr/>
                      <wps:spPr>
                        <a:xfrm>
                          <a:off x="0" y="0"/>
                          <a:ext cx="1222513" cy="266700"/>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51EF79E" w14:textId="77777777" w:rsidR="00A373B3" w:rsidRDefault="00A373B3">
                            <w:pPr>
                              <w:jc w:val="center"/>
                              <w:rPr>
                                <w:b/>
                                <w:bCs/>
                              </w:rPr>
                            </w:pPr>
                            <w:r>
                              <w:rPr>
                                <w:rFonts w:asciiTheme="majorBidi" w:hAnsiTheme="majorBidi" w:cstheme="majorBidi"/>
                                <w:b/>
                                <w:bCs/>
                                <w:i/>
                                <w:iCs/>
                              </w:rPr>
                              <w:t xml:space="preserve">Baseline </w:t>
                            </w:r>
                            <w:r>
                              <w:rPr>
                                <w:rFonts w:asciiTheme="majorBidi" w:hAnsiTheme="majorBidi" w:cstheme="majorBidi"/>
                                <w:b/>
                                <w:bCs/>
                                <w:iCs/>
                              </w:rPr>
                              <w:t>1 (A1)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4DCFC832" id="Rectangle 22" o:spid="_x0000_s1044" style="position:absolute;left:0;text-align:left;margin-left:50.9pt;margin-top:3.95pt;width:96.25pt;height:21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" fillcolor="#a7bfde [1620]" strokecolor="#4579b8 [3044]">
                <v:fill color2="#e4ecf5 [500]" rotate="t" angle="180" colors="0 #a3c4ff;22938f #bfd5ff;1 #e5eeff" focus="100%" type="gradient"/>
                <v:shadow on="t" color="black" opacity="24903f" origin=",.5" offset="0,.55556mm"/>
                <v:textbox>
                  <w:txbxContent>
                    <w:p w14:paraId="651EF79E" w14:textId="77777777" w:rsidR="00A373B3" w:rsidRDefault="00A373B3">
                      <w:pPr>
                        <w:jc w:val="center"/>
                        <w:rPr>
                          <w:b/>
                          <w:bCs/>
                        </w:rPr>
                      </w:pPr>
                      <w:r>
                        <w:rPr>
                          <w:rFonts w:asciiTheme="majorBidi" w:hAnsiTheme="majorBidi" w:cstheme="majorBidi"/>
                          <w:b/>
                          <w:bCs/>
                          <w:i/>
                          <w:iCs/>
                        </w:rPr>
                        <w:t xml:space="preserve">Baseline </w:t>
                      </w:r>
                      <w:r>
                        <w:rPr>
                          <w:rFonts w:asciiTheme="majorBidi" w:hAnsiTheme="majorBidi" w:cstheme="majorBidi"/>
                          <w:b/>
                          <w:bCs/>
                          <w:iCs/>
                        </w:rPr>
                        <w:t>1 (A1)</w:t>
                      </w:r>
                    </w:p>
                  </w:txbxContent>
                </v:textbox>
              </v:rect>
            </w:pict>
          </mc:Fallback>
        </mc:AlternateContent>
      </w:r>
      <w:r w:rsidRPr="00E15D5A">
        <w:rPr>
          <w:noProof/>
          <w:lang w:val="en-US" w:eastAsia="en-US"/>
        </w:rPr>
        <w:drawing>
          <wp:inline distT="0" distB="0" distL="0" distR="0" wp14:anchorId="2F1EA316" wp14:editId="68D0B5AA">
            <wp:extent cx="5194570" cy="3064212"/>
            <wp:effectExtent l="0" t="0" r="6350" b="317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00E4FCC" w14:textId="3C20F00B" w:rsidR="00872C8D" w:rsidRDefault="004D77B1">
      <w:pPr>
        <w:ind w:left="1418" w:hanging="1418"/>
        <w:jc w:val="both"/>
      </w:pPr>
      <w:r w:rsidRPr="00E15D5A">
        <w:rPr>
          <w:b/>
          <w:lang w:eastAsia="id-ID"/>
        </w:rPr>
        <w:t>Grafik 4.10</w:t>
      </w:r>
      <w:r w:rsidRPr="00E15D5A">
        <w:rPr>
          <w:lang w:eastAsia="id-ID"/>
        </w:rPr>
        <w:t xml:space="preserve">  </w:t>
      </w:r>
      <w:r w:rsidRPr="00E15D5A">
        <w:t xml:space="preserve">kemampuan mengenal huruf </w:t>
      </w:r>
      <w:r w:rsidRPr="00E15D5A">
        <w:rPr>
          <w:i/>
        </w:rPr>
        <w:t>hija’iyah</w:t>
      </w:r>
      <w:r w:rsidRPr="00E15D5A">
        <w:t xml:space="preserve">  </w:t>
      </w:r>
      <w:r w:rsidRPr="00E15D5A">
        <w:rPr>
          <w:lang w:eastAsia="id-ID"/>
        </w:rPr>
        <w:t xml:space="preserve">Murid </w:t>
      </w:r>
      <w:r w:rsidRPr="00E15D5A">
        <w:rPr>
          <w:i/>
          <w:lang w:eastAsia="id-ID"/>
        </w:rPr>
        <w:t>Cerebral palsy</w:t>
      </w:r>
      <w:r w:rsidRPr="00E15D5A">
        <w:rPr>
          <w:lang w:eastAsia="id-ID"/>
        </w:rPr>
        <w:t xml:space="preserve"> tipe </w:t>
      </w:r>
      <w:r w:rsidRPr="00E15D5A">
        <w:rPr>
          <w:i/>
          <w:lang w:eastAsia="id-ID"/>
        </w:rPr>
        <w:t xml:space="preserve">spastik </w:t>
      </w:r>
      <w:r w:rsidRPr="00E15D5A">
        <w:rPr>
          <w:lang w:eastAsia="id-ID"/>
        </w:rPr>
        <w:t xml:space="preserve"> Kelas II Pada Kondisi </w:t>
      </w:r>
      <w:r w:rsidRPr="00E15D5A">
        <w:rPr>
          <w:i/>
        </w:rPr>
        <w:t>Baseline</w:t>
      </w:r>
      <w:r w:rsidRPr="00E15D5A">
        <w:t xml:space="preserve"> 1 (A1), Intervensi (B) dan </w:t>
      </w:r>
      <w:r w:rsidRPr="00E15D5A">
        <w:rPr>
          <w:i/>
        </w:rPr>
        <w:t>Baseline</w:t>
      </w:r>
      <w:r w:rsidRPr="00E15D5A">
        <w:t xml:space="preserve"> 2 (A2)</w:t>
      </w:r>
    </w:p>
    <w:p w14:paraId="56A59F0D" w14:textId="77777777" w:rsidR="00593EBF" w:rsidRPr="00E15D5A" w:rsidRDefault="00593EBF">
      <w:pPr>
        <w:ind w:left="1418" w:hanging="1418"/>
        <w:jc w:val="both"/>
      </w:pPr>
    </w:p>
    <w:p w14:paraId="7018386C" w14:textId="44E71F94" w:rsidR="00872C8D" w:rsidRPr="00E15D5A" w:rsidRDefault="004D77B1">
      <w:pPr>
        <w:spacing w:line="480" w:lineRule="auto"/>
        <w:jc w:val="both"/>
        <w:rPr>
          <w:b/>
        </w:rPr>
      </w:pPr>
      <w:r w:rsidRPr="00E15D5A">
        <w:rPr>
          <w:noProof/>
          <w:lang w:val="en-US" w:eastAsia="en-US"/>
        </w:rPr>
        <w:drawing>
          <wp:inline distT="0" distB="0" distL="0" distR="0" wp14:anchorId="338B65E0" wp14:editId="29D616B2">
            <wp:extent cx="5136204" cy="3355692"/>
            <wp:effectExtent l="0" t="0" r="7620" b="1651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C39760D" w14:textId="359D4DC6" w:rsidR="00872C8D" w:rsidRDefault="004D77B1" w:rsidP="00DC3EC5">
      <w:pPr>
        <w:pStyle w:val="ListParagraph"/>
        <w:spacing w:line="240" w:lineRule="auto"/>
        <w:ind w:left="1276" w:hanging="1275"/>
        <w:rPr>
          <w:sz w:val="24"/>
          <w:szCs w:val="24"/>
          <w:lang w:eastAsia="id-ID"/>
        </w:rPr>
      </w:pPr>
      <w:r w:rsidRPr="00E15D5A">
        <w:rPr>
          <w:b/>
          <w:sz w:val="24"/>
          <w:szCs w:val="24"/>
          <w:lang w:eastAsia="id-ID"/>
        </w:rPr>
        <w:lastRenderedPageBreak/>
        <w:t xml:space="preserve">Grafik 4.11 </w:t>
      </w:r>
      <w:r w:rsidRPr="00E15D5A">
        <w:rPr>
          <w:sz w:val="24"/>
          <w:szCs w:val="24"/>
          <w:lang w:eastAsia="id-ID"/>
        </w:rPr>
        <w:t xml:space="preserve">Kecenderungan Arah </w:t>
      </w:r>
      <w:r w:rsidRPr="00E15D5A">
        <w:rPr>
          <w:sz w:val="24"/>
          <w:szCs w:val="24"/>
        </w:rPr>
        <w:t xml:space="preserve">kemampuan mengenal huruf </w:t>
      </w:r>
      <w:r w:rsidRPr="00E15D5A">
        <w:rPr>
          <w:i/>
          <w:sz w:val="24"/>
          <w:szCs w:val="24"/>
        </w:rPr>
        <w:t>hija’iyah</w:t>
      </w:r>
      <w:r w:rsidRPr="00E15D5A">
        <w:rPr>
          <w:sz w:val="24"/>
          <w:szCs w:val="24"/>
        </w:rPr>
        <w:t xml:space="preserve"> </w:t>
      </w:r>
      <w:r w:rsidRPr="00E15D5A">
        <w:rPr>
          <w:sz w:val="24"/>
          <w:szCs w:val="24"/>
          <w:lang w:eastAsia="id-ID"/>
        </w:rPr>
        <w:t xml:space="preserve">Pada Kondisi  </w:t>
      </w:r>
      <w:r w:rsidRPr="00E15D5A">
        <w:rPr>
          <w:i/>
          <w:sz w:val="24"/>
          <w:szCs w:val="24"/>
          <w:lang w:eastAsia="id-ID"/>
        </w:rPr>
        <w:t>Baseline</w:t>
      </w:r>
      <w:r w:rsidRPr="00E15D5A">
        <w:rPr>
          <w:sz w:val="24"/>
          <w:szCs w:val="24"/>
          <w:lang w:eastAsia="id-ID"/>
        </w:rPr>
        <w:t xml:space="preserve"> 1 (A1), Intervensi</w:t>
      </w:r>
      <w:r w:rsidR="00C40289">
        <w:rPr>
          <w:sz w:val="24"/>
          <w:szCs w:val="24"/>
          <w:lang w:eastAsia="id-ID"/>
        </w:rPr>
        <w:t xml:space="preserve"> (B)</w:t>
      </w:r>
      <w:r w:rsidRPr="00E15D5A">
        <w:rPr>
          <w:sz w:val="24"/>
          <w:szCs w:val="24"/>
          <w:lang w:eastAsia="id-ID"/>
        </w:rPr>
        <w:t xml:space="preserve">, dan </w:t>
      </w:r>
      <w:r w:rsidRPr="00E15D5A">
        <w:rPr>
          <w:i/>
          <w:sz w:val="24"/>
          <w:szCs w:val="24"/>
          <w:lang w:eastAsia="id-ID"/>
        </w:rPr>
        <w:t>Baseline</w:t>
      </w:r>
      <w:r w:rsidRPr="00E15D5A">
        <w:rPr>
          <w:sz w:val="24"/>
          <w:szCs w:val="24"/>
          <w:lang w:eastAsia="id-ID"/>
        </w:rPr>
        <w:t xml:space="preserve"> 2 (A2)</w:t>
      </w:r>
    </w:p>
    <w:p w14:paraId="6EBD8788" w14:textId="77777777" w:rsidR="00593EBF" w:rsidRPr="00E15D5A" w:rsidRDefault="00593EBF">
      <w:pPr>
        <w:pStyle w:val="ListParagraph"/>
        <w:spacing w:line="240" w:lineRule="auto"/>
        <w:ind w:left="1701" w:hanging="1275"/>
        <w:rPr>
          <w:sz w:val="24"/>
          <w:szCs w:val="24"/>
          <w:lang w:eastAsia="id-ID"/>
        </w:rPr>
      </w:pPr>
    </w:p>
    <w:p w14:paraId="7372C36F" w14:textId="777E05BD" w:rsidR="00872C8D" w:rsidRPr="00E15D5A" w:rsidRDefault="004D77B1">
      <w:pPr>
        <w:pStyle w:val="ListParagraph"/>
        <w:spacing w:line="480" w:lineRule="auto"/>
        <w:ind w:left="0" w:firstLine="426"/>
        <w:jc w:val="both"/>
        <w:rPr>
          <w:sz w:val="24"/>
          <w:szCs w:val="24"/>
        </w:rPr>
      </w:pPr>
      <w:r w:rsidRPr="00E15D5A">
        <w:rPr>
          <w:sz w:val="24"/>
          <w:szCs w:val="24"/>
        </w:rPr>
        <w:t>Adapun rangkuman keenam komponen analisis dalam kondisi dapat di lihat pada tab</w:t>
      </w:r>
      <w:r w:rsidR="00A21DF2" w:rsidRPr="00E15D5A">
        <w:rPr>
          <w:sz w:val="24"/>
          <w:szCs w:val="24"/>
        </w:rPr>
        <w:t>el</w:t>
      </w:r>
      <w:r w:rsidRPr="00E15D5A">
        <w:rPr>
          <w:sz w:val="24"/>
          <w:szCs w:val="24"/>
        </w:rPr>
        <w:t xml:space="preserve"> 4.26 berikut ini.</w:t>
      </w:r>
    </w:p>
    <w:p w14:paraId="14C07D20" w14:textId="0514DCD7" w:rsidR="00872C8D" w:rsidRPr="00E15D5A" w:rsidRDefault="004D77B1" w:rsidP="006C5C25">
      <w:pPr>
        <w:pStyle w:val="ListParagraph"/>
        <w:spacing w:line="240" w:lineRule="auto"/>
        <w:ind w:left="1276" w:hanging="1276"/>
        <w:jc w:val="both"/>
        <w:rPr>
          <w:sz w:val="24"/>
          <w:szCs w:val="24"/>
        </w:rPr>
      </w:pPr>
      <w:r w:rsidRPr="00E15D5A">
        <w:rPr>
          <w:b/>
          <w:sz w:val="24"/>
          <w:szCs w:val="24"/>
        </w:rPr>
        <w:t>Tabel 4.26</w:t>
      </w:r>
      <w:r w:rsidR="006C5C25">
        <w:rPr>
          <w:sz w:val="24"/>
          <w:szCs w:val="24"/>
        </w:rPr>
        <w:t xml:space="preserve"> </w:t>
      </w:r>
      <w:r w:rsidRPr="00E15D5A">
        <w:rPr>
          <w:sz w:val="24"/>
          <w:szCs w:val="24"/>
        </w:rPr>
        <w:t xml:space="preserve">Rangkuman Hasil Analisis Visual Dalam Kondisi </w:t>
      </w:r>
      <w:r w:rsidRPr="00E15D5A">
        <w:rPr>
          <w:i/>
          <w:sz w:val="24"/>
          <w:szCs w:val="24"/>
          <w:lang w:eastAsia="id-ID"/>
        </w:rPr>
        <w:t>Baseline</w:t>
      </w:r>
      <w:r w:rsidRPr="00E15D5A">
        <w:rPr>
          <w:sz w:val="24"/>
          <w:szCs w:val="24"/>
          <w:lang w:eastAsia="id-ID"/>
        </w:rPr>
        <w:t xml:space="preserve"> 1 (A1), Intervensi</w:t>
      </w:r>
      <w:r w:rsidR="00C40289">
        <w:rPr>
          <w:sz w:val="24"/>
          <w:szCs w:val="24"/>
          <w:lang w:eastAsia="id-ID"/>
        </w:rPr>
        <w:t xml:space="preserve"> (B)</w:t>
      </w:r>
      <w:r w:rsidR="00C40289" w:rsidRPr="00E15D5A">
        <w:rPr>
          <w:sz w:val="24"/>
          <w:szCs w:val="24"/>
          <w:lang w:eastAsia="id-ID"/>
        </w:rPr>
        <w:t>,</w:t>
      </w:r>
      <w:r w:rsidRPr="00E15D5A">
        <w:rPr>
          <w:sz w:val="24"/>
          <w:szCs w:val="24"/>
          <w:lang w:eastAsia="id-ID"/>
        </w:rPr>
        <w:t xml:space="preserve">, dan </w:t>
      </w:r>
      <w:r w:rsidRPr="00E15D5A">
        <w:rPr>
          <w:i/>
          <w:sz w:val="24"/>
          <w:szCs w:val="24"/>
          <w:lang w:eastAsia="id-ID"/>
        </w:rPr>
        <w:t>Baseline</w:t>
      </w:r>
      <w:r w:rsidRPr="00E15D5A">
        <w:rPr>
          <w:sz w:val="24"/>
          <w:szCs w:val="24"/>
          <w:lang w:eastAsia="id-ID"/>
        </w:rPr>
        <w:t xml:space="preserve"> 2 (A2) Kemampuan mengenal huruf </w:t>
      </w:r>
      <w:r w:rsidRPr="00E15D5A">
        <w:rPr>
          <w:i/>
          <w:sz w:val="24"/>
          <w:szCs w:val="24"/>
        </w:rPr>
        <w:t>hija’iyah</w:t>
      </w:r>
    </w:p>
    <w:p w14:paraId="378CFB95" w14:textId="77777777" w:rsidR="00872C8D" w:rsidRPr="00E15D5A" w:rsidRDefault="00872C8D">
      <w:pPr>
        <w:pStyle w:val="ListParagraph"/>
        <w:spacing w:line="240" w:lineRule="auto"/>
        <w:ind w:left="1134" w:hanging="1134"/>
        <w:jc w:val="both"/>
        <w:rPr>
          <w:sz w:val="24"/>
          <w:szCs w:val="24"/>
          <w:lang w:eastAsia="id-ID"/>
        </w:rPr>
      </w:pPr>
    </w:p>
    <w:tbl>
      <w:tblPr>
        <w:tblStyle w:val="LightShading1"/>
        <w:tblW w:w="8195" w:type="dxa"/>
        <w:tblLook w:val="04A0" w:firstRow="1" w:lastRow="0" w:firstColumn="1" w:lastColumn="0" w:noHBand="0" w:noVBand="1"/>
      </w:tblPr>
      <w:tblGrid>
        <w:gridCol w:w="2545"/>
        <w:gridCol w:w="1907"/>
        <w:gridCol w:w="1829"/>
        <w:gridCol w:w="1914"/>
      </w:tblGrid>
      <w:tr w:rsidR="00872C8D" w:rsidRPr="00E15D5A" w14:paraId="28C9E0C0" w14:textId="77777777" w:rsidTr="00872C8D">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554" w:type="dxa"/>
          </w:tcPr>
          <w:p w14:paraId="369C5D7E" w14:textId="77777777" w:rsidR="00872C8D" w:rsidRPr="00E15D5A" w:rsidRDefault="004D77B1">
            <w:pPr>
              <w:pStyle w:val="ListParagraph"/>
              <w:spacing w:line="360" w:lineRule="auto"/>
              <w:ind w:left="0"/>
              <w:jc w:val="center"/>
              <w:rPr>
                <w:b w:val="0"/>
                <w:bCs w:val="0"/>
                <w:sz w:val="24"/>
                <w:szCs w:val="24"/>
              </w:rPr>
            </w:pPr>
            <w:r w:rsidRPr="00E15D5A">
              <w:rPr>
                <w:sz w:val="24"/>
                <w:szCs w:val="24"/>
              </w:rPr>
              <w:t>Kondisi</w:t>
            </w:r>
          </w:p>
        </w:tc>
        <w:tc>
          <w:tcPr>
            <w:tcW w:w="1917" w:type="dxa"/>
          </w:tcPr>
          <w:p w14:paraId="27BB86DD" w14:textId="77777777" w:rsidR="00872C8D" w:rsidRPr="00E15D5A" w:rsidRDefault="004D77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A1</w:t>
            </w:r>
          </w:p>
        </w:tc>
        <w:tc>
          <w:tcPr>
            <w:tcW w:w="1807" w:type="dxa"/>
          </w:tcPr>
          <w:p w14:paraId="603188D3" w14:textId="77777777" w:rsidR="00872C8D" w:rsidRPr="00E15D5A" w:rsidRDefault="004D77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 xml:space="preserve">B </w:t>
            </w:r>
          </w:p>
        </w:tc>
        <w:tc>
          <w:tcPr>
            <w:tcW w:w="1917" w:type="dxa"/>
          </w:tcPr>
          <w:p w14:paraId="675AFDDC" w14:textId="687351B6" w:rsidR="00872C8D" w:rsidRPr="00E15D5A" w:rsidRDefault="00EF56E2">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sz w:val="24"/>
                <w:szCs w:val="24"/>
              </w:rPr>
              <w:t xml:space="preserve">           </w:t>
            </w:r>
            <w:r w:rsidR="004D77B1" w:rsidRPr="00E15D5A">
              <w:rPr>
                <w:sz w:val="24"/>
                <w:szCs w:val="24"/>
              </w:rPr>
              <w:t>A2</w:t>
            </w:r>
          </w:p>
        </w:tc>
      </w:tr>
      <w:tr w:rsidR="00872C8D" w:rsidRPr="00E15D5A" w14:paraId="1B55911A" w14:textId="77777777" w:rsidTr="00872C8D">
        <w:trPr>
          <w:trHeight w:val="456"/>
        </w:trPr>
        <w:tc>
          <w:tcPr>
            <w:cnfStyle w:val="001000000000" w:firstRow="0" w:lastRow="0" w:firstColumn="1" w:lastColumn="0" w:oddVBand="0" w:evenVBand="0" w:oddHBand="0" w:evenHBand="0" w:firstRowFirstColumn="0" w:firstRowLastColumn="0" w:lastRowFirstColumn="0" w:lastRowLastColumn="0"/>
            <w:tcW w:w="2554" w:type="dxa"/>
          </w:tcPr>
          <w:p w14:paraId="63BFFAF1" w14:textId="77777777" w:rsidR="00872C8D" w:rsidRPr="00E15D5A" w:rsidRDefault="004D77B1">
            <w:pPr>
              <w:pStyle w:val="ListParagraph"/>
              <w:spacing w:line="360" w:lineRule="auto"/>
              <w:ind w:left="0"/>
              <w:jc w:val="center"/>
              <w:rPr>
                <w:bCs w:val="0"/>
                <w:sz w:val="24"/>
                <w:szCs w:val="24"/>
              </w:rPr>
            </w:pPr>
            <w:r w:rsidRPr="00E15D5A">
              <w:rPr>
                <w:b w:val="0"/>
                <w:sz w:val="24"/>
                <w:szCs w:val="24"/>
              </w:rPr>
              <w:t>Panjang Kondisi</w:t>
            </w:r>
          </w:p>
        </w:tc>
        <w:tc>
          <w:tcPr>
            <w:tcW w:w="1917" w:type="dxa"/>
          </w:tcPr>
          <w:p w14:paraId="570ADD8B" w14:textId="7777777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4</w:t>
            </w:r>
          </w:p>
        </w:tc>
        <w:tc>
          <w:tcPr>
            <w:tcW w:w="1807" w:type="dxa"/>
          </w:tcPr>
          <w:p w14:paraId="56E21036" w14:textId="7777777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8</w:t>
            </w:r>
          </w:p>
        </w:tc>
        <w:tc>
          <w:tcPr>
            <w:tcW w:w="1917" w:type="dxa"/>
          </w:tcPr>
          <w:p w14:paraId="3994C4FB" w14:textId="7777777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4</w:t>
            </w:r>
          </w:p>
        </w:tc>
      </w:tr>
      <w:tr w:rsidR="00872C8D" w:rsidRPr="00E15D5A" w14:paraId="45340CD0" w14:textId="77777777" w:rsidTr="00872C8D">
        <w:trPr>
          <w:trHeight w:val="1253"/>
        </w:trPr>
        <w:tc>
          <w:tcPr>
            <w:cnfStyle w:val="001000000000" w:firstRow="0" w:lastRow="0" w:firstColumn="1" w:lastColumn="0" w:oddVBand="0" w:evenVBand="0" w:oddHBand="0" w:evenHBand="0" w:firstRowFirstColumn="0" w:firstRowLastColumn="0" w:lastRowFirstColumn="0" w:lastRowLastColumn="0"/>
            <w:tcW w:w="2554" w:type="dxa"/>
          </w:tcPr>
          <w:p w14:paraId="3CAC4399" w14:textId="77777777" w:rsidR="00872C8D" w:rsidRPr="00E15D5A" w:rsidRDefault="004D77B1">
            <w:pPr>
              <w:pStyle w:val="ListParagraph"/>
              <w:spacing w:line="360" w:lineRule="auto"/>
              <w:ind w:left="0"/>
              <w:jc w:val="center"/>
              <w:rPr>
                <w:bCs w:val="0"/>
                <w:sz w:val="24"/>
                <w:szCs w:val="24"/>
              </w:rPr>
            </w:pPr>
            <w:r w:rsidRPr="00E15D5A">
              <w:rPr>
                <w:b w:val="0"/>
                <w:sz w:val="24"/>
                <w:szCs w:val="24"/>
              </w:rPr>
              <w:t>Estimasi Kecenderungan Arah</w:t>
            </w:r>
          </w:p>
        </w:tc>
        <w:tc>
          <w:tcPr>
            <w:tcW w:w="1917" w:type="dxa"/>
          </w:tcPr>
          <w:p w14:paraId="37AA246B" w14:textId="77777777" w:rsidR="00872C8D" w:rsidRPr="00E15D5A" w:rsidRDefault="00872C8D">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eastAsia="id-ID"/>
              </w:rPr>
            </w:pPr>
          </w:p>
          <w:p w14:paraId="1543DC90" w14:textId="77777777" w:rsidR="00872C8D" w:rsidRPr="00E15D5A" w:rsidRDefault="004D77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eastAsia="id-ID"/>
              </w:rPr>
            </w:pPr>
            <w:r w:rsidRPr="00E15D5A">
              <w:rPr>
                <w:noProof/>
                <w:sz w:val="24"/>
                <w:szCs w:val="24"/>
              </w:rPr>
              <mc:AlternateContent>
                <mc:Choice Requires="wps">
                  <w:drawing>
                    <wp:anchor distT="0" distB="0" distL="114300" distR="114300" simplePos="0" relativeHeight="251639808" behindDoc="0" locked="0" layoutInCell="1" allowOverlap="1" wp14:anchorId="1BC03CB0" wp14:editId="15317FA3">
                      <wp:simplePos x="0" y="0"/>
                      <wp:positionH relativeFrom="column">
                        <wp:posOffset>217805</wp:posOffset>
                      </wp:positionH>
                      <wp:positionV relativeFrom="paragraph">
                        <wp:posOffset>145415</wp:posOffset>
                      </wp:positionV>
                      <wp:extent cx="638175" cy="5080"/>
                      <wp:effectExtent l="0" t="0" r="28575" b="3302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5356"/>
                              </a:xfrm>
                              <a:prstGeom prst="straightConnector1">
                                <a:avLst/>
                              </a:prstGeom>
                              <a:noFill/>
                              <a:ln w="19050">
                                <a:solidFill>
                                  <a:srgbClr val="000000"/>
                                </a:solidFill>
                                <a:round/>
                              </a:ln>
                            </wps:spPr>
                            <wps:bodyPr/>
                          </wps:wsp>
                        </a:graphicData>
                      </a:graphic>
                    </wp:anchor>
                  </w:drawing>
                </mc:Choice>
                <mc:Fallback>
                  <w:pict>
                    <v:shape w14:anchorId="6045163E" id="Straight Arrow Connector 33" o:spid="_x0000_s1026" type="#_x0000_t32" style="position:absolute;margin-left:17.15pt;margin-top:11.45pt;width:50.25pt;height:.4pt;flip:y;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" strokeweight="1.5pt"/>
                  </w:pict>
                </mc:Fallback>
              </mc:AlternateContent>
            </w:r>
          </w:p>
          <w:p w14:paraId="677142EC" w14:textId="77777777" w:rsidR="00872C8D" w:rsidRPr="00E15D5A" w:rsidRDefault="004D77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eastAsia="id-ID"/>
              </w:rPr>
            </w:pPr>
            <w:r w:rsidRPr="00E15D5A">
              <w:rPr>
                <w:sz w:val="24"/>
                <w:szCs w:val="24"/>
                <w:lang w:eastAsia="id-ID"/>
              </w:rPr>
              <w:t xml:space="preserve">           (=)</w:t>
            </w:r>
          </w:p>
        </w:tc>
        <w:tc>
          <w:tcPr>
            <w:tcW w:w="1807" w:type="dxa"/>
          </w:tcPr>
          <w:p w14:paraId="7F2143ED" w14:textId="77777777" w:rsidR="00872C8D" w:rsidRPr="00E15D5A" w:rsidRDefault="00872C8D">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eastAsia="id-ID"/>
              </w:rPr>
            </w:pPr>
          </w:p>
          <w:p w14:paraId="3A37E664" w14:textId="77777777" w:rsidR="00872C8D" w:rsidRPr="00E15D5A" w:rsidRDefault="004D77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eastAsia="id-ID"/>
              </w:rPr>
            </w:pPr>
            <w:r w:rsidRPr="00E15D5A">
              <w:rPr>
                <w:noProof/>
                <w:sz w:val="24"/>
                <w:szCs w:val="24"/>
              </w:rPr>
              <mc:AlternateContent>
                <mc:Choice Requires="wps">
                  <w:drawing>
                    <wp:anchor distT="0" distB="0" distL="114300" distR="114300" simplePos="0" relativeHeight="251640832" behindDoc="0" locked="0" layoutInCell="1" allowOverlap="1" wp14:anchorId="443B3F0D" wp14:editId="26FA42F1">
                      <wp:simplePos x="0" y="0"/>
                      <wp:positionH relativeFrom="column">
                        <wp:posOffset>252095</wp:posOffset>
                      </wp:positionH>
                      <wp:positionV relativeFrom="paragraph">
                        <wp:posOffset>-8890</wp:posOffset>
                      </wp:positionV>
                      <wp:extent cx="575945" cy="153670"/>
                      <wp:effectExtent l="0" t="0" r="14605" b="3683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945" cy="153670"/>
                              </a:xfrm>
                              <a:prstGeom prst="straightConnector1">
                                <a:avLst/>
                              </a:prstGeom>
                              <a:noFill/>
                              <a:ln w="19050">
                                <a:solidFill>
                                  <a:srgbClr val="000000"/>
                                </a:solidFill>
                                <a:round/>
                              </a:ln>
                            </wps:spPr>
                            <wps:bodyPr/>
                          </wps:wsp>
                        </a:graphicData>
                      </a:graphic>
                    </wp:anchor>
                  </w:drawing>
                </mc:Choice>
                <mc:Fallback>
                  <w:pict>
                    <v:shape w14:anchorId="41795CCB" id="Straight Arrow Connector 32" o:spid="_x0000_s1026" type="#_x0000_t32" style="position:absolute;margin-left:19.85pt;margin-top:-.7pt;width:45.35pt;height:12.1pt;flip:y;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" strokeweight="1.5pt"/>
                  </w:pict>
                </mc:Fallback>
              </mc:AlternateContent>
            </w:r>
          </w:p>
          <w:p w14:paraId="0D8E5795" w14:textId="77777777" w:rsidR="00872C8D" w:rsidRPr="00E15D5A" w:rsidRDefault="004D77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eastAsia="id-ID"/>
              </w:rPr>
            </w:pPr>
            <w:r w:rsidRPr="00E15D5A">
              <w:rPr>
                <w:sz w:val="24"/>
                <w:szCs w:val="24"/>
                <w:lang w:eastAsia="id-ID"/>
              </w:rPr>
              <w:t xml:space="preserve">           (+)</w:t>
            </w:r>
          </w:p>
        </w:tc>
        <w:tc>
          <w:tcPr>
            <w:tcW w:w="1917" w:type="dxa"/>
          </w:tcPr>
          <w:p w14:paraId="28C2AD05" w14:textId="77777777" w:rsidR="00872C8D" w:rsidRPr="00E15D5A" w:rsidRDefault="00872C8D">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eastAsia="id-ID"/>
              </w:rPr>
            </w:pPr>
          </w:p>
          <w:p w14:paraId="4F747401" w14:textId="7777777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lang w:eastAsia="id-ID"/>
              </w:rPr>
            </w:pPr>
            <w:r w:rsidRPr="00E15D5A">
              <w:rPr>
                <w:noProof/>
                <w:sz w:val="24"/>
                <w:szCs w:val="24"/>
              </w:rPr>
              <mc:AlternateContent>
                <mc:Choice Requires="wps">
                  <w:drawing>
                    <wp:anchor distT="0" distB="0" distL="114300" distR="114300" simplePos="0" relativeHeight="251643904" behindDoc="0" locked="0" layoutInCell="1" allowOverlap="1" wp14:anchorId="74EE60AB" wp14:editId="69E6F043">
                      <wp:simplePos x="0" y="0"/>
                      <wp:positionH relativeFrom="column">
                        <wp:posOffset>217170</wp:posOffset>
                      </wp:positionH>
                      <wp:positionV relativeFrom="paragraph">
                        <wp:posOffset>45085</wp:posOffset>
                      </wp:positionV>
                      <wp:extent cx="556260" cy="73660"/>
                      <wp:effectExtent l="0" t="0" r="15240" b="2159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260" cy="73660"/>
                              </a:xfrm>
                              <a:prstGeom prst="straightConnector1">
                                <a:avLst/>
                              </a:prstGeom>
                              <a:noFill/>
                              <a:ln w="19050">
                                <a:solidFill>
                                  <a:srgbClr val="000000"/>
                                </a:solidFill>
                                <a:round/>
                              </a:ln>
                            </wps:spPr>
                            <wps:bodyPr/>
                          </wps:wsp>
                        </a:graphicData>
                      </a:graphic>
                    </wp:anchor>
                  </w:drawing>
                </mc:Choice>
                <mc:Fallback>
                  <w:pict>
                    <v:shape w14:anchorId="1D69DF80" id="Straight Arrow Connector 39" o:spid="_x0000_s1026" type="#_x0000_t32" style="position:absolute;margin-left:17.1pt;margin-top:3.55pt;width:43.8pt;height:5.8pt;flip:y;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" strokeweight="1.5pt"/>
                  </w:pict>
                </mc:Fallback>
              </mc:AlternateContent>
            </w:r>
          </w:p>
          <w:p w14:paraId="41932660" w14:textId="7777777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lang w:eastAsia="id-ID"/>
              </w:rPr>
            </w:pPr>
            <w:r w:rsidRPr="00E15D5A">
              <w:rPr>
                <w:sz w:val="24"/>
                <w:szCs w:val="24"/>
                <w:lang w:eastAsia="id-ID"/>
              </w:rPr>
              <w:t>(+)</w:t>
            </w:r>
          </w:p>
        </w:tc>
      </w:tr>
      <w:tr w:rsidR="00872C8D" w:rsidRPr="00E15D5A" w14:paraId="78579D9B" w14:textId="77777777" w:rsidTr="00872C8D">
        <w:trPr>
          <w:trHeight w:val="1123"/>
        </w:trPr>
        <w:tc>
          <w:tcPr>
            <w:cnfStyle w:val="001000000000" w:firstRow="0" w:lastRow="0" w:firstColumn="1" w:lastColumn="0" w:oddVBand="0" w:evenVBand="0" w:oddHBand="0" w:evenHBand="0" w:firstRowFirstColumn="0" w:firstRowLastColumn="0" w:lastRowFirstColumn="0" w:lastRowLastColumn="0"/>
            <w:tcW w:w="2554" w:type="dxa"/>
          </w:tcPr>
          <w:p w14:paraId="78DC5C87" w14:textId="77777777" w:rsidR="00872C8D" w:rsidRPr="00E15D5A" w:rsidRDefault="004D77B1">
            <w:pPr>
              <w:pStyle w:val="ListParagraph"/>
              <w:spacing w:line="360" w:lineRule="auto"/>
              <w:ind w:left="0"/>
              <w:jc w:val="center"/>
              <w:rPr>
                <w:bCs w:val="0"/>
                <w:sz w:val="24"/>
                <w:szCs w:val="24"/>
              </w:rPr>
            </w:pPr>
            <w:r w:rsidRPr="00E15D5A">
              <w:rPr>
                <w:b w:val="0"/>
                <w:sz w:val="24"/>
                <w:szCs w:val="24"/>
              </w:rPr>
              <w:t>Kecenderungan Stabilitas</w:t>
            </w:r>
          </w:p>
        </w:tc>
        <w:tc>
          <w:tcPr>
            <w:tcW w:w="1917" w:type="dxa"/>
          </w:tcPr>
          <w:p w14:paraId="38D6A67F" w14:textId="77777777" w:rsidR="00872C8D" w:rsidRPr="00E15D5A" w:rsidRDefault="0072727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f>
                  <m:fPr>
                    <m:ctrlPr>
                      <w:rPr>
                        <w:rFonts w:ascii="Cambria Math" w:hAnsi="Cambria Math"/>
                        <w:i/>
                        <w:sz w:val="24"/>
                        <w:szCs w:val="24"/>
                      </w:rPr>
                    </m:ctrlPr>
                  </m:fPr>
                  <m:num>
                    <m:r>
                      <w:rPr>
                        <w:rFonts w:ascii="Cambria Math"/>
                        <w:sz w:val="24"/>
                        <w:szCs w:val="24"/>
                      </w:rPr>
                      <m:t>Stabil</m:t>
                    </m:r>
                  </m:num>
                  <m:den>
                    <m:r>
                      <w:rPr>
                        <w:rFonts w:ascii="Cambria Math"/>
                        <w:sz w:val="24"/>
                        <w:szCs w:val="24"/>
                      </w:rPr>
                      <m:t>100%</m:t>
                    </m:r>
                  </m:den>
                </m:f>
              </m:oMath>
            </m:oMathPara>
          </w:p>
        </w:tc>
        <w:tc>
          <w:tcPr>
            <w:tcW w:w="1807" w:type="dxa"/>
          </w:tcPr>
          <w:p w14:paraId="7D5B48A1" w14:textId="43453F53" w:rsidR="00872C8D" w:rsidRPr="00E15D5A" w:rsidRDefault="0072727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f>
                  <m:fPr>
                    <m:ctrlPr>
                      <w:rPr>
                        <w:rFonts w:ascii="Cambria Math" w:hAnsi="Cambria Math"/>
                        <w:i/>
                        <w:sz w:val="24"/>
                        <w:szCs w:val="24"/>
                      </w:rPr>
                    </m:ctrlPr>
                  </m:fPr>
                  <m:num>
                    <m:r>
                      <w:rPr>
                        <w:rFonts w:ascii="Cambria Math"/>
                        <w:sz w:val="24"/>
                        <w:szCs w:val="24"/>
                      </w:rPr>
                      <m:t xml:space="preserve"> Variabel</m:t>
                    </m:r>
                  </m:num>
                  <m:den>
                    <m:r>
                      <w:rPr>
                        <w:rFonts w:ascii="Cambria Math"/>
                        <w:sz w:val="24"/>
                        <w:szCs w:val="24"/>
                      </w:rPr>
                      <m:t>25%</m:t>
                    </m:r>
                  </m:den>
                </m:f>
              </m:oMath>
            </m:oMathPara>
          </w:p>
        </w:tc>
        <w:tc>
          <w:tcPr>
            <w:tcW w:w="1917" w:type="dxa"/>
          </w:tcPr>
          <w:p w14:paraId="5FB10317" w14:textId="77777777" w:rsidR="00872C8D" w:rsidRPr="00E15D5A" w:rsidRDefault="0072727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f>
                  <m:fPr>
                    <m:ctrlPr>
                      <w:rPr>
                        <w:rFonts w:ascii="Cambria Math" w:hAnsi="Cambria Math"/>
                        <w:i/>
                        <w:sz w:val="24"/>
                        <w:szCs w:val="24"/>
                      </w:rPr>
                    </m:ctrlPr>
                  </m:fPr>
                  <m:num>
                    <m:r>
                      <w:rPr>
                        <w:rFonts w:ascii="Cambria Math"/>
                        <w:sz w:val="24"/>
                        <w:szCs w:val="24"/>
                      </w:rPr>
                      <m:t>Stabil</m:t>
                    </m:r>
                  </m:num>
                  <m:den>
                    <m:r>
                      <w:rPr>
                        <w:rFonts w:ascii="Cambria Math"/>
                        <w:sz w:val="24"/>
                        <w:szCs w:val="24"/>
                      </w:rPr>
                      <m:t>100%</m:t>
                    </m:r>
                  </m:den>
                </m:f>
              </m:oMath>
            </m:oMathPara>
          </w:p>
        </w:tc>
      </w:tr>
      <w:tr w:rsidR="00872C8D" w:rsidRPr="00E15D5A" w14:paraId="34C5FF49" w14:textId="77777777" w:rsidTr="000015F8">
        <w:trPr>
          <w:trHeight w:val="775"/>
        </w:trPr>
        <w:tc>
          <w:tcPr>
            <w:cnfStyle w:val="001000000000" w:firstRow="0" w:lastRow="0" w:firstColumn="1" w:lastColumn="0" w:oddVBand="0" w:evenVBand="0" w:oddHBand="0" w:evenHBand="0" w:firstRowFirstColumn="0" w:firstRowLastColumn="0" w:lastRowFirstColumn="0" w:lastRowLastColumn="0"/>
            <w:tcW w:w="2554" w:type="dxa"/>
          </w:tcPr>
          <w:p w14:paraId="544647EE" w14:textId="77777777" w:rsidR="00872C8D" w:rsidRPr="00E15D5A" w:rsidRDefault="004D77B1">
            <w:pPr>
              <w:pStyle w:val="ListParagraph"/>
              <w:spacing w:line="360" w:lineRule="auto"/>
              <w:ind w:left="0"/>
              <w:jc w:val="center"/>
              <w:rPr>
                <w:bCs w:val="0"/>
                <w:sz w:val="24"/>
                <w:szCs w:val="24"/>
              </w:rPr>
            </w:pPr>
            <w:r w:rsidRPr="00E15D5A">
              <w:rPr>
                <w:b w:val="0"/>
                <w:sz w:val="24"/>
                <w:szCs w:val="24"/>
              </w:rPr>
              <w:t>Jejak Data</w:t>
            </w:r>
          </w:p>
        </w:tc>
        <w:tc>
          <w:tcPr>
            <w:tcW w:w="1917" w:type="dxa"/>
          </w:tcPr>
          <w:p w14:paraId="38D46D05" w14:textId="7777777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lang w:eastAsia="id-ID"/>
              </w:rPr>
            </w:pPr>
            <w:r w:rsidRPr="00E15D5A">
              <w:rPr>
                <w:noProof/>
                <w:sz w:val="24"/>
                <w:szCs w:val="24"/>
              </w:rPr>
              <mc:AlternateContent>
                <mc:Choice Requires="wps">
                  <w:drawing>
                    <wp:anchor distT="0" distB="0" distL="114300" distR="114300" simplePos="0" relativeHeight="251641856" behindDoc="0" locked="0" layoutInCell="1" allowOverlap="1" wp14:anchorId="1EBA0F9C" wp14:editId="5B9C3CF0">
                      <wp:simplePos x="0" y="0"/>
                      <wp:positionH relativeFrom="column">
                        <wp:posOffset>220345</wp:posOffset>
                      </wp:positionH>
                      <wp:positionV relativeFrom="paragraph">
                        <wp:posOffset>147955</wp:posOffset>
                      </wp:positionV>
                      <wp:extent cx="638175" cy="0"/>
                      <wp:effectExtent l="0" t="0" r="9525" b="190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19050">
                                <a:solidFill>
                                  <a:srgbClr val="000000"/>
                                </a:solidFill>
                                <a:round/>
                              </a:ln>
                            </wps:spPr>
                            <wps:bodyPr/>
                          </wps:wsp>
                        </a:graphicData>
                      </a:graphic>
                    </wp:anchor>
                  </w:drawing>
                </mc:Choice>
                <mc:Fallback>
                  <w:pict>
                    <v:shape w14:anchorId="434C84D0" id="Straight Arrow Connector 31" o:spid="_x0000_s1026" type="#_x0000_t32" style="position:absolute;margin-left:17.35pt;margin-top:11.65pt;width:50.25pt;height:0;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" strokeweight="1.5pt"/>
                  </w:pict>
                </mc:Fallback>
              </mc:AlternateContent>
            </w:r>
          </w:p>
          <w:p w14:paraId="486734E7" w14:textId="77777777" w:rsidR="00872C8D" w:rsidRPr="00E15D5A" w:rsidRDefault="004D77B1">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eastAsia="id-ID"/>
              </w:rPr>
            </w:pPr>
            <w:r w:rsidRPr="00E15D5A">
              <w:rPr>
                <w:sz w:val="24"/>
                <w:szCs w:val="24"/>
                <w:lang w:eastAsia="id-ID"/>
              </w:rPr>
              <w:t xml:space="preserve">           (=)</w:t>
            </w:r>
          </w:p>
        </w:tc>
        <w:tc>
          <w:tcPr>
            <w:tcW w:w="1807" w:type="dxa"/>
          </w:tcPr>
          <w:p w14:paraId="5ED9C380" w14:textId="54CFF3BB"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lang w:eastAsia="id-ID"/>
              </w:rPr>
            </w:pPr>
            <w:r w:rsidRPr="00E15D5A">
              <w:rPr>
                <w:noProof/>
                <w:sz w:val="24"/>
                <w:szCs w:val="24"/>
              </w:rPr>
              <mc:AlternateContent>
                <mc:Choice Requires="wps">
                  <w:drawing>
                    <wp:anchor distT="0" distB="0" distL="114300" distR="114300" simplePos="0" relativeHeight="251642880" behindDoc="0" locked="0" layoutInCell="1" allowOverlap="1" wp14:anchorId="0384A97E" wp14:editId="13DAB408">
                      <wp:simplePos x="0" y="0"/>
                      <wp:positionH relativeFrom="column">
                        <wp:posOffset>254312</wp:posOffset>
                      </wp:positionH>
                      <wp:positionV relativeFrom="paragraph">
                        <wp:posOffset>51169</wp:posOffset>
                      </wp:positionV>
                      <wp:extent cx="600250" cy="106887"/>
                      <wp:effectExtent l="0" t="0" r="28575" b="2667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0250" cy="106887"/>
                              </a:xfrm>
                              <a:prstGeom prst="straightConnector1">
                                <a:avLst/>
                              </a:prstGeom>
                              <a:noFill/>
                              <a:ln w="19050">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w14:anchorId="0E023E30" id="Straight Arrow Connector 36" o:spid="_x0000_s1026" type="#_x0000_t32" style="position:absolute;margin-left:20pt;margin-top:4.05pt;width:47.25pt;height:8.4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" strokeweight="1.5pt"/>
                  </w:pict>
                </mc:Fallback>
              </mc:AlternateContent>
            </w:r>
            <w:r w:rsidRPr="00E15D5A">
              <w:rPr>
                <w:sz w:val="24"/>
                <w:szCs w:val="24"/>
                <w:lang w:eastAsia="id-ID"/>
              </w:rPr>
              <w:t xml:space="preserve">                               </w:t>
            </w:r>
            <w:r w:rsidR="00924DAB" w:rsidRPr="00E15D5A">
              <w:rPr>
                <w:sz w:val="24"/>
                <w:szCs w:val="24"/>
                <w:lang w:eastAsia="id-ID"/>
              </w:rPr>
              <w:t xml:space="preserve">  </w:t>
            </w:r>
            <w:r w:rsidRPr="00E15D5A">
              <w:rPr>
                <w:sz w:val="24"/>
                <w:szCs w:val="24"/>
                <w:lang w:eastAsia="id-ID"/>
              </w:rPr>
              <w:t>(+)</w:t>
            </w:r>
          </w:p>
        </w:tc>
        <w:tc>
          <w:tcPr>
            <w:tcW w:w="1917" w:type="dxa"/>
          </w:tcPr>
          <w:p w14:paraId="404511BB" w14:textId="7FA33FE6" w:rsidR="00872C8D" w:rsidRPr="00E15D5A" w:rsidRDefault="004D77B1" w:rsidP="000015F8">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lang w:eastAsia="id-ID"/>
              </w:rPr>
            </w:pPr>
            <w:r w:rsidRPr="00E15D5A">
              <w:rPr>
                <w:noProof/>
                <w:sz w:val="24"/>
                <w:szCs w:val="24"/>
              </w:rPr>
              <mc:AlternateContent>
                <mc:Choice Requires="wps">
                  <w:drawing>
                    <wp:anchor distT="0" distB="0" distL="114300" distR="114300" simplePos="0" relativeHeight="251644928" behindDoc="0" locked="0" layoutInCell="1" allowOverlap="1" wp14:anchorId="72222955" wp14:editId="48395F83">
                      <wp:simplePos x="0" y="0"/>
                      <wp:positionH relativeFrom="column">
                        <wp:posOffset>217805</wp:posOffset>
                      </wp:positionH>
                      <wp:positionV relativeFrom="paragraph">
                        <wp:posOffset>61595</wp:posOffset>
                      </wp:positionV>
                      <wp:extent cx="556260" cy="93980"/>
                      <wp:effectExtent l="0" t="0" r="15240" b="2032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260" cy="93980"/>
                              </a:xfrm>
                              <a:prstGeom prst="straightConnector1">
                                <a:avLst/>
                              </a:prstGeom>
                              <a:noFill/>
                              <a:ln w="19050">
                                <a:solidFill>
                                  <a:srgbClr val="000000"/>
                                </a:solidFill>
                                <a:round/>
                              </a:ln>
                            </wps:spPr>
                            <wps:bodyPr/>
                          </wps:wsp>
                        </a:graphicData>
                      </a:graphic>
                    </wp:anchor>
                  </w:drawing>
                </mc:Choice>
                <mc:Fallback>
                  <w:pict>
                    <v:shape w14:anchorId="3313CED8" id="Straight Arrow Connector 48" o:spid="_x0000_s1026" type="#_x0000_t32" style="position:absolute;margin-left:17.15pt;margin-top:4.85pt;width:43.8pt;height:7.4pt;flip:y;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" strokeweight="1.5pt"/>
                  </w:pict>
                </mc:Fallback>
              </mc:AlternateContent>
            </w:r>
            <w:r w:rsidRPr="00E15D5A">
              <w:rPr>
                <w:sz w:val="24"/>
                <w:szCs w:val="24"/>
                <w:lang w:eastAsia="id-ID"/>
              </w:rPr>
              <w:t xml:space="preserve">                           (+)</w:t>
            </w:r>
          </w:p>
        </w:tc>
      </w:tr>
      <w:tr w:rsidR="00872C8D" w:rsidRPr="00E15D5A" w14:paraId="71D6D31A" w14:textId="77777777" w:rsidTr="00872C8D">
        <w:trPr>
          <w:trHeight w:val="1123"/>
        </w:trPr>
        <w:tc>
          <w:tcPr>
            <w:cnfStyle w:val="001000000000" w:firstRow="0" w:lastRow="0" w:firstColumn="1" w:lastColumn="0" w:oddVBand="0" w:evenVBand="0" w:oddHBand="0" w:evenHBand="0" w:firstRowFirstColumn="0" w:firstRowLastColumn="0" w:lastRowFirstColumn="0" w:lastRowLastColumn="0"/>
            <w:tcW w:w="2554" w:type="dxa"/>
          </w:tcPr>
          <w:p w14:paraId="2ADF70E2" w14:textId="77777777" w:rsidR="00872C8D" w:rsidRPr="00E15D5A" w:rsidRDefault="004D77B1">
            <w:pPr>
              <w:pStyle w:val="ListParagraph"/>
              <w:spacing w:line="360" w:lineRule="auto"/>
              <w:ind w:left="0"/>
              <w:jc w:val="center"/>
              <w:rPr>
                <w:bCs w:val="0"/>
                <w:sz w:val="24"/>
                <w:szCs w:val="24"/>
              </w:rPr>
            </w:pPr>
            <w:r w:rsidRPr="00E15D5A">
              <w:rPr>
                <w:b w:val="0"/>
                <w:sz w:val="24"/>
                <w:szCs w:val="24"/>
              </w:rPr>
              <w:t>Level Stabilitas dan Rentang</w:t>
            </w:r>
          </w:p>
        </w:tc>
        <w:tc>
          <w:tcPr>
            <w:tcW w:w="1917" w:type="dxa"/>
          </w:tcPr>
          <w:p w14:paraId="58FA4E04" w14:textId="77777777" w:rsidR="00872C8D" w:rsidRPr="00E15D5A" w:rsidRDefault="0072727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f>
                  <m:fPr>
                    <m:ctrlPr>
                      <w:rPr>
                        <w:rFonts w:ascii="Cambria Math" w:hAnsi="Cambria Math"/>
                        <w:i/>
                        <w:sz w:val="24"/>
                        <w:szCs w:val="24"/>
                      </w:rPr>
                    </m:ctrlPr>
                  </m:fPr>
                  <m:num>
                    <m:r>
                      <w:rPr>
                        <w:rFonts w:ascii="Cambria Math" w:hAnsi="Cambria Math"/>
                        <w:sz w:val="24"/>
                        <w:szCs w:val="24"/>
                      </w:rPr>
                      <m:t>Stabil</m:t>
                    </m:r>
                  </m:num>
                  <m:den>
                    <m:r>
                      <w:rPr>
                        <w:rFonts w:ascii="Cambria Math"/>
                        <w:sz w:val="24"/>
                        <w:szCs w:val="24"/>
                      </w:rPr>
                      <m:t>31</m:t>
                    </m:r>
                    <m:r>
                      <w:rPr>
                        <w:rFonts w:ascii="Cambria Math" w:hAnsi="Cambria Math"/>
                        <w:sz w:val="24"/>
                        <w:szCs w:val="24"/>
                      </w:rPr>
                      <m:t>-</m:t>
                    </m:r>
                    <m:r>
                      <w:rPr>
                        <w:rFonts w:ascii="Cambria Math"/>
                        <w:sz w:val="24"/>
                        <w:szCs w:val="24"/>
                      </w:rPr>
                      <m:t>31</m:t>
                    </m:r>
                  </m:den>
                </m:f>
              </m:oMath>
            </m:oMathPara>
          </w:p>
        </w:tc>
        <w:tc>
          <w:tcPr>
            <w:tcW w:w="1807" w:type="dxa"/>
          </w:tcPr>
          <w:p w14:paraId="1E1ABD7E" w14:textId="560616F4" w:rsidR="00872C8D" w:rsidRPr="00E15D5A" w:rsidRDefault="0072727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m:oMathPara>
              <m:oMath>
                <m:f>
                  <m:fPr>
                    <m:ctrlPr>
                      <w:rPr>
                        <w:rFonts w:ascii="Cambria Math" w:hAnsi="Cambria Math"/>
                        <w:i/>
                        <w:sz w:val="24"/>
                        <w:szCs w:val="24"/>
                      </w:rPr>
                    </m:ctrlPr>
                  </m:fPr>
                  <m:num>
                    <m:r>
                      <w:rPr>
                        <w:rFonts w:ascii="Cambria Math"/>
                        <w:sz w:val="24"/>
                        <w:szCs w:val="24"/>
                      </w:rPr>
                      <m:t>Variabel</m:t>
                    </m:r>
                  </m:num>
                  <m:den>
                    <m:r>
                      <w:rPr>
                        <w:rFonts w:ascii="Cambria Math"/>
                        <w:sz w:val="24"/>
                        <w:szCs w:val="24"/>
                      </w:rPr>
                      <m:t>62,06</m:t>
                    </m:r>
                    <m:r>
                      <w:rPr>
                        <w:rFonts w:ascii="Cambria Math"/>
                        <w:sz w:val="24"/>
                        <w:szCs w:val="24"/>
                      </w:rPr>
                      <m:t>-</m:t>
                    </m:r>
                    <m:r>
                      <m:rPr>
                        <m:sty m:val="p"/>
                      </m:rPr>
                      <w:rPr>
                        <w:rFonts w:ascii="Cambria Math"/>
                        <w:sz w:val="24"/>
                        <w:szCs w:val="24"/>
                      </w:rPr>
                      <m:t>34,48</m:t>
                    </m:r>
                  </m:den>
                </m:f>
              </m:oMath>
            </m:oMathPara>
          </w:p>
        </w:tc>
        <w:tc>
          <w:tcPr>
            <w:tcW w:w="1917" w:type="dxa"/>
          </w:tcPr>
          <w:p w14:paraId="12257FE3" w14:textId="6C486CA7" w:rsidR="00872C8D" w:rsidRPr="00E15D5A" w:rsidRDefault="0072727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bCs/>
                <w:sz w:val="24"/>
                <w:szCs w:val="24"/>
              </w:rPr>
            </w:pPr>
            <m:oMathPara>
              <m:oMath>
                <m:f>
                  <m:fPr>
                    <m:ctrlPr>
                      <w:rPr>
                        <w:rFonts w:ascii="Cambria Math" w:hAnsi="Cambria Math"/>
                        <w:bCs/>
                        <w:i/>
                        <w:sz w:val="24"/>
                        <w:szCs w:val="24"/>
                      </w:rPr>
                    </m:ctrlPr>
                  </m:fPr>
                  <m:num>
                    <m:r>
                      <w:rPr>
                        <w:rFonts w:ascii="Cambria Math" w:hAnsi="Cambria Math"/>
                        <w:sz w:val="24"/>
                        <w:szCs w:val="24"/>
                      </w:rPr>
                      <m:t>stabil</m:t>
                    </m:r>
                  </m:num>
                  <m:den>
                    <m:r>
                      <w:rPr>
                        <w:rFonts w:ascii="Cambria Math"/>
                        <w:sz w:val="24"/>
                        <w:szCs w:val="24"/>
                      </w:rPr>
                      <m:t>43,10</m:t>
                    </m:r>
                    <m:r>
                      <w:rPr>
                        <w:rFonts w:ascii="Cambria Math"/>
                        <w:sz w:val="24"/>
                        <w:szCs w:val="24"/>
                      </w:rPr>
                      <m:t>-</m:t>
                    </m:r>
                    <m:r>
                      <m:rPr>
                        <m:sty m:val="p"/>
                      </m:rPr>
                      <w:rPr>
                        <w:rFonts w:ascii="Cambria Math"/>
                        <w:sz w:val="24"/>
                        <w:szCs w:val="24"/>
                      </w:rPr>
                      <m:t>41,37</m:t>
                    </m:r>
                  </m:den>
                </m:f>
              </m:oMath>
            </m:oMathPara>
          </w:p>
        </w:tc>
      </w:tr>
      <w:tr w:rsidR="00872C8D" w:rsidRPr="00E15D5A" w14:paraId="0666B044" w14:textId="77777777" w:rsidTr="00872C8D">
        <w:trPr>
          <w:trHeight w:val="883"/>
        </w:trPr>
        <w:tc>
          <w:tcPr>
            <w:cnfStyle w:val="001000000000" w:firstRow="0" w:lastRow="0" w:firstColumn="1" w:lastColumn="0" w:oddVBand="0" w:evenVBand="0" w:oddHBand="0" w:evenHBand="0" w:firstRowFirstColumn="0" w:firstRowLastColumn="0" w:lastRowFirstColumn="0" w:lastRowLastColumn="0"/>
            <w:tcW w:w="2554" w:type="dxa"/>
            <w:tcBorders>
              <w:top w:val="single" w:sz="8" w:space="0" w:color="000000" w:themeColor="text1"/>
              <w:left w:val="nil"/>
              <w:bottom w:val="single" w:sz="8" w:space="0" w:color="000000" w:themeColor="text1"/>
              <w:right w:val="nil"/>
            </w:tcBorders>
          </w:tcPr>
          <w:p w14:paraId="596D6E27" w14:textId="77777777" w:rsidR="00872C8D" w:rsidRPr="00E15D5A" w:rsidRDefault="004D77B1">
            <w:pPr>
              <w:pStyle w:val="ListParagraph"/>
              <w:spacing w:line="360" w:lineRule="auto"/>
              <w:ind w:left="0"/>
              <w:jc w:val="center"/>
              <w:rPr>
                <w:bCs w:val="0"/>
                <w:sz w:val="24"/>
                <w:szCs w:val="24"/>
              </w:rPr>
            </w:pPr>
            <w:r w:rsidRPr="00E15D5A">
              <w:rPr>
                <w:b w:val="0"/>
                <w:sz w:val="24"/>
                <w:szCs w:val="24"/>
              </w:rPr>
              <w:t>Perubahan Level (</w:t>
            </w:r>
            <w:r w:rsidRPr="00E15D5A">
              <w:rPr>
                <w:b w:val="0"/>
                <w:i/>
                <w:sz w:val="24"/>
                <w:szCs w:val="24"/>
              </w:rPr>
              <w:t>level change</w:t>
            </w:r>
            <w:r w:rsidRPr="00E15D5A">
              <w:rPr>
                <w:b w:val="0"/>
                <w:sz w:val="24"/>
                <w:szCs w:val="24"/>
              </w:rPr>
              <w:t>)</w:t>
            </w:r>
          </w:p>
        </w:tc>
        <w:tc>
          <w:tcPr>
            <w:tcW w:w="1917" w:type="dxa"/>
            <w:tcBorders>
              <w:top w:val="single" w:sz="8" w:space="0" w:color="000000" w:themeColor="text1"/>
              <w:bottom w:val="single" w:sz="8" w:space="0" w:color="000000" w:themeColor="text1"/>
              <w:right w:val="nil"/>
            </w:tcBorders>
          </w:tcPr>
          <w:p w14:paraId="5627A29C" w14:textId="77777777" w:rsidR="00872C8D" w:rsidRPr="00E15D5A" w:rsidRDefault="00727272">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f>
                  <m:fPr>
                    <m:ctrlPr>
                      <w:rPr>
                        <w:rFonts w:ascii="Cambria Math" w:hAnsi="Cambria Math"/>
                        <w:b/>
                        <w:bCs/>
                        <w:i/>
                        <w:sz w:val="24"/>
                        <w:szCs w:val="24"/>
                      </w:rPr>
                    </m:ctrlPr>
                  </m:fPr>
                  <m:num>
                    <m:r>
                      <m:rPr>
                        <m:sty m:val="bi"/>
                      </m:rPr>
                      <w:rPr>
                        <w:rFonts w:ascii="Cambria Math"/>
                        <w:sz w:val="24"/>
                        <w:szCs w:val="24"/>
                      </w:rPr>
                      <m:t>31</m:t>
                    </m:r>
                    <m:r>
                      <m:rPr>
                        <m:sty m:val="bi"/>
                      </m:rPr>
                      <w:rPr>
                        <w:rFonts w:ascii="Cambria Math"/>
                        <w:sz w:val="24"/>
                        <w:szCs w:val="24"/>
                      </w:rPr>
                      <m:t>-</m:t>
                    </m:r>
                    <m:r>
                      <m:rPr>
                        <m:sty m:val="bi"/>
                      </m:rPr>
                      <w:rPr>
                        <w:rFonts w:ascii="Cambria Math"/>
                        <w:sz w:val="24"/>
                        <w:szCs w:val="24"/>
                      </w:rPr>
                      <m:t>31</m:t>
                    </m:r>
                  </m:num>
                  <m:den>
                    <m:r>
                      <m:rPr>
                        <m:sty m:val="bi"/>
                      </m:rPr>
                      <w:rPr>
                        <w:rFonts w:ascii="Cambria Math"/>
                        <w:sz w:val="24"/>
                        <w:szCs w:val="24"/>
                      </w:rPr>
                      <m:t>(0)</m:t>
                    </m:r>
                  </m:den>
                </m:f>
              </m:oMath>
            </m:oMathPara>
          </w:p>
        </w:tc>
        <w:tc>
          <w:tcPr>
            <w:tcW w:w="1807" w:type="dxa"/>
            <w:tcBorders>
              <w:top w:val="single" w:sz="8" w:space="0" w:color="000000" w:themeColor="text1"/>
              <w:bottom w:val="single" w:sz="8" w:space="0" w:color="000000" w:themeColor="text1"/>
              <w:right w:val="nil"/>
            </w:tcBorders>
          </w:tcPr>
          <w:p w14:paraId="160D2598" w14:textId="59D1D855" w:rsidR="00872C8D" w:rsidRPr="00E15D5A" w:rsidRDefault="00727272">
            <w:pPr>
              <w:pStyle w:val="ListParagraph"/>
              <w:spacing w:line="360" w:lineRule="auto"/>
              <w:ind w:left="111" w:hanging="111"/>
              <w:jc w:val="center"/>
              <w:cnfStyle w:val="000000000000" w:firstRow="0" w:lastRow="0" w:firstColumn="0" w:lastColumn="0" w:oddVBand="0" w:evenVBand="0" w:oddHBand="0" w:evenHBand="0" w:firstRowFirstColumn="0" w:firstRowLastColumn="0" w:lastRowFirstColumn="0" w:lastRowLastColumn="0"/>
              <w:rPr>
                <w:b/>
                <w:bCs/>
                <w:sz w:val="24"/>
                <w:szCs w:val="24"/>
              </w:rPr>
            </w:pPr>
            <m:oMathPara>
              <m:oMath>
                <m:f>
                  <m:fPr>
                    <m:ctrlPr>
                      <w:rPr>
                        <w:rFonts w:ascii="Cambria Math" w:hAnsi="Cambria Math"/>
                        <w:b/>
                        <w:bCs/>
                        <w:i/>
                        <w:sz w:val="24"/>
                        <w:szCs w:val="24"/>
                      </w:rPr>
                    </m:ctrlPr>
                  </m:fPr>
                  <m:num>
                    <m:r>
                      <m:rPr>
                        <m:sty m:val="bi"/>
                      </m:rPr>
                      <w:rPr>
                        <w:rFonts w:ascii="Cambria Math"/>
                        <w:sz w:val="24"/>
                        <w:szCs w:val="24"/>
                      </w:rPr>
                      <m:t>62,06</m:t>
                    </m:r>
                    <m:r>
                      <m:rPr>
                        <m:sty m:val="bi"/>
                      </m:rPr>
                      <w:rPr>
                        <w:rFonts w:ascii="Cambria Math"/>
                        <w:sz w:val="24"/>
                        <w:szCs w:val="24"/>
                      </w:rPr>
                      <m:t>-</m:t>
                    </m:r>
                    <m:r>
                      <m:rPr>
                        <m:sty m:val="b"/>
                      </m:rPr>
                      <w:rPr>
                        <w:rFonts w:ascii="Cambria Math"/>
                        <w:sz w:val="24"/>
                        <w:szCs w:val="24"/>
                      </w:rPr>
                      <m:t>34,48</m:t>
                    </m:r>
                  </m:num>
                  <m:den>
                    <m:r>
                      <m:rPr>
                        <m:sty m:val="bi"/>
                      </m:rPr>
                      <w:rPr>
                        <w:rFonts w:ascii="Cambria Math"/>
                        <w:sz w:val="24"/>
                        <w:szCs w:val="24"/>
                      </w:rPr>
                      <m:t>(+27,58)</m:t>
                    </m:r>
                  </m:den>
                </m:f>
              </m:oMath>
            </m:oMathPara>
          </w:p>
        </w:tc>
        <w:tc>
          <w:tcPr>
            <w:tcW w:w="1917" w:type="dxa"/>
            <w:tcBorders>
              <w:top w:val="single" w:sz="8" w:space="0" w:color="000000" w:themeColor="text1"/>
              <w:bottom w:val="single" w:sz="8" w:space="0" w:color="000000" w:themeColor="text1"/>
              <w:right w:val="nil"/>
            </w:tcBorders>
          </w:tcPr>
          <w:p w14:paraId="00201138" w14:textId="6E2D9704" w:rsidR="00872C8D" w:rsidRPr="00E15D5A" w:rsidRDefault="00727272">
            <w:pPr>
              <w:pStyle w:val="ListParagraph"/>
              <w:spacing w:line="360" w:lineRule="auto"/>
              <w:ind w:left="17" w:hanging="709"/>
              <w:jc w:val="center"/>
              <w:cnfStyle w:val="000000000000" w:firstRow="0" w:lastRow="0" w:firstColumn="0" w:lastColumn="0" w:oddVBand="0" w:evenVBand="0" w:oddHBand="0" w:evenHBand="0" w:firstRowFirstColumn="0" w:firstRowLastColumn="0" w:lastRowFirstColumn="0" w:lastRowLastColumn="0"/>
              <w:rPr>
                <w:bCs/>
                <w:sz w:val="24"/>
                <w:szCs w:val="24"/>
              </w:rPr>
            </w:pPr>
            <m:oMathPara>
              <m:oMathParaPr>
                <m:jc m:val="center"/>
              </m:oMathParaPr>
              <m:oMath>
                <m:f>
                  <m:fPr>
                    <m:ctrlPr>
                      <w:rPr>
                        <w:rFonts w:ascii="Cambria Math" w:hAnsi="Cambria Math"/>
                        <w:bCs/>
                        <w:i/>
                        <w:sz w:val="24"/>
                        <w:szCs w:val="24"/>
                      </w:rPr>
                    </m:ctrlPr>
                  </m:fPr>
                  <m:num>
                    <m:r>
                      <m:rPr>
                        <m:sty m:val="bi"/>
                      </m:rPr>
                      <w:rPr>
                        <w:rFonts w:ascii="Cambria Math"/>
                        <w:sz w:val="24"/>
                        <w:szCs w:val="24"/>
                      </w:rPr>
                      <m:t>43,10</m:t>
                    </m:r>
                    <m:r>
                      <m:rPr>
                        <m:sty m:val="bi"/>
                      </m:rPr>
                      <w:rPr>
                        <w:rFonts w:ascii="Cambria Math"/>
                        <w:sz w:val="24"/>
                        <w:szCs w:val="24"/>
                      </w:rPr>
                      <m:t>-</m:t>
                    </m:r>
                    <m:r>
                      <m:rPr>
                        <m:sty m:val="b"/>
                      </m:rPr>
                      <w:rPr>
                        <w:rFonts w:ascii="Cambria Math"/>
                        <w:sz w:val="24"/>
                        <w:szCs w:val="24"/>
                      </w:rPr>
                      <m:t>41,37</m:t>
                    </m:r>
                  </m:num>
                  <m:den>
                    <m:r>
                      <m:rPr>
                        <m:sty m:val="bi"/>
                      </m:rPr>
                      <w:rPr>
                        <w:rFonts w:ascii="Cambria Math"/>
                        <w:sz w:val="24"/>
                        <w:szCs w:val="24"/>
                      </w:rPr>
                      <m:t>(+1,73)</m:t>
                    </m:r>
                  </m:den>
                </m:f>
              </m:oMath>
            </m:oMathPara>
          </w:p>
        </w:tc>
      </w:tr>
    </w:tbl>
    <w:p w14:paraId="2C84DBC0" w14:textId="164DE956" w:rsidR="00872C8D" w:rsidRDefault="004D77B1">
      <w:pPr>
        <w:spacing w:line="480" w:lineRule="auto"/>
        <w:jc w:val="both"/>
        <w:rPr>
          <w:b/>
        </w:rPr>
      </w:pPr>
      <w:r w:rsidRPr="00E15D5A">
        <w:rPr>
          <w:b/>
        </w:rPr>
        <w:tab/>
      </w:r>
    </w:p>
    <w:p w14:paraId="45FD3B0B" w14:textId="77777777" w:rsidR="000015F8" w:rsidRPr="00E15D5A" w:rsidRDefault="000015F8">
      <w:pPr>
        <w:spacing w:line="480" w:lineRule="auto"/>
        <w:jc w:val="both"/>
        <w:rPr>
          <w:b/>
        </w:rPr>
      </w:pPr>
    </w:p>
    <w:p w14:paraId="7FEF0D51" w14:textId="77777777" w:rsidR="00872C8D" w:rsidRPr="00E15D5A" w:rsidRDefault="004D77B1">
      <w:pPr>
        <w:pStyle w:val="ListParagraph"/>
        <w:spacing w:line="480" w:lineRule="auto"/>
        <w:ind w:left="0" w:firstLine="644"/>
        <w:jc w:val="both"/>
        <w:rPr>
          <w:sz w:val="24"/>
          <w:szCs w:val="24"/>
        </w:rPr>
      </w:pPr>
      <w:r w:rsidRPr="00E15D5A">
        <w:rPr>
          <w:sz w:val="24"/>
          <w:szCs w:val="24"/>
        </w:rPr>
        <w:lastRenderedPageBreak/>
        <w:t>Penjelasan tabel rangkuman hasil analisis visual dalam kondisi adalah sebagai berikut:</w:t>
      </w:r>
    </w:p>
    <w:p w14:paraId="10DEE1F4" w14:textId="77777777" w:rsidR="00872C8D" w:rsidRPr="00E15D5A" w:rsidRDefault="00872C8D">
      <w:pPr>
        <w:pStyle w:val="ListParagraph"/>
        <w:spacing w:line="240" w:lineRule="auto"/>
        <w:ind w:left="1985" w:hanging="1559"/>
        <w:rPr>
          <w:sz w:val="24"/>
          <w:szCs w:val="24"/>
          <w:lang w:eastAsia="id-ID"/>
        </w:rPr>
      </w:pPr>
    </w:p>
    <w:p w14:paraId="518EF521" w14:textId="77777777" w:rsidR="00872C8D" w:rsidRPr="00E15D5A" w:rsidRDefault="004D77B1" w:rsidP="000110DC">
      <w:pPr>
        <w:pStyle w:val="ListParagraph"/>
        <w:numPr>
          <w:ilvl w:val="0"/>
          <w:numId w:val="49"/>
        </w:numPr>
        <w:spacing w:line="480" w:lineRule="auto"/>
        <w:jc w:val="both"/>
        <w:rPr>
          <w:sz w:val="24"/>
          <w:szCs w:val="24"/>
        </w:rPr>
      </w:pPr>
      <w:r w:rsidRPr="00E15D5A">
        <w:rPr>
          <w:sz w:val="24"/>
          <w:szCs w:val="24"/>
        </w:rPr>
        <w:t xml:space="preserve">Panjang kondisi atau banyaknya sesi pada kondisi </w:t>
      </w:r>
      <w:r w:rsidRPr="00E15D5A">
        <w:rPr>
          <w:i/>
          <w:sz w:val="24"/>
          <w:szCs w:val="24"/>
        </w:rPr>
        <w:t>baseline</w:t>
      </w:r>
      <w:r w:rsidRPr="00E15D5A">
        <w:rPr>
          <w:sz w:val="24"/>
          <w:szCs w:val="24"/>
        </w:rPr>
        <w:t xml:space="preserve"> 1 (A1) yang dilaksanakan yaitu sebanyak 4 sesi, intervensi (B) sebanyak 8 sesi dan kondisi </w:t>
      </w:r>
      <w:r w:rsidRPr="00E15D5A">
        <w:rPr>
          <w:i/>
          <w:sz w:val="24"/>
          <w:szCs w:val="24"/>
        </w:rPr>
        <w:t xml:space="preserve">baseline </w:t>
      </w:r>
      <w:r w:rsidRPr="00E15D5A">
        <w:rPr>
          <w:sz w:val="24"/>
          <w:szCs w:val="24"/>
        </w:rPr>
        <w:t>2 (A2) sebanyak 4 sesi.</w:t>
      </w:r>
    </w:p>
    <w:p w14:paraId="745EC242" w14:textId="77777777" w:rsidR="00872C8D" w:rsidRPr="00E15D5A" w:rsidRDefault="004D77B1" w:rsidP="000110DC">
      <w:pPr>
        <w:pStyle w:val="ListParagraph"/>
        <w:numPr>
          <w:ilvl w:val="0"/>
          <w:numId w:val="49"/>
        </w:numPr>
        <w:spacing w:line="480" w:lineRule="auto"/>
        <w:jc w:val="both"/>
        <w:rPr>
          <w:sz w:val="24"/>
          <w:szCs w:val="24"/>
        </w:rPr>
      </w:pPr>
      <w:r w:rsidRPr="00E15D5A">
        <w:rPr>
          <w:sz w:val="24"/>
          <w:szCs w:val="24"/>
        </w:rPr>
        <w:t xml:space="preserve">Berdasarkan garis pada tabel 4.26 diketahui bahwa pada kondisi </w:t>
      </w:r>
      <w:r w:rsidRPr="00E15D5A">
        <w:rPr>
          <w:i/>
          <w:sz w:val="24"/>
          <w:szCs w:val="24"/>
        </w:rPr>
        <w:t>baseline</w:t>
      </w:r>
      <w:r w:rsidRPr="00E15D5A">
        <w:rPr>
          <w:sz w:val="24"/>
          <w:szCs w:val="24"/>
        </w:rPr>
        <w:t xml:space="preserve"> 1 (A1) kecenderungan arahnya mendatar atau tidak ada perubahan (=) artinya data kemampuan mengenal huruf </w:t>
      </w:r>
      <w:r w:rsidRPr="00E15D5A">
        <w:rPr>
          <w:i/>
          <w:sz w:val="24"/>
          <w:szCs w:val="24"/>
        </w:rPr>
        <w:t>hija’iyah</w:t>
      </w:r>
      <w:r w:rsidRPr="00E15D5A">
        <w:rPr>
          <w:sz w:val="24"/>
          <w:szCs w:val="24"/>
        </w:rPr>
        <w:t xml:space="preserve">  subjek dari sesi pertama sampai sesi ke empat nilainya sama yaitu 31. Garis pada kondisi intervensi (B) arahnya cenderung menaik atau meningkat (+) artinya data kemampuan mengenal huruf </w:t>
      </w:r>
      <w:r w:rsidRPr="00E15D5A">
        <w:rPr>
          <w:i/>
          <w:sz w:val="24"/>
          <w:szCs w:val="24"/>
        </w:rPr>
        <w:t>hija’iyah</w:t>
      </w:r>
      <w:r w:rsidRPr="00E15D5A">
        <w:rPr>
          <w:sz w:val="24"/>
          <w:szCs w:val="24"/>
        </w:rPr>
        <w:t xml:space="preserve">  subjek dari sesi ke 5 sampai sesi ke 12 nilainya mengalami peningkatan tapi masih tidak stabil (Variabel). Sedangkan pada kondisi </w:t>
      </w:r>
      <w:r w:rsidRPr="00E15D5A">
        <w:rPr>
          <w:i/>
          <w:sz w:val="24"/>
          <w:szCs w:val="24"/>
        </w:rPr>
        <w:t>baseline</w:t>
      </w:r>
      <w:r w:rsidRPr="00E15D5A">
        <w:rPr>
          <w:sz w:val="24"/>
          <w:szCs w:val="24"/>
        </w:rPr>
        <w:t xml:space="preserve"> 2 (A2) arahnya cenderung menaik, artinya data kemampuan mengenal huruf </w:t>
      </w:r>
      <w:r w:rsidRPr="00E15D5A">
        <w:rPr>
          <w:i/>
          <w:sz w:val="24"/>
          <w:szCs w:val="24"/>
        </w:rPr>
        <w:t>hija’iyah</w:t>
      </w:r>
      <w:r w:rsidRPr="00E15D5A">
        <w:rPr>
          <w:sz w:val="24"/>
          <w:szCs w:val="24"/>
        </w:rPr>
        <w:t xml:space="preserve">  subjek dari sesi ke 13 sampai sesi ke 16 nilainya mengalami peningkatan (+).</w:t>
      </w:r>
    </w:p>
    <w:p w14:paraId="724F64EB" w14:textId="67033817" w:rsidR="00872C8D" w:rsidRPr="00E15D5A" w:rsidRDefault="004D77B1" w:rsidP="000110DC">
      <w:pPr>
        <w:pStyle w:val="ListParagraph"/>
        <w:numPr>
          <w:ilvl w:val="0"/>
          <w:numId w:val="49"/>
        </w:numPr>
        <w:spacing w:line="480" w:lineRule="auto"/>
        <w:jc w:val="both"/>
        <w:rPr>
          <w:sz w:val="24"/>
          <w:szCs w:val="24"/>
        </w:rPr>
      </w:pPr>
      <w:r w:rsidRPr="00E15D5A">
        <w:rPr>
          <w:sz w:val="24"/>
          <w:szCs w:val="24"/>
        </w:rPr>
        <w:t xml:space="preserve">Hasil perhitungan kecenderungan stabilitas pada kondisi </w:t>
      </w:r>
      <w:r w:rsidRPr="00E15D5A">
        <w:rPr>
          <w:i/>
          <w:sz w:val="24"/>
          <w:szCs w:val="24"/>
        </w:rPr>
        <w:t xml:space="preserve">baseline </w:t>
      </w:r>
      <w:r w:rsidRPr="00E15D5A">
        <w:rPr>
          <w:sz w:val="24"/>
          <w:szCs w:val="24"/>
        </w:rPr>
        <w:t xml:space="preserve">1 (A1) yaitu 100 % artinya data yang diperoleh menunjukkan kestabilan. Kecenderungan stabilitas pada kondisi intervensi (B) yaitu </w:t>
      </w:r>
      <w:r w:rsidR="00EF56E2">
        <w:rPr>
          <w:sz w:val="24"/>
          <w:szCs w:val="24"/>
        </w:rPr>
        <w:t>25</w:t>
      </w:r>
      <w:r w:rsidRPr="00E15D5A">
        <w:rPr>
          <w:sz w:val="24"/>
          <w:szCs w:val="24"/>
        </w:rPr>
        <w:t xml:space="preserve"> % artinya data yang di peroleh belum stabil (Variabel). Kondisi tersebut terjadi karena data yang diperoleh bervariasi, dan pada setiap sesi kemampuan Subjek  AB dalam mengenal huruf </w:t>
      </w:r>
      <w:r w:rsidRPr="00E15D5A">
        <w:rPr>
          <w:i/>
          <w:sz w:val="24"/>
          <w:szCs w:val="24"/>
        </w:rPr>
        <w:t>hija’iyah</w:t>
      </w:r>
      <w:r w:rsidRPr="00E15D5A">
        <w:rPr>
          <w:sz w:val="24"/>
          <w:szCs w:val="24"/>
        </w:rPr>
        <w:t xml:space="preserve"> terus bertambah dan menaik. Sehingga perolehan data pada setiap </w:t>
      </w:r>
      <w:r w:rsidRPr="00E15D5A">
        <w:rPr>
          <w:sz w:val="24"/>
          <w:szCs w:val="24"/>
        </w:rPr>
        <w:lastRenderedPageBreak/>
        <w:t xml:space="preserve">sesi itu berbeda.  Kecenderungan  stabilitas pada kondisi </w:t>
      </w:r>
      <w:r w:rsidRPr="00E15D5A">
        <w:rPr>
          <w:i/>
          <w:sz w:val="24"/>
          <w:szCs w:val="24"/>
        </w:rPr>
        <w:t>baseline</w:t>
      </w:r>
      <w:r w:rsidRPr="00E15D5A">
        <w:rPr>
          <w:sz w:val="24"/>
          <w:szCs w:val="24"/>
        </w:rPr>
        <w:t xml:space="preserve"> 2 (A2) yaitu 100 % hal ini berarti data stabil.</w:t>
      </w:r>
    </w:p>
    <w:p w14:paraId="6ADF90D1" w14:textId="77777777" w:rsidR="00872C8D" w:rsidRPr="00E15D5A" w:rsidRDefault="004D77B1" w:rsidP="000110DC">
      <w:pPr>
        <w:pStyle w:val="ListParagraph"/>
        <w:numPr>
          <w:ilvl w:val="0"/>
          <w:numId w:val="49"/>
        </w:numPr>
        <w:spacing w:line="480" w:lineRule="auto"/>
        <w:jc w:val="both"/>
        <w:rPr>
          <w:sz w:val="24"/>
          <w:szCs w:val="24"/>
        </w:rPr>
      </w:pPr>
      <w:r w:rsidRPr="00E15D5A">
        <w:rPr>
          <w:sz w:val="24"/>
          <w:szCs w:val="24"/>
        </w:rPr>
        <w:t xml:space="preserve">Penjelasan jejak data sama dengan kecenderungan arah (point b) di atas. Kondisi </w:t>
      </w:r>
      <w:r w:rsidRPr="00E15D5A">
        <w:rPr>
          <w:i/>
          <w:sz w:val="24"/>
          <w:szCs w:val="24"/>
        </w:rPr>
        <w:t>baseline</w:t>
      </w:r>
      <w:r w:rsidRPr="00E15D5A">
        <w:rPr>
          <w:sz w:val="24"/>
          <w:szCs w:val="24"/>
        </w:rPr>
        <w:t xml:space="preserve"> 1(A1) jejak datanya cenderung tidak ada perubahan dan pada kondisi intervensi (B) jejak data meningkat sedangkan pada fase </w:t>
      </w:r>
      <w:r w:rsidRPr="00E15D5A">
        <w:rPr>
          <w:i/>
          <w:sz w:val="24"/>
          <w:szCs w:val="24"/>
        </w:rPr>
        <w:t>baseline</w:t>
      </w:r>
      <w:r w:rsidRPr="00E15D5A">
        <w:rPr>
          <w:sz w:val="24"/>
          <w:szCs w:val="24"/>
        </w:rPr>
        <w:t xml:space="preserve"> 2 (A2) jejak data berakhir juga meningkat. </w:t>
      </w:r>
    </w:p>
    <w:p w14:paraId="1DC38F19" w14:textId="7E3BEE65" w:rsidR="00872C8D" w:rsidRPr="00E15D5A" w:rsidRDefault="004D77B1" w:rsidP="000110DC">
      <w:pPr>
        <w:pStyle w:val="ListParagraph"/>
        <w:numPr>
          <w:ilvl w:val="0"/>
          <w:numId w:val="49"/>
        </w:numPr>
        <w:spacing w:line="480" w:lineRule="auto"/>
        <w:jc w:val="both"/>
        <w:rPr>
          <w:sz w:val="24"/>
          <w:szCs w:val="24"/>
        </w:rPr>
      </w:pPr>
      <w:r w:rsidRPr="00E15D5A">
        <w:rPr>
          <w:sz w:val="24"/>
          <w:szCs w:val="24"/>
        </w:rPr>
        <w:t xml:space="preserve">Level stabilitas dan rentang data pada kondisi </w:t>
      </w:r>
      <w:r w:rsidRPr="00E15D5A">
        <w:rPr>
          <w:i/>
          <w:sz w:val="24"/>
          <w:szCs w:val="24"/>
        </w:rPr>
        <w:t>baseline</w:t>
      </w:r>
      <w:r w:rsidRPr="00E15D5A">
        <w:rPr>
          <w:sz w:val="24"/>
          <w:szCs w:val="24"/>
        </w:rPr>
        <w:t xml:space="preserve"> 1 (A1) cenderung mendatar atau tidak ada perubahan (=) dan datanya</w:t>
      </w:r>
      <w:r w:rsidRPr="00E15D5A">
        <w:rPr>
          <w:i/>
          <w:iCs/>
          <w:sz w:val="24"/>
          <w:szCs w:val="24"/>
        </w:rPr>
        <w:t xml:space="preserve"> stabil</w:t>
      </w:r>
      <w:r w:rsidRPr="00E15D5A">
        <w:rPr>
          <w:sz w:val="24"/>
          <w:szCs w:val="24"/>
        </w:rPr>
        <w:t xml:space="preserve"> dengan rentang data 31– 31. Pada kondisi intervensi (B) data cenderung menaik dan meningkat (+)  dengan rentang 34,48 – </w:t>
      </w:r>
      <w:r w:rsidR="00682027" w:rsidRPr="00E15D5A">
        <w:rPr>
          <w:sz w:val="24"/>
          <w:szCs w:val="24"/>
        </w:rPr>
        <w:t>62,06</w:t>
      </w:r>
      <w:r w:rsidRPr="00E15D5A">
        <w:rPr>
          <w:sz w:val="24"/>
          <w:szCs w:val="24"/>
        </w:rPr>
        <w:t xml:space="preserve"> meskipun datanya meningkat secara tidak stabil ( variabel ). Begitupun dengan kondisi </w:t>
      </w:r>
      <w:r w:rsidRPr="00E15D5A">
        <w:rPr>
          <w:i/>
          <w:sz w:val="24"/>
          <w:szCs w:val="24"/>
        </w:rPr>
        <w:t>baseline</w:t>
      </w:r>
      <w:r w:rsidRPr="00E15D5A">
        <w:rPr>
          <w:sz w:val="24"/>
          <w:szCs w:val="24"/>
        </w:rPr>
        <w:t xml:space="preserve"> 2(A2) data cenderung menaik atau meningkat (+)  secara stabil dengan rentang 4</w:t>
      </w:r>
      <w:r w:rsidR="00643FF7">
        <w:rPr>
          <w:sz w:val="24"/>
          <w:szCs w:val="24"/>
        </w:rPr>
        <w:t>1,37</w:t>
      </w:r>
      <w:r w:rsidRPr="00E15D5A">
        <w:rPr>
          <w:sz w:val="24"/>
          <w:szCs w:val="24"/>
        </w:rPr>
        <w:t xml:space="preserve"> – 4</w:t>
      </w:r>
      <w:r w:rsidR="00643FF7">
        <w:rPr>
          <w:sz w:val="24"/>
          <w:szCs w:val="24"/>
        </w:rPr>
        <w:t>3,10</w:t>
      </w:r>
    </w:p>
    <w:p w14:paraId="5B21BEB0" w14:textId="44C6DEB6" w:rsidR="00872C8D" w:rsidRPr="00E15D5A" w:rsidRDefault="004D77B1" w:rsidP="000110DC">
      <w:pPr>
        <w:pStyle w:val="ListParagraph"/>
        <w:numPr>
          <w:ilvl w:val="0"/>
          <w:numId w:val="49"/>
        </w:numPr>
        <w:spacing w:before="240" w:line="480" w:lineRule="auto"/>
        <w:jc w:val="both"/>
        <w:rPr>
          <w:sz w:val="24"/>
          <w:szCs w:val="24"/>
        </w:rPr>
      </w:pPr>
      <w:r w:rsidRPr="00E15D5A">
        <w:rPr>
          <w:sz w:val="24"/>
          <w:szCs w:val="24"/>
        </w:rPr>
        <w:t xml:space="preserve">Penjelasan perubahan level pada kondisi </w:t>
      </w:r>
      <w:r w:rsidRPr="00E15D5A">
        <w:rPr>
          <w:i/>
          <w:sz w:val="24"/>
          <w:szCs w:val="24"/>
        </w:rPr>
        <w:t>baseline</w:t>
      </w:r>
      <w:r w:rsidRPr="00E15D5A">
        <w:rPr>
          <w:sz w:val="24"/>
          <w:szCs w:val="24"/>
        </w:rPr>
        <w:t xml:space="preserve"> 1 (A1) tidak mengalami perubahan data yakni tetap yaitu (=)  31 . Pada kondisi intervensi (B) terjadi perubahan level yakni menaik sebanyak (+) </w:t>
      </w:r>
      <w:r w:rsidR="00682027" w:rsidRPr="00E15D5A">
        <w:rPr>
          <w:sz w:val="24"/>
          <w:szCs w:val="24"/>
        </w:rPr>
        <w:t>27,58</w:t>
      </w:r>
      <w:r w:rsidRPr="00E15D5A">
        <w:rPr>
          <w:sz w:val="24"/>
          <w:szCs w:val="24"/>
        </w:rPr>
        <w:t xml:space="preserve"> Sedangkan pada kondisi </w:t>
      </w:r>
      <w:r w:rsidRPr="00E15D5A">
        <w:rPr>
          <w:i/>
          <w:sz w:val="24"/>
          <w:szCs w:val="24"/>
        </w:rPr>
        <w:t>baseline</w:t>
      </w:r>
      <w:r w:rsidRPr="00E15D5A">
        <w:rPr>
          <w:sz w:val="24"/>
          <w:szCs w:val="24"/>
        </w:rPr>
        <w:t xml:space="preserve"> 2 (A2)  terjadi perubahan levelnya yaitu (+) </w:t>
      </w:r>
      <w:r w:rsidR="00643FF7">
        <w:rPr>
          <w:sz w:val="24"/>
          <w:szCs w:val="24"/>
        </w:rPr>
        <w:t>1</w:t>
      </w:r>
      <w:r w:rsidRPr="00E15D5A">
        <w:rPr>
          <w:sz w:val="24"/>
          <w:szCs w:val="24"/>
        </w:rPr>
        <w:t>,</w:t>
      </w:r>
      <w:r w:rsidR="00643FF7">
        <w:rPr>
          <w:sz w:val="24"/>
          <w:szCs w:val="24"/>
        </w:rPr>
        <w:t>73</w:t>
      </w:r>
    </w:p>
    <w:p w14:paraId="389D4938" w14:textId="6581E504" w:rsidR="00872C8D" w:rsidRPr="00E15D5A" w:rsidRDefault="004D77B1" w:rsidP="000110DC">
      <w:pPr>
        <w:pStyle w:val="ListParagraph"/>
        <w:numPr>
          <w:ilvl w:val="0"/>
          <w:numId w:val="46"/>
        </w:numPr>
        <w:spacing w:after="0" w:line="240" w:lineRule="auto"/>
        <w:ind w:left="426" w:hanging="426"/>
        <w:jc w:val="both"/>
        <w:rPr>
          <w:b/>
          <w:sz w:val="24"/>
          <w:szCs w:val="24"/>
        </w:rPr>
      </w:pPr>
      <w:r w:rsidRPr="00E15D5A">
        <w:rPr>
          <w:b/>
          <w:sz w:val="24"/>
          <w:szCs w:val="24"/>
          <w:lang w:eastAsia="id-ID"/>
        </w:rPr>
        <w:t xml:space="preserve">Gambaran </w:t>
      </w:r>
      <w:r w:rsidRPr="00E15D5A">
        <w:rPr>
          <w:b/>
          <w:sz w:val="24"/>
          <w:szCs w:val="24"/>
        </w:rPr>
        <w:t xml:space="preserve">Peningkatan kemampuan mengenal huruf </w:t>
      </w:r>
      <w:r w:rsidRPr="00E15D5A">
        <w:rPr>
          <w:b/>
          <w:i/>
          <w:sz w:val="24"/>
          <w:szCs w:val="24"/>
        </w:rPr>
        <w:t>hija’iyah</w:t>
      </w:r>
      <w:r w:rsidRPr="00E15D5A">
        <w:rPr>
          <w:b/>
          <w:sz w:val="24"/>
          <w:szCs w:val="24"/>
        </w:rPr>
        <w:t xml:space="preserve">  Melalui metode permainan kartu huruf </w:t>
      </w:r>
      <w:r w:rsidRPr="00E15D5A">
        <w:rPr>
          <w:b/>
          <w:i/>
          <w:sz w:val="24"/>
          <w:szCs w:val="24"/>
        </w:rPr>
        <w:t>hija’iyah</w:t>
      </w:r>
      <w:r w:rsidRPr="00E15D5A">
        <w:rPr>
          <w:b/>
          <w:sz w:val="24"/>
          <w:szCs w:val="24"/>
        </w:rPr>
        <w:t xml:space="preserve"> Berdasarkan Hasil Analisis Antar Kondisi dari Baseline 1 (A1) ke Intervensi (B) dan dari Intervensi (B) ke Baseline (A2) Pada Murid </w:t>
      </w:r>
      <w:r w:rsidRPr="00E15D5A">
        <w:rPr>
          <w:b/>
          <w:i/>
          <w:sz w:val="24"/>
          <w:szCs w:val="24"/>
        </w:rPr>
        <w:t>Cerebral palsy</w:t>
      </w:r>
      <w:r w:rsidRPr="00E15D5A">
        <w:rPr>
          <w:b/>
          <w:sz w:val="24"/>
          <w:szCs w:val="24"/>
        </w:rPr>
        <w:t xml:space="preserve"> tipe spastik  kelas II di SLB YPKS Bajeng Kab</w:t>
      </w:r>
      <w:r w:rsidR="00A21DF2" w:rsidRPr="00E15D5A">
        <w:rPr>
          <w:b/>
          <w:sz w:val="24"/>
          <w:szCs w:val="24"/>
        </w:rPr>
        <w:t>upaten</w:t>
      </w:r>
      <w:r w:rsidRPr="00E15D5A">
        <w:rPr>
          <w:b/>
          <w:sz w:val="24"/>
          <w:szCs w:val="24"/>
        </w:rPr>
        <w:t xml:space="preserve"> Gowa</w:t>
      </w:r>
    </w:p>
    <w:p w14:paraId="050EB6AC" w14:textId="77777777" w:rsidR="00872C8D" w:rsidRPr="00E15D5A" w:rsidRDefault="004D77B1">
      <w:pPr>
        <w:spacing w:before="240" w:line="480" w:lineRule="auto"/>
        <w:ind w:firstLine="720"/>
        <w:jc w:val="both"/>
        <w:rPr>
          <w:i/>
        </w:rPr>
      </w:pPr>
      <w:r w:rsidRPr="00E15D5A">
        <w:t xml:space="preserve">Untuk melakukan analisis antar kondisi pertama-tama masukkan kode kondisi pada baris pertama. Adapun komponen-komponen analisis antar kondisi meliputi : 1) </w:t>
      </w:r>
      <w:r w:rsidRPr="00E15D5A">
        <w:lastRenderedPageBreak/>
        <w:t xml:space="preserve">jumlah variabel, 2) perubahan kecenderungan arah dan efeknya, 3) perubahan kecenderungan stabilitas, 4) perubahan level, dan 5) persentase </w:t>
      </w:r>
      <w:r w:rsidRPr="00E15D5A">
        <w:rPr>
          <w:i/>
        </w:rPr>
        <w:t>overlap</w:t>
      </w:r>
    </w:p>
    <w:p w14:paraId="2082A959" w14:textId="77777777" w:rsidR="00872C8D" w:rsidRPr="00E15D5A" w:rsidRDefault="004D77B1" w:rsidP="000110DC">
      <w:pPr>
        <w:pStyle w:val="ListParagraph"/>
        <w:numPr>
          <w:ilvl w:val="0"/>
          <w:numId w:val="50"/>
        </w:numPr>
        <w:spacing w:line="480" w:lineRule="auto"/>
        <w:ind w:left="426" w:hanging="425"/>
        <w:jc w:val="both"/>
        <w:rPr>
          <w:b/>
          <w:sz w:val="24"/>
          <w:szCs w:val="24"/>
        </w:rPr>
      </w:pPr>
      <w:r w:rsidRPr="00E15D5A">
        <w:rPr>
          <w:b/>
          <w:sz w:val="24"/>
          <w:szCs w:val="24"/>
        </w:rPr>
        <w:t>Jumlah variabel yang diubah</w:t>
      </w:r>
    </w:p>
    <w:p w14:paraId="4FA76C09" w14:textId="77777777" w:rsidR="00872C8D" w:rsidRPr="00E15D5A" w:rsidRDefault="004D77B1">
      <w:pPr>
        <w:pStyle w:val="ListParagraph"/>
        <w:spacing w:line="480" w:lineRule="auto"/>
        <w:ind w:left="0" w:firstLine="709"/>
        <w:jc w:val="both"/>
        <w:rPr>
          <w:sz w:val="24"/>
          <w:szCs w:val="24"/>
        </w:rPr>
      </w:pPr>
      <w:r w:rsidRPr="00E15D5A">
        <w:rPr>
          <w:sz w:val="24"/>
          <w:szCs w:val="24"/>
        </w:rPr>
        <w:t xml:space="preserve">Pada data rekan variabel yang diubah dari kondi </w:t>
      </w:r>
      <w:r w:rsidRPr="00E15D5A">
        <w:rPr>
          <w:i/>
          <w:sz w:val="24"/>
          <w:szCs w:val="24"/>
        </w:rPr>
        <w:t xml:space="preserve">baseline </w:t>
      </w:r>
      <w:r w:rsidRPr="00E15D5A">
        <w:rPr>
          <w:sz w:val="24"/>
          <w:szCs w:val="24"/>
        </w:rPr>
        <w:t>1 (A1) ke kondisi Intervensi (B) adalah 1, maka dengan demikian pada format akan diisi sebagai berikut:</w:t>
      </w:r>
    </w:p>
    <w:p w14:paraId="64E871A7" w14:textId="77777777" w:rsidR="00872C8D" w:rsidRPr="00E15D5A" w:rsidRDefault="004D77B1" w:rsidP="006C5C25">
      <w:pPr>
        <w:pStyle w:val="ListParagraph"/>
        <w:spacing w:line="240" w:lineRule="auto"/>
        <w:ind w:left="1134" w:hanging="1134"/>
        <w:jc w:val="both"/>
        <w:rPr>
          <w:sz w:val="24"/>
          <w:szCs w:val="24"/>
        </w:rPr>
      </w:pPr>
      <w:r w:rsidRPr="00E15D5A">
        <w:rPr>
          <w:b/>
          <w:sz w:val="24"/>
          <w:szCs w:val="24"/>
        </w:rPr>
        <w:t>Tabel 4.27</w:t>
      </w:r>
      <w:r w:rsidRPr="00E15D5A">
        <w:rPr>
          <w:sz w:val="24"/>
          <w:szCs w:val="24"/>
        </w:rPr>
        <w:t xml:space="preserve"> Jumlah Variabel yang Diubah dari Kondisi </w:t>
      </w:r>
      <w:r w:rsidRPr="00E15D5A">
        <w:rPr>
          <w:i/>
          <w:sz w:val="24"/>
          <w:szCs w:val="24"/>
        </w:rPr>
        <w:t>Baseline</w:t>
      </w:r>
      <w:r w:rsidRPr="00E15D5A">
        <w:rPr>
          <w:sz w:val="24"/>
          <w:szCs w:val="24"/>
        </w:rPr>
        <w:t xml:space="preserve"> 1 (A1) ke Intervensi (B) dan Intervensi ke Baseline 2 (A2)</w:t>
      </w:r>
    </w:p>
    <w:p w14:paraId="445D1272" w14:textId="77777777" w:rsidR="00872C8D" w:rsidRPr="00E15D5A" w:rsidRDefault="00872C8D">
      <w:pPr>
        <w:pStyle w:val="ListParagraph"/>
        <w:spacing w:line="240" w:lineRule="auto"/>
        <w:ind w:left="2268" w:hanging="1559"/>
        <w:jc w:val="both"/>
        <w:rPr>
          <w:sz w:val="24"/>
          <w:szCs w:val="24"/>
        </w:rPr>
      </w:pPr>
    </w:p>
    <w:tbl>
      <w:tblPr>
        <w:tblStyle w:val="LightShading1"/>
        <w:tblW w:w="0" w:type="auto"/>
        <w:tblLook w:val="04A0" w:firstRow="1" w:lastRow="0" w:firstColumn="1" w:lastColumn="0" w:noHBand="0" w:noVBand="1"/>
      </w:tblPr>
      <w:tblGrid>
        <w:gridCol w:w="2677"/>
        <w:gridCol w:w="2743"/>
        <w:gridCol w:w="2743"/>
      </w:tblGrid>
      <w:tr w:rsidR="00872C8D" w:rsidRPr="00E15D5A" w14:paraId="38C044BF"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7" w:type="dxa"/>
          </w:tcPr>
          <w:p w14:paraId="41998624" w14:textId="77777777" w:rsidR="00872C8D" w:rsidRPr="00E15D5A" w:rsidRDefault="004D77B1">
            <w:pPr>
              <w:pStyle w:val="ListParagraph"/>
              <w:spacing w:line="360" w:lineRule="auto"/>
              <w:ind w:left="0"/>
              <w:jc w:val="center"/>
              <w:rPr>
                <w:b w:val="0"/>
                <w:bCs w:val="0"/>
                <w:sz w:val="24"/>
                <w:szCs w:val="24"/>
              </w:rPr>
            </w:pPr>
            <w:r w:rsidRPr="00E15D5A">
              <w:rPr>
                <w:sz w:val="24"/>
                <w:szCs w:val="24"/>
              </w:rPr>
              <w:t>Perbandingan kondisi</w:t>
            </w:r>
          </w:p>
        </w:tc>
        <w:tc>
          <w:tcPr>
            <w:tcW w:w="2743" w:type="dxa"/>
          </w:tcPr>
          <w:p w14:paraId="39BBEE0B" w14:textId="77777777" w:rsidR="00872C8D" w:rsidRPr="00E15D5A" w:rsidRDefault="004D77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A1/B</w:t>
            </w:r>
          </w:p>
        </w:tc>
        <w:tc>
          <w:tcPr>
            <w:tcW w:w="2743" w:type="dxa"/>
          </w:tcPr>
          <w:p w14:paraId="79A7E31A" w14:textId="77777777" w:rsidR="00872C8D" w:rsidRPr="00E15D5A" w:rsidRDefault="004D77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B/A2</w:t>
            </w:r>
          </w:p>
        </w:tc>
      </w:tr>
      <w:tr w:rsidR="00872C8D" w:rsidRPr="00E15D5A" w14:paraId="0FFA5D84" w14:textId="77777777" w:rsidTr="00872C8D">
        <w:tc>
          <w:tcPr>
            <w:cnfStyle w:val="001000000000" w:firstRow="0" w:lastRow="0" w:firstColumn="1" w:lastColumn="0" w:oddVBand="0" w:evenVBand="0" w:oddHBand="0" w:evenHBand="0" w:firstRowFirstColumn="0" w:firstRowLastColumn="0" w:lastRowFirstColumn="0" w:lastRowLastColumn="0"/>
            <w:tcW w:w="2677" w:type="dxa"/>
          </w:tcPr>
          <w:p w14:paraId="431A273B" w14:textId="03D2EEE7" w:rsidR="00872C8D" w:rsidRPr="00E15D5A" w:rsidRDefault="004D77B1">
            <w:pPr>
              <w:pStyle w:val="ListParagraph"/>
              <w:spacing w:line="360" w:lineRule="auto"/>
              <w:ind w:left="0"/>
              <w:jc w:val="center"/>
              <w:rPr>
                <w:b w:val="0"/>
                <w:bCs w:val="0"/>
                <w:sz w:val="24"/>
                <w:szCs w:val="24"/>
              </w:rPr>
            </w:pPr>
            <w:r w:rsidRPr="00E15D5A">
              <w:rPr>
                <w:sz w:val="24"/>
                <w:szCs w:val="24"/>
              </w:rPr>
              <w:t xml:space="preserve">Jumlah </w:t>
            </w:r>
            <w:r w:rsidR="005540FB">
              <w:rPr>
                <w:sz w:val="24"/>
                <w:szCs w:val="24"/>
              </w:rPr>
              <w:t>variable</w:t>
            </w:r>
          </w:p>
        </w:tc>
        <w:tc>
          <w:tcPr>
            <w:tcW w:w="2743" w:type="dxa"/>
          </w:tcPr>
          <w:p w14:paraId="5D5FE616" w14:textId="7777777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1</w:t>
            </w:r>
          </w:p>
        </w:tc>
        <w:tc>
          <w:tcPr>
            <w:tcW w:w="2743" w:type="dxa"/>
          </w:tcPr>
          <w:p w14:paraId="430ACA29" w14:textId="7777777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1</w:t>
            </w:r>
          </w:p>
        </w:tc>
      </w:tr>
    </w:tbl>
    <w:p w14:paraId="12E24388" w14:textId="77777777" w:rsidR="00872C8D" w:rsidRPr="00E15D5A" w:rsidRDefault="00872C8D">
      <w:pPr>
        <w:pStyle w:val="ListParagraph"/>
        <w:spacing w:after="0" w:line="480" w:lineRule="auto"/>
        <w:ind w:left="360"/>
        <w:jc w:val="both"/>
        <w:rPr>
          <w:sz w:val="24"/>
          <w:szCs w:val="24"/>
        </w:rPr>
      </w:pPr>
    </w:p>
    <w:p w14:paraId="3EC6868E" w14:textId="38C88183" w:rsidR="00872C8D" w:rsidRPr="00E15D5A" w:rsidRDefault="004D77B1" w:rsidP="00A21DF2">
      <w:pPr>
        <w:pStyle w:val="ListParagraph"/>
        <w:spacing w:line="480" w:lineRule="auto"/>
        <w:ind w:left="0" w:firstLine="709"/>
        <w:jc w:val="both"/>
        <w:rPr>
          <w:sz w:val="24"/>
          <w:szCs w:val="24"/>
        </w:rPr>
      </w:pPr>
      <w:r w:rsidRPr="00E15D5A">
        <w:rPr>
          <w:sz w:val="24"/>
          <w:szCs w:val="24"/>
        </w:rPr>
        <w:t xml:space="preserve">Berdasarkan tabel 4.27 menunjukkan bahwa jumlah variabel yang ingin diubah dalam penelitian ini adalah satu (1) yaitu, kemampuan mengenal huruf </w:t>
      </w:r>
      <w:r w:rsidRPr="00E15D5A">
        <w:rPr>
          <w:i/>
          <w:sz w:val="24"/>
          <w:szCs w:val="24"/>
        </w:rPr>
        <w:t>hija’iyah</w:t>
      </w:r>
      <w:r w:rsidRPr="00E15D5A">
        <w:rPr>
          <w:sz w:val="24"/>
          <w:szCs w:val="24"/>
        </w:rPr>
        <w:t xml:space="preserve">  murid </w:t>
      </w:r>
      <w:r w:rsidRPr="00E15D5A">
        <w:rPr>
          <w:i/>
          <w:sz w:val="24"/>
          <w:szCs w:val="24"/>
        </w:rPr>
        <w:t>cerebral palsy</w:t>
      </w:r>
      <w:r w:rsidRPr="00E15D5A">
        <w:rPr>
          <w:sz w:val="24"/>
          <w:szCs w:val="24"/>
        </w:rPr>
        <w:t xml:space="preserve"> tipe </w:t>
      </w:r>
      <w:r w:rsidRPr="00871BA4">
        <w:rPr>
          <w:sz w:val="24"/>
          <w:szCs w:val="24"/>
        </w:rPr>
        <w:t>spastik</w:t>
      </w:r>
      <w:r w:rsidRPr="00E15D5A">
        <w:rPr>
          <w:sz w:val="24"/>
          <w:szCs w:val="24"/>
        </w:rPr>
        <w:t xml:space="preserve">  kelas II di SLB YPKS Bajeng Kab</w:t>
      </w:r>
      <w:r w:rsidR="00682027" w:rsidRPr="00E15D5A">
        <w:rPr>
          <w:sz w:val="24"/>
          <w:szCs w:val="24"/>
        </w:rPr>
        <w:t xml:space="preserve">upaten </w:t>
      </w:r>
      <w:r w:rsidRPr="00E15D5A">
        <w:rPr>
          <w:sz w:val="24"/>
          <w:szCs w:val="24"/>
        </w:rPr>
        <w:t>Gowa.</w:t>
      </w:r>
    </w:p>
    <w:p w14:paraId="6124BF50" w14:textId="77777777" w:rsidR="00872C8D" w:rsidRPr="00E15D5A" w:rsidRDefault="004D77B1" w:rsidP="000110DC">
      <w:pPr>
        <w:pStyle w:val="ListParagraph"/>
        <w:numPr>
          <w:ilvl w:val="0"/>
          <w:numId w:val="50"/>
        </w:numPr>
        <w:tabs>
          <w:tab w:val="left" w:pos="426"/>
        </w:tabs>
        <w:spacing w:line="480" w:lineRule="auto"/>
        <w:ind w:left="426" w:hanging="425"/>
        <w:jc w:val="both"/>
        <w:rPr>
          <w:b/>
          <w:i/>
          <w:sz w:val="24"/>
          <w:szCs w:val="24"/>
        </w:rPr>
      </w:pPr>
      <w:r w:rsidRPr="00E15D5A">
        <w:rPr>
          <w:b/>
          <w:sz w:val="24"/>
          <w:szCs w:val="24"/>
        </w:rPr>
        <w:t xml:space="preserve">Perubahan Kecenderungan Arah dan Efeknya </w:t>
      </w:r>
      <w:r w:rsidRPr="00E15D5A">
        <w:rPr>
          <w:b/>
          <w:i/>
          <w:sz w:val="24"/>
          <w:szCs w:val="24"/>
        </w:rPr>
        <w:t>(Change in Trend Variabel and Effect)</w:t>
      </w:r>
    </w:p>
    <w:p w14:paraId="59CC5613" w14:textId="77777777" w:rsidR="00872C8D" w:rsidRPr="00E15D5A" w:rsidRDefault="004D77B1">
      <w:pPr>
        <w:pStyle w:val="ListParagraph"/>
        <w:spacing w:line="480" w:lineRule="auto"/>
        <w:ind w:left="0"/>
        <w:jc w:val="both"/>
        <w:rPr>
          <w:sz w:val="24"/>
          <w:szCs w:val="24"/>
        </w:rPr>
      </w:pPr>
      <w:r w:rsidRPr="00E15D5A">
        <w:rPr>
          <w:i/>
          <w:sz w:val="24"/>
          <w:szCs w:val="24"/>
        </w:rPr>
        <w:tab/>
      </w:r>
      <w:r w:rsidRPr="00E15D5A">
        <w:rPr>
          <w:sz w:val="24"/>
          <w:szCs w:val="24"/>
        </w:rPr>
        <w:t>Menentukan perubahan kecenderungan arah dilakukan dengan mengambil data kecenderungan arah pada analisis dalam kondisi di atas (naik, tetap atau turun) setelah diberikan perlakuan. Dengan demikian, dapat dilihat pada tabel dibawah ini:</w:t>
      </w:r>
    </w:p>
    <w:p w14:paraId="0904430F" w14:textId="77777777" w:rsidR="00401DC6" w:rsidRDefault="00401DC6" w:rsidP="00401DC6">
      <w:pPr>
        <w:pStyle w:val="ListParagraph"/>
        <w:spacing w:line="240" w:lineRule="auto"/>
        <w:ind w:left="1134" w:hanging="1134"/>
        <w:jc w:val="both"/>
        <w:rPr>
          <w:b/>
          <w:sz w:val="24"/>
          <w:szCs w:val="24"/>
        </w:rPr>
      </w:pPr>
    </w:p>
    <w:p w14:paraId="5E627A61" w14:textId="77777777" w:rsidR="00401DC6" w:rsidRDefault="00401DC6" w:rsidP="00401DC6">
      <w:pPr>
        <w:pStyle w:val="ListParagraph"/>
        <w:spacing w:line="240" w:lineRule="auto"/>
        <w:ind w:left="1134" w:hanging="1134"/>
        <w:jc w:val="both"/>
        <w:rPr>
          <w:b/>
          <w:sz w:val="24"/>
          <w:szCs w:val="24"/>
        </w:rPr>
      </w:pPr>
    </w:p>
    <w:p w14:paraId="0F0EF3F7" w14:textId="038D4A27" w:rsidR="00872C8D" w:rsidRPr="00E15D5A" w:rsidRDefault="004D77B1" w:rsidP="00401DC6">
      <w:pPr>
        <w:pStyle w:val="ListParagraph"/>
        <w:spacing w:line="240" w:lineRule="auto"/>
        <w:ind w:left="1134" w:hanging="1134"/>
        <w:jc w:val="both"/>
        <w:rPr>
          <w:sz w:val="24"/>
          <w:szCs w:val="24"/>
        </w:rPr>
      </w:pPr>
      <w:r w:rsidRPr="00E15D5A">
        <w:rPr>
          <w:b/>
          <w:sz w:val="24"/>
          <w:szCs w:val="24"/>
        </w:rPr>
        <w:lastRenderedPageBreak/>
        <w:t>Tabel 4.28</w:t>
      </w:r>
      <w:r w:rsidRPr="00E15D5A">
        <w:rPr>
          <w:sz w:val="24"/>
          <w:szCs w:val="24"/>
        </w:rPr>
        <w:t xml:space="preserve"> Perubahan Kecenderungan Arah dan Efeknya pada kemampuan mengenal huruf </w:t>
      </w:r>
      <w:r w:rsidRPr="00E15D5A">
        <w:rPr>
          <w:i/>
          <w:sz w:val="24"/>
          <w:szCs w:val="24"/>
        </w:rPr>
        <w:t>hija’iyah</w:t>
      </w:r>
    </w:p>
    <w:p w14:paraId="4BB21522" w14:textId="77777777" w:rsidR="00872C8D" w:rsidRPr="00E15D5A" w:rsidRDefault="00872C8D">
      <w:pPr>
        <w:pStyle w:val="ListParagraph"/>
        <w:spacing w:line="240" w:lineRule="auto"/>
        <w:ind w:left="1985" w:hanging="1276"/>
        <w:jc w:val="both"/>
        <w:rPr>
          <w:sz w:val="24"/>
          <w:szCs w:val="24"/>
        </w:rPr>
      </w:pPr>
    </w:p>
    <w:tbl>
      <w:tblPr>
        <w:tblStyle w:val="LightShading1"/>
        <w:tblW w:w="0" w:type="auto"/>
        <w:tblLook w:val="04A0" w:firstRow="1" w:lastRow="0" w:firstColumn="1" w:lastColumn="0" w:noHBand="0" w:noVBand="1"/>
      </w:tblPr>
      <w:tblGrid>
        <w:gridCol w:w="2675"/>
        <w:gridCol w:w="2744"/>
        <w:gridCol w:w="2744"/>
      </w:tblGrid>
      <w:tr w:rsidR="00872C8D" w:rsidRPr="00E15D5A" w14:paraId="4F4D99E1"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5" w:type="dxa"/>
          </w:tcPr>
          <w:p w14:paraId="09E1A15B" w14:textId="77777777" w:rsidR="00872C8D" w:rsidRPr="00E15D5A" w:rsidRDefault="004D77B1">
            <w:pPr>
              <w:pStyle w:val="ListParagraph"/>
              <w:ind w:left="0"/>
              <w:jc w:val="center"/>
              <w:rPr>
                <w:b w:val="0"/>
                <w:bCs w:val="0"/>
                <w:sz w:val="24"/>
                <w:szCs w:val="24"/>
              </w:rPr>
            </w:pPr>
            <w:r w:rsidRPr="00E15D5A">
              <w:rPr>
                <w:sz w:val="24"/>
                <w:szCs w:val="24"/>
              </w:rPr>
              <w:t>Perbandingan kondisi</w:t>
            </w:r>
          </w:p>
        </w:tc>
        <w:tc>
          <w:tcPr>
            <w:tcW w:w="2744" w:type="dxa"/>
          </w:tcPr>
          <w:p w14:paraId="2FF7D808" w14:textId="77777777" w:rsidR="00872C8D" w:rsidRPr="00E15D5A" w:rsidRDefault="004D77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A1/B</w:t>
            </w:r>
          </w:p>
        </w:tc>
        <w:tc>
          <w:tcPr>
            <w:tcW w:w="2744" w:type="dxa"/>
          </w:tcPr>
          <w:p w14:paraId="522778AE" w14:textId="77777777" w:rsidR="00872C8D" w:rsidRPr="00E15D5A" w:rsidRDefault="004D77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B/A2</w:t>
            </w:r>
          </w:p>
        </w:tc>
      </w:tr>
      <w:tr w:rsidR="00872C8D" w:rsidRPr="00E15D5A" w14:paraId="204A488B" w14:textId="77777777" w:rsidTr="00872C8D">
        <w:trPr>
          <w:trHeight w:val="1205"/>
        </w:trPr>
        <w:tc>
          <w:tcPr>
            <w:cnfStyle w:val="001000000000" w:firstRow="0" w:lastRow="0" w:firstColumn="1" w:lastColumn="0" w:oddVBand="0" w:evenVBand="0" w:oddHBand="0" w:evenHBand="0" w:firstRowFirstColumn="0" w:firstRowLastColumn="0" w:lastRowFirstColumn="0" w:lastRowLastColumn="0"/>
            <w:tcW w:w="2675" w:type="dxa"/>
            <w:vMerge w:val="restart"/>
          </w:tcPr>
          <w:p w14:paraId="6F153170" w14:textId="77777777" w:rsidR="00872C8D" w:rsidRPr="00E15D5A" w:rsidRDefault="00872C8D">
            <w:pPr>
              <w:pStyle w:val="ListParagraph"/>
              <w:spacing w:line="360" w:lineRule="auto"/>
              <w:ind w:left="0"/>
              <w:jc w:val="center"/>
              <w:rPr>
                <w:bCs w:val="0"/>
                <w:sz w:val="24"/>
                <w:szCs w:val="24"/>
              </w:rPr>
            </w:pPr>
          </w:p>
          <w:p w14:paraId="1B169AB0" w14:textId="77777777" w:rsidR="00872C8D" w:rsidRPr="00E15D5A" w:rsidRDefault="004D77B1">
            <w:pPr>
              <w:pStyle w:val="ListParagraph"/>
              <w:spacing w:line="360" w:lineRule="auto"/>
              <w:ind w:left="0"/>
              <w:jc w:val="center"/>
              <w:rPr>
                <w:b w:val="0"/>
                <w:sz w:val="24"/>
                <w:szCs w:val="24"/>
              </w:rPr>
            </w:pPr>
            <w:r w:rsidRPr="00E15D5A">
              <w:rPr>
                <w:bCs w:val="0"/>
                <w:sz w:val="24"/>
                <w:szCs w:val="24"/>
              </w:rPr>
              <w:t>Perubahan kecenderungan</w:t>
            </w:r>
          </w:p>
          <w:p w14:paraId="4D39154C" w14:textId="77777777" w:rsidR="00872C8D" w:rsidRPr="00E15D5A" w:rsidRDefault="004D77B1">
            <w:pPr>
              <w:pStyle w:val="ListParagraph"/>
              <w:spacing w:line="360" w:lineRule="auto"/>
              <w:ind w:left="0"/>
              <w:jc w:val="center"/>
              <w:rPr>
                <w:bCs w:val="0"/>
                <w:sz w:val="24"/>
                <w:szCs w:val="24"/>
              </w:rPr>
            </w:pPr>
            <w:r w:rsidRPr="00E15D5A">
              <w:rPr>
                <w:bCs w:val="0"/>
                <w:sz w:val="24"/>
                <w:szCs w:val="24"/>
              </w:rPr>
              <w:t>arah dan efeknya</w:t>
            </w:r>
          </w:p>
        </w:tc>
        <w:tc>
          <w:tcPr>
            <w:tcW w:w="2744" w:type="dxa"/>
          </w:tcPr>
          <w:p w14:paraId="21F2E9C4" w14:textId="42586D65" w:rsidR="00872C8D" w:rsidRPr="00E15D5A" w:rsidRDefault="00682027">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noProof/>
                <w:sz w:val="24"/>
                <w:szCs w:val="24"/>
              </w:rPr>
              <mc:AlternateContent>
                <mc:Choice Requires="wps">
                  <w:drawing>
                    <wp:anchor distT="0" distB="0" distL="114300" distR="114300" simplePos="0" relativeHeight="251650048" behindDoc="0" locked="0" layoutInCell="1" allowOverlap="1" wp14:anchorId="2DFCBA81" wp14:editId="5C11FECD">
                      <wp:simplePos x="0" y="0"/>
                      <wp:positionH relativeFrom="column">
                        <wp:posOffset>839809</wp:posOffset>
                      </wp:positionH>
                      <wp:positionV relativeFrom="paragraph">
                        <wp:posOffset>255431</wp:posOffset>
                      </wp:positionV>
                      <wp:extent cx="573932" cy="96979"/>
                      <wp:effectExtent l="0" t="0" r="36195" b="3683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3932" cy="96979"/>
                              </a:xfrm>
                              <a:prstGeom prst="straightConnector1">
                                <a:avLst/>
                              </a:prstGeom>
                              <a:noFill/>
                              <a:ln w="19050">
                                <a:solidFill>
                                  <a:srgbClr val="000000"/>
                                </a:solidFill>
                                <a:round/>
                              </a:ln>
                            </wps:spPr>
                            <wps:bodyPr/>
                          </wps:wsp>
                        </a:graphicData>
                      </a:graphic>
                      <wp14:sizeRelH relativeFrom="margin">
                        <wp14:pctWidth>0</wp14:pctWidth>
                      </wp14:sizeRelH>
                      <wp14:sizeRelV relativeFrom="margin">
                        <wp14:pctHeight>0</wp14:pctHeight>
                      </wp14:sizeRelV>
                    </wp:anchor>
                  </w:drawing>
                </mc:Choice>
                <mc:Fallback>
                  <w:pict>
                    <v:shape w14:anchorId="391B4400" id="Straight Arrow Connector 50" o:spid="_x0000_s1026" type="#_x0000_t32" style="position:absolute;margin-left:66.15pt;margin-top:20.1pt;width:45.2pt;height:7.6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" strokeweight="1.5pt"/>
                  </w:pict>
                </mc:Fallback>
              </mc:AlternateContent>
            </w:r>
          </w:p>
          <w:p w14:paraId="7EFEBFEB" w14:textId="4E738F9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noProof/>
                <w:sz w:val="24"/>
                <w:szCs w:val="24"/>
              </w:rPr>
              <mc:AlternateContent>
                <mc:Choice Requires="wps">
                  <w:drawing>
                    <wp:anchor distT="0" distB="0" distL="114300" distR="114300" simplePos="0" relativeHeight="251628544" behindDoc="0" locked="0" layoutInCell="1" allowOverlap="1" wp14:anchorId="2F92976C" wp14:editId="3968F2FD">
                      <wp:simplePos x="0" y="0"/>
                      <wp:positionH relativeFrom="column">
                        <wp:posOffset>-17145</wp:posOffset>
                      </wp:positionH>
                      <wp:positionV relativeFrom="paragraph">
                        <wp:posOffset>55245</wp:posOffset>
                      </wp:positionV>
                      <wp:extent cx="628650" cy="0"/>
                      <wp:effectExtent l="9525" t="15240" r="9525" b="1333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19050">
                                <a:solidFill>
                                  <a:srgbClr val="000000"/>
                                </a:solidFill>
                                <a:round/>
                              </a:ln>
                            </wps:spPr>
                            <wps:bodyPr/>
                          </wps:wsp>
                        </a:graphicData>
                      </a:graphic>
                    </wp:anchor>
                  </w:drawing>
                </mc:Choice>
                <mc:Fallback>
                  <w:pict>
                    <v:shape w14:anchorId="438B7F9B" id="Straight Arrow Connector 38" o:spid="_x0000_s1026" type="#_x0000_t32" style="position:absolute;margin-left:-1.35pt;margin-top:4.35pt;width:49.5pt;height:0;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" strokeweight="1.5pt"/>
                  </w:pict>
                </mc:Fallback>
              </mc:AlternateContent>
            </w:r>
          </w:p>
          <w:p w14:paraId="0E1591A9" w14:textId="77777777" w:rsidR="00872C8D" w:rsidRPr="00E15D5A" w:rsidRDefault="004D77B1">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 xml:space="preserve">   (=)                    (+)</w:t>
            </w:r>
          </w:p>
        </w:tc>
        <w:tc>
          <w:tcPr>
            <w:tcW w:w="2744" w:type="dxa"/>
          </w:tcPr>
          <w:p w14:paraId="6C81BA76" w14:textId="7777777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noProof/>
                <w:sz w:val="24"/>
                <w:szCs w:val="24"/>
              </w:rPr>
              <mc:AlternateContent>
                <mc:Choice Requires="wps">
                  <w:drawing>
                    <wp:anchor distT="0" distB="0" distL="114300" distR="114300" simplePos="0" relativeHeight="251634688" behindDoc="0" locked="0" layoutInCell="1" allowOverlap="1" wp14:anchorId="7F912990" wp14:editId="0A3E98B3">
                      <wp:simplePos x="0" y="0"/>
                      <wp:positionH relativeFrom="column">
                        <wp:posOffset>73025</wp:posOffset>
                      </wp:positionH>
                      <wp:positionV relativeFrom="paragraph">
                        <wp:posOffset>220980</wp:posOffset>
                      </wp:positionV>
                      <wp:extent cx="575945" cy="111760"/>
                      <wp:effectExtent l="0" t="0" r="14605" b="2159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5945" cy="111760"/>
                              </a:xfrm>
                              <a:prstGeom prst="straightConnector1">
                                <a:avLst/>
                              </a:prstGeom>
                              <a:noFill/>
                              <a:ln w="19050">
                                <a:solidFill>
                                  <a:srgbClr val="000000"/>
                                </a:solidFill>
                                <a:round/>
                              </a:ln>
                            </wps:spPr>
                            <wps:bodyPr/>
                          </wps:wsp>
                        </a:graphicData>
                      </a:graphic>
                    </wp:anchor>
                  </w:drawing>
                </mc:Choice>
                <mc:Fallback>
                  <w:pict>
                    <v:shape w14:anchorId="0BAE5CA5" id="Straight Arrow Connector 54" o:spid="_x0000_s1026" type="#_x0000_t32" style="position:absolute;margin-left:5.75pt;margin-top:17.4pt;width:45.35pt;height:8.8pt;flip:y;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" strokeweight="1.5pt"/>
                  </w:pict>
                </mc:Fallback>
              </mc:AlternateContent>
            </w:r>
            <w:r w:rsidRPr="00E15D5A">
              <w:rPr>
                <w:noProof/>
                <w:sz w:val="24"/>
                <w:szCs w:val="24"/>
              </w:rPr>
              <mc:AlternateContent>
                <mc:Choice Requires="wps">
                  <w:drawing>
                    <wp:anchor distT="0" distB="0" distL="114300" distR="114300" simplePos="0" relativeHeight="251635712" behindDoc="0" locked="0" layoutInCell="1" allowOverlap="1" wp14:anchorId="0495E6BD" wp14:editId="1E74B4C4">
                      <wp:simplePos x="0" y="0"/>
                      <wp:positionH relativeFrom="column">
                        <wp:posOffset>950595</wp:posOffset>
                      </wp:positionH>
                      <wp:positionV relativeFrom="paragraph">
                        <wp:posOffset>219075</wp:posOffset>
                      </wp:positionV>
                      <wp:extent cx="556260" cy="93980"/>
                      <wp:effectExtent l="0" t="0" r="15240" b="2032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6260" cy="93980"/>
                              </a:xfrm>
                              <a:prstGeom prst="straightConnector1">
                                <a:avLst/>
                              </a:prstGeom>
                              <a:noFill/>
                              <a:ln w="19050">
                                <a:solidFill>
                                  <a:srgbClr val="000000"/>
                                </a:solidFill>
                                <a:round/>
                              </a:ln>
                            </wps:spPr>
                            <wps:bodyPr/>
                          </wps:wsp>
                        </a:graphicData>
                      </a:graphic>
                    </wp:anchor>
                  </w:drawing>
                </mc:Choice>
                <mc:Fallback>
                  <w:pict>
                    <v:shape w14:anchorId="10B7BBFC" id="Straight Arrow Connector 59" o:spid="_x0000_s1026" type="#_x0000_t32" style="position:absolute;margin-left:74.85pt;margin-top:17.25pt;width:43.8pt;height:7.4pt;flip:y;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" strokeweight="1.5pt"/>
                  </w:pict>
                </mc:Fallback>
              </mc:AlternateContent>
            </w:r>
          </w:p>
          <w:p w14:paraId="47DB384E" w14:textId="77777777" w:rsidR="00872C8D" w:rsidRPr="00E15D5A" w:rsidRDefault="00872C8D">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w:p>
          <w:p w14:paraId="400BD07E" w14:textId="7777777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                 (+)</w:t>
            </w:r>
          </w:p>
        </w:tc>
      </w:tr>
      <w:tr w:rsidR="00872C8D" w:rsidRPr="00E15D5A" w14:paraId="4BC5B6BF" w14:textId="77777777" w:rsidTr="00872C8D">
        <w:trPr>
          <w:trHeight w:val="220"/>
        </w:trPr>
        <w:tc>
          <w:tcPr>
            <w:cnfStyle w:val="001000000000" w:firstRow="0" w:lastRow="0" w:firstColumn="1" w:lastColumn="0" w:oddVBand="0" w:evenVBand="0" w:oddHBand="0" w:evenHBand="0" w:firstRowFirstColumn="0" w:firstRowLastColumn="0" w:lastRowFirstColumn="0" w:lastRowLastColumn="0"/>
            <w:tcW w:w="2675" w:type="dxa"/>
            <w:vMerge/>
          </w:tcPr>
          <w:p w14:paraId="5CCDBD02" w14:textId="77777777" w:rsidR="00872C8D" w:rsidRPr="00E15D5A" w:rsidRDefault="00872C8D">
            <w:pPr>
              <w:pStyle w:val="ListParagraph"/>
              <w:spacing w:line="360" w:lineRule="auto"/>
              <w:ind w:left="0"/>
              <w:jc w:val="both"/>
              <w:rPr>
                <w:bCs w:val="0"/>
                <w:sz w:val="24"/>
                <w:szCs w:val="24"/>
              </w:rPr>
            </w:pPr>
          </w:p>
        </w:tc>
        <w:tc>
          <w:tcPr>
            <w:tcW w:w="2744" w:type="dxa"/>
          </w:tcPr>
          <w:p w14:paraId="5BD8DEA0" w14:textId="77777777" w:rsidR="00872C8D" w:rsidRPr="00E15D5A" w:rsidRDefault="00872C8D">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sz w:val="24"/>
                <w:szCs w:val="24"/>
                <w:lang w:eastAsia="id-ID"/>
              </w:rPr>
            </w:pPr>
          </w:p>
        </w:tc>
        <w:tc>
          <w:tcPr>
            <w:tcW w:w="2744" w:type="dxa"/>
          </w:tcPr>
          <w:p w14:paraId="29E1855B" w14:textId="77777777" w:rsidR="00872C8D" w:rsidRPr="00E15D5A" w:rsidRDefault="00872C8D" w:rsidP="00113938">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eastAsia="id-ID"/>
              </w:rPr>
            </w:pPr>
          </w:p>
        </w:tc>
      </w:tr>
      <w:tr w:rsidR="00872C8D" w:rsidRPr="00E15D5A" w14:paraId="5244FC73" w14:textId="77777777" w:rsidTr="00A21DF2">
        <w:trPr>
          <w:trHeight w:val="386"/>
        </w:trPr>
        <w:tc>
          <w:tcPr>
            <w:cnfStyle w:val="001000000000" w:firstRow="0" w:lastRow="0" w:firstColumn="1" w:lastColumn="0" w:oddVBand="0" w:evenVBand="0" w:oddHBand="0" w:evenHBand="0" w:firstRowFirstColumn="0" w:firstRowLastColumn="0" w:lastRowFirstColumn="0" w:lastRowLastColumn="0"/>
            <w:tcW w:w="2675" w:type="dxa"/>
            <w:vMerge/>
          </w:tcPr>
          <w:p w14:paraId="7B008A2F" w14:textId="77777777" w:rsidR="00872C8D" w:rsidRPr="00E15D5A" w:rsidRDefault="00872C8D">
            <w:pPr>
              <w:pStyle w:val="ListParagraph"/>
              <w:spacing w:line="360" w:lineRule="auto"/>
              <w:ind w:left="0"/>
              <w:jc w:val="center"/>
              <w:rPr>
                <w:b w:val="0"/>
                <w:bCs w:val="0"/>
                <w:sz w:val="24"/>
                <w:szCs w:val="24"/>
              </w:rPr>
            </w:pPr>
          </w:p>
        </w:tc>
        <w:tc>
          <w:tcPr>
            <w:tcW w:w="2744" w:type="dxa"/>
          </w:tcPr>
          <w:p w14:paraId="5EC2343E" w14:textId="7777777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Positif</w:t>
            </w:r>
          </w:p>
        </w:tc>
        <w:tc>
          <w:tcPr>
            <w:tcW w:w="2744" w:type="dxa"/>
          </w:tcPr>
          <w:p w14:paraId="5B5B2270" w14:textId="7777777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Positif</w:t>
            </w:r>
          </w:p>
        </w:tc>
      </w:tr>
    </w:tbl>
    <w:p w14:paraId="3B95B8D8" w14:textId="77777777" w:rsidR="00872C8D" w:rsidRPr="00E15D5A" w:rsidRDefault="00872C8D">
      <w:pPr>
        <w:pStyle w:val="ListParagraph"/>
        <w:spacing w:line="480" w:lineRule="auto"/>
        <w:ind w:left="0" w:firstLine="709"/>
        <w:jc w:val="both"/>
        <w:rPr>
          <w:sz w:val="24"/>
          <w:szCs w:val="24"/>
        </w:rPr>
      </w:pPr>
    </w:p>
    <w:p w14:paraId="4AC85209" w14:textId="00DE1D7C" w:rsidR="00872C8D" w:rsidRPr="00E15D5A" w:rsidRDefault="004D77B1" w:rsidP="00A21DF2">
      <w:pPr>
        <w:pStyle w:val="ListParagraph"/>
        <w:spacing w:line="480" w:lineRule="auto"/>
        <w:ind w:left="0" w:firstLine="720"/>
        <w:jc w:val="both"/>
        <w:rPr>
          <w:sz w:val="24"/>
          <w:szCs w:val="24"/>
        </w:rPr>
      </w:pPr>
      <w:r w:rsidRPr="00E15D5A">
        <w:rPr>
          <w:sz w:val="24"/>
          <w:szCs w:val="24"/>
        </w:rPr>
        <w:t xml:space="preserve">Perubahan antar kondisi </w:t>
      </w:r>
      <w:r w:rsidRPr="00E15D5A">
        <w:rPr>
          <w:i/>
          <w:sz w:val="24"/>
          <w:szCs w:val="24"/>
        </w:rPr>
        <w:t>baseline</w:t>
      </w:r>
      <w:r w:rsidRPr="00E15D5A">
        <w:rPr>
          <w:sz w:val="24"/>
          <w:szCs w:val="24"/>
        </w:rPr>
        <w:t xml:space="preserve"> 1 (A1) dengan intervensi (B), jika dilihat dari perubahan kecenderungan arah yaitu mendatar ke menaik. Artinya kemampuan mengenal huruf </w:t>
      </w:r>
      <w:r w:rsidRPr="00E15D5A">
        <w:rPr>
          <w:i/>
          <w:sz w:val="24"/>
          <w:szCs w:val="24"/>
        </w:rPr>
        <w:t>hija’iyah</w:t>
      </w:r>
      <w:r w:rsidRPr="00E15D5A">
        <w:rPr>
          <w:sz w:val="24"/>
          <w:szCs w:val="24"/>
        </w:rPr>
        <w:t xml:space="preserve">  subjek AB mengalami peningkatan setelah di terapkannya metode permainan huruf </w:t>
      </w:r>
      <w:r w:rsidRPr="00E15D5A">
        <w:rPr>
          <w:i/>
          <w:sz w:val="24"/>
          <w:szCs w:val="24"/>
        </w:rPr>
        <w:t xml:space="preserve">hija’iyah </w:t>
      </w:r>
      <w:r w:rsidRPr="00E15D5A">
        <w:rPr>
          <w:sz w:val="24"/>
          <w:szCs w:val="24"/>
        </w:rPr>
        <w:t xml:space="preserve"> pada kondisi intervensi. Sedangkan untuk kondisi antara intervensi (B) dengan </w:t>
      </w:r>
      <w:r w:rsidRPr="00E15D5A">
        <w:rPr>
          <w:i/>
          <w:sz w:val="24"/>
          <w:szCs w:val="24"/>
        </w:rPr>
        <w:t>baseline</w:t>
      </w:r>
      <w:r w:rsidRPr="00E15D5A">
        <w:rPr>
          <w:sz w:val="24"/>
          <w:szCs w:val="24"/>
        </w:rPr>
        <w:t xml:space="preserve"> 2 (A2) yaitu menaik ke menaik, artinya kondisi semakin membaik atau positif karena adanya pengaruh dari penggunaan metode permainan kartu huruf </w:t>
      </w:r>
      <w:r w:rsidRPr="00E15D5A">
        <w:rPr>
          <w:i/>
          <w:sz w:val="24"/>
          <w:szCs w:val="24"/>
        </w:rPr>
        <w:t>hija’iyah</w:t>
      </w:r>
      <w:r w:rsidRPr="00E15D5A">
        <w:rPr>
          <w:sz w:val="24"/>
          <w:szCs w:val="24"/>
        </w:rPr>
        <w:t xml:space="preserve"> pada kondisi intervensi (B).</w:t>
      </w:r>
    </w:p>
    <w:p w14:paraId="01FFF29F" w14:textId="77777777" w:rsidR="00872C8D" w:rsidRPr="00E15D5A" w:rsidRDefault="004D77B1" w:rsidP="000110DC">
      <w:pPr>
        <w:pStyle w:val="ListParagraph"/>
        <w:numPr>
          <w:ilvl w:val="0"/>
          <w:numId w:val="50"/>
        </w:numPr>
        <w:spacing w:line="480" w:lineRule="auto"/>
        <w:ind w:left="426" w:hanging="426"/>
        <w:jc w:val="both"/>
        <w:rPr>
          <w:b/>
          <w:sz w:val="24"/>
          <w:szCs w:val="24"/>
        </w:rPr>
      </w:pPr>
      <w:r w:rsidRPr="00E15D5A">
        <w:rPr>
          <w:b/>
          <w:sz w:val="24"/>
          <w:szCs w:val="24"/>
        </w:rPr>
        <w:t xml:space="preserve">Perubahan Kecenderungan Stabilitas </w:t>
      </w:r>
      <w:r w:rsidRPr="00E15D5A">
        <w:rPr>
          <w:b/>
          <w:i/>
          <w:sz w:val="24"/>
          <w:szCs w:val="24"/>
        </w:rPr>
        <w:t>(Changed in Trend Stability)</w:t>
      </w:r>
    </w:p>
    <w:p w14:paraId="530B7EF3" w14:textId="77777777" w:rsidR="00872C8D" w:rsidRPr="00E15D5A" w:rsidRDefault="004D77B1">
      <w:pPr>
        <w:pStyle w:val="ListParagraph"/>
        <w:spacing w:line="480" w:lineRule="auto"/>
        <w:ind w:left="0"/>
        <w:jc w:val="both"/>
        <w:rPr>
          <w:sz w:val="24"/>
          <w:szCs w:val="24"/>
        </w:rPr>
      </w:pPr>
      <w:r w:rsidRPr="00E15D5A">
        <w:rPr>
          <w:sz w:val="24"/>
          <w:szCs w:val="24"/>
        </w:rPr>
        <w:tab/>
        <w:t xml:space="preserve">Tahap ini dilakukan untuk melihat stabilitas kemampuan mengenal huruf </w:t>
      </w:r>
      <w:r w:rsidRPr="00E15D5A">
        <w:rPr>
          <w:i/>
          <w:sz w:val="24"/>
          <w:szCs w:val="24"/>
        </w:rPr>
        <w:t>hija’iyah</w:t>
      </w:r>
      <w:r w:rsidRPr="00E15D5A">
        <w:rPr>
          <w:sz w:val="24"/>
          <w:szCs w:val="24"/>
        </w:rPr>
        <w:t xml:space="preserve">  murid dalam masing-masing kondisi baik pada kondisi </w:t>
      </w:r>
      <w:r w:rsidRPr="00E15D5A">
        <w:rPr>
          <w:i/>
          <w:sz w:val="24"/>
          <w:szCs w:val="24"/>
        </w:rPr>
        <w:t xml:space="preserve">baseline </w:t>
      </w:r>
      <w:r w:rsidRPr="00E15D5A">
        <w:rPr>
          <w:sz w:val="24"/>
          <w:szCs w:val="24"/>
        </w:rPr>
        <w:t xml:space="preserve">1 (A1), Intervensi (B) dan </w:t>
      </w:r>
      <w:r w:rsidRPr="00E15D5A">
        <w:rPr>
          <w:i/>
          <w:sz w:val="24"/>
          <w:szCs w:val="24"/>
        </w:rPr>
        <w:t>baseline</w:t>
      </w:r>
      <w:r w:rsidRPr="00E15D5A">
        <w:rPr>
          <w:sz w:val="24"/>
          <w:szCs w:val="24"/>
        </w:rPr>
        <w:t xml:space="preserve"> 2 (A). Perbandingan antar kondisi </w:t>
      </w:r>
      <w:r w:rsidRPr="00E15D5A">
        <w:rPr>
          <w:i/>
          <w:sz w:val="24"/>
          <w:szCs w:val="24"/>
        </w:rPr>
        <w:t xml:space="preserve">baseline </w:t>
      </w:r>
      <w:r w:rsidRPr="00E15D5A">
        <w:rPr>
          <w:sz w:val="24"/>
          <w:szCs w:val="24"/>
        </w:rPr>
        <w:t>1 (A1) dengan Intervensi, bila dilihat dari perubahan kecenderungan stabilitas (</w:t>
      </w:r>
      <w:r w:rsidRPr="00E15D5A">
        <w:rPr>
          <w:i/>
          <w:sz w:val="24"/>
          <w:szCs w:val="24"/>
        </w:rPr>
        <w:t>change in trend stability</w:t>
      </w:r>
      <w:r w:rsidRPr="00E15D5A">
        <w:rPr>
          <w:sz w:val="24"/>
          <w:szCs w:val="24"/>
        </w:rPr>
        <w:t xml:space="preserve">)  yaitu stabil ke stabil artinya data yang di peroleh pada kondisi </w:t>
      </w:r>
      <w:r w:rsidRPr="00E15D5A">
        <w:rPr>
          <w:i/>
          <w:sz w:val="24"/>
          <w:szCs w:val="24"/>
        </w:rPr>
        <w:t>baseline</w:t>
      </w:r>
      <w:r w:rsidRPr="00E15D5A">
        <w:rPr>
          <w:sz w:val="24"/>
          <w:szCs w:val="24"/>
        </w:rPr>
        <w:t xml:space="preserve"> 1 </w:t>
      </w:r>
      <w:r w:rsidRPr="00E15D5A">
        <w:rPr>
          <w:sz w:val="24"/>
          <w:szCs w:val="24"/>
        </w:rPr>
        <w:lastRenderedPageBreak/>
        <w:t xml:space="preserve">(A1) stabil dan  pada kondisi intervensi juga stabil. Perbandingan kondisi antara intervensi dengan </w:t>
      </w:r>
      <w:r w:rsidRPr="00E15D5A">
        <w:rPr>
          <w:i/>
          <w:sz w:val="24"/>
          <w:szCs w:val="24"/>
        </w:rPr>
        <w:t>baseline</w:t>
      </w:r>
      <w:r w:rsidRPr="00E15D5A">
        <w:rPr>
          <w:sz w:val="24"/>
          <w:szCs w:val="24"/>
        </w:rPr>
        <w:t xml:space="preserve"> 2, dilihat dari perubahan kecenderungan stabilitas (</w:t>
      </w:r>
      <w:r w:rsidRPr="00E15D5A">
        <w:rPr>
          <w:i/>
          <w:sz w:val="24"/>
          <w:szCs w:val="24"/>
        </w:rPr>
        <w:t>change in trend stability</w:t>
      </w:r>
      <w:r w:rsidRPr="00E15D5A">
        <w:rPr>
          <w:sz w:val="24"/>
          <w:szCs w:val="24"/>
        </w:rPr>
        <w:t>)  yaitu stabil ke stabil. Artinya data yang di peroleh subjek AB setelah terlepas dari intervensi (B) kemampuan subjek AB kembali stabil meskipun dengan perolehan nilai lebih rendah dari intervensi (B). Hasilnya dapat dilihat pada tabel berikut :</w:t>
      </w:r>
    </w:p>
    <w:p w14:paraId="7B120B2A" w14:textId="77777777" w:rsidR="00872C8D" w:rsidRPr="00E15D5A" w:rsidRDefault="004D77B1">
      <w:pPr>
        <w:pStyle w:val="ListParagraph"/>
        <w:spacing w:line="240" w:lineRule="auto"/>
        <w:ind w:left="1560" w:hanging="1560"/>
        <w:jc w:val="both"/>
        <w:rPr>
          <w:sz w:val="24"/>
          <w:szCs w:val="24"/>
        </w:rPr>
      </w:pPr>
      <w:r w:rsidRPr="00E15D5A">
        <w:rPr>
          <w:b/>
          <w:sz w:val="24"/>
          <w:szCs w:val="24"/>
        </w:rPr>
        <w:t xml:space="preserve">Tabel 4.29 </w:t>
      </w:r>
      <w:r w:rsidRPr="00E15D5A">
        <w:rPr>
          <w:sz w:val="24"/>
          <w:szCs w:val="24"/>
        </w:rPr>
        <w:t xml:space="preserve"> Perubahan Kecenderungan  Stabilitas kemampuan mengenal huruf </w:t>
      </w:r>
      <w:r w:rsidRPr="00E15D5A">
        <w:rPr>
          <w:i/>
          <w:sz w:val="24"/>
          <w:szCs w:val="24"/>
        </w:rPr>
        <w:t>hija’iyah</w:t>
      </w:r>
      <w:r w:rsidRPr="00E15D5A">
        <w:rPr>
          <w:sz w:val="24"/>
          <w:szCs w:val="24"/>
        </w:rPr>
        <w:t xml:space="preserve"> </w:t>
      </w:r>
    </w:p>
    <w:tbl>
      <w:tblPr>
        <w:tblStyle w:val="LightShading1"/>
        <w:tblW w:w="8538" w:type="dxa"/>
        <w:tblLook w:val="04A0" w:firstRow="1" w:lastRow="0" w:firstColumn="1" w:lastColumn="0" w:noHBand="0" w:noVBand="1"/>
      </w:tblPr>
      <w:tblGrid>
        <w:gridCol w:w="2846"/>
        <w:gridCol w:w="2846"/>
        <w:gridCol w:w="2846"/>
      </w:tblGrid>
      <w:tr w:rsidR="00872C8D" w:rsidRPr="00E15D5A" w14:paraId="3E79E271" w14:textId="77777777" w:rsidTr="00872C8D">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846" w:type="dxa"/>
          </w:tcPr>
          <w:p w14:paraId="7E4347C2" w14:textId="77777777" w:rsidR="00872C8D" w:rsidRPr="00E15D5A" w:rsidRDefault="004D77B1">
            <w:pPr>
              <w:pStyle w:val="ListParagraph"/>
              <w:spacing w:line="360" w:lineRule="auto"/>
              <w:ind w:left="0"/>
              <w:jc w:val="center"/>
              <w:rPr>
                <w:b w:val="0"/>
                <w:bCs w:val="0"/>
                <w:sz w:val="24"/>
                <w:szCs w:val="24"/>
              </w:rPr>
            </w:pPr>
            <w:r w:rsidRPr="00E15D5A">
              <w:rPr>
                <w:sz w:val="24"/>
                <w:szCs w:val="24"/>
              </w:rPr>
              <w:t>Perbandingan Kondisi</w:t>
            </w:r>
          </w:p>
        </w:tc>
        <w:tc>
          <w:tcPr>
            <w:tcW w:w="2846" w:type="dxa"/>
          </w:tcPr>
          <w:p w14:paraId="7624E744" w14:textId="77777777" w:rsidR="00872C8D" w:rsidRPr="00E15D5A" w:rsidRDefault="004D77B1">
            <w:pPr>
              <w:pStyle w:val="ListParagraph"/>
              <w:tabs>
                <w:tab w:val="center" w:pos="1315"/>
              </w:tabs>
              <w:spacing w:line="360" w:lineRule="auto"/>
              <w:ind w:left="0"/>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ab/>
              <w:t>A1/B</w:t>
            </w:r>
          </w:p>
        </w:tc>
        <w:tc>
          <w:tcPr>
            <w:tcW w:w="2846" w:type="dxa"/>
          </w:tcPr>
          <w:p w14:paraId="00C91D68" w14:textId="77777777" w:rsidR="00872C8D" w:rsidRPr="00E15D5A" w:rsidRDefault="004D77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B/A2</w:t>
            </w:r>
          </w:p>
        </w:tc>
      </w:tr>
      <w:tr w:rsidR="00872C8D" w:rsidRPr="00E15D5A" w14:paraId="647B0982" w14:textId="77777777" w:rsidTr="00872C8D">
        <w:trPr>
          <w:trHeight w:val="517"/>
        </w:trPr>
        <w:tc>
          <w:tcPr>
            <w:cnfStyle w:val="001000000000" w:firstRow="0" w:lastRow="0" w:firstColumn="1" w:lastColumn="0" w:oddVBand="0" w:evenVBand="0" w:oddHBand="0" w:evenHBand="0" w:firstRowFirstColumn="0" w:firstRowLastColumn="0" w:lastRowFirstColumn="0" w:lastRowLastColumn="0"/>
            <w:tcW w:w="2846" w:type="dxa"/>
          </w:tcPr>
          <w:p w14:paraId="64F0E3B7" w14:textId="77777777" w:rsidR="00872C8D" w:rsidRPr="00E15D5A" w:rsidRDefault="004D77B1">
            <w:pPr>
              <w:pStyle w:val="ListParagraph"/>
              <w:spacing w:line="360" w:lineRule="auto"/>
              <w:ind w:left="0"/>
              <w:jc w:val="both"/>
              <w:rPr>
                <w:bCs w:val="0"/>
                <w:sz w:val="24"/>
                <w:szCs w:val="24"/>
              </w:rPr>
            </w:pPr>
            <w:r w:rsidRPr="00E15D5A">
              <w:rPr>
                <w:b w:val="0"/>
                <w:sz w:val="24"/>
                <w:szCs w:val="24"/>
              </w:rPr>
              <w:t>Perubahan Kecenderungan Stabilitas</w:t>
            </w:r>
          </w:p>
        </w:tc>
        <w:tc>
          <w:tcPr>
            <w:tcW w:w="2846" w:type="dxa"/>
          </w:tcPr>
          <w:p w14:paraId="085CC08C" w14:textId="77777777" w:rsidR="00872C8D" w:rsidRPr="00E15D5A" w:rsidRDefault="00872C8D">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24"/>
                <w:szCs w:val="24"/>
              </w:rPr>
            </w:pPr>
          </w:p>
          <w:p w14:paraId="69535EE6" w14:textId="47B784C3"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 xml:space="preserve">Stabil ke </w:t>
            </w:r>
            <w:r w:rsidR="00871BA4">
              <w:rPr>
                <w:sz w:val="24"/>
                <w:szCs w:val="24"/>
              </w:rPr>
              <w:t>V</w:t>
            </w:r>
            <w:r w:rsidR="00682027" w:rsidRPr="00E15D5A">
              <w:rPr>
                <w:sz w:val="24"/>
                <w:szCs w:val="24"/>
              </w:rPr>
              <w:t>ariable</w:t>
            </w:r>
          </w:p>
        </w:tc>
        <w:tc>
          <w:tcPr>
            <w:tcW w:w="2846" w:type="dxa"/>
          </w:tcPr>
          <w:p w14:paraId="3E6C858E" w14:textId="77777777" w:rsidR="00872C8D" w:rsidRPr="00E15D5A" w:rsidRDefault="00872C8D">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w:p>
          <w:p w14:paraId="644C76EB" w14:textId="77777777"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sz w:val="24"/>
                <w:szCs w:val="24"/>
              </w:rPr>
            </w:pPr>
            <w:r w:rsidRPr="00E15D5A">
              <w:rPr>
                <w:sz w:val="24"/>
                <w:szCs w:val="24"/>
              </w:rPr>
              <w:t>Variabel ke Stabil</w:t>
            </w:r>
          </w:p>
        </w:tc>
      </w:tr>
    </w:tbl>
    <w:p w14:paraId="5F28AEE5" w14:textId="77777777" w:rsidR="00872C8D" w:rsidRPr="00E15D5A" w:rsidRDefault="00872C8D">
      <w:pPr>
        <w:pStyle w:val="ListParagraph"/>
        <w:spacing w:after="0" w:line="240" w:lineRule="auto"/>
        <w:ind w:left="0"/>
        <w:jc w:val="both"/>
        <w:rPr>
          <w:sz w:val="24"/>
          <w:szCs w:val="24"/>
        </w:rPr>
      </w:pPr>
    </w:p>
    <w:p w14:paraId="36CA6BE5" w14:textId="3E966344" w:rsidR="00872C8D" w:rsidRDefault="004D77B1">
      <w:pPr>
        <w:pStyle w:val="ListParagraph"/>
        <w:spacing w:before="240" w:line="480" w:lineRule="auto"/>
        <w:ind w:left="0" w:firstLine="720"/>
        <w:jc w:val="both"/>
        <w:rPr>
          <w:sz w:val="24"/>
          <w:szCs w:val="24"/>
        </w:rPr>
      </w:pPr>
      <w:r w:rsidRPr="00E15D5A">
        <w:rPr>
          <w:sz w:val="24"/>
          <w:szCs w:val="24"/>
        </w:rPr>
        <w:t xml:space="preserve">Tabel 4.29  menunjukkan bahwa perbandingan kondisi antara kecenderungan stabilitas pada kondisi </w:t>
      </w:r>
      <w:r w:rsidRPr="00E15D5A">
        <w:rPr>
          <w:i/>
          <w:sz w:val="24"/>
          <w:szCs w:val="24"/>
        </w:rPr>
        <w:t>baseline</w:t>
      </w:r>
      <w:r w:rsidRPr="00E15D5A">
        <w:rPr>
          <w:sz w:val="24"/>
          <w:szCs w:val="24"/>
        </w:rPr>
        <w:t xml:space="preserve"> 1 (A1) dengan kondisi intervensi (B) hasilnya yaitu pada kondisi </w:t>
      </w:r>
      <w:r w:rsidRPr="00E15D5A">
        <w:rPr>
          <w:i/>
          <w:sz w:val="24"/>
          <w:szCs w:val="24"/>
        </w:rPr>
        <w:t>baseline</w:t>
      </w:r>
      <w:r w:rsidRPr="00E15D5A">
        <w:rPr>
          <w:sz w:val="24"/>
          <w:szCs w:val="24"/>
        </w:rPr>
        <w:t xml:space="preserve"> 1 (A1) kecenderungan stabilitasnya adalah stabil, kemudian pada kondisi intervensi (B) kecenderungan stabilitasnya adalah tidak stabil (Variabel). Selanjutnya perbandingan kondisi perubahan kecenderungan stabilitas antara kondisi intervensi (B) dengan kondisi </w:t>
      </w:r>
      <w:r w:rsidRPr="00E15D5A">
        <w:rPr>
          <w:i/>
          <w:sz w:val="24"/>
          <w:szCs w:val="24"/>
        </w:rPr>
        <w:t>baseline</w:t>
      </w:r>
      <w:r w:rsidRPr="00E15D5A">
        <w:rPr>
          <w:sz w:val="24"/>
          <w:szCs w:val="24"/>
        </w:rPr>
        <w:t xml:space="preserve"> 2(A2) , hasilnya yaitu pada kondisi intervensi (B) kecenderungan stabilitasnya adalah</w:t>
      </w:r>
      <w:r w:rsidR="00DC2D7A" w:rsidRPr="00E15D5A">
        <w:rPr>
          <w:sz w:val="24"/>
          <w:szCs w:val="24"/>
        </w:rPr>
        <w:t xml:space="preserve"> tidak</w:t>
      </w:r>
      <w:r w:rsidRPr="00E15D5A">
        <w:rPr>
          <w:sz w:val="24"/>
          <w:szCs w:val="24"/>
        </w:rPr>
        <w:t xml:space="preserve"> stabil, kemudian pada kondisi </w:t>
      </w:r>
      <w:r w:rsidRPr="00E15D5A">
        <w:rPr>
          <w:i/>
          <w:sz w:val="24"/>
          <w:szCs w:val="24"/>
        </w:rPr>
        <w:t xml:space="preserve">baseline </w:t>
      </w:r>
      <w:r w:rsidRPr="00E15D5A">
        <w:rPr>
          <w:sz w:val="24"/>
          <w:szCs w:val="24"/>
        </w:rPr>
        <w:t xml:space="preserve">2 (A2) kecenderungan stabilitasnya adalah stabil. Artinya bahwa terjadi perubahan secara baik setelah diterapkannya </w:t>
      </w:r>
      <w:r w:rsidRPr="00E15D5A">
        <w:rPr>
          <w:i/>
          <w:sz w:val="24"/>
          <w:szCs w:val="24"/>
        </w:rPr>
        <w:t xml:space="preserve"> </w:t>
      </w:r>
      <w:r w:rsidRPr="00E15D5A">
        <w:rPr>
          <w:sz w:val="24"/>
          <w:szCs w:val="24"/>
        </w:rPr>
        <w:t xml:space="preserve">metode permainan kartu huruf </w:t>
      </w:r>
      <w:r w:rsidRPr="00E15D5A">
        <w:rPr>
          <w:i/>
          <w:sz w:val="24"/>
          <w:szCs w:val="24"/>
        </w:rPr>
        <w:t>hija’iyah</w:t>
      </w:r>
      <w:r w:rsidRPr="00E15D5A">
        <w:rPr>
          <w:sz w:val="24"/>
          <w:szCs w:val="24"/>
        </w:rPr>
        <w:t xml:space="preserve">. </w:t>
      </w:r>
    </w:p>
    <w:p w14:paraId="2A6B0E5B" w14:textId="68128D0D" w:rsidR="00DB53EF" w:rsidRDefault="00DB53EF">
      <w:pPr>
        <w:pStyle w:val="ListParagraph"/>
        <w:spacing w:before="240" w:line="480" w:lineRule="auto"/>
        <w:ind w:left="0" w:firstLine="720"/>
        <w:jc w:val="both"/>
        <w:rPr>
          <w:sz w:val="24"/>
          <w:szCs w:val="24"/>
        </w:rPr>
      </w:pPr>
    </w:p>
    <w:p w14:paraId="2ABA1D51" w14:textId="77777777" w:rsidR="00DB53EF" w:rsidRPr="00E15D5A" w:rsidRDefault="00DB53EF">
      <w:pPr>
        <w:pStyle w:val="ListParagraph"/>
        <w:spacing w:before="240" w:line="480" w:lineRule="auto"/>
        <w:ind w:left="0" w:firstLine="720"/>
        <w:jc w:val="both"/>
        <w:rPr>
          <w:sz w:val="24"/>
          <w:szCs w:val="24"/>
        </w:rPr>
      </w:pPr>
    </w:p>
    <w:p w14:paraId="0E9A0ED4" w14:textId="77777777" w:rsidR="00872C8D" w:rsidRPr="00E15D5A" w:rsidRDefault="004D77B1" w:rsidP="000110DC">
      <w:pPr>
        <w:pStyle w:val="ListParagraph"/>
        <w:numPr>
          <w:ilvl w:val="0"/>
          <w:numId w:val="50"/>
        </w:numPr>
        <w:spacing w:before="240" w:line="480" w:lineRule="auto"/>
        <w:ind w:left="426" w:hanging="426"/>
        <w:jc w:val="both"/>
        <w:rPr>
          <w:b/>
          <w:sz w:val="24"/>
          <w:szCs w:val="24"/>
        </w:rPr>
      </w:pPr>
      <w:r w:rsidRPr="00E15D5A">
        <w:rPr>
          <w:b/>
          <w:sz w:val="24"/>
          <w:szCs w:val="24"/>
        </w:rPr>
        <w:t xml:space="preserve">Perubahan level </w:t>
      </w:r>
      <w:r w:rsidRPr="00E15D5A">
        <w:rPr>
          <w:b/>
          <w:i/>
          <w:sz w:val="24"/>
          <w:szCs w:val="24"/>
        </w:rPr>
        <w:t>(changed level)</w:t>
      </w:r>
    </w:p>
    <w:p w14:paraId="47379E4D" w14:textId="77777777" w:rsidR="00872C8D" w:rsidRPr="00E15D5A" w:rsidRDefault="004D77B1">
      <w:pPr>
        <w:pStyle w:val="ListParagraph"/>
        <w:spacing w:before="240" w:line="480" w:lineRule="auto"/>
        <w:ind w:left="0"/>
        <w:jc w:val="both"/>
        <w:rPr>
          <w:sz w:val="24"/>
          <w:szCs w:val="24"/>
        </w:rPr>
      </w:pPr>
      <w:r w:rsidRPr="00E15D5A">
        <w:rPr>
          <w:sz w:val="24"/>
          <w:szCs w:val="24"/>
        </w:rPr>
        <w:tab/>
        <w:t xml:space="preserve">Melihat perubahan level antara akhir sesi pada kondisi </w:t>
      </w:r>
      <w:r w:rsidRPr="00E15D5A">
        <w:rPr>
          <w:i/>
          <w:sz w:val="24"/>
          <w:szCs w:val="24"/>
        </w:rPr>
        <w:t>baseline</w:t>
      </w:r>
      <w:r w:rsidRPr="00E15D5A">
        <w:rPr>
          <w:sz w:val="24"/>
          <w:szCs w:val="24"/>
        </w:rPr>
        <w:t xml:space="preserve"> 1 (A1) dengan awal sesi kondisi intervensi (B) yaitu dengan cara menentukan data poin pada sesi terakhir kondisi </w:t>
      </w:r>
      <w:r w:rsidRPr="00E15D5A">
        <w:rPr>
          <w:i/>
          <w:sz w:val="24"/>
          <w:szCs w:val="24"/>
        </w:rPr>
        <w:t>baseline</w:t>
      </w:r>
      <w:r w:rsidRPr="00E15D5A">
        <w:rPr>
          <w:sz w:val="24"/>
          <w:szCs w:val="24"/>
        </w:rPr>
        <w:t xml:space="preserve"> 1 (A1) dan sesi awal Intervensi (B), kemudian menghitung selisih antar keduanya dan memberi tanda (+) bila naik (-) bila turun, tanda (=) bila tidak ada perubahan. Begitupun dengan perubahan level antar kondisi Intervensi dan </w:t>
      </w:r>
      <w:r w:rsidRPr="00E15D5A">
        <w:rPr>
          <w:i/>
          <w:sz w:val="24"/>
          <w:szCs w:val="24"/>
        </w:rPr>
        <w:t xml:space="preserve">baseline </w:t>
      </w:r>
      <w:r w:rsidRPr="00E15D5A">
        <w:rPr>
          <w:sz w:val="24"/>
          <w:szCs w:val="24"/>
        </w:rPr>
        <w:t>2 (A2). Perubahan level tersebut disajikan dalam tabel dibawah ini:</w:t>
      </w:r>
    </w:p>
    <w:p w14:paraId="3BC0CE28" w14:textId="77777777" w:rsidR="00872C8D" w:rsidRPr="00E15D5A" w:rsidRDefault="004D77B1">
      <w:pPr>
        <w:pStyle w:val="ListParagraph"/>
        <w:spacing w:line="480" w:lineRule="auto"/>
        <w:ind w:left="0"/>
        <w:jc w:val="both"/>
        <w:rPr>
          <w:sz w:val="24"/>
          <w:szCs w:val="24"/>
        </w:rPr>
      </w:pPr>
      <w:r w:rsidRPr="00E15D5A">
        <w:rPr>
          <w:b/>
          <w:sz w:val="24"/>
          <w:szCs w:val="24"/>
        </w:rPr>
        <w:t>Tabel 4.30</w:t>
      </w:r>
      <w:r w:rsidRPr="00E15D5A">
        <w:rPr>
          <w:sz w:val="24"/>
          <w:szCs w:val="24"/>
        </w:rPr>
        <w:t xml:space="preserve"> Perubahan Level kemampuan mengenal huruf </w:t>
      </w:r>
      <w:r w:rsidRPr="00E15D5A">
        <w:rPr>
          <w:i/>
          <w:sz w:val="24"/>
          <w:szCs w:val="24"/>
        </w:rPr>
        <w:t xml:space="preserve">hija’iyah </w:t>
      </w:r>
    </w:p>
    <w:tbl>
      <w:tblPr>
        <w:tblStyle w:val="LightShading1"/>
        <w:tblW w:w="0" w:type="auto"/>
        <w:tblLook w:val="04A0" w:firstRow="1" w:lastRow="0" w:firstColumn="1" w:lastColumn="0" w:noHBand="0" w:noVBand="1"/>
      </w:tblPr>
      <w:tblGrid>
        <w:gridCol w:w="2738"/>
        <w:gridCol w:w="2748"/>
        <w:gridCol w:w="2668"/>
      </w:tblGrid>
      <w:tr w:rsidR="00872C8D" w:rsidRPr="00E15D5A" w14:paraId="1C5F6CC9" w14:textId="77777777" w:rsidTr="00872C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8" w:type="dxa"/>
          </w:tcPr>
          <w:p w14:paraId="6EB1BABB" w14:textId="77777777" w:rsidR="00872C8D" w:rsidRPr="00E15D5A" w:rsidRDefault="004D77B1">
            <w:pPr>
              <w:pStyle w:val="ListParagraph"/>
              <w:spacing w:line="360" w:lineRule="auto"/>
              <w:ind w:left="0"/>
              <w:jc w:val="center"/>
              <w:rPr>
                <w:b w:val="0"/>
                <w:bCs w:val="0"/>
                <w:sz w:val="24"/>
                <w:szCs w:val="24"/>
              </w:rPr>
            </w:pPr>
            <w:r w:rsidRPr="00E15D5A">
              <w:rPr>
                <w:sz w:val="24"/>
                <w:szCs w:val="24"/>
              </w:rPr>
              <w:t>Perbandingan kondisi</w:t>
            </w:r>
          </w:p>
        </w:tc>
        <w:tc>
          <w:tcPr>
            <w:tcW w:w="2748" w:type="dxa"/>
          </w:tcPr>
          <w:p w14:paraId="33558ED9" w14:textId="77777777" w:rsidR="00872C8D" w:rsidRPr="00E15D5A" w:rsidRDefault="004D77B1">
            <w:pPr>
              <w:pStyle w:val="ListParagraph"/>
              <w:tabs>
                <w:tab w:val="center" w:pos="1306"/>
                <w:tab w:val="right" w:pos="2613"/>
              </w:tabs>
              <w:spacing w:line="360" w:lineRule="auto"/>
              <w:ind w:left="0"/>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ab/>
              <w:t>A1/B</w:t>
            </w:r>
            <w:r w:rsidRPr="00E15D5A">
              <w:rPr>
                <w:sz w:val="24"/>
                <w:szCs w:val="24"/>
              </w:rPr>
              <w:tab/>
            </w:r>
          </w:p>
        </w:tc>
        <w:tc>
          <w:tcPr>
            <w:tcW w:w="2668" w:type="dxa"/>
          </w:tcPr>
          <w:p w14:paraId="7455D87F" w14:textId="77777777" w:rsidR="00872C8D" w:rsidRPr="00E15D5A" w:rsidRDefault="004D77B1">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E15D5A">
              <w:rPr>
                <w:sz w:val="24"/>
                <w:szCs w:val="24"/>
              </w:rPr>
              <w:t>B/A2</w:t>
            </w:r>
          </w:p>
        </w:tc>
      </w:tr>
      <w:tr w:rsidR="00872C8D" w:rsidRPr="00E15D5A" w14:paraId="1F44DE3E" w14:textId="77777777" w:rsidTr="00872C8D">
        <w:tc>
          <w:tcPr>
            <w:cnfStyle w:val="001000000000" w:firstRow="0" w:lastRow="0" w:firstColumn="1" w:lastColumn="0" w:oddVBand="0" w:evenVBand="0" w:oddHBand="0" w:evenHBand="0" w:firstRowFirstColumn="0" w:firstRowLastColumn="0" w:lastRowFirstColumn="0" w:lastRowLastColumn="0"/>
            <w:tcW w:w="2738" w:type="dxa"/>
          </w:tcPr>
          <w:p w14:paraId="13DD1D2F" w14:textId="77777777" w:rsidR="00872C8D" w:rsidRPr="00E15D5A" w:rsidRDefault="004D77B1">
            <w:pPr>
              <w:pStyle w:val="ListParagraph"/>
              <w:spacing w:line="360" w:lineRule="auto"/>
              <w:ind w:left="0"/>
              <w:jc w:val="center"/>
              <w:rPr>
                <w:bCs w:val="0"/>
                <w:sz w:val="24"/>
                <w:szCs w:val="24"/>
              </w:rPr>
            </w:pPr>
            <w:r w:rsidRPr="00E15D5A">
              <w:rPr>
                <w:b w:val="0"/>
                <w:sz w:val="24"/>
                <w:szCs w:val="24"/>
              </w:rPr>
              <w:t>Perubahan level</w:t>
            </w:r>
          </w:p>
        </w:tc>
        <w:tc>
          <w:tcPr>
            <w:tcW w:w="2748" w:type="dxa"/>
          </w:tcPr>
          <w:p w14:paraId="24B55676" w14:textId="2596BA0A"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w:t>
            </w:r>
            <w:r w:rsidR="00A767F4">
              <w:rPr>
                <w:b/>
                <w:sz w:val="24"/>
                <w:szCs w:val="24"/>
              </w:rPr>
              <w:t>31-</w:t>
            </w:r>
            <w:r w:rsidRPr="00E15D5A">
              <w:rPr>
                <w:b/>
                <w:sz w:val="24"/>
                <w:szCs w:val="24"/>
              </w:rPr>
              <w:t>34,48 )</w:t>
            </w:r>
          </w:p>
          <w:p w14:paraId="5BC2C428" w14:textId="6FFA8A22"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w:t>
            </w:r>
            <w:r w:rsidR="006878B1">
              <w:rPr>
                <w:b/>
                <w:sz w:val="24"/>
                <w:szCs w:val="24"/>
              </w:rPr>
              <w:t>+</w:t>
            </w:r>
            <w:r w:rsidRPr="00E15D5A">
              <w:rPr>
                <w:b/>
                <w:sz w:val="24"/>
                <w:szCs w:val="24"/>
              </w:rPr>
              <w:t>3,48)</w:t>
            </w:r>
          </w:p>
        </w:tc>
        <w:tc>
          <w:tcPr>
            <w:tcW w:w="2668" w:type="dxa"/>
          </w:tcPr>
          <w:p w14:paraId="59EC23D2" w14:textId="4EAABE32"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w:t>
            </w:r>
            <w:r w:rsidR="00DC2D7A" w:rsidRPr="00E15D5A">
              <w:rPr>
                <w:b/>
                <w:sz w:val="24"/>
                <w:szCs w:val="24"/>
              </w:rPr>
              <w:t>62.06</w:t>
            </w:r>
            <w:r w:rsidRPr="00E15D5A">
              <w:rPr>
                <w:b/>
                <w:sz w:val="24"/>
                <w:szCs w:val="24"/>
              </w:rPr>
              <w:t>-4</w:t>
            </w:r>
            <w:r w:rsidR="00643FF7">
              <w:rPr>
                <w:b/>
                <w:sz w:val="24"/>
                <w:szCs w:val="24"/>
              </w:rPr>
              <w:t>1,37</w:t>
            </w:r>
            <w:r w:rsidRPr="00E15D5A">
              <w:rPr>
                <w:b/>
                <w:sz w:val="24"/>
                <w:szCs w:val="24"/>
              </w:rPr>
              <w:t>)</w:t>
            </w:r>
          </w:p>
          <w:p w14:paraId="532721B4" w14:textId="24DE5B94" w:rsidR="00872C8D" w:rsidRPr="00E15D5A" w:rsidRDefault="004D77B1">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b/>
                <w:sz w:val="24"/>
                <w:szCs w:val="24"/>
              </w:rPr>
            </w:pPr>
            <w:r w:rsidRPr="00E15D5A">
              <w:rPr>
                <w:b/>
                <w:sz w:val="24"/>
                <w:szCs w:val="24"/>
              </w:rPr>
              <w:t>(+</w:t>
            </w:r>
            <w:r w:rsidR="00643FF7">
              <w:rPr>
                <w:b/>
                <w:sz w:val="24"/>
                <w:szCs w:val="24"/>
              </w:rPr>
              <w:t>20,69</w:t>
            </w:r>
            <w:r w:rsidRPr="00E15D5A">
              <w:rPr>
                <w:b/>
                <w:sz w:val="24"/>
                <w:szCs w:val="24"/>
              </w:rPr>
              <w:t>)</w:t>
            </w:r>
          </w:p>
        </w:tc>
      </w:tr>
    </w:tbl>
    <w:p w14:paraId="15110379" w14:textId="765D9EAD" w:rsidR="00373269" w:rsidRPr="00401DC6" w:rsidRDefault="004D77B1" w:rsidP="00401DC6">
      <w:pPr>
        <w:pStyle w:val="ListParagraph"/>
        <w:spacing w:before="240" w:line="480" w:lineRule="auto"/>
        <w:ind w:left="0" w:firstLine="710"/>
        <w:jc w:val="both"/>
        <w:rPr>
          <w:sz w:val="24"/>
          <w:szCs w:val="24"/>
        </w:rPr>
      </w:pPr>
      <w:r w:rsidRPr="00E15D5A">
        <w:rPr>
          <w:sz w:val="24"/>
          <w:szCs w:val="24"/>
        </w:rPr>
        <w:t xml:space="preserve">Berdasarkan tabel 4.30 menunjukkan bahwa perubahan level dari kondisi </w:t>
      </w:r>
      <w:r w:rsidRPr="00E15D5A">
        <w:rPr>
          <w:i/>
          <w:sz w:val="24"/>
          <w:szCs w:val="24"/>
        </w:rPr>
        <w:t>baseline</w:t>
      </w:r>
      <w:r w:rsidRPr="00E15D5A">
        <w:rPr>
          <w:sz w:val="24"/>
          <w:szCs w:val="24"/>
        </w:rPr>
        <w:t xml:space="preserve"> 1 (A1) ke kondisi intervensi (B) naik atau membaik (+) artinya terjadi perubahan level data sebanyak </w:t>
      </w:r>
      <w:r w:rsidR="006878B1">
        <w:rPr>
          <w:sz w:val="24"/>
          <w:szCs w:val="24"/>
        </w:rPr>
        <w:t>+</w:t>
      </w:r>
      <w:r w:rsidRPr="00E15D5A">
        <w:rPr>
          <w:sz w:val="24"/>
          <w:szCs w:val="24"/>
        </w:rPr>
        <w:t>3</w:t>
      </w:r>
      <w:r w:rsidR="006878B1">
        <w:rPr>
          <w:sz w:val="24"/>
          <w:szCs w:val="24"/>
        </w:rPr>
        <w:t>,48</w:t>
      </w:r>
      <w:r w:rsidRPr="00E15D5A">
        <w:rPr>
          <w:sz w:val="24"/>
          <w:szCs w:val="24"/>
        </w:rPr>
        <w:t xml:space="preserve"> dari kondisi </w:t>
      </w:r>
      <w:r w:rsidRPr="00E15D5A">
        <w:rPr>
          <w:i/>
          <w:sz w:val="24"/>
          <w:szCs w:val="24"/>
        </w:rPr>
        <w:t>baseline</w:t>
      </w:r>
      <w:r w:rsidRPr="00E15D5A">
        <w:rPr>
          <w:sz w:val="24"/>
          <w:szCs w:val="24"/>
        </w:rPr>
        <w:t xml:space="preserve"> 1 (A1) ke Intervensi (B). Hal ini disebabkan karena adanya pengaruh dari pemberian perlakuan yang diberikan pada subjek AB yaitu penggunaan metode permainan kartu huruf </w:t>
      </w:r>
      <w:r w:rsidRPr="00E15D5A">
        <w:rPr>
          <w:i/>
          <w:sz w:val="24"/>
          <w:szCs w:val="24"/>
        </w:rPr>
        <w:t>hija’iyah</w:t>
      </w:r>
      <w:r w:rsidRPr="00E15D5A">
        <w:rPr>
          <w:sz w:val="24"/>
          <w:szCs w:val="24"/>
        </w:rPr>
        <w:t xml:space="preserve"> dalam meningkatkan kemampuan mengenal huruf </w:t>
      </w:r>
      <w:r w:rsidRPr="006878B1">
        <w:rPr>
          <w:i/>
          <w:sz w:val="24"/>
          <w:szCs w:val="24"/>
        </w:rPr>
        <w:t>hija’iyah</w:t>
      </w:r>
      <w:r w:rsidRPr="00E15D5A">
        <w:rPr>
          <w:sz w:val="24"/>
          <w:szCs w:val="24"/>
        </w:rPr>
        <w:t xml:space="preserve">  sebagai metode atau cara dalam pembelajaran pengenalan huruf </w:t>
      </w:r>
      <w:r w:rsidRPr="00E15D5A">
        <w:rPr>
          <w:i/>
          <w:sz w:val="24"/>
          <w:szCs w:val="24"/>
        </w:rPr>
        <w:t>hija’iyah</w:t>
      </w:r>
      <w:r w:rsidRPr="00E15D5A">
        <w:rPr>
          <w:sz w:val="24"/>
          <w:szCs w:val="24"/>
        </w:rPr>
        <w:t>. Selanjutnya pada kondisi intevensi (B) ke</w:t>
      </w:r>
      <w:r w:rsidRPr="00E15D5A">
        <w:rPr>
          <w:i/>
          <w:sz w:val="24"/>
          <w:szCs w:val="24"/>
        </w:rPr>
        <w:t xml:space="preserve"> baseline</w:t>
      </w:r>
      <w:r w:rsidRPr="00E15D5A">
        <w:rPr>
          <w:sz w:val="24"/>
          <w:szCs w:val="24"/>
        </w:rPr>
        <w:t xml:space="preserve"> 2 (A2) turun artinya terjadi perubahan level secara menaik yaitu sebanyak </w:t>
      </w:r>
      <w:r w:rsidRPr="00E15D5A">
        <w:rPr>
          <w:sz w:val="24"/>
          <w:szCs w:val="24"/>
        </w:rPr>
        <w:lastRenderedPageBreak/>
        <w:t xml:space="preserve">(+) </w:t>
      </w:r>
      <w:r w:rsidR="00643FF7">
        <w:rPr>
          <w:sz w:val="24"/>
          <w:szCs w:val="24"/>
        </w:rPr>
        <w:t>20,69</w:t>
      </w:r>
      <w:r w:rsidRPr="00E15D5A">
        <w:rPr>
          <w:sz w:val="24"/>
          <w:szCs w:val="24"/>
        </w:rPr>
        <w:t>. Hal ini di sebabkan karena telah melewati kondisi intervensi (B) yaitu tanpa adanya perlakuan yang mengakibatkan perolehan nilai pada subjek AB menaik.</w:t>
      </w:r>
    </w:p>
    <w:p w14:paraId="410BF3C1" w14:textId="77777777" w:rsidR="00872C8D" w:rsidRPr="00E15D5A" w:rsidRDefault="004D77B1" w:rsidP="000110DC">
      <w:pPr>
        <w:pStyle w:val="ListParagraph"/>
        <w:numPr>
          <w:ilvl w:val="0"/>
          <w:numId w:val="50"/>
        </w:numPr>
        <w:spacing w:before="240" w:after="0" w:line="480" w:lineRule="auto"/>
        <w:ind w:left="426" w:hanging="426"/>
        <w:jc w:val="both"/>
        <w:rPr>
          <w:b/>
          <w:sz w:val="24"/>
          <w:szCs w:val="24"/>
        </w:rPr>
      </w:pPr>
      <w:r w:rsidRPr="00E15D5A">
        <w:rPr>
          <w:b/>
          <w:sz w:val="24"/>
          <w:szCs w:val="24"/>
        </w:rPr>
        <w:t>Data tumpang tindih (</w:t>
      </w:r>
      <w:r w:rsidRPr="00E15D5A">
        <w:rPr>
          <w:b/>
          <w:i/>
          <w:sz w:val="24"/>
          <w:szCs w:val="24"/>
        </w:rPr>
        <w:t>Overlap)</w:t>
      </w:r>
    </w:p>
    <w:p w14:paraId="0292FAAD" w14:textId="77777777" w:rsidR="00872C8D" w:rsidRPr="00E15D5A" w:rsidRDefault="004D77B1">
      <w:pPr>
        <w:pStyle w:val="ListParagraph"/>
        <w:spacing w:after="0" w:line="480" w:lineRule="auto"/>
        <w:ind w:left="0"/>
        <w:jc w:val="both"/>
        <w:rPr>
          <w:sz w:val="24"/>
          <w:szCs w:val="24"/>
        </w:rPr>
      </w:pPr>
      <w:r w:rsidRPr="00E15D5A">
        <w:rPr>
          <w:sz w:val="24"/>
          <w:szCs w:val="24"/>
        </w:rPr>
        <w:tab/>
        <w:t xml:space="preserve">Data yang tumpang tindih pada analisis antar kondisi adalah terjadinya data yang sama pada kedua kondisi yaitu kondisi </w:t>
      </w:r>
      <w:r w:rsidRPr="00E15D5A">
        <w:rPr>
          <w:i/>
          <w:sz w:val="24"/>
          <w:szCs w:val="24"/>
        </w:rPr>
        <w:t>baseline</w:t>
      </w:r>
      <w:r w:rsidRPr="00E15D5A">
        <w:rPr>
          <w:sz w:val="24"/>
          <w:szCs w:val="24"/>
        </w:rPr>
        <w:t xml:space="preserve"> 1 (A1) dengan intervensi (B). Data yang tumpang tindih menunjukkan tidak adanya perubahan pada kedua kondisi yang dibandingkan semakin banyak data yang tumpang tindih semakin menguatkan dugaan tidak adanya perubahan pada kedua kondisi tersebut, dengan kata lain semakin kecil persentase overlap, maka semakin baik pengaruh intervensi terhadap perilaku sasaran (target </w:t>
      </w:r>
      <w:r w:rsidRPr="006878B1">
        <w:rPr>
          <w:i/>
          <w:sz w:val="24"/>
          <w:szCs w:val="24"/>
        </w:rPr>
        <w:t>behavior</w:t>
      </w:r>
      <w:r w:rsidRPr="00E15D5A">
        <w:rPr>
          <w:sz w:val="24"/>
          <w:szCs w:val="24"/>
        </w:rPr>
        <w:t>). Overlap data pada setiap kondisi ditentukan dengan cara berikut :</w:t>
      </w:r>
    </w:p>
    <w:p w14:paraId="5BA75DDE" w14:textId="77777777" w:rsidR="00872C8D" w:rsidRPr="00E15D5A" w:rsidRDefault="004D77B1" w:rsidP="000110DC">
      <w:pPr>
        <w:pStyle w:val="ListParagraph"/>
        <w:numPr>
          <w:ilvl w:val="0"/>
          <w:numId w:val="51"/>
        </w:numPr>
        <w:spacing w:line="480" w:lineRule="auto"/>
        <w:ind w:left="709" w:hanging="425"/>
        <w:jc w:val="both"/>
        <w:rPr>
          <w:b/>
          <w:sz w:val="24"/>
          <w:szCs w:val="24"/>
        </w:rPr>
      </w:pPr>
      <w:r w:rsidRPr="00E15D5A">
        <w:rPr>
          <w:b/>
          <w:sz w:val="24"/>
          <w:szCs w:val="24"/>
        </w:rPr>
        <w:t>Untuk kondisi A1/B</w:t>
      </w:r>
    </w:p>
    <w:p w14:paraId="3EC8EF22" w14:textId="7E6CC0FA" w:rsidR="00872C8D" w:rsidRPr="00E15D5A" w:rsidRDefault="004D77B1" w:rsidP="000110DC">
      <w:pPr>
        <w:pStyle w:val="ListParagraph"/>
        <w:numPr>
          <w:ilvl w:val="0"/>
          <w:numId w:val="52"/>
        </w:numPr>
        <w:spacing w:line="480" w:lineRule="auto"/>
        <w:ind w:left="993" w:hanging="284"/>
        <w:jc w:val="both"/>
        <w:rPr>
          <w:sz w:val="24"/>
          <w:szCs w:val="24"/>
        </w:rPr>
      </w:pPr>
      <w:r w:rsidRPr="00E15D5A">
        <w:rPr>
          <w:sz w:val="24"/>
          <w:szCs w:val="24"/>
        </w:rPr>
        <w:t xml:space="preserve">Lihat kembali batas bawah </w:t>
      </w:r>
      <w:r w:rsidRPr="00E15D5A">
        <w:rPr>
          <w:i/>
          <w:sz w:val="24"/>
          <w:szCs w:val="24"/>
        </w:rPr>
        <w:t xml:space="preserve"> baseline</w:t>
      </w:r>
      <w:r w:rsidRPr="00E15D5A">
        <w:rPr>
          <w:sz w:val="24"/>
          <w:szCs w:val="24"/>
        </w:rPr>
        <w:t xml:space="preserve"> 1 (A1) = 28,67 dan batas atas </w:t>
      </w:r>
      <w:r w:rsidRPr="00E15D5A">
        <w:rPr>
          <w:i/>
          <w:sz w:val="24"/>
          <w:szCs w:val="24"/>
        </w:rPr>
        <w:t>baseline</w:t>
      </w:r>
      <w:r w:rsidRPr="00E15D5A">
        <w:rPr>
          <w:sz w:val="24"/>
          <w:szCs w:val="24"/>
        </w:rPr>
        <w:t xml:space="preserve"> 1 (A1) = 33,32</w:t>
      </w:r>
    </w:p>
    <w:p w14:paraId="3D8AC1E5" w14:textId="6C838B07" w:rsidR="00872C8D" w:rsidRPr="00E15D5A" w:rsidRDefault="004D77B1" w:rsidP="000110DC">
      <w:pPr>
        <w:pStyle w:val="ListParagraph"/>
        <w:numPr>
          <w:ilvl w:val="0"/>
          <w:numId w:val="52"/>
        </w:numPr>
        <w:spacing w:line="480" w:lineRule="auto"/>
        <w:ind w:left="993" w:hanging="284"/>
        <w:jc w:val="both"/>
        <w:rPr>
          <w:sz w:val="24"/>
          <w:szCs w:val="24"/>
        </w:rPr>
      </w:pPr>
      <w:r w:rsidRPr="00E15D5A">
        <w:rPr>
          <w:sz w:val="24"/>
          <w:szCs w:val="24"/>
        </w:rPr>
        <w:t xml:space="preserve">Jumlah data poin (34.48, 41.37, 41.37, 44.82, 51.72, 51.72, 62.06, </w:t>
      </w:r>
      <w:r w:rsidR="00DC2D7A" w:rsidRPr="00E15D5A">
        <w:rPr>
          <w:sz w:val="24"/>
          <w:szCs w:val="24"/>
        </w:rPr>
        <w:t>62,06</w:t>
      </w:r>
      <w:r w:rsidRPr="00E15D5A">
        <w:rPr>
          <w:sz w:val="24"/>
          <w:szCs w:val="24"/>
        </w:rPr>
        <w:t xml:space="preserve">) pada kondisi intervensi (B) yang berada pada rentang </w:t>
      </w:r>
      <w:r w:rsidRPr="00E15D5A">
        <w:rPr>
          <w:i/>
          <w:sz w:val="24"/>
          <w:szCs w:val="24"/>
        </w:rPr>
        <w:t>baseline</w:t>
      </w:r>
      <w:r w:rsidRPr="00E15D5A">
        <w:rPr>
          <w:sz w:val="24"/>
          <w:szCs w:val="24"/>
        </w:rPr>
        <w:t xml:space="preserve"> 1 (A1) = 0.</w:t>
      </w:r>
    </w:p>
    <w:p w14:paraId="0F3D402B" w14:textId="77777777" w:rsidR="00872C8D" w:rsidRPr="00E15D5A" w:rsidRDefault="004D77B1" w:rsidP="000110DC">
      <w:pPr>
        <w:pStyle w:val="ListParagraph"/>
        <w:numPr>
          <w:ilvl w:val="0"/>
          <w:numId w:val="52"/>
        </w:numPr>
        <w:spacing w:line="480" w:lineRule="auto"/>
        <w:ind w:left="993" w:hanging="284"/>
        <w:jc w:val="both"/>
        <w:rPr>
          <w:sz w:val="24"/>
          <w:szCs w:val="24"/>
        </w:rPr>
      </w:pPr>
      <w:r w:rsidRPr="00E15D5A">
        <w:rPr>
          <w:sz w:val="24"/>
          <w:szCs w:val="24"/>
        </w:rPr>
        <w:t xml:space="preserve">Perolehan pada langkah (b) dibagi dengan banyaknya data poin pada kondisi intervensi (B) kemudian dikali 100. Maka hasil yang diperoleh adalah (0 : 8 x 100 = 0 %). Artinya semakin kecil persentase overlap, maka semakin baik pengaruh intervensi terhadap perilaku sasaran (target </w:t>
      </w:r>
      <w:r w:rsidRPr="006878B1">
        <w:rPr>
          <w:i/>
          <w:sz w:val="24"/>
          <w:szCs w:val="24"/>
        </w:rPr>
        <w:t>behavior</w:t>
      </w:r>
      <w:r w:rsidRPr="00E15D5A">
        <w:rPr>
          <w:sz w:val="24"/>
          <w:szCs w:val="24"/>
        </w:rPr>
        <w:t xml:space="preserve">). </w:t>
      </w:r>
    </w:p>
    <w:p w14:paraId="3BD35A28" w14:textId="77777777" w:rsidR="00872C8D" w:rsidRPr="00E15D5A" w:rsidRDefault="004D77B1">
      <w:pPr>
        <w:spacing w:after="200" w:line="480" w:lineRule="auto"/>
        <w:ind w:firstLine="720"/>
        <w:jc w:val="both"/>
      </w:pPr>
      <w:r w:rsidRPr="00E15D5A">
        <w:lastRenderedPageBreak/>
        <w:t xml:space="preserve">Untuk melihat data </w:t>
      </w:r>
      <w:r w:rsidRPr="00E15D5A">
        <w:rPr>
          <w:i/>
        </w:rPr>
        <w:t>overlap</w:t>
      </w:r>
      <w:r w:rsidRPr="00E15D5A">
        <w:t xml:space="preserve"> kondisi </w:t>
      </w:r>
      <w:r w:rsidRPr="00E15D5A">
        <w:rPr>
          <w:i/>
        </w:rPr>
        <w:t>baseline</w:t>
      </w:r>
      <w:r w:rsidRPr="00E15D5A">
        <w:t>-1 (A-1) ke intervensi (B) dapat dilihat dalam tampilan grafik berikut ini:</w:t>
      </w:r>
    </w:p>
    <w:p w14:paraId="363694A3" w14:textId="77777777" w:rsidR="00872C8D" w:rsidRPr="00E15D5A" w:rsidRDefault="004D77B1">
      <w:pPr>
        <w:spacing w:after="200" w:line="480" w:lineRule="auto"/>
        <w:jc w:val="both"/>
      </w:pPr>
      <w:r w:rsidRPr="00E15D5A">
        <w:rPr>
          <w:noProof/>
          <w:lang w:val="en-US" w:eastAsia="en-US"/>
        </w:rPr>
        <mc:AlternateContent>
          <mc:Choice Requires="wps">
            <w:drawing>
              <wp:anchor distT="0" distB="0" distL="114300" distR="114300" simplePos="0" relativeHeight="251672576" behindDoc="0" locked="0" layoutInCell="1" allowOverlap="1" wp14:anchorId="70E0B76A" wp14:editId="7E477D58">
                <wp:simplePos x="0" y="0"/>
                <wp:positionH relativeFrom="column">
                  <wp:posOffset>4307840</wp:posOffset>
                </wp:positionH>
                <wp:positionV relativeFrom="paragraph">
                  <wp:posOffset>1652905</wp:posOffset>
                </wp:positionV>
                <wp:extent cx="188595" cy="0"/>
                <wp:effectExtent l="57150" t="38100" r="40005" b="95250"/>
                <wp:wrapNone/>
                <wp:docPr id="106" name="Straight Connector 106"/>
                <wp:cNvGraphicFramePr/>
                <a:graphic xmlns:a="http://schemas.openxmlformats.org/drawingml/2006/main">
                  <a:graphicData uri="http://schemas.microsoft.com/office/word/2010/wordprocessingShape">
                    <wps:wsp>
                      <wps:cNvCnPr/>
                      <wps:spPr>
                        <a:xfrm flipV="1">
                          <a:off x="0" y="0"/>
                          <a:ext cx="188595" cy="0"/>
                        </a:xfrm>
                        <a:prstGeom prst="line">
                          <a:avLst/>
                        </a:prstGeom>
                        <a:ln>
                          <a:solidFill>
                            <a:srgbClr val="00B050"/>
                          </a:solidFill>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w14:anchorId="3F908686" id="Straight Connector 106"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339.2pt,130.15pt" to="354.05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" strokecolor="#00b050" strokeweight="3pt">
                <v:shadow on="t" color="black" opacity="22937f" origin=",.5" offset="0,.63889mm"/>
              </v:line>
            </w:pict>
          </mc:Fallback>
        </mc:AlternateContent>
      </w:r>
      <w:r w:rsidRPr="00E15D5A">
        <w:rPr>
          <w:noProof/>
          <w:lang w:val="en-US" w:eastAsia="en-US"/>
        </w:rPr>
        <mc:AlternateContent>
          <mc:Choice Requires="wps">
            <w:drawing>
              <wp:anchor distT="0" distB="0" distL="114300" distR="114300" simplePos="0" relativeHeight="251676672" behindDoc="0" locked="0" layoutInCell="1" allowOverlap="1" wp14:anchorId="4E4FA5C7" wp14:editId="17A09760">
                <wp:simplePos x="0" y="0"/>
                <wp:positionH relativeFrom="column">
                  <wp:posOffset>4505325</wp:posOffset>
                </wp:positionH>
                <wp:positionV relativeFrom="paragraph">
                  <wp:posOffset>1562735</wp:posOffset>
                </wp:positionV>
                <wp:extent cx="1352550" cy="257175"/>
                <wp:effectExtent l="0" t="0" r="0" b="9525"/>
                <wp:wrapNone/>
                <wp:docPr id="110" name="Text Box 110"/>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7C133C" w14:textId="3302EDF2" w:rsidR="00A373B3" w:rsidRDefault="00A373B3">
                            <w:r>
                              <w:rPr>
                                <w:sz w:val="20"/>
                              </w:rPr>
                              <w:t>Batas Atas  33,32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4FA5C7" id="Text Box 110" o:spid="_x0000_s1045" type="#_x0000_t202" style="position:absolute;left:0;text-align:left;margin-left:354.75pt;margin-top:123.05pt;width:106.5pt;height:20.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" fillcolor="white [3201]" stroked="f" strokeweight=".5pt">
                <v:textbox>
                  <w:txbxContent>
                    <w:p w14:paraId="457C133C" w14:textId="3302EDF2" w:rsidR="00A373B3" w:rsidRDefault="00A373B3">
                      <w:r>
                        <w:rPr>
                          <w:sz w:val="20"/>
                        </w:rPr>
                        <w:t>Batas Atas  33,32</w:t>
                      </w:r>
                    </w:p>
                  </w:txbxContent>
                </v:textbox>
              </v:shape>
            </w:pict>
          </mc:Fallback>
        </mc:AlternateContent>
      </w:r>
      <w:r w:rsidRPr="00E15D5A">
        <w:rPr>
          <w:noProof/>
          <w:lang w:val="en-US" w:eastAsia="en-US"/>
        </w:rPr>
        <mc:AlternateContent>
          <mc:Choice Requires="wps">
            <w:drawing>
              <wp:anchor distT="0" distB="0" distL="114300" distR="114300" simplePos="0" relativeHeight="251675648" behindDoc="0" locked="0" layoutInCell="1" allowOverlap="1" wp14:anchorId="34E9A236" wp14:editId="06DC01D7">
                <wp:simplePos x="0" y="0"/>
                <wp:positionH relativeFrom="column">
                  <wp:posOffset>4502150</wp:posOffset>
                </wp:positionH>
                <wp:positionV relativeFrom="paragraph">
                  <wp:posOffset>1302385</wp:posOffset>
                </wp:positionV>
                <wp:extent cx="1352550" cy="257175"/>
                <wp:effectExtent l="0" t="0" r="0" b="9525"/>
                <wp:wrapNone/>
                <wp:docPr id="109" name="Text Box 109"/>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990AF" w14:textId="2A6444D7" w:rsidR="00A373B3" w:rsidRDefault="00A373B3">
                            <w:pPr>
                              <w:rPr>
                                <w:sz w:val="20"/>
                              </w:rPr>
                            </w:pPr>
                            <w:r>
                              <w:rPr>
                                <w:sz w:val="20"/>
                              </w:rPr>
                              <w:t>Batas Bawah  26,67</w:t>
                            </w:r>
                          </w:p>
                          <w:p w14:paraId="330062AA" w14:textId="77777777" w:rsidR="00A373B3" w:rsidRDefault="00A373B3">
                            <w:r>
                              <w:t>puluhan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4E9A236" id="Text Box 109" o:spid="_x0000_s1046" type="#_x0000_t202" style="position:absolute;left:0;text-align:left;margin-left:354.5pt;margin-top:102.55pt;width:106.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" fillcolor="white [3201]" stroked="f" strokeweight=".5pt">
                <v:textbox>
                  <w:txbxContent>
                    <w:p w14:paraId="3D0990AF" w14:textId="2A6444D7" w:rsidR="00A373B3" w:rsidRDefault="00A373B3">
                      <w:pPr>
                        <w:rPr>
                          <w:sz w:val="20"/>
                        </w:rPr>
                      </w:pPr>
                      <w:r>
                        <w:rPr>
                          <w:sz w:val="20"/>
                        </w:rPr>
                        <w:t>Batas Bawah  26,67</w:t>
                      </w:r>
                    </w:p>
                    <w:p w14:paraId="330062AA" w14:textId="77777777" w:rsidR="00A373B3" w:rsidRDefault="00A373B3">
                      <w:r>
                        <w:t>puluhan</w:t>
                      </w:r>
                    </w:p>
                  </w:txbxContent>
                </v:textbox>
              </v:shape>
            </w:pict>
          </mc:Fallback>
        </mc:AlternateContent>
      </w:r>
      <w:r w:rsidRPr="00E15D5A">
        <w:rPr>
          <w:noProof/>
          <w:lang w:val="en-US" w:eastAsia="en-US"/>
        </w:rPr>
        <mc:AlternateContent>
          <mc:Choice Requires="wps">
            <w:drawing>
              <wp:anchor distT="0" distB="0" distL="114300" distR="114300" simplePos="0" relativeHeight="251673600" behindDoc="0" locked="0" layoutInCell="1" allowOverlap="1" wp14:anchorId="73AC979F" wp14:editId="413F3EEA">
                <wp:simplePos x="0" y="0"/>
                <wp:positionH relativeFrom="column">
                  <wp:posOffset>4503420</wp:posOffset>
                </wp:positionH>
                <wp:positionV relativeFrom="paragraph">
                  <wp:posOffset>1045845</wp:posOffset>
                </wp:positionV>
                <wp:extent cx="1352550" cy="257175"/>
                <wp:effectExtent l="0" t="0" r="0" b="9525"/>
                <wp:wrapNone/>
                <wp:docPr id="108" name="Text Box 108"/>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CDAA4" w14:textId="77777777" w:rsidR="00A373B3" w:rsidRDefault="00A373B3">
                            <w:r>
                              <w:rPr>
                                <w:sz w:val="20"/>
                              </w:rPr>
                              <w:t xml:space="preserve">Nilai Yang Diperoleh </w:t>
                            </w:r>
                            <w:r>
                              <w:t>puluhan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AC979F" id="Text Box 108" o:spid="_x0000_s1047" type="#_x0000_t202" style="position:absolute;left:0;text-align:left;margin-left:354.6pt;margin-top:82.35pt;width:106.5pt;height:20.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" fillcolor="white [3201]" stroked="f" strokeweight=".5pt">
                <v:textbox>
                  <w:txbxContent>
                    <w:p w14:paraId="6A3CDAA4" w14:textId="77777777" w:rsidR="00A373B3" w:rsidRDefault="00A373B3">
                      <w:r>
                        <w:rPr>
                          <w:sz w:val="20"/>
                        </w:rPr>
                        <w:t xml:space="preserve">Nilai Yang Diperoleh </w:t>
                      </w:r>
                      <w:r>
                        <w:t>puluhan</w:t>
                      </w:r>
                    </w:p>
                  </w:txbxContent>
                </v:textbox>
              </v:shape>
            </w:pict>
          </mc:Fallback>
        </mc:AlternateContent>
      </w:r>
      <w:r w:rsidRPr="00E15D5A">
        <w:rPr>
          <w:noProof/>
          <w:lang w:val="en-US" w:eastAsia="en-US"/>
        </w:rPr>
        <mc:AlternateContent>
          <mc:Choice Requires="wps">
            <w:drawing>
              <wp:anchor distT="0" distB="0" distL="114300" distR="114300" simplePos="0" relativeHeight="251671552" behindDoc="0" locked="0" layoutInCell="1" allowOverlap="1" wp14:anchorId="54277652" wp14:editId="325D7E7C">
                <wp:simplePos x="0" y="0"/>
                <wp:positionH relativeFrom="column">
                  <wp:posOffset>4297045</wp:posOffset>
                </wp:positionH>
                <wp:positionV relativeFrom="paragraph">
                  <wp:posOffset>1434465</wp:posOffset>
                </wp:positionV>
                <wp:extent cx="188595" cy="0"/>
                <wp:effectExtent l="57150" t="38100" r="40005" b="95250"/>
                <wp:wrapNone/>
                <wp:docPr id="105" name="Straight Connector 105"/>
                <wp:cNvGraphicFramePr/>
                <a:graphic xmlns:a="http://schemas.openxmlformats.org/drawingml/2006/main">
                  <a:graphicData uri="http://schemas.microsoft.com/office/word/2010/wordprocessingShape">
                    <wps:wsp>
                      <wps:cNvCnPr/>
                      <wps:spPr>
                        <a:xfrm flipV="1">
                          <a:off x="0" y="0"/>
                          <a:ext cx="188595" cy="1"/>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F32B737" id="Straight Connector 105"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338.35pt,112.95pt" to="353.2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" strokecolor="red" strokeweight="3pt">
                <v:shadow on="t" color="black" opacity="22937f" origin=",.5" offset="0,.63889mm"/>
              </v:line>
            </w:pict>
          </mc:Fallback>
        </mc:AlternateContent>
      </w:r>
      <w:r w:rsidRPr="00E15D5A">
        <w:rPr>
          <w:noProof/>
          <w:lang w:val="en-US" w:eastAsia="en-US"/>
        </w:rPr>
        <mc:AlternateContent>
          <mc:Choice Requires="wps">
            <w:drawing>
              <wp:anchor distT="0" distB="0" distL="114300" distR="114300" simplePos="0" relativeHeight="251670528" behindDoc="0" locked="0" layoutInCell="1" allowOverlap="1" wp14:anchorId="6F445BA1" wp14:editId="47CA2EF7">
                <wp:simplePos x="0" y="0"/>
                <wp:positionH relativeFrom="column">
                  <wp:posOffset>4304030</wp:posOffset>
                </wp:positionH>
                <wp:positionV relativeFrom="paragraph">
                  <wp:posOffset>1193165</wp:posOffset>
                </wp:positionV>
                <wp:extent cx="188595" cy="0"/>
                <wp:effectExtent l="57150" t="38100" r="40005" b="95250"/>
                <wp:wrapNone/>
                <wp:docPr id="103" name="Straight Connector 103"/>
                <wp:cNvGraphicFramePr/>
                <a:graphic xmlns:a="http://schemas.openxmlformats.org/drawingml/2006/main">
                  <a:graphicData uri="http://schemas.microsoft.com/office/word/2010/wordprocessingShape">
                    <wps:wsp>
                      <wps:cNvCnPr/>
                      <wps:spPr>
                        <a:xfrm flipV="1">
                          <a:off x="0" y="0"/>
                          <a:ext cx="188595" cy="1"/>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943E8ED" id="Straight Connector 103"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338.9pt,93.95pt" to="353.7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" strokecolor="#4f81bd [3204]" strokeweight="3pt">
                <v:shadow on="t" color="black" opacity="22937f" origin=",.5" offset="0,.63889mm"/>
              </v:line>
            </w:pict>
          </mc:Fallback>
        </mc:AlternateContent>
      </w:r>
      <w:r w:rsidRPr="00E15D5A">
        <w:rPr>
          <w:noProof/>
          <w:lang w:val="en-US" w:eastAsia="en-US"/>
        </w:rPr>
        <w:drawing>
          <wp:inline distT="0" distB="0" distL="0" distR="0" wp14:anchorId="31E85A5D" wp14:editId="3C7DBDE2">
            <wp:extent cx="4233545" cy="3528060"/>
            <wp:effectExtent l="0" t="0" r="14605" b="1524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3B9CB48C" w14:textId="77777777" w:rsidR="00872C8D" w:rsidRPr="00E15D5A" w:rsidRDefault="004D77B1">
      <w:pPr>
        <w:ind w:left="1418" w:hanging="1418"/>
        <w:jc w:val="both"/>
      </w:pPr>
      <w:r w:rsidRPr="00E15D5A">
        <w:rPr>
          <w:b/>
        </w:rPr>
        <w:t>Grafik 4.12</w:t>
      </w:r>
      <w:r w:rsidRPr="00E15D5A">
        <w:rPr>
          <w:b/>
        </w:rPr>
        <w:tab/>
      </w:r>
      <w:r w:rsidRPr="00E15D5A">
        <w:t xml:space="preserve">Data </w:t>
      </w:r>
      <w:r w:rsidRPr="00E15D5A">
        <w:rPr>
          <w:i/>
        </w:rPr>
        <w:t>Overlap</w:t>
      </w:r>
      <w:r w:rsidRPr="00E15D5A">
        <w:t xml:space="preserve"> (</w:t>
      </w:r>
      <w:r w:rsidRPr="00E15D5A">
        <w:rPr>
          <w:i/>
        </w:rPr>
        <w:t>Percentage of Overlap</w:t>
      </w:r>
      <w:r w:rsidRPr="00E15D5A">
        <w:t xml:space="preserve">) Kondisi </w:t>
      </w:r>
      <w:r w:rsidRPr="00E15D5A">
        <w:rPr>
          <w:i/>
        </w:rPr>
        <w:t>Baseline</w:t>
      </w:r>
      <w:r w:rsidRPr="00E15D5A">
        <w:t xml:space="preserve">1 (A1) ke Intervensi (B) kemampuan mengenal huruf </w:t>
      </w:r>
      <w:r w:rsidRPr="00E15D5A">
        <w:rPr>
          <w:i/>
        </w:rPr>
        <w:t>hija’iyah</w:t>
      </w:r>
      <w:r w:rsidRPr="00E15D5A">
        <w:t xml:space="preserve"> </w:t>
      </w:r>
    </w:p>
    <w:p w14:paraId="05C73914" w14:textId="77777777" w:rsidR="00872C8D" w:rsidRPr="00E15D5A" w:rsidRDefault="00872C8D">
      <w:pPr>
        <w:jc w:val="both"/>
      </w:pPr>
    </w:p>
    <w:p w14:paraId="46E55C0D" w14:textId="77777777" w:rsidR="00872C8D" w:rsidRPr="00E15D5A" w:rsidRDefault="004D77B1">
      <w:pPr>
        <w:spacing w:line="480" w:lineRule="auto"/>
        <w:jc w:val="both"/>
        <w:rPr>
          <w:b/>
        </w:rPr>
      </w:pPr>
      <w:r w:rsidRPr="00E15D5A">
        <w:rPr>
          <w:b/>
          <w:i/>
        </w:rPr>
        <w:t>Overlap</w:t>
      </w:r>
      <w:r w:rsidRPr="00E15D5A">
        <w:rPr>
          <w:b/>
        </w:rPr>
        <w:t xml:space="preserve"> =  0 : 8 x 100% = 0%</w:t>
      </w:r>
    </w:p>
    <w:p w14:paraId="680949DE" w14:textId="77777777" w:rsidR="00872C8D" w:rsidRPr="00E15D5A" w:rsidRDefault="004D77B1">
      <w:pPr>
        <w:pStyle w:val="ListParagraph"/>
        <w:spacing w:after="0" w:line="480" w:lineRule="auto"/>
        <w:ind w:left="0" w:firstLine="720"/>
        <w:jc w:val="both"/>
        <w:rPr>
          <w:sz w:val="24"/>
          <w:szCs w:val="24"/>
        </w:rPr>
      </w:pPr>
      <w:r w:rsidRPr="00E15D5A">
        <w:rPr>
          <w:sz w:val="24"/>
          <w:szCs w:val="24"/>
        </w:rPr>
        <w:t xml:space="preserve">Berdasarkan grafik 4.12 menunjukkan bahwa, data tumpang tindih adalah 0%. Artinya tidak terjadi data tumpang tindih, dengan demikian diketahui bahwa pemberian intervensi (B) berpengaruh terhadap kemampuan mengenal huruf </w:t>
      </w:r>
      <w:r w:rsidRPr="00E15D5A">
        <w:rPr>
          <w:i/>
          <w:sz w:val="24"/>
          <w:szCs w:val="24"/>
        </w:rPr>
        <w:t>hija’iyah</w:t>
      </w:r>
      <w:r w:rsidRPr="00E15D5A">
        <w:rPr>
          <w:sz w:val="24"/>
          <w:szCs w:val="24"/>
        </w:rPr>
        <w:t xml:space="preserve">  karena semakin kecil persentase </w:t>
      </w:r>
      <w:r w:rsidRPr="00990C59">
        <w:rPr>
          <w:i/>
          <w:sz w:val="24"/>
          <w:szCs w:val="24"/>
        </w:rPr>
        <w:t>overlap</w:t>
      </w:r>
      <w:r w:rsidRPr="00E15D5A">
        <w:rPr>
          <w:sz w:val="24"/>
          <w:szCs w:val="24"/>
        </w:rPr>
        <w:t xml:space="preserve">, maka semakin baik pengaruh intervensi terhadap perilaku sasaran (target </w:t>
      </w:r>
      <w:r w:rsidRPr="00F77E08">
        <w:rPr>
          <w:i/>
          <w:sz w:val="24"/>
          <w:szCs w:val="24"/>
        </w:rPr>
        <w:t>behavior</w:t>
      </w:r>
      <w:r w:rsidRPr="00E15D5A">
        <w:rPr>
          <w:sz w:val="24"/>
          <w:szCs w:val="24"/>
        </w:rPr>
        <w:t xml:space="preserve">). </w:t>
      </w:r>
    </w:p>
    <w:p w14:paraId="4763C01C" w14:textId="5EDAD228" w:rsidR="00872C8D" w:rsidRPr="00E15D5A" w:rsidRDefault="004D77B1">
      <w:pPr>
        <w:pStyle w:val="ListParagraph"/>
        <w:spacing w:after="0" w:line="480" w:lineRule="auto"/>
        <w:ind w:left="0" w:firstLine="720"/>
        <w:jc w:val="both"/>
        <w:rPr>
          <w:sz w:val="24"/>
          <w:szCs w:val="24"/>
        </w:rPr>
      </w:pPr>
      <w:r w:rsidRPr="00E15D5A">
        <w:rPr>
          <w:sz w:val="24"/>
          <w:szCs w:val="24"/>
        </w:rPr>
        <w:lastRenderedPageBreak/>
        <w:t xml:space="preserve">Pemberian intervensi (B) yaitu penerapan metode permainan kartu huruf </w:t>
      </w:r>
      <w:r w:rsidRPr="00E15D5A">
        <w:rPr>
          <w:i/>
          <w:sz w:val="24"/>
          <w:szCs w:val="24"/>
        </w:rPr>
        <w:t>hija’iyah</w:t>
      </w:r>
      <w:r w:rsidRPr="00E15D5A">
        <w:rPr>
          <w:sz w:val="24"/>
          <w:szCs w:val="24"/>
        </w:rPr>
        <w:t xml:space="preserve"> berpengaruh terhadap peningkatan kemampuan mengenal huruf </w:t>
      </w:r>
      <w:r w:rsidRPr="00E15D5A">
        <w:rPr>
          <w:i/>
          <w:sz w:val="24"/>
          <w:szCs w:val="24"/>
        </w:rPr>
        <w:t>hija’iyah</w:t>
      </w:r>
      <w:r w:rsidRPr="00E15D5A">
        <w:rPr>
          <w:sz w:val="24"/>
          <w:szCs w:val="24"/>
        </w:rPr>
        <w:t xml:space="preserve">  pada murid </w:t>
      </w:r>
      <w:r w:rsidRPr="00E15D5A">
        <w:rPr>
          <w:i/>
          <w:sz w:val="24"/>
          <w:szCs w:val="24"/>
        </w:rPr>
        <w:t>cerebral palsy</w:t>
      </w:r>
      <w:r w:rsidRPr="00E15D5A">
        <w:rPr>
          <w:sz w:val="24"/>
          <w:szCs w:val="24"/>
        </w:rPr>
        <w:t xml:space="preserve"> tipe </w:t>
      </w:r>
      <w:r w:rsidRPr="00871BA4">
        <w:rPr>
          <w:sz w:val="24"/>
          <w:szCs w:val="24"/>
        </w:rPr>
        <w:t>spastik</w:t>
      </w:r>
      <w:r w:rsidRPr="00E15D5A">
        <w:rPr>
          <w:sz w:val="24"/>
          <w:szCs w:val="24"/>
        </w:rPr>
        <w:t xml:space="preserve">  kelas II di SLB YPKS Bajeng Kab</w:t>
      </w:r>
      <w:r w:rsidR="00E53AEE" w:rsidRPr="00E15D5A">
        <w:rPr>
          <w:sz w:val="24"/>
          <w:szCs w:val="24"/>
        </w:rPr>
        <w:t>upaten</w:t>
      </w:r>
      <w:r w:rsidRPr="00E15D5A">
        <w:rPr>
          <w:sz w:val="24"/>
          <w:szCs w:val="24"/>
        </w:rPr>
        <w:t xml:space="preserve"> Gowa.</w:t>
      </w:r>
    </w:p>
    <w:p w14:paraId="58CDD2AE" w14:textId="77777777" w:rsidR="00872C8D" w:rsidRPr="00E15D5A" w:rsidRDefault="004D77B1" w:rsidP="000110DC">
      <w:pPr>
        <w:pStyle w:val="ListParagraph"/>
        <w:numPr>
          <w:ilvl w:val="0"/>
          <w:numId w:val="51"/>
        </w:numPr>
        <w:spacing w:line="480" w:lineRule="auto"/>
        <w:ind w:left="709" w:hanging="425"/>
        <w:jc w:val="both"/>
        <w:rPr>
          <w:b/>
          <w:sz w:val="24"/>
          <w:szCs w:val="24"/>
        </w:rPr>
      </w:pPr>
      <w:r w:rsidRPr="00E15D5A">
        <w:rPr>
          <w:b/>
          <w:sz w:val="24"/>
          <w:szCs w:val="24"/>
        </w:rPr>
        <w:t>Untuk kondisi B/A2</w:t>
      </w:r>
    </w:p>
    <w:p w14:paraId="6B183540" w14:textId="048B5B73" w:rsidR="00872C8D" w:rsidRPr="00E15D5A" w:rsidRDefault="004D77B1" w:rsidP="000110DC">
      <w:pPr>
        <w:pStyle w:val="ListParagraph"/>
        <w:numPr>
          <w:ilvl w:val="0"/>
          <w:numId w:val="53"/>
        </w:numPr>
        <w:spacing w:line="480" w:lineRule="auto"/>
        <w:ind w:left="1134" w:hanging="425"/>
        <w:jc w:val="both"/>
        <w:rPr>
          <w:b/>
          <w:sz w:val="24"/>
          <w:szCs w:val="24"/>
        </w:rPr>
      </w:pPr>
      <w:r w:rsidRPr="00E15D5A">
        <w:rPr>
          <w:sz w:val="24"/>
          <w:szCs w:val="24"/>
        </w:rPr>
        <w:t xml:space="preserve">Lihat kembali batas bawah Intervensi (B) = </w:t>
      </w:r>
      <w:r w:rsidR="006319DE">
        <w:rPr>
          <w:sz w:val="24"/>
          <w:szCs w:val="24"/>
        </w:rPr>
        <w:t>44.05</w:t>
      </w:r>
      <w:r w:rsidRPr="00E15D5A">
        <w:rPr>
          <w:sz w:val="24"/>
          <w:szCs w:val="24"/>
        </w:rPr>
        <w:t xml:space="preserve"> dan batas atas intervensi (B) = 5</w:t>
      </w:r>
      <w:r w:rsidR="006319DE">
        <w:rPr>
          <w:sz w:val="24"/>
          <w:szCs w:val="24"/>
        </w:rPr>
        <w:t>3,35</w:t>
      </w:r>
    </w:p>
    <w:p w14:paraId="1ABFC280" w14:textId="378D005D" w:rsidR="00872C8D" w:rsidRPr="00E15D5A" w:rsidRDefault="004D77B1" w:rsidP="000110DC">
      <w:pPr>
        <w:pStyle w:val="ListParagraph"/>
        <w:numPr>
          <w:ilvl w:val="0"/>
          <w:numId w:val="53"/>
        </w:numPr>
        <w:spacing w:line="480" w:lineRule="auto"/>
        <w:ind w:left="1134" w:hanging="425"/>
        <w:jc w:val="both"/>
        <w:rPr>
          <w:b/>
          <w:sz w:val="24"/>
          <w:szCs w:val="24"/>
        </w:rPr>
      </w:pPr>
      <w:r w:rsidRPr="00E15D5A">
        <w:rPr>
          <w:sz w:val="24"/>
          <w:szCs w:val="24"/>
        </w:rPr>
        <w:t>Jumlah data poin (4</w:t>
      </w:r>
      <w:r w:rsidR="00643FF7">
        <w:rPr>
          <w:sz w:val="24"/>
          <w:szCs w:val="24"/>
        </w:rPr>
        <w:t>1,37</w:t>
      </w:r>
      <w:r w:rsidRPr="00E15D5A">
        <w:rPr>
          <w:sz w:val="24"/>
          <w:szCs w:val="24"/>
        </w:rPr>
        <w:t>, 4</w:t>
      </w:r>
      <w:r w:rsidR="00643FF7">
        <w:rPr>
          <w:sz w:val="24"/>
          <w:szCs w:val="24"/>
        </w:rPr>
        <w:t>1,37</w:t>
      </w:r>
      <w:r w:rsidRPr="00E15D5A">
        <w:rPr>
          <w:sz w:val="24"/>
          <w:szCs w:val="24"/>
        </w:rPr>
        <w:t>, 4</w:t>
      </w:r>
      <w:r w:rsidR="00643FF7">
        <w:rPr>
          <w:sz w:val="24"/>
          <w:szCs w:val="24"/>
        </w:rPr>
        <w:t>3,10</w:t>
      </w:r>
      <w:r w:rsidRPr="00E15D5A">
        <w:rPr>
          <w:sz w:val="24"/>
          <w:szCs w:val="24"/>
        </w:rPr>
        <w:t>, 4</w:t>
      </w:r>
      <w:r w:rsidR="00643FF7">
        <w:rPr>
          <w:sz w:val="24"/>
          <w:szCs w:val="24"/>
        </w:rPr>
        <w:t>3,10</w:t>
      </w:r>
      <w:r w:rsidRPr="00E15D5A">
        <w:rPr>
          <w:sz w:val="24"/>
          <w:szCs w:val="24"/>
        </w:rPr>
        <w:t xml:space="preserve">) pada kondisi </w:t>
      </w:r>
      <w:r w:rsidRPr="00643FF7">
        <w:rPr>
          <w:i/>
          <w:sz w:val="24"/>
          <w:szCs w:val="24"/>
        </w:rPr>
        <w:t>baseline</w:t>
      </w:r>
      <w:r w:rsidRPr="00E15D5A">
        <w:rPr>
          <w:sz w:val="24"/>
          <w:szCs w:val="24"/>
        </w:rPr>
        <w:t xml:space="preserve"> 2 (A2) yang berada pada rentang intervensi (B) = 0</w:t>
      </w:r>
    </w:p>
    <w:p w14:paraId="46FBA38C" w14:textId="09048446" w:rsidR="00872C8D" w:rsidRPr="00DB53EF" w:rsidRDefault="004D77B1" w:rsidP="000110DC">
      <w:pPr>
        <w:pStyle w:val="ListParagraph"/>
        <w:numPr>
          <w:ilvl w:val="0"/>
          <w:numId w:val="53"/>
        </w:numPr>
        <w:spacing w:line="480" w:lineRule="auto"/>
        <w:jc w:val="both"/>
        <w:rPr>
          <w:sz w:val="24"/>
          <w:szCs w:val="24"/>
        </w:rPr>
      </w:pPr>
      <w:r w:rsidRPr="00E15D5A">
        <w:rPr>
          <w:sz w:val="24"/>
          <w:szCs w:val="24"/>
        </w:rPr>
        <w:t xml:space="preserve">Perolehan pada langkah (b) dibagi dengan banyaknya data poin pada kondisi </w:t>
      </w:r>
      <w:r w:rsidRPr="00643FF7">
        <w:rPr>
          <w:i/>
          <w:sz w:val="24"/>
          <w:szCs w:val="24"/>
        </w:rPr>
        <w:t>baseline</w:t>
      </w:r>
      <w:r w:rsidRPr="00E15D5A">
        <w:rPr>
          <w:sz w:val="24"/>
          <w:szCs w:val="24"/>
        </w:rPr>
        <w:t xml:space="preserve"> 2 (A2)  kemudian dikali 100. Maka hasil yang diperoleh adalah (0 : 4 x 100 = 0 %). Artinya semakin kecil persentase overlap, maka semakin baik pengaruh intervensi terhadap perilaku sasaran (peningkatan kemampuan mengenal huruf </w:t>
      </w:r>
      <w:r w:rsidRPr="00E15D5A">
        <w:rPr>
          <w:i/>
          <w:sz w:val="24"/>
          <w:szCs w:val="24"/>
        </w:rPr>
        <w:t>hija’iyah</w:t>
      </w:r>
      <w:r w:rsidRPr="00E15D5A">
        <w:rPr>
          <w:sz w:val="24"/>
          <w:szCs w:val="24"/>
        </w:rPr>
        <w:t xml:space="preserve"> ). </w:t>
      </w:r>
    </w:p>
    <w:p w14:paraId="3EBE0422" w14:textId="77777777" w:rsidR="00872C8D" w:rsidRPr="00E15D5A" w:rsidRDefault="004D77B1">
      <w:pPr>
        <w:spacing w:line="480" w:lineRule="auto"/>
        <w:ind w:firstLine="720"/>
        <w:jc w:val="both"/>
      </w:pPr>
      <w:r w:rsidRPr="00E15D5A">
        <w:t xml:space="preserve">Data </w:t>
      </w:r>
      <w:r w:rsidRPr="00E15D5A">
        <w:rPr>
          <w:i/>
        </w:rPr>
        <w:t>overlap</w:t>
      </w:r>
      <w:r w:rsidRPr="00E15D5A">
        <w:t xml:space="preserve"> kondisi intervensi (B) ke kondisi </w:t>
      </w:r>
      <w:r w:rsidRPr="00E15D5A">
        <w:rPr>
          <w:i/>
        </w:rPr>
        <w:t>baseline</w:t>
      </w:r>
      <w:r w:rsidRPr="00E15D5A">
        <w:t>-2 (A-2), dapat dilihat dalam tampilan garfik berikut :</w:t>
      </w:r>
    </w:p>
    <w:p w14:paraId="1AB150C4" w14:textId="0CAEFEFF" w:rsidR="00872C8D" w:rsidRPr="00E15D5A" w:rsidRDefault="006319DE">
      <w:pPr>
        <w:spacing w:line="480" w:lineRule="auto"/>
        <w:ind w:firstLine="720"/>
        <w:jc w:val="both"/>
      </w:pPr>
      <w:r w:rsidRPr="00E15D5A">
        <w:rPr>
          <w:noProof/>
          <w:lang w:val="en-US" w:eastAsia="en-US"/>
        </w:rPr>
        <w:lastRenderedPageBreak/>
        <mc:AlternateContent>
          <mc:Choice Requires="wps">
            <w:drawing>
              <wp:anchor distT="0" distB="0" distL="114300" distR="114300" simplePos="0" relativeHeight="251669504" behindDoc="0" locked="0" layoutInCell="1" allowOverlap="1" wp14:anchorId="200E543A" wp14:editId="5945FCBE">
                <wp:simplePos x="0" y="0"/>
                <wp:positionH relativeFrom="column">
                  <wp:posOffset>4612750</wp:posOffset>
                </wp:positionH>
                <wp:positionV relativeFrom="paragraph">
                  <wp:posOffset>1243385</wp:posOffset>
                </wp:positionV>
                <wp:extent cx="1222513" cy="278296"/>
                <wp:effectExtent l="0" t="0" r="0" b="7620"/>
                <wp:wrapNone/>
                <wp:docPr id="117" name="Text Box 117"/>
                <wp:cNvGraphicFramePr/>
                <a:graphic xmlns:a="http://schemas.openxmlformats.org/drawingml/2006/main">
                  <a:graphicData uri="http://schemas.microsoft.com/office/word/2010/wordprocessingShape">
                    <wps:wsp>
                      <wps:cNvSpPr txBox="1"/>
                      <wps:spPr>
                        <a:xfrm>
                          <a:off x="0" y="0"/>
                          <a:ext cx="1222513"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6E2A2" w14:textId="1D1F1FDA" w:rsidR="00A373B3" w:rsidRDefault="00A373B3">
                            <w:pPr>
                              <w:rPr>
                                <w:sz w:val="20"/>
                              </w:rPr>
                            </w:pPr>
                            <w:r>
                              <w:rPr>
                                <w:color w:val="FF0000"/>
                                <w:sz w:val="20"/>
                              </w:rPr>
                              <w:softHyphen/>
                            </w:r>
                            <w:r>
                              <w:rPr>
                                <w:color w:val="FF0000"/>
                                <w:sz w:val="20"/>
                              </w:rPr>
                              <w:softHyphen/>
                            </w:r>
                            <w:r>
                              <w:rPr>
                                <w:color w:val="FF0000"/>
                                <w:sz w:val="20"/>
                              </w:rPr>
                              <w:softHyphen/>
                            </w:r>
                            <w:r>
                              <w:rPr>
                                <w:sz w:val="20"/>
                              </w:rPr>
                              <w:t xml:space="preserve">Nilai  </w:t>
                            </w:r>
                            <w:r w:rsidRPr="006319DE">
                              <w:rPr>
                                <w:i/>
                                <w:sz w:val="20"/>
                              </w:rPr>
                              <w:t>Baseline</w:t>
                            </w:r>
                            <w:r>
                              <w:rPr>
                                <w:sz w:val="20"/>
                              </w:rPr>
                              <w:t xml:space="preserve"> 2A2</w:t>
                            </w:r>
                            <w:r>
                              <w:rPr>
                                <w:noProof/>
                                <w:sz w:val="20"/>
                                <w:lang w:val="en-US" w:eastAsia="en-US"/>
                              </w:rPr>
                              <w:drawing>
                                <wp:inline distT="0" distB="0" distL="0" distR="0" wp14:anchorId="7C77AE1C" wp14:editId="165F70EB">
                                  <wp:extent cx="744855" cy="1974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744855" cy="197987"/>
                                          </a:xfrm>
                                          <a:prstGeom prst="rect">
                                            <a:avLst/>
                                          </a:prstGeom>
                                          <a:noFill/>
                                          <a:ln>
                                            <a:noFill/>
                                          </a:ln>
                                        </pic:spPr>
                                      </pic:pic>
                                    </a:graphicData>
                                  </a:graphic>
                                </wp:inline>
                              </w:drawing>
                            </w:r>
                            <w:r>
                              <w:rPr>
                                <w:sz w:val="20"/>
                              </w:rPr>
                              <w:t xml:space="preserve">s bawah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00E543A" id="Text Box 117" o:spid="_x0000_s1048" type="#_x0000_t202" style="position:absolute;left:0;text-align:left;margin-left:363.2pt;margin-top:97.9pt;width:96.25pt;height:2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" filled="f" stroked="f" strokeweight=".5pt">
                <v:textbox>
                  <w:txbxContent>
                    <w:p w14:paraId="6DB6E2A2" w14:textId="1D1F1FDA" w:rsidR="00A373B3" w:rsidRDefault="00A373B3">
                      <w:pPr>
                        <w:rPr>
                          <w:sz w:val="20"/>
                        </w:rPr>
                      </w:pPr>
                      <w:r>
                        <w:rPr>
                          <w:color w:val="FF0000"/>
                          <w:sz w:val="20"/>
                        </w:rPr>
                        <w:softHyphen/>
                      </w:r>
                      <w:r>
                        <w:rPr>
                          <w:color w:val="FF0000"/>
                          <w:sz w:val="20"/>
                        </w:rPr>
                        <w:softHyphen/>
                      </w:r>
                      <w:r>
                        <w:rPr>
                          <w:color w:val="FF0000"/>
                          <w:sz w:val="20"/>
                        </w:rPr>
                        <w:softHyphen/>
                      </w:r>
                      <w:r>
                        <w:rPr>
                          <w:sz w:val="20"/>
                        </w:rPr>
                        <w:t xml:space="preserve">Nilai  </w:t>
                      </w:r>
                      <w:r w:rsidRPr="006319DE">
                        <w:rPr>
                          <w:i/>
                          <w:sz w:val="20"/>
                        </w:rPr>
                        <w:t>Baseline</w:t>
                      </w:r>
                      <w:r>
                        <w:rPr>
                          <w:sz w:val="20"/>
                        </w:rPr>
                        <w:t xml:space="preserve"> 2A2</w:t>
                      </w:r>
                      <w:r>
                        <w:rPr>
                          <w:noProof/>
                          <w:sz w:val="20"/>
                          <w:lang w:val="en-US" w:eastAsia="en-US"/>
                        </w:rPr>
                        <w:drawing>
                          <wp:inline distT="0" distB="0" distL="0" distR="0" wp14:anchorId="7C77AE1C" wp14:editId="165F70EB">
                            <wp:extent cx="744855" cy="19748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744855" cy="197987"/>
                                    </a:xfrm>
                                    <a:prstGeom prst="rect">
                                      <a:avLst/>
                                    </a:prstGeom>
                                    <a:noFill/>
                                    <a:ln>
                                      <a:noFill/>
                                    </a:ln>
                                  </pic:spPr>
                                </pic:pic>
                              </a:graphicData>
                            </a:graphic>
                          </wp:inline>
                        </w:drawing>
                      </w:r>
                      <w:r>
                        <w:rPr>
                          <w:sz w:val="20"/>
                        </w:rPr>
                        <w:t xml:space="preserve">s bawah </w:t>
                      </w:r>
                    </w:p>
                  </w:txbxContent>
                </v:textbox>
              </v:shape>
            </w:pict>
          </mc:Fallback>
        </mc:AlternateContent>
      </w:r>
      <w:r w:rsidR="004D77B1" w:rsidRPr="00E15D5A">
        <w:rPr>
          <w:noProof/>
          <w:lang w:val="en-US" w:eastAsia="en-US"/>
        </w:rPr>
        <mc:AlternateContent>
          <mc:Choice Requires="wps">
            <w:drawing>
              <wp:anchor distT="0" distB="0" distL="114300" distR="114300" simplePos="0" relativeHeight="251668480" behindDoc="0" locked="0" layoutInCell="1" allowOverlap="1" wp14:anchorId="4C4629ED" wp14:editId="6CFDDC03">
                <wp:simplePos x="0" y="0"/>
                <wp:positionH relativeFrom="column">
                  <wp:posOffset>4612640</wp:posOffset>
                </wp:positionH>
                <wp:positionV relativeFrom="paragraph">
                  <wp:posOffset>1004570</wp:posOffset>
                </wp:positionV>
                <wp:extent cx="1421130" cy="247650"/>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421296"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BE891" w14:textId="79FC279E" w:rsidR="00A373B3" w:rsidRDefault="00A373B3">
                            <w:pPr>
                              <w:rPr>
                                <w:sz w:val="20"/>
                              </w:rPr>
                            </w:pPr>
                            <w:r>
                              <w:rPr>
                                <w:color w:val="FF0000"/>
                                <w:sz w:val="20"/>
                              </w:rPr>
                              <w:softHyphen/>
                            </w:r>
                            <w:r>
                              <w:rPr>
                                <w:color w:val="FF0000"/>
                                <w:sz w:val="20"/>
                              </w:rPr>
                              <w:softHyphen/>
                            </w:r>
                            <w:r>
                              <w:rPr>
                                <w:color w:val="FF0000"/>
                                <w:sz w:val="20"/>
                              </w:rPr>
                              <w:softHyphen/>
                            </w:r>
                            <w:r>
                              <w:rPr>
                                <w:sz w:val="20"/>
                              </w:rPr>
                              <w:t>Bata Bawah  44,05</w:t>
                            </w:r>
                            <w:r>
                              <w:rPr>
                                <w:noProof/>
                                <w:sz w:val="20"/>
                                <w:lang w:val="en-US" w:eastAsia="en-US"/>
                              </w:rPr>
                              <w:drawing>
                                <wp:inline distT="0" distB="0" distL="0" distR="0" wp14:anchorId="118C9713" wp14:editId="598C752A">
                                  <wp:extent cx="744855" cy="1974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744855" cy="197987"/>
                                          </a:xfrm>
                                          <a:prstGeom prst="rect">
                                            <a:avLst/>
                                          </a:prstGeom>
                                          <a:noFill/>
                                          <a:ln>
                                            <a:noFill/>
                                          </a:ln>
                                        </pic:spPr>
                                      </pic:pic>
                                    </a:graphicData>
                                  </a:graphic>
                                </wp:inline>
                              </w:drawing>
                            </w:r>
                            <w:r>
                              <w:rPr>
                                <w:sz w:val="20"/>
                              </w:rPr>
                              <w:t xml:space="preserve">s bawah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C4629ED" id="Text Box 115" o:spid="_x0000_s1049" type="#_x0000_t202" style="position:absolute;left:0;text-align:left;margin-left:363.2pt;margin-top:79.1pt;width:111.9pt;height:1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" filled="f" stroked="f" strokeweight=".5pt">
                <v:textbox>
                  <w:txbxContent>
                    <w:p w14:paraId="4A9BE891" w14:textId="79FC279E" w:rsidR="00A373B3" w:rsidRDefault="00A373B3">
                      <w:pPr>
                        <w:rPr>
                          <w:sz w:val="20"/>
                        </w:rPr>
                      </w:pPr>
                      <w:r>
                        <w:rPr>
                          <w:color w:val="FF0000"/>
                          <w:sz w:val="20"/>
                        </w:rPr>
                        <w:softHyphen/>
                      </w:r>
                      <w:r>
                        <w:rPr>
                          <w:color w:val="FF0000"/>
                          <w:sz w:val="20"/>
                        </w:rPr>
                        <w:softHyphen/>
                      </w:r>
                      <w:r>
                        <w:rPr>
                          <w:color w:val="FF0000"/>
                          <w:sz w:val="20"/>
                        </w:rPr>
                        <w:softHyphen/>
                      </w:r>
                      <w:r>
                        <w:rPr>
                          <w:sz w:val="20"/>
                        </w:rPr>
                        <w:t>Bata Bawah  44,05</w:t>
                      </w:r>
                      <w:r>
                        <w:rPr>
                          <w:noProof/>
                          <w:sz w:val="20"/>
                          <w:lang w:val="en-US" w:eastAsia="en-US"/>
                        </w:rPr>
                        <w:drawing>
                          <wp:inline distT="0" distB="0" distL="0" distR="0" wp14:anchorId="118C9713" wp14:editId="598C752A">
                            <wp:extent cx="744855" cy="1974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744855" cy="197987"/>
                                    </a:xfrm>
                                    <a:prstGeom prst="rect">
                                      <a:avLst/>
                                    </a:prstGeom>
                                    <a:noFill/>
                                    <a:ln>
                                      <a:noFill/>
                                    </a:ln>
                                  </pic:spPr>
                                </pic:pic>
                              </a:graphicData>
                            </a:graphic>
                          </wp:inline>
                        </w:drawing>
                      </w:r>
                      <w:r>
                        <w:rPr>
                          <w:sz w:val="20"/>
                        </w:rPr>
                        <w:t xml:space="preserve">s bawah </w:t>
                      </w:r>
                    </w:p>
                  </w:txbxContent>
                </v:textbox>
              </v:shape>
            </w:pict>
          </mc:Fallback>
        </mc:AlternateContent>
      </w:r>
      <w:r w:rsidR="004D77B1" w:rsidRPr="00E15D5A">
        <w:rPr>
          <w:noProof/>
          <w:lang w:val="en-US" w:eastAsia="en-US"/>
        </w:rPr>
        <mc:AlternateContent>
          <mc:Choice Requires="wps">
            <w:drawing>
              <wp:anchor distT="0" distB="0" distL="114300" distR="114300" simplePos="0" relativeHeight="251665408" behindDoc="0" locked="0" layoutInCell="1" allowOverlap="1" wp14:anchorId="731EFE00" wp14:editId="61EE5ADF">
                <wp:simplePos x="0" y="0"/>
                <wp:positionH relativeFrom="column">
                  <wp:posOffset>4612640</wp:posOffset>
                </wp:positionH>
                <wp:positionV relativeFrom="paragraph">
                  <wp:posOffset>815975</wp:posOffset>
                </wp:positionV>
                <wp:extent cx="1212215" cy="247650"/>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21221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426DC" w14:textId="0239B6C8" w:rsidR="00A373B3" w:rsidRDefault="00A373B3">
                            <w:pPr>
                              <w:rPr>
                                <w:sz w:val="20"/>
                              </w:rPr>
                            </w:pPr>
                            <w:r>
                              <w:rPr>
                                <w:color w:val="FF0000"/>
                                <w:sz w:val="20"/>
                              </w:rPr>
                              <w:softHyphen/>
                            </w:r>
                            <w:r>
                              <w:rPr>
                                <w:color w:val="FF0000"/>
                                <w:sz w:val="20"/>
                              </w:rPr>
                              <w:softHyphen/>
                            </w:r>
                            <w:r>
                              <w:rPr>
                                <w:color w:val="FF0000"/>
                                <w:sz w:val="20"/>
                              </w:rPr>
                              <w:softHyphen/>
                            </w:r>
                            <w:r>
                              <w:rPr>
                                <w:sz w:val="20"/>
                              </w:rPr>
                              <w:t>Batas atas 53,35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1EFE00" id="Text Box 114" o:spid="_x0000_s1050" type="#_x0000_t202" style="position:absolute;left:0;text-align:left;margin-left:363.2pt;margin-top:64.25pt;width:95.45pt;height:1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" filled="f" stroked="f" strokeweight=".5pt">
                <v:textbox>
                  <w:txbxContent>
                    <w:p w14:paraId="0C7426DC" w14:textId="0239B6C8" w:rsidR="00A373B3" w:rsidRDefault="00A373B3">
                      <w:pPr>
                        <w:rPr>
                          <w:sz w:val="20"/>
                        </w:rPr>
                      </w:pPr>
                      <w:r>
                        <w:rPr>
                          <w:color w:val="FF0000"/>
                          <w:sz w:val="20"/>
                        </w:rPr>
                        <w:softHyphen/>
                      </w:r>
                      <w:r>
                        <w:rPr>
                          <w:color w:val="FF0000"/>
                          <w:sz w:val="20"/>
                        </w:rPr>
                        <w:softHyphen/>
                      </w:r>
                      <w:r>
                        <w:rPr>
                          <w:color w:val="FF0000"/>
                          <w:sz w:val="20"/>
                        </w:rPr>
                        <w:softHyphen/>
                      </w:r>
                      <w:r>
                        <w:rPr>
                          <w:sz w:val="20"/>
                        </w:rPr>
                        <w:t>Batas atas 53,35</w:t>
                      </w:r>
                    </w:p>
                  </w:txbxContent>
                </v:textbox>
              </v:shape>
            </w:pict>
          </mc:Fallback>
        </mc:AlternateContent>
      </w:r>
      <w:r w:rsidR="004D77B1" w:rsidRPr="00E15D5A">
        <w:rPr>
          <w:b/>
          <w:caps/>
          <w:noProof/>
          <w:lang w:val="en-US" w:eastAsia="en-US"/>
        </w:rPr>
        <mc:AlternateContent>
          <mc:Choice Requires="wps">
            <w:drawing>
              <wp:anchor distT="0" distB="0" distL="114300" distR="114300" simplePos="0" relativeHeight="251679744" behindDoc="0" locked="0" layoutInCell="1" allowOverlap="1" wp14:anchorId="0ECE7D50" wp14:editId="1020F98D">
                <wp:simplePos x="0" y="0"/>
                <wp:positionH relativeFrom="column">
                  <wp:posOffset>4309745</wp:posOffset>
                </wp:positionH>
                <wp:positionV relativeFrom="paragraph">
                  <wp:posOffset>1377950</wp:posOffset>
                </wp:positionV>
                <wp:extent cx="248285" cy="0"/>
                <wp:effectExtent l="0" t="19050" r="37465" b="19050"/>
                <wp:wrapNone/>
                <wp:docPr id="113" name="Straight Connector 113"/>
                <wp:cNvGraphicFramePr/>
                <a:graphic xmlns:a="http://schemas.openxmlformats.org/drawingml/2006/main">
                  <a:graphicData uri="http://schemas.microsoft.com/office/word/2010/wordprocessingShape">
                    <wps:wsp>
                      <wps:cNvCnPr/>
                      <wps:spPr>
                        <a:xfrm>
                          <a:off x="0" y="0"/>
                          <a:ext cx="248479" cy="0"/>
                        </a:xfrm>
                        <a:prstGeom prst="line">
                          <a:avLst/>
                        </a:prstGeom>
                        <a:ln w="38100"/>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720A3F6" id="Straight Connector 113"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39.35pt,108.5pt" to="358.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" strokecolor="#94b64e [3046]" strokeweight="3pt"/>
            </w:pict>
          </mc:Fallback>
        </mc:AlternateContent>
      </w:r>
      <w:r w:rsidR="004D77B1" w:rsidRPr="00E15D5A">
        <w:rPr>
          <w:b/>
          <w:caps/>
          <w:noProof/>
          <w:lang w:val="en-US" w:eastAsia="en-US"/>
        </w:rPr>
        <mc:AlternateContent>
          <mc:Choice Requires="wps">
            <w:drawing>
              <wp:anchor distT="0" distB="0" distL="114300" distR="114300" simplePos="0" relativeHeight="251678720" behindDoc="0" locked="0" layoutInCell="1" allowOverlap="1" wp14:anchorId="7351ECEA" wp14:editId="5C125636">
                <wp:simplePos x="0" y="0"/>
                <wp:positionH relativeFrom="column">
                  <wp:posOffset>4316730</wp:posOffset>
                </wp:positionH>
                <wp:positionV relativeFrom="paragraph">
                  <wp:posOffset>1146175</wp:posOffset>
                </wp:positionV>
                <wp:extent cx="248285" cy="0"/>
                <wp:effectExtent l="57150" t="38100" r="56515" b="95250"/>
                <wp:wrapNone/>
                <wp:docPr id="112" name="Straight Connector 112"/>
                <wp:cNvGraphicFramePr/>
                <a:graphic xmlns:a="http://schemas.openxmlformats.org/drawingml/2006/main">
                  <a:graphicData uri="http://schemas.microsoft.com/office/word/2010/wordprocessingShape">
                    <wps:wsp>
                      <wps:cNvCnPr/>
                      <wps:spPr>
                        <a:xfrm>
                          <a:off x="0" y="0"/>
                          <a:ext cx="248479" cy="0"/>
                        </a:xfrm>
                        <a:prstGeom prst="line">
                          <a:avLst/>
                        </a:prstGeom>
                        <a:ln>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62C08EA" id="Straight Connector 112"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39.9pt,90.25pt" to="359.4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" strokecolor="red" strokeweight="3pt">
                <v:shadow on="t" color="black" opacity="22937f" origin=",.5" offset="0,.63889mm"/>
              </v:line>
            </w:pict>
          </mc:Fallback>
        </mc:AlternateContent>
      </w:r>
      <w:r w:rsidR="004D77B1" w:rsidRPr="00E15D5A">
        <w:rPr>
          <w:b/>
          <w:caps/>
          <w:noProof/>
          <w:lang w:val="en-US" w:eastAsia="en-US"/>
        </w:rPr>
        <mc:AlternateContent>
          <mc:Choice Requires="wps">
            <w:drawing>
              <wp:anchor distT="0" distB="0" distL="114300" distR="114300" simplePos="0" relativeHeight="251677696" behindDoc="0" locked="0" layoutInCell="1" allowOverlap="1" wp14:anchorId="3560A7D1" wp14:editId="4682341A">
                <wp:simplePos x="0" y="0"/>
                <wp:positionH relativeFrom="column">
                  <wp:posOffset>4304030</wp:posOffset>
                </wp:positionH>
                <wp:positionV relativeFrom="paragraph">
                  <wp:posOffset>934720</wp:posOffset>
                </wp:positionV>
                <wp:extent cx="248285" cy="0"/>
                <wp:effectExtent l="57150" t="38100" r="56515" b="95250"/>
                <wp:wrapNone/>
                <wp:docPr id="111" name="Straight Connector 111"/>
                <wp:cNvGraphicFramePr/>
                <a:graphic xmlns:a="http://schemas.openxmlformats.org/drawingml/2006/main">
                  <a:graphicData uri="http://schemas.microsoft.com/office/word/2010/wordprocessingShape">
                    <wps:wsp>
                      <wps:cNvCnPr/>
                      <wps:spPr>
                        <a:xfrm>
                          <a:off x="0" y="0"/>
                          <a:ext cx="248479" cy="0"/>
                        </a:xfrm>
                        <a:prstGeom prst="line">
                          <a:avLst/>
                        </a:prstGeom>
                        <a:ln>
                          <a:solidFill>
                            <a:srgbClr val="FFFF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2C22E058" id="Straight Connector 11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38.9pt,73.6pt" to="358.4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" strokecolor="yellow" strokeweight="3pt">
                <v:shadow on="t" color="black" opacity="22937f" origin=",.5" offset="0,.63889mm"/>
              </v:line>
            </w:pict>
          </mc:Fallback>
        </mc:AlternateContent>
      </w:r>
      <w:r w:rsidR="004D77B1" w:rsidRPr="00E15D5A">
        <w:rPr>
          <w:b/>
          <w:caps/>
          <w:noProof/>
          <w:lang w:val="en-US" w:eastAsia="en-US"/>
        </w:rPr>
        <w:drawing>
          <wp:inline distT="0" distB="0" distL="0" distR="0" wp14:anchorId="624DB6D6" wp14:editId="0C15A529">
            <wp:extent cx="3726815" cy="2941955"/>
            <wp:effectExtent l="0" t="0" r="6985" b="1079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C21482E" w14:textId="57F32F50" w:rsidR="00872C8D" w:rsidRDefault="004D77B1" w:rsidP="00401DC6">
      <w:pPr>
        <w:pStyle w:val="ListParagraph"/>
        <w:spacing w:line="240" w:lineRule="auto"/>
        <w:ind w:left="1276" w:hanging="1276"/>
        <w:jc w:val="both"/>
        <w:rPr>
          <w:i/>
          <w:sz w:val="24"/>
          <w:szCs w:val="24"/>
        </w:rPr>
      </w:pPr>
      <w:r w:rsidRPr="00E15D5A">
        <w:rPr>
          <w:b/>
          <w:sz w:val="24"/>
          <w:szCs w:val="24"/>
        </w:rPr>
        <w:t xml:space="preserve">Grafik 4.13 </w:t>
      </w:r>
      <w:r w:rsidRPr="00E15D5A">
        <w:rPr>
          <w:sz w:val="24"/>
          <w:szCs w:val="24"/>
        </w:rPr>
        <w:t xml:space="preserve">Data </w:t>
      </w:r>
      <w:r w:rsidRPr="00E15D5A">
        <w:rPr>
          <w:i/>
          <w:sz w:val="24"/>
          <w:szCs w:val="24"/>
        </w:rPr>
        <w:t>Overlap</w:t>
      </w:r>
      <w:r w:rsidRPr="00E15D5A">
        <w:rPr>
          <w:sz w:val="24"/>
          <w:szCs w:val="24"/>
        </w:rPr>
        <w:t xml:space="preserve"> (</w:t>
      </w:r>
      <w:r w:rsidRPr="00E15D5A">
        <w:rPr>
          <w:i/>
          <w:sz w:val="24"/>
          <w:szCs w:val="24"/>
        </w:rPr>
        <w:t>Percentage of Overlap</w:t>
      </w:r>
      <w:r w:rsidRPr="00E15D5A">
        <w:rPr>
          <w:sz w:val="24"/>
          <w:szCs w:val="24"/>
        </w:rPr>
        <w:t xml:space="preserve">) Kondisi Intervensi (B) ke </w:t>
      </w:r>
      <w:r w:rsidRPr="00E15D5A">
        <w:rPr>
          <w:i/>
          <w:sz w:val="24"/>
          <w:szCs w:val="24"/>
        </w:rPr>
        <w:t>Baseline</w:t>
      </w:r>
      <w:r w:rsidRPr="00E15D5A">
        <w:rPr>
          <w:sz w:val="24"/>
          <w:szCs w:val="24"/>
        </w:rPr>
        <w:t xml:space="preserve">-2 (A-2) Peningkatan kemampuan mengenal huruf </w:t>
      </w:r>
      <w:r w:rsidRPr="00E15D5A">
        <w:rPr>
          <w:i/>
          <w:sz w:val="24"/>
          <w:szCs w:val="24"/>
        </w:rPr>
        <w:t>hija’iyah</w:t>
      </w:r>
    </w:p>
    <w:p w14:paraId="276AF884" w14:textId="77777777" w:rsidR="00401DC6" w:rsidRPr="00E15D5A" w:rsidRDefault="00401DC6" w:rsidP="00401DC6">
      <w:pPr>
        <w:pStyle w:val="ListParagraph"/>
        <w:spacing w:line="240" w:lineRule="auto"/>
        <w:ind w:left="1276" w:hanging="1276"/>
        <w:jc w:val="both"/>
        <w:rPr>
          <w:sz w:val="24"/>
          <w:szCs w:val="24"/>
        </w:rPr>
      </w:pPr>
    </w:p>
    <w:p w14:paraId="43DAD2C5" w14:textId="77777777" w:rsidR="00872C8D" w:rsidRPr="00E15D5A" w:rsidRDefault="004D77B1">
      <w:pPr>
        <w:pStyle w:val="ListParagraph"/>
        <w:tabs>
          <w:tab w:val="left" w:pos="3119"/>
        </w:tabs>
        <w:spacing w:line="480" w:lineRule="auto"/>
        <w:ind w:left="1069" w:hanging="1069"/>
        <w:jc w:val="both"/>
        <w:rPr>
          <w:b/>
          <w:sz w:val="24"/>
          <w:szCs w:val="24"/>
        </w:rPr>
      </w:pPr>
      <w:r w:rsidRPr="00E15D5A">
        <w:rPr>
          <w:b/>
          <w:i/>
          <w:sz w:val="24"/>
          <w:szCs w:val="24"/>
        </w:rPr>
        <w:t>Overlap =</w:t>
      </w:r>
      <w:r w:rsidRPr="00E15D5A">
        <w:rPr>
          <w:b/>
          <w:sz w:val="24"/>
          <w:szCs w:val="24"/>
        </w:rPr>
        <w:t xml:space="preserve"> 0 : 4 x 100%= 0%</w:t>
      </w:r>
    </w:p>
    <w:p w14:paraId="3CD4A309" w14:textId="77777777" w:rsidR="00872C8D" w:rsidRPr="00E15D5A" w:rsidRDefault="004D77B1">
      <w:pPr>
        <w:pStyle w:val="ListParagraph"/>
        <w:spacing w:line="480" w:lineRule="auto"/>
        <w:ind w:left="0" w:firstLine="720"/>
        <w:jc w:val="both"/>
        <w:rPr>
          <w:sz w:val="24"/>
          <w:szCs w:val="24"/>
        </w:rPr>
      </w:pPr>
      <w:r w:rsidRPr="00E15D5A">
        <w:rPr>
          <w:sz w:val="24"/>
          <w:szCs w:val="24"/>
        </w:rPr>
        <w:t xml:space="preserve">Berdasarkan grafik 4.13 menunjukkan bahwa, data </w:t>
      </w:r>
      <w:r w:rsidRPr="00E15D5A">
        <w:rPr>
          <w:i/>
          <w:sz w:val="24"/>
          <w:szCs w:val="24"/>
        </w:rPr>
        <w:t>overlap</w:t>
      </w:r>
      <w:r w:rsidRPr="00E15D5A">
        <w:rPr>
          <w:sz w:val="24"/>
          <w:szCs w:val="24"/>
        </w:rPr>
        <w:t xml:space="preserve"> atau data tumpang tindih adalah 0%. Artinya tidak terjadi data tumpang tindih, dengan demikian diketahui bahwa pemberian intervensi (B) berpengaruh terhadap peningkatan kemampuan mengenal huruf </w:t>
      </w:r>
      <w:r w:rsidRPr="00E15D5A">
        <w:rPr>
          <w:i/>
          <w:sz w:val="24"/>
          <w:szCs w:val="24"/>
        </w:rPr>
        <w:t>hija’iyah</w:t>
      </w:r>
      <w:r w:rsidRPr="00E15D5A">
        <w:rPr>
          <w:sz w:val="24"/>
          <w:szCs w:val="24"/>
        </w:rPr>
        <w:t xml:space="preserve">  karena semakin kecil persentase overlap, maka semakin baik pengaruh intervensi terhadap perilaku sasaran (target behavior). Dapat disimpulkan bahwa, dari data di atas diperoleh data yang menunjukkan bahwa pada kondisi </w:t>
      </w:r>
      <w:r w:rsidRPr="00E15D5A">
        <w:rPr>
          <w:i/>
          <w:sz w:val="24"/>
          <w:szCs w:val="24"/>
        </w:rPr>
        <w:t>baseline</w:t>
      </w:r>
      <w:r w:rsidRPr="00E15D5A">
        <w:rPr>
          <w:sz w:val="24"/>
          <w:szCs w:val="24"/>
        </w:rPr>
        <w:t xml:space="preserve"> 1 (A1) ke kondisi intervensi (B) tidak terjadi tumpang tindih (0%), dengan demikian bahwa pemberian intervensi memberikan pengaruh terhadap kemampuan mengenal huruf </w:t>
      </w:r>
      <w:r w:rsidRPr="00E15D5A">
        <w:rPr>
          <w:i/>
          <w:sz w:val="24"/>
          <w:szCs w:val="24"/>
        </w:rPr>
        <w:t>hija’iyah</w:t>
      </w:r>
      <w:r w:rsidRPr="00E15D5A">
        <w:rPr>
          <w:sz w:val="24"/>
          <w:szCs w:val="24"/>
        </w:rPr>
        <w:t xml:space="preserve"> . Sedangkan pada </w:t>
      </w:r>
      <w:r w:rsidRPr="00E15D5A">
        <w:rPr>
          <w:i/>
          <w:sz w:val="24"/>
          <w:szCs w:val="24"/>
        </w:rPr>
        <w:t>baseline</w:t>
      </w:r>
      <w:r w:rsidRPr="00E15D5A">
        <w:rPr>
          <w:sz w:val="24"/>
          <w:szCs w:val="24"/>
        </w:rPr>
        <w:t xml:space="preserve"> 2 (A2) terhadap intervensi juga tidak terjadi data yang tumpang tindih.</w:t>
      </w:r>
    </w:p>
    <w:p w14:paraId="447F7772" w14:textId="77777777" w:rsidR="00872C8D" w:rsidRPr="00E15D5A" w:rsidRDefault="004D77B1">
      <w:pPr>
        <w:pStyle w:val="ListParagraph"/>
        <w:spacing w:line="480" w:lineRule="auto"/>
        <w:ind w:left="0" w:firstLine="709"/>
        <w:jc w:val="both"/>
        <w:rPr>
          <w:sz w:val="24"/>
          <w:szCs w:val="24"/>
        </w:rPr>
      </w:pPr>
      <w:r w:rsidRPr="00E15D5A">
        <w:rPr>
          <w:sz w:val="24"/>
          <w:szCs w:val="24"/>
        </w:rPr>
        <w:lastRenderedPageBreak/>
        <w:t>Adapun rangkuman komponen-komponen analisis antar kondisi dapat di lihat pada tabel berikut ini.</w:t>
      </w:r>
    </w:p>
    <w:p w14:paraId="69162ED2" w14:textId="77777777" w:rsidR="00872C8D" w:rsidRPr="00E15D5A" w:rsidRDefault="004D77B1" w:rsidP="00401DC6">
      <w:pPr>
        <w:pStyle w:val="ListParagraph"/>
        <w:tabs>
          <w:tab w:val="left" w:pos="284"/>
        </w:tabs>
        <w:spacing w:line="240" w:lineRule="auto"/>
        <w:ind w:left="1276" w:hanging="1276"/>
        <w:jc w:val="both"/>
        <w:rPr>
          <w:sz w:val="24"/>
          <w:szCs w:val="24"/>
        </w:rPr>
      </w:pPr>
      <w:r w:rsidRPr="00E15D5A">
        <w:rPr>
          <w:b/>
          <w:sz w:val="24"/>
          <w:szCs w:val="24"/>
        </w:rPr>
        <w:t xml:space="preserve">Tabel 4.31 </w:t>
      </w:r>
      <w:r w:rsidRPr="00E15D5A">
        <w:rPr>
          <w:sz w:val="24"/>
          <w:szCs w:val="24"/>
        </w:rPr>
        <w:t xml:space="preserve">Rangkuman Hasil Analisis Antar Kondisi Peningkatan kemampuan mengenal huruf </w:t>
      </w:r>
      <w:r w:rsidRPr="00E15D5A">
        <w:rPr>
          <w:i/>
          <w:sz w:val="24"/>
          <w:szCs w:val="24"/>
        </w:rPr>
        <w:t>hija’iyah</w:t>
      </w:r>
      <w:r w:rsidRPr="00E15D5A">
        <w:rPr>
          <w:sz w:val="24"/>
          <w:szCs w:val="24"/>
        </w:rPr>
        <w:t xml:space="preserve"> </w:t>
      </w:r>
    </w:p>
    <w:p w14:paraId="130F2966" w14:textId="77777777" w:rsidR="00872C8D" w:rsidRPr="00E15D5A" w:rsidRDefault="00872C8D">
      <w:pPr>
        <w:pStyle w:val="ListParagraph"/>
        <w:spacing w:line="240" w:lineRule="auto"/>
        <w:ind w:left="2127" w:hanging="1418"/>
        <w:jc w:val="both"/>
        <w:rPr>
          <w:sz w:val="24"/>
          <w:szCs w:val="24"/>
        </w:rPr>
      </w:pPr>
    </w:p>
    <w:tbl>
      <w:tblPr>
        <w:tblStyle w:val="TableGrid"/>
        <w:tblW w:w="0" w:type="auto"/>
        <w:jc w:val="center"/>
        <w:tblLook w:val="04A0" w:firstRow="1" w:lastRow="0" w:firstColumn="1" w:lastColumn="0" w:noHBand="0" w:noVBand="1"/>
      </w:tblPr>
      <w:tblGrid>
        <w:gridCol w:w="2857"/>
        <w:gridCol w:w="2731"/>
        <w:gridCol w:w="2566"/>
      </w:tblGrid>
      <w:tr w:rsidR="00872C8D" w:rsidRPr="00E15D5A" w14:paraId="0508C218" w14:textId="77777777">
        <w:trPr>
          <w:trHeight w:val="577"/>
          <w:jc w:val="center"/>
        </w:trPr>
        <w:tc>
          <w:tcPr>
            <w:tcW w:w="2857" w:type="dxa"/>
          </w:tcPr>
          <w:p w14:paraId="47B3F23D" w14:textId="77777777" w:rsidR="00872C8D" w:rsidRPr="00E15D5A" w:rsidRDefault="00872C8D">
            <w:pPr>
              <w:pStyle w:val="ListParagraph"/>
              <w:spacing w:line="360" w:lineRule="auto"/>
              <w:ind w:left="0"/>
              <w:rPr>
                <w:b/>
                <w:sz w:val="24"/>
                <w:szCs w:val="24"/>
              </w:rPr>
            </w:pPr>
          </w:p>
          <w:p w14:paraId="5D60F33D" w14:textId="77777777" w:rsidR="00872C8D" w:rsidRPr="00E15D5A" w:rsidRDefault="004D77B1">
            <w:pPr>
              <w:pStyle w:val="ListParagraph"/>
              <w:spacing w:line="360" w:lineRule="auto"/>
              <w:ind w:left="0"/>
              <w:rPr>
                <w:b/>
                <w:sz w:val="24"/>
                <w:szCs w:val="24"/>
              </w:rPr>
            </w:pPr>
            <w:r w:rsidRPr="00E15D5A">
              <w:rPr>
                <w:b/>
                <w:sz w:val="24"/>
                <w:szCs w:val="24"/>
              </w:rPr>
              <w:t xml:space="preserve">Perbandingan Kondisi </w:t>
            </w:r>
          </w:p>
        </w:tc>
        <w:tc>
          <w:tcPr>
            <w:tcW w:w="2731" w:type="dxa"/>
          </w:tcPr>
          <w:p w14:paraId="6B604645" w14:textId="77777777" w:rsidR="00872C8D" w:rsidRPr="00E15D5A" w:rsidRDefault="004D77B1">
            <w:pPr>
              <w:spacing w:before="120" w:after="120" w:line="360" w:lineRule="auto"/>
              <w:ind w:left="-126" w:right="-145"/>
              <w:jc w:val="center"/>
              <w:rPr>
                <w:b/>
                <w:color w:val="000000" w:themeColor="text1"/>
              </w:rPr>
            </w:pPr>
            <w:r w:rsidRPr="00E15D5A">
              <w:rPr>
                <w:b/>
                <w:color w:val="000000" w:themeColor="text1"/>
              </w:rPr>
              <w:t>A/B</w:t>
            </w:r>
          </w:p>
        </w:tc>
        <w:tc>
          <w:tcPr>
            <w:tcW w:w="2566" w:type="dxa"/>
          </w:tcPr>
          <w:p w14:paraId="6774C079" w14:textId="77777777" w:rsidR="00872C8D" w:rsidRPr="00E15D5A" w:rsidRDefault="004D77B1">
            <w:pPr>
              <w:spacing w:before="120" w:after="120" w:line="360" w:lineRule="auto"/>
              <w:ind w:left="-126" w:right="-145"/>
              <w:jc w:val="center"/>
              <w:rPr>
                <w:b/>
                <w:color w:val="000000" w:themeColor="text1"/>
              </w:rPr>
            </w:pPr>
            <w:r w:rsidRPr="00E15D5A">
              <w:rPr>
                <w:b/>
                <w:color w:val="000000" w:themeColor="text1"/>
              </w:rPr>
              <w:t>B/A2</w:t>
            </w:r>
          </w:p>
        </w:tc>
      </w:tr>
      <w:tr w:rsidR="00872C8D" w:rsidRPr="00E15D5A" w14:paraId="6C4B5F3D" w14:textId="77777777">
        <w:trPr>
          <w:trHeight w:val="755"/>
          <w:jc w:val="center"/>
        </w:trPr>
        <w:tc>
          <w:tcPr>
            <w:tcW w:w="2857" w:type="dxa"/>
          </w:tcPr>
          <w:p w14:paraId="3C0AC7EB" w14:textId="35C1547D" w:rsidR="00872C8D" w:rsidRPr="00E15D5A" w:rsidRDefault="004D77B1">
            <w:pPr>
              <w:pStyle w:val="ListParagraph"/>
              <w:spacing w:line="360" w:lineRule="auto"/>
              <w:ind w:left="0"/>
              <w:rPr>
                <w:b/>
                <w:sz w:val="24"/>
                <w:szCs w:val="24"/>
              </w:rPr>
            </w:pPr>
            <w:r w:rsidRPr="00E15D5A">
              <w:rPr>
                <w:b/>
                <w:sz w:val="24"/>
                <w:szCs w:val="24"/>
              </w:rPr>
              <w:t xml:space="preserve">Jumlah </w:t>
            </w:r>
            <w:r w:rsidR="00644467">
              <w:rPr>
                <w:b/>
                <w:sz w:val="24"/>
                <w:szCs w:val="24"/>
              </w:rPr>
              <w:t>variable</w:t>
            </w:r>
          </w:p>
        </w:tc>
        <w:tc>
          <w:tcPr>
            <w:tcW w:w="2731" w:type="dxa"/>
          </w:tcPr>
          <w:p w14:paraId="04A45ADE" w14:textId="77777777" w:rsidR="00872C8D" w:rsidRPr="00E15D5A" w:rsidRDefault="004D77B1">
            <w:pPr>
              <w:pStyle w:val="ListParagraph"/>
              <w:spacing w:line="360" w:lineRule="auto"/>
              <w:ind w:left="0"/>
              <w:jc w:val="center"/>
              <w:rPr>
                <w:sz w:val="24"/>
                <w:szCs w:val="24"/>
              </w:rPr>
            </w:pPr>
            <w:r w:rsidRPr="00E15D5A">
              <w:rPr>
                <w:sz w:val="24"/>
                <w:szCs w:val="24"/>
              </w:rPr>
              <w:t>1</w:t>
            </w:r>
          </w:p>
        </w:tc>
        <w:tc>
          <w:tcPr>
            <w:tcW w:w="2566" w:type="dxa"/>
          </w:tcPr>
          <w:p w14:paraId="303E979E" w14:textId="77777777" w:rsidR="00872C8D" w:rsidRPr="00E15D5A" w:rsidRDefault="004D77B1">
            <w:pPr>
              <w:pStyle w:val="ListParagraph"/>
              <w:spacing w:line="360" w:lineRule="auto"/>
              <w:ind w:left="0"/>
              <w:jc w:val="center"/>
              <w:rPr>
                <w:sz w:val="24"/>
                <w:szCs w:val="24"/>
              </w:rPr>
            </w:pPr>
            <w:r w:rsidRPr="00E15D5A">
              <w:rPr>
                <w:sz w:val="24"/>
                <w:szCs w:val="24"/>
              </w:rPr>
              <w:t>1</w:t>
            </w:r>
          </w:p>
        </w:tc>
      </w:tr>
      <w:tr w:rsidR="00872C8D" w:rsidRPr="00E15D5A" w14:paraId="56347D21" w14:textId="77777777">
        <w:trPr>
          <w:trHeight w:val="1284"/>
          <w:jc w:val="center"/>
        </w:trPr>
        <w:tc>
          <w:tcPr>
            <w:tcW w:w="2857" w:type="dxa"/>
            <w:vMerge w:val="restart"/>
          </w:tcPr>
          <w:p w14:paraId="22919502" w14:textId="77777777" w:rsidR="00872C8D" w:rsidRPr="00E15D5A" w:rsidRDefault="004D77B1">
            <w:pPr>
              <w:pStyle w:val="ListParagraph"/>
              <w:spacing w:line="360" w:lineRule="auto"/>
              <w:ind w:left="0"/>
              <w:rPr>
                <w:b/>
                <w:sz w:val="24"/>
                <w:szCs w:val="24"/>
              </w:rPr>
            </w:pPr>
            <w:r w:rsidRPr="00E15D5A">
              <w:rPr>
                <w:b/>
                <w:sz w:val="24"/>
                <w:szCs w:val="24"/>
              </w:rPr>
              <w:t>Perubahan kecenderungan arah dan efeknya</w:t>
            </w:r>
          </w:p>
        </w:tc>
        <w:tc>
          <w:tcPr>
            <w:tcW w:w="2731" w:type="dxa"/>
          </w:tcPr>
          <w:p w14:paraId="460E2C4B" w14:textId="77777777" w:rsidR="00872C8D" w:rsidRPr="00E15D5A" w:rsidRDefault="00872C8D">
            <w:pPr>
              <w:pStyle w:val="ListParagraph"/>
              <w:spacing w:line="360" w:lineRule="auto"/>
              <w:ind w:left="0"/>
              <w:jc w:val="center"/>
              <w:rPr>
                <w:sz w:val="24"/>
                <w:szCs w:val="24"/>
              </w:rPr>
            </w:pPr>
          </w:p>
          <w:p w14:paraId="28C6066D" w14:textId="77777777" w:rsidR="00872C8D" w:rsidRPr="00E15D5A" w:rsidRDefault="004D77B1">
            <w:pPr>
              <w:pStyle w:val="ListParagraph"/>
              <w:spacing w:line="360" w:lineRule="auto"/>
              <w:ind w:left="0"/>
              <w:jc w:val="center"/>
              <w:rPr>
                <w:sz w:val="24"/>
                <w:szCs w:val="24"/>
              </w:rPr>
            </w:pPr>
            <w:r w:rsidRPr="00E15D5A">
              <w:rPr>
                <w:noProof/>
                <w:sz w:val="24"/>
                <w:szCs w:val="24"/>
              </w:rPr>
              <mc:AlternateContent>
                <mc:Choice Requires="wps">
                  <w:drawing>
                    <wp:anchor distT="0" distB="0" distL="114300" distR="114300" simplePos="0" relativeHeight="251630592" behindDoc="0" locked="0" layoutInCell="1" allowOverlap="1" wp14:anchorId="7EC3BEC5" wp14:editId="356DD5F6">
                      <wp:simplePos x="0" y="0"/>
                      <wp:positionH relativeFrom="column">
                        <wp:posOffset>979170</wp:posOffset>
                      </wp:positionH>
                      <wp:positionV relativeFrom="paragraph">
                        <wp:posOffset>38735</wp:posOffset>
                      </wp:positionV>
                      <wp:extent cx="467360" cy="137795"/>
                      <wp:effectExtent l="0" t="0" r="28575" b="3365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7139" cy="137961"/>
                              </a:xfrm>
                              <a:prstGeom prst="straightConnector1">
                                <a:avLst/>
                              </a:prstGeom>
                              <a:noFill/>
                              <a:ln w="19050">
                                <a:solidFill>
                                  <a:srgbClr val="000000"/>
                                </a:solidFill>
                                <a:round/>
                              </a:ln>
                            </wps:spPr>
                            <wps:bodyPr/>
                          </wps:wsp>
                        </a:graphicData>
                      </a:graphic>
                    </wp:anchor>
                  </w:drawing>
                </mc:Choice>
                <mc:Fallback>
                  <w:pict>
                    <v:shape w14:anchorId="5F647D6C" id="Straight Arrow Connector 40" o:spid="_x0000_s1026" type="#_x0000_t32" style="position:absolute;margin-left:77.1pt;margin-top:3.05pt;width:36.8pt;height:10.85pt;flip:y;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" strokeweight="1.5pt"/>
                  </w:pict>
                </mc:Fallback>
              </mc:AlternateContent>
            </w:r>
            <w:r w:rsidRPr="00E15D5A">
              <w:rPr>
                <w:noProof/>
                <w:sz w:val="24"/>
                <w:szCs w:val="24"/>
              </w:rPr>
              <mc:AlternateContent>
                <mc:Choice Requires="wps">
                  <w:drawing>
                    <wp:anchor distT="0" distB="0" distL="114300" distR="114300" simplePos="0" relativeHeight="251629568" behindDoc="0" locked="0" layoutInCell="1" allowOverlap="1" wp14:anchorId="164DF685" wp14:editId="51B5FD75">
                      <wp:simplePos x="0" y="0"/>
                      <wp:positionH relativeFrom="column">
                        <wp:posOffset>-17145</wp:posOffset>
                      </wp:positionH>
                      <wp:positionV relativeFrom="paragraph">
                        <wp:posOffset>125730</wp:posOffset>
                      </wp:positionV>
                      <wp:extent cx="628650" cy="0"/>
                      <wp:effectExtent l="11430" t="10160" r="17145" b="18415"/>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19050">
                                <a:solidFill>
                                  <a:srgbClr val="000000"/>
                                </a:solidFill>
                                <a:round/>
                              </a:ln>
                            </wps:spPr>
                            <wps:bodyPr/>
                          </wps:wsp>
                        </a:graphicData>
                      </a:graphic>
                    </wp:anchor>
                  </w:drawing>
                </mc:Choice>
                <mc:Fallback>
                  <w:pict>
                    <v:shape w14:anchorId="2448BADE" id="Straight Arrow Connector 41" o:spid="_x0000_s1026" type="#_x0000_t32" style="position:absolute;margin-left:-1.35pt;margin-top:9.9pt;width:49.5pt;height:0;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" strokeweight="1.5pt"/>
                  </w:pict>
                </mc:Fallback>
              </mc:AlternateContent>
            </w:r>
          </w:p>
          <w:p w14:paraId="4FF13A85" w14:textId="77777777" w:rsidR="00872C8D" w:rsidRPr="00E15D5A" w:rsidRDefault="004D77B1">
            <w:pPr>
              <w:pStyle w:val="ListParagraph"/>
              <w:spacing w:line="360" w:lineRule="auto"/>
              <w:ind w:left="0"/>
              <w:jc w:val="center"/>
              <w:rPr>
                <w:sz w:val="24"/>
                <w:szCs w:val="24"/>
              </w:rPr>
            </w:pPr>
            <w:r w:rsidRPr="00E15D5A">
              <w:rPr>
                <w:sz w:val="24"/>
                <w:szCs w:val="24"/>
              </w:rPr>
              <w:t>(=)                    (+)</w:t>
            </w:r>
          </w:p>
        </w:tc>
        <w:tc>
          <w:tcPr>
            <w:tcW w:w="2566" w:type="dxa"/>
          </w:tcPr>
          <w:p w14:paraId="745EDF9F" w14:textId="77777777" w:rsidR="00872C8D" w:rsidRPr="00E15D5A" w:rsidRDefault="00872C8D">
            <w:pPr>
              <w:pStyle w:val="ListParagraph"/>
              <w:spacing w:line="360" w:lineRule="auto"/>
              <w:ind w:left="0"/>
              <w:jc w:val="center"/>
              <w:rPr>
                <w:sz w:val="24"/>
                <w:szCs w:val="24"/>
              </w:rPr>
            </w:pPr>
          </w:p>
          <w:p w14:paraId="76B5D8C2" w14:textId="77777777" w:rsidR="00872C8D" w:rsidRPr="00E15D5A" w:rsidRDefault="004D77B1">
            <w:pPr>
              <w:pStyle w:val="ListParagraph"/>
              <w:spacing w:line="360" w:lineRule="auto"/>
              <w:ind w:left="0"/>
              <w:jc w:val="center"/>
              <w:rPr>
                <w:sz w:val="24"/>
                <w:szCs w:val="24"/>
              </w:rPr>
            </w:pPr>
            <w:r w:rsidRPr="00E15D5A">
              <w:rPr>
                <w:noProof/>
                <w:sz w:val="24"/>
                <w:szCs w:val="24"/>
              </w:rPr>
              <mc:AlternateContent>
                <mc:Choice Requires="wps">
                  <w:drawing>
                    <wp:anchor distT="0" distB="0" distL="114300" distR="114300" simplePos="0" relativeHeight="251636736" behindDoc="0" locked="0" layoutInCell="1" allowOverlap="1" wp14:anchorId="6C636206" wp14:editId="4DC94918">
                      <wp:simplePos x="0" y="0"/>
                      <wp:positionH relativeFrom="column">
                        <wp:posOffset>13335</wp:posOffset>
                      </wp:positionH>
                      <wp:positionV relativeFrom="paragraph">
                        <wp:posOffset>20955</wp:posOffset>
                      </wp:positionV>
                      <wp:extent cx="536575" cy="138430"/>
                      <wp:effectExtent l="0" t="0" r="15875" b="3302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575" cy="138430"/>
                              </a:xfrm>
                              <a:prstGeom prst="straightConnector1">
                                <a:avLst/>
                              </a:prstGeom>
                              <a:noFill/>
                              <a:ln w="19050">
                                <a:solidFill>
                                  <a:srgbClr val="000000"/>
                                </a:solidFill>
                                <a:round/>
                              </a:ln>
                            </wps:spPr>
                            <wps:bodyPr/>
                          </wps:wsp>
                        </a:graphicData>
                      </a:graphic>
                    </wp:anchor>
                  </w:drawing>
                </mc:Choice>
                <mc:Fallback>
                  <w:pict>
                    <v:shape w14:anchorId="2323983A" id="Straight Arrow Connector 119" o:spid="_x0000_s1026" type="#_x0000_t32" style="position:absolute;margin-left:1.05pt;margin-top:1.65pt;width:42.25pt;height:10.9pt;flip:y;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" strokeweight="1.5pt"/>
                  </w:pict>
                </mc:Fallback>
              </mc:AlternateContent>
            </w:r>
            <w:r w:rsidRPr="00E15D5A">
              <w:rPr>
                <w:noProof/>
                <w:sz w:val="24"/>
                <w:szCs w:val="24"/>
              </w:rPr>
              <mc:AlternateContent>
                <mc:Choice Requires="wps">
                  <w:drawing>
                    <wp:anchor distT="0" distB="0" distL="114300" distR="114300" simplePos="0" relativeHeight="251631616" behindDoc="0" locked="0" layoutInCell="1" allowOverlap="1" wp14:anchorId="15357238" wp14:editId="3E060485">
                      <wp:simplePos x="0" y="0"/>
                      <wp:positionH relativeFrom="column">
                        <wp:posOffset>825500</wp:posOffset>
                      </wp:positionH>
                      <wp:positionV relativeFrom="paragraph">
                        <wp:posOffset>38735</wp:posOffset>
                      </wp:positionV>
                      <wp:extent cx="506730" cy="95250"/>
                      <wp:effectExtent l="0" t="0" r="26670" b="1968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896" cy="95084"/>
                              </a:xfrm>
                              <a:prstGeom prst="straightConnector1">
                                <a:avLst/>
                              </a:prstGeom>
                              <a:noFill/>
                              <a:ln w="19050">
                                <a:solidFill>
                                  <a:srgbClr val="000000"/>
                                </a:solidFill>
                                <a:round/>
                              </a:ln>
                            </wps:spPr>
                            <wps:bodyPr/>
                          </wps:wsp>
                        </a:graphicData>
                      </a:graphic>
                    </wp:anchor>
                  </w:drawing>
                </mc:Choice>
                <mc:Fallback>
                  <w:pict>
                    <v:shape w14:anchorId="50BA399C" id="Straight Arrow Connector 67" o:spid="_x0000_s1026" type="#_x0000_t32" style="position:absolute;margin-left:65pt;margin-top:3.05pt;width:39.9pt;height:7.5pt;flip:y;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" strokeweight="1.5pt"/>
                  </w:pict>
                </mc:Fallback>
              </mc:AlternateContent>
            </w:r>
          </w:p>
          <w:p w14:paraId="39499060" w14:textId="77777777" w:rsidR="00872C8D" w:rsidRPr="00E15D5A" w:rsidRDefault="004D77B1">
            <w:pPr>
              <w:pStyle w:val="ListParagraph"/>
              <w:spacing w:line="360" w:lineRule="auto"/>
              <w:ind w:left="0"/>
              <w:rPr>
                <w:sz w:val="24"/>
                <w:szCs w:val="24"/>
              </w:rPr>
            </w:pPr>
            <w:r w:rsidRPr="00E15D5A">
              <w:rPr>
                <w:sz w:val="24"/>
                <w:szCs w:val="24"/>
              </w:rPr>
              <w:t xml:space="preserve"> (+)                  (+)</w:t>
            </w:r>
          </w:p>
        </w:tc>
      </w:tr>
      <w:tr w:rsidR="00872C8D" w:rsidRPr="00E15D5A" w14:paraId="5D89D459" w14:textId="77777777">
        <w:trPr>
          <w:trHeight w:val="560"/>
          <w:jc w:val="center"/>
        </w:trPr>
        <w:tc>
          <w:tcPr>
            <w:tcW w:w="2857" w:type="dxa"/>
            <w:vMerge/>
          </w:tcPr>
          <w:p w14:paraId="36B1350E" w14:textId="77777777" w:rsidR="00872C8D" w:rsidRPr="00E15D5A" w:rsidRDefault="00872C8D">
            <w:pPr>
              <w:pStyle w:val="ListParagraph"/>
              <w:spacing w:line="360" w:lineRule="auto"/>
              <w:ind w:left="0"/>
              <w:rPr>
                <w:b/>
                <w:sz w:val="24"/>
                <w:szCs w:val="24"/>
              </w:rPr>
            </w:pPr>
          </w:p>
        </w:tc>
        <w:tc>
          <w:tcPr>
            <w:tcW w:w="2731" w:type="dxa"/>
          </w:tcPr>
          <w:p w14:paraId="474D1A4D" w14:textId="77777777" w:rsidR="00872C8D" w:rsidRPr="00E15D5A" w:rsidRDefault="004D77B1">
            <w:pPr>
              <w:pStyle w:val="ListParagraph"/>
              <w:spacing w:line="360" w:lineRule="auto"/>
              <w:ind w:left="0"/>
              <w:jc w:val="center"/>
              <w:rPr>
                <w:sz w:val="24"/>
                <w:szCs w:val="24"/>
                <w:lang w:eastAsia="id-ID"/>
              </w:rPr>
            </w:pPr>
            <w:r w:rsidRPr="00E15D5A">
              <w:rPr>
                <w:sz w:val="24"/>
                <w:szCs w:val="24"/>
                <w:lang w:eastAsia="id-ID"/>
              </w:rPr>
              <w:t>( Positif )</w:t>
            </w:r>
          </w:p>
        </w:tc>
        <w:tc>
          <w:tcPr>
            <w:tcW w:w="2566" w:type="dxa"/>
          </w:tcPr>
          <w:p w14:paraId="73F6C8FF" w14:textId="77777777" w:rsidR="00872C8D" w:rsidRPr="00E15D5A" w:rsidRDefault="004D77B1">
            <w:pPr>
              <w:pStyle w:val="ListParagraph"/>
              <w:spacing w:line="360" w:lineRule="auto"/>
              <w:ind w:left="0"/>
              <w:jc w:val="center"/>
              <w:rPr>
                <w:sz w:val="24"/>
                <w:szCs w:val="24"/>
                <w:lang w:eastAsia="id-ID"/>
              </w:rPr>
            </w:pPr>
            <w:r w:rsidRPr="00E15D5A">
              <w:rPr>
                <w:sz w:val="24"/>
                <w:szCs w:val="24"/>
                <w:lang w:eastAsia="id-ID"/>
              </w:rPr>
              <w:t>( Positif )</w:t>
            </w:r>
          </w:p>
        </w:tc>
      </w:tr>
      <w:tr w:rsidR="00872C8D" w:rsidRPr="00E15D5A" w14:paraId="6618A886" w14:textId="77777777">
        <w:trPr>
          <w:trHeight w:val="1203"/>
          <w:jc w:val="center"/>
        </w:trPr>
        <w:tc>
          <w:tcPr>
            <w:tcW w:w="2857" w:type="dxa"/>
          </w:tcPr>
          <w:p w14:paraId="0BA441F6" w14:textId="77777777" w:rsidR="00872C8D" w:rsidRPr="00E15D5A" w:rsidRDefault="004D77B1">
            <w:pPr>
              <w:pStyle w:val="ListParagraph"/>
              <w:spacing w:line="360" w:lineRule="auto"/>
              <w:ind w:left="0"/>
              <w:rPr>
                <w:b/>
                <w:sz w:val="24"/>
                <w:szCs w:val="24"/>
              </w:rPr>
            </w:pPr>
            <w:r w:rsidRPr="00E15D5A">
              <w:rPr>
                <w:b/>
                <w:sz w:val="24"/>
                <w:szCs w:val="24"/>
              </w:rPr>
              <w:t>Perubahan Kecenderungan Stabilitas</w:t>
            </w:r>
          </w:p>
        </w:tc>
        <w:tc>
          <w:tcPr>
            <w:tcW w:w="2731" w:type="dxa"/>
          </w:tcPr>
          <w:p w14:paraId="378335DC" w14:textId="77777777" w:rsidR="00872C8D" w:rsidRPr="00E15D5A" w:rsidRDefault="00872C8D">
            <w:pPr>
              <w:pStyle w:val="ListParagraph"/>
              <w:spacing w:line="360" w:lineRule="auto"/>
              <w:ind w:left="0"/>
              <w:jc w:val="center"/>
              <w:rPr>
                <w:sz w:val="24"/>
                <w:szCs w:val="24"/>
                <w:lang w:eastAsia="id-ID"/>
              </w:rPr>
            </w:pPr>
          </w:p>
          <w:p w14:paraId="3FB61B4E" w14:textId="77777777" w:rsidR="00872C8D" w:rsidRPr="00E15D5A" w:rsidRDefault="004D77B1">
            <w:pPr>
              <w:pStyle w:val="ListParagraph"/>
              <w:spacing w:line="360" w:lineRule="auto"/>
              <w:ind w:left="0"/>
              <w:jc w:val="center"/>
              <w:rPr>
                <w:sz w:val="24"/>
                <w:szCs w:val="24"/>
                <w:lang w:eastAsia="id-ID"/>
              </w:rPr>
            </w:pPr>
            <w:r w:rsidRPr="00E15D5A">
              <w:rPr>
                <w:sz w:val="24"/>
                <w:szCs w:val="24"/>
                <w:lang w:eastAsia="id-ID"/>
              </w:rPr>
              <w:t>Stabil ke Variabel</w:t>
            </w:r>
          </w:p>
        </w:tc>
        <w:tc>
          <w:tcPr>
            <w:tcW w:w="2566" w:type="dxa"/>
          </w:tcPr>
          <w:p w14:paraId="484245C5" w14:textId="77777777" w:rsidR="00872C8D" w:rsidRPr="00E15D5A" w:rsidRDefault="00872C8D">
            <w:pPr>
              <w:pStyle w:val="ListParagraph"/>
              <w:spacing w:line="360" w:lineRule="auto"/>
              <w:ind w:left="0"/>
              <w:jc w:val="center"/>
              <w:rPr>
                <w:sz w:val="24"/>
                <w:szCs w:val="24"/>
                <w:lang w:eastAsia="id-ID"/>
              </w:rPr>
            </w:pPr>
          </w:p>
          <w:p w14:paraId="317B6684" w14:textId="77777777" w:rsidR="00872C8D" w:rsidRPr="00E15D5A" w:rsidRDefault="004D77B1">
            <w:pPr>
              <w:pStyle w:val="ListParagraph"/>
              <w:spacing w:line="360" w:lineRule="auto"/>
              <w:ind w:left="0"/>
              <w:jc w:val="center"/>
              <w:rPr>
                <w:sz w:val="24"/>
                <w:szCs w:val="24"/>
                <w:lang w:eastAsia="id-ID"/>
              </w:rPr>
            </w:pPr>
            <w:r w:rsidRPr="00E15D5A">
              <w:rPr>
                <w:sz w:val="24"/>
                <w:szCs w:val="24"/>
                <w:lang w:eastAsia="id-ID"/>
              </w:rPr>
              <w:t>Variabel ke stabil</w:t>
            </w:r>
          </w:p>
        </w:tc>
      </w:tr>
      <w:tr w:rsidR="00872C8D" w:rsidRPr="00E15D5A" w14:paraId="28AB5417" w14:textId="77777777">
        <w:trPr>
          <w:trHeight w:val="1203"/>
          <w:jc w:val="center"/>
        </w:trPr>
        <w:tc>
          <w:tcPr>
            <w:tcW w:w="2857" w:type="dxa"/>
          </w:tcPr>
          <w:p w14:paraId="5B05FCF6" w14:textId="77777777" w:rsidR="00872C8D" w:rsidRPr="00E15D5A" w:rsidRDefault="004D77B1">
            <w:pPr>
              <w:pStyle w:val="ListParagraph"/>
              <w:spacing w:line="360" w:lineRule="auto"/>
              <w:ind w:left="0"/>
              <w:rPr>
                <w:b/>
                <w:sz w:val="24"/>
                <w:szCs w:val="24"/>
              </w:rPr>
            </w:pPr>
            <w:r w:rsidRPr="00E15D5A">
              <w:rPr>
                <w:b/>
                <w:sz w:val="24"/>
                <w:szCs w:val="24"/>
              </w:rPr>
              <w:t xml:space="preserve">Perubahan level </w:t>
            </w:r>
          </w:p>
        </w:tc>
        <w:tc>
          <w:tcPr>
            <w:tcW w:w="2731" w:type="dxa"/>
          </w:tcPr>
          <w:p w14:paraId="0FC652DF" w14:textId="77777777" w:rsidR="00872C8D" w:rsidRPr="00E15D5A" w:rsidRDefault="004D77B1">
            <w:pPr>
              <w:pStyle w:val="ListParagraph"/>
              <w:spacing w:line="360" w:lineRule="auto"/>
              <w:ind w:left="0"/>
              <w:jc w:val="center"/>
              <w:rPr>
                <w:sz w:val="24"/>
                <w:szCs w:val="24"/>
              </w:rPr>
            </w:pPr>
            <w:r w:rsidRPr="00E15D5A">
              <w:rPr>
                <w:sz w:val="24"/>
                <w:szCs w:val="24"/>
              </w:rPr>
              <w:t>(31 –  34,48)</w:t>
            </w:r>
          </w:p>
          <w:p w14:paraId="4665DEE6" w14:textId="0DC5C18F" w:rsidR="00872C8D" w:rsidRPr="00E15D5A" w:rsidRDefault="004D77B1">
            <w:pPr>
              <w:pStyle w:val="ListParagraph"/>
              <w:spacing w:line="360" w:lineRule="auto"/>
              <w:ind w:left="0"/>
              <w:jc w:val="center"/>
              <w:rPr>
                <w:sz w:val="24"/>
                <w:szCs w:val="24"/>
              </w:rPr>
            </w:pPr>
            <w:r w:rsidRPr="00E15D5A">
              <w:rPr>
                <w:sz w:val="24"/>
                <w:szCs w:val="24"/>
              </w:rPr>
              <w:t>(</w:t>
            </w:r>
            <w:r w:rsidR="00643FF7">
              <w:rPr>
                <w:sz w:val="24"/>
                <w:szCs w:val="24"/>
              </w:rPr>
              <w:t>+</w:t>
            </w:r>
            <w:r w:rsidRPr="00E15D5A">
              <w:rPr>
                <w:sz w:val="24"/>
                <w:szCs w:val="24"/>
              </w:rPr>
              <w:t>3,48)</w:t>
            </w:r>
          </w:p>
        </w:tc>
        <w:tc>
          <w:tcPr>
            <w:tcW w:w="2566" w:type="dxa"/>
          </w:tcPr>
          <w:p w14:paraId="4D24E5A3" w14:textId="2CB5E08E" w:rsidR="00872C8D" w:rsidRPr="00E15D5A" w:rsidRDefault="004D77B1">
            <w:pPr>
              <w:pStyle w:val="ListParagraph"/>
              <w:spacing w:line="360" w:lineRule="auto"/>
              <w:ind w:left="0"/>
              <w:jc w:val="center"/>
              <w:rPr>
                <w:sz w:val="24"/>
                <w:szCs w:val="24"/>
              </w:rPr>
            </w:pPr>
            <w:r w:rsidRPr="00E15D5A">
              <w:rPr>
                <w:sz w:val="24"/>
                <w:szCs w:val="24"/>
              </w:rPr>
              <w:t>(</w:t>
            </w:r>
            <w:r w:rsidR="00E53AEE" w:rsidRPr="00E15D5A">
              <w:rPr>
                <w:sz w:val="24"/>
                <w:szCs w:val="24"/>
              </w:rPr>
              <w:t>62,06</w:t>
            </w:r>
            <w:r w:rsidRPr="00E15D5A">
              <w:rPr>
                <w:sz w:val="24"/>
                <w:szCs w:val="24"/>
              </w:rPr>
              <w:t>– 4</w:t>
            </w:r>
            <w:r w:rsidR="00643FF7">
              <w:rPr>
                <w:sz w:val="24"/>
                <w:szCs w:val="24"/>
              </w:rPr>
              <w:t>1,37</w:t>
            </w:r>
            <w:r w:rsidRPr="00E15D5A">
              <w:rPr>
                <w:sz w:val="24"/>
                <w:szCs w:val="24"/>
              </w:rPr>
              <w:t>)</w:t>
            </w:r>
          </w:p>
          <w:p w14:paraId="1B8A6E04" w14:textId="17C87A13" w:rsidR="00872C8D" w:rsidRPr="00E15D5A" w:rsidRDefault="004D77B1">
            <w:pPr>
              <w:pStyle w:val="ListParagraph"/>
              <w:spacing w:line="360" w:lineRule="auto"/>
              <w:ind w:left="0"/>
              <w:jc w:val="center"/>
              <w:rPr>
                <w:sz w:val="24"/>
                <w:szCs w:val="24"/>
              </w:rPr>
            </w:pPr>
            <w:r w:rsidRPr="00E15D5A">
              <w:rPr>
                <w:sz w:val="24"/>
                <w:szCs w:val="24"/>
              </w:rPr>
              <w:t>(+</w:t>
            </w:r>
            <w:r w:rsidR="00643FF7">
              <w:rPr>
                <w:sz w:val="24"/>
                <w:szCs w:val="24"/>
              </w:rPr>
              <w:t>20,69</w:t>
            </w:r>
            <w:r w:rsidRPr="00E15D5A">
              <w:rPr>
                <w:sz w:val="24"/>
                <w:szCs w:val="24"/>
              </w:rPr>
              <w:t>)</w:t>
            </w:r>
          </w:p>
        </w:tc>
      </w:tr>
      <w:tr w:rsidR="00872C8D" w:rsidRPr="00E15D5A" w14:paraId="78506CC8" w14:textId="77777777">
        <w:trPr>
          <w:trHeight w:val="776"/>
          <w:jc w:val="center"/>
        </w:trPr>
        <w:tc>
          <w:tcPr>
            <w:tcW w:w="2857" w:type="dxa"/>
          </w:tcPr>
          <w:p w14:paraId="4FC5B884" w14:textId="77777777" w:rsidR="00872C8D" w:rsidRPr="00E15D5A" w:rsidRDefault="004D77B1">
            <w:pPr>
              <w:pStyle w:val="ListParagraph"/>
              <w:spacing w:line="360" w:lineRule="auto"/>
              <w:ind w:left="0"/>
              <w:rPr>
                <w:b/>
                <w:sz w:val="24"/>
                <w:szCs w:val="24"/>
              </w:rPr>
            </w:pPr>
            <w:r w:rsidRPr="00E15D5A">
              <w:rPr>
                <w:b/>
                <w:sz w:val="24"/>
                <w:szCs w:val="24"/>
              </w:rPr>
              <w:t>Persentase Overlap</w:t>
            </w:r>
          </w:p>
          <w:p w14:paraId="6F4488B3" w14:textId="77777777" w:rsidR="00872C8D" w:rsidRPr="00E15D5A" w:rsidRDefault="004D77B1">
            <w:pPr>
              <w:pStyle w:val="ListParagraph"/>
              <w:spacing w:line="360" w:lineRule="auto"/>
              <w:ind w:left="0"/>
              <w:rPr>
                <w:b/>
                <w:sz w:val="24"/>
                <w:szCs w:val="24"/>
              </w:rPr>
            </w:pPr>
            <w:r w:rsidRPr="00E15D5A">
              <w:rPr>
                <w:b/>
                <w:sz w:val="24"/>
                <w:szCs w:val="24"/>
              </w:rPr>
              <w:t>(Percentage of Overlap)</w:t>
            </w:r>
          </w:p>
        </w:tc>
        <w:tc>
          <w:tcPr>
            <w:tcW w:w="2731" w:type="dxa"/>
          </w:tcPr>
          <w:p w14:paraId="333D38AF" w14:textId="77777777" w:rsidR="00872C8D" w:rsidRPr="00E15D5A" w:rsidRDefault="004D77B1">
            <w:pPr>
              <w:pStyle w:val="ListParagraph"/>
              <w:spacing w:line="360" w:lineRule="auto"/>
              <w:ind w:left="0"/>
              <w:jc w:val="center"/>
              <w:rPr>
                <w:sz w:val="24"/>
                <w:szCs w:val="24"/>
              </w:rPr>
            </w:pPr>
            <w:r w:rsidRPr="00E15D5A">
              <w:rPr>
                <w:sz w:val="24"/>
                <w:szCs w:val="24"/>
              </w:rPr>
              <w:t>0%</w:t>
            </w:r>
          </w:p>
        </w:tc>
        <w:tc>
          <w:tcPr>
            <w:tcW w:w="2566" w:type="dxa"/>
          </w:tcPr>
          <w:p w14:paraId="4EB45C94" w14:textId="77777777" w:rsidR="00872C8D" w:rsidRPr="00E15D5A" w:rsidRDefault="004D77B1">
            <w:pPr>
              <w:pStyle w:val="ListParagraph"/>
              <w:spacing w:line="360" w:lineRule="auto"/>
              <w:ind w:left="0"/>
              <w:jc w:val="center"/>
              <w:rPr>
                <w:sz w:val="24"/>
                <w:szCs w:val="24"/>
              </w:rPr>
            </w:pPr>
            <w:r w:rsidRPr="00E15D5A">
              <w:rPr>
                <w:sz w:val="24"/>
                <w:szCs w:val="24"/>
              </w:rPr>
              <w:t>0%</w:t>
            </w:r>
          </w:p>
        </w:tc>
      </w:tr>
    </w:tbl>
    <w:p w14:paraId="7F7B826D" w14:textId="77777777" w:rsidR="00E53AEE" w:rsidRPr="00401DC6" w:rsidRDefault="00E53AEE" w:rsidP="00401DC6">
      <w:pPr>
        <w:spacing w:line="480" w:lineRule="auto"/>
        <w:jc w:val="both"/>
      </w:pPr>
    </w:p>
    <w:p w14:paraId="406A3EC0" w14:textId="131749EB" w:rsidR="00872C8D" w:rsidRPr="00E15D5A" w:rsidRDefault="004D77B1">
      <w:pPr>
        <w:pStyle w:val="ListParagraph"/>
        <w:spacing w:line="480" w:lineRule="auto"/>
        <w:ind w:left="0" w:firstLine="709"/>
        <w:jc w:val="both"/>
        <w:rPr>
          <w:sz w:val="24"/>
          <w:szCs w:val="24"/>
        </w:rPr>
      </w:pPr>
      <w:r w:rsidRPr="00E15D5A">
        <w:rPr>
          <w:sz w:val="24"/>
          <w:szCs w:val="24"/>
        </w:rPr>
        <w:t>Penjelasan rangkuman hasil analisis visual antar kondisi adalah sebagai berikut:</w:t>
      </w:r>
    </w:p>
    <w:p w14:paraId="46F61C99" w14:textId="2DB0D84F" w:rsidR="00872C8D" w:rsidRPr="00E15D5A" w:rsidRDefault="004D77B1" w:rsidP="000110DC">
      <w:pPr>
        <w:pStyle w:val="ListParagraph"/>
        <w:numPr>
          <w:ilvl w:val="0"/>
          <w:numId w:val="54"/>
        </w:numPr>
        <w:spacing w:line="480" w:lineRule="auto"/>
        <w:jc w:val="both"/>
        <w:rPr>
          <w:sz w:val="24"/>
          <w:szCs w:val="24"/>
        </w:rPr>
      </w:pPr>
      <w:r w:rsidRPr="00E15D5A">
        <w:rPr>
          <w:sz w:val="24"/>
          <w:szCs w:val="24"/>
        </w:rPr>
        <w:t>Jumlah variabel yang diubah adalah satu variabel dari kondisi</w:t>
      </w:r>
      <w:r w:rsidRPr="00E15D5A">
        <w:rPr>
          <w:i/>
          <w:sz w:val="24"/>
          <w:szCs w:val="24"/>
        </w:rPr>
        <w:t xml:space="preserve"> baseline</w:t>
      </w:r>
      <w:r w:rsidRPr="00E15D5A">
        <w:rPr>
          <w:sz w:val="24"/>
          <w:szCs w:val="24"/>
        </w:rPr>
        <w:t xml:space="preserve"> 1 (A1) ke intervensi (B)</w:t>
      </w:r>
    </w:p>
    <w:p w14:paraId="6AB3F30B" w14:textId="77777777" w:rsidR="00872C8D" w:rsidRPr="00E15D5A" w:rsidRDefault="004D77B1" w:rsidP="000110DC">
      <w:pPr>
        <w:pStyle w:val="ListParagraph"/>
        <w:numPr>
          <w:ilvl w:val="0"/>
          <w:numId w:val="54"/>
        </w:numPr>
        <w:spacing w:line="480" w:lineRule="auto"/>
        <w:jc w:val="both"/>
        <w:rPr>
          <w:sz w:val="24"/>
          <w:szCs w:val="24"/>
        </w:rPr>
      </w:pPr>
      <w:r w:rsidRPr="00E15D5A">
        <w:rPr>
          <w:sz w:val="24"/>
          <w:szCs w:val="24"/>
        </w:rPr>
        <w:lastRenderedPageBreak/>
        <w:t xml:space="preserve">Perubahan kecenderungan arah antar kondisi </w:t>
      </w:r>
      <w:r w:rsidRPr="00E15D5A">
        <w:rPr>
          <w:i/>
          <w:sz w:val="24"/>
          <w:szCs w:val="24"/>
        </w:rPr>
        <w:t>baseline</w:t>
      </w:r>
      <w:r w:rsidRPr="00E15D5A">
        <w:rPr>
          <w:sz w:val="24"/>
          <w:szCs w:val="24"/>
        </w:rPr>
        <w:t xml:space="preserve"> 1 (A1) dengan kondisi intervensi (B) mendatar ke menaik. Hal ini berarti kondisi bisa menjadai lebih baik atau menjadi lebih positif setelah dilakukannya intervensi (B). Pada kondisi Intervensi (B) dengan </w:t>
      </w:r>
      <w:r w:rsidRPr="00E15D5A">
        <w:rPr>
          <w:i/>
          <w:sz w:val="24"/>
          <w:szCs w:val="24"/>
        </w:rPr>
        <w:t>baseline</w:t>
      </w:r>
      <w:r w:rsidRPr="00E15D5A">
        <w:rPr>
          <w:sz w:val="24"/>
          <w:szCs w:val="24"/>
        </w:rPr>
        <w:t xml:space="preserve"> 2 (A) kecenderungan arahnya menaik secara stabil.</w:t>
      </w:r>
    </w:p>
    <w:p w14:paraId="147FE88E" w14:textId="77777777" w:rsidR="00872C8D" w:rsidRPr="00E15D5A" w:rsidRDefault="004D77B1" w:rsidP="000110DC">
      <w:pPr>
        <w:pStyle w:val="ListParagraph"/>
        <w:numPr>
          <w:ilvl w:val="0"/>
          <w:numId w:val="54"/>
        </w:numPr>
        <w:spacing w:line="480" w:lineRule="auto"/>
        <w:jc w:val="both"/>
        <w:rPr>
          <w:sz w:val="24"/>
          <w:szCs w:val="24"/>
        </w:rPr>
      </w:pPr>
      <w:r w:rsidRPr="00E15D5A">
        <w:rPr>
          <w:sz w:val="24"/>
          <w:szCs w:val="24"/>
        </w:rPr>
        <w:t xml:space="preserve">Perubahan kecenderungan stabilitas antar kondisi </w:t>
      </w:r>
      <w:r w:rsidRPr="00E15D5A">
        <w:rPr>
          <w:i/>
          <w:sz w:val="24"/>
          <w:szCs w:val="24"/>
        </w:rPr>
        <w:t>baseline</w:t>
      </w:r>
      <w:r w:rsidRPr="00E15D5A">
        <w:rPr>
          <w:sz w:val="24"/>
          <w:szCs w:val="24"/>
        </w:rPr>
        <w:t xml:space="preserve"> 1(A1) dengan intervensi (B) yakni stabil ke variabel dan pada kondisi intervensi (B) ke </w:t>
      </w:r>
      <w:r w:rsidRPr="00E15D5A">
        <w:rPr>
          <w:i/>
          <w:sz w:val="24"/>
          <w:szCs w:val="24"/>
        </w:rPr>
        <w:t>baseline</w:t>
      </w:r>
      <w:r w:rsidRPr="00E15D5A">
        <w:rPr>
          <w:sz w:val="24"/>
          <w:szCs w:val="24"/>
        </w:rPr>
        <w:t xml:space="preserve"> 2 (A2) variabel ke stabil. </w:t>
      </w:r>
    </w:p>
    <w:p w14:paraId="0A095739" w14:textId="4161FE14" w:rsidR="00872C8D" w:rsidRPr="00E15D5A" w:rsidRDefault="004D77B1" w:rsidP="000110DC">
      <w:pPr>
        <w:pStyle w:val="ListParagraph"/>
        <w:numPr>
          <w:ilvl w:val="0"/>
          <w:numId w:val="54"/>
        </w:numPr>
        <w:spacing w:line="480" w:lineRule="auto"/>
        <w:jc w:val="both"/>
        <w:rPr>
          <w:sz w:val="24"/>
          <w:szCs w:val="24"/>
        </w:rPr>
      </w:pPr>
      <w:r w:rsidRPr="00E15D5A">
        <w:rPr>
          <w:sz w:val="24"/>
          <w:szCs w:val="24"/>
        </w:rPr>
        <w:t xml:space="preserve">Perubahan level dari kondisi </w:t>
      </w:r>
      <w:r w:rsidRPr="00E15D5A">
        <w:rPr>
          <w:i/>
          <w:sz w:val="24"/>
          <w:szCs w:val="24"/>
        </w:rPr>
        <w:t>baseline</w:t>
      </w:r>
      <w:r w:rsidRPr="00E15D5A">
        <w:rPr>
          <w:sz w:val="24"/>
          <w:szCs w:val="24"/>
        </w:rPr>
        <w:t xml:space="preserve"> 1 (A1) ke kondisi intervensi (B) naik atau membaik (+) sebanyak 3,48%. Selanjutnya pada kondi intevensi (B) ke</w:t>
      </w:r>
      <w:r w:rsidRPr="00E15D5A">
        <w:rPr>
          <w:i/>
          <w:sz w:val="24"/>
          <w:szCs w:val="24"/>
        </w:rPr>
        <w:t xml:space="preserve"> baseline</w:t>
      </w:r>
      <w:r w:rsidRPr="00E15D5A">
        <w:rPr>
          <w:sz w:val="24"/>
          <w:szCs w:val="24"/>
        </w:rPr>
        <w:t xml:space="preserve"> 2 (A2) turun yaitu terjadi perubahan level (+) sebanyak </w:t>
      </w:r>
      <w:r w:rsidR="00643FF7">
        <w:rPr>
          <w:sz w:val="24"/>
          <w:szCs w:val="24"/>
        </w:rPr>
        <w:t>20,69</w:t>
      </w:r>
      <w:r w:rsidRPr="00E15D5A">
        <w:rPr>
          <w:sz w:val="24"/>
          <w:szCs w:val="24"/>
        </w:rPr>
        <w:t xml:space="preserve">% atau meningkat. </w:t>
      </w:r>
    </w:p>
    <w:p w14:paraId="468A4906" w14:textId="226EA637" w:rsidR="00872C8D" w:rsidRDefault="004D77B1" w:rsidP="000110DC">
      <w:pPr>
        <w:pStyle w:val="ListParagraph"/>
        <w:numPr>
          <w:ilvl w:val="0"/>
          <w:numId w:val="54"/>
        </w:numPr>
        <w:spacing w:line="480" w:lineRule="auto"/>
        <w:jc w:val="both"/>
        <w:rPr>
          <w:sz w:val="24"/>
          <w:szCs w:val="24"/>
        </w:rPr>
      </w:pPr>
      <w:r w:rsidRPr="00E15D5A">
        <w:rPr>
          <w:sz w:val="24"/>
          <w:szCs w:val="24"/>
        </w:rPr>
        <w:t xml:space="preserve">Data yang tumpang tindih antar kondisi kondisi </w:t>
      </w:r>
      <w:r w:rsidRPr="00E15D5A">
        <w:rPr>
          <w:i/>
          <w:sz w:val="24"/>
          <w:szCs w:val="24"/>
        </w:rPr>
        <w:t>baseline 1</w:t>
      </w:r>
      <w:r w:rsidRPr="00E15D5A">
        <w:rPr>
          <w:sz w:val="24"/>
          <w:szCs w:val="24"/>
        </w:rPr>
        <w:t xml:space="preserve"> (A1) dengan intervensi (B) adalah 0%, sedangkan antar kondisi intervensi (B) dengan </w:t>
      </w:r>
      <w:r w:rsidRPr="00E15D5A">
        <w:rPr>
          <w:i/>
          <w:sz w:val="24"/>
          <w:szCs w:val="24"/>
        </w:rPr>
        <w:t>baseline</w:t>
      </w:r>
      <w:r w:rsidRPr="00E15D5A">
        <w:rPr>
          <w:sz w:val="24"/>
          <w:szCs w:val="24"/>
        </w:rPr>
        <w:t xml:space="preserve"> 2 (A2) 0%. Pemberin intervensi tetap berpengaruh terhadap target behavior yaitu kemampuan mengenal huruf </w:t>
      </w:r>
      <w:r w:rsidRPr="00E15D5A">
        <w:rPr>
          <w:i/>
          <w:sz w:val="24"/>
          <w:szCs w:val="24"/>
        </w:rPr>
        <w:t>hija’iyah</w:t>
      </w:r>
      <w:r w:rsidRPr="00E15D5A">
        <w:rPr>
          <w:sz w:val="24"/>
          <w:szCs w:val="24"/>
        </w:rPr>
        <w:t xml:space="preserve"> . hal ini terlihat dari hasil peningkatan pada grafik. Artinya semakin kecil persentase overlap, maka semakin baik pengaruh intervensi terhadap perilaku sasaran (target </w:t>
      </w:r>
      <w:r w:rsidRPr="00772353">
        <w:rPr>
          <w:i/>
          <w:sz w:val="24"/>
          <w:szCs w:val="24"/>
        </w:rPr>
        <w:t>behavior</w:t>
      </w:r>
      <w:r w:rsidRPr="00E15D5A">
        <w:rPr>
          <w:sz w:val="24"/>
          <w:szCs w:val="24"/>
        </w:rPr>
        <w:t>).</w:t>
      </w:r>
    </w:p>
    <w:p w14:paraId="09EB527E" w14:textId="19BAF1E8" w:rsidR="00401DC6" w:rsidRDefault="00401DC6" w:rsidP="00401DC6">
      <w:pPr>
        <w:spacing w:line="480" w:lineRule="auto"/>
        <w:jc w:val="both"/>
      </w:pPr>
    </w:p>
    <w:p w14:paraId="33DF0F8C" w14:textId="77777777" w:rsidR="00401DC6" w:rsidRPr="00401DC6" w:rsidRDefault="00401DC6" w:rsidP="00401DC6">
      <w:pPr>
        <w:spacing w:line="480" w:lineRule="auto"/>
        <w:jc w:val="both"/>
      </w:pPr>
    </w:p>
    <w:p w14:paraId="42205175" w14:textId="77777777" w:rsidR="00872C8D" w:rsidRPr="00E15D5A" w:rsidRDefault="004D77B1" w:rsidP="000110DC">
      <w:pPr>
        <w:pStyle w:val="ListParagraph"/>
        <w:numPr>
          <w:ilvl w:val="0"/>
          <w:numId w:val="55"/>
        </w:numPr>
        <w:spacing w:after="0" w:line="480" w:lineRule="auto"/>
        <w:ind w:left="426"/>
        <w:jc w:val="both"/>
        <w:rPr>
          <w:sz w:val="24"/>
          <w:szCs w:val="24"/>
        </w:rPr>
      </w:pPr>
      <w:r w:rsidRPr="00E15D5A">
        <w:rPr>
          <w:b/>
          <w:sz w:val="24"/>
          <w:szCs w:val="24"/>
        </w:rPr>
        <w:lastRenderedPageBreak/>
        <w:t>Pembahasan</w:t>
      </w:r>
    </w:p>
    <w:p w14:paraId="4680D018" w14:textId="1B6EDC6F" w:rsidR="00772353" w:rsidRDefault="00772353" w:rsidP="00772353">
      <w:pPr>
        <w:spacing w:line="480" w:lineRule="auto"/>
        <w:ind w:firstLine="709"/>
        <w:jc w:val="both"/>
      </w:pPr>
      <w:r w:rsidRPr="0042742F">
        <w:t xml:space="preserve">Kemampuan dalam mengenal huruf </w:t>
      </w:r>
      <w:r w:rsidRPr="00772353">
        <w:rPr>
          <w:i/>
        </w:rPr>
        <w:t>hija’iyah</w:t>
      </w:r>
      <w:r w:rsidRPr="0042742F">
        <w:t xml:space="preserve"> merupakan bagian yang semestinya sudah dikuasai oleh setiap murid kelas II. Namun berdasarkan </w:t>
      </w:r>
      <w:r>
        <w:t xml:space="preserve">observasi </w:t>
      </w:r>
      <w:r w:rsidRPr="0042742F">
        <w:t xml:space="preserve">awal yang di lakukan ditemukan murid </w:t>
      </w:r>
      <w:r w:rsidRPr="00772353">
        <w:rPr>
          <w:i/>
        </w:rPr>
        <w:t>cerebral palsy</w:t>
      </w:r>
      <w:r w:rsidRPr="0042742F">
        <w:t xml:space="preserve"> tipe spastik  kelas II di SLB YPKS Bajeng Kabupaten Gowa </w:t>
      </w:r>
      <w:r>
        <w:t xml:space="preserve">belum </w:t>
      </w:r>
      <w:r w:rsidRPr="0042742F">
        <w:t xml:space="preserve">mengenal 29 huruf </w:t>
      </w:r>
      <w:r w:rsidRPr="00772353">
        <w:rPr>
          <w:i/>
        </w:rPr>
        <w:t>hija’iyah</w:t>
      </w:r>
      <w:r w:rsidRPr="0042742F">
        <w:t>,</w:t>
      </w:r>
      <w:r w:rsidR="00013C36">
        <w:t xml:space="preserve"> </w:t>
      </w:r>
      <w:r>
        <w:t>yaitu murid belum mampu meyebutka</w:t>
      </w:r>
      <w:r w:rsidR="008A7DCE">
        <w:t>n</w:t>
      </w:r>
      <w:r w:rsidR="00013C36">
        <w:t xml:space="preserve"> </w:t>
      </w:r>
      <w:r w:rsidR="00013C36" w:rsidRPr="0042742F">
        <w:t xml:space="preserve">huruf </w:t>
      </w:r>
      <w:r w:rsidR="00013C36" w:rsidRPr="00772353">
        <w:rPr>
          <w:i/>
        </w:rPr>
        <w:t>hija’iyah</w:t>
      </w:r>
      <w:r>
        <w:t xml:space="preserve">. Hal ini disebabkan karena beberapa faktor salah satunya yaitu dilihat dari karakteristik murid </w:t>
      </w:r>
      <w:r w:rsidRPr="00772353">
        <w:rPr>
          <w:i/>
        </w:rPr>
        <w:t>cerebral palsy</w:t>
      </w:r>
      <w:r w:rsidRPr="0042742F">
        <w:t xml:space="preserve"> tipe spastik</w:t>
      </w:r>
      <w:r>
        <w:t xml:space="preserve"> yang tidak terepas dari kelainan atau gangguan yang ditimbulkan, kelainan tersebut muncul sebagai akibat dari adanya kerusakan yang terjadi pada pusat motorik yang ada di daerah otak, anak dengan karakteristik </w:t>
      </w:r>
      <w:r w:rsidRPr="00772353">
        <w:rPr>
          <w:i/>
        </w:rPr>
        <w:t>cerebral palsy</w:t>
      </w:r>
      <w:r w:rsidRPr="0042742F">
        <w:t xml:space="preserve"> tipe spastik</w:t>
      </w:r>
      <w:r>
        <w:t xml:space="preserve"> mengalami kerusakan pada </w:t>
      </w:r>
      <w:r w:rsidRPr="00772353">
        <w:rPr>
          <w:i/>
        </w:rPr>
        <w:t>kortex cerebellum</w:t>
      </w:r>
      <w:r>
        <w:t xml:space="preserve">. </w:t>
      </w:r>
      <w:r w:rsidRPr="0042742F">
        <w:t xml:space="preserve">Kondisi inilah yang peneliti temukan dilapangan sehingga peneliti mengambil permasalahan ini. Penelitian ini menerapkan </w:t>
      </w:r>
      <w:r>
        <w:t xml:space="preserve">metode permainan kartu huruf </w:t>
      </w:r>
      <w:r w:rsidRPr="00772353">
        <w:rPr>
          <w:i/>
        </w:rPr>
        <w:t>hija’iyah</w:t>
      </w:r>
      <w:r w:rsidRPr="0042742F">
        <w:t xml:space="preserve"> sebagai salah satu cara yang dapat memberikan pengaruh positif dalam meningkatkan kemampuan </w:t>
      </w:r>
      <w:r>
        <w:t xml:space="preserve">mengenal huruf </w:t>
      </w:r>
      <w:r w:rsidRPr="00772353">
        <w:rPr>
          <w:i/>
        </w:rPr>
        <w:t>hija’iyah</w:t>
      </w:r>
      <w:r w:rsidRPr="0042742F">
        <w:t xml:space="preserve"> pada murid </w:t>
      </w:r>
      <w:r w:rsidRPr="00772353">
        <w:rPr>
          <w:i/>
        </w:rPr>
        <w:t>cerebral palsy</w:t>
      </w:r>
      <w:r w:rsidRPr="0042742F">
        <w:t xml:space="preserve"> tipe spastik.</w:t>
      </w:r>
      <w:r>
        <w:t xml:space="preserve"> </w:t>
      </w:r>
    </w:p>
    <w:p w14:paraId="6F413784" w14:textId="2B2AE9E5" w:rsidR="00772353" w:rsidRDefault="00772353" w:rsidP="00316879">
      <w:pPr>
        <w:spacing w:line="480" w:lineRule="auto"/>
        <w:ind w:firstLine="709"/>
        <w:jc w:val="both"/>
      </w:pPr>
      <w:r w:rsidRPr="0084509B">
        <w:t xml:space="preserve">Berdasarkan hasil penelitian yang telah dilakukan, secara </w:t>
      </w:r>
      <w:r>
        <w:t>keseluruhan</w:t>
      </w:r>
      <w:r w:rsidRPr="0084509B">
        <w:t xml:space="preserve"> menunjukkan adanya peningkatan pada kemampuan </w:t>
      </w:r>
      <w:r>
        <w:t xml:space="preserve">mengenal huruf </w:t>
      </w:r>
      <w:r w:rsidRPr="00772353">
        <w:rPr>
          <w:i/>
        </w:rPr>
        <w:t>hija’iyah</w:t>
      </w:r>
      <w:r w:rsidRPr="0042742F">
        <w:t xml:space="preserve"> </w:t>
      </w:r>
      <w:r w:rsidRPr="0084509B">
        <w:t xml:space="preserve">subjek </w:t>
      </w:r>
      <w:r>
        <w:t>AB</w:t>
      </w:r>
      <w:r w:rsidRPr="0084509B">
        <w:t xml:space="preserve"> setelah menerapkan metode</w:t>
      </w:r>
      <w:r>
        <w:t xml:space="preserve"> permainan kartu huruf </w:t>
      </w:r>
      <w:r w:rsidRPr="00772353">
        <w:rPr>
          <w:i/>
        </w:rPr>
        <w:t>hija’iyah</w:t>
      </w:r>
      <w:r w:rsidRPr="0084509B">
        <w:t>. Hal ini sesuai dengan pendapat</w:t>
      </w:r>
      <w:r>
        <w:t xml:space="preserve"> </w:t>
      </w:r>
      <w:r w:rsidRPr="00D60EEB">
        <w:t>Hasan (Kurniawan</w:t>
      </w:r>
      <w:r w:rsidRPr="00772353">
        <w:rPr>
          <w:lang w:val="id-ID"/>
        </w:rPr>
        <w:t>:</w:t>
      </w:r>
      <w:r w:rsidRPr="00D60EEB">
        <w:t xml:space="preserve"> 2002) menjelaskan bahwa </w:t>
      </w:r>
      <w:r w:rsidRPr="00772353">
        <w:rPr>
          <w:lang w:val="en-US"/>
        </w:rPr>
        <w:t>m</w:t>
      </w:r>
      <w:r w:rsidRPr="00772353">
        <w:rPr>
          <w:lang w:val="id-ID"/>
        </w:rPr>
        <w:t>etode p</w:t>
      </w:r>
      <w:r w:rsidRPr="00D60EEB">
        <w:t>ermain kartu huruf adala</w:t>
      </w:r>
      <w:r w:rsidRPr="00772353">
        <w:rPr>
          <w:lang w:val="id-ID"/>
        </w:rPr>
        <w:t xml:space="preserve">h </w:t>
      </w:r>
      <w:r w:rsidRPr="00D60EEB">
        <w:t xml:space="preserve">pengunaan sejumlah kartu yang berisi simbol huruf </w:t>
      </w:r>
      <w:r w:rsidRPr="00772353">
        <w:rPr>
          <w:i/>
        </w:rPr>
        <w:t>hija’iyah</w:t>
      </w:r>
      <w:r>
        <w:t xml:space="preserve"> </w:t>
      </w:r>
      <w:r w:rsidRPr="00D60EEB">
        <w:t>pada setiap kartunya, sebagai alat bantu untuk belajar mengenali huruf dengan cara melihat dan mengingat bentuk huruf.</w:t>
      </w:r>
      <w:r w:rsidR="004232D4">
        <w:t xml:space="preserve"> </w:t>
      </w:r>
      <w:r w:rsidRPr="0084509B">
        <w:t>Sesuai dengan pendapat</w:t>
      </w:r>
      <w:r w:rsidR="00316879">
        <w:t xml:space="preserve"> </w:t>
      </w:r>
      <w:r w:rsidRPr="00772353">
        <w:rPr>
          <w:lang w:val="id-ID"/>
        </w:rPr>
        <w:t xml:space="preserve">Arsyad (2005: 119) </w:t>
      </w:r>
      <w:r w:rsidRPr="00772353">
        <w:rPr>
          <w:lang w:val="id-ID"/>
        </w:rPr>
        <w:lastRenderedPageBreak/>
        <w:t>mengungkapkan bahwa kartu huruf adalah kartu yang berisi gambar, huruf, tanda simbol, yang meningkatkan atau menuntun anak yang berhubungan dengan simbol-simbol tersebut</w:t>
      </w:r>
      <w:r w:rsidRPr="00772353">
        <w:rPr>
          <w:lang w:val="en-US"/>
        </w:rPr>
        <w:t xml:space="preserve">. Berdasarkan teori tersebut, </w:t>
      </w:r>
      <w:r w:rsidRPr="00582A0E">
        <w:t xml:space="preserve">peneliti menyesuaikan kondisi dan karakteristik murid </w:t>
      </w:r>
      <w:r w:rsidRPr="00772353">
        <w:rPr>
          <w:i/>
        </w:rPr>
        <w:t xml:space="preserve">cerebral palsy </w:t>
      </w:r>
      <w:r w:rsidRPr="00582A0E">
        <w:t>tipe spastik</w:t>
      </w:r>
      <w:r w:rsidRPr="00772353">
        <w:rPr>
          <w:i/>
        </w:rPr>
        <w:t xml:space="preserve"> </w:t>
      </w:r>
      <w:r w:rsidRPr="00582A0E">
        <w:t xml:space="preserve">yang menjadi subjek penelitian, maka pelaksanaan metode permainan kartu huruf </w:t>
      </w:r>
      <w:r w:rsidRPr="00772353">
        <w:rPr>
          <w:i/>
        </w:rPr>
        <w:t xml:space="preserve">hija’iyah </w:t>
      </w:r>
      <w:r w:rsidRPr="00582A0E">
        <w:t>yang akan diterapkan dilakukan modifikasi</w:t>
      </w:r>
      <w:r>
        <w:t xml:space="preserve"> sehingga dapat meningkatkan kemampuan mengenal huruf </w:t>
      </w:r>
      <w:r w:rsidRPr="00772353">
        <w:rPr>
          <w:i/>
        </w:rPr>
        <w:t>hija’iyah</w:t>
      </w:r>
      <w:r>
        <w:t xml:space="preserve"> murid.</w:t>
      </w:r>
    </w:p>
    <w:p w14:paraId="23ED2F35" w14:textId="77777777" w:rsidR="00772353" w:rsidRDefault="00772353" w:rsidP="00772353">
      <w:pPr>
        <w:spacing w:line="480" w:lineRule="auto"/>
        <w:ind w:firstLine="709"/>
        <w:jc w:val="both"/>
      </w:pPr>
      <w:r w:rsidRPr="00216C9A">
        <w:t xml:space="preserve">Berdasarkan hasil penelitian yang telah dilakukan, pada kondisi </w:t>
      </w:r>
      <w:r w:rsidRPr="00772353">
        <w:rPr>
          <w:i/>
        </w:rPr>
        <w:t xml:space="preserve">baseline </w:t>
      </w:r>
      <w:r w:rsidRPr="00216C9A">
        <w:t>1 (A1) kecenderungan</w:t>
      </w:r>
      <w:r>
        <w:t xml:space="preserve"> </w:t>
      </w:r>
      <w:r w:rsidRPr="00216C9A">
        <w:t xml:space="preserve">arahnya mendatar atau tidak ada perubahan (=) artinya data kemampuan </w:t>
      </w:r>
      <w:r>
        <w:t xml:space="preserve">mengenal huruf </w:t>
      </w:r>
      <w:r w:rsidRPr="00772353">
        <w:rPr>
          <w:i/>
        </w:rPr>
        <w:t>hija’iyah</w:t>
      </w:r>
      <w:r>
        <w:t xml:space="preserve"> </w:t>
      </w:r>
      <w:r w:rsidRPr="00216C9A">
        <w:t xml:space="preserve">subjek </w:t>
      </w:r>
      <w:r>
        <w:t xml:space="preserve">AB </w:t>
      </w:r>
      <w:r w:rsidRPr="00216C9A">
        <w:t xml:space="preserve">dari sesi pertama sampai sesi ke empat nilainya sama yaitu </w:t>
      </w:r>
      <w:r>
        <w:t>31</w:t>
      </w:r>
      <w:r w:rsidRPr="00216C9A">
        <w:t xml:space="preserve">. Hasil perhitungan kecenderungan stabilitas pada kondisi </w:t>
      </w:r>
      <w:r w:rsidRPr="00772353">
        <w:rPr>
          <w:i/>
        </w:rPr>
        <w:t>baseline</w:t>
      </w:r>
      <w:r w:rsidRPr="00216C9A">
        <w:t xml:space="preserve"> 1 (A1) yaitu 100 % artinya data yang diperoleh menunjukkan kestabilan. Kondisi </w:t>
      </w:r>
      <w:r w:rsidRPr="00772353">
        <w:rPr>
          <w:i/>
        </w:rPr>
        <w:t>baseline</w:t>
      </w:r>
      <w:r w:rsidRPr="00216C9A">
        <w:t xml:space="preserve"> 1</w:t>
      </w:r>
      <w:r>
        <w:t xml:space="preserve"> </w:t>
      </w:r>
      <w:r w:rsidRPr="00216C9A">
        <w:t xml:space="preserve">(A1) jejak datanya cenderung tidak ada perubahan. Level stabilitas dan rentang data pada kondisi </w:t>
      </w:r>
      <w:r w:rsidRPr="00772353">
        <w:rPr>
          <w:i/>
        </w:rPr>
        <w:t>baseline</w:t>
      </w:r>
      <w:r w:rsidRPr="00216C9A">
        <w:t xml:space="preserve"> 1 (A1) cenderung mendatar atau tidak ada perubahan (=) dan datanya stabil dengan rentang data </w:t>
      </w:r>
      <w:r>
        <w:t>31</w:t>
      </w:r>
      <w:r w:rsidRPr="00216C9A">
        <w:t xml:space="preserve"> – </w:t>
      </w:r>
      <w:r>
        <w:t>31</w:t>
      </w:r>
      <w:r w:rsidRPr="00216C9A">
        <w:t xml:space="preserve">. Perubahan level pada kondisi </w:t>
      </w:r>
      <w:r w:rsidRPr="00772353">
        <w:rPr>
          <w:i/>
        </w:rPr>
        <w:t>baseline</w:t>
      </w:r>
      <w:r w:rsidRPr="00216C9A">
        <w:t xml:space="preserve"> 1 (A1) tidak</w:t>
      </w:r>
      <w:r>
        <w:t xml:space="preserve"> </w:t>
      </w:r>
      <w:r w:rsidRPr="00216C9A">
        <w:t xml:space="preserve">mengalami perubahan data yakni tetap yaitu (=) </w:t>
      </w:r>
      <w:r>
        <w:t>31</w:t>
      </w:r>
      <w:r w:rsidRPr="00216C9A">
        <w:t xml:space="preserve">. </w:t>
      </w:r>
      <w:r w:rsidRPr="00772353">
        <w:rPr>
          <w:i/>
        </w:rPr>
        <w:t>Baseline</w:t>
      </w:r>
      <w:r w:rsidRPr="00216C9A">
        <w:t xml:space="preserve"> 1 (A1) terdiri dari empat sesi disebabkan data yang diperoleh sudah stabil sehingga dapat dilanjutkan ke intervensi, selain itu peneliti mengambil empat sesi untuk memastikan perolehan data yang akurat. Sesi pertama sampai sesi ke empat memiliki nilai yang sama, namun proses untuk mendapatkan nilai tersebut berbeda</w:t>
      </w:r>
      <w:r>
        <w:t xml:space="preserve">. </w:t>
      </w:r>
    </w:p>
    <w:p w14:paraId="17802A7E" w14:textId="77777777" w:rsidR="00772353" w:rsidRDefault="00772353" w:rsidP="00772353">
      <w:pPr>
        <w:spacing w:line="480" w:lineRule="auto"/>
        <w:ind w:firstLine="709"/>
        <w:jc w:val="both"/>
      </w:pPr>
      <w:r w:rsidRPr="00216C9A">
        <w:lastRenderedPageBreak/>
        <w:t xml:space="preserve">Intervensi (B) arahnya cenderung menaik atau meningkat (+) artinya data kemampuan </w:t>
      </w:r>
      <w:r>
        <w:t xml:space="preserve">mengenal huruf </w:t>
      </w:r>
      <w:r w:rsidRPr="00772353">
        <w:rPr>
          <w:i/>
        </w:rPr>
        <w:t>hija’iyah</w:t>
      </w:r>
      <w:r>
        <w:t xml:space="preserve"> </w:t>
      </w:r>
      <w:r w:rsidRPr="00216C9A">
        <w:t xml:space="preserve">subjek </w:t>
      </w:r>
      <w:r>
        <w:t xml:space="preserve">AB </w:t>
      </w:r>
      <w:r w:rsidRPr="00216C9A">
        <w:t xml:space="preserve">dari sesi ke 5 sampai sesi ke 12 nilainya mengalami peningkatan. Kecenderungan stabilitas pada kondisi intervensi (B) yaitu </w:t>
      </w:r>
      <w:r>
        <w:t>25</w:t>
      </w:r>
      <w:r w:rsidRPr="00216C9A">
        <w:t xml:space="preserve"> % artinya data yang di peroleh belum stabil (Variabel). Jejak data dalam kondisi intervensi (B) mengalami peningkatan. Level stabilitas dalam kondisi intervensi (B) data cenderung menaik dan meningkat (+) dengan rentang </w:t>
      </w:r>
      <w:r>
        <w:t xml:space="preserve">               </w:t>
      </w:r>
      <w:r w:rsidRPr="00216C9A">
        <w:t>3</w:t>
      </w:r>
      <w:r>
        <w:t xml:space="preserve">4,48 </w:t>
      </w:r>
      <w:r w:rsidRPr="00216C9A">
        <w:t>–</w:t>
      </w:r>
      <w:r>
        <w:t xml:space="preserve"> 62,06</w:t>
      </w:r>
      <w:r w:rsidRPr="00216C9A">
        <w:t xml:space="preserve"> meskipun datanya meningkat secara tidak stabil (variabel). Pada kondisi intervensi (B) terjadi perubahan level yakni menaik sebanyak</w:t>
      </w:r>
      <w:r>
        <w:t xml:space="preserve"> </w:t>
      </w:r>
      <w:r w:rsidRPr="00216C9A">
        <w:t xml:space="preserve">(+) </w:t>
      </w:r>
      <w:r>
        <w:t>27,58</w:t>
      </w:r>
      <w:r w:rsidRPr="00216C9A">
        <w:t xml:space="preserve">.  Pada intervensi (B) peneliti memberikan perlakuan dengan delapan sesi, kemampuan </w:t>
      </w:r>
      <w:r>
        <w:t xml:space="preserve">mengenal huruf </w:t>
      </w:r>
      <w:r w:rsidRPr="00772353">
        <w:rPr>
          <w:i/>
        </w:rPr>
        <w:t>hija’iyah</w:t>
      </w:r>
      <w:r>
        <w:t xml:space="preserve"> s</w:t>
      </w:r>
      <w:r w:rsidRPr="00216C9A">
        <w:t xml:space="preserve">ubjek </w:t>
      </w:r>
      <w:r>
        <w:t>AB</w:t>
      </w:r>
      <w:r w:rsidRPr="00216C9A">
        <w:t xml:space="preserve"> pada kondisi Intervensi (B) dari sesi ke lima sampai sesi ke dua belas mengalami peningkatan. Hal ini dapat terjadi karena di berikan perlakuan dengan menerapkan metode </w:t>
      </w:r>
      <w:r>
        <w:t xml:space="preserve">permainan kartu huruf </w:t>
      </w:r>
      <w:r w:rsidRPr="00772353">
        <w:rPr>
          <w:i/>
        </w:rPr>
        <w:t>hija’iyah</w:t>
      </w:r>
      <w:r>
        <w:t xml:space="preserve"> </w:t>
      </w:r>
      <w:r w:rsidRPr="00216C9A">
        <w:t xml:space="preserve">sehingga kemampuan </w:t>
      </w:r>
      <w:r>
        <w:t xml:space="preserve">mengenal huruf </w:t>
      </w:r>
      <w:r w:rsidRPr="00772353">
        <w:rPr>
          <w:i/>
        </w:rPr>
        <w:t>hija’iyah</w:t>
      </w:r>
      <w:r>
        <w:t xml:space="preserve"> </w:t>
      </w:r>
      <w:r w:rsidRPr="00216C9A">
        <w:t xml:space="preserve">subjek </w:t>
      </w:r>
      <w:r>
        <w:t>AB</w:t>
      </w:r>
      <w:r w:rsidRPr="00216C9A">
        <w:t xml:space="preserve"> mengalami peningkatan, jika dibandingkan dengan </w:t>
      </w:r>
      <w:r w:rsidRPr="00772353">
        <w:rPr>
          <w:i/>
        </w:rPr>
        <w:t xml:space="preserve">baseline </w:t>
      </w:r>
      <w:r w:rsidRPr="00216C9A">
        <w:t xml:space="preserve">1 (A1) nilai subjek </w:t>
      </w:r>
      <w:r>
        <w:t xml:space="preserve">AB </w:t>
      </w:r>
      <w:r w:rsidRPr="00216C9A">
        <w:t xml:space="preserve">mengalami peningkatan, hal ini dikarenakan adanya pengaruh dari penerapan metode </w:t>
      </w:r>
      <w:r>
        <w:t xml:space="preserve">permainan kartu huruf </w:t>
      </w:r>
      <w:r w:rsidRPr="00772353">
        <w:rPr>
          <w:i/>
        </w:rPr>
        <w:t xml:space="preserve">hija’iyah. </w:t>
      </w:r>
    </w:p>
    <w:p w14:paraId="396C721F" w14:textId="176852C6" w:rsidR="00772353" w:rsidRDefault="00772353" w:rsidP="00772353">
      <w:pPr>
        <w:spacing w:line="480" w:lineRule="auto"/>
        <w:ind w:firstLine="709"/>
        <w:jc w:val="both"/>
      </w:pPr>
      <w:r w:rsidRPr="00772353">
        <w:rPr>
          <w:i/>
        </w:rPr>
        <w:t>Baseline</w:t>
      </w:r>
      <w:r w:rsidRPr="00E86F40">
        <w:t xml:space="preserve"> 2 (A2) arahnya cenderung menaik, artinya data kemampuan </w:t>
      </w:r>
      <w:r>
        <w:t xml:space="preserve">mengenal huruf </w:t>
      </w:r>
      <w:r w:rsidRPr="00772353">
        <w:rPr>
          <w:i/>
        </w:rPr>
        <w:t>hija’iyah</w:t>
      </w:r>
      <w:r>
        <w:t xml:space="preserve"> </w:t>
      </w:r>
      <w:r w:rsidRPr="00E86F40">
        <w:t xml:space="preserve">subjek </w:t>
      </w:r>
      <w:r>
        <w:t xml:space="preserve">AB </w:t>
      </w:r>
      <w:r w:rsidRPr="00E86F40">
        <w:t xml:space="preserve">dari sesi ke 13 sampai sesi ke 16 nilainya mengalami peningkatan (+). Kecenderungan stabilitas pada kondisi </w:t>
      </w:r>
      <w:r w:rsidRPr="00772353">
        <w:rPr>
          <w:i/>
        </w:rPr>
        <w:t xml:space="preserve">baseline </w:t>
      </w:r>
      <w:r w:rsidRPr="00E86F40">
        <w:t>2 (A2) yaitu 100 % hal ini berarti data</w:t>
      </w:r>
      <w:r>
        <w:t xml:space="preserve"> </w:t>
      </w:r>
      <w:r w:rsidRPr="00E86F40">
        <w:t>stabil. Jejak data pada</w:t>
      </w:r>
      <w:r>
        <w:t xml:space="preserve"> </w:t>
      </w:r>
      <w:r w:rsidRPr="00772353">
        <w:rPr>
          <w:i/>
        </w:rPr>
        <w:t xml:space="preserve">baseline </w:t>
      </w:r>
      <w:r w:rsidRPr="00E86F40">
        <w:t xml:space="preserve">2 (A2) jejak datanya meningkat. Level stabilitas pada kondisi </w:t>
      </w:r>
      <w:r>
        <w:t xml:space="preserve">   </w:t>
      </w:r>
      <w:r w:rsidRPr="00772353">
        <w:rPr>
          <w:i/>
        </w:rPr>
        <w:t xml:space="preserve">baseline </w:t>
      </w:r>
      <w:r w:rsidRPr="00E86F40">
        <w:t>2 (A2) data cenderung menaik atau meningkat (+)  secara stabil dengan rentang 4</w:t>
      </w:r>
      <w:r w:rsidR="00643FF7">
        <w:t>1,37</w:t>
      </w:r>
      <w:r w:rsidRPr="00E86F40">
        <w:t xml:space="preserve"> – 4</w:t>
      </w:r>
      <w:r w:rsidR="00643FF7">
        <w:t>3,10</w:t>
      </w:r>
      <w:r w:rsidRPr="00E86F40">
        <w:t xml:space="preserve">. Dengan perubahan </w:t>
      </w:r>
      <w:r w:rsidRPr="00E86F40">
        <w:lastRenderedPageBreak/>
        <w:t xml:space="preserve">level pada kondisi </w:t>
      </w:r>
      <w:r w:rsidRPr="00772353">
        <w:rPr>
          <w:i/>
        </w:rPr>
        <w:t>baseline</w:t>
      </w:r>
      <w:r w:rsidRPr="00E86F40">
        <w:t xml:space="preserve"> 2 (A2) terjadi perubahan levelnya yaitu (+) </w:t>
      </w:r>
      <w:r w:rsidR="00643FF7">
        <w:t>1,73</w:t>
      </w:r>
      <w:r w:rsidRPr="00E86F40">
        <w:t xml:space="preserve">. Jadi, pemberian intervensi melalui implementasi metode </w:t>
      </w:r>
      <w:r>
        <w:t xml:space="preserve">permainan kartu huruf </w:t>
      </w:r>
      <w:r w:rsidRPr="00772353">
        <w:rPr>
          <w:i/>
        </w:rPr>
        <w:t>hija’iyah</w:t>
      </w:r>
      <w:r w:rsidRPr="00E86F40">
        <w:t xml:space="preserve"> dapat mempengaruhi </w:t>
      </w:r>
      <w:r>
        <w:t>p</w:t>
      </w:r>
      <w:r w:rsidRPr="00E86F40">
        <w:t xml:space="preserve">eningkatan kemampuan </w:t>
      </w:r>
      <w:r>
        <w:t xml:space="preserve">mengenal huruf </w:t>
      </w:r>
      <w:r w:rsidRPr="00772353">
        <w:rPr>
          <w:i/>
        </w:rPr>
        <w:t>hija’iyah</w:t>
      </w:r>
      <w:r w:rsidRPr="00E86F40">
        <w:t xml:space="preserve">. Hal ini ditunjukkan dengan adanya peningkatan pada kemampuan </w:t>
      </w:r>
      <w:r>
        <w:t xml:space="preserve">mengenal huruf </w:t>
      </w:r>
      <w:r w:rsidRPr="00772353">
        <w:rPr>
          <w:i/>
        </w:rPr>
        <w:t>hija’iyah</w:t>
      </w:r>
      <w:r>
        <w:t xml:space="preserve"> </w:t>
      </w:r>
      <w:r w:rsidRPr="00E86F40">
        <w:t xml:space="preserve">sebelum dan setelah pemberian perlakuan. Pada </w:t>
      </w:r>
      <w:r w:rsidRPr="00772353">
        <w:rPr>
          <w:i/>
        </w:rPr>
        <w:t>baseline</w:t>
      </w:r>
      <w:r w:rsidRPr="00E86F40">
        <w:t xml:space="preserve"> 2 (A2) nilai yang diperoleh murid tampak menurun jika dibandingkan dengan kondisi intervensi (B), akan tetapi secara keseluruhan kondisi lebih baik jika dibandingkan dengan kondisi </w:t>
      </w:r>
      <w:r w:rsidRPr="00772353">
        <w:rPr>
          <w:i/>
        </w:rPr>
        <w:t xml:space="preserve">baseline </w:t>
      </w:r>
      <w:r w:rsidRPr="00E86F40">
        <w:t xml:space="preserve">1 (A1). Hal ini menunjukkan bahwa secara </w:t>
      </w:r>
      <w:r>
        <w:t>keseluruhan</w:t>
      </w:r>
      <w:r w:rsidRPr="00E86F40">
        <w:t xml:space="preserve"> murid </w:t>
      </w:r>
      <w:r w:rsidRPr="00772353">
        <w:rPr>
          <w:i/>
        </w:rPr>
        <w:t>cerebral palsy</w:t>
      </w:r>
      <w:r w:rsidRPr="00E86F40">
        <w:t xml:space="preserve"> tipe spastik yang menjadi subjek dalam penelitian ini sangat tergantung kepada treatment yang diberikan dalam proses intervensi (B) sehingga penerapan metode </w:t>
      </w:r>
      <w:r>
        <w:t xml:space="preserve">permainan kartu huruf </w:t>
      </w:r>
      <w:r w:rsidRPr="00772353">
        <w:rPr>
          <w:i/>
        </w:rPr>
        <w:t>hija’iyah</w:t>
      </w:r>
      <w:r w:rsidRPr="00E86F40">
        <w:t xml:space="preserve"> dapat meningkatkan kemampuan </w:t>
      </w:r>
      <w:r>
        <w:t xml:space="preserve">mengenal huruf </w:t>
      </w:r>
      <w:r w:rsidRPr="00772353">
        <w:rPr>
          <w:i/>
        </w:rPr>
        <w:t>hija’iyah</w:t>
      </w:r>
      <w:r w:rsidRPr="00E86F40">
        <w:t xml:space="preserve"> subjek </w:t>
      </w:r>
      <w:r>
        <w:t xml:space="preserve">AB. </w:t>
      </w:r>
    </w:p>
    <w:p w14:paraId="55BF22D7" w14:textId="071ED772" w:rsidR="00772353" w:rsidRPr="00772353" w:rsidRDefault="00772353" w:rsidP="00772353">
      <w:pPr>
        <w:spacing w:line="480" w:lineRule="auto"/>
        <w:ind w:firstLine="709"/>
        <w:jc w:val="both"/>
      </w:pPr>
      <w:r w:rsidRPr="00E86F40">
        <w:t xml:space="preserve">Jumlah Variabel yang </w:t>
      </w:r>
      <w:r w:rsidR="001D510C">
        <w:t>d</w:t>
      </w:r>
      <w:r w:rsidRPr="00E86F40">
        <w:t xml:space="preserve">iubah dari </w:t>
      </w:r>
      <w:r w:rsidR="001D510C">
        <w:t>k</w:t>
      </w:r>
      <w:r w:rsidRPr="00E86F40">
        <w:t xml:space="preserve">ondisi </w:t>
      </w:r>
      <w:r w:rsidRPr="00772353">
        <w:rPr>
          <w:i/>
        </w:rPr>
        <w:t>Baseline</w:t>
      </w:r>
      <w:r w:rsidRPr="00E86F40">
        <w:t xml:space="preserve"> 1 (A1) ke Intervensi (B) dan Intervensi ke</w:t>
      </w:r>
      <w:r>
        <w:t xml:space="preserve"> </w:t>
      </w:r>
      <w:r w:rsidRPr="00772353">
        <w:rPr>
          <w:i/>
        </w:rPr>
        <w:t>Baseline</w:t>
      </w:r>
      <w:r w:rsidRPr="00E86F40">
        <w:t xml:space="preserve"> 2 (A2) yaitu 1, kemampuan </w:t>
      </w:r>
      <w:r>
        <w:t xml:space="preserve">mengenal huruf </w:t>
      </w:r>
      <w:r w:rsidRPr="00772353">
        <w:rPr>
          <w:i/>
        </w:rPr>
        <w:t>hija’iyah</w:t>
      </w:r>
      <w:r>
        <w:t xml:space="preserve"> </w:t>
      </w:r>
      <w:r w:rsidRPr="00E86F40">
        <w:t xml:space="preserve">murid </w:t>
      </w:r>
      <w:r w:rsidRPr="00772353">
        <w:rPr>
          <w:i/>
        </w:rPr>
        <w:t>cerebral palsy</w:t>
      </w:r>
      <w:r w:rsidRPr="00E86F40">
        <w:t xml:space="preserve"> tipe spastik kelas </w:t>
      </w:r>
      <w:r>
        <w:t>I</w:t>
      </w:r>
      <w:r w:rsidRPr="00E86F40">
        <w:t xml:space="preserve">I di SLB </w:t>
      </w:r>
      <w:r>
        <w:t xml:space="preserve">YPKS Bajeng Kabupaten </w:t>
      </w:r>
      <w:r w:rsidRPr="00E86F40">
        <w:t>Gowa. Perubahan kecenderungan arah dan efeknya antar kondisi</w:t>
      </w:r>
      <w:r w:rsidRPr="00772353">
        <w:rPr>
          <w:i/>
        </w:rPr>
        <w:t xml:space="preserve"> baseline</w:t>
      </w:r>
      <w:r w:rsidRPr="00E86F40">
        <w:t xml:space="preserve"> 1 (A1) dengan intervensi (B), jika dilihat dari perubahan kecenderungan arah yaitu mendatar ke menaik, Artinya kemampuan menulis permulaan subjek </w:t>
      </w:r>
      <w:r>
        <w:t>AB</w:t>
      </w:r>
      <w:r w:rsidRPr="00E86F40">
        <w:t xml:space="preserve"> mengalami peningkatan setelah di terapkannya metode </w:t>
      </w:r>
      <w:r>
        <w:t xml:space="preserve">permainan kartu huruf </w:t>
      </w:r>
      <w:r w:rsidRPr="00772353">
        <w:rPr>
          <w:i/>
        </w:rPr>
        <w:t xml:space="preserve">hija’iyah </w:t>
      </w:r>
      <w:r>
        <w:t xml:space="preserve">pada </w:t>
      </w:r>
      <w:r w:rsidRPr="00E86F40">
        <w:t xml:space="preserve">kondisi intervensi. Sedangkan untuk kondisi antara intervensi (B) dengan </w:t>
      </w:r>
      <w:r w:rsidRPr="00772353">
        <w:rPr>
          <w:i/>
        </w:rPr>
        <w:t xml:space="preserve">baseline </w:t>
      </w:r>
      <w:r w:rsidRPr="00E86F40">
        <w:t xml:space="preserve">2 (A2) yaitu menaik ke menaik, artinya kondisi semakin membaik karena adanya pengaruh dari penggunaan metode </w:t>
      </w:r>
      <w:r>
        <w:t xml:space="preserve">permainan kartu huruf </w:t>
      </w:r>
      <w:r w:rsidRPr="00772353">
        <w:rPr>
          <w:i/>
        </w:rPr>
        <w:t>hija’iyah</w:t>
      </w:r>
      <w:r w:rsidRPr="00E86F40">
        <w:t xml:space="preserve"> pada kondisi intervensi (B). </w:t>
      </w:r>
      <w:r w:rsidRPr="00E86F40">
        <w:lastRenderedPageBreak/>
        <w:t>Pada</w:t>
      </w:r>
      <w:r>
        <w:t xml:space="preserve"> </w:t>
      </w:r>
      <w:r w:rsidRPr="003D3E3B">
        <w:t xml:space="preserve">kondisi </w:t>
      </w:r>
      <w:r w:rsidRPr="00772353">
        <w:rPr>
          <w:i/>
        </w:rPr>
        <w:t xml:space="preserve">baseline </w:t>
      </w:r>
      <w:r w:rsidRPr="003D3E3B">
        <w:t xml:space="preserve">1 (A1) kecenderungan stabilitasnya adalah stabil, kemudian pada kondisi intervensi (B) kecenderungan stabilitasnya adalah tidak stabil (Variabel), sedangkan pada kondisi intervensi (B) kecenderungan stabilitasnya adalah tidak stabil (variable), kemudian pada kondisi </w:t>
      </w:r>
      <w:r w:rsidRPr="00772353">
        <w:rPr>
          <w:i/>
        </w:rPr>
        <w:t>baseline</w:t>
      </w:r>
      <w:r w:rsidRPr="003D3E3B">
        <w:t xml:space="preserve"> 2 (A2) kecenderungan stabilitasnya adalah stabil. Artinya bahwa terjadi perubahan </w:t>
      </w:r>
      <w:r>
        <w:t>positif</w:t>
      </w:r>
      <w:r w:rsidRPr="003D3E3B">
        <w:t xml:space="preserve"> setelah diterapkannya metode </w:t>
      </w:r>
      <w:r>
        <w:t xml:space="preserve">permainan kartu huruf </w:t>
      </w:r>
      <w:r w:rsidRPr="00772353">
        <w:rPr>
          <w:i/>
        </w:rPr>
        <w:t>hija’iyah</w:t>
      </w:r>
      <w:r w:rsidRPr="003D3E3B">
        <w:t xml:space="preserve">. Perubahan level dari kondisi </w:t>
      </w:r>
      <w:r w:rsidRPr="00772353">
        <w:rPr>
          <w:i/>
        </w:rPr>
        <w:t>baseline</w:t>
      </w:r>
      <w:r w:rsidRPr="003D3E3B">
        <w:t xml:space="preserve"> 1 (A1) ke kondisi intervensi (B) naik atau membaik (+) artinya terjadi perubahan level data sebanyak (+) </w:t>
      </w:r>
      <w:r>
        <w:t>3,48</w:t>
      </w:r>
      <w:r w:rsidRPr="003D3E3B">
        <w:t xml:space="preserve"> dari kondisi </w:t>
      </w:r>
      <w:r w:rsidRPr="00772353">
        <w:rPr>
          <w:i/>
        </w:rPr>
        <w:t>baseline</w:t>
      </w:r>
      <w:r w:rsidRPr="003D3E3B">
        <w:t xml:space="preserve"> 1 (A1) ke Intervensi (B), selanjutnya pada kondisi intevensi (B) ke baseline 2 (A2) naik artinya terjadi perubahan level secara menaik yaitu sebanyak (+) </w:t>
      </w:r>
      <w:r w:rsidR="002C45A0">
        <w:t>20,69</w:t>
      </w:r>
      <w:r w:rsidRPr="003D3E3B">
        <w:t xml:space="preserve">. Hal ini di sebabkan karena telah melewati kondisi intervensi (B) yaitu tanpa adanya perlakuan yang mengakibatkan perolehan nilai pada subjek </w:t>
      </w:r>
      <w:r>
        <w:t>AB</w:t>
      </w:r>
      <w:r w:rsidRPr="003D3E3B">
        <w:t xml:space="preserve"> menaik. Data Overlap pada kondisi </w:t>
      </w:r>
      <w:r w:rsidRPr="00772353">
        <w:rPr>
          <w:i/>
        </w:rPr>
        <w:t>Baseline</w:t>
      </w:r>
      <w:r w:rsidRPr="003D3E3B">
        <w:t xml:space="preserve"> 2 ke intervensi (B) adalah 0%, sedangkan pada kondisi intervensi (B) ke </w:t>
      </w:r>
      <w:r w:rsidRPr="00772353">
        <w:rPr>
          <w:i/>
        </w:rPr>
        <w:t>Baseline</w:t>
      </w:r>
      <w:r w:rsidRPr="003D3E3B">
        <w:t xml:space="preserve"> 2 (A2) data overlap atau data tumpang tindih adalah 0%.</w:t>
      </w:r>
    </w:p>
    <w:p w14:paraId="2997EF84" w14:textId="77777777" w:rsidR="00F64011" w:rsidRDefault="00F64011" w:rsidP="00F64011">
      <w:pPr>
        <w:pStyle w:val="ListParagraph"/>
        <w:spacing w:line="480" w:lineRule="auto"/>
        <w:ind w:left="0" w:firstLine="720"/>
        <w:jc w:val="both"/>
        <w:rPr>
          <w:sz w:val="24"/>
          <w:szCs w:val="24"/>
        </w:rPr>
      </w:pPr>
      <w:r w:rsidRPr="00E15D5A">
        <w:rPr>
          <w:sz w:val="24"/>
          <w:szCs w:val="24"/>
        </w:rPr>
        <w:t xml:space="preserve">Hasil penelitian yang relevan dilakukan oleh </w:t>
      </w:r>
      <w:r>
        <w:rPr>
          <w:sz w:val="24"/>
          <w:szCs w:val="24"/>
        </w:rPr>
        <w:t>Tri</w:t>
      </w:r>
      <w:r w:rsidRPr="00D537D2">
        <w:rPr>
          <w:sz w:val="24"/>
          <w:szCs w:val="24"/>
        </w:rPr>
        <w:t xml:space="preserve"> </w:t>
      </w:r>
      <w:r w:rsidRPr="00E15D5A">
        <w:rPr>
          <w:sz w:val="24"/>
          <w:szCs w:val="24"/>
        </w:rPr>
        <w:t>(201</w:t>
      </w:r>
      <w:r>
        <w:rPr>
          <w:sz w:val="24"/>
          <w:szCs w:val="24"/>
        </w:rPr>
        <w:t>9</w:t>
      </w:r>
      <w:r w:rsidRPr="00E15D5A">
        <w:rPr>
          <w:sz w:val="24"/>
          <w:szCs w:val="24"/>
        </w:rPr>
        <w:t xml:space="preserve">) </w:t>
      </w:r>
      <w:r>
        <w:rPr>
          <w:sz w:val="24"/>
          <w:szCs w:val="24"/>
        </w:rPr>
        <w:t xml:space="preserve">meningkatkan kemampuan mengenal huruf </w:t>
      </w:r>
      <w:r w:rsidRPr="0049626D">
        <w:rPr>
          <w:i/>
          <w:sz w:val="24"/>
          <w:szCs w:val="24"/>
        </w:rPr>
        <w:t xml:space="preserve">hija’iyah </w:t>
      </w:r>
      <w:r>
        <w:rPr>
          <w:sz w:val="24"/>
          <w:szCs w:val="24"/>
        </w:rPr>
        <w:t xml:space="preserve">melalui media kartu huruf pada anak tunagrahita di SLB B-F Mandara Kendari, penggunaan media kartu huruf dapat meningkatkan kemampuan mengenal huruf </w:t>
      </w:r>
      <w:r w:rsidRPr="00A40845">
        <w:rPr>
          <w:i/>
          <w:sz w:val="24"/>
          <w:szCs w:val="24"/>
        </w:rPr>
        <w:t>hija’iyah</w:t>
      </w:r>
      <w:r>
        <w:rPr>
          <w:sz w:val="24"/>
          <w:szCs w:val="24"/>
        </w:rPr>
        <w:t xml:space="preserve"> pada anak tunagrahita. Hal ni dapat dilihat setelah dilakukannya siklus I yaitu cukup, siklus II ketuntasa yang diperoleh adalah setengah dari seluruh jumlah siswa tunagrahita, mereka menunjukan kemampuan mengenal huruf </w:t>
      </w:r>
      <w:r w:rsidRPr="00A40845">
        <w:rPr>
          <w:i/>
          <w:sz w:val="24"/>
          <w:szCs w:val="24"/>
        </w:rPr>
        <w:t>hija’iyah</w:t>
      </w:r>
      <w:r>
        <w:rPr>
          <w:sz w:val="24"/>
          <w:szCs w:val="24"/>
        </w:rPr>
        <w:t xml:space="preserve"> yang cukup signifikan.</w:t>
      </w:r>
    </w:p>
    <w:p w14:paraId="44CC58FE" w14:textId="39E95C89" w:rsidR="00F64011" w:rsidRPr="00E90AAD" w:rsidRDefault="00E90AAD" w:rsidP="00E90AAD">
      <w:pPr>
        <w:pStyle w:val="ListParagraph"/>
        <w:spacing w:line="480" w:lineRule="auto"/>
        <w:ind w:left="0" w:firstLine="720"/>
        <w:jc w:val="both"/>
        <w:rPr>
          <w:sz w:val="24"/>
          <w:szCs w:val="24"/>
        </w:rPr>
      </w:pPr>
      <w:r w:rsidRPr="00E15D5A">
        <w:rPr>
          <w:sz w:val="24"/>
          <w:szCs w:val="24"/>
        </w:rPr>
        <w:lastRenderedPageBreak/>
        <w:t>Selain itu</w:t>
      </w:r>
      <w:r>
        <w:rPr>
          <w:sz w:val="24"/>
          <w:szCs w:val="24"/>
        </w:rPr>
        <w:t xml:space="preserve"> Itsnaini (2014)</w:t>
      </w:r>
      <w:r w:rsidRPr="00E15D5A">
        <w:rPr>
          <w:sz w:val="24"/>
          <w:szCs w:val="24"/>
        </w:rPr>
        <w:t xml:space="preserve">, </w:t>
      </w:r>
      <w:r w:rsidRPr="007D6070">
        <w:rPr>
          <w:sz w:val="24"/>
          <w:szCs w:val="24"/>
        </w:rPr>
        <w:t xml:space="preserve">Berdasarkan hasil penelitian dan pembahasan, dapat diambil kesimpulan bahwa </w:t>
      </w:r>
      <w:r>
        <w:rPr>
          <w:sz w:val="24"/>
          <w:szCs w:val="24"/>
        </w:rPr>
        <w:t xml:space="preserve">kemampua mengenal huruf </w:t>
      </w:r>
      <w:r w:rsidRPr="00E90AAD">
        <w:rPr>
          <w:i/>
          <w:sz w:val="24"/>
          <w:szCs w:val="24"/>
        </w:rPr>
        <w:t>hija’iyah</w:t>
      </w:r>
      <w:r>
        <w:rPr>
          <w:sz w:val="24"/>
          <w:szCs w:val="24"/>
        </w:rPr>
        <w:t xml:space="preserve"> menggunakan media </w:t>
      </w:r>
      <w:r w:rsidR="00B7555D" w:rsidRPr="00B7555D">
        <w:rPr>
          <w:sz w:val="24"/>
          <w:szCs w:val="24"/>
        </w:rPr>
        <w:t>Kartu huruf</w:t>
      </w:r>
      <w:r w:rsidR="00B7555D">
        <w:rPr>
          <w:i/>
          <w:sz w:val="24"/>
          <w:szCs w:val="24"/>
        </w:rPr>
        <w:t xml:space="preserve"> </w:t>
      </w:r>
      <w:r>
        <w:rPr>
          <w:sz w:val="24"/>
          <w:szCs w:val="24"/>
        </w:rPr>
        <w:t xml:space="preserve">pada anak kelompok A di RA AL Huda Rejowinangun Kotagede Yogyakarta pada kondisi awal berada pada kriteria belum berkembang, pada siklus I meningkat menjadi kriteria mulai berkembang. Dan meningkat pada siklus II dengan kriteria berkembang sangat baik. </w:t>
      </w:r>
    </w:p>
    <w:p w14:paraId="3C0E6DB5" w14:textId="16FFA9D4" w:rsidR="00772353" w:rsidRPr="00F64011" w:rsidRDefault="00F64011" w:rsidP="00F64011">
      <w:pPr>
        <w:pStyle w:val="ListParagraph"/>
        <w:spacing w:line="480" w:lineRule="auto"/>
        <w:ind w:left="0" w:firstLine="720"/>
        <w:jc w:val="both"/>
        <w:rPr>
          <w:sz w:val="24"/>
          <w:szCs w:val="24"/>
        </w:rPr>
      </w:pPr>
      <w:r w:rsidRPr="00E15D5A">
        <w:rPr>
          <w:sz w:val="24"/>
          <w:szCs w:val="24"/>
        </w:rPr>
        <w:t xml:space="preserve">Lebih lanjut, </w:t>
      </w:r>
      <w:r w:rsidRPr="00AE2B20">
        <w:rPr>
          <w:sz w:val="24"/>
          <w:szCs w:val="24"/>
        </w:rPr>
        <w:t>Nining</w:t>
      </w:r>
      <w:r w:rsidRPr="009B6976">
        <w:rPr>
          <w:color w:val="FF0000"/>
          <w:sz w:val="24"/>
          <w:szCs w:val="24"/>
        </w:rPr>
        <w:t xml:space="preserve"> </w:t>
      </w:r>
      <w:r w:rsidRPr="00AE2B20">
        <w:rPr>
          <w:sz w:val="24"/>
          <w:szCs w:val="24"/>
        </w:rPr>
        <w:t>(</w:t>
      </w:r>
      <w:r w:rsidRPr="00E15D5A">
        <w:rPr>
          <w:sz w:val="24"/>
          <w:szCs w:val="24"/>
        </w:rPr>
        <w:t xml:space="preserve">2014) berdasarkan hasil penelitian tersebut bahwa adanya peningkatan kemampuan berhitung melalui metode bermain pada anak kelompok B TK Merpati Pos Kecamatan Laweyan Surakarta. Hal tersebut dapat dibuktikan dengan hasil peningkatan kemampuan berhitung anak yang telah mencapai </w:t>
      </w:r>
      <w:r>
        <w:rPr>
          <w:sz w:val="24"/>
          <w:szCs w:val="24"/>
        </w:rPr>
        <w:t>indikator</w:t>
      </w:r>
      <w:r w:rsidRPr="00E15D5A">
        <w:rPr>
          <w:sz w:val="24"/>
          <w:szCs w:val="24"/>
        </w:rPr>
        <w:t xml:space="preserve"> keberhasilan termasuk dalam kategori baik yaitu dari 15 anak pada pra tindakkan mendapat nilai </w:t>
      </w:r>
      <w:r>
        <w:rPr>
          <w:sz w:val="24"/>
          <w:szCs w:val="24"/>
        </w:rPr>
        <w:t>rendah</w:t>
      </w:r>
      <w:r w:rsidRPr="00E15D5A">
        <w:rPr>
          <w:sz w:val="24"/>
          <w:szCs w:val="24"/>
        </w:rPr>
        <w:t xml:space="preserve">, </w:t>
      </w:r>
      <w:r w:rsidRPr="007D6070">
        <w:rPr>
          <w:sz w:val="24"/>
          <w:szCs w:val="24"/>
        </w:rPr>
        <w:t xml:space="preserve">kemudian pada Siklus I </w:t>
      </w:r>
      <w:r>
        <w:rPr>
          <w:sz w:val="24"/>
          <w:szCs w:val="24"/>
        </w:rPr>
        <w:t>diperoleh hasil cukup dan</w:t>
      </w:r>
      <w:r w:rsidRPr="00E15D5A">
        <w:rPr>
          <w:sz w:val="24"/>
          <w:szCs w:val="24"/>
        </w:rPr>
        <w:t xml:space="preserve"> data siklus II diperoleh hasil peningkatan kemampuan berhitung anak sudah mencapai indi</w:t>
      </w:r>
      <w:r>
        <w:rPr>
          <w:sz w:val="24"/>
          <w:szCs w:val="24"/>
        </w:rPr>
        <w:t>k</w:t>
      </w:r>
      <w:r w:rsidRPr="00E15D5A">
        <w:rPr>
          <w:sz w:val="24"/>
          <w:szCs w:val="24"/>
        </w:rPr>
        <w:t xml:space="preserve">ator keberhasilan dalam kategori baik. </w:t>
      </w:r>
    </w:p>
    <w:p w14:paraId="421E85BF" w14:textId="1843748C" w:rsidR="00872C8D" w:rsidRPr="00E15D5A" w:rsidRDefault="004D77B1" w:rsidP="00E90AAD">
      <w:pPr>
        <w:spacing w:line="480" w:lineRule="auto"/>
        <w:ind w:firstLine="709"/>
        <w:jc w:val="both"/>
        <w:sectPr w:rsidR="00872C8D" w:rsidRPr="00E15D5A" w:rsidSect="000A7F16">
          <w:pgSz w:w="12240" w:h="15840"/>
          <w:pgMar w:top="2268" w:right="1701" w:bottom="1701" w:left="2268" w:header="1304" w:footer="720" w:gutter="0"/>
          <w:pgNumType w:start="40"/>
          <w:cols w:space="720"/>
          <w:titlePg/>
          <w:docGrid w:linePitch="360"/>
        </w:sectPr>
      </w:pPr>
      <w:r w:rsidRPr="00E15D5A">
        <w:t xml:space="preserve">Berdasarkan hasil analisis dari pengolahan data yang telah dilakukan dan disajikan dalam bentuk grafik garis, dengan menggunakan desain A-B-A untuk </w:t>
      </w:r>
      <w:r w:rsidRPr="00E15D5A">
        <w:rPr>
          <w:i/>
        </w:rPr>
        <w:t xml:space="preserve">target behavior </w:t>
      </w:r>
      <w:r w:rsidRPr="00E15D5A">
        <w:t xml:space="preserve">meningkatkan kemampuan mengenal huruf </w:t>
      </w:r>
      <w:r w:rsidRPr="00E15D5A">
        <w:rPr>
          <w:i/>
        </w:rPr>
        <w:t>hija’iyah</w:t>
      </w:r>
      <w:r w:rsidRPr="00E15D5A">
        <w:t xml:space="preserve">  murid, maka penggunaan metode permainan ini telah memberikan efek yang positif terhadap peningkatan kemampuan mengenal huruf </w:t>
      </w:r>
      <w:r w:rsidRPr="00EE25F9">
        <w:rPr>
          <w:i/>
        </w:rPr>
        <w:t xml:space="preserve">hija’iyah </w:t>
      </w:r>
      <w:r w:rsidRPr="00E15D5A">
        <w:t xml:space="preserve"> murid </w:t>
      </w:r>
      <w:r w:rsidRPr="00E15D5A">
        <w:rPr>
          <w:i/>
        </w:rPr>
        <w:t>cerebral palsy</w:t>
      </w:r>
      <w:r w:rsidRPr="00E15D5A">
        <w:t xml:space="preserve"> tipe </w:t>
      </w:r>
      <w:r w:rsidRPr="00AC004B">
        <w:t>spastik.</w:t>
      </w:r>
      <w:r w:rsidRPr="00E15D5A">
        <w:t xml:space="preserve"> Dengan demikian dapat menjawab rumusan masalah dalam penelitian ini yaitu bahwa penerapan metode permainan kartu huruf</w:t>
      </w:r>
      <w:r w:rsidRPr="00E15D5A">
        <w:rPr>
          <w:i/>
        </w:rPr>
        <w:t xml:space="preserve"> hija’iyah </w:t>
      </w:r>
      <w:r w:rsidRPr="00E15D5A">
        <w:t xml:space="preserve">dapat meningkatkan kemampuan </w:t>
      </w:r>
      <w:r w:rsidRPr="00E15D5A">
        <w:lastRenderedPageBreak/>
        <w:t xml:space="preserve">mengenal huruf </w:t>
      </w:r>
      <w:r w:rsidRPr="00E15D5A">
        <w:rPr>
          <w:i/>
        </w:rPr>
        <w:t>hija’iyah</w:t>
      </w:r>
      <w:r w:rsidRPr="00E15D5A">
        <w:t xml:space="preserve"> murid </w:t>
      </w:r>
      <w:r w:rsidRPr="00E15D5A">
        <w:rPr>
          <w:i/>
        </w:rPr>
        <w:t>cerebral palsy</w:t>
      </w:r>
      <w:r w:rsidRPr="00E15D5A">
        <w:t xml:space="preserve"> tipe spastik</w:t>
      </w:r>
      <w:r w:rsidR="00A267B7">
        <w:t xml:space="preserve"> </w:t>
      </w:r>
      <w:r w:rsidRPr="00E15D5A">
        <w:t xml:space="preserve">kelas II di SLB YPKS </w:t>
      </w:r>
      <w:r w:rsidR="00A267B7">
        <w:t xml:space="preserve">         </w:t>
      </w:r>
      <w:r w:rsidRPr="00E15D5A">
        <w:t>Bajeng Kab</w:t>
      </w:r>
      <w:r w:rsidR="00DC4279" w:rsidRPr="00E15D5A">
        <w:t>upaten</w:t>
      </w:r>
      <w:r w:rsidRPr="00E15D5A">
        <w:t xml:space="preserve"> Gowa.</w:t>
      </w:r>
    </w:p>
    <w:p w14:paraId="27FDB6F9" w14:textId="77777777" w:rsidR="00872C8D" w:rsidRPr="00E15D5A" w:rsidRDefault="004D77B1">
      <w:pPr>
        <w:spacing w:line="480" w:lineRule="auto"/>
        <w:jc w:val="center"/>
        <w:rPr>
          <w:b/>
          <w:lang w:val="en-US"/>
        </w:rPr>
      </w:pPr>
      <w:r w:rsidRPr="00E15D5A">
        <w:rPr>
          <w:b/>
          <w:lang w:val="en-US"/>
        </w:rPr>
        <w:lastRenderedPageBreak/>
        <w:t>BAB V</w:t>
      </w:r>
    </w:p>
    <w:p w14:paraId="4B6125FB" w14:textId="77777777" w:rsidR="00872C8D" w:rsidRPr="00E15D5A" w:rsidRDefault="004D77B1">
      <w:pPr>
        <w:spacing w:line="480" w:lineRule="auto"/>
        <w:jc w:val="center"/>
        <w:rPr>
          <w:b/>
          <w:lang w:val="en-US"/>
        </w:rPr>
      </w:pPr>
      <w:r w:rsidRPr="00E15D5A">
        <w:rPr>
          <w:b/>
          <w:lang w:val="en-US"/>
        </w:rPr>
        <w:t>KESIMPULAN DAN SARAN</w:t>
      </w:r>
    </w:p>
    <w:p w14:paraId="68FAD883" w14:textId="77777777" w:rsidR="00872C8D" w:rsidRPr="00E15D5A" w:rsidRDefault="004D77B1" w:rsidP="000110DC">
      <w:pPr>
        <w:pStyle w:val="ListParagraph"/>
        <w:numPr>
          <w:ilvl w:val="0"/>
          <w:numId w:val="56"/>
        </w:numPr>
        <w:spacing w:line="480" w:lineRule="auto"/>
        <w:ind w:left="426" w:hanging="426"/>
        <w:jc w:val="both"/>
        <w:rPr>
          <w:b/>
          <w:sz w:val="24"/>
          <w:szCs w:val="24"/>
        </w:rPr>
      </w:pPr>
      <w:r w:rsidRPr="00E15D5A">
        <w:rPr>
          <w:b/>
          <w:sz w:val="24"/>
          <w:szCs w:val="24"/>
        </w:rPr>
        <w:t>Kesimpulan</w:t>
      </w:r>
    </w:p>
    <w:p w14:paraId="7A50FA9E" w14:textId="77777777" w:rsidR="00872C8D" w:rsidRPr="00A767F4" w:rsidRDefault="004D77B1" w:rsidP="00A767F4">
      <w:pPr>
        <w:spacing w:line="480" w:lineRule="auto"/>
        <w:ind w:left="426"/>
        <w:jc w:val="both"/>
      </w:pPr>
      <w:bookmarkStart w:id="9" w:name="_Hlk48928113"/>
      <w:bookmarkStart w:id="10" w:name="_Hlk48755601"/>
      <w:r w:rsidRPr="00A767F4">
        <w:t>Berdasarkan hasil penelitian dan analisis data, disimpulkan bahwa :</w:t>
      </w:r>
    </w:p>
    <w:p w14:paraId="70A008B0" w14:textId="7C44CD21" w:rsidR="00B261F1" w:rsidRDefault="000E6316" w:rsidP="000110DC">
      <w:pPr>
        <w:pStyle w:val="ListParagraph"/>
        <w:numPr>
          <w:ilvl w:val="0"/>
          <w:numId w:val="57"/>
        </w:numPr>
        <w:spacing w:line="480" w:lineRule="auto"/>
        <w:ind w:left="426"/>
        <w:jc w:val="both"/>
        <w:rPr>
          <w:sz w:val="24"/>
          <w:szCs w:val="24"/>
        </w:rPr>
      </w:pPr>
      <w:r>
        <w:rPr>
          <w:sz w:val="24"/>
          <w:szCs w:val="24"/>
        </w:rPr>
        <w:t xml:space="preserve">Kemampuan </w:t>
      </w:r>
      <w:r w:rsidR="004D77B1" w:rsidRPr="00DB422C">
        <w:rPr>
          <w:sz w:val="24"/>
          <w:szCs w:val="24"/>
        </w:rPr>
        <w:t xml:space="preserve">mengenal huruf </w:t>
      </w:r>
      <w:r w:rsidR="004D77B1" w:rsidRPr="00DB422C">
        <w:rPr>
          <w:i/>
          <w:sz w:val="24"/>
          <w:szCs w:val="24"/>
        </w:rPr>
        <w:t>hija’iyah</w:t>
      </w:r>
      <w:r w:rsidR="004D77B1" w:rsidRPr="00DB422C">
        <w:rPr>
          <w:sz w:val="24"/>
          <w:szCs w:val="24"/>
        </w:rPr>
        <w:t xml:space="preserve"> murid </w:t>
      </w:r>
      <w:r w:rsidR="004D77B1" w:rsidRPr="00DB422C">
        <w:rPr>
          <w:i/>
          <w:sz w:val="24"/>
          <w:szCs w:val="24"/>
        </w:rPr>
        <w:t>cerebral palsy</w:t>
      </w:r>
      <w:r w:rsidR="004D77B1" w:rsidRPr="00DB422C">
        <w:rPr>
          <w:sz w:val="24"/>
          <w:szCs w:val="24"/>
        </w:rPr>
        <w:t xml:space="preserve"> tipe spastik kelas II SLB YPKS Bajeng Kab</w:t>
      </w:r>
      <w:r w:rsidR="00807D49" w:rsidRPr="00DB422C">
        <w:rPr>
          <w:sz w:val="24"/>
          <w:szCs w:val="24"/>
        </w:rPr>
        <w:t xml:space="preserve">upaten </w:t>
      </w:r>
      <w:r w:rsidR="004D77B1" w:rsidRPr="00DB422C">
        <w:rPr>
          <w:sz w:val="24"/>
          <w:szCs w:val="24"/>
        </w:rPr>
        <w:t xml:space="preserve">Gowa </w:t>
      </w:r>
      <w:r>
        <w:rPr>
          <w:sz w:val="24"/>
          <w:szCs w:val="24"/>
        </w:rPr>
        <w:t>sebelum diberi intervensi (</w:t>
      </w:r>
      <w:r w:rsidRPr="00DB422C">
        <w:rPr>
          <w:i/>
          <w:sz w:val="24"/>
          <w:szCs w:val="24"/>
        </w:rPr>
        <w:t xml:space="preserve">baseline </w:t>
      </w:r>
      <w:r w:rsidRPr="00DB422C">
        <w:rPr>
          <w:sz w:val="24"/>
          <w:szCs w:val="24"/>
        </w:rPr>
        <w:t>1</w:t>
      </w:r>
      <w:r>
        <w:rPr>
          <w:sz w:val="24"/>
          <w:szCs w:val="24"/>
        </w:rPr>
        <w:t>/</w:t>
      </w:r>
      <w:r w:rsidRPr="00DB422C">
        <w:rPr>
          <w:sz w:val="24"/>
          <w:szCs w:val="24"/>
        </w:rPr>
        <w:t>A1)</w:t>
      </w:r>
      <w:r>
        <w:rPr>
          <w:sz w:val="24"/>
          <w:szCs w:val="24"/>
        </w:rPr>
        <w:t xml:space="preserve"> </w:t>
      </w:r>
      <w:r w:rsidRPr="00E46118">
        <w:rPr>
          <w:sz w:val="24"/>
          <w:szCs w:val="24"/>
        </w:rPr>
        <w:t xml:space="preserve">sangat </w:t>
      </w:r>
      <w:r w:rsidR="00E46118" w:rsidRPr="00E46118">
        <w:rPr>
          <w:sz w:val="24"/>
          <w:szCs w:val="24"/>
        </w:rPr>
        <w:t>kurang</w:t>
      </w:r>
      <w:r w:rsidRPr="00E46118">
        <w:rPr>
          <w:sz w:val="24"/>
          <w:szCs w:val="24"/>
        </w:rPr>
        <w:t xml:space="preserve"> </w:t>
      </w:r>
      <w:r>
        <w:rPr>
          <w:sz w:val="24"/>
          <w:szCs w:val="24"/>
        </w:rPr>
        <w:t xml:space="preserve">dan </w:t>
      </w:r>
      <w:r w:rsidR="004D77B1" w:rsidRPr="00DB422C">
        <w:rPr>
          <w:sz w:val="24"/>
          <w:szCs w:val="24"/>
        </w:rPr>
        <w:t xml:space="preserve">memperoleh nilai </w:t>
      </w:r>
      <w:r w:rsidR="00DB422C" w:rsidRPr="00DB422C">
        <w:rPr>
          <w:sz w:val="24"/>
          <w:szCs w:val="24"/>
        </w:rPr>
        <w:t xml:space="preserve">sama atau tetap </w:t>
      </w:r>
      <w:r>
        <w:rPr>
          <w:sz w:val="24"/>
          <w:szCs w:val="24"/>
        </w:rPr>
        <w:t xml:space="preserve">mulai dari sesi pertama sampai sesi ke empat </w:t>
      </w:r>
      <w:r w:rsidR="00DB422C" w:rsidRPr="00DB422C">
        <w:rPr>
          <w:sz w:val="24"/>
          <w:szCs w:val="24"/>
        </w:rPr>
        <w:t xml:space="preserve">dengan kecenderungan arah mendatar (tidak berubah), dengan kecenderungan stabilitas tidak stabil. kecenderungan jejak data mendatar (tidak terjadi perubahan data kemampuan), level stabilitas dan rentang termasuk stabil dan perubahan level sama atau tidak mengalami perubahan level. </w:t>
      </w:r>
    </w:p>
    <w:bookmarkEnd w:id="9"/>
    <w:p w14:paraId="13C07A3B" w14:textId="28247C6A" w:rsidR="00B261F1" w:rsidRDefault="000E6316" w:rsidP="000110DC">
      <w:pPr>
        <w:pStyle w:val="ListParagraph"/>
        <w:numPr>
          <w:ilvl w:val="0"/>
          <w:numId w:val="57"/>
        </w:numPr>
        <w:spacing w:line="480" w:lineRule="auto"/>
        <w:ind w:left="426"/>
        <w:jc w:val="both"/>
        <w:rPr>
          <w:sz w:val="24"/>
          <w:szCs w:val="24"/>
        </w:rPr>
      </w:pPr>
      <w:r>
        <w:rPr>
          <w:sz w:val="24"/>
          <w:szCs w:val="24"/>
        </w:rPr>
        <w:t>K</w:t>
      </w:r>
      <w:r w:rsidR="00DB422C" w:rsidRPr="00B261F1">
        <w:rPr>
          <w:sz w:val="24"/>
          <w:szCs w:val="24"/>
        </w:rPr>
        <w:t>em</w:t>
      </w:r>
      <w:r w:rsidR="00B77D5E">
        <w:rPr>
          <w:sz w:val="24"/>
          <w:szCs w:val="24"/>
        </w:rPr>
        <w:t>am</w:t>
      </w:r>
      <w:r w:rsidR="00DB422C" w:rsidRPr="00B261F1">
        <w:rPr>
          <w:sz w:val="24"/>
          <w:szCs w:val="24"/>
        </w:rPr>
        <w:t xml:space="preserve">puan mengenal </w:t>
      </w:r>
      <w:r w:rsidR="004D77B1" w:rsidRPr="00B261F1">
        <w:rPr>
          <w:sz w:val="24"/>
          <w:szCs w:val="24"/>
        </w:rPr>
        <w:t xml:space="preserve">huruf </w:t>
      </w:r>
      <w:r w:rsidR="004D77B1" w:rsidRPr="00B261F1">
        <w:rPr>
          <w:i/>
          <w:sz w:val="24"/>
          <w:szCs w:val="24"/>
        </w:rPr>
        <w:t>hija’iyah</w:t>
      </w:r>
      <w:r w:rsidR="004D77B1" w:rsidRPr="00B261F1">
        <w:rPr>
          <w:sz w:val="24"/>
          <w:szCs w:val="24"/>
        </w:rPr>
        <w:t xml:space="preserve"> murid </w:t>
      </w:r>
      <w:r w:rsidR="004D77B1" w:rsidRPr="00B261F1">
        <w:rPr>
          <w:i/>
          <w:sz w:val="24"/>
          <w:szCs w:val="24"/>
        </w:rPr>
        <w:t>cerebral palsy</w:t>
      </w:r>
      <w:r w:rsidR="004D77B1" w:rsidRPr="00B261F1">
        <w:rPr>
          <w:sz w:val="24"/>
          <w:szCs w:val="24"/>
        </w:rPr>
        <w:t xml:space="preserve"> tipe spastik kelas II SLB YPKS Bajeng </w:t>
      </w:r>
      <w:r w:rsidR="00807D49" w:rsidRPr="00B261F1">
        <w:rPr>
          <w:sz w:val="24"/>
          <w:szCs w:val="24"/>
        </w:rPr>
        <w:t xml:space="preserve">Kabupaten </w:t>
      </w:r>
      <w:r w:rsidR="004D77B1" w:rsidRPr="00B261F1">
        <w:rPr>
          <w:sz w:val="24"/>
          <w:szCs w:val="24"/>
        </w:rPr>
        <w:t xml:space="preserve">Gowa </w:t>
      </w:r>
      <w:r w:rsidR="00DB422C" w:rsidRPr="00B261F1">
        <w:rPr>
          <w:sz w:val="24"/>
          <w:szCs w:val="24"/>
        </w:rPr>
        <w:t xml:space="preserve">saat diberi itervensi (B) </w:t>
      </w:r>
      <w:r w:rsidR="00E46118" w:rsidRPr="00E46118">
        <w:rPr>
          <w:sz w:val="24"/>
          <w:szCs w:val="24"/>
        </w:rPr>
        <w:t>cukup</w:t>
      </w:r>
      <w:r w:rsidRPr="006126F8">
        <w:rPr>
          <w:color w:val="FF0000"/>
          <w:sz w:val="24"/>
          <w:szCs w:val="24"/>
        </w:rPr>
        <w:t xml:space="preserve"> </w:t>
      </w:r>
      <w:r w:rsidR="00DB422C" w:rsidRPr="00B261F1">
        <w:rPr>
          <w:sz w:val="24"/>
          <w:szCs w:val="24"/>
        </w:rPr>
        <w:t xml:space="preserve">dengan Panjang kondisi delapan sesi </w:t>
      </w:r>
      <w:r w:rsidR="00B261F1" w:rsidRPr="00B261F1">
        <w:rPr>
          <w:sz w:val="24"/>
          <w:szCs w:val="24"/>
        </w:rPr>
        <w:t xml:space="preserve">kecenderungan arah menaik yang artinya kemampuan  mengenal huruf </w:t>
      </w:r>
      <w:r w:rsidR="00B261F1" w:rsidRPr="00B261F1">
        <w:rPr>
          <w:i/>
          <w:sz w:val="24"/>
          <w:szCs w:val="24"/>
        </w:rPr>
        <w:t>hija’iyah</w:t>
      </w:r>
      <w:r w:rsidR="00B261F1" w:rsidRPr="00B261F1">
        <w:rPr>
          <w:sz w:val="24"/>
          <w:szCs w:val="24"/>
        </w:rPr>
        <w:t xml:space="preserve"> mengalami perubahan atau peningkatan setelah diterapkan metode permainan kartu huruf </w:t>
      </w:r>
      <w:r w:rsidR="00B261F1" w:rsidRPr="00B261F1">
        <w:rPr>
          <w:i/>
          <w:sz w:val="24"/>
          <w:szCs w:val="24"/>
        </w:rPr>
        <w:t>hija’iyah</w:t>
      </w:r>
      <w:r w:rsidR="00B261F1" w:rsidRPr="00B261F1">
        <w:rPr>
          <w:sz w:val="24"/>
          <w:szCs w:val="24"/>
        </w:rPr>
        <w:t xml:space="preserve">, namun tidak stabil berdasarkan kriteria stablitas yang telah ditetapkan, kecenderungan jejak data menaik atau terjadi peningkatan data kemampuan mengenal huruf </w:t>
      </w:r>
      <w:r w:rsidR="00B261F1" w:rsidRPr="00B261F1">
        <w:rPr>
          <w:i/>
          <w:sz w:val="24"/>
          <w:szCs w:val="24"/>
        </w:rPr>
        <w:t>hija’iyah</w:t>
      </w:r>
      <w:r w:rsidR="00B261F1" w:rsidRPr="00B261F1">
        <w:rPr>
          <w:sz w:val="24"/>
          <w:szCs w:val="24"/>
        </w:rPr>
        <w:t xml:space="preserve"> subjek AB, level stabilitas termasuk tidak stabil, perubahan level terjadi peningkatan (menaik) karena adanya pengaruh metode permainan kartu huruf </w:t>
      </w:r>
      <w:r w:rsidR="00B261F1" w:rsidRPr="00B261F1">
        <w:rPr>
          <w:i/>
          <w:sz w:val="24"/>
          <w:szCs w:val="24"/>
        </w:rPr>
        <w:t>hija’iyah</w:t>
      </w:r>
      <w:r w:rsidR="00B261F1" w:rsidRPr="00B261F1">
        <w:rPr>
          <w:sz w:val="24"/>
          <w:szCs w:val="24"/>
        </w:rPr>
        <w:t>.</w:t>
      </w:r>
    </w:p>
    <w:p w14:paraId="0C44243B" w14:textId="77777777" w:rsidR="003959E8" w:rsidRDefault="000E6316" w:rsidP="003959E8">
      <w:pPr>
        <w:pStyle w:val="ListParagraph"/>
        <w:numPr>
          <w:ilvl w:val="0"/>
          <w:numId w:val="57"/>
        </w:numPr>
        <w:spacing w:line="480" w:lineRule="auto"/>
        <w:ind w:left="426"/>
        <w:jc w:val="both"/>
        <w:rPr>
          <w:sz w:val="24"/>
          <w:szCs w:val="24"/>
        </w:rPr>
      </w:pPr>
      <w:r>
        <w:rPr>
          <w:sz w:val="24"/>
          <w:szCs w:val="24"/>
        </w:rPr>
        <w:lastRenderedPageBreak/>
        <w:t>K</w:t>
      </w:r>
      <w:r w:rsidR="00B261F1" w:rsidRPr="00B261F1">
        <w:rPr>
          <w:sz w:val="24"/>
          <w:szCs w:val="24"/>
        </w:rPr>
        <w:t xml:space="preserve">emampuan </w:t>
      </w:r>
      <w:r w:rsidR="004D77B1" w:rsidRPr="00B261F1">
        <w:rPr>
          <w:sz w:val="24"/>
          <w:szCs w:val="24"/>
        </w:rPr>
        <w:t xml:space="preserve">mengenal huruf </w:t>
      </w:r>
      <w:r w:rsidR="004D77B1" w:rsidRPr="00B261F1">
        <w:rPr>
          <w:i/>
          <w:sz w:val="24"/>
          <w:szCs w:val="24"/>
        </w:rPr>
        <w:t>hija’iyah</w:t>
      </w:r>
      <w:r w:rsidR="004D77B1" w:rsidRPr="00B261F1">
        <w:rPr>
          <w:sz w:val="24"/>
          <w:szCs w:val="24"/>
        </w:rPr>
        <w:t xml:space="preserve"> murid </w:t>
      </w:r>
      <w:r w:rsidR="004D77B1" w:rsidRPr="00B261F1">
        <w:rPr>
          <w:i/>
          <w:sz w:val="24"/>
          <w:szCs w:val="24"/>
        </w:rPr>
        <w:t>cerebral palsy</w:t>
      </w:r>
      <w:r w:rsidR="004D77B1" w:rsidRPr="00B261F1">
        <w:rPr>
          <w:sz w:val="24"/>
          <w:szCs w:val="24"/>
        </w:rPr>
        <w:t xml:space="preserve"> tipe spastik kelas II SLB YPKS Bajeng </w:t>
      </w:r>
      <w:r w:rsidR="00807D49" w:rsidRPr="00B261F1">
        <w:rPr>
          <w:sz w:val="24"/>
          <w:szCs w:val="24"/>
        </w:rPr>
        <w:t xml:space="preserve">Kabupaten </w:t>
      </w:r>
      <w:r w:rsidR="004D77B1" w:rsidRPr="00B261F1">
        <w:rPr>
          <w:sz w:val="24"/>
          <w:szCs w:val="24"/>
        </w:rPr>
        <w:t>Gowa</w:t>
      </w:r>
      <w:r w:rsidR="00BB281C">
        <w:rPr>
          <w:sz w:val="24"/>
          <w:szCs w:val="24"/>
        </w:rPr>
        <w:t xml:space="preserve"> setelah diberi intervensi (</w:t>
      </w:r>
      <w:r w:rsidR="00BB281C" w:rsidRPr="00B261F1">
        <w:rPr>
          <w:i/>
          <w:sz w:val="24"/>
          <w:szCs w:val="24"/>
        </w:rPr>
        <w:t>baseline</w:t>
      </w:r>
      <w:r w:rsidR="00BB281C">
        <w:rPr>
          <w:sz w:val="24"/>
          <w:szCs w:val="24"/>
        </w:rPr>
        <w:t xml:space="preserve"> 2</w:t>
      </w:r>
      <w:r w:rsidR="00BB281C" w:rsidRPr="00B261F1">
        <w:rPr>
          <w:sz w:val="24"/>
          <w:szCs w:val="24"/>
        </w:rPr>
        <w:t xml:space="preserve"> (A</w:t>
      </w:r>
      <w:r w:rsidR="00BB281C">
        <w:rPr>
          <w:sz w:val="24"/>
          <w:szCs w:val="24"/>
        </w:rPr>
        <w:t>2</w:t>
      </w:r>
      <w:r w:rsidR="00BB281C" w:rsidRPr="00B261F1">
        <w:rPr>
          <w:sz w:val="24"/>
          <w:szCs w:val="24"/>
        </w:rPr>
        <w:t xml:space="preserve">) </w:t>
      </w:r>
      <w:r>
        <w:rPr>
          <w:sz w:val="24"/>
          <w:szCs w:val="24"/>
        </w:rPr>
        <w:t xml:space="preserve"> </w:t>
      </w:r>
      <w:r w:rsidR="00E46118" w:rsidRPr="00E46118">
        <w:rPr>
          <w:sz w:val="24"/>
          <w:szCs w:val="24"/>
        </w:rPr>
        <w:t>kurang</w:t>
      </w:r>
      <w:r>
        <w:rPr>
          <w:sz w:val="24"/>
          <w:szCs w:val="24"/>
        </w:rPr>
        <w:t xml:space="preserve"> </w:t>
      </w:r>
      <w:r w:rsidR="00B261F1" w:rsidRPr="00B261F1">
        <w:rPr>
          <w:sz w:val="24"/>
          <w:szCs w:val="24"/>
        </w:rPr>
        <w:t xml:space="preserve">dengan </w:t>
      </w:r>
      <w:r w:rsidR="00BB281C">
        <w:rPr>
          <w:sz w:val="24"/>
          <w:szCs w:val="24"/>
        </w:rPr>
        <w:t>p</w:t>
      </w:r>
      <w:r w:rsidR="00B261F1" w:rsidRPr="00B261F1">
        <w:rPr>
          <w:sz w:val="24"/>
          <w:szCs w:val="24"/>
        </w:rPr>
        <w:t xml:space="preserve">anjang kondisi empat sesi kecenderungan arah menaik yang artinya kemampuan megenal huruf </w:t>
      </w:r>
      <w:r w:rsidR="00B261F1" w:rsidRPr="00B261F1">
        <w:rPr>
          <w:i/>
          <w:sz w:val="24"/>
          <w:szCs w:val="24"/>
        </w:rPr>
        <w:t>hija’iyah</w:t>
      </w:r>
      <w:r w:rsidR="00B261F1" w:rsidRPr="00B261F1">
        <w:rPr>
          <w:sz w:val="24"/>
          <w:szCs w:val="24"/>
        </w:rPr>
        <w:t xml:space="preserve"> mengalami perubahan atau peningkatan dibandingan kondisi </w:t>
      </w:r>
      <w:r w:rsidR="00B261F1" w:rsidRPr="00B261F1">
        <w:rPr>
          <w:i/>
          <w:sz w:val="24"/>
          <w:szCs w:val="24"/>
        </w:rPr>
        <w:t>baseline</w:t>
      </w:r>
      <w:r w:rsidR="00B261F1" w:rsidRPr="00B261F1">
        <w:rPr>
          <w:sz w:val="24"/>
          <w:szCs w:val="24"/>
        </w:rPr>
        <w:t xml:space="preserve"> 1 (A1), kecenderungan stabilitas termasuk stabil berdasarkan kriteria stablitas yang telah ditetapkan, kecenderungan jejak data menaik atau terjadi peningkatan  data kemampuan megenal huruf </w:t>
      </w:r>
      <w:r w:rsidR="00B261F1" w:rsidRPr="00B261F1">
        <w:rPr>
          <w:i/>
          <w:sz w:val="24"/>
          <w:szCs w:val="24"/>
        </w:rPr>
        <w:t>hija’iyah</w:t>
      </w:r>
      <w:r w:rsidR="00B261F1" w:rsidRPr="00B261F1">
        <w:rPr>
          <w:sz w:val="24"/>
          <w:szCs w:val="24"/>
        </w:rPr>
        <w:t xml:space="preserve">, level stabilitas dan rentang termasuk stabil dan data kemampuan megenal huruf </w:t>
      </w:r>
      <w:r w:rsidR="00B261F1" w:rsidRPr="00B261F1">
        <w:rPr>
          <w:i/>
          <w:sz w:val="24"/>
          <w:szCs w:val="24"/>
        </w:rPr>
        <w:t>hija’iyah</w:t>
      </w:r>
      <w:r w:rsidR="00B261F1" w:rsidRPr="00B261F1">
        <w:rPr>
          <w:sz w:val="24"/>
          <w:szCs w:val="24"/>
        </w:rPr>
        <w:t xml:space="preserve"> mengalami peningkatan dan perubahan level terjadi peningkatan (menaik)</w:t>
      </w:r>
      <w:r w:rsidR="003959E8">
        <w:rPr>
          <w:sz w:val="24"/>
          <w:szCs w:val="24"/>
        </w:rPr>
        <w:t>.</w:t>
      </w:r>
    </w:p>
    <w:p w14:paraId="19AEABE7" w14:textId="217E7B12" w:rsidR="003959E8" w:rsidRPr="003959E8" w:rsidRDefault="00973703" w:rsidP="003959E8">
      <w:pPr>
        <w:pStyle w:val="ListParagraph"/>
        <w:numPr>
          <w:ilvl w:val="0"/>
          <w:numId w:val="57"/>
        </w:numPr>
        <w:spacing w:line="480" w:lineRule="auto"/>
        <w:ind w:left="426"/>
        <w:jc w:val="both"/>
        <w:rPr>
          <w:sz w:val="24"/>
          <w:szCs w:val="24"/>
        </w:rPr>
      </w:pPr>
      <w:r w:rsidRPr="003959E8">
        <w:rPr>
          <w:sz w:val="24"/>
          <w:szCs w:val="24"/>
        </w:rPr>
        <w:t xml:space="preserve">Perbandingan kemampuan mengenal huruf </w:t>
      </w:r>
      <w:r w:rsidRPr="003959E8">
        <w:rPr>
          <w:i/>
          <w:sz w:val="24"/>
          <w:szCs w:val="24"/>
        </w:rPr>
        <w:t>hija’iyah</w:t>
      </w:r>
      <w:r w:rsidRPr="003959E8">
        <w:rPr>
          <w:sz w:val="24"/>
          <w:szCs w:val="24"/>
        </w:rPr>
        <w:t xml:space="preserve"> subjek AB berdasarkan hasil analisis antar kondisi yaitu pada kondisi sebelum diberi intervensi (</w:t>
      </w:r>
      <w:r w:rsidRPr="003959E8">
        <w:rPr>
          <w:i/>
          <w:sz w:val="24"/>
          <w:szCs w:val="24"/>
        </w:rPr>
        <w:t>baseline</w:t>
      </w:r>
      <w:r w:rsidRPr="003959E8">
        <w:rPr>
          <w:sz w:val="24"/>
          <w:szCs w:val="24"/>
        </w:rPr>
        <w:t xml:space="preserve"> 1/A1) kemampuan subjek AB sangat kurang meningkat ke kategori cukup pada kondisi saat diberikan intervensi (B), dan dari kondisi saat diberikan intervensi kemampuan subjek setelah diberikan intervensi (</w:t>
      </w:r>
      <w:r w:rsidRPr="003959E8">
        <w:rPr>
          <w:i/>
          <w:sz w:val="24"/>
          <w:szCs w:val="24"/>
        </w:rPr>
        <w:t>baseline 2/</w:t>
      </w:r>
      <w:r w:rsidRPr="003959E8">
        <w:rPr>
          <w:sz w:val="24"/>
          <w:szCs w:val="24"/>
        </w:rPr>
        <w:t>A2) menurun ke kategori kurang, akan tetapi nilai yang diperoleh subjek AB lebih tinggi dibandingkan dengan sebelum diberikan intervensi (</w:t>
      </w:r>
      <w:r w:rsidRPr="003959E8">
        <w:rPr>
          <w:i/>
          <w:sz w:val="24"/>
          <w:szCs w:val="24"/>
        </w:rPr>
        <w:t>baseline</w:t>
      </w:r>
      <w:r w:rsidRPr="003959E8">
        <w:rPr>
          <w:sz w:val="24"/>
          <w:szCs w:val="24"/>
        </w:rPr>
        <w:t xml:space="preserve"> 1/A1), </w:t>
      </w:r>
      <w:r w:rsidR="00070BE9" w:rsidRPr="003959E8">
        <w:rPr>
          <w:sz w:val="24"/>
          <w:szCs w:val="24"/>
        </w:rPr>
        <w:t xml:space="preserve">jumlah variabel yang diubah sebanyak satu variabel, kecenderungan arah dari kondisi </w:t>
      </w:r>
      <w:r w:rsidR="00070BE9" w:rsidRPr="003959E8">
        <w:rPr>
          <w:i/>
          <w:sz w:val="24"/>
          <w:szCs w:val="24"/>
        </w:rPr>
        <w:t>baseline</w:t>
      </w:r>
      <w:r w:rsidR="00070BE9" w:rsidRPr="003959E8">
        <w:rPr>
          <w:sz w:val="24"/>
          <w:szCs w:val="24"/>
        </w:rPr>
        <w:t xml:space="preserve"> 1 (A1) ke kondisi intervensi (B) mendatar ke menaik, perubahan kecenderungan stabilitas pada kondisi  </w:t>
      </w:r>
      <w:r w:rsidR="00070BE9" w:rsidRPr="003959E8">
        <w:rPr>
          <w:i/>
          <w:sz w:val="24"/>
          <w:szCs w:val="24"/>
        </w:rPr>
        <w:t>baseline</w:t>
      </w:r>
      <w:r w:rsidR="00070BE9" w:rsidRPr="003959E8">
        <w:rPr>
          <w:sz w:val="24"/>
          <w:szCs w:val="24"/>
        </w:rPr>
        <w:t xml:space="preserve"> 1 (A1) ke kondisi intervensi (B) yakni stabil ke tidak stabil, perubahan level dari kondisi </w:t>
      </w:r>
      <w:r w:rsidR="00070BE9" w:rsidRPr="003959E8">
        <w:rPr>
          <w:i/>
          <w:sz w:val="24"/>
          <w:szCs w:val="24"/>
        </w:rPr>
        <w:t>baseline</w:t>
      </w:r>
      <w:r w:rsidR="00070BE9" w:rsidRPr="003959E8">
        <w:rPr>
          <w:sz w:val="24"/>
          <w:szCs w:val="24"/>
        </w:rPr>
        <w:t xml:space="preserve"> 1 (A1) ke kondisi intervensi (B) naik atau membaik (+), data tumpang tindih dari kondisi  </w:t>
      </w:r>
      <w:r w:rsidR="00070BE9" w:rsidRPr="003959E8">
        <w:rPr>
          <w:i/>
          <w:sz w:val="24"/>
          <w:szCs w:val="24"/>
        </w:rPr>
        <w:lastRenderedPageBreak/>
        <w:t>baseline</w:t>
      </w:r>
      <w:r w:rsidR="00070BE9" w:rsidRPr="003959E8">
        <w:rPr>
          <w:sz w:val="24"/>
          <w:szCs w:val="24"/>
        </w:rPr>
        <w:t xml:space="preserve"> 1 (A1) ke kondisi intervensi (B) menunjukkan bahwa tidak terjadi data yang tumpang tindih dengan demikian pemberian intervensi memberikan pengaruh terhadap kemampuan mengenal huruf </w:t>
      </w:r>
      <w:r w:rsidR="00070BE9" w:rsidRPr="003959E8">
        <w:rPr>
          <w:i/>
          <w:sz w:val="24"/>
          <w:szCs w:val="24"/>
        </w:rPr>
        <w:t>hija’iyah</w:t>
      </w:r>
      <w:r w:rsidR="00070BE9" w:rsidRPr="003959E8">
        <w:rPr>
          <w:sz w:val="24"/>
          <w:szCs w:val="24"/>
        </w:rPr>
        <w:t xml:space="preserve"> murid </w:t>
      </w:r>
      <w:r w:rsidR="00070BE9" w:rsidRPr="003959E8">
        <w:rPr>
          <w:i/>
          <w:sz w:val="24"/>
          <w:szCs w:val="24"/>
        </w:rPr>
        <w:t>cerebral palsy</w:t>
      </w:r>
      <w:r w:rsidR="00070BE9" w:rsidRPr="003959E8">
        <w:rPr>
          <w:sz w:val="24"/>
          <w:szCs w:val="24"/>
        </w:rPr>
        <w:t xml:space="preserve"> tipe spastik. Kondisi intervensi (B) ke kondisi </w:t>
      </w:r>
      <w:r w:rsidR="00070BE9" w:rsidRPr="003959E8">
        <w:rPr>
          <w:i/>
          <w:sz w:val="24"/>
          <w:szCs w:val="24"/>
        </w:rPr>
        <w:t xml:space="preserve">baseline </w:t>
      </w:r>
      <w:r w:rsidR="00070BE9" w:rsidRPr="003959E8">
        <w:rPr>
          <w:sz w:val="24"/>
          <w:szCs w:val="24"/>
        </w:rPr>
        <w:t xml:space="preserve">2 (A2) jumlah variabel yang diubah sebanyak satu variabel, kecenderungan arah dari kondisi intervensi (B) ke kondisi </w:t>
      </w:r>
      <w:r w:rsidR="00070BE9" w:rsidRPr="003959E8">
        <w:rPr>
          <w:i/>
          <w:sz w:val="24"/>
          <w:szCs w:val="24"/>
        </w:rPr>
        <w:t xml:space="preserve">baseline </w:t>
      </w:r>
      <w:r w:rsidR="00070BE9" w:rsidRPr="003959E8">
        <w:rPr>
          <w:sz w:val="24"/>
          <w:szCs w:val="24"/>
        </w:rPr>
        <w:t xml:space="preserve">2 (A2) menaik ke menurun, perubahan kecenderungan stabilitas pada kondisi intervensi (B) ke kondisi </w:t>
      </w:r>
      <w:r w:rsidR="00070BE9" w:rsidRPr="003959E8">
        <w:rPr>
          <w:i/>
          <w:sz w:val="24"/>
          <w:szCs w:val="24"/>
        </w:rPr>
        <w:t>baseline</w:t>
      </w:r>
      <w:r w:rsidR="00070BE9" w:rsidRPr="003959E8">
        <w:rPr>
          <w:sz w:val="24"/>
          <w:szCs w:val="24"/>
        </w:rPr>
        <w:t xml:space="preserve"> 2 (A2) yakni tidak stabil ke stabil,  perubahan level dari kondisi intervensi (B) ke kondisi </w:t>
      </w:r>
      <w:r w:rsidR="00070BE9" w:rsidRPr="003959E8">
        <w:rPr>
          <w:i/>
          <w:sz w:val="24"/>
          <w:szCs w:val="24"/>
        </w:rPr>
        <w:t>baseline</w:t>
      </w:r>
      <w:r w:rsidR="00070BE9" w:rsidRPr="003959E8">
        <w:rPr>
          <w:sz w:val="24"/>
          <w:szCs w:val="24"/>
        </w:rPr>
        <w:t xml:space="preserve"> 2 (A2) naik atau membaik (+) hal ini disebabkan karena telah melewati kondisi intervensi (B) yaitu tanpa adanya perlakuan yang mengakibatkan perolehan nilai menaik dan data tumpang tindih kondisi intervensi (B) ke kondisi </w:t>
      </w:r>
      <w:r w:rsidR="00070BE9" w:rsidRPr="003959E8">
        <w:rPr>
          <w:i/>
          <w:sz w:val="24"/>
          <w:szCs w:val="24"/>
        </w:rPr>
        <w:t>baseline</w:t>
      </w:r>
      <w:r w:rsidR="00070BE9" w:rsidRPr="003959E8">
        <w:rPr>
          <w:sz w:val="24"/>
          <w:szCs w:val="24"/>
        </w:rPr>
        <w:t xml:space="preserve"> 2 (A2) menunjukkan bahwa tidak terjadi data yang tumpang tindih </w:t>
      </w:r>
      <w:bookmarkEnd w:id="10"/>
      <w:r w:rsidR="003959E8" w:rsidRPr="003959E8">
        <w:rPr>
          <w:sz w:val="24"/>
          <w:szCs w:val="24"/>
        </w:rPr>
        <w:t xml:space="preserve">dengan demikian kemampuan mengenal huruf </w:t>
      </w:r>
      <w:r w:rsidR="003959E8" w:rsidRPr="003959E8">
        <w:rPr>
          <w:i/>
          <w:sz w:val="24"/>
          <w:szCs w:val="24"/>
        </w:rPr>
        <w:t>hij’iyah</w:t>
      </w:r>
      <w:r w:rsidR="003959E8" w:rsidRPr="003959E8">
        <w:rPr>
          <w:sz w:val="24"/>
          <w:szCs w:val="24"/>
        </w:rPr>
        <w:t xml:space="preserve"> murid tetap dikatakan meningkat, hal ini disebabkan karena adanya pengaruh dari pemberian intervensi (B).</w:t>
      </w:r>
    </w:p>
    <w:p w14:paraId="6B885D07" w14:textId="3A6A4390" w:rsidR="00872C8D" w:rsidRPr="003959E8" w:rsidRDefault="004D77B1" w:rsidP="00860B65">
      <w:pPr>
        <w:pStyle w:val="ListParagraph"/>
        <w:numPr>
          <w:ilvl w:val="0"/>
          <w:numId w:val="35"/>
        </w:numPr>
        <w:spacing w:line="480" w:lineRule="auto"/>
        <w:ind w:left="426" w:hanging="426"/>
        <w:jc w:val="both"/>
        <w:rPr>
          <w:b/>
          <w:sz w:val="24"/>
          <w:szCs w:val="24"/>
        </w:rPr>
      </w:pPr>
      <w:r w:rsidRPr="003959E8">
        <w:rPr>
          <w:b/>
          <w:sz w:val="24"/>
          <w:szCs w:val="24"/>
        </w:rPr>
        <w:t>Saran</w:t>
      </w:r>
    </w:p>
    <w:p w14:paraId="21EC22CE" w14:textId="7AFFFCCB" w:rsidR="00E46118" w:rsidRPr="00E15D5A" w:rsidRDefault="004D77B1" w:rsidP="00E46118">
      <w:pPr>
        <w:spacing w:line="480" w:lineRule="auto"/>
        <w:ind w:firstLine="540"/>
      </w:pPr>
      <w:r w:rsidRPr="00E15D5A">
        <w:t>Sehubungan dengan hasil penelitian di atas, maka diajukan saran-saran sebagai berikut:</w:t>
      </w:r>
    </w:p>
    <w:p w14:paraId="0030AFE2" w14:textId="77777777" w:rsidR="00872C8D" w:rsidRPr="00E15D5A" w:rsidRDefault="004D77B1" w:rsidP="000110DC">
      <w:pPr>
        <w:pStyle w:val="ListParagraph"/>
        <w:numPr>
          <w:ilvl w:val="0"/>
          <w:numId w:val="58"/>
        </w:numPr>
        <w:spacing w:after="0" w:line="480" w:lineRule="auto"/>
        <w:ind w:left="426" w:hanging="426"/>
        <w:jc w:val="both"/>
        <w:rPr>
          <w:sz w:val="24"/>
          <w:szCs w:val="24"/>
        </w:rPr>
      </w:pPr>
      <w:r w:rsidRPr="00E15D5A">
        <w:rPr>
          <w:sz w:val="24"/>
          <w:szCs w:val="24"/>
        </w:rPr>
        <w:t>Saran bagi para pendidik</w:t>
      </w:r>
    </w:p>
    <w:p w14:paraId="66D81FDB" w14:textId="77777777" w:rsidR="00872C8D" w:rsidRPr="00E15D5A" w:rsidRDefault="004D77B1">
      <w:pPr>
        <w:pStyle w:val="ListParagraph"/>
        <w:spacing w:after="0" w:line="480" w:lineRule="auto"/>
        <w:ind w:left="426"/>
        <w:jc w:val="both"/>
        <w:rPr>
          <w:sz w:val="24"/>
          <w:szCs w:val="24"/>
        </w:rPr>
      </w:pPr>
      <w:r w:rsidRPr="00E15D5A">
        <w:rPr>
          <w:sz w:val="24"/>
          <w:szCs w:val="24"/>
        </w:rPr>
        <w:t xml:space="preserve">Permainan kartu huruf </w:t>
      </w:r>
      <w:r w:rsidRPr="00E15D5A">
        <w:rPr>
          <w:i/>
          <w:sz w:val="24"/>
          <w:szCs w:val="24"/>
        </w:rPr>
        <w:t>hija’iyah</w:t>
      </w:r>
      <w:r w:rsidRPr="00E15D5A">
        <w:rPr>
          <w:sz w:val="24"/>
          <w:szCs w:val="24"/>
        </w:rPr>
        <w:t xml:space="preserve">  sebaiknya dijadikan sebagai alternatif metode pembelajaran yang digunakan dalam mengenalkan huruf </w:t>
      </w:r>
      <w:r w:rsidRPr="00E15D5A">
        <w:rPr>
          <w:i/>
          <w:sz w:val="24"/>
          <w:szCs w:val="24"/>
        </w:rPr>
        <w:t xml:space="preserve">hija’iyah </w:t>
      </w:r>
      <w:r w:rsidRPr="00E15D5A">
        <w:rPr>
          <w:sz w:val="24"/>
          <w:szCs w:val="24"/>
        </w:rPr>
        <w:t xml:space="preserve">sehingga dapat memberikan peningkatan dalah hasil belajar mengenalkan huruf </w:t>
      </w:r>
      <w:r w:rsidRPr="00E15D5A">
        <w:rPr>
          <w:i/>
          <w:sz w:val="24"/>
          <w:szCs w:val="24"/>
        </w:rPr>
        <w:t>hija’iyah.</w:t>
      </w:r>
    </w:p>
    <w:p w14:paraId="0C4AFB97" w14:textId="4C2E84CD" w:rsidR="00872C8D" w:rsidRDefault="004D77B1" w:rsidP="000110DC">
      <w:pPr>
        <w:pStyle w:val="ListParagraph"/>
        <w:numPr>
          <w:ilvl w:val="0"/>
          <w:numId w:val="58"/>
        </w:numPr>
        <w:spacing w:line="480" w:lineRule="auto"/>
        <w:ind w:left="426" w:hanging="426"/>
        <w:jc w:val="both"/>
        <w:rPr>
          <w:sz w:val="24"/>
          <w:szCs w:val="24"/>
        </w:rPr>
      </w:pPr>
      <w:r w:rsidRPr="00E15D5A">
        <w:rPr>
          <w:sz w:val="24"/>
          <w:szCs w:val="24"/>
        </w:rPr>
        <w:lastRenderedPageBreak/>
        <w:t xml:space="preserve">Bagi peneliti selanjutnya </w:t>
      </w:r>
    </w:p>
    <w:p w14:paraId="28A3BAAB" w14:textId="2C3CF45C" w:rsidR="009A64E6" w:rsidRPr="009A64E6" w:rsidRDefault="00BD50FB" w:rsidP="000110DC">
      <w:pPr>
        <w:pStyle w:val="ListParagraph"/>
        <w:numPr>
          <w:ilvl w:val="1"/>
          <w:numId w:val="58"/>
        </w:numPr>
        <w:spacing w:line="480" w:lineRule="auto"/>
        <w:ind w:left="851"/>
        <w:jc w:val="both"/>
        <w:rPr>
          <w:sz w:val="24"/>
          <w:szCs w:val="24"/>
        </w:rPr>
      </w:pPr>
      <w:r w:rsidRPr="009A64E6">
        <w:rPr>
          <w:sz w:val="24"/>
          <w:szCs w:val="24"/>
        </w:rPr>
        <w:t>Bagi peneliti yang lain, hasil penelitian ini dapat menjadi bahan masukan dalam</w:t>
      </w:r>
      <w:r w:rsidR="009A64E6" w:rsidRPr="009A64E6">
        <w:rPr>
          <w:sz w:val="24"/>
          <w:szCs w:val="24"/>
        </w:rPr>
        <w:t xml:space="preserve"> </w:t>
      </w:r>
      <w:r w:rsidRPr="009A64E6">
        <w:rPr>
          <w:sz w:val="24"/>
          <w:szCs w:val="24"/>
        </w:rPr>
        <w:t xml:space="preserve">mengembangkan teori yang berkaitan dengan kemampuan menulis permulaan </w:t>
      </w:r>
      <w:r w:rsidR="009A64E6" w:rsidRPr="009A64E6">
        <w:rPr>
          <w:sz w:val="24"/>
          <w:szCs w:val="24"/>
        </w:rPr>
        <w:t xml:space="preserve"> </w:t>
      </w:r>
      <w:r w:rsidRPr="009A64E6">
        <w:rPr>
          <w:sz w:val="24"/>
          <w:szCs w:val="24"/>
        </w:rPr>
        <w:t xml:space="preserve">yang terkait dengan kemampuan akademik Peserta Didik Berkebutuhan Khusus (PDBK).  </w:t>
      </w:r>
    </w:p>
    <w:p w14:paraId="2FA98B2F" w14:textId="2BDBA0F8" w:rsidR="00BD50FB" w:rsidRPr="009A64E6" w:rsidRDefault="00BD50FB" w:rsidP="000110DC">
      <w:pPr>
        <w:pStyle w:val="ListParagraph"/>
        <w:numPr>
          <w:ilvl w:val="1"/>
          <w:numId w:val="58"/>
        </w:numPr>
        <w:spacing w:line="480" w:lineRule="auto"/>
        <w:ind w:left="851"/>
        <w:jc w:val="both"/>
        <w:rPr>
          <w:sz w:val="24"/>
          <w:szCs w:val="24"/>
        </w:rPr>
      </w:pPr>
      <w:r w:rsidRPr="009A64E6">
        <w:rPr>
          <w:sz w:val="24"/>
          <w:szCs w:val="24"/>
        </w:rPr>
        <w:t xml:space="preserve">Penelitian ini dapat dijadikan referensi dalam mengembangkan variabel yang berkaitan dengan kemampuan akademik peserta didik berkebutuhan khusus.   </w:t>
      </w:r>
    </w:p>
    <w:p w14:paraId="096FD0F0" w14:textId="3FB43CA1" w:rsidR="00BD50FB" w:rsidRDefault="00BD50FB">
      <w:pPr>
        <w:spacing w:line="480" w:lineRule="auto"/>
        <w:jc w:val="center"/>
        <w:rPr>
          <w:b/>
        </w:rPr>
      </w:pPr>
    </w:p>
    <w:p w14:paraId="0086BDDD" w14:textId="77777777" w:rsidR="00BD50FB" w:rsidRDefault="00BD50FB">
      <w:pPr>
        <w:spacing w:line="480" w:lineRule="auto"/>
        <w:jc w:val="center"/>
        <w:rPr>
          <w:b/>
        </w:rPr>
      </w:pPr>
    </w:p>
    <w:p w14:paraId="595C2996" w14:textId="7B81C76F" w:rsidR="00BD50FB" w:rsidRDefault="00BD50FB">
      <w:pPr>
        <w:spacing w:line="480" w:lineRule="auto"/>
        <w:jc w:val="center"/>
        <w:rPr>
          <w:b/>
        </w:rPr>
      </w:pPr>
    </w:p>
    <w:p w14:paraId="3CCCF1F3" w14:textId="1D6ABE3D" w:rsidR="009A64E6" w:rsidRDefault="009A64E6">
      <w:pPr>
        <w:spacing w:line="480" w:lineRule="auto"/>
        <w:jc w:val="center"/>
        <w:rPr>
          <w:b/>
        </w:rPr>
      </w:pPr>
    </w:p>
    <w:p w14:paraId="2310DE2A" w14:textId="5927A6FB" w:rsidR="009A64E6" w:rsidRDefault="009A64E6">
      <w:pPr>
        <w:spacing w:line="480" w:lineRule="auto"/>
        <w:jc w:val="center"/>
        <w:rPr>
          <w:b/>
        </w:rPr>
      </w:pPr>
    </w:p>
    <w:p w14:paraId="613DCE16" w14:textId="1B181935" w:rsidR="009A64E6" w:rsidRDefault="009A64E6">
      <w:pPr>
        <w:spacing w:line="480" w:lineRule="auto"/>
        <w:jc w:val="center"/>
        <w:rPr>
          <w:b/>
        </w:rPr>
      </w:pPr>
    </w:p>
    <w:p w14:paraId="068BB95C" w14:textId="3952AD41" w:rsidR="009A64E6" w:rsidRDefault="009A64E6">
      <w:pPr>
        <w:spacing w:line="480" w:lineRule="auto"/>
        <w:jc w:val="center"/>
        <w:rPr>
          <w:b/>
        </w:rPr>
      </w:pPr>
    </w:p>
    <w:p w14:paraId="33CD5E3F" w14:textId="68A5633D" w:rsidR="009A64E6" w:rsidRDefault="009A64E6">
      <w:pPr>
        <w:spacing w:line="480" w:lineRule="auto"/>
        <w:jc w:val="center"/>
        <w:rPr>
          <w:b/>
        </w:rPr>
      </w:pPr>
    </w:p>
    <w:p w14:paraId="2BDCF886" w14:textId="5736EC98" w:rsidR="009A64E6" w:rsidRDefault="009A64E6">
      <w:pPr>
        <w:spacing w:line="480" w:lineRule="auto"/>
        <w:jc w:val="center"/>
        <w:rPr>
          <w:b/>
        </w:rPr>
      </w:pPr>
    </w:p>
    <w:p w14:paraId="711F5ABB" w14:textId="5AE8BE21" w:rsidR="009A64E6" w:rsidRDefault="009A64E6">
      <w:pPr>
        <w:spacing w:line="480" w:lineRule="auto"/>
        <w:jc w:val="center"/>
        <w:rPr>
          <w:b/>
        </w:rPr>
      </w:pPr>
    </w:p>
    <w:p w14:paraId="2DD2DE1E" w14:textId="0D9FEE7B" w:rsidR="009A64E6" w:rsidRDefault="009A64E6">
      <w:pPr>
        <w:spacing w:line="480" w:lineRule="auto"/>
        <w:jc w:val="center"/>
        <w:rPr>
          <w:b/>
        </w:rPr>
      </w:pPr>
    </w:p>
    <w:p w14:paraId="4B8CA665" w14:textId="6DD855FE" w:rsidR="009A64E6" w:rsidRDefault="009A64E6">
      <w:pPr>
        <w:spacing w:line="480" w:lineRule="auto"/>
        <w:jc w:val="center"/>
        <w:rPr>
          <w:b/>
        </w:rPr>
      </w:pPr>
    </w:p>
    <w:p w14:paraId="2599F09D" w14:textId="6DA44795" w:rsidR="009A64E6" w:rsidRDefault="009A64E6" w:rsidP="003959E8">
      <w:pPr>
        <w:spacing w:line="480" w:lineRule="auto"/>
        <w:rPr>
          <w:b/>
        </w:rPr>
      </w:pPr>
    </w:p>
    <w:p w14:paraId="525B1EE1" w14:textId="77777777" w:rsidR="003959E8" w:rsidRDefault="003959E8" w:rsidP="003959E8">
      <w:pPr>
        <w:spacing w:line="480" w:lineRule="auto"/>
        <w:rPr>
          <w:b/>
        </w:rPr>
      </w:pPr>
    </w:p>
    <w:p w14:paraId="1D1AA844" w14:textId="77777777" w:rsidR="003959E8" w:rsidRDefault="003959E8">
      <w:pPr>
        <w:spacing w:line="480" w:lineRule="auto"/>
        <w:jc w:val="center"/>
        <w:rPr>
          <w:b/>
        </w:rPr>
        <w:sectPr w:rsidR="003959E8" w:rsidSect="000A7F16">
          <w:headerReference w:type="default" r:id="rId66"/>
          <w:footerReference w:type="first" r:id="rId67"/>
          <w:pgSz w:w="12240" w:h="15840"/>
          <w:pgMar w:top="2268" w:right="1701" w:bottom="1701" w:left="2268" w:header="1304" w:footer="720" w:gutter="0"/>
          <w:pgNumType w:start="92"/>
          <w:cols w:space="720"/>
          <w:titlePg/>
          <w:docGrid w:linePitch="360"/>
        </w:sectPr>
      </w:pPr>
    </w:p>
    <w:p w14:paraId="741117D0" w14:textId="491DF3B1" w:rsidR="00872C8D" w:rsidRPr="00B7555D" w:rsidRDefault="004D77B1">
      <w:pPr>
        <w:spacing w:line="480" w:lineRule="auto"/>
        <w:jc w:val="center"/>
        <w:rPr>
          <w:b/>
        </w:rPr>
      </w:pPr>
      <w:r w:rsidRPr="00B7555D">
        <w:rPr>
          <w:b/>
        </w:rPr>
        <w:lastRenderedPageBreak/>
        <w:t>DAFTAR PUSTAKA</w:t>
      </w:r>
    </w:p>
    <w:p w14:paraId="4ECB796D" w14:textId="03DE20C0" w:rsidR="00872C8D" w:rsidRPr="00E15D5A" w:rsidRDefault="004D77B1">
      <w:pPr>
        <w:ind w:left="720" w:hanging="720"/>
        <w:jc w:val="both"/>
      </w:pPr>
      <w:bookmarkStart w:id="11" w:name="_Hlk46188023"/>
      <w:r w:rsidRPr="00E15D5A">
        <w:t>Arikunto, S. 20</w:t>
      </w:r>
      <w:r w:rsidR="00B77D5E">
        <w:t>06</w:t>
      </w:r>
      <w:r w:rsidRPr="00E15D5A">
        <w:t xml:space="preserve">. </w:t>
      </w:r>
      <w:r w:rsidRPr="00E15D5A">
        <w:rPr>
          <w:i/>
        </w:rPr>
        <w:t xml:space="preserve">Prosedur Penelitian Suatu Pendekatan Praktik. </w:t>
      </w:r>
      <w:r w:rsidRPr="00E15D5A">
        <w:t>Jakarta :Direktorat Jendral Pendidikan Tinggi Direktorat Ketenagaan.</w:t>
      </w:r>
    </w:p>
    <w:bookmarkEnd w:id="11"/>
    <w:p w14:paraId="24A1741A" w14:textId="77777777" w:rsidR="00083C5A" w:rsidRPr="00E15D5A" w:rsidRDefault="00083C5A">
      <w:pPr>
        <w:ind w:left="720" w:hanging="720"/>
        <w:jc w:val="both"/>
        <w:rPr>
          <w:lang w:val="en-US"/>
        </w:rPr>
      </w:pPr>
    </w:p>
    <w:p w14:paraId="6EFE35F8" w14:textId="77777777" w:rsidR="00872C8D" w:rsidRPr="00E15D5A" w:rsidRDefault="004D77B1">
      <w:pPr>
        <w:autoSpaceDE w:val="0"/>
        <w:autoSpaceDN w:val="0"/>
        <w:adjustRightInd w:val="0"/>
        <w:ind w:left="720" w:hanging="720"/>
        <w:jc w:val="both"/>
        <w:rPr>
          <w:lang w:val="en-US" w:eastAsia="id-ID"/>
        </w:rPr>
      </w:pPr>
      <w:r w:rsidRPr="00B7555D">
        <w:rPr>
          <w:lang w:val="en-US" w:eastAsia="id-ID"/>
        </w:rPr>
        <w:t xml:space="preserve">Ariyani, F. </w:t>
      </w:r>
      <w:r w:rsidRPr="00E15D5A">
        <w:rPr>
          <w:lang w:val="en-US" w:eastAsia="id-ID"/>
        </w:rPr>
        <w:t xml:space="preserve">2016. </w:t>
      </w:r>
      <w:r w:rsidRPr="00E15D5A">
        <w:rPr>
          <w:i/>
          <w:lang w:val="en-US" w:eastAsia="id-ID"/>
        </w:rPr>
        <w:t>Metode bermain meningkatkan kemampuan berhitung 1-10</w:t>
      </w:r>
      <w:r w:rsidRPr="00E15D5A">
        <w:rPr>
          <w:lang w:val="en-US" w:eastAsia="id-ID"/>
        </w:rPr>
        <w:t xml:space="preserve">.   Jurnal  Pendidikan Taman Kanak-kanak. </w:t>
      </w:r>
    </w:p>
    <w:p w14:paraId="29695019" w14:textId="77777777" w:rsidR="00872C8D" w:rsidRPr="00E15D5A" w:rsidRDefault="00872C8D">
      <w:pPr>
        <w:autoSpaceDE w:val="0"/>
        <w:autoSpaceDN w:val="0"/>
        <w:adjustRightInd w:val="0"/>
        <w:ind w:left="720" w:hanging="720"/>
        <w:jc w:val="both"/>
        <w:rPr>
          <w:lang w:val="en-US" w:eastAsia="id-ID"/>
        </w:rPr>
      </w:pPr>
    </w:p>
    <w:p w14:paraId="4832A33A" w14:textId="77AF8D54" w:rsidR="00872C8D" w:rsidRPr="00E15D5A" w:rsidRDefault="004D77B1">
      <w:pPr>
        <w:ind w:left="900" w:hanging="900"/>
        <w:jc w:val="both"/>
      </w:pPr>
      <w:r w:rsidRPr="00E15D5A">
        <w:t>Arsyad</w:t>
      </w:r>
      <w:r w:rsidRPr="00E15D5A">
        <w:rPr>
          <w:lang w:val="en-US"/>
        </w:rPr>
        <w:t>.</w:t>
      </w:r>
      <w:r w:rsidRPr="00E15D5A">
        <w:t xml:space="preserve"> </w:t>
      </w:r>
      <w:r w:rsidR="00C55D6F">
        <w:t xml:space="preserve">A. </w:t>
      </w:r>
      <w:r w:rsidRPr="00E15D5A">
        <w:t>20</w:t>
      </w:r>
      <w:r w:rsidR="006B5BB8">
        <w:t>05</w:t>
      </w:r>
      <w:r w:rsidRPr="00E15D5A">
        <w:t>.</w:t>
      </w:r>
      <w:r w:rsidRPr="00E15D5A">
        <w:rPr>
          <w:lang w:val="en-US"/>
        </w:rPr>
        <w:t xml:space="preserve"> </w:t>
      </w:r>
      <w:r w:rsidRPr="00E15D5A">
        <w:rPr>
          <w:i/>
          <w:iCs/>
        </w:rPr>
        <w:t>Media Pembelajaran</w:t>
      </w:r>
      <w:r w:rsidRPr="00E15D5A">
        <w:t>. Jakarta: PT Rajagrafindo Persada.</w:t>
      </w:r>
    </w:p>
    <w:p w14:paraId="6BC47226" w14:textId="77777777" w:rsidR="00083C5A" w:rsidRPr="00E15D5A" w:rsidRDefault="00083C5A">
      <w:pPr>
        <w:ind w:left="900" w:hanging="900"/>
        <w:jc w:val="both"/>
      </w:pPr>
    </w:p>
    <w:p w14:paraId="59ACC13C" w14:textId="35E08AA5" w:rsidR="00872C8D" w:rsidRPr="00E15D5A" w:rsidRDefault="004D77B1">
      <w:pPr>
        <w:ind w:left="720" w:hanging="720"/>
        <w:jc w:val="both"/>
        <w:rPr>
          <w:iCs/>
        </w:rPr>
      </w:pPr>
      <w:r w:rsidRPr="00E15D5A">
        <w:rPr>
          <w:iCs/>
        </w:rPr>
        <w:t xml:space="preserve">Assjari, M. 1995. </w:t>
      </w:r>
      <w:r w:rsidRPr="00E15D5A">
        <w:rPr>
          <w:i/>
          <w:iCs/>
        </w:rPr>
        <w:t xml:space="preserve">Ortopedagogik Anak Tunadaksa. </w:t>
      </w:r>
      <w:r w:rsidRPr="00E15D5A">
        <w:rPr>
          <w:iCs/>
        </w:rPr>
        <w:t xml:space="preserve">Bandung: Departemen Pendidikan dan Kebudayaan Direktorat Jendral Pendidikan Tinggi Proyek Pendidikan Tenaga Guru.  </w:t>
      </w:r>
    </w:p>
    <w:p w14:paraId="6DE85656" w14:textId="054503ED" w:rsidR="00E3673B" w:rsidRDefault="00E3673B" w:rsidP="00083C5A"/>
    <w:p w14:paraId="43B4571E" w14:textId="0188E0C8" w:rsidR="00E3673B" w:rsidRDefault="00E3673B" w:rsidP="004C7A7B">
      <w:pPr>
        <w:ind w:left="709" w:hanging="709"/>
      </w:pPr>
      <w:r>
        <w:t>B.E.F. Montolalu</w:t>
      </w:r>
      <w:r w:rsidR="004C7A7B">
        <w:t xml:space="preserve">, dkk. 2008. </w:t>
      </w:r>
      <w:r w:rsidR="004C7A7B" w:rsidRPr="004C7A7B">
        <w:rPr>
          <w:i/>
        </w:rPr>
        <w:t>Bermain dan Permainan Anak</w:t>
      </w:r>
      <w:r w:rsidR="004C7A7B">
        <w:t>. Jakarta: Universitas Terbuka</w:t>
      </w:r>
    </w:p>
    <w:p w14:paraId="7B241532" w14:textId="77777777" w:rsidR="00F93B18" w:rsidRDefault="00F93B18" w:rsidP="004C7A7B">
      <w:pPr>
        <w:ind w:left="709" w:hanging="709"/>
      </w:pPr>
    </w:p>
    <w:p w14:paraId="24502558" w14:textId="38E342DD" w:rsidR="00F93B18" w:rsidRDefault="00F93B18" w:rsidP="004C7A7B">
      <w:pPr>
        <w:ind w:left="709" w:hanging="709"/>
      </w:pPr>
      <w:r>
        <w:t xml:space="preserve">Effendi, M. 2008. </w:t>
      </w:r>
      <w:r w:rsidRPr="00F93B18">
        <w:rPr>
          <w:i/>
        </w:rPr>
        <w:t>Pengantar Psikopedagogik Anak Berkelainan</w:t>
      </w:r>
      <w:r>
        <w:t>. Jakarta: Bumi Aksara</w:t>
      </w:r>
    </w:p>
    <w:p w14:paraId="5A36260D" w14:textId="77777777" w:rsidR="002167DB" w:rsidRDefault="002167DB" w:rsidP="004C7A7B">
      <w:pPr>
        <w:ind w:left="709" w:hanging="709"/>
      </w:pPr>
    </w:p>
    <w:p w14:paraId="249477AD" w14:textId="0B788680" w:rsidR="00876E3E" w:rsidRPr="00E15D5A" w:rsidRDefault="002167DB" w:rsidP="00922F9F">
      <w:pPr>
        <w:ind w:left="709" w:hanging="709"/>
      </w:pPr>
      <w:r w:rsidRPr="002167DB">
        <w:t>Eliyawati.</w:t>
      </w:r>
      <w:r w:rsidR="00BC4844">
        <w:t xml:space="preserve">C. </w:t>
      </w:r>
      <w:r w:rsidRPr="002167DB">
        <w:t xml:space="preserve">2005. </w:t>
      </w:r>
      <w:r w:rsidRPr="002167DB">
        <w:rPr>
          <w:i/>
        </w:rPr>
        <w:t>Pemilihan dan Pengembangan Sumber Belajar Untuk Anak Usia Dini.</w:t>
      </w:r>
      <w:r w:rsidRPr="002167DB">
        <w:t xml:space="preserve"> Jakarta: Dirjen Pendidikan dan Tenaga Kependidikan dan Ketenagaan Perguruan Tinggi.</w:t>
      </w:r>
    </w:p>
    <w:p w14:paraId="2E62ADE6" w14:textId="77777777" w:rsidR="00876E3E" w:rsidRPr="00E15D5A" w:rsidRDefault="00876E3E" w:rsidP="00083C5A"/>
    <w:p w14:paraId="1B7A64F2" w14:textId="1AB60AA0" w:rsidR="00876E3E" w:rsidRPr="00E15D5A" w:rsidRDefault="00876E3E" w:rsidP="00876E3E">
      <w:pPr>
        <w:jc w:val="both"/>
      </w:pPr>
      <w:r w:rsidRPr="00E15D5A">
        <w:t xml:space="preserve">Daryanto. 2005. </w:t>
      </w:r>
      <w:r w:rsidRPr="00E15D5A">
        <w:rPr>
          <w:i/>
        </w:rPr>
        <w:t>Evaluasi Pendidikan</w:t>
      </w:r>
      <w:r w:rsidRPr="00E15D5A">
        <w:t>. Jakarta: Rineka Cipta</w:t>
      </w:r>
    </w:p>
    <w:p w14:paraId="3711A314" w14:textId="77777777" w:rsidR="00FF42E3" w:rsidRPr="00E15D5A" w:rsidRDefault="00FF42E3" w:rsidP="002C62F6">
      <w:pPr>
        <w:jc w:val="both"/>
      </w:pPr>
    </w:p>
    <w:p w14:paraId="2A783B8E" w14:textId="0DC382E9" w:rsidR="00872C8D" w:rsidRDefault="004D77B1" w:rsidP="002C62F6">
      <w:pPr>
        <w:autoSpaceDE w:val="0"/>
        <w:autoSpaceDN w:val="0"/>
        <w:adjustRightInd w:val="0"/>
        <w:spacing w:line="480" w:lineRule="auto"/>
        <w:jc w:val="both"/>
        <w:rPr>
          <w:lang w:eastAsia="id-ID"/>
        </w:rPr>
      </w:pPr>
      <w:r w:rsidRPr="00E15D5A">
        <w:rPr>
          <w:lang w:eastAsia="id-ID"/>
        </w:rPr>
        <w:t>Hanafi</w:t>
      </w:r>
      <w:r w:rsidRPr="00E15D5A">
        <w:rPr>
          <w:lang w:val="en-US" w:eastAsia="id-ID"/>
        </w:rPr>
        <w:t>.</w:t>
      </w:r>
      <w:r w:rsidRPr="00E15D5A">
        <w:rPr>
          <w:lang w:eastAsia="id-ID"/>
        </w:rPr>
        <w:t xml:space="preserve"> 20</w:t>
      </w:r>
      <w:r w:rsidR="002C62F6">
        <w:rPr>
          <w:lang w:eastAsia="id-ID"/>
        </w:rPr>
        <w:t>13</w:t>
      </w:r>
      <w:r w:rsidRPr="00E15D5A">
        <w:rPr>
          <w:lang w:eastAsia="id-ID"/>
        </w:rPr>
        <w:t xml:space="preserve">. </w:t>
      </w:r>
      <w:r w:rsidRPr="00E15D5A">
        <w:rPr>
          <w:i/>
          <w:lang w:eastAsia="id-ID"/>
        </w:rPr>
        <w:t>Ilmu Tajwid Praktis</w:t>
      </w:r>
      <w:r w:rsidRPr="00E15D5A">
        <w:rPr>
          <w:lang w:eastAsia="id-ID"/>
        </w:rPr>
        <w:t>. Jakarta: Sinar Terang</w:t>
      </w:r>
    </w:p>
    <w:p w14:paraId="2081CB9C" w14:textId="641165DA" w:rsidR="009B162E" w:rsidRPr="002C62F6" w:rsidRDefault="009B162E" w:rsidP="002C62F6">
      <w:pPr>
        <w:autoSpaceDE w:val="0"/>
        <w:autoSpaceDN w:val="0"/>
        <w:adjustRightInd w:val="0"/>
        <w:spacing w:line="480" w:lineRule="auto"/>
        <w:jc w:val="both"/>
        <w:rPr>
          <w:lang w:eastAsia="id-ID"/>
        </w:rPr>
      </w:pPr>
      <w:r>
        <w:rPr>
          <w:lang w:eastAsia="id-ID"/>
        </w:rPr>
        <w:t xml:space="preserve">Hasan, M. 2009. </w:t>
      </w:r>
      <w:r w:rsidRPr="009B162E">
        <w:rPr>
          <w:i/>
          <w:lang w:eastAsia="id-ID"/>
        </w:rPr>
        <w:t>Pendidikan Anak Usia Dini</w:t>
      </w:r>
      <w:r>
        <w:rPr>
          <w:lang w:eastAsia="id-ID"/>
        </w:rPr>
        <w:t>. Yogyakarta: Diva Press.</w:t>
      </w:r>
    </w:p>
    <w:p w14:paraId="6191869C" w14:textId="3AAA004C" w:rsidR="00872C8D" w:rsidRPr="00E15D5A" w:rsidRDefault="004D77B1">
      <w:pPr>
        <w:ind w:left="720" w:hanging="720"/>
        <w:jc w:val="both"/>
        <w:rPr>
          <w:color w:val="000000"/>
          <w:lang w:eastAsia="id-ID"/>
        </w:rPr>
      </w:pPr>
      <w:r w:rsidRPr="00E15D5A">
        <w:rPr>
          <w:color w:val="000000"/>
          <w:lang w:eastAsia="id-ID"/>
        </w:rPr>
        <w:t>Ismail</w:t>
      </w:r>
      <w:r w:rsidRPr="00E15D5A">
        <w:rPr>
          <w:color w:val="000000"/>
          <w:lang w:val="en-US" w:eastAsia="id-ID"/>
        </w:rPr>
        <w:t xml:space="preserve">, </w:t>
      </w:r>
      <w:r w:rsidRPr="00E15D5A">
        <w:rPr>
          <w:color w:val="000000"/>
          <w:lang w:eastAsia="id-ID"/>
        </w:rPr>
        <w:t xml:space="preserve">Abdul Mujib </w:t>
      </w:r>
      <w:r w:rsidRPr="00E15D5A">
        <w:rPr>
          <w:color w:val="000000"/>
          <w:lang w:val="en-US" w:eastAsia="id-ID"/>
        </w:rPr>
        <w:t>dan</w:t>
      </w:r>
      <w:r w:rsidRPr="00E15D5A">
        <w:rPr>
          <w:color w:val="000000"/>
          <w:lang w:eastAsia="id-ID"/>
        </w:rPr>
        <w:t xml:space="preserve"> Nawawi</w:t>
      </w:r>
      <w:r w:rsidRPr="00E15D5A">
        <w:rPr>
          <w:color w:val="000000"/>
          <w:lang w:val="en-US" w:eastAsia="id-ID"/>
        </w:rPr>
        <w:t xml:space="preserve">, </w:t>
      </w:r>
      <w:r w:rsidRPr="00E15D5A">
        <w:rPr>
          <w:color w:val="000000"/>
          <w:lang w:eastAsia="id-ID"/>
        </w:rPr>
        <w:t xml:space="preserve">Maria Ulfa. 1995. </w:t>
      </w:r>
      <w:r w:rsidRPr="00E15D5A">
        <w:rPr>
          <w:i/>
          <w:iCs/>
          <w:color w:val="000000"/>
          <w:lang w:eastAsia="id-ID"/>
        </w:rPr>
        <w:t>Pedoman Ilmu Tajwid</w:t>
      </w:r>
      <w:r w:rsidRPr="00E15D5A">
        <w:rPr>
          <w:color w:val="000000"/>
          <w:lang w:eastAsia="id-ID"/>
        </w:rPr>
        <w:t>. Surabaya: Karya Abditama.</w:t>
      </w:r>
    </w:p>
    <w:p w14:paraId="410D780F" w14:textId="77777777" w:rsidR="00B7555D" w:rsidRDefault="00B7555D">
      <w:pPr>
        <w:ind w:left="720" w:hanging="720"/>
        <w:jc w:val="both"/>
        <w:rPr>
          <w:lang w:val="en-US"/>
        </w:rPr>
      </w:pPr>
    </w:p>
    <w:p w14:paraId="26DA28C5" w14:textId="434DE511" w:rsidR="00FF42E3" w:rsidRDefault="00B7555D">
      <w:pPr>
        <w:ind w:left="720" w:hanging="720"/>
        <w:jc w:val="both"/>
        <w:rPr>
          <w:lang w:val="en-US"/>
        </w:rPr>
      </w:pPr>
      <w:r>
        <w:rPr>
          <w:lang w:val="en-US"/>
        </w:rPr>
        <w:t xml:space="preserve">Itsnaini. 2018. Peningkatan Kemampuan Mengenal Huruf Hija’iyah Dengan Media </w:t>
      </w:r>
      <w:r w:rsidR="00BF12F7">
        <w:rPr>
          <w:lang w:val="en-US"/>
        </w:rPr>
        <w:t>Kartu Huruf</w:t>
      </w:r>
      <w:r>
        <w:rPr>
          <w:lang w:val="en-US"/>
        </w:rPr>
        <w:t xml:space="preserve"> Pada Anak Kelompok A di RA Al Huda, Rejowinangun, Kotagede, Yogyakarta. </w:t>
      </w:r>
      <w:r w:rsidRPr="00B7555D">
        <w:rPr>
          <w:i/>
          <w:lang w:val="en-US"/>
        </w:rPr>
        <w:t>Skripsi.</w:t>
      </w:r>
      <w:r>
        <w:rPr>
          <w:lang w:val="en-US"/>
        </w:rPr>
        <w:t xml:space="preserve"> Yogyakarta. </w:t>
      </w:r>
      <w:r w:rsidRPr="00E15D5A">
        <w:rPr>
          <w:lang w:val="en-US"/>
        </w:rPr>
        <w:t>Universitas Negeri Yogyakarta</w:t>
      </w:r>
    </w:p>
    <w:p w14:paraId="26D10E60" w14:textId="77777777" w:rsidR="00B7555D" w:rsidRPr="00E15D5A" w:rsidRDefault="00B7555D">
      <w:pPr>
        <w:ind w:left="720" w:hanging="720"/>
        <w:jc w:val="both"/>
        <w:rPr>
          <w:lang w:val="en-US"/>
        </w:rPr>
      </w:pPr>
    </w:p>
    <w:p w14:paraId="26E5E837" w14:textId="52F9A231" w:rsidR="00872C8D" w:rsidRPr="00E15D5A" w:rsidRDefault="004D77B1">
      <w:pPr>
        <w:ind w:left="720" w:hanging="720"/>
        <w:jc w:val="both"/>
        <w:rPr>
          <w:lang w:val="en-US"/>
        </w:rPr>
      </w:pPr>
      <w:r w:rsidRPr="00E15D5A">
        <w:rPr>
          <w:lang w:val="en-US"/>
        </w:rPr>
        <w:t>Kurniawan, H. 200</w:t>
      </w:r>
      <w:r w:rsidR="009B162E">
        <w:rPr>
          <w:lang w:val="en-US"/>
        </w:rPr>
        <w:t>2</w:t>
      </w:r>
      <w:r w:rsidRPr="00E15D5A">
        <w:rPr>
          <w:lang w:val="en-US"/>
        </w:rPr>
        <w:t xml:space="preserve">. </w:t>
      </w:r>
      <w:r w:rsidRPr="00F93B18">
        <w:rPr>
          <w:lang w:val="en-US"/>
        </w:rPr>
        <w:t>Penggunaan Media Kartu Terhadap Peningkatan Kemampuan Anak Dalam Berhitung.</w:t>
      </w:r>
      <w:r w:rsidRPr="00E15D5A">
        <w:rPr>
          <w:lang w:val="en-US"/>
        </w:rPr>
        <w:t xml:space="preserve"> </w:t>
      </w:r>
      <w:r w:rsidRPr="00F93B18">
        <w:rPr>
          <w:i/>
          <w:lang w:val="en-US"/>
        </w:rPr>
        <w:t>Skripsi.</w:t>
      </w:r>
      <w:r w:rsidRPr="00E15D5A">
        <w:rPr>
          <w:lang w:val="en-US"/>
        </w:rPr>
        <w:t xml:space="preserve"> Yogyakarta: Universitas Negeri Yogyakarta.</w:t>
      </w:r>
    </w:p>
    <w:p w14:paraId="71B4B884" w14:textId="77777777" w:rsidR="002C62F6" w:rsidRDefault="004D77B1" w:rsidP="002C62F6">
      <w:pPr>
        <w:spacing w:before="240"/>
        <w:ind w:left="720" w:hanging="720"/>
        <w:jc w:val="both"/>
        <w:rPr>
          <w:iCs/>
          <w:lang w:val="en-US"/>
        </w:rPr>
      </w:pPr>
      <w:r w:rsidRPr="00E15D5A">
        <w:rPr>
          <w:iCs/>
          <w:lang w:val="en-US"/>
        </w:rPr>
        <w:t xml:space="preserve">Laely, K. 2013. </w:t>
      </w:r>
      <w:r w:rsidRPr="008F0409">
        <w:rPr>
          <w:iCs/>
          <w:lang w:val="en-US"/>
        </w:rPr>
        <w:t xml:space="preserve">Peningkatan Kemampuan Membaca Permulaan Melalui Media Kartu Gambar. </w:t>
      </w:r>
      <w:r w:rsidRPr="008F0409">
        <w:rPr>
          <w:i/>
          <w:iCs/>
          <w:lang w:val="en-US"/>
        </w:rPr>
        <w:t>Jurnal Pendidikan Anak Usia Dini</w:t>
      </w:r>
      <w:r w:rsidRPr="008F0409">
        <w:rPr>
          <w:iCs/>
          <w:lang w:val="en-US"/>
        </w:rPr>
        <w:t xml:space="preserve">. </w:t>
      </w:r>
      <w:r w:rsidR="008F0409">
        <w:rPr>
          <w:iCs/>
          <w:lang w:val="en-US"/>
        </w:rPr>
        <w:t xml:space="preserve">7 </w:t>
      </w:r>
      <w:r w:rsidRPr="008F0409">
        <w:rPr>
          <w:iCs/>
          <w:lang w:val="en-US"/>
        </w:rPr>
        <w:t>(2)</w:t>
      </w:r>
      <w:r w:rsidR="00990C59">
        <w:rPr>
          <w:iCs/>
          <w:lang w:val="en-US"/>
        </w:rPr>
        <w:t>: 25</w:t>
      </w:r>
    </w:p>
    <w:p w14:paraId="6B04E072" w14:textId="77777777" w:rsidR="00872C8D" w:rsidRPr="00E15D5A" w:rsidRDefault="00872C8D">
      <w:pPr>
        <w:ind w:left="720" w:hanging="720"/>
        <w:jc w:val="both"/>
        <w:rPr>
          <w:lang w:val="en-US"/>
        </w:rPr>
      </w:pPr>
    </w:p>
    <w:p w14:paraId="3523722C" w14:textId="60C91AB2" w:rsidR="00872C8D" w:rsidRDefault="004D77B1">
      <w:pPr>
        <w:ind w:left="720" w:hanging="720"/>
        <w:jc w:val="both"/>
        <w:rPr>
          <w:iCs/>
        </w:rPr>
      </w:pPr>
      <w:r w:rsidRPr="00E15D5A">
        <w:rPr>
          <w:iCs/>
        </w:rPr>
        <w:lastRenderedPageBreak/>
        <w:t xml:space="preserve">Moeslichatoen, R. 2004. </w:t>
      </w:r>
      <w:r w:rsidRPr="00E15D5A">
        <w:rPr>
          <w:i/>
          <w:iCs/>
        </w:rPr>
        <w:t>Metode mengajar di taman kanak-kanak</w:t>
      </w:r>
      <w:r w:rsidRPr="00E15D5A">
        <w:rPr>
          <w:iCs/>
        </w:rPr>
        <w:t>. Jakarta:PT Rineka Cipta.</w:t>
      </w:r>
    </w:p>
    <w:p w14:paraId="1E12016C" w14:textId="77777777" w:rsidR="00C67AAD" w:rsidRDefault="00C67AAD">
      <w:pPr>
        <w:ind w:left="720" w:hanging="720"/>
        <w:jc w:val="both"/>
        <w:rPr>
          <w:iCs/>
        </w:rPr>
      </w:pPr>
    </w:p>
    <w:p w14:paraId="4E3B8FD7" w14:textId="32E35BB6" w:rsidR="00C67AAD" w:rsidRDefault="00C67AAD">
      <w:pPr>
        <w:ind w:left="720" w:hanging="720"/>
        <w:jc w:val="both"/>
        <w:rPr>
          <w:iCs/>
        </w:rPr>
      </w:pPr>
      <w:r>
        <w:rPr>
          <w:iCs/>
        </w:rPr>
        <w:t xml:space="preserve">Nining, </w:t>
      </w:r>
      <w:r w:rsidR="008E3725">
        <w:rPr>
          <w:iCs/>
        </w:rPr>
        <w:t xml:space="preserve">2014. </w:t>
      </w:r>
      <w:r w:rsidR="008E3725">
        <w:t>P</w:t>
      </w:r>
      <w:r w:rsidR="008E3725" w:rsidRPr="00E15D5A">
        <w:t>eningkatan Kemampuan Berhitung Melalui Metode Bermain Pada Anak Kelompok B TK Merpati Pos Kecamatan Laweyan Surakarta</w:t>
      </w:r>
      <w:r w:rsidR="008E3725">
        <w:t xml:space="preserve">. </w:t>
      </w:r>
      <w:r w:rsidR="008E3725" w:rsidRPr="008E3725">
        <w:rPr>
          <w:i/>
        </w:rPr>
        <w:t>Skripsi</w:t>
      </w:r>
      <w:r w:rsidR="008E3725">
        <w:t>. Yogyakarta. Universitas Negeri Yogyakarta</w:t>
      </w:r>
    </w:p>
    <w:p w14:paraId="255B891D" w14:textId="77777777" w:rsidR="00B77A18" w:rsidRPr="00E15D5A" w:rsidRDefault="00B77A18">
      <w:pPr>
        <w:ind w:left="720" w:hanging="720"/>
        <w:jc w:val="both"/>
        <w:rPr>
          <w:iCs/>
        </w:rPr>
      </w:pPr>
    </w:p>
    <w:p w14:paraId="585D479F" w14:textId="77777777" w:rsidR="00B77A18" w:rsidRPr="00E15D5A" w:rsidRDefault="00B77A18" w:rsidP="00B77A18">
      <w:pPr>
        <w:ind w:left="720" w:hanging="720"/>
        <w:jc w:val="both"/>
      </w:pPr>
      <w:r>
        <w:t xml:space="preserve">Pratiwi, T. 2019. </w:t>
      </w:r>
      <w:r w:rsidRPr="00C67AAD">
        <w:t>Meningkatkan Kemampuan Mengenal Huruf Hija’iyah Melalui Media Kartu Huruf Pada Anak Tunagrahita Di SLB B-F Mandiri Kendari.</w:t>
      </w:r>
      <w:r>
        <w:t xml:space="preserve"> </w:t>
      </w:r>
      <w:r w:rsidRPr="00C67AAD">
        <w:rPr>
          <w:i/>
        </w:rPr>
        <w:t>Skripsi</w:t>
      </w:r>
      <w:r>
        <w:t>. Kendari: Institut Agama Islam Negeri Kendari.</w:t>
      </w:r>
    </w:p>
    <w:p w14:paraId="13F4CEE3" w14:textId="77777777" w:rsidR="00FF42E3" w:rsidRPr="00E15D5A" w:rsidRDefault="00FF42E3" w:rsidP="00EC4C1C">
      <w:pPr>
        <w:jc w:val="both"/>
      </w:pPr>
    </w:p>
    <w:p w14:paraId="6BBF83EB" w14:textId="31B18CBE" w:rsidR="00872C8D" w:rsidRPr="00E15D5A" w:rsidRDefault="004D77B1">
      <w:pPr>
        <w:ind w:left="709" w:hanging="709"/>
        <w:jc w:val="both"/>
      </w:pPr>
      <w:r w:rsidRPr="00E15D5A">
        <w:t xml:space="preserve">Salim, A. 1996. </w:t>
      </w:r>
      <w:r w:rsidRPr="00E15D5A">
        <w:rPr>
          <w:i/>
        </w:rPr>
        <w:t>Pendidikan Bagi Anak  Cerebral Palsy.</w:t>
      </w:r>
      <w:r w:rsidRPr="00E15D5A">
        <w:t xml:space="preserve"> Jakarta: Depdikbud Dirjen Dikti</w:t>
      </w:r>
    </w:p>
    <w:p w14:paraId="03712A4C" w14:textId="77777777" w:rsidR="00FF42E3" w:rsidRPr="00E15D5A" w:rsidRDefault="00FF42E3">
      <w:pPr>
        <w:ind w:left="709" w:hanging="709"/>
        <w:jc w:val="both"/>
      </w:pPr>
    </w:p>
    <w:p w14:paraId="2D34B1F4" w14:textId="2AEA8B2D" w:rsidR="00872C8D" w:rsidRDefault="004D77B1" w:rsidP="00634F3A">
      <w:pPr>
        <w:autoSpaceDE w:val="0"/>
        <w:autoSpaceDN w:val="0"/>
        <w:adjustRightInd w:val="0"/>
        <w:ind w:left="709" w:hanging="709"/>
        <w:jc w:val="both"/>
        <w:rPr>
          <w:color w:val="000000"/>
          <w:lang w:eastAsia="id-ID"/>
        </w:rPr>
      </w:pPr>
      <w:r w:rsidRPr="00E15D5A">
        <w:rPr>
          <w:color w:val="000000"/>
          <w:lang w:eastAsia="id-ID"/>
        </w:rPr>
        <w:t>Saska</w:t>
      </w:r>
      <w:r w:rsidRPr="00E15D5A">
        <w:rPr>
          <w:color w:val="000000"/>
          <w:lang w:val="en-US" w:eastAsia="id-ID"/>
        </w:rPr>
        <w:t>, R</w:t>
      </w:r>
      <w:r w:rsidRPr="00E15D5A">
        <w:rPr>
          <w:color w:val="000000"/>
          <w:lang w:eastAsia="id-ID"/>
        </w:rPr>
        <w:t xml:space="preserve">. 2005. </w:t>
      </w:r>
      <w:r w:rsidRPr="00E15D5A">
        <w:rPr>
          <w:i/>
          <w:iCs/>
          <w:color w:val="000000"/>
          <w:lang w:eastAsia="id-ID"/>
        </w:rPr>
        <w:t>Metode CASH Cara Cepat Praktis Belajar Al-Qur’an</w:t>
      </w:r>
      <w:r w:rsidRPr="00E15D5A">
        <w:rPr>
          <w:color w:val="000000"/>
          <w:lang w:eastAsia="id-ID"/>
        </w:rPr>
        <w:t>. Pontianak</w:t>
      </w:r>
      <w:r w:rsidR="00634F3A">
        <w:rPr>
          <w:color w:val="000000"/>
          <w:lang w:eastAsia="id-ID"/>
        </w:rPr>
        <w:t xml:space="preserve">: </w:t>
      </w:r>
      <w:r w:rsidR="0075571E">
        <w:rPr>
          <w:color w:val="000000"/>
          <w:lang w:eastAsia="id-ID"/>
        </w:rPr>
        <w:t>Apollo</w:t>
      </w:r>
    </w:p>
    <w:p w14:paraId="15176CF5" w14:textId="77777777" w:rsidR="00634F3A" w:rsidRPr="00E15D5A" w:rsidRDefault="00634F3A" w:rsidP="00634F3A">
      <w:pPr>
        <w:autoSpaceDE w:val="0"/>
        <w:autoSpaceDN w:val="0"/>
        <w:adjustRightInd w:val="0"/>
        <w:jc w:val="both"/>
        <w:rPr>
          <w:color w:val="000000"/>
          <w:lang w:val="en-US" w:eastAsia="id-ID"/>
        </w:rPr>
      </w:pPr>
    </w:p>
    <w:p w14:paraId="599BA08D" w14:textId="77777777" w:rsidR="00872C8D" w:rsidRPr="00E15D5A" w:rsidRDefault="004D77B1">
      <w:pPr>
        <w:autoSpaceDE w:val="0"/>
        <w:autoSpaceDN w:val="0"/>
        <w:adjustRightInd w:val="0"/>
        <w:jc w:val="both"/>
        <w:rPr>
          <w:color w:val="000000"/>
          <w:lang w:eastAsia="id-ID"/>
        </w:rPr>
      </w:pPr>
      <w:r w:rsidRPr="00E15D5A">
        <w:rPr>
          <w:color w:val="000000"/>
          <w:lang w:eastAsia="id-ID"/>
        </w:rPr>
        <w:t>Semiawan</w:t>
      </w:r>
      <w:r w:rsidRPr="00E15D5A">
        <w:rPr>
          <w:color w:val="000000"/>
          <w:lang w:val="en-US" w:eastAsia="id-ID"/>
        </w:rPr>
        <w:t xml:space="preserve">, </w:t>
      </w:r>
      <w:r w:rsidRPr="00E15D5A">
        <w:rPr>
          <w:color w:val="000000"/>
          <w:lang w:eastAsia="id-ID"/>
        </w:rPr>
        <w:t xml:space="preserve">Conny R.  2008. </w:t>
      </w:r>
      <w:r w:rsidRPr="00E15D5A">
        <w:rPr>
          <w:i/>
          <w:iCs/>
          <w:color w:val="000000"/>
          <w:lang w:eastAsia="id-ID"/>
        </w:rPr>
        <w:t xml:space="preserve">Belajar dan Pembelajaran Prasekolah dan Sekolah </w:t>
      </w:r>
    </w:p>
    <w:p w14:paraId="426B22EE" w14:textId="77777777" w:rsidR="00872C8D" w:rsidRPr="00E15D5A" w:rsidRDefault="004D77B1">
      <w:pPr>
        <w:autoSpaceDE w:val="0"/>
        <w:autoSpaceDN w:val="0"/>
        <w:adjustRightInd w:val="0"/>
        <w:ind w:firstLine="720"/>
        <w:jc w:val="both"/>
        <w:rPr>
          <w:color w:val="000000"/>
          <w:lang w:val="en-US" w:eastAsia="id-ID"/>
        </w:rPr>
      </w:pPr>
      <w:r w:rsidRPr="00E15D5A">
        <w:rPr>
          <w:i/>
          <w:iCs/>
          <w:color w:val="000000"/>
          <w:lang w:eastAsia="id-ID"/>
        </w:rPr>
        <w:t>Dasar</w:t>
      </w:r>
      <w:r w:rsidRPr="00E15D5A">
        <w:rPr>
          <w:color w:val="000000"/>
          <w:lang w:eastAsia="id-ID"/>
        </w:rPr>
        <w:t>. Jakarta: PT. Indeks.</w:t>
      </w:r>
    </w:p>
    <w:p w14:paraId="2327D8E8" w14:textId="77777777" w:rsidR="00872C8D" w:rsidRPr="00E15D5A" w:rsidRDefault="00872C8D">
      <w:pPr>
        <w:autoSpaceDE w:val="0"/>
        <w:autoSpaceDN w:val="0"/>
        <w:adjustRightInd w:val="0"/>
        <w:ind w:firstLine="720"/>
        <w:jc w:val="both"/>
        <w:rPr>
          <w:color w:val="000000"/>
          <w:lang w:val="en-US" w:eastAsia="id-ID"/>
        </w:rPr>
      </w:pPr>
    </w:p>
    <w:p w14:paraId="4AB90AF5" w14:textId="77777777" w:rsidR="00872C8D" w:rsidRPr="00E15D5A" w:rsidRDefault="004D77B1">
      <w:pPr>
        <w:autoSpaceDE w:val="0"/>
        <w:autoSpaceDN w:val="0"/>
        <w:adjustRightInd w:val="0"/>
        <w:ind w:left="709" w:hanging="709"/>
        <w:jc w:val="both"/>
        <w:rPr>
          <w:color w:val="000000"/>
          <w:lang w:val="en-US" w:eastAsia="id-ID"/>
        </w:rPr>
      </w:pPr>
      <w:r w:rsidRPr="00E15D5A">
        <w:rPr>
          <w:color w:val="000000"/>
          <w:lang w:eastAsia="id-ID"/>
        </w:rPr>
        <w:t>Seonarto</w:t>
      </w:r>
      <w:r w:rsidRPr="00E15D5A">
        <w:rPr>
          <w:color w:val="000000"/>
          <w:lang w:val="en-US" w:eastAsia="id-ID"/>
        </w:rPr>
        <w:t xml:space="preserve">, </w:t>
      </w:r>
      <w:r w:rsidRPr="00E15D5A">
        <w:rPr>
          <w:color w:val="000000"/>
          <w:lang w:eastAsia="id-ID"/>
        </w:rPr>
        <w:t xml:space="preserve">Ahmad. 1988. </w:t>
      </w:r>
      <w:r w:rsidRPr="00E15D5A">
        <w:rPr>
          <w:i/>
          <w:iCs/>
          <w:color w:val="000000"/>
          <w:lang w:eastAsia="id-ID"/>
        </w:rPr>
        <w:t>Pelajaran Tajwid Praktis &amp; Lengkap</w:t>
      </w:r>
      <w:r w:rsidRPr="00E15D5A">
        <w:rPr>
          <w:color w:val="000000"/>
          <w:lang w:eastAsia="id-ID"/>
        </w:rPr>
        <w:t>. Jakarta: Binatang Terang.</w:t>
      </w:r>
    </w:p>
    <w:p w14:paraId="37E62834" w14:textId="77777777" w:rsidR="00872C8D" w:rsidRPr="00E15D5A" w:rsidRDefault="00872C8D">
      <w:pPr>
        <w:autoSpaceDE w:val="0"/>
        <w:autoSpaceDN w:val="0"/>
        <w:adjustRightInd w:val="0"/>
        <w:ind w:left="709" w:hanging="709"/>
        <w:jc w:val="both"/>
        <w:rPr>
          <w:color w:val="000000"/>
          <w:lang w:val="en-US" w:eastAsia="id-ID"/>
        </w:rPr>
      </w:pPr>
    </w:p>
    <w:p w14:paraId="13A12C82" w14:textId="77777777" w:rsidR="00872C8D" w:rsidRPr="00E15D5A" w:rsidRDefault="004D77B1">
      <w:pPr>
        <w:autoSpaceDE w:val="0"/>
        <w:autoSpaceDN w:val="0"/>
        <w:adjustRightInd w:val="0"/>
        <w:spacing w:line="480" w:lineRule="auto"/>
        <w:jc w:val="both"/>
        <w:rPr>
          <w:color w:val="000000"/>
          <w:lang w:eastAsia="id-ID"/>
        </w:rPr>
      </w:pPr>
      <w:r w:rsidRPr="00E15D5A">
        <w:rPr>
          <w:color w:val="000000"/>
          <w:lang w:eastAsia="id-ID"/>
        </w:rPr>
        <w:t xml:space="preserve">Sirojuddin, D. 2000. </w:t>
      </w:r>
      <w:r w:rsidRPr="00E15D5A">
        <w:rPr>
          <w:i/>
          <w:iCs/>
          <w:color w:val="000000"/>
          <w:lang w:eastAsia="id-ID"/>
        </w:rPr>
        <w:t>Seni Kaligrafi Islam</w:t>
      </w:r>
      <w:r w:rsidRPr="00E15D5A">
        <w:rPr>
          <w:color w:val="000000"/>
          <w:lang w:eastAsia="id-ID"/>
        </w:rPr>
        <w:t>. Bandung: PT. Remaja Rosdakarya.</w:t>
      </w:r>
    </w:p>
    <w:p w14:paraId="3D419B4E" w14:textId="640D29EC" w:rsidR="00E12F5A" w:rsidRDefault="00E12F5A" w:rsidP="00E12F5A">
      <w:pPr>
        <w:ind w:left="851" w:hanging="851"/>
        <w:jc w:val="both"/>
      </w:pPr>
      <w:r>
        <w:t xml:space="preserve">Sugiyono. 2013. </w:t>
      </w:r>
      <w:r w:rsidRPr="00E12F5A">
        <w:rPr>
          <w:i/>
        </w:rPr>
        <w:t>Metodelogi Penelitian Kuantitatif, Kualitatif, dan R&amp;D</w:t>
      </w:r>
      <w:r>
        <w:t>. Bandung: Alfabeta</w:t>
      </w:r>
    </w:p>
    <w:p w14:paraId="680E318D" w14:textId="77777777" w:rsidR="00E12F5A" w:rsidRPr="00E15D5A" w:rsidRDefault="00E12F5A" w:rsidP="00E12F5A">
      <w:pPr>
        <w:jc w:val="both"/>
      </w:pPr>
    </w:p>
    <w:p w14:paraId="3B8142A5" w14:textId="4BB1FB24" w:rsidR="00872C8D" w:rsidRPr="00E15D5A" w:rsidRDefault="004D77B1">
      <w:pPr>
        <w:ind w:left="720" w:hanging="720"/>
        <w:jc w:val="both"/>
        <w:rPr>
          <w:lang w:val="en-US"/>
        </w:rPr>
      </w:pPr>
      <w:r w:rsidRPr="00E15D5A">
        <w:rPr>
          <w:lang w:val="en-US"/>
        </w:rPr>
        <w:t xml:space="preserve">Sukarti. 2011. </w:t>
      </w:r>
      <w:r w:rsidRPr="008E3725">
        <w:rPr>
          <w:lang w:val="en-US"/>
        </w:rPr>
        <w:t>Upaya Mengatasi Kesulitan Anak Kelas 1 Dalam Membaca Huruf Hija'iyah Pada Mata Pelajaran BTA Dengan Metode Reading Aloud Di SDN Kertasura 2.</w:t>
      </w:r>
      <w:r w:rsidRPr="00E15D5A">
        <w:rPr>
          <w:lang w:val="en-US"/>
        </w:rPr>
        <w:t xml:space="preserve"> </w:t>
      </w:r>
      <w:r w:rsidRPr="008E3725">
        <w:rPr>
          <w:i/>
          <w:lang w:val="en-US"/>
        </w:rPr>
        <w:t>Skripsi</w:t>
      </w:r>
      <w:r w:rsidR="008E3725">
        <w:rPr>
          <w:lang w:val="en-US"/>
        </w:rPr>
        <w:t xml:space="preserve">. </w:t>
      </w:r>
      <w:r w:rsidRPr="00E15D5A">
        <w:rPr>
          <w:lang w:val="en-US"/>
        </w:rPr>
        <w:t>Yogyakarta: UIN Sunan Kalijaga Yogyakarta.</w:t>
      </w:r>
    </w:p>
    <w:p w14:paraId="68E68A55" w14:textId="77777777" w:rsidR="00872C8D" w:rsidRPr="00E15D5A" w:rsidRDefault="00872C8D">
      <w:pPr>
        <w:ind w:left="720" w:hanging="720"/>
        <w:jc w:val="both"/>
        <w:rPr>
          <w:lang w:val="en-US"/>
        </w:rPr>
      </w:pPr>
    </w:p>
    <w:p w14:paraId="6F55C946" w14:textId="6CEE567F" w:rsidR="00872C8D" w:rsidRPr="00E15D5A" w:rsidRDefault="004D77B1">
      <w:pPr>
        <w:ind w:left="720" w:hanging="720"/>
        <w:jc w:val="both"/>
      </w:pPr>
      <w:r w:rsidRPr="00E15D5A">
        <w:t xml:space="preserve">Sunanto, </w:t>
      </w:r>
      <w:r w:rsidR="00990C59">
        <w:t xml:space="preserve">dkk. </w:t>
      </w:r>
      <w:r w:rsidRPr="00E15D5A">
        <w:t xml:space="preserve">2005. </w:t>
      </w:r>
      <w:r w:rsidRPr="00E15D5A">
        <w:rPr>
          <w:i/>
        </w:rPr>
        <w:t xml:space="preserve">Penelitian Dengan Subjek Tunggal. </w:t>
      </w:r>
      <w:r w:rsidRPr="00E15D5A">
        <w:t xml:space="preserve">Bandung : UPI </w:t>
      </w:r>
      <w:r w:rsidR="00990C59">
        <w:t>P</w:t>
      </w:r>
      <w:r w:rsidRPr="00E15D5A">
        <w:t>ress.</w:t>
      </w:r>
    </w:p>
    <w:p w14:paraId="49177FEF" w14:textId="77777777" w:rsidR="00872C8D" w:rsidRPr="00E15D5A" w:rsidRDefault="00872C8D">
      <w:pPr>
        <w:ind w:left="720" w:hanging="720"/>
        <w:jc w:val="both"/>
      </w:pPr>
    </w:p>
    <w:p w14:paraId="2593D742" w14:textId="4F806B5F" w:rsidR="00872C8D" w:rsidRPr="00E15D5A" w:rsidRDefault="004D77B1">
      <w:pPr>
        <w:ind w:left="709" w:hanging="709"/>
        <w:jc w:val="both"/>
        <w:rPr>
          <w:color w:val="000000"/>
          <w:lang w:eastAsia="id-ID"/>
        </w:rPr>
      </w:pPr>
      <w:r w:rsidRPr="00E15D5A">
        <w:rPr>
          <w:color w:val="000000"/>
          <w:lang w:eastAsia="id-ID"/>
        </w:rPr>
        <w:t>Surasman</w:t>
      </w:r>
      <w:r w:rsidRPr="00E15D5A">
        <w:rPr>
          <w:color w:val="000000"/>
          <w:lang w:val="en-US" w:eastAsia="id-ID"/>
        </w:rPr>
        <w:t xml:space="preserve">, </w:t>
      </w:r>
      <w:r w:rsidRPr="00E15D5A">
        <w:rPr>
          <w:color w:val="000000"/>
          <w:lang w:eastAsia="id-ID"/>
        </w:rPr>
        <w:t xml:space="preserve">O. 2002. </w:t>
      </w:r>
      <w:r w:rsidRPr="00E15D5A">
        <w:rPr>
          <w:i/>
          <w:iCs/>
          <w:color w:val="000000"/>
          <w:lang w:eastAsia="id-ID"/>
        </w:rPr>
        <w:t>Metode Insani Kunci Praktis Membaca Al-Qur’an Baik dan Benar</w:t>
      </w:r>
      <w:r w:rsidRPr="00E15D5A">
        <w:rPr>
          <w:color w:val="000000"/>
          <w:lang w:eastAsia="id-ID"/>
        </w:rPr>
        <w:t>. Jakarta: Ge</w:t>
      </w:r>
      <w:r w:rsidRPr="00E15D5A">
        <w:rPr>
          <w:color w:val="000000"/>
          <w:lang w:val="en-US" w:eastAsia="id-ID"/>
        </w:rPr>
        <w:t>ss</w:t>
      </w:r>
      <w:r w:rsidRPr="00E15D5A">
        <w:rPr>
          <w:color w:val="000000"/>
          <w:lang w:eastAsia="id-ID"/>
        </w:rPr>
        <w:t>ma Insani Press.</w:t>
      </w:r>
    </w:p>
    <w:p w14:paraId="0CA3EB9D" w14:textId="77777777" w:rsidR="00876E3E" w:rsidRPr="00E15D5A" w:rsidRDefault="00876E3E">
      <w:pPr>
        <w:ind w:left="709" w:hanging="709"/>
        <w:jc w:val="both"/>
        <w:rPr>
          <w:color w:val="000000"/>
          <w:lang w:eastAsia="id-ID"/>
        </w:rPr>
      </w:pPr>
    </w:p>
    <w:p w14:paraId="33B5B3E1" w14:textId="0C0C5B85" w:rsidR="00872C8D" w:rsidRDefault="00876E3E" w:rsidP="00876E3E">
      <w:pPr>
        <w:jc w:val="both"/>
      </w:pPr>
      <w:r w:rsidRPr="00E15D5A">
        <w:t xml:space="preserve">Suryosubroto. 1990. </w:t>
      </w:r>
      <w:r w:rsidRPr="00E15D5A">
        <w:rPr>
          <w:i/>
        </w:rPr>
        <w:t>Tatalaksana Kurikulum</w:t>
      </w:r>
      <w:r w:rsidRPr="00E15D5A">
        <w:t>. Jakarta: Rineka Cipta.</w:t>
      </w:r>
    </w:p>
    <w:p w14:paraId="511FAEFE" w14:textId="77777777" w:rsidR="00634F3A" w:rsidRPr="00E15D5A" w:rsidRDefault="00634F3A" w:rsidP="00876E3E">
      <w:pPr>
        <w:jc w:val="both"/>
      </w:pPr>
    </w:p>
    <w:p w14:paraId="4E6A69D3" w14:textId="77777777" w:rsidR="00876E3E" w:rsidRPr="00E15D5A" w:rsidRDefault="00876E3E" w:rsidP="00876E3E">
      <w:pPr>
        <w:ind w:left="720" w:hanging="720"/>
        <w:jc w:val="both"/>
      </w:pPr>
      <w:r w:rsidRPr="00E15D5A">
        <w:t xml:space="preserve">Sutaryono. 1999. </w:t>
      </w:r>
      <w:r w:rsidRPr="00E15D5A">
        <w:rPr>
          <w:i/>
        </w:rPr>
        <w:t>Efektifitas Penggunaan Media Kartu Terhadap Hasil Belajar Siswa</w:t>
      </w:r>
      <w:r w:rsidRPr="00E15D5A">
        <w:t>. Jurnal. Yogyakarta: Universitas Negeri Yogyakarta.</w:t>
      </w:r>
    </w:p>
    <w:p w14:paraId="52923790" w14:textId="77777777" w:rsidR="00876E3E" w:rsidRPr="00E15D5A" w:rsidRDefault="00876E3E" w:rsidP="00876E3E">
      <w:pPr>
        <w:jc w:val="both"/>
      </w:pPr>
    </w:p>
    <w:p w14:paraId="5CC27B5B" w14:textId="77777777" w:rsidR="00872C8D" w:rsidRPr="00E15D5A" w:rsidRDefault="004D77B1">
      <w:pPr>
        <w:ind w:left="900" w:hanging="900"/>
        <w:jc w:val="both"/>
      </w:pPr>
      <w:r w:rsidRPr="00E15D5A">
        <w:lastRenderedPageBreak/>
        <w:t xml:space="preserve">Suyadi. 2010. </w:t>
      </w:r>
      <w:r w:rsidRPr="00E15D5A">
        <w:rPr>
          <w:i/>
          <w:iCs/>
        </w:rPr>
        <w:t>Psikologi Belajar Paud</w:t>
      </w:r>
      <w:r w:rsidRPr="00E15D5A">
        <w:t xml:space="preserve">. Yogyakarta: PT Bintang Pustaka Abadi (BIPA). </w:t>
      </w:r>
    </w:p>
    <w:p w14:paraId="2C0329E0" w14:textId="77777777" w:rsidR="00872C8D" w:rsidRPr="00E15D5A" w:rsidRDefault="00872C8D">
      <w:pPr>
        <w:jc w:val="both"/>
        <w:rPr>
          <w:color w:val="000000"/>
          <w:lang w:eastAsia="id-ID"/>
        </w:rPr>
      </w:pPr>
    </w:p>
    <w:p w14:paraId="58E7A769" w14:textId="4DD002DF" w:rsidR="00872C8D" w:rsidRDefault="004D77B1" w:rsidP="00B7555D">
      <w:pPr>
        <w:ind w:left="720" w:hanging="720"/>
        <w:jc w:val="both"/>
      </w:pPr>
      <w:r w:rsidRPr="00E15D5A">
        <w:t>Syaodih</w:t>
      </w:r>
      <w:r w:rsidRPr="00E15D5A">
        <w:rPr>
          <w:lang w:val="en-US"/>
        </w:rPr>
        <w:t>,</w:t>
      </w:r>
      <w:r w:rsidRPr="00E15D5A">
        <w:t xml:space="preserve"> N. 2003. </w:t>
      </w:r>
      <w:r w:rsidRPr="00E15D5A">
        <w:rPr>
          <w:i/>
        </w:rPr>
        <w:t xml:space="preserve">Landasan Psikologi Proses Pendidikan. </w:t>
      </w:r>
      <w:r w:rsidRPr="00E15D5A">
        <w:t>Bandung: Remaja Rosdakarya.</w:t>
      </w:r>
    </w:p>
    <w:p w14:paraId="400B1362" w14:textId="3CBF30E5" w:rsidR="009B162E" w:rsidRDefault="009B162E" w:rsidP="00B7555D">
      <w:pPr>
        <w:ind w:left="720" w:hanging="720"/>
        <w:jc w:val="both"/>
      </w:pPr>
      <w:r>
        <w:t xml:space="preserve">Toha, A. &amp; Sugiarmin, M. 1996. </w:t>
      </w:r>
      <w:r w:rsidRPr="009B162E">
        <w:rPr>
          <w:i/>
        </w:rPr>
        <w:t>Ortopedi dalam Pendidikan anak tunadaksa</w:t>
      </w:r>
      <w:r>
        <w:t>. Jakarta: Dirjen Dikti Depdikbud.</w:t>
      </w:r>
    </w:p>
    <w:p w14:paraId="51BC6895" w14:textId="77777777" w:rsidR="00B7555D" w:rsidRPr="00E15D5A" w:rsidRDefault="00B7555D" w:rsidP="00B7555D">
      <w:pPr>
        <w:ind w:left="720" w:hanging="720"/>
        <w:jc w:val="both"/>
      </w:pPr>
    </w:p>
    <w:p w14:paraId="4A0E519E" w14:textId="77777777" w:rsidR="00872C8D" w:rsidRPr="00E15D5A" w:rsidRDefault="004D77B1">
      <w:pPr>
        <w:pStyle w:val="ListParagraph"/>
        <w:spacing w:after="0" w:line="480" w:lineRule="auto"/>
        <w:ind w:hanging="720"/>
        <w:jc w:val="both"/>
        <w:rPr>
          <w:sz w:val="24"/>
          <w:szCs w:val="24"/>
        </w:rPr>
      </w:pPr>
      <w:r w:rsidRPr="00E15D5A">
        <w:rPr>
          <w:sz w:val="24"/>
          <w:szCs w:val="24"/>
          <w:lang w:val="sv-SE"/>
        </w:rPr>
        <w:t xml:space="preserve">Wardani, dkk. 2011. </w:t>
      </w:r>
      <w:r w:rsidRPr="00E15D5A">
        <w:rPr>
          <w:i/>
          <w:sz w:val="24"/>
          <w:szCs w:val="24"/>
          <w:lang w:val="sv-SE"/>
        </w:rPr>
        <w:t xml:space="preserve">Pengantar Pendidikan Luar Biasa. </w:t>
      </w:r>
      <w:r w:rsidRPr="00E15D5A">
        <w:rPr>
          <w:sz w:val="24"/>
          <w:szCs w:val="24"/>
          <w:lang w:val="sv-SE"/>
        </w:rPr>
        <w:t>Jakarta: Universitas Terbuka.</w:t>
      </w:r>
    </w:p>
    <w:p w14:paraId="543D3388" w14:textId="77777777" w:rsidR="00872C8D" w:rsidRPr="00693642" w:rsidRDefault="00872C8D" w:rsidP="00693642">
      <w:pPr>
        <w:rPr>
          <w:b/>
        </w:rPr>
      </w:pPr>
    </w:p>
    <w:p w14:paraId="4AEEC325" w14:textId="77777777" w:rsidR="00872C8D" w:rsidRPr="00E15D5A" w:rsidRDefault="00872C8D">
      <w:pPr>
        <w:pStyle w:val="ListParagraph"/>
        <w:spacing w:after="0" w:line="240" w:lineRule="auto"/>
        <w:ind w:hanging="720"/>
        <w:jc w:val="center"/>
        <w:rPr>
          <w:b/>
          <w:sz w:val="24"/>
          <w:szCs w:val="24"/>
        </w:rPr>
      </w:pPr>
    </w:p>
    <w:p w14:paraId="44C13B02" w14:textId="77777777" w:rsidR="00872C8D" w:rsidRPr="00E15D5A" w:rsidRDefault="00872C8D">
      <w:pPr>
        <w:pStyle w:val="ListParagraph"/>
        <w:spacing w:after="0" w:line="240" w:lineRule="auto"/>
        <w:ind w:hanging="720"/>
        <w:jc w:val="center"/>
        <w:rPr>
          <w:b/>
          <w:sz w:val="24"/>
          <w:szCs w:val="24"/>
        </w:rPr>
      </w:pPr>
    </w:p>
    <w:p w14:paraId="24B8BB81" w14:textId="77777777" w:rsidR="00240FC4" w:rsidRDefault="00240FC4">
      <w:pPr>
        <w:pStyle w:val="ListParagraph"/>
        <w:spacing w:after="0" w:line="240" w:lineRule="auto"/>
        <w:ind w:hanging="720"/>
        <w:jc w:val="center"/>
        <w:rPr>
          <w:b/>
          <w:sz w:val="144"/>
          <w:szCs w:val="24"/>
        </w:rPr>
      </w:pPr>
    </w:p>
    <w:p w14:paraId="76B10738" w14:textId="4B37555E" w:rsidR="00240FC4" w:rsidRDefault="00240FC4">
      <w:pPr>
        <w:pStyle w:val="ListParagraph"/>
        <w:spacing w:after="0" w:line="240" w:lineRule="auto"/>
        <w:ind w:hanging="720"/>
        <w:jc w:val="center"/>
        <w:rPr>
          <w:b/>
          <w:sz w:val="144"/>
          <w:szCs w:val="24"/>
        </w:rPr>
      </w:pPr>
    </w:p>
    <w:p w14:paraId="24D2D782" w14:textId="47A26055" w:rsidR="003C0416" w:rsidRDefault="003C0416">
      <w:pPr>
        <w:pStyle w:val="ListParagraph"/>
        <w:spacing w:after="0" w:line="240" w:lineRule="auto"/>
        <w:ind w:hanging="720"/>
        <w:jc w:val="center"/>
        <w:rPr>
          <w:b/>
          <w:sz w:val="144"/>
          <w:szCs w:val="24"/>
        </w:rPr>
      </w:pPr>
    </w:p>
    <w:p w14:paraId="3B566902" w14:textId="77777777" w:rsidR="003C0416" w:rsidRDefault="003C0416">
      <w:pPr>
        <w:pStyle w:val="ListParagraph"/>
        <w:spacing w:after="0" w:line="240" w:lineRule="auto"/>
        <w:ind w:hanging="720"/>
        <w:jc w:val="center"/>
        <w:rPr>
          <w:b/>
          <w:sz w:val="144"/>
          <w:szCs w:val="24"/>
        </w:rPr>
      </w:pPr>
    </w:p>
    <w:p w14:paraId="3A72C4FC" w14:textId="77777777" w:rsidR="00240FC4" w:rsidRDefault="00240FC4">
      <w:pPr>
        <w:pStyle w:val="ListParagraph"/>
        <w:spacing w:after="0" w:line="240" w:lineRule="auto"/>
        <w:ind w:hanging="720"/>
        <w:jc w:val="center"/>
        <w:rPr>
          <w:b/>
          <w:sz w:val="144"/>
          <w:szCs w:val="24"/>
        </w:rPr>
      </w:pPr>
    </w:p>
    <w:p w14:paraId="5B755E07" w14:textId="77777777" w:rsidR="003C0416" w:rsidRDefault="003C0416">
      <w:pPr>
        <w:pStyle w:val="ListParagraph"/>
        <w:spacing w:after="0" w:line="240" w:lineRule="auto"/>
        <w:ind w:hanging="720"/>
        <w:jc w:val="center"/>
        <w:rPr>
          <w:b/>
          <w:sz w:val="144"/>
          <w:szCs w:val="24"/>
        </w:rPr>
      </w:pPr>
    </w:p>
    <w:p w14:paraId="172959A8" w14:textId="77777777" w:rsidR="003C0416" w:rsidRDefault="003C0416">
      <w:pPr>
        <w:pStyle w:val="ListParagraph"/>
        <w:spacing w:after="0" w:line="240" w:lineRule="auto"/>
        <w:ind w:hanging="720"/>
        <w:jc w:val="center"/>
        <w:rPr>
          <w:b/>
          <w:sz w:val="144"/>
          <w:szCs w:val="24"/>
        </w:rPr>
      </w:pPr>
    </w:p>
    <w:p w14:paraId="4A25CFF1" w14:textId="7699D7C1" w:rsidR="00872C8D" w:rsidRDefault="004D77B1">
      <w:pPr>
        <w:pStyle w:val="ListParagraph"/>
        <w:spacing w:after="0" w:line="240" w:lineRule="auto"/>
        <w:ind w:hanging="720"/>
        <w:jc w:val="center"/>
        <w:rPr>
          <w:b/>
          <w:sz w:val="144"/>
          <w:szCs w:val="24"/>
        </w:rPr>
      </w:pPr>
      <w:r w:rsidRPr="00240FC4">
        <w:rPr>
          <w:b/>
          <w:sz w:val="144"/>
          <w:szCs w:val="24"/>
        </w:rPr>
        <w:t>LAMPIR</w:t>
      </w:r>
      <w:r w:rsidR="003C0416">
        <w:rPr>
          <w:b/>
          <w:sz w:val="144"/>
          <w:szCs w:val="24"/>
        </w:rPr>
        <w:t>AN</w:t>
      </w:r>
    </w:p>
    <w:p w14:paraId="44018A07" w14:textId="54688E3E" w:rsidR="003C0416" w:rsidRPr="00240FC4" w:rsidRDefault="003C0416">
      <w:pPr>
        <w:pStyle w:val="ListParagraph"/>
        <w:spacing w:after="0" w:line="240" w:lineRule="auto"/>
        <w:ind w:hanging="720"/>
        <w:jc w:val="center"/>
        <w:rPr>
          <w:b/>
          <w:sz w:val="144"/>
          <w:szCs w:val="24"/>
        </w:rPr>
        <w:sectPr w:rsidR="003C0416" w:rsidRPr="00240FC4" w:rsidSect="000A7F16">
          <w:pgSz w:w="12240" w:h="15840"/>
          <w:pgMar w:top="2268" w:right="1701" w:bottom="1701" w:left="2268" w:header="1304" w:footer="720" w:gutter="0"/>
          <w:pgNumType w:start="96"/>
          <w:cols w:space="720"/>
          <w:titlePg/>
          <w:docGrid w:linePitch="360"/>
        </w:sectPr>
      </w:pPr>
    </w:p>
    <w:p w14:paraId="7C52558E" w14:textId="77777777" w:rsidR="00872C8D" w:rsidRPr="00E15D5A" w:rsidRDefault="004D77B1">
      <w:pPr>
        <w:tabs>
          <w:tab w:val="left" w:pos="9214"/>
          <w:tab w:val="left" w:pos="9356"/>
        </w:tabs>
        <w:spacing w:line="360" w:lineRule="auto"/>
        <w:rPr>
          <w:b/>
          <w:lang w:val="en-US"/>
        </w:rPr>
      </w:pPr>
      <w:r w:rsidRPr="00E15D5A">
        <w:rPr>
          <w:b/>
        </w:rPr>
        <w:lastRenderedPageBreak/>
        <w:t>Lampiran 1</w:t>
      </w:r>
    </w:p>
    <w:p w14:paraId="7DA93034" w14:textId="77777777" w:rsidR="00872C8D" w:rsidRPr="00E15D5A" w:rsidRDefault="00872C8D">
      <w:pPr>
        <w:tabs>
          <w:tab w:val="left" w:pos="9214"/>
          <w:tab w:val="left" w:pos="9356"/>
        </w:tabs>
        <w:spacing w:line="360" w:lineRule="auto"/>
        <w:jc w:val="center"/>
        <w:rPr>
          <w:b/>
          <w:lang w:val="en-US"/>
        </w:rPr>
      </w:pPr>
    </w:p>
    <w:p w14:paraId="5EAB3266" w14:textId="77777777" w:rsidR="00872C8D" w:rsidRPr="00E15D5A" w:rsidRDefault="00872C8D">
      <w:pPr>
        <w:tabs>
          <w:tab w:val="left" w:pos="9214"/>
          <w:tab w:val="left" w:pos="9356"/>
        </w:tabs>
        <w:spacing w:line="360" w:lineRule="auto"/>
        <w:jc w:val="center"/>
        <w:rPr>
          <w:b/>
          <w:lang w:val="en-US"/>
        </w:rPr>
      </w:pPr>
    </w:p>
    <w:p w14:paraId="5F1EF588" w14:textId="77777777" w:rsidR="00240FC4" w:rsidRDefault="00240FC4" w:rsidP="00A55673">
      <w:pPr>
        <w:tabs>
          <w:tab w:val="left" w:pos="9214"/>
          <w:tab w:val="left" w:pos="9356"/>
        </w:tabs>
        <w:spacing w:line="360" w:lineRule="auto"/>
        <w:rPr>
          <w:b/>
          <w:sz w:val="72"/>
          <w:szCs w:val="72"/>
        </w:rPr>
      </w:pPr>
    </w:p>
    <w:p w14:paraId="68B96877" w14:textId="5BEAF0A6" w:rsidR="00872C8D" w:rsidRPr="00240FC4" w:rsidRDefault="004D77B1">
      <w:pPr>
        <w:tabs>
          <w:tab w:val="left" w:pos="9214"/>
          <w:tab w:val="left" w:pos="9356"/>
        </w:tabs>
        <w:spacing w:line="360" w:lineRule="auto"/>
        <w:jc w:val="center"/>
        <w:rPr>
          <w:b/>
          <w:sz w:val="72"/>
          <w:szCs w:val="72"/>
        </w:rPr>
      </w:pPr>
      <w:r w:rsidRPr="00240FC4">
        <w:rPr>
          <w:b/>
          <w:sz w:val="72"/>
          <w:szCs w:val="72"/>
        </w:rPr>
        <w:t>Instrumen Penelitian</w:t>
      </w:r>
    </w:p>
    <w:p w14:paraId="2BE98F46" w14:textId="77777777" w:rsidR="00872C8D" w:rsidRPr="00E15D5A" w:rsidRDefault="00872C8D">
      <w:pPr>
        <w:tabs>
          <w:tab w:val="left" w:pos="9214"/>
          <w:tab w:val="left" w:pos="9356"/>
        </w:tabs>
        <w:spacing w:line="360" w:lineRule="auto"/>
        <w:rPr>
          <w:b/>
          <w:lang w:val="en-US"/>
        </w:rPr>
      </w:pPr>
    </w:p>
    <w:p w14:paraId="3A2A3570" w14:textId="77777777" w:rsidR="00872C8D" w:rsidRPr="00E15D5A" w:rsidRDefault="00872C8D">
      <w:pPr>
        <w:tabs>
          <w:tab w:val="left" w:pos="9214"/>
          <w:tab w:val="left" w:pos="9356"/>
        </w:tabs>
        <w:spacing w:line="360" w:lineRule="auto"/>
        <w:rPr>
          <w:b/>
          <w:lang w:val="en-US"/>
        </w:rPr>
      </w:pPr>
    </w:p>
    <w:p w14:paraId="0050EEB2" w14:textId="77777777" w:rsidR="00872C8D" w:rsidRPr="00E15D5A" w:rsidRDefault="00872C8D">
      <w:pPr>
        <w:tabs>
          <w:tab w:val="left" w:pos="9214"/>
          <w:tab w:val="left" w:pos="9356"/>
        </w:tabs>
        <w:spacing w:line="360" w:lineRule="auto"/>
        <w:rPr>
          <w:b/>
          <w:lang w:val="en-US"/>
        </w:rPr>
      </w:pPr>
    </w:p>
    <w:p w14:paraId="3BE1D072" w14:textId="77777777" w:rsidR="00872C8D" w:rsidRPr="00E15D5A" w:rsidRDefault="00872C8D">
      <w:pPr>
        <w:tabs>
          <w:tab w:val="left" w:pos="9214"/>
          <w:tab w:val="left" w:pos="9356"/>
        </w:tabs>
        <w:spacing w:line="360" w:lineRule="auto"/>
        <w:rPr>
          <w:b/>
          <w:lang w:val="en-US"/>
        </w:rPr>
      </w:pPr>
    </w:p>
    <w:p w14:paraId="61067E94" w14:textId="5F06C68A" w:rsidR="00872C8D" w:rsidRDefault="00872C8D">
      <w:pPr>
        <w:tabs>
          <w:tab w:val="left" w:pos="9214"/>
          <w:tab w:val="left" w:pos="9356"/>
        </w:tabs>
        <w:spacing w:line="360" w:lineRule="auto"/>
        <w:rPr>
          <w:b/>
          <w:lang w:val="en-US"/>
        </w:rPr>
      </w:pPr>
    </w:p>
    <w:p w14:paraId="21FB7D78" w14:textId="48091632" w:rsidR="00EF73EB" w:rsidRDefault="00EF73EB">
      <w:pPr>
        <w:tabs>
          <w:tab w:val="left" w:pos="9214"/>
          <w:tab w:val="left" w:pos="9356"/>
        </w:tabs>
        <w:spacing w:line="360" w:lineRule="auto"/>
        <w:rPr>
          <w:b/>
          <w:lang w:val="en-US"/>
        </w:rPr>
      </w:pPr>
    </w:p>
    <w:p w14:paraId="1FA55F72" w14:textId="264B65BE" w:rsidR="00EF73EB" w:rsidRDefault="00EF73EB">
      <w:pPr>
        <w:tabs>
          <w:tab w:val="left" w:pos="9214"/>
          <w:tab w:val="left" w:pos="9356"/>
        </w:tabs>
        <w:spacing w:line="360" w:lineRule="auto"/>
        <w:rPr>
          <w:b/>
          <w:lang w:val="en-US"/>
        </w:rPr>
      </w:pPr>
    </w:p>
    <w:p w14:paraId="358AEEE2" w14:textId="2DFB2B2B" w:rsidR="00EF73EB" w:rsidRDefault="00EF73EB">
      <w:pPr>
        <w:tabs>
          <w:tab w:val="left" w:pos="9214"/>
          <w:tab w:val="left" w:pos="9356"/>
        </w:tabs>
        <w:spacing w:line="360" w:lineRule="auto"/>
        <w:rPr>
          <w:b/>
          <w:lang w:val="en-US"/>
        </w:rPr>
      </w:pPr>
    </w:p>
    <w:p w14:paraId="17B3ED03" w14:textId="77777777" w:rsidR="00EF73EB" w:rsidRPr="00E15D5A" w:rsidRDefault="00EF73EB">
      <w:pPr>
        <w:tabs>
          <w:tab w:val="left" w:pos="9214"/>
          <w:tab w:val="left" w:pos="9356"/>
        </w:tabs>
        <w:spacing w:line="360" w:lineRule="auto"/>
        <w:rPr>
          <w:b/>
          <w:lang w:val="en-US"/>
        </w:rPr>
      </w:pPr>
    </w:p>
    <w:p w14:paraId="5209EE60" w14:textId="41BE4B75" w:rsidR="00872C8D" w:rsidRDefault="00872C8D">
      <w:pPr>
        <w:tabs>
          <w:tab w:val="left" w:pos="9214"/>
          <w:tab w:val="left" w:pos="9356"/>
        </w:tabs>
        <w:spacing w:line="360" w:lineRule="auto"/>
        <w:rPr>
          <w:b/>
          <w:lang w:val="en-US"/>
        </w:rPr>
      </w:pPr>
    </w:p>
    <w:p w14:paraId="3C61944E" w14:textId="77777777" w:rsidR="00240FC4" w:rsidRPr="00E15D5A" w:rsidRDefault="00240FC4">
      <w:pPr>
        <w:tabs>
          <w:tab w:val="left" w:pos="9214"/>
          <w:tab w:val="left" w:pos="9356"/>
        </w:tabs>
        <w:spacing w:line="360" w:lineRule="auto"/>
        <w:rPr>
          <w:b/>
          <w:lang w:val="en-US"/>
        </w:rPr>
      </w:pPr>
    </w:p>
    <w:p w14:paraId="620AACDE" w14:textId="77777777" w:rsidR="00872C8D" w:rsidRPr="00E15D5A" w:rsidRDefault="004D77B1">
      <w:pPr>
        <w:tabs>
          <w:tab w:val="left" w:pos="9214"/>
          <w:tab w:val="left" w:pos="9356"/>
        </w:tabs>
        <w:spacing w:line="360" w:lineRule="auto"/>
        <w:rPr>
          <w:b/>
        </w:rPr>
      </w:pPr>
      <w:r w:rsidRPr="00E15D5A">
        <w:rPr>
          <w:b/>
        </w:rPr>
        <w:lastRenderedPageBreak/>
        <w:t>Lampiran 1 : Instrumen Penelitian</w:t>
      </w:r>
    </w:p>
    <w:p w14:paraId="4E96B23D" w14:textId="77777777" w:rsidR="00872C8D" w:rsidRPr="00E15D5A" w:rsidRDefault="004D77B1">
      <w:pPr>
        <w:spacing w:line="360" w:lineRule="auto"/>
        <w:jc w:val="center"/>
      </w:pPr>
      <w:r w:rsidRPr="00E15D5A">
        <w:rPr>
          <w:b/>
          <w:lang w:val="en-US"/>
        </w:rPr>
        <w:t>LEMBAR VALIDASI LANGKAH – LANGKAH PEMBELAJARAN</w:t>
      </w:r>
    </w:p>
    <w:p w14:paraId="0640B617" w14:textId="77777777" w:rsidR="00872C8D" w:rsidRPr="00E15D5A" w:rsidRDefault="004D77B1" w:rsidP="000110DC">
      <w:pPr>
        <w:pStyle w:val="ListParagraph"/>
        <w:numPr>
          <w:ilvl w:val="0"/>
          <w:numId w:val="59"/>
        </w:numPr>
        <w:spacing w:line="360" w:lineRule="auto"/>
        <w:ind w:left="426" w:hanging="426"/>
        <w:jc w:val="both"/>
        <w:rPr>
          <w:b/>
          <w:sz w:val="24"/>
          <w:szCs w:val="24"/>
        </w:rPr>
      </w:pPr>
      <w:r w:rsidRPr="00E15D5A">
        <w:rPr>
          <w:b/>
          <w:sz w:val="24"/>
          <w:szCs w:val="24"/>
        </w:rPr>
        <w:t xml:space="preserve">ASPEK PENILAIAN </w:t>
      </w:r>
    </w:p>
    <w:p w14:paraId="7B96415B" w14:textId="497C7AF5" w:rsidR="00872C8D" w:rsidRPr="00E15D5A" w:rsidRDefault="004D77B1">
      <w:pPr>
        <w:spacing w:line="360" w:lineRule="auto"/>
        <w:ind w:left="810" w:hanging="810"/>
        <w:jc w:val="both"/>
        <w:rPr>
          <w:lang w:val="en-US"/>
        </w:rPr>
      </w:pPr>
      <w:r w:rsidRPr="00E15D5A">
        <w:rPr>
          <w:b/>
          <w:lang w:val="en-US"/>
        </w:rPr>
        <w:t xml:space="preserve">Judul : </w:t>
      </w:r>
      <w:r w:rsidRPr="00E15D5A">
        <w:t xml:space="preserve">Kemampuan Mengenal Huruf </w:t>
      </w:r>
      <w:r w:rsidRPr="00E15D5A">
        <w:rPr>
          <w:i/>
        </w:rPr>
        <w:t>Hija’iyah</w:t>
      </w:r>
      <w:r w:rsidRPr="00E15D5A">
        <w:t xml:space="preserve"> Melalui Metode </w:t>
      </w:r>
      <w:r w:rsidRPr="00E15D5A">
        <w:rPr>
          <w:color w:val="000000"/>
        </w:rPr>
        <w:t xml:space="preserve">Permainan Kartu Huruf </w:t>
      </w:r>
      <w:r w:rsidRPr="00E15D5A">
        <w:rPr>
          <w:i/>
          <w:color w:val="000000"/>
        </w:rPr>
        <w:t>Hija’iyah</w:t>
      </w:r>
      <w:r w:rsidRPr="00E15D5A">
        <w:t xml:space="preserve"> Pada Murid </w:t>
      </w:r>
      <w:r w:rsidRPr="00E15D5A">
        <w:rPr>
          <w:i/>
        </w:rPr>
        <w:t>Cerebral Palsy</w:t>
      </w:r>
      <w:r w:rsidRPr="00E15D5A">
        <w:t xml:space="preserve"> tipe </w:t>
      </w:r>
      <w:r w:rsidRPr="00E15D5A">
        <w:rPr>
          <w:i/>
        </w:rPr>
        <w:t>spastik</w:t>
      </w:r>
      <w:r w:rsidRPr="00E15D5A">
        <w:t xml:space="preserve"> Kelas II Di SLB</w:t>
      </w:r>
      <w:r w:rsidR="00BF003F">
        <w:t xml:space="preserve"> </w:t>
      </w:r>
      <w:r w:rsidRPr="00E15D5A">
        <w:t>YPKS Bajeng Kabupaten Gowa</w:t>
      </w:r>
      <w:r w:rsidRPr="00E15D5A">
        <w:rPr>
          <w:lang w:val="en-US"/>
        </w:rPr>
        <w:t xml:space="preserve"> </w:t>
      </w:r>
    </w:p>
    <w:p w14:paraId="4E563851" w14:textId="77777777" w:rsidR="00872C8D" w:rsidRPr="00E15D5A" w:rsidRDefault="004D77B1">
      <w:pPr>
        <w:spacing w:line="360" w:lineRule="auto"/>
        <w:ind w:left="851" w:hanging="851"/>
        <w:jc w:val="both"/>
        <w:rPr>
          <w:i/>
          <w:lang w:val="en-US"/>
        </w:rPr>
      </w:pPr>
      <w:r w:rsidRPr="00E15D5A">
        <w:rPr>
          <w:b/>
          <w:lang w:val="en-US"/>
        </w:rPr>
        <w:t xml:space="preserve">Variable penelitian : </w:t>
      </w:r>
      <w:r w:rsidRPr="00E15D5A">
        <w:rPr>
          <w:lang w:val="en-US"/>
        </w:rPr>
        <w:t>M</w:t>
      </w:r>
      <w:r w:rsidRPr="00E15D5A">
        <w:t>engenal huruf hija’iyah</w:t>
      </w:r>
      <w:r w:rsidRPr="00E15D5A">
        <w:rPr>
          <w:lang w:val="en-US"/>
        </w:rPr>
        <w:t xml:space="preserve"> </w:t>
      </w:r>
      <w:r w:rsidRPr="00E15D5A">
        <w:t xml:space="preserve">Melalui Metode </w:t>
      </w:r>
      <w:r w:rsidRPr="00E15D5A">
        <w:rPr>
          <w:color w:val="000000"/>
        </w:rPr>
        <w:t xml:space="preserve">Permainan Kartu Huruf </w:t>
      </w:r>
      <w:r w:rsidRPr="00E15D5A">
        <w:rPr>
          <w:i/>
          <w:color w:val="000000"/>
        </w:rPr>
        <w:t>Hija’iyah</w:t>
      </w:r>
    </w:p>
    <w:p w14:paraId="5CBB69CB" w14:textId="77777777" w:rsidR="00872C8D" w:rsidRPr="00E15D5A" w:rsidRDefault="004D77B1">
      <w:pPr>
        <w:pStyle w:val="ListParagraph"/>
        <w:tabs>
          <w:tab w:val="left" w:pos="540"/>
        </w:tabs>
        <w:spacing w:after="160" w:line="360" w:lineRule="auto"/>
        <w:ind w:left="0"/>
        <w:jc w:val="both"/>
        <w:rPr>
          <w:sz w:val="24"/>
          <w:szCs w:val="24"/>
        </w:rPr>
      </w:pPr>
      <w:r w:rsidRPr="00E15D5A">
        <w:rPr>
          <w:b/>
          <w:sz w:val="24"/>
          <w:szCs w:val="24"/>
        </w:rPr>
        <w:t xml:space="preserve">Definisi Operasional Variabel : </w:t>
      </w:r>
      <w:r w:rsidRPr="00E15D5A">
        <w:rPr>
          <w:sz w:val="24"/>
          <w:szCs w:val="24"/>
          <w:lang w:val="fi-FI"/>
        </w:rPr>
        <w:t xml:space="preserve">Variabel yang dikaji dalam penelitian ini adalah </w:t>
      </w:r>
      <w:r w:rsidRPr="00E15D5A">
        <w:rPr>
          <w:sz w:val="24"/>
          <w:szCs w:val="24"/>
        </w:rPr>
        <w:t xml:space="preserve">mengenal huruf hija’iyah. Mengenal huruf </w:t>
      </w:r>
      <w:r w:rsidRPr="00E15D5A">
        <w:rPr>
          <w:i/>
          <w:sz w:val="24"/>
          <w:szCs w:val="24"/>
        </w:rPr>
        <w:t>hija’iyah</w:t>
      </w:r>
      <w:r w:rsidRPr="00E15D5A">
        <w:rPr>
          <w:sz w:val="24"/>
          <w:szCs w:val="24"/>
        </w:rPr>
        <w:t xml:space="preserve"> merupakan dasar-dasar untuk membaca Al-qur’an dan menjadi salah satu hal yang penting yang harus dikenalkan kepada murid, mengenalkan huruf </w:t>
      </w:r>
      <w:r w:rsidRPr="00E15D5A">
        <w:rPr>
          <w:i/>
          <w:sz w:val="24"/>
          <w:szCs w:val="24"/>
        </w:rPr>
        <w:t>hija’iyah</w:t>
      </w:r>
      <w:r w:rsidRPr="00E15D5A">
        <w:rPr>
          <w:sz w:val="24"/>
          <w:szCs w:val="24"/>
        </w:rPr>
        <w:t xml:space="preserve"> dengan menggunakan metode permainan kartu huruf hija’iyah juga akan memberikan kemudahan kepada anak dalam mengenal huruf </w:t>
      </w:r>
      <w:r w:rsidRPr="00E15D5A">
        <w:rPr>
          <w:i/>
          <w:sz w:val="24"/>
          <w:szCs w:val="24"/>
        </w:rPr>
        <w:t>hija’iyah</w:t>
      </w:r>
      <w:r w:rsidRPr="00E15D5A">
        <w:rPr>
          <w:sz w:val="24"/>
          <w:szCs w:val="24"/>
        </w:rPr>
        <w:t xml:space="preserve"> (huruf-huruf alphabet Arab yang terdapat dalam Al-qur’an).</w:t>
      </w:r>
    </w:p>
    <w:p w14:paraId="1CD67FF1" w14:textId="77777777" w:rsidR="00872C8D" w:rsidRPr="00E15D5A" w:rsidRDefault="00872C8D">
      <w:pPr>
        <w:spacing w:line="360" w:lineRule="auto"/>
        <w:jc w:val="center"/>
        <w:rPr>
          <w:b/>
          <w:lang w:val="en-US"/>
        </w:rPr>
      </w:pPr>
    </w:p>
    <w:p w14:paraId="6BF7094E" w14:textId="77777777" w:rsidR="00872C8D" w:rsidRPr="00E15D5A" w:rsidRDefault="00872C8D">
      <w:pPr>
        <w:spacing w:line="360" w:lineRule="auto"/>
        <w:rPr>
          <w:b/>
          <w:lang w:val="en-US"/>
        </w:rPr>
      </w:pPr>
    </w:p>
    <w:p w14:paraId="7F2CDD7C" w14:textId="77777777" w:rsidR="00872C8D" w:rsidRPr="00E15D5A" w:rsidRDefault="00872C8D">
      <w:pPr>
        <w:spacing w:line="360" w:lineRule="auto"/>
        <w:rPr>
          <w:b/>
          <w:lang w:val="en-US"/>
        </w:rPr>
      </w:pPr>
    </w:p>
    <w:p w14:paraId="7739CA77" w14:textId="77777777" w:rsidR="00872C8D" w:rsidRPr="00E15D5A" w:rsidRDefault="00872C8D">
      <w:pPr>
        <w:spacing w:line="360" w:lineRule="auto"/>
        <w:rPr>
          <w:b/>
          <w:lang w:val="en-US"/>
        </w:rPr>
      </w:pPr>
    </w:p>
    <w:p w14:paraId="047EF9F0" w14:textId="6C983E24" w:rsidR="00872C8D" w:rsidRDefault="00872C8D">
      <w:pPr>
        <w:spacing w:line="360" w:lineRule="auto"/>
        <w:rPr>
          <w:b/>
          <w:lang w:val="en-US"/>
        </w:rPr>
      </w:pPr>
    </w:p>
    <w:p w14:paraId="2794D1CE" w14:textId="77777777" w:rsidR="00EF73EB" w:rsidRPr="00E15D5A" w:rsidRDefault="00EF73EB">
      <w:pPr>
        <w:spacing w:line="360" w:lineRule="auto"/>
        <w:rPr>
          <w:b/>
          <w:lang w:val="en-US"/>
        </w:rPr>
      </w:pPr>
    </w:p>
    <w:p w14:paraId="16472729" w14:textId="77777777" w:rsidR="00872C8D" w:rsidRPr="00E15D5A" w:rsidRDefault="00872C8D">
      <w:pPr>
        <w:spacing w:line="360" w:lineRule="auto"/>
        <w:rPr>
          <w:b/>
          <w:lang w:val="en-US"/>
        </w:rPr>
      </w:pPr>
    </w:p>
    <w:p w14:paraId="42B6017F" w14:textId="77777777" w:rsidR="00872C8D" w:rsidRPr="00E15D5A" w:rsidRDefault="00872C8D">
      <w:pPr>
        <w:spacing w:line="360" w:lineRule="auto"/>
        <w:rPr>
          <w:b/>
          <w:lang w:val="en-US"/>
        </w:rPr>
      </w:pPr>
    </w:p>
    <w:p w14:paraId="5B64486A" w14:textId="77777777" w:rsidR="00872C8D" w:rsidRPr="00E15D5A" w:rsidRDefault="004D77B1">
      <w:pPr>
        <w:spacing w:line="360" w:lineRule="auto"/>
        <w:jc w:val="center"/>
        <w:rPr>
          <w:b/>
          <w:lang w:val="en-US"/>
        </w:rPr>
      </w:pPr>
      <w:r w:rsidRPr="00E15D5A">
        <w:rPr>
          <w:b/>
          <w:lang w:val="en-US"/>
        </w:rPr>
        <w:lastRenderedPageBreak/>
        <w:t xml:space="preserve">KAJIAN TEORI TENTANG METODE PERMAINAN KARTU HURUF </w:t>
      </w:r>
      <w:r w:rsidRPr="00240FC4">
        <w:rPr>
          <w:b/>
          <w:i/>
          <w:lang w:val="en-US"/>
        </w:rPr>
        <w:t>HIJA’IYAH</w:t>
      </w:r>
    </w:p>
    <w:p w14:paraId="313AFE33" w14:textId="77777777" w:rsidR="00872C8D" w:rsidRPr="00E15D5A" w:rsidRDefault="004D77B1" w:rsidP="000110DC">
      <w:pPr>
        <w:pStyle w:val="ListParagraph"/>
        <w:numPr>
          <w:ilvl w:val="0"/>
          <w:numId w:val="60"/>
        </w:numPr>
        <w:spacing w:line="360" w:lineRule="auto"/>
        <w:ind w:left="426" w:hanging="426"/>
        <w:rPr>
          <w:b/>
          <w:sz w:val="24"/>
          <w:szCs w:val="24"/>
        </w:rPr>
      </w:pPr>
      <w:r w:rsidRPr="00E15D5A">
        <w:rPr>
          <w:b/>
          <w:sz w:val="24"/>
          <w:szCs w:val="24"/>
        </w:rPr>
        <w:t xml:space="preserve">Pengertian Metode Permainan Kartu Huruf </w:t>
      </w:r>
      <w:r w:rsidRPr="00E15D5A">
        <w:rPr>
          <w:b/>
          <w:i/>
          <w:sz w:val="24"/>
          <w:szCs w:val="24"/>
        </w:rPr>
        <w:t>Hija’iyah</w:t>
      </w:r>
    </w:p>
    <w:p w14:paraId="3F36AF63" w14:textId="27F16292" w:rsidR="00872C8D" w:rsidRPr="00E15D5A" w:rsidRDefault="004D77B1">
      <w:pPr>
        <w:autoSpaceDE w:val="0"/>
        <w:autoSpaceDN w:val="0"/>
        <w:adjustRightInd w:val="0"/>
        <w:spacing w:line="360" w:lineRule="auto"/>
        <w:ind w:firstLine="720"/>
        <w:jc w:val="both"/>
        <w:rPr>
          <w:color w:val="000000"/>
          <w:lang w:val="en-US"/>
        </w:rPr>
      </w:pPr>
      <w:r w:rsidRPr="00E15D5A">
        <w:rPr>
          <w:color w:val="000000"/>
        </w:rPr>
        <w:t>Semiawan (2008: 19-20) mengungkapkan bahwa metode permainan adalah berbagai kegiatan yang sebenarnya dirancang dengan maksud agar murid dapat meningkatkan beberapa kemampuan tertentu berdasarkan pengalaman belajar. Permainan adalah alat bagi murid untuk menjelajahi dunianya dari yang tidak murid kenal sampai pada yang murid ketahui dan dari yang tidak dapat diperbuatnya sampai mampu melakukannnya.</w:t>
      </w:r>
      <w:r w:rsidRPr="00E15D5A">
        <w:rPr>
          <w:color w:val="000000"/>
          <w:lang w:val="en-US"/>
        </w:rPr>
        <w:t xml:space="preserve"> </w:t>
      </w:r>
    </w:p>
    <w:p w14:paraId="21EC4F4C" w14:textId="77777777" w:rsidR="00872C8D" w:rsidRPr="00E15D5A" w:rsidRDefault="004D77B1">
      <w:pPr>
        <w:pStyle w:val="ListParagraph"/>
        <w:spacing w:before="240" w:after="0" w:line="360" w:lineRule="auto"/>
        <w:ind w:left="0" w:firstLine="720"/>
        <w:jc w:val="both"/>
        <w:rPr>
          <w:sz w:val="24"/>
          <w:szCs w:val="24"/>
        </w:rPr>
      </w:pPr>
      <w:r w:rsidRPr="00E15D5A">
        <w:rPr>
          <w:sz w:val="24"/>
          <w:szCs w:val="24"/>
        </w:rPr>
        <w:t xml:space="preserve">Metode permain kartu huruf </w:t>
      </w:r>
      <w:r w:rsidRPr="00C53A53">
        <w:rPr>
          <w:i/>
          <w:sz w:val="24"/>
          <w:szCs w:val="24"/>
        </w:rPr>
        <w:t>hija’iyah</w:t>
      </w:r>
      <w:r w:rsidRPr="00E15D5A">
        <w:rPr>
          <w:sz w:val="24"/>
          <w:szCs w:val="24"/>
        </w:rPr>
        <w:t xml:space="preserve"> menurut Hasan (Kurniawan: 2002) adalah pengunaan sejumlah kartu yang berisi simbol huruf </w:t>
      </w:r>
      <w:r w:rsidRPr="00E15D5A">
        <w:rPr>
          <w:i/>
          <w:sz w:val="24"/>
          <w:szCs w:val="24"/>
        </w:rPr>
        <w:t>hija’iyah</w:t>
      </w:r>
      <w:r w:rsidRPr="00E15D5A">
        <w:rPr>
          <w:sz w:val="24"/>
          <w:szCs w:val="24"/>
        </w:rPr>
        <w:t xml:space="preserve"> pada setiap kartunya, sebagai alat bantu untuk belajar mengenali huruf dengan cara melihat dan mengingat bentuk huruf.  kegiatan bermain yang dilakukan murid  dengan menggunakan kartu yang sudah diberi simbol huruf. </w:t>
      </w:r>
    </w:p>
    <w:p w14:paraId="01AAC8AA" w14:textId="77777777" w:rsidR="00872C8D" w:rsidRPr="00E15D5A" w:rsidRDefault="004D77B1">
      <w:pPr>
        <w:pStyle w:val="ListParagraph"/>
        <w:spacing w:before="240" w:after="0" w:line="360" w:lineRule="auto"/>
        <w:ind w:left="0" w:firstLine="720"/>
        <w:jc w:val="both"/>
        <w:rPr>
          <w:sz w:val="24"/>
          <w:szCs w:val="24"/>
        </w:rPr>
      </w:pPr>
      <w:r w:rsidRPr="00E15D5A">
        <w:rPr>
          <w:sz w:val="24"/>
          <w:szCs w:val="24"/>
        </w:rPr>
        <w:t xml:space="preserve">Berdasarkan uraian diatas, maka metode permain kartu huruf </w:t>
      </w:r>
      <w:r w:rsidRPr="00E15D5A">
        <w:rPr>
          <w:i/>
          <w:sz w:val="24"/>
          <w:szCs w:val="24"/>
        </w:rPr>
        <w:t>hija’iyah</w:t>
      </w:r>
      <w:r w:rsidRPr="00E15D5A">
        <w:rPr>
          <w:sz w:val="24"/>
          <w:szCs w:val="24"/>
        </w:rPr>
        <w:t xml:space="preserve"> yang dimaksudkan dalam penelitian ini adalah kegiatan bermain kartu huruf yang dilakukan oleh murid dimana kartu tersebut berisi simbol huruf </w:t>
      </w:r>
      <w:r w:rsidRPr="00E15D5A">
        <w:rPr>
          <w:i/>
          <w:sz w:val="24"/>
          <w:szCs w:val="24"/>
        </w:rPr>
        <w:t>hija’iyah</w:t>
      </w:r>
      <w:r w:rsidRPr="00E15D5A">
        <w:rPr>
          <w:sz w:val="24"/>
          <w:szCs w:val="24"/>
        </w:rPr>
        <w:t xml:space="preserve"> pada setiap kartunya. Permainan kartu huruf ini digunakan sebagai alat bantu dalam mengajarkan murid dalam kegiatan mengenal huruf </w:t>
      </w:r>
      <w:r w:rsidRPr="00240FC4">
        <w:rPr>
          <w:i/>
          <w:sz w:val="24"/>
          <w:szCs w:val="24"/>
        </w:rPr>
        <w:t>hija’iyah</w:t>
      </w:r>
      <w:r w:rsidRPr="00E15D5A">
        <w:rPr>
          <w:sz w:val="24"/>
          <w:szCs w:val="24"/>
        </w:rPr>
        <w:t>.</w:t>
      </w:r>
    </w:p>
    <w:p w14:paraId="0FE0E220" w14:textId="77777777" w:rsidR="00872C8D" w:rsidRPr="00E15D5A" w:rsidRDefault="00872C8D">
      <w:pPr>
        <w:pStyle w:val="ListParagraph"/>
        <w:spacing w:line="360" w:lineRule="auto"/>
        <w:ind w:left="0" w:firstLine="720"/>
        <w:jc w:val="both"/>
        <w:rPr>
          <w:b/>
          <w:sz w:val="24"/>
          <w:szCs w:val="24"/>
        </w:rPr>
      </w:pPr>
    </w:p>
    <w:p w14:paraId="414F9A3A" w14:textId="4785E611" w:rsidR="00872C8D" w:rsidRDefault="00872C8D">
      <w:pPr>
        <w:pStyle w:val="ListParagraph"/>
        <w:spacing w:line="360" w:lineRule="auto"/>
        <w:ind w:left="0" w:firstLine="720"/>
        <w:jc w:val="both"/>
        <w:rPr>
          <w:b/>
          <w:sz w:val="24"/>
          <w:szCs w:val="24"/>
        </w:rPr>
      </w:pPr>
    </w:p>
    <w:p w14:paraId="76D7E494" w14:textId="5368E9C4" w:rsidR="00BF003F" w:rsidRDefault="00BF003F">
      <w:pPr>
        <w:pStyle w:val="ListParagraph"/>
        <w:spacing w:line="360" w:lineRule="auto"/>
        <w:ind w:left="0" w:firstLine="720"/>
        <w:jc w:val="both"/>
        <w:rPr>
          <w:b/>
          <w:sz w:val="24"/>
          <w:szCs w:val="24"/>
        </w:rPr>
      </w:pPr>
    </w:p>
    <w:p w14:paraId="7ADCE289" w14:textId="77777777" w:rsidR="00BF003F" w:rsidRPr="00E15D5A" w:rsidRDefault="00BF003F">
      <w:pPr>
        <w:pStyle w:val="ListParagraph"/>
        <w:spacing w:line="360" w:lineRule="auto"/>
        <w:ind w:left="0" w:firstLine="720"/>
        <w:jc w:val="both"/>
        <w:rPr>
          <w:b/>
          <w:sz w:val="24"/>
          <w:szCs w:val="24"/>
        </w:rPr>
      </w:pPr>
    </w:p>
    <w:p w14:paraId="25DC812F" w14:textId="77777777" w:rsidR="00872C8D" w:rsidRPr="00E15D5A" w:rsidRDefault="00872C8D">
      <w:pPr>
        <w:pStyle w:val="ListParagraph"/>
        <w:spacing w:line="360" w:lineRule="auto"/>
        <w:ind w:left="0" w:firstLine="720"/>
        <w:jc w:val="both"/>
        <w:rPr>
          <w:b/>
          <w:sz w:val="24"/>
          <w:szCs w:val="24"/>
        </w:rPr>
      </w:pPr>
    </w:p>
    <w:p w14:paraId="1754A0F3" w14:textId="77777777" w:rsidR="00872C8D" w:rsidRPr="00E15D5A" w:rsidRDefault="004D77B1" w:rsidP="000110DC">
      <w:pPr>
        <w:pStyle w:val="ListParagraph"/>
        <w:numPr>
          <w:ilvl w:val="0"/>
          <w:numId w:val="60"/>
        </w:numPr>
        <w:spacing w:line="360" w:lineRule="auto"/>
        <w:ind w:left="426"/>
        <w:jc w:val="both"/>
        <w:rPr>
          <w:b/>
          <w:sz w:val="24"/>
          <w:szCs w:val="24"/>
        </w:rPr>
      </w:pPr>
      <w:r w:rsidRPr="00E15D5A">
        <w:rPr>
          <w:b/>
          <w:sz w:val="24"/>
          <w:szCs w:val="24"/>
        </w:rPr>
        <w:lastRenderedPageBreak/>
        <w:t>Langkah – Langkah Penggunaan Metode Permainan Kartu Huruf Hija’iyah</w:t>
      </w:r>
    </w:p>
    <w:p w14:paraId="24AF3896" w14:textId="27936D62" w:rsidR="00872C8D" w:rsidRPr="00E15D5A" w:rsidRDefault="004D77B1">
      <w:pPr>
        <w:pStyle w:val="ListParagraph"/>
        <w:spacing w:line="360" w:lineRule="auto"/>
        <w:ind w:left="0" w:firstLine="720"/>
        <w:jc w:val="both"/>
        <w:rPr>
          <w:sz w:val="24"/>
          <w:szCs w:val="24"/>
        </w:rPr>
      </w:pPr>
      <w:r w:rsidRPr="00E15D5A">
        <w:rPr>
          <w:sz w:val="24"/>
          <w:szCs w:val="24"/>
        </w:rPr>
        <w:t xml:space="preserve">Berdasarkan kondisi dan karakteristik murid </w:t>
      </w:r>
      <w:r w:rsidRPr="00E15D5A">
        <w:rPr>
          <w:i/>
          <w:sz w:val="24"/>
          <w:szCs w:val="24"/>
        </w:rPr>
        <w:t xml:space="preserve">cerebral palsy </w:t>
      </w:r>
      <w:r w:rsidRPr="00E15D5A">
        <w:rPr>
          <w:sz w:val="24"/>
          <w:szCs w:val="24"/>
        </w:rPr>
        <w:t xml:space="preserve">tipe </w:t>
      </w:r>
      <w:r w:rsidRPr="00240FC4">
        <w:rPr>
          <w:sz w:val="24"/>
          <w:szCs w:val="24"/>
        </w:rPr>
        <w:t>spastik</w:t>
      </w:r>
      <w:r w:rsidRPr="00E15D5A">
        <w:rPr>
          <w:i/>
          <w:sz w:val="24"/>
          <w:szCs w:val="24"/>
        </w:rPr>
        <w:t xml:space="preserve"> </w:t>
      </w:r>
      <w:r w:rsidRPr="00E15D5A">
        <w:rPr>
          <w:sz w:val="24"/>
          <w:szCs w:val="24"/>
        </w:rPr>
        <w:t xml:space="preserve">yang menjadi subjek penelitian, maka pelaksanaan metode permainan kartu huruf </w:t>
      </w:r>
      <w:r w:rsidRPr="00046D77">
        <w:rPr>
          <w:i/>
          <w:sz w:val="24"/>
          <w:szCs w:val="24"/>
        </w:rPr>
        <w:t>hija’iyah</w:t>
      </w:r>
      <w:r w:rsidRPr="00E15D5A">
        <w:rPr>
          <w:sz w:val="24"/>
          <w:szCs w:val="24"/>
        </w:rPr>
        <w:t xml:space="preserve"> yang akan diterapkan dilakukan modifikasi, sehingga langkah–langkah</w:t>
      </w:r>
      <w:r w:rsidR="006D6728">
        <w:rPr>
          <w:sz w:val="24"/>
          <w:szCs w:val="24"/>
        </w:rPr>
        <w:t xml:space="preserve"> permainan</w:t>
      </w:r>
      <w:r w:rsidRPr="00E15D5A">
        <w:rPr>
          <w:sz w:val="24"/>
          <w:szCs w:val="24"/>
        </w:rPr>
        <w:t xml:space="preserve"> menjadi sebagai berikut :</w:t>
      </w:r>
    </w:p>
    <w:p w14:paraId="7B8FD422" w14:textId="77777777" w:rsidR="00872C8D" w:rsidRPr="00E15D5A" w:rsidRDefault="004D77B1" w:rsidP="000110DC">
      <w:pPr>
        <w:pStyle w:val="ListParagraph"/>
        <w:numPr>
          <w:ilvl w:val="1"/>
          <w:numId w:val="61"/>
        </w:numPr>
        <w:spacing w:after="0" w:line="360" w:lineRule="auto"/>
        <w:ind w:left="360" w:right="42"/>
        <w:jc w:val="both"/>
        <w:rPr>
          <w:sz w:val="24"/>
          <w:szCs w:val="24"/>
        </w:rPr>
      </w:pPr>
      <w:r w:rsidRPr="00E15D5A">
        <w:rPr>
          <w:sz w:val="24"/>
          <w:szCs w:val="24"/>
        </w:rPr>
        <w:t xml:space="preserve">Guru menunjukkan kartu huruf </w:t>
      </w:r>
      <w:r w:rsidRPr="00E15D5A">
        <w:rPr>
          <w:i/>
          <w:sz w:val="24"/>
          <w:szCs w:val="24"/>
        </w:rPr>
        <w:t>hija’iyah</w:t>
      </w:r>
      <w:r w:rsidRPr="00E15D5A">
        <w:rPr>
          <w:sz w:val="24"/>
          <w:szCs w:val="24"/>
        </w:rPr>
        <w:t xml:space="preserve"> kepada murid </w:t>
      </w:r>
    </w:p>
    <w:p w14:paraId="57CA1582" w14:textId="77777777" w:rsidR="00872C8D" w:rsidRPr="00E15D5A" w:rsidRDefault="004D77B1" w:rsidP="000110DC">
      <w:pPr>
        <w:pStyle w:val="ListParagraph"/>
        <w:numPr>
          <w:ilvl w:val="1"/>
          <w:numId w:val="61"/>
        </w:numPr>
        <w:spacing w:after="0" w:line="360" w:lineRule="auto"/>
        <w:ind w:left="360" w:right="42"/>
        <w:jc w:val="both"/>
        <w:rPr>
          <w:sz w:val="24"/>
          <w:szCs w:val="24"/>
        </w:rPr>
      </w:pPr>
      <w:r w:rsidRPr="00E15D5A">
        <w:rPr>
          <w:sz w:val="24"/>
          <w:szCs w:val="24"/>
        </w:rPr>
        <w:t xml:space="preserve">Guru menyebutkan huruf </w:t>
      </w:r>
      <w:r w:rsidRPr="00E15D5A">
        <w:rPr>
          <w:i/>
          <w:sz w:val="24"/>
          <w:szCs w:val="24"/>
        </w:rPr>
        <w:t>hija’iyah</w:t>
      </w:r>
      <w:r w:rsidRPr="00E15D5A">
        <w:rPr>
          <w:sz w:val="24"/>
          <w:szCs w:val="24"/>
        </w:rPr>
        <w:t xml:space="preserve"> (ي-</w:t>
      </w:r>
      <w:r w:rsidRPr="00E15D5A">
        <w:rPr>
          <w:sz w:val="24"/>
          <w:szCs w:val="24"/>
          <w:rtl/>
        </w:rPr>
        <w:t>ء</w:t>
      </w:r>
      <w:r w:rsidRPr="00E15D5A">
        <w:rPr>
          <w:sz w:val="24"/>
          <w:szCs w:val="24"/>
        </w:rPr>
        <w:t>-و-هـ -ن-م-ل-ك-ق-ف-غ-ع-ظ-ط-ض -ص  -ش -س -ز-</w:t>
      </w:r>
      <w:r w:rsidRPr="00E15D5A">
        <w:rPr>
          <w:color w:val="000000"/>
          <w:sz w:val="24"/>
          <w:szCs w:val="24"/>
        </w:rPr>
        <w:t>ر</w:t>
      </w:r>
      <w:r w:rsidRPr="00E15D5A">
        <w:rPr>
          <w:sz w:val="24"/>
          <w:szCs w:val="24"/>
        </w:rPr>
        <w:t>-</w:t>
      </w:r>
      <w:r w:rsidRPr="00E15D5A">
        <w:rPr>
          <w:color w:val="000000"/>
          <w:sz w:val="24"/>
          <w:szCs w:val="24"/>
        </w:rPr>
        <w:t>ذ</w:t>
      </w:r>
      <w:r w:rsidRPr="00E15D5A">
        <w:rPr>
          <w:sz w:val="24"/>
          <w:szCs w:val="24"/>
        </w:rPr>
        <w:t>-</w:t>
      </w:r>
      <w:r w:rsidRPr="00E15D5A">
        <w:rPr>
          <w:color w:val="000000"/>
          <w:sz w:val="24"/>
          <w:szCs w:val="24"/>
        </w:rPr>
        <w:t>د</w:t>
      </w:r>
      <w:r w:rsidRPr="00E15D5A">
        <w:rPr>
          <w:sz w:val="24"/>
          <w:szCs w:val="24"/>
        </w:rPr>
        <w:t>-</w:t>
      </w:r>
      <w:r w:rsidRPr="00E15D5A">
        <w:rPr>
          <w:color w:val="000000"/>
          <w:sz w:val="24"/>
          <w:szCs w:val="24"/>
        </w:rPr>
        <w:t>خ</w:t>
      </w:r>
      <w:r w:rsidRPr="00E15D5A">
        <w:rPr>
          <w:sz w:val="24"/>
          <w:szCs w:val="24"/>
        </w:rPr>
        <w:t>-</w:t>
      </w:r>
      <w:r w:rsidRPr="00E15D5A">
        <w:rPr>
          <w:color w:val="000000"/>
          <w:sz w:val="24"/>
          <w:szCs w:val="24"/>
        </w:rPr>
        <w:t>ح</w:t>
      </w:r>
      <w:r w:rsidRPr="00E15D5A">
        <w:rPr>
          <w:sz w:val="24"/>
          <w:szCs w:val="24"/>
        </w:rPr>
        <w:t>-</w:t>
      </w:r>
      <w:r w:rsidRPr="00E15D5A">
        <w:rPr>
          <w:color w:val="000000"/>
          <w:sz w:val="24"/>
          <w:szCs w:val="24"/>
        </w:rPr>
        <w:t>ج</w:t>
      </w:r>
      <w:r w:rsidRPr="00E15D5A">
        <w:rPr>
          <w:sz w:val="24"/>
          <w:szCs w:val="24"/>
        </w:rPr>
        <w:t>-</w:t>
      </w:r>
      <w:r w:rsidRPr="00E15D5A">
        <w:rPr>
          <w:color w:val="000000"/>
          <w:sz w:val="24"/>
          <w:szCs w:val="24"/>
        </w:rPr>
        <w:t>ث</w:t>
      </w:r>
      <w:r w:rsidRPr="00E15D5A">
        <w:rPr>
          <w:sz w:val="24"/>
          <w:szCs w:val="24"/>
        </w:rPr>
        <w:t>-</w:t>
      </w:r>
      <w:r w:rsidRPr="00E15D5A">
        <w:rPr>
          <w:color w:val="000000"/>
          <w:sz w:val="24"/>
          <w:szCs w:val="24"/>
        </w:rPr>
        <w:t>ت</w:t>
      </w:r>
      <w:r w:rsidRPr="00E15D5A">
        <w:rPr>
          <w:sz w:val="24"/>
          <w:szCs w:val="24"/>
        </w:rPr>
        <w:t>-</w:t>
      </w:r>
      <w:r w:rsidRPr="00E15D5A">
        <w:rPr>
          <w:color w:val="000000"/>
          <w:sz w:val="24"/>
          <w:szCs w:val="24"/>
        </w:rPr>
        <w:t>ب</w:t>
      </w:r>
      <w:r w:rsidRPr="00E15D5A">
        <w:rPr>
          <w:sz w:val="24"/>
          <w:szCs w:val="24"/>
        </w:rPr>
        <w:t>-</w:t>
      </w:r>
      <w:r w:rsidRPr="00E15D5A">
        <w:rPr>
          <w:color w:val="000000"/>
          <w:sz w:val="24"/>
          <w:szCs w:val="24"/>
        </w:rPr>
        <w:t>ا</w:t>
      </w:r>
      <w:r w:rsidRPr="00E15D5A">
        <w:rPr>
          <w:sz w:val="24"/>
          <w:szCs w:val="24"/>
        </w:rPr>
        <w:t>)</w:t>
      </w:r>
    </w:p>
    <w:p w14:paraId="7EA8117C" w14:textId="77777777" w:rsidR="00872C8D" w:rsidRPr="00E15D5A" w:rsidRDefault="004D77B1" w:rsidP="000110DC">
      <w:pPr>
        <w:pStyle w:val="ListParagraph"/>
        <w:numPr>
          <w:ilvl w:val="1"/>
          <w:numId w:val="61"/>
        </w:numPr>
        <w:spacing w:after="0" w:line="360" w:lineRule="auto"/>
        <w:ind w:left="360" w:right="42"/>
        <w:jc w:val="both"/>
        <w:rPr>
          <w:sz w:val="24"/>
          <w:szCs w:val="24"/>
        </w:rPr>
      </w:pPr>
      <w:r w:rsidRPr="00E15D5A">
        <w:rPr>
          <w:sz w:val="24"/>
          <w:szCs w:val="24"/>
        </w:rPr>
        <w:t xml:space="preserve">Guru membimbing murid menyebutkan huruf </w:t>
      </w:r>
      <w:r w:rsidRPr="00E15D5A">
        <w:rPr>
          <w:i/>
          <w:sz w:val="24"/>
          <w:szCs w:val="24"/>
        </w:rPr>
        <w:t>hija’iyah</w:t>
      </w:r>
      <w:r w:rsidRPr="00E15D5A">
        <w:rPr>
          <w:sz w:val="24"/>
          <w:szCs w:val="24"/>
        </w:rPr>
        <w:t xml:space="preserve"> (ي-</w:t>
      </w:r>
      <w:r w:rsidRPr="00E15D5A">
        <w:rPr>
          <w:sz w:val="24"/>
          <w:szCs w:val="24"/>
          <w:rtl/>
        </w:rPr>
        <w:t>ء</w:t>
      </w:r>
      <w:r w:rsidRPr="00E15D5A">
        <w:rPr>
          <w:sz w:val="24"/>
          <w:szCs w:val="24"/>
        </w:rPr>
        <w:t>-و-هـ -ن-م-ل-ك-ق-ف-غ-ع-ظ-ط-ض -ص  -ش -س -ز-</w:t>
      </w:r>
      <w:r w:rsidRPr="00E15D5A">
        <w:rPr>
          <w:color w:val="000000"/>
          <w:sz w:val="24"/>
          <w:szCs w:val="24"/>
        </w:rPr>
        <w:t>ر</w:t>
      </w:r>
      <w:r w:rsidRPr="00E15D5A">
        <w:rPr>
          <w:sz w:val="24"/>
          <w:szCs w:val="24"/>
        </w:rPr>
        <w:t>-</w:t>
      </w:r>
      <w:r w:rsidRPr="00E15D5A">
        <w:rPr>
          <w:color w:val="000000"/>
          <w:sz w:val="24"/>
          <w:szCs w:val="24"/>
        </w:rPr>
        <w:t>ذ</w:t>
      </w:r>
      <w:r w:rsidRPr="00E15D5A">
        <w:rPr>
          <w:sz w:val="24"/>
          <w:szCs w:val="24"/>
        </w:rPr>
        <w:t>-</w:t>
      </w:r>
      <w:r w:rsidRPr="00E15D5A">
        <w:rPr>
          <w:color w:val="000000"/>
          <w:sz w:val="24"/>
          <w:szCs w:val="24"/>
        </w:rPr>
        <w:t>د</w:t>
      </w:r>
      <w:r w:rsidRPr="00E15D5A">
        <w:rPr>
          <w:sz w:val="24"/>
          <w:szCs w:val="24"/>
        </w:rPr>
        <w:t>-</w:t>
      </w:r>
      <w:r w:rsidRPr="00E15D5A">
        <w:rPr>
          <w:color w:val="000000"/>
          <w:sz w:val="24"/>
          <w:szCs w:val="24"/>
        </w:rPr>
        <w:t>خ</w:t>
      </w:r>
      <w:r w:rsidRPr="00E15D5A">
        <w:rPr>
          <w:sz w:val="24"/>
          <w:szCs w:val="24"/>
        </w:rPr>
        <w:t>-</w:t>
      </w:r>
      <w:r w:rsidRPr="00E15D5A">
        <w:rPr>
          <w:color w:val="000000"/>
          <w:sz w:val="24"/>
          <w:szCs w:val="24"/>
        </w:rPr>
        <w:t>ح</w:t>
      </w:r>
      <w:r w:rsidRPr="00E15D5A">
        <w:rPr>
          <w:sz w:val="24"/>
          <w:szCs w:val="24"/>
        </w:rPr>
        <w:t>-</w:t>
      </w:r>
      <w:r w:rsidRPr="00E15D5A">
        <w:rPr>
          <w:color w:val="000000"/>
          <w:sz w:val="24"/>
          <w:szCs w:val="24"/>
        </w:rPr>
        <w:t>ج</w:t>
      </w:r>
      <w:r w:rsidRPr="00E15D5A">
        <w:rPr>
          <w:sz w:val="24"/>
          <w:szCs w:val="24"/>
        </w:rPr>
        <w:t>-</w:t>
      </w:r>
      <w:r w:rsidRPr="00E15D5A">
        <w:rPr>
          <w:color w:val="000000"/>
          <w:sz w:val="24"/>
          <w:szCs w:val="24"/>
        </w:rPr>
        <w:t>ث</w:t>
      </w:r>
      <w:r w:rsidRPr="00E15D5A">
        <w:rPr>
          <w:sz w:val="24"/>
          <w:szCs w:val="24"/>
        </w:rPr>
        <w:t>-</w:t>
      </w:r>
      <w:r w:rsidRPr="00E15D5A">
        <w:rPr>
          <w:color w:val="000000"/>
          <w:sz w:val="24"/>
          <w:szCs w:val="24"/>
        </w:rPr>
        <w:t>ت</w:t>
      </w:r>
      <w:r w:rsidRPr="00E15D5A">
        <w:rPr>
          <w:sz w:val="24"/>
          <w:szCs w:val="24"/>
        </w:rPr>
        <w:t>-</w:t>
      </w:r>
      <w:r w:rsidRPr="00E15D5A">
        <w:rPr>
          <w:color w:val="000000"/>
          <w:sz w:val="24"/>
          <w:szCs w:val="24"/>
        </w:rPr>
        <w:t>ب</w:t>
      </w:r>
      <w:r w:rsidRPr="00E15D5A">
        <w:rPr>
          <w:sz w:val="24"/>
          <w:szCs w:val="24"/>
        </w:rPr>
        <w:t>-</w:t>
      </w:r>
      <w:r w:rsidRPr="00E15D5A">
        <w:rPr>
          <w:color w:val="000000"/>
          <w:sz w:val="24"/>
          <w:szCs w:val="24"/>
        </w:rPr>
        <w:t>ا</w:t>
      </w:r>
      <w:r w:rsidRPr="00E15D5A">
        <w:rPr>
          <w:sz w:val="24"/>
          <w:szCs w:val="24"/>
        </w:rPr>
        <w:t>) )satu persatu</w:t>
      </w:r>
    </w:p>
    <w:p w14:paraId="10B3CC84" w14:textId="77777777" w:rsidR="00872C8D" w:rsidRPr="00E15D5A" w:rsidRDefault="004D77B1" w:rsidP="000110DC">
      <w:pPr>
        <w:pStyle w:val="ListParagraph"/>
        <w:numPr>
          <w:ilvl w:val="1"/>
          <w:numId w:val="61"/>
        </w:numPr>
        <w:spacing w:after="0" w:line="360" w:lineRule="auto"/>
        <w:ind w:left="360" w:right="42"/>
        <w:jc w:val="both"/>
        <w:rPr>
          <w:sz w:val="24"/>
          <w:szCs w:val="24"/>
        </w:rPr>
      </w:pPr>
      <w:r w:rsidRPr="00E15D5A">
        <w:rPr>
          <w:sz w:val="24"/>
          <w:szCs w:val="24"/>
        </w:rPr>
        <w:t xml:space="preserve">Guru mengambil kartu huruf </w:t>
      </w:r>
      <w:r w:rsidRPr="00E15D5A">
        <w:rPr>
          <w:i/>
          <w:sz w:val="24"/>
          <w:szCs w:val="24"/>
        </w:rPr>
        <w:t>hija’iyah</w:t>
      </w:r>
      <w:r w:rsidRPr="00E15D5A">
        <w:rPr>
          <w:sz w:val="24"/>
          <w:szCs w:val="24"/>
        </w:rPr>
        <w:t xml:space="preserve"> kemudian mengacak kartu huruf </w:t>
      </w:r>
      <w:r w:rsidRPr="00E15D5A">
        <w:rPr>
          <w:i/>
          <w:sz w:val="24"/>
          <w:szCs w:val="24"/>
        </w:rPr>
        <w:t>hija’iyah</w:t>
      </w:r>
      <w:r w:rsidRPr="00E15D5A">
        <w:rPr>
          <w:sz w:val="24"/>
          <w:szCs w:val="24"/>
        </w:rPr>
        <w:t>.</w:t>
      </w:r>
    </w:p>
    <w:p w14:paraId="5CB9B134" w14:textId="77777777" w:rsidR="00872C8D" w:rsidRPr="00E15D5A" w:rsidRDefault="004D77B1" w:rsidP="000110DC">
      <w:pPr>
        <w:pStyle w:val="ListParagraph"/>
        <w:numPr>
          <w:ilvl w:val="1"/>
          <w:numId w:val="61"/>
        </w:numPr>
        <w:spacing w:after="0" w:line="360" w:lineRule="auto"/>
        <w:ind w:left="360" w:right="42"/>
        <w:jc w:val="both"/>
        <w:rPr>
          <w:sz w:val="24"/>
          <w:szCs w:val="24"/>
        </w:rPr>
      </w:pPr>
      <w:r w:rsidRPr="00E15D5A">
        <w:rPr>
          <w:sz w:val="24"/>
          <w:szCs w:val="24"/>
        </w:rPr>
        <w:t xml:space="preserve">Guru meminta anak menarik kartu huruf </w:t>
      </w:r>
      <w:r w:rsidRPr="00E15D5A">
        <w:rPr>
          <w:i/>
          <w:sz w:val="24"/>
          <w:szCs w:val="24"/>
        </w:rPr>
        <w:t>hija’iyah</w:t>
      </w:r>
      <w:r w:rsidRPr="00E15D5A">
        <w:rPr>
          <w:sz w:val="24"/>
          <w:szCs w:val="24"/>
        </w:rPr>
        <w:t xml:space="preserve"> yang telah di acak </w:t>
      </w:r>
    </w:p>
    <w:p w14:paraId="5ACFFC25" w14:textId="77777777" w:rsidR="00872C8D" w:rsidRPr="00E15D5A" w:rsidRDefault="004D77B1" w:rsidP="000110DC">
      <w:pPr>
        <w:pStyle w:val="ListParagraph"/>
        <w:numPr>
          <w:ilvl w:val="1"/>
          <w:numId w:val="61"/>
        </w:numPr>
        <w:spacing w:after="0" w:line="360" w:lineRule="auto"/>
        <w:ind w:left="360" w:right="42"/>
        <w:jc w:val="both"/>
        <w:rPr>
          <w:sz w:val="24"/>
          <w:szCs w:val="24"/>
        </w:rPr>
      </w:pPr>
      <w:r w:rsidRPr="00E15D5A">
        <w:rPr>
          <w:sz w:val="24"/>
          <w:szCs w:val="24"/>
        </w:rPr>
        <w:t xml:space="preserve">Guru meminta anak menyebutkan huruf </w:t>
      </w:r>
      <w:r w:rsidRPr="00E15D5A">
        <w:rPr>
          <w:i/>
          <w:sz w:val="24"/>
          <w:szCs w:val="24"/>
        </w:rPr>
        <w:t>hija’iyah</w:t>
      </w:r>
      <w:r w:rsidRPr="00E15D5A">
        <w:rPr>
          <w:sz w:val="24"/>
          <w:szCs w:val="24"/>
        </w:rPr>
        <w:t xml:space="preserve"> yang telah ditariknya dari acarakan kartu huruf </w:t>
      </w:r>
      <w:r w:rsidRPr="00E15D5A">
        <w:rPr>
          <w:i/>
          <w:sz w:val="24"/>
          <w:szCs w:val="24"/>
        </w:rPr>
        <w:t>hija’iyah</w:t>
      </w:r>
      <w:r w:rsidRPr="00E15D5A">
        <w:rPr>
          <w:sz w:val="24"/>
          <w:szCs w:val="24"/>
        </w:rPr>
        <w:t xml:space="preserve">, ketika huruf yang disebutnya benar maka kartu huruf </w:t>
      </w:r>
      <w:r w:rsidRPr="00E15D5A">
        <w:rPr>
          <w:i/>
          <w:sz w:val="24"/>
          <w:szCs w:val="24"/>
        </w:rPr>
        <w:t>hija’iyah</w:t>
      </w:r>
      <w:r w:rsidRPr="00E15D5A">
        <w:rPr>
          <w:sz w:val="24"/>
          <w:szCs w:val="24"/>
        </w:rPr>
        <w:t xml:space="preserve"> di letakkan pada kotak berwarna biru, dan ketika huruf yang disebutnya salah maka kartu huruf </w:t>
      </w:r>
      <w:r w:rsidRPr="00E15D5A">
        <w:rPr>
          <w:i/>
          <w:sz w:val="24"/>
          <w:szCs w:val="24"/>
        </w:rPr>
        <w:t>hija’iyah</w:t>
      </w:r>
      <w:r w:rsidRPr="00E15D5A">
        <w:rPr>
          <w:sz w:val="24"/>
          <w:szCs w:val="24"/>
        </w:rPr>
        <w:t xml:space="preserve"> di letakkan pada kotak berwarna merah.</w:t>
      </w:r>
    </w:p>
    <w:p w14:paraId="3D04671F" w14:textId="1F6DB691" w:rsidR="00872C8D" w:rsidRPr="006D6728" w:rsidRDefault="004D77B1" w:rsidP="000110DC">
      <w:pPr>
        <w:pStyle w:val="ListParagraph"/>
        <w:numPr>
          <w:ilvl w:val="1"/>
          <w:numId w:val="61"/>
        </w:numPr>
        <w:spacing w:after="0" w:line="360" w:lineRule="auto"/>
        <w:ind w:left="360" w:right="42"/>
        <w:jc w:val="both"/>
        <w:rPr>
          <w:sz w:val="24"/>
          <w:szCs w:val="24"/>
        </w:rPr>
      </w:pPr>
      <w:r w:rsidRPr="00E15D5A">
        <w:rPr>
          <w:sz w:val="24"/>
          <w:szCs w:val="24"/>
        </w:rPr>
        <w:t xml:space="preserve">Guru meminta anak menyebutkan kembali huruf </w:t>
      </w:r>
      <w:r w:rsidRPr="00E15D5A">
        <w:rPr>
          <w:i/>
          <w:sz w:val="24"/>
          <w:szCs w:val="24"/>
        </w:rPr>
        <w:t>hija’iyah</w:t>
      </w:r>
      <w:r w:rsidRPr="00E15D5A">
        <w:rPr>
          <w:sz w:val="24"/>
          <w:szCs w:val="24"/>
        </w:rPr>
        <w:t xml:space="preserve"> yang berada pada kotak berwarna merah/salah satu per satu.</w:t>
      </w:r>
    </w:p>
    <w:tbl>
      <w:tblPr>
        <w:tblStyle w:val="TableGrid"/>
        <w:tblW w:w="13301" w:type="dxa"/>
        <w:tblInd w:w="132" w:type="dxa"/>
        <w:tblLayout w:type="fixed"/>
        <w:tblLook w:val="04A0" w:firstRow="1" w:lastRow="0" w:firstColumn="1" w:lastColumn="0" w:noHBand="0" w:noVBand="1"/>
      </w:tblPr>
      <w:tblGrid>
        <w:gridCol w:w="2043"/>
        <w:gridCol w:w="2071"/>
        <w:gridCol w:w="1702"/>
        <w:gridCol w:w="1418"/>
        <w:gridCol w:w="3971"/>
        <w:gridCol w:w="537"/>
        <w:gridCol w:w="425"/>
        <w:gridCol w:w="567"/>
        <w:gridCol w:w="567"/>
      </w:tblGrid>
      <w:tr w:rsidR="00872C8D" w:rsidRPr="00E15D5A" w14:paraId="6A8684FA" w14:textId="77777777" w:rsidTr="006D6728">
        <w:tc>
          <w:tcPr>
            <w:tcW w:w="2043" w:type="dxa"/>
            <w:vMerge w:val="restart"/>
            <w:tcBorders>
              <w:top w:val="single" w:sz="4" w:space="0" w:color="auto"/>
              <w:left w:val="single" w:sz="4" w:space="0" w:color="auto"/>
              <w:bottom w:val="single" w:sz="4" w:space="0" w:color="auto"/>
              <w:right w:val="single" w:sz="4" w:space="0" w:color="auto"/>
            </w:tcBorders>
            <w:vAlign w:val="center"/>
          </w:tcPr>
          <w:p w14:paraId="6CF4E8F9" w14:textId="77777777" w:rsidR="00872C8D" w:rsidRPr="00E15D5A" w:rsidRDefault="004D77B1">
            <w:pPr>
              <w:tabs>
                <w:tab w:val="left" w:pos="3726"/>
              </w:tabs>
              <w:spacing w:line="360" w:lineRule="auto"/>
              <w:ind w:left="34" w:right="90"/>
              <w:jc w:val="center"/>
              <w:rPr>
                <w:b/>
                <w:bCs/>
              </w:rPr>
            </w:pPr>
            <w:r w:rsidRPr="00E15D5A">
              <w:rPr>
                <w:b/>
                <w:bCs/>
              </w:rPr>
              <w:t>KOMPETENSI INTI</w:t>
            </w:r>
          </w:p>
        </w:tc>
        <w:tc>
          <w:tcPr>
            <w:tcW w:w="2071" w:type="dxa"/>
            <w:vMerge w:val="restart"/>
            <w:tcBorders>
              <w:top w:val="single" w:sz="4" w:space="0" w:color="auto"/>
              <w:left w:val="single" w:sz="4" w:space="0" w:color="auto"/>
              <w:bottom w:val="single" w:sz="4" w:space="0" w:color="auto"/>
              <w:right w:val="single" w:sz="4" w:space="0" w:color="auto"/>
            </w:tcBorders>
            <w:vAlign w:val="center"/>
          </w:tcPr>
          <w:p w14:paraId="0A9A9B10" w14:textId="77777777" w:rsidR="00872C8D" w:rsidRPr="00E15D5A" w:rsidRDefault="004D77B1">
            <w:pPr>
              <w:tabs>
                <w:tab w:val="left" w:pos="3726"/>
              </w:tabs>
              <w:spacing w:line="360" w:lineRule="auto"/>
              <w:ind w:left="851" w:hanging="1015"/>
              <w:jc w:val="center"/>
              <w:rPr>
                <w:b/>
                <w:bCs/>
              </w:rPr>
            </w:pPr>
            <w:r w:rsidRPr="00E15D5A">
              <w:rPr>
                <w:b/>
                <w:bCs/>
              </w:rPr>
              <w:t>KOMPETENSI</w:t>
            </w:r>
          </w:p>
          <w:p w14:paraId="683B5900" w14:textId="77777777" w:rsidR="00872C8D" w:rsidRPr="00E15D5A" w:rsidRDefault="004D77B1">
            <w:pPr>
              <w:tabs>
                <w:tab w:val="left" w:pos="3726"/>
              </w:tabs>
              <w:spacing w:line="360" w:lineRule="auto"/>
              <w:ind w:left="851" w:hanging="1015"/>
              <w:jc w:val="center"/>
              <w:rPr>
                <w:b/>
                <w:bCs/>
              </w:rPr>
            </w:pPr>
            <w:r w:rsidRPr="00E15D5A">
              <w:rPr>
                <w:b/>
                <w:bCs/>
              </w:rPr>
              <w:t>DASAR</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47D24AF0" w14:textId="77777777" w:rsidR="00872C8D" w:rsidRPr="00E15D5A" w:rsidRDefault="004D77B1">
            <w:pPr>
              <w:tabs>
                <w:tab w:val="left" w:pos="3726"/>
              </w:tabs>
              <w:spacing w:line="360" w:lineRule="auto"/>
              <w:ind w:left="12"/>
              <w:rPr>
                <w:b/>
                <w:bCs/>
              </w:rPr>
            </w:pPr>
            <w:r w:rsidRPr="00E15D5A">
              <w:rPr>
                <w:b/>
                <w:bCs/>
              </w:rPr>
              <w:t xml:space="preserve">       IPK</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6991AF47" w14:textId="77777777" w:rsidR="00872C8D" w:rsidRPr="00E15D5A" w:rsidRDefault="004D77B1">
            <w:pPr>
              <w:tabs>
                <w:tab w:val="left" w:pos="3726"/>
              </w:tabs>
              <w:spacing w:line="360" w:lineRule="auto"/>
              <w:ind w:left="10"/>
              <w:rPr>
                <w:b/>
                <w:bCs/>
              </w:rPr>
            </w:pPr>
            <w:r w:rsidRPr="00E15D5A">
              <w:rPr>
                <w:b/>
                <w:bCs/>
              </w:rPr>
              <w:t>MATERI</w:t>
            </w:r>
          </w:p>
        </w:tc>
        <w:tc>
          <w:tcPr>
            <w:tcW w:w="3971" w:type="dxa"/>
            <w:vMerge w:val="restart"/>
            <w:tcBorders>
              <w:top w:val="single" w:sz="4" w:space="0" w:color="auto"/>
              <w:left w:val="single" w:sz="4" w:space="0" w:color="auto"/>
              <w:bottom w:val="single" w:sz="4" w:space="0" w:color="auto"/>
              <w:right w:val="single" w:sz="4" w:space="0" w:color="auto"/>
            </w:tcBorders>
            <w:vAlign w:val="center"/>
          </w:tcPr>
          <w:p w14:paraId="14FE2BAF" w14:textId="77777777" w:rsidR="00872C8D" w:rsidRPr="00E15D5A" w:rsidRDefault="004D77B1">
            <w:pPr>
              <w:tabs>
                <w:tab w:val="left" w:pos="3726"/>
              </w:tabs>
              <w:spacing w:line="360" w:lineRule="auto"/>
              <w:ind w:left="34"/>
              <w:jc w:val="center"/>
              <w:rPr>
                <w:b/>
                <w:bCs/>
              </w:rPr>
            </w:pPr>
            <w:r w:rsidRPr="00E15D5A">
              <w:rPr>
                <w:b/>
                <w:bCs/>
              </w:rPr>
              <w:t xml:space="preserve">LANGKAH-LANGKAH </w:t>
            </w:r>
          </w:p>
          <w:p w14:paraId="75DE99D5" w14:textId="77777777" w:rsidR="00872C8D" w:rsidRPr="00E15D5A" w:rsidRDefault="004D77B1">
            <w:pPr>
              <w:tabs>
                <w:tab w:val="left" w:pos="3726"/>
              </w:tabs>
              <w:spacing w:line="360" w:lineRule="auto"/>
              <w:ind w:left="34"/>
              <w:jc w:val="center"/>
              <w:rPr>
                <w:bCs/>
              </w:rPr>
            </w:pPr>
            <w:r w:rsidRPr="00E15D5A">
              <w:rPr>
                <w:b/>
                <w:bCs/>
              </w:rPr>
              <w:t>PEMBELAJARAN</w:t>
            </w:r>
          </w:p>
        </w:tc>
        <w:tc>
          <w:tcPr>
            <w:tcW w:w="2096" w:type="dxa"/>
            <w:gridSpan w:val="4"/>
            <w:tcBorders>
              <w:top w:val="single" w:sz="4" w:space="0" w:color="auto"/>
              <w:left w:val="single" w:sz="4" w:space="0" w:color="auto"/>
              <w:bottom w:val="single" w:sz="4" w:space="0" w:color="auto"/>
              <w:right w:val="single" w:sz="4" w:space="0" w:color="auto"/>
            </w:tcBorders>
            <w:vAlign w:val="center"/>
          </w:tcPr>
          <w:p w14:paraId="77C08898" w14:textId="77777777" w:rsidR="00872C8D" w:rsidRPr="00E15D5A" w:rsidRDefault="004D77B1">
            <w:pPr>
              <w:tabs>
                <w:tab w:val="left" w:pos="3726"/>
              </w:tabs>
              <w:spacing w:line="360" w:lineRule="auto"/>
              <w:ind w:left="176"/>
              <w:jc w:val="center"/>
              <w:rPr>
                <w:b/>
                <w:bCs/>
                <w:lang w:val="en-US"/>
              </w:rPr>
            </w:pPr>
            <w:r w:rsidRPr="00E15D5A">
              <w:rPr>
                <w:b/>
                <w:bCs/>
                <w:lang w:val="en-US"/>
              </w:rPr>
              <w:t>SKOR</w:t>
            </w:r>
          </w:p>
          <w:p w14:paraId="3045381D" w14:textId="77777777" w:rsidR="00872C8D" w:rsidRPr="00E15D5A" w:rsidRDefault="004D77B1">
            <w:pPr>
              <w:tabs>
                <w:tab w:val="left" w:pos="3726"/>
              </w:tabs>
              <w:spacing w:line="360" w:lineRule="auto"/>
              <w:ind w:left="176"/>
              <w:jc w:val="center"/>
              <w:rPr>
                <w:bCs/>
              </w:rPr>
            </w:pPr>
            <w:r w:rsidRPr="00E15D5A">
              <w:rPr>
                <w:b/>
                <w:bCs/>
              </w:rPr>
              <w:t>VALIDATOR</w:t>
            </w:r>
          </w:p>
        </w:tc>
      </w:tr>
      <w:tr w:rsidR="00872C8D" w:rsidRPr="00E15D5A" w14:paraId="05BA23C6" w14:textId="77777777" w:rsidTr="006D6728">
        <w:tc>
          <w:tcPr>
            <w:tcW w:w="2043" w:type="dxa"/>
            <w:vMerge/>
            <w:tcBorders>
              <w:top w:val="single" w:sz="4" w:space="0" w:color="auto"/>
              <w:left w:val="single" w:sz="4" w:space="0" w:color="auto"/>
              <w:bottom w:val="single" w:sz="4" w:space="0" w:color="auto"/>
              <w:right w:val="single" w:sz="4" w:space="0" w:color="auto"/>
            </w:tcBorders>
            <w:vAlign w:val="center"/>
          </w:tcPr>
          <w:p w14:paraId="45A85FDC" w14:textId="77777777" w:rsidR="00872C8D" w:rsidRPr="00E15D5A" w:rsidRDefault="00872C8D">
            <w:pPr>
              <w:spacing w:line="360" w:lineRule="auto"/>
              <w:rPr>
                <w:b/>
                <w:bCs/>
              </w:rPr>
            </w:pPr>
          </w:p>
        </w:tc>
        <w:tc>
          <w:tcPr>
            <w:tcW w:w="2071" w:type="dxa"/>
            <w:vMerge/>
            <w:tcBorders>
              <w:top w:val="single" w:sz="4" w:space="0" w:color="auto"/>
              <w:left w:val="single" w:sz="4" w:space="0" w:color="auto"/>
              <w:bottom w:val="single" w:sz="4" w:space="0" w:color="auto"/>
              <w:right w:val="single" w:sz="4" w:space="0" w:color="auto"/>
            </w:tcBorders>
            <w:vAlign w:val="center"/>
          </w:tcPr>
          <w:p w14:paraId="67724A1E" w14:textId="77777777" w:rsidR="00872C8D" w:rsidRPr="00E15D5A" w:rsidRDefault="00872C8D">
            <w:pPr>
              <w:spacing w:line="360" w:lineRule="auto"/>
              <w:rPr>
                <w:b/>
                <w:bCs/>
              </w:rPr>
            </w:pPr>
          </w:p>
        </w:tc>
        <w:tc>
          <w:tcPr>
            <w:tcW w:w="1702" w:type="dxa"/>
            <w:vMerge/>
            <w:tcBorders>
              <w:top w:val="single" w:sz="4" w:space="0" w:color="auto"/>
              <w:left w:val="single" w:sz="4" w:space="0" w:color="auto"/>
              <w:bottom w:val="single" w:sz="4" w:space="0" w:color="auto"/>
              <w:right w:val="single" w:sz="4" w:space="0" w:color="auto"/>
            </w:tcBorders>
            <w:vAlign w:val="center"/>
          </w:tcPr>
          <w:p w14:paraId="269260E1" w14:textId="77777777" w:rsidR="00872C8D" w:rsidRPr="00E15D5A" w:rsidRDefault="00872C8D">
            <w:pPr>
              <w:spacing w:line="360" w:lineRule="auto"/>
              <w:rPr>
                <w:b/>
                <w:bCs/>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89B5481" w14:textId="77777777" w:rsidR="00872C8D" w:rsidRPr="00E15D5A" w:rsidRDefault="00872C8D">
            <w:pPr>
              <w:spacing w:line="360" w:lineRule="auto"/>
              <w:rPr>
                <w:b/>
                <w:bCs/>
              </w:rPr>
            </w:pPr>
          </w:p>
        </w:tc>
        <w:tc>
          <w:tcPr>
            <w:tcW w:w="3971" w:type="dxa"/>
            <w:vMerge/>
            <w:tcBorders>
              <w:top w:val="single" w:sz="4" w:space="0" w:color="auto"/>
              <w:left w:val="single" w:sz="4" w:space="0" w:color="auto"/>
              <w:bottom w:val="single" w:sz="4" w:space="0" w:color="auto"/>
              <w:right w:val="single" w:sz="4" w:space="0" w:color="auto"/>
            </w:tcBorders>
            <w:vAlign w:val="center"/>
          </w:tcPr>
          <w:p w14:paraId="5A05BE9D" w14:textId="77777777" w:rsidR="00872C8D" w:rsidRPr="00E15D5A" w:rsidRDefault="00872C8D">
            <w:pPr>
              <w:spacing w:line="360" w:lineRule="auto"/>
              <w:rPr>
                <w:bCs/>
              </w:rPr>
            </w:pPr>
          </w:p>
        </w:tc>
        <w:tc>
          <w:tcPr>
            <w:tcW w:w="537" w:type="dxa"/>
            <w:tcBorders>
              <w:top w:val="single" w:sz="4" w:space="0" w:color="auto"/>
              <w:left w:val="single" w:sz="4" w:space="0" w:color="auto"/>
              <w:bottom w:val="single" w:sz="4" w:space="0" w:color="auto"/>
              <w:right w:val="single" w:sz="4" w:space="0" w:color="auto"/>
            </w:tcBorders>
            <w:vAlign w:val="center"/>
          </w:tcPr>
          <w:p w14:paraId="296E8080" w14:textId="77777777" w:rsidR="00872C8D" w:rsidRPr="00E15D5A" w:rsidRDefault="004D77B1" w:rsidP="006D6728">
            <w:pPr>
              <w:tabs>
                <w:tab w:val="left" w:pos="3726"/>
              </w:tabs>
              <w:spacing w:line="360" w:lineRule="auto"/>
              <w:ind w:left="0"/>
              <w:jc w:val="left"/>
              <w:rPr>
                <w:b/>
                <w:bCs/>
              </w:rPr>
            </w:pPr>
            <w:r w:rsidRPr="00E15D5A">
              <w:rPr>
                <w:b/>
                <w:bCs/>
              </w:rPr>
              <w:t>1</w:t>
            </w:r>
          </w:p>
        </w:tc>
        <w:tc>
          <w:tcPr>
            <w:tcW w:w="425" w:type="dxa"/>
            <w:tcBorders>
              <w:top w:val="single" w:sz="4" w:space="0" w:color="auto"/>
              <w:left w:val="single" w:sz="4" w:space="0" w:color="auto"/>
              <w:bottom w:val="single" w:sz="4" w:space="0" w:color="auto"/>
              <w:right w:val="single" w:sz="4" w:space="0" w:color="auto"/>
            </w:tcBorders>
            <w:vAlign w:val="center"/>
          </w:tcPr>
          <w:p w14:paraId="0F4484D2" w14:textId="77777777" w:rsidR="00872C8D" w:rsidRPr="00E15D5A" w:rsidRDefault="004D77B1" w:rsidP="006D6728">
            <w:pPr>
              <w:tabs>
                <w:tab w:val="left" w:pos="3726"/>
              </w:tabs>
              <w:spacing w:line="360" w:lineRule="auto"/>
              <w:ind w:left="0"/>
              <w:jc w:val="left"/>
              <w:rPr>
                <w:b/>
                <w:bCs/>
              </w:rPr>
            </w:pPr>
            <w:r w:rsidRPr="00E15D5A">
              <w:rPr>
                <w:b/>
                <w:bCs/>
              </w:rPr>
              <w:t>2</w:t>
            </w:r>
          </w:p>
        </w:tc>
        <w:tc>
          <w:tcPr>
            <w:tcW w:w="567" w:type="dxa"/>
            <w:tcBorders>
              <w:top w:val="single" w:sz="4" w:space="0" w:color="auto"/>
              <w:left w:val="single" w:sz="4" w:space="0" w:color="auto"/>
              <w:bottom w:val="single" w:sz="4" w:space="0" w:color="auto"/>
              <w:right w:val="single" w:sz="4" w:space="0" w:color="auto"/>
            </w:tcBorders>
            <w:vAlign w:val="center"/>
          </w:tcPr>
          <w:p w14:paraId="52A8295B" w14:textId="77777777" w:rsidR="00872C8D" w:rsidRPr="00E15D5A" w:rsidRDefault="004D77B1" w:rsidP="006D6728">
            <w:pPr>
              <w:tabs>
                <w:tab w:val="left" w:pos="3726"/>
              </w:tabs>
              <w:spacing w:line="360" w:lineRule="auto"/>
              <w:ind w:left="0"/>
              <w:jc w:val="left"/>
              <w:rPr>
                <w:b/>
                <w:bCs/>
              </w:rPr>
            </w:pPr>
            <w:r w:rsidRPr="00E15D5A">
              <w:rPr>
                <w:b/>
                <w:bCs/>
              </w:rPr>
              <w:t>3</w:t>
            </w:r>
          </w:p>
        </w:tc>
        <w:tc>
          <w:tcPr>
            <w:tcW w:w="567" w:type="dxa"/>
            <w:tcBorders>
              <w:top w:val="single" w:sz="4" w:space="0" w:color="auto"/>
              <w:left w:val="single" w:sz="4" w:space="0" w:color="auto"/>
              <w:bottom w:val="single" w:sz="4" w:space="0" w:color="auto"/>
              <w:right w:val="single" w:sz="4" w:space="0" w:color="auto"/>
            </w:tcBorders>
            <w:vAlign w:val="center"/>
          </w:tcPr>
          <w:p w14:paraId="18476353" w14:textId="77777777" w:rsidR="00872C8D" w:rsidRPr="00E15D5A" w:rsidRDefault="004D77B1" w:rsidP="006D6728">
            <w:pPr>
              <w:tabs>
                <w:tab w:val="left" w:pos="3726"/>
              </w:tabs>
              <w:spacing w:line="360" w:lineRule="auto"/>
              <w:ind w:left="0"/>
              <w:jc w:val="left"/>
              <w:rPr>
                <w:b/>
                <w:bCs/>
              </w:rPr>
            </w:pPr>
            <w:r w:rsidRPr="00E15D5A">
              <w:rPr>
                <w:b/>
                <w:bCs/>
              </w:rPr>
              <w:t>4</w:t>
            </w:r>
          </w:p>
        </w:tc>
      </w:tr>
      <w:tr w:rsidR="00872C8D" w:rsidRPr="00E15D5A" w14:paraId="2BE95D4D" w14:textId="77777777" w:rsidTr="006D6728">
        <w:trPr>
          <w:trHeight w:val="70"/>
        </w:trPr>
        <w:tc>
          <w:tcPr>
            <w:tcW w:w="2043" w:type="dxa"/>
            <w:tcBorders>
              <w:top w:val="single" w:sz="4" w:space="0" w:color="auto"/>
              <w:left w:val="single" w:sz="4" w:space="0" w:color="auto"/>
              <w:bottom w:val="single" w:sz="4" w:space="0" w:color="auto"/>
              <w:right w:val="single" w:sz="4" w:space="0" w:color="auto"/>
            </w:tcBorders>
          </w:tcPr>
          <w:p w14:paraId="50FB1462" w14:textId="77777777" w:rsidR="00872C8D" w:rsidRPr="00E15D5A" w:rsidRDefault="004D77B1">
            <w:pPr>
              <w:pStyle w:val="Default"/>
              <w:spacing w:line="360" w:lineRule="auto"/>
              <w:ind w:left="0"/>
              <w:rPr>
                <w:rFonts w:ascii="Times New Roman" w:hAnsi="Times New Roman" w:cs="Times New Roman"/>
                <w:lang w:val="id-ID"/>
              </w:rPr>
            </w:pPr>
            <w:r w:rsidRPr="00E15D5A">
              <w:rPr>
                <w:rFonts w:ascii="Times New Roman" w:hAnsi="Times New Roman" w:cs="Times New Roman"/>
                <w:bCs/>
                <w:lang w:val="id-ID"/>
              </w:rPr>
              <w:t xml:space="preserve">1. menerima dan menjalankan </w:t>
            </w:r>
            <w:r w:rsidRPr="00E15D5A">
              <w:rPr>
                <w:rFonts w:ascii="Times New Roman" w:hAnsi="Times New Roman" w:cs="Times New Roman"/>
                <w:bCs/>
                <w:lang w:val="id-ID"/>
              </w:rPr>
              <w:lastRenderedPageBreak/>
              <w:t>ajaran agama yang dianutnya.</w:t>
            </w:r>
          </w:p>
        </w:tc>
        <w:tc>
          <w:tcPr>
            <w:tcW w:w="2071" w:type="dxa"/>
            <w:tcBorders>
              <w:top w:val="single" w:sz="4" w:space="0" w:color="auto"/>
              <w:left w:val="single" w:sz="4" w:space="0" w:color="auto"/>
              <w:bottom w:val="single" w:sz="4" w:space="0" w:color="auto"/>
              <w:right w:val="single" w:sz="4" w:space="0" w:color="auto"/>
            </w:tcBorders>
          </w:tcPr>
          <w:p w14:paraId="4B49C8F2" w14:textId="77777777" w:rsidR="00872C8D" w:rsidRPr="00E15D5A" w:rsidRDefault="004D77B1">
            <w:pPr>
              <w:tabs>
                <w:tab w:val="left" w:pos="3726"/>
              </w:tabs>
              <w:spacing w:line="360" w:lineRule="auto"/>
              <w:ind w:left="-39"/>
              <w:rPr>
                <w:lang w:val="en-US"/>
              </w:rPr>
            </w:pPr>
            <w:r w:rsidRPr="00E15D5A">
              <w:rPr>
                <w:lang w:val="en-US"/>
              </w:rPr>
              <w:lastRenderedPageBreak/>
              <w:t>1.2</w:t>
            </w:r>
            <w:r w:rsidRPr="00E15D5A">
              <w:t xml:space="preserve">   </w:t>
            </w:r>
            <w:r w:rsidRPr="00E15D5A">
              <w:rPr>
                <w:lang w:val="en-US"/>
              </w:rPr>
              <w:t xml:space="preserve">terbiasa melafalkan ayat </w:t>
            </w:r>
            <w:r w:rsidRPr="00E15D5A">
              <w:rPr>
                <w:lang w:val="en-US"/>
              </w:rPr>
              <w:lastRenderedPageBreak/>
              <w:t>Al-qur’an dengan baik.</w:t>
            </w:r>
          </w:p>
        </w:tc>
        <w:tc>
          <w:tcPr>
            <w:tcW w:w="1702" w:type="dxa"/>
            <w:tcBorders>
              <w:top w:val="single" w:sz="4" w:space="0" w:color="auto"/>
              <w:left w:val="single" w:sz="4" w:space="0" w:color="auto"/>
              <w:bottom w:val="single" w:sz="4" w:space="0" w:color="auto"/>
              <w:right w:val="single" w:sz="4" w:space="0" w:color="auto"/>
            </w:tcBorders>
          </w:tcPr>
          <w:p w14:paraId="68AEC17B" w14:textId="77777777" w:rsidR="00872C8D" w:rsidRPr="00E15D5A" w:rsidRDefault="004D77B1" w:rsidP="000110DC">
            <w:pPr>
              <w:pStyle w:val="ListParagraph"/>
              <w:numPr>
                <w:ilvl w:val="2"/>
                <w:numId w:val="62"/>
              </w:numPr>
              <w:spacing w:after="0" w:line="360" w:lineRule="auto"/>
              <w:ind w:left="458" w:hanging="540"/>
              <w:rPr>
                <w:sz w:val="24"/>
                <w:szCs w:val="24"/>
              </w:rPr>
            </w:pPr>
            <w:r w:rsidRPr="00E15D5A">
              <w:rPr>
                <w:sz w:val="24"/>
                <w:szCs w:val="24"/>
              </w:rPr>
              <w:lastRenderedPageBreak/>
              <w:t xml:space="preserve">Murid mampu </w:t>
            </w:r>
            <w:r w:rsidRPr="00E15D5A">
              <w:rPr>
                <w:sz w:val="24"/>
                <w:szCs w:val="24"/>
              </w:rPr>
              <w:lastRenderedPageBreak/>
              <w:t xml:space="preserve">menyebutkan huruf </w:t>
            </w:r>
            <w:r w:rsidRPr="00E15D5A">
              <w:rPr>
                <w:i/>
                <w:sz w:val="24"/>
                <w:szCs w:val="24"/>
              </w:rPr>
              <w:t xml:space="preserve">hija’iyah </w:t>
            </w:r>
            <w:r w:rsidRPr="00E15D5A">
              <w:rPr>
                <w:sz w:val="24"/>
                <w:szCs w:val="24"/>
              </w:rPr>
              <w:t>(ي-</w:t>
            </w:r>
            <w:r w:rsidRPr="00E15D5A">
              <w:rPr>
                <w:sz w:val="24"/>
                <w:szCs w:val="24"/>
                <w:rtl/>
              </w:rPr>
              <w:t>ء</w:t>
            </w:r>
            <w:r w:rsidRPr="00E15D5A">
              <w:rPr>
                <w:sz w:val="24"/>
                <w:szCs w:val="24"/>
              </w:rPr>
              <w:t>-و-هـ -ن-م-ل-ك-ق-ف-غ-ع-ظ-ط-ض -ص  -ش -س -ز-</w:t>
            </w:r>
            <w:r w:rsidRPr="00E15D5A">
              <w:rPr>
                <w:color w:val="000000"/>
                <w:sz w:val="24"/>
                <w:szCs w:val="24"/>
              </w:rPr>
              <w:t>ر</w:t>
            </w:r>
            <w:r w:rsidRPr="00E15D5A">
              <w:rPr>
                <w:sz w:val="24"/>
                <w:szCs w:val="24"/>
              </w:rPr>
              <w:t>-</w:t>
            </w:r>
            <w:r w:rsidRPr="00E15D5A">
              <w:rPr>
                <w:color w:val="000000"/>
                <w:sz w:val="24"/>
                <w:szCs w:val="24"/>
              </w:rPr>
              <w:t>ذ</w:t>
            </w:r>
            <w:r w:rsidRPr="00E15D5A">
              <w:rPr>
                <w:sz w:val="24"/>
                <w:szCs w:val="24"/>
              </w:rPr>
              <w:t>-</w:t>
            </w:r>
            <w:r w:rsidRPr="00E15D5A">
              <w:rPr>
                <w:color w:val="000000"/>
                <w:sz w:val="24"/>
                <w:szCs w:val="24"/>
              </w:rPr>
              <w:t>د</w:t>
            </w:r>
            <w:r w:rsidRPr="00E15D5A">
              <w:rPr>
                <w:sz w:val="24"/>
                <w:szCs w:val="24"/>
              </w:rPr>
              <w:t>-</w:t>
            </w:r>
            <w:r w:rsidRPr="00E15D5A">
              <w:rPr>
                <w:color w:val="000000"/>
                <w:sz w:val="24"/>
                <w:szCs w:val="24"/>
              </w:rPr>
              <w:t>خ</w:t>
            </w:r>
            <w:r w:rsidRPr="00E15D5A">
              <w:rPr>
                <w:sz w:val="24"/>
                <w:szCs w:val="24"/>
              </w:rPr>
              <w:t>-</w:t>
            </w:r>
            <w:r w:rsidRPr="00E15D5A">
              <w:rPr>
                <w:color w:val="000000"/>
                <w:sz w:val="24"/>
                <w:szCs w:val="24"/>
              </w:rPr>
              <w:t>ح</w:t>
            </w:r>
            <w:r w:rsidRPr="00E15D5A">
              <w:rPr>
                <w:sz w:val="24"/>
                <w:szCs w:val="24"/>
              </w:rPr>
              <w:t>-</w:t>
            </w:r>
            <w:r w:rsidRPr="00E15D5A">
              <w:rPr>
                <w:color w:val="000000"/>
                <w:sz w:val="24"/>
                <w:szCs w:val="24"/>
              </w:rPr>
              <w:t>ج</w:t>
            </w:r>
            <w:r w:rsidRPr="00E15D5A">
              <w:rPr>
                <w:sz w:val="24"/>
                <w:szCs w:val="24"/>
              </w:rPr>
              <w:t>-</w:t>
            </w:r>
            <w:r w:rsidRPr="00E15D5A">
              <w:rPr>
                <w:color w:val="000000"/>
                <w:sz w:val="24"/>
                <w:szCs w:val="24"/>
              </w:rPr>
              <w:t>ث</w:t>
            </w:r>
            <w:r w:rsidRPr="00E15D5A">
              <w:rPr>
                <w:sz w:val="24"/>
                <w:szCs w:val="24"/>
              </w:rPr>
              <w:t>-</w:t>
            </w:r>
            <w:r w:rsidRPr="00E15D5A">
              <w:rPr>
                <w:color w:val="000000"/>
                <w:sz w:val="24"/>
                <w:szCs w:val="24"/>
              </w:rPr>
              <w:t>ت</w:t>
            </w:r>
            <w:r w:rsidRPr="00E15D5A">
              <w:rPr>
                <w:sz w:val="24"/>
                <w:szCs w:val="24"/>
              </w:rPr>
              <w:t>-</w:t>
            </w:r>
            <w:r w:rsidRPr="00E15D5A">
              <w:rPr>
                <w:color w:val="000000"/>
                <w:sz w:val="24"/>
                <w:szCs w:val="24"/>
              </w:rPr>
              <w:t>ب</w:t>
            </w:r>
            <w:r w:rsidRPr="00E15D5A">
              <w:rPr>
                <w:sz w:val="24"/>
                <w:szCs w:val="24"/>
              </w:rPr>
              <w:t>-</w:t>
            </w:r>
            <w:r w:rsidRPr="00E15D5A">
              <w:rPr>
                <w:color w:val="000000"/>
                <w:sz w:val="24"/>
                <w:szCs w:val="24"/>
              </w:rPr>
              <w:t>ا</w:t>
            </w:r>
            <w:r w:rsidRPr="00E15D5A">
              <w:rPr>
                <w:sz w:val="24"/>
                <w:szCs w:val="24"/>
              </w:rPr>
              <w:t>)</w:t>
            </w:r>
          </w:p>
          <w:p w14:paraId="13417629" w14:textId="77777777" w:rsidR="00872C8D" w:rsidRPr="00E15D5A" w:rsidRDefault="00872C8D">
            <w:pPr>
              <w:spacing w:line="360" w:lineRule="auto"/>
              <w:ind w:left="-82"/>
              <w:rPr>
                <w:lang w:val="en-US"/>
              </w:rPr>
            </w:pPr>
          </w:p>
        </w:tc>
        <w:tc>
          <w:tcPr>
            <w:tcW w:w="1418" w:type="dxa"/>
            <w:tcBorders>
              <w:top w:val="single" w:sz="4" w:space="0" w:color="auto"/>
              <w:left w:val="single" w:sz="4" w:space="0" w:color="auto"/>
              <w:bottom w:val="single" w:sz="4" w:space="0" w:color="auto"/>
              <w:right w:val="single" w:sz="4" w:space="0" w:color="auto"/>
            </w:tcBorders>
          </w:tcPr>
          <w:p w14:paraId="515EBAA4" w14:textId="77777777" w:rsidR="00872C8D" w:rsidRPr="00E15D5A" w:rsidRDefault="004D77B1">
            <w:pPr>
              <w:tabs>
                <w:tab w:val="left" w:pos="3726"/>
              </w:tabs>
              <w:spacing w:line="360" w:lineRule="auto"/>
              <w:ind w:left="0"/>
              <w:rPr>
                <w:bCs/>
                <w:lang w:val="en-US"/>
              </w:rPr>
            </w:pPr>
            <w:r w:rsidRPr="00E15D5A">
              <w:rPr>
                <w:bCs/>
                <w:lang w:val="en-US"/>
              </w:rPr>
              <w:lastRenderedPageBreak/>
              <w:t xml:space="preserve">Mengenal huruf </w:t>
            </w:r>
            <w:r w:rsidRPr="00E15D5A">
              <w:rPr>
                <w:bCs/>
                <w:i/>
                <w:lang w:val="en-US"/>
              </w:rPr>
              <w:lastRenderedPageBreak/>
              <w:t xml:space="preserve">hija’iyah </w:t>
            </w:r>
            <w:r w:rsidRPr="00E15D5A">
              <w:t>(ي</w:t>
            </w:r>
            <w:r w:rsidRPr="00E15D5A">
              <w:rPr>
                <w:lang w:val="en-US"/>
              </w:rPr>
              <w:t>-</w:t>
            </w:r>
            <w:r w:rsidRPr="00E15D5A">
              <w:rPr>
                <w:rtl/>
                <w:lang w:val="en-US"/>
              </w:rPr>
              <w:t>ء</w:t>
            </w:r>
            <w:r w:rsidRPr="00E15D5A">
              <w:t>-و-هـ -ن-م-ل-ك-ق-ف-غ-ع-ظ-ط-ض -ص  -ش -س -ز-</w:t>
            </w:r>
            <w:r w:rsidRPr="00E15D5A">
              <w:rPr>
                <w:color w:val="000000"/>
              </w:rPr>
              <w:t>ر</w:t>
            </w:r>
            <w:r w:rsidRPr="00E15D5A">
              <w:t>-</w:t>
            </w:r>
            <w:r w:rsidRPr="00E15D5A">
              <w:rPr>
                <w:color w:val="000000"/>
              </w:rPr>
              <w:t>ذ</w:t>
            </w:r>
            <w:r w:rsidRPr="00E15D5A">
              <w:t>-</w:t>
            </w:r>
            <w:r w:rsidRPr="00E15D5A">
              <w:rPr>
                <w:color w:val="000000"/>
              </w:rPr>
              <w:t>د</w:t>
            </w:r>
            <w:r w:rsidRPr="00E15D5A">
              <w:t>-</w:t>
            </w:r>
            <w:r w:rsidRPr="00E15D5A">
              <w:rPr>
                <w:color w:val="000000"/>
              </w:rPr>
              <w:t>خ</w:t>
            </w:r>
            <w:r w:rsidRPr="00E15D5A">
              <w:t>-</w:t>
            </w:r>
            <w:r w:rsidRPr="00E15D5A">
              <w:rPr>
                <w:color w:val="000000"/>
              </w:rPr>
              <w:t>ح</w:t>
            </w:r>
            <w:r w:rsidRPr="00E15D5A">
              <w:t>-</w:t>
            </w:r>
            <w:r w:rsidRPr="00E15D5A">
              <w:rPr>
                <w:color w:val="000000"/>
              </w:rPr>
              <w:t>ج</w:t>
            </w:r>
            <w:r w:rsidRPr="00E15D5A">
              <w:t>-</w:t>
            </w:r>
            <w:r w:rsidRPr="00E15D5A">
              <w:rPr>
                <w:color w:val="000000"/>
              </w:rPr>
              <w:t>ث</w:t>
            </w:r>
            <w:r w:rsidRPr="00E15D5A">
              <w:t>-</w:t>
            </w:r>
            <w:r w:rsidRPr="00E15D5A">
              <w:rPr>
                <w:color w:val="000000"/>
              </w:rPr>
              <w:t>ت</w:t>
            </w:r>
            <w:r w:rsidRPr="00E15D5A">
              <w:t>-</w:t>
            </w:r>
            <w:r w:rsidRPr="00E15D5A">
              <w:rPr>
                <w:color w:val="000000"/>
              </w:rPr>
              <w:t>ب</w:t>
            </w:r>
            <w:r w:rsidRPr="00E15D5A">
              <w:t>-</w:t>
            </w:r>
            <w:r w:rsidRPr="00E15D5A">
              <w:rPr>
                <w:color w:val="000000"/>
              </w:rPr>
              <w:t>ا</w:t>
            </w:r>
            <w:r w:rsidRPr="00E15D5A">
              <w:t>)</w:t>
            </w:r>
          </w:p>
        </w:tc>
        <w:tc>
          <w:tcPr>
            <w:tcW w:w="3971" w:type="dxa"/>
            <w:tcBorders>
              <w:top w:val="single" w:sz="4" w:space="0" w:color="auto"/>
              <w:left w:val="single" w:sz="4" w:space="0" w:color="auto"/>
              <w:bottom w:val="single" w:sz="4" w:space="0" w:color="auto"/>
              <w:right w:val="single" w:sz="4" w:space="0" w:color="auto"/>
            </w:tcBorders>
          </w:tcPr>
          <w:p w14:paraId="3A2B04D0" w14:textId="77777777" w:rsidR="00872C8D" w:rsidRPr="00E15D5A" w:rsidRDefault="004D77B1">
            <w:pPr>
              <w:spacing w:line="360" w:lineRule="auto"/>
            </w:pPr>
            <w:r w:rsidRPr="00E15D5A">
              <w:rPr>
                <w:b/>
                <w:lang w:val="en-US"/>
              </w:rPr>
              <w:lastRenderedPageBreak/>
              <w:t>Kegiatan Inti</w:t>
            </w:r>
            <w:r w:rsidRPr="00E15D5A">
              <w:t xml:space="preserve"> </w:t>
            </w:r>
          </w:p>
          <w:p w14:paraId="6D39D053" w14:textId="1C1976C2" w:rsidR="00872C8D" w:rsidRPr="00E15D5A" w:rsidRDefault="004D77B1" w:rsidP="000110DC">
            <w:pPr>
              <w:pStyle w:val="ListParagraph"/>
              <w:numPr>
                <w:ilvl w:val="4"/>
                <w:numId w:val="152"/>
              </w:numPr>
              <w:spacing w:line="360" w:lineRule="auto"/>
              <w:ind w:left="291"/>
            </w:pPr>
            <w:r w:rsidRPr="00E15D5A">
              <w:t xml:space="preserve">Guru menunjukkan kartu huruf </w:t>
            </w:r>
            <w:r w:rsidRPr="006D6728">
              <w:rPr>
                <w:i/>
              </w:rPr>
              <w:t>hija’iyah</w:t>
            </w:r>
            <w:r w:rsidRPr="00E15D5A">
              <w:t xml:space="preserve"> kepada murid</w:t>
            </w:r>
          </w:p>
          <w:p w14:paraId="5DF9F4F7" w14:textId="77777777" w:rsidR="00872C8D" w:rsidRPr="00E15D5A" w:rsidRDefault="004D77B1" w:rsidP="000110DC">
            <w:pPr>
              <w:pStyle w:val="ListParagraph"/>
              <w:numPr>
                <w:ilvl w:val="1"/>
                <w:numId w:val="152"/>
              </w:numPr>
              <w:spacing w:after="0" w:line="360" w:lineRule="auto"/>
              <w:ind w:left="291" w:right="42"/>
              <w:rPr>
                <w:sz w:val="24"/>
                <w:szCs w:val="24"/>
              </w:rPr>
            </w:pPr>
            <w:r w:rsidRPr="00E15D5A">
              <w:rPr>
                <w:sz w:val="24"/>
                <w:szCs w:val="24"/>
              </w:rPr>
              <w:lastRenderedPageBreak/>
              <w:t xml:space="preserve">Guru menyebutkan huruf </w:t>
            </w:r>
            <w:r w:rsidRPr="00E15D5A">
              <w:rPr>
                <w:i/>
                <w:sz w:val="24"/>
                <w:szCs w:val="24"/>
              </w:rPr>
              <w:t xml:space="preserve">hija’iyah </w:t>
            </w:r>
            <w:r w:rsidRPr="00E15D5A">
              <w:rPr>
                <w:sz w:val="24"/>
                <w:szCs w:val="24"/>
              </w:rPr>
              <w:t>(ي-</w:t>
            </w:r>
            <w:r w:rsidRPr="00E15D5A">
              <w:rPr>
                <w:sz w:val="24"/>
                <w:szCs w:val="24"/>
                <w:rtl/>
              </w:rPr>
              <w:t>ء</w:t>
            </w:r>
            <w:r w:rsidRPr="00E15D5A">
              <w:rPr>
                <w:sz w:val="24"/>
                <w:szCs w:val="24"/>
              </w:rPr>
              <w:t>-و-هـ -ن-م-ل-ك-ق-ف-غ-ع-ظ-ط-ض -ص  -ش -س -ز-</w:t>
            </w:r>
            <w:r w:rsidRPr="00E15D5A">
              <w:rPr>
                <w:color w:val="000000"/>
                <w:sz w:val="24"/>
                <w:szCs w:val="24"/>
              </w:rPr>
              <w:t>ر</w:t>
            </w:r>
            <w:r w:rsidRPr="00E15D5A">
              <w:rPr>
                <w:sz w:val="24"/>
                <w:szCs w:val="24"/>
              </w:rPr>
              <w:t>-</w:t>
            </w:r>
            <w:r w:rsidRPr="00E15D5A">
              <w:rPr>
                <w:color w:val="000000"/>
                <w:sz w:val="24"/>
                <w:szCs w:val="24"/>
              </w:rPr>
              <w:t>ذ</w:t>
            </w:r>
            <w:r w:rsidRPr="00E15D5A">
              <w:rPr>
                <w:sz w:val="24"/>
                <w:szCs w:val="24"/>
              </w:rPr>
              <w:t>-</w:t>
            </w:r>
            <w:r w:rsidRPr="00E15D5A">
              <w:rPr>
                <w:color w:val="000000"/>
                <w:sz w:val="24"/>
                <w:szCs w:val="24"/>
              </w:rPr>
              <w:t>د</w:t>
            </w:r>
            <w:r w:rsidRPr="00E15D5A">
              <w:rPr>
                <w:sz w:val="24"/>
                <w:szCs w:val="24"/>
              </w:rPr>
              <w:t>-</w:t>
            </w:r>
            <w:r w:rsidRPr="00E15D5A">
              <w:rPr>
                <w:color w:val="000000"/>
                <w:sz w:val="24"/>
                <w:szCs w:val="24"/>
              </w:rPr>
              <w:t>خ</w:t>
            </w:r>
            <w:r w:rsidRPr="00E15D5A">
              <w:rPr>
                <w:sz w:val="24"/>
                <w:szCs w:val="24"/>
              </w:rPr>
              <w:t>-</w:t>
            </w:r>
            <w:r w:rsidRPr="00E15D5A">
              <w:rPr>
                <w:color w:val="000000"/>
                <w:sz w:val="24"/>
                <w:szCs w:val="24"/>
              </w:rPr>
              <w:t>ح</w:t>
            </w:r>
            <w:r w:rsidRPr="00E15D5A">
              <w:rPr>
                <w:sz w:val="24"/>
                <w:szCs w:val="24"/>
              </w:rPr>
              <w:t>-</w:t>
            </w:r>
            <w:r w:rsidRPr="00E15D5A">
              <w:rPr>
                <w:color w:val="000000"/>
                <w:sz w:val="24"/>
                <w:szCs w:val="24"/>
              </w:rPr>
              <w:t>ج</w:t>
            </w:r>
            <w:r w:rsidRPr="00E15D5A">
              <w:rPr>
                <w:sz w:val="24"/>
                <w:szCs w:val="24"/>
              </w:rPr>
              <w:t>-</w:t>
            </w:r>
            <w:r w:rsidRPr="00E15D5A">
              <w:rPr>
                <w:color w:val="000000"/>
                <w:sz w:val="24"/>
                <w:szCs w:val="24"/>
              </w:rPr>
              <w:t>ث</w:t>
            </w:r>
            <w:r w:rsidRPr="00E15D5A">
              <w:rPr>
                <w:sz w:val="24"/>
                <w:szCs w:val="24"/>
              </w:rPr>
              <w:t>-</w:t>
            </w:r>
            <w:r w:rsidRPr="00E15D5A">
              <w:rPr>
                <w:color w:val="000000"/>
                <w:sz w:val="24"/>
                <w:szCs w:val="24"/>
              </w:rPr>
              <w:t>ت</w:t>
            </w:r>
            <w:r w:rsidRPr="00E15D5A">
              <w:rPr>
                <w:sz w:val="24"/>
                <w:szCs w:val="24"/>
              </w:rPr>
              <w:t>-</w:t>
            </w:r>
            <w:r w:rsidRPr="00E15D5A">
              <w:rPr>
                <w:color w:val="000000"/>
                <w:sz w:val="24"/>
                <w:szCs w:val="24"/>
              </w:rPr>
              <w:t>ب</w:t>
            </w:r>
            <w:r w:rsidRPr="00E15D5A">
              <w:rPr>
                <w:sz w:val="24"/>
                <w:szCs w:val="24"/>
              </w:rPr>
              <w:t>-</w:t>
            </w:r>
            <w:r w:rsidRPr="00E15D5A">
              <w:rPr>
                <w:color w:val="000000"/>
                <w:sz w:val="24"/>
                <w:szCs w:val="24"/>
              </w:rPr>
              <w:t>ا</w:t>
            </w:r>
            <w:r w:rsidRPr="00E15D5A">
              <w:rPr>
                <w:sz w:val="24"/>
                <w:szCs w:val="24"/>
              </w:rPr>
              <w:t>)</w:t>
            </w:r>
          </w:p>
          <w:p w14:paraId="59378876" w14:textId="77777777" w:rsidR="00872C8D" w:rsidRPr="00E15D5A" w:rsidRDefault="004D77B1" w:rsidP="000110DC">
            <w:pPr>
              <w:pStyle w:val="ListParagraph"/>
              <w:numPr>
                <w:ilvl w:val="1"/>
                <w:numId w:val="152"/>
              </w:numPr>
              <w:spacing w:after="0" w:line="360" w:lineRule="auto"/>
              <w:ind w:left="291" w:right="42"/>
              <w:rPr>
                <w:sz w:val="24"/>
                <w:szCs w:val="24"/>
              </w:rPr>
            </w:pPr>
            <w:r w:rsidRPr="00E15D5A">
              <w:rPr>
                <w:sz w:val="24"/>
                <w:szCs w:val="24"/>
              </w:rPr>
              <w:t xml:space="preserve">Guru membimbing murid menyebutkan huruf </w:t>
            </w:r>
            <w:r w:rsidRPr="00E15D5A">
              <w:rPr>
                <w:i/>
                <w:sz w:val="24"/>
                <w:szCs w:val="24"/>
              </w:rPr>
              <w:t>hija’iyah</w:t>
            </w:r>
            <w:r w:rsidRPr="00E15D5A">
              <w:rPr>
                <w:sz w:val="24"/>
                <w:szCs w:val="24"/>
              </w:rPr>
              <w:t xml:space="preserve"> (ي-</w:t>
            </w:r>
            <w:r w:rsidRPr="00E15D5A">
              <w:rPr>
                <w:sz w:val="24"/>
                <w:szCs w:val="24"/>
                <w:rtl/>
              </w:rPr>
              <w:t>ء</w:t>
            </w:r>
            <w:r w:rsidRPr="00E15D5A">
              <w:rPr>
                <w:sz w:val="24"/>
                <w:szCs w:val="24"/>
              </w:rPr>
              <w:t>-و-هـ -ن-م-ل-ك-ق-ف-غ-ع-ظ-ط-ض -ص  -ش -س -ز-</w:t>
            </w:r>
            <w:r w:rsidRPr="00E15D5A">
              <w:rPr>
                <w:color w:val="000000"/>
                <w:sz w:val="24"/>
                <w:szCs w:val="24"/>
              </w:rPr>
              <w:t>ر</w:t>
            </w:r>
            <w:r w:rsidRPr="00E15D5A">
              <w:rPr>
                <w:sz w:val="24"/>
                <w:szCs w:val="24"/>
              </w:rPr>
              <w:t>-</w:t>
            </w:r>
            <w:r w:rsidRPr="00E15D5A">
              <w:rPr>
                <w:color w:val="000000"/>
                <w:sz w:val="24"/>
                <w:szCs w:val="24"/>
              </w:rPr>
              <w:t>ذ</w:t>
            </w:r>
            <w:r w:rsidRPr="00E15D5A">
              <w:rPr>
                <w:sz w:val="24"/>
                <w:szCs w:val="24"/>
              </w:rPr>
              <w:t>-</w:t>
            </w:r>
            <w:r w:rsidRPr="00E15D5A">
              <w:rPr>
                <w:color w:val="000000"/>
                <w:sz w:val="24"/>
                <w:szCs w:val="24"/>
              </w:rPr>
              <w:t>د</w:t>
            </w:r>
            <w:r w:rsidRPr="00E15D5A">
              <w:rPr>
                <w:sz w:val="24"/>
                <w:szCs w:val="24"/>
              </w:rPr>
              <w:t>-</w:t>
            </w:r>
            <w:r w:rsidRPr="00E15D5A">
              <w:rPr>
                <w:color w:val="000000"/>
                <w:sz w:val="24"/>
                <w:szCs w:val="24"/>
              </w:rPr>
              <w:t>خ</w:t>
            </w:r>
            <w:r w:rsidRPr="00E15D5A">
              <w:rPr>
                <w:sz w:val="24"/>
                <w:szCs w:val="24"/>
              </w:rPr>
              <w:t>-</w:t>
            </w:r>
            <w:r w:rsidRPr="00E15D5A">
              <w:rPr>
                <w:color w:val="000000"/>
                <w:sz w:val="24"/>
                <w:szCs w:val="24"/>
              </w:rPr>
              <w:t>ح</w:t>
            </w:r>
            <w:r w:rsidRPr="00E15D5A">
              <w:rPr>
                <w:sz w:val="24"/>
                <w:szCs w:val="24"/>
              </w:rPr>
              <w:t>-</w:t>
            </w:r>
            <w:r w:rsidRPr="00E15D5A">
              <w:rPr>
                <w:color w:val="000000"/>
                <w:sz w:val="24"/>
                <w:szCs w:val="24"/>
              </w:rPr>
              <w:t>ج</w:t>
            </w:r>
            <w:r w:rsidRPr="00E15D5A">
              <w:rPr>
                <w:sz w:val="24"/>
                <w:szCs w:val="24"/>
              </w:rPr>
              <w:t>-</w:t>
            </w:r>
            <w:r w:rsidRPr="00E15D5A">
              <w:rPr>
                <w:color w:val="000000"/>
                <w:sz w:val="24"/>
                <w:szCs w:val="24"/>
              </w:rPr>
              <w:t>ث</w:t>
            </w:r>
            <w:r w:rsidRPr="00E15D5A">
              <w:rPr>
                <w:sz w:val="24"/>
                <w:szCs w:val="24"/>
              </w:rPr>
              <w:t>-</w:t>
            </w:r>
            <w:r w:rsidRPr="00E15D5A">
              <w:rPr>
                <w:color w:val="000000"/>
                <w:sz w:val="24"/>
                <w:szCs w:val="24"/>
              </w:rPr>
              <w:t>ت</w:t>
            </w:r>
            <w:r w:rsidRPr="00E15D5A">
              <w:rPr>
                <w:sz w:val="24"/>
                <w:szCs w:val="24"/>
              </w:rPr>
              <w:t>-</w:t>
            </w:r>
            <w:r w:rsidRPr="00E15D5A">
              <w:rPr>
                <w:color w:val="000000"/>
                <w:sz w:val="24"/>
                <w:szCs w:val="24"/>
              </w:rPr>
              <w:t>ب</w:t>
            </w:r>
            <w:r w:rsidRPr="00E15D5A">
              <w:rPr>
                <w:sz w:val="24"/>
                <w:szCs w:val="24"/>
              </w:rPr>
              <w:t>-</w:t>
            </w:r>
            <w:r w:rsidRPr="00E15D5A">
              <w:rPr>
                <w:color w:val="000000"/>
                <w:sz w:val="24"/>
                <w:szCs w:val="24"/>
              </w:rPr>
              <w:t>ا</w:t>
            </w:r>
            <w:r w:rsidRPr="00E15D5A">
              <w:rPr>
                <w:sz w:val="24"/>
                <w:szCs w:val="24"/>
              </w:rPr>
              <w:t>) satu persatu</w:t>
            </w:r>
          </w:p>
          <w:p w14:paraId="427B03D0" w14:textId="77777777" w:rsidR="00872C8D" w:rsidRPr="00E15D5A" w:rsidRDefault="004D77B1" w:rsidP="000110DC">
            <w:pPr>
              <w:pStyle w:val="ListParagraph"/>
              <w:numPr>
                <w:ilvl w:val="1"/>
                <w:numId w:val="152"/>
              </w:numPr>
              <w:spacing w:after="0" w:line="360" w:lineRule="auto"/>
              <w:ind w:left="291" w:right="42"/>
              <w:rPr>
                <w:sz w:val="24"/>
                <w:szCs w:val="24"/>
              </w:rPr>
            </w:pPr>
            <w:r w:rsidRPr="00E15D5A">
              <w:rPr>
                <w:sz w:val="24"/>
                <w:szCs w:val="24"/>
              </w:rPr>
              <w:t xml:space="preserve">Guru mengambil kartu huruf </w:t>
            </w:r>
            <w:r w:rsidRPr="00E15D5A">
              <w:rPr>
                <w:i/>
                <w:sz w:val="24"/>
                <w:szCs w:val="24"/>
              </w:rPr>
              <w:t>hija’iyah</w:t>
            </w:r>
            <w:r w:rsidRPr="00E15D5A">
              <w:rPr>
                <w:sz w:val="24"/>
                <w:szCs w:val="24"/>
              </w:rPr>
              <w:t xml:space="preserve"> kemudian mengacak kartu huruf </w:t>
            </w:r>
            <w:r w:rsidRPr="00E15D5A">
              <w:rPr>
                <w:i/>
                <w:sz w:val="24"/>
                <w:szCs w:val="24"/>
              </w:rPr>
              <w:t>hija’iyah.</w:t>
            </w:r>
          </w:p>
          <w:p w14:paraId="044E2074" w14:textId="77777777" w:rsidR="00872C8D" w:rsidRPr="00E15D5A" w:rsidRDefault="004D77B1" w:rsidP="000110DC">
            <w:pPr>
              <w:pStyle w:val="ListParagraph"/>
              <w:numPr>
                <w:ilvl w:val="1"/>
                <w:numId w:val="152"/>
              </w:numPr>
              <w:spacing w:after="0" w:line="360" w:lineRule="auto"/>
              <w:ind w:left="291" w:right="42"/>
              <w:rPr>
                <w:sz w:val="24"/>
                <w:szCs w:val="24"/>
              </w:rPr>
            </w:pPr>
            <w:r w:rsidRPr="00E15D5A">
              <w:rPr>
                <w:sz w:val="24"/>
                <w:szCs w:val="24"/>
              </w:rPr>
              <w:t xml:space="preserve">Guru meminta anak menarik kartu huruf </w:t>
            </w:r>
            <w:r w:rsidRPr="00E15D5A">
              <w:rPr>
                <w:i/>
                <w:sz w:val="24"/>
                <w:szCs w:val="24"/>
              </w:rPr>
              <w:t>hija’iyah</w:t>
            </w:r>
            <w:r w:rsidRPr="00E15D5A">
              <w:rPr>
                <w:sz w:val="24"/>
                <w:szCs w:val="24"/>
              </w:rPr>
              <w:t xml:space="preserve"> yang telah di acak </w:t>
            </w:r>
          </w:p>
          <w:p w14:paraId="443FA61B" w14:textId="77777777" w:rsidR="00872C8D" w:rsidRPr="00E15D5A" w:rsidRDefault="004D77B1" w:rsidP="000110DC">
            <w:pPr>
              <w:pStyle w:val="ListParagraph"/>
              <w:numPr>
                <w:ilvl w:val="1"/>
                <w:numId w:val="152"/>
              </w:numPr>
              <w:spacing w:after="0" w:line="360" w:lineRule="auto"/>
              <w:ind w:left="291" w:right="42"/>
              <w:rPr>
                <w:sz w:val="24"/>
                <w:szCs w:val="24"/>
              </w:rPr>
            </w:pPr>
            <w:r w:rsidRPr="00E15D5A">
              <w:rPr>
                <w:sz w:val="24"/>
                <w:szCs w:val="24"/>
              </w:rPr>
              <w:t xml:space="preserve">Guru meminta anak menyebutkan huruf </w:t>
            </w:r>
            <w:r w:rsidRPr="00E15D5A">
              <w:rPr>
                <w:i/>
                <w:sz w:val="24"/>
                <w:szCs w:val="24"/>
              </w:rPr>
              <w:t>hija’iyah</w:t>
            </w:r>
            <w:r w:rsidRPr="00E15D5A">
              <w:rPr>
                <w:sz w:val="24"/>
                <w:szCs w:val="24"/>
              </w:rPr>
              <w:t xml:space="preserve"> yang telah ditariknya dari acarakan kartu huruf </w:t>
            </w:r>
            <w:r w:rsidRPr="00E15D5A">
              <w:rPr>
                <w:i/>
                <w:sz w:val="24"/>
                <w:szCs w:val="24"/>
              </w:rPr>
              <w:t>hija’iyah,</w:t>
            </w:r>
            <w:r w:rsidRPr="00E15D5A">
              <w:rPr>
                <w:sz w:val="24"/>
                <w:szCs w:val="24"/>
              </w:rPr>
              <w:t xml:space="preserve"> ketika huruf yang disebutnya benar maka kartu huruf </w:t>
            </w:r>
            <w:r w:rsidRPr="001E597A">
              <w:rPr>
                <w:i/>
                <w:sz w:val="24"/>
                <w:szCs w:val="24"/>
              </w:rPr>
              <w:lastRenderedPageBreak/>
              <w:t>hija’iyah</w:t>
            </w:r>
            <w:r w:rsidRPr="00E15D5A">
              <w:rPr>
                <w:sz w:val="24"/>
                <w:szCs w:val="24"/>
              </w:rPr>
              <w:t xml:space="preserve"> di letakkan pada kotak berwarna biru, dan ketika huruf yang disebutnya salah maka kartu huruf </w:t>
            </w:r>
            <w:r w:rsidRPr="00E15D5A">
              <w:rPr>
                <w:i/>
                <w:sz w:val="24"/>
                <w:szCs w:val="24"/>
              </w:rPr>
              <w:t>hija’iyah</w:t>
            </w:r>
            <w:r w:rsidRPr="00E15D5A">
              <w:rPr>
                <w:sz w:val="24"/>
                <w:szCs w:val="24"/>
              </w:rPr>
              <w:t xml:space="preserve"> di letakkan pada kotak berwarna merah.</w:t>
            </w:r>
          </w:p>
          <w:p w14:paraId="5FD45DB6" w14:textId="1B2BC2DE" w:rsidR="00872C8D" w:rsidRPr="006D6728" w:rsidRDefault="004D77B1" w:rsidP="000110DC">
            <w:pPr>
              <w:pStyle w:val="ListParagraph"/>
              <w:numPr>
                <w:ilvl w:val="1"/>
                <w:numId w:val="152"/>
              </w:numPr>
              <w:spacing w:after="0" w:line="360" w:lineRule="auto"/>
              <w:ind w:left="291" w:right="42"/>
              <w:rPr>
                <w:sz w:val="24"/>
                <w:szCs w:val="24"/>
              </w:rPr>
            </w:pPr>
            <w:r w:rsidRPr="00E15D5A">
              <w:rPr>
                <w:sz w:val="24"/>
                <w:szCs w:val="24"/>
              </w:rPr>
              <w:t xml:space="preserve">Guru meminta anak menyebutkan kembali huruf </w:t>
            </w:r>
            <w:r w:rsidRPr="00E15D5A">
              <w:rPr>
                <w:i/>
                <w:sz w:val="24"/>
                <w:szCs w:val="24"/>
              </w:rPr>
              <w:t>hija’iyah</w:t>
            </w:r>
            <w:r w:rsidRPr="00E15D5A">
              <w:rPr>
                <w:sz w:val="24"/>
                <w:szCs w:val="24"/>
              </w:rPr>
              <w:t xml:space="preserve"> yang berada pada kotak berwarna merah/salah satu per satu.</w:t>
            </w:r>
          </w:p>
        </w:tc>
        <w:tc>
          <w:tcPr>
            <w:tcW w:w="537" w:type="dxa"/>
            <w:tcBorders>
              <w:top w:val="single" w:sz="4" w:space="0" w:color="auto"/>
              <w:left w:val="single" w:sz="4" w:space="0" w:color="auto"/>
              <w:bottom w:val="single" w:sz="4" w:space="0" w:color="auto"/>
              <w:right w:val="single" w:sz="4" w:space="0" w:color="auto"/>
            </w:tcBorders>
          </w:tcPr>
          <w:p w14:paraId="711C014E" w14:textId="77777777" w:rsidR="00872C8D" w:rsidRPr="00E15D5A" w:rsidRDefault="00872C8D">
            <w:pPr>
              <w:tabs>
                <w:tab w:val="left" w:pos="3726"/>
              </w:tabs>
              <w:spacing w:line="360" w:lineRule="auto"/>
              <w:rPr>
                <w:bCs/>
                <w:lang w:val="en-US"/>
              </w:rPr>
            </w:pPr>
          </w:p>
        </w:tc>
        <w:tc>
          <w:tcPr>
            <w:tcW w:w="425" w:type="dxa"/>
            <w:tcBorders>
              <w:top w:val="single" w:sz="4" w:space="0" w:color="auto"/>
              <w:left w:val="single" w:sz="4" w:space="0" w:color="auto"/>
              <w:bottom w:val="single" w:sz="4" w:space="0" w:color="auto"/>
              <w:right w:val="single" w:sz="4" w:space="0" w:color="auto"/>
            </w:tcBorders>
          </w:tcPr>
          <w:p w14:paraId="5A6B06A5" w14:textId="77777777" w:rsidR="00872C8D" w:rsidRPr="00E15D5A" w:rsidRDefault="00872C8D">
            <w:pPr>
              <w:tabs>
                <w:tab w:val="left" w:pos="3726"/>
              </w:tabs>
              <w:spacing w:line="360" w:lineRule="auto"/>
              <w:rPr>
                <w:bCs/>
              </w:rPr>
            </w:pPr>
          </w:p>
        </w:tc>
        <w:tc>
          <w:tcPr>
            <w:tcW w:w="567" w:type="dxa"/>
            <w:tcBorders>
              <w:top w:val="single" w:sz="4" w:space="0" w:color="auto"/>
              <w:left w:val="single" w:sz="4" w:space="0" w:color="auto"/>
              <w:bottom w:val="single" w:sz="4" w:space="0" w:color="auto"/>
              <w:right w:val="single" w:sz="4" w:space="0" w:color="auto"/>
            </w:tcBorders>
          </w:tcPr>
          <w:p w14:paraId="56EAC4C7" w14:textId="77777777" w:rsidR="00872C8D" w:rsidRPr="00E15D5A" w:rsidRDefault="00872C8D">
            <w:pPr>
              <w:tabs>
                <w:tab w:val="left" w:pos="3726"/>
              </w:tabs>
              <w:spacing w:line="360" w:lineRule="auto"/>
              <w:rPr>
                <w:bCs/>
                <w:lang w:val="en-US"/>
              </w:rPr>
            </w:pPr>
          </w:p>
          <w:p w14:paraId="078BE229" w14:textId="77777777" w:rsidR="00872C8D" w:rsidRPr="00E15D5A" w:rsidRDefault="004D77B1" w:rsidP="006D6728">
            <w:pPr>
              <w:tabs>
                <w:tab w:val="left" w:pos="3726"/>
              </w:tabs>
              <w:spacing w:line="360" w:lineRule="auto"/>
              <w:ind w:left="0"/>
              <w:rPr>
                <w:lang w:val="en-US"/>
              </w:rPr>
            </w:pPr>
            <w:r w:rsidRPr="00E15D5A">
              <w:rPr>
                <w:lang w:val="en-US"/>
              </w:rPr>
              <w:t>√</w:t>
            </w:r>
          </w:p>
          <w:p w14:paraId="1C6FE689" w14:textId="77777777" w:rsidR="00872C8D" w:rsidRPr="00E15D5A" w:rsidRDefault="004D77B1">
            <w:pPr>
              <w:tabs>
                <w:tab w:val="left" w:pos="3726"/>
              </w:tabs>
              <w:spacing w:line="360" w:lineRule="auto"/>
              <w:rPr>
                <w:lang w:val="en-US"/>
              </w:rPr>
            </w:pPr>
            <w:r w:rsidRPr="00E15D5A">
              <w:rPr>
                <w:lang w:val="en-US"/>
              </w:rPr>
              <w:lastRenderedPageBreak/>
              <w:t>√</w:t>
            </w:r>
          </w:p>
          <w:p w14:paraId="0BEBCC9F" w14:textId="77777777" w:rsidR="00872C8D" w:rsidRPr="00E15D5A" w:rsidRDefault="00872C8D">
            <w:pPr>
              <w:tabs>
                <w:tab w:val="left" w:pos="3726"/>
              </w:tabs>
              <w:spacing w:line="360" w:lineRule="auto"/>
              <w:rPr>
                <w:lang w:val="en-US"/>
              </w:rPr>
            </w:pPr>
          </w:p>
          <w:p w14:paraId="7015A1BC" w14:textId="77777777" w:rsidR="00872C8D" w:rsidRPr="00E15D5A" w:rsidRDefault="004D77B1">
            <w:pPr>
              <w:tabs>
                <w:tab w:val="left" w:pos="3726"/>
              </w:tabs>
              <w:spacing w:line="360" w:lineRule="auto"/>
              <w:rPr>
                <w:bCs/>
                <w:lang w:val="en-US"/>
              </w:rPr>
            </w:pPr>
            <w:r w:rsidRPr="00E15D5A">
              <w:rPr>
                <w:lang w:val="en-US"/>
              </w:rPr>
              <w:t>√</w:t>
            </w:r>
          </w:p>
          <w:p w14:paraId="08EAAF6C" w14:textId="77777777" w:rsidR="00872C8D" w:rsidRPr="00E15D5A" w:rsidRDefault="00872C8D">
            <w:pPr>
              <w:tabs>
                <w:tab w:val="left" w:pos="3726"/>
              </w:tabs>
              <w:spacing w:line="360" w:lineRule="auto"/>
              <w:rPr>
                <w:bCs/>
                <w:lang w:val="en-US"/>
              </w:rPr>
            </w:pPr>
          </w:p>
        </w:tc>
        <w:tc>
          <w:tcPr>
            <w:tcW w:w="567" w:type="dxa"/>
            <w:tcBorders>
              <w:top w:val="single" w:sz="4" w:space="0" w:color="auto"/>
              <w:left w:val="single" w:sz="4" w:space="0" w:color="auto"/>
              <w:bottom w:val="single" w:sz="4" w:space="0" w:color="auto"/>
              <w:right w:val="single" w:sz="4" w:space="0" w:color="auto"/>
            </w:tcBorders>
          </w:tcPr>
          <w:p w14:paraId="2E587B1B" w14:textId="77777777" w:rsidR="00872C8D" w:rsidRPr="00E15D5A" w:rsidRDefault="00872C8D">
            <w:pPr>
              <w:tabs>
                <w:tab w:val="left" w:pos="3726"/>
              </w:tabs>
              <w:spacing w:line="360" w:lineRule="auto"/>
              <w:rPr>
                <w:bCs/>
                <w:lang w:val="en-US"/>
              </w:rPr>
            </w:pPr>
          </w:p>
          <w:p w14:paraId="13778F7B" w14:textId="77777777" w:rsidR="00872C8D" w:rsidRPr="00E15D5A" w:rsidRDefault="00872C8D">
            <w:pPr>
              <w:tabs>
                <w:tab w:val="left" w:pos="3726"/>
              </w:tabs>
              <w:spacing w:line="360" w:lineRule="auto"/>
              <w:rPr>
                <w:bCs/>
                <w:lang w:val="en-US"/>
              </w:rPr>
            </w:pPr>
          </w:p>
          <w:p w14:paraId="5F7E7223" w14:textId="77777777" w:rsidR="00872C8D" w:rsidRPr="00E15D5A" w:rsidRDefault="004D77B1" w:rsidP="006D6728">
            <w:pPr>
              <w:tabs>
                <w:tab w:val="left" w:pos="3726"/>
              </w:tabs>
              <w:spacing w:line="360" w:lineRule="auto"/>
              <w:ind w:left="0"/>
              <w:rPr>
                <w:lang w:val="en-US"/>
              </w:rPr>
            </w:pPr>
            <w:r w:rsidRPr="00E15D5A">
              <w:rPr>
                <w:lang w:val="en-US"/>
              </w:rPr>
              <w:lastRenderedPageBreak/>
              <w:t>√</w:t>
            </w:r>
          </w:p>
          <w:p w14:paraId="10EDA1CD" w14:textId="139C48F8" w:rsidR="00872C8D" w:rsidRPr="00E15D5A" w:rsidRDefault="00872C8D" w:rsidP="006D6728">
            <w:pPr>
              <w:tabs>
                <w:tab w:val="left" w:pos="3726"/>
              </w:tabs>
              <w:spacing w:line="360" w:lineRule="auto"/>
              <w:ind w:left="0"/>
              <w:rPr>
                <w:lang w:val="en-US"/>
              </w:rPr>
            </w:pPr>
          </w:p>
          <w:p w14:paraId="0764FD55" w14:textId="77777777" w:rsidR="00872C8D" w:rsidRPr="00E15D5A" w:rsidRDefault="00872C8D" w:rsidP="006D6728">
            <w:pPr>
              <w:tabs>
                <w:tab w:val="left" w:pos="3726"/>
              </w:tabs>
              <w:spacing w:line="360" w:lineRule="auto"/>
              <w:ind w:left="0"/>
              <w:rPr>
                <w:lang w:val="en-US"/>
              </w:rPr>
            </w:pPr>
          </w:p>
          <w:p w14:paraId="485760C6" w14:textId="6DA8106E" w:rsidR="00872C8D" w:rsidRPr="00E15D5A" w:rsidRDefault="00872C8D" w:rsidP="006D6728">
            <w:pPr>
              <w:tabs>
                <w:tab w:val="left" w:pos="3726"/>
              </w:tabs>
              <w:spacing w:line="360" w:lineRule="auto"/>
              <w:ind w:left="0"/>
              <w:rPr>
                <w:lang w:val="en-US"/>
              </w:rPr>
            </w:pPr>
          </w:p>
          <w:p w14:paraId="45AB2885" w14:textId="77777777" w:rsidR="00872C8D" w:rsidRPr="00E15D5A" w:rsidRDefault="004D77B1" w:rsidP="006D6728">
            <w:pPr>
              <w:tabs>
                <w:tab w:val="left" w:pos="3726"/>
              </w:tabs>
              <w:spacing w:line="360" w:lineRule="auto"/>
              <w:ind w:left="0"/>
              <w:rPr>
                <w:lang w:val="en-US"/>
              </w:rPr>
            </w:pPr>
            <w:r w:rsidRPr="00E15D5A">
              <w:rPr>
                <w:lang w:val="en-US"/>
              </w:rPr>
              <w:t>√</w:t>
            </w:r>
          </w:p>
          <w:p w14:paraId="523E61FD" w14:textId="77777777" w:rsidR="00872C8D" w:rsidRPr="00E15D5A" w:rsidRDefault="00872C8D">
            <w:pPr>
              <w:tabs>
                <w:tab w:val="left" w:pos="3726"/>
              </w:tabs>
              <w:spacing w:line="360" w:lineRule="auto"/>
              <w:rPr>
                <w:lang w:val="en-US"/>
              </w:rPr>
            </w:pPr>
          </w:p>
          <w:p w14:paraId="3E42016D" w14:textId="77777777" w:rsidR="00872C8D" w:rsidRPr="00E15D5A" w:rsidRDefault="00872C8D">
            <w:pPr>
              <w:tabs>
                <w:tab w:val="left" w:pos="3726"/>
              </w:tabs>
              <w:spacing w:line="360" w:lineRule="auto"/>
              <w:rPr>
                <w:lang w:val="en-US"/>
              </w:rPr>
            </w:pPr>
          </w:p>
          <w:p w14:paraId="053D7643" w14:textId="77777777" w:rsidR="00872C8D" w:rsidRPr="00E15D5A" w:rsidRDefault="00872C8D">
            <w:pPr>
              <w:tabs>
                <w:tab w:val="left" w:pos="3726"/>
              </w:tabs>
              <w:spacing w:line="360" w:lineRule="auto"/>
              <w:rPr>
                <w:lang w:val="en-US"/>
              </w:rPr>
            </w:pPr>
          </w:p>
          <w:p w14:paraId="21EE9CA4" w14:textId="77777777" w:rsidR="00872C8D" w:rsidRPr="00E15D5A" w:rsidRDefault="00872C8D">
            <w:pPr>
              <w:tabs>
                <w:tab w:val="left" w:pos="3726"/>
              </w:tabs>
              <w:spacing w:line="360" w:lineRule="auto"/>
              <w:rPr>
                <w:lang w:val="en-US"/>
              </w:rPr>
            </w:pPr>
          </w:p>
          <w:p w14:paraId="59FC112C" w14:textId="77777777" w:rsidR="00872C8D" w:rsidRPr="00E15D5A" w:rsidRDefault="004D77B1" w:rsidP="006D6728">
            <w:pPr>
              <w:tabs>
                <w:tab w:val="left" w:pos="3726"/>
              </w:tabs>
              <w:spacing w:line="360" w:lineRule="auto"/>
              <w:ind w:left="0"/>
              <w:rPr>
                <w:lang w:val="en-US"/>
              </w:rPr>
            </w:pPr>
            <w:r w:rsidRPr="00E15D5A">
              <w:rPr>
                <w:lang w:val="en-US"/>
              </w:rPr>
              <w:t>√</w:t>
            </w:r>
          </w:p>
          <w:p w14:paraId="362BBDC5" w14:textId="77777777" w:rsidR="00872C8D" w:rsidRPr="00E15D5A" w:rsidRDefault="00872C8D">
            <w:pPr>
              <w:tabs>
                <w:tab w:val="left" w:pos="3726"/>
              </w:tabs>
              <w:spacing w:line="360" w:lineRule="auto"/>
              <w:rPr>
                <w:lang w:val="en-US"/>
              </w:rPr>
            </w:pPr>
          </w:p>
          <w:p w14:paraId="471C00EA" w14:textId="77777777" w:rsidR="00872C8D" w:rsidRPr="00E15D5A" w:rsidRDefault="00872C8D">
            <w:pPr>
              <w:tabs>
                <w:tab w:val="left" w:pos="3726"/>
              </w:tabs>
              <w:spacing w:line="360" w:lineRule="auto"/>
              <w:rPr>
                <w:lang w:val="en-US"/>
              </w:rPr>
            </w:pPr>
          </w:p>
          <w:p w14:paraId="185BDC63" w14:textId="77777777" w:rsidR="00872C8D" w:rsidRPr="00E15D5A" w:rsidRDefault="004D77B1" w:rsidP="006D6728">
            <w:pPr>
              <w:tabs>
                <w:tab w:val="left" w:pos="3726"/>
              </w:tabs>
              <w:spacing w:line="360" w:lineRule="auto"/>
              <w:ind w:left="0"/>
              <w:rPr>
                <w:lang w:val="en-US"/>
              </w:rPr>
            </w:pPr>
            <w:r w:rsidRPr="00E15D5A">
              <w:rPr>
                <w:lang w:val="en-US"/>
              </w:rPr>
              <w:t>√</w:t>
            </w:r>
          </w:p>
          <w:p w14:paraId="17229177" w14:textId="77777777" w:rsidR="00872C8D" w:rsidRPr="00E15D5A" w:rsidRDefault="00872C8D">
            <w:pPr>
              <w:tabs>
                <w:tab w:val="left" w:pos="3726"/>
              </w:tabs>
              <w:spacing w:line="360" w:lineRule="auto"/>
              <w:rPr>
                <w:lang w:val="en-US"/>
              </w:rPr>
            </w:pPr>
          </w:p>
          <w:p w14:paraId="2433515B" w14:textId="267A4A8C" w:rsidR="00872C8D" w:rsidRDefault="004D77B1" w:rsidP="006D6728">
            <w:pPr>
              <w:tabs>
                <w:tab w:val="left" w:pos="3726"/>
              </w:tabs>
              <w:spacing w:line="360" w:lineRule="auto"/>
              <w:ind w:left="0"/>
              <w:rPr>
                <w:lang w:val="en-US"/>
              </w:rPr>
            </w:pPr>
            <w:r w:rsidRPr="00E15D5A">
              <w:rPr>
                <w:lang w:val="en-US"/>
              </w:rPr>
              <w:t>√</w:t>
            </w:r>
          </w:p>
          <w:p w14:paraId="1498C0A3" w14:textId="77777777" w:rsidR="006D6728" w:rsidRDefault="006D6728" w:rsidP="006D6728">
            <w:pPr>
              <w:tabs>
                <w:tab w:val="left" w:pos="3726"/>
              </w:tabs>
              <w:spacing w:line="360" w:lineRule="auto"/>
              <w:ind w:left="0"/>
              <w:rPr>
                <w:lang w:val="en-US"/>
              </w:rPr>
            </w:pPr>
          </w:p>
          <w:p w14:paraId="2FD2CCC7" w14:textId="77777777" w:rsidR="006D6728" w:rsidRDefault="006D6728" w:rsidP="006D6728">
            <w:pPr>
              <w:tabs>
                <w:tab w:val="left" w:pos="3726"/>
              </w:tabs>
              <w:spacing w:line="360" w:lineRule="auto"/>
              <w:ind w:left="0"/>
              <w:rPr>
                <w:lang w:val="en-US"/>
              </w:rPr>
            </w:pPr>
          </w:p>
          <w:p w14:paraId="30D98AC8" w14:textId="77777777" w:rsidR="006D6728" w:rsidRDefault="006D6728" w:rsidP="006D6728">
            <w:pPr>
              <w:tabs>
                <w:tab w:val="left" w:pos="3726"/>
              </w:tabs>
              <w:spacing w:line="360" w:lineRule="auto"/>
              <w:ind w:left="0"/>
              <w:rPr>
                <w:lang w:val="en-US"/>
              </w:rPr>
            </w:pPr>
          </w:p>
          <w:p w14:paraId="40613F9F" w14:textId="77777777" w:rsidR="006D6728" w:rsidRDefault="006D6728" w:rsidP="006D6728">
            <w:pPr>
              <w:tabs>
                <w:tab w:val="left" w:pos="3726"/>
              </w:tabs>
              <w:spacing w:line="360" w:lineRule="auto"/>
              <w:ind w:left="0"/>
              <w:rPr>
                <w:lang w:val="en-US"/>
              </w:rPr>
            </w:pPr>
          </w:p>
          <w:p w14:paraId="3F16D73E" w14:textId="77777777" w:rsidR="006D6728" w:rsidRDefault="006D6728" w:rsidP="006D6728">
            <w:pPr>
              <w:tabs>
                <w:tab w:val="left" w:pos="3726"/>
              </w:tabs>
              <w:spacing w:line="360" w:lineRule="auto"/>
              <w:ind w:left="0"/>
              <w:rPr>
                <w:lang w:val="en-US"/>
              </w:rPr>
            </w:pPr>
          </w:p>
          <w:p w14:paraId="09B4A9A2" w14:textId="77777777" w:rsidR="006D6728" w:rsidRDefault="006D6728" w:rsidP="006D6728">
            <w:pPr>
              <w:tabs>
                <w:tab w:val="left" w:pos="3726"/>
              </w:tabs>
              <w:spacing w:line="360" w:lineRule="auto"/>
              <w:ind w:left="0"/>
              <w:rPr>
                <w:lang w:val="en-US"/>
              </w:rPr>
            </w:pPr>
          </w:p>
          <w:p w14:paraId="0CE5984F" w14:textId="77777777" w:rsidR="006D6728" w:rsidRDefault="006D6728" w:rsidP="006D6728">
            <w:pPr>
              <w:tabs>
                <w:tab w:val="left" w:pos="3726"/>
              </w:tabs>
              <w:spacing w:line="360" w:lineRule="auto"/>
              <w:ind w:left="0"/>
              <w:rPr>
                <w:lang w:val="en-US"/>
              </w:rPr>
            </w:pPr>
          </w:p>
          <w:p w14:paraId="22B675D9" w14:textId="77777777" w:rsidR="006D6728" w:rsidRDefault="006D6728" w:rsidP="006D6728">
            <w:pPr>
              <w:tabs>
                <w:tab w:val="left" w:pos="3726"/>
              </w:tabs>
              <w:spacing w:line="360" w:lineRule="auto"/>
              <w:ind w:left="0"/>
              <w:rPr>
                <w:lang w:val="en-US"/>
              </w:rPr>
            </w:pPr>
          </w:p>
          <w:p w14:paraId="72CC0E1C" w14:textId="77777777" w:rsidR="006D6728" w:rsidRDefault="006D6728" w:rsidP="006D6728">
            <w:pPr>
              <w:tabs>
                <w:tab w:val="left" w:pos="3726"/>
              </w:tabs>
              <w:spacing w:line="360" w:lineRule="auto"/>
              <w:ind w:left="0"/>
              <w:rPr>
                <w:lang w:val="en-US"/>
              </w:rPr>
            </w:pPr>
          </w:p>
          <w:p w14:paraId="3050858C" w14:textId="4CD3C226" w:rsidR="006D6728" w:rsidRPr="00E15D5A" w:rsidRDefault="006D6728" w:rsidP="006D6728">
            <w:pPr>
              <w:tabs>
                <w:tab w:val="left" w:pos="3726"/>
              </w:tabs>
              <w:spacing w:line="360" w:lineRule="auto"/>
              <w:ind w:left="0"/>
              <w:rPr>
                <w:lang w:val="en-US"/>
              </w:rPr>
            </w:pPr>
            <w:r w:rsidRPr="00E15D5A">
              <w:rPr>
                <w:lang w:val="en-US"/>
              </w:rPr>
              <w:t>√</w:t>
            </w:r>
          </w:p>
          <w:p w14:paraId="5FB569A0" w14:textId="77777777" w:rsidR="00872C8D" w:rsidRPr="00E15D5A" w:rsidRDefault="00872C8D" w:rsidP="001E597A">
            <w:pPr>
              <w:tabs>
                <w:tab w:val="left" w:pos="3726"/>
              </w:tabs>
              <w:spacing w:line="360" w:lineRule="auto"/>
              <w:ind w:left="0"/>
              <w:rPr>
                <w:lang w:val="en-US"/>
              </w:rPr>
            </w:pPr>
          </w:p>
          <w:p w14:paraId="4DA20A0C" w14:textId="77777777" w:rsidR="00872C8D" w:rsidRPr="00E15D5A" w:rsidRDefault="00872C8D">
            <w:pPr>
              <w:tabs>
                <w:tab w:val="left" w:pos="3726"/>
              </w:tabs>
              <w:spacing w:line="360" w:lineRule="auto"/>
              <w:rPr>
                <w:lang w:val="en-US"/>
              </w:rPr>
            </w:pPr>
          </w:p>
          <w:p w14:paraId="76015366" w14:textId="77777777" w:rsidR="00872C8D" w:rsidRPr="00E15D5A" w:rsidRDefault="00872C8D" w:rsidP="006D6728">
            <w:pPr>
              <w:tabs>
                <w:tab w:val="left" w:pos="3726"/>
              </w:tabs>
              <w:spacing w:line="360" w:lineRule="auto"/>
              <w:ind w:left="0"/>
              <w:rPr>
                <w:bCs/>
                <w:lang w:val="en-US"/>
              </w:rPr>
            </w:pPr>
          </w:p>
        </w:tc>
      </w:tr>
    </w:tbl>
    <w:p w14:paraId="32AD2685" w14:textId="77777777" w:rsidR="00872C8D" w:rsidRPr="00E15D5A" w:rsidRDefault="004D77B1">
      <w:pPr>
        <w:spacing w:line="360" w:lineRule="auto"/>
        <w:ind w:left="6480" w:firstLine="720"/>
        <w:rPr>
          <w:lang w:val="en-US"/>
        </w:rPr>
      </w:pPr>
      <w:r w:rsidRPr="00E15D5A">
        <w:rPr>
          <w:lang w:val="en-US"/>
        </w:rPr>
        <w:lastRenderedPageBreak/>
        <w:t>Makassar,            Februari 2020</w:t>
      </w:r>
    </w:p>
    <w:p w14:paraId="37AB8419" w14:textId="77777777" w:rsidR="00872C8D" w:rsidRPr="00E15D5A" w:rsidRDefault="004D77B1">
      <w:pPr>
        <w:spacing w:line="360" w:lineRule="auto"/>
        <w:ind w:left="6480" w:firstLine="720"/>
        <w:rPr>
          <w:lang w:val="en-US"/>
        </w:rPr>
      </w:pPr>
      <w:r w:rsidRPr="00E15D5A">
        <w:rPr>
          <w:noProof/>
          <w:lang w:val="en-US" w:eastAsia="en-US"/>
        </w:rPr>
        <w:drawing>
          <wp:inline distT="0" distB="0" distL="0" distR="0" wp14:anchorId="3DB942F4" wp14:editId="20929B75">
            <wp:extent cx="1169670" cy="1989455"/>
            <wp:effectExtent l="9207" t="0" r="1588" b="1587"/>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rot="16200000">
                      <a:off x="0" y="0"/>
                      <a:ext cx="1197368" cy="2036826"/>
                    </a:xfrm>
                    <a:prstGeom prst="rect">
                      <a:avLst/>
                    </a:prstGeom>
                  </pic:spPr>
                </pic:pic>
              </a:graphicData>
            </a:graphic>
          </wp:inline>
        </w:drawing>
      </w:r>
    </w:p>
    <w:p w14:paraId="49F78D5F" w14:textId="77777777" w:rsidR="00872C8D" w:rsidRPr="00E15D5A" w:rsidRDefault="00872C8D">
      <w:pPr>
        <w:spacing w:line="360" w:lineRule="auto"/>
        <w:ind w:left="6480" w:firstLine="720"/>
        <w:rPr>
          <w:lang w:val="en-US"/>
        </w:rPr>
      </w:pPr>
    </w:p>
    <w:p w14:paraId="38F74AA2" w14:textId="77777777" w:rsidR="00872C8D" w:rsidRPr="00E15D5A" w:rsidRDefault="00872C8D">
      <w:pPr>
        <w:spacing w:line="360" w:lineRule="auto"/>
        <w:ind w:left="6480" w:firstLine="720"/>
        <w:rPr>
          <w:lang w:val="en-US"/>
        </w:rPr>
      </w:pPr>
    </w:p>
    <w:p w14:paraId="01F6E985" w14:textId="77777777" w:rsidR="00872C8D" w:rsidRPr="00E15D5A" w:rsidRDefault="00872C8D">
      <w:pPr>
        <w:spacing w:line="360" w:lineRule="auto"/>
        <w:ind w:left="6480" w:firstLine="720"/>
        <w:rPr>
          <w:lang w:val="en-US"/>
        </w:rPr>
      </w:pPr>
    </w:p>
    <w:p w14:paraId="78693D6C" w14:textId="77777777" w:rsidR="00872C8D" w:rsidRPr="00E15D5A" w:rsidRDefault="00872C8D">
      <w:pPr>
        <w:pStyle w:val="ListParagraph"/>
        <w:spacing w:line="360" w:lineRule="auto"/>
        <w:ind w:left="0"/>
        <w:jc w:val="center"/>
        <w:rPr>
          <w:b/>
          <w:sz w:val="24"/>
          <w:szCs w:val="24"/>
        </w:rPr>
      </w:pPr>
    </w:p>
    <w:p w14:paraId="78665B95" w14:textId="77777777" w:rsidR="00872C8D" w:rsidRPr="00E15D5A" w:rsidRDefault="00872C8D">
      <w:pPr>
        <w:pStyle w:val="ListParagraph"/>
        <w:spacing w:line="360" w:lineRule="auto"/>
        <w:ind w:left="0"/>
        <w:jc w:val="center"/>
        <w:rPr>
          <w:b/>
          <w:sz w:val="24"/>
          <w:szCs w:val="24"/>
        </w:rPr>
      </w:pPr>
    </w:p>
    <w:p w14:paraId="09D463EF" w14:textId="77777777" w:rsidR="00872C8D" w:rsidRPr="00E15D5A" w:rsidRDefault="00872C8D">
      <w:pPr>
        <w:pStyle w:val="ListParagraph"/>
        <w:spacing w:line="360" w:lineRule="auto"/>
        <w:ind w:left="0"/>
        <w:jc w:val="center"/>
        <w:rPr>
          <w:b/>
          <w:sz w:val="24"/>
          <w:szCs w:val="24"/>
        </w:rPr>
      </w:pPr>
    </w:p>
    <w:p w14:paraId="340A8498" w14:textId="77777777" w:rsidR="00872C8D" w:rsidRPr="00E15D5A" w:rsidRDefault="004D77B1">
      <w:pPr>
        <w:pStyle w:val="ListParagraph"/>
        <w:spacing w:line="360" w:lineRule="auto"/>
        <w:ind w:left="0"/>
        <w:jc w:val="center"/>
        <w:rPr>
          <w:b/>
          <w:sz w:val="24"/>
          <w:szCs w:val="24"/>
        </w:rPr>
      </w:pPr>
      <w:r w:rsidRPr="00E15D5A">
        <w:rPr>
          <w:b/>
          <w:sz w:val="24"/>
          <w:szCs w:val="24"/>
        </w:rPr>
        <w:t>PETUNJUK PENILAIAN</w:t>
      </w:r>
    </w:p>
    <w:p w14:paraId="128D7A9C" w14:textId="77777777" w:rsidR="00872C8D" w:rsidRPr="00E15D5A" w:rsidRDefault="004D77B1">
      <w:pPr>
        <w:pStyle w:val="ListParagraph"/>
        <w:spacing w:line="360" w:lineRule="auto"/>
        <w:ind w:left="0" w:firstLine="720"/>
        <w:jc w:val="both"/>
        <w:rPr>
          <w:sz w:val="24"/>
          <w:szCs w:val="24"/>
        </w:rPr>
      </w:pPr>
      <w:r w:rsidRPr="00E15D5A">
        <w:rPr>
          <w:sz w:val="24"/>
          <w:szCs w:val="24"/>
        </w:rPr>
        <w:t>Bapak/ibu dimohon untuk memberi penilaian terhadap tingkat kesesuaian antara standar kompetensi, kompetensi dasar dan indikator,terhadap butir soal pertanyaan dengan memberi tanda (</w:t>
      </w:r>
      <m:oMath>
        <m:r>
          <w:rPr>
            <w:rFonts w:ascii="Cambria Math" w:hAnsi="Cambria Math"/>
            <w:sz w:val="24"/>
            <w:szCs w:val="24"/>
          </w:rPr>
          <m:t xml:space="preserve">√ </m:t>
        </m:r>
      </m:oMath>
      <w:r w:rsidRPr="00E15D5A">
        <w:rPr>
          <w:sz w:val="24"/>
          <w:szCs w:val="24"/>
        </w:rPr>
        <w:t>) untuk setiap pertanyaan pada kolom tingkat kesesuaian. Adapun kriteria penilaian, yaitu:</w:t>
      </w:r>
    </w:p>
    <w:p w14:paraId="58A57FC6" w14:textId="77777777" w:rsidR="00872C8D" w:rsidRPr="00E15D5A" w:rsidRDefault="004D77B1" w:rsidP="000110DC">
      <w:pPr>
        <w:pStyle w:val="ListParagraph"/>
        <w:numPr>
          <w:ilvl w:val="0"/>
          <w:numId w:val="63"/>
        </w:numPr>
        <w:spacing w:line="360" w:lineRule="auto"/>
        <w:jc w:val="both"/>
        <w:rPr>
          <w:sz w:val="24"/>
          <w:szCs w:val="24"/>
        </w:rPr>
      </w:pPr>
      <w:r w:rsidRPr="00E15D5A">
        <w:rPr>
          <w:sz w:val="24"/>
          <w:szCs w:val="24"/>
        </w:rPr>
        <w:t>Skor 1, jika KI, KD dan Indikator, tidak sesuai terhadap butir soal</w:t>
      </w:r>
    </w:p>
    <w:p w14:paraId="6023A53F" w14:textId="77777777" w:rsidR="00872C8D" w:rsidRPr="00E15D5A" w:rsidRDefault="004D77B1" w:rsidP="000110DC">
      <w:pPr>
        <w:pStyle w:val="ListParagraph"/>
        <w:numPr>
          <w:ilvl w:val="0"/>
          <w:numId w:val="63"/>
        </w:numPr>
        <w:spacing w:line="360" w:lineRule="auto"/>
        <w:jc w:val="both"/>
        <w:rPr>
          <w:sz w:val="24"/>
          <w:szCs w:val="24"/>
        </w:rPr>
      </w:pPr>
      <w:r w:rsidRPr="00E15D5A">
        <w:rPr>
          <w:sz w:val="24"/>
          <w:szCs w:val="24"/>
        </w:rPr>
        <w:t>Skor 2, jika KI, KD dan Indikator, tidak sesuai terhadap butir soal</w:t>
      </w:r>
    </w:p>
    <w:p w14:paraId="52874551" w14:textId="77777777" w:rsidR="00872C8D" w:rsidRPr="00E15D5A" w:rsidRDefault="004D77B1" w:rsidP="000110DC">
      <w:pPr>
        <w:pStyle w:val="ListParagraph"/>
        <w:numPr>
          <w:ilvl w:val="0"/>
          <w:numId w:val="63"/>
        </w:numPr>
        <w:spacing w:line="360" w:lineRule="auto"/>
        <w:jc w:val="both"/>
        <w:rPr>
          <w:sz w:val="24"/>
          <w:szCs w:val="24"/>
        </w:rPr>
      </w:pPr>
      <w:r w:rsidRPr="00E15D5A">
        <w:rPr>
          <w:sz w:val="24"/>
          <w:szCs w:val="24"/>
        </w:rPr>
        <w:t>Skor 3, jika KI, KD dan Indikator, cukup sesuai terhadap butir soal</w:t>
      </w:r>
    </w:p>
    <w:p w14:paraId="2A7B0FB1" w14:textId="77777777" w:rsidR="00872C8D" w:rsidRPr="00E15D5A" w:rsidRDefault="004D77B1" w:rsidP="000110DC">
      <w:pPr>
        <w:pStyle w:val="ListParagraph"/>
        <w:numPr>
          <w:ilvl w:val="0"/>
          <w:numId w:val="63"/>
        </w:numPr>
        <w:spacing w:line="360" w:lineRule="auto"/>
        <w:jc w:val="both"/>
        <w:rPr>
          <w:sz w:val="24"/>
          <w:szCs w:val="24"/>
        </w:rPr>
      </w:pPr>
      <w:r w:rsidRPr="00E15D5A">
        <w:rPr>
          <w:sz w:val="24"/>
          <w:szCs w:val="24"/>
        </w:rPr>
        <w:t>Skor 4, jika KI, KD dan Indikator, sangat sesuai terhadap butir soal</w:t>
      </w:r>
    </w:p>
    <w:p w14:paraId="4E15B5EB" w14:textId="77777777" w:rsidR="00872C8D" w:rsidRPr="00E15D5A" w:rsidRDefault="004D77B1">
      <w:pPr>
        <w:spacing w:line="360" w:lineRule="auto"/>
        <w:ind w:firstLine="720"/>
        <w:jc w:val="both"/>
        <w:rPr>
          <w:lang w:val="en-US"/>
        </w:rPr>
      </w:pPr>
      <w:r w:rsidRPr="00E15D5A">
        <w:rPr>
          <w:lang w:val="en-US"/>
        </w:rPr>
        <w:t>Mohon diberi komentar pada kolom catatan yang yang tersedia jika terdapat butir soal yang tidak sesuai ataupun kurang sesuai dengan KI, KD dan Indikator demi perbaiakn butir soal tersebut.</w:t>
      </w:r>
    </w:p>
    <w:p w14:paraId="31F0D030" w14:textId="77777777" w:rsidR="00872C8D" w:rsidRPr="00E15D5A" w:rsidRDefault="00872C8D">
      <w:pPr>
        <w:spacing w:line="360" w:lineRule="auto"/>
        <w:ind w:firstLine="720"/>
        <w:jc w:val="both"/>
        <w:rPr>
          <w:lang w:val="en-US"/>
        </w:rPr>
      </w:pPr>
    </w:p>
    <w:p w14:paraId="7E6F96C7" w14:textId="77777777" w:rsidR="00872C8D" w:rsidRPr="00E15D5A" w:rsidRDefault="00872C8D">
      <w:pPr>
        <w:spacing w:line="360" w:lineRule="auto"/>
        <w:ind w:firstLine="720"/>
        <w:jc w:val="both"/>
        <w:rPr>
          <w:lang w:val="en-US"/>
        </w:rPr>
      </w:pPr>
    </w:p>
    <w:p w14:paraId="19F84C3A" w14:textId="77777777" w:rsidR="00872C8D" w:rsidRPr="00E15D5A" w:rsidRDefault="00872C8D">
      <w:pPr>
        <w:spacing w:line="360" w:lineRule="auto"/>
        <w:ind w:firstLine="720"/>
        <w:jc w:val="both"/>
        <w:rPr>
          <w:lang w:val="en-US"/>
        </w:rPr>
      </w:pPr>
    </w:p>
    <w:p w14:paraId="65911154" w14:textId="77777777" w:rsidR="00872C8D" w:rsidRPr="00E15D5A" w:rsidRDefault="00872C8D">
      <w:pPr>
        <w:spacing w:line="360" w:lineRule="auto"/>
        <w:ind w:firstLine="720"/>
        <w:jc w:val="both"/>
        <w:rPr>
          <w:lang w:val="en-US"/>
        </w:rPr>
      </w:pPr>
    </w:p>
    <w:p w14:paraId="0952AF91" w14:textId="77777777" w:rsidR="00872C8D" w:rsidRPr="00E15D5A" w:rsidRDefault="00872C8D">
      <w:pPr>
        <w:spacing w:line="360" w:lineRule="auto"/>
        <w:ind w:firstLine="720"/>
        <w:jc w:val="both"/>
        <w:rPr>
          <w:lang w:val="en-US"/>
        </w:rPr>
      </w:pPr>
    </w:p>
    <w:p w14:paraId="4425FE4E" w14:textId="77777777" w:rsidR="00872C8D" w:rsidRPr="00E15D5A" w:rsidRDefault="00872C8D">
      <w:pPr>
        <w:spacing w:line="360" w:lineRule="auto"/>
        <w:ind w:firstLine="720"/>
        <w:jc w:val="both"/>
        <w:rPr>
          <w:lang w:val="en-US"/>
        </w:rPr>
      </w:pPr>
    </w:p>
    <w:p w14:paraId="0099CBC2" w14:textId="77777777" w:rsidR="00872C8D" w:rsidRPr="00E15D5A" w:rsidRDefault="00872C8D">
      <w:pPr>
        <w:spacing w:line="360" w:lineRule="auto"/>
        <w:ind w:firstLine="720"/>
        <w:jc w:val="both"/>
        <w:rPr>
          <w:lang w:val="en-US"/>
        </w:rPr>
      </w:pPr>
    </w:p>
    <w:p w14:paraId="272A87A7" w14:textId="77777777" w:rsidR="00872C8D" w:rsidRPr="00E15D5A" w:rsidRDefault="00872C8D">
      <w:pPr>
        <w:spacing w:line="360" w:lineRule="auto"/>
        <w:ind w:firstLine="720"/>
        <w:jc w:val="both"/>
        <w:rPr>
          <w:lang w:val="en-US"/>
        </w:rPr>
      </w:pPr>
    </w:p>
    <w:p w14:paraId="25A2D1A9" w14:textId="77777777" w:rsidR="00872C8D" w:rsidRPr="00E15D5A" w:rsidRDefault="00872C8D">
      <w:pPr>
        <w:spacing w:line="360" w:lineRule="auto"/>
        <w:ind w:firstLine="720"/>
        <w:jc w:val="both"/>
        <w:rPr>
          <w:lang w:val="en-US"/>
        </w:rPr>
      </w:pPr>
    </w:p>
    <w:tbl>
      <w:tblPr>
        <w:tblStyle w:val="TableGrid"/>
        <w:tblW w:w="13130" w:type="dxa"/>
        <w:jc w:val="center"/>
        <w:tblLayout w:type="fixed"/>
        <w:tblLook w:val="04A0" w:firstRow="1" w:lastRow="0" w:firstColumn="1" w:lastColumn="0" w:noHBand="0" w:noVBand="1"/>
      </w:tblPr>
      <w:tblGrid>
        <w:gridCol w:w="2335"/>
        <w:gridCol w:w="2250"/>
        <w:gridCol w:w="2070"/>
        <w:gridCol w:w="1057"/>
        <w:gridCol w:w="3150"/>
        <w:gridCol w:w="567"/>
        <w:gridCol w:w="567"/>
        <w:gridCol w:w="567"/>
        <w:gridCol w:w="567"/>
      </w:tblGrid>
      <w:tr w:rsidR="00872C8D" w:rsidRPr="00E15D5A" w14:paraId="721C35FD" w14:textId="77777777">
        <w:trPr>
          <w:jc w:val="center"/>
        </w:trPr>
        <w:tc>
          <w:tcPr>
            <w:tcW w:w="2335" w:type="dxa"/>
            <w:vMerge w:val="restart"/>
            <w:tcBorders>
              <w:top w:val="single" w:sz="4" w:space="0" w:color="auto"/>
              <w:left w:val="single" w:sz="4" w:space="0" w:color="auto"/>
              <w:bottom w:val="single" w:sz="4" w:space="0" w:color="auto"/>
              <w:right w:val="single" w:sz="4" w:space="0" w:color="auto"/>
            </w:tcBorders>
            <w:vAlign w:val="center"/>
          </w:tcPr>
          <w:p w14:paraId="72520404" w14:textId="77777777" w:rsidR="00872C8D" w:rsidRPr="00E15D5A" w:rsidRDefault="004D77B1">
            <w:pPr>
              <w:pStyle w:val="ListParagraph"/>
              <w:spacing w:line="360" w:lineRule="auto"/>
              <w:ind w:left="0"/>
              <w:jc w:val="center"/>
              <w:rPr>
                <w:b/>
                <w:sz w:val="24"/>
                <w:szCs w:val="24"/>
              </w:rPr>
            </w:pPr>
            <w:r w:rsidRPr="00E15D5A">
              <w:rPr>
                <w:b/>
                <w:sz w:val="24"/>
                <w:szCs w:val="24"/>
              </w:rPr>
              <w:t>KOMPETENSI INTI</w:t>
            </w:r>
          </w:p>
        </w:tc>
        <w:tc>
          <w:tcPr>
            <w:tcW w:w="2250" w:type="dxa"/>
            <w:vMerge w:val="restart"/>
            <w:tcBorders>
              <w:top w:val="single" w:sz="4" w:space="0" w:color="auto"/>
              <w:left w:val="single" w:sz="4" w:space="0" w:color="auto"/>
              <w:bottom w:val="single" w:sz="4" w:space="0" w:color="auto"/>
              <w:right w:val="single" w:sz="4" w:space="0" w:color="auto"/>
            </w:tcBorders>
            <w:vAlign w:val="center"/>
          </w:tcPr>
          <w:p w14:paraId="4F70F7D0" w14:textId="77777777" w:rsidR="00872C8D" w:rsidRPr="00E15D5A" w:rsidRDefault="004D77B1">
            <w:pPr>
              <w:pStyle w:val="ListParagraph"/>
              <w:spacing w:line="360" w:lineRule="auto"/>
              <w:ind w:left="0"/>
              <w:jc w:val="center"/>
              <w:rPr>
                <w:b/>
                <w:sz w:val="24"/>
                <w:szCs w:val="24"/>
              </w:rPr>
            </w:pPr>
            <w:r w:rsidRPr="00E15D5A">
              <w:rPr>
                <w:b/>
                <w:sz w:val="24"/>
                <w:szCs w:val="24"/>
              </w:rPr>
              <w:t>KOMPETENSI DASAR</w:t>
            </w:r>
          </w:p>
        </w:tc>
        <w:tc>
          <w:tcPr>
            <w:tcW w:w="2070" w:type="dxa"/>
            <w:vMerge w:val="restart"/>
            <w:tcBorders>
              <w:top w:val="single" w:sz="4" w:space="0" w:color="auto"/>
              <w:left w:val="single" w:sz="4" w:space="0" w:color="auto"/>
              <w:bottom w:val="single" w:sz="4" w:space="0" w:color="auto"/>
              <w:right w:val="single" w:sz="4" w:space="0" w:color="auto"/>
            </w:tcBorders>
            <w:vAlign w:val="center"/>
          </w:tcPr>
          <w:p w14:paraId="3BDFCD71" w14:textId="77777777" w:rsidR="00872C8D" w:rsidRPr="00E15D5A" w:rsidRDefault="004D77B1">
            <w:pPr>
              <w:pStyle w:val="ListParagraph"/>
              <w:spacing w:line="360" w:lineRule="auto"/>
              <w:ind w:left="0"/>
              <w:jc w:val="center"/>
              <w:rPr>
                <w:b/>
                <w:sz w:val="24"/>
                <w:szCs w:val="24"/>
              </w:rPr>
            </w:pPr>
            <w:r w:rsidRPr="00E15D5A">
              <w:rPr>
                <w:b/>
                <w:sz w:val="24"/>
                <w:szCs w:val="24"/>
              </w:rPr>
              <w:t>IPK</w:t>
            </w:r>
          </w:p>
        </w:tc>
        <w:tc>
          <w:tcPr>
            <w:tcW w:w="1057" w:type="dxa"/>
            <w:vMerge w:val="restart"/>
            <w:tcBorders>
              <w:top w:val="single" w:sz="4" w:space="0" w:color="auto"/>
              <w:left w:val="single" w:sz="4" w:space="0" w:color="auto"/>
              <w:bottom w:val="single" w:sz="4" w:space="0" w:color="auto"/>
              <w:right w:val="single" w:sz="4" w:space="0" w:color="auto"/>
            </w:tcBorders>
            <w:vAlign w:val="center"/>
          </w:tcPr>
          <w:p w14:paraId="13D92A97" w14:textId="77777777" w:rsidR="00872C8D" w:rsidRPr="00E15D5A" w:rsidRDefault="004D77B1">
            <w:pPr>
              <w:pStyle w:val="ListParagraph"/>
              <w:spacing w:line="360" w:lineRule="auto"/>
              <w:ind w:left="0"/>
              <w:jc w:val="center"/>
              <w:rPr>
                <w:b/>
                <w:sz w:val="24"/>
                <w:szCs w:val="24"/>
              </w:rPr>
            </w:pPr>
            <w:r w:rsidRPr="00E15D5A">
              <w:rPr>
                <w:b/>
                <w:sz w:val="24"/>
                <w:szCs w:val="24"/>
              </w:rPr>
              <w:t>ASPEK</w:t>
            </w:r>
          </w:p>
        </w:tc>
        <w:tc>
          <w:tcPr>
            <w:tcW w:w="3150" w:type="dxa"/>
            <w:vMerge w:val="restart"/>
            <w:tcBorders>
              <w:top w:val="single" w:sz="4" w:space="0" w:color="auto"/>
              <w:left w:val="single" w:sz="4" w:space="0" w:color="auto"/>
              <w:bottom w:val="single" w:sz="4" w:space="0" w:color="auto"/>
              <w:right w:val="single" w:sz="4" w:space="0" w:color="auto"/>
            </w:tcBorders>
            <w:vAlign w:val="center"/>
          </w:tcPr>
          <w:p w14:paraId="0D43A1B9" w14:textId="77777777" w:rsidR="00872C8D" w:rsidRPr="00E15D5A" w:rsidRDefault="004D77B1">
            <w:pPr>
              <w:pStyle w:val="ListParagraph"/>
              <w:spacing w:line="360" w:lineRule="auto"/>
              <w:ind w:left="0"/>
              <w:jc w:val="center"/>
              <w:rPr>
                <w:b/>
                <w:sz w:val="24"/>
                <w:szCs w:val="24"/>
              </w:rPr>
            </w:pPr>
            <w:r w:rsidRPr="00E15D5A">
              <w:rPr>
                <w:b/>
                <w:sz w:val="24"/>
                <w:szCs w:val="24"/>
              </w:rPr>
              <w:t>BUTIR SOAL</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769FF8E4" w14:textId="77777777" w:rsidR="00872C8D" w:rsidRPr="00E15D5A" w:rsidRDefault="004D77B1">
            <w:pPr>
              <w:pStyle w:val="ListParagraph"/>
              <w:spacing w:line="360" w:lineRule="auto"/>
              <w:ind w:left="0"/>
              <w:jc w:val="center"/>
              <w:rPr>
                <w:b/>
                <w:sz w:val="24"/>
                <w:szCs w:val="24"/>
              </w:rPr>
            </w:pPr>
            <w:r w:rsidRPr="00E15D5A">
              <w:rPr>
                <w:b/>
                <w:sz w:val="24"/>
                <w:szCs w:val="24"/>
              </w:rPr>
              <w:t>KRITERIA TINGKAT KESESUAIAN</w:t>
            </w:r>
          </w:p>
        </w:tc>
      </w:tr>
      <w:tr w:rsidR="00872C8D" w:rsidRPr="00E15D5A" w14:paraId="6C8FD0AC" w14:textId="77777777">
        <w:trPr>
          <w:jc w:val="center"/>
        </w:trPr>
        <w:tc>
          <w:tcPr>
            <w:tcW w:w="2335" w:type="dxa"/>
            <w:vMerge/>
            <w:tcBorders>
              <w:top w:val="single" w:sz="4" w:space="0" w:color="auto"/>
              <w:left w:val="single" w:sz="4" w:space="0" w:color="auto"/>
              <w:bottom w:val="single" w:sz="4" w:space="0" w:color="auto"/>
              <w:right w:val="single" w:sz="4" w:space="0" w:color="auto"/>
            </w:tcBorders>
            <w:vAlign w:val="center"/>
          </w:tcPr>
          <w:p w14:paraId="3F503228" w14:textId="77777777" w:rsidR="00872C8D" w:rsidRPr="00E15D5A" w:rsidRDefault="00872C8D">
            <w:pPr>
              <w:spacing w:line="360" w:lineRule="auto"/>
            </w:pPr>
          </w:p>
        </w:tc>
        <w:tc>
          <w:tcPr>
            <w:tcW w:w="2250" w:type="dxa"/>
            <w:vMerge/>
            <w:tcBorders>
              <w:top w:val="single" w:sz="4" w:space="0" w:color="auto"/>
              <w:left w:val="single" w:sz="4" w:space="0" w:color="auto"/>
              <w:bottom w:val="single" w:sz="4" w:space="0" w:color="auto"/>
              <w:right w:val="single" w:sz="4" w:space="0" w:color="auto"/>
            </w:tcBorders>
            <w:vAlign w:val="center"/>
          </w:tcPr>
          <w:p w14:paraId="02A0FD21" w14:textId="77777777" w:rsidR="00872C8D" w:rsidRPr="00E15D5A" w:rsidRDefault="00872C8D">
            <w:pPr>
              <w:spacing w:line="360" w:lineRule="auto"/>
            </w:pPr>
          </w:p>
        </w:tc>
        <w:tc>
          <w:tcPr>
            <w:tcW w:w="2070" w:type="dxa"/>
            <w:vMerge/>
            <w:tcBorders>
              <w:top w:val="single" w:sz="4" w:space="0" w:color="auto"/>
              <w:left w:val="single" w:sz="4" w:space="0" w:color="auto"/>
              <w:bottom w:val="single" w:sz="4" w:space="0" w:color="auto"/>
              <w:right w:val="single" w:sz="4" w:space="0" w:color="auto"/>
            </w:tcBorders>
            <w:vAlign w:val="center"/>
          </w:tcPr>
          <w:p w14:paraId="751B913C" w14:textId="77777777" w:rsidR="00872C8D" w:rsidRPr="00E15D5A" w:rsidRDefault="00872C8D">
            <w:pPr>
              <w:spacing w:line="360" w:lineRule="auto"/>
            </w:pPr>
          </w:p>
        </w:tc>
        <w:tc>
          <w:tcPr>
            <w:tcW w:w="1057" w:type="dxa"/>
            <w:vMerge/>
            <w:tcBorders>
              <w:top w:val="single" w:sz="4" w:space="0" w:color="auto"/>
              <w:left w:val="single" w:sz="4" w:space="0" w:color="auto"/>
              <w:bottom w:val="single" w:sz="4" w:space="0" w:color="auto"/>
              <w:right w:val="single" w:sz="4" w:space="0" w:color="auto"/>
            </w:tcBorders>
            <w:vAlign w:val="center"/>
          </w:tcPr>
          <w:p w14:paraId="3D9F981F" w14:textId="77777777" w:rsidR="00872C8D" w:rsidRPr="00E15D5A" w:rsidRDefault="00872C8D">
            <w:pPr>
              <w:spacing w:line="360" w:lineRule="auto"/>
            </w:pPr>
          </w:p>
        </w:tc>
        <w:tc>
          <w:tcPr>
            <w:tcW w:w="3150" w:type="dxa"/>
            <w:vMerge/>
            <w:tcBorders>
              <w:top w:val="single" w:sz="4" w:space="0" w:color="auto"/>
              <w:left w:val="single" w:sz="4" w:space="0" w:color="auto"/>
              <w:bottom w:val="single" w:sz="4" w:space="0" w:color="auto"/>
              <w:right w:val="single" w:sz="4" w:space="0" w:color="auto"/>
            </w:tcBorders>
            <w:vAlign w:val="center"/>
          </w:tcPr>
          <w:p w14:paraId="2E9BA844" w14:textId="77777777" w:rsidR="00872C8D" w:rsidRPr="00E15D5A" w:rsidRDefault="00872C8D">
            <w:pPr>
              <w:spacing w:line="360" w:lineRule="auto"/>
            </w:pPr>
          </w:p>
        </w:tc>
        <w:tc>
          <w:tcPr>
            <w:tcW w:w="567" w:type="dxa"/>
            <w:tcBorders>
              <w:top w:val="single" w:sz="4" w:space="0" w:color="auto"/>
              <w:left w:val="single" w:sz="4" w:space="0" w:color="auto"/>
              <w:bottom w:val="single" w:sz="4" w:space="0" w:color="auto"/>
              <w:right w:val="single" w:sz="4" w:space="0" w:color="auto"/>
            </w:tcBorders>
            <w:vAlign w:val="center"/>
          </w:tcPr>
          <w:p w14:paraId="24930BBA" w14:textId="77777777" w:rsidR="00872C8D" w:rsidRPr="00E15D5A" w:rsidRDefault="004D77B1">
            <w:pPr>
              <w:pStyle w:val="ListParagraph"/>
              <w:spacing w:line="360" w:lineRule="auto"/>
              <w:ind w:left="0"/>
              <w:jc w:val="center"/>
              <w:rPr>
                <w:b/>
                <w:sz w:val="24"/>
                <w:szCs w:val="24"/>
              </w:rPr>
            </w:pPr>
            <w:r w:rsidRPr="00E15D5A">
              <w:rPr>
                <w:b/>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38359BF0" w14:textId="77777777" w:rsidR="00872C8D" w:rsidRPr="00E15D5A" w:rsidRDefault="004D77B1">
            <w:pPr>
              <w:pStyle w:val="ListParagraph"/>
              <w:spacing w:line="360" w:lineRule="auto"/>
              <w:ind w:left="0"/>
              <w:jc w:val="center"/>
              <w:rPr>
                <w:b/>
                <w:sz w:val="24"/>
                <w:szCs w:val="24"/>
              </w:rPr>
            </w:pPr>
            <w:r w:rsidRPr="00E15D5A">
              <w:rPr>
                <w:b/>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7BAC16F5" w14:textId="77777777" w:rsidR="00872C8D" w:rsidRPr="00E15D5A" w:rsidRDefault="004D77B1">
            <w:pPr>
              <w:pStyle w:val="ListParagraph"/>
              <w:spacing w:line="360" w:lineRule="auto"/>
              <w:ind w:left="0"/>
              <w:jc w:val="center"/>
              <w:rPr>
                <w:b/>
                <w:sz w:val="24"/>
                <w:szCs w:val="24"/>
              </w:rPr>
            </w:pPr>
            <w:r w:rsidRPr="00E15D5A">
              <w:rPr>
                <w:b/>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14:paraId="13F9ADDE" w14:textId="77777777" w:rsidR="00872C8D" w:rsidRPr="00E15D5A" w:rsidRDefault="004D77B1">
            <w:pPr>
              <w:pStyle w:val="ListParagraph"/>
              <w:spacing w:line="360" w:lineRule="auto"/>
              <w:ind w:left="0"/>
              <w:jc w:val="center"/>
              <w:rPr>
                <w:b/>
                <w:sz w:val="24"/>
                <w:szCs w:val="24"/>
              </w:rPr>
            </w:pPr>
            <w:r w:rsidRPr="00E15D5A">
              <w:rPr>
                <w:b/>
                <w:sz w:val="24"/>
                <w:szCs w:val="24"/>
              </w:rPr>
              <w:t>4</w:t>
            </w:r>
          </w:p>
        </w:tc>
      </w:tr>
      <w:tr w:rsidR="00872C8D" w:rsidRPr="00E15D5A" w14:paraId="53F4E96F" w14:textId="77777777">
        <w:trPr>
          <w:trHeight w:val="1128"/>
          <w:jc w:val="center"/>
        </w:trPr>
        <w:tc>
          <w:tcPr>
            <w:tcW w:w="2335" w:type="dxa"/>
            <w:tcBorders>
              <w:top w:val="single" w:sz="4" w:space="0" w:color="auto"/>
              <w:left w:val="single" w:sz="4" w:space="0" w:color="auto"/>
              <w:bottom w:val="single" w:sz="4" w:space="0" w:color="auto"/>
              <w:right w:val="single" w:sz="4" w:space="0" w:color="auto"/>
            </w:tcBorders>
          </w:tcPr>
          <w:p w14:paraId="64454B12" w14:textId="77777777" w:rsidR="00872C8D" w:rsidRPr="00E15D5A" w:rsidRDefault="004D77B1">
            <w:pPr>
              <w:spacing w:line="360" w:lineRule="auto"/>
              <w:ind w:left="247" w:hanging="247"/>
            </w:pPr>
            <w:r w:rsidRPr="00E15D5A">
              <w:rPr>
                <w:bCs/>
                <w:lang w:val="en-US"/>
              </w:rPr>
              <w:t>1. M</w:t>
            </w:r>
            <w:r w:rsidRPr="00E15D5A">
              <w:rPr>
                <w:bCs/>
              </w:rPr>
              <w:t>enerima dan menjalankan ajaran agama yang dianutnya.</w:t>
            </w:r>
          </w:p>
        </w:tc>
        <w:tc>
          <w:tcPr>
            <w:tcW w:w="2250" w:type="dxa"/>
            <w:tcBorders>
              <w:top w:val="single" w:sz="4" w:space="0" w:color="auto"/>
              <w:left w:val="single" w:sz="4" w:space="0" w:color="auto"/>
              <w:bottom w:val="single" w:sz="4" w:space="0" w:color="auto"/>
              <w:right w:val="single" w:sz="4" w:space="0" w:color="auto"/>
            </w:tcBorders>
          </w:tcPr>
          <w:p w14:paraId="515DE3A7" w14:textId="77777777" w:rsidR="00872C8D" w:rsidRPr="00E15D5A" w:rsidRDefault="004D77B1">
            <w:pPr>
              <w:tabs>
                <w:tab w:val="left" w:pos="423"/>
                <w:tab w:val="left" w:pos="3726"/>
              </w:tabs>
              <w:spacing w:line="360" w:lineRule="auto"/>
              <w:ind w:left="153" w:hanging="153"/>
            </w:pPr>
            <w:r w:rsidRPr="00E15D5A">
              <w:rPr>
                <w:lang w:val="en-US"/>
              </w:rPr>
              <w:t>1.2 Terbiasa melafalkan ayat Al-qur’an dengan baik.</w:t>
            </w:r>
          </w:p>
        </w:tc>
        <w:tc>
          <w:tcPr>
            <w:tcW w:w="2070" w:type="dxa"/>
            <w:tcBorders>
              <w:top w:val="single" w:sz="4" w:space="0" w:color="auto"/>
              <w:left w:val="single" w:sz="4" w:space="0" w:color="auto"/>
              <w:bottom w:val="single" w:sz="4" w:space="0" w:color="auto"/>
              <w:right w:val="single" w:sz="4" w:space="0" w:color="auto"/>
            </w:tcBorders>
          </w:tcPr>
          <w:p w14:paraId="19F37003" w14:textId="77777777" w:rsidR="00872C8D" w:rsidRPr="00E15D5A" w:rsidRDefault="004D77B1" w:rsidP="000110DC">
            <w:pPr>
              <w:pStyle w:val="ListParagraph"/>
              <w:numPr>
                <w:ilvl w:val="2"/>
                <w:numId w:val="64"/>
              </w:numPr>
              <w:spacing w:after="0" w:line="360" w:lineRule="auto"/>
              <w:ind w:left="601"/>
              <w:rPr>
                <w:sz w:val="24"/>
                <w:szCs w:val="24"/>
              </w:rPr>
            </w:pPr>
            <w:r w:rsidRPr="00E15D5A">
              <w:rPr>
                <w:sz w:val="24"/>
                <w:szCs w:val="24"/>
              </w:rPr>
              <w:t xml:space="preserve">Murid mampu menyebutkan huruf </w:t>
            </w:r>
            <w:r w:rsidRPr="00E15D5A">
              <w:rPr>
                <w:i/>
                <w:sz w:val="24"/>
                <w:szCs w:val="24"/>
              </w:rPr>
              <w:t xml:space="preserve">hija’iyah </w:t>
            </w:r>
            <w:r w:rsidRPr="00E15D5A">
              <w:rPr>
                <w:sz w:val="24"/>
                <w:szCs w:val="24"/>
              </w:rPr>
              <w:t>(ي-</w:t>
            </w:r>
            <w:r w:rsidRPr="00E15D5A">
              <w:rPr>
                <w:sz w:val="24"/>
                <w:szCs w:val="24"/>
                <w:rtl/>
              </w:rPr>
              <w:t>ء</w:t>
            </w:r>
            <w:r w:rsidRPr="00E15D5A">
              <w:rPr>
                <w:sz w:val="24"/>
                <w:szCs w:val="24"/>
              </w:rPr>
              <w:t>-و-هـ -ن-م-ل-ك-ق-ف-غ-ع-ظ-ط-ض -ص  -ش -س -ز-</w:t>
            </w:r>
            <w:r w:rsidRPr="00E15D5A">
              <w:rPr>
                <w:color w:val="000000"/>
                <w:sz w:val="24"/>
                <w:szCs w:val="24"/>
              </w:rPr>
              <w:t>ر</w:t>
            </w:r>
            <w:r w:rsidRPr="00E15D5A">
              <w:rPr>
                <w:sz w:val="24"/>
                <w:szCs w:val="24"/>
              </w:rPr>
              <w:t>-</w:t>
            </w:r>
            <w:r w:rsidRPr="00E15D5A">
              <w:rPr>
                <w:color w:val="000000"/>
                <w:sz w:val="24"/>
                <w:szCs w:val="24"/>
              </w:rPr>
              <w:t>ذ</w:t>
            </w:r>
            <w:r w:rsidRPr="00E15D5A">
              <w:rPr>
                <w:sz w:val="24"/>
                <w:szCs w:val="24"/>
              </w:rPr>
              <w:t>-</w:t>
            </w:r>
            <w:r w:rsidRPr="00E15D5A">
              <w:rPr>
                <w:color w:val="000000"/>
                <w:sz w:val="24"/>
                <w:szCs w:val="24"/>
              </w:rPr>
              <w:t>د</w:t>
            </w:r>
            <w:r w:rsidRPr="00E15D5A">
              <w:rPr>
                <w:sz w:val="24"/>
                <w:szCs w:val="24"/>
              </w:rPr>
              <w:t>-</w:t>
            </w:r>
            <w:r w:rsidRPr="00E15D5A">
              <w:rPr>
                <w:color w:val="000000"/>
                <w:sz w:val="24"/>
                <w:szCs w:val="24"/>
              </w:rPr>
              <w:t>خ</w:t>
            </w:r>
            <w:r w:rsidRPr="00E15D5A">
              <w:rPr>
                <w:sz w:val="24"/>
                <w:szCs w:val="24"/>
              </w:rPr>
              <w:t>-</w:t>
            </w:r>
            <w:r w:rsidRPr="00E15D5A">
              <w:rPr>
                <w:color w:val="000000"/>
                <w:sz w:val="24"/>
                <w:szCs w:val="24"/>
              </w:rPr>
              <w:t>ح</w:t>
            </w:r>
            <w:r w:rsidRPr="00E15D5A">
              <w:rPr>
                <w:sz w:val="24"/>
                <w:szCs w:val="24"/>
              </w:rPr>
              <w:t>-</w:t>
            </w:r>
            <w:r w:rsidRPr="00E15D5A">
              <w:rPr>
                <w:color w:val="000000"/>
                <w:sz w:val="24"/>
                <w:szCs w:val="24"/>
              </w:rPr>
              <w:t>ج</w:t>
            </w:r>
            <w:r w:rsidRPr="00E15D5A">
              <w:rPr>
                <w:sz w:val="24"/>
                <w:szCs w:val="24"/>
              </w:rPr>
              <w:t>-</w:t>
            </w:r>
            <w:r w:rsidRPr="00E15D5A">
              <w:rPr>
                <w:color w:val="000000"/>
                <w:sz w:val="24"/>
                <w:szCs w:val="24"/>
              </w:rPr>
              <w:t>ث</w:t>
            </w:r>
            <w:r w:rsidRPr="00E15D5A">
              <w:rPr>
                <w:sz w:val="24"/>
                <w:szCs w:val="24"/>
              </w:rPr>
              <w:t>-</w:t>
            </w:r>
            <w:r w:rsidRPr="00E15D5A">
              <w:rPr>
                <w:color w:val="000000"/>
                <w:sz w:val="24"/>
                <w:szCs w:val="24"/>
              </w:rPr>
              <w:t>ت</w:t>
            </w:r>
            <w:r w:rsidRPr="00E15D5A">
              <w:rPr>
                <w:sz w:val="24"/>
                <w:szCs w:val="24"/>
              </w:rPr>
              <w:t>-</w:t>
            </w:r>
            <w:r w:rsidRPr="00E15D5A">
              <w:rPr>
                <w:color w:val="000000"/>
                <w:sz w:val="24"/>
                <w:szCs w:val="24"/>
              </w:rPr>
              <w:t>ب</w:t>
            </w:r>
            <w:r w:rsidRPr="00E15D5A">
              <w:rPr>
                <w:sz w:val="24"/>
                <w:szCs w:val="24"/>
              </w:rPr>
              <w:t>-</w:t>
            </w:r>
            <w:r w:rsidRPr="00E15D5A">
              <w:rPr>
                <w:color w:val="000000"/>
                <w:sz w:val="24"/>
                <w:szCs w:val="24"/>
              </w:rPr>
              <w:t>ا</w:t>
            </w:r>
            <w:r w:rsidRPr="00E15D5A">
              <w:rPr>
                <w:sz w:val="24"/>
                <w:szCs w:val="24"/>
              </w:rPr>
              <w:t>)</w:t>
            </w:r>
          </w:p>
          <w:p w14:paraId="2B1CDD9C" w14:textId="77777777" w:rsidR="00872C8D" w:rsidRPr="00E15D5A" w:rsidRDefault="00872C8D">
            <w:pPr>
              <w:spacing w:line="360" w:lineRule="auto"/>
              <w:rPr>
                <w:lang w:val="en-US"/>
              </w:rPr>
            </w:pPr>
          </w:p>
        </w:tc>
        <w:tc>
          <w:tcPr>
            <w:tcW w:w="1057" w:type="dxa"/>
            <w:tcBorders>
              <w:top w:val="single" w:sz="4" w:space="0" w:color="auto"/>
              <w:left w:val="single" w:sz="4" w:space="0" w:color="auto"/>
              <w:bottom w:val="single" w:sz="4" w:space="0" w:color="auto"/>
              <w:right w:val="single" w:sz="4" w:space="0" w:color="auto"/>
            </w:tcBorders>
          </w:tcPr>
          <w:p w14:paraId="0D6E7E32" w14:textId="77777777" w:rsidR="00872C8D" w:rsidRPr="00E15D5A" w:rsidRDefault="00872C8D">
            <w:pPr>
              <w:pStyle w:val="ListParagraph"/>
              <w:spacing w:line="360" w:lineRule="auto"/>
              <w:ind w:left="0"/>
              <w:rPr>
                <w:sz w:val="24"/>
                <w:szCs w:val="24"/>
              </w:rPr>
            </w:pPr>
          </w:p>
        </w:tc>
        <w:tc>
          <w:tcPr>
            <w:tcW w:w="3150" w:type="dxa"/>
            <w:tcBorders>
              <w:top w:val="single" w:sz="4" w:space="0" w:color="auto"/>
              <w:left w:val="single" w:sz="4" w:space="0" w:color="auto"/>
              <w:bottom w:val="single" w:sz="4" w:space="0" w:color="auto"/>
              <w:right w:val="single" w:sz="4" w:space="0" w:color="auto"/>
            </w:tcBorders>
          </w:tcPr>
          <w:p w14:paraId="62EBF371" w14:textId="77777777" w:rsidR="00872C8D" w:rsidRPr="00E15D5A" w:rsidRDefault="004D77B1" w:rsidP="000110DC">
            <w:pPr>
              <w:pStyle w:val="ListParagraph"/>
              <w:numPr>
                <w:ilvl w:val="0"/>
                <w:numId w:val="65"/>
              </w:numPr>
              <w:spacing w:after="0" w:line="360" w:lineRule="auto"/>
              <w:ind w:left="264" w:hanging="264"/>
              <w:rPr>
                <w:sz w:val="24"/>
                <w:szCs w:val="24"/>
              </w:rPr>
            </w:pPr>
            <w:r w:rsidRPr="00E15D5A">
              <w:rPr>
                <w:sz w:val="24"/>
                <w:szCs w:val="24"/>
              </w:rPr>
              <w:t xml:space="preserve">Menyebutkan huruf </w:t>
            </w:r>
            <w:r w:rsidRPr="00E15D5A">
              <w:rPr>
                <w:i/>
                <w:sz w:val="24"/>
                <w:szCs w:val="24"/>
              </w:rPr>
              <w:t>hija’iyah</w:t>
            </w:r>
          </w:p>
          <w:p w14:paraId="10E7277F"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ا (alif)</w:t>
            </w:r>
          </w:p>
          <w:p w14:paraId="0EE2E6C4"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ب</w:t>
            </w:r>
            <w:r w:rsidRPr="00E15D5A">
              <w:rPr>
                <w:sz w:val="24"/>
                <w:szCs w:val="24"/>
              </w:rPr>
              <w:t xml:space="preserve"> (ba’)</w:t>
            </w:r>
          </w:p>
          <w:p w14:paraId="31BBA673"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ت (ta’)</w:t>
            </w:r>
          </w:p>
          <w:p w14:paraId="06ED5AEE"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ث (tsa’)</w:t>
            </w:r>
          </w:p>
          <w:p w14:paraId="5AC60512"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ج (jim)</w:t>
            </w:r>
          </w:p>
          <w:p w14:paraId="79BD6E9C"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ح (haa’)</w:t>
            </w:r>
          </w:p>
          <w:p w14:paraId="7349462A"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خ (kho’)</w:t>
            </w:r>
          </w:p>
          <w:p w14:paraId="5D159DE3"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د</w:t>
            </w:r>
            <w:r w:rsidRPr="00E15D5A">
              <w:rPr>
                <w:sz w:val="24"/>
                <w:szCs w:val="24"/>
              </w:rPr>
              <w:t xml:space="preserve">  (dal)</w:t>
            </w:r>
          </w:p>
          <w:p w14:paraId="2156E535"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ذ</w:t>
            </w:r>
            <w:r w:rsidRPr="00E15D5A">
              <w:rPr>
                <w:sz w:val="24"/>
                <w:szCs w:val="24"/>
              </w:rPr>
              <w:t xml:space="preserve">  (dzal)</w:t>
            </w:r>
          </w:p>
          <w:p w14:paraId="1DA3F0A2"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ر</w:t>
            </w:r>
            <w:r w:rsidRPr="00E15D5A">
              <w:rPr>
                <w:sz w:val="24"/>
                <w:szCs w:val="24"/>
              </w:rPr>
              <w:t xml:space="preserve"> (ro’)</w:t>
            </w:r>
          </w:p>
          <w:p w14:paraId="35532A2E"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t>ز (</w:t>
            </w:r>
            <w:r w:rsidRPr="00E15D5A">
              <w:rPr>
                <w:color w:val="000000"/>
                <w:sz w:val="24"/>
                <w:szCs w:val="24"/>
              </w:rPr>
              <w:t>Za’)</w:t>
            </w:r>
          </w:p>
          <w:p w14:paraId="5285EA72"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lastRenderedPageBreak/>
              <w:t>س (</w:t>
            </w:r>
            <w:r w:rsidRPr="00E15D5A">
              <w:rPr>
                <w:color w:val="000000"/>
                <w:sz w:val="24"/>
                <w:szCs w:val="24"/>
              </w:rPr>
              <w:t>Sin)</w:t>
            </w:r>
          </w:p>
          <w:p w14:paraId="767FF90B"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t>ش (syin)</w:t>
            </w:r>
          </w:p>
          <w:p w14:paraId="26820ED6"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t>ص (</w:t>
            </w:r>
            <w:r w:rsidRPr="00E15D5A">
              <w:rPr>
                <w:color w:val="000000"/>
                <w:sz w:val="24"/>
                <w:szCs w:val="24"/>
              </w:rPr>
              <w:t>Shod)</w:t>
            </w:r>
          </w:p>
          <w:p w14:paraId="667FFAB0"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t>ض (</w:t>
            </w:r>
            <w:r w:rsidRPr="00E15D5A">
              <w:rPr>
                <w:color w:val="000000"/>
                <w:sz w:val="24"/>
                <w:szCs w:val="24"/>
              </w:rPr>
              <w:t>Dhod)</w:t>
            </w:r>
          </w:p>
          <w:p w14:paraId="56C10EB3"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t>ط (</w:t>
            </w:r>
            <w:r w:rsidRPr="00E15D5A">
              <w:rPr>
                <w:color w:val="000000"/>
                <w:sz w:val="24"/>
                <w:szCs w:val="24"/>
              </w:rPr>
              <w:t>Tho’)</w:t>
            </w:r>
          </w:p>
          <w:p w14:paraId="475DBDEC"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ظ (Dho’)</w:t>
            </w:r>
          </w:p>
          <w:p w14:paraId="724BD8DA"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t>ع (</w:t>
            </w:r>
            <w:r w:rsidRPr="00E15D5A">
              <w:rPr>
                <w:color w:val="000000"/>
                <w:sz w:val="24"/>
                <w:szCs w:val="24"/>
              </w:rPr>
              <w:t>‘Ain</w:t>
            </w:r>
            <w:r w:rsidRPr="00E15D5A">
              <w:rPr>
                <w:sz w:val="24"/>
                <w:szCs w:val="24"/>
              </w:rPr>
              <w:t>)</w:t>
            </w:r>
          </w:p>
          <w:p w14:paraId="62CB2665"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غ (Ghoin)</w:t>
            </w:r>
          </w:p>
          <w:p w14:paraId="268CCCA1"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ف (fa’)</w:t>
            </w:r>
          </w:p>
          <w:p w14:paraId="02931176"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ق (Qof)</w:t>
            </w:r>
          </w:p>
          <w:p w14:paraId="5F118E98"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ك (kaf)</w:t>
            </w:r>
          </w:p>
          <w:p w14:paraId="3F9835F0"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ل (lam)</w:t>
            </w:r>
          </w:p>
          <w:p w14:paraId="4D5A0510"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م (mim)</w:t>
            </w:r>
          </w:p>
          <w:p w14:paraId="11811E97"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ن (nun)</w:t>
            </w:r>
          </w:p>
          <w:p w14:paraId="217F504A"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و (waw)</w:t>
            </w:r>
          </w:p>
          <w:p w14:paraId="2C37DAA9"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ھ (ha’)</w:t>
            </w:r>
          </w:p>
          <w:p w14:paraId="75CC4C93"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tl/>
              </w:rPr>
              <w:t>ء</w:t>
            </w:r>
            <w:r w:rsidRPr="00E15D5A">
              <w:rPr>
                <w:color w:val="000000"/>
                <w:sz w:val="24"/>
                <w:szCs w:val="24"/>
              </w:rPr>
              <w:t xml:space="preserve"> (hamzah)</w:t>
            </w:r>
          </w:p>
          <w:p w14:paraId="39A292AC"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ي (ya’)</w:t>
            </w:r>
          </w:p>
        </w:tc>
        <w:tc>
          <w:tcPr>
            <w:tcW w:w="567" w:type="dxa"/>
            <w:tcBorders>
              <w:top w:val="single" w:sz="4" w:space="0" w:color="auto"/>
              <w:left w:val="single" w:sz="4" w:space="0" w:color="auto"/>
              <w:bottom w:val="single" w:sz="4" w:space="0" w:color="auto"/>
              <w:right w:val="single" w:sz="4" w:space="0" w:color="auto"/>
            </w:tcBorders>
          </w:tcPr>
          <w:p w14:paraId="2CE1A049" w14:textId="77777777" w:rsidR="00872C8D" w:rsidRPr="00E15D5A" w:rsidRDefault="00872C8D">
            <w:pPr>
              <w:pStyle w:val="ListParagraph"/>
              <w:spacing w:line="360" w:lineRule="auto"/>
              <w:ind w:left="0"/>
              <w:rPr>
                <w:sz w:val="24"/>
                <w:szCs w:val="24"/>
              </w:rPr>
            </w:pPr>
          </w:p>
          <w:p w14:paraId="66CED527" w14:textId="77777777" w:rsidR="00872C8D" w:rsidRPr="00E15D5A" w:rsidRDefault="00872C8D">
            <w:pPr>
              <w:pStyle w:val="ListParagraph"/>
              <w:spacing w:line="360" w:lineRule="auto"/>
              <w:ind w:left="0"/>
              <w:rPr>
                <w:sz w:val="24"/>
                <w:szCs w:val="24"/>
              </w:rPr>
            </w:pPr>
          </w:p>
          <w:p w14:paraId="27D421B2" w14:textId="77777777" w:rsidR="00872C8D" w:rsidRPr="00E15D5A" w:rsidRDefault="00872C8D">
            <w:pPr>
              <w:pStyle w:val="ListParagraph"/>
              <w:spacing w:line="360" w:lineRule="auto"/>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101D6C0E" w14:textId="77777777" w:rsidR="00872C8D" w:rsidRPr="00E15D5A" w:rsidRDefault="00872C8D">
            <w:pPr>
              <w:pStyle w:val="ListParagraph"/>
              <w:spacing w:line="360" w:lineRule="auto"/>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53C70603" w14:textId="77777777" w:rsidR="00872C8D" w:rsidRPr="00E15D5A" w:rsidRDefault="00872C8D">
            <w:pPr>
              <w:pStyle w:val="ListParagraph"/>
              <w:spacing w:line="360" w:lineRule="auto"/>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153E9262" w14:textId="77777777" w:rsidR="00872C8D" w:rsidRPr="00E15D5A" w:rsidRDefault="00872C8D">
            <w:pPr>
              <w:pStyle w:val="ListParagraph"/>
              <w:spacing w:line="360" w:lineRule="auto"/>
              <w:ind w:left="0"/>
              <w:rPr>
                <w:sz w:val="24"/>
                <w:szCs w:val="24"/>
              </w:rPr>
            </w:pPr>
          </w:p>
          <w:p w14:paraId="1C8285A8" w14:textId="77777777" w:rsidR="00872C8D" w:rsidRPr="00E15D5A" w:rsidRDefault="00872C8D">
            <w:pPr>
              <w:pStyle w:val="ListParagraph"/>
              <w:spacing w:line="360" w:lineRule="auto"/>
              <w:ind w:left="0"/>
              <w:rPr>
                <w:sz w:val="24"/>
                <w:szCs w:val="24"/>
              </w:rPr>
            </w:pPr>
          </w:p>
          <w:p w14:paraId="564E3F84" w14:textId="77777777" w:rsidR="00872C8D" w:rsidRPr="00E15D5A" w:rsidRDefault="004D77B1">
            <w:pPr>
              <w:pStyle w:val="ListParagraph"/>
              <w:spacing w:line="360" w:lineRule="auto"/>
              <w:ind w:left="0"/>
              <w:rPr>
                <w:sz w:val="24"/>
                <w:szCs w:val="24"/>
              </w:rPr>
            </w:pPr>
            <w:r w:rsidRPr="00E15D5A">
              <w:rPr>
                <w:sz w:val="24"/>
                <w:szCs w:val="24"/>
              </w:rPr>
              <w:t>√</w:t>
            </w:r>
          </w:p>
          <w:p w14:paraId="12E7A1B8" w14:textId="77777777" w:rsidR="00872C8D" w:rsidRPr="00E15D5A" w:rsidRDefault="004D77B1">
            <w:pPr>
              <w:pStyle w:val="ListParagraph"/>
              <w:spacing w:line="360" w:lineRule="auto"/>
              <w:ind w:left="0"/>
              <w:rPr>
                <w:sz w:val="24"/>
                <w:szCs w:val="24"/>
              </w:rPr>
            </w:pPr>
            <w:r w:rsidRPr="00E15D5A">
              <w:rPr>
                <w:sz w:val="24"/>
                <w:szCs w:val="24"/>
              </w:rPr>
              <w:t>√</w:t>
            </w:r>
          </w:p>
          <w:p w14:paraId="5B33BF7F" w14:textId="77777777" w:rsidR="00872C8D" w:rsidRPr="00E15D5A" w:rsidRDefault="004D77B1">
            <w:pPr>
              <w:pStyle w:val="ListParagraph"/>
              <w:spacing w:line="360" w:lineRule="auto"/>
              <w:ind w:left="0"/>
              <w:rPr>
                <w:sz w:val="24"/>
                <w:szCs w:val="24"/>
              </w:rPr>
            </w:pPr>
            <w:r w:rsidRPr="00E15D5A">
              <w:rPr>
                <w:sz w:val="24"/>
                <w:szCs w:val="24"/>
              </w:rPr>
              <w:t>√</w:t>
            </w:r>
          </w:p>
          <w:p w14:paraId="6B46590E" w14:textId="77777777" w:rsidR="00872C8D" w:rsidRPr="00E15D5A" w:rsidRDefault="004D77B1">
            <w:pPr>
              <w:pStyle w:val="ListParagraph"/>
              <w:spacing w:line="360" w:lineRule="auto"/>
              <w:ind w:left="0"/>
              <w:rPr>
                <w:sz w:val="24"/>
                <w:szCs w:val="24"/>
              </w:rPr>
            </w:pPr>
            <w:r w:rsidRPr="00E15D5A">
              <w:rPr>
                <w:sz w:val="24"/>
                <w:szCs w:val="24"/>
              </w:rPr>
              <w:t>√</w:t>
            </w:r>
          </w:p>
          <w:p w14:paraId="04D359D6" w14:textId="77777777" w:rsidR="00872C8D" w:rsidRPr="00E15D5A" w:rsidRDefault="004D77B1">
            <w:pPr>
              <w:pStyle w:val="ListParagraph"/>
              <w:spacing w:line="360" w:lineRule="auto"/>
              <w:ind w:left="0"/>
              <w:rPr>
                <w:sz w:val="24"/>
                <w:szCs w:val="24"/>
              </w:rPr>
            </w:pPr>
            <w:r w:rsidRPr="00E15D5A">
              <w:rPr>
                <w:sz w:val="24"/>
                <w:szCs w:val="24"/>
              </w:rPr>
              <w:t>√</w:t>
            </w:r>
          </w:p>
          <w:p w14:paraId="3B2A2203" w14:textId="77777777" w:rsidR="00872C8D" w:rsidRPr="00E15D5A" w:rsidRDefault="004D77B1">
            <w:pPr>
              <w:pStyle w:val="ListParagraph"/>
              <w:spacing w:line="360" w:lineRule="auto"/>
              <w:ind w:left="0"/>
              <w:rPr>
                <w:sz w:val="24"/>
                <w:szCs w:val="24"/>
              </w:rPr>
            </w:pPr>
            <w:r w:rsidRPr="00E15D5A">
              <w:rPr>
                <w:sz w:val="24"/>
                <w:szCs w:val="24"/>
              </w:rPr>
              <w:t>√</w:t>
            </w:r>
          </w:p>
          <w:p w14:paraId="5A679A90" w14:textId="77777777" w:rsidR="00872C8D" w:rsidRPr="00E15D5A" w:rsidRDefault="004D77B1">
            <w:pPr>
              <w:pStyle w:val="ListParagraph"/>
              <w:spacing w:line="360" w:lineRule="auto"/>
              <w:ind w:left="0"/>
              <w:rPr>
                <w:sz w:val="24"/>
                <w:szCs w:val="24"/>
              </w:rPr>
            </w:pPr>
            <w:r w:rsidRPr="00E15D5A">
              <w:rPr>
                <w:sz w:val="24"/>
                <w:szCs w:val="24"/>
              </w:rPr>
              <w:t>√</w:t>
            </w:r>
          </w:p>
          <w:p w14:paraId="53A17F78" w14:textId="77777777" w:rsidR="00872C8D" w:rsidRPr="00E15D5A" w:rsidRDefault="004D77B1">
            <w:pPr>
              <w:pStyle w:val="ListParagraph"/>
              <w:spacing w:line="360" w:lineRule="auto"/>
              <w:ind w:left="0"/>
              <w:rPr>
                <w:sz w:val="24"/>
                <w:szCs w:val="24"/>
              </w:rPr>
            </w:pPr>
            <w:r w:rsidRPr="00E15D5A">
              <w:rPr>
                <w:sz w:val="24"/>
                <w:szCs w:val="24"/>
              </w:rPr>
              <w:t>√</w:t>
            </w:r>
          </w:p>
          <w:p w14:paraId="75A413C7" w14:textId="77777777" w:rsidR="00872C8D" w:rsidRPr="00E15D5A" w:rsidRDefault="004D77B1">
            <w:pPr>
              <w:pStyle w:val="ListParagraph"/>
              <w:spacing w:line="360" w:lineRule="auto"/>
              <w:ind w:left="0"/>
              <w:rPr>
                <w:sz w:val="24"/>
                <w:szCs w:val="24"/>
              </w:rPr>
            </w:pPr>
            <w:r w:rsidRPr="00E15D5A">
              <w:rPr>
                <w:sz w:val="24"/>
                <w:szCs w:val="24"/>
              </w:rPr>
              <w:t>√</w:t>
            </w:r>
          </w:p>
          <w:p w14:paraId="3297BCCB" w14:textId="77777777" w:rsidR="00872C8D" w:rsidRPr="00E15D5A" w:rsidRDefault="004D77B1">
            <w:pPr>
              <w:pStyle w:val="ListParagraph"/>
              <w:spacing w:line="360" w:lineRule="auto"/>
              <w:ind w:left="0"/>
              <w:rPr>
                <w:sz w:val="24"/>
                <w:szCs w:val="24"/>
              </w:rPr>
            </w:pPr>
            <w:r w:rsidRPr="00E15D5A">
              <w:rPr>
                <w:sz w:val="24"/>
                <w:szCs w:val="24"/>
              </w:rPr>
              <w:t>√</w:t>
            </w:r>
          </w:p>
          <w:p w14:paraId="02328932" w14:textId="77777777" w:rsidR="00872C8D" w:rsidRPr="00E15D5A" w:rsidRDefault="004D77B1">
            <w:pPr>
              <w:pStyle w:val="ListParagraph"/>
              <w:spacing w:line="360" w:lineRule="auto"/>
              <w:ind w:left="0"/>
              <w:rPr>
                <w:sz w:val="24"/>
                <w:szCs w:val="24"/>
              </w:rPr>
            </w:pPr>
            <w:r w:rsidRPr="00E15D5A">
              <w:rPr>
                <w:sz w:val="24"/>
                <w:szCs w:val="24"/>
              </w:rPr>
              <w:t>√</w:t>
            </w:r>
          </w:p>
          <w:p w14:paraId="67C607A5" w14:textId="77777777" w:rsidR="00872C8D" w:rsidRPr="00E15D5A" w:rsidRDefault="004D77B1">
            <w:pPr>
              <w:pStyle w:val="ListParagraph"/>
              <w:spacing w:line="360" w:lineRule="auto"/>
              <w:ind w:left="0"/>
              <w:rPr>
                <w:sz w:val="24"/>
                <w:szCs w:val="24"/>
              </w:rPr>
            </w:pPr>
            <w:r w:rsidRPr="00E15D5A">
              <w:rPr>
                <w:sz w:val="24"/>
                <w:szCs w:val="24"/>
              </w:rPr>
              <w:lastRenderedPageBreak/>
              <w:t>√</w:t>
            </w:r>
          </w:p>
          <w:p w14:paraId="332045E5" w14:textId="77777777" w:rsidR="00872C8D" w:rsidRPr="00E15D5A" w:rsidRDefault="004D77B1">
            <w:pPr>
              <w:pStyle w:val="ListParagraph"/>
              <w:spacing w:line="360" w:lineRule="auto"/>
              <w:ind w:left="0"/>
              <w:rPr>
                <w:sz w:val="24"/>
                <w:szCs w:val="24"/>
              </w:rPr>
            </w:pPr>
            <w:r w:rsidRPr="00E15D5A">
              <w:rPr>
                <w:sz w:val="24"/>
                <w:szCs w:val="24"/>
              </w:rPr>
              <w:t>√</w:t>
            </w:r>
          </w:p>
          <w:p w14:paraId="782643D2" w14:textId="77777777" w:rsidR="00872C8D" w:rsidRPr="00E15D5A" w:rsidRDefault="004D77B1">
            <w:pPr>
              <w:pStyle w:val="ListParagraph"/>
              <w:spacing w:line="360" w:lineRule="auto"/>
              <w:ind w:left="0"/>
              <w:rPr>
                <w:sz w:val="24"/>
                <w:szCs w:val="24"/>
              </w:rPr>
            </w:pPr>
            <w:r w:rsidRPr="00E15D5A">
              <w:rPr>
                <w:sz w:val="24"/>
                <w:szCs w:val="24"/>
              </w:rPr>
              <w:t>√</w:t>
            </w:r>
          </w:p>
          <w:p w14:paraId="6F04C320" w14:textId="77777777" w:rsidR="00872C8D" w:rsidRPr="00E15D5A" w:rsidRDefault="004D77B1">
            <w:pPr>
              <w:pStyle w:val="ListParagraph"/>
              <w:spacing w:line="360" w:lineRule="auto"/>
              <w:ind w:left="0"/>
              <w:rPr>
                <w:sz w:val="24"/>
                <w:szCs w:val="24"/>
              </w:rPr>
            </w:pPr>
            <w:r w:rsidRPr="00E15D5A">
              <w:rPr>
                <w:sz w:val="24"/>
                <w:szCs w:val="24"/>
              </w:rPr>
              <w:t>√</w:t>
            </w:r>
          </w:p>
          <w:p w14:paraId="24BE9BF0" w14:textId="77777777" w:rsidR="00872C8D" w:rsidRPr="00E15D5A" w:rsidRDefault="004D77B1">
            <w:pPr>
              <w:pStyle w:val="ListParagraph"/>
              <w:spacing w:line="360" w:lineRule="auto"/>
              <w:ind w:left="0"/>
              <w:rPr>
                <w:sz w:val="24"/>
                <w:szCs w:val="24"/>
              </w:rPr>
            </w:pPr>
            <w:r w:rsidRPr="00E15D5A">
              <w:rPr>
                <w:sz w:val="24"/>
                <w:szCs w:val="24"/>
              </w:rPr>
              <w:t>√</w:t>
            </w:r>
          </w:p>
          <w:p w14:paraId="3F70FCA9" w14:textId="77777777" w:rsidR="00872C8D" w:rsidRPr="00E15D5A" w:rsidRDefault="004D77B1">
            <w:pPr>
              <w:pStyle w:val="ListParagraph"/>
              <w:spacing w:line="360" w:lineRule="auto"/>
              <w:ind w:left="0"/>
              <w:rPr>
                <w:sz w:val="24"/>
                <w:szCs w:val="24"/>
              </w:rPr>
            </w:pPr>
            <w:r w:rsidRPr="00E15D5A">
              <w:rPr>
                <w:sz w:val="24"/>
                <w:szCs w:val="24"/>
              </w:rPr>
              <w:t>√</w:t>
            </w:r>
          </w:p>
          <w:p w14:paraId="6C99BB41" w14:textId="77777777" w:rsidR="00872C8D" w:rsidRPr="00E15D5A" w:rsidRDefault="004D77B1">
            <w:pPr>
              <w:pStyle w:val="ListParagraph"/>
              <w:spacing w:line="360" w:lineRule="auto"/>
              <w:ind w:left="0"/>
              <w:rPr>
                <w:sz w:val="24"/>
                <w:szCs w:val="24"/>
              </w:rPr>
            </w:pPr>
            <w:r w:rsidRPr="00E15D5A">
              <w:rPr>
                <w:sz w:val="24"/>
                <w:szCs w:val="24"/>
              </w:rPr>
              <w:t>√</w:t>
            </w:r>
          </w:p>
          <w:p w14:paraId="60B1A0FA" w14:textId="77777777" w:rsidR="00872C8D" w:rsidRPr="00E15D5A" w:rsidRDefault="004D77B1">
            <w:pPr>
              <w:pStyle w:val="ListParagraph"/>
              <w:spacing w:line="360" w:lineRule="auto"/>
              <w:ind w:left="0"/>
              <w:rPr>
                <w:sz w:val="24"/>
                <w:szCs w:val="24"/>
              </w:rPr>
            </w:pPr>
            <w:r w:rsidRPr="00E15D5A">
              <w:rPr>
                <w:sz w:val="24"/>
                <w:szCs w:val="24"/>
              </w:rPr>
              <w:t>√</w:t>
            </w:r>
          </w:p>
          <w:p w14:paraId="1979741C" w14:textId="77777777" w:rsidR="00872C8D" w:rsidRPr="00E15D5A" w:rsidRDefault="004D77B1">
            <w:pPr>
              <w:pStyle w:val="ListParagraph"/>
              <w:spacing w:line="360" w:lineRule="auto"/>
              <w:ind w:left="0"/>
              <w:rPr>
                <w:sz w:val="24"/>
                <w:szCs w:val="24"/>
              </w:rPr>
            </w:pPr>
            <w:r w:rsidRPr="00E15D5A">
              <w:rPr>
                <w:sz w:val="24"/>
                <w:szCs w:val="24"/>
              </w:rPr>
              <w:t>√</w:t>
            </w:r>
          </w:p>
          <w:p w14:paraId="63680F1E" w14:textId="77777777" w:rsidR="00872C8D" w:rsidRPr="00E15D5A" w:rsidRDefault="004D77B1">
            <w:pPr>
              <w:pStyle w:val="ListParagraph"/>
              <w:spacing w:line="360" w:lineRule="auto"/>
              <w:ind w:left="0"/>
              <w:rPr>
                <w:sz w:val="24"/>
                <w:szCs w:val="24"/>
              </w:rPr>
            </w:pPr>
            <w:r w:rsidRPr="00E15D5A">
              <w:rPr>
                <w:sz w:val="24"/>
                <w:szCs w:val="24"/>
              </w:rPr>
              <w:t>√</w:t>
            </w:r>
          </w:p>
          <w:p w14:paraId="2A18CD8A" w14:textId="77777777" w:rsidR="00872C8D" w:rsidRPr="00E15D5A" w:rsidRDefault="004D77B1">
            <w:pPr>
              <w:pStyle w:val="ListParagraph"/>
              <w:spacing w:line="360" w:lineRule="auto"/>
              <w:ind w:left="0"/>
              <w:rPr>
                <w:sz w:val="24"/>
                <w:szCs w:val="24"/>
              </w:rPr>
            </w:pPr>
            <w:r w:rsidRPr="00E15D5A">
              <w:rPr>
                <w:sz w:val="24"/>
                <w:szCs w:val="24"/>
              </w:rPr>
              <w:t>√</w:t>
            </w:r>
          </w:p>
          <w:p w14:paraId="1491E03B" w14:textId="77777777" w:rsidR="00872C8D" w:rsidRPr="00E15D5A" w:rsidRDefault="004D77B1">
            <w:pPr>
              <w:pStyle w:val="ListParagraph"/>
              <w:spacing w:line="360" w:lineRule="auto"/>
              <w:ind w:left="0"/>
              <w:rPr>
                <w:sz w:val="24"/>
                <w:szCs w:val="24"/>
              </w:rPr>
            </w:pPr>
            <w:r w:rsidRPr="00E15D5A">
              <w:rPr>
                <w:sz w:val="24"/>
                <w:szCs w:val="24"/>
              </w:rPr>
              <w:t>√</w:t>
            </w:r>
          </w:p>
          <w:p w14:paraId="3B53FAA5" w14:textId="77777777" w:rsidR="00872C8D" w:rsidRPr="00E15D5A" w:rsidRDefault="004D77B1">
            <w:pPr>
              <w:pStyle w:val="ListParagraph"/>
              <w:spacing w:line="360" w:lineRule="auto"/>
              <w:ind w:left="0"/>
              <w:rPr>
                <w:sz w:val="24"/>
                <w:szCs w:val="24"/>
              </w:rPr>
            </w:pPr>
            <w:r w:rsidRPr="00E15D5A">
              <w:rPr>
                <w:sz w:val="24"/>
                <w:szCs w:val="24"/>
              </w:rPr>
              <w:t>√</w:t>
            </w:r>
          </w:p>
          <w:p w14:paraId="1FC36329" w14:textId="77777777" w:rsidR="00872C8D" w:rsidRPr="00E15D5A" w:rsidRDefault="004D77B1">
            <w:pPr>
              <w:pStyle w:val="ListParagraph"/>
              <w:spacing w:line="360" w:lineRule="auto"/>
              <w:ind w:left="0"/>
              <w:rPr>
                <w:sz w:val="24"/>
                <w:szCs w:val="24"/>
              </w:rPr>
            </w:pPr>
            <w:r w:rsidRPr="00E15D5A">
              <w:rPr>
                <w:sz w:val="24"/>
                <w:szCs w:val="24"/>
              </w:rPr>
              <w:t>√</w:t>
            </w:r>
          </w:p>
          <w:p w14:paraId="25BFDFDB" w14:textId="77777777" w:rsidR="00872C8D" w:rsidRPr="00E15D5A" w:rsidRDefault="004D77B1">
            <w:pPr>
              <w:pStyle w:val="ListParagraph"/>
              <w:spacing w:line="360" w:lineRule="auto"/>
              <w:ind w:left="0"/>
              <w:rPr>
                <w:sz w:val="24"/>
                <w:szCs w:val="24"/>
              </w:rPr>
            </w:pPr>
            <w:r w:rsidRPr="00E15D5A">
              <w:rPr>
                <w:sz w:val="24"/>
                <w:szCs w:val="24"/>
              </w:rPr>
              <w:t>√</w:t>
            </w:r>
          </w:p>
          <w:p w14:paraId="4CFBA4BB" w14:textId="77777777" w:rsidR="00872C8D" w:rsidRPr="00E15D5A" w:rsidRDefault="004D77B1">
            <w:pPr>
              <w:pStyle w:val="ListParagraph"/>
              <w:spacing w:line="360" w:lineRule="auto"/>
              <w:ind w:left="0"/>
              <w:rPr>
                <w:sz w:val="24"/>
                <w:szCs w:val="24"/>
              </w:rPr>
            </w:pPr>
            <w:r w:rsidRPr="00E15D5A">
              <w:rPr>
                <w:sz w:val="24"/>
                <w:szCs w:val="24"/>
              </w:rPr>
              <w:t>√</w:t>
            </w:r>
          </w:p>
          <w:p w14:paraId="6CEB8168" w14:textId="77777777" w:rsidR="00872C8D" w:rsidRPr="00E15D5A" w:rsidRDefault="004D77B1">
            <w:pPr>
              <w:pStyle w:val="ListParagraph"/>
              <w:spacing w:line="360" w:lineRule="auto"/>
              <w:ind w:left="0"/>
              <w:rPr>
                <w:sz w:val="24"/>
                <w:szCs w:val="24"/>
              </w:rPr>
            </w:pPr>
            <w:r w:rsidRPr="00E15D5A">
              <w:rPr>
                <w:sz w:val="24"/>
                <w:szCs w:val="24"/>
              </w:rPr>
              <w:t>√</w:t>
            </w:r>
          </w:p>
          <w:p w14:paraId="21D06D11" w14:textId="77777777" w:rsidR="00872C8D" w:rsidRPr="00E15D5A" w:rsidRDefault="004D77B1">
            <w:pPr>
              <w:pStyle w:val="ListParagraph"/>
              <w:spacing w:line="360" w:lineRule="auto"/>
              <w:ind w:left="0"/>
              <w:rPr>
                <w:sz w:val="24"/>
                <w:szCs w:val="24"/>
              </w:rPr>
            </w:pPr>
            <w:r w:rsidRPr="00E15D5A">
              <w:rPr>
                <w:sz w:val="24"/>
                <w:szCs w:val="24"/>
              </w:rPr>
              <w:t>√</w:t>
            </w:r>
          </w:p>
        </w:tc>
      </w:tr>
    </w:tbl>
    <w:p w14:paraId="75AC335E" w14:textId="77777777" w:rsidR="00872C8D" w:rsidRPr="00E15D5A" w:rsidRDefault="00872C8D">
      <w:pPr>
        <w:spacing w:line="360" w:lineRule="auto"/>
        <w:rPr>
          <w:lang w:val="en-US"/>
        </w:rPr>
      </w:pPr>
    </w:p>
    <w:tbl>
      <w:tblPr>
        <w:tblStyle w:val="TableGrid"/>
        <w:tblW w:w="13065" w:type="dxa"/>
        <w:jc w:val="center"/>
        <w:tblLook w:val="04A0" w:firstRow="1" w:lastRow="0" w:firstColumn="1" w:lastColumn="0" w:noHBand="0" w:noVBand="1"/>
      </w:tblPr>
      <w:tblGrid>
        <w:gridCol w:w="13065"/>
      </w:tblGrid>
      <w:tr w:rsidR="00872C8D" w:rsidRPr="00E15D5A" w14:paraId="51DC3AB5" w14:textId="77777777">
        <w:trPr>
          <w:trHeight w:val="935"/>
          <w:jc w:val="center"/>
        </w:trPr>
        <w:tc>
          <w:tcPr>
            <w:tcW w:w="13065" w:type="dxa"/>
          </w:tcPr>
          <w:p w14:paraId="6A3B9A80" w14:textId="77777777" w:rsidR="00872C8D" w:rsidRPr="00E15D5A" w:rsidRDefault="004D77B1">
            <w:pPr>
              <w:spacing w:line="360" w:lineRule="auto"/>
              <w:rPr>
                <w:b/>
                <w:lang w:val="en-US"/>
              </w:rPr>
            </w:pPr>
            <w:r w:rsidRPr="00E15D5A">
              <w:rPr>
                <w:b/>
                <w:lang w:val="en-US"/>
              </w:rPr>
              <w:lastRenderedPageBreak/>
              <w:t xml:space="preserve">Kolom catatan: </w:t>
            </w:r>
          </w:p>
          <w:p w14:paraId="0BA31C5C" w14:textId="77777777" w:rsidR="00872C8D" w:rsidRPr="00E15D5A" w:rsidRDefault="00872C8D">
            <w:pPr>
              <w:spacing w:line="360" w:lineRule="auto"/>
              <w:rPr>
                <w:lang w:val="en-US"/>
              </w:rPr>
            </w:pPr>
          </w:p>
          <w:p w14:paraId="0B83B291" w14:textId="77777777" w:rsidR="00872C8D" w:rsidRPr="00E15D5A" w:rsidRDefault="00872C8D">
            <w:pPr>
              <w:spacing w:line="360" w:lineRule="auto"/>
              <w:rPr>
                <w:lang w:val="en-US"/>
              </w:rPr>
            </w:pPr>
          </w:p>
          <w:p w14:paraId="5666208B" w14:textId="77777777" w:rsidR="00872C8D" w:rsidRPr="00E15D5A" w:rsidRDefault="00872C8D">
            <w:pPr>
              <w:spacing w:line="360" w:lineRule="auto"/>
              <w:rPr>
                <w:lang w:val="en-US"/>
              </w:rPr>
            </w:pPr>
          </w:p>
          <w:p w14:paraId="26FB535B" w14:textId="77777777" w:rsidR="00872C8D" w:rsidRPr="00E15D5A" w:rsidRDefault="00872C8D">
            <w:pPr>
              <w:spacing w:line="360" w:lineRule="auto"/>
              <w:rPr>
                <w:lang w:val="en-US"/>
              </w:rPr>
            </w:pPr>
          </w:p>
          <w:p w14:paraId="12B9A241" w14:textId="77777777" w:rsidR="00872C8D" w:rsidRPr="00E15D5A" w:rsidRDefault="00872C8D">
            <w:pPr>
              <w:spacing w:line="360" w:lineRule="auto"/>
              <w:rPr>
                <w:lang w:val="en-US"/>
              </w:rPr>
            </w:pPr>
          </w:p>
          <w:p w14:paraId="76924312" w14:textId="77777777" w:rsidR="00872C8D" w:rsidRPr="00E15D5A" w:rsidRDefault="00872C8D">
            <w:pPr>
              <w:spacing w:line="360" w:lineRule="auto"/>
              <w:rPr>
                <w:lang w:val="en-US"/>
              </w:rPr>
            </w:pPr>
          </w:p>
          <w:p w14:paraId="6423F0DD" w14:textId="77777777" w:rsidR="00872C8D" w:rsidRPr="00E15D5A" w:rsidRDefault="00872C8D">
            <w:pPr>
              <w:spacing w:line="360" w:lineRule="auto"/>
              <w:rPr>
                <w:lang w:val="en-US"/>
              </w:rPr>
            </w:pPr>
          </w:p>
        </w:tc>
      </w:tr>
    </w:tbl>
    <w:p w14:paraId="08C5053A" w14:textId="77777777" w:rsidR="00872C8D" w:rsidRPr="00E15D5A" w:rsidRDefault="004D77B1">
      <w:pPr>
        <w:spacing w:line="360" w:lineRule="auto"/>
        <w:ind w:left="3600"/>
        <w:jc w:val="center"/>
        <w:rPr>
          <w:lang w:val="en-US"/>
        </w:rPr>
      </w:pPr>
      <w:r w:rsidRPr="00E15D5A">
        <w:rPr>
          <w:lang w:val="en-US"/>
        </w:rPr>
        <w:t xml:space="preserve">      Makassar,            Februari 2020</w:t>
      </w:r>
    </w:p>
    <w:p w14:paraId="5C756B6D" w14:textId="77777777" w:rsidR="00872C8D" w:rsidRPr="00E15D5A" w:rsidRDefault="004D77B1">
      <w:pPr>
        <w:spacing w:line="360" w:lineRule="auto"/>
        <w:jc w:val="center"/>
        <w:rPr>
          <w:lang w:val="en-US"/>
        </w:rPr>
        <w:sectPr w:rsidR="00872C8D" w:rsidRPr="00E15D5A" w:rsidSect="000A7F16">
          <w:pgSz w:w="15840" w:h="12240" w:orient="landscape"/>
          <w:pgMar w:top="2268" w:right="2268" w:bottom="1701" w:left="1701" w:header="1304" w:footer="720" w:gutter="0"/>
          <w:pgNumType w:start="100"/>
          <w:cols w:space="720"/>
          <w:titlePg/>
          <w:docGrid w:linePitch="360"/>
        </w:sectPr>
      </w:pPr>
      <w:r w:rsidRPr="00E15D5A">
        <w:rPr>
          <w:lang w:val="en-US"/>
        </w:rPr>
        <w:t xml:space="preserve">                                                              </w:t>
      </w:r>
      <w:r w:rsidRPr="00E15D5A">
        <w:rPr>
          <w:noProof/>
          <w:lang w:val="en-US" w:eastAsia="en-US"/>
        </w:rPr>
        <w:drawing>
          <wp:inline distT="0" distB="0" distL="0" distR="0" wp14:anchorId="4A068AFD" wp14:editId="33629DB6">
            <wp:extent cx="1220470" cy="2077085"/>
            <wp:effectExtent l="0" t="9208" r="8573" b="8572"/>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rot="16200000">
                      <a:off x="0" y="0"/>
                      <a:ext cx="1249323" cy="2125205"/>
                    </a:xfrm>
                    <a:prstGeom prst="rect">
                      <a:avLst/>
                    </a:prstGeom>
                  </pic:spPr>
                </pic:pic>
              </a:graphicData>
            </a:graphic>
          </wp:inline>
        </w:drawing>
      </w:r>
    </w:p>
    <w:p w14:paraId="1FA719AE" w14:textId="77777777" w:rsidR="00872C8D" w:rsidRPr="00E15D5A" w:rsidRDefault="004D77B1">
      <w:pPr>
        <w:tabs>
          <w:tab w:val="left" w:pos="9214"/>
          <w:tab w:val="left" w:pos="9356"/>
        </w:tabs>
        <w:spacing w:line="360" w:lineRule="auto"/>
        <w:rPr>
          <w:b/>
        </w:rPr>
      </w:pPr>
      <w:r w:rsidRPr="00E15D5A">
        <w:rPr>
          <w:b/>
        </w:rPr>
        <w:lastRenderedPageBreak/>
        <w:t>Lampiran 1 : Instrumen Penelitian</w:t>
      </w:r>
    </w:p>
    <w:p w14:paraId="6890DCF5" w14:textId="77777777" w:rsidR="00872C8D" w:rsidRPr="00E15D5A" w:rsidRDefault="004D77B1">
      <w:pPr>
        <w:spacing w:line="360" w:lineRule="auto"/>
        <w:jc w:val="center"/>
      </w:pPr>
      <w:r w:rsidRPr="00E15D5A">
        <w:rPr>
          <w:b/>
          <w:lang w:val="en-US"/>
        </w:rPr>
        <w:t>LEMBAR VALIDASI LANGKAH – LANGKAH PEMBELAJARAN</w:t>
      </w:r>
    </w:p>
    <w:p w14:paraId="18799E6A" w14:textId="77777777" w:rsidR="00872C8D" w:rsidRPr="00E15D5A" w:rsidRDefault="004D77B1" w:rsidP="000110DC">
      <w:pPr>
        <w:pStyle w:val="ListParagraph"/>
        <w:numPr>
          <w:ilvl w:val="0"/>
          <w:numId w:val="59"/>
        </w:numPr>
        <w:spacing w:line="360" w:lineRule="auto"/>
        <w:ind w:left="426" w:hanging="426"/>
        <w:jc w:val="both"/>
        <w:rPr>
          <w:b/>
          <w:sz w:val="24"/>
          <w:szCs w:val="24"/>
        </w:rPr>
      </w:pPr>
      <w:r w:rsidRPr="00E15D5A">
        <w:rPr>
          <w:b/>
          <w:sz w:val="24"/>
          <w:szCs w:val="24"/>
        </w:rPr>
        <w:t xml:space="preserve">ASPEK PENILAIAN </w:t>
      </w:r>
    </w:p>
    <w:p w14:paraId="0CBF0235" w14:textId="77777777" w:rsidR="00872C8D" w:rsidRPr="00E15D5A" w:rsidRDefault="004D77B1">
      <w:pPr>
        <w:spacing w:line="360" w:lineRule="auto"/>
        <w:ind w:left="810" w:hanging="810"/>
        <w:jc w:val="both"/>
        <w:rPr>
          <w:lang w:val="en-US"/>
        </w:rPr>
      </w:pPr>
      <w:r w:rsidRPr="00E15D5A">
        <w:rPr>
          <w:b/>
          <w:lang w:val="en-US"/>
        </w:rPr>
        <w:t xml:space="preserve">Judul : </w:t>
      </w:r>
      <w:r w:rsidRPr="00E15D5A">
        <w:t xml:space="preserve">Kemampuan Mengenal Huruf </w:t>
      </w:r>
      <w:r w:rsidRPr="00E15D5A">
        <w:rPr>
          <w:i/>
        </w:rPr>
        <w:t>Hija’iyah</w:t>
      </w:r>
      <w:r w:rsidRPr="00E15D5A">
        <w:t xml:space="preserve"> Melalui Metode </w:t>
      </w:r>
      <w:r w:rsidRPr="00E15D5A">
        <w:rPr>
          <w:color w:val="000000"/>
        </w:rPr>
        <w:t xml:space="preserve">Permainan Kartu Huruf </w:t>
      </w:r>
      <w:r w:rsidRPr="00E15D5A">
        <w:rPr>
          <w:i/>
          <w:color w:val="000000"/>
        </w:rPr>
        <w:t>Hija’iyah</w:t>
      </w:r>
      <w:r w:rsidRPr="00E15D5A">
        <w:t xml:space="preserve"> Pada Murid </w:t>
      </w:r>
      <w:r w:rsidRPr="00E15D5A">
        <w:rPr>
          <w:i/>
        </w:rPr>
        <w:t>Cerebral Palsy</w:t>
      </w:r>
      <w:r w:rsidRPr="00E15D5A">
        <w:t xml:space="preserve"> tipe </w:t>
      </w:r>
      <w:r w:rsidRPr="00E15D5A">
        <w:rPr>
          <w:i/>
        </w:rPr>
        <w:t>s</w:t>
      </w:r>
      <w:r w:rsidRPr="00240FC4">
        <w:t xml:space="preserve">pastik </w:t>
      </w:r>
      <w:r w:rsidRPr="00E15D5A">
        <w:t>Kelas II Di SLBYPKS Bajeng Kabupaten Gowa</w:t>
      </w:r>
      <w:r w:rsidRPr="00E15D5A">
        <w:rPr>
          <w:lang w:val="en-US"/>
        </w:rPr>
        <w:t xml:space="preserve"> </w:t>
      </w:r>
    </w:p>
    <w:p w14:paraId="16C4597D" w14:textId="77777777" w:rsidR="00872C8D" w:rsidRPr="00E15D5A" w:rsidRDefault="004D77B1">
      <w:pPr>
        <w:spacing w:line="360" w:lineRule="auto"/>
        <w:ind w:left="851" w:hanging="851"/>
        <w:jc w:val="both"/>
        <w:rPr>
          <w:i/>
          <w:lang w:val="en-US"/>
        </w:rPr>
      </w:pPr>
      <w:r w:rsidRPr="00E15D5A">
        <w:rPr>
          <w:b/>
          <w:lang w:val="en-US"/>
        </w:rPr>
        <w:t xml:space="preserve">Variable penelitian : </w:t>
      </w:r>
      <w:r w:rsidRPr="00E15D5A">
        <w:rPr>
          <w:lang w:val="en-US"/>
        </w:rPr>
        <w:t>M</w:t>
      </w:r>
      <w:r w:rsidRPr="00E15D5A">
        <w:t xml:space="preserve">engenal huruf </w:t>
      </w:r>
      <w:r w:rsidRPr="00BF003F">
        <w:rPr>
          <w:i/>
        </w:rPr>
        <w:t>hija’iyah</w:t>
      </w:r>
      <w:r w:rsidRPr="00E15D5A">
        <w:rPr>
          <w:lang w:val="en-US"/>
        </w:rPr>
        <w:t xml:space="preserve"> </w:t>
      </w:r>
      <w:r w:rsidRPr="00E15D5A">
        <w:t xml:space="preserve">Melalui Metode </w:t>
      </w:r>
      <w:r w:rsidRPr="00E15D5A">
        <w:rPr>
          <w:color w:val="000000"/>
        </w:rPr>
        <w:t xml:space="preserve">Permainan Kartu Huruf </w:t>
      </w:r>
      <w:r w:rsidRPr="00E15D5A">
        <w:rPr>
          <w:i/>
          <w:color w:val="000000"/>
        </w:rPr>
        <w:t>Hija’iyah</w:t>
      </w:r>
    </w:p>
    <w:p w14:paraId="05A9C6AA" w14:textId="77777777" w:rsidR="00872C8D" w:rsidRPr="00E15D5A" w:rsidRDefault="004D77B1">
      <w:pPr>
        <w:pStyle w:val="ListParagraph"/>
        <w:tabs>
          <w:tab w:val="left" w:pos="540"/>
        </w:tabs>
        <w:spacing w:after="160" w:line="360" w:lineRule="auto"/>
        <w:ind w:left="0"/>
        <w:jc w:val="both"/>
        <w:rPr>
          <w:sz w:val="24"/>
          <w:szCs w:val="24"/>
        </w:rPr>
      </w:pPr>
      <w:r w:rsidRPr="00E15D5A">
        <w:rPr>
          <w:b/>
          <w:sz w:val="24"/>
          <w:szCs w:val="24"/>
        </w:rPr>
        <w:t xml:space="preserve">Definisi Operasional Variabel : </w:t>
      </w:r>
      <w:r w:rsidRPr="00E15D5A">
        <w:rPr>
          <w:sz w:val="24"/>
          <w:szCs w:val="24"/>
          <w:lang w:val="fi-FI"/>
        </w:rPr>
        <w:t xml:space="preserve">Variabel yang dikaji dalam penelitian ini adalah </w:t>
      </w:r>
      <w:r w:rsidRPr="00E15D5A">
        <w:rPr>
          <w:sz w:val="24"/>
          <w:szCs w:val="24"/>
        </w:rPr>
        <w:t xml:space="preserve">mengenal huruf hija’iyah. Mengenal huruf </w:t>
      </w:r>
      <w:r w:rsidRPr="00E15D5A">
        <w:rPr>
          <w:i/>
          <w:sz w:val="24"/>
          <w:szCs w:val="24"/>
        </w:rPr>
        <w:t>hija’iyah</w:t>
      </w:r>
      <w:r w:rsidRPr="00E15D5A">
        <w:rPr>
          <w:sz w:val="24"/>
          <w:szCs w:val="24"/>
        </w:rPr>
        <w:t xml:space="preserve"> merupakan dasar-dasar untuk membaca Al-qur’an dan menjadi salah satu hal yang penting yang harus dikenalkan kepada murid, mengenalkan huruf </w:t>
      </w:r>
      <w:r w:rsidRPr="00E15D5A">
        <w:rPr>
          <w:i/>
          <w:sz w:val="24"/>
          <w:szCs w:val="24"/>
        </w:rPr>
        <w:t>hija’iyah</w:t>
      </w:r>
      <w:r w:rsidRPr="00E15D5A">
        <w:rPr>
          <w:sz w:val="24"/>
          <w:szCs w:val="24"/>
        </w:rPr>
        <w:t xml:space="preserve"> dengan menggunakan metode permainan kartu huruf hija’iyah juga akan memberikan kemudahan kepada anak dalam mengenal huruf </w:t>
      </w:r>
      <w:r w:rsidRPr="00E15D5A">
        <w:rPr>
          <w:i/>
          <w:sz w:val="24"/>
          <w:szCs w:val="24"/>
        </w:rPr>
        <w:t>hija’iyah</w:t>
      </w:r>
      <w:r w:rsidRPr="00E15D5A">
        <w:rPr>
          <w:sz w:val="24"/>
          <w:szCs w:val="24"/>
        </w:rPr>
        <w:t xml:space="preserve"> (huruf-huruf alphabet Arab yang terdapat dalam Al-qur’an).</w:t>
      </w:r>
    </w:p>
    <w:p w14:paraId="5D37085A" w14:textId="77777777" w:rsidR="00872C8D" w:rsidRPr="00E15D5A" w:rsidRDefault="00872C8D">
      <w:pPr>
        <w:spacing w:line="360" w:lineRule="auto"/>
        <w:jc w:val="center"/>
        <w:rPr>
          <w:b/>
          <w:lang w:val="en-US"/>
        </w:rPr>
      </w:pPr>
    </w:p>
    <w:p w14:paraId="23483F10" w14:textId="77777777" w:rsidR="00872C8D" w:rsidRPr="00E15D5A" w:rsidRDefault="00872C8D">
      <w:pPr>
        <w:spacing w:line="360" w:lineRule="auto"/>
        <w:rPr>
          <w:b/>
          <w:lang w:val="en-US"/>
        </w:rPr>
      </w:pPr>
    </w:p>
    <w:p w14:paraId="25A7FE8A" w14:textId="77777777" w:rsidR="00872C8D" w:rsidRPr="00E15D5A" w:rsidRDefault="00872C8D">
      <w:pPr>
        <w:spacing w:line="360" w:lineRule="auto"/>
        <w:rPr>
          <w:b/>
          <w:lang w:val="en-US"/>
        </w:rPr>
      </w:pPr>
    </w:p>
    <w:p w14:paraId="38DCB0AD" w14:textId="77777777" w:rsidR="00872C8D" w:rsidRPr="00E15D5A" w:rsidRDefault="00872C8D">
      <w:pPr>
        <w:spacing w:line="360" w:lineRule="auto"/>
        <w:rPr>
          <w:b/>
          <w:lang w:val="en-US"/>
        </w:rPr>
      </w:pPr>
    </w:p>
    <w:p w14:paraId="0572ADB3" w14:textId="77777777" w:rsidR="00872C8D" w:rsidRPr="00E15D5A" w:rsidRDefault="00872C8D">
      <w:pPr>
        <w:spacing w:line="360" w:lineRule="auto"/>
        <w:rPr>
          <w:b/>
          <w:lang w:val="en-US"/>
        </w:rPr>
      </w:pPr>
    </w:p>
    <w:p w14:paraId="1B7E5F22" w14:textId="77777777" w:rsidR="00872C8D" w:rsidRPr="00E15D5A" w:rsidRDefault="00872C8D">
      <w:pPr>
        <w:spacing w:line="360" w:lineRule="auto"/>
        <w:rPr>
          <w:b/>
          <w:lang w:val="en-US"/>
        </w:rPr>
      </w:pPr>
    </w:p>
    <w:p w14:paraId="5A144A2E" w14:textId="77777777" w:rsidR="00872C8D" w:rsidRPr="00E15D5A" w:rsidRDefault="00872C8D">
      <w:pPr>
        <w:spacing w:line="360" w:lineRule="auto"/>
        <w:rPr>
          <w:b/>
          <w:lang w:val="en-US"/>
        </w:rPr>
      </w:pPr>
    </w:p>
    <w:p w14:paraId="576EB4B4" w14:textId="77777777" w:rsidR="00872C8D" w:rsidRPr="00E15D5A" w:rsidRDefault="00872C8D">
      <w:pPr>
        <w:spacing w:line="360" w:lineRule="auto"/>
        <w:rPr>
          <w:b/>
          <w:lang w:val="en-US"/>
        </w:rPr>
      </w:pPr>
    </w:p>
    <w:p w14:paraId="4D17501B" w14:textId="77777777" w:rsidR="00872C8D" w:rsidRPr="00E15D5A" w:rsidRDefault="004D77B1">
      <w:pPr>
        <w:spacing w:line="360" w:lineRule="auto"/>
        <w:jc w:val="center"/>
        <w:rPr>
          <w:b/>
          <w:lang w:val="en-US"/>
        </w:rPr>
      </w:pPr>
      <w:r w:rsidRPr="00E15D5A">
        <w:rPr>
          <w:b/>
          <w:lang w:val="en-US"/>
        </w:rPr>
        <w:lastRenderedPageBreak/>
        <w:t xml:space="preserve">KAJIAN TEORI TENTANG METODE PERMAINAN KARTU HURUF </w:t>
      </w:r>
      <w:r w:rsidRPr="00240FC4">
        <w:rPr>
          <w:b/>
          <w:i/>
          <w:lang w:val="en-US"/>
        </w:rPr>
        <w:t>HIJA’IYAH</w:t>
      </w:r>
    </w:p>
    <w:p w14:paraId="1268F92C" w14:textId="77777777" w:rsidR="00872C8D" w:rsidRPr="00E15D5A" w:rsidRDefault="004D77B1" w:rsidP="000110DC">
      <w:pPr>
        <w:pStyle w:val="ListParagraph"/>
        <w:numPr>
          <w:ilvl w:val="0"/>
          <w:numId w:val="60"/>
        </w:numPr>
        <w:spacing w:line="360" w:lineRule="auto"/>
        <w:ind w:left="426" w:hanging="426"/>
        <w:rPr>
          <w:b/>
          <w:sz w:val="24"/>
          <w:szCs w:val="24"/>
        </w:rPr>
      </w:pPr>
      <w:r w:rsidRPr="00E15D5A">
        <w:rPr>
          <w:b/>
          <w:sz w:val="24"/>
          <w:szCs w:val="24"/>
        </w:rPr>
        <w:t xml:space="preserve">Pengertian Metode Permainan Kartu Huruf </w:t>
      </w:r>
      <w:r w:rsidRPr="00E15D5A">
        <w:rPr>
          <w:b/>
          <w:i/>
          <w:sz w:val="24"/>
          <w:szCs w:val="24"/>
        </w:rPr>
        <w:t>Hija’iyah</w:t>
      </w:r>
    </w:p>
    <w:p w14:paraId="602BCCE6" w14:textId="66F655E5" w:rsidR="00872C8D" w:rsidRPr="00E15D5A" w:rsidRDefault="004D77B1">
      <w:pPr>
        <w:autoSpaceDE w:val="0"/>
        <w:autoSpaceDN w:val="0"/>
        <w:adjustRightInd w:val="0"/>
        <w:spacing w:line="360" w:lineRule="auto"/>
        <w:ind w:firstLine="720"/>
        <w:jc w:val="both"/>
        <w:rPr>
          <w:color w:val="000000"/>
          <w:lang w:val="en-US"/>
        </w:rPr>
      </w:pPr>
      <w:r w:rsidRPr="00E15D5A">
        <w:rPr>
          <w:color w:val="000000"/>
        </w:rPr>
        <w:t>Semiawan (2008: 19-20) mengungkapkan bahwa metode permainan adalah berbagai kegiatan yang sebenarnya dirancang dengan maksud agar murid dapat meningkatkan beberapa kemampuan tertentu berdasarkan pengalaman belajar. Permainan adalah alat bagi murid untuk menjelajahi dunianya dari yang tidak murid kenal sampai pada yang murid ketahui dan dari yang tidak dapat diperbuatnya sampai mampu melakukannnya.</w:t>
      </w:r>
      <w:r w:rsidRPr="00E15D5A">
        <w:rPr>
          <w:color w:val="000000"/>
          <w:lang w:val="en-US"/>
        </w:rPr>
        <w:t xml:space="preserve"> </w:t>
      </w:r>
    </w:p>
    <w:p w14:paraId="0CF87160" w14:textId="77777777" w:rsidR="00872C8D" w:rsidRPr="00E15D5A" w:rsidRDefault="004D77B1">
      <w:pPr>
        <w:pStyle w:val="ListParagraph"/>
        <w:spacing w:before="240" w:after="0" w:line="360" w:lineRule="auto"/>
        <w:ind w:left="0" w:firstLine="720"/>
        <w:jc w:val="both"/>
        <w:rPr>
          <w:sz w:val="24"/>
          <w:szCs w:val="24"/>
        </w:rPr>
      </w:pPr>
      <w:r w:rsidRPr="00E15D5A">
        <w:rPr>
          <w:sz w:val="24"/>
          <w:szCs w:val="24"/>
        </w:rPr>
        <w:t xml:space="preserve">Metode permain kartu huruf </w:t>
      </w:r>
      <w:r w:rsidRPr="00D80D7E">
        <w:rPr>
          <w:i/>
          <w:sz w:val="24"/>
          <w:szCs w:val="24"/>
        </w:rPr>
        <w:t>hija’iyah</w:t>
      </w:r>
      <w:r w:rsidRPr="00E15D5A">
        <w:rPr>
          <w:sz w:val="24"/>
          <w:szCs w:val="24"/>
        </w:rPr>
        <w:t xml:space="preserve"> menurut Hasan (Kurniawan: 2002) adalah pengunaan sejumlah kartu yang berisi simbol huruf </w:t>
      </w:r>
      <w:r w:rsidRPr="00E15D5A">
        <w:rPr>
          <w:i/>
          <w:sz w:val="24"/>
          <w:szCs w:val="24"/>
        </w:rPr>
        <w:t>hija’iyah</w:t>
      </w:r>
      <w:r w:rsidRPr="00E15D5A">
        <w:rPr>
          <w:sz w:val="24"/>
          <w:szCs w:val="24"/>
        </w:rPr>
        <w:t xml:space="preserve"> pada setiap kartunya, sebagai alat bantu untuk belajar mengenali huruf dengan cara melihat dan mengingat bentuk huruf.  kegiatan bermain yang dilakukan murid  dengan menggunakan kartu yang sudah diberi simbol huruf. </w:t>
      </w:r>
    </w:p>
    <w:p w14:paraId="32222F91" w14:textId="77777777" w:rsidR="00872C8D" w:rsidRPr="00E15D5A" w:rsidRDefault="004D77B1">
      <w:pPr>
        <w:pStyle w:val="ListParagraph"/>
        <w:spacing w:before="240" w:after="0" w:line="360" w:lineRule="auto"/>
        <w:ind w:left="0" w:firstLine="720"/>
        <w:jc w:val="both"/>
        <w:rPr>
          <w:sz w:val="24"/>
          <w:szCs w:val="24"/>
        </w:rPr>
      </w:pPr>
      <w:r w:rsidRPr="00E15D5A">
        <w:rPr>
          <w:sz w:val="24"/>
          <w:szCs w:val="24"/>
        </w:rPr>
        <w:t xml:space="preserve">Berdasarkan uraian diatas, maka metode permain kartu huruf </w:t>
      </w:r>
      <w:r w:rsidRPr="00E15D5A">
        <w:rPr>
          <w:i/>
          <w:sz w:val="24"/>
          <w:szCs w:val="24"/>
        </w:rPr>
        <w:t>hija’iyah</w:t>
      </w:r>
      <w:r w:rsidRPr="00E15D5A">
        <w:rPr>
          <w:sz w:val="24"/>
          <w:szCs w:val="24"/>
        </w:rPr>
        <w:t xml:space="preserve"> yang dimaksudkan dalam penelitian ini adalah kegiatan bermain kartu huruf yang dilakukan oleh murid dimana kartu tersebut berisi simbol huruf </w:t>
      </w:r>
      <w:r w:rsidRPr="00E15D5A">
        <w:rPr>
          <w:i/>
          <w:sz w:val="24"/>
          <w:szCs w:val="24"/>
        </w:rPr>
        <w:t>hija’iyah</w:t>
      </w:r>
      <w:r w:rsidRPr="00E15D5A">
        <w:rPr>
          <w:sz w:val="24"/>
          <w:szCs w:val="24"/>
        </w:rPr>
        <w:t xml:space="preserve"> pada setiap kartunya. Permainan kartu huruf ini digunakan sebagai alat bantu dalam mengajarkan murid dalam kegiatan mengenal huruf </w:t>
      </w:r>
      <w:r w:rsidRPr="00BF003F">
        <w:rPr>
          <w:i/>
          <w:sz w:val="24"/>
          <w:szCs w:val="24"/>
        </w:rPr>
        <w:t>hija’iyah.</w:t>
      </w:r>
    </w:p>
    <w:p w14:paraId="64879049" w14:textId="7F2BB31E" w:rsidR="00872C8D" w:rsidRDefault="00872C8D">
      <w:pPr>
        <w:pStyle w:val="ListParagraph"/>
        <w:spacing w:line="360" w:lineRule="auto"/>
        <w:ind w:left="0" w:firstLine="720"/>
        <w:jc w:val="both"/>
        <w:rPr>
          <w:b/>
          <w:sz w:val="24"/>
          <w:szCs w:val="24"/>
        </w:rPr>
      </w:pPr>
    </w:p>
    <w:p w14:paraId="4A8386A0" w14:textId="32D0845D" w:rsidR="00BF003F" w:rsidRDefault="00BF003F">
      <w:pPr>
        <w:pStyle w:val="ListParagraph"/>
        <w:spacing w:line="360" w:lineRule="auto"/>
        <w:ind w:left="0" w:firstLine="720"/>
        <w:jc w:val="both"/>
        <w:rPr>
          <w:b/>
          <w:sz w:val="24"/>
          <w:szCs w:val="24"/>
        </w:rPr>
      </w:pPr>
    </w:p>
    <w:p w14:paraId="0472AE45" w14:textId="77777777" w:rsidR="00BF003F" w:rsidRPr="00E15D5A" w:rsidRDefault="00BF003F">
      <w:pPr>
        <w:pStyle w:val="ListParagraph"/>
        <w:spacing w:line="360" w:lineRule="auto"/>
        <w:ind w:left="0" w:firstLine="720"/>
        <w:jc w:val="both"/>
        <w:rPr>
          <w:b/>
          <w:sz w:val="24"/>
          <w:szCs w:val="24"/>
        </w:rPr>
      </w:pPr>
    </w:p>
    <w:p w14:paraId="3FB72CB7" w14:textId="77777777" w:rsidR="00872C8D" w:rsidRPr="00E15D5A" w:rsidRDefault="00872C8D">
      <w:pPr>
        <w:pStyle w:val="ListParagraph"/>
        <w:spacing w:line="360" w:lineRule="auto"/>
        <w:ind w:left="0" w:firstLine="720"/>
        <w:jc w:val="both"/>
        <w:rPr>
          <w:b/>
          <w:sz w:val="24"/>
          <w:szCs w:val="24"/>
        </w:rPr>
      </w:pPr>
    </w:p>
    <w:p w14:paraId="713B4D68" w14:textId="77777777" w:rsidR="00872C8D" w:rsidRPr="00E15D5A" w:rsidRDefault="00872C8D">
      <w:pPr>
        <w:pStyle w:val="ListParagraph"/>
        <w:spacing w:line="360" w:lineRule="auto"/>
        <w:ind w:left="0" w:firstLine="720"/>
        <w:jc w:val="both"/>
        <w:rPr>
          <w:b/>
          <w:sz w:val="24"/>
          <w:szCs w:val="24"/>
        </w:rPr>
      </w:pPr>
    </w:p>
    <w:p w14:paraId="0B158253" w14:textId="77777777" w:rsidR="00872C8D" w:rsidRPr="00E15D5A" w:rsidRDefault="004D77B1" w:rsidP="000110DC">
      <w:pPr>
        <w:pStyle w:val="ListParagraph"/>
        <w:numPr>
          <w:ilvl w:val="0"/>
          <w:numId w:val="60"/>
        </w:numPr>
        <w:spacing w:line="360" w:lineRule="auto"/>
        <w:ind w:left="426"/>
        <w:jc w:val="both"/>
        <w:rPr>
          <w:b/>
          <w:sz w:val="24"/>
          <w:szCs w:val="24"/>
        </w:rPr>
      </w:pPr>
      <w:r w:rsidRPr="00E15D5A">
        <w:rPr>
          <w:b/>
          <w:sz w:val="24"/>
          <w:szCs w:val="24"/>
        </w:rPr>
        <w:lastRenderedPageBreak/>
        <w:t xml:space="preserve">Langkah – Langkah Penggunaan Metode Permainan Kartu Huruf </w:t>
      </w:r>
      <w:r w:rsidRPr="00240FC4">
        <w:rPr>
          <w:b/>
          <w:i/>
          <w:sz w:val="24"/>
          <w:szCs w:val="24"/>
        </w:rPr>
        <w:t>Hija’iyah</w:t>
      </w:r>
    </w:p>
    <w:p w14:paraId="53356139" w14:textId="4570EB1E" w:rsidR="00872C8D" w:rsidRPr="00E15D5A" w:rsidRDefault="004D77B1">
      <w:pPr>
        <w:pStyle w:val="ListParagraph"/>
        <w:spacing w:line="360" w:lineRule="auto"/>
        <w:ind w:left="0" w:firstLine="720"/>
        <w:jc w:val="both"/>
        <w:rPr>
          <w:sz w:val="24"/>
          <w:szCs w:val="24"/>
        </w:rPr>
      </w:pPr>
      <w:r w:rsidRPr="00E15D5A">
        <w:rPr>
          <w:sz w:val="24"/>
          <w:szCs w:val="24"/>
        </w:rPr>
        <w:t xml:space="preserve">Berdasarkan kondisi dan karakteristik murid </w:t>
      </w:r>
      <w:r w:rsidRPr="00E15D5A">
        <w:rPr>
          <w:i/>
          <w:sz w:val="24"/>
          <w:szCs w:val="24"/>
        </w:rPr>
        <w:t xml:space="preserve">cerebral palsy </w:t>
      </w:r>
      <w:r w:rsidRPr="00E15D5A">
        <w:rPr>
          <w:sz w:val="24"/>
          <w:szCs w:val="24"/>
        </w:rPr>
        <w:t xml:space="preserve">tipe </w:t>
      </w:r>
      <w:r w:rsidRPr="00240FC4">
        <w:rPr>
          <w:sz w:val="24"/>
          <w:szCs w:val="24"/>
        </w:rPr>
        <w:t>spastik</w:t>
      </w:r>
      <w:r w:rsidRPr="00E15D5A">
        <w:rPr>
          <w:i/>
          <w:sz w:val="24"/>
          <w:szCs w:val="24"/>
        </w:rPr>
        <w:t xml:space="preserve"> </w:t>
      </w:r>
      <w:r w:rsidRPr="00E15D5A">
        <w:rPr>
          <w:sz w:val="24"/>
          <w:szCs w:val="24"/>
        </w:rPr>
        <w:t xml:space="preserve">yang menjadi subjek penelitian, maka pelaksanaan metode permainan kartu huruf </w:t>
      </w:r>
      <w:r w:rsidRPr="00046D77">
        <w:rPr>
          <w:i/>
          <w:sz w:val="24"/>
          <w:szCs w:val="24"/>
        </w:rPr>
        <w:t>hija’iyah</w:t>
      </w:r>
      <w:r w:rsidRPr="00E15D5A">
        <w:rPr>
          <w:sz w:val="24"/>
          <w:szCs w:val="24"/>
        </w:rPr>
        <w:t xml:space="preserve"> yang akan diterapkan dilakukan modifikasi, sehingga langkah–langkah</w:t>
      </w:r>
      <w:r w:rsidR="00A27522">
        <w:rPr>
          <w:sz w:val="24"/>
          <w:szCs w:val="24"/>
        </w:rPr>
        <w:t xml:space="preserve"> permainan</w:t>
      </w:r>
      <w:r w:rsidRPr="00E15D5A">
        <w:rPr>
          <w:sz w:val="24"/>
          <w:szCs w:val="24"/>
        </w:rPr>
        <w:t xml:space="preserve"> menjadi sebagai berikut :</w:t>
      </w:r>
    </w:p>
    <w:p w14:paraId="2E206AA4" w14:textId="77777777" w:rsidR="00872C8D" w:rsidRPr="00E15D5A" w:rsidRDefault="004D77B1" w:rsidP="000110DC">
      <w:pPr>
        <w:pStyle w:val="ListParagraph"/>
        <w:numPr>
          <w:ilvl w:val="1"/>
          <w:numId w:val="65"/>
        </w:numPr>
        <w:spacing w:after="0" w:line="360" w:lineRule="auto"/>
        <w:ind w:right="42"/>
        <w:jc w:val="both"/>
        <w:rPr>
          <w:sz w:val="24"/>
          <w:szCs w:val="24"/>
        </w:rPr>
      </w:pPr>
      <w:r w:rsidRPr="00E15D5A">
        <w:rPr>
          <w:sz w:val="24"/>
          <w:szCs w:val="24"/>
        </w:rPr>
        <w:t xml:space="preserve">Guru menunjukkan kartu huruf </w:t>
      </w:r>
      <w:r w:rsidRPr="00E15D5A">
        <w:rPr>
          <w:i/>
          <w:sz w:val="24"/>
          <w:szCs w:val="24"/>
        </w:rPr>
        <w:t>hija’iyah</w:t>
      </w:r>
      <w:r w:rsidRPr="00E15D5A">
        <w:rPr>
          <w:sz w:val="24"/>
          <w:szCs w:val="24"/>
        </w:rPr>
        <w:t xml:space="preserve"> kepada murid </w:t>
      </w:r>
    </w:p>
    <w:p w14:paraId="2CA7E441" w14:textId="77777777" w:rsidR="00872C8D" w:rsidRPr="00E15D5A" w:rsidRDefault="004D77B1" w:rsidP="000110DC">
      <w:pPr>
        <w:pStyle w:val="ListParagraph"/>
        <w:numPr>
          <w:ilvl w:val="1"/>
          <w:numId w:val="65"/>
        </w:numPr>
        <w:spacing w:after="0" w:line="360" w:lineRule="auto"/>
        <w:ind w:right="42"/>
        <w:jc w:val="both"/>
        <w:rPr>
          <w:sz w:val="24"/>
          <w:szCs w:val="24"/>
        </w:rPr>
      </w:pPr>
      <w:r w:rsidRPr="00E15D5A">
        <w:rPr>
          <w:sz w:val="24"/>
          <w:szCs w:val="24"/>
        </w:rPr>
        <w:t xml:space="preserve">Guru menyebutkan huruf </w:t>
      </w:r>
      <w:r w:rsidRPr="00E15D5A">
        <w:rPr>
          <w:i/>
          <w:sz w:val="24"/>
          <w:szCs w:val="24"/>
        </w:rPr>
        <w:t>hija’iyah</w:t>
      </w:r>
      <w:r w:rsidRPr="00E15D5A">
        <w:rPr>
          <w:sz w:val="24"/>
          <w:szCs w:val="24"/>
        </w:rPr>
        <w:t xml:space="preserve"> (ي-</w:t>
      </w:r>
      <w:r w:rsidRPr="00E15D5A">
        <w:rPr>
          <w:sz w:val="24"/>
          <w:szCs w:val="24"/>
          <w:rtl/>
        </w:rPr>
        <w:t>ء</w:t>
      </w:r>
      <w:r w:rsidRPr="00E15D5A">
        <w:rPr>
          <w:sz w:val="24"/>
          <w:szCs w:val="24"/>
        </w:rPr>
        <w:t>-و-هـ -ن-م-ل-ك-ق-ف-غ-ع-ظ-ط-ض -ص  -ش -س -ز-</w:t>
      </w:r>
      <w:r w:rsidRPr="00E15D5A">
        <w:rPr>
          <w:color w:val="000000"/>
          <w:sz w:val="24"/>
          <w:szCs w:val="24"/>
        </w:rPr>
        <w:t>ر</w:t>
      </w:r>
      <w:r w:rsidRPr="00E15D5A">
        <w:rPr>
          <w:sz w:val="24"/>
          <w:szCs w:val="24"/>
        </w:rPr>
        <w:t>-</w:t>
      </w:r>
      <w:r w:rsidRPr="00E15D5A">
        <w:rPr>
          <w:color w:val="000000"/>
          <w:sz w:val="24"/>
          <w:szCs w:val="24"/>
        </w:rPr>
        <w:t>ذ</w:t>
      </w:r>
      <w:r w:rsidRPr="00E15D5A">
        <w:rPr>
          <w:sz w:val="24"/>
          <w:szCs w:val="24"/>
        </w:rPr>
        <w:t>-</w:t>
      </w:r>
      <w:r w:rsidRPr="00E15D5A">
        <w:rPr>
          <w:color w:val="000000"/>
          <w:sz w:val="24"/>
          <w:szCs w:val="24"/>
        </w:rPr>
        <w:t>د</w:t>
      </w:r>
      <w:r w:rsidRPr="00E15D5A">
        <w:rPr>
          <w:sz w:val="24"/>
          <w:szCs w:val="24"/>
        </w:rPr>
        <w:t>-</w:t>
      </w:r>
      <w:r w:rsidRPr="00E15D5A">
        <w:rPr>
          <w:color w:val="000000"/>
          <w:sz w:val="24"/>
          <w:szCs w:val="24"/>
        </w:rPr>
        <w:t>خ</w:t>
      </w:r>
      <w:r w:rsidRPr="00E15D5A">
        <w:rPr>
          <w:sz w:val="24"/>
          <w:szCs w:val="24"/>
        </w:rPr>
        <w:t>-</w:t>
      </w:r>
      <w:r w:rsidRPr="00E15D5A">
        <w:rPr>
          <w:color w:val="000000"/>
          <w:sz w:val="24"/>
          <w:szCs w:val="24"/>
        </w:rPr>
        <w:t>ح</w:t>
      </w:r>
      <w:r w:rsidRPr="00E15D5A">
        <w:rPr>
          <w:sz w:val="24"/>
          <w:szCs w:val="24"/>
        </w:rPr>
        <w:t>-</w:t>
      </w:r>
      <w:r w:rsidRPr="00E15D5A">
        <w:rPr>
          <w:color w:val="000000"/>
          <w:sz w:val="24"/>
          <w:szCs w:val="24"/>
        </w:rPr>
        <w:t>ج</w:t>
      </w:r>
      <w:r w:rsidRPr="00E15D5A">
        <w:rPr>
          <w:sz w:val="24"/>
          <w:szCs w:val="24"/>
        </w:rPr>
        <w:t>-</w:t>
      </w:r>
      <w:r w:rsidRPr="00E15D5A">
        <w:rPr>
          <w:color w:val="000000"/>
          <w:sz w:val="24"/>
          <w:szCs w:val="24"/>
        </w:rPr>
        <w:t>ث</w:t>
      </w:r>
      <w:r w:rsidRPr="00E15D5A">
        <w:rPr>
          <w:sz w:val="24"/>
          <w:szCs w:val="24"/>
        </w:rPr>
        <w:t>-</w:t>
      </w:r>
      <w:r w:rsidRPr="00E15D5A">
        <w:rPr>
          <w:color w:val="000000"/>
          <w:sz w:val="24"/>
          <w:szCs w:val="24"/>
        </w:rPr>
        <w:t>ت</w:t>
      </w:r>
      <w:r w:rsidRPr="00E15D5A">
        <w:rPr>
          <w:sz w:val="24"/>
          <w:szCs w:val="24"/>
        </w:rPr>
        <w:t>-</w:t>
      </w:r>
      <w:r w:rsidRPr="00E15D5A">
        <w:rPr>
          <w:color w:val="000000"/>
          <w:sz w:val="24"/>
          <w:szCs w:val="24"/>
        </w:rPr>
        <w:t>ب</w:t>
      </w:r>
      <w:r w:rsidRPr="00E15D5A">
        <w:rPr>
          <w:sz w:val="24"/>
          <w:szCs w:val="24"/>
        </w:rPr>
        <w:t>-</w:t>
      </w:r>
      <w:r w:rsidRPr="00E15D5A">
        <w:rPr>
          <w:color w:val="000000"/>
          <w:sz w:val="24"/>
          <w:szCs w:val="24"/>
        </w:rPr>
        <w:t>ا</w:t>
      </w:r>
      <w:r w:rsidRPr="00E15D5A">
        <w:rPr>
          <w:sz w:val="24"/>
          <w:szCs w:val="24"/>
        </w:rPr>
        <w:t>)</w:t>
      </w:r>
    </w:p>
    <w:p w14:paraId="3FEC60D0" w14:textId="77777777" w:rsidR="00872C8D" w:rsidRPr="00E15D5A" w:rsidRDefault="004D77B1" w:rsidP="000110DC">
      <w:pPr>
        <w:pStyle w:val="ListParagraph"/>
        <w:numPr>
          <w:ilvl w:val="1"/>
          <w:numId w:val="65"/>
        </w:numPr>
        <w:spacing w:after="0" w:line="360" w:lineRule="auto"/>
        <w:ind w:right="42"/>
        <w:jc w:val="both"/>
        <w:rPr>
          <w:sz w:val="24"/>
          <w:szCs w:val="24"/>
        </w:rPr>
      </w:pPr>
      <w:r w:rsidRPr="00E15D5A">
        <w:rPr>
          <w:sz w:val="24"/>
          <w:szCs w:val="24"/>
        </w:rPr>
        <w:t xml:space="preserve">Guru membimbing murid menyebutkan huruf </w:t>
      </w:r>
      <w:r w:rsidRPr="00E15D5A">
        <w:rPr>
          <w:i/>
          <w:sz w:val="24"/>
          <w:szCs w:val="24"/>
        </w:rPr>
        <w:t>hija’iyah</w:t>
      </w:r>
      <w:r w:rsidRPr="00E15D5A">
        <w:rPr>
          <w:sz w:val="24"/>
          <w:szCs w:val="24"/>
        </w:rPr>
        <w:t xml:space="preserve"> (ي-</w:t>
      </w:r>
      <w:r w:rsidRPr="00E15D5A">
        <w:rPr>
          <w:sz w:val="24"/>
          <w:szCs w:val="24"/>
          <w:rtl/>
        </w:rPr>
        <w:t>ء</w:t>
      </w:r>
      <w:r w:rsidRPr="00E15D5A">
        <w:rPr>
          <w:sz w:val="24"/>
          <w:szCs w:val="24"/>
        </w:rPr>
        <w:t>-و-هـ -ن-م-ل-ك-ق-ف-غ-ع-ظ-ط-ض -ص  -ش -س -ز-</w:t>
      </w:r>
      <w:r w:rsidRPr="00E15D5A">
        <w:rPr>
          <w:color w:val="000000"/>
          <w:sz w:val="24"/>
          <w:szCs w:val="24"/>
        </w:rPr>
        <w:t>ر</w:t>
      </w:r>
      <w:r w:rsidRPr="00E15D5A">
        <w:rPr>
          <w:sz w:val="24"/>
          <w:szCs w:val="24"/>
        </w:rPr>
        <w:t>-</w:t>
      </w:r>
      <w:r w:rsidRPr="00E15D5A">
        <w:rPr>
          <w:color w:val="000000"/>
          <w:sz w:val="24"/>
          <w:szCs w:val="24"/>
        </w:rPr>
        <w:t>ذ</w:t>
      </w:r>
      <w:r w:rsidRPr="00E15D5A">
        <w:rPr>
          <w:sz w:val="24"/>
          <w:szCs w:val="24"/>
        </w:rPr>
        <w:t>-</w:t>
      </w:r>
      <w:r w:rsidRPr="00E15D5A">
        <w:rPr>
          <w:color w:val="000000"/>
          <w:sz w:val="24"/>
          <w:szCs w:val="24"/>
        </w:rPr>
        <w:t>د</w:t>
      </w:r>
      <w:r w:rsidRPr="00E15D5A">
        <w:rPr>
          <w:sz w:val="24"/>
          <w:szCs w:val="24"/>
        </w:rPr>
        <w:t>-</w:t>
      </w:r>
      <w:r w:rsidRPr="00E15D5A">
        <w:rPr>
          <w:color w:val="000000"/>
          <w:sz w:val="24"/>
          <w:szCs w:val="24"/>
        </w:rPr>
        <w:t>خ</w:t>
      </w:r>
      <w:r w:rsidRPr="00E15D5A">
        <w:rPr>
          <w:sz w:val="24"/>
          <w:szCs w:val="24"/>
        </w:rPr>
        <w:t>-</w:t>
      </w:r>
      <w:r w:rsidRPr="00E15D5A">
        <w:rPr>
          <w:color w:val="000000"/>
          <w:sz w:val="24"/>
          <w:szCs w:val="24"/>
        </w:rPr>
        <w:t>ح</w:t>
      </w:r>
      <w:r w:rsidRPr="00E15D5A">
        <w:rPr>
          <w:sz w:val="24"/>
          <w:szCs w:val="24"/>
        </w:rPr>
        <w:t>-</w:t>
      </w:r>
      <w:r w:rsidRPr="00E15D5A">
        <w:rPr>
          <w:color w:val="000000"/>
          <w:sz w:val="24"/>
          <w:szCs w:val="24"/>
        </w:rPr>
        <w:t>ج</w:t>
      </w:r>
      <w:r w:rsidRPr="00E15D5A">
        <w:rPr>
          <w:sz w:val="24"/>
          <w:szCs w:val="24"/>
        </w:rPr>
        <w:t>-</w:t>
      </w:r>
      <w:r w:rsidRPr="00E15D5A">
        <w:rPr>
          <w:color w:val="000000"/>
          <w:sz w:val="24"/>
          <w:szCs w:val="24"/>
        </w:rPr>
        <w:t>ث</w:t>
      </w:r>
      <w:r w:rsidRPr="00E15D5A">
        <w:rPr>
          <w:sz w:val="24"/>
          <w:szCs w:val="24"/>
        </w:rPr>
        <w:t>-</w:t>
      </w:r>
      <w:r w:rsidRPr="00E15D5A">
        <w:rPr>
          <w:color w:val="000000"/>
          <w:sz w:val="24"/>
          <w:szCs w:val="24"/>
        </w:rPr>
        <w:t>ت</w:t>
      </w:r>
      <w:r w:rsidRPr="00E15D5A">
        <w:rPr>
          <w:sz w:val="24"/>
          <w:szCs w:val="24"/>
        </w:rPr>
        <w:t>-</w:t>
      </w:r>
      <w:r w:rsidRPr="00E15D5A">
        <w:rPr>
          <w:color w:val="000000"/>
          <w:sz w:val="24"/>
          <w:szCs w:val="24"/>
        </w:rPr>
        <w:t>ب</w:t>
      </w:r>
      <w:r w:rsidRPr="00E15D5A">
        <w:rPr>
          <w:sz w:val="24"/>
          <w:szCs w:val="24"/>
        </w:rPr>
        <w:t>-</w:t>
      </w:r>
      <w:r w:rsidRPr="00E15D5A">
        <w:rPr>
          <w:color w:val="000000"/>
          <w:sz w:val="24"/>
          <w:szCs w:val="24"/>
        </w:rPr>
        <w:t>ا</w:t>
      </w:r>
      <w:r w:rsidRPr="00E15D5A">
        <w:rPr>
          <w:sz w:val="24"/>
          <w:szCs w:val="24"/>
        </w:rPr>
        <w:t>) )satu persatu</w:t>
      </w:r>
    </w:p>
    <w:p w14:paraId="6A4AE52D" w14:textId="77777777" w:rsidR="00872C8D" w:rsidRPr="00E15D5A" w:rsidRDefault="004D77B1" w:rsidP="000110DC">
      <w:pPr>
        <w:pStyle w:val="ListParagraph"/>
        <w:numPr>
          <w:ilvl w:val="1"/>
          <w:numId w:val="65"/>
        </w:numPr>
        <w:spacing w:after="0" w:line="360" w:lineRule="auto"/>
        <w:ind w:right="42"/>
        <w:jc w:val="both"/>
        <w:rPr>
          <w:sz w:val="24"/>
          <w:szCs w:val="24"/>
        </w:rPr>
      </w:pPr>
      <w:r w:rsidRPr="00E15D5A">
        <w:rPr>
          <w:sz w:val="24"/>
          <w:szCs w:val="24"/>
        </w:rPr>
        <w:t xml:space="preserve">Guru mengambil kartu huruf </w:t>
      </w:r>
      <w:r w:rsidRPr="00E15D5A">
        <w:rPr>
          <w:i/>
          <w:sz w:val="24"/>
          <w:szCs w:val="24"/>
        </w:rPr>
        <w:t>hija’iyah</w:t>
      </w:r>
      <w:r w:rsidRPr="00E15D5A">
        <w:rPr>
          <w:sz w:val="24"/>
          <w:szCs w:val="24"/>
        </w:rPr>
        <w:t xml:space="preserve"> kemudian mengacak kartu huruf </w:t>
      </w:r>
      <w:r w:rsidRPr="00E15D5A">
        <w:rPr>
          <w:i/>
          <w:sz w:val="24"/>
          <w:szCs w:val="24"/>
        </w:rPr>
        <w:t>hija’iyah</w:t>
      </w:r>
      <w:r w:rsidRPr="00E15D5A">
        <w:rPr>
          <w:sz w:val="24"/>
          <w:szCs w:val="24"/>
        </w:rPr>
        <w:t>.</w:t>
      </w:r>
    </w:p>
    <w:p w14:paraId="5646D27A" w14:textId="77777777" w:rsidR="00872C8D" w:rsidRPr="00E15D5A" w:rsidRDefault="004D77B1" w:rsidP="000110DC">
      <w:pPr>
        <w:pStyle w:val="ListParagraph"/>
        <w:numPr>
          <w:ilvl w:val="1"/>
          <w:numId w:val="65"/>
        </w:numPr>
        <w:spacing w:after="0" w:line="360" w:lineRule="auto"/>
        <w:ind w:right="42"/>
        <w:jc w:val="both"/>
        <w:rPr>
          <w:sz w:val="24"/>
          <w:szCs w:val="24"/>
        </w:rPr>
      </w:pPr>
      <w:r w:rsidRPr="00E15D5A">
        <w:rPr>
          <w:sz w:val="24"/>
          <w:szCs w:val="24"/>
        </w:rPr>
        <w:t xml:space="preserve">Guru meminta anak menarik kartu huruf </w:t>
      </w:r>
      <w:r w:rsidRPr="00E15D5A">
        <w:rPr>
          <w:i/>
          <w:sz w:val="24"/>
          <w:szCs w:val="24"/>
        </w:rPr>
        <w:t>hija’iyah</w:t>
      </w:r>
      <w:r w:rsidRPr="00E15D5A">
        <w:rPr>
          <w:sz w:val="24"/>
          <w:szCs w:val="24"/>
        </w:rPr>
        <w:t xml:space="preserve"> yang telah di acak </w:t>
      </w:r>
    </w:p>
    <w:p w14:paraId="76057812" w14:textId="77777777" w:rsidR="00872C8D" w:rsidRPr="00E15D5A" w:rsidRDefault="004D77B1" w:rsidP="000110DC">
      <w:pPr>
        <w:pStyle w:val="ListParagraph"/>
        <w:numPr>
          <w:ilvl w:val="1"/>
          <w:numId w:val="65"/>
        </w:numPr>
        <w:spacing w:after="0" w:line="360" w:lineRule="auto"/>
        <w:ind w:right="42"/>
        <w:jc w:val="both"/>
        <w:rPr>
          <w:sz w:val="24"/>
          <w:szCs w:val="24"/>
        </w:rPr>
      </w:pPr>
      <w:r w:rsidRPr="00E15D5A">
        <w:rPr>
          <w:sz w:val="24"/>
          <w:szCs w:val="24"/>
        </w:rPr>
        <w:t xml:space="preserve">Guru meminta anak menyebutkan huruf </w:t>
      </w:r>
      <w:r w:rsidRPr="00E15D5A">
        <w:rPr>
          <w:i/>
          <w:sz w:val="24"/>
          <w:szCs w:val="24"/>
        </w:rPr>
        <w:t>hija’iyah</w:t>
      </w:r>
      <w:r w:rsidRPr="00E15D5A">
        <w:rPr>
          <w:sz w:val="24"/>
          <w:szCs w:val="24"/>
        </w:rPr>
        <w:t xml:space="preserve"> yang telah ditariknya dari acarakan kartu huruf </w:t>
      </w:r>
      <w:r w:rsidRPr="00E15D5A">
        <w:rPr>
          <w:i/>
          <w:sz w:val="24"/>
          <w:szCs w:val="24"/>
        </w:rPr>
        <w:t>hija’iyah</w:t>
      </w:r>
      <w:r w:rsidRPr="00E15D5A">
        <w:rPr>
          <w:sz w:val="24"/>
          <w:szCs w:val="24"/>
        </w:rPr>
        <w:t xml:space="preserve">, ketika huruf yang disebutnya benar maka kartu huruf </w:t>
      </w:r>
      <w:r w:rsidRPr="00E15D5A">
        <w:rPr>
          <w:i/>
          <w:sz w:val="24"/>
          <w:szCs w:val="24"/>
        </w:rPr>
        <w:t>hija’iyah</w:t>
      </w:r>
      <w:r w:rsidRPr="00E15D5A">
        <w:rPr>
          <w:sz w:val="24"/>
          <w:szCs w:val="24"/>
        </w:rPr>
        <w:t xml:space="preserve"> di letakkan pada kotak berwarna biru, dan ketika huruf yang disebutnya salah maka kartu huruf </w:t>
      </w:r>
      <w:r w:rsidRPr="00E15D5A">
        <w:rPr>
          <w:i/>
          <w:sz w:val="24"/>
          <w:szCs w:val="24"/>
        </w:rPr>
        <w:t>hija’iyah</w:t>
      </w:r>
      <w:r w:rsidRPr="00E15D5A">
        <w:rPr>
          <w:sz w:val="24"/>
          <w:szCs w:val="24"/>
        </w:rPr>
        <w:t xml:space="preserve"> di letakkan pada kotak berwarna merah.</w:t>
      </w:r>
    </w:p>
    <w:p w14:paraId="037D115E" w14:textId="53F51B52" w:rsidR="00872C8D" w:rsidRPr="00A27522" w:rsidRDefault="004D77B1" w:rsidP="000110DC">
      <w:pPr>
        <w:pStyle w:val="ListParagraph"/>
        <w:numPr>
          <w:ilvl w:val="1"/>
          <w:numId w:val="65"/>
        </w:numPr>
        <w:spacing w:after="0" w:line="360" w:lineRule="auto"/>
        <w:ind w:right="42"/>
        <w:jc w:val="both"/>
        <w:rPr>
          <w:sz w:val="24"/>
          <w:szCs w:val="24"/>
        </w:rPr>
      </w:pPr>
      <w:r w:rsidRPr="00E15D5A">
        <w:rPr>
          <w:sz w:val="24"/>
          <w:szCs w:val="24"/>
        </w:rPr>
        <w:t xml:space="preserve">Guru meminta anak menyebutkan kembali huruf </w:t>
      </w:r>
      <w:r w:rsidRPr="00E15D5A">
        <w:rPr>
          <w:i/>
          <w:sz w:val="24"/>
          <w:szCs w:val="24"/>
        </w:rPr>
        <w:t>hija’iyah</w:t>
      </w:r>
      <w:r w:rsidRPr="00E15D5A">
        <w:rPr>
          <w:sz w:val="24"/>
          <w:szCs w:val="24"/>
        </w:rPr>
        <w:t xml:space="preserve"> yang berada pada kotak berwarna merah/salah satu per satu.</w:t>
      </w:r>
    </w:p>
    <w:tbl>
      <w:tblPr>
        <w:tblStyle w:val="TableGrid"/>
        <w:tblW w:w="13017" w:type="dxa"/>
        <w:tblInd w:w="132" w:type="dxa"/>
        <w:tblLayout w:type="fixed"/>
        <w:tblLook w:val="04A0" w:firstRow="1" w:lastRow="0" w:firstColumn="1" w:lastColumn="0" w:noHBand="0" w:noVBand="1"/>
      </w:tblPr>
      <w:tblGrid>
        <w:gridCol w:w="2043"/>
        <w:gridCol w:w="2071"/>
        <w:gridCol w:w="1702"/>
        <w:gridCol w:w="1418"/>
        <w:gridCol w:w="3971"/>
        <w:gridCol w:w="395"/>
        <w:gridCol w:w="425"/>
        <w:gridCol w:w="425"/>
        <w:gridCol w:w="567"/>
      </w:tblGrid>
      <w:tr w:rsidR="00872C8D" w:rsidRPr="00E15D5A" w14:paraId="73DF04A5" w14:textId="77777777" w:rsidTr="00A27522">
        <w:tc>
          <w:tcPr>
            <w:tcW w:w="2043" w:type="dxa"/>
            <w:vMerge w:val="restart"/>
            <w:tcBorders>
              <w:top w:val="single" w:sz="4" w:space="0" w:color="auto"/>
              <w:left w:val="single" w:sz="4" w:space="0" w:color="auto"/>
              <w:bottom w:val="single" w:sz="4" w:space="0" w:color="auto"/>
              <w:right w:val="single" w:sz="4" w:space="0" w:color="auto"/>
            </w:tcBorders>
            <w:vAlign w:val="center"/>
          </w:tcPr>
          <w:p w14:paraId="700FF80C" w14:textId="77777777" w:rsidR="00872C8D" w:rsidRPr="00E15D5A" w:rsidRDefault="004D77B1">
            <w:pPr>
              <w:tabs>
                <w:tab w:val="left" w:pos="3726"/>
              </w:tabs>
              <w:spacing w:line="360" w:lineRule="auto"/>
              <w:ind w:left="34" w:right="90"/>
              <w:jc w:val="center"/>
              <w:rPr>
                <w:b/>
                <w:bCs/>
              </w:rPr>
            </w:pPr>
            <w:r w:rsidRPr="00E15D5A">
              <w:rPr>
                <w:b/>
                <w:bCs/>
              </w:rPr>
              <w:t>KOMPETENSI INTI</w:t>
            </w:r>
          </w:p>
        </w:tc>
        <w:tc>
          <w:tcPr>
            <w:tcW w:w="2071" w:type="dxa"/>
            <w:vMerge w:val="restart"/>
            <w:tcBorders>
              <w:top w:val="single" w:sz="4" w:space="0" w:color="auto"/>
              <w:left w:val="single" w:sz="4" w:space="0" w:color="auto"/>
              <w:bottom w:val="single" w:sz="4" w:space="0" w:color="auto"/>
              <w:right w:val="single" w:sz="4" w:space="0" w:color="auto"/>
            </w:tcBorders>
            <w:vAlign w:val="center"/>
          </w:tcPr>
          <w:p w14:paraId="2FABC757" w14:textId="77777777" w:rsidR="00872C8D" w:rsidRPr="00E15D5A" w:rsidRDefault="004D77B1">
            <w:pPr>
              <w:tabs>
                <w:tab w:val="left" w:pos="3726"/>
              </w:tabs>
              <w:spacing w:line="360" w:lineRule="auto"/>
              <w:ind w:left="851" w:hanging="1015"/>
              <w:jc w:val="center"/>
              <w:rPr>
                <w:b/>
                <w:bCs/>
              </w:rPr>
            </w:pPr>
            <w:r w:rsidRPr="00E15D5A">
              <w:rPr>
                <w:b/>
                <w:bCs/>
              </w:rPr>
              <w:t>KOMPETENSI</w:t>
            </w:r>
          </w:p>
          <w:p w14:paraId="6C0B2C7E" w14:textId="77777777" w:rsidR="00872C8D" w:rsidRPr="00E15D5A" w:rsidRDefault="004D77B1">
            <w:pPr>
              <w:tabs>
                <w:tab w:val="left" w:pos="3726"/>
              </w:tabs>
              <w:spacing w:line="360" w:lineRule="auto"/>
              <w:ind w:left="851" w:hanging="1015"/>
              <w:jc w:val="center"/>
              <w:rPr>
                <w:b/>
                <w:bCs/>
              </w:rPr>
            </w:pPr>
            <w:r w:rsidRPr="00E15D5A">
              <w:rPr>
                <w:b/>
                <w:bCs/>
              </w:rPr>
              <w:t>DASAR</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03B6E074" w14:textId="77777777" w:rsidR="00872C8D" w:rsidRPr="00E15D5A" w:rsidRDefault="004D77B1">
            <w:pPr>
              <w:tabs>
                <w:tab w:val="left" w:pos="3726"/>
              </w:tabs>
              <w:spacing w:line="360" w:lineRule="auto"/>
              <w:ind w:left="0"/>
              <w:rPr>
                <w:b/>
                <w:bCs/>
              </w:rPr>
            </w:pPr>
            <w:r w:rsidRPr="00E15D5A">
              <w:rPr>
                <w:b/>
                <w:bCs/>
              </w:rPr>
              <w:t xml:space="preserve">       IPK</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19CD6D3A" w14:textId="77777777" w:rsidR="00872C8D" w:rsidRPr="00E15D5A" w:rsidRDefault="004D77B1">
            <w:pPr>
              <w:tabs>
                <w:tab w:val="left" w:pos="3726"/>
              </w:tabs>
              <w:spacing w:line="360" w:lineRule="auto"/>
              <w:ind w:left="0"/>
              <w:rPr>
                <w:b/>
                <w:bCs/>
              </w:rPr>
            </w:pPr>
            <w:r w:rsidRPr="00E15D5A">
              <w:rPr>
                <w:b/>
                <w:bCs/>
              </w:rPr>
              <w:t>MATERI</w:t>
            </w:r>
          </w:p>
        </w:tc>
        <w:tc>
          <w:tcPr>
            <w:tcW w:w="3971" w:type="dxa"/>
            <w:vMerge w:val="restart"/>
            <w:tcBorders>
              <w:top w:val="single" w:sz="4" w:space="0" w:color="auto"/>
              <w:left w:val="single" w:sz="4" w:space="0" w:color="auto"/>
              <w:bottom w:val="single" w:sz="4" w:space="0" w:color="auto"/>
              <w:right w:val="single" w:sz="4" w:space="0" w:color="auto"/>
            </w:tcBorders>
            <w:vAlign w:val="center"/>
          </w:tcPr>
          <w:p w14:paraId="78E40E8D" w14:textId="77777777" w:rsidR="00872C8D" w:rsidRPr="00E15D5A" w:rsidRDefault="004D77B1">
            <w:pPr>
              <w:tabs>
                <w:tab w:val="left" w:pos="3726"/>
              </w:tabs>
              <w:spacing w:line="360" w:lineRule="auto"/>
              <w:ind w:left="34"/>
              <w:jc w:val="center"/>
              <w:rPr>
                <w:b/>
                <w:bCs/>
              </w:rPr>
            </w:pPr>
            <w:r w:rsidRPr="00E15D5A">
              <w:rPr>
                <w:b/>
                <w:bCs/>
              </w:rPr>
              <w:t xml:space="preserve">LANGKAH-LANGKAH </w:t>
            </w:r>
          </w:p>
          <w:p w14:paraId="600F382C" w14:textId="77777777" w:rsidR="00872C8D" w:rsidRPr="00E15D5A" w:rsidRDefault="004D77B1">
            <w:pPr>
              <w:tabs>
                <w:tab w:val="left" w:pos="3726"/>
              </w:tabs>
              <w:spacing w:line="360" w:lineRule="auto"/>
              <w:ind w:left="34"/>
              <w:jc w:val="center"/>
              <w:rPr>
                <w:bCs/>
              </w:rPr>
            </w:pPr>
            <w:r w:rsidRPr="00E15D5A">
              <w:rPr>
                <w:b/>
                <w:bCs/>
              </w:rPr>
              <w:t>PEMBELAJARAN</w:t>
            </w:r>
          </w:p>
        </w:tc>
        <w:tc>
          <w:tcPr>
            <w:tcW w:w="1812" w:type="dxa"/>
            <w:gridSpan w:val="4"/>
            <w:tcBorders>
              <w:top w:val="single" w:sz="4" w:space="0" w:color="auto"/>
              <w:left w:val="single" w:sz="4" w:space="0" w:color="auto"/>
              <w:bottom w:val="single" w:sz="4" w:space="0" w:color="auto"/>
              <w:right w:val="single" w:sz="4" w:space="0" w:color="auto"/>
            </w:tcBorders>
            <w:vAlign w:val="center"/>
          </w:tcPr>
          <w:p w14:paraId="42EAE10D" w14:textId="77777777" w:rsidR="00872C8D" w:rsidRPr="00E15D5A" w:rsidRDefault="004D77B1">
            <w:pPr>
              <w:tabs>
                <w:tab w:val="left" w:pos="3726"/>
              </w:tabs>
              <w:spacing w:line="360" w:lineRule="auto"/>
              <w:ind w:left="176"/>
              <w:jc w:val="center"/>
              <w:rPr>
                <w:b/>
                <w:bCs/>
                <w:lang w:val="en-US"/>
              </w:rPr>
            </w:pPr>
            <w:r w:rsidRPr="00E15D5A">
              <w:rPr>
                <w:b/>
                <w:bCs/>
                <w:lang w:val="en-US"/>
              </w:rPr>
              <w:t>SKOR</w:t>
            </w:r>
          </w:p>
          <w:p w14:paraId="47C88D3C" w14:textId="77777777" w:rsidR="00872C8D" w:rsidRPr="00E15D5A" w:rsidRDefault="004D77B1">
            <w:pPr>
              <w:tabs>
                <w:tab w:val="left" w:pos="3726"/>
              </w:tabs>
              <w:spacing w:line="360" w:lineRule="auto"/>
              <w:ind w:left="176"/>
              <w:jc w:val="center"/>
              <w:rPr>
                <w:bCs/>
              </w:rPr>
            </w:pPr>
            <w:r w:rsidRPr="00E15D5A">
              <w:rPr>
                <w:b/>
                <w:bCs/>
              </w:rPr>
              <w:t>VALIDATOR</w:t>
            </w:r>
          </w:p>
        </w:tc>
      </w:tr>
      <w:tr w:rsidR="00872C8D" w:rsidRPr="00E15D5A" w14:paraId="39A25182" w14:textId="77777777" w:rsidTr="00A27522">
        <w:tc>
          <w:tcPr>
            <w:tcW w:w="2043" w:type="dxa"/>
            <w:vMerge/>
            <w:tcBorders>
              <w:top w:val="single" w:sz="4" w:space="0" w:color="auto"/>
              <w:left w:val="single" w:sz="4" w:space="0" w:color="auto"/>
              <w:bottom w:val="single" w:sz="4" w:space="0" w:color="auto"/>
              <w:right w:val="single" w:sz="4" w:space="0" w:color="auto"/>
            </w:tcBorders>
            <w:vAlign w:val="center"/>
          </w:tcPr>
          <w:p w14:paraId="4DC22394" w14:textId="77777777" w:rsidR="00872C8D" w:rsidRPr="00E15D5A" w:rsidRDefault="00872C8D">
            <w:pPr>
              <w:spacing w:line="360" w:lineRule="auto"/>
              <w:rPr>
                <w:b/>
                <w:bCs/>
              </w:rPr>
            </w:pPr>
          </w:p>
        </w:tc>
        <w:tc>
          <w:tcPr>
            <w:tcW w:w="2071" w:type="dxa"/>
            <w:vMerge/>
            <w:tcBorders>
              <w:top w:val="single" w:sz="4" w:space="0" w:color="auto"/>
              <w:left w:val="single" w:sz="4" w:space="0" w:color="auto"/>
              <w:bottom w:val="single" w:sz="4" w:space="0" w:color="auto"/>
              <w:right w:val="single" w:sz="4" w:space="0" w:color="auto"/>
            </w:tcBorders>
            <w:vAlign w:val="center"/>
          </w:tcPr>
          <w:p w14:paraId="2BDBC580" w14:textId="77777777" w:rsidR="00872C8D" w:rsidRPr="00E15D5A" w:rsidRDefault="00872C8D">
            <w:pPr>
              <w:spacing w:line="360" w:lineRule="auto"/>
              <w:rPr>
                <w:b/>
                <w:bCs/>
              </w:rPr>
            </w:pPr>
          </w:p>
        </w:tc>
        <w:tc>
          <w:tcPr>
            <w:tcW w:w="1702" w:type="dxa"/>
            <w:vMerge/>
            <w:tcBorders>
              <w:top w:val="single" w:sz="4" w:space="0" w:color="auto"/>
              <w:left w:val="single" w:sz="4" w:space="0" w:color="auto"/>
              <w:bottom w:val="single" w:sz="4" w:space="0" w:color="auto"/>
              <w:right w:val="single" w:sz="4" w:space="0" w:color="auto"/>
            </w:tcBorders>
            <w:vAlign w:val="center"/>
          </w:tcPr>
          <w:p w14:paraId="29348616" w14:textId="77777777" w:rsidR="00872C8D" w:rsidRPr="00E15D5A" w:rsidRDefault="00872C8D">
            <w:pPr>
              <w:spacing w:line="360" w:lineRule="auto"/>
              <w:rPr>
                <w:b/>
                <w:bCs/>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5F08B183" w14:textId="77777777" w:rsidR="00872C8D" w:rsidRPr="00E15D5A" w:rsidRDefault="00872C8D">
            <w:pPr>
              <w:spacing w:line="360" w:lineRule="auto"/>
              <w:rPr>
                <w:b/>
                <w:bCs/>
              </w:rPr>
            </w:pPr>
          </w:p>
        </w:tc>
        <w:tc>
          <w:tcPr>
            <w:tcW w:w="3971" w:type="dxa"/>
            <w:vMerge/>
            <w:tcBorders>
              <w:top w:val="single" w:sz="4" w:space="0" w:color="auto"/>
              <w:left w:val="single" w:sz="4" w:space="0" w:color="auto"/>
              <w:bottom w:val="single" w:sz="4" w:space="0" w:color="auto"/>
              <w:right w:val="single" w:sz="4" w:space="0" w:color="auto"/>
            </w:tcBorders>
            <w:vAlign w:val="center"/>
          </w:tcPr>
          <w:p w14:paraId="6B8EDF48" w14:textId="77777777" w:rsidR="00872C8D" w:rsidRPr="00E15D5A" w:rsidRDefault="00872C8D">
            <w:pPr>
              <w:spacing w:line="360" w:lineRule="auto"/>
              <w:rPr>
                <w:bCs/>
              </w:rPr>
            </w:pPr>
          </w:p>
        </w:tc>
        <w:tc>
          <w:tcPr>
            <w:tcW w:w="395" w:type="dxa"/>
            <w:tcBorders>
              <w:top w:val="single" w:sz="4" w:space="0" w:color="auto"/>
              <w:left w:val="single" w:sz="4" w:space="0" w:color="auto"/>
              <w:bottom w:val="single" w:sz="4" w:space="0" w:color="auto"/>
              <w:right w:val="single" w:sz="4" w:space="0" w:color="auto"/>
            </w:tcBorders>
            <w:vAlign w:val="center"/>
          </w:tcPr>
          <w:p w14:paraId="6318AE30" w14:textId="77777777" w:rsidR="00872C8D" w:rsidRPr="00E15D5A" w:rsidRDefault="004D77B1" w:rsidP="00A27522">
            <w:pPr>
              <w:tabs>
                <w:tab w:val="left" w:pos="3726"/>
              </w:tabs>
              <w:spacing w:line="360" w:lineRule="auto"/>
              <w:ind w:left="0"/>
              <w:jc w:val="left"/>
              <w:rPr>
                <w:b/>
                <w:bCs/>
              </w:rPr>
            </w:pPr>
            <w:r w:rsidRPr="00E15D5A">
              <w:rPr>
                <w:b/>
                <w:bCs/>
              </w:rPr>
              <w:t>1</w:t>
            </w:r>
          </w:p>
        </w:tc>
        <w:tc>
          <w:tcPr>
            <w:tcW w:w="425" w:type="dxa"/>
            <w:tcBorders>
              <w:top w:val="single" w:sz="4" w:space="0" w:color="auto"/>
              <w:left w:val="single" w:sz="4" w:space="0" w:color="auto"/>
              <w:bottom w:val="single" w:sz="4" w:space="0" w:color="auto"/>
              <w:right w:val="single" w:sz="4" w:space="0" w:color="auto"/>
            </w:tcBorders>
            <w:vAlign w:val="center"/>
          </w:tcPr>
          <w:p w14:paraId="44DF49F8" w14:textId="77777777" w:rsidR="00872C8D" w:rsidRPr="00E15D5A" w:rsidRDefault="004D77B1" w:rsidP="00A27522">
            <w:pPr>
              <w:tabs>
                <w:tab w:val="left" w:pos="3726"/>
              </w:tabs>
              <w:spacing w:line="360" w:lineRule="auto"/>
              <w:ind w:left="0"/>
              <w:jc w:val="left"/>
              <w:rPr>
                <w:b/>
                <w:bCs/>
              </w:rPr>
            </w:pPr>
            <w:r w:rsidRPr="00E15D5A">
              <w:rPr>
                <w:b/>
                <w:bCs/>
              </w:rPr>
              <w:t>2</w:t>
            </w:r>
          </w:p>
        </w:tc>
        <w:tc>
          <w:tcPr>
            <w:tcW w:w="425" w:type="dxa"/>
            <w:tcBorders>
              <w:top w:val="single" w:sz="4" w:space="0" w:color="auto"/>
              <w:left w:val="single" w:sz="4" w:space="0" w:color="auto"/>
              <w:bottom w:val="single" w:sz="4" w:space="0" w:color="auto"/>
              <w:right w:val="single" w:sz="4" w:space="0" w:color="auto"/>
            </w:tcBorders>
            <w:vAlign w:val="center"/>
          </w:tcPr>
          <w:p w14:paraId="45258377" w14:textId="77777777" w:rsidR="00872C8D" w:rsidRPr="00E15D5A" w:rsidRDefault="004D77B1" w:rsidP="00A27522">
            <w:pPr>
              <w:tabs>
                <w:tab w:val="left" w:pos="3726"/>
              </w:tabs>
              <w:spacing w:line="360" w:lineRule="auto"/>
              <w:ind w:left="0"/>
              <w:jc w:val="left"/>
              <w:rPr>
                <w:b/>
                <w:bCs/>
              </w:rPr>
            </w:pPr>
            <w:r w:rsidRPr="00E15D5A">
              <w:rPr>
                <w:b/>
                <w:bCs/>
              </w:rPr>
              <w:t>3</w:t>
            </w:r>
          </w:p>
        </w:tc>
        <w:tc>
          <w:tcPr>
            <w:tcW w:w="567" w:type="dxa"/>
            <w:tcBorders>
              <w:top w:val="single" w:sz="4" w:space="0" w:color="auto"/>
              <w:left w:val="single" w:sz="4" w:space="0" w:color="auto"/>
              <w:bottom w:val="single" w:sz="4" w:space="0" w:color="auto"/>
              <w:right w:val="single" w:sz="4" w:space="0" w:color="auto"/>
            </w:tcBorders>
            <w:vAlign w:val="center"/>
          </w:tcPr>
          <w:p w14:paraId="4B3133F0" w14:textId="77777777" w:rsidR="00872C8D" w:rsidRPr="00E15D5A" w:rsidRDefault="004D77B1" w:rsidP="00A27522">
            <w:pPr>
              <w:tabs>
                <w:tab w:val="left" w:pos="3726"/>
              </w:tabs>
              <w:spacing w:line="360" w:lineRule="auto"/>
              <w:ind w:left="0"/>
              <w:jc w:val="left"/>
              <w:rPr>
                <w:b/>
                <w:bCs/>
              </w:rPr>
            </w:pPr>
            <w:r w:rsidRPr="00E15D5A">
              <w:rPr>
                <w:b/>
                <w:bCs/>
              </w:rPr>
              <w:t>4</w:t>
            </w:r>
          </w:p>
        </w:tc>
      </w:tr>
      <w:tr w:rsidR="00872C8D" w:rsidRPr="00E15D5A" w14:paraId="47D32B8E" w14:textId="77777777" w:rsidTr="00A27522">
        <w:tc>
          <w:tcPr>
            <w:tcW w:w="2043" w:type="dxa"/>
            <w:tcBorders>
              <w:top w:val="single" w:sz="4" w:space="0" w:color="auto"/>
              <w:left w:val="single" w:sz="4" w:space="0" w:color="auto"/>
              <w:bottom w:val="single" w:sz="4" w:space="0" w:color="auto"/>
              <w:right w:val="single" w:sz="4" w:space="0" w:color="auto"/>
            </w:tcBorders>
          </w:tcPr>
          <w:p w14:paraId="231DC178" w14:textId="77777777" w:rsidR="00872C8D" w:rsidRPr="00E15D5A" w:rsidRDefault="004D77B1">
            <w:pPr>
              <w:pStyle w:val="Default"/>
              <w:spacing w:line="360" w:lineRule="auto"/>
              <w:ind w:left="0"/>
              <w:rPr>
                <w:rFonts w:ascii="Times New Roman" w:hAnsi="Times New Roman" w:cs="Times New Roman"/>
                <w:lang w:val="id-ID"/>
              </w:rPr>
            </w:pPr>
            <w:r w:rsidRPr="00E15D5A">
              <w:rPr>
                <w:rFonts w:ascii="Times New Roman" w:hAnsi="Times New Roman" w:cs="Times New Roman"/>
                <w:bCs/>
                <w:lang w:val="id-ID"/>
              </w:rPr>
              <w:t xml:space="preserve">1. menerima dan </w:t>
            </w:r>
            <w:r w:rsidRPr="00E15D5A">
              <w:rPr>
                <w:rFonts w:ascii="Times New Roman" w:hAnsi="Times New Roman" w:cs="Times New Roman"/>
                <w:bCs/>
                <w:lang w:val="id-ID"/>
              </w:rPr>
              <w:lastRenderedPageBreak/>
              <w:t>menjalankan ajaran agama yang dianutnya.</w:t>
            </w:r>
          </w:p>
        </w:tc>
        <w:tc>
          <w:tcPr>
            <w:tcW w:w="2071" w:type="dxa"/>
            <w:tcBorders>
              <w:top w:val="single" w:sz="4" w:space="0" w:color="auto"/>
              <w:left w:val="single" w:sz="4" w:space="0" w:color="auto"/>
              <w:bottom w:val="single" w:sz="4" w:space="0" w:color="auto"/>
              <w:right w:val="single" w:sz="4" w:space="0" w:color="auto"/>
            </w:tcBorders>
          </w:tcPr>
          <w:p w14:paraId="4793D8E2" w14:textId="77777777" w:rsidR="00872C8D" w:rsidRPr="00E15D5A" w:rsidRDefault="004D77B1">
            <w:pPr>
              <w:tabs>
                <w:tab w:val="left" w:pos="3726"/>
              </w:tabs>
              <w:spacing w:line="360" w:lineRule="auto"/>
              <w:ind w:left="-39"/>
              <w:rPr>
                <w:lang w:val="en-US"/>
              </w:rPr>
            </w:pPr>
            <w:r w:rsidRPr="00E15D5A">
              <w:rPr>
                <w:lang w:val="en-US"/>
              </w:rPr>
              <w:lastRenderedPageBreak/>
              <w:t>1.2</w:t>
            </w:r>
            <w:r w:rsidRPr="00E15D5A">
              <w:t xml:space="preserve">   </w:t>
            </w:r>
            <w:r w:rsidRPr="00E15D5A">
              <w:rPr>
                <w:lang w:val="en-US"/>
              </w:rPr>
              <w:t xml:space="preserve">terbiasa </w:t>
            </w:r>
            <w:r w:rsidRPr="00E15D5A">
              <w:rPr>
                <w:lang w:val="en-US"/>
              </w:rPr>
              <w:lastRenderedPageBreak/>
              <w:t>melafalkan ayat Al-qur’an dengan baik.</w:t>
            </w:r>
          </w:p>
        </w:tc>
        <w:tc>
          <w:tcPr>
            <w:tcW w:w="1702" w:type="dxa"/>
            <w:tcBorders>
              <w:top w:val="single" w:sz="4" w:space="0" w:color="auto"/>
              <w:left w:val="single" w:sz="4" w:space="0" w:color="auto"/>
              <w:bottom w:val="single" w:sz="4" w:space="0" w:color="auto"/>
              <w:right w:val="single" w:sz="4" w:space="0" w:color="auto"/>
            </w:tcBorders>
          </w:tcPr>
          <w:p w14:paraId="0DF42A19" w14:textId="77777777" w:rsidR="00872C8D" w:rsidRPr="00E15D5A" w:rsidRDefault="004D77B1" w:rsidP="000110DC">
            <w:pPr>
              <w:pStyle w:val="ListParagraph"/>
              <w:numPr>
                <w:ilvl w:val="2"/>
                <w:numId w:val="62"/>
              </w:numPr>
              <w:spacing w:after="0" w:line="360" w:lineRule="auto"/>
              <w:ind w:left="458" w:hanging="540"/>
              <w:rPr>
                <w:sz w:val="24"/>
                <w:szCs w:val="24"/>
              </w:rPr>
            </w:pPr>
            <w:r w:rsidRPr="00E15D5A">
              <w:rPr>
                <w:sz w:val="24"/>
                <w:szCs w:val="24"/>
              </w:rPr>
              <w:lastRenderedPageBreak/>
              <w:t xml:space="preserve">Murid </w:t>
            </w:r>
            <w:r w:rsidRPr="00E15D5A">
              <w:rPr>
                <w:sz w:val="24"/>
                <w:szCs w:val="24"/>
              </w:rPr>
              <w:lastRenderedPageBreak/>
              <w:t xml:space="preserve">mampu menyebutkan huruf </w:t>
            </w:r>
            <w:r w:rsidRPr="00E15D5A">
              <w:rPr>
                <w:i/>
                <w:sz w:val="24"/>
                <w:szCs w:val="24"/>
              </w:rPr>
              <w:t xml:space="preserve">hija’iyah </w:t>
            </w:r>
            <w:r w:rsidRPr="00E15D5A">
              <w:rPr>
                <w:sz w:val="24"/>
                <w:szCs w:val="24"/>
              </w:rPr>
              <w:t>(ي-</w:t>
            </w:r>
            <w:r w:rsidRPr="00E15D5A">
              <w:rPr>
                <w:sz w:val="24"/>
                <w:szCs w:val="24"/>
                <w:rtl/>
              </w:rPr>
              <w:t>ء</w:t>
            </w:r>
            <w:r w:rsidRPr="00E15D5A">
              <w:rPr>
                <w:sz w:val="24"/>
                <w:szCs w:val="24"/>
              </w:rPr>
              <w:t>-و-هـ -ن-م-ل-ك-ق-ف-غ-ع-ظ-ط-ض -ص  -ش -س -ز-</w:t>
            </w:r>
            <w:r w:rsidRPr="00E15D5A">
              <w:rPr>
                <w:color w:val="000000"/>
                <w:sz w:val="24"/>
                <w:szCs w:val="24"/>
              </w:rPr>
              <w:t>ر</w:t>
            </w:r>
            <w:r w:rsidRPr="00E15D5A">
              <w:rPr>
                <w:sz w:val="24"/>
                <w:szCs w:val="24"/>
              </w:rPr>
              <w:t>-</w:t>
            </w:r>
            <w:r w:rsidRPr="00E15D5A">
              <w:rPr>
                <w:color w:val="000000"/>
                <w:sz w:val="24"/>
                <w:szCs w:val="24"/>
              </w:rPr>
              <w:t>ذ</w:t>
            </w:r>
            <w:r w:rsidRPr="00E15D5A">
              <w:rPr>
                <w:sz w:val="24"/>
                <w:szCs w:val="24"/>
              </w:rPr>
              <w:t>-</w:t>
            </w:r>
            <w:r w:rsidRPr="00E15D5A">
              <w:rPr>
                <w:color w:val="000000"/>
                <w:sz w:val="24"/>
                <w:szCs w:val="24"/>
              </w:rPr>
              <w:t>د</w:t>
            </w:r>
            <w:r w:rsidRPr="00E15D5A">
              <w:rPr>
                <w:sz w:val="24"/>
                <w:szCs w:val="24"/>
              </w:rPr>
              <w:t>-</w:t>
            </w:r>
            <w:r w:rsidRPr="00E15D5A">
              <w:rPr>
                <w:color w:val="000000"/>
                <w:sz w:val="24"/>
                <w:szCs w:val="24"/>
              </w:rPr>
              <w:t>خ</w:t>
            </w:r>
            <w:r w:rsidRPr="00E15D5A">
              <w:rPr>
                <w:sz w:val="24"/>
                <w:szCs w:val="24"/>
              </w:rPr>
              <w:t>-</w:t>
            </w:r>
            <w:r w:rsidRPr="00E15D5A">
              <w:rPr>
                <w:color w:val="000000"/>
                <w:sz w:val="24"/>
                <w:szCs w:val="24"/>
              </w:rPr>
              <w:t>ح</w:t>
            </w:r>
            <w:r w:rsidRPr="00E15D5A">
              <w:rPr>
                <w:sz w:val="24"/>
                <w:szCs w:val="24"/>
              </w:rPr>
              <w:t>-</w:t>
            </w:r>
            <w:r w:rsidRPr="00E15D5A">
              <w:rPr>
                <w:color w:val="000000"/>
                <w:sz w:val="24"/>
                <w:szCs w:val="24"/>
              </w:rPr>
              <w:t>ج</w:t>
            </w:r>
            <w:r w:rsidRPr="00E15D5A">
              <w:rPr>
                <w:sz w:val="24"/>
                <w:szCs w:val="24"/>
              </w:rPr>
              <w:t>-</w:t>
            </w:r>
            <w:r w:rsidRPr="00E15D5A">
              <w:rPr>
                <w:color w:val="000000"/>
                <w:sz w:val="24"/>
                <w:szCs w:val="24"/>
              </w:rPr>
              <w:t>ث</w:t>
            </w:r>
            <w:r w:rsidRPr="00E15D5A">
              <w:rPr>
                <w:sz w:val="24"/>
                <w:szCs w:val="24"/>
              </w:rPr>
              <w:t>-</w:t>
            </w:r>
            <w:r w:rsidRPr="00E15D5A">
              <w:rPr>
                <w:color w:val="000000"/>
                <w:sz w:val="24"/>
                <w:szCs w:val="24"/>
              </w:rPr>
              <w:t>ت</w:t>
            </w:r>
            <w:r w:rsidRPr="00E15D5A">
              <w:rPr>
                <w:sz w:val="24"/>
                <w:szCs w:val="24"/>
              </w:rPr>
              <w:t>-</w:t>
            </w:r>
            <w:r w:rsidRPr="00E15D5A">
              <w:rPr>
                <w:color w:val="000000"/>
                <w:sz w:val="24"/>
                <w:szCs w:val="24"/>
              </w:rPr>
              <w:t>ب</w:t>
            </w:r>
            <w:r w:rsidRPr="00E15D5A">
              <w:rPr>
                <w:sz w:val="24"/>
                <w:szCs w:val="24"/>
              </w:rPr>
              <w:t>-</w:t>
            </w:r>
            <w:r w:rsidRPr="00E15D5A">
              <w:rPr>
                <w:color w:val="000000"/>
                <w:sz w:val="24"/>
                <w:szCs w:val="24"/>
              </w:rPr>
              <w:t>ا</w:t>
            </w:r>
            <w:r w:rsidRPr="00E15D5A">
              <w:rPr>
                <w:sz w:val="24"/>
                <w:szCs w:val="24"/>
              </w:rPr>
              <w:t>)</w:t>
            </w:r>
          </w:p>
          <w:p w14:paraId="6AFFCC4F" w14:textId="77777777" w:rsidR="00872C8D" w:rsidRPr="00E15D5A" w:rsidRDefault="00872C8D">
            <w:pPr>
              <w:spacing w:line="360" w:lineRule="auto"/>
              <w:ind w:left="-82"/>
              <w:rPr>
                <w:lang w:val="en-US"/>
              </w:rPr>
            </w:pPr>
          </w:p>
        </w:tc>
        <w:tc>
          <w:tcPr>
            <w:tcW w:w="1418" w:type="dxa"/>
            <w:tcBorders>
              <w:top w:val="single" w:sz="4" w:space="0" w:color="auto"/>
              <w:left w:val="single" w:sz="4" w:space="0" w:color="auto"/>
              <w:bottom w:val="single" w:sz="4" w:space="0" w:color="auto"/>
              <w:right w:val="single" w:sz="4" w:space="0" w:color="auto"/>
            </w:tcBorders>
          </w:tcPr>
          <w:p w14:paraId="724DDA9F" w14:textId="77777777" w:rsidR="00872C8D" w:rsidRPr="00E15D5A" w:rsidRDefault="004D77B1">
            <w:pPr>
              <w:tabs>
                <w:tab w:val="left" w:pos="3726"/>
              </w:tabs>
              <w:spacing w:line="360" w:lineRule="auto"/>
              <w:ind w:left="0"/>
              <w:rPr>
                <w:bCs/>
                <w:lang w:val="en-US"/>
              </w:rPr>
            </w:pPr>
            <w:r w:rsidRPr="00E15D5A">
              <w:rPr>
                <w:bCs/>
                <w:lang w:val="en-US"/>
              </w:rPr>
              <w:lastRenderedPageBreak/>
              <w:t xml:space="preserve">Mengenal </w:t>
            </w:r>
            <w:r w:rsidRPr="00E15D5A">
              <w:rPr>
                <w:bCs/>
                <w:lang w:val="en-US"/>
              </w:rPr>
              <w:lastRenderedPageBreak/>
              <w:t xml:space="preserve">huruf </w:t>
            </w:r>
            <w:r w:rsidRPr="00E15D5A">
              <w:rPr>
                <w:bCs/>
                <w:i/>
                <w:lang w:val="en-US"/>
              </w:rPr>
              <w:t xml:space="preserve">hija’iyah </w:t>
            </w:r>
            <w:r w:rsidRPr="00E15D5A">
              <w:t>(ي</w:t>
            </w:r>
            <w:r w:rsidRPr="00E15D5A">
              <w:rPr>
                <w:lang w:val="en-US"/>
              </w:rPr>
              <w:t>-</w:t>
            </w:r>
            <w:r w:rsidRPr="00E15D5A">
              <w:rPr>
                <w:rtl/>
                <w:lang w:val="en-US"/>
              </w:rPr>
              <w:t>ء</w:t>
            </w:r>
            <w:r w:rsidRPr="00E15D5A">
              <w:t>-و-هـ -ن-م-ل-ك-ق-ف-غ-ع-ظ-ط-ض -ص  -ش -س -ز-</w:t>
            </w:r>
            <w:r w:rsidRPr="00E15D5A">
              <w:rPr>
                <w:color w:val="000000"/>
              </w:rPr>
              <w:t>ر</w:t>
            </w:r>
            <w:r w:rsidRPr="00E15D5A">
              <w:t>-</w:t>
            </w:r>
            <w:r w:rsidRPr="00E15D5A">
              <w:rPr>
                <w:color w:val="000000"/>
              </w:rPr>
              <w:t>ذ</w:t>
            </w:r>
            <w:r w:rsidRPr="00E15D5A">
              <w:t>-</w:t>
            </w:r>
            <w:r w:rsidRPr="00E15D5A">
              <w:rPr>
                <w:color w:val="000000"/>
              </w:rPr>
              <w:t>د</w:t>
            </w:r>
            <w:r w:rsidRPr="00E15D5A">
              <w:t>-</w:t>
            </w:r>
            <w:r w:rsidRPr="00E15D5A">
              <w:rPr>
                <w:color w:val="000000"/>
              </w:rPr>
              <w:t>خ</w:t>
            </w:r>
            <w:r w:rsidRPr="00E15D5A">
              <w:t>-</w:t>
            </w:r>
            <w:r w:rsidRPr="00E15D5A">
              <w:rPr>
                <w:color w:val="000000"/>
              </w:rPr>
              <w:t>ح</w:t>
            </w:r>
            <w:r w:rsidRPr="00E15D5A">
              <w:t>-</w:t>
            </w:r>
            <w:r w:rsidRPr="00E15D5A">
              <w:rPr>
                <w:color w:val="000000"/>
              </w:rPr>
              <w:t>ج</w:t>
            </w:r>
            <w:r w:rsidRPr="00E15D5A">
              <w:t>-</w:t>
            </w:r>
            <w:r w:rsidRPr="00E15D5A">
              <w:rPr>
                <w:color w:val="000000"/>
              </w:rPr>
              <w:t>ث</w:t>
            </w:r>
            <w:r w:rsidRPr="00E15D5A">
              <w:t>-</w:t>
            </w:r>
            <w:r w:rsidRPr="00E15D5A">
              <w:rPr>
                <w:color w:val="000000"/>
              </w:rPr>
              <w:t>ت</w:t>
            </w:r>
            <w:r w:rsidRPr="00E15D5A">
              <w:t>-</w:t>
            </w:r>
            <w:r w:rsidRPr="00E15D5A">
              <w:rPr>
                <w:color w:val="000000"/>
              </w:rPr>
              <w:t>ب</w:t>
            </w:r>
            <w:r w:rsidRPr="00E15D5A">
              <w:t>-</w:t>
            </w:r>
            <w:r w:rsidRPr="00E15D5A">
              <w:rPr>
                <w:color w:val="000000"/>
              </w:rPr>
              <w:t>ا</w:t>
            </w:r>
            <w:r w:rsidRPr="00E15D5A">
              <w:t>)</w:t>
            </w:r>
          </w:p>
        </w:tc>
        <w:tc>
          <w:tcPr>
            <w:tcW w:w="3971" w:type="dxa"/>
            <w:tcBorders>
              <w:top w:val="single" w:sz="4" w:space="0" w:color="auto"/>
              <w:left w:val="single" w:sz="4" w:space="0" w:color="auto"/>
              <w:bottom w:val="single" w:sz="4" w:space="0" w:color="auto"/>
              <w:right w:val="single" w:sz="4" w:space="0" w:color="auto"/>
            </w:tcBorders>
          </w:tcPr>
          <w:p w14:paraId="47F4AD8B" w14:textId="77777777" w:rsidR="00A27522" w:rsidRDefault="004D77B1" w:rsidP="00A27522">
            <w:pPr>
              <w:spacing w:line="360" w:lineRule="auto"/>
            </w:pPr>
            <w:r w:rsidRPr="00E15D5A">
              <w:rPr>
                <w:b/>
                <w:lang w:val="en-US"/>
              </w:rPr>
              <w:lastRenderedPageBreak/>
              <w:t>Kegiatan Inti</w:t>
            </w:r>
            <w:r w:rsidRPr="00E15D5A">
              <w:t xml:space="preserve"> </w:t>
            </w:r>
          </w:p>
          <w:p w14:paraId="0CC7E50C" w14:textId="77777777" w:rsidR="00A27522" w:rsidRPr="00A27522" w:rsidRDefault="00A27522" w:rsidP="000110DC">
            <w:pPr>
              <w:pStyle w:val="ListParagraph"/>
              <w:numPr>
                <w:ilvl w:val="4"/>
                <w:numId w:val="65"/>
              </w:numPr>
              <w:spacing w:line="360" w:lineRule="auto"/>
              <w:ind w:left="291"/>
              <w:rPr>
                <w:sz w:val="24"/>
                <w:szCs w:val="24"/>
              </w:rPr>
            </w:pPr>
            <w:r>
              <w:lastRenderedPageBreak/>
              <w:t>gur</w:t>
            </w:r>
            <w:r w:rsidR="004D77B1" w:rsidRPr="00A27522">
              <w:t xml:space="preserve">u menunjukkan kartu huruf </w:t>
            </w:r>
            <w:r w:rsidR="004D77B1" w:rsidRPr="00A27522">
              <w:rPr>
                <w:i/>
              </w:rPr>
              <w:t>hija’iyah</w:t>
            </w:r>
            <w:r w:rsidR="004D77B1" w:rsidRPr="00A27522">
              <w:t xml:space="preserve"> kepada murid</w:t>
            </w:r>
          </w:p>
          <w:p w14:paraId="7B9C6CC6" w14:textId="77777777" w:rsidR="00A27522" w:rsidRPr="00A27522" w:rsidRDefault="004D77B1" w:rsidP="000110DC">
            <w:pPr>
              <w:pStyle w:val="ListParagraph"/>
              <w:numPr>
                <w:ilvl w:val="4"/>
                <w:numId w:val="65"/>
              </w:numPr>
              <w:spacing w:line="360" w:lineRule="auto"/>
              <w:ind w:left="291"/>
              <w:rPr>
                <w:sz w:val="24"/>
                <w:szCs w:val="24"/>
              </w:rPr>
            </w:pPr>
            <w:r w:rsidRPr="00A27522">
              <w:t xml:space="preserve">Guru menyebutkan huruf </w:t>
            </w:r>
            <w:r w:rsidRPr="00A27522">
              <w:rPr>
                <w:i/>
              </w:rPr>
              <w:t xml:space="preserve">hija’iyah </w:t>
            </w:r>
            <w:r w:rsidRPr="00A27522">
              <w:t>(ي-</w:t>
            </w:r>
            <w:r w:rsidRPr="00A27522">
              <w:rPr>
                <w:rtl/>
              </w:rPr>
              <w:t>ء</w:t>
            </w:r>
            <w:r w:rsidRPr="00A27522">
              <w:t>-و-هـ -ن-م-ل-ك-ق-ف-غ-ع-ظ-ط-ض -ص  -ش -س -ز-</w:t>
            </w:r>
            <w:r w:rsidRPr="00A27522">
              <w:rPr>
                <w:color w:val="000000"/>
              </w:rPr>
              <w:t>ر</w:t>
            </w:r>
            <w:r w:rsidRPr="00A27522">
              <w:t>-</w:t>
            </w:r>
            <w:r w:rsidRPr="00A27522">
              <w:rPr>
                <w:color w:val="000000"/>
              </w:rPr>
              <w:t>ذ</w:t>
            </w:r>
            <w:r w:rsidRPr="00A27522">
              <w:t>-</w:t>
            </w:r>
            <w:r w:rsidRPr="00A27522">
              <w:rPr>
                <w:color w:val="000000"/>
              </w:rPr>
              <w:t>د</w:t>
            </w:r>
            <w:r w:rsidRPr="00A27522">
              <w:t>-</w:t>
            </w:r>
            <w:r w:rsidRPr="00A27522">
              <w:rPr>
                <w:color w:val="000000"/>
              </w:rPr>
              <w:t>خ</w:t>
            </w:r>
            <w:r w:rsidRPr="00A27522">
              <w:t>-</w:t>
            </w:r>
            <w:r w:rsidRPr="00A27522">
              <w:rPr>
                <w:color w:val="000000"/>
              </w:rPr>
              <w:t>ح</w:t>
            </w:r>
            <w:r w:rsidRPr="00A27522">
              <w:t>-</w:t>
            </w:r>
            <w:r w:rsidRPr="00A27522">
              <w:rPr>
                <w:color w:val="000000"/>
              </w:rPr>
              <w:t>ج</w:t>
            </w:r>
            <w:r w:rsidRPr="00A27522">
              <w:t>-</w:t>
            </w:r>
            <w:r w:rsidRPr="00A27522">
              <w:rPr>
                <w:color w:val="000000"/>
              </w:rPr>
              <w:t>ث</w:t>
            </w:r>
            <w:r w:rsidRPr="00A27522">
              <w:t>-</w:t>
            </w:r>
            <w:r w:rsidRPr="00A27522">
              <w:rPr>
                <w:color w:val="000000"/>
              </w:rPr>
              <w:t>ت</w:t>
            </w:r>
            <w:r w:rsidRPr="00A27522">
              <w:t>-</w:t>
            </w:r>
            <w:r w:rsidRPr="00A27522">
              <w:rPr>
                <w:color w:val="000000"/>
              </w:rPr>
              <w:t>ب</w:t>
            </w:r>
            <w:r w:rsidRPr="00A27522">
              <w:t>-</w:t>
            </w:r>
            <w:r w:rsidRPr="00A27522">
              <w:rPr>
                <w:color w:val="000000"/>
              </w:rPr>
              <w:t>ا</w:t>
            </w:r>
            <w:r w:rsidRPr="00A27522">
              <w:t>)</w:t>
            </w:r>
          </w:p>
          <w:p w14:paraId="3DA68484" w14:textId="77777777" w:rsidR="00A27522" w:rsidRPr="00A27522" w:rsidRDefault="004D77B1" w:rsidP="000110DC">
            <w:pPr>
              <w:pStyle w:val="ListParagraph"/>
              <w:numPr>
                <w:ilvl w:val="4"/>
                <w:numId w:val="65"/>
              </w:numPr>
              <w:spacing w:line="360" w:lineRule="auto"/>
              <w:ind w:left="291"/>
              <w:rPr>
                <w:sz w:val="24"/>
                <w:szCs w:val="24"/>
              </w:rPr>
            </w:pPr>
            <w:r w:rsidRPr="00A27522">
              <w:t xml:space="preserve">Guru membimbing murid menyebutkan huruf </w:t>
            </w:r>
            <w:r w:rsidRPr="00A27522">
              <w:rPr>
                <w:i/>
              </w:rPr>
              <w:t>hija’iyah</w:t>
            </w:r>
            <w:r w:rsidRPr="00A27522">
              <w:t xml:space="preserve"> (ي-</w:t>
            </w:r>
            <w:r w:rsidRPr="00A27522">
              <w:rPr>
                <w:rtl/>
              </w:rPr>
              <w:t>ء</w:t>
            </w:r>
            <w:r w:rsidRPr="00A27522">
              <w:t>-و-هـ -ن-م-ل-ك-ق-ف-غ-ع-ظ-ط-ض -ص  -ش -س -ز-</w:t>
            </w:r>
            <w:r w:rsidRPr="00A27522">
              <w:rPr>
                <w:color w:val="000000"/>
              </w:rPr>
              <w:t>ر</w:t>
            </w:r>
            <w:r w:rsidRPr="00A27522">
              <w:t>-</w:t>
            </w:r>
            <w:r w:rsidRPr="00A27522">
              <w:rPr>
                <w:color w:val="000000"/>
              </w:rPr>
              <w:t>ذ</w:t>
            </w:r>
            <w:r w:rsidRPr="00A27522">
              <w:t>-</w:t>
            </w:r>
            <w:r w:rsidRPr="00A27522">
              <w:rPr>
                <w:color w:val="000000"/>
              </w:rPr>
              <w:t>د</w:t>
            </w:r>
            <w:r w:rsidRPr="00A27522">
              <w:t>-</w:t>
            </w:r>
            <w:r w:rsidRPr="00A27522">
              <w:rPr>
                <w:color w:val="000000"/>
              </w:rPr>
              <w:t>خ</w:t>
            </w:r>
            <w:r w:rsidRPr="00A27522">
              <w:t>-</w:t>
            </w:r>
            <w:r w:rsidRPr="00A27522">
              <w:rPr>
                <w:color w:val="000000"/>
              </w:rPr>
              <w:t>ح</w:t>
            </w:r>
            <w:r w:rsidRPr="00A27522">
              <w:t>-</w:t>
            </w:r>
            <w:r w:rsidRPr="00A27522">
              <w:rPr>
                <w:color w:val="000000"/>
              </w:rPr>
              <w:t>ج</w:t>
            </w:r>
            <w:r w:rsidRPr="00A27522">
              <w:t>-</w:t>
            </w:r>
            <w:r w:rsidRPr="00A27522">
              <w:rPr>
                <w:color w:val="000000"/>
              </w:rPr>
              <w:t>ث</w:t>
            </w:r>
            <w:r w:rsidRPr="00A27522">
              <w:t>-</w:t>
            </w:r>
            <w:r w:rsidRPr="00A27522">
              <w:rPr>
                <w:color w:val="000000"/>
              </w:rPr>
              <w:t>ت</w:t>
            </w:r>
            <w:r w:rsidRPr="00A27522">
              <w:t>-</w:t>
            </w:r>
            <w:r w:rsidRPr="00A27522">
              <w:rPr>
                <w:color w:val="000000"/>
              </w:rPr>
              <w:t>ب</w:t>
            </w:r>
            <w:r w:rsidRPr="00A27522">
              <w:t>-</w:t>
            </w:r>
            <w:r w:rsidRPr="00A27522">
              <w:rPr>
                <w:color w:val="000000"/>
              </w:rPr>
              <w:t>ا</w:t>
            </w:r>
            <w:r w:rsidRPr="00A27522">
              <w:t>) satu persat</w:t>
            </w:r>
            <w:r w:rsidR="00A27522">
              <w:t>u</w:t>
            </w:r>
          </w:p>
          <w:p w14:paraId="23E0FC72" w14:textId="77777777" w:rsidR="00A27522" w:rsidRPr="00A27522" w:rsidRDefault="004D77B1" w:rsidP="000110DC">
            <w:pPr>
              <w:pStyle w:val="ListParagraph"/>
              <w:numPr>
                <w:ilvl w:val="4"/>
                <w:numId w:val="65"/>
              </w:numPr>
              <w:spacing w:line="360" w:lineRule="auto"/>
              <w:ind w:left="291"/>
              <w:rPr>
                <w:sz w:val="24"/>
                <w:szCs w:val="24"/>
              </w:rPr>
            </w:pPr>
            <w:r w:rsidRPr="00A27522">
              <w:t xml:space="preserve">Guru mengambil kartu huruf </w:t>
            </w:r>
            <w:r w:rsidRPr="00A27522">
              <w:rPr>
                <w:i/>
              </w:rPr>
              <w:t>hija’iyah</w:t>
            </w:r>
            <w:r w:rsidRPr="00A27522">
              <w:t xml:space="preserve"> kemudian mengacak kartu huruf </w:t>
            </w:r>
            <w:r w:rsidRPr="00A27522">
              <w:rPr>
                <w:i/>
              </w:rPr>
              <w:t>hija’iyah</w:t>
            </w:r>
            <w:r w:rsidR="00A27522">
              <w:rPr>
                <w:i/>
              </w:rPr>
              <w:t>.</w:t>
            </w:r>
          </w:p>
          <w:p w14:paraId="2FA99287" w14:textId="77777777" w:rsidR="00A27522" w:rsidRPr="00A27522" w:rsidRDefault="004D77B1" w:rsidP="000110DC">
            <w:pPr>
              <w:pStyle w:val="ListParagraph"/>
              <w:numPr>
                <w:ilvl w:val="4"/>
                <w:numId w:val="65"/>
              </w:numPr>
              <w:spacing w:line="360" w:lineRule="auto"/>
              <w:ind w:left="291"/>
              <w:rPr>
                <w:sz w:val="24"/>
                <w:szCs w:val="24"/>
              </w:rPr>
            </w:pPr>
            <w:r w:rsidRPr="00A27522">
              <w:t xml:space="preserve">Guru meminta anak menarik kartu huruf </w:t>
            </w:r>
            <w:r w:rsidRPr="00A27522">
              <w:rPr>
                <w:i/>
              </w:rPr>
              <w:t>hija’iyah</w:t>
            </w:r>
            <w:r w:rsidRPr="00A27522">
              <w:t xml:space="preserve"> yang telah di acak </w:t>
            </w:r>
          </w:p>
          <w:p w14:paraId="2C747B00" w14:textId="77777777" w:rsidR="00A27522" w:rsidRPr="00A27522" w:rsidRDefault="004D77B1" w:rsidP="000110DC">
            <w:pPr>
              <w:pStyle w:val="ListParagraph"/>
              <w:numPr>
                <w:ilvl w:val="4"/>
                <w:numId w:val="65"/>
              </w:numPr>
              <w:spacing w:line="360" w:lineRule="auto"/>
              <w:ind w:left="291"/>
              <w:rPr>
                <w:sz w:val="24"/>
                <w:szCs w:val="24"/>
              </w:rPr>
            </w:pPr>
            <w:r w:rsidRPr="00A27522">
              <w:t xml:space="preserve">Guru meminta anak menyebutkan huruf </w:t>
            </w:r>
            <w:r w:rsidRPr="00A27522">
              <w:rPr>
                <w:i/>
              </w:rPr>
              <w:t>hija’iyah</w:t>
            </w:r>
            <w:r w:rsidRPr="00A27522">
              <w:t xml:space="preserve"> yang telah ditariknya dari acarakan kartu huruf </w:t>
            </w:r>
            <w:r w:rsidRPr="00A27522">
              <w:rPr>
                <w:i/>
              </w:rPr>
              <w:t>hija’iyah,</w:t>
            </w:r>
            <w:r w:rsidRPr="00A27522">
              <w:t xml:space="preserve"> ketika huruf yang disebutnya benar maka kartu huruf hija’iyah di letakkan pada kotak berwarna biru, dan ketika huruf yang disebutnya salah maka </w:t>
            </w:r>
            <w:r w:rsidRPr="00A27522">
              <w:lastRenderedPageBreak/>
              <w:t xml:space="preserve">kartu huruf </w:t>
            </w:r>
            <w:r w:rsidRPr="00A27522">
              <w:rPr>
                <w:i/>
              </w:rPr>
              <w:t>hija’iyah</w:t>
            </w:r>
            <w:r w:rsidRPr="00A27522">
              <w:t xml:space="preserve"> di letakkan pada kotak berwarna merah.</w:t>
            </w:r>
          </w:p>
          <w:p w14:paraId="3FD4A1FB" w14:textId="406DC044" w:rsidR="00872C8D" w:rsidRPr="00A27522" w:rsidRDefault="004D77B1" w:rsidP="000110DC">
            <w:pPr>
              <w:pStyle w:val="ListParagraph"/>
              <w:numPr>
                <w:ilvl w:val="4"/>
                <w:numId w:val="65"/>
              </w:numPr>
              <w:spacing w:line="360" w:lineRule="auto"/>
              <w:ind w:left="291"/>
              <w:rPr>
                <w:sz w:val="24"/>
                <w:szCs w:val="24"/>
              </w:rPr>
            </w:pPr>
            <w:r w:rsidRPr="00A27522">
              <w:t xml:space="preserve">Guru meminta anak menyebutkan kembali huruf </w:t>
            </w:r>
            <w:r w:rsidRPr="00A27522">
              <w:rPr>
                <w:i/>
              </w:rPr>
              <w:t>hija’iyah</w:t>
            </w:r>
            <w:r w:rsidRPr="00A27522">
              <w:t xml:space="preserve"> yang berada pada kotak berwarna merah/salah satu per satu</w:t>
            </w:r>
            <w:r w:rsidR="00A27522">
              <w:t>.</w:t>
            </w:r>
          </w:p>
        </w:tc>
        <w:tc>
          <w:tcPr>
            <w:tcW w:w="395" w:type="dxa"/>
            <w:tcBorders>
              <w:top w:val="single" w:sz="4" w:space="0" w:color="auto"/>
              <w:left w:val="single" w:sz="4" w:space="0" w:color="auto"/>
              <w:bottom w:val="single" w:sz="4" w:space="0" w:color="auto"/>
              <w:right w:val="single" w:sz="4" w:space="0" w:color="auto"/>
            </w:tcBorders>
          </w:tcPr>
          <w:p w14:paraId="5B56F43F" w14:textId="77777777" w:rsidR="00872C8D" w:rsidRPr="00E15D5A" w:rsidRDefault="00872C8D">
            <w:pPr>
              <w:tabs>
                <w:tab w:val="left" w:pos="3726"/>
              </w:tabs>
              <w:spacing w:line="360" w:lineRule="auto"/>
              <w:rPr>
                <w:bCs/>
                <w:lang w:val="en-US"/>
              </w:rPr>
            </w:pPr>
          </w:p>
        </w:tc>
        <w:tc>
          <w:tcPr>
            <w:tcW w:w="425" w:type="dxa"/>
            <w:tcBorders>
              <w:top w:val="single" w:sz="4" w:space="0" w:color="auto"/>
              <w:left w:val="single" w:sz="4" w:space="0" w:color="auto"/>
              <w:bottom w:val="single" w:sz="4" w:space="0" w:color="auto"/>
              <w:right w:val="single" w:sz="4" w:space="0" w:color="auto"/>
            </w:tcBorders>
          </w:tcPr>
          <w:p w14:paraId="31E4FB77" w14:textId="77777777" w:rsidR="00872C8D" w:rsidRPr="00E15D5A" w:rsidRDefault="00872C8D">
            <w:pPr>
              <w:tabs>
                <w:tab w:val="left" w:pos="3726"/>
              </w:tabs>
              <w:spacing w:line="360" w:lineRule="auto"/>
              <w:rPr>
                <w:bCs/>
              </w:rPr>
            </w:pPr>
          </w:p>
        </w:tc>
        <w:tc>
          <w:tcPr>
            <w:tcW w:w="425" w:type="dxa"/>
            <w:tcBorders>
              <w:top w:val="single" w:sz="4" w:space="0" w:color="auto"/>
              <w:left w:val="single" w:sz="4" w:space="0" w:color="auto"/>
              <w:bottom w:val="single" w:sz="4" w:space="0" w:color="auto"/>
              <w:right w:val="single" w:sz="4" w:space="0" w:color="auto"/>
            </w:tcBorders>
          </w:tcPr>
          <w:p w14:paraId="388FD142" w14:textId="77777777" w:rsidR="00872C8D" w:rsidRPr="00E15D5A" w:rsidRDefault="00872C8D">
            <w:pPr>
              <w:tabs>
                <w:tab w:val="left" w:pos="3726"/>
              </w:tabs>
              <w:spacing w:line="360" w:lineRule="auto"/>
              <w:rPr>
                <w:bCs/>
                <w:lang w:val="en-US"/>
              </w:rPr>
            </w:pPr>
          </w:p>
          <w:p w14:paraId="005BA054" w14:textId="77777777" w:rsidR="00872C8D" w:rsidRPr="00E15D5A" w:rsidRDefault="004D77B1" w:rsidP="00A27522">
            <w:pPr>
              <w:tabs>
                <w:tab w:val="left" w:pos="3726"/>
              </w:tabs>
              <w:spacing w:line="360" w:lineRule="auto"/>
              <w:ind w:left="0"/>
              <w:rPr>
                <w:lang w:val="en-US"/>
              </w:rPr>
            </w:pPr>
            <w:r w:rsidRPr="00E15D5A">
              <w:rPr>
                <w:lang w:val="en-US"/>
              </w:rPr>
              <w:lastRenderedPageBreak/>
              <w:t>√</w:t>
            </w:r>
          </w:p>
          <w:p w14:paraId="562277B4" w14:textId="77777777" w:rsidR="00872C8D" w:rsidRPr="00E15D5A" w:rsidRDefault="004D77B1">
            <w:pPr>
              <w:tabs>
                <w:tab w:val="left" w:pos="3726"/>
              </w:tabs>
              <w:spacing w:line="360" w:lineRule="auto"/>
              <w:rPr>
                <w:lang w:val="en-US"/>
              </w:rPr>
            </w:pPr>
            <w:r w:rsidRPr="00E15D5A">
              <w:rPr>
                <w:lang w:val="en-US"/>
              </w:rPr>
              <w:t>√</w:t>
            </w:r>
          </w:p>
          <w:p w14:paraId="03570F49" w14:textId="77777777" w:rsidR="00872C8D" w:rsidRPr="00E15D5A" w:rsidRDefault="00872C8D">
            <w:pPr>
              <w:tabs>
                <w:tab w:val="left" w:pos="3726"/>
              </w:tabs>
              <w:spacing w:line="360" w:lineRule="auto"/>
              <w:rPr>
                <w:lang w:val="en-US"/>
              </w:rPr>
            </w:pPr>
          </w:p>
          <w:p w14:paraId="3DF20BAE" w14:textId="77777777" w:rsidR="00872C8D" w:rsidRPr="00E15D5A" w:rsidRDefault="004D77B1">
            <w:pPr>
              <w:tabs>
                <w:tab w:val="left" w:pos="3726"/>
              </w:tabs>
              <w:spacing w:line="360" w:lineRule="auto"/>
              <w:rPr>
                <w:lang w:val="en-US"/>
              </w:rPr>
            </w:pPr>
            <w:r w:rsidRPr="00E15D5A">
              <w:rPr>
                <w:lang w:val="en-US"/>
              </w:rPr>
              <w:t>√</w:t>
            </w:r>
          </w:p>
          <w:p w14:paraId="09B6F9D7" w14:textId="77777777" w:rsidR="00872C8D" w:rsidRPr="00E15D5A" w:rsidRDefault="00872C8D">
            <w:pPr>
              <w:tabs>
                <w:tab w:val="left" w:pos="3726"/>
              </w:tabs>
              <w:spacing w:line="360" w:lineRule="auto"/>
              <w:rPr>
                <w:lang w:val="en-US"/>
              </w:rPr>
            </w:pPr>
          </w:p>
          <w:p w14:paraId="4B9B6899" w14:textId="77777777" w:rsidR="00872C8D" w:rsidRPr="00E15D5A" w:rsidRDefault="00872C8D">
            <w:pPr>
              <w:tabs>
                <w:tab w:val="left" w:pos="3726"/>
              </w:tabs>
              <w:spacing w:line="360" w:lineRule="auto"/>
              <w:rPr>
                <w:bCs/>
                <w:lang w:val="en-US"/>
              </w:rPr>
            </w:pPr>
          </w:p>
        </w:tc>
        <w:tc>
          <w:tcPr>
            <w:tcW w:w="567" w:type="dxa"/>
            <w:tcBorders>
              <w:top w:val="single" w:sz="4" w:space="0" w:color="auto"/>
              <w:left w:val="single" w:sz="4" w:space="0" w:color="auto"/>
              <w:bottom w:val="single" w:sz="4" w:space="0" w:color="auto"/>
              <w:right w:val="single" w:sz="4" w:space="0" w:color="auto"/>
            </w:tcBorders>
          </w:tcPr>
          <w:p w14:paraId="240897F7" w14:textId="77777777" w:rsidR="00872C8D" w:rsidRPr="00E15D5A" w:rsidRDefault="00872C8D">
            <w:pPr>
              <w:tabs>
                <w:tab w:val="left" w:pos="3726"/>
              </w:tabs>
              <w:spacing w:line="360" w:lineRule="auto"/>
              <w:rPr>
                <w:bCs/>
                <w:lang w:val="en-US"/>
              </w:rPr>
            </w:pPr>
          </w:p>
          <w:p w14:paraId="78BAA529" w14:textId="77777777" w:rsidR="00872C8D" w:rsidRPr="00E15D5A" w:rsidRDefault="00872C8D">
            <w:pPr>
              <w:tabs>
                <w:tab w:val="left" w:pos="3726"/>
              </w:tabs>
              <w:spacing w:line="360" w:lineRule="auto"/>
              <w:rPr>
                <w:bCs/>
                <w:lang w:val="en-US"/>
              </w:rPr>
            </w:pPr>
          </w:p>
          <w:p w14:paraId="0ADC6B59" w14:textId="77777777" w:rsidR="00872C8D" w:rsidRPr="00E15D5A" w:rsidRDefault="004D77B1" w:rsidP="00A27522">
            <w:pPr>
              <w:tabs>
                <w:tab w:val="left" w:pos="3726"/>
              </w:tabs>
              <w:spacing w:line="360" w:lineRule="auto"/>
              <w:ind w:left="0"/>
              <w:rPr>
                <w:bCs/>
                <w:lang w:val="en-US"/>
              </w:rPr>
            </w:pPr>
            <w:r w:rsidRPr="00E15D5A">
              <w:rPr>
                <w:lang w:val="en-US"/>
              </w:rPr>
              <w:t>√</w:t>
            </w:r>
          </w:p>
          <w:p w14:paraId="55302434" w14:textId="77777777" w:rsidR="00A27522" w:rsidRDefault="00A27522" w:rsidP="00A27522">
            <w:pPr>
              <w:tabs>
                <w:tab w:val="left" w:pos="3726"/>
              </w:tabs>
              <w:spacing w:line="360" w:lineRule="auto"/>
              <w:ind w:left="0"/>
              <w:rPr>
                <w:lang w:val="en-US"/>
              </w:rPr>
            </w:pPr>
          </w:p>
          <w:p w14:paraId="4A9D3866" w14:textId="77777777" w:rsidR="00A27522" w:rsidRDefault="00A27522" w:rsidP="00A27522">
            <w:pPr>
              <w:tabs>
                <w:tab w:val="left" w:pos="3726"/>
              </w:tabs>
              <w:spacing w:line="360" w:lineRule="auto"/>
              <w:ind w:left="0"/>
              <w:rPr>
                <w:lang w:val="en-US"/>
              </w:rPr>
            </w:pPr>
          </w:p>
          <w:p w14:paraId="450EF1A6" w14:textId="32E9B3A3" w:rsidR="00872C8D" w:rsidRPr="00E15D5A" w:rsidRDefault="004D77B1" w:rsidP="00A27522">
            <w:pPr>
              <w:tabs>
                <w:tab w:val="left" w:pos="3726"/>
              </w:tabs>
              <w:spacing w:line="360" w:lineRule="auto"/>
              <w:ind w:left="0"/>
              <w:rPr>
                <w:lang w:val="en-US"/>
              </w:rPr>
            </w:pPr>
            <w:r w:rsidRPr="00E15D5A">
              <w:rPr>
                <w:lang w:val="en-US"/>
              </w:rPr>
              <w:t>√</w:t>
            </w:r>
          </w:p>
          <w:p w14:paraId="12EBA178" w14:textId="77777777" w:rsidR="00A27522" w:rsidRDefault="00A27522" w:rsidP="00A27522">
            <w:pPr>
              <w:tabs>
                <w:tab w:val="left" w:pos="3726"/>
              </w:tabs>
              <w:spacing w:line="360" w:lineRule="auto"/>
              <w:ind w:left="0"/>
              <w:rPr>
                <w:lang w:val="en-US"/>
              </w:rPr>
            </w:pPr>
          </w:p>
          <w:p w14:paraId="7255887C" w14:textId="77777777" w:rsidR="00A27522" w:rsidRDefault="00A27522" w:rsidP="00A27522">
            <w:pPr>
              <w:tabs>
                <w:tab w:val="left" w:pos="3726"/>
              </w:tabs>
              <w:spacing w:line="360" w:lineRule="auto"/>
              <w:ind w:left="0"/>
              <w:rPr>
                <w:lang w:val="en-US"/>
              </w:rPr>
            </w:pPr>
          </w:p>
          <w:p w14:paraId="0779DACB" w14:textId="77777777" w:rsidR="00A27522" w:rsidRDefault="00A27522" w:rsidP="00A27522">
            <w:pPr>
              <w:tabs>
                <w:tab w:val="left" w:pos="3726"/>
              </w:tabs>
              <w:spacing w:line="360" w:lineRule="auto"/>
              <w:ind w:left="0"/>
              <w:rPr>
                <w:lang w:val="en-US"/>
              </w:rPr>
            </w:pPr>
          </w:p>
          <w:p w14:paraId="224FF980" w14:textId="5661F827" w:rsidR="00872C8D" w:rsidRPr="00E15D5A" w:rsidRDefault="004D77B1" w:rsidP="00A27522">
            <w:pPr>
              <w:tabs>
                <w:tab w:val="left" w:pos="3726"/>
              </w:tabs>
              <w:spacing w:line="360" w:lineRule="auto"/>
              <w:ind w:left="0"/>
              <w:rPr>
                <w:lang w:val="en-US"/>
              </w:rPr>
            </w:pPr>
            <w:r w:rsidRPr="00E15D5A">
              <w:rPr>
                <w:lang w:val="en-US"/>
              </w:rPr>
              <w:t>√</w:t>
            </w:r>
          </w:p>
          <w:p w14:paraId="71237791" w14:textId="77777777" w:rsidR="00872C8D" w:rsidRPr="00E15D5A" w:rsidRDefault="00872C8D">
            <w:pPr>
              <w:tabs>
                <w:tab w:val="left" w:pos="3726"/>
              </w:tabs>
              <w:spacing w:line="360" w:lineRule="auto"/>
              <w:rPr>
                <w:lang w:val="en-US"/>
              </w:rPr>
            </w:pPr>
          </w:p>
          <w:p w14:paraId="5DB249F4" w14:textId="77777777" w:rsidR="00A27522" w:rsidRDefault="00A27522" w:rsidP="00A27522">
            <w:pPr>
              <w:tabs>
                <w:tab w:val="left" w:pos="3726"/>
              </w:tabs>
              <w:spacing w:line="360" w:lineRule="auto"/>
              <w:ind w:left="0"/>
              <w:rPr>
                <w:lang w:val="en-US"/>
              </w:rPr>
            </w:pPr>
          </w:p>
          <w:p w14:paraId="2A8E66A2" w14:textId="68CB636D" w:rsidR="00872C8D" w:rsidRPr="00E15D5A" w:rsidRDefault="004D77B1" w:rsidP="00A27522">
            <w:pPr>
              <w:tabs>
                <w:tab w:val="left" w:pos="3726"/>
              </w:tabs>
              <w:spacing w:line="360" w:lineRule="auto"/>
              <w:ind w:left="0"/>
              <w:rPr>
                <w:lang w:val="en-US"/>
              </w:rPr>
            </w:pPr>
            <w:r w:rsidRPr="00E15D5A">
              <w:rPr>
                <w:lang w:val="en-US"/>
              </w:rPr>
              <w:t>√</w:t>
            </w:r>
          </w:p>
          <w:p w14:paraId="12E6E4C5" w14:textId="77777777" w:rsidR="00872C8D" w:rsidRPr="00E15D5A" w:rsidRDefault="004D77B1" w:rsidP="00A27522">
            <w:pPr>
              <w:tabs>
                <w:tab w:val="left" w:pos="3726"/>
              </w:tabs>
              <w:spacing w:line="360" w:lineRule="auto"/>
              <w:ind w:left="0"/>
              <w:rPr>
                <w:lang w:val="en-US"/>
              </w:rPr>
            </w:pPr>
            <w:r w:rsidRPr="00E15D5A">
              <w:rPr>
                <w:lang w:val="en-US"/>
              </w:rPr>
              <w:t>√</w:t>
            </w:r>
          </w:p>
          <w:p w14:paraId="3EE31CA1" w14:textId="77777777" w:rsidR="00872C8D" w:rsidRPr="00E15D5A" w:rsidRDefault="00872C8D">
            <w:pPr>
              <w:tabs>
                <w:tab w:val="left" w:pos="3726"/>
              </w:tabs>
              <w:spacing w:line="360" w:lineRule="auto"/>
              <w:rPr>
                <w:lang w:val="en-US"/>
              </w:rPr>
            </w:pPr>
          </w:p>
          <w:p w14:paraId="29CE15C5" w14:textId="77777777" w:rsidR="00872C8D" w:rsidRPr="00E15D5A" w:rsidRDefault="00872C8D">
            <w:pPr>
              <w:tabs>
                <w:tab w:val="left" w:pos="3726"/>
              </w:tabs>
              <w:spacing w:line="360" w:lineRule="auto"/>
              <w:rPr>
                <w:lang w:val="en-US"/>
              </w:rPr>
            </w:pPr>
          </w:p>
          <w:p w14:paraId="79057AFC" w14:textId="77777777" w:rsidR="00A27522" w:rsidRDefault="00A27522">
            <w:pPr>
              <w:tabs>
                <w:tab w:val="left" w:pos="3726"/>
              </w:tabs>
              <w:spacing w:line="360" w:lineRule="auto"/>
              <w:rPr>
                <w:lang w:val="en-US"/>
              </w:rPr>
            </w:pPr>
          </w:p>
          <w:p w14:paraId="180B8531" w14:textId="77777777" w:rsidR="00A27522" w:rsidRDefault="00A27522">
            <w:pPr>
              <w:tabs>
                <w:tab w:val="left" w:pos="3726"/>
              </w:tabs>
              <w:spacing w:line="360" w:lineRule="auto"/>
              <w:rPr>
                <w:lang w:val="en-US"/>
              </w:rPr>
            </w:pPr>
          </w:p>
          <w:p w14:paraId="0A9C662E" w14:textId="77777777" w:rsidR="00A27522" w:rsidRDefault="00A27522">
            <w:pPr>
              <w:tabs>
                <w:tab w:val="left" w:pos="3726"/>
              </w:tabs>
              <w:spacing w:line="360" w:lineRule="auto"/>
              <w:rPr>
                <w:lang w:val="en-US"/>
              </w:rPr>
            </w:pPr>
          </w:p>
          <w:p w14:paraId="41B69BC5" w14:textId="77777777" w:rsidR="00A27522" w:rsidRDefault="00A27522">
            <w:pPr>
              <w:tabs>
                <w:tab w:val="left" w:pos="3726"/>
              </w:tabs>
              <w:spacing w:line="360" w:lineRule="auto"/>
              <w:rPr>
                <w:lang w:val="en-US"/>
              </w:rPr>
            </w:pPr>
          </w:p>
          <w:p w14:paraId="52EDABFE" w14:textId="77777777" w:rsidR="00A27522" w:rsidRDefault="00A27522">
            <w:pPr>
              <w:tabs>
                <w:tab w:val="left" w:pos="3726"/>
              </w:tabs>
              <w:spacing w:line="360" w:lineRule="auto"/>
              <w:rPr>
                <w:lang w:val="en-US"/>
              </w:rPr>
            </w:pPr>
          </w:p>
          <w:p w14:paraId="6225F2C4" w14:textId="1582B886" w:rsidR="00872C8D" w:rsidRPr="00E15D5A" w:rsidRDefault="004D77B1" w:rsidP="00A27522">
            <w:pPr>
              <w:tabs>
                <w:tab w:val="left" w:pos="3726"/>
              </w:tabs>
              <w:spacing w:line="360" w:lineRule="auto"/>
              <w:ind w:left="0"/>
              <w:rPr>
                <w:lang w:val="en-US"/>
              </w:rPr>
            </w:pPr>
            <w:r w:rsidRPr="00E15D5A">
              <w:rPr>
                <w:lang w:val="en-US"/>
              </w:rPr>
              <w:t>√</w:t>
            </w:r>
          </w:p>
          <w:p w14:paraId="321AC3B8" w14:textId="400B90C9" w:rsidR="00872C8D" w:rsidRPr="00A27522" w:rsidRDefault="00872C8D" w:rsidP="00A27522">
            <w:pPr>
              <w:tabs>
                <w:tab w:val="left" w:pos="3726"/>
              </w:tabs>
              <w:spacing w:line="360" w:lineRule="auto"/>
              <w:ind w:left="0"/>
              <w:rPr>
                <w:lang w:val="en-US"/>
              </w:rPr>
            </w:pPr>
          </w:p>
        </w:tc>
      </w:tr>
    </w:tbl>
    <w:p w14:paraId="0B3ACBE4" w14:textId="77777777" w:rsidR="00872C8D" w:rsidRPr="00E15D5A" w:rsidRDefault="004D77B1">
      <w:pPr>
        <w:spacing w:line="360" w:lineRule="auto"/>
        <w:ind w:left="6480" w:firstLine="720"/>
        <w:rPr>
          <w:lang w:val="en-US"/>
        </w:rPr>
      </w:pPr>
      <w:r w:rsidRPr="00E15D5A">
        <w:rPr>
          <w:lang w:val="en-US"/>
        </w:rPr>
        <w:lastRenderedPageBreak/>
        <w:t>Makassar,            Februari 2020</w:t>
      </w:r>
    </w:p>
    <w:p w14:paraId="69ACB37B" w14:textId="77777777" w:rsidR="00872C8D" w:rsidRPr="00E15D5A" w:rsidRDefault="004D77B1">
      <w:pPr>
        <w:spacing w:line="360" w:lineRule="auto"/>
        <w:ind w:left="6480" w:firstLine="720"/>
        <w:rPr>
          <w:lang w:val="en-US"/>
        </w:rPr>
      </w:pPr>
      <w:r w:rsidRPr="00E15D5A">
        <w:rPr>
          <w:noProof/>
          <w:lang w:val="en-US" w:eastAsia="en-US"/>
        </w:rPr>
        <w:drawing>
          <wp:inline distT="0" distB="0" distL="0" distR="0" wp14:anchorId="6D577684" wp14:editId="69493086">
            <wp:extent cx="1087755" cy="2038350"/>
            <wp:effectExtent l="953"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rot="16200000">
                      <a:off x="0" y="0"/>
                      <a:ext cx="1088945" cy="2040940"/>
                    </a:xfrm>
                    <a:prstGeom prst="rect">
                      <a:avLst/>
                    </a:prstGeom>
                  </pic:spPr>
                </pic:pic>
              </a:graphicData>
            </a:graphic>
          </wp:inline>
        </w:drawing>
      </w:r>
    </w:p>
    <w:p w14:paraId="216E64BB" w14:textId="77777777" w:rsidR="00872C8D" w:rsidRPr="00E15D5A" w:rsidRDefault="00872C8D">
      <w:pPr>
        <w:spacing w:line="360" w:lineRule="auto"/>
        <w:ind w:left="6480" w:firstLine="720"/>
        <w:rPr>
          <w:lang w:val="en-US"/>
        </w:rPr>
      </w:pPr>
    </w:p>
    <w:p w14:paraId="231B14C1" w14:textId="77777777" w:rsidR="00872C8D" w:rsidRPr="00E15D5A" w:rsidRDefault="00872C8D">
      <w:pPr>
        <w:spacing w:line="360" w:lineRule="auto"/>
        <w:ind w:left="6480" w:firstLine="720"/>
        <w:rPr>
          <w:lang w:val="en-US"/>
        </w:rPr>
      </w:pPr>
    </w:p>
    <w:p w14:paraId="60F7FA24" w14:textId="77777777" w:rsidR="00872C8D" w:rsidRPr="00E15D5A" w:rsidRDefault="00872C8D">
      <w:pPr>
        <w:spacing w:line="360" w:lineRule="auto"/>
        <w:ind w:left="6480" w:firstLine="720"/>
        <w:rPr>
          <w:lang w:val="en-US"/>
        </w:rPr>
      </w:pPr>
    </w:p>
    <w:p w14:paraId="2444229A" w14:textId="77777777" w:rsidR="00872C8D" w:rsidRPr="00E15D5A" w:rsidRDefault="00872C8D">
      <w:pPr>
        <w:spacing w:line="360" w:lineRule="auto"/>
        <w:ind w:left="6480" w:firstLine="720"/>
        <w:rPr>
          <w:lang w:val="en-US"/>
        </w:rPr>
      </w:pPr>
    </w:p>
    <w:p w14:paraId="64F03A85" w14:textId="77777777" w:rsidR="00872C8D" w:rsidRPr="00E15D5A" w:rsidRDefault="00872C8D">
      <w:pPr>
        <w:spacing w:line="360" w:lineRule="auto"/>
        <w:ind w:left="6480" w:firstLine="720"/>
        <w:rPr>
          <w:lang w:val="en-US"/>
        </w:rPr>
      </w:pPr>
    </w:p>
    <w:p w14:paraId="6F01F294" w14:textId="77777777" w:rsidR="00872C8D" w:rsidRPr="00E15D5A" w:rsidRDefault="00872C8D">
      <w:pPr>
        <w:spacing w:line="360" w:lineRule="auto"/>
        <w:ind w:left="6480" w:firstLine="720"/>
        <w:rPr>
          <w:lang w:val="en-US"/>
        </w:rPr>
      </w:pPr>
    </w:p>
    <w:p w14:paraId="2E5213A8" w14:textId="77777777" w:rsidR="00A27522" w:rsidRDefault="00A27522">
      <w:pPr>
        <w:pStyle w:val="ListParagraph"/>
        <w:spacing w:line="360" w:lineRule="auto"/>
        <w:ind w:left="0"/>
        <w:jc w:val="center"/>
        <w:rPr>
          <w:b/>
          <w:sz w:val="24"/>
          <w:szCs w:val="24"/>
        </w:rPr>
      </w:pPr>
    </w:p>
    <w:p w14:paraId="3EC507EB" w14:textId="77777777" w:rsidR="00A27522" w:rsidRDefault="00A27522">
      <w:pPr>
        <w:pStyle w:val="ListParagraph"/>
        <w:spacing w:line="360" w:lineRule="auto"/>
        <w:ind w:left="0"/>
        <w:jc w:val="center"/>
        <w:rPr>
          <w:b/>
          <w:sz w:val="24"/>
          <w:szCs w:val="24"/>
        </w:rPr>
      </w:pPr>
    </w:p>
    <w:p w14:paraId="38C4180B" w14:textId="1DC8E34F" w:rsidR="00872C8D" w:rsidRPr="00E15D5A" w:rsidRDefault="004D77B1">
      <w:pPr>
        <w:pStyle w:val="ListParagraph"/>
        <w:spacing w:line="360" w:lineRule="auto"/>
        <w:ind w:left="0"/>
        <w:jc w:val="center"/>
        <w:rPr>
          <w:b/>
          <w:sz w:val="24"/>
          <w:szCs w:val="24"/>
        </w:rPr>
      </w:pPr>
      <w:r w:rsidRPr="00E15D5A">
        <w:rPr>
          <w:b/>
          <w:sz w:val="24"/>
          <w:szCs w:val="24"/>
        </w:rPr>
        <w:lastRenderedPageBreak/>
        <w:t>PETUNJUK PENILAIAN</w:t>
      </w:r>
    </w:p>
    <w:p w14:paraId="55DB36A3" w14:textId="77777777" w:rsidR="00872C8D" w:rsidRPr="00E15D5A" w:rsidRDefault="004D77B1">
      <w:pPr>
        <w:pStyle w:val="ListParagraph"/>
        <w:spacing w:line="360" w:lineRule="auto"/>
        <w:ind w:left="0" w:firstLine="720"/>
        <w:jc w:val="both"/>
        <w:rPr>
          <w:sz w:val="24"/>
          <w:szCs w:val="24"/>
        </w:rPr>
      </w:pPr>
      <w:r w:rsidRPr="00E15D5A">
        <w:rPr>
          <w:sz w:val="24"/>
          <w:szCs w:val="24"/>
        </w:rPr>
        <w:t>Bapak/ibu dimohon untuk memberi penilaian terhadap tingkat kesesuaian antara standar kompetensi, kompetensi dasar dan indikator,terhadap butir soal pertanyaan dengan memberi tanda (</w:t>
      </w:r>
      <m:oMath>
        <m:r>
          <w:rPr>
            <w:rFonts w:ascii="Cambria Math" w:hAnsi="Cambria Math"/>
            <w:sz w:val="24"/>
            <w:szCs w:val="24"/>
          </w:rPr>
          <m:t xml:space="preserve">√ </m:t>
        </m:r>
      </m:oMath>
      <w:r w:rsidRPr="00E15D5A">
        <w:rPr>
          <w:sz w:val="24"/>
          <w:szCs w:val="24"/>
        </w:rPr>
        <w:t>) untuk setiap pertanyaan pada kolom tingkat kesesuaian. Adapun kriteria penilaian, yaitu:</w:t>
      </w:r>
    </w:p>
    <w:p w14:paraId="55CBE07B" w14:textId="77777777" w:rsidR="00872C8D" w:rsidRPr="00E15D5A" w:rsidRDefault="004D77B1" w:rsidP="000110DC">
      <w:pPr>
        <w:pStyle w:val="ListParagraph"/>
        <w:numPr>
          <w:ilvl w:val="0"/>
          <w:numId w:val="63"/>
        </w:numPr>
        <w:spacing w:line="360" w:lineRule="auto"/>
        <w:jc w:val="both"/>
        <w:rPr>
          <w:sz w:val="24"/>
          <w:szCs w:val="24"/>
        </w:rPr>
      </w:pPr>
      <w:r w:rsidRPr="00E15D5A">
        <w:rPr>
          <w:sz w:val="24"/>
          <w:szCs w:val="24"/>
        </w:rPr>
        <w:t>Skor 1, jika KI, KD dan Indikator, tidak sesuai terhadap butir soal</w:t>
      </w:r>
    </w:p>
    <w:p w14:paraId="096FC3A6" w14:textId="77777777" w:rsidR="00872C8D" w:rsidRPr="00E15D5A" w:rsidRDefault="004D77B1" w:rsidP="000110DC">
      <w:pPr>
        <w:pStyle w:val="ListParagraph"/>
        <w:numPr>
          <w:ilvl w:val="0"/>
          <w:numId w:val="63"/>
        </w:numPr>
        <w:spacing w:line="360" w:lineRule="auto"/>
        <w:jc w:val="both"/>
        <w:rPr>
          <w:sz w:val="24"/>
          <w:szCs w:val="24"/>
        </w:rPr>
      </w:pPr>
      <w:r w:rsidRPr="00E15D5A">
        <w:rPr>
          <w:sz w:val="24"/>
          <w:szCs w:val="24"/>
        </w:rPr>
        <w:t>Skor 2, jika KI, KD dan Indikator, tidak sesuai terhadap butir soal</w:t>
      </w:r>
    </w:p>
    <w:p w14:paraId="1FB17F8A" w14:textId="77777777" w:rsidR="00872C8D" w:rsidRPr="00E15D5A" w:rsidRDefault="004D77B1" w:rsidP="000110DC">
      <w:pPr>
        <w:pStyle w:val="ListParagraph"/>
        <w:numPr>
          <w:ilvl w:val="0"/>
          <w:numId w:val="63"/>
        </w:numPr>
        <w:spacing w:line="360" w:lineRule="auto"/>
        <w:jc w:val="both"/>
        <w:rPr>
          <w:sz w:val="24"/>
          <w:szCs w:val="24"/>
        </w:rPr>
      </w:pPr>
      <w:r w:rsidRPr="00E15D5A">
        <w:rPr>
          <w:sz w:val="24"/>
          <w:szCs w:val="24"/>
        </w:rPr>
        <w:t>Skor 3, jika KI, KD dan Indikator, cukup sesuai terhadap butir soal</w:t>
      </w:r>
    </w:p>
    <w:p w14:paraId="77768880" w14:textId="77777777" w:rsidR="00872C8D" w:rsidRPr="00E15D5A" w:rsidRDefault="004D77B1" w:rsidP="000110DC">
      <w:pPr>
        <w:pStyle w:val="ListParagraph"/>
        <w:numPr>
          <w:ilvl w:val="0"/>
          <w:numId w:val="63"/>
        </w:numPr>
        <w:spacing w:line="360" w:lineRule="auto"/>
        <w:jc w:val="both"/>
        <w:rPr>
          <w:sz w:val="24"/>
          <w:szCs w:val="24"/>
        </w:rPr>
      </w:pPr>
      <w:r w:rsidRPr="00E15D5A">
        <w:rPr>
          <w:sz w:val="24"/>
          <w:szCs w:val="24"/>
        </w:rPr>
        <w:t>Skor 4, jika KI, KD dan Indikator, sangat sesuai terhadap butir soal</w:t>
      </w:r>
    </w:p>
    <w:p w14:paraId="195F9F9F" w14:textId="77777777" w:rsidR="00872C8D" w:rsidRPr="00E15D5A" w:rsidRDefault="004D77B1">
      <w:pPr>
        <w:spacing w:line="360" w:lineRule="auto"/>
        <w:ind w:firstLine="720"/>
        <w:jc w:val="both"/>
        <w:rPr>
          <w:lang w:val="en-US"/>
        </w:rPr>
      </w:pPr>
      <w:r w:rsidRPr="00E15D5A">
        <w:rPr>
          <w:lang w:val="en-US"/>
        </w:rPr>
        <w:t>Mohon diberi komentar pada kolom catatan yang yang tersedia jika terdapat butir soal yang tidak sesuai ataupun kurang sesuai dengan KI, KD dan Indikator demi perbaiakn butir soal tersebut.</w:t>
      </w:r>
    </w:p>
    <w:p w14:paraId="047B59D4" w14:textId="77777777" w:rsidR="00872C8D" w:rsidRPr="00E15D5A" w:rsidRDefault="00872C8D">
      <w:pPr>
        <w:spacing w:line="360" w:lineRule="auto"/>
        <w:ind w:firstLine="720"/>
        <w:jc w:val="both"/>
        <w:rPr>
          <w:lang w:val="en-US"/>
        </w:rPr>
      </w:pPr>
    </w:p>
    <w:p w14:paraId="0B31BCF0" w14:textId="77777777" w:rsidR="00872C8D" w:rsidRPr="00E15D5A" w:rsidRDefault="00872C8D">
      <w:pPr>
        <w:spacing w:line="360" w:lineRule="auto"/>
        <w:ind w:firstLine="720"/>
        <w:jc w:val="both"/>
        <w:rPr>
          <w:lang w:val="en-US"/>
        </w:rPr>
      </w:pPr>
    </w:p>
    <w:p w14:paraId="0E29E908" w14:textId="77777777" w:rsidR="00872C8D" w:rsidRPr="00E15D5A" w:rsidRDefault="00872C8D">
      <w:pPr>
        <w:spacing w:line="360" w:lineRule="auto"/>
        <w:ind w:firstLine="720"/>
        <w:jc w:val="both"/>
        <w:rPr>
          <w:lang w:val="en-US"/>
        </w:rPr>
      </w:pPr>
    </w:p>
    <w:p w14:paraId="78DD80F7" w14:textId="77777777" w:rsidR="00872C8D" w:rsidRPr="00E15D5A" w:rsidRDefault="00872C8D">
      <w:pPr>
        <w:spacing w:line="360" w:lineRule="auto"/>
        <w:ind w:firstLine="720"/>
        <w:jc w:val="both"/>
        <w:rPr>
          <w:lang w:val="en-US"/>
        </w:rPr>
      </w:pPr>
    </w:p>
    <w:p w14:paraId="64A9723F" w14:textId="77777777" w:rsidR="00872C8D" w:rsidRPr="00E15D5A" w:rsidRDefault="00872C8D">
      <w:pPr>
        <w:spacing w:line="360" w:lineRule="auto"/>
        <w:ind w:firstLine="720"/>
        <w:jc w:val="both"/>
        <w:rPr>
          <w:lang w:val="en-US"/>
        </w:rPr>
      </w:pPr>
    </w:p>
    <w:p w14:paraId="5390D817" w14:textId="77777777" w:rsidR="00872C8D" w:rsidRPr="00E15D5A" w:rsidRDefault="00872C8D">
      <w:pPr>
        <w:spacing w:line="360" w:lineRule="auto"/>
        <w:ind w:firstLine="720"/>
        <w:jc w:val="both"/>
        <w:rPr>
          <w:lang w:val="en-US"/>
        </w:rPr>
      </w:pPr>
    </w:p>
    <w:p w14:paraId="76BED833" w14:textId="77777777" w:rsidR="00872C8D" w:rsidRPr="00E15D5A" w:rsidRDefault="00872C8D">
      <w:pPr>
        <w:spacing w:line="360" w:lineRule="auto"/>
        <w:ind w:firstLine="720"/>
        <w:jc w:val="both"/>
        <w:rPr>
          <w:lang w:val="en-US"/>
        </w:rPr>
      </w:pPr>
    </w:p>
    <w:p w14:paraId="1279014F" w14:textId="77777777" w:rsidR="00872C8D" w:rsidRPr="00E15D5A" w:rsidRDefault="00872C8D">
      <w:pPr>
        <w:spacing w:line="360" w:lineRule="auto"/>
        <w:ind w:firstLine="720"/>
        <w:jc w:val="both"/>
        <w:rPr>
          <w:lang w:val="en-US"/>
        </w:rPr>
      </w:pPr>
    </w:p>
    <w:p w14:paraId="4733F303" w14:textId="77777777" w:rsidR="00872C8D" w:rsidRPr="00E15D5A" w:rsidRDefault="00872C8D">
      <w:pPr>
        <w:spacing w:line="360" w:lineRule="auto"/>
        <w:ind w:firstLine="720"/>
        <w:jc w:val="both"/>
        <w:rPr>
          <w:lang w:val="en-US"/>
        </w:rPr>
      </w:pPr>
    </w:p>
    <w:tbl>
      <w:tblPr>
        <w:tblStyle w:val="TableGrid"/>
        <w:tblW w:w="13130" w:type="dxa"/>
        <w:jc w:val="center"/>
        <w:tblLayout w:type="fixed"/>
        <w:tblLook w:val="04A0" w:firstRow="1" w:lastRow="0" w:firstColumn="1" w:lastColumn="0" w:noHBand="0" w:noVBand="1"/>
      </w:tblPr>
      <w:tblGrid>
        <w:gridCol w:w="2335"/>
        <w:gridCol w:w="2250"/>
        <w:gridCol w:w="2070"/>
        <w:gridCol w:w="1057"/>
        <w:gridCol w:w="3150"/>
        <w:gridCol w:w="567"/>
        <w:gridCol w:w="567"/>
        <w:gridCol w:w="567"/>
        <w:gridCol w:w="567"/>
      </w:tblGrid>
      <w:tr w:rsidR="00872C8D" w:rsidRPr="00E15D5A" w14:paraId="4997AB1D" w14:textId="77777777">
        <w:trPr>
          <w:jc w:val="center"/>
        </w:trPr>
        <w:tc>
          <w:tcPr>
            <w:tcW w:w="2335" w:type="dxa"/>
            <w:vMerge w:val="restart"/>
            <w:tcBorders>
              <w:top w:val="single" w:sz="4" w:space="0" w:color="auto"/>
              <w:left w:val="single" w:sz="4" w:space="0" w:color="auto"/>
              <w:bottom w:val="single" w:sz="4" w:space="0" w:color="auto"/>
              <w:right w:val="single" w:sz="4" w:space="0" w:color="auto"/>
            </w:tcBorders>
            <w:vAlign w:val="center"/>
          </w:tcPr>
          <w:p w14:paraId="2EFEA696" w14:textId="77777777" w:rsidR="00872C8D" w:rsidRPr="00E15D5A" w:rsidRDefault="004D77B1">
            <w:pPr>
              <w:pStyle w:val="ListParagraph"/>
              <w:spacing w:line="360" w:lineRule="auto"/>
              <w:ind w:left="0"/>
              <w:jc w:val="center"/>
              <w:rPr>
                <w:b/>
                <w:sz w:val="24"/>
                <w:szCs w:val="24"/>
              </w:rPr>
            </w:pPr>
            <w:r w:rsidRPr="00E15D5A">
              <w:rPr>
                <w:b/>
                <w:sz w:val="24"/>
                <w:szCs w:val="24"/>
              </w:rPr>
              <w:lastRenderedPageBreak/>
              <w:t>KOMPETENSI INTI</w:t>
            </w:r>
          </w:p>
        </w:tc>
        <w:tc>
          <w:tcPr>
            <w:tcW w:w="2250" w:type="dxa"/>
            <w:vMerge w:val="restart"/>
            <w:tcBorders>
              <w:top w:val="single" w:sz="4" w:space="0" w:color="auto"/>
              <w:left w:val="single" w:sz="4" w:space="0" w:color="auto"/>
              <w:bottom w:val="single" w:sz="4" w:space="0" w:color="auto"/>
              <w:right w:val="single" w:sz="4" w:space="0" w:color="auto"/>
            </w:tcBorders>
            <w:vAlign w:val="center"/>
          </w:tcPr>
          <w:p w14:paraId="7A49A2ED" w14:textId="77777777" w:rsidR="00872C8D" w:rsidRPr="00E15D5A" w:rsidRDefault="004D77B1">
            <w:pPr>
              <w:pStyle w:val="ListParagraph"/>
              <w:spacing w:line="360" w:lineRule="auto"/>
              <w:ind w:left="0"/>
              <w:jc w:val="center"/>
              <w:rPr>
                <w:b/>
                <w:sz w:val="24"/>
                <w:szCs w:val="24"/>
              </w:rPr>
            </w:pPr>
            <w:r w:rsidRPr="00E15D5A">
              <w:rPr>
                <w:b/>
                <w:sz w:val="24"/>
                <w:szCs w:val="24"/>
              </w:rPr>
              <w:t>KOMPETENSI DASAR</w:t>
            </w:r>
          </w:p>
        </w:tc>
        <w:tc>
          <w:tcPr>
            <w:tcW w:w="2070" w:type="dxa"/>
            <w:vMerge w:val="restart"/>
            <w:tcBorders>
              <w:top w:val="single" w:sz="4" w:space="0" w:color="auto"/>
              <w:left w:val="single" w:sz="4" w:space="0" w:color="auto"/>
              <w:bottom w:val="single" w:sz="4" w:space="0" w:color="auto"/>
              <w:right w:val="single" w:sz="4" w:space="0" w:color="auto"/>
            </w:tcBorders>
            <w:vAlign w:val="center"/>
          </w:tcPr>
          <w:p w14:paraId="75FC6783" w14:textId="77777777" w:rsidR="00872C8D" w:rsidRPr="00E15D5A" w:rsidRDefault="004D77B1">
            <w:pPr>
              <w:pStyle w:val="ListParagraph"/>
              <w:spacing w:line="360" w:lineRule="auto"/>
              <w:ind w:left="0"/>
              <w:jc w:val="center"/>
              <w:rPr>
                <w:b/>
                <w:sz w:val="24"/>
                <w:szCs w:val="24"/>
              </w:rPr>
            </w:pPr>
            <w:r w:rsidRPr="00E15D5A">
              <w:rPr>
                <w:b/>
                <w:sz w:val="24"/>
                <w:szCs w:val="24"/>
              </w:rPr>
              <w:t>IPK</w:t>
            </w:r>
          </w:p>
        </w:tc>
        <w:tc>
          <w:tcPr>
            <w:tcW w:w="1057" w:type="dxa"/>
            <w:vMerge w:val="restart"/>
            <w:tcBorders>
              <w:top w:val="single" w:sz="4" w:space="0" w:color="auto"/>
              <w:left w:val="single" w:sz="4" w:space="0" w:color="auto"/>
              <w:bottom w:val="single" w:sz="4" w:space="0" w:color="auto"/>
              <w:right w:val="single" w:sz="4" w:space="0" w:color="auto"/>
            </w:tcBorders>
            <w:vAlign w:val="center"/>
          </w:tcPr>
          <w:p w14:paraId="6F1C11E2" w14:textId="77777777" w:rsidR="00872C8D" w:rsidRPr="00E15D5A" w:rsidRDefault="004D77B1">
            <w:pPr>
              <w:pStyle w:val="ListParagraph"/>
              <w:spacing w:line="360" w:lineRule="auto"/>
              <w:ind w:left="0"/>
              <w:jc w:val="center"/>
              <w:rPr>
                <w:b/>
                <w:sz w:val="24"/>
                <w:szCs w:val="24"/>
              </w:rPr>
            </w:pPr>
            <w:r w:rsidRPr="00E15D5A">
              <w:rPr>
                <w:b/>
                <w:sz w:val="24"/>
                <w:szCs w:val="24"/>
              </w:rPr>
              <w:t>ASPEK</w:t>
            </w:r>
          </w:p>
        </w:tc>
        <w:tc>
          <w:tcPr>
            <w:tcW w:w="3150" w:type="dxa"/>
            <w:vMerge w:val="restart"/>
            <w:tcBorders>
              <w:top w:val="single" w:sz="4" w:space="0" w:color="auto"/>
              <w:left w:val="single" w:sz="4" w:space="0" w:color="auto"/>
              <w:bottom w:val="single" w:sz="4" w:space="0" w:color="auto"/>
              <w:right w:val="single" w:sz="4" w:space="0" w:color="auto"/>
            </w:tcBorders>
            <w:vAlign w:val="center"/>
          </w:tcPr>
          <w:p w14:paraId="22E710B3" w14:textId="77777777" w:rsidR="00872C8D" w:rsidRPr="00E15D5A" w:rsidRDefault="004D77B1">
            <w:pPr>
              <w:pStyle w:val="ListParagraph"/>
              <w:spacing w:line="360" w:lineRule="auto"/>
              <w:ind w:left="0"/>
              <w:jc w:val="center"/>
              <w:rPr>
                <w:b/>
                <w:sz w:val="24"/>
                <w:szCs w:val="24"/>
              </w:rPr>
            </w:pPr>
            <w:r w:rsidRPr="00E15D5A">
              <w:rPr>
                <w:b/>
                <w:sz w:val="24"/>
                <w:szCs w:val="24"/>
              </w:rPr>
              <w:t>BUTIR SOAL</w:t>
            </w:r>
          </w:p>
        </w:tc>
        <w:tc>
          <w:tcPr>
            <w:tcW w:w="2268" w:type="dxa"/>
            <w:gridSpan w:val="4"/>
            <w:tcBorders>
              <w:top w:val="single" w:sz="4" w:space="0" w:color="auto"/>
              <w:left w:val="single" w:sz="4" w:space="0" w:color="auto"/>
              <w:bottom w:val="single" w:sz="4" w:space="0" w:color="auto"/>
              <w:right w:val="single" w:sz="4" w:space="0" w:color="auto"/>
            </w:tcBorders>
            <w:vAlign w:val="center"/>
          </w:tcPr>
          <w:p w14:paraId="157877C6" w14:textId="77777777" w:rsidR="00872C8D" w:rsidRPr="00E15D5A" w:rsidRDefault="004D77B1">
            <w:pPr>
              <w:pStyle w:val="ListParagraph"/>
              <w:spacing w:line="360" w:lineRule="auto"/>
              <w:ind w:left="0"/>
              <w:jc w:val="center"/>
              <w:rPr>
                <w:b/>
                <w:sz w:val="24"/>
                <w:szCs w:val="24"/>
              </w:rPr>
            </w:pPr>
            <w:r w:rsidRPr="00E15D5A">
              <w:rPr>
                <w:b/>
                <w:sz w:val="24"/>
                <w:szCs w:val="24"/>
              </w:rPr>
              <w:t>KRITERIA TINGKAT KESESUAIAN</w:t>
            </w:r>
          </w:p>
        </w:tc>
      </w:tr>
      <w:tr w:rsidR="00872C8D" w:rsidRPr="00E15D5A" w14:paraId="1EDCDFDD" w14:textId="77777777">
        <w:trPr>
          <w:jc w:val="center"/>
        </w:trPr>
        <w:tc>
          <w:tcPr>
            <w:tcW w:w="2335" w:type="dxa"/>
            <w:vMerge/>
            <w:tcBorders>
              <w:top w:val="single" w:sz="4" w:space="0" w:color="auto"/>
              <w:left w:val="single" w:sz="4" w:space="0" w:color="auto"/>
              <w:bottom w:val="single" w:sz="4" w:space="0" w:color="auto"/>
              <w:right w:val="single" w:sz="4" w:space="0" w:color="auto"/>
            </w:tcBorders>
            <w:vAlign w:val="center"/>
          </w:tcPr>
          <w:p w14:paraId="5A8C5C9D" w14:textId="77777777" w:rsidR="00872C8D" w:rsidRPr="00E15D5A" w:rsidRDefault="00872C8D">
            <w:pPr>
              <w:spacing w:line="360" w:lineRule="auto"/>
            </w:pPr>
          </w:p>
        </w:tc>
        <w:tc>
          <w:tcPr>
            <w:tcW w:w="2250" w:type="dxa"/>
            <w:vMerge/>
            <w:tcBorders>
              <w:top w:val="single" w:sz="4" w:space="0" w:color="auto"/>
              <w:left w:val="single" w:sz="4" w:space="0" w:color="auto"/>
              <w:bottom w:val="single" w:sz="4" w:space="0" w:color="auto"/>
              <w:right w:val="single" w:sz="4" w:space="0" w:color="auto"/>
            </w:tcBorders>
            <w:vAlign w:val="center"/>
          </w:tcPr>
          <w:p w14:paraId="55C9CE26" w14:textId="77777777" w:rsidR="00872C8D" w:rsidRPr="00E15D5A" w:rsidRDefault="00872C8D">
            <w:pPr>
              <w:spacing w:line="360" w:lineRule="auto"/>
            </w:pPr>
          </w:p>
        </w:tc>
        <w:tc>
          <w:tcPr>
            <w:tcW w:w="2070" w:type="dxa"/>
            <w:vMerge/>
            <w:tcBorders>
              <w:top w:val="single" w:sz="4" w:space="0" w:color="auto"/>
              <w:left w:val="single" w:sz="4" w:space="0" w:color="auto"/>
              <w:bottom w:val="single" w:sz="4" w:space="0" w:color="auto"/>
              <w:right w:val="single" w:sz="4" w:space="0" w:color="auto"/>
            </w:tcBorders>
            <w:vAlign w:val="center"/>
          </w:tcPr>
          <w:p w14:paraId="39F65CD9" w14:textId="77777777" w:rsidR="00872C8D" w:rsidRPr="00E15D5A" w:rsidRDefault="00872C8D">
            <w:pPr>
              <w:spacing w:line="360" w:lineRule="auto"/>
            </w:pPr>
          </w:p>
        </w:tc>
        <w:tc>
          <w:tcPr>
            <w:tcW w:w="1057" w:type="dxa"/>
            <w:vMerge/>
            <w:tcBorders>
              <w:top w:val="single" w:sz="4" w:space="0" w:color="auto"/>
              <w:left w:val="single" w:sz="4" w:space="0" w:color="auto"/>
              <w:bottom w:val="single" w:sz="4" w:space="0" w:color="auto"/>
              <w:right w:val="single" w:sz="4" w:space="0" w:color="auto"/>
            </w:tcBorders>
            <w:vAlign w:val="center"/>
          </w:tcPr>
          <w:p w14:paraId="3B54D0E4" w14:textId="77777777" w:rsidR="00872C8D" w:rsidRPr="00E15D5A" w:rsidRDefault="00872C8D">
            <w:pPr>
              <w:spacing w:line="360" w:lineRule="auto"/>
            </w:pPr>
          </w:p>
        </w:tc>
        <w:tc>
          <w:tcPr>
            <w:tcW w:w="3150" w:type="dxa"/>
            <w:vMerge/>
            <w:tcBorders>
              <w:top w:val="single" w:sz="4" w:space="0" w:color="auto"/>
              <w:left w:val="single" w:sz="4" w:space="0" w:color="auto"/>
              <w:bottom w:val="single" w:sz="4" w:space="0" w:color="auto"/>
              <w:right w:val="single" w:sz="4" w:space="0" w:color="auto"/>
            </w:tcBorders>
            <w:vAlign w:val="center"/>
          </w:tcPr>
          <w:p w14:paraId="3FDE8F6C" w14:textId="77777777" w:rsidR="00872C8D" w:rsidRPr="00E15D5A" w:rsidRDefault="00872C8D">
            <w:pPr>
              <w:spacing w:line="360" w:lineRule="auto"/>
            </w:pPr>
          </w:p>
        </w:tc>
        <w:tc>
          <w:tcPr>
            <w:tcW w:w="567" w:type="dxa"/>
            <w:tcBorders>
              <w:top w:val="single" w:sz="4" w:space="0" w:color="auto"/>
              <w:left w:val="single" w:sz="4" w:space="0" w:color="auto"/>
              <w:bottom w:val="single" w:sz="4" w:space="0" w:color="auto"/>
              <w:right w:val="single" w:sz="4" w:space="0" w:color="auto"/>
            </w:tcBorders>
            <w:vAlign w:val="center"/>
          </w:tcPr>
          <w:p w14:paraId="5830FED8" w14:textId="77777777" w:rsidR="00872C8D" w:rsidRPr="00E15D5A" w:rsidRDefault="004D77B1">
            <w:pPr>
              <w:pStyle w:val="ListParagraph"/>
              <w:spacing w:line="360" w:lineRule="auto"/>
              <w:ind w:left="0"/>
              <w:jc w:val="center"/>
              <w:rPr>
                <w:b/>
                <w:sz w:val="24"/>
                <w:szCs w:val="24"/>
              </w:rPr>
            </w:pPr>
            <w:r w:rsidRPr="00E15D5A">
              <w:rPr>
                <w:b/>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6AAD91C9" w14:textId="77777777" w:rsidR="00872C8D" w:rsidRPr="00E15D5A" w:rsidRDefault="004D77B1">
            <w:pPr>
              <w:pStyle w:val="ListParagraph"/>
              <w:spacing w:line="360" w:lineRule="auto"/>
              <w:ind w:left="0"/>
              <w:jc w:val="center"/>
              <w:rPr>
                <w:b/>
                <w:sz w:val="24"/>
                <w:szCs w:val="24"/>
              </w:rPr>
            </w:pPr>
            <w:r w:rsidRPr="00E15D5A">
              <w:rPr>
                <w:b/>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1FBECCC0" w14:textId="77777777" w:rsidR="00872C8D" w:rsidRPr="00E15D5A" w:rsidRDefault="004D77B1">
            <w:pPr>
              <w:pStyle w:val="ListParagraph"/>
              <w:spacing w:line="360" w:lineRule="auto"/>
              <w:ind w:left="0"/>
              <w:jc w:val="center"/>
              <w:rPr>
                <w:b/>
                <w:sz w:val="24"/>
                <w:szCs w:val="24"/>
              </w:rPr>
            </w:pPr>
            <w:r w:rsidRPr="00E15D5A">
              <w:rPr>
                <w:b/>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14:paraId="75C19778" w14:textId="77777777" w:rsidR="00872C8D" w:rsidRPr="00E15D5A" w:rsidRDefault="004D77B1">
            <w:pPr>
              <w:pStyle w:val="ListParagraph"/>
              <w:spacing w:line="360" w:lineRule="auto"/>
              <w:ind w:left="0"/>
              <w:jc w:val="center"/>
              <w:rPr>
                <w:b/>
                <w:sz w:val="24"/>
                <w:szCs w:val="24"/>
              </w:rPr>
            </w:pPr>
            <w:r w:rsidRPr="00E15D5A">
              <w:rPr>
                <w:b/>
                <w:sz w:val="24"/>
                <w:szCs w:val="24"/>
              </w:rPr>
              <w:t>4</w:t>
            </w:r>
          </w:p>
        </w:tc>
      </w:tr>
    </w:tbl>
    <w:p w14:paraId="1A84F223" w14:textId="77777777" w:rsidR="00872C8D" w:rsidRPr="00E15D5A" w:rsidRDefault="00872C8D">
      <w:pPr>
        <w:rPr>
          <w:lang w:val="en-US"/>
        </w:rPr>
      </w:pPr>
    </w:p>
    <w:tbl>
      <w:tblPr>
        <w:tblStyle w:val="TableGrid"/>
        <w:tblW w:w="13130" w:type="dxa"/>
        <w:jc w:val="center"/>
        <w:tblLayout w:type="fixed"/>
        <w:tblLook w:val="04A0" w:firstRow="1" w:lastRow="0" w:firstColumn="1" w:lastColumn="0" w:noHBand="0" w:noVBand="1"/>
      </w:tblPr>
      <w:tblGrid>
        <w:gridCol w:w="2335"/>
        <w:gridCol w:w="2250"/>
        <w:gridCol w:w="2070"/>
        <w:gridCol w:w="1057"/>
        <w:gridCol w:w="3124"/>
        <w:gridCol w:w="593"/>
        <w:gridCol w:w="567"/>
        <w:gridCol w:w="567"/>
        <w:gridCol w:w="567"/>
      </w:tblGrid>
      <w:tr w:rsidR="00872C8D" w:rsidRPr="00E15D5A" w14:paraId="5CDAFA25" w14:textId="77777777">
        <w:trPr>
          <w:trHeight w:val="1128"/>
          <w:jc w:val="center"/>
        </w:trPr>
        <w:tc>
          <w:tcPr>
            <w:tcW w:w="2335" w:type="dxa"/>
            <w:tcBorders>
              <w:top w:val="single" w:sz="4" w:space="0" w:color="auto"/>
              <w:left w:val="single" w:sz="4" w:space="0" w:color="auto"/>
              <w:bottom w:val="single" w:sz="4" w:space="0" w:color="auto"/>
              <w:right w:val="single" w:sz="4" w:space="0" w:color="auto"/>
            </w:tcBorders>
          </w:tcPr>
          <w:p w14:paraId="7949DBD0" w14:textId="77777777" w:rsidR="00872C8D" w:rsidRPr="00E15D5A" w:rsidRDefault="004D77B1">
            <w:pPr>
              <w:spacing w:line="360" w:lineRule="auto"/>
              <w:ind w:left="247" w:hanging="247"/>
            </w:pPr>
            <w:r w:rsidRPr="00E15D5A">
              <w:rPr>
                <w:bCs/>
                <w:lang w:val="en-US"/>
              </w:rPr>
              <w:t xml:space="preserve">1. </w:t>
            </w:r>
            <w:r w:rsidRPr="00E15D5A">
              <w:rPr>
                <w:bCs/>
              </w:rPr>
              <w:t>menerima dan menjalankan ajaran agama yang dianutnya.</w:t>
            </w:r>
          </w:p>
        </w:tc>
        <w:tc>
          <w:tcPr>
            <w:tcW w:w="2250" w:type="dxa"/>
            <w:tcBorders>
              <w:top w:val="single" w:sz="4" w:space="0" w:color="auto"/>
              <w:left w:val="single" w:sz="4" w:space="0" w:color="auto"/>
              <w:bottom w:val="single" w:sz="4" w:space="0" w:color="auto"/>
              <w:right w:val="single" w:sz="4" w:space="0" w:color="auto"/>
            </w:tcBorders>
          </w:tcPr>
          <w:p w14:paraId="2182B61F" w14:textId="5F6845FB" w:rsidR="00872C8D" w:rsidRPr="00E15D5A" w:rsidRDefault="004D77B1" w:rsidP="00BF003F">
            <w:pPr>
              <w:tabs>
                <w:tab w:val="left" w:pos="423"/>
                <w:tab w:val="left" w:pos="3726"/>
              </w:tabs>
              <w:spacing w:line="360" w:lineRule="auto"/>
              <w:ind w:left="153" w:right="159" w:hanging="153"/>
            </w:pPr>
            <w:r w:rsidRPr="00E15D5A">
              <w:rPr>
                <w:lang w:val="en-US"/>
              </w:rPr>
              <w:t>1.2</w:t>
            </w:r>
            <w:r w:rsidR="00BF003F">
              <w:rPr>
                <w:lang w:val="en-US"/>
              </w:rPr>
              <w:t xml:space="preserve"> </w:t>
            </w:r>
            <w:r w:rsidRPr="00E15D5A">
              <w:rPr>
                <w:lang w:val="en-US"/>
              </w:rPr>
              <w:t>terbiasa melafalkan ayat Al-qur’an dengan baik.</w:t>
            </w:r>
          </w:p>
        </w:tc>
        <w:tc>
          <w:tcPr>
            <w:tcW w:w="2070" w:type="dxa"/>
            <w:tcBorders>
              <w:top w:val="single" w:sz="4" w:space="0" w:color="auto"/>
              <w:left w:val="single" w:sz="4" w:space="0" w:color="auto"/>
              <w:bottom w:val="single" w:sz="4" w:space="0" w:color="auto"/>
              <w:right w:val="single" w:sz="4" w:space="0" w:color="auto"/>
            </w:tcBorders>
          </w:tcPr>
          <w:p w14:paraId="2E918AF8" w14:textId="77777777" w:rsidR="00872C8D" w:rsidRPr="00E15D5A" w:rsidRDefault="004D77B1" w:rsidP="000110DC">
            <w:pPr>
              <w:pStyle w:val="ListParagraph"/>
              <w:numPr>
                <w:ilvl w:val="2"/>
                <w:numId w:val="64"/>
              </w:numPr>
              <w:spacing w:after="0" w:line="360" w:lineRule="auto"/>
              <w:ind w:left="623" w:hanging="623"/>
              <w:rPr>
                <w:sz w:val="24"/>
                <w:szCs w:val="24"/>
              </w:rPr>
            </w:pPr>
            <w:r w:rsidRPr="00E15D5A">
              <w:rPr>
                <w:sz w:val="24"/>
                <w:szCs w:val="24"/>
              </w:rPr>
              <w:t xml:space="preserve">Murid mampu menyebutkan huruf </w:t>
            </w:r>
            <w:r w:rsidRPr="00E15D5A">
              <w:rPr>
                <w:i/>
                <w:sz w:val="24"/>
                <w:szCs w:val="24"/>
              </w:rPr>
              <w:t xml:space="preserve">hija’iyah </w:t>
            </w:r>
            <w:r w:rsidRPr="00E15D5A">
              <w:rPr>
                <w:sz w:val="24"/>
                <w:szCs w:val="24"/>
              </w:rPr>
              <w:t>(ي-</w:t>
            </w:r>
            <w:r w:rsidRPr="00E15D5A">
              <w:rPr>
                <w:sz w:val="24"/>
                <w:szCs w:val="24"/>
                <w:rtl/>
              </w:rPr>
              <w:t>ء</w:t>
            </w:r>
            <w:r w:rsidRPr="00E15D5A">
              <w:rPr>
                <w:sz w:val="24"/>
                <w:szCs w:val="24"/>
              </w:rPr>
              <w:t>-و-هـ -ن-م-ل-ك-ق-ف-غ-ع-ظ-ط-ض -ص  -ش -س -ز-</w:t>
            </w:r>
            <w:r w:rsidRPr="00E15D5A">
              <w:rPr>
                <w:color w:val="000000"/>
                <w:sz w:val="24"/>
                <w:szCs w:val="24"/>
              </w:rPr>
              <w:t>ر</w:t>
            </w:r>
            <w:r w:rsidRPr="00E15D5A">
              <w:rPr>
                <w:sz w:val="24"/>
                <w:szCs w:val="24"/>
              </w:rPr>
              <w:t>-</w:t>
            </w:r>
            <w:r w:rsidRPr="00E15D5A">
              <w:rPr>
                <w:color w:val="000000"/>
                <w:sz w:val="24"/>
                <w:szCs w:val="24"/>
              </w:rPr>
              <w:t>ذ</w:t>
            </w:r>
            <w:r w:rsidRPr="00E15D5A">
              <w:rPr>
                <w:sz w:val="24"/>
                <w:szCs w:val="24"/>
              </w:rPr>
              <w:t>-</w:t>
            </w:r>
            <w:r w:rsidRPr="00E15D5A">
              <w:rPr>
                <w:color w:val="000000"/>
                <w:sz w:val="24"/>
                <w:szCs w:val="24"/>
              </w:rPr>
              <w:t>د</w:t>
            </w:r>
            <w:r w:rsidRPr="00E15D5A">
              <w:rPr>
                <w:sz w:val="24"/>
                <w:szCs w:val="24"/>
              </w:rPr>
              <w:t>-</w:t>
            </w:r>
            <w:r w:rsidRPr="00E15D5A">
              <w:rPr>
                <w:color w:val="000000"/>
                <w:sz w:val="24"/>
                <w:szCs w:val="24"/>
              </w:rPr>
              <w:t>خ</w:t>
            </w:r>
            <w:r w:rsidRPr="00E15D5A">
              <w:rPr>
                <w:sz w:val="24"/>
                <w:szCs w:val="24"/>
              </w:rPr>
              <w:t>-</w:t>
            </w:r>
            <w:r w:rsidRPr="00E15D5A">
              <w:rPr>
                <w:color w:val="000000"/>
                <w:sz w:val="24"/>
                <w:szCs w:val="24"/>
              </w:rPr>
              <w:t>ح</w:t>
            </w:r>
            <w:r w:rsidRPr="00E15D5A">
              <w:rPr>
                <w:sz w:val="24"/>
                <w:szCs w:val="24"/>
              </w:rPr>
              <w:t>-</w:t>
            </w:r>
            <w:r w:rsidRPr="00E15D5A">
              <w:rPr>
                <w:color w:val="000000"/>
                <w:sz w:val="24"/>
                <w:szCs w:val="24"/>
              </w:rPr>
              <w:t>ج</w:t>
            </w:r>
            <w:r w:rsidRPr="00E15D5A">
              <w:rPr>
                <w:sz w:val="24"/>
                <w:szCs w:val="24"/>
              </w:rPr>
              <w:t>-</w:t>
            </w:r>
            <w:r w:rsidRPr="00E15D5A">
              <w:rPr>
                <w:color w:val="000000"/>
                <w:sz w:val="24"/>
                <w:szCs w:val="24"/>
              </w:rPr>
              <w:t>ث</w:t>
            </w:r>
            <w:r w:rsidRPr="00E15D5A">
              <w:rPr>
                <w:sz w:val="24"/>
                <w:szCs w:val="24"/>
              </w:rPr>
              <w:t>-</w:t>
            </w:r>
            <w:r w:rsidRPr="00E15D5A">
              <w:rPr>
                <w:color w:val="000000"/>
                <w:sz w:val="24"/>
                <w:szCs w:val="24"/>
              </w:rPr>
              <w:t>ت</w:t>
            </w:r>
            <w:r w:rsidRPr="00E15D5A">
              <w:rPr>
                <w:sz w:val="24"/>
                <w:szCs w:val="24"/>
              </w:rPr>
              <w:t>-</w:t>
            </w:r>
            <w:r w:rsidRPr="00E15D5A">
              <w:rPr>
                <w:color w:val="000000"/>
                <w:sz w:val="24"/>
                <w:szCs w:val="24"/>
              </w:rPr>
              <w:t>ب</w:t>
            </w:r>
            <w:r w:rsidRPr="00E15D5A">
              <w:rPr>
                <w:sz w:val="24"/>
                <w:szCs w:val="24"/>
              </w:rPr>
              <w:t>-</w:t>
            </w:r>
            <w:r w:rsidRPr="00E15D5A">
              <w:rPr>
                <w:color w:val="000000"/>
                <w:sz w:val="24"/>
                <w:szCs w:val="24"/>
              </w:rPr>
              <w:t>ا</w:t>
            </w:r>
            <w:r w:rsidRPr="00E15D5A">
              <w:rPr>
                <w:sz w:val="24"/>
                <w:szCs w:val="24"/>
              </w:rPr>
              <w:t>)</w:t>
            </w:r>
          </w:p>
          <w:p w14:paraId="208D1F6B" w14:textId="77777777" w:rsidR="00872C8D" w:rsidRPr="00E15D5A" w:rsidRDefault="00872C8D">
            <w:pPr>
              <w:spacing w:line="360" w:lineRule="auto"/>
              <w:rPr>
                <w:lang w:val="en-US"/>
              </w:rPr>
            </w:pPr>
          </w:p>
        </w:tc>
        <w:tc>
          <w:tcPr>
            <w:tcW w:w="1057" w:type="dxa"/>
            <w:tcBorders>
              <w:top w:val="single" w:sz="4" w:space="0" w:color="auto"/>
              <w:left w:val="single" w:sz="4" w:space="0" w:color="auto"/>
              <w:bottom w:val="single" w:sz="4" w:space="0" w:color="auto"/>
              <w:right w:val="single" w:sz="4" w:space="0" w:color="auto"/>
            </w:tcBorders>
          </w:tcPr>
          <w:p w14:paraId="60FAFEBF" w14:textId="77777777" w:rsidR="00872C8D" w:rsidRPr="00E15D5A" w:rsidRDefault="00872C8D">
            <w:pPr>
              <w:pStyle w:val="ListParagraph"/>
              <w:spacing w:line="360" w:lineRule="auto"/>
              <w:ind w:left="0"/>
              <w:rPr>
                <w:sz w:val="24"/>
                <w:szCs w:val="24"/>
              </w:rPr>
            </w:pPr>
          </w:p>
        </w:tc>
        <w:tc>
          <w:tcPr>
            <w:tcW w:w="3124" w:type="dxa"/>
            <w:tcBorders>
              <w:top w:val="single" w:sz="4" w:space="0" w:color="auto"/>
              <w:left w:val="single" w:sz="4" w:space="0" w:color="auto"/>
              <w:bottom w:val="single" w:sz="4" w:space="0" w:color="auto"/>
              <w:right w:val="single" w:sz="4" w:space="0" w:color="auto"/>
            </w:tcBorders>
          </w:tcPr>
          <w:p w14:paraId="180BCC0B" w14:textId="77777777" w:rsidR="00872C8D" w:rsidRPr="00E15D5A" w:rsidRDefault="004D77B1" w:rsidP="000110DC">
            <w:pPr>
              <w:pStyle w:val="ListParagraph"/>
              <w:numPr>
                <w:ilvl w:val="3"/>
                <w:numId w:val="66"/>
              </w:numPr>
              <w:spacing w:line="360" w:lineRule="auto"/>
              <w:ind w:left="330"/>
              <w:rPr>
                <w:sz w:val="24"/>
                <w:szCs w:val="24"/>
              </w:rPr>
            </w:pPr>
            <w:r w:rsidRPr="00E15D5A">
              <w:rPr>
                <w:sz w:val="24"/>
                <w:szCs w:val="24"/>
              </w:rPr>
              <w:t xml:space="preserve">Menyebutkan huruf </w:t>
            </w:r>
            <w:r w:rsidRPr="00E15D5A">
              <w:rPr>
                <w:i/>
                <w:sz w:val="24"/>
                <w:szCs w:val="24"/>
              </w:rPr>
              <w:t>hija’iyah</w:t>
            </w:r>
          </w:p>
          <w:p w14:paraId="179F6FA1"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ا (alif)</w:t>
            </w:r>
          </w:p>
          <w:p w14:paraId="5A8A3EB7"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ب</w:t>
            </w:r>
            <w:r w:rsidRPr="00E15D5A">
              <w:rPr>
                <w:sz w:val="24"/>
                <w:szCs w:val="24"/>
              </w:rPr>
              <w:t xml:space="preserve"> (ba’)</w:t>
            </w:r>
          </w:p>
          <w:p w14:paraId="0494DA69"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ت (ta’)</w:t>
            </w:r>
          </w:p>
          <w:p w14:paraId="5D8B9F25"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ث (tsa’)</w:t>
            </w:r>
          </w:p>
          <w:p w14:paraId="506546B3"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ج (jim)</w:t>
            </w:r>
          </w:p>
          <w:p w14:paraId="58562F52"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ح (haa’)</w:t>
            </w:r>
          </w:p>
          <w:p w14:paraId="7D624503"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خ (kho’)</w:t>
            </w:r>
          </w:p>
          <w:p w14:paraId="3DFE7754"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د</w:t>
            </w:r>
            <w:r w:rsidRPr="00E15D5A">
              <w:rPr>
                <w:sz w:val="24"/>
                <w:szCs w:val="24"/>
              </w:rPr>
              <w:t xml:space="preserve">  (dal)</w:t>
            </w:r>
          </w:p>
          <w:p w14:paraId="6634B970"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ذ</w:t>
            </w:r>
            <w:r w:rsidRPr="00E15D5A">
              <w:rPr>
                <w:sz w:val="24"/>
                <w:szCs w:val="24"/>
              </w:rPr>
              <w:t xml:space="preserve">  (dzal)</w:t>
            </w:r>
          </w:p>
          <w:p w14:paraId="0FBAFB6C"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ر</w:t>
            </w:r>
            <w:r w:rsidRPr="00E15D5A">
              <w:rPr>
                <w:sz w:val="24"/>
                <w:szCs w:val="24"/>
              </w:rPr>
              <w:t xml:space="preserve"> (ro’)</w:t>
            </w:r>
          </w:p>
          <w:p w14:paraId="134C09C5"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t>ز (</w:t>
            </w:r>
            <w:r w:rsidRPr="00E15D5A">
              <w:rPr>
                <w:color w:val="000000"/>
                <w:sz w:val="24"/>
                <w:szCs w:val="24"/>
              </w:rPr>
              <w:t>Za’)</w:t>
            </w:r>
          </w:p>
          <w:p w14:paraId="671F927F"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t>س (</w:t>
            </w:r>
            <w:r w:rsidRPr="00E15D5A">
              <w:rPr>
                <w:color w:val="000000"/>
                <w:sz w:val="24"/>
                <w:szCs w:val="24"/>
              </w:rPr>
              <w:t>Sin)</w:t>
            </w:r>
          </w:p>
          <w:p w14:paraId="4143FA5D"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lastRenderedPageBreak/>
              <w:t xml:space="preserve">ش (syin) </w:t>
            </w:r>
          </w:p>
          <w:p w14:paraId="67E88EA9"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t>ص (</w:t>
            </w:r>
            <w:r w:rsidRPr="00E15D5A">
              <w:rPr>
                <w:color w:val="000000"/>
                <w:sz w:val="24"/>
                <w:szCs w:val="24"/>
              </w:rPr>
              <w:t>Shod)</w:t>
            </w:r>
          </w:p>
          <w:p w14:paraId="5FB5D12B"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t>ض (</w:t>
            </w:r>
            <w:r w:rsidRPr="00E15D5A">
              <w:rPr>
                <w:color w:val="000000"/>
                <w:sz w:val="24"/>
                <w:szCs w:val="24"/>
              </w:rPr>
              <w:t>Dhod)</w:t>
            </w:r>
          </w:p>
          <w:p w14:paraId="5D264E6A"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t>ط (</w:t>
            </w:r>
            <w:r w:rsidRPr="00E15D5A">
              <w:rPr>
                <w:color w:val="000000"/>
                <w:sz w:val="24"/>
                <w:szCs w:val="24"/>
              </w:rPr>
              <w:t>Tho’)</w:t>
            </w:r>
          </w:p>
          <w:p w14:paraId="219B12A6"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ظ (Dho’)</w:t>
            </w:r>
          </w:p>
          <w:p w14:paraId="5527317C" w14:textId="77777777" w:rsidR="00872C8D" w:rsidRPr="00E15D5A" w:rsidRDefault="004D77B1" w:rsidP="000110DC">
            <w:pPr>
              <w:pStyle w:val="ListParagraph"/>
              <w:numPr>
                <w:ilvl w:val="0"/>
                <w:numId w:val="66"/>
              </w:numPr>
              <w:spacing w:after="0" w:line="360" w:lineRule="auto"/>
              <w:rPr>
                <w:sz w:val="24"/>
                <w:szCs w:val="24"/>
              </w:rPr>
            </w:pPr>
            <w:r w:rsidRPr="00E15D5A">
              <w:rPr>
                <w:sz w:val="24"/>
                <w:szCs w:val="24"/>
              </w:rPr>
              <w:t>ع (</w:t>
            </w:r>
            <w:r w:rsidRPr="00E15D5A">
              <w:rPr>
                <w:color w:val="000000"/>
                <w:sz w:val="24"/>
                <w:szCs w:val="24"/>
              </w:rPr>
              <w:t>‘Ain</w:t>
            </w:r>
            <w:r w:rsidRPr="00E15D5A">
              <w:rPr>
                <w:sz w:val="24"/>
                <w:szCs w:val="24"/>
              </w:rPr>
              <w:t>)</w:t>
            </w:r>
          </w:p>
          <w:p w14:paraId="5BA25150"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غ (Ghoin)</w:t>
            </w:r>
          </w:p>
          <w:p w14:paraId="7D166025"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ف (fa’)</w:t>
            </w:r>
          </w:p>
          <w:p w14:paraId="5E7375D5"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ق (Qof)</w:t>
            </w:r>
          </w:p>
          <w:p w14:paraId="0E7C591A"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ك (kaf)</w:t>
            </w:r>
          </w:p>
          <w:p w14:paraId="5373036D"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ل (lam)</w:t>
            </w:r>
          </w:p>
          <w:p w14:paraId="7E574349"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م (mim)</w:t>
            </w:r>
          </w:p>
          <w:p w14:paraId="74BD4DCA"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ن (nun)</w:t>
            </w:r>
          </w:p>
          <w:p w14:paraId="1D5E2B68"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و (waw)</w:t>
            </w:r>
          </w:p>
          <w:p w14:paraId="40B3F359"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ھ (ha’)</w:t>
            </w:r>
          </w:p>
          <w:p w14:paraId="528B6A82"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tl/>
              </w:rPr>
              <w:t>ء</w:t>
            </w:r>
            <w:r w:rsidRPr="00E15D5A">
              <w:rPr>
                <w:color w:val="000000"/>
                <w:sz w:val="24"/>
                <w:szCs w:val="24"/>
              </w:rPr>
              <w:t xml:space="preserve"> (hamzah)</w:t>
            </w:r>
          </w:p>
          <w:p w14:paraId="4981DA83" w14:textId="77777777" w:rsidR="00872C8D" w:rsidRPr="00E15D5A" w:rsidRDefault="004D77B1" w:rsidP="000110DC">
            <w:pPr>
              <w:pStyle w:val="ListParagraph"/>
              <w:numPr>
                <w:ilvl w:val="0"/>
                <w:numId w:val="66"/>
              </w:numPr>
              <w:spacing w:after="0" w:line="360" w:lineRule="auto"/>
              <w:rPr>
                <w:sz w:val="24"/>
                <w:szCs w:val="24"/>
              </w:rPr>
            </w:pPr>
            <w:r w:rsidRPr="00E15D5A">
              <w:rPr>
                <w:color w:val="000000"/>
                <w:sz w:val="24"/>
                <w:szCs w:val="24"/>
              </w:rPr>
              <w:t>ي (ya’)</w:t>
            </w:r>
          </w:p>
        </w:tc>
        <w:tc>
          <w:tcPr>
            <w:tcW w:w="593" w:type="dxa"/>
            <w:tcBorders>
              <w:top w:val="single" w:sz="4" w:space="0" w:color="auto"/>
              <w:left w:val="single" w:sz="4" w:space="0" w:color="auto"/>
              <w:bottom w:val="single" w:sz="4" w:space="0" w:color="auto"/>
              <w:right w:val="single" w:sz="4" w:space="0" w:color="auto"/>
            </w:tcBorders>
          </w:tcPr>
          <w:p w14:paraId="15A8B2E7" w14:textId="77777777" w:rsidR="00872C8D" w:rsidRPr="00E15D5A" w:rsidRDefault="00872C8D">
            <w:pPr>
              <w:pStyle w:val="ListParagraph"/>
              <w:spacing w:line="360" w:lineRule="auto"/>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03E3FD32" w14:textId="77777777" w:rsidR="00872C8D" w:rsidRPr="00E15D5A" w:rsidRDefault="00872C8D">
            <w:pPr>
              <w:pStyle w:val="ListParagraph"/>
              <w:spacing w:line="360" w:lineRule="auto"/>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5C752042" w14:textId="77777777" w:rsidR="00872C8D" w:rsidRPr="00E15D5A" w:rsidRDefault="00872C8D">
            <w:pPr>
              <w:pStyle w:val="ListParagraph"/>
              <w:spacing w:line="360" w:lineRule="auto"/>
              <w:ind w:left="0"/>
              <w:rPr>
                <w:sz w:val="24"/>
                <w:szCs w:val="24"/>
              </w:rPr>
            </w:pPr>
          </w:p>
        </w:tc>
        <w:tc>
          <w:tcPr>
            <w:tcW w:w="567" w:type="dxa"/>
            <w:tcBorders>
              <w:top w:val="single" w:sz="4" w:space="0" w:color="auto"/>
              <w:left w:val="single" w:sz="4" w:space="0" w:color="auto"/>
              <w:bottom w:val="single" w:sz="4" w:space="0" w:color="auto"/>
              <w:right w:val="single" w:sz="4" w:space="0" w:color="auto"/>
            </w:tcBorders>
          </w:tcPr>
          <w:p w14:paraId="14636D8E" w14:textId="77777777" w:rsidR="00872C8D" w:rsidRPr="00E15D5A" w:rsidRDefault="00872C8D">
            <w:pPr>
              <w:pStyle w:val="ListParagraph"/>
              <w:spacing w:line="360" w:lineRule="auto"/>
              <w:ind w:left="0"/>
              <w:rPr>
                <w:sz w:val="24"/>
                <w:szCs w:val="24"/>
              </w:rPr>
            </w:pPr>
          </w:p>
          <w:p w14:paraId="456E9170" w14:textId="77777777" w:rsidR="00872C8D" w:rsidRPr="00E15D5A" w:rsidRDefault="00872C8D">
            <w:pPr>
              <w:pStyle w:val="ListParagraph"/>
              <w:spacing w:line="360" w:lineRule="auto"/>
              <w:ind w:left="0"/>
              <w:rPr>
                <w:sz w:val="24"/>
                <w:szCs w:val="24"/>
              </w:rPr>
            </w:pPr>
          </w:p>
          <w:p w14:paraId="3DCE6003" w14:textId="77777777" w:rsidR="00872C8D" w:rsidRPr="00E15D5A" w:rsidRDefault="004D77B1">
            <w:pPr>
              <w:pStyle w:val="ListParagraph"/>
              <w:spacing w:line="360" w:lineRule="auto"/>
              <w:ind w:left="0"/>
              <w:rPr>
                <w:sz w:val="24"/>
                <w:szCs w:val="24"/>
              </w:rPr>
            </w:pPr>
            <w:r w:rsidRPr="00E15D5A">
              <w:rPr>
                <w:sz w:val="24"/>
                <w:szCs w:val="24"/>
              </w:rPr>
              <w:t>√</w:t>
            </w:r>
          </w:p>
          <w:p w14:paraId="31462344" w14:textId="77777777" w:rsidR="00872C8D" w:rsidRPr="00E15D5A" w:rsidRDefault="004D77B1">
            <w:pPr>
              <w:pStyle w:val="ListParagraph"/>
              <w:spacing w:line="360" w:lineRule="auto"/>
              <w:ind w:left="0"/>
              <w:rPr>
                <w:sz w:val="24"/>
                <w:szCs w:val="24"/>
              </w:rPr>
            </w:pPr>
            <w:r w:rsidRPr="00E15D5A">
              <w:rPr>
                <w:sz w:val="24"/>
                <w:szCs w:val="24"/>
              </w:rPr>
              <w:t>√</w:t>
            </w:r>
          </w:p>
          <w:p w14:paraId="6AC3A8D0" w14:textId="77777777" w:rsidR="00872C8D" w:rsidRPr="00E15D5A" w:rsidRDefault="004D77B1">
            <w:pPr>
              <w:pStyle w:val="ListParagraph"/>
              <w:spacing w:line="360" w:lineRule="auto"/>
              <w:ind w:left="0"/>
              <w:rPr>
                <w:sz w:val="24"/>
                <w:szCs w:val="24"/>
              </w:rPr>
            </w:pPr>
            <w:r w:rsidRPr="00E15D5A">
              <w:rPr>
                <w:sz w:val="24"/>
                <w:szCs w:val="24"/>
              </w:rPr>
              <w:t>√</w:t>
            </w:r>
          </w:p>
          <w:p w14:paraId="6F302DD8" w14:textId="77777777" w:rsidR="00872C8D" w:rsidRPr="00E15D5A" w:rsidRDefault="004D77B1">
            <w:pPr>
              <w:pStyle w:val="ListParagraph"/>
              <w:spacing w:line="360" w:lineRule="auto"/>
              <w:ind w:left="0"/>
              <w:rPr>
                <w:sz w:val="24"/>
                <w:szCs w:val="24"/>
              </w:rPr>
            </w:pPr>
            <w:r w:rsidRPr="00E15D5A">
              <w:rPr>
                <w:sz w:val="24"/>
                <w:szCs w:val="24"/>
              </w:rPr>
              <w:t>√</w:t>
            </w:r>
          </w:p>
          <w:p w14:paraId="265BA218" w14:textId="77777777" w:rsidR="00872C8D" w:rsidRPr="00E15D5A" w:rsidRDefault="004D77B1">
            <w:pPr>
              <w:pStyle w:val="ListParagraph"/>
              <w:spacing w:line="360" w:lineRule="auto"/>
              <w:ind w:left="0"/>
              <w:rPr>
                <w:sz w:val="24"/>
                <w:szCs w:val="24"/>
              </w:rPr>
            </w:pPr>
            <w:r w:rsidRPr="00E15D5A">
              <w:rPr>
                <w:sz w:val="24"/>
                <w:szCs w:val="24"/>
              </w:rPr>
              <w:t>√</w:t>
            </w:r>
          </w:p>
          <w:p w14:paraId="2466387B" w14:textId="77777777" w:rsidR="00872C8D" w:rsidRPr="00E15D5A" w:rsidRDefault="004D77B1">
            <w:pPr>
              <w:pStyle w:val="ListParagraph"/>
              <w:spacing w:line="360" w:lineRule="auto"/>
              <w:ind w:left="0"/>
              <w:rPr>
                <w:sz w:val="24"/>
                <w:szCs w:val="24"/>
              </w:rPr>
            </w:pPr>
            <w:r w:rsidRPr="00E15D5A">
              <w:rPr>
                <w:sz w:val="24"/>
                <w:szCs w:val="24"/>
              </w:rPr>
              <w:t>√</w:t>
            </w:r>
          </w:p>
          <w:p w14:paraId="00917E49" w14:textId="77777777" w:rsidR="00872C8D" w:rsidRPr="00E15D5A" w:rsidRDefault="004D77B1">
            <w:pPr>
              <w:pStyle w:val="ListParagraph"/>
              <w:spacing w:line="360" w:lineRule="auto"/>
              <w:ind w:left="0"/>
              <w:rPr>
                <w:sz w:val="24"/>
                <w:szCs w:val="24"/>
              </w:rPr>
            </w:pPr>
            <w:r w:rsidRPr="00E15D5A">
              <w:rPr>
                <w:sz w:val="24"/>
                <w:szCs w:val="24"/>
              </w:rPr>
              <w:t>√</w:t>
            </w:r>
          </w:p>
          <w:p w14:paraId="68A66174" w14:textId="77777777" w:rsidR="00872C8D" w:rsidRPr="00E15D5A" w:rsidRDefault="004D77B1">
            <w:pPr>
              <w:pStyle w:val="ListParagraph"/>
              <w:spacing w:line="360" w:lineRule="auto"/>
              <w:ind w:left="0"/>
              <w:rPr>
                <w:sz w:val="24"/>
                <w:szCs w:val="24"/>
              </w:rPr>
            </w:pPr>
            <w:r w:rsidRPr="00E15D5A">
              <w:rPr>
                <w:sz w:val="24"/>
                <w:szCs w:val="24"/>
              </w:rPr>
              <w:t>√</w:t>
            </w:r>
          </w:p>
          <w:p w14:paraId="51F57C0D" w14:textId="77777777" w:rsidR="00872C8D" w:rsidRPr="00E15D5A" w:rsidRDefault="004D77B1">
            <w:pPr>
              <w:pStyle w:val="ListParagraph"/>
              <w:spacing w:line="360" w:lineRule="auto"/>
              <w:ind w:left="0"/>
              <w:rPr>
                <w:sz w:val="24"/>
                <w:szCs w:val="24"/>
              </w:rPr>
            </w:pPr>
            <w:r w:rsidRPr="00E15D5A">
              <w:rPr>
                <w:sz w:val="24"/>
                <w:szCs w:val="24"/>
              </w:rPr>
              <w:t>√</w:t>
            </w:r>
          </w:p>
          <w:p w14:paraId="51A4ED04" w14:textId="77777777" w:rsidR="00872C8D" w:rsidRPr="00E15D5A" w:rsidRDefault="004D77B1">
            <w:pPr>
              <w:pStyle w:val="ListParagraph"/>
              <w:spacing w:line="360" w:lineRule="auto"/>
              <w:ind w:left="0"/>
              <w:rPr>
                <w:sz w:val="24"/>
                <w:szCs w:val="24"/>
              </w:rPr>
            </w:pPr>
            <w:r w:rsidRPr="00E15D5A">
              <w:rPr>
                <w:sz w:val="24"/>
                <w:szCs w:val="24"/>
              </w:rPr>
              <w:t>√</w:t>
            </w:r>
          </w:p>
          <w:p w14:paraId="3F259AAE" w14:textId="77777777" w:rsidR="00872C8D" w:rsidRPr="00E15D5A" w:rsidRDefault="004D77B1">
            <w:pPr>
              <w:pStyle w:val="ListParagraph"/>
              <w:spacing w:line="360" w:lineRule="auto"/>
              <w:ind w:left="0"/>
              <w:rPr>
                <w:sz w:val="24"/>
                <w:szCs w:val="24"/>
              </w:rPr>
            </w:pPr>
            <w:r w:rsidRPr="00E15D5A">
              <w:rPr>
                <w:sz w:val="24"/>
                <w:szCs w:val="24"/>
              </w:rPr>
              <w:t>√</w:t>
            </w:r>
          </w:p>
          <w:p w14:paraId="20ABD217" w14:textId="77777777" w:rsidR="00872C8D" w:rsidRPr="00E15D5A" w:rsidRDefault="004D77B1">
            <w:pPr>
              <w:pStyle w:val="ListParagraph"/>
              <w:spacing w:line="360" w:lineRule="auto"/>
              <w:ind w:left="0"/>
              <w:rPr>
                <w:sz w:val="24"/>
                <w:szCs w:val="24"/>
              </w:rPr>
            </w:pPr>
            <w:r w:rsidRPr="00E15D5A">
              <w:rPr>
                <w:sz w:val="24"/>
                <w:szCs w:val="24"/>
              </w:rPr>
              <w:t>√</w:t>
            </w:r>
          </w:p>
          <w:p w14:paraId="7AA77DC4" w14:textId="77777777" w:rsidR="00872C8D" w:rsidRPr="00E15D5A" w:rsidRDefault="004D77B1">
            <w:pPr>
              <w:pStyle w:val="ListParagraph"/>
              <w:spacing w:line="360" w:lineRule="auto"/>
              <w:ind w:left="0"/>
              <w:rPr>
                <w:sz w:val="24"/>
                <w:szCs w:val="24"/>
              </w:rPr>
            </w:pPr>
            <w:r w:rsidRPr="00E15D5A">
              <w:rPr>
                <w:sz w:val="24"/>
                <w:szCs w:val="24"/>
              </w:rPr>
              <w:lastRenderedPageBreak/>
              <w:t>√</w:t>
            </w:r>
          </w:p>
          <w:p w14:paraId="0690B800" w14:textId="77777777" w:rsidR="00872C8D" w:rsidRPr="00E15D5A" w:rsidRDefault="004D77B1">
            <w:pPr>
              <w:pStyle w:val="ListParagraph"/>
              <w:spacing w:line="360" w:lineRule="auto"/>
              <w:ind w:left="0"/>
              <w:rPr>
                <w:sz w:val="24"/>
                <w:szCs w:val="24"/>
              </w:rPr>
            </w:pPr>
            <w:r w:rsidRPr="00E15D5A">
              <w:rPr>
                <w:sz w:val="24"/>
                <w:szCs w:val="24"/>
              </w:rPr>
              <w:t>√</w:t>
            </w:r>
          </w:p>
          <w:p w14:paraId="78EF8BC6" w14:textId="77777777" w:rsidR="00872C8D" w:rsidRPr="00E15D5A" w:rsidRDefault="004D77B1">
            <w:pPr>
              <w:pStyle w:val="ListParagraph"/>
              <w:spacing w:line="360" w:lineRule="auto"/>
              <w:ind w:left="0"/>
              <w:rPr>
                <w:sz w:val="24"/>
                <w:szCs w:val="24"/>
              </w:rPr>
            </w:pPr>
            <w:r w:rsidRPr="00E15D5A">
              <w:rPr>
                <w:sz w:val="24"/>
                <w:szCs w:val="24"/>
              </w:rPr>
              <w:t>√</w:t>
            </w:r>
          </w:p>
          <w:p w14:paraId="18D2187A" w14:textId="77777777" w:rsidR="00872C8D" w:rsidRPr="00E15D5A" w:rsidRDefault="004D77B1">
            <w:pPr>
              <w:pStyle w:val="ListParagraph"/>
              <w:spacing w:line="360" w:lineRule="auto"/>
              <w:ind w:left="0"/>
              <w:rPr>
                <w:sz w:val="24"/>
                <w:szCs w:val="24"/>
              </w:rPr>
            </w:pPr>
            <w:r w:rsidRPr="00E15D5A">
              <w:rPr>
                <w:sz w:val="24"/>
                <w:szCs w:val="24"/>
              </w:rPr>
              <w:t>√</w:t>
            </w:r>
          </w:p>
          <w:p w14:paraId="4F01C960" w14:textId="77777777" w:rsidR="00872C8D" w:rsidRPr="00E15D5A" w:rsidRDefault="004D77B1">
            <w:pPr>
              <w:pStyle w:val="ListParagraph"/>
              <w:spacing w:line="360" w:lineRule="auto"/>
              <w:ind w:left="0"/>
              <w:rPr>
                <w:sz w:val="24"/>
                <w:szCs w:val="24"/>
              </w:rPr>
            </w:pPr>
            <w:r w:rsidRPr="00E15D5A">
              <w:rPr>
                <w:sz w:val="24"/>
                <w:szCs w:val="24"/>
              </w:rPr>
              <w:t>√</w:t>
            </w:r>
          </w:p>
          <w:p w14:paraId="1297458A" w14:textId="77777777" w:rsidR="00872C8D" w:rsidRPr="00E15D5A" w:rsidRDefault="004D77B1">
            <w:pPr>
              <w:pStyle w:val="ListParagraph"/>
              <w:spacing w:line="360" w:lineRule="auto"/>
              <w:ind w:left="0"/>
              <w:rPr>
                <w:sz w:val="24"/>
                <w:szCs w:val="24"/>
              </w:rPr>
            </w:pPr>
            <w:r w:rsidRPr="00E15D5A">
              <w:rPr>
                <w:sz w:val="24"/>
                <w:szCs w:val="24"/>
              </w:rPr>
              <w:t>√</w:t>
            </w:r>
          </w:p>
          <w:p w14:paraId="5053748E" w14:textId="77777777" w:rsidR="00872C8D" w:rsidRPr="00E15D5A" w:rsidRDefault="004D77B1">
            <w:pPr>
              <w:pStyle w:val="ListParagraph"/>
              <w:spacing w:line="360" w:lineRule="auto"/>
              <w:ind w:left="0"/>
              <w:rPr>
                <w:sz w:val="24"/>
                <w:szCs w:val="24"/>
              </w:rPr>
            </w:pPr>
            <w:r w:rsidRPr="00E15D5A">
              <w:rPr>
                <w:sz w:val="24"/>
                <w:szCs w:val="24"/>
              </w:rPr>
              <w:t>√</w:t>
            </w:r>
          </w:p>
          <w:p w14:paraId="2CAB58FC" w14:textId="77777777" w:rsidR="00872C8D" w:rsidRPr="00E15D5A" w:rsidRDefault="004D77B1">
            <w:pPr>
              <w:pStyle w:val="ListParagraph"/>
              <w:spacing w:line="360" w:lineRule="auto"/>
              <w:ind w:left="0"/>
              <w:rPr>
                <w:sz w:val="24"/>
                <w:szCs w:val="24"/>
              </w:rPr>
            </w:pPr>
            <w:r w:rsidRPr="00E15D5A">
              <w:rPr>
                <w:sz w:val="24"/>
                <w:szCs w:val="24"/>
              </w:rPr>
              <w:t>√</w:t>
            </w:r>
          </w:p>
          <w:p w14:paraId="44817684" w14:textId="77777777" w:rsidR="00872C8D" w:rsidRPr="00E15D5A" w:rsidRDefault="004D77B1">
            <w:pPr>
              <w:pStyle w:val="ListParagraph"/>
              <w:spacing w:line="360" w:lineRule="auto"/>
              <w:ind w:left="0"/>
              <w:rPr>
                <w:sz w:val="24"/>
                <w:szCs w:val="24"/>
              </w:rPr>
            </w:pPr>
            <w:r w:rsidRPr="00E15D5A">
              <w:rPr>
                <w:sz w:val="24"/>
                <w:szCs w:val="24"/>
              </w:rPr>
              <w:t>√</w:t>
            </w:r>
          </w:p>
          <w:p w14:paraId="35AC7DEB" w14:textId="77777777" w:rsidR="00872C8D" w:rsidRPr="00E15D5A" w:rsidRDefault="004D77B1">
            <w:pPr>
              <w:pStyle w:val="ListParagraph"/>
              <w:spacing w:line="360" w:lineRule="auto"/>
              <w:ind w:left="0"/>
              <w:rPr>
                <w:sz w:val="24"/>
                <w:szCs w:val="24"/>
              </w:rPr>
            </w:pPr>
            <w:r w:rsidRPr="00E15D5A">
              <w:rPr>
                <w:sz w:val="24"/>
                <w:szCs w:val="24"/>
              </w:rPr>
              <w:t>√</w:t>
            </w:r>
          </w:p>
          <w:p w14:paraId="356783A7" w14:textId="77777777" w:rsidR="00872C8D" w:rsidRPr="00E15D5A" w:rsidRDefault="004D77B1">
            <w:pPr>
              <w:pStyle w:val="ListParagraph"/>
              <w:spacing w:line="360" w:lineRule="auto"/>
              <w:ind w:left="0"/>
              <w:rPr>
                <w:sz w:val="24"/>
                <w:szCs w:val="24"/>
              </w:rPr>
            </w:pPr>
            <w:r w:rsidRPr="00E15D5A">
              <w:rPr>
                <w:sz w:val="24"/>
                <w:szCs w:val="24"/>
              </w:rPr>
              <w:t>√</w:t>
            </w:r>
          </w:p>
          <w:p w14:paraId="5F326AFE" w14:textId="77777777" w:rsidR="00872C8D" w:rsidRPr="00E15D5A" w:rsidRDefault="004D77B1">
            <w:pPr>
              <w:pStyle w:val="ListParagraph"/>
              <w:spacing w:line="360" w:lineRule="auto"/>
              <w:ind w:left="0"/>
              <w:rPr>
                <w:sz w:val="24"/>
                <w:szCs w:val="24"/>
              </w:rPr>
            </w:pPr>
            <w:r w:rsidRPr="00E15D5A">
              <w:rPr>
                <w:sz w:val="24"/>
                <w:szCs w:val="24"/>
              </w:rPr>
              <w:t>√</w:t>
            </w:r>
          </w:p>
          <w:p w14:paraId="2C3F7D7F" w14:textId="77777777" w:rsidR="00872C8D" w:rsidRPr="00E15D5A" w:rsidRDefault="004D77B1">
            <w:pPr>
              <w:pStyle w:val="ListParagraph"/>
              <w:spacing w:line="360" w:lineRule="auto"/>
              <w:ind w:left="0"/>
              <w:rPr>
                <w:sz w:val="24"/>
                <w:szCs w:val="24"/>
              </w:rPr>
            </w:pPr>
            <w:r w:rsidRPr="00E15D5A">
              <w:rPr>
                <w:sz w:val="24"/>
                <w:szCs w:val="24"/>
              </w:rPr>
              <w:t>√</w:t>
            </w:r>
          </w:p>
          <w:p w14:paraId="1ABE4835" w14:textId="77777777" w:rsidR="00872C8D" w:rsidRPr="00E15D5A" w:rsidRDefault="004D77B1">
            <w:pPr>
              <w:pStyle w:val="ListParagraph"/>
              <w:spacing w:line="360" w:lineRule="auto"/>
              <w:ind w:left="0"/>
              <w:rPr>
                <w:sz w:val="24"/>
                <w:szCs w:val="24"/>
              </w:rPr>
            </w:pPr>
            <w:r w:rsidRPr="00E15D5A">
              <w:rPr>
                <w:sz w:val="24"/>
                <w:szCs w:val="24"/>
              </w:rPr>
              <w:t>√</w:t>
            </w:r>
          </w:p>
          <w:p w14:paraId="10E4CF48" w14:textId="77777777" w:rsidR="00872C8D" w:rsidRPr="00E15D5A" w:rsidRDefault="004D77B1">
            <w:pPr>
              <w:pStyle w:val="ListParagraph"/>
              <w:spacing w:line="360" w:lineRule="auto"/>
              <w:ind w:left="0"/>
              <w:rPr>
                <w:sz w:val="24"/>
                <w:szCs w:val="24"/>
              </w:rPr>
            </w:pPr>
            <w:r w:rsidRPr="00E15D5A">
              <w:rPr>
                <w:sz w:val="24"/>
                <w:szCs w:val="24"/>
              </w:rPr>
              <w:t>√</w:t>
            </w:r>
          </w:p>
          <w:p w14:paraId="34F0AF36" w14:textId="77777777" w:rsidR="00872C8D" w:rsidRPr="00E15D5A" w:rsidRDefault="004D77B1">
            <w:pPr>
              <w:pStyle w:val="ListParagraph"/>
              <w:spacing w:line="360" w:lineRule="auto"/>
              <w:ind w:left="0"/>
              <w:rPr>
                <w:sz w:val="24"/>
                <w:szCs w:val="24"/>
              </w:rPr>
            </w:pPr>
            <w:r w:rsidRPr="00E15D5A">
              <w:rPr>
                <w:sz w:val="24"/>
                <w:szCs w:val="24"/>
              </w:rPr>
              <w:t>√</w:t>
            </w:r>
          </w:p>
          <w:p w14:paraId="107E6AFC" w14:textId="77777777" w:rsidR="00872C8D" w:rsidRPr="00E15D5A" w:rsidRDefault="004D77B1">
            <w:pPr>
              <w:pStyle w:val="ListParagraph"/>
              <w:spacing w:line="360" w:lineRule="auto"/>
              <w:ind w:left="0"/>
              <w:rPr>
                <w:sz w:val="24"/>
                <w:szCs w:val="24"/>
              </w:rPr>
            </w:pPr>
            <w:r w:rsidRPr="00E15D5A">
              <w:rPr>
                <w:sz w:val="24"/>
                <w:szCs w:val="24"/>
              </w:rPr>
              <w:t>√</w:t>
            </w:r>
          </w:p>
        </w:tc>
      </w:tr>
    </w:tbl>
    <w:p w14:paraId="57BB4AE9" w14:textId="77777777" w:rsidR="00872C8D" w:rsidRPr="00E15D5A" w:rsidRDefault="00872C8D">
      <w:pPr>
        <w:spacing w:line="360" w:lineRule="auto"/>
        <w:rPr>
          <w:lang w:val="en-US"/>
        </w:rPr>
      </w:pPr>
    </w:p>
    <w:tbl>
      <w:tblPr>
        <w:tblStyle w:val="TableGrid"/>
        <w:tblW w:w="13065" w:type="dxa"/>
        <w:tblInd w:w="288" w:type="dxa"/>
        <w:tblLook w:val="04A0" w:firstRow="1" w:lastRow="0" w:firstColumn="1" w:lastColumn="0" w:noHBand="0" w:noVBand="1"/>
      </w:tblPr>
      <w:tblGrid>
        <w:gridCol w:w="13065"/>
      </w:tblGrid>
      <w:tr w:rsidR="00872C8D" w:rsidRPr="00E15D5A" w14:paraId="4F32DD34" w14:textId="77777777">
        <w:trPr>
          <w:trHeight w:val="935"/>
        </w:trPr>
        <w:tc>
          <w:tcPr>
            <w:tcW w:w="13065" w:type="dxa"/>
          </w:tcPr>
          <w:p w14:paraId="4735B4F2" w14:textId="77777777" w:rsidR="00872C8D" w:rsidRPr="00E15D5A" w:rsidRDefault="004D77B1">
            <w:pPr>
              <w:spacing w:line="360" w:lineRule="auto"/>
              <w:rPr>
                <w:b/>
                <w:lang w:val="en-US"/>
              </w:rPr>
            </w:pPr>
            <w:r w:rsidRPr="00E15D5A">
              <w:rPr>
                <w:b/>
                <w:lang w:val="en-US"/>
              </w:rPr>
              <w:lastRenderedPageBreak/>
              <w:t xml:space="preserve">Kolom catatan: </w:t>
            </w:r>
          </w:p>
          <w:p w14:paraId="726B7BC2" w14:textId="77777777" w:rsidR="00872C8D" w:rsidRPr="00E15D5A" w:rsidRDefault="00872C8D">
            <w:pPr>
              <w:spacing w:line="360" w:lineRule="auto"/>
              <w:rPr>
                <w:lang w:val="en-US"/>
              </w:rPr>
            </w:pPr>
          </w:p>
          <w:p w14:paraId="2077A522" w14:textId="77777777" w:rsidR="00872C8D" w:rsidRPr="00E15D5A" w:rsidRDefault="00872C8D">
            <w:pPr>
              <w:spacing w:line="360" w:lineRule="auto"/>
              <w:rPr>
                <w:lang w:val="en-US"/>
              </w:rPr>
            </w:pPr>
          </w:p>
          <w:p w14:paraId="2906D34F" w14:textId="77777777" w:rsidR="00872C8D" w:rsidRPr="00E15D5A" w:rsidRDefault="00872C8D">
            <w:pPr>
              <w:spacing w:line="360" w:lineRule="auto"/>
              <w:rPr>
                <w:lang w:val="en-US"/>
              </w:rPr>
            </w:pPr>
          </w:p>
          <w:p w14:paraId="05E53BE5" w14:textId="77777777" w:rsidR="00872C8D" w:rsidRPr="00E15D5A" w:rsidRDefault="00872C8D">
            <w:pPr>
              <w:spacing w:line="360" w:lineRule="auto"/>
              <w:rPr>
                <w:lang w:val="en-US"/>
              </w:rPr>
            </w:pPr>
          </w:p>
          <w:p w14:paraId="46376A87" w14:textId="77777777" w:rsidR="00872C8D" w:rsidRPr="00E15D5A" w:rsidRDefault="00872C8D">
            <w:pPr>
              <w:spacing w:line="360" w:lineRule="auto"/>
              <w:rPr>
                <w:lang w:val="en-US"/>
              </w:rPr>
            </w:pPr>
          </w:p>
          <w:p w14:paraId="56FE8892" w14:textId="77777777" w:rsidR="00872C8D" w:rsidRPr="00E15D5A" w:rsidRDefault="00872C8D">
            <w:pPr>
              <w:spacing w:line="360" w:lineRule="auto"/>
              <w:rPr>
                <w:lang w:val="en-US"/>
              </w:rPr>
            </w:pPr>
          </w:p>
          <w:p w14:paraId="7DCA2679" w14:textId="77777777" w:rsidR="00872C8D" w:rsidRPr="00E15D5A" w:rsidRDefault="00872C8D">
            <w:pPr>
              <w:spacing w:line="360" w:lineRule="auto"/>
              <w:rPr>
                <w:lang w:val="en-US"/>
              </w:rPr>
            </w:pPr>
          </w:p>
        </w:tc>
      </w:tr>
    </w:tbl>
    <w:p w14:paraId="6D5CE76F" w14:textId="77777777" w:rsidR="00872C8D" w:rsidRPr="00E15D5A" w:rsidRDefault="004D77B1">
      <w:pPr>
        <w:spacing w:line="360" w:lineRule="auto"/>
        <w:ind w:left="3600"/>
        <w:jc w:val="center"/>
        <w:rPr>
          <w:lang w:val="en-US"/>
        </w:rPr>
      </w:pPr>
      <w:r w:rsidRPr="00E15D5A">
        <w:rPr>
          <w:lang w:val="en-US"/>
        </w:rPr>
        <w:t xml:space="preserve">      Makassar,            Februari 2020</w:t>
      </w:r>
    </w:p>
    <w:p w14:paraId="20277B79" w14:textId="77777777" w:rsidR="00872C8D" w:rsidRPr="00E15D5A" w:rsidRDefault="004D77B1">
      <w:pPr>
        <w:spacing w:line="360" w:lineRule="auto"/>
        <w:jc w:val="center"/>
        <w:rPr>
          <w:lang w:val="en-US"/>
        </w:rPr>
      </w:pPr>
      <w:r w:rsidRPr="00E15D5A">
        <w:rPr>
          <w:lang w:val="en-US"/>
        </w:rPr>
        <w:t xml:space="preserve">                                                              </w:t>
      </w:r>
      <w:r w:rsidRPr="00E15D5A">
        <w:rPr>
          <w:noProof/>
          <w:lang w:val="en-US" w:eastAsia="en-US"/>
        </w:rPr>
        <w:drawing>
          <wp:inline distT="0" distB="0" distL="0" distR="0" wp14:anchorId="47BA7232" wp14:editId="37D7639D">
            <wp:extent cx="1087755" cy="2038350"/>
            <wp:effectExtent l="953"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rot="16200000">
                      <a:off x="0" y="0"/>
                      <a:ext cx="1088945" cy="2040940"/>
                    </a:xfrm>
                    <a:prstGeom prst="rect">
                      <a:avLst/>
                    </a:prstGeom>
                  </pic:spPr>
                </pic:pic>
              </a:graphicData>
            </a:graphic>
          </wp:inline>
        </w:drawing>
      </w:r>
    </w:p>
    <w:p w14:paraId="25B88509" w14:textId="77777777" w:rsidR="00872C8D" w:rsidRPr="00E15D5A" w:rsidRDefault="00872C8D"/>
    <w:p w14:paraId="32D466F6" w14:textId="77777777" w:rsidR="00872C8D" w:rsidRPr="00E15D5A" w:rsidRDefault="00872C8D">
      <w:pPr>
        <w:spacing w:line="360" w:lineRule="auto"/>
        <w:jc w:val="center"/>
        <w:rPr>
          <w:lang w:val="en-US"/>
        </w:rPr>
      </w:pPr>
    </w:p>
    <w:p w14:paraId="197ECA27" w14:textId="77777777" w:rsidR="00872C8D" w:rsidRPr="00E15D5A" w:rsidRDefault="00872C8D">
      <w:pPr>
        <w:pStyle w:val="ListParagraph"/>
        <w:spacing w:line="480" w:lineRule="auto"/>
        <w:ind w:left="426"/>
        <w:jc w:val="both"/>
        <w:rPr>
          <w:sz w:val="24"/>
          <w:szCs w:val="24"/>
        </w:rPr>
      </w:pPr>
    </w:p>
    <w:p w14:paraId="301E0B64" w14:textId="77777777" w:rsidR="00872C8D" w:rsidRPr="00E15D5A" w:rsidRDefault="00872C8D">
      <w:pPr>
        <w:spacing w:line="276" w:lineRule="auto"/>
        <w:rPr>
          <w:b/>
          <w:lang w:val="id-ID" w:eastAsia="zh-CN"/>
        </w:rPr>
      </w:pPr>
    </w:p>
    <w:p w14:paraId="0BA7D146" w14:textId="77777777" w:rsidR="00872C8D" w:rsidRPr="00E15D5A" w:rsidRDefault="00872C8D">
      <w:pPr>
        <w:pStyle w:val="ListParagraph"/>
        <w:spacing w:after="160" w:line="480" w:lineRule="auto"/>
        <w:ind w:left="426"/>
        <w:jc w:val="both"/>
        <w:rPr>
          <w:b/>
          <w:sz w:val="24"/>
          <w:szCs w:val="24"/>
          <w:lang w:val="id-ID"/>
        </w:rPr>
      </w:pPr>
    </w:p>
    <w:p w14:paraId="40142B05" w14:textId="77777777" w:rsidR="00872C8D" w:rsidRPr="00E15D5A" w:rsidRDefault="00872C8D">
      <w:pPr>
        <w:pStyle w:val="ListParagraph"/>
        <w:spacing w:after="160" w:line="480" w:lineRule="auto"/>
        <w:ind w:left="0"/>
        <w:jc w:val="both"/>
        <w:rPr>
          <w:sz w:val="24"/>
          <w:szCs w:val="24"/>
          <w:shd w:val="clear" w:color="auto" w:fill="FFFFFF"/>
        </w:rPr>
      </w:pPr>
    </w:p>
    <w:p w14:paraId="01BC4AAF" w14:textId="77777777" w:rsidR="00872C8D" w:rsidRPr="00E15D5A" w:rsidRDefault="00872C8D">
      <w:pPr>
        <w:tabs>
          <w:tab w:val="left" w:pos="1050"/>
        </w:tabs>
        <w:sectPr w:rsidR="00872C8D" w:rsidRPr="00E15D5A" w:rsidSect="000A7F16">
          <w:footerReference w:type="first" r:id="rId71"/>
          <w:pgSz w:w="15840" w:h="12240" w:orient="landscape"/>
          <w:pgMar w:top="2268" w:right="2268" w:bottom="1701" w:left="1701" w:header="1304" w:footer="720" w:gutter="0"/>
          <w:pgNumType w:start="110"/>
          <w:cols w:space="720"/>
          <w:titlePg/>
          <w:docGrid w:linePitch="360"/>
        </w:sectPr>
      </w:pPr>
    </w:p>
    <w:p w14:paraId="2F89C16A" w14:textId="77777777" w:rsidR="00872C8D" w:rsidRPr="00E15D5A" w:rsidRDefault="004D77B1">
      <w:pPr>
        <w:rPr>
          <w:b/>
        </w:rPr>
      </w:pPr>
      <w:r w:rsidRPr="00E15D5A">
        <w:rPr>
          <w:b/>
        </w:rPr>
        <w:lastRenderedPageBreak/>
        <w:t>Lampiran 2</w:t>
      </w:r>
    </w:p>
    <w:p w14:paraId="52CDCEEF" w14:textId="77777777" w:rsidR="00872C8D" w:rsidRPr="00E15D5A" w:rsidRDefault="00872C8D">
      <w:pPr>
        <w:rPr>
          <w:b/>
        </w:rPr>
      </w:pPr>
    </w:p>
    <w:p w14:paraId="3C8885FC" w14:textId="77777777" w:rsidR="00872C8D" w:rsidRPr="00E15D5A" w:rsidRDefault="00872C8D">
      <w:pPr>
        <w:rPr>
          <w:b/>
        </w:rPr>
      </w:pPr>
    </w:p>
    <w:p w14:paraId="5C88E23F" w14:textId="77777777" w:rsidR="00872C8D" w:rsidRPr="00E15D5A" w:rsidRDefault="00872C8D">
      <w:pPr>
        <w:rPr>
          <w:b/>
        </w:rPr>
      </w:pPr>
    </w:p>
    <w:p w14:paraId="0A5C7297" w14:textId="77777777" w:rsidR="00872C8D" w:rsidRPr="00E15D5A" w:rsidRDefault="00872C8D">
      <w:pPr>
        <w:rPr>
          <w:b/>
        </w:rPr>
      </w:pPr>
    </w:p>
    <w:p w14:paraId="17A4CD52" w14:textId="77777777" w:rsidR="00872C8D" w:rsidRPr="00E15D5A" w:rsidRDefault="00872C8D">
      <w:pPr>
        <w:rPr>
          <w:b/>
        </w:rPr>
      </w:pPr>
    </w:p>
    <w:p w14:paraId="28657AB0" w14:textId="77777777" w:rsidR="00872C8D" w:rsidRPr="00E15D5A" w:rsidRDefault="00872C8D">
      <w:pPr>
        <w:rPr>
          <w:b/>
        </w:rPr>
      </w:pPr>
    </w:p>
    <w:p w14:paraId="582078BE" w14:textId="77777777" w:rsidR="00872C8D" w:rsidRPr="00E15D5A" w:rsidRDefault="00872C8D">
      <w:pPr>
        <w:rPr>
          <w:b/>
        </w:rPr>
      </w:pPr>
    </w:p>
    <w:p w14:paraId="70C503D0" w14:textId="77777777" w:rsidR="00872C8D" w:rsidRPr="00E15D5A" w:rsidRDefault="00872C8D">
      <w:pPr>
        <w:rPr>
          <w:b/>
        </w:rPr>
      </w:pPr>
    </w:p>
    <w:p w14:paraId="513026E4" w14:textId="77777777" w:rsidR="00872C8D" w:rsidRPr="00E15D5A" w:rsidRDefault="00872C8D">
      <w:pPr>
        <w:rPr>
          <w:b/>
        </w:rPr>
      </w:pPr>
    </w:p>
    <w:p w14:paraId="3F50DB0F" w14:textId="77777777" w:rsidR="00872C8D" w:rsidRPr="00E15D5A" w:rsidRDefault="00872C8D">
      <w:pPr>
        <w:rPr>
          <w:b/>
        </w:rPr>
      </w:pPr>
    </w:p>
    <w:p w14:paraId="1BF0AD50" w14:textId="77777777" w:rsidR="00872C8D" w:rsidRPr="00E15D5A" w:rsidRDefault="00872C8D">
      <w:pPr>
        <w:rPr>
          <w:b/>
        </w:rPr>
      </w:pPr>
    </w:p>
    <w:p w14:paraId="7B3587E3" w14:textId="77777777" w:rsidR="00872C8D" w:rsidRPr="00240FC4" w:rsidRDefault="004D77B1">
      <w:pPr>
        <w:jc w:val="center"/>
        <w:rPr>
          <w:b/>
          <w:sz w:val="72"/>
          <w:szCs w:val="72"/>
        </w:rPr>
      </w:pPr>
      <w:r w:rsidRPr="00240FC4">
        <w:rPr>
          <w:b/>
          <w:sz w:val="72"/>
          <w:szCs w:val="72"/>
        </w:rPr>
        <w:t>Format Instrumen Tes</w:t>
      </w:r>
    </w:p>
    <w:p w14:paraId="4FAB07A6" w14:textId="77777777" w:rsidR="00872C8D" w:rsidRPr="00E15D5A" w:rsidRDefault="00872C8D">
      <w:pPr>
        <w:rPr>
          <w:b/>
        </w:rPr>
      </w:pPr>
    </w:p>
    <w:p w14:paraId="6F5152A1" w14:textId="77777777" w:rsidR="00872C8D" w:rsidRPr="00E15D5A" w:rsidRDefault="00872C8D">
      <w:pPr>
        <w:rPr>
          <w:b/>
        </w:rPr>
      </w:pPr>
    </w:p>
    <w:p w14:paraId="1DDBD6D6" w14:textId="77777777" w:rsidR="00872C8D" w:rsidRPr="00E15D5A" w:rsidRDefault="00872C8D">
      <w:pPr>
        <w:rPr>
          <w:b/>
        </w:rPr>
      </w:pPr>
    </w:p>
    <w:p w14:paraId="15CD9C66" w14:textId="77777777" w:rsidR="00872C8D" w:rsidRPr="00E15D5A" w:rsidRDefault="00872C8D">
      <w:pPr>
        <w:rPr>
          <w:b/>
        </w:rPr>
      </w:pPr>
    </w:p>
    <w:p w14:paraId="0BF5A191" w14:textId="77777777" w:rsidR="00872C8D" w:rsidRPr="00E15D5A" w:rsidRDefault="00872C8D">
      <w:pPr>
        <w:rPr>
          <w:b/>
        </w:rPr>
      </w:pPr>
    </w:p>
    <w:p w14:paraId="6943E71A" w14:textId="77777777" w:rsidR="00872C8D" w:rsidRPr="00E15D5A" w:rsidRDefault="00872C8D">
      <w:pPr>
        <w:rPr>
          <w:b/>
        </w:rPr>
      </w:pPr>
    </w:p>
    <w:p w14:paraId="6D05CFD2" w14:textId="77777777" w:rsidR="00872C8D" w:rsidRPr="00E15D5A" w:rsidRDefault="00872C8D">
      <w:pPr>
        <w:rPr>
          <w:b/>
        </w:rPr>
      </w:pPr>
    </w:p>
    <w:p w14:paraId="1302A367" w14:textId="77777777" w:rsidR="00872C8D" w:rsidRPr="00E15D5A" w:rsidRDefault="00872C8D">
      <w:pPr>
        <w:rPr>
          <w:b/>
        </w:rPr>
      </w:pPr>
    </w:p>
    <w:p w14:paraId="6743607C" w14:textId="77777777" w:rsidR="00872C8D" w:rsidRPr="00E15D5A" w:rsidRDefault="00872C8D">
      <w:pPr>
        <w:rPr>
          <w:b/>
        </w:rPr>
      </w:pPr>
    </w:p>
    <w:p w14:paraId="1ED96C7C" w14:textId="77777777" w:rsidR="00872C8D" w:rsidRPr="00E15D5A" w:rsidRDefault="00872C8D">
      <w:pPr>
        <w:rPr>
          <w:b/>
        </w:rPr>
      </w:pPr>
    </w:p>
    <w:p w14:paraId="1623990E" w14:textId="77777777" w:rsidR="00872C8D" w:rsidRPr="00E15D5A" w:rsidRDefault="00872C8D">
      <w:pPr>
        <w:rPr>
          <w:b/>
        </w:rPr>
      </w:pPr>
    </w:p>
    <w:p w14:paraId="6EB376EA" w14:textId="77777777" w:rsidR="00872C8D" w:rsidRPr="00E15D5A" w:rsidRDefault="00872C8D">
      <w:pPr>
        <w:rPr>
          <w:b/>
        </w:rPr>
      </w:pPr>
    </w:p>
    <w:p w14:paraId="75E5DE20" w14:textId="77777777" w:rsidR="00872C8D" w:rsidRPr="00E15D5A" w:rsidRDefault="00872C8D">
      <w:pPr>
        <w:rPr>
          <w:b/>
        </w:rPr>
      </w:pPr>
    </w:p>
    <w:p w14:paraId="0E8759DB" w14:textId="77777777" w:rsidR="00872C8D" w:rsidRPr="00E15D5A" w:rsidRDefault="00872C8D">
      <w:pPr>
        <w:rPr>
          <w:b/>
        </w:rPr>
      </w:pPr>
    </w:p>
    <w:p w14:paraId="798ECD25" w14:textId="77777777" w:rsidR="00872C8D" w:rsidRPr="00E15D5A" w:rsidRDefault="00872C8D">
      <w:pPr>
        <w:rPr>
          <w:b/>
        </w:rPr>
      </w:pPr>
    </w:p>
    <w:p w14:paraId="7660F32F" w14:textId="77777777" w:rsidR="00872C8D" w:rsidRPr="00E15D5A" w:rsidRDefault="00872C8D">
      <w:pPr>
        <w:rPr>
          <w:b/>
        </w:rPr>
      </w:pPr>
    </w:p>
    <w:p w14:paraId="005E3DE6" w14:textId="77777777" w:rsidR="00872C8D" w:rsidRPr="00E15D5A" w:rsidRDefault="00872C8D">
      <w:pPr>
        <w:rPr>
          <w:b/>
        </w:rPr>
      </w:pPr>
    </w:p>
    <w:p w14:paraId="3A7962B8" w14:textId="77777777" w:rsidR="00872C8D" w:rsidRPr="00E15D5A" w:rsidRDefault="00872C8D">
      <w:pPr>
        <w:rPr>
          <w:b/>
        </w:rPr>
      </w:pPr>
    </w:p>
    <w:p w14:paraId="5DCCEF3B" w14:textId="77777777" w:rsidR="00872C8D" w:rsidRPr="00E15D5A" w:rsidRDefault="00872C8D">
      <w:pPr>
        <w:rPr>
          <w:b/>
        </w:rPr>
      </w:pPr>
    </w:p>
    <w:p w14:paraId="1A02901D" w14:textId="77777777" w:rsidR="00872C8D" w:rsidRPr="00E15D5A" w:rsidRDefault="00872C8D">
      <w:pPr>
        <w:rPr>
          <w:b/>
        </w:rPr>
      </w:pPr>
    </w:p>
    <w:p w14:paraId="6F5F6EAA" w14:textId="77777777" w:rsidR="00872C8D" w:rsidRPr="00E15D5A" w:rsidRDefault="00872C8D">
      <w:pPr>
        <w:rPr>
          <w:b/>
        </w:rPr>
      </w:pPr>
    </w:p>
    <w:p w14:paraId="3B25708F" w14:textId="77777777" w:rsidR="00872C8D" w:rsidRPr="00E15D5A" w:rsidRDefault="00872C8D">
      <w:pPr>
        <w:rPr>
          <w:b/>
        </w:rPr>
      </w:pPr>
    </w:p>
    <w:p w14:paraId="265C0115" w14:textId="77777777" w:rsidR="00872C8D" w:rsidRPr="00E15D5A" w:rsidRDefault="00872C8D">
      <w:pPr>
        <w:rPr>
          <w:b/>
        </w:rPr>
      </w:pPr>
    </w:p>
    <w:p w14:paraId="32A24205" w14:textId="77777777" w:rsidR="00872C8D" w:rsidRPr="00E15D5A" w:rsidRDefault="00872C8D">
      <w:pPr>
        <w:rPr>
          <w:b/>
        </w:rPr>
      </w:pPr>
    </w:p>
    <w:p w14:paraId="15CB86EC" w14:textId="77777777" w:rsidR="00872C8D" w:rsidRPr="00E15D5A" w:rsidRDefault="00872C8D">
      <w:pPr>
        <w:rPr>
          <w:b/>
        </w:rPr>
      </w:pPr>
    </w:p>
    <w:p w14:paraId="3C03BBB0" w14:textId="77777777" w:rsidR="00872C8D" w:rsidRPr="00E15D5A" w:rsidRDefault="00872C8D">
      <w:pPr>
        <w:rPr>
          <w:b/>
        </w:rPr>
      </w:pPr>
    </w:p>
    <w:p w14:paraId="7644325D" w14:textId="77777777" w:rsidR="00872C8D" w:rsidRPr="00E15D5A" w:rsidRDefault="00872C8D">
      <w:pPr>
        <w:rPr>
          <w:b/>
        </w:rPr>
      </w:pPr>
    </w:p>
    <w:p w14:paraId="314D1B6A" w14:textId="77777777" w:rsidR="00872C8D" w:rsidRPr="00E15D5A" w:rsidRDefault="00872C8D">
      <w:pPr>
        <w:rPr>
          <w:b/>
        </w:rPr>
      </w:pPr>
    </w:p>
    <w:p w14:paraId="76216E46" w14:textId="77777777" w:rsidR="00872C8D" w:rsidRPr="00E15D5A" w:rsidRDefault="004D77B1">
      <w:pPr>
        <w:jc w:val="center"/>
        <w:rPr>
          <w:b/>
        </w:rPr>
      </w:pPr>
      <w:r w:rsidRPr="00E15D5A">
        <w:rPr>
          <w:b/>
        </w:rPr>
        <w:lastRenderedPageBreak/>
        <w:t>FORMAT INSTRUMEN TES</w:t>
      </w:r>
    </w:p>
    <w:p w14:paraId="7B90592E" w14:textId="77777777" w:rsidR="00872C8D" w:rsidRPr="00E15D5A" w:rsidRDefault="00872C8D">
      <w:pPr>
        <w:jc w:val="center"/>
        <w:rPr>
          <w:b/>
        </w:rPr>
      </w:pPr>
    </w:p>
    <w:p w14:paraId="6BBA2D53" w14:textId="77777777" w:rsidR="00872C8D" w:rsidRPr="00E15D5A" w:rsidRDefault="004D77B1">
      <w:r w:rsidRPr="00E15D5A">
        <w:t>Satuan Pendidikan</w:t>
      </w:r>
      <w:r w:rsidRPr="00E15D5A">
        <w:tab/>
      </w:r>
      <w:r w:rsidRPr="00E15D5A">
        <w:tab/>
        <w:t xml:space="preserve">: SLB YPKS Bajeng Kab. Gowa </w:t>
      </w:r>
    </w:p>
    <w:p w14:paraId="6069AD7B" w14:textId="77777777" w:rsidR="00872C8D" w:rsidRPr="00E15D5A" w:rsidRDefault="004D77B1">
      <w:r w:rsidRPr="00E15D5A">
        <w:t>Mata Pelajaran</w:t>
      </w:r>
      <w:r w:rsidRPr="00E15D5A">
        <w:tab/>
      </w:r>
      <w:r w:rsidRPr="00E15D5A">
        <w:tab/>
        <w:t>: Pendidikan Agama Islam</w:t>
      </w:r>
    </w:p>
    <w:p w14:paraId="513129EA" w14:textId="77777777" w:rsidR="00872C8D" w:rsidRPr="00E15D5A" w:rsidRDefault="004D77B1">
      <w:r w:rsidRPr="00E15D5A">
        <w:t>Materi Penelitian</w:t>
      </w:r>
      <w:r w:rsidRPr="00E15D5A">
        <w:tab/>
      </w:r>
      <w:r w:rsidRPr="00E15D5A">
        <w:tab/>
        <w:t xml:space="preserve">: Huruf </w:t>
      </w:r>
      <w:r w:rsidRPr="00E15D5A">
        <w:rPr>
          <w:i/>
        </w:rPr>
        <w:t xml:space="preserve">hija’iyah </w:t>
      </w:r>
    </w:p>
    <w:p w14:paraId="6621D4DD" w14:textId="77777777" w:rsidR="00872C8D" w:rsidRPr="00E15D5A" w:rsidRDefault="004D77B1">
      <w:r w:rsidRPr="00E15D5A">
        <w:t>Kelas</w:t>
      </w:r>
      <w:r w:rsidRPr="00E15D5A">
        <w:tab/>
      </w:r>
      <w:r w:rsidRPr="00E15D5A">
        <w:tab/>
      </w:r>
      <w:r w:rsidRPr="00E15D5A">
        <w:tab/>
      </w:r>
      <w:r w:rsidRPr="00E15D5A">
        <w:tab/>
        <w:t>: II</w:t>
      </w:r>
    </w:p>
    <w:p w14:paraId="3AF020D7" w14:textId="77777777" w:rsidR="00872C8D" w:rsidRPr="00E15D5A" w:rsidRDefault="004D77B1">
      <w:r w:rsidRPr="00E15D5A">
        <w:t>Nama Murid</w:t>
      </w:r>
      <w:r w:rsidRPr="00E15D5A">
        <w:tab/>
      </w:r>
      <w:r w:rsidRPr="00E15D5A">
        <w:tab/>
      </w:r>
      <w:r w:rsidRPr="00E15D5A">
        <w:tab/>
        <w:t>: AB</w:t>
      </w:r>
    </w:p>
    <w:p w14:paraId="2928A9EE" w14:textId="77777777" w:rsidR="00872C8D" w:rsidRPr="00E15D5A" w:rsidRDefault="00872C8D"/>
    <w:p w14:paraId="180BD06D" w14:textId="77777777" w:rsidR="00872C8D" w:rsidRPr="00E15D5A" w:rsidRDefault="004D77B1">
      <w:pPr>
        <w:rPr>
          <w:b/>
        </w:rPr>
      </w:pPr>
      <w:r w:rsidRPr="00E15D5A">
        <w:rPr>
          <w:b/>
        </w:rPr>
        <w:t xml:space="preserve">Sebutlah huruf </w:t>
      </w:r>
      <w:r w:rsidRPr="00C763D4">
        <w:rPr>
          <w:b/>
          <w:i/>
        </w:rPr>
        <w:t>hija’iyah</w:t>
      </w:r>
      <w:r w:rsidRPr="00E15D5A">
        <w:rPr>
          <w:b/>
        </w:rPr>
        <w:t xml:space="preserve"> dibawah ini!</w:t>
      </w:r>
    </w:p>
    <w:p w14:paraId="1847AB95"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ا</w:t>
      </w:r>
    </w:p>
    <w:p w14:paraId="108E3FA2"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ب</w:t>
      </w:r>
    </w:p>
    <w:p w14:paraId="3C2BEEC9"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ت</w:t>
      </w:r>
    </w:p>
    <w:p w14:paraId="7C74730D"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ث</w:t>
      </w:r>
    </w:p>
    <w:p w14:paraId="1A6EB85B"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ج</w:t>
      </w:r>
    </w:p>
    <w:p w14:paraId="24A32DA3"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ح</w:t>
      </w:r>
    </w:p>
    <w:p w14:paraId="231A90FF"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خ</w:t>
      </w:r>
    </w:p>
    <w:p w14:paraId="4D3944C0"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د</w:t>
      </w:r>
    </w:p>
    <w:p w14:paraId="290F69D8"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ذ</w:t>
      </w:r>
    </w:p>
    <w:p w14:paraId="4F5C531E"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ر</w:t>
      </w:r>
    </w:p>
    <w:p w14:paraId="23ED82F6"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ز</w:t>
      </w:r>
    </w:p>
    <w:p w14:paraId="69C5E1C5"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س</w:t>
      </w:r>
    </w:p>
    <w:p w14:paraId="67732A91"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ش</w:t>
      </w:r>
    </w:p>
    <w:p w14:paraId="4834DB03"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ص</w:t>
      </w:r>
    </w:p>
    <w:p w14:paraId="2EC2CFDE"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ض</w:t>
      </w:r>
    </w:p>
    <w:p w14:paraId="02AD3FF5"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ط</w:t>
      </w:r>
    </w:p>
    <w:p w14:paraId="4B7B5858"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ظ</w:t>
      </w:r>
    </w:p>
    <w:p w14:paraId="55F9069B"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ع</w:t>
      </w:r>
    </w:p>
    <w:p w14:paraId="4D7F4299"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غ</w:t>
      </w:r>
    </w:p>
    <w:p w14:paraId="262ABCB4"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ف</w:t>
      </w:r>
    </w:p>
    <w:p w14:paraId="5096060E"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ق</w:t>
      </w:r>
    </w:p>
    <w:p w14:paraId="26731790"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ك</w:t>
      </w:r>
    </w:p>
    <w:p w14:paraId="285BA5F0"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ل</w:t>
      </w:r>
    </w:p>
    <w:p w14:paraId="5EF9AB9F"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م</w:t>
      </w:r>
    </w:p>
    <w:p w14:paraId="2B39DEE3"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ن</w:t>
      </w:r>
    </w:p>
    <w:p w14:paraId="6628620F"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ه</w:t>
      </w:r>
    </w:p>
    <w:p w14:paraId="3646D11C"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و</w:t>
      </w:r>
    </w:p>
    <w:p w14:paraId="55D0FC15" w14:textId="77777777" w:rsidR="00872C8D" w:rsidRPr="00E15D5A" w:rsidRDefault="004D77B1" w:rsidP="00113938">
      <w:pPr>
        <w:pStyle w:val="ListParagraph"/>
        <w:numPr>
          <w:ilvl w:val="0"/>
          <w:numId w:val="67"/>
        </w:numPr>
        <w:spacing w:after="160" w:line="256" w:lineRule="auto"/>
        <w:ind w:left="426" w:hanging="426"/>
        <w:rPr>
          <w:b/>
          <w:sz w:val="24"/>
          <w:szCs w:val="24"/>
          <w:rtl/>
        </w:rPr>
      </w:pPr>
      <w:r w:rsidRPr="00E15D5A">
        <w:rPr>
          <w:b/>
          <w:sz w:val="24"/>
          <w:szCs w:val="24"/>
          <w:rtl/>
        </w:rPr>
        <w:t>ء</w:t>
      </w:r>
    </w:p>
    <w:p w14:paraId="4D639475" w14:textId="77777777" w:rsidR="00872C8D" w:rsidRPr="00E15D5A" w:rsidRDefault="004D77B1" w:rsidP="00113938">
      <w:pPr>
        <w:pStyle w:val="ListParagraph"/>
        <w:numPr>
          <w:ilvl w:val="0"/>
          <w:numId w:val="67"/>
        </w:numPr>
        <w:spacing w:after="160" w:line="256" w:lineRule="auto"/>
        <w:ind w:left="426" w:hanging="426"/>
        <w:rPr>
          <w:b/>
          <w:sz w:val="24"/>
          <w:szCs w:val="24"/>
        </w:rPr>
      </w:pPr>
      <w:r w:rsidRPr="00E15D5A">
        <w:rPr>
          <w:b/>
          <w:sz w:val="24"/>
          <w:szCs w:val="24"/>
          <w:rtl/>
        </w:rPr>
        <w:t>ي</w:t>
      </w:r>
    </w:p>
    <w:p w14:paraId="1C1414C7" w14:textId="77777777" w:rsidR="00872C8D" w:rsidRPr="00E15D5A" w:rsidRDefault="00872C8D">
      <w:pPr>
        <w:tabs>
          <w:tab w:val="left" w:pos="1050"/>
        </w:tabs>
        <w:sectPr w:rsidR="00872C8D" w:rsidRPr="00E15D5A" w:rsidSect="000A7F16">
          <w:headerReference w:type="even" r:id="rId72"/>
          <w:headerReference w:type="default" r:id="rId73"/>
          <w:footerReference w:type="default" r:id="rId74"/>
          <w:footerReference w:type="first" r:id="rId75"/>
          <w:pgSz w:w="12240" w:h="15840"/>
          <w:pgMar w:top="2268" w:right="1701" w:bottom="1701" w:left="2268" w:header="1304" w:footer="720" w:gutter="0"/>
          <w:pgNumType w:start="119"/>
          <w:cols w:space="720"/>
          <w:titlePg/>
          <w:docGrid w:linePitch="360"/>
        </w:sectPr>
      </w:pPr>
    </w:p>
    <w:p w14:paraId="496DCC64" w14:textId="77777777" w:rsidR="00872C8D" w:rsidRPr="00E15D5A" w:rsidRDefault="004D77B1">
      <w:pPr>
        <w:rPr>
          <w:b/>
        </w:rPr>
      </w:pPr>
      <w:r w:rsidRPr="00E15D5A">
        <w:rPr>
          <w:b/>
        </w:rPr>
        <w:lastRenderedPageBreak/>
        <w:t>Lampiran 3</w:t>
      </w:r>
    </w:p>
    <w:p w14:paraId="1446F7B7" w14:textId="77777777" w:rsidR="00872C8D" w:rsidRPr="00E15D5A" w:rsidRDefault="00872C8D">
      <w:pPr>
        <w:rPr>
          <w:b/>
        </w:rPr>
      </w:pPr>
    </w:p>
    <w:p w14:paraId="0199E3BA" w14:textId="77777777" w:rsidR="00872C8D" w:rsidRPr="00E15D5A" w:rsidRDefault="00872C8D">
      <w:pPr>
        <w:rPr>
          <w:b/>
        </w:rPr>
      </w:pPr>
    </w:p>
    <w:p w14:paraId="07C20B8C" w14:textId="77777777" w:rsidR="00872C8D" w:rsidRPr="00E15D5A" w:rsidRDefault="00872C8D">
      <w:pPr>
        <w:rPr>
          <w:b/>
        </w:rPr>
      </w:pPr>
    </w:p>
    <w:p w14:paraId="3A41BD72" w14:textId="77777777" w:rsidR="00872C8D" w:rsidRPr="00E15D5A" w:rsidRDefault="00872C8D">
      <w:pPr>
        <w:rPr>
          <w:b/>
        </w:rPr>
      </w:pPr>
    </w:p>
    <w:p w14:paraId="070D9D9D" w14:textId="77777777" w:rsidR="00872C8D" w:rsidRPr="00E15D5A" w:rsidRDefault="00872C8D">
      <w:pPr>
        <w:rPr>
          <w:b/>
        </w:rPr>
      </w:pPr>
    </w:p>
    <w:p w14:paraId="30644E14" w14:textId="77777777" w:rsidR="00872C8D" w:rsidRPr="00E15D5A" w:rsidRDefault="00872C8D">
      <w:pPr>
        <w:rPr>
          <w:b/>
        </w:rPr>
      </w:pPr>
    </w:p>
    <w:p w14:paraId="13141808" w14:textId="09BD53D9" w:rsidR="00872C8D" w:rsidRDefault="00872C8D">
      <w:pPr>
        <w:rPr>
          <w:b/>
        </w:rPr>
      </w:pPr>
    </w:p>
    <w:p w14:paraId="3F466FB8" w14:textId="77777777" w:rsidR="00C763D4" w:rsidRPr="00E15D5A" w:rsidRDefault="00C763D4">
      <w:pPr>
        <w:rPr>
          <w:b/>
        </w:rPr>
      </w:pPr>
    </w:p>
    <w:p w14:paraId="04EA9851" w14:textId="77777777" w:rsidR="00872C8D" w:rsidRPr="00240FC4" w:rsidRDefault="004D77B1">
      <w:pPr>
        <w:jc w:val="center"/>
        <w:rPr>
          <w:b/>
          <w:sz w:val="72"/>
          <w:szCs w:val="72"/>
        </w:rPr>
      </w:pPr>
      <w:r w:rsidRPr="00240FC4">
        <w:rPr>
          <w:b/>
          <w:sz w:val="72"/>
          <w:szCs w:val="72"/>
        </w:rPr>
        <w:t xml:space="preserve">Format Penilaian </w:t>
      </w:r>
    </w:p>
    <w:p w14:paraId="36E211C0" w14:textId="77777777" w:rsidR="00872C8D" w:rsidRPr="00240FC4" w:rsidRDefault="004D77B1">
      <w:pPr>
        <w:jc w:val="center"/>
        <w:rPr>
          <w:b/>
          <w:sz w:val="72"/>
          <w:szCs w:val="72"/>
        </w:rPr>
      </w:pPr>
      <w:r w:rsidRPr="00240FC4">
        <w:rPr>
          <w:b/>
          <w:sz w:val="72"/>
          <w:szCs w:val="72"/>
        </w:rPr>
        <w:t>Instrumen Tes</w:t>
      </w:r>
    </w:p>
    <w:p w14:paraId="19CFC0AE" w14:textId="77777777" w:rsidR="00872C8D" w:rsidRPr="00E15D5A" w:rsidRDefault="00872C8D">
      <w:pPr>
        <w:jc w:val="center"/>
        <w:rPr>
          <w:b/>
        </w:rPr>
      </w:pPr>
    </w:p>
    <w:p w14:paraId="521F8317" w14:textId="77777777" w:rsidR="00872C8D" w:rsidRPr="00E15D5A" w:rsidRDefault="00872C8D">
      <w:pPr>
        <w:jc w:val="center"/>
        <w:rPr>
          <w:b/>
        </w:rPr>
      </w:pPr>
    </w:p>
    <w:p w14:paraId="1DF4E5D2" w14:textId="77777777" w:rsidR="00872C8D" w:rsidRPr="00E15D5A" w:rsidRDefault="00872C8D">
      <w:pPr>
        <w:jc w:val="center"/>
        <w:rPr>
          <w:b/>
        </w:rPr>
      </w:pPr>
    </w:p>
    <w:p w14:paraId="5721624F" w14:textId="77777777" w:rsidR="00872C8D" w:rsidRPr="00E15D5A" w:rsidRDefault="00872C8D">
      <w:pPr>
        <w:jc w:val="center"/>
        <w:rPr>
          <w:b/>
        </w:rPr>
      </w:pPr>
    </w:p>
    <w:p w14:paraId="36C5534E" w14:textId="77777777" w:rsidR="00872C8D" w:rsidRPr="00E15D5A" w:rsidRDefault="00872C8D">
      <w:pPr>
        <w:jc w:val="center"/>
        <w:rPr>
          <w:b/>
        </w:rPr>
      </w:pPr>
    </w:p>
    <w:p w14:paraId="4B19B2AC" w14:textId="77777777" w:rsidR="00872C8D" w:rsidRPr="00E15D5A" w:rsidRDefault="00872C8D">
      <w:pPr>
        <w:rPr>
          <w:b/>
        </w:rPr>
      </w:pPr>
    </w:p>
    <w:p w14:paraId="33E85A6F" w14:textId="3845F858" w:rsidR="00872C8D" w:rsidRDefault="00872C8D">
      <w:pPr>
        <w:rPr>
          <w:b/>
        </w:rPr>
      </w:pPr>
    </w:p>
    <w:p w14:paraId="6F5508B4" w14:textId="2C3BDF32" w:rsidR="00240FC4" w:rsidRDefault="00240FC4">
      <w:pPr>
        <w:rPr>
          <w:b/>
        </w:rPr>
      </w:pPr>
    </w:p>
    <w:p w14:paraId="0FEE5A1B" w14:textId="46038896" w:rsidR="00240FC4" w:rsidRDefault="00240FC4">
      <w:pPr>
        <w:rPr>
          <w:b/>
        </w:rPr>
      </w:pPr>
    </w:p>
    <w:p w14:paraId="109BC6F9" w14:textId="432D0830" w:rsidR="00240FC4" w:rsidRDefault="00240FC4">
      <w:pPr>
        <w:rPr>
          <w:b/>
        </w:rPr>
      </w:pPr>
    </w:p>
    <w:p w14:paraId="319FE916" w14:textId="5EBDCE0D" w:rsidR="00240FC4" w:rsidRDefault="00240FC4">
      <w:pPr>
        <w:rPr>
          <w:b/>
        </w:rPr>
      </w:pPr>
    </w:p>
    <w:p w14:paraId="3296B97E" w14:textId="5B56D869" w:rsidR="00240FC4" w:rsidRDefault="00240FC4">
      <w:pPr>
        <w:rPr>
          <w:b/>
        </w:rPr>
      </w:pPr>
    </w:p>
    <w:p w14:paraId="2DB9127B" w14:textId="3006C676" w:rsidR="00240FC4" w:rsidRDefault="00240FC4">
      <w:pPr>
        <w:rPr>
          <w:b/>
        </w:rPr>
      </w:pPr>
    </w:p>
    <w:p w14:paraId="0EF8652D" w14:textId="77777777" w:rsidR="00240FC4" w:rsidRPr="00E15D5A" w:rsidRDefault="00240FC4">
      <w:pPr>
        <w:rPr>
          <w:b/>
        </w:rPr>
      </w:pPr>
    </w:p>
    <w:p w14:paraId="73E22804" w14:textId="6A4E2DB0" w:rsidR="00872C8D" w:rsidRDefault="00872C8D">
      <w:pPr>
        <w:rPr>
          <w:b/>
        </w:rPr>
      </w:pPr>
    </w:p>
    <w:p w14:paraId="543B9792" w14:textId="0D32A5B1" w:rsidR="00240FC4" w:rsidRDefault="00240FC4">
      <w:pPr>
        <w:rPr>
          <w:b/>
        </w:rPr>
      </w:pPr>
    </w:p>
    <w:p w14:paraId="6B0B2F1F" w14:textId="271B9E77" w:rsidR="00240FC4" w:rsidRDefault="00240FC4">
      <w:pPr>
        <w:rPr>
          <w:b/>
        </w:rPr>
      </w:pPr>
    </w:p>
    <w:p w14:paraId="699B0BC7" w14:textId="7C1FB53E" w:rsidR="00240FC4" w:rsidRDefault="00240FC4">
      <w:pPr>
        <w:rPr>
          <w:b/>
        </w:rPr>
      </w:pPr>
    </w:p>
    <w:p w14:paraId="67791790" w14:textId="2B89DBE3" w:rsidR="00240FC4" w:rsidRDefault="00240FC4">
      <w:pPr>
        <w:rPr>
          <w:b/>
        </w:rPr>
      </w:pPr>
    </w:p>
    <w:p w14:paraId="62C54E82" w14:textId="4661B029" w:rsidR="00240FC4" w:rsidRDefault="00240FC4">
      <w:pPr>
        <w:rPr>
          <w:b/>
        </w:rPr>
      </w:pPr>
    </w:p>
    <w:p w14:paraId="2CAFF40E" w14:textId="75328AC9" w:rsidR="00240FC4" w:rsidRDefault="00240FC4">
      <w:pPr>
        <w:rPr>
          <w:b/>
        </w:rPr>
      </w:pPr>
    </w:p>
    <w:p w14:paraId="2F0328B9" w14:textId="273E03AC" w:rsidR="00240FC4" w:rsidRDefault="00240FC4">
      <w:pPr>
        <w:rPr>
          <w:b/>
        </w:rPr>
      </w:pPr>
    </w:p>
    <w:p w14:paraId="111F9562" w14:textId="03B2976A" w:rsidR="00240FC4" w:rsidRDefault="00240FC4">
      <w:pPr>
        <w:rPr>
          <w:b/>
        </w:rPr>
      </w:pPr>
    </w:p>
    <w:p w14:paraId="75676392" w14:textId="1A63BC5F" w:rsidR="00240FC4" w:rsidRDefault="00240FC4">
      <w:pPr>
        <w:rPr>
          <w:b/>
        </w:rPr>
      </w:pPr>
    </w:p>
    <w:p w14:paraId="7F3E4460" w14:textId="12D21C1A" w:rsidR="00240FC4" w:rsidRDefault="00240FC4">
      <w:pPr>
        <w:rPr>
          <w:b/>
        </w:rPr>
      </w:pPr>
    </w:p>
    <w:p w14:paraId="218CC36D" w14:textId="3031E5FE" w:rsidR="00240FC4" w:rsidRDefault="00240FC4">
      <w:pPr>
        <w:rPr>
          <w:b/>
        </w:rPr>
      </w:pPr>
    </w:p>
    <w:p w14:paraId="0551205D" w14:textId="14533028" w:rsidR="00240FC4" w:rsidRDefault="00240FC4">
      <w:pPr>
        <w:rPr>
          <w:b/>
        </w:rPr>
      </w:pPr>
    </w:p>
    <w:p w14:paraId="46261D89" w14:textId="77777777" w:rsidR="00872C8D" w:rsidRPr="00E15D5A" w:rsidRDefault="00872C8D">
      <w:pPr>
        <w:rPr>
          <w:b/>
        </w:rPr>
      </w:pPr>
    </w:p>
    <w:tbl>
      <w:tblPr>
        <w:tblStyle w:val="TableGrid"/>
        <w:tblW w:w="7869" w:type="dxa"/>
        <w:jc w:val="center"/>
        <w:tblLayout w:type="fixed"/>
        <w:tblLook w:val="04A0" w:firstRow="1" w:lastRow="0" w:firstColumn="1" w:lastColumn="0" w:noHBand="0" w:noVBand="1"/>
      </w:tblPr>
      <w:tblGrid>
        <w:gridCol w:w="724"/>
        <w:gridCol w:w="5123"/>
        <w:gridCol w:w="686"/>
        <w:gridCol w:w="709"/>
        <w:gridCol w:w="627"/>
      </w:tblGrid>
      <w:tr w:rsidR="00872C8D" w:rsidRPr="00E15D5A" w14:paraId="6BB78928" w14:textId="77777777" w:rsidTr="00F97D15">
        <w:trPr>
          <w:jc w:val="center"/>
        </w:trPr>
        <w:tc>
          <w:tcPr>
            <w:tcW w:w="724" w:type="dxa"/>
            <w:vMerge w:val="restart"/>
            <w:tcBorders>
              <w:top w:val="single" w:sz="4" w:space="0" w:color="auto"/>
              <w:left w:val="single" w:sz="4" w:space="0" w:color="auto"/>
              <w:bottom w:val="single" w:sz="4" w:space="0" w:color="auto"/>
              <w:right w:val="single" w:sz="4" w:space="0" w:color="auto"/>
            </w:tcBorders>
          </w:tcPr>
          <w:p w14:paraId="3F47E2D1" w14:textId="77777777" w:rsidR="00872C8D" w:rsidRPr="00E15D5A" w:rsidRDefault="00872C8D">
            <w:pPr>
              <w:jc w:val="center"/>
              <w:rPr>
                <w:b/>
                <w:bCs/>
              </w:rPr>
            </w:pPr>
          </w:p>
          <w:p w14:paraId="43D541CB" w14:textId="77777777" w:rsidR="00872C8D" w:rsidRPr="00E15D5A" w:rsidRDefault="004D77B1">
            <w:pPr>
              <w:jc w:val="center"/>
              <w:rPr>
                <w:b/>
                <w:bCs/>
              </w:rPr>
            </w:pPr>
            <w:r w:rsidRPr="00E15D5A">
              <w:rPr>
                <w:b/>
                <w:bCs/>
              </w:rPr>
              <w:t>No</w:t>
            </w:r>
          </w:p>
        </w:tc>
        <w:tc>
          <w:tcPr>
            <w:tcW w:w="5123" w:type="dxa"/>
            <w:vMerge w:val="restart"/>
            <w:tcBorders>
              <w:top w:val="single" w:sz="4" w:space="0" w:color="auto"/>
              <w:left w:val="single" w:sz="4" w:space="0" w:color="auto"/>
              <w:bottom w:val="single" w:sz="4" w:space="0" w:color="auto"/>
              <w:right w:val="single" w:sz="4" w:space="0" w:color="auto"/>
            </w:tcBorders>
          </w:tcPr>
          <w:p w14:paraId="6749E8BA" w14:textId="77777777" w:rsidR="00872C8D" w:rsidRPr="00E15D5A" w:rsidRDefault="00872C8D">
            <w:pPr>
              <w:jc w:val="center"/>
              <w:rPr>
                <w:b/>
                <w:bCs/>
              </w:rPr>
            </w:pPr>
          </w:p>
          <w:p w14:paraId="19721B90" w14:textId="77777777" w:rsidR="00872C8D" w:rsidRPr="00E15D5A" w:rsidRDefault="004D77B1" w:rsidP="00240FC4">
            <w:pPr>
              <w:jc w:val="left"/>
              <w:rPr>
                <w:b/>
                <w:bCs/>
              </w:rPr>
            </w:pPr>
            <w:r w:rsidRPr="00E15D5A">
              <w:rPr>
                <w:b/>
                <w:bCs/>
              </w:rPr>
              <w:t>ASPEK PENILAIAN</w:t>
            </w:r>
          </w:p>
        </w:tc>
        <w:tc>
          <w:tcPr>
            <w:tcW w:w="2022" w:type="dxa"/>
            <w:gridSpan w:val="3"/>
            <w:tcBorders>
              <w:top w:val="single" w:sz="4" w:space="0" w:color="auto"/>
              <w:left w:val="single" w:sz="4" w:space="0" w:color="auto"/>
              <w:bottom w:val="nil"/>
              <w:right w:val="single" w:sz="4" w:space="0" w:color="auto"/>
            </w:tcBorders>
          </w:tcPr>
          <w:p w14:paraId="138F0035" w14:textId="77777777" w:rsidR="00240FC4" w:rsidRDefault="00240FC4" w:rsidP="00240FC4">
            <w:pPr>
              <w:ind w:left="0"/>
              <w:jc w:val="center"/>
              <w:rPr>
                <w:b/>
                <w:bCs/>
              </w:rPr>
            </w:pPr>
          </w:p>
          <w:p w14:paraId="49981DAE" w14:textId="69B6595C" w:rsidR="00872C8D" w:rsidRPr="00E15D5A" w:rsidRDefault="004D77B1" w:rsidP="00240FC4">
            <w:pPr>
              <w:ind w:left="0"/>
              <w:jc w:val="center"/>
              <w:rPr>
                <w:b/>
                <w:bCs/>
              </w:rPr>
            </w:pPr>
            <w:r w:rsidRPr="00E15D5A">
              <w:rPr>
                <w:b/>
                <w:bCs/>
              </w:rPr>
              <w:t>SKOR</w:t>
            </w:r>
          </w:p>
        </w:tc>
      </w:tr>
      <w:tr w:rsidR="00872C8D" w:rsidRPr="00E15D5A" w14:paraId="6A3ABB2A" w14:textId="77777777" w:rsidTr="00F97D15">
        <w:trPr>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7B15A16A" w14:textId="77777777" w:rsidR="00872C8D" w:rsidRPr="00E15D5A" w:rsidRDefault="00872C8D">
            <w:pPr>
              <w:rPr>
                <w:b/>
                <w:bCs/>
              </w:rPr>
            </w:pPr>
          </w:p>
        </w:tc>
        <w:tc>
          <w:tcPr>
            <w:tcW w:w="5123" w:type="dxa"/>
            <w:vMerge/>
            <w:tcBorders>
              <w:top w:val="single" w:sz="4" w:space="0" w:color="auto"/>
              <w:left w:val="single" w:sz="4" w:space="0" w:color="auto"/>
              <w:bottom w:val="single" w:sz="4" w:space="0" w:color="auto"/>
              <w:right w:val="single" w:sz="4" w:space="0" w:color="auto"/>
            </w:tcBorders>
            <w:vAlign w:val="center"/>
          </w:tcPr>
          <w:p w14:paraId="07DE5047" w14:textId="77777777" w:rsidR="00872C8D" w:rsidRPr="00E15D5A" w:rsidRDefault="00872C8D">
            <w:pPr>
              <w:rPr>
                <w:b/>
                <w:bCs/>
              </w:rPr>
            </w:pPr>
          </w:p>
        </w:tc>
        <w:tc>
          <w:tcPr>
            <w:tcW w:w="2022" w:type="dxa"/>
            <w:gridSpan w:val="3"/>
            <w:tcBorders>
              <w:top w:val="nil"/>
              <w:left w:val="single" w:sz="4" w:space="0" w:color="auto"/>
              <w:bottom w:val="single" w:sz="4" w:space="0" w:color="auto"/>
              <w:right w:val="single" w:sz="4" w:space="0" w:color="auto"/>
            </w:tcBorders>
          </w:tcPr>
          <w:p w14:paraId="76BA7581" w14:textId="77777777" w:rsidR="00872C8D" w:rsidRPr="00E15D5A" w:rsidRDefault="00872C8D">
            <w:pPr>
              <w:jc w:val="center"/>
              <w:rPr>
                <w:b/>
                <w:bCs/>
              </w:rPr>
            </w:pPr>
          </w:p>
        </w:tc>
      </w:tr>
      <w:tr w:rsidR="00872C8D" w:rsidRPr="00E15D5A" w14:paraId="2C0A2A58" w14:textId="77777777" w:rsidTr="00F97D15">
        <w:trPr>
          <w:trHeight w:val="620"/>
          <w:jc w:val="center"/>
        </w:trPr>
        <w:tc>
          <w:tcPr>
            <w:tcW w:w="724" w:type="dxa"/>
            <w:tcBorders>
              <w:top w:val="single" w:sz="4" w:space="0" w:color="auto"/>
              <w:left w:val="single" w:sz="4" w:space="0" w:color="auto"/>
              <w:bottom w:val="single" w:sz="4" w:space="0" w:color="auto"/>
              <w:right w:val="single" w:sz="4" w:space="0" w:color="auto"/>
            </w:tcBorders>
          </w:tcPr>
          <w:p w14:paraId="6A2B2A46" w14:textId="77777777" w:rsidR="00872C8D" w:rsidRPr="00E15D5A" w:rsidRDefault="00872C8D">
            <w:pPr>
              <w:pStyle w:val="ListParagraph"/>
              <w:spacing w:after="0" w:line="240" w:lineRule="auto"/>
              <w:ind w:left="644"/>
              <w:jc w:val="center"/>
              <w:rPr>
                <w:sz w:val="24"/>
                <w:szCs w:val="24"/>
              </w:rPr>
            </w:pPr>
          </w:p>
          <w:p w14:paraId="1501AE7A" w14:textId="77777777" w:rsidR="00872C8D" w:rsidRPr="00E15D5A" w:rsidRDefault="00872C8D" w:rsidP="000110DC">
            <w:pPr>
              <w:pStyle w:val="ListParagraph"/>
              <w:numPr>
                <w:ilvl w:val="0"/>
                <w:numId w:val="68"/>
              </w:numPr>
              <w:spacing w:after="0" w:line="240" w:lineRule="auto"/>
              <w:ind w:left="459"/>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7C8F3923" w14:textId="77777777" w:rsidR="00872C8D" w:rsidRPr="00E15D5A" w:rsidRDefault="00872C8D">
            <w:pPr>
              <w:jc w:val="center"/>
              <w:rPr>
                <w:b/>
                <w:bCs/>
              </w:rPr>
            </w:pPr>
          </w:p>
          <w:p w14:paraId="1D8FE41C" w14:textId="77777777" w:rsidR="00872C8D" w:rsidRPr="00E15D5A" w:rsidRDefault="004D77B1" w:rsidP="00F97D15">
            <w:pPr>
              <w:ind w:left="0"/>
              <w:jc w:val="center"/>
              <w:rPr>
                <w:b/>
                <w:bCs/>
              </w:rPr>
            </w:pPr>
            <w:r w:rsidRPr="00E15D5A">
              <w:rPr>
                <w:b/>
                <w:bCs/>
              </w:rPr>
              <w:t xml:space="preserve">MENYEBUTKAN HURUF </w:t>
            </w:r>
            <w:r w:rsidRPr="00E15D5A">
              <w:rPr>
                <w:b/>
                <w:bCs/>
                <w:i/>
              </w:rPr>
              <w:t>HIJA’IYAH</w:t>
            </w:r>
          </w:p>
          <w:p w14:paraId="342ECB55" w14:textId="77777777" w:rsidR="00872C8D" w:rsidRPr="00E15D5A" w:rsidRDefault="00872C8D">
            <w:pPr>
              <w:jc w:val="center"/>
            </w:pPr>
          </w:p>
        </w:tc>
        <w:tc>
          <w:tcPr>
            <w:tcW w:w="686" w:type="dxa"/>
            <w:tcBorders>
              <w:top w:val="single" w:sz="4" w:space="0" w:color="auto"/>
              <w:left w:val="single" w:sz="4" w:space="0" w:color="auto"/>
              <w:bottom w:val="single" w:sz="4" w:space="0" w:color="auto"/>
              <w:right w:val="single" w:sz="4" w:space="0" w:color="auto"/>
            </w:tcBorders>
          </w:tcPr>
          <w:p w14:paraId="023B4876" w14:textId="77777777" w:rsidR="00872C8D" w:rsidRPr="00E15D5A" w:rsidRDefault="004D77B1" w:rsidP="00F97D15">
            <w:pPr>
              <w:ind w:left="0"/>
              <w:jc w:val="center"/>
              <w:rPr>
                <w:b/>
              </w:rPr>
            </w:pPr>
            <w:r w:rsidRPr="00E15D5A">
              <w:rPr>
                <w:b/>
              </w:rPr>
              <w:t>0</w:t>
            </w:r>
          </w:p>
          <w:p w14:paraId="37577C68" w14:textId="77777777" w:rsidR="00872C8D" w:rsidRPr="00E15D5A" w:rsidRDefault="00872C8D" w:rsidP="00F97D15">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324C7BB3" w14:textId="77777777" w:rsidR="00872C8D" w:rsidRPr="00E15D5A" w:rsidRDefault="004D77B1" w:rsidP="00F97D15">
            <w:pPr>
              <w:ind w:left="0"/>
              <w:jc w:val="center"/>
              <w:rPr>
                <w:b/>
              </w:rPr>
            </w:pPr>
            <w:r w:rsidRPr="00E15D5A">
              <w:rPr>
                <w:b/>
              </w:rPr>
              <w:t>1</w:t>
            </w:r>
          </w:p>
          <w:p w14:paraId="3B324B4F" w14:textId="77777777" w:rsidR="00872C8D" w:rsidRPr="00E15D5A" w:rsidRDefault="00872C8D" w:rsidP="00F97D15">
            <w:pPr>
              <w:jc w:val="center"/>
              <w:rPr>
                <w:b/>
              </w:rPr>
            </w:pPr>
          </w:p>
        </w:tc>
        <w:tc>
          <w:tcPr>
            <w:tcW w:w="627" w:type="dxa"/>
            <w:tcBorders>
              <w:top w:val="single" w:sz="4" w:space="0" w:color="auto"/>
              <w:left w:val="single" w:sz="4" w:space="0" w:color="auto"/>
              <w:bottom w:val="single" w:sz="4" w:space="0" w:color="auto"/>
              <w:right w:val="single" w:sz="4" w:space="0" w:color="auto"/>
            </w:tcBorders>
          </w:tcPr>
          <w:p w14:paraId="137FE1E8" w14:textId="77777777" w:rsidR="00872C8D" w:rsidRPr="00E15D5A" w:rsidRDefault="004D77B1" w:rsidP="00F97D15">
            <w:pPr>
              <w:ind w:left="0"/>
              <w:jc w:val="center"/>
              <w:rPr>
                <w:b/>
              </w:rPr>
            </w:pPr>
            <w:r w:rsidRPr="00E15D5A">
              <w:rPr>
                <w:b/>
              </w:rPr>
              <w:t>2</w:t>
            </w:r>
          </w:p>
        </w:tc>
      </w:tr>
      <w:tr w:rsidR="00872C8D" w:rsidRPr="00E15D5A" w14:paraId="4E8B7B28" w14:textId="77777777" w:rsidTr="00F97D15">
        <w:trPr>
          <w:trHeight w:val="224"/>
          <w:jc w:val="center"/>
        </w:trPr>
        <w:tc>
          <w:tcPr>
            <w:tcW w:w="724" w:type="dxa"/>
            <w:tcBorders>
              <w:top w:val="single" w:sz="4" w:space="0" w:color="auto"/>
              <w:left w:val="single" w:sz="4" w:space="0" w:color="auto"/>
              <w:bottom w:val="single" w:sz="4" w:space="0" w:color="auto"/>
              <w:right w:val="single" w:sz="4" w:space="0" w:color="auto"/>
            </w:tcBorders>
          </w:tcPr>
          <w:p w14:paraId="1D073A21"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p w14:paraId="394DB465" w14:textId="77777777" w:rsidR="00872C8D" w:rsidRPr="00E15D5A" w:rsidRDefault="00872C8D" w:rsidP="005371B5">
            <w:pPr>
              <w:tabs>
                <w:tab w:val="center" w:pos="617"/>
              </w:tabs>
              <w:ind w:left="475"/>
            </w:pPr>
          </w:p>
        </w:tc>
        <w:tc>
          <w:tcPr>
            <w:tcW w:w="5123" w:type="dxa"/>
            <w:tcBorders>
              <w:top w:val="single" w:sz="4" w:space="0" w:color="auto"/>
              <w:left w:val="single" w:sz="4" w:space="0" w:color="auto"/>
              <w:bottom w:val="single" w:sz="4" w:space="0" w:color="auto"/>
              <w:right w:val="single" w:sz="4" w:space="0" w:color="auto"/>
            </w:tcBorders>
          </w:tcPr>
          <w:p w14:paraId="750E4734"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686" w:type="dxa"/>
            <w:tcBorders>
              <w:top w:val="single" w:sz="4" w:space="0" w:color="auto"/>
              <w:left w:val="single" w:sz="4" w:space="0" w:color="auto"/>
              <w:bottom w:val="single" w:sz="4" w:space="0" w:color="auto"/>
              <w:right w:val="single" w:sz="4" w:space="0" w:color="auto"/>
            </w:tcBorders>
          </w:tcPr>
          <w:p w14:paraId="3FCE7ECA"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6FE2F09C"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703579B8" w14:textId="77777777" w:rsidR="00872C8D" w:rsidRPr="00E15D5A" w:rsidRDefault="00872C8D">
            <w:pPr>
              <w:jc w:val="center"/>
              <w:rPr>
                <w:b/>
              </w:rPr>
            </w:pPr>
          </w:p>
        </w:tc>
      </w:tr>
      <w:tr w:rsidR="00872C8D" w:rsidRPr="00E15D5A" w14:paraId="0AAE39C3" w14:textId="77777777" w:rsidTr="00F97D15">
        <w:trPr>
          <w:trHeight w:val="575"/>
          <w:jc w:val="center"/>
        </w:trPr>
        <w:tc>
          <w:tcPr>
            <w:tcW w:w="724" w:type="dxa"/>
            <w:tcBorders>
              <w:top w:val="single" w:sz="4" w:space="0" w:color="auto"/>
              <w:left w:val="single" w:sz="4" w:space="0" w:color="auto"/>
              <w:bottom w:val="single" w:sz="4" w:space="0" w:color="auto"/>
              <w:right w:val="single" w:sz="4" w:space="0" w:color="auto"/>
            </w:tcBorders>
          </w:tcPr>
          <w:p w14:paraId="58009C59"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2A7AF4F9"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686" w:type="dxa"/>
            <w:tcBorders>
              <w:top w:val="single" w:sz="4" w:space="0" w:color="auto"/>
              <w:left w:val="single" w:sz="4" w:space="0" w:color="auto"/>
              <w:bottom w:val="single" w:sz="4" w:space="0" w:color="auto"/>
              <w:right w:val="single" w:sz="4" w:space="0" w:color="auto"/>
            </w:tcBorders>
          </w:tcPr>
          <w:p w14:paraId="4A14CAD9"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1AB6D13C"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72859B93" w14:textId="77777777" w:rsidR="00872C8D" w:rsidRPr="00E15D5A" w:rsidRDefault="00872C8D">
            <w:pPr>
              <w:jc w:val="center"/>
              <w:rPr>
                <w:b/>
              </w:rPr>
            </w:pPr>
          </w:p>
        </w:tc>
      </w:tr>
      <w:tr w:rsidR="00872C8D" w:rsidRPr="00E15D5A" w14:paraId="5655F7BA" w14:textId="77777777" w:rsidTr="00F97D15">
        <w:trPr>
          <w:trHeight w:val="521"/>
          <w:jc w:val="center"/>
        </w:trPr>
        <w:tc>
          <w:tcPr>
            <w:tcW w:w="724" w:type="dxa"/>
            <w:tcBorders>
              <w:top w:val="single" w:sz="4" w:space="0" w:color="auto"/>
              <w:left w:val="single" w:sz="4" w:space="0" w:color="auto"/>
              <w:bottom w:val="single" w:sz="4" w:space="0" w:color="auto"/>
              <w:right w:val="single" w:sz="4" w:space="0" w:color="auto"/>
            </w:tcBorders>
          </w:tcPr>
          <w:p w14:paraId="58EA9BEB"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3B6C7B69"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686" w:type="dxa"/>
            <w:tcBorders>
              <w:top w:val="single" w:sz="4" w:space="0" w:color="auto"/>
              <w:left w:val="single" w:sz="4" w:space="0" w:color="auto"/>
              <w:bottom w:val="single" w:sz="4" w:space="0" w:color="auto"/>
              <w:right w:val="single" w:sz="4" w:space="0" w:color="auto"/>
            </w:tcBorders>
          </w:tcPr>
          <w:p w14:paraId="4BC73A58"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35161B95"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2C2D0643" w14:textId="77777777" w:rsidR="00872C8D" w:rsidRPr="00E15D5A" w:rsidRDefault="00872C8D">
            <w:pPr>
              <w:jc w:val="center"/>
              <w:rPr>
                <w:b/>
              </w:rPr>
            </w:pPr>
          </w:p>
        </w:tc>
      </w:tr>
      <w:tr w:rsidR="00872C8D" w:rsidRPr="00E15D5A" w14:paraId="6B493836"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3B0D8E09"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120EC597"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686" w:type="dxa"/>
            <w:tcBorders>
              <w:top w:val="single" w:sz="4" w:space="0" w:color="auto"/>
              <w:left w:val="single" w:sz="4" w:space="0" w:color="auto"/>
              <w:bottom w:val="single" w:sz="4" w:space="0" w:color="auto"/>
              <w:right w:val="single" w:sz="4" w:space="0" w:color="auto"/>
            </w:tcBorders>
          </w:tcPr>
          <w:p w14:paraId="5BBEEEEC"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46E0AEFF" w14:textId="77777777" w:rsidR="00872C8D" w:rsidRPr="00E15D5A" w:rsidRDefault="00872C8D">
            <w:pPr>
              <w:jc w:val="center"/>
              <w:rPr>
                <w:b/>
              </w:rPr>
            </w:pPr>
          </w:p>
        </w:tc>
        <w:tc>
          <w:tcPr>
            <w:tcW w:w="627" w:type="dxa"/>
            <w:tcBorders>
              <w:top w:val="single" w:sz="4" w:space="0" w:color="auto"/>
              <w:left w:val="single" w:sz="4" w:space="0" w:color="auto"/>
              <w:bottom w:val="single" w:sz="4" w:space="0" w:color="auto"/>
              <w:right w:val="single" w:sz="4" w:space="0" w:color="auto"/>
            </w:tcBorders>
          </w:tcPr>
          <w:p w14:paraId="34A64F9E" w14:textId="77777777" w:rsidR="00872C8D" w:rsidRPr="00E15D5A" w:rsidRDefault="00872C8D">
            <w:pPr>
              <w:rPr>
                <w:b/>
              </w:rPr>
            </w:pPr>
          </w:p>
        </w:tc>
      </w:tr>
      <w:tr w:rsidR="00872C8D" w:rsidRPr="00E15D5A" w14:paraId="11B92B9B" w14:textId="77777777" w:rsidTr="00F97D15">
        <w:trPr>
          <w:trHeight w:val="539"/>
          <w:jc w:val="center"/>
        </w:trPr>
        <w:tc>
          <w:tcPr>
            <w:tcW w:w="724" w:type="dxa"/>
            <w:tcBorders>
              <w:top w:val="single" w:sz="4" w:space="0" w:color="auto"/>
              <w:left w:val="single" w:sz="4" w:space="0" w:color="auto"/>
              <w:bottom w:val="single" w:sz="4" w:space="0" w:color="auto"/>
              <w:right w:val="single" w:sz="4" w:space="0" w:color="auto"/>
            </w:tcBorders>
          </w:tcPr>
          <w:p w14:paraId="72FE6B52"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256824CC"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686" w:type="dxa"/>
            <w:tcBorders>
              <w:top w:val="single" w:sz="4" w:space="0" w:color="auto"/>
              <w:left w:val="single" w:sz="4" w:space="0" w:color="auto"/>
              <w:bottom w:val="single" w:sz="4" w:space="0" w:color="auto"/>
              <w:right w:val="single" w:sz="4" w:space="0" w:color="auto"/>
            </w:tcBorders>
          </w:tcPr>
          <w:p w14:paraId="27587144"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06FDF84D"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582B5718" w14:textId="77777777" w:rsidR="00872C8D" w:rsidRPr="00E15D5A" w:rsidRDefault="00872C8D">
            <w:pPr>
              <w:jc w:val="center"/>
              <w:rPr>
                <w:b/>
              </w:rPr>
            </w:pPr>
          </w:p>
        </w:tc>
      </w:tr>
      <w:tr w:rsidR="00872C8D" w:rsidRPr="00E15D5A" w14:paraId="0CB58927"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07CAA4C4"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041FA350"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686" w:type="dxa"/>
            <w:tcBorders>
              <w:top w:val="single" w:sz="4" w:space="0" w:color="auto"/>
              <w:left w:val="single" w:sz="4" w:space="0" w:color="auto"/>
              <w:bottom w:val="single" w:sz="4" w:space="0" w:color="auto"/>
              <w:right w:val="single" w:sz="4" w:space="0" w:color="auto"/>
            </w:tcBorders>
          </w:tcPr>
          <w:p w14:paraId="4CC8D8B4"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502E4469"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1A0353E0" w14:textId="77777777" w:rsidR="00872C8D" w:rsidRPr="00E15D5A" w:rsidRDefault="00872C8D">
            <w:pPr>
              <w:jc w:val="center"/>
              <w:rPr>
                <w:b/>
              </w:rPr>
            </w:pPr>
          </w:p>
        </w:tc>
      </w:tr>
      <w:tr w:rsidR="00872C8D" w:rsidRPr="00E15D5A" w14:paraId="0E24ECBF" w14:textId="77777777" w:rsidTr="00F97D15">
        <w:trPr>
          <w:trHeight w:val="521"/>
          <w:jc w:val="center"/>
        </w:trPr>
        <w:tc>
          <w:tcPr>
            <w:tcW w:w="724" w:type="dxa"/>
            <w:tcBorders>
              <w:top w:val="single" w:sz="4" w:space="0" w:color="auto"/>
              <w:left w:val="single" w:sz="4" w:space="0" w:color="auto"/>
              <w:bottom w:val="single" w:sz="4" w:space="0" w:color="auto"/>
              <w:right w:val="single" w:sz="4" w:space="0" w:color="auto"/>
            </w:tcBorders>
          </w:tcPr>
          <w:p w14:paraId="2B5B494D"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6817E849"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686" w:type="dxa"/>
            <w:tcBorders>
              <w:top w:val="single" w:sz="4" w:space="0" w:color="auto"/>
              <w:left w:val="single" w:sz="4" w:space="0" w:color="auto"/>
              <w:bottom w:val="single" w:sz="4" w:space="0" w:color="auto"/>
              <w:right w:val="single" w:sz="4" w:space="0" w:color="auto"/>
            </w:tcBorders>
          </w:tcPr>
          <w:p w14:paraId="78372623"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76BF02F3"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18E11665" w14:textId="77777777" w:rsidR="00872C8D" w:rsidRPr="00E15D5A" w:rsidRDefault="00872C8D">
            <w:pPr>
              <w:jc w:val="center"/>
              <w:rPr>
                <w:b/>
                <w:lang w:val="id-ID"/>
              </w:rPr>
            </w:pPr>
          </w:p>
        </w:tc>
      </w:tr>
      <w:tr w:rsidR="00872C8D" w:rsidRPr="00E15D5A" w14:paraId="2ABEC2FB"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399B1CE0"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0EAF8DC7"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686" w:type="dxa"/>
            <w:tcBorders>
              <w:top w:val="single" w:sz="4" w:space="0" w:color="auto"/>
              <w:left w:val="single" w:sz="4" w:space="0" w:color="auto"/>
              <w:bottom w:val="single" w:sz="4" w:space="0" w:color="auto"/>
              <w:right w:val="single" w:sz="4" w:space="0" w:color="auto"/>
            </w:tcBorders>
          </w:tcPr>
          <w:p w14:paraId="7FDEBAF2"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1EB6C3D6"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6483AE33" w14:textId="77777777" w:rsidR="00872C8D" w:rsidRPr="00E15D5A" w:rsidRDefault="00872C8D">
            <w:pPr>
              <w:jc w:val="center"/>
              <w:rPr>
                <w:b/>
                <w:lang w:val="id-ID"/>
              </w:rPr>
            </w:pPr>
          </w:p>
        </w:tc>
      </w:tr>
      <w:tr w:rsidR="00872C8D" w:rsidRPr="00E15D5A" w14:paraId="28A3638C" w14:textId="77777777" w:rsidTr="00F97D15">
        <w:trPr>
          <w:trHeight w:val="539"/>
          <w:jc w:val="center"/>
        </w:trPr>
        <w:tc>
          <w:tcPr>
            <w:tcW w:w="724" w:type="dxa"/>
            <w:tcBorders>
              <w:top w:val="single" w:sz="4" w:space="0" w:color="auto"/>
              <w:left w:val="single" w:sz="4" w:space="0" w:color="auto"/>
              <w:bottom w:val="single" w:sz="4" w:space="0" w:color="auto"/>
              <w:right w:val="single" w:sz="4" w:space="0" w:color="auto"/>
            </w:tcBorders>
          </w:tcPr>
          <w:p w14:paraId="734AD299"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187E395C"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686" w:type="dxa"/>
            <w:tcBorders>
              <w:top w:val="single" w:sz="4" w:space="0" w:color="auto"/>
              <w:left w:val="single" w:sz="4" w:space="0" w:color="auto"/>
              <w:bottom w:val="single" w:sz="4" w:space="0" w:color="auto"/>
              <w:right w:val="single" w:sz="4" w:space="0" w:color="auto"/>
            </w:tcBorders>
          </w:tcPr>
          <w:p w14:paraId="3D6B48FA"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57DB6E65"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1826EEC9" w14:textId="77777777" w:rsidR="00872C8D" w:rsidRPr="00E15D5A" w:rsidRDefault="00872C8D">
            <w:pPr>
              <w:jc w:val="center"/>
              <w:rPr>
                <w:b/>
                <w:lang w:val="id-ID"/>
              </w:rPr>
            </w:pPr>
          </w:p>
        </w:tc>
      </w:tr>
      <w:tr w:rsidR="00872C8D" w:rsidRPr="00E15D5A" w14:paraId="3CEA4468"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1F2EB320"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5D9A8E1E"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686" w:type="dxa"/>
            <w:tcBorders>
              <w:top w:val="single" w:sz="4" w:space="0" w:color="auto"/>
              <w:left w:val="single" w:sz="4" w:space="0" w:color="auto"/>
              <w:bottom w:val="single" w:sz="4" w:space="0" w:color="auto"/>
              <w:right w:val="single" w:sz="4" w:space="0" w:color="auto"/>
            </w:tcBorders>
          </w:tcPr>
          <w:p w14:paraId="0D4AF748"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0FFD4B98"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0349AFCF" w14:textId="77777777" w:rsidR="00872C8D" w:rsidRPr="00E15D5A" w:rsidRDefault="00872C8D">
            <w:pPr>
              <w:jc w:val="center"/>
              <w:rPr>
                <w:b/>
                <w:lang w:val="id-ID"/>
              </w:rPr>
            </w:pPr>
          </w:p>
        </w:tc>
      </w:tr>
      <w:tr w:rsidR="00872C8D" w:rsidRPr="00E15D5A" w14:paraId="37886FE0"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024F2A12"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320DA851"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686" w:type="dxa"/>
            <w:tcBorders>
              <w:top w:val="single" w:sz="4" w:space="0" w:color="auto"/>
              <w:left w:val="single" w:sz="4" w:space="0" w:color="auto"/>
              <w:bottom w:val="single" w:sz="4" w:space="0" w:color="auto"/>
              <w:right w:val="single" w:sz="4" w:space="0" w:color="auto"/>
            </w:tcBorders>
          </w:tcPr>
          <w:p w14:paraId="50FEF29C"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5FAE2A94"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37A45CCA" w14:textId="77777777" w:rsidR="00872C8D" w:rsidRPr="00E15D5A" w:rsidRDefault="00872C8D">
            <w:pPr>
              <w:jc w:val="center"/>
              <w:rPr>
                <w:b/>
                <w:lang w:val="id-ID"/>
              </w:rPr>
            </w:pPr>
          </w:p>
        </w:tc>
      </w:tr>
      <w:tr w:rsidR="00872C8D" w:rsidRPr="00E15D5A" w14:paraId="4F05C4A6"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0838AA96"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00F4F78A"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686" w:type="dxa"/>
            <w:tcBorders>
              <w:top w:val="single" w:sz="4" w:space="0" w:color="auto"/>
              <w:left w:val="single" w:sz="4" w:space="0" w:color="auto"/>
              <w:bottom w:val="single" w:sz="4" w:space="0" w:color="auto"/>
              <w:right w:val="single" w:sz="4" w:space="0" w:color="auto"/>
            </w:tcBorders>
          </w:tcPr>
          <w:p w14:paraId="50C921B4"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4F1ED58D" w14:textId="77777777" w:rsidR="00872C8D" w:rsidRPr="00E15D5A" w:rsidRDefault="00872C8D">
            <w:pPr>
              <w:jc w:val="center"/>
              <w:rPr>
                <w:b/>
              </w:rPr>
            </w:pPr>
          </w:p>
        </w:tc>
        <w:tc>
          <w:tcPr>
            <w:tcW w:w="627" w:type="dxa"/>
            <w:tcBorders>
              <w:top w:val="single" w:sz="4" w:space="0" w:color="auto"/>
              <w:left w:val="single" w:sz="4" w:space="0" w:color="auto"/>
              <w:bottom w:val="single" w:sz="4" w:space="0" w:color="auto"/>
              <w:right w:val="single" w:sz="4" w:space="0" w:color="auto"/>
            </w:tcBorders>
          </w:tcPr>
          <w:p w14:paraId="6CF35B63" w14:textId="77777777" w:rsidR="00872C8D" w:rsidRPr="00E15D5A" w:rsidRDefault="00872C8D">
            <w:pPr>
              <w:jc w:val="center"/>
              <w:rPr>
                <w:b/>
                <w:lang w:val="id-ID"/>
              </w:rPr>
            </w:pPr>
          </w:p>
        </w:tc>
      </w:tr>
      <w:tr w:rsidR="00872C8D" w:rsidRPr="00E15D5A" w14:paraId="2028D952"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2B55EC7F"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1A5E95F6"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686" w:type="dxa"/>
            <w:tcBorders>
              <w:top w:val="single" w:sz="4" w:space="0" w:color="auto"/>
              <w:left w:val="single" w:sz="4" w:space="0" w:color="auto"/>
              <w:bottom w:val="single" w:sz="4" w:space="0" w:color="auto"/>
              <w:right w:val="single" w:sz="4" w:space="0" w:color="auto"/>
            </w:tcBorders>
          </w:tcPr>
          <w:p w14:paraId="39ABBF55"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0CD7E5DE"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519A1BC9" w14:textId="77777777" w:rsidR="00872C8D" w:rsidRPr="00E15D5A" w:rsidRDefault="00872C8D">
            <w:pPr>
              <w:jc w:val="center"/>
              <w:rPr>
                <w:b/>
                <w:lang w:val="id-ID"/>
              </w:rPr>
            </w:pPr>
          </w:p>
        </w:tc>
      </w:tr>
      <w:tr w:rsidR="00872C8D" w:rsidRPr="00E15D5A" w14:paraId="0BA69A9D"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5A25D676"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78A14521"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686" w:type="dxa"/>
            <w:tcBorders>
              <w:top w:val="single" w:sz="4" w:space="0" w:color="auto"/>
              <w:left w:val="single" w:sz="4" w:space="0" w:color="auto"/>
              <w:bottom w:val="single" w:sz="4" w:space="0" w:color="auto"/>
              <w:right w:val="single" w:sz="4" w:space="0" w:color="auto"/>
            </w:tcBorders>
          </w:tcPr>
          <w:p w14:paraId="5DE60224"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5BED025B"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2E8050C0" w14:textId="77777777" w:rsidR="00872C8D" w:rsidRPr="00E15D5A" w:rsidRDefault="00872C8D">
            <w:pPr>
              <w:jc w:val="center"/>
              <w:rPr>
                <w:b/>
                <w:lang w:val="id-ID"/>
              </w:rPr>
            </w:pPr>
          </w:p>
        </w:tc>
      </w:tr>
      <w:tr w:rsidR="00872C8D" w:rsidRPr="00E15D5A" w14:paraId="2C88929E"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118629BE"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62FC140C"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686" w:type="dxa"/>
            <w:tcBorders>
              <w:top w:val="single" w:sz="4" w:space="0" w:color="auto"/>
              <w:left w:val="single" w:sz="4" w:space="0" w:color="auto"/>
              <w:bottom w:val="single" w:sz="4" w:space="0" w:color="auto"/>
              <w:right w:val="single" w:sz="4" w:space="0" w:color="auto"/>
            </w:tcBorders>
          </w:tcPr>
          <w:p w14:paraId="7B99E8C5"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5A83DAA8"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0F683A13" w14:textId="77777777" w:rsidR="00872C8D" w:rsidRPr="00E15D5A" w:rsidRDefault="00872C8D">
            <w:pPr>
              <w:jc w:val="center"/>
              <w:rPr>
                <w:b/>
                <w:lang w:val="id-ID"/>
              </w:rPr>
            </w:pPr>
          </w:p>
        </w:tc>
      </w:tr>
      <w:tr w:rsidR="00872C8D" w:rsidRPr="00E15D5A" w14:paraId="1E848316"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0E6D7538"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18369334"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686" w:type="dxa"/>
            <w:tcBorders>
              <w:top w:val="single" w:sz="4" w:space="0" w:color="auto"/>
              <w:left w:val="single" w:sz="4" w:space="0" w:color="auto"/>
              <w:bottom w:val="single" w:sz="4" w:space="0" w:color="auto"/>
              <w:right w:val="single" w:sz="4" w:space="0" w:color="auto"/>
            </w:tcBorders>
          </w:tcPr>
          <w:p w14:paraId="00B9EBAA"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77928DF4"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4C5CC87F" w14:textId="77777777" w:rsidR="00872C8D" w:rsidRPr="00E15D5A" w:rsidRDefault="00872C8D">
            <w:pPr>
              <w:jc w:val="center"/>
              <w:rPr>
                <w:b/>
                <w:lang w:val="id-ID"/>
              </w:rPr>
            </w:pPr>
          </w:p>
        </w:tc>
      </w:tr>
      <w:tr w:rsidR="00872C8D" w:rsidRPr="00E15D5A" w14:paraId="024C9374"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5CA59964"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57FA6639"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686" w:type="dxa"/>
            <w:tcBorders>
              <w:top w:val="single" w:sz="4" w:space="0" w:color="auto"/>
              <w:left w:val="single" w:sz="4" w:space="0" w:color="auto"/>
              <w:bottom w:val="single" w:sz="4" w:space="0" w:color="auto"/>
              <w:right w:val="single" w:sz="4" w:space="0" w:color="auto"/>
            </w:tcBorders>
          </w:tcPr>
          <w:p w14:paraId="3C306AD4"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287F23DB"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308F3E0F" w14:textId="77777777" w:rsidR="00872C8D" w:rsidRPr="00E15D5A" w:rsidRDefault="00872C8D">
            <w:pPr>
              <w:jc w:val="center"/>
              <w:rPr>
                <w:b/>
                <w:lang w:val="id-ID"/>
              </w:rPr>
            </w:pPr>
          </w:p>
        </w:tc>
      </w:tr>
      <w:tr w:rsidR="00872C8D" w:rsidRPr="00E15D5A" w14:paraId="4C2B9614"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4EC17FFD"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7057E540"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686" w:type="dxa"/>
            <w:tcBorders>
              <w:top w:val="single" w:sz="4" w:space="0" w:color="auto"/>
              <w:left w:val="single" w:sz="4" w:space="0" w:color="auto"/>
              <w:bottom w:val="single" w:sz="4" w:space="0" w:color="auto"/>
              <w:right w:val="single" w:sz="4" w:space="0" w:color="auto"/>
            </w:tcBorders>
          </w:tcPr>
          <w:p w14:paraId="7702BF02"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3F66AC2F"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60E855AC" w14:textId="77777777" w:rsidR="00872C8D" w:rsidRPr="00E15D5A" w:rsidRDefault="00872C8D">
            <w:pPr>
              <w:jc w:val="center"/>
              <w:rPr>
                <w:b/>
                <w:lang w:val="id-ID"/>
              </w:rPr>
            </w:pPr>
          </w:p>
        </w:tc>
      </w:tr>
      <w:tr w:rsidR="00872C8D" w:rsidRPr="00E15D5A" w14:paraId="76B90422"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3F295B00"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3094F1C2"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686" w:type="dxa"/>
            <w:tcBorders>
              <w:top w:val="single" w:sz="4" w:space="0" w:color="auto"/>
              <w:left w:val="single" w:sz="4" w:space="0" w:color="auto"/>
              <w:bottom w:val="single" w:sz="4" w:space="0" w:color="auto"/>
              <w:right w:val="single" w:sz="4" w:space="0" w:color="auto"/>
            </w:tcBorders>
          </w:tcPr>
          <w:p w14:paraId="5D0B6263"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18CA51AD"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24AC07EE" w14:textId="77777777" w:rsidR="00872C8D" w:rsidRPr="00E15D5A" w:rsidRDefault="00872C8D">
            <w:pPr>
              <w:jc w:val="center"/>
              <w:rPr>
                <w:b/>
                <w:lang w:val="id-ID"/>
              </w:rPr>
            </w:pPr>
          </w:p>
        </w:tc>
      </w:tr>
      <w:tr w:rsidR="00872C8D" w:rsidRPr="00E15D5A" w14:paraId="52E2171F"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32E081EA"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69E4C7B2"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686" w:type="dxa"/>
            <w:tcBorders>
              <w:top w:val="single" w:sz="4" w:space="0" w:color="auto"/>
              <w:left w:val="single" w:sz="4" w:space="0" w:color="auto"/>
              <w:bottom w:val="single" w:sz="4" w:space="0" w:color="auto"/>
              <w:right w:val="single" w:sz="4" w:space="0" w:color="auto"/>
            </w:tcBorders>
          </w:tcPr>
          <w:p w14:paraId="08CDE1C4"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5D5AD778"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01090A70" w14:textId="77777777" w:rsidR="00872C8D" w:rsidRPr="00E15D5A" w:rsidRDefault="00872C8D">
            <w:pPr>
              <w:jc w:val="center"/>
              <w:rPr>
                <w:b/>
              </w:rPr>
            </w:pPr>
          </w:p>
        </w:tc>
      </w:tr>
      <w:tr w:rsidR="00872C8D" w:rsidRPr="00E15D5A" w14:paraId="64BE4348"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469DCF16"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2F1E6798"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686" w:type="dxa"/>
            <w:tcBorders>
              <w:top w:val="single" w:sz="4" w:space="0" w:color="auto"/>
              <w:left w:val="single" w:sz="4" w:space="0" w:color="auto"/>
              <w:bottom w:val="single" w:sz="4" w:space="0" w:color="auto"/>
              <w:right w:val="single" w:sz="4" w:space="0" w:color="auto"/>
            </w:tcBorders>
          </w:tcPr>
          <w:p w14:paraId="3C78FB93"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08580994"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347417B5" w14:textId="77777777" w:rsidR="00872C8D" w:rsidRPr="00E15D5A" w:rsidRDefault="00872C8D">
            <w:pPr>
              <w:jc w:val="center"/>
              <w:rPr>
                <w:b/>
                <w:lang w:val="id-ID"/>
              </w:rPr>
            </w:pPr>
          </w:p>
        </w:tc>
      </w:tr>
      <w:tr w:rsidR="00872C8D" w:rsidRPr="00E15D5A" w14:paraId="30FC07D1"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72281AC3"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0797A37A"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686" w:type="dxa"/>
            <w:tcBorders>
              <w:top w:val="single" w:sz="4" w:space="0" w:color="auto"/>
              <w:left w:val="single" w:sz="4" w:space="0" w:color="auto"/>
              <w:bottom w:val="single" w:sz="4" w:space="0" w:color="auto"/>
              <w:right w:val="single" w:sz="4" w:space="0" w:color="auto"/>
            </w:tcBorders>
          </w:tcPr>
          <w:p w14:paraId="5F6743E1"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17A3F04C"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07465A1F" w14:textId="77777777" w:rsidR="00872C8D" w:rsidRPr="00E15D5A" w:rsidRDefault="00872C8D">
            <w:pPr>
              <w:jc w:val="center"/>
              <w:rPr>
                <w:b/>
                <w:lang w:val="id-ID"/>
              </w:rPr>
            </w:pPr>
          </w:p>
        </w:tc>
      </w:tr>
      <w:tr w:rsidR="00872C8D" w:rsidRPr="00E15D5A" w14:paraId="2D315EC1"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4FC4AB60"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46EF6288"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686" w:type="dxa"/>
            <w:tcBorders>
              <w:top w:val="single" w:sz="4" w:space="0" w:color="auto"/>
              <w:left w:val="single" w:sz="4" w:space="0" w:color="auto"/>
              <w:bottom w:val="single" w:sz="4" w:space="0" w:color="auto"/>
              <w:right w:val="single" w:sz="4" w:space="0" w:color="auto"/>
            </w:tcBorders>
          </w:tcPr>
          <w:p w14:paraId="68A3E162"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720A4E9B"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107680A1" w14:textId="77777777" w:rsidR="00872C8D" w:rsidRPr="00E15D5A" w:rsidRDefault="00872C8D">
            <w:pPr>
              <w:jc w:val="center"/>
              <w:rPr>
                <w:b/>
              </w:rPr>
            </w:pPr>
          </w:p>
        </w:tc>
      </w:tr>
      <w:tr w:rsidR="00872C8D" w:rsidRPr="00E15D5A" w14:paraId="58DC019B"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5A0CE9C7"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3C716510"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686" w:type="dxa"/>
            <w:tcBorders>
              <w:top w:val="single" w:sz="4" w:space="0" w:color="auto"/>
              <w:left w:val="single" w:sz="4" w:space="0" w:color="auto"/>
              <w:bottom w:val="single" w:sz="4" w:space="0" w:color="auto"/>
              <w:right w:val="single" w:sz="4" w:space="0" w:color="auto"/>
            </w:tcBorders>
          </w:tcPr>
          <w:p w14:paraId="653EF49F"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3B3B617C"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7017B733" w14:textId="77777777" w:rsidR="00872C8D" w:rsidRPr="00E15D5A" w:rsidRDefault="00872C8D">
            <w:pPr>
              <w:jc w:val="center"/>
              <w:rPr>
                <w:b/>
                <w:lang w:val="id-ID"/>
              </w:rPr>
            </w:pPr>
          </w:p>
        </w:tc>
      </w:tr>
      <w:tr w:rsidR="00872C8D" w:rsidRPr="00E15D5A" w14:paraId="35119653"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0B368EAC"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470C1D86"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686" w:type="dxa"/>
            <w:tcBorders>
              <w:top w:val="single" w:sz="4" w:space="0" w:color="auto"/>
              <w:left w:val="single" w:sz="4" w:space="0" w:color="auto"/>
              <w:bottom w:val="single" w:sz="4" w:space="0" w:color="auto"/>
              <w:right w:val="single" w:sz="4" w:space="0" w:color="auto"/>
            </w:tcBorders>
          </w:tcPr>
          <w:p w14:paraId="36D56AA2" w14:textId="77777777" w:rsidR="00872C8D" w:rsidRPr="00E15D5A" w:rsidRDefault="00872C8D">
            <w:pPr>
              <w:rPr>
                <w:b/>
              </w:rPr>
            </w:pPr>
          </w:p>
        </w:tc>
        <w:tc>
          <w:tcPr>
            <w:tcW w:w="709" w:type="dxa"/>
            <w:tcBorders>
              <w:top w:val="single" w:sz="4" w:space="0" w:color="auto"/>
              <w:left w:val="single" w:sz="4" w:space="0" w:color="auto"/>
              <w:bottom w:val="single" w:sz="4" w:space="0" w:color="auto"/>
              <w:right w:val="single" w:sz="4" w:space="0" w:color="auto"/>
            </w:tcBorders>
          </w:tcPr>
          <w:p w14:paraId="3468913C"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2A98701B" w14:textId="77777777" w:rsidR="00872C8D" w:rsidRPr="00E15D5A" w:rsidRDefault="00872C8D">
            <w:pPr>
              <w:jc w:val="center"/>
              <w:rPr>
                <w:b/>
                <w:lang w:val="id-ID"/>
              </w:rPr>
            </w:pPr>
          </w:p>
        </w:tc>
      </w:tr>
      <w:tr w:rsidR="00872C8D" w:rsidRPr="00E15D5A" w14:paraId="05B2E742"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7EC0B1CF"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4172533A"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686" w:type="dxa"/>
            <w:tcBorders>
              <w:top w:val="single" w:sz="4" w:space="0" w:color="auto"/>
              <w:left w:val="single" w:sz="4" w:space="0" w:color="auto"/>
              <w:bottom w:val="single" w:sz="4" w:space="0" w:color="auto"/>
              <w:right w:val="single" w:sz="4" w:space="0" w:color="auto"/>
            </w:tcBorders>
          </w:tcPr>
          <w:p w14:paraId="59EFA9D1"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5A529748"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2D8295A0" w14:textId="77777777" w:rsidR="00872C8D" w:rsidRPr="00E15D5A" w:rsidRDefault="00872C8D">
            <w:pPr>
              <w:jc w:val="center"/>
              <w:rPr>
                <w:b/>
                <w:lang w:val="id-ID"/>
              </w:rPr>
            </w:pPr>
          </w:p>
        </w:tc>
      </w:tr>
      <w:tr w:rsidR="00872C8D" w:rsidRPr="00E15D5A" w14:paraId="3DD3481A"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3B5E7112"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31248BD1"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686" w:type="dxa"/>
            <w:tcBorders>
              <w:top w:val="single" w:sz="4" w:space="0" w:color="auto"/>
              <w:left w:val="single" w:sz="4" w:space="0" w:color="auto"/>
              <w:bottom w:val="single" w:sz="4" w:space="0" w:color="auto"/>
              <w:right w:val="single" w:sz="4" w:space="0" w:color="auto"/>
            </w:tcBorders>
          </w:tcPr>
          <w:p w14:paraId="6214A751"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4D63B8D3"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05B64DCC" w14:textId="77777777" w:rsidR="00872C8D" w:rsidRPr="00E15D5A" w:rsidRDefault="00872C8D">
            <w:pPr>
              <w:jc w:val="center"/>
              <w:rPr>
                <w:b/>
              </w:rPr>
            </w:pPr>
          </w:p>
        </w:tc>
      </w:tr>
      <w:tr w:rsidR="00872C8D" w:rsidRPr="00E15D5A" w14:paraId="73875882"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6D81E1BD"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2ABDF6C3"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686" w:type="dxa"/>
            <w:tcBorders>
              <w:top w:val="single" w:sz="4" w:space="0" w:color="auto"/>
              <w:left w:val="single" w:sz="4" w:space="0" w:color="auto"/>
              <w:bottom w:val="single" w:sz="4" w:space="0" w:color="auto"/>
              <w:right w:val="single" w:sz="4" w:space="0" w:color="auto"/>
            </w:tcBorders>
          </w:tcPr>
          <w:p w14:paraId="54B06E48"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0F839906"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46923EFD" w14:textId="77777777" w:rsidR="00872C8D" w:rsidRPr="00E15D5A" w:rsidRDefault="00872C8D">
            <w:pPr>
              <w:jc w:val="center"/>
              <w:rPr>
                <w:b/>
                <w:lang w:val="id-ID"/>
              </w:rPr>
            </w:pPr>
          </w:p>
        </w:tc>
      </w:tr>
      <w:tr w:rsidR="00872C8D" w:rsidRPr="00E15D5A" w14:paraId="6E4DF1CB" w14:textId="77777777" w:rsidTr="00F97D15">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2A5B62F2" w14:textId="77777777" w:rsidR="00872C8D" w:rsidRPr="00E15D5A" w:rsidRDefault="00872C8D" w:rsidP="000110DC">
            <w:pPr>
              <w:pStyle w:val="ListParagraph"/>
              <w:numPr>
                <w:ilvl w:val="0"/>
                <w:numId w:val="69"/>
              </w:numPr>
              <w:tabs>
                <w:tab w:val="center" w:pos="617"/>
              </w:tabs>
              <w:spacing w:after="0" w:line="240" w:lineRule="auto"/>
              <w:ind w:left="475"/>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0EEFB12A" w14:textId="77777777" w:rsidR="00872C8D" w:rsidRPr="00E15D5A" w:rsidRDefault="004D77B1" w:rsidP="005371B5">
            <w:pPr>
              <w:ind w:left="0"/>
              <w:jc w:val="left"/>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686" w:type="dxa"/>
            <w:tcBorders>
              <w:top w:val="single" w:sz="4" w:space="0" w:color="auto"/>
              <w:left w:val="single" w:sz="4" w:space="0" w:color="auto"/>
              <w:bottom w:val="single" w:sz="4" w:space="0" w:color="auto"/>
              <w:right w:val="single" w:sz="4" w:space="0" w:color="auto"/>
            </w:tcBorders>
          </w:tcPr>
          <w:p w14:paraId="1C6C442B"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007FEA09" w14:textId="77777777" w:rsidR="00872C8D" w:rsidRPr="00E15D5A" w:rsidRDefault="00872C8D">
            <w:pPr>
              <w:jc w:val="center"/>
              <w:rPr>
                <w:b/>
                <w:lang w:val="id-ID"/>
              </w:rPr>
            </w:pPr>
          </w:p>
        </w:tc>
        <w:tc>
          <w:tcPr>
            <w:tcW w:w="627" w:type="dxa"/>
            <w:tcBorders>
              <w:top w:val="single" w:sz="4" w:space="0" w:color="auto"/>
              <w:left w:val="single" w:sz="4" w:space="0" w:color="auto"/>
              <w:bottom w:val="single" w:sz="4" w:space="0" w:color="auto"/>
              <w:right w:val="single" w:sz="4" w:space="0" w:color="auto"/>
            </w:tcBorders>
          </w:tcPr>
          <w:p w14:paraId="46420887" w14:textId="77777777" w:rsidR="00872C8D" w:rsidRPr="00E15D5A" w:rsidRDefault="00872C8D">
            <w:pPr>
              <w:jc w:val="center"/>
              <w:rPr>
                <w:b/>
              </w:rPr>
            </w:pPr>
          </w:p>
        </w:tc>
      </w:tr>
      <w:tr w:rsidR="00872C8D" w:rsidRPr="00E15D5A" w14:paraId="232F63D0" w14:textId="77777777" w:rsidTr="00F97D15">
        <w:trPr>
          <w:trHeight w:val="250"/>
          <w:jc w:val="center"/>
        </w:trPr>
        <w:tc>
          <w:tcPr>
            <w:tcW w:w="5847" w:type="dxa"/>
            <w:gridSpan w:val="2"/>
            <w:vMerge w:val="restart"/>
            <w:tcBorders>
              <w:top w:val="single" w:sz="4" w:space="0" w:color="auto"/>
              <w:left w:val="single" w:sz="4" w:space="0" w:color="auto"/>
              <w:right w:val="single" w:sz="4" w:space="0" w:color="auto"/>
            </w:tcBorders>
          </w:tcPr>
          <w:p w14:paraId="3F41DA61" w14:textId="77777777" w:rsidR="00872C8D" w:rsidRPr="00E15D5A" w:rsidRDefault="004D77B1">
            <w:pPr>
              <w:jc w:val="center"/>
              <w:rPr>
                <w:rFonts w:asciiTheme="majorBidi" w:hAnsiTheme="majorBidi" w:cstheme="majorBidi"/>
                <w:b/>
              </w:rPr>
            </w:pPr>
            <w:r w:rsidRPr="00E15D5A">
              <w:rPr>
                <w:rFonts w:asciiTheme="majorBidi" w:hAnsiTheme="majorBidi" w:cstheme="majorBidi"/>
                <w:b/>
              </w:rPr>
              <w:t>JUMLAH</w:t>
            </w:r>
          </w:p>
        </w:tc>
        <w:tc>
          <w:tcPr>
            <w:tcW w:w="686" w:type="dxa"/>
            <w:tcBorders>
              <w:top w:val="single" w:sz="4" w:space="0" w:color="auto"/>
              <w:left w:val="single" w:sz="4" w:space="0" w:color="auto"/>
              <w:bottom w:val="single" w:sz="4" w:space="0" w:color="auto"/>
              <w:right w:val="single" w:sz="4" w:space="0" w:color="auto"/>
            </w:tcBorders>
          </w:tcPr>
          <w:p w14:paraId="5C6388CA" w14:textId="77777777" w:rsidR="00872C8D" w:rsidRPr="00E15D5A" w:rsidRDefault="00872C8D">
            <w:pPr>
              <w:jc w:val="center"/>
              <w:rPr>
                <w:b/>
              </w:rPr>
            </w:pPr>
          </w:p>
        </w:tc>
        <w:tc>
          <w:tcPr>
            <w:tcW w:w="709" w:type="dxa"/>
            <w:tcBorders>
              <w:top w:val="single" w:sz="4" w:space="0" w:color="auto"/>
              <w:left w:val="single" w:sz="4" w:space="0" w:color="auto"/>
              <w:bottom w:val="single" w:sz="4" w:space="0" w:color="auto"/>
              <w:right w:val="single" w:sz="4" w:space="0" w:color="auto"/>
            </w:tcBorders>
          </w:tcPr>
          <w:p w14:paraId="71838725" w14:textId="77777777" w:rsidR="00872C8D" w:rsidRPr="00E15D5A" w:rsidRDefault="00872C8D">
            <w:pPr>
              <w:jc w:val="center"/>
              <w:rPr>
                <w:b/>
              </w:rPr>
            </w:pPr>
          </w:p>
        </w:tc>
        <w:tc>
          <w:tcPr>
            <w:tcW w:w="627" w:type="dxa"/>
            <w:tcBorders>
              <w:top w:val="single" w:sz="4" w:space="0" w:color="auto"/>
              <w:left w:val="single" w:sz="4" w:space="0" w:color="auto"/>
              <w:bottom w:val="single" w:sz="4" w:space="0" w:color="auto"/>
              <w:right w:val="single" w:sz="4" w:space="0" w:color="auto"/>
            </w:tcBorders>
          </w:tcPr>
          <w:p w14:paraId="5DE48782" w14:textId="77777777" w:rsidR="00872C8D" w:rsidRPr="00E15D5A" w:rsidRDefault="00872C8D">
            <w:pPr>
              <w:jc w:val="center"/>
              <w:rPr>
                <w:b/>
              </w:rPr>
            </w:pPr>
          </w:p>
        </w:tc>
      </w:tr>
      <w:tr w:rsidR="00872C8D" w:rsidRPr="00E15D5A" w14:paraId="28120E26" w14:textId="77777777" w:rsidTr="00F97D15">
        <w:trPr>
          <w:trHeight w:val="264"/>
          <w:jc w:val="center"/>
        </w:trPr>
        <w:tc>
          <w:tcPr>
            <w:tcW w:w="5847" w:type="dxa"/>
            <w:gridSpan w:val="2"/>
            <w:vMerge/>
            <w:tcBorders>
              <w:left w:val="single" w:sz="4" w:space="0" w:color="auto"/>
              <w:bottom w:val="single" w:sz="4" w:space="0" w:color="auto"/>
              <w:right w:val="single" w:sz="4" w:space="0" w:color="auto"/>
            </w:tcBorders>
          </w:tcPr>
          <w:p w14:paraId="6C14F761" w14:textId="77777777" w:rsidR="00872C8D" w:rsidRPr="00E15D5A" w:rsidRDefault="00872C8D">
            <w:pPr>
              <w:rPr>
                <w:rFonts w:asciiTheme="majorBidi" w:hAnsiTheme="majorBidi" w:cstheme="majorBidi"/>
              </w:rPr>
            </w:pPr>
          </w:p>
        </w:tc>
        <w:tc>
          <w:tcPr>
            <w:tcW w:w="2022" w:type="dxa"/>
            <w:gridSpan w:val="3"/>
            <w:tcBorders>
              <w:top w:val="single" w:sz="4" w:space="0" w:color="auto"/>
              <w:left w:val="single" w:sz="4" w:space="0" w:color="auto"/>
              <w:bottom w:val="single" w:sz="4" w:space="0" w:color="auto"/>
              <w:right w:val="single" w:sz="4" w:space="0" w:color="auto"/>
            </w:tcBorders>
          </w:tcPr>
          <w:p w14:paraId="7B6335C0" w14:textId="77777777" w:rsidR="00872C8D" w:rsidRPr="00E15D5A" w:rsidRDefault="00872C8D">
            <w:pPr>
              <w:jc w:val="center"/>
              <w:rPr>
                <w:b/>
              </w:rPr>
            </w:pPr>
          </w:p>
        </w:tc>
      </w:tr>
    </w:tbl>
    <w:p w14:paraId="57B583F9" w14:textId="77777777" w:rsidR="00872C8D" w:rsidRPr="00E15D5A" w:rsidRDefault="00872C8D">
      <w:pPr>
        <w:pStyle w:val="ListParagraph"/>
        <w:spacing w:line="254" w:lineRule="auto"/>
        <w:ind w:left="360"/>
        <w:jc w:val="both"/>
        <w:rPr>
          <w:b/>
          <w:sz w:val="24"/>
          <w:szCs w:val="24"/>
          <w:lang w:val="fi-FI"/>
        </w:rPr>
      </w:pPr>
    </w:p>
    <w:p w14:paraId="6994BBD3" w14:textId="77777777" w:rsidR="00872C8D" w:rsidRPr="00E15D5A" w:rsidRDefault="004D77B1">
      <w:pPr>
        <w:pStyle w:val="ListParagraph"/>
        <w:spacing w:line="254" w:lineRule="auto"/>
        <w:ind w:left="360"/>
        <w:jc w:val="both"/>
        <w:rPr>
          <w:b/>
          <w:sz w:val="24"/>
          <w:szCs w:val="24"/>
          <w:lang w:val="fi-FI"/>
        </w:rPr>
      </w:pPr>
      <w:r w:rsidRPr="00E15D5A">
        <w:rPr>
          <w:b/>
          <w:sz w:val="24"/>
          <w:szCs w:val="24"/>
          <w:lang w:val="fi-FI"/>
        </w:rPr>
        <w:t xml:space="preserve">Kriteria pemberian skor : </w:t>
      </w:r>
    </w:p>
    <w:p w14:paraId="09F67BBA" w14:textId="77777777" w:rsidR="00872C8D" w:rsidRPr="00E15D5A" w:rsidRDefault="004D77B1" w:rsidP="000110DC">
      <w:pPr>
        <w:pStyle w:val="ListParagraph"/>
        <w:numPr>
          <w:ilvl w:val="0"/>
          <w:numId w:val="70"/>
        </w:numPr>
        <w:spacing w:after="160" w:line="254" w:lineRule="auto"/>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4FF53B87" w14:textId="77777777" w:rsidR="00872C8D" w:rsidRPr="00E15D5A" w:rsidRDefault="004D77B1" w:rsidP="000110DC">
      <w:pPr>
        <w:pStyle w:val="ListParagraph"/>
        <w:numPr>
          <w:ilvl w:val="0"/>
          <w:numId w:val="70"/>
        </w:numPr>
        <w:spacing w:after="160" w:line="254"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494DFE8D" w14:textId="77777777" w:rsidR="00872C8D" w:rsidRPr="00E15D5A" w:rsidRDefault="004D77B1" w:rsidP="000110DC">
      <w:pPr>
        <w:pStyle w:val="ListParagraph"/>
        <w:numPr>
          <w:ilvl w:val="0"/>
          <w:numId w:val="70"/>
        </w:numPr>
        <w:spacing w:after="160" w:line="254" w:lineRule="auto"/>
        <w:jc w:val="both"/>
        <w:rPr>
          <w:sz w:val="24"/>
          <w:szCs w:val="24"/>
          <w:lang w:val="fi-FI"/>
        </w:rPr>
        <w:sectPr w:rsidR="00872C8D" w:rsidRPr="00E15D5A" w:rsidSect="000A7F16">
          <w:headerReference w:type="default" r:id="rId76"/>
          <w:footerReference w:type="even" r:id="rId77"/>
          <w:footerReference w:type="default" r:id="rId78"/>
          <w:footerReference w:type="first" r:id="rId79"/>
          <w:pgSz w:w="12240" w:h="15840"/>
          <w:pgMar w:top="2268" w:right="1701" w:bottom="1701" w:left="2268" w:header="1304" w:footer="720" w:gutter="0"/>
          <w:pgNumType w:start="121"/>
          <w:cols w:space="720"/>
          <w:titlePg/>
          <w:docGrid w:linePitch="360"/>
        </w:sect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0</w:t>
      </w:r>
    </w:p>
    <w:p w14:paraId="502B4854" w14:textId="77777777" w:rsidR="00872C8D" w:rsidRPr="00E15D5A" w:rsidRDefault="004D77B1">
      <w:pPr>
        <w:tabs>
          <w:tab w:val="left" w:pos="1260"/>
        </w:tabs>
        <w:spacing w:line="360" w:lineRule="auto"/>
        <w:rPr>
          <w:b/>
          <w:bCs/>
        </w:rPr>
      </w:pPr>
      <w:r w:rsidRPr="00E15D5A">
        <w:rPr>
          <w:b/>
          <w:bCs/>
        </w:rPr>
        <w:lastRenderedPageBreak/>
        <w:t>Lampiran 4</w:t>
      </w:r>
    </w:p>
    <w:p w14:paraId="2782A7F1" w14:textId="77777777" w:rsidR="00872C8D" w:rsidRPr="00E15D5A" w:rsidRDefault="00872C8D">
      <w:pPr>
        <w:tabs>
          <w:tab w:val="left" w:pos="1260"/>
        </w:tabs>
        <w:spacing w:line="360" w:lineRule="auto"/>
        <w:rPr>
          <w:b/>
          <w:bCs/>
        </w:rPr>
      </w:pPr>
    </w:p>
    <w:p w14:paraId="5A7191D4" w14:textId="37D78ECD" w:rsidR="00872C8D" w:rsidRDefault="00872C8D">
      <w:pPr>
        <w:tabs>
          <w:tab w:val="left" w:pos="1260"/>
        </w:tabs>
        <w:spacing w:line="360" w:lineRule="auto"/>
        <w:rPr>
          <w:b/>
          <w:bCs/>
        </w:rPr>
      </w:pPr>
    </w:p>
    <w:p w14:paraId="638E1188" w14:textId="5C437E0C" w:rsidR="00F97D15" w:rsidRDefault="00F97D15">
      <w:pPr>
        <w:tabs>
          <w:tab w:val="left" w:pos="1260"/>
        </w:tabs>
        <w:spacing w:line="360" w:lineRule="auto"/>
        <w:rPr>
          <w:b/>
          <w:bCs/>
        </w:rPr>
      </w:pPr>
    </w:p>
    <w:p w14:paraId="244784ED" w14:textId="66C34785" w:rsidR="00F97D15" w:rsidRDefault="00F97D15">
      <w:pPr>
        <w:tabs>
          <w:tab w:val="left" w:pos="1260"/>
        </w:tabs>
        <w:spacing w:line="360" w:lineRule="auto"/>
        <w:rPr>
          <w:b/>
          <w:bCs/>
        </w:rPr>
      </w:pPr>
    </w:p>
    <w:p w14:paraId="6C9BA7D5" w14:textId="2A829383" w:rsidR="00F97D15" w:rsidRDefault="00F97D15">
      <w:pPr>
        <w:tabs>
          <w:tab w:val="left" w:pos="1260"/>
        </w:tabs>
        <w:spacing w:line="360" w:lineRule="auto"/>
        <w:rPr>
          <w:b/>
          <w:bCs/>
        </w:rPr>
      </w:pPr>
    </w:p>
    <w:p w14:paraId="6E61C940" w14:textId="38729316" w:rsidR="00F97D15" w:rsidRDefault="00F97D15">
      <w:pPr>
        <w:tabs>
          <w:tab w:val="left" w:pos="1260"/>
        </w:tabs>
        <w:spacing w:line="360" w:lineRule="auto"/>
        <w:rPr>
          <w:b/>
          <w:bCs/>
        </w:rPr>
      </w:pPr>
    </w:p>
    <w:p w14:paraId="1E819021" w14:textId="77777777" w:rsidR="00F97D15" w:rsidRPr="00E15D5A" w:rsidRDefault="00F97D15">
      <w:pPr>
        <w:tabs>
          <w:tab w:val="left" w:pos="1260"/>
        </w:tabs>
        <w:spacing w:line="360" w:lineRule="auto"/>
        <w:rPr>
          <w:b/>
          <w:bCs/>
        </w:rPr>
      </w:pPr>
    </w:p>
    <w:p w14:paraId="51F46495" w14:textId="77777777" w:rsidR="00872C8D" w:rsidRPr="00F97D15" w:rsidRDefault="004D77B1">
      <w:pPr>
        <w:tabs>
          <w:tab w:val="left" w:pos="1260"/>
        </w:tabs>
        <w:spacing w:line="360" w:lineRule="auto"/>
        <w:jc w:val="center"/>
        <w:rPr>
          <w:b/>
          <w:bCs/>
          <w:sz w:val="48"/>
        </w:rPr>
      </w:pPr>
      <w:r w:rsidRPr="00F97D15">
        <w:rPr>
          <w:b/>
          <w:bCs/>
          <w:sz w:val="48"/>
        </w:rPr>
        <w:t>RENCANA PEMBELAJARAN INDIVIDUAL (RPI)</w:t>
      </w:r>
    </w:p>
    <w:p w14:paraId="27C3778E" w14:textId="77777777" w:rsidR="00872C8D" w:rsidRPr="00F97D15" w:rsidRDefault="004D77B1">
      <w:pPr>
        <w:tabs>
          <w:tab w:val="left" w:pos="1260"/>
        </w:tabs>
        <w:spacing w:line="360" w:lineRule="auto"/>
        <w:jc w:val="center"/>
        <w:rPr>
          <w:b/>
          <w:bCs/>
          <w:sz w:val="48"/>
        </w:rPr>
      </w:pPr>
      <w:r w:rsidRPr="00F97D15">
        <w:rPr>
          <w:b/>
          <w:bCs/>
          <w:sz w:val="48"/>
        </w:rPr>
        <w:t>Intervensi (B)</w:t>
      </w:r>
    </w:p>
    <w:p w14:paraId="10CE4ABF" w14:textId="77777777" w:rsidR="00872C8D" w:rsidRPr="00F97D15" w:rsidRDefault="004D77B1">
      <w:pPr>
        <w:tabs>
          <w:tab w:val="left" w:pos="1260"/>
        </w:tabs>
        <w:spacing w:line="360" w:lineRule="auto"/>
        <w:jc w:val="center"/>
        <w:rPr>
          <w:b/>
          <w:bCs/>
          <w:sz w:val="48"/>
        </w:rPr>
      </w:pPr>
      <w:r w:rsidRPr="00F97D15">
        <w:rPr>
          <w:b/>
          <w:bCs/>
          <w:sz w:val="48"/>
        </w:rPr>
        <w:t>Sesi 5 – sesi 12</w:t>
      </w:r>
    </w:p>
    <w:p w14:paraId="551631CA" w14:textId="77777777" w:rsidR="00872C8D" w:rsidRPr="00E15D5A" w:rsidRDefault="00872C8D">
      <w:pPr>
        <w:tabs>
          <w:tab w:val="left" w:pos="1260"/>
        </w:tabs>
        <w:spacing w:line="360" w:lineRule="auto"/>
        <w:jc w:val="center"/>
        <w:rPr>
          <w:b/>
          <w:bCs/>
        </w:rPr>
      </w:pPr>
    </w:p>
    <w:p w14:paraId="4F80F942" w14:textId="77777777" w:rsidR="00872C8D" w:rsidRPr="00E15D5A" w:rsidRDefault="00872C8D">
      <w:pPr>
        <w:tabs>
          <w:tab w:val="left" w:pos="1260"/>
        </w:tabs>
        <w:spacing w:line="360" w:lineRule="auto"/>
        <w:jc w:val="center"/>
        <w:rPr>
          <w:b/>
          <w:bCs/>
        </w:rPr>
      </w:pPr>
    </w:p>
    <w:p w14:paraId="21E741E1" w14:textId="77777777" w:rsidR="00872C8D" w:rsidRPr="00E15D5A" w:rsidRDefault="00872C8D">
      <w:pPr>
        <w:tabs>
          <w:tab w:val="left" w:pos="1260"/>
        </w:tabs>
        <w:spacing w:line="360" w:lineRule="auto"/>
        <w:jc w:val="center"/>
        <w:rPr>
          <w:b/>
          <w:bCs/>
        </w:rPr>
      </w:pPr>
    </w:p>
    <w:p w14:paraId="3FD7139A" w14:textId="77777777" w:rsidR="00872C8D" w:rsidRPr="00E15D5A" w:rsidRDefault="00872C8D">
      <w:pPr>
        <w:tabs>
          <w:tab w:val="left" w:pos="1260"/>
        </w:tabs>
        <w:spacing w:line="360" w:lineRule="auto"/>
        <w:jc w:val="center"/>
        <w:rPr>
          <w:b/>
          <w:bCs/>
        </w:rPr>
      </w:pPr>
    </w:p>
    <w:p w14:paraId="3917E3FF" w14:textId="77777777" w:rsidR="00872C8D" w:rsidRPr="00E15D5A" w:rsidRDefault="00872C8D">
      <w:pPr>
        <w:tabs>
          <w:tab w:val="left" w:pos="1260"/>
        </w:tabs>
        <w:spacing w:line="360" w:lineRule="auto"/>
        <w:rPr>
          <w:b/>
          <w:bCs/>
        </w:rPr>
      </w:pPr>
    </w:p>
    <w:p w14:paraId="64927A70" w14:textId="77777777" w:rsidR="00872C8D" w:rsidRPr="00E15D5A" w:rsidRDefault="00872C8D">
      <w:pPr>
        <w:tabs>
          <w:tab w:val="left" w:pos="1260"/>
        </w:tabs>
        <w:spacing w:line="360" w:lineRule="auto"/>
        <w:rPr>
          <w:b/>
          <w:bCs/>
        </w:rPr>
      </w:pPr>
    </w:p>
    <w:p w14:paraId="626FFB7E" w14:textId="77777777" w:rsidR="00872C8D" w:rsidRPr="00E15D5A" w:rsidRDefault="00872C8D">
      <w:pPr>
        <w:tabs>
          <w:tab w:val="left" w:pos="1260"/>
        </w:tabs>
        <w:spacing w:line="360" w:lineRule="auto"/>
        <w:rPr>
          <w:b/>
          <w:bCs/>
        </w:rPr>
      </w:pPr>
    </w:p>
    <w:p w14:paraId="7D1004AF" w14:textId="77777777" w:rsidR="00872C8D" w:rsidRPr="00E15D5A" w:rsidRDefault="00872C8D">
      <w:pPr>
        <w:tabs>
          <w:tab w:val="left" w:pos="1260"/>
        </w:tabs>
        <w:spacing w:line="360" w:lineRule="auto"/>
        <w:rPr>
          <w:b/>
          <w:bCs/>
        </w:rPr>
      </w:pPr>
    </w:p>
    <w:p w14:paraId="6A90ADB3" w14:textId="77777777" w:rsidR="00872C8D" w:rsidRPr="00E15D5A" w:rsidRDefault="00872C8D">
      <w:pPr>
        <w:tabs>
          <w:tab w:val="left" w:pos="1260"/>
        </w:tabs>
        <w:spacing w:line="360" w:lineRule="auto"/>
        <w:rPr>
          <w:b/>
          <w:bCs/>
        </w:rPr>
      </w:pPr>
    </w:p>
    <w:p w14:paraId="4B649D3E" w14:textId="77777777" w:rsidR="00872C8D" w:rsidRPr="00E15D5A" w:rsidRDefault="00872C8D">
      <w:pPr>
        <w:tabs>
          <w:tab w:val="left" w:pos="1260"/>
        </w:tabs>
        <w:spacing w:line="360" w:lineRule="auto"/>
        <w:rPr>
          <w:b/>
          <w:bCs/>
        </w:rPr>
      </w:pPr>
    </w:p>
    <w:p w14:paraId="6DF13EF8" w14:textId="77777777" w:rsidR="00872C8D" w:rsidRPr="00E15D5A" w:rsidRDefault="00872C8D">
      <w:pPr>
        <w:tabs>
          <w:tab w:val="left" w:pos="1260"/>
        </w:tabs>
        <w:spacing w:line="360" w:lineRule="auto"/>
        <w:jc w:val="center"/>
        <w:rPr>
          <w:b/>
          <w:bCs/>
        </w:rPr>
      </w:pPr>
    </w:p>
    <w:p w14:paraId="2E54FB52" w14:textId="6B83135C" w:rsidR="00872C8D" w:rsidRDefault="00872C8D" w:rsidP="00F97D15">
      <w:pPr>
        <w:tabs>
          <w:tab w:val="left" w:pos="1260"/>
        </w:tabs>
        <w:spacing w:line="360" w:lineRule="auto"/>
        <w:rPr>
          <w:b/>
          <w:bCs/>
        </w:rPr>
      </w:pPr>
    </w:p>
    <w:p w14:paraId="1E8A944E" w14:textId="77777777" w:rsidR="00F97D15" w:rsidRPr="00E15D5A" w:rsidRDefault="00F97D15" w:rsidP="00F97D15">
      <w:pPr>
        <w:tabs>
          <w:tab w:val="left" w:pos="1260"/>
        </w:tabs>
        <w:spacing w:line="360" w:lineRule="auto"/>
        <w:rPr>
          <w:b/>
          <w:bCs/>
        </w:rPr>
      </w:pPr>
    </w:p>
    <w:p w14:paraId="0D3A4200" w14:textId="77777777" w:rsidR="00872C8D" w:rsidRPr="00E15D5A" w:rsidRDefault="004D77B1">
      <w:pPr>
        <w:tabs>
          <w:tab w:val="left" w:pos="1260"/>
        </w:tabs>
        <w:spacing w:line="360" w:lineRule="auto"/>
        <w:jc w:val="center"/>
        <w:rPr>
          <w:b/>
          <w:bCs/>
        </w:rPr>
      </w:pPr>
      <w:r w:rsidRPr="00E15D5A">
        <w:rPr>
          <w:b/>
          <w:bCs/>
        </w:rPr>
        <w:lastRenderedPageBreak/>
        <w:t>RENCANA PEMBELAJARAN INDIVIDUAL (RPI)</w:t>
      </w:r>
    </w:p>
    <w:p w14:paraId="0F02A460" w14:textId="77777777" w:rsidR="00872C8D" w:rsidRPr="00E15D5A" w:rsidRDefault="004D77B1">
      <w:pPr>
        <w:spacing w:line="360" w:lineRule="auto"/>
        <w:ind w:left="1418" w:hanging="1418"/>
        <w:jc w:val="both"/>
      </w:pPr>
      <w:r w:rsidRPr="00E15D5A">
        <w:rPr>
          <w:bCs/>
        </w:rPr>
        <w:t>Satuan Pendidikan</w:t>
      </w:r>
      <w:r w:rsidRPr="00E15D5A">
        <w:rPr>
          <w:bCs/>
        </w:rPr>
        <w:tab/>
        <w:t xml:space="preserve">: </w:t>
      </w:r>
      <w:r w:rsidRPr="00E15D5A">
        <w:t>SLB YPKS Bajeng Kab. Gowa</w:t>
      </w:r>
    </w:p>
    <w:p w14:paraId="7368B2B4" w14:textId="77777777" w:rsidR="00872C8D" w:rsidRPr="00E15D5A" w:rsidRDefault="004D77B1">
      <w:pPr>
        <w:spacing w:line="360" w:lineRule="auto"/>
        <w:ind w:left="1418" w:hanging="1418"/>
        <w:jc w:val="both"/>
      </w:pPr>
      <w:r w:rsidRPr="00E15D5A">
        <w:rPr>
          <w:lang w:val="id-ID"/>
        </w:rPr>
        <w:t>Mata Pelajaran</w:t>
      </w:r>
      <w:r w:rsidRPr="00E15D5A">
        <w:rPr>
          <w:lang w:val="id-ID"/>
        </w:rPr>
        <w:tab/>
        <w:t xml:space="preserve">:  </w:t>
      </w:r>
      <w:r w:rsidRPr="00E15D5A">
        <w:t>Pendidikan Agama Islam</w:t>
      </w:r>
    </w:p>
    <w:p w14:paraId="129C91F3" w14:textId="77777777" w:rsidR="00872C8D" w:rsidRPr="00E15D5A" w:rsidRDefault="004D77B1">
      <w:pPr>
        <w:tabs>
          <w:tab w:val="left" w:pos="1260"/>
        </w:tabs>
        <w:spacing w:line="360" w:lineRule="auto"/>
        <w:jc w:val="both"/>
      </w:pPr>
      <w:r w:rsidRPr="00E15D5A">
        <w:t>Kelas/Semester</w:t>
      </w:r>
      <w:r w:rsidRPr="00E15D5A">
        <w:tab/>
        <w:t xml:space="preserve"> : II/I</w:t>
      </w:r>
    </w:p>
    <w:p w14:paraId="1B97DE63" w14:textId="77777777" w:rsidR="00872C8D" w:rsidRPr="00E15D5A" w:rsidRDefault="004D77B1">
      <w:pPr>
        <w:tabs>
          <w:tab w:val="left" w:pos="1260"/>
        </w:tabs>
        <w:spacing w:line="360" w:lineRule="auto"/>
        <w:jc w:val="both"/>
      </w:pPr>
      <w:r w:rsidRPr="00E15D5A">
        <w:t>Alokasi Waktu</w:t>
      </w:r>
      <w:r w:rsidRPr="00E15D5A">
        <w:tab/>
        <w:t xml:space="preserve"> : </w:t>
      </w:r>
      <w:r w:rsidRPr="00E15D5A">
        <w:rPr>
          <w:lang w:val="id-ID"/>
        </w:rPr>
        <w:t xml:space="preserve">1 </w:t>
      </w:r>
      <w:r w:rsidRPr="00E15D5A">
        <w:t>x 35 menit</w:t>
      </w:r>
      <w:r w:rsidRPr="00E15D5A">
        <w:rPr>
          <w:lang w:val="id-ID"/>
        </w:rPr>
        <w:t xml:space="preserve"> (1 x pertemuan) </w:t>
      </w:r>
    </w:p>
    <w:p w14:paraId="2C3B3DE7" w14:textId="77777777" w:rsidR="00872C8D" w:rsidRPr="00E15D5A" w:rsidRDefault="004D77B1">
      <w:pPr>
        <w:tabs>
          <w:tab w:val="left" w:pos="1260"/>
        </w:tabs>
        <w:spacing w:line="360" w:lineRule="auto"/>
        <w:jc w:val="both"/>
      </w:pPr>
      <w:r w:rsidRPr="00E15D5A">
        <w:t>Sesi</w:t>
      </w:r>
      <w:r w:rsidRPr="00E15D5A">
        <w:tab/>
      </w:r>
      <w:r w:rsidRPr="00E15D5A">
        <w:tab/>
      </w:r>
      <w:r w:rsidRPr="00E15D5A">
        <w:tab/>
        <w:t xml:space="preserve"> : Ke- 5</w:t>
      </w:r>
    </w:p>
    <w:p w14:paraId="77C29AC2" w14:textId="77777777" w:rsidR="00872C8D" w:rsidRPr="00E15D5A" w:rsidRDefault="00872C8D">
      <w:pPr>
        <w:tabs>
          <w:tab w:val="left" w:pos="1260"/>
        </w:tabs>
        <w:spacing w:line="480" w:lineRule="auto"/>
        <w:jc w:val="both"/>
        <w:rPr>
          <w:lang w:val="id-ID"/>
        </w:rPr>
      </w:pPr>
    </w:p>
    <w:p w14:paraId="7FB80E7E" w14:textId="77777777" w:rsidR="00872C8D" w:rsidRPr="00E15D5A" w:rsidRDefault="004D77B1" w:rsidP="000110DC">
      <w:pPr>
        <w:pStyle w:val="ListParagraph"/>
        <w:numPr>
          <w:ilvl w:val="0"/>
          <w:numId w:val="71"/>
        </w:numPr>
        <w:tabs>
          <w:tab w:val="left" w:pos="1260"/>
        </w:tabs>
        <w:spacing w:after="0" w:line="480" w:lineRule="auto"/>
        <w:ind w:left="360"/>
        <w:jc w:val="both"/>
        <w:rPr>
          <w:b/>
          <w:sz w:val="24"/>
          <w:szCs w:val="24"/>
        </w:rPr>
      </w:pPr>
      <w:r w:rsidRPr="00E15D5A">
        <w:rPr>
          <w:b/>
          <w:sz w:val="24"/>
          <w:szCs w:val="24"/>
        </w:rPr>
        <w:t>Identitas Murid</w:t>
      </w:r>
    </w:p>
    <w:p w14:paraId="5310E817" w14:textId="77777777" w:rsidR="00872C8D" w:rsidRPr="00E15D5A" w:rsidRDefault="004D77B1">
      <w:pPr>
        <w:pStyle w:val="NoSpacing"/>
        <w:spacing w:line="480" w:lineRule="auto"/>
        <w:ind w:left="284"/>
        <w:jc w:val="both"/>
        <w:rPr>
          <w:rFonts w:ascii="Times New Roman" w:hAnsi="Times New Roman" w:cs="Times New Roman"/>
          <w:sz w:val="24"/>
          <w:szCs w:val="24"/>
          <w:lang w:val="id-ID"/>
        </w:rPr>
      </w:pPr>
      <w:r w:rsidRPr="00E15D5A">
        <w:rPr>
          <w:rFonts w:ascii="Times New Roman" w:hAnsi="Times New Roman" w:cs="Times New Roman"/>
          <w:sz w:val="24"/>
          <w:szCs w:val="24"/>
        </w:rPr>
        <w:t>Nama</w:t>
      </w:r>
      <w:r w:rsidRPr="00E15D5A">
        <w:rPr>
          <w:rFonts w:ascii="Times New Roman" w:hAnsi="Times New Roman" w:cs="Times New Roman"/>
          <w:sz w:val="24"/>
          <w:szCs w:val="24"/>
        </w:rPr>
        <w:tab/>
      </w:r>
      <w:r w:rsidRPr="00E15D5A">
        <w:rPr>
          <w:rFonts w:ascii="Times New Roman" w:hAnsi="Times New Roman" w:cs="Times New Roman"/>
          <w:sz w:val="24"/>
          <w:szCs w:val="24"/>
        </w:rPr>
        <w:tab/>
        <w:t>: AB</w:t>
      </w:r>
    </w:p>
    <w:p w14:paraId="4AA49EFC"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Kelas</w:t>
      </w:r>
      <w:r w:rsidRPr="00E15D5A">
        <w:rPr>
          <w:rFonts w:ascii="Times New Roman" w:hAnsi="Times New Roman" w:cs="Times New Roman"/>
          <w:sz w:val="24"/>
          <w:szCs w:val="24"/>
        </w:rPr>
        <w:tab/>
      </w:r>
      <w:r w:rsidRPr="00E15D5A">
        <w:rPr>
          <w:rFonts w:ascii="Times New Roman" w:hAnsi="Times New Roman" w:cs="Times New Roman"/>
          <w:sz w:val="24"/>
          <w:szCs w:val="24"/>
        </w:rPr>
        <w:tab/>
        <w:t>: II</w:t>
      </w:r>
    </w:p>
    <w:p w14:paraId="28740137"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Usia</w:t>
      </w:r>
      <w:r w:rsidRPr="00E15D5A">
        <w:rPr>
          <w:rFonts w:ascii="Times New Roman" w:hAnsi="Times New Roman" w:cs="Times New Roman"/>
          <w:sz w:val="24"/>
          <w:szCs w:val="24"/>
        </w:rPr>
        <w:tab/>
      </w:r>
      <w:r w:rsidRPr="00E15D5A">
        <w:rPr>
          <w:rFonts w:ascii="Times New Roman" w:hAnsi="Times New Roman" w:cs="Times New Roman"/>
          <w:sz w:val="24"/>
          <w:szCs w:val="24"/>
        </w:rPr>
        <w:tab/>
        <w:t>: 15 Tahun</w:t>
      </w:r>
    </w:p>
    <w:p w14:paraId="055F6264" w14:textId="77777777" w:rsidR="00872C8D" w:rsidRPr="00E15D5A" w:rsidRDefault="004D77B1">
      <w:pPr>
        <w:pStyle w:val="NoSpacing"/>
        <w:spacing w:line="480" w:lineRule="auto"/>
        <w:ind w:left="284"/>
        <w:jc w:val="both"/>
        <w:rPr>
          <w:rFonts w:ascii="Times New Roman" w:hAnsi="Times New Roman" w:cs="Times New Roman"/>
          <w:i/>
          <w:sz w:val="24"/>
          <w:szCs w:val="24"/>
        </w:rPr>
      </w:pPr>
      <w:r w:rsidRPr="00E15D5A">
        <w:rPr>
          <w:rFonts w:ascii="Times New Roman" w:hAnsi="Times New Roman" w:cs="Times New Roman"/>
          <w:sz w:val="24"/>
          <w:szCs w:val="24"/>
        </w:rPr>
        <w:t xml:space="preserve">Jenis </w:t>
      </w:r>
      <w:r w:rsidRPr="00E15D5A">
        <w:rPr>
          <w:rFonts w:ascii="Times New Roman" w:hAnsi="Times New Roman" w:cs="Times New Roman"/>
          <w:sz w:val="24"/>
          <w:szCs w:val="24"/>
          <w:lang w:val="id-ID"/>
        </w:rPr>
        <w:t>ABK</w:t>
      </w:r>
      <w:r w:rsidRPr="00E15D5A">
        <w:rPr>
          <w:rFonts w:ascii="Times New Roman" w:hAnsi="Times New Roman" w:cs="Times New Roman"/>
          <w:sz w:val="24"/>
          <w:szCs w:val="24"/>
          <w:lang w:val="id-ID"/>
        </w:rPr>
        <w:tab/>
      </w:r>
      <w:r w:rsidRPr="00E15D5A">
        <w:rPr>
          <w:rFonts w:ascii="Times New Roman" w:hAnsi="Times New Roman" w:cs="Times New Roman"/>
          <w:sz w:val="24"/>
          <w:szCs w:val="24"/>
        </w:rPr>
        <w:tab/>
        <w:t xml:space="preserve">: </w:t>
      </w:r>
      <w:r w:rsidRPr="00E15D5A">
        <w:rPr>
          <w:rFonts w:ascii="Times New Roman" w:hAnsi="Times New Roman" w:cs="Times New Roman"/>
          <w:i/>
          <w:sz w:val="24"/>
          <w:szCs w:val="24"/>
        </w:rPr>
        <w:t xml:space="preserve">Cerebral Palsy </w:t>
      </w:r>
      <w:r w:rsidRPr="00E15D5A">
        <w:rPr>
          <w:rFonts w:ascii="Times New Roman" w:hAnsi="Times New Roman" w:cs="Times New Roman"/>
          <w:sz w:val="24"/>
          <w:szCs w:val="24"/>
        </w:rPr>
        <w:t xml:space="preserve">Tipe </w:t>
      </w:r>
      <w:r w:rsidRPr="00F97D15">
        <w:rPr>
          <w:rFonts w:ascii="Times New Roman" w:hAnsi="Times New Roman" w:cs="Times New Roman"/>
          <w:sz w:val="24"/>
          <w:szCs w:val="24"/>
        </w:rPr>
        <w:t>Spastik</w:t>
      </w:r>
    </w:p>
    <w:p w14:paraId="374E4DC7" w14:textId="77777777" w:rsidR="00872C8D" w:rsidRPr="00E15D5A" w:rsidRDefault="004D77B1" w:rsidP="000110DC">
      <w:pPr>
        <w:pStyle w:val="ListParagraph"/>
        <w:numPr>
          <w:ilvl w:val="0"/>
          <w:numId w:val="71"/>
        </w:numPr>
        <w:spacing w:after="0" w:line="480" w:lineRule="auto"/>
        <w:ind w:left="360"/>
        <w:jc w:val="both"/>
        <w:rPr>
          <w:b/>
          <w:sz w:val="24"/>
          <w:szCs w:val="24"/>
        </w:rPr>
      </w:pPr>
      <w:r w:rsidRPr="00E15D5A">
        <w:rPr>
          <w:b/>
          <w:bCs/>
          <w:sz w:val="24"/>
          <w:szCs w:val="24"/>
        </w:rPr>
        <w:t>Kompetensi Inti (KI)</w:t>
      </w:r>
    </w:p>
    <w:p w14:paraId="520A8EA7" w14:textId="77777777" w:rsidR="00872C8D" w:rsidRPr="00E15D5A" w:rsidRDefault="004D77B1">
      <w:pPr>
        <w:tabs>
          <w:tab w:val="left" w:pos="810"/>
        </w:tabs>
        <w:spacing w:line="480" w:lineRule="auto"/>
        <w:ind w:firstLine="360"/>
        <w:jc w:val="both"/>
      </w:pPr>
      <w:r w:rsidRPr="00E15D5A">
        <w:rPr>
          <w:bCs/>
        </w:rPr>
        <w:t>1. Menerima dan menjalankan ajaran agama yang dianutnya.</w:t>
      </w:r>
    </w:p>
    <w:p w14:paraId="7A0F81D1" w14:textId="77777777" w:rsidR="00872C8D" w:rsidRPr="00E15D5A" w:rsidRDefault="004D77B1" w:rsidP="000110DC">
      <w:pPr>
        <w:pStyle w:val="ListParagraph"/>
        <w:numPr>
          <w:ilvl w:val="0"/>
          <w:numId w:val="71"/>
        </w:numPr>
        <w:spacing w:after="0" w:line="480" w:lineRule="auto"/>
        <w:ind w:left="360"/>
        <w:jc w:val="both"/>
        <w:rPr>
          <w:sz w:val="24"/>
          <w:szCs w:val="24"/>
        </w:rPr>
      </w:pPr>
      <w:r w:rsidRPr="00E15D5A">
        <w:rPr>
          <w:b/>
          <w:sz w:val="24"/>
          <w:szCs w:val="24"/>
        </w:rPr>
        <w:t>Kompetensi Dasar (KD)</w:t>
      </w:r>
    </w:p>
    <w:p w14:paraId="3FF4375F" w14:textId="77777777" w:rsidR="00872C8D" w:rsidRPr="00E15D5A" w:rsidRDefault="004D77B1">
      <w:pPr>
        <w:tabs>
          <w:tab w:val="left" w:pos="3726"/>
        </w:tabs>
        <w:spacing w:line="480" w:lineRule="auto"/>
        <w:ind w:left="810" w:hanging="450"/>
        <w:jc w:val="both"/>
      </w:pPr>
      <w:r w:rsidRPr="00E15D5A">
        <w:t>1.2   Terbiasa melafalkan ayat Al-qur’an dengan baik.</w:t>
      </w:r>
    </w:p>
    <w:p w14:paraId="16FD0883" w14:textId="77777777" w:rsidR="00872C8D" w:rsidRPr="00E15D5A" w:rsidRDefault="004D77B1" w:rsidP="000110DC">
      <w:pPr>
        <w:pStyle w:val="ListParagraph"/>
        <w:numPr>
          <w:ilvl w:val="0"/>
          <w:numId w:val="71"/>
        </w:numPr>
        <w:spacing w:after="0" w:line="480" w:lineRule="auto"/>
        <w:ind w:left="360"/>
        <w:jc w:val="both"/>
        <w:rPr>
          <w:b/>
          <w:sz w:val="24"/>
          <w:szCs w:val="24"/>
        </w:rPr>
      </w:pPr>
      <w:r w:rsidRPr="00E15D5A">
        <w:rPr>
          <w:b/>
          <w:sz w:val="24"/>
          <w:szCs w:val="24"/>
        </w:rPr>
        <w:t>Indikator Pencapaian Kompetensi (IPK)</w:t>
      </w:r>
    </w:p>
    <w:p w14:paraId="043C4AA2" w14:textId="77777777" w:rsidR="00872C8D" w:rsidRPr="00E15D5A" w:rsidRDefault="004D77B1">
      <w:pPr>
        <w:spacing w:after="200" w:line="360" w:lineRule="auto"/>
        <w:ind w:firstLine="360"/>
        <w:jc w:val="both"/>
      </w:pPr>
      <w:r w:rsidRPr="00E15D5A">
        <w:t xml:space="preserve">1.2.1 Murid mampu menyebutkan huruf </w:t>
      </w:r>
      <w:r w:rsidRPr="00E15D5A">
        <w:rPr>
          <w:i/>
        </w:rPr>
        <w:t>hija’iyah</w:t>
      </w:r>
      <w:r w:rsidRPr="00E15D5A">
        <w:t xml:space="preserve"> (</w:t>
      </w:r>
      <w:r w:rsidRPr="00E15D5A">
        <w:rPr>
          <w:rFonts w:ascii="Tahoma" w:hAnsi="Tahoma" w:cs="Tahoma"/>
        </w:rPr>
        <w:t>ي</w:t>
      </w:r>
      <w:r w:rsidRPr="00E15D5A">
        <w:t>-</w:t>
      </w:r>
      <w:r w:rsidRPr="00E15D5A">
        <w:rPr>
          <w:rFonts w:ascii="Tahoma" w:hAnsi="Tahoma" w:cs="Tahoma"/>
        </w:rPr>
        <w:t>ء</w:t>
      </w:r>
      <w:r w:rsidRPr="00E15D5A">
        <w:t>-</w:t>
      </w:r>
      <w:r w:rsidRPr="00E15D5A">
        <w:rPr>
          <w:rFonts w:ascii="Tahoma" w:hAnsi="Tahoma" w:cs="Tahoma"/>
        </w:rPr>
        <w:t>و</w:t>
      </w:r>
      <w:r w:rsidRPr="00E15D5A">
        <w:t>-</w:t>
      </w:r>
      <w:r w:rsidRPr="00E15D5A">
        <w:rPr>
          <w:rFonts w:ascii="Tahoma" w:hAnsi="Tahoma" w:cs="Tahoma"/>
        </w:rPr>
        <w:t>هـ</w:t>
      </w:r>
      <w:r w:rsidRPr="00E15D5A">
        <w:t xml:space="preserve"> -</w:t>
      </w:r>
      <w:r w:rsidRPr="00E15D5A">
        <w:rPr>
          <w:rFonts w:ascii="Tahoma" w:hAnsi="Tahoma" w:cs="Tahoma"/>
        </w:rPr>
        <w:t>ن</w:t>
      </w:r>
      <w:r w:rsidRPr="00E15D5A">
        <w:t>-</w:t>
      </w:r>
      <w:r w:rsidRPr="00E15D5A">
        <w:rPr>
          <w:rFonts w:ascii="Tahoma" w:hAnsi="Tahoma" w:cs="Tahoma"/>
        </w:rPr>
        <w:t>م</w:t>
      </w:r>
      <w:r w:rsidRPr="00E15D5A">
        <w:t>-</w:t>
      </w:r>
      <w:r w:rsidRPr="00E15D5A">
        <w:rPr>
          <w:rFonts w:ascii="Tahoma" w:hAnsi="Tahoma" w:cs="Tahoma"/>
        </w:rPr>
        <w:t>ل</w:t>
      </w:r>
      <w:r w:rsidRPr="00E15D5A">
        <w:t>-</w:t>
      </w:r>
      <w:r w:rsidRPr="00E15D5A">
        <w:rPr>
          <w:rFonts w:ascii="Tahoma" w:hAnsi="Tahoma" w:cs="Tahoma"/>
        </w:rPr>
        <w:t>ك</w:t>
      </w:r>
      <w:r w:rsidRPr="00E15D5A">
        <w:t>-</w:t>
      </w:r>
      <w:r w:rsidRPr="00E15D5A">
        <w:rPr>
          <w:rFonts w:ascii="Tahoma" w:hAnsi="Tahoma" w:cs="Tahoma"/>
        </w:rPr>
        <w:t>ق</w:t>
      </w:r>
      <w:r w:rsidRPr="00E15D5A">
        <w:t>-</w:t>
      </w:r>
      <w:r w:rsidRPr="00E15D5A">
        <w:rPr>
          <w:rFonts w:ascii="Tahoma" w:hAnsi="Tahoma" w:cs="Tahoma"/>
        </w:rPr>
        <w:t>ف</w:t>
      </w:r>
      <w:r w:rsidRPr="00E15D5A">
        <w:t>-</w:t>
      </w:r>
      <w:r w:rsidRPr="00E15D5A">
        <w:rPr>
          <w:rFonts w:ascii="Tahoma" w:hAnsi="Tahoma" w:cs="Tahoma"/>
        </w:rPr>
        <w:t>غ</w:t>
      </w:r>
      <w:r w:rsidRPr="00E15D5A">
        <w:t>-</w:t>
      </w:r>
      <w:r w:rsidRPr="00E15D5A">
        <w:rPr>
          <w:rFonts w:ascii="Tahoma" w:hAnsi="Tahoma" w:cs="Tahoma"/>
        </w:rPr>
        <w:t>ع</w:t>
      </w:r>
      <w:r w:rsidRPr="00E15D5A">
        <w:t>-</w:t>
      </w:r>
      <w:r w:rsidRPr="00E15D5A">
        <w:rPr>
          <w:rFonts w:ascii="Tahoma" w:hAnsi="Tahoma" w:cs="Tahoma"/>
        </w:rPr>
        <w:t>ظ</w:t>
      </w:r>
      <w:r w:rsidRPr="00E15D5A">
        <w:t>-</w:t>
      </w:r>
      <w:r w:rsidRPr="00E15D5A">
        <w:rPr>
          <w:rFonts w:ascii="Tahoma" w:hAnsi="Tahoma" w:cs="Tahoma"/>
        </w:rPr>
        <w:t>ط</w:t>
      </w:r>
      <w:r w:rsidRPr="00E15D5A">
        <w:t>-</w:t>
      </w:r>
      <w:r w:rsidRPr="00E15D5A">
        <w:rPr>
          <w:rFonts w:ascii="Tahoma" w:hAnsi="Tahoma" w:cs="Tahoma"/>
        </w:rPr>
        <w:t>ض</w:t>
      </w:r>
      <w:r w:rsidRPr="00E15D5A">
        <w:t xml:space="preserve"> -</w:t>
      </w:r>
      <w:r w:rsidRPr="00E15D5A">
        <w:rPr>
          <w:rFonts w:ascii="Tahoma" w:hAnsi="Tahoma" w:cs="Tahoma"/>
        </w:rPr>
        <w:t>ص</w:t>
      </w:r>
      <w:r w:rsidRPr="00E15D5A">
        <w:t xml:space="preserve">  -</w:t>
      </w:r>
      <w:r w:rsidRPr="00E15D5A">
        <w:rPr>
          <w:rFonts w:ascii="Tahoma" w:hAnsi="Tahoma" w:cs="Tahoma"/>
        </w:rPr>
        <w:t>ش</w:t>
      </w:r>
      <w:r w:rsidRPr="00E15D5A">
        <w:t xml:space="preserve"> -</w:t>
      </w:r>
      <w:r w:rsidRPr="00E15D5A">
        <w:rPr>
          <w:rFonts w:ascii="Tahoma" w:hAnsi="Tahoma" w:cs="Tahoma"/>
        </w:rPr>
        <w:t>س</w:t>
      </w:r>
      <w:r w:rsidRPr="00E15D5A">
        <w:t xml:space="preserve"> -</w:t>
      </w:r>
      <w:r w:rsidRPr="00E15D5A">
        <w:rPr>
          <w:rFonts w:ascii="Tahoma" w:hAnsi="Tahoma" w:cs="Tahoma"/>
        </w:rPr>
        <w:t>ز</w:t>
      </w:r>
      <w:r w:rsidRPr="00E15D5A">
        <w:t>-</w:t>
      </w:r>
      <w:r w:rsidRPr="00E15D5A">
        <w:rPr>
          <w:rFonts w:ascii="Tahoma" w:hAnsi="Tahoma" w:cs="Tahoma"/>
        </w:rPr>
        <w:t>ر</w:t>
      </w:r>
      <w:r w:rsidRPr="00E15D5A">
        <w:t>-</w:t>
      </w:r>
      <w:r w:rsidRPr="00E15D5A">
        <w:rPr>
          <w:rFonts w:ascii="Tahoma" w:hAnsi="Tahoma" w:cs="Tahoma"/>
        </w:rPr>
        <w:t>ذ</w:t>
      </w:r>
      <w:r w:rsidRPr="00E15D5A">
        <w:t>-</w:t>
      </w:r>
      <w:r w:rsidRPr="00E15D5A">
        <w:rPr>
          <w:rFonts w:ascii="Tahoma" w:hAnsi="Tahoma" w:cs="Tahoma"/>
        </w:rPr>
        <w:t>د</w:t>
      </w:r>
      <w:r w:rsidRPr="00E15D5A">
        <w:t>-</w:t>
      </w:r>
      <w:r w:rsidRPr="00E15D5A">
        <w:rPr>
          <w:rFonts w:ascii="Tahoma" w:hAnsi="Tahoma" w:cs="Tahoma"/>
        </w:rPr>
        <w:t>خ</w:t>
      </w:r>
      <w:r w:rsidRPr="00E15D5A">
        <w:t>-</w:t>
      </w:r>
      <w:r w:rsidRPr="00E15D5A">
        <w:rPr>
          <w:rFonts w:ascii="Tahoma" w:hAnsi="Tahoma" w:cs="Tahoma"/>
        </w:rPr>
        <w:t>ح</w:t>
      </w:r>
      <w:r w:rsidRPr="00E15D5A">
        <w:t>-</w:t>
      </w:r>
      <w:r w:rsidRPr="00E15D5A">
        <w:rPr>
          <w:rFonts w:ascii="Tahoma" w:hAnsi="Tahoma" w:cs="Tahoma"/>
        </w:rPr>
        <w:t>ج</w:t>
      </w:r>
      <w:r w:rsidRPr="00E15D5A">
        <w:t>-</w:t>
      </w:r>
      <w:r w:rsidRPr="00E15D5A">
        <w:rPr>
          <w:rFonts w:ascii="Tahoma" w:hAnsi="Tahoma" w:cs="Tahoma"/>
        </w:rPr>
        <w:t>ث</w:t>
      </w:r>
      <w:r w:rsidRPr="00E15D5A">
        <w:t>-</w:t>
      </w:r>
      <w:r w:rsidRPr="00E15D5A">
        <w:rPr>
          <w:rFonts w:ascii="Tahoma" w:hAnsi="Tahoma" w:cs="Tahoma"/>
        </w:rPr>
        <w:t>ت</w:t>
      </w:r>
      <w:r w:rsidRPr="00E15D5A">
        <w:t>-</w:t>
      </w:r>
      <w:r w:rsidRPr="00E15D5A">
        <w:rPr>
          <w:rFonts w:ascii="Tahoma" w:hAnsi="Tahoma" w:cs="Tahoma"/>
        </w:rPr>
        <w:t>ب</w:t>
      </w:r>
      <w:r w:rsidRPr="00E15D5A">
        <w:t>-</w:t>
      </w:r>
      <w:r w:rsidRPr="00E15D5A">
        <w:rPr>
          <w:rFonts w:ascii="Tahoma" w:hAnsi="Tahoma" w:cs="Tahoma"/>
        </w:rPr>
        <w:t>ا</w:t>
      </w:r>
      <w:r w:rsidRPr="00E15D5A">
        <w:t>)</w:t>
      </w:r>
    </w:p>
    <w:p w14:paraId="1807CF71" w14:textId="77777777" w:rsidR="00872C8D" w:rsidRPr="00E15D5A" w:rsidRDefault="004D77B1" w:rsidP="000110DC">
      <w:pPr>
        <w:pStyle w:val="ListParagraph"/>
        <w:numPr>
          <w:ilvl w:val="0"/>
          <w:numId w:val="71"/>
        </w:numPr>
        <w:spacing w:after="0" w:line="480" w:lineRule="auto"/>
        <w:ind w:left="360"/>
        <w:jc w:val="both"/>
        <w:rPr>
          <w:b/>
          <w:sz w:val="24"/>
          <w:szCs w:val="24"/>
        </w:rPr>
      </w:pPr>
      <w:r w:rsidRPr="00E15D5A">
        <w:rPr>
          <w:b/>
          <w:sz w:val="24"/>
          <w:szCs w:val="24"/>
        </w:rPr>
        <w:t>Tujuan</w:t>
      </w:r>
    </w:p>
    <w:p w14:paraId="7EADEA6E" w14:textId="77777777" w:rsidR="00872C8D" w:rsidRPr="00E15D5A" w:rsidRDefault="004D77B1" w:rsidP="000110DC">
      <w:pPr>
        <w:pStyle w:val="ListParagraph"/>
        <w:numPr>
          <w:ilvl w:val="1"/>
          <w:numId w:val="72"/>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Panjang :</w:t>
      </w:r>
    </w:p>
    <w:p w14:paraId="710769A1" w14:textId="77777777" w:rsidR="00872C8D" w:rsidRPr="00E15D5A" w:rsidRDefault="004D77B1">
      <w:pPr>
        <w:pStyle w:val="ListParagraph"/>
        <w:spacing w:after="0" w:line="480" w:lineRule="auto"/>
        <w:jc w:val="both"/>
        <w:rPr>
          <w:rFonts w:eastAsia="Arial"/>
          <w:sz w:val="24"/>
          <w:szCs w:val="24"/>
        </w:rPr>
      </w:pPr>
      <w:r w:rsidRPr="00E15D5A">
        <w:rPr>
          <w:rFonts w:eastAsia="Arial"/>
          <w:sz w:val="24"/>
          <w:szCs w:val="24"/>
        </w:rPr>
        <w:t>Untuk</w:t>
      </w:r>
      <w:r w:rsidRPr="00E15D5A">
        <w:rPr>
          <w:rFonts w:eastAsia="Arial"/>
          <w:sz w:val="24"/>
          <w:szCs w:val="24"/>
          <w:lang w:val="id-ID"/>
        </w:rPr>
        <w:t xml:space="preserve"> </w:t>
      </w:r>
      <w:r w:rsidRPr="00E15D5A">
        <w:rPr>
          <w:rFonts w:eastAsia="Arial"/>
          <w:sz w:val="24"/>
          <w:szCs w:val="24"/>
        </w:rPr>
        <w:t>meningkatkan</w:t>
      </w:r>
      <w:r w:rsidRPr="00E15D5A">
        <w:rPr>
          <w:rFonts w:eastAsia="Arial"/>
          <w:sz w:val="24"/>
          <w:szCs w:val="24"/>
          <w:lang w:val="id-ID"/>
        </w:rPr>
        <w:t xml:space="preserve"> </w:t>
      </w:r>
      <w:r w:rsidRPr="00E15D5A">
        <w:rPr>
          <w:rFonts w:eastAsia="Arial"/>
          <w:sz w:val="24"/>
          <w:szCs w:val="24"/>
        </w:rPr>
        <w:t>kemampuan</w:t>
      </w:r>
      <w:r w:rsidRPr="00E15D5A">
        <w:rPr>
          <w:rFonts w:eastAsia="Arial"/>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rFonts w:eastAsia="Arial"/>
          <w:sz w:val="24"/>
          <w:szCs w:val="24"/>
        </w:rPr>
        <w:t xml:space="preserve"> secara mandiri</w:t>
      </w:r>
    </w:p>
    <w:p w14:paraId="446C4671" w14:textId="77777777" w:rsidR="00872C8D" w:rsidRPr="00E15D5A" w:rsidRDefault="00872C8D">
      <w:pPr>
        <w:pStyle w:val="ListParagraph"/>
        <w:spacing w:after="0" w:line="480" w:lineRule="auto"/>
        <w:jc w:val="both"/>
        <w:rPr>
          <w:rFonts w:eastAsia="Arial"/>
          <w:sz w:val="24"/>
          <w:szCs w:val="24"/>
        </w:rPr>
      </w:pPr>
    </w:p>
    <w:p w14:paraId="08D727C2" w14:textId="77777777" w:rsidR="00872C8D" w:rsidRPr="00E15D5A" w:rsidRDefault="004D77B1" w:rsidP="000110DC">
      <w:pPr>
        <w:pStyle w:val="ListParagraph"/>
        <w:numPr>
          <w:ilvl w:val="1"/>
          <w:numId w:val="72"/>
        </w:numPr>
        <w:spacing w:after="0" w:line="480" w:lineRule="auto"/>
        <w:ind w:left="720"/>
        <w:jc w:val="both"/>
        <w:rPr>
          <w:sz w:val="24"/>
          <w:szCs w:val="24"/>
        </w:rPr>
      </w:pPr>
      <w:r w:rsidRPr="00E15D5A">
        <w:rPr>
          <w:bCs/>
          <w:sz w:val="24"/>
          <w:szCs w:val="24"/>
        </w:rPr>
        <w:lastRenderedPageBreak/>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Pendek :</w:t>
      </w:r>
    </w:p>
    <w:p w14:paraId="411CF4A0" w14:textId="77777777" w:rsidR="00872C8D" w:rsidRPr="00E15D5A" w:rsidRDefault="004D77B1">
      <w:pPr>
        <w:pStyle w:val="ListParagraph"/>
        <w:tabs>
          <w:tab w:val="left" w:pos="1260"/>
        </w:tabs>
        <w:spacing w:after="0" w:line="480" w:lineRule="auto"/>
        <w:jc w:val="both"/>
        <w:rPr>
          <w:sz w:val="24"/>
          <w:szCs w:val="24"/>
        </w:rPr>
      </w:pPr>
      <w:r w:rsidRPr="00E15D5A">
        <w:rPr>
          <w:sz w:val="24"/>
          <w:szCs w:val="24"/>
        </w:rPr>
        <w:t>Untuk</w:t>
      </w:r>
      <w:r w:rsidRPr="00E15D5A">
        <w:rPr>
          <w:sz w:val="24"/>
          <w:szCs w:val="24"/>
          <w:lang w:val="id-ID"/>
        </w:rPr>
        <w:t xml:space="preserve"> </w:t>
      </w:r>
      <w:r w:rsidRPr="00E15D5A">
        <w:rPr>
          <w:sz w:val="24"/>
          <w:szCs w:val="24"/>
        </w:rPr>
        <w:t>meningkatkan</w:t>
      </w:r>
      <w:r w:rsidRPr="00E15D5A">
        <w:rPr>
          <w:sz w:val="24"/>
          <w:szCs w:val="24"/>
          <w:lang w:val="id-ID"/>
        </w:rPr>
        <w:t xml:space="preserve"> </w:t>
      </w:r>
      <w:r w:rsidRPr="00E15D5A">
        <w:rPr>
          <w:sz w:val="24"/>
          <w:szCs w:val="24"/>
        </w:rPr>
        <w:t>kemampuan</w:t>
      </w:r>
      <w:r w:rsidRPr="00E15D5A">
        <w:rPr>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sz w:val="24"/>
          <w:szCs w:val="24"/>
        </w:rPr>
        <w:t xml:space="preserve"> (</w:t>
      </w:r>
      <w:r w:rsidRPr="00E15D5A">
        <w:rPr>
          <w:rFonts w:ascii="Tahoma" w:hAnsi="Tahoma" w:cs="Tahoma"/>
          <w:sz w:val="24"/>
          <w:szCs w:val="24"/>
        </w:rPr>
        <w:t>ي</w:t>
      </w:r>
      <w:r w:rsidRPr="00E15D5A">
        <w:rPr>
          <w:sz w:val="24"/>
          <w:szCs w:val="24"/>
        </w:rPr>
        <w:t>-</w:t>
      </w:r>
      <w:r w:rsidRPr="00E15D5A">
        <w:rPr>
          <w:rFonts w:ascii="Tahoma" w:hAnsi="Tahoma" w:cs="Tahoma"/>
          <w:sz w:val="24"/>
          <w:szCs w:val="24"/>
        </w:rPr>
        <w:t>ء</w:t>
      </w:r>
      <w:r w:rsidRPr="00E15D5A">
        <w:rPr>
          <w:sz w:val="24"/>
          <w:szCs w:val="24"/>
        </w:rPr>
        <w:t>-</w:t>
      </w:r>
      <w:r w:rsidRPr="00E15D5A">
        <w:rPr>
          <w:rFonts w:ascii="Tahoma" w:hAnsi="Tahoma" w:cs="Tahoma"/>
          <w:sz w:val="24"/>
          <w:szCs w:val="24"/>
        </w:rPr>
        <w:t>و</w:t>
      </w:r>
      <w:r w:rsidRPr="00E15D5A">
        <w:rPr>
          <w:sz w:val="24"/>
          <w:szCs w:val="24"/>
        </w:rPr>
        <w:t>-</w:t>
      </w:r>
      <w:r w:rsidRPr="00E15D5A">
        <w:rPr>
          <w:rFonts w:ascii="Tahoma" w:hAnsi="Tahoma" w:cs="Tahoma"/>
          <w:sz w:val="24"/>
          <w:szCs w:val="24"/>
        </w:rPr>
        <w:t>هـ</w:t>
      </w:r>
      <w:r w:rsidRPr="00E15D5A">
        <w:rPr>
          <w:sz w:val="24"/>
          <w:szCs w:val="24"/>
        </w:rPr>
        <w:t xml:space="preserve"> -</w:t>
      </w:r>
      <w:r w:rsidRPr="00E15D5A">
        <w:rPr>
          <w:rFonts w:ascii="Tahoma" w:hAnsi="Tahoma" w:cs="Tahoma"/>
          <w:sz w:val="24"/>
          <w:szCs w:val="24"/>
        </w:rPr>
        <w:t>ن</w:t>
      </w:r>
      <w:r w:rsidRPr="00E15D5A">
        <w:rPr>
          <w:sz w:val="24"/>
          <w:szCs w:val="24"/>
        </w:rPr>
        <w:t>-</w:t>
      </w:r>
      <w:r w:rsidRPr="00E15D5A">
        <w:rPr>
          <w:rFonts w:ascii="Tahoma" w:hAnsi="Tahoma" w:cs="Tahoma"/>
          <w:sz w:val="24"/>
          <w:szCs w:val="24"/>
        </w:rPr>
        <w:t>م</w:t>
      </w:r>
      <w:r w:rsidRPr="00E15D5A">
        <w:rPr>
          <w:sz w:val="24"/>
          <w:szCs w:val="24"/>
        </w:rPr>
        <w:t>-</w:t>
      </w:r>
      <w:r w:rsidRPr="00E15D5A">
        <w:rPr>
          <w:rFonts w:ascii="Tahoma" w:hAnsi="Tahoma" w:cs="Tahoma"/>
          <w:sz w:val="24"/>
          <w:szCs w:val="24"/>
        </w:rPr>
        <w:t>ل</w:t>
      </w:r>
      <w:r w:rsidRPr="00E15D5A">
        <w:rPr>
          <w:sz w:val="24"/>
          <w:szCs w:val="24"/>
        </w:rPr>
        <w:t>-</w:t>
      </w:r>
      <w:r w:rsidRPr="00E15D5A">
        <w:rPr>
          <w:rFonts w:ascii="Tahoma" w:hAnsi="Tahoma" w:cs="Tahoma"/>
          <w:sz w:val="24"/>
          <w:szCs w:val="24"/>
        </w:rPr>
        <w:t>ك</w:t>
      </w:r>
      <w:r w:rsidRPr="00E15D5A">
        <w:rPr>
          <w:sz w:val="24"/>
          <w:szCs w:val="24"/>
        </w:rPr>
        <w:t>-</w:t>
      </w:r>
      <w:r w:rsidRPr="00E15D5A">
        <w:rPr>
          <w:rFonts w:ascii="Tahoma" w:hAnsi="Tahoma" w:cs="Tahoma"/>
          <w:sz w:val="24"/>
          <w:szCs w:val="24"/>
        </w:rPr>
        <w:t>ق</w:t>
      </w:r>
      <w:r w:rsidRPr="00E15D5A">
        <w:rPr>
          <w:sz w:val="24"/>
          <w:szCs w:val="24"/>
        </w:rPr>
        <w:t>-</w:t>
      </w:r>
      <w:r w:rsidRPr="00E15D5A">
        <w:rPr>
          <w:rFonts w:ascii="Tahoma" w:hAnsi="Tahoma" w:cs="Tahoma"/>
          <w:sz w:val="24"/>
          <w:szCs w:val="24"/>
        </w:rPr>
        <w:t>ف</w:t>
      </w:r>
      <w:r w:rsidRPr="00E15D5A">
        <w:rPr>
          <w:sz w:val="24"/>
          <w:szCs w:val="24"/>
        </w:rPr>
        <w:t>-</w:t>
      </w:r>
      <w:r w:rsidRPr="00E15D5A">
        <w:rPr>
          <w:rFonts w:ascii="Tahoma" w:hAnsi="Tahoma" w:cs="Tahoma"/>
          <w:sz w:val="24"/>
          <w:szCs w:val="24"/>
        </w:rPr>
        <w:t>غ</w:t>
      </w:r>
      <w:r w:rsidRPr="00E15D5A">
        <w:rPr>
          <w:sz w:val="24"/>
          <w:szCs w:val="24"/>
        </w:rPr>
        <w:t>-</w:t>
      </w:r>
      <w:r w:rsidRPr="00E15D5A">
        <w:rPr>
          <w:rFonts w:ascii="Tahoma" w:hAnsi="Tahoma" w:cs="Tahoma"/>
          <w:sz w:val="24"/>
          <w:szCs w:val="24"/>
        </w:rPr>
        <w:t>ع</w:t>
      </w:r>
      <w:r w:rsidRPr="00E15D5A">
        <w:rPr>
          <w:sz w:val="24"/>
          <w:szCs w:val="24"/>
        </w:rPr>
        <w:t>-</w:t>
      </w:r>
      <w:r w:rsidRPr="00E15D5A">
        <w:rPr>
          <w:rFonts w:ascii="Tahoma" w:hAnsi="Tahoma" w:cs="Tahoma"/>
          <w:sz w:val="24"/>
          <w:szCs w:val="24"/>
        </w:rPr>
        <w:t>ظ</w:t>
      </w:r>
      <w:r w:rsidRPr="00E15D5A">
        <w:rPr>
          <w:sz w:val="24"/>
          <w:szCs w:val="24"/>
        </w:rPr>
        <w:t>-</w:t>
      </w:r>
      <w:r w:rsidRPr="00E15D5A">
        <w:rPr>
          <w:rFonts w:ascii="Tahoma" w:hAnsi="Tahoma" w:cs="Tahoma"/>
          <w:sz w:val="24"/>
          <w:szCs w:val="24"/>
        </w:rPr>
        <w:t>ط</w:t>
      </w:r>
      <w:r w:rsidRPr="00E15D5A">
        <w:rPr>
          <w:sz w:val="24"/>
          <w:szCs w:val="24"/>
        </w:rPr>
        <w:t>-</w:t>
      </w:r>
      <w:r w:rsidRPr="00E15D5A">
        <w:rPr>
          <w:rFonts w:ascii="Tahoma" w:hAnsi="Tahoma" w:cs="Tahoma"/>
          <w:sz w:val="24"/>
          <w:szCs w:val="24"/>
        </w:rPr>
        <w:t>ض</w:t>
      </w:r>
      <w:r w:rsidRPr="00E15D5A">
        <w:rPr>
          <w:sz w:val="24"/>
          <w:szCs w:val="24"/>
        </w:rPr>
        <w:t xml:space="preserve"> -</w:t>
      </w:r>
      <w:r w:rsidRPr="00E15D5A">
        <w:rPr>
          <w:rFonts w:ascii="Tahoma" w:hAnsi="Tahoma" w:cs="Tahoma"/>
          <w:sz w:val="24"/>
          <w:szCs w:val="24"/>
        </w:rPr>
        <w:t>ص</w:t>
      </w:r>
      <w:r w:rsidRPr="00E15D5A">
        <w:rPr>
          <w:sz w:val="24"/>
          <w:szCs w:val="24"/>
        </w:rPr>
        <w:t xml:space="preserve">  -</w:t>
      </w:r>
      <w:r w:rsidRPr="00E15D5A">
        <w:rPr>
          <w:rFonts w:ascii="Tahoma" w:hAnsi="Tahoma" w:cs="Tahoma"/>
          <w:sz w:val="24"/>
          <w:szCs w:val="24"/>
        </w:rPr>
        <w:t>ش</w:t>
      </w:r>
      <w:r w:rsidRPr="00E15D5A">
        <w:rPr>
          <w:sz w:val="24"/>
          <w:szCs w:val="24"/>
        </w:rPr>
        <w:t xml:space="preserve"> -</w:t>
      </w:r>
      <w:r w:rsidRPr="00E15D5A">
        <w:rPr>
          <w:rFonts w:ascii="Tahoma" w:hAnsi="Tahoma" w:cs="Tahoma"/>
          <w:sz w:val="24"/>
          <w:szCs w:val="24"/>
        </w:rPr>
        <w:t>س</w:t>
      </w:r>
      <w:r w:rsidRPr="00E15D5A">
        <w:rPr>
          <w:sz w:val="24"/>
          <w:szCs w:val="24"/>
        </w:rPr>
        <w:t xml:space="preserve"> -</w:t>
      </w:r>
      <w:r w:rsidRPr="00E15D5A">
        <w:rPr>
          <w:rFonts w:ascii="Tahoma" w:hAnsi="Tahoma" w:cs="Tahoma"/>
          <w:sz w:val="24"/>
          <w:szCs w:val="24"/>
        </w:rPr>
        <w:t>ز</w:t>
      </w:r>
      <w:r w:rsidRPr="00E15D5A">
        <w:rPr>
          <w:sz w:val="24"/>
          <w:szCs w:val="24"/>
        </w:rPr>
        <w:t>-</w:t>
      </w:r>
      <w:r w:rsidRPr="00E15D5A">
        <w:rPr>
          <w:rFonts w:ascii="Tahoma" w:hAnsi="Tahoma" w:cs="Tahoma"/>
          <w:sz w:val="24"/>
          <w:szCs w:val="24"/>
        </w:rPr>
        <w:t>ر</w:t>
      </w:r>
      <w:r w:rsidRPr="00E15D5A">
        <w:rPr>
          <w:sz w:val="24"/>
          <w:szCs w:val="24"/>
        </w:rPr>
        <w:t>-</w:t>
      </w:r>
      <w:r w:rsidRPr="00E15D5A">
        <w:rPr>
          <w:rFonts w:ascii="Tahoma" w:hAnsi="Tahoma" w:cs="Tahoma"/>
          <w:sz w:val="24"/>
          <w:szCs w:val="24"/>
        </w:rPr>
        <w:t>ذ</w:t>
      </w:r>
      <w:r w:rsidRPr="00E15D5A">
        <w:rPr>
          <w:sz w:val="24"/>
          <w:szCs w:val="24"/>
        </w:rPr>
        <w:t>-</w:t>
      </w:r>
      <w:r w:rsidRPr="00E15D5A">
        <w:rPr>
          <w:rFonts w:ascii="Tahoma" w:hAnsi="Tahoma" w:cs="Tahoma"/>
          <w:sz w:val="24"/>
          <w:szCs w:val="24"/>
        </w:rPr>
        <w:t>د</w:t>
      </w:r>
      <w:r w:rsidRPr="00E15D5A">
        <w:rPr>
          <w:sz w:val="24"/>
          <w:szCs w:val="24"/>
        </w:rPr>
        <w:t>-</w:t>
      </w:r>
      <w:r w:rsidRPr="00E15D5A">
        <w:rPr>
          <w:rFonts w:ascii="Tahoma" w:hAnsi="Tahoma" w:cs="Tahoma"/>
          <w:sz w:val="24"/>
          <w:szCs w:val="24"/>
        </w:rPr>
        <w:t>خ</w:t>
      </w:r>
      <w:r w:rsidRPr="00E15D5A">
        <w:rPr>
          <w:sz w:val="24"/>
          <w:szCs w:val="24"/>
        </w:rPr>
        <w:t>-</w:t>
      </w:r>
      <w:r w:rsidRPr="00E15D5A">
        <w:rPr>
          <w:rFonts w:ascii="Tahoma" w:hAnsi="Tahoma" w:cs="Tahoma"/>
          <w:sz w:val="24"/>
          <w:szCs w:val="24"/>
        </w:rPr>
        <w:t>ح</w:t>
      </w:r>
      <w:r w:rsidRPr="00E15D5A">
        <w:rPr>
          <w:sz w:val="24"/>
          <w:szCs w:val="24"/>
        </w:rPr>
        <w:t>-</w:t>
      </w:r>
      <w:r w:rsidRPr="00E15D5A">
        <w:rPr>
          <w:rFonts w:ascii="Tahoma" w:hAnsi="Tahoma" w:cs="Tahoma"/>
          <w:sz w:val="24"/>
          <w:szCs w:val="24"/>
        </w:rPr>
        <w:t>ج</w:t>
      </w:r>
      <w:r w:rsidRPr="00E15D5A">
        <w:rPr>
          <w:sz w:val="24"/>
          <w:szCs w:val="24"/>
        </w:rPr>
        <w:t>-</w:t>
      </w:r>
      <w:r w:rsidRPr="00E15D5A">
        <w:rPr>
          <w:rFonts w:ascii="Tahoma" w:hAnsi="Tahoma" w:cs="Tahoma"/>
          <w:sz w:val="24"/>
          <w:szCs w:val="24"/>
        </w:rPr>
        <w:t>ث</w:t>
      </w:r>
      <w:r w:rsidRPr="00E15D5A">
        <w:rPr>
          <w:sz w:val="24"/>
          <w:szCs w:val="24"/>
        </w:rPr>
        <w:t>-</w:t>
      </w:r>
      <w:r w:rsidRPr="00E15D5A">
        <w:rPr>
          <w:rFonts w:ascii="Tahoma" w:hAnsi="Tahoma" w:cs="Tahoma"/>
          <w:sz w:val="24"/>
          <w:szCs w:val="24"/>
        </w:rPr>
        <w:t>ت</w:t>
      </w:r>
      <w:r w:rsidRPr="00E15D5A">
        <w:rPr>
          <w:sz w:val="24"/>
          <w:szCs w:val="24"/>
        </w:rPr>
        <w:t>-</w:t>
      </w:r>
      <w:r w:rsidRPr="00E15D5A">
        <w:rPr>
          <w:rFonts w:ascii="Tahoma" w:hAnsi="Tahoma" w:cs="Tahoma"/>
          <w:sz w:val="24"/>
          <w:szCs w:val="24"/>
        </w:rPr>
        <w:t>ب</w:t>
      </w:r>
      <w:r w:rsidRPr="00E15D5A">
        <w:rPr>
          <w:sz w:val="24"/>
          <w:szCs w:val="24"/>
        </w:rPr>
        <w:t>-</w:t>
      </w:r>
      <w:r w:rsidRPr="00E15D5A">
        <w:rPr>
          <w:rFonts w:ascii="Tahoma" w:hAnsi="Tahoma" w:cs="Tahoma"/>
          <w:sz w:val="24"/>
          <w:szCs w:val="24"/>
        </w:rPr>
        <w:t>ا</w:t>
      </w:r>
      <w:r w:rsidRPr="00E15D5A">
        <w:rPr>
          <w:sz w:val="24"/>
          <w:szCs w:val="24"/>
        </w:rPr>
        <w:t>)</w:t>
      </w:r>
    </w:p>
    <w:p w14:paraId="0EE16BFB" w14:textId="77777777" w:rsidR="00872C8D" w:rsidRPr="00E15D5A" w:rsidRDefault="004D77B1" w:rsidP="000110DC">
      <w:pPr>
        <w:pStyle w:val="ListParagraph"/>
        <w:numPr>
          <w:ilvl w:val="0"/>
          <w:numId w:val="71"/>
        </w:numPr>
        <w:tabs>
          <w:tab w:val="left" w:pos="1260"/>
        </w:tabs>
        <w:spacing w:after="0" w:line="480" w:lineRule="auto"/>
        <w:ind w:left="360"/>
        <w:jc w:val="both"/>
        <w:rPr>
          <w:b/>
          <w:sz w:val="24"/>
          <w:szCs w:val="24"/>
        </w:rPr>
      </w:pPr>
      <w:r w:rsidRPr="00E15D5A">
        <w:rPr>
          <w:b/>
          <w:sz w:val="24"/>
          <w:szCs w:val="24"/>
        </w:rPr>
        <w:t>Kegiatan Pembelajaran</w:t>
      </w:r>
    </w:p>
    <w:tbl>
      <w:tblPr>
        <w:tblStyle w:val="TableGrid"/>
        <w:tblW w:w="0" w:type="auto"/>
        <w:tblInd w:w="360" w:type="dxa"/>
        <w:tblLook w:val="04A0" w:firstRow="1" w:lastRow="0" w:firstColumn="1" w:lastColumn="0" w:noHBand="0" w:noVBand="1"/>
      </w:tblPr>
      <w:tblGrid>
        <w:gridCol w:w="1575"/>
        <w:gridCol w:w="5531"/>
        <w:gridCol w:w="1021"/>
      </w:tblGrid>
      <w:tr w:rsidR="00872C8D" w:rsidRPr="00E15D5A" w14:paraId="7B87E52E" w14:textId="77777777">
        <w:tc>
          <w:tcPr>
            <w:tcW w:w="1638" w:type="dxa"/>
          </w:tcPr>
          <w:p w14:paraId="78F82517"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Kegiatan</w:t>
            </w:r>
          </w:p>
        </w:tc>
        <w:tc>
          <w:tcPr>
            <w:tcW w:w="6030" w:type="dxa"/>
          </w:tcPr>
          <w:p w14:paraId="62B3EA4D"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Deskripsi kegiatan</w:t>
            </w:r>
          </w:p>
        </w:tc>
        <w:tc>
          <w:tcPr>
            <w:tcW w:w="1026" w:type="dxa"/>
          </w:tcPr>
          <w:p w14:paraId="2B306B0F"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Alokasi waktu</w:t>
            </w:r>
          </w:p>
        </w:tc>
      </w:tr>
      <w:tr w:rsidR="00872C8D" w:rsidRPr="00E15D5A" w14:paraId="193DD775" w14:textId="77777777">
        <w:tc>
          <w:tcPr>
            <w:tcW w:w="1638" w:type="dxa"/>
          </w:tcPr>
          <w:p w14:paraId="27700189"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t>Awal</w:t>
            </w:r>
          </w:p>
        </w:tc>
        <w:tc>
          <w:tcPr>
            <w:tcW w:w="6030" w:type="dxa"/>
          </w:tcPr>
          <w:p w14:paraId="0EF7A6EF" w14:textId="77777777" w:rsidR="00872C8D" w:rsidRPr="00E15D5A" w:rsidRDefault="004D77B1" w:rsidP="000110DC">
            <w:pPr>
              <w:pStyle w:val="ListParagraph"/>
              <w:numPr>
                <w:ilvl w:val="0"/>
                <w:numId w:val="73"/>
              </w:numPr>
              <w:tabs>
                <w:tab w:val="left" w:pos="1260"/>
              </w:tabs>
              <w:spacing w:after="0" w:line="480" w:lineRule="auto"/>
              <w:rPr>
                <w:sz w:val="24"/>
                <w:szCs w:val="24"/>
              </w:rPr>
            </w:pPr>
            <w:r w:rsidRPr="00E15D5A">
              <w:rPr>
                <w:sz w:val="24"/>
                <w:szCs w:val="24"/>
              </w:rPr>
              <w:t>Guru memberikan salam dan mengajak murid berdoa sebelum memulai kegiatan belajar</w:t>
            </w:r>
          </w:p>
          <w:p w14:paraId="4DCBE136" w14:textId="77777777" w:rsidR="00872C8D" w:rsidRPr="00E15D5A" w:rsidRDefault="004D77B1" w:rsidP="000110DC">
            <w:pPr>
              <w:pStyle w:val="ListParagraph"/>
              <w:numPr>
                <w:ilvl w:val="0"/>
                <w:numId w:val="73"/>
              </w:numPr>
              <w:tabs>
                <w:tab w:val="left" w:pos="1260"/>
              </w:tabs>
              <w:spacing w:after="0" w:line="480" w:lineRule="auto"/>
              <w:rPr>
                <w:sz w:val="24"/>
                <w:szCs w:val="24"/>
              </w:rPr>
            </w:pPr>
            <w:r w:rsidRPr="00E15D5A">
              <w:rPr>
                <w:sz w:val="24"/>
                <w:szCs w:val="24"/>
              </w:rPr>
              <w:t>Guru menyapa murid dan mengkondisikan murid agar siap belajar.</w:t>
            </w:r>
          </w:p>
          <w:p w14:paraId="218BABE9" w14:textId="77777777" w:rsidR="00872C8D" w:rsidRPr="00E15D5A" w:rsidRDefault="004D77B1" w:rsidP="000110DC">
            <w:pPr>
              <w:pStyle w:val="ListParagraph"/>
              <w:numPr>
                <w:ilvl w:val="0"/>
                <w:numId w:val="73"/>
              </w:numPr>
              <w:tabs>
                <w:tab w:val="left" w:pos="1260"/>
              </w:tabs>
              <w:spacing w:after="0" w:line="480" w:lineRule="auto"/>
              <w:rPr>
                <w:sz w:val="24"/>
                <w:szCs w:val="24"/>
              </w:rPr>
            </w:pPr>
            <w:r w:rsidRPr="00E15D5A">
              <w:rPr>
                <w:sz w:val="24"/>
                <w:szCs w:val="24"/>
              </w:rPr>
              <w:t>Guru menyampaikan materi pembelajaran yang akan diajarkan.</w:t>
            </w:r>
          </w:p>
        </w:tc>
        <w:tc>
          <w:tcPr>
            <w:tcW w:w="1026" w:type="dxa"/>
          </w:tcPr>
          <w:p w14:paraId="064ED494"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t xml:space="preserve">5 menit </w:t>
            </w:r>
          </w:p>
        </w:tc>
      </w:tr>
      <w:tr w:rsidR="00872C8D" w:rsidRPr="00E15D5A" w14:paraId="684232FB" w14:textId="77777777">
        <w:tc>
          <w:tcPr>
            <w:tcW w:w="1638" w:type="dxa"/>
          </w:tcPr>
          <w:p w14:paraId="747F64FD"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t>Inti</w:t>
            </w:r>
          </w:p>
        </w:tc>
        <w:tc>
          <w:tcPr>
            <w:tcW w:w="6030" w:type="dxa"/>
          </w:tcPr>
          <w:p w14:paraId="565234AC" w14:textId="54249D3E" w:rsidR="00872C8D" w:rsidRPr="00BE55AC" w:rsidRDefault="004D77B1" w:rsidP="000110DC">
            <w:pPr>
              <w:pStyle w:val="ListParagraph"/>
              <w:numPr>
                <w:ilvl w:val="3"/>
                <w:numId w:val="61"/>
              </w:numPr>
              <w:spacing w:line="480" w:lineRule="auto"/>
              <w:ind w:left="638"/>
              <w:rPr>
                <w:sz w:val="24"/>
              </w:rPr>
            </w:pPr>
            <w:r w:rsidRPr="00BE55AC">
              <w:rPr>
                <w:sz w:val="24"/>
              </w:rPr>
              <w:t xml:space="preserve">Kegiatan permainan </w:t>
            </w:r>
          </w:p>
          <w:p w14:paraId="7AB8FF28" w14:textId="77777777" w:rsidR="00872C8D" w:rsidRPr="00BE55AC" w:rsidRDefault="004D77B1" w:rsidP="000110DC">
            <w:pPr>
              <w:pStyle w:val="ListParagraph"/>
              <w:numPr>
                <w:ilvl w:val="0"/>
                <w:numId w:val="148"/>
              </w:numPr>
              <w:spacing w:line="480" w:lineRule="auto"/>
              <w:ind w:left="639" w:right="42"/>
              <w:rPr>
                <w:sz w:val="24"/>
              </w:rPr>
            </w:pPr>
            <w:r w:rsidRPr="00BE55AC">
              <w:rPr>
                <w:sz w:val="24"/>
              </w:rPr>
              <w:t xml:space="preserve">Guru menunjukkan kartu huruf </w:t>
            </w:r>
            <w:r w:rsidRPr="00BE55AC">
              <w:rPr>
                <w:i/>
                <w:sz w:val="24"/>
              </w:rPr>
              <w:t>hija’iyah</w:t>
            </w:r>
            <w:r w:rsidRPr="00BE55AC">
              <w:rPr>
                <w:sz w:val="24"/>
              </w:rPr>
              <w:t xml:space="preserve"> kepada murid</w:t>
            </w:r>
          </w:p>
          <w:p w14:paraId="26218AE2" w14:textId="77777777" w:rsidR="00872C8D" w:rsidRPr="00BE55AC" w:rsidRDefault="004D77B1" w:rsidP="000110DC">
            <w:pPr>
              <w:pStyle w:val="ListParagraph"/>
              <w:numPr>
                <w:ilvl w:val="0"/>
                <w:numId w:val="148"/>
              </w:numPr>
              <w:spacing w:line="480" w:lineRule="auto"/>
              <w:ind w:left="639" w:right="42"/>
              <w:rPr>
                <w:sz w:val="24"/>
              </w:rPr>
            </w:pPr>
            <w:r w:rsidRPr="00BE55AC">
              <w:rPr>
                <w:sz w:val="24"/>
              </w:rPr>
              <w:t xml:space="preserve">Guru menyebutkan huruf </w:t>
            </w:r>
            <w:r w:rsidRPr="00BE55AC">
              <w:rPr>
                <w:i/>
                <w:sz w:val="24"/>
              </w:rPr>
              <w:t>hija’iyah</w:t>
            </w:r>
            <w:r w:rsidRPr="00BE55AC">
              <w:rPr>
                <w:sz w:val="24"/>
              </w:rPr>
              <w:t xml:space="preserve"> (</w:t>
            </w:r>
            <w:r w:rsidRPr="00BE55AC">
              <w:rPr>
                <w:rFonts w:ascii="Tahoma" w:hAnsi="Tahoma" w:cs="Tahoma"/>
                <w:sz w:val="24"/>
              </w:rPr>
              <w:t>ي</w:t>
            </w:r>
            <w:r w:rsidRPr="00BE55AC">
              <w:rPr>
                <w:sz w:val="24"/>
              </w:rPr>
              <w:t>-</w:t>
            </w:r>
            <w:r w:rsidRPr="00BE55AC">
              <w:rPr>
                <w:rFonts w:ascii="Tahoma" w:hAnsi="Tahoma" w:cs="Tahoma"/>
                <w:sz w:val="24"/>
              </w:rPr>
              <w:t>ء</w:t>
            </w:r>
            <w:r w:rsidRPr="00BE55AC">
              <w:rPr>
                <w:sz w:val="24"/>
              </w:rPr>
              <w:t>-</w:t>
            </w:r>
            <w:r w:rsidRPr="00BE55AC">
              <w:rPr>
                <w:rFonts w:ascii="Tahoma" w:hAnsi="Tahoma" w:cs="Tahoma"/>
                <w:sz w:val="24"/>
              </w:rPr>
              <w:t>و</w:t>
            </w:r>
            <w:r w:rsidRPr="00BE55AC">
              <w:rPr>
                <w:sz w:val="24"/>
              </w:rPr>
              <w:t>-</w:t>
            </w:r>
            <w:r w:rsidRPr="00BE55AC">
              <w:rPr>
                <w:rFonts w:ascii="Tahoma" w:hAnsi="Tahoma" w:cs="Tahoma"/>
                <w:sz w:val="24"/>
              </w:rPr>
              <w:t>هـ</w:t>
            </w:r>
            <w:r w:rsidRPr="00BE55AC">
              <w:rPr>
                <w:sz w:val="24"/>
              </w:rPr>
              <w:t xml:space="preserve"> -</w:t>
            </w:r>
            <w:r w:rsidRPr="00BE55AC">
              <w:rPr>
                <w:rFonts w:ascii="Tahoma" w:hAnsi="Tahoma" w:cs="Tahoma"/>
                <w:sz w:val="24"/>
              </w:rPr>
              <w:t>ن</w:t>
            </w:r>
            <w:r w:rsidRPr="00BE55AC">
              <w:rPr>
                <w:sz w:val="24"/>
              </w:rPr>
              <w:t>-</w:t>
            </w:r>
            <w:r w:rsidRPr="00BE55AC">
              <w:rPr>
                <w:rFonts w:ascii="Tahoma" w:hAnsi="Tahoma" w:cs="Tahoma"/>
                <w:sz w:val="24"/>
              </w:rPr>
              <w:t>م</w:t>
            </w:r>
            <w:r w:rsidRPr="00BE55AC">
              <w:rPr>
                <w:sz w:val="24"/>
              </w:rPr>
              <w:t>-</w:t>
            </w:r>
            <w:r w:rsidRPr="00BE55AC">
              <w:rPr>
                <w:rFonts w:ascii="Tahoma" w:hAnsi="Tahoma" w:cs="Tahoma"/>
                <w:sz w:val="24"/>
              </w:rPr>
              <w:t>ل</w:t>
            </w:r>
            <w:r w:rsidRPr="00BE55AC">
              <w:rPr>
                <w:sz w:val="24"/>
              </w:rPr>
              <w:t>-</w:t>
            </w:r>
            <w:r w:rsidRPr="00BE55AC">
              <w:rPr>
                <w:rFonts w:ascii="Tahoma" w:hAnsi="Tahoma" w:cs="Tahoma"/>
                <w:sz w:val="24"/>
              </w:rPr>
              <w:t>ك</w:t>
            </w:r>
            <w:r w:rsidRPr="00BE55AC">
              <w:rPr>
                <w:sz w:val="24"/>
              </w:rPr>
              <w:t>-</w:t>
            </w:r>
            <w:r w:rsidRPr="00BE55AC">
              <w:rPr>
                <w:rFonts w:ascii="Tahoma" w:hAnsi="Tahoma" w:cs="Tahoma"/>
                <w:sz w:val="24"/>
              </w:rPr>
              <w:t>ق</w:t>
            </w:r>
            <w:r w:rsidRPr="00BE55AC">
              <w:rPr>
                <w:sz w:val="24"/>
              </w:rPr>
              <w:t>-</w:t>
            </w:r>
            <w:r w:rsidRPr="00BE55AC">
              <w:rPr>
                <w:rFonts w:ascii="Tahoma" w:hAnsi="Tahoma" w:cs="Tahoma"/>
                <w:sz w:val="24"/>
              </w:rPr>
              <w:t>ف</w:t>
            </w:r>
            <w:r w:rsidRPr="00BE55AC">
              <w:rPr>
                <w:sz w:val="24"/>
              </w:rPr>
              <w:t>-</w:t>
            </w:r>
            <w:r w:rsidRPr="00BE55AC">
              <w:rPr>
                <w:rFonts w:ascii="Tahoma" w:hAnsi="Tahoma" w:cs="Tahoma"/>
                <w:sz w:val="24"/>
              </w:rPr>
              <w:t>غ</w:t>
            </w:r>
            <w:r w:rsidRPr="00BE55AC">
              <w:rPr>
                <w:sz w:val="24"/>
              </w:rPr>
              <w:t>-</w:t>
            </w:r>
            <w:r w:rsidRPr="00BE55AC">
              <w:rPr>
                <w:rFonts w:ascii="Tahoma" w:hAnsi="Tahoma" w:cs="Tahoma"/>
                <w:sz w:val="24"/>
              </w:rPr>
              <w:t>ع</w:t>
            </w:r>
            <w:r w:rsidRPr="00BE55AC">
              <w:rPr>
                <w:sz w:val="24"/>
              </w:rPr>
              <w:t>-</w:t>
            </w:r>
            <w:r w:rsidRPr="00BE55AC">
              <w:rPr>
                <w:rFonts w:ascii="Tahoma" w:hAnsi="Tahoma" w:cs="Tahoma"/>
                <w:sz w:val="24"/>
              </w:rPr>
              <w:t>ظ</w:t>
            </w:r>
            <w:r w:rsidRPr="00BE55AC">
              <w:rPr>
                <w:sz w:val="24"/>
              </w:rPr>
              <w:t>-</w:t>
            </w:r>
            <w:r w:rsidRPr="00BE55AC">
              <w:rPr>
                <w:rFonts w:ascii="Tahoma" w:hAnsi="Tahoma" w:cs="Tahoma"/>
                <w:sz w:val="24"/>
              </w:rPr>
              <w:t>ط</w:t>
            </w:r>
            <w:r w:rsidRPr="00BE55AC">
              <w:rPr>
                <w:sz w:val="24"/>
              </w:rPr>
              <w:t>-</w:t>
            </w:r>
            <w:r w:rsidRPr="00BE55AC">
              <w:rPr>
                <w:rFonts w:ascii="Tahoma" w:hAnsi="Tahoma" w:cs="Tahoma"/>
                <w:sz w:val="24"/>
              </w:rPr>
              <w:t>ض</w:t>
            </w:r>
            <w:r w:rsidRPr="00BE55AC">
              <w:rPr>
                <w:sz w:val="24"/>
              </w:rPr>
              <w:t xml:space="preserve"> -</w:t>
            </w:r>
            <w:r w:rsidRPr="00BE55AC">
              <w:rPr>
                <w:rFonts w:ascii="Tahoma" w:hAnsi="Tahoma" w:cs="Tahoma"/>
                <w:sz w:val="24"/>
              </w:rPr>
              <w:t>ص</w:t>
            </w:r>
            <w:r w:rsidRPr="00BE55AC">
              <w:rPr>
                <w:sz w:val="24"/>
              </w:rPr>
              <w:t xml:space="preserve">  -</w:t>
            </w:r>
            <w:r w:rsidRPr="00BE55AC">
              <w:rPr>
                <w:rFonts w:ascii="Tahoma" w:hAnsi="Tahoma" w:cs="Tahoma"/>
                <w:sz w:val="24"/>
              </w:rPr>
              <w:t>ش</w:t>
            </w:r>
            <w:r w:rsidRPr="00BE55AC">
              <w:rPr>
                <w:sz w:val="24"/>
              </w:rPr>
              <w:t xml:space="preserve"> -</w:t>
            </w:r>
            <w:r w:rsidRPr="00BE55AC">
              <w:rPr>
                <w:rFonts w:ascii="Tahoma" w:hAnsi="Tahoma" w:cs="Tahoma"/>
                <w:sz w:val="24"/>
              </w:rPr>
              <w:t>س</w:t>
            </w:r>
            <w:r w:rsidRPr="00BE55AC">
              <w:rPr>
                <w:sz w:val="24"/>
              </w:rPr>
              <w:t xml:space="preserve"> -</w:t>
            </w:r>
            <w:r w:rsidRPr="00BE55AC">
              <w:rPr>
                <w:rFonts w:ascii="Tahoma" w:hAnsi="Tahoma" w:cs="Tahoma"/>
                <w:sz w:val="24"/>
              </w:rPr>
              <w:t>ز</w:t>
            </w:r>
            <w:r w:rsidRPr="00BE55AC">
              <w:rPr>
                <w:sz w:val="24"/>
              </w:rPr>
              <w:t>-</w:t>
            </w:r>
            <w:r w:rsidRPr="00BE55AC">
              <w:rPr>
                <w:rFonts w:ascii="Tahoma" w:hAnsi="Tahoma" w:cs="Tahoma"/>
                <w:sz w:val="24"/>
              </w:rPr>
              <w:t>ر</w:t>
            </w:r>
            <w:r w:rsidRPr="00BE55AC">
              <w:rPr>
                <w:sz w:val="24"/>
              </w:rPr>
              <w:t>-</w:t>
            </w:r>
            <w:r w:rsidRPr="00BE55AC">
              <w:rPr>
                <w:rFonts w:ascii="Tahoma" w:hAnsi="Tahoma" w:cs="Tahoma"/>
                <w:sz w:val="24"/>
              </w:rPr>
              <w:t>ذ</w:t>
            </w:r>
            <w:r w:rsidRPr="00BE55AC">
              <w:rPr>
                <w:sz w:val="24"/>
              </w:rPr>
              <w:t>-</w:t>
            </w:r>
            <w:r w:rsidRPr="00BE55AC">
              <w:rPr>
                <w:rFonts w:ascii="Tahoma" w:hAnsi="Tahoma" w:cs="Tahoma"/>
                <w:sz w:val="24"/>
              </w:rPr>
              <w:t>د</w:t>
            </w:r>
            <w:r w:rsidRPr="00BE55AC">
              <w:rPr>
                <w:sz w:val="24"/>
              </w:rPr>
              <w:t>-</w:t>
            </w:r>
            <w:r w:rsidRPr="00BE55AC">
              <w:rPr>
                <w:rFonts w:ascii="Tahoma" w:hAnsi="Tahoma" w:cs="Tahoma"/>
                <w:sz w:val="24"/>
              </w:rPr>
              <w:t>خ</w:t>
            </w:r>
            <w:r w:rsidRPr="00BE55AC">
              <w:rPr>
                <w:sz w:val="24"/>
              </w:rPr>
              <w:t>-</w:t>
            </w:r>
            <w:r w:rsidRPr="00BE55AC">
              <w:rPr>
                <w:rFonts w:ascii="Tahoma" w:hAnsi="Tahoma" w:cs="Tahoma"/>
                <w:sz w:val="24"/>
              </w:rPr>
              <w:t>ح</w:t>
            </w:r>
            <w:r w:rsidRPr="00BE55AC">
              <w:rPr>
                <w:sz w:val="24"/>
              </w:rPr>
              <w:t>-</w:t>
            </w:r>
            <w:r w:rsidRPr="00BE55AC">
              <w:rPr>
                <w:rFonts w:ascii="Tahoma" w:hAnsi="Tahoma" w:cs="Tahoma"/>
                <w:sz w:val="24"/>
              </w:rPr>
              <w:t>ج</w:t>
            </w:r>
            <w:r w:rsidRPr="00BE55AC">
              <w:rPr>
                <w:sz w:val="24"/>
              </w:rPr>
              <w:t>-</w:t>
            </w:r>
            <w:r w:rsidRPr="00BE55AC">
              <w:rPr>
                <w:rFonts w:ascii="Tahoma" w:hAnsi="Tahoma" w:cs="Tahoma"/>
                <w:sz w:val="24"/>
              </w:rPr>
              <w:t>ث</w:t>
            </w:r>
            <w:r w:rsidRPr="00BE55AC">
              <w:rPr>
                <w:sz w:val="24"/>
              </w:rPr>
              <w:t>-</w:t>
            </w:r>
            <w:r w:rsidRPr="00BE55AC">
              <w:rPr>
                <w:rFonts w:ascii="Tahoma" w:hAnsi="Tahoma" w:cs="Tahoma"/>
                <w:sz w:val="24"/>
              </w:rPr>
              <w:t>ت</w:t>
            </w:r>
            <w:r w:rsidRPr="00BE55AC">
              <w:rPr>
                <w:sz w:val="24"/>
              </w:rPr>
              <w:t>-</w:t>
            </w:r>
            <w:r w:rsidRPr="00BE55AC">
              <w:rPr>
                <w:rFonts w:ascii="Tahoma" w:hAnsi="Tahoma" w:cs="Tahoma"/>
                <w:sz w:val="24"/>
              </w:rPr>
              <w:t>ب</w:t>
            </w:r>
            <w:r w:rsidRPr="00BE55AC">
              <w:rPr>
                <w:sz w:val="24"/>
              </w:rPr>
              <w:t>-</w:t>
            </w:r>
            <w:r w:rsidRPr="00BE55AC">
              <w:rPr>
                <w:rFonts w:ascii="Tahoma" w:hAnsi="Tahoma" w:cs="Tahoma"/>
                <w:sz w:val="24"/>
              </w:rPr>
              <w:t>ا</w:t>
            </w:r>
            <w:r w:rsidRPr="00BE55AC">
              <w:rPr>
                <w:sz w:val="24"/>
              </w:rPr>
              <w:t>)</w:t>
            </w:r>
          </w:p>
          <w:p w14:paraId="6FD9C28F" w14:textId="77777777" w:rsidR="00872C8D" w:rsidRPr="00BE55AC" w:rsidRDefault="004D77B1" w:rsidP="000110DC">
            <w:pPr>
              <w:pStyle w:val="ListParagraph"/>
              <w:numPr>
                <w:ilvl w:val="0"/>
                <w:numId w:val="148"/>
              </w:numPr>
              <w:spacing w:line="480" w:lineRule="auto"/>
              <w:ind w:left="639" w:right="42"/>
              <w:rPr>
                <w:sz w:val="24"/>
              </w:rPr>
            </w:pPr>
            <w:r w:rsidRPr="00BE55AC">
              <w:rPr>
                <w:sz w:val="24"/>
              </w:rPr>
              <w:t xml:space="preserve">Guru membimbing murid menyebutkan huruf </w:t>
            </w:r>
            <w:r w:rsidRPr="00BE55AC">
              <w:rPr>
                <w:i/>
                <w:sz w:val="24"/>
              </w:rPr>
              <w:t xml:space="preserve">hija’iyah </w:t>
            </w:r>
            <w:r w:rsidRPr="00BE55AC">
              <w:rPr>
                <w:sz w:val="24"/>
              </w:rPr>
              <w:t>(</w:t>
            </w:r>
            <w:r w:rsidRPr="00BE55AC">
              <w:rPr>
                <w:rFonts w:ascii="Tahoma" w:hAnsi="Tahoma" w:cs="Tahoma"/>
                <w:sz w:val="24"/>
              </w:rPr>
              <w:t>ي</w:t>
            </w:r>
            <w:r w:rsidRPr="00BE55AC">
              <w:rPr>
                <w:sz w:val="24"/>
              </w:rPr>
              <w:t>-</w:t>
            </w:r>
            <w:r w:rsidRPr="00BE55AC">
              <w:rPr>
                <w:rFonts w:ascii="Tahoma" w:hAnsi="Tahoma" w:cs="Tahoma"/>
                <w:sz w:val="24"/>
              </w:rPr>
              <w:t>ء</w:t>
            </w:r>
            <w:r w:rsidRPr="00BE55AC">
              <w:rPr>
                <w:sz w:val="24"/>
              </w:rPr>
              <w:t>-</w:t>
            </w:r>
            <w:r w:rsidRPr="00BE55AC">
              <w:rPr>
                <w:rFonts w:ascii="Tahoma" w:hAnsi="Tahoma" w:cs="Tahoma"/>
                <w:sz w:val="24"/>
              </w:rPr>
              <w:t>و</w:t>
            </w:r>
            <w:r w:rsidRPr="00BE55AC">
              <w:rPr>
                <w:sz w:val="24"/>
              </w:rPr>
              <w:t>-</w:t>
            </w:r>
            <w:r w:rsidRPr="00BE55AC">
              <w:rPr>
                <w:rFonts w:ascii="Tahoma" w:hAnsi="Tahoma" w:cs="Tahoma"/>
                <w:sz w:val="24"/>
              </w:rPr>
              <w:t>هـ</w:t>
            </w:r>
            <w:r w:rsidRPr="00BE55AC">
              <w:rPr>
                <w:sz w:val="24"/>
              </w:rPr>
              <w:t xml:space="preserve"> -</w:t>
            </w:r>
            <w:r w:rsidRPr="00BE55AC">
              <w:rPr>
                <w:rFonts w:ascii="Tahoma" w:hAnsi="Tahoma" w:cs="Tahoma"/>
                <w:sz w:val="24"/>
              </w:rPr>
              <w:t>ن</w:t>
            </w:r>
            <w:r w:rsidRPr="00BE55AC">
              <w:rPr>
                <w:sz w:val="24"/>
              </w:rPr>
              <w:t>-</w:t>
            </w:r>
            <w:r w:rsidRPr="00BE55AC">
              <w:rPr>
                <w:rFonts w:ascii="Tahoma" w:hAnsi="Tahoma" w:cs="Tahoma"/>
                <w:sz w:val="24"/>
              </w:rPr>
              <w:t>م</w:t>
            </w:r>
            <w:r w:rsidRPr="00BE55AC">
              <w:rPr>
                <w:sz w:val="24"/>
              </w:rPr>
              <w:t>-</w:t>
            </w:r>
            <w:r w:rsidRPr="00BE55AC">
              <w:rPr>
                <w:rFonts w:ascii="Tahoma" w:hAnsi="Tahoma" w:cs="Tahoma"/>
                <w:sz w:val="24"/>
              </w:rPr>
              <w:t>ل</w:t>
            </w:r>
            <w:r w:rsidRPr="00BE55AC">
              <w:rPr>
                <w:sz w:val="24"/>
              </w:rPr>
              <w:t>-</w:t>
            </w:r>
            <w:r w:rsidRPr="00BE55AC">
              <w:rPr>
                <w:rFonts w:ascii="Tahoma" w:hAnsi="Tahoma" w:cs="Tahoma"/>
                <w:sz w:val="24"/>
              </w:rPr>
              <w:t>ك</w:t>
            </w:r>
            <w:r w:rsidRPr="00BE55AC">
              <w:rPr>
                <w:sz w:val="24"/>
              </w:rPr>
              <w:t>-</w:t>
            </w:r>
            <w:r w:rsidRPr="00BE55AC">
              <w:rPr>
                <w:rFonts w:ascii="Tahoma" w:hAnsi="Tahoma" w:cs="Tahoma"/>
                <w:sz w:val="24"/>
              </w:rPr>
              <w:t>ق</w:t>
            </w:r>
            <w:r w:rsidRPr="00BE55AC">
              <w:rPr>
                <w:sz w:val="24"/>
              </w:rPr>
              <w:t>-</w:t>
            </w:r>
            <w:r w:rsidRPr="00BE55AC">
              <w:rPr>
                <w:rFonts w:ascii="Tahoma" w:hAnsi="Tahoma" w:cs="Tahoma"/>
                <w:sz w:val="24"/>
              </w:rPr>
              <w:t>ف</w:t>
            </w:r>
            <w:r w:rsidRPr="00BE55AC">
              <w:rPr>
                <w:sz w:val="24"/>
              </w:rPr>
              <w:t>-</w:t>
            </w:r>
            <w:r w:rsidRPr="00BE55AC">
              <w:rPr>
                <w:rFonts w:ascii="Tahoma" w:hAnsi="Tahoma" w:cs="Tahoma"/>
                <w:sz w:val="24"/>
              </w:rPr>
              <w:t>غ</w:t>
            </w:r>
            <w:r w:rsidRPr="00BE55AC">
              <w:rPr>
                <w:sz w:val="24"/>
              </w:rPr>
              <w:t>-</w:t>
            </w:r>
            <w:r w:rsidRPr="00BE55AC">
              <w:rPr>
                <w:rFonts w:ascii="Tahoma" w:hAnsi="Tahoma" w:cs="Tahoma"/>
                <w:sz w:val="24"/>
              </w:rPr>
              <w:t>ع</w:t>
            </w:r>
            <w:r w:rsidRPr="00BE55AC">
              <w:rPr>
                <w:sz w:val="24"/>
              </w:rPr>
              <w:t>-</w:t>
            </w:r>
            <w:r w:rsidRPr="00BE55AC">
              <w:rPr>
                <w:rFonts w:ascii="Tahoma" w:hAnsi="Tahoma" w:cs="Tahoma"/>
                <w:sz w:val="24"/>
              </w:rPr>
              <w:t>ظ</w:t>
            </w:r>
            <w:r w:rsidRPr="00BE55AC">
              <w:rPr>
                <w:sz w:val="24"/>
              </w:rPr>
              <w:t>-</w:t>
            </w:r>
            <w:r w:rsidRPr="00BE55AC">
              <w:rPr>
                <w:rFonts w:ascii="Tahoma" w:hAnsi="Tahoma" w:cs="Tahoma"/>
                <w:sz w:val="24"/>
              </w:rPr>
              <w:t>ط</w:t>
            </w:r>
            <w:r w:rsidRPr="00BE55AC">
              <w:rPr>
                <w:sz w:val="24"/>
              </w:rPr>
              <w:t>-</w:t>
            </w:r>
            <w:r w:rsidRPr="00BE55AC">
              <w:rPr>
                <w:rFonts w:ascii="Tahoma" w:hAnsi="Tahoma" w:cs="Tahoma"/>
                <w:sz w:val="24"/>
              </w:rPr>
              <w:t>ض</w:t>
            </w:r>
            <w:r w:rsidRPr="00BE55AC">
              <w:rPr>
                <w:sz w:val="24"/>
              </w:rPr>
              <w:t xml:space="preserve"> -</w:t>
            </w:r>
            <w:r w:rsidRPr="00BE55AC">
              <w:rPr>
                <w:rFonts w:ascii="Tahoma" w:hAnsi="Tahoma" w:cs="Tahoma"/>
                <w:sz w:val="24"/>
              </w:rPr>
              <w:t>ص</w:t>
            </w:r>
            <w:r w:rsidRPr="00BE55AC">
              <w:rPr>
                <w:sz w:val="24"/>
              </w:rPr>
              <w:t xml:space="preserve">  -</w:t>
            </w:r>
            <w:r w:rsidRPr="00BE55AC">
              <w:rPr>
                <w:rFonts w:ascii="Tahoma" w:hAnsi="Tahoma" w:cs="Tahoma"/>
                <w:sz w:val="24"/>
              </w:rPr>
              <w:t>ش</w:t>
            </w:r>
            <w:r w:rsidRPr="00BE55AC">
              <w:rPr>
                <w:sz w:val="24"/>
              </w:rPr>
              <w:t xml:space="preserve"> -</w:t>
            </w:r>
            <w:r w:rsidRPr="00BE55AC">
              <w:rPr>
                <w:rFonts w:ascii="Tahoma" w:hAnsi="Tahoma" w:cs="Tahoma"/>
                <w:sz w:val="24"/>
              </w:rPr>
              <w:t>س</w:t>
            </w:r>
            <w:r w:rsidRPr="00BE55AC">
              <w:rPr>
                <w:sz w:val="24"/>
              </w:rPr>
              <w:t xml:space="preserve"> -</w:t>
            </w:r>
            <w:r w:rsidRPr="00BE55AC">
              <w:rPr>
                <w:rFonts w:ascii="Tahoma" w:hAnsi="Tahoma" w:cs="Tahoma"/>
                <w:sz w:val="24"/>
              </w:rPr>
              <w:t>ز</w:t>
            </w:r>
            <w:r w:rsidRPr="00BE55AC">
              <w:rPr>
                <w:sz w:val="24"/>
              </w:rPr>
              <w:t>-</w:t>
            </w:r>
            <w:r w:rsidRPr="00BE55AC">
              <w:rPr>
                <w:rFonts w:ascii="Tahoma" w:hAnsi="Tahoma" w:cs="Tahoma"/>
                <w:sz w:val="24"/>
              </w:rPr>
              <w:t>ر</w:t>
            </w:r>
            <w:r w:rsidRPr="00BE55AC">
              <w:rPr>
                <w:sz w:val="24"/>
              </w:rPr>
              <w:t>-</w:t>
            </w:r>
            <w:r w:rsidRPr="00BE55AC">
              <w:rPr>
                <w:rFonts w:ascii="Tahoma" w:hAnsi="Tahoma" w:cs="Tahoma"/>
                <w:sz w:val="24"/>
              </w:rPr>
              <w:t>ذ</w:t>
            </w:r>
            <w:r w:rsidRPr="00BE55AC">
              <w:rPr>
                <w:sz w:val="24"/>
              </w:rPr>
              <w:t>-</w:t>
            </w:r>
            <w:r w:rsidRPr="00BE55AC">
              <w:rPr>
                <w:rFonts w:ascii="Tahoma" w:hAnsi="Tahoma" w:cs="Tahoma"/>
                <w:sz w:val="24"/>
              </w:rPr>
              <w:t>د</w:t>
            </w:r>
            <w:r w:rsidRPr="00BE55AC">
              <w:rPr>
                <w:sz w:val="24"/>
              </w:rPr>
              <w:t>-</w:t>
            </w:r>
            <w:r w:rsidRPr="00BE55AC">
              <w:rPr>
                <w:rFonts w:ascii="Tahoma" w:hAnsi="Tahoma" w:cs="Tahoma"/>
                <w:sz w:val="24"/>
              </w:rPr>
              <w:t>خ</w:t>
            </w:r>
            <w:r w:rsidRPr="00BE55AC">
              <w:rPr>
                <w:sz w:val="24"/>
              </w:rPr>
              <w:t>-</w:t>
            </w:r>
            <w:r w:rsidRPr="00BE55AC">
              <w:rPr>
                <w:rFonts w:ascii="Tahoma" w:hAnsi="Tahoma" w:cs="Tahoma"/>
                <w:sz w:val="24"/>
              </w:rPr>
              <w:t>ح</w:t>
            </w:r>
            <w:r w:rsidRPr="00BE55AC">
              <w:rPr>
                <w:sz w:val="24"/>
              </w:rPr>
              <w:t>-</w:t>
            </w:r>
            <w:r w:rsidRPr="00BE55AC">
              <w:rPr>
                <w:rFonts w:ascii="Tahoma" w:hAnsi="Tahoma" w:cs="Tahoma"/>
                <w:sz w:val="24"/>
              </w:rPr>
              <w:t>ج</w:t>
            </w:r>
            <w:r w:rsidRPr="00BE55AC">
              <w:rPr>
                <w:sz w:val="24"/>
              </w:rPr>
              <w:t>-</w:t>
            </w:r>
            <w:r w:rsidRPr="00BE55AC">
              <w:rPr>
                <w:rFonts w:ascii="Tahoma" w:hAnsi="Tahoma" w:cs="Tahoma"/>
                <w:sz w:val="24"/>
              </w:rPr>
              <w:t>ث</w:t>
            </w:r>
            <w:r w:rsidRPr="00BE55AC">
              <w:rPr>
                <w:sz w:val="24"/>
              </w:rPr>
              <w:t>-</w:t>
            </w:r>
            <w:r w:rsidRPr="00BE55AC">
              <w:rPr>
                <w:rFonts w:ascii="Tahoma" w:hAnsi="Tahoma" w:cs="Tahoma"/>
                <w:sz w:val="24"/>
              </w:rPr>
              <w:t>ت</w:t>
            </w:r>
            <w:r w:rsidRPr="00BE55AC">
              <w:rPr>
                <w:sz w:val="24"/>
              </w:rPr>
              <w:t>-</w:t>
            </w:r>
            <w:r w:rsidRPr="00BE55AC">
              <w:rPr>
                <w:rFonts w:ascii="Tahoma" w:hAnsi="Tahoma" w:cs="Tahoma"/>
                <w:sz w:val="24"/>
              </w:rPr>
              <w:t>ب</w:t>
            </w:r>
            <w:r w:rsidRPr="00BE55AC">
              <w:rPr>
                <w:sz w:val="24"/>
              </w:rPr>
              <w:t>-</w:t>
            </w:r>
            <w:r w:rsidRPr="00BE55AC">
              <w:rPr>
                <w:rFonts w:ascii="Tahoma" w:hAnsi="Tahoma" w:cs="Tahoma"/>
                <w:sz w:val="24"/>
              </w:rPr>
              <w:t>ا</w:t>
            </w:r>
            <w:r w:rsidRPr="00BE55AC">
              <w:rPr>
                <w:sz w:val="24"/>
              </w:rPr>
              <w:t xml:space="preserve">) satu </w:t>
            </w:r>
            <w:r w:rsidRPr="00BE55AC">
              <w:rPr>
                <w:sz w:val="24"/>
              </w:rPr>
              <w:lastRenderedPageBreak/>
              <w:t>persatu</w:t>
            </w:r>
          </w:p>
          <w:p w14:paraId="1009EC93" w14:textId="77777777" w:rsidR="00872C8D" w:rsidRPr="00BE55AC" w:rsidRDefault="004D77B1" w:rsidP="000110DC">
            <w:pPr>
              <w:pStyle w:val="ListParagraph"/>
              <w:numPr>
                <w:ilvl w:val="0"/>
                <w:numId w:val="148"/>
              </w:numPr>
              <w:spacing w:line="480" w:lineRule="auto"/>
              <w:ind w:left="639" w:right="42"/>
              <w:rPr>
                <w:sz w:val="24"/>
              </w:rPr>
            </w:pPr>
            <w:r w:rsidRPr="00BE55AC">
              <w:rPr>
                <w:sz w:val="24"/>
              </w:rPr>
              <w:t xml:space="preserve">Guru mengambil kartu huruf </w:t>
            </w:r>
            <w:r w:rsidRPr="00BE55AC">
              <w:rPr>
                <w:i/>
                <w:sz w:val="24"/>
              </w:rPr>
              <w:t>hija’iyah</w:t>
            </w:r>
            <w:r w:rsidRPr="00BE55AC">
              <w:rPr>
                <w:sz w:val="24"/>
              </w:rPr>
              <w:t xml:space="preserve"> kemudian mengacak kartu huruf </w:t>
            </w:r>
            <w:r w:rsidRPr="00BE55AC">
              <w:rPr>
                <w:i/>
                <w:sz w:val="24"/>
              </w:rPr>
              <w:t>hija’iyah.</w:t>
            </w:r>
          </w:p>
          <w:p w14:paraId="67C58A5B" w14:textId="77777777" w:rsidR="00872C8D" w:rsidRPr="00BE55AC" w:rsidRDefault="004D77B1" w:rsidP="000110DC">
            <w:pPr>
              <w:pStyle w:val="ListParagraph"/>
              <w:numPr>
                <w:ilvl w:val="0"/>
                <w:numId w:val="148"/>
              </w:numPr>
              <w:spacing w:line="480" w:lineRule="auto"/>
              <w:ind w:left="639" w:right="42"/>
              <w:rPr>
                <w:sz w:val="24"/>
              </w:rPr>
            </w:pPr>
            <w:r w:rsidRPr="00BE55AC">
              <w:rPr>
                <w:sz w:val="24"/>
              </w:rPr>
              <w:t xml:space="preserve">Guru meminta anak menarik kartu huruf </w:t>
            </w:r>
            <w:r w:rsidRPr="00BE55AC">
              <w:rPr>
                <w:i/>
                <w:sz w:val="24"/>
              </w:rPr>
              <w:t xml:space="preserve">hija’iyah </w:t>
            </w:r>
            <w:r w:rsidRPr="00BE55AC">
              <w:rPr>
                <w:sz w:val="24"/>
              </w:rPr>
              <w:t xml:space="preserve">yang telah di acak </w:t>
            </w:r>
          </w:p>
          <w:p w14:paraId="2059C5CA" w14:textId="77777777" w:rsidR="00872C8D" w:rsidRPr="00BE55AC" w:rsidRDefault="004D77B1" w:rsidP="000110DC">
            <w:pPr>
              <w:pStyle w:val="ListParagraph"/>
              <w:numPr>
                <w:ilvl w:val="0"/>
                <w:numId w:val="148"/>
              </w:numPr>
              <w:spacing w:line="480" w:lineRule="auto"/>
              <w:ind w:left="639" w:right="42"/>
              <w:rPr>
                <w:sz w:val="24"/>
              </w:rPr>
            </w:pPr>
            <w:r w:rsidRPr="00BE55AC">
              <w:rPr>
                <w:sz w:val="24"/>
              </w:rPr>
              <w:t xml:space="preserve">Guru meminta anak menyebutkan huruf </w:t>
            </w:r>
            <w:r w:rsidRPr="00BE55AC">
              <w:rPr>
                <w:i/>
                <w:sz w:val="24"/>
              </w:rPr>
              <w:t>hija’iyah</w:t>
            </w:r>
            <w:r w:rsidRPr="00BE55AC">
              <w:rPr>
                <w:sz w:val="24"/>
              </w:rPr>
              <w:t xml:space="preserve"> yang telah ditariknya dari acarakan kartu huruf </w:t>
            </w:r>
            <w:r w:rsidRPr="00BE55AC">
              <w:rPr>
                <w:i/>
                <w:sz w:val="24"/>
              </w:rPr>
              <w:t>hija’iyah,</w:t>
            </w:r>
            <w:r w:rsidRPr="00BE55AC">
              <w:rPr>
                <w:sz w:val="24"/>
              </w:rPr>
              <w:t xml:space="preserve"> ketika huruf yang disebutnya benar maka kartu huruf </w:t>
            </w:r>
            <w:r w:rsidRPr="00BE55AC">
              <w:rPr>
                <w:i/>
                <w:sz w:val="24"/>
              </w:rPr>
              <w:t>hija’iyah</w:t>
            </w:r>
            <w:r w:rsidRPr="00BE55AC">
              <w:rPr>
                <w:sz w:val="24"/>
              </w:rPr>
              <w:t xml:space="preserve"> di letakkan pada kotak berwarna biru, dan ketika huruf yang disebutnya salah maka kartu huruf hija’iyah di letakkan pada kotak berwarna merah.</w:t>
            </w:r>
          </w:p>
          <w:p w14:paraId="02DCCAB8" w14:textId="346D064D" w:rsidR="00872C8D" w:rsidRPr="00A27522" w:rsidRDefault="004D77B1" w:rsidP="000110DC">
            <w:pPr>
              <w:pStyle w:val="ListParagraph"/>
              <w:numPr>
                <w:ilvl w:val="0"/>
                <w:numId w:val="148"/>
              </w:numPr>
              <w:spacing w:line="480" w:lineRule="auto"/>
              <w:ind w:left="639" w:right="42"/>
              <w:rPr>
                <w:sz w:val="24"/>
              </w:rPr>
            </w:pPr>
            <w:r w:rsidRPr="00BE55AC">
              <w:rPr>
                <w:sz w:val="24"/>
              </w:rPr>
              <w:t xml:space="preserve">Guru meminta anak menyebutkan kembali huruf </w:t>
            </w:r>
            <w:r w:rsidRPr="00BE55AC">
              <w:rPr>
                <w:i/>
                <w:sz w:val="24"/>
              </w:rPr>
              <w:t>hija’iyah</w:t>
            </w:r>
            <w:r w:rsidRPr="00BE55AC">
              <w:rPr>
                <w:sz w:val="24"/>
              </w:rPr>
              <w:t xml:space="preserve"> yang berada pada kotak berwarna merah/salah satu per satu.</w:t>
            </w:r>
          </w:p>
        </w:tc>
        <w:tc>
          <w:tcPr>
            <w:tcW w:w="1026" w:type="dxa"/>
          </w:tcPr>
          <w:p w14:paraId="6B599F53"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lastRenderedPageBreak/>
              <w:t>25 menit</w:t>
            </w:r>
          </w:p>
        </w:tc>
      </w:tr>
      <w:tr w:rsidR="00872C8D" w:rsidRPr="00E15D5A" w14:paraId="336047D4" w14:textId="77777777">
        <w:tc>
          <w:tcPr>
            <w:tcW w:w="1638" w:type="dxa"/>
          </w:tcPr>
          <w:p w14:paraId="4EAAB374"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lastRenderedPageBreak/>
              <w:t>Penutup</w:t>
            </w:r>
          </w:p>
        </w:tc>
        <w:tc>
          <w:tcPr>
            <w:tcW w:w="6030" w:type="dxa"/>
          </w:tcPr>
          <w:p w14:paraId="05B3550B" w14:textId="77777777" w:rsidR="00872C8D" w:rsidRPr="00E15D5A" w:rsidRDefault="004D77B1" w:rsidP="000110DC">
            <w:pPr>
              <w:pStyle w:val="ListParagraph"/>
              <w:numPr>
                <w:ilvl w:val="0"/>
                <w:numId w:val="74"/>
              </w:numPr>
              <w:tabs>
                <w:tab w:val="left" w:pos="1260"/>
              </w:tabs>
              <w:spacing w:after="0" w:line="480" w:lineRule="auto"/>
              <w:ind w:left="497"/>
              <w:rPr>
                <w:b/>
                <w:sz w:val="24"/>
                <w:szCs w:val="24"/>
              </w:rPr>
            </w:pPr>
            <w:r w:rsidRPr="00E15D5A">
              <w:rPr>
                <w:sz w:val="24"/>
                <w:szCs w:val="24"/>
              </w:rPr>
              <w:t xml:space="preserve">Guru mencatat hasil skor yang diperoleh anak disetiap akhir kegiatan pembelajaran, untuk mengetahui kemampuan mengenal huruf </w:t>
            </w:r>
            <w:r w:rsidRPr="00E15D5A">
              <w:rPr>
                <w:i/>
                <w:sz w:val="24"/>
                <w:szCs w:val="24"/>
              </w:rPr>
              <w:t>hija’iyah</w:t>
            </w:r>
            <w:r w:rsidRPr="00E15D5A">
              <w:rPr>
                <w:sz w:val="24"/>
                <w:szCs w:val="24"/>
              </w:rPr>
              <w:t>.</w:t>
            </w:r>
          </w:p>
          <w:p w14:paraId="4BD229B0" w14:textId="77777777" w:rsidR="00872C8D" w:rsidRPr="00E15D5A" w:rsidRDefault="004D77B1" w:rsidP="000110DC">
            <w:pPr>
              <w:pStyle w:val="ListParagraph"/>
              <w:numPr>
                <w:ilvl w:val="0"/>
                <w:numId w:val="74"/>
              </w:numPr>
              <w:tabs>
                <w:tab w:val="left" w:pos="1260"/>
              </w:tabs>
              <w:spacing w:after="0" w:line="480" w:lineRule="auto"/>
              <w:ind w:left="497"/>
              <w:rPr>
                <w:b/>
                <w:sz w:val="24"/>
                <w:szCs w:val="24"/>
              </w:rPr>
            </w:pPr>
            <w:r w:rsidRPr="00E15D5A">
              <w:rPr>
                <w:sz w:val="24"/>
                <w:szCs w:val="24"/>
              </w:rPr>
              <w:t xml:space="preserve">Guru menutup kegiatan dengan menanyakan </w:t>
            </w:r>
            <w:r w:rsidRPr="00E15D5A">
              <w:rPr>
                <w:sz w:val="24"/>
                <w:szCs w:val="24"/>
              </w:rPr>
              <w:lastRenderedPageBreak/>
              <w:t>kepada murid materi yang telah dipelajari</w:t>
            </w:r>
          </w:p>
          <w:p w14:paraId="58962299" w14:textId="77777777" w:rsidR="00872C8D" w:rsidRPr="00E15D5A" w:rsidRDefault="004D77B1" w:rsidP="000110DC">
            <w:pPr>
              <w:pStyle w:val="ListParagraph"/>
              <w:numPr>
                <w:ilvl w:val="0"/>
                <w:numId w:val="74"/>
              </w:numPr>
              <w:tabs>
                <w:tab w:val="left" w:pos="1260"/>
              </w:tabs>
              <w:spacing w:after="0" w:line="480" w:lineRule="auto"/>
              <w:ind w:left="497"/>
              <w:rPr>
                <w:b/>
                <w:sz w:val="24"/>
                <w:szCs w:val="24"/>
              </w:rPr>
            </w:pPr>
            <w:r w:rsidRPr="00E15D5A">
              <w:rPr>
                <w:sz w:val="24"/>
                <w:szCs w:val="24"/>
              </w:rPr>
              <w:t>Guru memberikan reward kepada murid ketika menjawab pertanyaan dengan benar.</w:t>
            </w:r>
          </w:p>
          <w:p w14:paraId="12BA235F" w14:textId="77777777" w:rsidR="00872C8D" w:rsidRPr="00E15D5A" w:rsidRDefault="004D77B1" w:rsidP="000110DC">
            <w:pPr>
              <w:pStyle w:val="ListParagraph"/>
              <w:numPr>
                <w:ilvl w:val="0"/>
                <w:numId w:val="74"/>
              </w:numPr>
              <w:tabs>
                <w:tab w:val="left" w:pos="1260"/>
              </w:tabs>
              <w:spacing w:after="0" w:line="480" w:lineRule="auto"/>
              <w:ind w:left="497"/>
              <w:rPr>
                <w:b/>
                <w:sz w:val="24"/>
                <w:szCs w:val="24"/>
              </w:rPr>
            </w:pPr>
            <w:r w:rsidRPr="00E15D5A">
              <w:rPr>
                <w:sz w:val="24"/>
                <w:szCs w:val="24"/>
              </w:rPr>
              <w:t>Guru mengucapkan salam dan doa penutup. Sebelum meninggalkan kelas guru memberikan pesan moral kepada murid.</w:t>
            </w:r>
          </w:p>
        </w:tc>
        <w:tc>
          <w:tcPr>
            <w:tcW w:w="1026" w:type="dxa"/>
          </w:tcPr>
          <w:p w14:paraId="09EBBA8C"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lastRenderedPageBreak/>
              <w:t>5 menit</w:t>
            </w:r>
          </w:p>
        </w:tc>
      </w:tr>
    </w:tbl>
    <w:p w14:paraId="0FB067FC" w14:textId="77777777" w:rsidR="00872C8D" w:rsidRPr="00E15D5A" w:rsidRDefault="00872C8D">
      <w:pPr>
        <w:pStyle w:val="ListParagraph"/>
        <w:tabs>
          <w:tab w:val="left" w:pos="1260"/>
        </w:tabs>
        <w:spacing w:after="0" w:line="480" w:lineRule="auto"/>
        <w:ind w:left="360"/>
        <w:jc w:val="both"/>
        <w:rPr>
          <w:b/>
          <w:sz w:val="24"/>
          <w:szCs w:val="24"/>
        </w:rPr>
      </w:pPr>
    </w:p>
    <w:p w14:paraId="7D91EB76" w14:textId="77777777" w:rsidR="00872C8D" w:rsidRPr="00E15D5A" w:rsidRDefault="004D77B1" w:rsidP="000110DC">
      <w:pPr>
        <w:pStyle w:val="ListParagraph"/>
        <w:numPr>
          <w:ilvl w:val="0"/>
          <w:numId w:val="71"/>
        </w:numPr>
        <w:tabs>
          <w:tab w:val="left" w:pos="360"/>
        </w:tabs>
        <w:spacing w:after="0" w:line="480" w:lineRule="auto"/>
        <w:ind w:left="360" w:right="-14"/>
        <w:jc w:val="both"/>
        <w:rPr>
          <w:b/>
          <w:sz w:val="24"/>
          <w:szCs w:val="24"/>
          <w:lang w:val="sv-SE"/>
        </w:rPr>
      </w:pPr>
      <w:r w:rsidRPr="00E15D5A">
        <w:rPr>
          <w:b/>
          <w:sz w:val="24"/>
          <w:szCs w:val="24"/>
          <w:lang w:val="sv-SE"/>
        </w:rPr>
        <w:t>Materi Pokok</w:t>
      </w:r>
    </w:p>
    <w:p w14:paraId="6203018E" w14:textId="77777777" w:rsidR="00872C8D" w:rsidRPr="00E15D5A" w:rsidRDefault="004D77B1">
      <w:pPr>
        <w:spacing w:line="480" w:lineRule="auto"/>
        <w:ind w:left="360" w:right="-14"/>
        <w:jc w:val="both"/>
      </w:pPr>
      <w:r w:rsidRPr="00E15D5A">
        <w:rPr>
          <w:bCs/>
        </w:rPr>
        <w:t>Mengenal huruf</w:t>
      </w:r>
      <w:r w:rsidRPr="00E15D5A">
        <w:rPr>
          <w:bCs/>
          <w:i/>
        </w:rPr>
        <w:t xml:space="preserve"> hija’iyah</w:t>
      </w:r>
      <w:r w:rsidRPr="00E15D5A">
        <w:rPr>
          <w:bCs/>
        </w:rPr>
        <w:t xml:space="preserve"> </w:t>
      </w:r>
      <w:r w:rsidRPr="00E15D5A">
        <w:t>(ي-</w:t>
      </w:r>
      <w:r w:rsidRPr="00E15D5A">
        <w:rPr>
          <w:rtl/>
        </w:rPr>
        <w:t>۶</w:t>
      </w:r>
      <w:r w:rsidRPr="00E15D5A">
        <w:t>-و-هـ -ن-م-ل-ك-ق-ف-غ-ع-ظ-ط-ض -ص-ش -س -ز-</w:t>
      </w:r>
      <w:r w:rsidRPr="00E15D5A">
        <w:rPr>
          <w:color w:val="000000"/>
        </w:rPr>
        <w:t>ر</w:t>
      </w:r>
      <w:r w:rsidRPr="00E15D5A">
        <w:t>-</w:t>
      </w:r>
      <w:r w:rsidRPr="00E15D5A">
        <w:rPr>
          <w:color w:val="000000"/>
        </w:rPr>
        <w:t>ذ</w:t>
      </w:r>
      <w:r w:rsidRPr="00E15D5A">
        <w:t>-</w:t>
      </w:r>
      <w:r w:rsidRPr="00E15D5A">
        <w:rPr>
          <w:color w:val="000000"/>
        </w:rPr>
        <w:t>د</w:t>
      </w:r>
      <w:r w:rsidRPr="00E15D5A">
        <w:t>-</w:t>
      </w:r>
      <w:r w:rsidRPr="00E15D5A">
        <w:rPr>
          <w:color w:val="000000"/>
        </w:rPr>
        <w:t>خ</w:t>
      </w:r>
      <w:r w:rsidRPr="00E15D5A">
        <w:t>-</w:t>
      </w:r>
      <w:r w:rsidRPr="00E15D5A">
        <w:rPr>
          <w:color w:val="000000"/>
        </w:rPr>
        <w:t>ح</w:t>
      </w:r>
      <w:r w:rsidRPr="00E15D5A">
        <w:t>-</w:t>
      </w:r>
      <w:r w:rsidRPr="00E15D5A">
        <w:rPr>
          <w:color w:val="000000"/>
        </w:rPr>
        <w:t>ج</w:t>
      </w:r>
      <w:r w:rsidRPr="00E15D5A">
        <w:t>-</w:t>
      </w:r>
      <w:r w:rsidRPr="00E15D5A">
        <w:rPr>
          <w:color w:val="000000"/>
        </w:rPr>
        <w:t>ث</w:t>
      </w:r>
      <w:r w:rsidRPr="00E15D5A">
        <w:t>-</w:t>
      </w:r>
      <w:r w:rsidRPr="00E15D5A">
        <w:rPr>
          <w:color w:val="000000"/>
        </w:rPr>
        <w:t>ت</w:t>
      </w:r>
      <w:r w:rsidRPr="00E15D5A">
        <w:t>-</w:t>
      </w:r>
      <w:r w:rsidRPr="00E15D5A">
        <w:rPr>
          <w:color w:val="000000"/>
        </w:rPr>
        <w:t>ب</w:t>
      </w:r>
      <w:r w:rsidRPr="00E15D5A">
        <w:t>-</w:t>
      </w:r>
      <w:r w:rsidRPr="00E15D5A">
        <w:rPr>
          <w:color w:val="000000"/>
        </w:rPr>
        <w:t>ا</w:t>
      </w:r>
      <w:r w:rsidRPr="00E15D5A">
        <w:t>)</w:t>
      </w:r>
    </w:p>
    <w:p w14:paraId="285F8FCF" w14:textId="77777777" w:rsidR="00872C8D" w:rsidRPr="00E15D5A" w:rsidRDefault="004D77B1" w:rsidP="000110DC">
      <w:pPr>
        <w:pStyle w:val="ListParagraph"/>
        <w:numPr>
          <w:ilvl w:val="0"/>
          <w:numId w:val="71"/>
        </w:numPr>
        <w:spacing w:after="0" w:line="480" w:lineRule="auto"/>
        <w:ind w:left="360" w:right="-14"/>
        <w:jc w:val="both"/>
        <w:rPr>
          <w:b/>
          <w:sz w:val="24"/>
          <w:szCs w:val="24"/>
        </w:rPr>
      </w:pPr>
      <w:r w:rsidRPr="00E15D5A">
        <w:rPr>
          <w:b/>
          <w:sz w:val="24"/>
          <w:szCs w:val="24"/>
        </w:rPr>
        <w:t>Penilaian</w:t>
      </w:r>
    </w:p>
    <w:p w14:paraId="183FFB43" w14:textId="6996F907" w:rsidR="00BE55AC" w:rsidRPr="00BE55AC" w:rsidRDefault="004D77B1">
      <w:pPr>
        <w:spacing w:line="480" w:lineRule="auto"/>
        <w:jc w:val="both"/>
        <w:rPr>
          <w:lang w:val="id-ID"/>
        </w:rPr>
      </w:pPr>
      <w:r w:rsidRPr="00E15D5A">
        <w:t xml:space="preserve">     </w:t>
      </w:r>
      <w:r w:rsidRPr="00E15D5A">
        <w:rPr>
          <w:lang w:val="sv-SE"/>
        </w:rPr>
        <w:t>Penilaian dilakukan dengan</w:t>
      </w:r>
      <w:r w:rsidRPr="00E15D5A">
        <w:rPr>
          <w:lang w:val="id-ID"/>
        </w:rPr>
        <w:t xml:space="preserve"> memberikan tanda </w:t>
      </w:r>
      <w:r w:rsidRPr="00E15D5A">
        <w:t xml:space="preserve"> ( √ )</w:t>
      </w:r>
      <w:r w:rsidRPr="00E15D5A">
        <w:rPr>
          <w:lang w:val="sv-SE"/>
        </w:rPr>
        <w:t xml:space="preserve"> </w:t>
      </w:r>
      <w:r w:rsidRPr="00E15D5A">
        <w:rPr>
          <w:lang w:val="id-ID"/>
        </w:rPr>
        <w:t>pada jawaban yang sesuai.</w:t>
      </w:r>
    </w:p>
    <w:tbl>
      <w:tblPr>
        <w:tblStyle w:val="TableGrid"/>
        <w:tblW w:w="9014" w:type="dxa"/>
        <w:jc w:val="center"/>
        <w:tblLayout w:type="fixed"/>
        <w:tblLook w:val="04A0" w:firstRow="1" w:lastRow="0" w:firstColumn="1" w:lastColumn="0" w:noHBand="0" w:noVBand="1"/>
      </w:tblPr>
      <w:tblGrid>
        <w:gridCol w:w="784"/>
        <w:gridCol w:w="6094"/>
        <w:gridCol w:w="719"/>
        <w:gridCol w:w="709"/>
        <w:gridCol w:w="708"/>
      </w:tblGrid>
      <w:tr w:rsidR="00872C8D" w:rsidRPr="00E15D5A" w14:paraId="1A41FE55" w14:textId="77777777">
        <w:trPr>
          <w:jc w:val="center"/>
        </w:trPr>
        <w:tc>
          <w:tcPr>
            <w:tcW w:w="784" w:type="dxa"/>
            <w:vMerge w:val="restart"/>
            <w:tcBorders>
              <w:top w:val="single" w:sz="4" w:space="0" w:color="auto"/>
              <w:left w:val="single" w:sz="4" w:space="0" w:color="auto"/>
              <w:bottom w:val="single" w:sz="4" w:space="0" w:color="auto"/>
              <w:right w:val="single" w:sz="4" w:space="0" w:color="auto"/>
            </w:tcBorders>
          </w:tcPr>
          <w:p w14:paraId="04A7F7F9" w14:textId="77777777" w:rsidR="00872C8D" w:rsidRPr="00E15D5A" w:rsidRDefault="00872C8D">
            <w:pPr>
              <w:jc w:val="center"/>
            </w:pPr>
          </w:p>
          <w:p w14:paraId="3AE0CED1" w14:textId="77777777" w:rsidR="00872C8D" w:rsidRPr="00E15D5A" w:rsidRDefault="004D77B1">
            <w:pPr>
              <w:ind w:left="0"/>
              <w:jc w:val="center"/>
              <w:rPr>
                <w:b/>
              </w:rPr>
            </w:pPr>
            <w:r w:rsidRPr="00E15D5A">
              <w:rPr>
                <w:b/>
              </w:rPr>
              <w:t>No</w:t>
            </w:r>
          </w:p>
        </w:tc>
        <w:tc>
          <w:tcPr>
            <w:tcW w:w="6094" w:type="dxa"/>
            <w:vMerge w:val="restart"/>
            <w:tcBorders>
              <w:top w:val="single" w:sz="4" w:space="0" w:color="auto"/>
              <w:left w:val="single" w:sz="4" w:space="0" w:color="auto"/>
              <w:bottom w:val="single" w:sz="4" w:space="0" w:color="auto"/>
              <w:right w:val="single" w:sz="4" w:space="0" w:color="auto"/>
            </w:tcBorders>
          </w:tcPr>
          <w:p w14:paraId="5D6B0D14" w14:textId="77777777" w:rsidR="00872C8D" w:rsidRPr="00E15D5A" w:rsidRDefault="00872C8D">
            <w:pPr>
              <w:jc w:val="center"/>
            </w:pPr>
          </w:p>
          <w:p w14:paraId="6EE19A58" w14:textId="77777777" w:rsidR="00872C8D" w:rsidRPr="00E15D5A" w:rsidRDefault="004D77B1">
            <w:pPr>
              <w:ind w:left="0"/>
              <w:jc w:val="center"/>
              <w:rPr>
                <w:b/>
              </w:rPr>
            </w:pPr>
            <w:r w:rsidRPr="00E15D5A">
              <w:rPr>
                <w:b/>
              </w:rPr>
              <w:t>ASPEK PENILAIAN</w:t>
            </w:r>
          </w:p>
          <w:p w14:paraId="5FEB1941" w14:textId="77777777" w:rsidR="00872C8D" w:rsidRPr="00E15D5A" w:rsidRDefault="00872C8D">
            <w:pPr>
              <w:ind w:left="0"/>
              <w:jc w:val="center"/>
              <w:rPr>
                <w:b/>
              </w:rPr>
            </w:pPr>
          </w:p>
          <w:p w14:paraId="5934B30B" w14:textId="77777777" w:rsidR="00872C8D" w:rsidRPr="00E15D5A" w:rsidRDefault="00872C8D">
            <w:pPr>
              <w:ind w:left="0"/>
              <w:jc w:val="center"/>
              <w:rPr>
                <w:b/>
              </w:rPr>
            </w:pPr>
          </w:p>
        </w:tc>
        <w:tc>
          <w:tcPr>
            <w:tcW w:w="2136" w:type="dxa"/>
            <w:gridSpan w:val="3"/>
            <w:tcBorders>
              <w:top w:val="single" w:sz="4" w:space="0" w:color="auto"/>
              <w:left w:val="single" w:sz="4" w:space="0" w:color="auto"/>
              <w:bottom w:val="nil"/>
              <w:right w:val="single" w:sz="4" w:space="0" w:color="auto"/>
            </w:tcBorders>
          </w:tcPr>
          <w:p w14:paraId="55C5A46E" w14:textId="77777777" w:rsidR="00872C8D" w:rsidRPr="00E15D5A" w:rsidRDefault="004D77B1">
            <w:pPr>
              <w:ind w:left="553"/>
              <w:rPr>
                <w:b/>
              </w:rPr>
            </w:pPr>
            <w:r w:rsidRPr="00E15D5A">
              <w:rPr>
                <w:b/>
              </w:rPr>
              <w:t>SKOR</w:t>
            </w:r>
          </w:p>
        </w:tc>
      </w:tr>
      <w:tr w:rsidR="00872C8D" w:rsidRPr="00E15D5A" w14:paraId="057F0D0A" w14:textId="77777777">
        <w:trPr>
          <w:jc w:val="center"/>
        </w:trPr>
        <w:tc>
          <w:tcPr>
            <w:tcW w:w="784" w:type="dxa"/>
            <w:vMerge/>
            <w:tcBorders>
              <w:top w:val="single" w:sz="4" w:space="0" w:color="auto"/>
              <w:left w:val="single" w:sz="4" w:space="0" w:color="auto"/>
              <w:bottom w:val="single" w:sz="4" w:space="0" w:color="auto"/>
              <w:right w:val="single" w:sz="4" w:space="0" w:color="auto"/>
            </w:tcBorders>
            <w:vAlign w:val="center"/>
          </w:tcPr>
          <w:p w14:paraId="70C6CBB5" w14:textId="77777777" w:rsidR="00872C8D" w:rsidRPr="00E15D5A" w:rsidRDefault="00872C8D"/>
        </w:tc>
        <w:tc>
          <w:tcPr>
            <w:tcW w:w="6094" w:type="dxa"/>
            <w:vMerge/>
            <w:tcBorders>
              <w:top w:val="single" w:sz="4" w:space="0" w:color="auto"/>
              <w:left w:val="single" w:sz="4" w:space="0" w:color="auto"/>
              <w:bottom w:val="single" w:sz="4" w:space="0" w:color="auto"/>
              <w:right w:val="single" w:sz="4" w:space="0" w:color="auto"/>
            </w:tcBorders>
            <w:vAlign w:val="center"/>
          </w:tcPr>
          <w:p w14:paraId="1581CDE0" w14:textId="77777777" w:rsidR="00872C8D" w:rsidRPr="00E15D5A" w:rsidRDefault="00872C8D"/>
        </w:tc>
        <w:tc>
          <w:tcPr>
            <w:tcW w:w="2136" w:type="dxa"/>
            <w:gridSpan w:val="3"/>
            <w:tcBorders>
              <w:top w:val="nil"/>
              <w:left w:val="single" w:sz="4" w:space="0" w:color="auto"/>
              <w:bottom w:val="single" w:sz="4" w:space="0" w:color="auto"/>
              <w:right w:val="single" w:sz="4" w:space="0" w:color="auto"/>
            </w:tcBorders>
          </w:tcPr>
          <w:p w14:paraId="2FC3CC3D" w14:textId="77777777" w:rsidR="00872C8D" w:rsidRPr="00E15D5A" w:rsidRDefault="00872C8D"/>
        </w:tc>
      </w:tr>
      <w:tr w:rsidR="00872C8D" w:rsidRPr="00E15D5A" w14:paraId="61033641" w14:textId="77777777">
        <w:trPr>
          <w:trHeight w:val="620"/>
          <w:jc w:val="center"/>
        </w:trPr>
        <w:tc>
          <w:tcPr>
            <w:tcW w:w="784" w:type="dxa"/>
            <w:tcBorders>
              <w:top w:val="single" w:sz="4" w:space="0" w:color="auto"/>
              <w:left w:val="single" w:sz="4" w:space="0" w:color="auto"/>
              <w:bottom w:val="single" w:sz="4" w:space="0" w:color="auto"/>
              <w:right w:val="single" w:sz="4" w:space="0" w:color="auto"/>
            </w:tcBorders>
          </w:tcPr>
          <w:p w14:paraId="7623FA0B" w14:textId="77777777" w:rsidR="00872C8D" w:rsidRPr="00E15D5A" w:rsidRDefault="00872C8D">
            <w:pPr>
              <w:ind w:left="0" w:firstLine="44"/>
              <w:rPr>
                <w:b/>
              </w:rPr>
            </w:pPr>
          </w:p>
          <w:p w14:paraId="5D3C67CA" w14:textId="77777777" w:rsidR="00872C8D" w:rsidRPr="00E15D5A" w:rsidRDefault="004D77B1">
            <w:pPr>
              <w:ind w:left="0" w:firstLine="44"/>
              <w:rPr>
                <w:b/>
              </w:rPr>
            </w:pPr>
            <w:r w:rsidRPr="00E15D5A">
              <w:rPr>
                <w:b/>
              </w:rPr>
              <w:t xml:space="preserve">A. </w:t>
            </w:r>
          </w:p>
        </w:tc>
        <w:tc>
          <w:tcPr>
            <w:tcW w:w="6094" w:type="dxa"/>
            <w:tcBorders>
              <w:top w:val="single" w:sz="4" w:space="0" w:color="auto"/>
              <w:left w:val="single" w:sz="4" w:space="0" w:color="auto"/>
              <w:bottom w:val="single" w:sz="4" w:space="0" w:color="auto"/>
              <w:right w:val="single" w:sz="4" w:space="0" w:color="auto"/>
            </w:tcBorders>
          </w:tcPr>
          <w:p w14:paraId="71668A85" w14:textId="77777777" w:rsidR="00872C8D" w:rsidRPr="00E15D5A" w:rsidRDefault="00872C8D"/>
          <w:p w14:paraId="05DCFDDE" w14:textId="77777777" w:rsidR="00872C8D" w:rsidRPr="00E15D5A" w:rsidRDefault="004D77B1">
            <w:pPr>
              <w:ind w:left="0"/>
              <w:rPr>
                <w:b/>
              </w:rPr>
            </w:pPr>
            <w:r w:rsidRPr="00E15D5A">
              <w:rPr>
                <w:b/>
              </w:rPr>
              <w:t xml:space="preserve">MENYEBUTKAN HURUF </w:t>
            </w:r>
            <w:r w:rsidRPr="00E15D5A">
              <w:rPr>
                <w:b/>
                <w:i/>
              </w:rPr>
              <w:t>HIJA’IYAH</w:t>
            </w:r>
          </w:p>
          <w:p w14:paraId="0A03D058" w14:textId="77777777" w:rsidR="00872C8D" w:rsidRPr="00E15D5A" w:rsidRDefault="00872C8D"/>
        </w:tc>
        <w:tc>
          <w:tcPr>
            <w:tcW w:w="719" w:type="dxa"/>
            <w:tcBorders>
              <w:top w:val="single" w:sz="4" w:space="0" w:color="auto"/>
              <w:left w:val="single" w:sz="4" w:space="0" w:color="auto"/>
              <w:bottom w:val="single" w:sz="4" w:space="0" w:color="auto"/>
              <w:right w:val="single" w:sz="4" w:space="0" w:color="auto"/>
            </w:tcBorders>
          </w:tcPr>
          <w:p w14:paraId="4F5C7744" w14:textId="77777777" w:rsidR="00872C8D" w:rsidRPr="00E15D5A" w:rsidRDefault="00872C8D">
            <w:pPr>
              <w:jc w:val="left"/>
            </w:pPr>
          </w:p>
          <w:p w14:paraId="2958477E" w14:textId="77777777" w:rsidR="00872C8D" w:rsidRPr="00E15D5A" w:rsidRDefault="004D77B1">
            <w:pPr>
              <w:ind w:left="0"/>
              <w:jc w:val="center"/>
              <w:rPr>
                <w:b/>
                <w:lang w:val="en-US"/>
              </w:rPr>
            </w:pPr>
            <w:r w:rsidRPr="00E15D5A">
              <w:rPr>
                <w:b/>
                <w:lang w:val="en-US"/>
              </w:rPr>
              <w:t>0</w:t>
            </w:r>
          </w:p>
        </w:tc>
        <w:tc>
          <w:tcPr>
            <w:tcW w:w="709" w:type="dxa"/>
            <w:tcBorders>
              <w:top w:val="single" w:sz="4" w:space="0" w:color="auto"/>
              <w:left w:val="single" w:sz="4" w:space="0" w:color="auto"/>
              <w:bottom w:val="single" w:sz="4" w:space="0" w:color="auto"/>
              <w:right w:val="single" w:sz="4" w:space="0" w:color="auto"/>
            </w:tcBorders>
          </w:tcPr>
          <w:p w14:paraId="3ABB73CE" w14:textId="77777777" w:rsidR="00872C8D" w:rsidRPr="00E15D5A" w:rsidRDefault="00872C8D">
            <w:pPr>
              <w:ind w:left="0"/>
              <w:rPr>
                <w:b/>
              </w:rPr>
            </w:pPr>
          </w:p>
          <w:p w14:paraId="4456872B" w14:textId="77777777" w:rsidR="00872C8D" w:rsidRPr="00E15D5A" w:rsidRDefault="004D77B1">
            <w:pPr>
              <w:ind w:left="0"/>
              <w:rPr>
                <w:b/>
              </w:rPr>
            </w:pPr>
            <w:r w:rsidRPr="00E15D5A">
              <w:rPr>
                <w:b/>
              </w:rPr>
              <w:t>1</w:t>
            </w:r>
          </w:p>
        </w:tc>
        <w:tc>
          <w:tcPr>
            <w:tcW w:w="708" w:type="dxa"/>
            <w:tcBorders>
              <w:top w:val="single" w:sz="4" w:space="0" w:color="auto"/>
              <w:left w:val="single" w:sz="4" w:space="0" w:color="auto"/>
              <w:bottom w:val="single" w:sz="4" w:space="0" w:color="auto"/>
              <w:right w:val="single" w:sz="4" w:space="0" w:color="auto"/>
            </w:tcBorders>
          </w:tcPr>
          <w:p w14:paraId="468C5496" w14:textId="77777777" w:rsidR="00872C8D" w:rsidRPr="00E15D5A" w:rsidRDefault="00872C8D">
            <w:pPr>
              <w:ind w:left="0"/>
              <w:rPr>
                <w:b/>
              </w:rPr>
            </w:pPr>
          </w:p>
          <w:p w14:paraId="1095E1C7" w14:textId="77777777" w:rsidR="00872C8D" w:rsidRPr="00E15D5A" w:rsidRDefault="004D77B1">
            <w:pPr>
              <w:ind w:left="0"/>
              <w:rPr>
                <w:b/>
              </w:rPr>
            </w:pPr>
            <w:r w:rsidRPr="00E15D5A">
              <w:rPr>
                <w:b/>
              </w:rPr>
              <w:t>2</w:t>
            </w:r>
          </w:p>
        </w:tc>
      </w:tr>
      <w:tr w:rsidR="00872C8D" w:rsidRPr="00E15D5A" w14:paraId="4915A468" w14:textId="77777777">
        <w:trPr>
          <w:trHeight w:val="567"/>
          <w:jc w:val="center"/>
        </w:trPr>
        <w:tc>
          <w:tcPr>
            <w:tcW w:w="784" w:type="dxa"/>
            <w:tcBorders>
              <w:top w:val="single" w:sz="4" w:space="0" w:color="auto"/>
              <w:left w:val="single" w:sz="4" w:space="0" w:color="auto"/>
              <w:bottom w:val="single" w:sz="4" w:space="0" w:color="auto"/>
              <w:right w:val="single" w:sz="4" w:space="0" w:color="auto"/>
            </w:tcBorders>
          </w:tcPr>
          <w:p w14:paraId="534546D6" w14:textId="77777777" w:rsidR="00872C8D" w:rsidRPr="00E15D5A" w:rsidRDefault="00872C8D" w:rsidP="000110DC">
            <w:pPr>
              <w:pStyle w:val="ListParagraph"/>
              <w:numPr>
                <w:ilvl w:val="0"/>
                <w:numId w:val="75"/>
              </w:numPr>
              <w:spacing w:line="240" w:lineRule="auto"/>
              <w:rPr>
                <w:sz w:val="24"/>
                <w:szCs w:val="24"/>
              </w:rPr>
            </w:pPr>
          </w:p>
          <w:p w14:paraId="23BB56D0" w14:textId="77777777" w:rsidR="00872C8D" w:rsidRPr="00E15D5A" w:rsidRDefault="00872C8D"/>
        </w:tc>
        <w:tc>
          <w:tcPr>
            <w:tcW w:w="6094" w:type="dxa"/>
            <w:tcBorders>
              <w:top w:val="single" w:sz="4" w:space="0" w:color="auto"/>
              <w:left w:val="single" w:sz="4" w:space="0" w:color="auto"/>
              <w:bottom w:val="single" w:sz="4" w:space="0" w:color="auto"/>
              <w:right w:val="single" w:sz="4" w:space="0" w:color="auto"/>
            </w:tcBorders>
          </w:tcPr>
          <w:p w14:paraId="64FE1F9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719" w:type="dxa"/>
            <w:tcBorders>
              <w:top w:val="single" w:sz="4" w:space="0" w:color="auto"/>
              <w:left w:val="single" w:sz="4" w:space="0" w:color="auto"/>
              <w:bottom w:val="single" w:sz="4" w:space="0" w:color="auto"/>
              <w:right w:val="single" w:sz="4" w:space="0" w:color="auto"/>
            </w:tcBorders>
          </w:tcPr>
          <w:p w14:paraId="040E95E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E99CC02"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2D3443B1" w14:textId="77777777" w:rsidR="00872C8D" w:rsidRPr="00E15D5A" w:rsidRDefault="004D77B1">
            <w:pPr>
              <w:ind w:left="0"/>
              <w:rPr>
                <w:lang w:val="id-ID"/>
              </w:rPr>
            </w:pPr>
            <w:r w:rsidRPr="00E15D5A">
              <w:rPr>
                <w:lang w:val="id-ID"/>
              </w:rPr>
              <w:t>√</w:t>
            </w:r>
          </w:p>
        </w:tc>
      </w:tr>
      <w:tr w:rsidR="00872C8D" w:rsidRPr="00E15D5A" w14:paraId="172F8426" w14:textId="77777777">
        <w:trPr>
          <w:trHeight w:val="575"/>
          <w:jc w:val="center"/>
        </w:trPr>
        <w:tc>
          <w:tcPr>
            <w:tcW w:w="784" w:type="dxa"/>
            <w:tcBorders>
              <w:top w:val="single" w:sz="4" w:space="0" w:color="auto"/>
              <w:left w:val="single" w:sz="4" w:space="0" w:color="auto"/>
              <w:bottom w:val="single" w:sz="4" w:space="0" w:color="auto"/>
              <w:right w:val="single" w:sz="4" w:space="0" w:color="auto"/>
            </w:tcBorders>
          </w:tcPr>
          <w:p w14:paraId="5E511214" w14:textId="77777777" w:rsidR="00872C8D" w:rsidRPr="00E15D5A" w:rsidRDefault="00872C8D" w:rsidP="000110DC">
            <w:pPr>
              <w:pStyle w:val="ListParagraph"/>
              <w:numPr>
                <w:ilvl w:val="0"/>
                <w:numId w:val="75"/>
              </w:numPr>
              <w:spacing w:line="240" w:lineRule="auto"/>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672F837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719" w:type="dxa"/>
            <w:tcBorders>
              <w:top w:val="single" w:sz="4" w:space="0" w:color="auto"/>
              <w:left w:val="single" w:sz="4" w:space="0" w:color="auto"/>
              <w:bottom w:val="single" w:sz="4" w:space="0" w:color="auto"/>
              <w:right w:val="single" w:sz="4" w:space="0" w:color="auto"/>
            </w:tcBorders>
          </w:tcPr>
          <w:p w14:paraId="24D39C9D"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52BFCD6"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638F9AB9" w14:textId="77777777" w:rsidR="00872C8D" w:rsidRPr="00E15D5A" w:rsidRDefault="004D77B1">
            <w:pPr>
              <w:ind w:left="0"/>
              <w:rPr>
                <w:lang w:val="id-ID"/>
              </w:rPr>
            </w:pPr>
            <w:r w:rsidRPr="00E15D5A">
              <w:rPr>
                <w:lang w:val="id-ID"/>
              </w:rPr>
              <w:t>√</w:t>
            </w:r>
          </w:p>
        </w:tc>
      </w:tr>
      <w:tr w:rsidR="00872C8D" w:rsidRPr="00E15D5A" w14:paraId="75D6A46F" w14:textId="77777777">
        <w:trPr>
          <w:trHeight w:val="521"/>
          <w:jc w:val="center"/>
        </w:trPr>
        <w:tc>
          <w:tcPr>
            <w:tcW w:w="784" w:type="dxa"/>
            <w:tcBorders>
              <w:top w:val="single" w:sz="4" w:space="0" w:color="auto"/>
              <w:left w:val="single" w:sz="4" w:space="0" w:color="auto"/>
              <w:bottom w:val="single" w:sz="4" w:space="0" w:color="auto"/>
              <w:right w:val="single" w:sz="4" w:space="0" w:color="auto"/>
            </w:tcBorders>
          </w:tcPr>
          <w:p w14:paraId="14ED7096" w14:textId="77777777" w:rsidR="00872C8D" w:rsidRPr="00E15D5A" w:rsidRDefault="00872C8D" w:rsidP="000110DC">
            <w:pPr>
              <w:pStyle w:val="ListParagraph"/>
              <w:numPr>
                <w:ilvl w:val="0"/>
                <w:numId w:val="75"/>
              </w:numPr>
              <w:spacing w:line="240" w:lineRule="auto"/>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7404E89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719" w:type="dxa"/>
            <w:tcBorders>
              <w:top w:val="single" w:sz="4" w:space="0" w:color="auto"/>
              <w:left w:val="single" w:sz="4" w:space="0" w:color="auto"/>
              <w:bottom w:val="single" w:sz="4" w:space="0" w:color="auto"/>
              <w:right w:val="single" w:sz="4" w:space="0" w:color="auto"/>
            </w:tcBorders>
          </w:tcPr>
          <w:p w14:paraId="7B5C726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49DA912"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4F6BCE50" w14:textId="77777777" w:rsidR="00872C8D" w:rsidRPr="00E15D5A" w:rsidRDefault="004D77B1">
            <w:pPr>
              <w:ind w:left="0"/>
              <w:rPr>
                <w:lang w:val="id-ID"/>
              </w:rPr>
            </w:pPr>
            <w:r w:rsidRPr="00E15D5A">
              <w:rPr>
                <w:lang w:val="id-ID"/>
              </w:rPr>
              <w:t>√</w:t>
            </w:r>
          </w:p>
        </w:tc>
      </w:tr>
      <w:tr w:rsidR="00872C8D" w:rsidRPr="00E15D5A" w14:paraId="34C0A0DF"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466F1A34"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2F4D1BA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719" w:type="dxa"/>
            <w:tcBorders>
              <w:top w:val="single" w:sz="4" w:space="0" w:color="auto"/>
              <w:left w:val="single" w:sz="4" w:space="0" w:color="auto"/>
              <w:bottom w:val="single" w:sz="4" w:space="0" w:color="auto"/>
              <w:right w:val="single" w:sz="4" w:space="0" w:color="auto"/>
            </w:tcBorders>
          </w:tcPr>
          <w:p w14:paraId="3C2B8D1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DCFC17B"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563E72A2" w14:textId="77777777" w:rsidR="00872C8D" w:rsidRPr="00E15D5A" w:rsidRDefault="00872C8D">
            <w:pPr>
              <w:ind w:left="0"/>
              <w:rPr>
                <w:lang w:val="id-ID"/>
              </w:rPr>
            </w:pPr>
          </w:p>
        </w:tc>
      </w:tr>
      <w:tr w:rsidR="00872C8D" w:rsidRPr="00E15D5A" w14:paraId="2D439140" w14:textId="77777777">
        <w:trPr>
          <w:trHeight w:val="539"/>
          <w:jc w:val="center"/>
        </w:trPr>
        <w:tc>
          <w:tcPr>
            <w:tcW w:w="784" w:type="dxa"/>
            <w:tcBorders>
              <w:top w:val="single" w:sz="4" w:space="0" w:color="auto"/>
              <w:left w:val="single" w:sz="4" w:space="0" w:color="auto"/>
              <w:bottom w:val="single" w:sz="4" w:space="0" w:color="auto"/>
              <w:right w:val="single" w:sz="4" w:space="0" w:color="auto"/>
            </w:tcBorders>
          </w:tcPr>
          <w:p w14:paraId="5CE853B1"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57DF8E7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719" w:type="dxa"/>
            <w:tcBorders>
              <w:top w:val="single" w:sz="4" w:space="0" w:color="auto"/>
              <w:left w:val="single" w:sz="4" w:space="0" w:color="auto"/>
              <w:bottom w:val="single" w:sz="4" w:space="0" w:color="auto"/>
              <w:right w:val="single" w:sz="4" w:space="0" w:color="auto"/>
            </w:tcBorders>
          </w:tcPr>
          <w:p w14:paraId="3669F514"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9EBC56D"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0501B32E" w14:textId="77777777" w:rsidR="00872C8D" w:rsidRPr="00E15D5A" w:rsidRDefault="004D77B1">
            <w:pPr>
              <w:ind w:left="0"/>
              <w:rPr>
                <w:lang w:val="id-ID"/>
              </w:rPr>
            </w:pPr>
            <w:r w:rsidRPr="00E15D5A">
              <w:rPr>
                <w:lang w:val="id-ID"/>
              </w:rPr>
              <w:t>√</w:t>
            </w:r>
          </w:p>
        </w:tc>
      </w:tr>
      <w:tr w:rsidR="00872C8D" w:rsidRPr="00E15D5A" w14:paraId="0FA0F735"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14281E2B"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621A09E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719" w:type="dxa"/>
            <w:tcBorders>
              <w:top w:val="single" w:sz="4" w:space="0" w:color="auto"/>
              <w:left w:val="single" w:sz="4" w:space="0" w:color="auto"/>
              <w:bottom w:val="single" w:sz="4" w:space="0" w:color="auto"/>
              <w:right w:val="single" w:sz="4" w:space="0" w:color="auto"/>
            </w:tcBorders>
          </w:tcPr>
          <w:p w14:paraId="1BFA91D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6B91A40"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3630F7D8" w14:textId="77777777" w:rsidR="00872C8D" w:rsidRPr="00E15D5A" w:rsidRDefault="004D77B1">
            <w:pPr>
              <w:ind w:left="0"/>
              <w:rPr>
                <w:lang w:val="id-ID"/>
              </w:rPr>
            </w:pPr>
            <w:r w:rsidRPr="00E15D5A">
              <w:rPr>
                <w:lang w:val="id-ID"/>
              </w:rPr>
              <w:t>√</w:t>
            </w:r>
          </w:p>
        </w:tc>
      </w:tr>
      <w:tr w:rsidR="00872C8D" w:rsidRPr="00E15D5A" w14:paraId="547D0324" w14:textId="77777777">
        <w:trPr>
          <w:trHeight w:val="521"/>
          <w:jc w:val="center"/>
        </w:trPr>
        <w:tc>
          <w:tcPr>
            <w:tcW w:w="784" w:type="dxa"/>
            <w:tcBorders>
              <w:top w:val="single" w:sz="4" w:space="0" w:color="auto"/>
              <w:left w:val="single" w:sz="4" w:space="0" w:color="auto"/>
              <w:bottom w:val="single" w:sz="4" w:space="0" w:color="auto"/>
              <w:right w:val="single" w:sz="4" w:space="0" w:color="auto"/>
            </w:tcBorders>
          </w:tcPr>
          <w:p w14:paraId="2D3868A6"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68136B3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719" w:type="dxa"/>
            <w:tcBorders>
              <w:top w:val="single" w:sz="4" w:space="0" w:color="auto"/>
              <w:left w:val="single" w:sz="4" w:space="0" w:color="auto"/>
              <w:bottom w:val="single" w:sz="4" w:space="0" w:color="auto"/>
              <w:right w:val="single" w:sz="4" w:space="0" w:color="auto"/>
            </w:tcBorders>
          </w:tcPr>
          <w:p w14:paraId="4C04FEB0"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6AB7A61"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2B82D047" w14:textId="77777777" w:rsidR="00872C8D" w:rsidRPr="00E15D5A" w:rsidRDefault="00872C8D">
            <w:pPr>
              <w:rPr>
                <w:lang w:val="id-ID"/>
              </w:rPr>
            </w:pPr>
          </w:p>
        </w:tc>
      </w:tr>
      <w:tr w:rsidR="00872C8D" w:rsidRPr="00E15D5A" w14:paraId="64EDE771"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5AEE63A1"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0670F26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719" w:type="dxa"/>
            <w:tcBorders>
              <w:top w:val="single" w:sz="4" w:space="0" w:color="auto"/>
              <w:left w:val="single" w:sz="4" w:space="0" w:color="auto"/>
              <w:bottom w:val="single" w:sz="4" w:space="0" w:color="auto"/>
              <w:right w:val="single" w:sz="4" w:space="0" w:color="auto"/>
            </w:tcBorders>
          </w:tcPr>
          <w:p w14:paraId="360F336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032D64D"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3953F515" w14:textId="77777777" w:rsidR="00872C8D" w:rsidRPr="00E15D5A" w:rsidRDefault="00872C8D">
            <w:pPr>
              <w:rPr>
                <w:lang w:val="id-ID"/>
              </w:rPr>
            </w:pPr>
          </w:p>
        </w:tc>
      </w:tr>
      <w:tr w:rsidR="00872C8D" w:rsidRPr="00E15D5A" w14:paraId="7D6A0E69" w14:textId="77777777">
        <w:trPr>
          <w:trHeight w:val="539"/>
          <w:jc w:val="center"/>
        </w:trPr>
        <w:tc>
          <w:tcPr>
            <w:tcW w:w="784" w:type="dxa"/>
            <w:tcBorders>
              <w:top w:val="single" w:sz="4" w:space="0" w:color="auto"/>
              <w:left w:val="single" w:sz="4" w:space="0" w:color="auto"/>
              <w:bottom w:val="single" w:sz="4" w:space="0" w:color="auto"/>
              <w:right w:val="single" w:sz="4" w:space="0" w:color="auto"/>
            </w:tcBorders>
          </w:tcPr>
          <w:p w14:paraId="15D4C6D9"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1EDD42C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719" w:type="dxa"/>
            <w:tcBorders>
              <w:top w:val="single" w:sz="4" w:space="0" w:color="auto"/>
              <w:left w:val="single" w:sz="4" w:space="0" w:color="auto"/>
              <w:bottom w:val="single" w:sz="4" w:space="0" w:color="auto"/>
              <w:right w:val="single" w:sz="4" w:space="0" w:color="auto"/>
            </w:tcBorders>
          </w:tcPr>
          <w:p w14:paraId="2957C53B"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736225B"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62D0C031" w14:textId="77777777" w:rsidR="00872C8D" w:rsidRPr="00E15D5A" w:rsidRDefault="00872C8D">
            <w:pPr>
              <w:rPr>
                <w:lang w:val="id-ID"/>
              </w:rPr>
            </w:pPr>
          </w:p>
        </w:tc>
      </w:tr>
      <w:tr w:rsidR="00872C8D" w:rsidRPr="00E15D5A" w14:paraId="42A39F18"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68B7C096"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6C6430C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719" w:type="dxa"/>
            <w:tcBorders>
              <w:top w:val="single" w:sz="4" w:space="0" w:color="auto"/>
              <w:left w:val="single" w:sz="4" w:space="0" w:color="auto"/>
              <w:bottom w:val="single" w:sz="4" w:space="0" w:color="auto"/>
              <w:right w:val="single" w:sz="4" w:space="0" w:color="auto"/>
            </w:tcBorders>
          </w:tcPr>
          <w:p w14:paraId="5AB12168"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85B7336"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475FD60E" w14:textId="77777777" w:rsidR="00872C8D" w:rsidRPr="00E15D5A" w:rsidRDefault="00872C8D">
            <w:pPr>
              <w:rPr>
                <w:lang w:val="id-ID"/>
              </w:rPr>
            </w:pPr>
          </w:p>
        </w:tc>
      </w:tr>
      <w:tr w:rsidR="00872C8D" w:rsidRPr="00E15D5A" w14:paraId="07663AA2"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1A1B248D"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1E55FDF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719" w:type="dxa"/>
            <w:tcBorders>
              <w:top w:val="single" w:sz="4" w:space="0" w:color="auto"/>
              <w:left w:val="single" w:sz="4" w:space="0" w:color="auto"/>
              <w:bottom w:val="single" w:sz="4" w:space="0" w:color="auto"/>
              <w:right w:val="single" w:sz="4" w:space="0" w:color="auto"/>
            </w:tcBorders>
          </w:tcPr>
          <w:p w14:paraId="63FD47F8"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6BEE15E"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63D898AE" w14:textId="77777777" w:rsidR="00872C8D" w:rsidRPr="00E15D5A" w:rsidRDefault="00872C8D">
            <w:pPr>
              <w:rPr>
                <w:lang w:val="id-ID"/>
              </w:rPr>
            </w:pPr>
          </w:p>
        </w:tc>
      </w:tr>
      <w:tr w:rsidR="00872C8D" w:rsidRPr="00E15D5A" w14:paraId="7CBF2B7F"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77E41025"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034C5D9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719" w:type="dxa"/>
            <w:tcBorders>
              <w:top w:val="single" w:sz="4" w:space="0" w:color="auto"/>
              <w:left w:val="single" w:sz="4" w:space="0" w:color="auto"/>
              <w:bottom w:val="single" w:sz="4" w:space="0" w:color="auto"/>
              <w:right w:val="single" w:sz="4" w:space="0" w:color="auto"/>
            </w:tcBorders>
          </w:tcPr>
          <w:p w14:paraId="23AF5754"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8B5F375"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174993FE" w14:textId="77777777" w:rsidR="00872C8D" w:rsidRPr="00E15D5A" w:rsidRDefault="00872C8D">
            <w:pPr>
              <w:rPr>
                <w:lang w:val="id-ID"/>
              </w:rPr>
            </w:pPr>
          </w:p>
        </w:tc>
      </w:tr>
      <w:tr w:rsidR="00872C8D" w:rsidRPr="00E15D5A" w14:paraId="31CC9669"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4CF49821"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5E7D008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719" w:type="dxa"/>
            <w:tcBorders>
              <w:top w:val="single" w:sz="4" w:space="0" w:color="auto"/>
              <w:left w:val="single" w:sz="4" w:space="0" w:color="auto"/>
              <w:bottom w:val="single" w:sz="4" w:space="0" w:color="auto"/>
              <w:right w:val="single" w:sz="4" w:space="0" w:color="auto"/>
            </w:tcBorders>
          </w:tcPr>
          <w:p w14:paraId="7C8A3360"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CE1DF23"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603A25E4" w14:textId="77777777" w:rsidR="00872C8D" w:rsidRPr="00E15D5A" w:rsidRDefault="00872C8D">
            <w:pPr>
              <w:rPr>
                <w:lang w:val="id-ID"/>
              </w:rPr>
            </w:pPr>
          </w:p>
        </w:tc>
      </w:tr>
      <w:tr w:rsidR="00872C8D" w:rsidRPr="00E15D5A" w14:paraId="28A87985"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10B31A48"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4203F15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719" w:type="dxa"/>
            <w:tcBorders>
              <w:top w:val="single" w:sz="4" w:space="0" w:color="auto"/>
              <w:left w:val="single" w:sz="4" w:space="0" w:color="auto"/>
              <w:bottom w:val="single" w:sz="4" w:space="0" w:color="auto"/>
              <w:right w:val="single" w:sz="4" w:space="0" w:color="auto"/>
            </w:tcBorders>
          </w:tcPr>
          <w:p w14:paraId="2C4F088D"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6F07D08D"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19D8AE6E" w14:textId="77777777" w:rsidR="00872C8D" w:rsidRPr="00E15D5A" w:rsidRDefault="00872C8D">
            <w:pPr>
              <w:rPr>
                <w:lang w:val="id-ID"/>
              </w:rPr>
            </w:pPr>
          </w:p>
        </w:tc>
      </w:tr>
      <w:tr w:rsidR="00872C8D" w:rsidRPr="00E15D5A" w14:paraId="439BF973"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624AA8B3"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6536BC8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719" w:type="dxa"/>
            <w:tcBorders>
              <w:top w:val="single" w:sz="4" w:space="0" w:color="auto"/>
              <w:left w:val="single" w:sz="4" w:space="0" w:color="auto"/>
              <w:bottom w:val="single" w:sz="4" w:space="0" w:color="auto"/>
              <w:right w:val="single" w:sz="4" w:space="0" w:color="auto"/>
            </w:tcBorders>
          </w:tcPr>
          <w:p w14:paraId="7FEAAD20"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6900A606"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58EE28B1" w14:textId="77777777" w:rsidR="00872C8D" w:rsidRPr="00E15D5A" w:rsidRDefault="00872C8D">
            <w:pPr>
              <w:rPr>
                <w:lang w:val="id-ID"/>
              </w:rPr>
            </w:pPr>
          </w:p>
        </w:tc>
      </w:tr>
      <w:tr w:rsidR="00872C8D" w:rsidRPr="00E15D5A" w14:paraId="3B60A147"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51BD80E0"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6E05F1E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719" w:type="dxa"/>
            <w:tcBorders>
              <w:top w:val="single" w:sz="4" w:space="0" w:color="auto"/>
              <w:left w:val="single" w:sz="4" w:space="0" w:color="auto"/>
              <w:bottom w:val="single" w:sz="4" w:space="0" w:color="auto"/>
              <w:right w:val="single" w:sz="4" w:space="0" w:color="auto"/>
            </w:tcBorders>
          </w:tcPr>
          <w:p w14:paraId="751D4324"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EA5A666"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33ED8DAB" w14:textId="77777777" w:rsidR="00872C8D" w:rsidRPr="00E15D5A" w:rsidRDefault="00872C8D">
            <w:pPr>
              <w:rPr>
                <w:lang w:val="id-ID"/>
              </w:rPr>
            </w:pPr>
          </w:p>
        </w:tc>
      </w:tr>
      <w:tr w:rsidR="00872C8D" w:rsidRPr="00E15D5A" w14:paraId="14593DD2"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0517F790"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03810FD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719" w:type="dxa"/>
            <w:tcBorders>
              <w:top w:val="single" w:sz="4" w:space="0" w:color="auto"/>
              <w:left w:val="single" w:sz="4" w:space="0" w:color="auto"/>
              <w:bottom w:val="single" w:sz="4" w:space="0" w:color="auto"/>
              <w:right w:val="single" w:sz="4" w:space="0" w:color="auto"/>
            </w:tcBorders>
          </w:tcPr>
          <w:p w14:paraId="0948FA8E"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FC0D873"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343C9CD4" w14:textId="77777777" w:rsidR="00872C8D" w:rsidRPr="00E15D5A" w:rsidRDefault="00872C8D">
            <w:pPr>
              <w:rPr>
                <w:lang w:val="id-ID"/>
              </w:rPr>
            </w:pPr>
          </w:p>
        </w:tc>
      </w:tr>
      <w:tr w:rsidR="00872C8D" w:rsidRPr="00E15D5A" w14:paraId="7509ACC1"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3EA55BBC"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68BD08D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719" w:type="dxa"/>
            <w:tcBorders>
              <w:top w:val="single" w:sz="4" w:space="0" w:color="auto"/>
              <w:left w:val="single" w:sz="4" w:space="0" w:color="auto"/>
              <w:bottom w:val="single" w:sz="4" w:space="0" w:color="auto"/>
              <w:right w:val="single" w:sz="4" w:space="0" w:color="auto"/>
            </w:tcBorders>
          </w:tcPr>
          <w:p w14:paraId="37094699"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9E62648"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0D579C09" w14:textId="77777777" w:rsidR="00872C8D" w:rsidRPr="00E15D5A" w:rsidRDefault="00872C8D">
            <w:pPr>
              <w:rPr>
                <w:lang w:val="id-ID"/>
              </w:rPr>
            </w:pPr>
          </w:p>
        </w:tc>
      </w:tr>
      <w:tr w:rsidR="00872C8D" w:rsidRPr="00E15D5A" w14:paraId="4F65D8EC"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0F355DC1"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0D5A6F7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719" w:type="dxa"/>
            <w:tcBorders>
              <w:top w:val="single" w:sz="4" w:space="0" w:color="auto"/>
              <w:left w:val="single" w:sz="4" w:space="0" w:color="auto"/>
              <w:bottom w:val="single" w:sz="4" w:space="0" w:color="auto"/>
              <w:right w:val="single" w:sz="4" w:space="0" w:color="auto"/>
            </w:tcBorders>
          </w:tcPr>
          <w:p w14:paraId="6173AEA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DFF3460"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32891134" w14:textId="77777777" w:rsidR="00872C8D" w:rsidRPr="00E15D5A" w:rsidRDefault="00872C8D">
            <w:pPr>
              <w:rPr>
                <w:lang w:val="id-ID"/>
              </w:rPr>
            </w:pPr>
          </w:p>
        </w:tc>
      </w:tr>
      <w:tr w:rsidR="00872C8D" w:rsidRPr="00E15D5A" w14:paraId="491B8256"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113FB831" w14:textId="77777777" w:rsidR="00872C8D" w:rsidRPr="00E15D5A" w:rsidRDefault="004D77B1" w:rsidP="000110DC">
            <w:pPr>
              <w:pStyle w:val="ListParagraph"/>
              <w:numPr>
                <w:ilvl w:val="0"/>
                <w:numId w:val="75"/>
              </w:numPr>
              <w:rPr>
                <w:sz w:val="24"/>
                <w:szCs w:val="24"/>
              </w:rPr>
            </w:pPr>
            <w:r w:rsidRPr="00E15D5A">
              <w:rPr>
                <w:sz w:val="24"/>
                <w:szCs w:val="24"/>
              </w:rPr>
              <w:t xml:space="preserve"> </w:t>
            </w:r>
          </w:p>
        </w:tc>
        <w:tc>
          <w:tcPr>
            <w:tcW w:w="6094" w:type="dxa"/>
            <w:tcBorders>
              <w:top w:val="single" w:sz="4" w:space="0" w:color="auto"/>
              <w:left w:val="single" w:sz="4" w:space="0" w:color="auto"/>
              <w:bottom w:val="single" w:sz="4" w:space="0" w:color="auto"/>
              <w:right w:val="single" w:sz="4" w:space="0" w:color="auto"/>
            </w:tcBorders>
          </w:tcPr>
          <w:p w14:paraId="5489FD3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719" w:type="dxa"/>
            <w:tcBorders>
              <w:top w:val="single" w:sz="4" w:space="0" w:color="auto"/>
              <w:left w:val="single" w:sz="4" w:space="0" w:color="auto"/>
              <w:bottom w:val="single" w:sz="4" w:space="0" w:color="auto"/>
              <w:right w:val="single" w:sz="4" w:space="0" w:color="auto"/>
            </w:tcBorders>
          </w:tcPr>
          <w:p w14:paraId="4CC37FB8" w14:textId="77777777" w:rsidR="00872C8D" w:rsidRPr="00E15D5A" w:rsidRDefault="00872C8D">
            <w:pPr>
              <w:rPr>
                <w:lang w:val="en-US"/>
              </w:rPr>
            </w:pPr>
          </w:p>
        </w:tc>
        <w:tc>
          <w:tcPr>
            <w:tcW w:w="709" w:type="dxa"/>
            <w:tcBorders>
              <w:top w:val="single" w:sz="4" w:space="0" w:color="auto"/>
              <w:left w:val="single" w:sz="4" w:space="0" w:color="auto"/>
              <w:bottom w:val="single" w:sz="4" w:space="0" w:color="auto"/>
              <w:right w:val="single" w:sz="4" w:space="0" w:color="auto"/>
            </w:tcBorders>
          </w:tcPr>
          <w:p w14:paraId="030788CB"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53178A25" w14:textId="77777777" w:rsidR="00872C8D" w:rsidRPr="00E15D5A" w:rsidRDefault="004D77B1">
            <w:pPr>
              <w:ind w:left="0"/>
              <w:rPr>
                <w:lang w:val="id-ID"/>
              </w:rPr>
            </w:pPr>
            <w:r w:rsidRPr="00E15D5A">
              <w:rPr>
                <w:lang w:val="id-ID"/>
              </w:rPr>
              <w:t>√</w:t>
            </w:r>
          </w:p>
        </w:tc>
      </w:tr>
      <w:tr w:rsidR="00872C8D" w:rsidRPr="00E15D5A" w14:paraId="5B64DA40"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3F64065E"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7B5517E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719" w:type="dxa"/>
            <w:tcBorders>
              <w:top w:val="single" w:sz="4" w:space="0" w:color="auto"/>
              <w:left w:val="single" w:sz="4" w:space="0" w:color="auto"/>
              <w:bottom w:val="single" w:sz="4" w:space="0" w:color="auto"/>
              <w:right w:val="single" w:sz="4" w:space="0" w:color="auto"/>
            </w:tcBorders>
          </w:tcPr>
          <w:p w14:paraId="0A836F10"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6F486072"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46A8F8FD" w14:textId="77777777" w:rsidR="00872C8D" w:rsidRPr="00E15D5A" w:rsidRDefault="00872C8D">
            <w:pPr>
              <w:rPr>
                <w:lang w:val="id-ID"/>
              </w:rPr>
            </w:pPr>
          </w:p>
        </w:tc>
      </w:tr>
      <w:tr w:rsidR="00872C8D" w:rsidRPr="00E15D5A" w14:paraId="18597AE9"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4715A902"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250190D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719" w:type="dxa"/>
            <w:tcBorders>
              <w:top w:val="single" w:sz="4" w:space="0" w:color="auto"/>
              <w:left w:val="single" w:sz="4" w:space="0" w:color="auto"/>
              <w:bottom w:val="single" w:sz="4" w:space="0" w:color="auto"/>
              <w:right w:val="single" w:sz="4" w:space="0" w:color="auto"/>
            </w:tcBorders>
          </w:tcPr>
          <w:p w14:paraId="481D424B"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5852312"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7F9F2B9F" w14:textId="77777777" w:rsidR="00872C8D" w:rsidRPr="00E15D5A" w:rsidRDefault="00872C8D">
            <w:pPr>
              <w:rPr>
                <w:lang w:val="id-ID"/>
              </w:rPr>
            </w:pPr>
          </w:p>
        </w:tc>
      </w:tr>
      <w:tr w:rsidR="00872C8D" w:rsidRPr="00E15D5A" w14:paraId="0748C5A6"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3BCCF1C5"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4063E41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719" w:type="dxa"/>
            <w:tcBorders>
              <w:top w:val="single" w:sz="4" w:space="0" w:color="auto"/>
              <w:left w:val="single" w:sz="4" w:space="0" w:color="auto"/>
              <w:bottom w:val="single" w:sz="4" w:space="0" w:color="auto"/>
              <w:right w:val="single" w:sz="4" w:space="0" w:color="auto"/>
            </w:tcBorders>
          </w:tcPr>
          <w:p w14:paraId="533211C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2E208AB"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7473531F" w14:textId="77777777" w:rsidR="00872C8D" w:rsidRPr="00E15D5A" w:rsidRDefault="004D77B1">
            <w:pPr>
              <w:ind w:left="0"/>
              <w:rPr>
                <w:lang w:val="id-ID"/>
              </w:rPr>
            </w:pPr>
            <w:r w:rsidRPr="00E15D5A">
              <w:rPr>
                <w:lang w:val="id-ID"/>
              </w:rPr>
              <w:t>√</w:t>
            </w:r>
          </w:p>
        </w:tc>
      </w:tr>
      <w:tr w:rsidR="00872C8D" w:rsidRPr="00E15D5A" w14:paraId="43C8CBB4"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0DD32EAD"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79B24D4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719" w:type="dxa"/>
            <w:tcBorders>
              <w:top w:val="single" w:sz="4" w:space="0" w:color="auto"/>
              <w:left w:val="single" w:sz="4" w:space="0" w:color="auto"/>
              <w:bottom w:val="single" w:sz="4" w:space="0" w:color="auto"/>
              <w:right w:val="single" w:sz="4" w:space="0" w:color="auto"/>
            </w:tcBorders>
          </w:tcPr>
          <w:p w14:paraId="484AAF79"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43A8E58"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0573BA90" w14:textId="77777777" w:rsidR="00872C8D" w:rsidRPr="00E15D5A" w:rsidRDefault="00872C8D">
            <w:pPr>
              <w:rPr>
                <w:lang w:val="id-ID"/>
              </w:rPr>
            </w:pPr>
          </w:p>
        </w:tc>
      </w:tr>
      <w:tr w:rsidR="00872C8D" w:rsidRPr="00E15D5A" w14:paraId="36195016"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093B845F"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4B51EB0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719" w:type="dxa"/>
            <w:tcBorders>
              <w:top w:val="single" w:sz="4" w:space="0" w:color="auto"/>
              <w:left w:val="single" w:sz="4" w:space="0" w:color="auto"/>
              <w:bottom w:val="single" w:sz="4" w:space="0" w:color="auto"/>
              <w:right w:val="single" w:sz="4" w:space="0" w:color="auto"/>
            </w:tcBorders>
          </w:tcPr>
          <w:p w14:paraId="20B2666D"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710393D"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4470CA9A" w14:textId="77777777" w:rsidR="00872C8D" w:rsidRPr="00E15D5A" w:rsidRDefault="00872C8D">
            <w:pPr>
              <w:rPr>
                <w:lang w:val="id-ID"/>
              </w:rPr>
            </w:pPr>
          </w:p>
        </w:tc>
      </w:tr>
      <w:tr w:rsidR="00872C8D" w:rsidRPr="00E15D5A" w14:paraId="10DF237F"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0422232E"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2CAC3E4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719" w:type="dxa"/>
            <w:tcBorders>
              <w:top w:val="single" w:sz="4" w:space="0" w:color="auto"/>
              <w:left w:val="single" w:sz="4" w:space="0" w:color="auto"/>
              <w:bottom w:val="single" w:sz="4" w:space="0" w:color="auto"/>
              <w:right w:val="single" w:sz="4" w:space="0" w:color="auto"/>
            </w:tcBorders>
          </w:tcPr>
          <w:p w14:paraId="66DD1356"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A3BAE45"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6E9979B6" w14:textId="77777777" w:rsidR="00872C8D" w:rsidRPr="00E15D5A" w:rsidRDefault="00872C8D">
            <w:pPr>
              <w:rPr>
                <w:lang w:val="id-ID"/>
              </w:rPr>
            </w:pPr>
          </w:p>
        </w:tc>
      </w:tr>
      <w:tr w:rsidR="00872C8D" w:rsidRPr="00E15D5A" w14:paraId="400C050B"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5B6173A9"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449F00E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719" w:type="dxa"/>
            <w:tcBorders>
              <w:top w:val="single" w:sz="4" w:space="0" w:color="auto"/>
              <w:left w:val="single" w:sz="4" w:space="0" w:color="auto"/>
              <w:bottom w:val="single" w:sz="4" w:space="0" w:color="auto"/>
              <w:right w:val="single" w:sz="4" w:space="0" w:color="auto"/>
            </w:tcBorders>
          </w:tcPr>
          <w:p w14:paraId="22F23D9D"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2328381"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26EBD30B" w14:textId="77777777" w:rsidR="00872C8D" w:rsidRPr="00E15D5A" w:rsidRDefault="004D77B1">
            <w:pPr>
              <w:ind w:left="0"/>
              <w:rPr>
                <w:lang w:val="id-ID"/>
              </w:rPr>
            </w:pPr>
            <w:r w:rsidRPr="00E15D5A">
              <w:rPr>
                <w:lang w:val="id-ID"/>
              </w:rPr>
              <w:t>√</w:t>
            </w:r>
          </w:p>
        </w:tc>
      </w:tr>
      <w:tr w:rsidR="00872C8D" w:rsidRPr="00E15D5A" w14:paraId="1A769761"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282A4BBE"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79A87C3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719" w:type="dxa"/>
            <w:tcBorders>
              <w:top w:val="single" w:sz="4" w:space="0" w:color="auto"/>
              <w:left w:val="single" w:sz="4" w:space="0" w:color="auto"/>
              <w:bottom w:val="single" w:sz="4" w:space="0" w:color="auto"/>
              <w:right w:val="single" w:sz="4" w:space="0" w:color="auto"/>
            </w:tcBorders>
          </w:tcPr>
          <w:p w14:paraId="4FB1E255"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644B210"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44701230" w14:textId="77777777" w:rsidR="00872C8D" w:rsidRPr="00E15D5A" w:rsidRDefault="00872C8D">
            <w:pPr>
              <w:rPr>
                <w:lang w:val="id-ID"/>
              </w:rPr>
            </w:pPr>
          </w:p>
        </w:tc>
      </w:tr>
      <w:tr w:rsidR="00872C8D" w:rsidRPr="00E15D5A" w14:paraId="32D95081" w14:textId="77777777">
        <w:trPr>
          <w:trHeight w:val="530"/>
          <w:jc w:val="center"/>
        </w:trPr>
        <w:tc>
          <w:tcPr>
            <w:tcW w:w="784" w:type="dxa"/>
            <w:tcBorders>
              <w:top w:val="single" w:sz="4" w:space="0" w:color="auto"/>
              <w:left w:val="single" w:sz="4" w:space="0" w:color="auto"/>
              <w:bottom w:val="single" w:sz="4" w:space="0" w:color="auto"/>
              <w:right w:val="single" w:sz="4" w:space="0" w:color="auto"/>
            </w:tcBorders>
          </w:tcPr>
          <w:p w14:paraId="529A12D8" w14:textId="77777777" w:rsidR="00872C8D" w:rsidRPr="00E15D5A" w:rsidRDefault="00872C8D" w:rsidP="000110DC">
            <w:pPr>
              <w:pStyle w:val="ListParagraph"/>
              <w:numPr>
                <w:ilvl w:val="0"/>
                <w:numId w:val="75"/>
              </w:numPr>
              <w:rPr>
                <w:sz w:val="24"/>
                <w:szCs w:val="24"/>
              </w:rPr>
            </w:pPr>
          </w:p>
        </w:tc>
        <w:tc>
          <w:tcPr>
            <w:tcW w:w="6094" w:type="dxa"/>
            <w:tcBorders>
              <w:top w:val="single" w:sz="4" w:space="0" w:color="auto"/>
              <w:left w:val="single" w:sz="4" w:space="0" w:color="auto"/>
              <w:bottom w:val="single" w:sz="4" w:space="0" w:color="auto"/>
              <w:right w:val="single" w:sz="4" w:space="0" w:color="auto"/>
            </w:tcBorders>
          </w:tcPr>
          <w:p w14:paraId="7BD1C18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719" w:type="dxa"/>
            <w:tcBorders>
              <w:top w:val="single" w:sz="4" w:space="0" w:color="auto"/>
              <w:left w:val="single" w:sz="4" w:space="0" w:color="auto"/>
              <w:bottom w:val="single" w:sz="4" w:space="0" w:color="auto"/>
              <w:right w:val="single" w:sz="4" w:space="0" w:color="auto"/>
            </w:tcBorders>
          </w:tcPr>
          <w:p w14:paraId="38FB63AA"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F2B4CFF"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5B359D1D" w14:textId="77777777" w:rsidR="00872C8D" w:rsidRPr="00E15D5A" w:rsidRDefault="004D77B1">
            <w:pPr>
              <w:ind w:left="0"/>
              <w:rPr>
                <w:lang w:val="id-ID"/>
              </w:rPr>
            </w:pPr>
            <w:r w:rsidRPr="00E15D5A">
              <w:rPr>
                <w:lang w:val="id-ID"/>
              </w:rPr>
              <w:t>√</w:t>
            </w:r>
          </w:p>
        </w:tc>
      </w:tr>
      <w:tr w:rsidR="00872C8D" w:rsidRPr="00E15D5A" w14:paraId="4E5928AC" w14:textId="77777777">
        <w:trPr>
          <w:trHeight w:val="250"/>
          <w:jc w:val="center"/>
        </w:trPr>
        <w:tc>
          <w:tcPr>
            <w:tcW w:w="6878" w:type="dxa"/>
            <w:gridSpan w:val="2"/>
            <w:vMerge w:val="restart"/>
            <w:tcBorders>
              <w:top w:val="single" w:sz="4" w:space="0" w:color="auto"/>
              <w:left w:val="single" w:sz="4" w:space="0" w:color="auto"/>
              <w:right w:val="single" w:sz="4" w:space="0" w:color="auto"/>
            </w:tcBorders>
          </w:tcPr>
          <w:p w14:paraId="55F23F13" w14:textId="77777777" w:rsidR="00872C8D" w:rsidRPr="00E15D5A" w:rsidRDefault="00872C8D">
            <w:pPr>
              <w:ind w:left="0"/>
              <w:jc w:val="center"/>
              <w:rPr>
                <w:rFonts w:asciiTheme="majorBidi" w:hAnsiTheme="majorBidi" w:cstheme="majorBidi"/>
              </w:rPr>
            </w:pPr>
          </w:p>
          <w:p w14:paraId="496AB06A" w14:textId="77777777" w:rsidR="00872C8D" w:rsidRPr="00E15D5A" w:rsidRDefault="004D77B1">
            <w:pPr>
              <w:ind w:left="0"/>
              <w:jc w:val="center"/>
              <w:rPr>
                <w:rFonts w:asciiTheme="majorBidi" w:hAnsiTheme="majorBidi" w:cstheme="majorBidi"/>
                <w:b/>
              </w:rPr>
            </w:pPr>
            <w:r w:rsidRPr="00E15D5A">
              <w:rPr>
                <w:rFonts w:asciiTheme="majorBidi" w:hAnsiTheme="majorBidi" w:cstheme="majorBidi"/>
                <w:b/>
              </w:rPr>
              <w:t>JUMLAH</w:t>
            </w:r>
          </w:p>
        </w:tc>
        <w:tc>
          <w:tcPr>
            <w:tcW w:w="719" w:type="dxa"/>
            <w:tcBorders>
              <w:top w:val="single" w:sz="4" w:space="0" w:color="auto"/>
              <w:left w:val="single" w:sz="4" w:space="0" w:color="auto"/>
              <w:bottom w:val="single" w:sz="4" w:space="0" w:color="auto"/>
              <w:right w:val="single" w:sz="4" w:space="0" w:color="auto"/>
            </w:tcBorders>
          </w:tcPr>
          <w:p w14:paraId="1CFEBDA8" w14:textId="77777777" w:rsidR="00872C8D" w:rsidRPr="00E15D5A" w:rsidRDefault="00872C8D"/>
        </w:tc>
        <w:tc>
          <w:tcPr>
            <w:tcW w:w="709" w:type="dxa"/>
            <w:tcBorders>
              <w:top w:val="single" w:sz="4" w:space="0" w:color="auto"/>
              <w:left w:val="single" w:sz="4" w:space="0" w:color="auto"/>
              <w:bottom w:val="single" w:sz="4" w:space="0" w:color="auto"/>
              <w:right w:val="single" w:sz="4" w:space="0" w:color="auto"/>
            </w:tcBorders>
          </w:tcPr>
          <w:p w14:paraId="73BEA620" w14:textId="77777777" w:rsidR="00872C8D" w:rsidRPr="00C763D4" w:rsidRDefault="004D77B1">
            <w:pPr>
              <w:ind w:left="0"/>
              <w:rPr>
                <w:b/>
              </w:rPr>
            </w:pPr>
            <w:r w:rsidRPr="00C763D4">
              <w:rPr>
                <w:b/>
              </w:rPr>
              <w:t>2</w:t>
            </w:r>
          </w:p>
        </w:tc>
        <w:tc>
          <w:tcPr>
            <w:tcW w:w="708" w:type="dxa"/>
            <w:tcBorders>
              <w:top w:val="single" w:sz="4" w:space="0" w:color="auto"/>
              <w:left w:val="single" w:sz="4" w:space="0" w:color="auto"/>
              <w:bottom w:val="single" w:sz="4" w:space="0" w:color="auto"/>
              <w:right w:val="single" w:sz="4" w:space="0" w:color="auto"/>
            </w:tcBorders>
          </w:tcPr>
          <w:p w14:paraId="73F8207E" w14:textId="77777777" w:rsidR="00872C8D" w:rsidRPr="00C763D4" w:rsidRDefault="004D77B1">
            <w:pPr>
              <w:ind w:left="0"/>
              <w:rPr>
                <w:b/>
              </w:rPr>
            </w:pPr>
            <w:r w:rsidRPr="00C763D4">
              <w:rPr>
                <w:b/>
              </w:rPr>
              <w:t>19</w:t>
            </w:r>
          </w:p>
          <w:p w14:paraId="1103802E" w14:textId="77777777" w:rsidR="00872C8D" w:rsidRPr="00E15D5A" w:rsidRDefault="00872C8D">
            <w:pPr>
              <w:ind w:left="0"/>
            </w:pPr>
          </w:p>
        </w:tc>
      </w:tr>
      <w:tr w:rsidR="00872C8D" w:rsidRPr="00E15D5A" w14:paraId="40057311" w14:textId="77777777">
        <w:trPr>
          <w:trHeight w:val="264"/>
          <w:jc w:val="center"/>
        </w:trPr>
        <w:tc>
          <w:tcPr>
            <w:tcW w:w="6878" w:type="dxa"/>
            <w:gridSpan w:val="2"/>
            <w:vMerge/>
            <w:tcBorders>
              <w:left w:val="single" w:sz="4" w:space="0" w:color="auto"/>
              <w:right w:val="single" w:sz="4" w:space="0" w:color="auto"/>
            </w:tcBorders>
          </w:tcPr>
          <w:p w14:paraId="4D7A1EA8" w14:textId="77777777" w:rsidR="00872C8D" w:rsidRPr="00E15D5A" w:rsidRDefault="00872C8D">
            <w:pPr>
              <w:rPr>
                <w:rFonts w:asciiTheme="majorBidi" w:hAnsiTheme="majorBidi" w:cstheme="majorBidi"/>
              </w:rPr>
            </w:pPr>
          </w:p>
        </w:tc>
        <w:tc>
          <w:tcPr>
            <w:tcW w:w="2136" w:type="dxa"/>
            <w:gridSpan w:val="3"/>
            <w:tcBorders>
              <w:top w:val="single" w:sz="4" w:space="0" w:color="auto"/>
              <w:left w:val="single" w:sz="4" w:space="0" w:color="auto"/>
              <w:bottom w:val="single" w:sz="4" w:space="0" w:color="auto"/>
              <w:right w:val="single" w:sz="4" w:space="0" w:color="auto"/>
            </w:tcBorders>
          </w:tcPr>
          <w:p w14:paraId="60F6FA81" w14:textId="77777777" w:rsidR="00872C8D" w:rsidRPr="00C763D4" w:rsidRDefault="004D77B1">
            <w:pPr>
              <w:rPr>
                <w:b/>
              </w:rPr>
            </w:pPr>
            <w:r w:rsidRPr="00C763D4">
              <w:rPr>
                <w:b/>
              </w:rPr>
              <w:t>20</w:t>
            </w:r>
          </w:p>
          <w:p w14:paraId="7DF52125" w14:textId="77777777" w:rsidR="00872C8D" w:rsidRPr="00E15D5A" w:rsidRDefault="00872C8D"/>
        </w:tc>
      </w:tr>
    </w:tbl>
    <w:p w14:paraId="2C1C18F0" w14:textId="77777777" w:rsidR="00872C8D" w:rsidRPr="00A27522" w:rsidRDefault="00872C8D" w:rsidP="00A27522">
      <w:pPr>
        <w:spacing w:line="254" w:lineRule="auto"/>
        <w:jc w:val="both"/>
        <w:rPr>
          <w:lang w:val="fi-FI"/>
        </w:rPr>
      </w:pPr>
    </w:p>
    <w:p w14:paraId="4CF566C9" w14:textId="77777777" w:rsidR="00872C8D" w:rsidRPr="00E15D5A" w:rsidRDefault="004D77B1" w:rsidP="00A27522">
      <w:pPr>
        <w:pStyle w:val="ListParagraph"/>
        <w:spacing w:after="0" w:line="240" w:lineRule="auto"/>
        <w:ind w:left="360"/>
        <w:jc w:val="both"/>
        <w:rPr>
          <w:b/>
          <w:sz w:val="24"/>
          <w:szCs w:val="24"/>
          <w:lang w:val="fi-FI"/>
        </w:rPr>
      </w:pPr>
      <w:r w:rsidRPr="00E15D5A">
        <w:rPr>
          <w:b/>
          <w:sz w:val="24"/>
          <w:szCs w:val="24"/>
          <w:lang w:val="fi-FI"/>
        </w:rPr>
        <w:t xml:space="preserve">Kriteria pemberian skor : </w:t>
      </w:r>
    </w:p>
    <w:p w14:paraId="7D74FE50" w14:textId="77777777" w:rsidR="00872C8D" w:rsidRPr="00E15D5A" w:rsidRDefault="004D77B1" w:rsidP="000110DC">
      <w:pPr>
        <w:pStyle w:val="ListParagraph"/>
        <w:numPr>
          <w:ilvl w:val="0"/>
          <w:numId w:val="76"/>
        </w:numPr>
        <w:spacing w:after="0" w:line="240" w:lineRule="auto"/>
        <w:ind w:left="709"/>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0C4D4657" w14:textId="77777777" w:rsidR="00872C8D" w:rsidRPr="00E15D5A" w:rsidRDefault="004D77B1" w:rsidP="000110DC">
      <w:pPr>
        <w:pStyle w:val="ListParagraph"/>
        <w:numPr>
          <w:ilvl w:val="0"/>
          <w:numId w:val="76"/>
        </w:numPr>
        <w:spacing w:after="0" w:line="240" w:lineRule="auto"/>
        <w:ind w:left="709"/>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095CA6A5" w14:textId="37A68C13" w:rsidR="00BE55AC" w:rsidRPr="00A27522" w:rsidRDefault="004D77B1" w:rsidP="000110DC">
      <w:pPr>
        <w:pStyle w:val="ListParagraph"/>
        <w:numPr>
          <w:ilvl w:val="0"/>
          <w:numId w:val="76"/>
        </w:numPr>
        <w:spacing w:after="0" w:line="240" w:lineRule="auto"/>
        <w:ind w:left="709"/>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w:t>
      </w:r>
      <w:r w:rsidR="00A27522">
        <w:rPr>
          <w:sz w:val="24"/>
          <w:szCs w:val="24"/>
          <w:lang w:val="fi-FI"/>
        </w:rPr>
        <w:t>0</w:t>
      </w:r>
    </w:p>
    <w:p w14:paraId="60E83FF9" w14:textId="32D49762" w:rsidR="00872C8D" w:rsidRPr="00E15D5A" w:rsidRDefault="00F97D15" w:rsidP="00F97D15">
      <w:pPr>
        <w:spacing w:line="480" w:lineRule="auto"/>
        <w:jc w:val="center"/>
      </w:pPr>
      <w:r>
        <w:rPr>
          <w:lang w:val="en-US"/>
        </w:rPr>
        <w:tab/>
      </w:r>
      <w:r>
        <w:rPr>
          <w:lang w:val="en-US"/>
        </w:rPr>
        <w:tab/>
      </w:r>
      <w:r w:rsidR="00BE55AC">
        <w:rPr>
          <w:lang w:val="en-US"/>
        </w:rPr>
        <w:tab/>
      </w:r>
      <w:r w:rsidR="00BE55AC">
        <w:rPr>
          <w:lang w:val="en-US"/>
        </w:rPr>
        <w:tab/>
      </w:r>
      <w:r w:rsidR="00BE55AC">
        <w:rPr>
          <w:lang w:val="en-US"/>
        </w:rPr>
        <w:tab/>
      </w:r>
      <w:r w:rsidR="00BE55AC">
        <w:rPr>
          <w:lang w:val="en-US"/>
        </w:rPr>
        <w:tab/>
      </w:r>
      <w:r w:rsidR="00BE55AC">
        <w:rPr>
          <w:lang w:val="en-US"/>
        </w:rPr>
        <w:tab/>
      </w:r>
      <w:r w:rsidR="004D77B1" w:rsidRPr="00E15D5A">
        <w:rPr>
          <w:lang w:val="id-ID"/>
        </w:rPr>
        <w:t>Makassar,</w:t>
      </w:r>
      <w:r w:rsidR="00FD08AC">
        <w:rPr>
          <w:lang w:val="en-US"/>
        </w:rPr>
        <w:t xml:space="preserve"> 18 </w:t>
      </w:r>
      <w:r w:rsidR="004D77B1" w:rsidRPr="00E15D5A">
        <w:t xml:space="preserve">Februari </w:t>
      </w:r>
      <w:r w:rsidR="004D77B1" w:rsidRPr="00E15D5A">
        <w:rPr>
          <w:lang w:val="id-ID"/>
        </w:rPr>
        <w:t xml:space="preserve"> 2020</w:t>
      </w:r>
    </w:p>
    <w:tbl>
      <w:tblPr>
        <w:tblW w:w="0" w:type="auto"/>
        <w:jc w:val="center"/>
        <w:tblLook w:val="04A0" w:firstRow="1" w:lastRow="0" w:firstColumn="1" w:lastColumn="0" w:noHBand="0" w:noVBand="1"/>
      </w:tblPr>
      <w:tblGrid>
        <w:gridCol w:w="3250"/>
        <w:gridCol w:w="2297"/>
        <w:gridCol w:w="2940"/>
      </w:tblGrid>
      <w:tr w:rsidR="00872C8D" w:rsidRPr="00E15D5A" w14:paraId="132D3184" w14:textId="77777777">
        <w:trPr>
          <w:trHeight w:val="578"/>
          <w:jc w:val="center"/>
        </w:trPr>
        <w:tc>
          <w:tcPr>
            <w:tcW w:w="2946" w:type="dxa"/>
          </w:tcPr>
          <w:p w14:paraId="48EB2C3E" w14:textId="77777777" w:rsidR="00872C8D" w:rsidRPr="00E15D5A" w:rsidRDefault="004D77B1">
            <w:pPr>
              <w:spacing w:before="60" w:after="60" w:line="480" w:lineRule="auto"/>
              <w:jc w:val="both"/>
              <w:rPr>
                <w:bCs/>
                <w:lang w:val="fi-FI"/>
              </w:rPr>
            </w:pPr>
            <w:r w:rsidRPr="00E15D5A">
              <w:rPr>
                <w:bCs/>
                <w:lang w:val="fi-FI"/>
              </w:rPr>
              <w:t>Guru Kelas,</w:t>
            </w:r>
          </w:p>
          <w:p w14:paraId="010D18E0"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7A67E50B" wp14:editId="5D155D31">
                  <wp:extent cx="1158875" cy="1925320"/>
                  <wp:effectExtent l="0" t="2222" r="952" b="953"/>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rot="16200000">
                            <a:off x="0" y="0"/>
                            <a:ext cx="1171873" cy="1946997"/>
                          </a:xfrm>
                          <a:prstGeom prst="rect">
                            <a:avLst/>
                          </a:prstGeom>
                        </pic:spPr>
                      </pic:pic>
                    </a:graphicData>
                  </a:graphic>
                </wp:inline>
              </w:drawing>
            </w:r>
          </w:p>
          <w:p w14:paraId="6E7FEE63" w14:textId="77777777" w:rsidR="00872C8D" w:rsidRPr="00E15D5A" w:rsidRDefault="00872C8D">
            <w:pPr>
              <w:spacing w:before="60" w:after="60" w:line="480" w:lineRule="auto"/>
              <w:jc w:val="both"/>
              <w:rPr>
                <w:bCs/>
                <w:lang w:val="fi-FI"/>
              </w:rPr>
            </w:pPr>
          </w:p>
        </w:tc>
        <w:tc>
          <w:tcPr>
            <w:tcW w:w="2377" w:type="dxa"/>
          </w:tcPr>
          <w:p w14:paraId="3CE941D4" w14:textId="77777777" w:rsidR="00872C8D" w:rsidRPr="00E15D5A" w:rsidRDefault="00872C8D">
            <w:pPr>
              <w:spacing w:before="60" w:after="60" w:line="480" w:lineRule="auto"/>
              <w:jc w:val="both"/>
              <w:rPr>
                <w:bCs/>
                <w:lang w:val="fi-FI"/>
              </w:rPr>
            </w:pPr>
          </w:p>
        </w:tc>
        <w:tc>
          <w:tcPr>
            <w:tcW w:w="2948" w:type="dxa"/>
          </w:tcPr>
          <w:p w14:paraId="5B8F3CC1" w14:textId="77777777" w:rsidR="00872C8D" w:rsidRPr="00E15D5A" w:rsidRDefault="004D77B1">
            <w:pPr>
              <w:spacing w:before="60" w:after="60" w:line="480" w:lineRule="auto"/>
              <w:jc w:val="both"/>
              <w:rPr>
                <w:bCs/>
                <w:lang w:val="fi-FI"/>
              </w:rPr>
            </w:pPr>
            <w:r w:rsidRPr="00E15D5A">
              <w:rPr>
                <w:bCs/>
                <w:lang w:val="fi-FI"/>
              </w:rPr>
              <w:t>Peneliti,</w:t>
            </w:r>
          </w:p>
          <w:p w14:paraId="211A90AE"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4569BFF6" wp14:editId="17A514DE">
                  <wp:extent cx="923925" cy="1589405"/>
                  <wp:effectExtent l="0" t="8890" r="635"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939057" cy="1615062"/>
                          </a:xfrm>
                          <a:prstGeom prst="rect">
                            <a:avLst/>
                          </a:prstGeom>
                        </pic:spPr>
                      </pic:pic>
                    </a:graphicData>
                  </a:graphic>
                </wp:inline>
              </w:drawing>
            </w:r>
          </w:p>
        </w:tc>
      </w:tr>
    </w:tbl>
    <w:p w14:paraId="0CE336DE" w14:textId="0114D715" w:rsidR="00BE55AC" w:rsidRPr="00A27522" w:rsidRDefault="004D77B1" w:rsidP="00A27522">
      <w:pPr>
        <w:spacing w:before="60" w:after="60" w:line="480" w:lineRule="auto"/>
        <w:jc w:val="center"/>
        <w:rPr>
          <w:bCs/>
          <w:lang w:val="fi-FI"/>
        </w:rPr>
      </w:pPr>
      <w:r w:rsidRPr="00E15D5A">
        <w:rPr>
          <w:bCs/>
          <w:noProof/>
          <w:lang w:val="en-US" w:eastAsia="en-US"/>
        </w:rPr>
        <w:drawing>
          <wp:inline distT="0" distB="0" distL="0" distR="0" wp14:anchorId="732C9455" wp14:editId="331E49FD">
            <wp:extent cx="2063115" cy="154749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rot="10800000">
                      <a:off x="0" y="0"/>
                      <a:ext cx="2072550" cy="1554530"/>
                    </a:xfrm>
                    <a:prstGeom prst="rect">
                      <a:avLst/>
                    </a:prstGeom>
                  </pic:spPr>
                </pic:pic>
              </a:graphicData>
            </a:graphic>
          </wp:inline>
        </w:drawing>
      </w:r>
    </w:p>
    <w:p w14:paraId="4A8F84E7" w14:textId="77777777" w:rsidR="00872C8D" w:rsidRPr="00E15D5A" w:rsidRDefault="004D77B1">
      <w:pPr>
        <w:tabs>
          <w:tab w:val="left" w:pos="1260"/>
        </w:tabs>
        <w:spacing w:line="360" w:lineRule="auto"/>
        <w:jc w:val="center"/>
        <w:rPr>
          <w:b/>
          <w:bCs/>
        </w:rPr>
      </w:pPr>
      <w:r w:rsidRPr="00E15D5A">
        <w:rPr>
          <w:b/>
          <w:bCs/>
        </w:rPr>
        <w:lastRenderedPageBreak/>
        <w:t>RENCANA PEMBELAJARAN INDIVIDUAL (RPI)</w:t>
      </w:r>
    </w:p>
    <w:p w14:paraId="7EEA6981" w14:textId="77777777" w:rsidR="00872C8D" w:rsidRPr="00E15D5A" w:rsidRDefault="004D77B1">
      <w:pPr>
        <w:spacing w:line="360" w:lineRule="auto"/>
        <w:ind w:left="1418" w:hanging="1418"/>
        <w:jc w:val="both"/>
      </w:pPr>
      <w:r w:rsidRPr="00E15D5A">
        <w:rPr>
          <w:bCs/>
        </w:rPr>
        <w:t>Satuan Pendidikan</w:t>
      </w:r>
      <w:r w:rsidRPr="00E15D5A">
        <w:rPr>
          <w:bCs/>
        </w:rPr>
        <w:tab/>
        <w:t xml:space="preserve">: </w:t>
      </w:r>
      <w:r w:rsidRPr="00E15D5A">
        <w:t>SLB YPKS Bajeng Kab. Gowa</w:t>
      </w:r>
    </w:p>
    <w:p w14:paraId="01DE8708" w14:textId="77777777" w:rsidR="00872C8D" w:rsidRPr="00E15D5A" w:rsidRDefault="004D77B1">
      <w:pPr>
        <w:spacing w:line="360" w:lineRule="auto"/>
        <w:ind w:left="1418" w:hanging="1418"/>
        <w:jc w:val="both"/>
      </w:pPr>
      <w:r w:rsidRPr="00E15D5A">
        <w:rPr>
          <w:lang w:val="id-ID"/>
        </w:rPr>
        <w:t>Mata Pelajaran</w:t>
      </w:r>
      <w:r w:rsidRPr="00E15D5A">
        <w:rPr>
          <w:lang w:val="id-ID"/>
        </w:rPr>
        <w:tab/>
        <w:t xml:space="preserve">:  </w:t>
      </w:r>
      <w:r w:rsidRPr="00E15D5A">
        <w:t>Pendidikan Agama Islam</w:t>
      </w:r>
    </w:p>
    <w:p w14:paraId="50EEF979" w14:textId="77777777" w:rsidR="00872C8D" w:rsidRPr="00E15D5A" w:rsidRDefault="004D77B1">
      <w:pPr>
        <w:tabs>
          <w:tab w:val="left" w:pos="1260"/>
        </w:tabs>
        <w:spacing w:line="360" w:lineRule="auto"/>
        <w:jc w:val="both"/>
      </w:pPr>
      <w:r w:rsidRPr="00E15D5A">
        <w:t>Kelas/Semester</w:t>
      </w:r>
      <w:r w:rsidRPr="00E15D5A">
        <w:tab/>
        <w:t xml:space="preserve"> : II/I</w:t>
      </w:r>
    </w:p>
    <w:p w14:paraId="7AE5804E" w14:textId="77777777" w:rsidR="00872C8D" w:rsidRPr="00E15D5A" w:rsidRDefault="004D77B1">
      <w:pPr>
        <w:tabs>
          <w:tab w:val="left" w:pos="1260"/>
        </w:tabs>
        <w:spacing w:line="360" w:lineRule="auto"/>
        <w:jc w:val="both"/>
      </w:pPr>
      <w:r w:rsidRPr="00E15D5A">
        <w:t>Alokasi Waktu</w:t>
      </w:r>
      <w:r w:rsidRPr="00E15D5A">
        <w:tab/>
        <w:t xml:space="preserve"> : </w:t>
      </w:r>
      <w:r w:rsidRPr="00E15D5A">
        <w:rPr>
          <w:lang w:val="id-ID"/>
        </w:rPr>
        <w:t xml:space="preserve">1 </w:t>
      </w:r>
      <w:r w:rsidRPr="00E15D5A">
        <w:t>x 35 menit</w:t>
      </w:r>
      <w:r w:rsidRPr="00E15D5A">
        <w:rPr>
          <w:lang w:val="id-ID"/>
        </w:rPr>
        <w:t xml:space="preserve"> (1 x pertemuan) </w:t>
      </w:r>
    </w:p>
    <w:p w14:paraId="51783003" w14:textId="77777777" w:rsidR="00872C8D" w:rsidRPr="00E15D5A" w:rsidRDefault="004D77B1">
      <w:pPr>
        <w:tabs>
          <w:tab w:val="left" w:pos="1260"/>
        </w:tabs>
        <w:spacing w:line="360" w:lineRule="auto"/>
        <w:jc w:val="both"/>
      </w:pPr>
      <w:r w:rsidRPr="00E15D5A">
        <w:t>Sesi</w:t>
      </w:r>
      <w:r w:rsidRPr="00E15D5A">
        <w:tab/>
      </w:r>
      <w:r w:rsidRPr="00E15D5A">
        <w:tab/>
      </w:r>
      <w:r w:rsidRPr="00E15D5A">
        <w:tab/>
        <w:t xml:space="preserve"> : Ke- 6</w:t>
      </w:r>
    </w:p>
    <w:p w14:paraId="0AD6D0B7" w14:textId="77777777" w:rsidR="00872C8D" w:rsidRPr="00E15D5A" w:rsidRDefault="00872C8D">
      <w:pPr>
        <w:tabs>
          <w:tab w:val="left" w:pos="1260"/>
        </w:tabs>
        <w:spacing w:line="480" w:lineRule="auto"/>
        <w:jc w:val="both"/>
        <w:rPr>
          <w:lang w:val="id-ID"/>
        </w:rPr>
      </w:pPr>
    </w:p>
    <w:p w14:paraId="6E11A5FD" w14:textId="77777777" w:rsidR="00872C8D" w:rsidRPr="00E15D5A" w:rsidRDefault="004D77B1" w:rsidP="000110DC">
      <w:pPr>
        <w:pStyle w:val="ListParagraph"/>
        <w:numPr>
          <w:ilvl w:val="2"/>
          <w:numId w:val="72"/>
        </w:numPr>
        <w:tabs>
          <w:tab w:val="left" w:pos="1260"/>
        </w:tabs>
        <w:spacing w:after="0" w:line="480" w:lineRule="auto"/>
        <w:ind w:left="360"/>
        <w:jc w:val="both"/>
        <w:rPr>
          <w:b/>
          <w:sz w:val="24"/>
          <w:szCs w:val="24"/>
        </w:rPr>
      </w:pPr>
      <w:r w:rsidRPr="00E15D5A">
        <w:rPr>
          <w:b/>
          <w:sz w:val="24"/>
          <w:szCs w:val="24"/>
        </w:rPr>
        <w:t>Identitas Murid</w:t>
      </w:r>
    </w:p>
    <w:p w14:paraId="3619CCE1" w14:textId="77777777" w:rsidR="00872C8D" w:rsidRPr="00E15D5A" w:rsidRDefault="004D77B1">
      <w:pPr>
        <w:pStyle w:val="NoSpacing"/>
        <w:spacing w:line="480" w:lineRule="auto"/>
        <w:ind w:left="284"/>
        <w:jc w:val="both"/>
        <w:rPr>
          <w:rFonts w:ascii="Times New Roman" w:hAnsi="Times New Roman" w:cs="Times New Roman"/>
          <w:sz w:val="24"/>
          <w:szCs w:val="24"/>
          <w:lang w:val="id-ID"/>
        </w:rPr>
      </w:pPr>
      <w:r w:rsidRPr="00E15D5A">
        <w:rPr>
          <w:rFonts w:ascii="Times New Roman" w:hAnsi="Times New Roman" w:cs="Times New Roman"/>
          <w:sz w:val="24"/>
          <w:szCs w:val="24"/>
        </w:rPr>
        <w:t>Nama</w:t>
      </w:r>
      <w:r w:rsidRPr="00E15D5A">
        <w:rPr>
          <w:rFonts w:ascii="Times New Roman" w:hAnsi="Times New Roman" w:cs="Times New Roman"/>
          <w:sz w:val="24"/>
          <w:szCs w:val="24"/>
        </w:rPr>
        <w:tab/>
      </w:r>
      <w:r w:rsidRPr="00E15D5A">
        <w:rPr>
          <w:rFonts w:ascii="Times New Roman" w:hAnsi="Times New Roman" w:cs="Times New Roman"/>
          <w:sz w:val="24"/>
          <w:szCs w:val="24"/>
        </w:rPr>
        <w:tab/>
        <w:t>: AB</w:t>
      </w:r>
    </w:p>
    <w:p w14:paraId="16D591DB"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Kelas</w:t>
      </w:r>
      <w:r w:rsidRPr="00E15D5A">
        <w:rPr>
          <w:rFonts w:ascii="Times New Roman" w:hAnsi="Times New Roman" w:cs="Times New Roman"/>
          <w:sz w:val="24"/>
          <w:szCs w:val="24"/>
        </w:rPr>
        <w:tab/>
      </w:r>
      <w:r w:rsidRPr="00E15D5A">
        <w:rPr>
          <w:rFonts w:ascii="Times New Roman" w:hAnsi="Times New Roman" w:cs="Times New Roman"/>
          <w:sz w:val="24"/>
          <w:szCs w:val="24"/>
        </w:rPr>
        <w:tab/>
        <w:t>: II</w:t>
      </w:r>
    </w:p>
    <w:p w14:paraId="1A49484A"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Usia</w:t>
      </w:r>
      <w:r w:rsidRPr="00E15D5A">
        <w:rPr>
          <w:rFonts w:ascii="Times New Roman" w:hAnsi="Times New Roman" w:cs="Times New Roman"/>
          <w:sz w:val="24"/>
          <w:szCs w:val="24"/>
        </w:rPr>
        <w:tab/>
      </w:r>
      <w:r w:rsidRPr="00E15D5A">
        <w:rPr>
          <w:rFonts w:ascii="Times New Roman" w:hAnsi="Times New Roman" w:cs="Times New Roman"/>
          <w:sz w:val="24"/>
          <w:szCs w:val="24"/>
        </w:rPr>
        <w:tab/>
        <w:t>: 15 Tahun</w:t>
      </w:r>
    </w:p>
    <w:p w14:paraId="08670E89" w14:textId="77777777" w:rsidR="00872C8D" w:rsidRPr="00E15D5A" w:rsidRDefault="004D77B1">
      <w:pPr>
        <w:pStyle w:val="NoSpacing"/>
        <w:spacing w:line="480" w:lineRule="auto"/>
        <w:ind w:left="284"/>
        <w:jc w:val="both"/>
        <w:rPr>
          <w:rFonts w:ascii="Times New Roman" w:hAnsi="Times New Roman" w:cs="Times New Roman"/>
          <w:i/>
          <w:sz w:val="24"/>
          <w:szCs w:val="24"/>
        </w:rPr>
      </w:pPr>
      <w:r w:rsidRPr="00E15D5A">
        <w:rPr>
          <w:rFonts w:ascii="Times New Roman" w:hAnsi="Times New Roman" w:cs="Times New Roman"/>
          <w:sz w:val="24"/>
          <w:szCs w:val="24"/>
        </w:rPr>
        <w:t xml:space="preserve">Jenis </w:t>
      </w:r>
      <w:r w:rsidRPr="00E15D5A">
        <w:rPr>
          <w:rFonts w:ascii="Times New Roman" w:hAnsi="Times New Roman" w:cs="Times New Roman"/>
          <w:sz w:val="24"/>
          <w:szCs w:val="24"/>
          <w:lang w:val="id-ID"/>
        </w:rPr>
        <w:t>ABK</w:t>
      </w:r>
      <w:r w:rsidRPr="00E15D5A">
        <w:rPr>
          <w:rFonts w:ascii="Times New Roman" w:hAnsi="Times New Roman" w:cs="Times New Roman"/>
          <w:sz w:val="24"/>
          <w:szCs w:val="24"/>
          <w:lang w:val="id-ID"/>
        </w:rPr>
        <w:tab/>
      </w:r>
      <w:r w:rsidRPr="00E15D5A">
        <w:rPr>
          <w:rFonts w:ascii="Times New Roman" w:hAnsi="Times New Roman" w:cs="Times New Roman"/>
          <w:sz w:val="24"/>
          <w:szCs w:val="24"/>
        </w:rPr>
        <w:tab/>
        <w:t xml:space="preserve">: </w:t>
      </w:r>
      <w:r w:rsidRPr="00E15D5A">
        <w:rPr>
          <w:rFonts w:ascii="Times New Roman" w:hAnsi="Times New Roman" w:cs="Times New Roman"/>
          <w:i/>
          <w:sz w:val="24"/>
          <w:szCs w:val="24"/>
        </w:rPr>
        <w:t xml:space="preserve">Cerebral Palsy </w:t>
      </w:r>
      <w:r w:rsidRPr="00E15D5A">
        <w:rPr>
          <w:rFonts w:ascii="Times New Roman" w:hAnsi="Times New Roman" w:cs="Times New Roman"/>
          <w:sz w:val="24"/>
          <w:szCs w:val="24"/>
        </w:rPr>
        <w:t xml:space="preserve">Tipe </w:t>
      </w:r>
      <w:r w:rsidRPr="00FD08AC">
        <w:rPr>
          <w:rFonts w:ascii="Times New Roman" w:hAnsi="Times New Roman" w:cs="Times New Roman"/>
          <w:sz w:val="24"/>
          <w:szCs w:val="24"/>
        </w:rPr>
        <w:t>Spastik</w:t>
      </w:r>
    </w:p>
    <w:p w14:paraId="74A55477" w14:textId="77777777" w:rsidR="00872C8D" w:rsidRPr="00E15D5A" w:rsidRDefault="004D77B1" w:rsidP="000110DC">
      <w:pPr>
        <w:pStyle w:val="NoSpacing"/>
        <w:numPr>
          <w:ilvl w:val="2"/>
          <w:numId w:val="72"/>
        </w:numPr>
        <w:spacing w:line="480" w:lineRule="auto"/>
        <w:ind w:left="360"/>
        <w:jc w:val="both"/>
        <w:rPr>
          <w:rFonts w:ascii="Times New Roman" w:hAnsi="Times New Roman" w:cs="Times New Roman"/>
          <w:i/>
          <w:sz w:val="24"/>
          <w:szCs w:val="24"/>
        </w:rPr>
      </w:pPr>
      <w:r w:rsidRPr="00E15D5A">
        <w:rPr>
          <w:rFonts w:ascii="Times New Roman" w:hAnsi="Times New Roman"/>
          <w:b/>
          <w:bCs/>
          <w:sz w:val="24"/>
          <w:szCs w:val="24"/>
        </w:rPr>
        <w:t>Kompetensi Inti (KI)</w:t>
      </w:r>
    </w:p>
    <w:p w14:paraId="05A64A00" w14:textId="77777777" w:rsidR="00872C8D" w:rsidRPr="00E15D5A" w:rsidRDefault="004D77B1">
      <w:pPr>
        <w:tabs>
          <w:tab w:val="left" w:pos="810"/>
        </w:tabs>
        <w:spacing w:line="480" w:lineRule="auto"/>
        <w:ind w:firstLine="360"/>
        <w:jc w:val="both"/>
      </w:pPr>
      <w:r w:rsidRPr="00E15D5A">
        <w:rPr>
          <w:bCs/>
        </w:rPr>
        <w:t>1. Menerima dan menjalankan ajaran agama yang dianutnya.</w:t>
      </w:r>
    </w:p>
    <w:p w14:paraId="5771A3B6" w14:textId="77777777" w:rsidR="00872C8D" w:rsidRPr="00E15D5A" w:rsidRDefault="004D77B1">
      <w:pPr>
        <w:spacing w:line="480" w:lineRule="auto"/>
        <w:jc w:val="both"/>
      </w:pPr>
      <w:r w:rsidRPr="00E15D5A">
        <w:rPr>
          <w:b/>
        </w:rPr>
        <w:t>C. Kompetensi Dasar (KD)</w:t>
      </w:r>
    </w:p>
    <w:p w14:paraId="3DA2626C" w14:textId="77777777" w:rsidR="00872C8D" w:rsidRPr="00E15D5A" w:rsidRDefault="004D77B1" w:rsidP="000110DC">
      <w:pPr>
        <w:pStyle w:val="ListParagraph"/>
        <w:numPr>
          <w:ilvl w:val="1"/>
          <w:numId w:val="77"/>
        </w:numPr>
        <w:tabs>
          <w:tab w:val="left" w:pos="3726"/>
        </w:tabs>
        <w:spacing w:after="160" w:line="480" w:lineRule="auto"/>
        <w:jc w:val="both"/>
        <w:rPr>
          <w:sz w:val="24"/>
          <w:szCs w:val="24"/>
        </w:rPr>
      </w:pPr>
      <w:r w:rsidRPr="00E15D5A">
        <w:rPr>
          <w:sz w:val="24"/>
          <w:szCs w:val="24"/>
        </w:rPr>
        <w:t xml:space="preserve">  Terbiasa melafalkan ayat Al-qur’an dengan baik.</w:t>
      </w:r>
    </w:p>
    <w:p w14:paraId="19A692E4" w14:textId="77777777" w:rsidR="00872C8D" w:rsidRPr="00E15D5A" w:rsidRDefault="004D77B1">
      <w:pPr>
        <w:pStyle w:val="ListParagraph"/>
        <w:spacing w:after="0" w:line="480" w:lineRule="auto"/>
        <w:ind w:left="0"/>
        <w:jc w:val="both"/>
        <w:rPr>
          <w:b/>
          <w:sz w:val="24"/>
          <w:szCs w:val="24"/>
        </w:rPr>
      </w:pPr>
      <w:r w:rsidRPr="00E15D5A">
        <w:rPr>
          <w:b/>
          <w:sz w:val="24"/>
          <w:szCs w:val="24"/>
        </w:rPr>
        <w:t>D.  Indikator Pencapaian Kompetensi (IPK)</w:t>
      </w:r>
    </w:p>
    <w:p w14:paraId="265DFD83" w14:textId="77777777" w:rsidR="00872C8D" w:rsidRPr="00E15D5A" w:rsidRDefault="004D77B1">
      <w:pPr>
        <w:spacing w:after="200" w:line="360" w:lineRule="auto"/>
        <w:ind w:left="360"/>
        <w:jc w:val="both"/>
      </w:pPr>
      <w:r w:rsidRPr="00E15D5A">
        <w:t xml:space="preserve">1.2.1 Murid mampu menyebutkan huruf </w:t>
      </w:r>
      <w:r w:rsidRPr="00E15D5A">
        <w:rPr>
          <w:i/>
        </w:rPr>
        <w:t>hija’iyah</w:t>
      </w:r>
      <w:r w:rsidRPr="00E15D5A">
        <w:t xml:space="preserve"> (ي-و-هـ -ن-م-ل-ك-ق-ف-غ-ع-ظ-ط-ض -ص    -ش -س -ز-</w:t>
      </w:r>
      <w:r w:rsidRPr="00E15D5A">
        <w:rPr>
          <w:color w:val="000000"/>
        </w:rPr>
        <w:t>ر</w:t>
      </w:r>
      <w:r w:rsidRPr="00E15D5A">
        <w:t>-</w:t>
      </w:r>
      <w:r w:rsidRPr="00E15D5A">
        <w:rPr>
          <w:color w:val="000000"/>
        </w:rPr>
        <w:t>ذ</w:t>
      </w:r>
      <w:r w:rsidRPr="00E15D5A">
        <w:t>-</w:t>
      </w:r>
      <w:r w:rsidRPr="00E15D5A">
        <w:rPr>
          <w:color w:val="000000"/>
        </w:rPr>
        <w:t>د</w:t>
      </w:r>
      <w:r w:rsidRPr="00E15D5A">
        <w:t>-</w:t>
      </w:r>
      <w:r w:rsidRPr="00E15D5A">
        <w:rPr>
          <w:color w:val="000000"/>
        </w:rPr>
        <w:t>خ</w:t>
      </w:r>
      <w:r w:rsidRPr="00E15D5A">
        <w:t>-</w:t>
      </w:r>
      <w:r w:rsidRPr="00E15D5A">
        <w:rPr>
          <w:color w:val="000000"/>
        </w:rPr>
        <w:t>ح</w:t>
      </w:r>
      <w:r w:rsidRPr="00E15D5A">
        <w:t>-</w:t>
      </w:r>
      <w:r w:rsidRPr="00E15D5A">
        <w:rPr>
          <w:color w:val="000000"/>
        </w:rPr>
        <w:t>ج</w:t>
      </w:r>
      <w:r w:rsidRPr="00E15D5A">
        <w:t>-</w:t>
      </w:r>
      <w:r w:rsidRPr="00E15D5A">
        <w:rPr>
          <w:color w:val="000000"/>
        </w:rPr>
        <w:t>ث</w:t>
      </w:r>
      <w:r w:rsidRPr="00E15D5A">
        <w:t>-</w:t>
      </w:r>
      <w:r w:rsidRPr="00E15D5A">
        <w:rPr>
          <w:color w:val="000000"/>
        </w:rPr>
        <w:t>ت</w:t>
      </w:r>
      <w:r w:rsidRPr="00E15D5A">
        <w:t>-</w:t>
      </w:r>
      <w:r w:rsidRPr="00E15D5A">
        <w:rPr>
          <w:color w:val="000000"/>
        </w:rPr>
        <w:t>ب</w:t>
      </w:r>
      <w:r w:rsidRPr="00E15D5A">
        <w:t>-</w:t>
      </w:r>
      <w:r w:rsidRPr="00E15D5A">
        <w:rPr>
          <w:color w:val="000000"/>
        </w:rPr>
        <w:t>ا</w:t>
      </w:r>
      <w:r w:rsidRPr="00E15D5A">
        <w:t>)</w:t>
      </w:r>
    </w:p>
    <w:p w14:paraId="7ED34568" w14:textId="77777777" w:rsidR="00872C8D" w:rsidRPr="00E15D5A" w:rsidRDefault="004D77B1" w:rsidP="000110DC">
      <w:pPr>
        <w:pStyle w:val="ListParagraph"/>
        <w:numPr>
          <w:ilvl w:val="0"/>
          <w:numId w:val="78"/>
        </w:numPr>
        <w:spacing w:after="0" w:line="480" w:lineRule="auto"/>
        <w:ind w:left="360"/>
        <w:jc w:val="both"/>
        <w:rPr>
          <w:b/>
          <w:sz w:val="24"/>
          <w:szCs w:val="24"/>
        </w:rPr>
      </w:pPr>
      <w:r w:rsidRPr="00E15D5A">
        <w:rPr>
          <w:b/>
          <w:sz w:val="24"/>
          <w:szCs w:val="24"/>
        </w:rPr>
        <w:t>Tujuan</w:t>
      </w:r>
    </w:p>
    <w:p w14:paraId="0A1A972D" w14:textId="77777777" w:rsidR="00872C8D" w:rsidRPr="00E15D5A" w:rsidRDefault="004D77B1" w:rsidP="000110DC">
      <w:pPr>
        <w:pStyle w:val="ListParagraph"/>
        <w:numPr>
          <w:ilvl w:val="1"/>
          <w:numId w:val="78"/>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Panjang :</w:t>
      </w:r>
    </w:p>
    <w:p w14:paraId="39265E82" w14:textId="77777777" w:rsidR="00872C8D" w:rsidRPr="00E15D5A" w:rsidRDefault="004D77B1">
      <w:pPr>
        <w:pStyle w:val="ListParagraph"/>
        <w:spacing w:after="0" w:line="480" w:lineRule="auto"/>
        <w:jc w:val="both"/>
        <w:rPr>
          <w:rFonts w:eastAsia="Arial"/>
          <w:sz w:val="24"/>
          <w:szCs w:val="24"/>
        </w:rPr>
      </w:pPr>
      <w:r w:rsidRPr="00E15D5A">
        <w:rPr>
          <w:rFonts w:eastAsia="Arial"/>
          <w:sz w:val="24"/>
          <w:szCs w:val="24"/>
        </w:rPr>
        <w:t>Untuk</w:t>
      </w:r>
      <w:r w:rsidRPr="00E15D5A">
        <w:rPr>
          <w:rFonts w:eastAsia="Arial"/>
          <w:sz w:val="24"/>
          <w:szCs w:val="24"/>
          <w:lang w:val="id-ID"/>
        </w:rPr>
        <w:t xml:space="preserve"> </w:t>
      </w:r>
      <w:r w:rsidRPr="00E15D5A">
        <w:rPr>
          <w:rFonts w:eastAsia="Arial"/>
          <w:sz w:val="24"/>
          <w:szCs w:val="24"/>
        </w:rPr>
        <w:t>meningkatkan</w:t>
      </w:r>
      <w:r w:rsidRPr="00E15D5A">
        <w:rPr>
          <w:rFonts w:eastAsia="Arial"/>
          <w:sz w:val="24"/>
          <w:szCs w:val="24"/>
          <w:lang w:val="id-ID"/>
        </w:rPr>
        <w:t xml:space="preserve"> </w:t>
      </w:r>
      <w:r w:rsidRPr="00E15D5A">
        <w:rPr>
          <w:rFonts w:eastAsia="Arial"/>
          <w:sz w:val="24"/>
          <w:szCs w:val="24"/>
        </w:rPr>
        <w:t>kemampuan</w:t>
      </w:r>
      <w:r w:rsidRPr="00E15D5A">
        <w:rPr>
          <w:rFonts w:eastAsia="Arial"/>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rFonts w:eastAsia="Arial"/>
          <w:sz w:val="24"/>
          <w:szCs w:val="24"/>
        </w:rPr>
        <w:t xml:space="preserve"> secara mandiri</w:t>
      </w:r>
    </w:p>
    <w:p w14:paraId="10046DCE" w14:textId="77777777" w:rsidR="00872C8D" w:rsidRPr="00E15D5A" w:rsidRDefault="004D77B1" w:rsidP="000110DC">
      <w:pPr>
        <w:pStyle w:val="ListParagraph"/>
        <w:numPr>
          <w:ilvl w:val="1"/>
          <w:numId w:val="78"/>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Pendek :</w:t>
      </w:r>
    </w:p>
    <w:p w14:paraId="14F543BE" w14:textId="77777777" w:rsidR="00872C8D" w:rsidRPr="00E15D5A" w:rsidRDefault="004D77B1">
      <w:pPr>
        <w:pStyle w:val="ListParagraph"/>
        <w:tabs>
          <w:tab w:val="left" w:pos="1260"/>
        </w:tabs>
        <w:spacing w:after="0" w:line="480" w:lineRule="auto"/>
        <w:jc w:val="both"/>
        <w:rPr>
          <w:sz w:val="24"/>
          <w:szCs w:val="24"/>
        </w:rPr>
      </w:pPr>
      <w:r w:rsidRPr="00E15D5A">
        <w:rPr>
          <w:sz w:val="24"/>
          <w:szCs w:val="24"/>
        </w:rPr>
        <w:lastRenderedPageBreak/>
        <w:t>Untuk</w:t>
      </w:r>
      <w:r w:rsidRPr="00E15D5A">
        <w:rPr>
          <w:sz w:val="24"/>
          <w:szCs w:val="24"/>
          <w:lang w:val="id-ID"/>
        </w:rPr>
        <w:t xml:space="preserve"> </w:t>
      </w:r>
      <w:r w:rsidRPr="00E15D5A">
        <w:rPr>
          <w:sz w:val="24"/>
          <w:szCs w:val="24"/>
        </w:rPr>
        <w:t>meningkatkan</w:t>
      </w:r>
      <w:r w:rsidRPr="00E15D5A">
        <w:rPr>
          <w:sz w:val="24"/>
          <w:szCs w:val="24"/>
          <w:lang w:val="id-ID"/>
        </w:rPr>
        <w:t xml:space="preserve"> </w:t>
      </w:r>
      <w:r w:rsidRPr="00E15D5A">
        <w:rPr>
          <w:sz w:val="24"/>
          <w:szCs w:val="24"/>
        </w:rPr>
        <w:t>kemampuan</w:t>
      </w:r>
      <w:r w:rsidRPr="00E15D5A">
        <w:rPr>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sz w:val="24"/>
          <w:szCs w:val="24"/>
        </w:rPr>
        <w:t xml:space="preserve"> (</w:t>
      </w:r>
      <w:r w:rsidRPr="00E15D5A">
        <w:rPr>
          <w:rFonts w:ascii="Tahoma" w:hAnsi="Tahoma" w:cs="Tahoma"/>
          <w:sz w:val="24"/>
          <w:szCs w:val="24"/>
        </w:rPr>
        <w:t>ي</w:t>
      </w:r>
      <w:r w:rsidRPr="00E15D5A">
        <w:rPr>
          <w:sz w:val="24"/>
          <w:szCs w:val="24"/>
        </w:rPr>
        <w:t>-</w:t>
      </w:r>
      <w:r w:rsidRPr="00E15D5A">
        <w:rPr>
          <w:rFonts w:ascii="Tahoma" w:hAnsi="Tahoma" w:cs="Tahoma"/>
          <w:sz w:val="24"/>
          <w:szCs w:val="24"/>
        </w:rPr>
        <w:t>ء</w:t>
      </w:r>
      <w:r w:rsidRPr="00E15D5A">
        <w:rPr>
          <w:sz w:val="24"/>
          <w:szCs w:val="24"/>
        </w:rPr>
        <w:t>-</w:t>
      </w:r>
      <w:r w:rsidRPr="00E15D5A">
        <w:rPr>
          <w:rFonts w:ascii="Tahoma" w:hAnsi="Tahoma" w:cs="Tahoma"/>
          <w:sz w:val="24"/>
          <w:szCs w:val="24"/>
        </w:rPr>
        <w:t>و</w:t>
      </w:r>
      <w:r w:rsidRPr="00E15D5A">
        <w:rPr>
          <w:sz w:val="24"/>
          <w:szCs w:val="24"/>
        </w:rPr>
        <w:t>-</w:t>
      </w:r>
      <w:r w:rsidRPr="00E15D5A">
        <w:rPr>
          <w:rFonts w:ascii="Tahoma" w:hAnsi="Tahoma" w:cs="Tahoma"/>
          <w:sz w:val="24"/>
          <w:szCs w:val="24"/>
        </w:rPr>
        <w:t>هـ</w:t>
      </w:r>
      <w:r w:rsidRPr="00E15D5A">
        <w:rPr>
          <w:sz w:val="24"/>
          <w:szCs w:val="24"/>
        </w:rPr>
        <w:t xml:space="preserve"> -</w:t>
      </w:r>
      <w:r w:rsidRPr="00E15D5A">
        <w:rPr>
          <w:rFonts w:ascii="Tahoma" w:hAnsi="Tahoma" w:cs="Tahoma"/>
          <w:sz w:val="24"/>
          <w:szCs w:val="24"/>
        </w:rPr>
        <w:t>ن</w:t>
      </w:r>
      <w:r w:rsidRPr="00E15D5A">
        <w:rPr>
          <w:sz w:val="24"/>
          <w:szCs w:val="24"/>
        </w:rPr>
        <w:t>-</w:t>
      </w:r>
      <w:r w:rsidRPr="00E15D5A">
        <w:rPr>
          <w:rFonts w:ascii="Tahoma" w:hAnsi="Tahoma" w:cs="Tahoma"/>
          <w:sz w:val="24"/>
          <w:szCs w:val="24"/>
        </w:rPr>
        <w:t>م</w:t>
      </w:r>
      <w:r w:rsidRPr="00E15D5A">
        <w:rPr>
          <w:sz w:val="24"/>
          <w:szCs w:val="24"/>
        </w:rPr>
        <w:t>-</w:t>
      </w:r>
      <w:r w:rsidRPr="00E15D5A">
        <w:rPr>
          <w:rFonts w:ascii="Tahoma" w:hAnsi="Tahoma" w:cs="Tahoma"/>
          <w:sz w:val="24"/>
          <w:szCs w:val="24"/>
        </w:rPr>
        <w:t>ل</w:t>
      </w:r>
      <w:r w:rsidRPr="00E15D5A">
        <w:rPr>
          <w:sz w:val="24"/>
          <w:szCs w:val="24"/>
        </w:rPr>
        <w:t>-</w:t>
      </w:r>
      <w:r w:rsidRPr="00E15D5A">
        <w:rPr>
          <w:rFonts w:ascii="Tahoma" w:hAnsi="Tahoma" w:cs="Tahoma"/>
          <w:sz w:val="24"/>
          <w:szCs w:val="24"/>
        </w:rPr>
        <w:t>ك</w:t>
      </w:r>
      <w:r w:rsidRPr="00E15D5A">
        <w:rPr>
          <w:sz w:val="24"/>
          <w:szCs w:val="24"/>
        </w:rPr>
        <w:t>-</w:t>
      </w:r>
      <w:r w:rsidRPr="00E15D5A">
        <w:rPr>
          <w:rFonts w:ascii="Tahoma" w:hAnsi="Tahoma" w:cs="Tahoma"/>
          <w:sz w:val="24"/>
          <w:szCs w:val="24"/>
        </w:rPr>
        <w:t>ق</w:t>
      </w:r>
      <w:r w:rsidRPr="00E15D5A">
        <w:rPr>
          <w:sz w:val="24"/>
          <w:szCs w:val="24"/>
        </w:rPr>
        <w:t>-</w:t>
      </w:r>
      <w:r w:rsidRPr="00E15D5A">
        <w:rPr>
          <w:rFonts w:ascii="Tahoma" w:hAnsi="Tahoma" w:cs="Tahoma"/>
          <w:sz w:val="24"/>
          <w:szCs w:val="24"/>
        </w:rPr>
        <w:t>ف</w:t>
      </w:r>
      <w:r w:rsidRPr="00E15D5A">
        <w:rPr>
          <w:sz w:val="24"/>
          <w:szCs w:val="24"/>
        </w:rPr>
        <w:t>-</w:t>
      </w:r>
      <w:r w:rsidRPr="00E15D5A">
        <w:rPr>
          <w:rFonts w:ascii="Tahoma" w:hAnsi="Tahoma" w:cs="Tahoma"/>
          <w:sz w:val="24"/>
          <w:szCs w:val="24"/>
        </w:rPr>
        <w:t>غ</w:t>
      </w:r>
      <w:r w:rsidRPr="00E15D5A">
        <w:rPr>
          <w:sz w:val="24"/>
          <w:szCs w:val="24"/>
        </w:rPr>
        <w:t>-</w:t>
      </w:r>
      <w:r w:rsidRPr="00E15D5A">
        <w:rPr>
          <w:rFonts w:ascii="Tahoma" w:hAnsi="Tahoma" w:cs="Tahoma"/>
          <w:sz w:val="24"/>
          <w:szCs w:val="24"/>
        </w:rPr>
        <w:t>ع</w:t>
      </w:r>
      <w:r w:rsidRPr="00E15D5A">
        <w:rPr>
          <w:sz w:val="24"/>
          <w:szCs w:val="24"/>
        </w:rPr>
        <w:t>-</w:t>
      </w:r>
      <w:r w:rsidRPr="00E15D5A">
        <w:rPr>
          <w:rFonts w:ascii="Tahoma" w:hAnsi="Tahoma" w:cs="Tahoma"/>
          <w:sz w:val="24"/>
          <w:szCs w:val="24"/>
        </w:rPr>
        <w:t>ظ</w:t>
      </w:r>
      <w:r w:rsidRPr="00E15D5A">
        <w:rPr>
          <w:sz w:val="24"/>
          <w:szCs w:val="24"/>
        </w:rPr>
        <w:t>-</w:t>
      </w:r>
      <w:r w:rsidRPr="00E15D5A">
        <w:rPr>
          <w:rFonts w:ascii="Tahoma" w:hAnsi="Tahoma" w:cs="Tahoma"/>
          <w:sz w:val="24"/>
          <w:szCs w:val="24"/>
        </w:rPr>
        <w:t>ط</w:t>
      </w:r>
      <w:r w:rsidRPr="00E15D5A">
        <w:rPr>
          <w:sz w:val="24"/>
          <w:szCs w:val="24"/>
        </w:rPr>
        <w:t>-</w:t>
      </w:r>
      <w:r w:rsidRPr="00E15D5A">
        <w:rPr>
          <w:rFonts w:ascii="Tahoma" w:hAnsi="Tahoma" w:cs="Tahoma"/>
          <w:sz w:val="24"/>
          <w:szCs w:val="24"/>
        </w:rPr>
        <w:t>ض</w:t>
      </w:r>
      <w:r w:rsidRPr="00E15D5A">
        <w:rPr>
          <w:sz w:val="24"/>
          <w:szCs w:val="24"/>
        </w:rPr>
        <w:t xml:space="preserve"> -</w:t>
      </w:r>
      <w:r w:rsidRPr="00E15D5A">
        <w:rPr>
          <w:rFonts w:ascii="Tahoma" w:hAnsi="Tahoma" w:cs="Tahoma"/>
          <w:sz w:val="24"/>
          <w:szCs w:val="24"/>
        </w:rPr>
        <w:t>ص</w:t>
      </w:r>
      <w:r w:rsidRPr="00E15D5A">
        <w:rPr>
          <w:sz w:val="24"/>
          <w:szCs w:val="24"/>
        </w:rPr>
        <w:t xml:space="preserve">  -</w:t>
      </w:r>
      <w:r w:rsidRPr="00E15D5A">
        <w:rPr>
          <w:rFonts w:ascii="Tahoma" w:hAnsi="Tahoma" w:cs="Tahoma"/>
          <w:sz w:val="24"/>
          <w:szCs w:val="24"/>
        </w:rPr>
        <w:t>ش</w:t>
      </w:r>
      <w:r w:rsidRPr="00E15D5A">
        <w:rPr>
          <w:sz w:val="24"/>
          <w:szCs w:val="24"/>
        </w:rPr>
        <w:t xml:space="preserve"> -</w:t>
      </w:r>
      <w:r w:rsidRPr="00E15D5A">
        <w:rPr>
          <w:rFonts w:ascii="Tahoma" w:hAnsi="Tahoma" w:cs="Tahoma"/>
          <w:sz w:val="24"/>
          <w:szCs w:val="24"/>
        </w:rPr>
        <w:t>س</w:t>
      </w:r>
      <w:r w:rsidRPr="00E15D5A">
        <w:rPr>
          <w:sz w:val="24"/>
          <w:szCs w:val="24"/>
        </w:rPr>
        <w:t xml:space="preserve"> -</w:t>
      </w:r>
      <w:r w:rsidRPr="00E15D5A">
        <w:rPr>
          <w:rFonts w:ascii="Tahoma" w:hAnsi="Tahoma" w:cs="Tahoma"/>
          <w:sz w:val="24"/>
          <w:szCs w:val="24"/>
        </w:rPr>
        <w:t>ز</w:t>
      </w:r>
      <w:r w:rsidRPr="00E15D5A">
        <w:rPr>
          <w:sz w:val="24"/>
          <w:szCs w:val="24"/>
        </w:rPr>
        <w:t>-</w:t>
      </w:r>
      <w:r w:rsidRPr="00E15D5A">
        <w:rPr>
          <w:rFonts w:ascii="Tahoma" w:hAnsi="Tahoma" w:cs="Tahoma"/>
          <w:sz w:val="24"/>
          <w:szCs w:val="24"/>
        </w:rPr>
        <w:t>ر</w:t>
      </w:r>
      <w:r w:rsidRPr="00E15D5A">
        <w:rPr>
          <w:sz w:val="24"/>
          <w:szCs w:val="24"/>
        </w:rPr>
        <w:t>-</w:t>
      </w:r>
      <w:r w:rsidRPr="00E15D5A">
        <w:rPr>
          <w:rFonts w:ascii="Tahoma" w:hAnsi="Tahoma" w:cs="Tahoma"/>
          <w:sz w:val="24"/>
          <w:szCs w:val="24"/>
        </w:rPr>
        <w:t>ذ</w:t>
      </w:r>
      <w:r w:rsidRPr="00E15D5A">
        <w:rPr>
          <w:sz w:val="24"/>
          <w:szCs w:val="24"/>
        </w:rPr>
        <w:t>-</w:t>
      </w:r>
      <w:r w:rsidRPr="00E15D5A">
        <w:rPr>
          <w:rFonts w:ascii="Tahoma" w:hAnsi="Tahoma" w:cs="Tahoma"/>
          <w:sz w:val="24"/>
          <w:szCs w:val="24"/>
        </w:rPr>
        <w:t>د</w:t>
      </w:r>
      <w:r w:rsidRPr="00E15D5A">
        <w:rPr>
          <w:sz w:val="24"/>
          <w:szCs w:val="24"/>
        </w:rPr>
        <w:t>-</w:t>
      </w:r>
      <w:r w:rsidRPr="00E15D5A">
        <w:rPr>
          <w:rFonts w:ascii="Tahoma" w:hAnsi="Tahoma" w:cs="Tahoma"/>
          <w:sz w:val="24"/>
          <w:szCs w:val="24"/>
        </w:rPr>
        <w:t>خ</w:t>
      </w:r>
      <w:r w:rsidRPr="00E15D5A">
        <w:rPr>
          <w:sz w:val="24"/>
          <w:szCs w:val="24"/>
        </w:rPr>
        <w:t>-</w:t>
      </w:r>
      <w:r w:rsidRPr="00E15D5A">
        <w:rPr>
          <w:rFonts w:ascii="Tahoma" w:hAnsi="Tahoma" w:cs="Tahoma"/>
          <w:sz w:val="24"/>
          <w:szCs w:val="24"/>
        </w:rPr>
        <w:t>ح</w:t>
      </w:r>
      <w:r w:rsidRPr="00E15D5A">
        <w:rPr>
          <w:sz w:val="24"/>
          <w:szCs w:val="24"/>
        </w:rPr>
        <w:t>-</w:t>
      </w:r>
      <w:r w:rsidRPr="00E15D5A">
        <w:rPr>
          <w:rFonts w:ascii="Tahoma" w:hAnsi="Tahoma" w:cs="Tahoma"/>
          <w:sz w:val="24"/>
          <w:szCs w:val="24"/>
        </w:rPr>
        <w:t>ج</w:t>
      </w:r>
      <w:r w:rsidRPr="00E15D5A">
        <w:rPr>
          <w:sz w:val="24"/>
          <w:szCs w:val="24"/>
        </w:rPr>
        <w:t>-</w:t>
      </w:r>
      <w:r w:rsidRPr="00E15D5A">
        <w:rPr>
          <w:rFonts w:ascii="Tahoma" w:hAnsi="Tahoma" w:cs="Tahoma"/>
          <w:sz w:val="24"/>
          <w:szCs w:val="24"/>
        </w:rPr>
        <w:t>ث</w:t>
      </w:r>
      <w:r w:rsidRPr="00E15D5A">
        <w:rPr>
          <w:sz w:val="24"/>
          <w:szCs w:val="24"/>
        </w:rPr>
        <w:t>-</w:t>
      </w:r>
      <w:r w:rsidRPr="00E15D5A">
        <w:rPr>
          <w:rFonts w:ascii="Tahoma" w:hAnsi="Tahoma" w:cs="Tahoma"/>
          <w:sz w:val="24"/>
          <w:szCs w:val="24"/>
        </w:rPr>
        <w:t>ت</w:t>
      </w:r>
      <w:r w:rsidRPr="00E15D5A">
        <w:rPr>
          <w:sz w:val="24"/>
          <w:szCs w:val="24"/>
        </w:rPr>
        <w:t>-</w:t>
      </w:r>
      <w:r w:rsidRPr="00E15D5A">
        <w:rPr>
          <w:rFonts w:ascii="Tahoma" w:hAnsi="Tahoma" w:cs="Tahoma"/>
          <w:sz w:val="24"/>
          <w:szCs w:val="24"/>
        </w:rPr>
        <w:t>ب</w:t>
      </w:r>
      <w:r w:rsidRPr="00E15D5A">
        <w:rPr>
          <w:sz w:val="24"/>
          <w:szCs w:val="24"/>
        </w:rPr>
        <w:t>-</w:t>
      </w:r>
      <w:r w:rsidRPr="00E15D5A">
        <w:rPr>
          <w:rFonts w:ascii="Tahoma" w:hAnsi="Tahoma" w:cs="Tahoma"/>
          <w:sz w:val="24"/>
          <w:szCs w:val="24"/>
        </w:rPr>
        <w:t>ا</w:t>
      </w:r>
      <w:r w:rsidRPr="00E15D5A">
        <w:rPr>
          <w:sz w:val="24"/>
          <w:szCs w:val="24"/>
        </w:rPr>
        <w:t>)</w:t>
      </w:r>
    </w:p>
    <w:p w14:paraId="20348394" w14:textId="77777777" w:rsidR="00872C8D" w:rsidRPr="00E15D5A" w:rsidRDefault="004D77B1" w:rsidP="000110DC">
      <w:pPr>
        <w:pStyle w:val="ListParagraph"/>
        <w:numPr>
          <w:ilvl w:val="0"/>
          <w:numId w:val="78"/>
        </w:numPr>
        <w:tabs>
          <w:tab w:val="left" w:pos="1260"/>
        </w:tabs>
        <w:spacing w:after="0" w:line="480" w:lineRule="auto"/>
        <w:ind w:left="360"/>
        <w:jc w:val="both"/>
        <w:rPr>
          <w:b/>
          <w:sz w:val="24"/>
          <w:szCs w:val="24"/>
        </w:rPr>
      </w:pPr>
      <w:r w:rsidRPr="00E15D5A">
        <w:rPr>
          <w:b/>
          <w:sz w:val="24"/>
          <w:szCs w:val="24"/>
        </w:rPr>
        <w:t>Kegiatan Pembelajaran</w:t>
      </w:r>
    </w:p>
    <w:tbl>
      <w:tblPr>
        <w:tblStyle w:val="TableGrid"/>
        <w:tblW w:w="0" w:type="auto"/>
        <w:tblInd w:w="360" w:type="dxa"/>
        <w:tblLook w:val="04A0" w:firstRow="1" w:lastRow="0" w:firstColumn="1" w:lastColumn="0" w:noHBand="0" w:noVBand="1"/>
      </w:tblPr>
      <w:tblGrid>
        <w:gridCol w:w="1572"/>
        <w:gridCol w:w="5534"/>
        <w:gridCol w:w="1021"/>
      </w:tblGrid>
      <w:tr w:rsidR="00872C8D" w:rsidRPr="00E15D5A" w14:paraId="42BD01A4" w14:textId="77777777">
        <w:tc>
          <w:tcPr>
            <w:tcW w:w="1638" w:type="dxa"/>
          </w:tcPr>
          <w:p w14:paraId="19A8770C"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Kegiatan</w:t>
            </w:r>
          </w:p>
        </w:tc>
        <w:tc>
          <w:tcPr>
            <w:tcW w:w="6030" w:type="dxa"/>
          </w:tcPr>
          <w:p w14:paraId="6EEBB643"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Deskripsi kegiatan</w:t>
            </w:r>
          </w:p>
        </w:tc>
        <w:tc>
          <w:tcPr>
            <w:tcW w:w="1026" w:type="dxa"/>
          </w:tcPr>
          <w:p w14:paraId="63BC1D4D"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Alokasi waktu</w:t>
            </w:r>
          </w:p>
        </w:tc>
      </w:tr>
      <w:tr w:rsidR="00872C8D" w:rsidRPr="00E15D5A" w14:paraId="2147D380" w14:textId="77777777">
        <w:tc>
          <w:tcPr>
            <w:tcW w:w="1638" w:type="dxa"/>
          </w:tcPr>
          <w:p w14:paraId="67F4D548"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t>Awal</w:t>
            </w:r>
          </w:p>
        </w:tc>
        <w:tc>
          <w:tcPr>
            <w:tcW w:w="6030" w:type="dxa"/>
          </w:tcPr>
          <w:p w14:paraId="36A709CB" w14:textId="77777777" w:rsidR="00872C8D" w:rsidRPr="00E15D5A" w:rsidRDefault="004D77B1" w:rsidP="000110DC">
            <w:pPr>
              <w:pStyle w:val="ListParagraph"/>
              <w:numPr>
                <w:ilvl w:val="0"/>
                <w:numId w:val="131"/>
              </w:numPr>
              <w:tabs>
                <w:tab w:val="left" w:pos="1260"/>
              </w:tabs>
              <w:spacing w:after="0" w:line="480" w:lineRule="auto"/>
              <w:rPr>
                <w:sz w:val="24"/>
                <w:szCs w:val="24"/>
              </w:rPr>
            </w:pPr>
            <w:r w:rsidRPr="00E15D5A">
              <w:rPr>
                <w:sz w:val="24"/>
                <w:szCs w:val="24"/>
              </w:rPr>
              <w:t>Guru memberikan salam dan mengajak murid berdoa sebelum memulai kegiatan belajar</w:t>
            </w:r>
          </w:p>
          <w:p w14:paraId="412F7408" w14:textId="77777777" w:rsidR="00872C8D" w:rsidRPr="00E15D5A" w:rsidRDefault="004D77B1" w:rsidP="000110DC">
            <w:pPr>
              <w:pStyle w:val="ListParagraph"/>
              <w:numPr>
                <w:ilvl w:val="0"/>
                <w:numId w:val="131"/>
              </w:numPr>
              <w:tabs>
                <w:tab w:val="left" w:pos="1260"/>
              </w:tabs>
              <w:spacing w:after="0" w:line="480" w:lineRule="auto"/>
              <w:rPr>
                <w:sz w:val="24"/>
                <w:szCs w:val="24"/>
              </w:rPr>
            </w:pPr>
            <w:r w:rsidRPr="00E15D5A">
              <w:rPr>
                <w:sz w:val="24"/>
                <w:szCs w:val="24"/>
              </w:rPr>
              <w:t>Guru menyapa murid dan mengkondisikan murid agar siap belajar.</w:t>
            </w:r>
          </w:p>
          <w:p w14:paraId="54833517" w14:textId="3A5DDA49" w:rsidR="00872C8D" w:rsidRPr="00E15D5A" w:rsidRDefault="004D77B1" w:rsidP="000110DC">
            <w:pPr>
              <w:pStyle w:val="ListParagraph"/>
              <w:numPr>
                <w:ilvl w:val="0"/>
                <w:numId w:val="131"/>
              </w:numPr>
              <w:tabs>
                <w:tab w:val="left" w:pos="1260"/>
              </w:tabs>
              <w:spacing w:after="0" w:line="480" w:lineRule="auto"/>
              <w:rPr>
                <w:sz w:val="24"/>
                <w:szCs w:val="24"/>
              </w:rPr>
            </w:pPr>
            <w:r w:rsidRPr="00E15D5A">
              <w:rPr>
                <w:sz w:val="24"/>
                <w:szCs w:val="24"/>
              </w:rPr>
              <w:t>Guru menyampaikan materi pembelajaran yang akan diajarkan.</w:t>
            </w:r>
          </w:p>
        </w:tc>
        <w:tc>
          <w:tcPr>
            <w:tcW w:w="1026" w:type="dxa"/>
          </w:tcPr>
          <w:p w14:paraId="4898998F"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t xml:space="preserve">5 menit </w:t>
            </w:r>
          </w:p>
        </w:tc>
      </w:tr>
      <w:tr w:rsidR="00872C8D" w:rsidRPr="00E15D5A" w14:paraId="219C8BAC" w14:textId="77777777">
        <w:tc>
          <w:tcPr>
            <w:tcW w:w="1638" w:type="dxa"/>
          </w:tcPr>
          <w:p w14:paraId="5B899317"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t>Inti</w:t>
            </w:r>
          </w:p>
        </w:tc>
        <w:tc>
          <w:tcPr>
            <w:tcW w:w="6030" w:type="dxa"/>
          </w:tcPr>
          <w:p w14:paraId="47DCBF08" w14:textId="19E89FA7" w:rsidR="00872C8D" w:rsidRPr="00A27522" w:rsidRDefault="004D77B1" w:rsidP="000110DC">
            <w:pPr>
              <w:pStyle w:val="ListParagraph"/>
              <w:numPr>
                <w:ilvl w:val="3"/>
                <w:numId w:val="131"/>
              </w:numPr>
              <w:spacing w:line="480" w:lineRule="auto"/>
              <w:ind w:left="814"/>
              <w:rPr>
                <w:sz w:val="24"/>
                <w:szCs w:val="24"/>
              </w:rPr>
            </w:pPr>
            <w:r w:rsidRPr="00A27522">
              <w:rPr>
                <w:sz w:val="24"/>
                <w:szCs w:val="24"/>
              </w:rPr>
              <w:t xml:space="preserve">Kegiatan permainan </w:t>
            </w:r>
          </w:p>
          <w:p w14:paraId="5E2384C3" w14:textId="77777777" w:rsidR="00872C8D" w:rsidRPr="006E0753" w:rsidRDefault="004D77B1" w:rsidP="000110DC">
            <w:pPr>
              <w:pStyle w:val="ListParagraph"/>
              <w:numPr>
                <w:ilvl w:val="0"/>
                <w:numId w:val="149"/>
              </w:numPr>
              <w:spacing w:line="480" w:lineRule="auto"/>
              <w:ind w:left="781" w:right="42"/>
              <w:rPr>
                <w:sz w:val="24"/>
              </w:rPr>
            </w:pPr>
            <w:r w:rsidRPr="006E0753">
              <w:rPr>
                <w:sz w:val="24"/>
              </w:rPr>
              <w:t xml:space="preserve">Guru menunjukkan kartu huruf </w:t>
            </w:r>
            <w:r w:rsidRPr="006E0753">
              <w:rPr>
                <w:i/>
                <w:sz w:val="24"/>
              </w:rPr>
              <w:t>hija’iyah</w:t>
            </w:r>
            <w:r w:rsidRPr="006E0753">
              <w:rPr>
                <w:sz w:val="24"/>
              </w:rPr>
              <w:t xml:space="preserve"> kepada murid</w:t>
            </w:r>
          </w:p>
          <w:p w14:paraId="13A92747" w14:textId="77777777" w:rsidR="00872C8D" w:rsidRPr="006E0753" w:rsidRDefault="004D77B1" w:rsidP="000110DC">
            <w:pPr>
              <w:pStyle w:val="ListParagraph"/>
              <w:numPr>
                <w:ilvl w:val="0"/>
                <w:numId w:val="149"/>
              </w:numPr>
              <w:spacing w:line="480" w:lineRule="auto"/>
              <w:ind w:left="781" w:right="42"/>
              <w:rPr>
                <w:sz w:val="24"/>
              </w:rPr>
            </w:pPr>
            <w:r w:rsidRPr="006E0753">
              <w:rPr>
                <w:sz w:val="24"/>
              </w:rPr>
              <w:t xml:space="preserve">Guru menyebutkan huruf </w:t>
            </w:r>
            <w:r w:rsidRPr="006E0753">
              <w:rPr>
                <w:i/>
                <w:sz w:val="24"/>
              </w:rPr>
              <w:t>hija’iyah</w:t>
            </w:r>
            <w:r w:rsidRPr="006E0753">
              <w:rPr>
                <w:sz w:val="24"/>
              </w:rPr>
              <w:t xml:space="preserve"> (</w:t>
            </w:r>
            <w:r w:rsidRPr="006E0753">
              <w:rPr>
                <w:rFonts w:ascii="Tahoma" w:hAnsi="Tahoma" w:cs="Tahoma"/>
                <w:sz w:val="24"/>
              </w:rPr>
              <w:t>ي</w:t>
            </w:r>
            <w:r w:rsidRPr="006E0753">
              <w:rPr>
                <w:sz w:val="24"/>
              </w:rPr>
              <w:t>-</w:t>
            </w:r>
            <w:r w:rsidRPr="006E0753">
              <w:rPr>
                <w:rFonts w:ascii="Tahoma" w:hAnsi="Tahoma" w:cs="Tahoma"/>
                <w:sz w:val="24"/>
              </w:rPr>
              <w:t>ء</w:t>
            </w:r>
            <w:r w:rsidRPr="006E0753">
              <w:rPr>
                <w:sz w:val="24"/>
              </w:rPr>
              <w:t>-</w:t>
            </w:r>
            <w:r w:rsidRPr="006E0753">
              <w:rPr>
                <w:rFonts w:ascii="Tahoma" w:hAnsi="Tahoma" w:cs="Tahoma"/>
                <w:sz w:val="24"/>
              </w:rPr>
              <w:t>و</w:t>
            </w:r>
            <w:r w:rsidRPr="006E0753">
              <w:rPr>
                <w:sz w:val="24"/>
              </w:rPr>
              <w:t>-</w:t>
            </w:r>
            <w:r w:rsidRPr="006E0753">
              <w:rPr>
                <w:rFonts w:ascii="Tahoma" w:hAnsi="Tahoma" w:cs="Tahoma"/>
                <w:sz w:val="24"/>
              </w:rPr>
              <w:t>هـ</w:t>
            </w:r>
            <w:r w:rsidRPr="006E0753">
              <w:rPr>
                <w:sz w:val="24"/>
              </w:rPr>
              <w:t xml:space="preserve"> -</w:t>
            </w:r>
            <w:r w:rsidRPr="006E0753">
              <w:rPr>
                <w:rFonts w:ascii="Tahoma" w:hAnsi="Tahoma" w:cs="Tahoma"/>
                <w:sz w:val="24"/>
              </w:rPr>
              <w:t>ن</w:t>
            </w:r>
            <w:r w:rsidRPr="006E0753">
              <w:rPr>
                <w:sz w:val="24"/>
              </w:rPr>
              <w:t>-</w:t>
            </w:r>
            <w:r w:rsidRPr="006E0753">
              <w:rPr>
                <w:rFonts w:ascii="Tahoma" w:hAnsi="Tahoma" w:cs="Tahoma"/>
                <w:sz w:val="24"/>
              </w:rPr>
              <w:t>م</w:t>
            </w:r>
            <w:r w:rsidRPr="006E0753">
              <w:rPr>
                <w:sz w:val="24"/>
              </w:rPr>
              <w:t>-</w:t>
            </w:r>
            <w:r w:rsidRPr="006E0753">
              <w:rPr>
                <w:rFonts w:ascii="Tahoma" w:hAnsi="Tahoma" w:cs="Tahoma"/>
                <w:sz w:val="24"/>
              </w:rPr>
              <w:t>ل</w:t>
            </w:r>
            <w:r w:rsidRPr="006E0753">
              <w:rPr>
                <w:sz w:val="24"/>
              </w:rPr>
              <w:t>-</w:t>
            </w:r>
            <w:r w:rsidRPr="006E0753">
              <w:rPr>
                <w:rFonts w:ascii="Tahoma" w:hAnsi="Tahoma" w:cs="Tahoma"/>
                <w:sz w:val="24"/>
              </w:rPr>
              <w:t>ك</w:t>
            </w:r>
            <w:r w:rsidRPr="006E0753">
              <w:rPr>
                <w:sz w:val="24"/>
              </w:rPr>
              <w:t>-</w:t>
            </w:r>
            <w:r w:rsidRPr="006E0753">
              <w:rPr>
                <w:rFonts w:ascii="Tahoma" w:hAnsi="Tahoma" w:cs="Tahoma"/>
                <w:sz w:val="24"/>
              </w:rPr>
              <w:t>ق</w:t>
            </w:r>
            <w:r w:rsidRPr="006E0753">
              <w:rPr>
                <w:sz w:val="24"/>
              </w:rPr>
              <w:t>-</w:t>
            </w:r>
            <w:r w:rsidRPr="006E0753">
              <w:rPr>
                <w:rFonts w:ascii="Tahoma" w:hAnsi="Tahoma" w:cs="Tahoma"/>
                <w:sz w:val="24"/>
              </w:rPr>
              <w:t>ف</w:t>
            </w:r>
            <w:r w:rsidRPr="006E0753">
              <w:rPr>
                <w:sz w:val="24"/>
              </w:rPr>
              <w:t>-</w:t>
            </w:r>
            <w:r w:rsidRPr="006E0753">
              <w:rPr>
                <w:rFonts w:ascii="Tahoma" w:hAnsi="Tahoma" w:cs="Tahoma"/>
                <w:sz w:val="24"/>
              </w:rPr>
              <w:t>غ</w:t>
            </w:r>
            <w:r w:rsidRPr="006E0753">
              <w:rPr>
                <w:sz w:val="24"/>
              </w:rPr>
              <w:t>-</w:t>
            </w:r>
            <w:r w:rsidRPr="006E0753">
              <w:rPr>
                <w:rFonts w:ascii="Tahoma" w:hAnsi="Tahoma" w:cs="Tahoma"/>
                <w:sz w:val="24"/>
              </w:rPr>
              <w:t>ع</w:t>
            </w:r>
            <w:r w:rsidRPr="006E0753">
              <w:rPr>
                <w:sz w:val="24"/>
              </w:rPr>
              <w:t>-</w:t>
            </w:r>
            <w:r w:rsidRPr="006E0753">
              <w:rPr>
                <w:rFonts w:ascii="Tahoma" w:hAnsi="Tahoma" w:cs="Tahoma"/>
                <w:sz w:val="24"/>
              </w:rPr>
              <w:t>ظ</w:t>
            </w:r>
            <w:r w:rsidRPr="006E0753">
              <w:rPr>
                <w:sz w:val="24"/>
              </w:rPr>
              <w:t>-</w:t>
            </w:r>
            <w:r w:rsidRPr="006E0753">
              <w:rPr>
                <w:rFonts w:ascii="Tahoma" w:hAnsi="Tahoma" w:cs="Tahoma"/>
                <w:sz w:val="24"/>
              </w:rPr>
              <w:t>ط</w:t>
            </w:r>
            <w:r w:rsidRPr="006E0753">
              <w:rPr>
                <w:sz w:val="24"/>
              </w:rPr>
              <w:t>-</w:t>
            </w:r>
            <w:r w:rsidRPr="006E0753">
              <w:rPr>
                <w:rFonts w:ascii="Tahoma" w:hAnsi="Tahoma" w:cs="Tahoma"/>
                <w:sz w:val="24"/>
              </w:rPr>
              <w:t>ض</w:t>
            </w:r>
            <w:r w:rsidRPr="006E0753">
              <w:rPr>
                <w:sz w:val="24"/>
              </w:rPr>
              <w:t xml:space="preserve"> -</w:t>
            </w:r>
            <w:r w:rsidRPr="006E0753">
              <w:rPr>
                <w:rFonts w:ascii="Tahoma" w:hAnsi="Tahoma" w:cs="Tahoma"/>
                <w:sz w:val="24"/>
              </w:rPr>
              <w:t>ص</w:t>
            </w:r>
            <w:r w:rsidRPr="006E0753">
              <w:rPr>
                <w:sz w:val="24"/>
              </w:rPr>
              <w:t xml:space="preserve">  -</w:t>
            </w:r>
            <w:r w:rsidRPr="006E0753">
              <w:rPr>
                <w:rFonts w:ascii="Tahoma" w:hAnsi="Tahoma" w:cs="Tahoma"/>
                <w:sz w:val="24"/>
              </w:rPr>
              <w:t>ش</w:t>
            </w:r>
            <w:r w:rsidRPr="006E0753">
              <w:rPr>
                <w:sz w:val="24"/>
              </w:rPr>
              <w:t xml:space="preserve"> -</w:t>
            </w:r>
            <w:r w:rsidRPr="006E0753">
              <w:rPr>
                <w:rFonts w:ascii="Tahoma" w:hAnsi="Tahoma" w:cs="Tahoma"/>
                <w:sz w:val="24"/>
              </w:rPr>
              <w:t>س</w:t>
            </w:r>
            <w:r w:rsidRPr="006E0753">
              <w:rPr>
                <w:sz w:val="24"/>
              </w:rPr>
              <w:t xml:space="preserve"> -</w:t>
            </w:r>
            <w:r w:rsidRPr="006E0753">
              <w:rPr>
                <w:rFonts w:ascii="Tahoma" w:hAnsi="Tahoma" w:cs="Tahoma"/>
                <w:sz w:val="24"/>
              </w:rPr>
              <w:t>ز</w:t>
            </w:r>
            <w:r w:rsidRPr="006E0753">
              <w:rPr>
                <w:sz w:val="24"/>
              </w:rPr>
              <w:t>-</w:t>
            </w:r>
            <w:r w:rsidRPr="006E0753">
              <w:rPr>
                <w:rFonts w:ascii="Tahoma" w:hAnsi="Tahoma" w:cs="Tahoma"/>
                <w:sz w:val="24"/>
              </w:rPr>
              <w:t>ر</w:t>
            </w:r>
            <w:r w:rsidRPr="006E0753">
              <w:rPr>
                <w:sz w:val="24"/>
              </w:rPr>
              <w:t>-</w:t>
            </w:r>
            <w:r w:rsidRPr="006E0753">
              <w:rPr>
                <w:rFonts w:ascii="Tahoma" w:hAnsi="Tahoma" w:cs="Tahoma"/>
                <w:sz w:val="24"/>
              </w:rPr>
              <w:t>ذ</w:t>
            </w:r>
            <w:r w:rsidRPr="006E0753">
              <w:rPr>
                <w:sz w:val="24"/>
              </w:rPr>
              <w:t>-</w:t>
            </w:r>
            <w:r w:rsidRPr="006E0753">
              <w:rPr>
                <w:rFonts w:ascii="Tahoma" w:hAnsi="Tahoma" w:cs="Tahoma"/>
                <w:sz w:val="24"/>
              </w:rPr>
              <w:t>د</w:t>
            </w:r>
            <w:r w:rsidRPr="006E0753">
              <w:rPr>
                <w:sz w:val="24"/>
              </w:rPr>
              <w:t>-</w:t>
            </w:r>
            <w:r w:rsidRPr="006E0753">
              <w:rPr>
                <w:rFonts w:ascii="Tahoma" w:hAnsi="Tahoma" w:cs="Tahoma"/>
                <w:sz w:val="24"/>
              </w:rPr>
              <w:t>خ</w:t>
            </w:r>
            <w:r w:rsidRPr="006E0753">
              <w:rPr>
                <w:sz w:val="24"/>
              </w:rPr>
              <w:t>-</w:t>
            </w:r>
            <w:r w:rsidRPr="006E0753">
              <w:rPr>
                <w:rFonts w:ascii="Tahoma" w:hAnsi="Tahoma" w:cs="Tahoma"/>
                <w:sz w:val="24"/>
              </w:rPr>
              <w:t>ح</w:t>
            </w:r>
            <w:r w:rsidRPr="006E0753">
              <w:rPr>
                <w:sz w:val="24"/>
              </w:rPr>
              <w:t>-</w:t>
            </w:r>
            <w:r w:rsidRPr="006E0753">
              <w:rPr>
                <w:rFonts w:ascii="Tahoma" w:hAnsi="Tahoma" w:cs="Tahoma"/>
                <w:sz w:val="24"/>
              </w:rPr>
              <w:t>ج</w:t>
            </w:r>
            <w:r w:rsidRPr="006E0753">
              <w:rPr>
                <w:sz w:val="24"/>
              </w:rPr>
              <w:t>-</w:t>
            </w:r>
            <w:r w:rsidRPr="006E0753">
              <w:rPr>
                <w:rFonts w:ascii="Tahoma" w:hAnsi="Tahoma" w:cs="Tahoma"/>
                <w:sz w:val="24"/>
              </w:rPr>
              <w:t>ث</w:t>
            </w:r>
            <w:r w:rsidRPr="006E0753">
              <w:rPr>
                <w:sz w:val="24"/>
              </w:rPr>
              <w:t>-</w:t>
            </w:r>
            <w:r w:rsidRPr="006E0753">
              <w:rPr>
                <w:rFonts w:ascii="Tahoma" w:hAnsi="Tahoma" w:cs="Tahoma"/>
                <w:sz w:val="24"/>
              </w:rPr>
              <w:t>ت</w:t>
            </w:r>
            <w:r w:rsidRPr="006E0753">
              <w:rPr>
                <w:sz w:val="24"/>
              </w:rPr>
              <w:t>-</w:t>
            </w:r>
            <w:r w:rsidRPr="006E0753">
              <w:rPr>
                <w:rFonts w:ascii="Tahoma" w:hAnsi="Tahoma" w:cs="Tahoma"/>
                <w:sz w:val="24"/>
              </w:rPr>
              <w:t>ب</w:t>
            </w:r>
            <w:r w:rsidRPr="006E0753">
              <w:rPr>
                <w:sz w:val="24"/>
              </w:rPr>
              <w:t>-</w:t>
            </w:r>
            <w:r w:rsidRPr="006E0753">
              <w:rPr>
                <w:rFonts w:ascii="Tahoma" w:hAnsi="Tahoma" w:cs="Tahoma"/>
                <w:sz w:val="24"/>
              </w:rPr>
              <w:t>ا</w:t>
            </w:r>
            <w:r w:rsidRPr="006E0753">
              <w:rPr>
                <w:sz w:val="24"/>
              </w:rPr>
              <w:t>)</w:t>
            </w:r>
          </w:p>
          <w:p w14:paraId="5B547AA0" w14:textId="77777777" w:rsidR="00872C8D" w:rsidRPr="006E0753" w:rsidRDefault="004D77B1" w:rsidP="000110DC">
            <w:pPr>
              <w:pStyle w:val="ListParagraph"/>
              <w:numPr>
                <w:ilvl w:val="0"/>
                <w:numId w:val="149"/>
              </w:numPr>
              <w:spacing w:line="480" w:lineRule="auto"/>
              <w:ind w:left="781" w:right="42"/>
              <w:rPr>
                <w:sz w:val="24"/>
              </w:rPr>
            </w:pPr>
            <w:r w:rsidRPr="006E0753">
              <w:rPr>
                <w:sz w:val="24"/>
              </w:rPr>
              <w:t xml:space="preserve">Guru membimbing murid menyebutkan huruf </w:t>
            </w:r>
            <w:r w:rsidRPr="006E0753">
              <w:rPr>
                <w:i/>
                <w:sz w:val="24"/>
              </w:rPr>
              <w:t xml:space="preserve">hija’iyah </w:t>
            </w:r>
            <w:r w:rsidRPr="006E0753">
              <w:rPr>
                <w:sz w:val="24"/>
              </w:rPr>
              <w:t>(</w:t>
            </w:r>
            <w:r w:rsidRPr="006E0753">
              <w:rPr>
                <w:rFonts w:ascii="Tahoma" w:hAnsi="Tahoma" w:cs="Tahoma"/>
                <w:sz w:val="24"/>
              </w:rPr>
              <w:t>ي</w:t>
            </w:r>
            <w:r w:rsidRPr="006E0753">
              <w:rPr>
                <w:sz w:val="24"/>
              </w:rPr>
              <w:t>-</w:t>
            </w:r>
            <w:r w:rsidRPr="006E0753">
              <w:rPr>
                <w:rFonts w:ascii="Tahoma" w:hAnsi="Tahoma" w:cs="Tahoma"/>
                <w:sz w:val="24"/>
              </w:rPr>
              <w:t>ء</w:t>
            </w:r>
            <w:r w:rsidRPr="006E0753">
              <w:rPr>
                <w:sz w:val="24"/>
              </w:rPr>
              <w:t>-</w:t>
            </w:r>
            <w:r w:rsidRPr="006E0753">
              <w:rPr>
                <w:rFonts w:ascii="Tahoma" w:hAnsi="Tahoma" w:cs="Tahoma"/>
                <w:sz w:val="24"/>
              </w:rPr>
              <w:t>و</w:t>
            </w:r>
            <w:r w:rsidRPr="006E0753">
              <w:rPr>
                <w:sz w:val="24"/>
              </w:rPr>
              <w:t>-</w:t>
            </w:r>
            <w:r w:rsidRPr="006E0753">
              <w:rPr>
                <w:rFonts w:ascii="Tahoma" w:hAnsi="Tahoma" w:cs="Tahoma"/>
                <w:sz w:val="24"/>
              </w:rPr>
              <w:t>هـ</w:t>
            </w:r>
            <w:r w:rsidRPr="006E0753">
              <w:rPr>
                <w:sz w:val="24"/>
              </w:rPr>
              <w:t xml:space="preserve"> -</w:t>
            </w:r>
            <w:r w:rsidRPr="006E0753">
              <w:rPr>
                <w:rFonts w:ascii="Tahoma" w:hAnsi="Tahoma" w:cs="Tahoma"/>
                <w:sz w:val="24"/>
              </w:rPr>
              <w:t>ن</w:t>
            </w:r>
            <w:r w:rsidRPr="006E0753">
              <w:rPr>
                <w:sz w:val="24"/>
              </w:rPr>
              <w:t>-</w:t>
            </w:r>
            <w:r w:rsidRPr="006E0753">
              <w:rPr>
                <w:rFonts w:ascii="Tahoma" w:hAnsi="Tahoma" w:cs="Tahoma"/>
                <w:sz w:val="24"/>
              </w:rPr>
              <w:t>م</w:t>
            </w:r>
            <w:r w:rsidRPr="006E0753">
              <w:rPr>
                <w:sz w:val="24"/>
              </w:rPr>
              <w:t>-</w:t>
            </w:r>
            <w:r w:rsidRPr="006E0753">
              <w:rPr>
                <w:rFonts w:ascii="Tahoma" w:hAnsi="Tahoma" w:cs="Tahoma"/>
                <w:sz w:val="24"/>
              </w:rPr>
              <w:t>ل</w:t>
            </w:r>
            <w:r w:rsidRPr="006E0753">
              <w:rPr>
                <w:sz w:val="24"/>
              </w:rPr>
              <w:t>-</w:t>
            </w:r>
            <w:r w:rsidRPr="006E0753">
              <w:rPr>
                <w:rFonts w:ascii="Tahoma" w:hAnsi="Tahoma" w:cs="Tahoma"/>
                <w:sz w:val="24"/>
              </w:rPr>
              <w:t>ك</w:t>
            </w:r>
            <w:r w:rsidRPr="006E0753">
              <w:rPr>
                <w:sz w:val="24"/>
              </w:rPr>
              <w:t>-</w:t>
            </w:r>
            <w:r w:rsidRPr="006E0753">
              <w:rPr>
                <w:rFonts w:ascii="Tahoma" w:hAnsi="Tahoma" w:cs="Tahoma"/>
                <w:sz w:val="24"/>
              </w:rPr>
              <w:t>ق</w:t>
            </w:r>
            <w:r w:rsidRPr="006E0753">
              <w:rPr>
                <w:sz w:val="24"/>
              </w:rPr>
              <w:t>-</w:t>
            </w:r>
            <w:r w:rsidRPr="006E0753">
              <w:rPr>
                <w:rFonts w:ascii="Tahoma" w:hAnsi="Tahoma" w:cs="Tahoma"/>
                <w:sz w:val="24"/>
              </w:rPr>
              <w:t>ف</w:t>
            </w:r>
            <w:r w:rsidRPr="006E0753">
              <w:rPr>
                <w:sz w:val="24"/>
              </w:rPr>
              <w:t>-</w:t>
            </w:r>
            <w:r w:rsidRPr="006E0753">
              <w:rPr>
                <w:rFonts w:ascii="Tahoma" w:hAnsi="Tahoma" w:cs="Tahoma"/>
                <w:sz w:val="24"/>
              </w:rPr>
              <w:t>غ</w:t>
            </w:r>
            <w:r w:rsidRPr="006E0753">
              <w:rPr>
                <w:sz w:val="24"/>
              </w:rPr>
              <w:t>-</w:t>
            </w:r>
            <w:r w:rsidRPr="006E0753">
              <w:rPr>
                <w:rFonts w:ascii="Tahoma" w:hAnsi="Tahoma" w:cs="Tahoma"/>
                <w:sz w:val="24"/>
              </w:rPr>
              <w:t>ع</w:t>
            </w:r>
            <w:r w:rsidRPr="006E0753">
              <w:rPr>
                <w:sz w:val="24"/>
              </w:rPr>
              <w:t>-</w:t>
            </w:r>
            <w:r w:rsidRPr="006E0753">
              <w:rPr>
                <w:rFonts w:ascii="Tahoma" w:hAnsi="Tahoma" w:cs="Tahoma"/>
                <w:sz w:val="24"/>
              </w:rPr>
              <w:t>ظ</w:t>
            </w:r>
            <w:r w:rsidRPr="006E0753">
              <w:rPr>
                <w:sz w:val="24"/>
              </w:rPr>
              <w:t>-</w:t>
            </w:r>
            <w:r w:rsidRPr="006E0753">
              <w:rPr>
                <w:rFonts w:ascii="Tahoma" w:hAnsi="Tahoma" w:cs="Tahoma"/>
                <w:sz w:val="24"/>
              </w:rPr>
              <w:t>ط</w:t>
            </w:r>
            <w:r w:rsidRPr="006E0753">
              <w:rPr>
                <w:sz w:val="24"/>
              </w:rPr>
              <w:t>-</w:t>
            </w:r>
            <w:r w:rsidRPr="006E0753">
              <w:rPr>
                <w:rFonts w:ascii="Tahoma" w:hAnsi="Tahoma" w:cs="Tahoma"/>
                <w:sz w:val="24"/>
              </w:rPr>
              <w:t>ض</w:t>
            </w:r>
            <w:r w:rsidRPr="006E0753">
              <w:rPr>
                <w:sz w:val="24"/>
              </w:rPr>
              <w:t xml:space="preserve"> -</w:t>
            </w:r>
            <w:r w:rsidRPr="006E0753">
              <w:rPr>
                <w:rFonts w:ascii="Tahoma" w:hAnsi="Tahoma" w:cs="Tahoma"/>
                <w:sz w:val="24"/>
              </w:rPr>
              <w:t>ص</w:t>
            </w:r>
            <w:r w:rsidRPr="006E0753">
              <w:rPr>
                <w:sz w:val="24"/>
              </w:rPr>
              <w:t xml:space="preserve">  -</w:t>
            </w:r>
            <w:r w:rsidRPr="006E0753">
              <w:rPr>
                <w:rFonts w:ascii="Tahoma" w:hAnsi="Tahoma" w:cs="Tahoma"/>
                <w:sz w:val="24"/>
              </w:rPr>
              <w:t>ش</w:t>
            </w:r>
            <w:r w:rsidRPr="006E0753">
              <w:rPr>
                <w:sz w:val="24"/>
              </w:rPr>
              <w:t xml:space="preserve"> -</w:t>
            </w:r>
            <w:r w:rsidRPr="006E0753">
              <w:rPr>
                <w:rFonts w:ascii="Tahoma" w:hAnsi="Tahoma" w:cs="Tahoma"/>
                <w:sz w:val="24"/>
              </w:rPr>
              <w:t>س</w:t>
            </w:r>
            <w:r w:rsidRPr="006E0753">
              <w:rPr>
                <w:sz w:val="24"/>
              </w:rPr>
              <w:t xml:space="preserve"> -</w:t>
            </w:r>
            <w:r w:rsidRPr="006E0753">
              <w:rPr>
                <w:rFonts w:ascii="Tahoma" w:hAnsi="Tahoma" w:cs="Tahoma"/>
                <w:sz w:val="24"/>
              </w:rPr>
              <w:t>ز</w:t>
            </w:r>
            <w:r w:rsidRPr="006E0753">
              <w:rPr>
                <w:sz w:val="24"/>
              </w:rPr>
              <w:t>-</w:t>
            </w:r>
            <w:r w:rsidRPr="006E0753">
              <w:rPr>
                <w:rFonts w:ascii="Tahoma" w:hAnsi="Tahoma" w:cs="Tahoma"/>
                <w:sz w:val="24"/>
              </w:rPr>
              <w:t>ر</w:t>
            </w:r>
            <w:r w:rsidRPr="006E0753">
              <w:rPr>
                <w:sz w:val="24"/>
              </w:rPr>
              <w:t>-</w:t>
            </w:r>
            <w:r w:rsidRPr="006E0753">
              <w:rPr>
                <w:rFonts w:ascii="Tahoma" w:hAnsi="Tahoma" w:cs="Tahoma"/>
                <w:sz w:val="24"/>
              </w:rPr>
              <w:t>ذ</w:t>
            </w:r>
            <w:r w:rsidRPr="006E0753">
              <w:rPr>
                <w:sz w:val="24"/>
              </w:rPr>
              <w:t>-</w:t>
            </w:r>
            <w:r w:rsidRPr="006E0753">
              <w:rPr>
                <w:rFonts w:ascii="Tahoma" w:hAnsi="Tahoma" w:cs="Tahoma"/>
                <w:sz w:val="24"/>
              </w:rPr>
              <w:t>د</w:t>
            </w:r>
            <w:r w:rsidRPr="006E0753">
              <w:rPr>
                <w:sz w:val="24"/>
              </w:rPr>
              <w:t>-</w:t>
            </w:r>
            <w:r w:rsidRPr="006E0753">
              <w:rPr>
                <w:rFonts w:ascii="Tahoma" w:hAnsi="Tahoma" w:cs="Tahoma"/>
                <w:sz w:val="24"/>
              </w:rPr>
              <w:t>خ</w:t>
            </w:r>
            <w:r w:rsidRPr="006E0753">
              <w:rPr>
                <w:sz w:val="24"/>
              </w:rPr>
              <w:t>-</w:t>
            </w:r>
            <w:r w:rsidRPr="006E0753">
              <w:rPr>
                <w:rFonts w:ascii="Tahoma" w:hAnsi="Tahoma" w:cs="Tahoma"/>
                <w:sz w:val="24"/>
              </w:rPr>
              <w:t>ح</w:t>
            </w:r>
            <w:r w:rsidRPr="006E0753">
              <w:rPr>
                <w:sz w:val="24"/>
              </w:rPr>
              <w:t>-</w:t>
            </w:r>
            <w:r w:rsidRPr="006E0753">
              <w:rPr>
                <w:rFonts w:ascii="Tahoma" w:hAnsi="Tahoma" w:cs="Tahoma"/>
                <w:sz w:val="24"/>
              </w:rPr>
              <w:t>ج</w:t>
            </w:r>
            <w:r w:rsidRPr="006E0753">
              <w:rPr>
                <w:sz w:val="24"/>
              </w:rPr>
              <w:t>-</w:t>
            </w:r>
            <w:r w:rsidRPr="006E0753">
              <w:rPr>
                <w:rFonts w:ascii="Tahoma" w:hAnsi="Tahoma" w:cs="Tahoma"/>
                <w:sz w:val="24"/>
              </w:rPr>
              <w:t>ث</w:t>
            </w:r>
            <w:r w:rsidRPr="006E0753">
              <w:rPr>
                <w:sz w:val="24"/>
              </w:rPr>
              <w:t>-</w:t>
            </w:r>
            <w:r w:rsidRPr="006E0753">
              <w:rPr>
                <w:rFonts w:ascii="Tahoma" w:hAnsi="Tahoma" w:cs="Tahoma"/>
                <w:sz w:val="24"/>
              </w:rPr>
              <w:t>ت</w:t>
            </w:r>
            <w:r w:rsidRPr="006E0753">
              <w:rPr>
                <w:sz w:val="24"/>
              </w:rPr>
              <w:t>-</w:t>
            </w:r>
            <w:r w:rsidRPr="006E0753">
              <w:rPr>
                <w:rFonts w:ascii="Tahoma" w:hAnsi="Tahoma" w:cs="Tahoma"/>
                <w:sz w:val="24"/>
              </w:rPr>
              <w:t>ب</w:t>
            </w:r>
            <w:r w:rsidRPr="006E0753">
              <w:rPr>
                <w:sz w:val="24"/>
              </w:rPr>
              <w:t>-</w:t>
            </w:r>
            <w:r w:rsidRPr="006E0753">
              <w:rPr>
                <w:rFonts w:ascii="Tahoma" w:hAnsi="Tahoma" w:cs="Tahoma"/>
                <w:sz w:val="24"/>
              </w:rPr>
              <w:t>ا</w:t>
            </w:r>
            <w:r w:rsidRPr="006E0753">
              <w:rPr>
                <w:sz w:val="24"/>
              </w:rPr>
              <w:t>) satu persatu</w:t>
            </w:r>
          </w:p>
          <w:p w14:paraId="52F12FEE" w14:textId="77777777" w:rsidR="00872C8D" w:rsidRPr="006E0753" w:rsidRDefault="004D77B1" w:rsidP="000110DC">
            <w:pPr>
              <w:pStyle w:val="ListParagraph"/>
              <w:numPr>
                <w:ilvl w:val="0"/>
                <w:numId w:val="149"/>
              </w:numPr>
              <w:spacing w:line="480" w:lineRule="auto"/>
              <w:ind w:left="781" w:right="42"/>
              <w:rPr>
                <w:sz w:val="24"/>
              </w:rPr>
            </w:pPr>
            <w:r w:rsidRPr="006E0753">
              <w:rPr>
                <w:sz w:val="24"/>
              </w:rPr>
              <w:lastRenderedPageBreak/>
              <w:t xml:space="preserve">Guru mengambil kartu huruf </w:t>
            </w:r>
            <w:r w:rsidRPr="006E0753">
              <w:rPr>
                <w:i/>
                <w:sz w:val="24"/>
              </w:rPr>
              <w:t>hija’iyah</w:t>
            </w:r>
            <w:r w:rsidRPr="006E0753">
              <w:rPr>
                <w:sz w:val="24"/>
              </w:rPr>
              <w:t xml:space="preserve"> kemudian mengacak kartu huruf </w:t>
            </w:r>
            <w:r w:rsidRPr="006E0753">
              <w:rPr>
                <w:i/>
                <w:sz w:val="24"/>
              </w:rPr>
              <w:t>hija’iyah.</w:t>
            </w:r>
          </w:p>
          <w:p w14:paraId="09C89535" w14:textId="77777777" w:rsidR="00872C8D" w:rsidRPr="006E0753" w:rsidRDefault="004D77B1" w:rsidP="000110DC">
            <w:pPr>
              <w:pStyle w:val="ListParagraph"/>
              <w:numPr>
                <w:ilvl w:val="0"/>
                <w:numId w:val="149"/>
              </w:numPr>
              <w:spacing w:line="480" w:lineRule="auto"/>
              <w:ind w:left="781" w:right="42"/>
              <w:rPr>
                <w:sz w:val="24"/>
              </w:rPr>
            </w:pPr>
            <w:r w:rsidRPr="006E0753">
              <w:rPr>
                <w:sz w:val="24"/>
              </w:rPr>
              <w:t xml:space="preserve">Guru meminta anak menarik kartu huruf </w:t>
            </w:r>
            <w:r w:rsidRPr="006E0753">
              <w:rPr>
                <w:i/>
                <w:sz w:val="24"/>
              </w:rPr>
              <w:t xml:space="preserve">hija’iyah </w:t>
            </w:r>
            <w:r w:rsidRPr="006E0753">
              <w:rPr>
                <w:sz w:val="24"/>
              </w:rPr>
              <w:t xml:space="preserve">yang telah di acak </w:t>
            </w:r>
          </w:p>
          <w:p w14:paraId="6F10BA43" w14:textId="77777777" w:rsidR="00872C8D" w:rsidRPr="006E0753" w:rsidRDefault="004D77B1" w:rsidP="000110DC">
            <w:pPr>
              <w:pStyle w:val="ListParagraph"/>
              <w:numPr>
                <w:ilvl w:val="0"/>
                <w:numId w:val="149"/>
              </w:numPr>
              <w:spacing w:line="480" w:lineRule="auto"/>
              <w:ind w:left="781" w:right="42"/>
              <w:rPr>
                <w:sz w:val="24"/>
              </w:rPr>
            </w:pPr>
            <w:r w:rsidRPr="006E0753">
              <w:rPr>
                <w:sz w:val="24"/>
              </w:rPr>
              <w:t xml:space="preserve">Guru meminta anak menyebutkan huruf </w:t>
            </w:r>
            <w:r w:rsidRPr="006E0753">
              <w:rPr>
                <w:i/>
                <w:sz w:val="24"/>
              </w:rPr>
              <w:t>hija’iyah</w:t>
            </w:r>
            <w:r w:rsidRPr="006E0753">
              <w:rPr>
                <w:sz w:val="24"/>
              </w:rPr>
              <w:t xml:space="preserve"> yang telah ditariknya dari acarakan kartu huruf </w:t>
            </w:r>
            <w:r w:rsidRPr="006E0753">
              <w:rPr>
                <w:i/>
                <w:sz w:val="24"/>
              </w:rPr>
              <w:t>hija’iyah,</w:t>
            </w:r>
            <w:r w:rsidRPr="006E0753">
              <w:rPr>
                <w:sz w:val="24"/>
              </w:rPr>
              <w:t xml:space="preserve"> ketika huruf yang disebutnya benar maka kartu huruf </w:t>
            </w:r>
            <w:r w:rsidRPr="006E0753">
              <w:rPr>
                <w:i/>
                <w:sz w:val="24"/>
              </w:rPr>
              <w:t>hija’iyah</w:t>
            </w:r>
            <w:r w:rsidRPr="006E0753">
              <w:rPr>
                <w:sz w:val="24"/>
              </w:rPr>
              <w:t xml:space="preserve"> di letakkan pada kotak berwarna biru, dan ketika huruf yang disebutnya salah maka kartu huruf hija’iyah di letakkan pada kotak berwarna merah.</w:t>
            </w:r>
          </w:p>
          <w:p w14:paraId="316A9281" w14:textId="2621CDF1" w:rsidR="00872C8D" w:rsidRPr="00A27522" w:rsidRDefault="004D77B1" w:rsidP="000110DC">
            <w:pPr>
              <w:pStyle w:val="ListParagraph"/>
              <w:numPr>
                <w:ilvl w:val="0"/>
                <w:numId w:val="149"/>
              </w:numPr>
              <w:spacing w:line="480" w:lineRule="auto"/>
              <w:ind w:left="781" w:right="42"/>
              <w:rPr>
                <w:sz w:val="24"/>
              </w:rPr>
            </w:pPr>
            <w:r w:rsidRPr="006E0753">
              <w:rPr>
                <w:sz w:val="24"/>
              </w:rPr>
              <w:t xml:space="preserve">Guru meminta anak menyebutkan kembali huruf </w:t>
            </w:r>
            <w:r w:rsidRPr="006E0753">
              <w:rPr>
                <w:i/>
                <w:sz w:val="24"/>
              </w:rPr>
              <w:t>hija’iyah</w:t>
            </w:r>
            <w:r w:rsidRPr="006E0753">
              <w:rPr>
                <w:sz w:val="24"/>
              </w:rPr>
              <w:t xml:space="preserve"> yang berada pada kotak berwarna merah/salah satu per satu.</w:t>
            </w:r>
          </w:p>
        </w:tc>
        <w:tc>
          <w:tcPr>
            <w:tcW w:w="1026" w:type="dxa"/>
          </w:tcPr>
          <w:p w14:paraId="6083212C"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lastRenderedPageBreak/>
              <w:t>25 menit</w:t>
            </w:r>
          </w:p>
        </w:tc>
      </w:tr>
      <w:tr w:rsidR="00872C8D" w:rsidRPr="00E15D5A" w14:paraId="790B711B" w14:textId="77777777">
        <w:tc>
          <w:tcPr>
            <w:tcW w:w="1638" w:type="dxa"/>
          </w:tcPr>
          <w:p w14:paraId="0DA7148A"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lastRenderedPageBreak/>
              <w:t>Penutup</w:t>
            </w:r>
          </w:p>
        </w:tc>
        <w:tc>
          <w:tcPr>
            <w:tcW w:w="6030" w:type="dxa"/>
          </w:tcPr>
          <w:p w14:paraId="5DCB9772" w14:textId="77777777" w:rsidR="00872C8D" w:rsidRPr="006E0753" w:rsidRDefault="004D77B1" w:rsidP="000110DC">
            <w:pPr>
              <w:pStyle w:val="ListParagraph"/>
              <w:numPr>
                <w:ilvl w:val="0"/>
                <w:numId w:val="150"/>
              </w:numPr>
              <w:tabs>
                <w:tab w:val="left" w:pos="1260"/>
              </w:tabs>
              <w:spacing w:line="480" w:lineRule="auto"/>
              <w:ind w:left="781"/>
              <w:rPr>
                <w:sz w:val="24"/>
              </w:rPr>
            </w:pPr>
            <w:r w:rsidRPr="006E0753">
              <w:rPr>
                <w:sz w:val="24"/>
              </w:rPr>
              <w:t xml:space="preserve">Guru mencatat hasil skor yang diperoleh anak disetiap akhir kegiatan pembelajaran, untuk mengetahui kemampuan mengenal huruf </w:t>
            </w:r>
            <w:r w:rsidRPr="006E0753">
              <w:rPr>
                <w:i/>
                <w:sz w:val="24"/>
              </w:rPr>
              <w:t>hija’iyah</w:t>
            </w:r>
            <w:r w:rsidRPr="006E0753">
              <w:rPr>
                <w:sz w:val="24"/>
              </w:rPr>
              <w:t>.</w:t>
            </w:r>
          </w:p>
          <w:p w14:paraId="667DDBC9" w14:textId="77777777" w:rsidR="00872C8D" w:rsidRPr="006E0753" w:rsidRDefault="004D77B1" w:rsidP="000110DC">
            <w:pPr>
              <w:pStyle w:val="ListParagraph"/>
              <w:numPr>
                <w:ilvl w:val="0"/>
                <w:numId w:val="150"/>
              </w:numPr>
              <w:tabs>
                <w:tab w:val="left" w:pos="1260"/>
              </w:tabs>
              <w:spacing w:line="480" w:lineRule="auto"/>
              <w:ind w:left="781"/>
              <w:rPr>
                <w:sz w:val="24"/>
              </w:rPr>
            </w:pPr>
            <w:r w:rsidRPr="006E0753">
              <w:rPr>
                <w:sz w:val="24"/>
              </w:rPr>
              <w:t>Guru menutup kegiatan dengan menanyakan kepada murid materi yang telah dipelajari</w:t>
            </w:r>
          </w:p>
          <w:p w14:paraId="05659307" w14:textId="77777777" w:rsidR="00872C8D" w:rsidRPr="006E0753" w:rsidRDefault="004D77B1" w:rsidP="000110DC">
            <w:pPr>
              <w:pStyle w:val="ListParagraph"/>
              <w:numPr>
                <w:ilvl w:val="0"/>
                <w:numId w:val="150"/>
              </w:numPr>
              <w:tabs>
                <w:tab w:val="left" w:pos="1260"/>
              </w:tabs>
              <w:spacing w:line="480" w:lineRule="auto"/>
              <w:ind w:left="781"/>
              <w:rPr>
                <w:sz w:val="24"/>
              </w:rPr>
            </w:pPr>
            <w:r w:rsidRPr="006E0753">
              <w:rPr>
                <w:sz w:val="24"/>
              </w:rPr>
              <w:lastRenderedPageBreak/>
              <w:t>Guru memberikan reward kepada murid ketika menjawab pertanyaan dengan benar.</w:t>
            </w:r>
          </w:p>
          <w:p w14:paraId="24C62153" w14:textId="77777777" w:rsidR="00872C8D" w:rsidRPr="006E0753" w:rsidRDefault="004D77B1" w:rsidP="000110DC">
            <w:pPr>
              <w:pStyle w:val="ListParagraph"/>
              <w:numPr>
                <w:ilvl w:val="0"/>
                <w:numId w:val="150"/>
              </w:numPr>
              <w:tabs>
                <w:tab w:val="left" w:pos="1260"/>
              </w:tabs>
              <w:spacing w:line="480" w:lineRule="auto"/>
              <w:ind w:left="781"/>
              <w:rPr>
                <w:b/>
              </w:rPr>
            </w:pPr>
            <w:r w:rsidRPr="006E0753">
              <w:rPr>
                <w:sz w:val="24"/>
              </w:rPr>
              <w:t>Guru mengucapkan salam dan doa penutup. Sebelum meninggalkan kelas guru memberikan pesan moral kepada murid</w:t>
            </w:r>
            <w:r w:rsidRPr="006E0753">
              <w:t>.</w:t>
            </w:r>
          </w:p>
        </w:tc>
        <w:tc>
          <w:tcPr>
            <w:tcW w:w="1026" w:type="dxa"/>
          </w:tcPr>
          <w:p w14:paraId="5FF94651"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lastRenderedPageBreak/>
              <w:t>5 menit</w:t>
            </w:r>
          </w:p>
        </w:tc>
      </w:tr>
    </w:tbl>
    <w:p w14:paraId="46FF174A" w14:textId="77777777" w:rsidR="00872C8D" w:rsidRPr="00E15D5A" w:rsidRDefault="00872C8D">
      <w:pPr>
        <w:pStyle w:val="ListParagraph"/>
        <w:tabs>
          <w:tab w:val="left" w:pos="1260"/>
        </w:tabs>
        <w:spacing w:after="0" w:line="480" w:lineRule="auto"/>
        <w:ind w:left="360"/>
        <w:jc w:val="both"/>
        <w:rPr>
          <w:b/>
          <w:sz w:val="24"/>
          <w:szCs w:val="24"/>
        </w:rPr>
      </w:pPr>
    </w:p>
    <w:p w14:paraId="432D3CBC" w14:textId="77777777" w:rsidR="00872C8D" w:rsidRPr="00E15D5A" w:rsidRDefault="004D77B1" w:rsidP="000110DC">
      <w:pPr>
        <w:pStyle w:val="ListParagraph"/>
        <w:numPr>
          <w:ilvl w:val="0"/>
          <w:numId w:val="78"/>
        </w:numPr>
        <w:tabs>
          <w:tab w:val="left" w:pos="360"/>
        </w:tabs>
        <w:spacing w:after="0" w:line="480" w:lineRule="auto"/>
        <w:ind w:left="360" w:right="-14"/>
        <w:jc w:val="both"/>
        <w:rPr>
          <w:b/>
          <w:sz w:val="24"/>
          <w:szCs w:val="24"/>
          <w:lang w:val="sv-SE"/>
        </w:rPr>
      </w:pPr>
      <w:r w:rsidRPr="00E15D5A">
        <w:rPr>
          <w:b/>
          <w:sz w:val="24"/>
          <w:szCs w:val="24"/>
          <w:lang w:val="sv-SE"/>
        </w:rPr>
        <w:t>Materi Pokok</w:t>
      </w:r>
    </w:p>
    <w:p w14:paraId="397FE3BF" w14:textId="77777777" w:rsidR="00872C8D" w:rsidRPr="00E15D5A" w:rsidRDefault="004D77B1">
      <w:pPr>
        <w:spacing w:line="480" w:lineRule="auto"/>
        <w:ind w:left="360" w:right="-14"/>
        <w:jc w:val="both"/>
      </w:pPr>
      <w:r w:rsidRPr="00E15D5A">
        <w:rPr>
          <w:bCs/>
        </w:rPr>
        <w:t>Mengenal huruf</w:t>
      </w:r>
      <w:r w:rsidRPr="00E15D5A">
        <w:rPr>
          <w:bCs/>
          <w:i/>
        </w:rPr>
        <w:t xml:space="preserve"> hija’iyah</w:t>
      </w:r>
      <w:r w:rsidRPr="00E15D5A">
        <w:rPr>
          <w:bCs/>
        </w:rPr>
        <w:t xml:space="preserve"> </w:t>
      </w:r>
      <w:r w:rsidRPr="00E15D5A">
        <w:t>(ي-و-هـ -ن-م-ل-ك-ق-ف-غ-ع-ظ-ط-ض -ص-ش -س -ز-</w:t>
      </w:r>
      <w:r w:rsidRPr="00E15D5A">
        <w:rPr>
          <w:color w:val="000000"/>
        </w:rPr>
        <w:t>ر</w:t>
      </w:r>
      <w:r w:rsidRPr="00E15D5A">
        <w:t>-</w:t>
      </w:r>
      <w:r w:rsidRPr="00E15D5A">
        <w:rPr>
          <w:color w:val="000000"/>
        </w:rPr>
        <w:t>ذ</w:t>
      </w:r>
      <w:r w:rsidRPr="00E15D5A">
        <w:t>-</w:t>
      </w:r>
      <w:r w:rsidRPr="00E15D5A">
        <w:rPr>
          <w:color w:val="000000"/>
        </w:rPr>
        <w:t>د</w:t>
      </w:r>
      <w:r w:rsidRPr="00E15D5A">
        <w:t>-</w:t>
      </w:r>
      <w:r w:rsidRPr="00E15D5A">
        <w:rPr>
          <w:color w:val="000000"/>
        </w:rPr>
        <w:t>خ</w:t>
      </w:r>
      <w:r w:rsidRPr="00E15D5A">
        <w:t>-</w:t>
      </w:r>
      <w:r w:rsidRPr="00E15D5A">
        <w:rPr>
          <w:color w:val="000000"/>
        </w:rPr>
        <w:t>ح</w:t>
      </w:r>
      <w:r w:rsidRPr="00E15D5A">
        <w:t>-</w:t>
      </w:r>
      <w:r w:rsidRPr="00E15D5A">
        <w:rPr>
          <w:color w:val="000000"/>
        </w:rPr>
        <w:t>ج</w:t>
      </w:r>
      <w:r w:rsidRPr="00E15D5A">
        <w:t>-</w:t>
      </w:r>
      <w:r w:rsidRPr="00E15D5A">
        <w:rPr>
          <w:color w:val="000000"/>
        </w:rPr>
        <w:t>ث</w:t>
      </w:r>
      <w:r w:rsidRPr="00E15D5A">
        <w:t>-</w:t>
      </w:r>
      <w:r w:rsidRPr="00E15D5A">
        <w:rPr>
          <w:color w:val="000000"/>
        </w:rPr>
        <w:t>ت</w:t>
      </w:r>
      <w:r w:rsidRPr="00E15D5A">
        <w:t>-</w:t>
      </w:r>
      <w:r w:rsidRPr="00E15D5A">
        <w:rPr>
          <w:color w:val="000000"/>
        </w:rPr>
        <w:t>ب</w:t>
      </w:r>
      <w:r w:rsidRPr="00E15D5A">
        <w:t>-</w:t>
      </w:r>
      <w:r w:rsidRPr="00E15D5A">
        <w:rPr>
          <w:color w:val="000000"/>
        </w:rPr>
        <w:t>ا</w:t>
      </w:r>
      <w:r w:rsidRPr="00E15D5A">
        <w:t>)</w:t>
      </w:r>
    </w:p>
    <w:p w14:paraId="7A50DBFE" w14:textId="77777777" w:rsidR="00872C8D" w:rsidRPr="00E15D5A" w:rsidRDefault="004D77B1" w:rsidP="000110DC">
      <w:pPr>
        <w:pStyle w:val="ListParagraph"/>
        <w:numPr>
          <w:ilvl w:val="0"/>
          <w:numId w:val="78"/>
        </w:numPr>
        <w:spacing w:after="0" w:line="480" w:lineRule="auto"/>
        <w:ind w:left="360" w:right="-14"/>
        <w:jc w:val="both"/>
        <w:rPr>
          <w:b/>
          <w:sz w:val="24"/>
          <w:szCs w:val="24"/>
        </w:rPr>
      </w:pPr>
      <w:r w:rsidRPr="00E15D5A">
        <w:rPr>
          <w:b/>
          <w:sz w:val="24"/>
          <w:szCs w:val="24"/>
        </w:rPr>
        <w:t>Penilaian</w:t>
      </w:r>
    </w:p>
    <w:p w14:paraId="0B1495AA" w14:textId="77777777" w:rsidR="00872C8D" w:rsidRPr="00E15D5A" w:rsidRDefault="004D77B1">
      <w:pPr>
        <w:spacing w:line="480" w:lineRule="auto"/>
        <w:jc w:val="both"/>
      </w:pPr>
      <w:r w:rsidRPr="00E15D5A">
        <w:t xml:space="preserve">     </w:t>
      </w:r>
      <w:r w:rsidRPr="00E15D5A">
        <w:rPr>
          <w:lang w:val="sv-SE"/>
        </w:rPr>
        <w:t>Penilaian dilakukan dengan</w:t>
      </w:r>
      <w:r w:rsidRPr="00E15D5A">
        <w:rPr>
          <w:lang w:val="id-ID"/>
        </w:rPr>
        <w:t xml:space="preserve"> memberikan tanda </w:t>
      </w:r>
      <w:r w:rsidRPr="00E15D5A">
        <w:t xml:space="preserve"> ( √ )</w:t>
      </w:r>
      <w:r w:rsidRPr="00E15D5A">
        <w:rPr>
          <w:lang w:val="sv-SE"/>
        </w:rPr>
        <w:t xml:space="preserve"> </w:t>
      </w:r>
      <w:r w:rsidRPr="00E15D5A">
        <w:rPr>
          <w:lang w:val="id-ID"/>
        </w:rPr>
        <w:t>pada jawaban yang sesuai.</w:t>
      </w:r>
    </w:p>
    <w:tbl>
      <w:tblPr>
        <w:tblStyle w:val="TableGrid"/>
        <w:tblW w:w="8772" w:type="dxa"/>
        <w:jc w:val="center"/>
        <w:tblLayout w:type="fixed"/>
        <w:tblLook w:val="04A0" w:firstRow="1" w:lastRow="0" w:firstColumn="1" w:lastColumn="0" w:noHBand="0" w:noVBand="1"/>
      </w:tblPr>
      <w:tblGrid>
        <w:gridCol w:w="807"/>
        <w:gridCol w:w="5823"/>
        <w:gridCol w:w="709"/>
        <w:gridCol w:w="724"/>
        <w:gridCol w:w="709"/>
      </w:tblGrid>
      <w:tr w:rsidR="00872C8D" w:rsidRPr="00E15D5A" w14:paraId="7DD26B7C" w14:textId="77777777">
        <w:trPr>
          <w:jc w:val="center"/>
        </w:trPr>
        <w:tc>
          <w:tcPr>
            <w:tcW w:w="807" w:type="dxa"/>
            <w:vMerge w:val="restart"/>
            <w:tcBorders>
              <w:top w:val="single" w:sz="4" w:space="0" w:color="auto"/>
              <w:left w:val="single" w:sz="4" w:space="0" w:color="auto"/>
              <w:bottom w:val="single" w:sz="4" w:space="0" w:color="auto"/>
              <w:right w:val="single" w:sz="4" w:space="0" w:color="auto"/>
            </w:tcBorders>
          </w:tcPr>
          <w:p w14:paraId="2FBE4DEF" w14:textId="77777777" w:rsidR="00872C8D" w:rsidRPr="00E15D5A" w:rsidRDefault="00872C8D">
            <w:pPr>
              <w:jc w:val="center"/>
              <w:rPr>
                <w:b/>
                <w:bCs/>
              </w:rPr>
            </w:pPr>
          </w:p>
          <w:p w14:paraId="32C0A5FD" w14:textId="77777777" w:rsidR="00872C8D" w:rsidRPr="00E15D5A" w:rsidRDefault="004D77B1">
            <w:pPr>
              <w:jc w:val="center"/>
              <w:rPr>
                <w:b/>
                <w:bCs/>
              </w:rPr>
            </w:pPr>
            <w:r w:rsidRPr="00E15D5A">
              <w:rPr>
                <w:b/>
                <w:bCs/>
              </w:rPr>
              <w:t>No</w:t>
            </w:r>
          </w:p>
        </w:tc>
        <w:tc>
          <w:tcPr>
            <w:tcW w:w="5823" w:type="dxa"/>
            <w:vMerge w:val="restart"/>
            <w:tcBorders>
              <w:top w:val="single" w:sz="4" w:space="0" w:color="auto"/>
              <w:left w:val="single" w:sz="4" w:space="0" w:color="auto"/>
              <w:bottom w:val="single" w:sz="4" w:space="0" w:color="auto"/>
              <w:right w:val="single" w:sz="4" w:space="0" w:color="auto"/>
            </w:tcBorders>
          </w:tcPr>
          <w:p w14:paraId="23AC9E6C" w14:textId="77777777" w:rsidR="00872C8D" w:rsidRPr="00E15D5A" w:rsidRDefault="00872C8D">
            <w:pPr>
              <w:jc w:val="center"/>
              <w:rPr>
                <w:b/>
                <w:bCs/>
              </w:rPr>
            </w:pPr>
          </w:p>
          <w:p w14:paraId="304661F6" w14:textId="77777777" w:rsidR="00872C8D" w:rsidRPr="00E15D5A" w:rsidRDefault="004D77B1">
            <w:pPr>
              <w:jc w:val="left"/>
              <w:rPr>
                <w:b/>
                <w:bCs/>
              </w:rPr>
            </w:pPr>
            <w:r w:rsidRPr="00E15D5A">
              <w:rPr>
                <w:b/>
                <w:bCs/>
              </w:rPr>
              <w:t>ASPEK PENILAIAN</w:t>
            </w:r>
          </w:p>
        </w:tc>
        <w:tc>
          <w:tcPr>
            <w:tcW w:w="2142" w:type="dxa"/>
            <w:gridSpan w:val="3"/>
            <w:tcBorders>
              <w:top w:val="single" w:sz="4" w:space="0" w:color="auto"/>
              <w:left w:val="single" w:sz="4" w:space="0" w:color="auto"/>
              <w:bottom w:val="nil"/>
              <w:right w:val="single" w:sz="4" w:space="0" w:color="auto"/>
            </w:tcBorders>
          </w:tcPr>
          <w:p w14:paraId="1728F436" w14:textId="77777777" w:rsidR="00872C8D" w:rsidRPr="00E15D5A" w:rsidRDefault="004D77B1">
            <w:pPr>
              <w:ind w:left="0"/>
              <w:jc w:val="left"/>
              <w:rPr>
                <w:b/>
                <w:bCs/>
              </w:rPr>
            </w:pPr>
            <w:r w:rsidRPr="00E15D5A">
              <w:rPr>
                <w:b/>
                <w:bCs/>
              </w:rPr>
              <w:t xml:space="preserve">          </w:t>
            </w:r>
          </w:p>
          <w:p w14:paraId="192D66EE" w14:textId="77777777" w:rsidR="00872C8D" w:rsidRPr="00E15D5A" w:rsidRDefault="004D77B1">
            <w:pPr>
              <w:ind w:left="0"/>
              <w:jc w:val="left"/>
              <w:rPr>
                <w:b/>
                <w:bCs/>
              </w:rPr>
            </w:pPr>
            <w:r w:rsidRPr="00E15D5A">
              <w:rPr>
                <w:b/>
                <w:bCs/>
              </w:rPr>
              <w:t xml:space="preserve">          SKOR</w:t>
            </w:r>
          </w:p>
        </w:tc>
      </w:tr>
      <w:tr w:rsidR="00872C8D" w:rsidRPr="00E15D5A" w14:paraId="50C6F16C" w14:textId="77777777">
        <w:trPr>
          <w:jc w:val="center"/>
        </w:trPr>
        <w:tc>
          <w:tcPr>
            <w:tcW w:w="807" w:type="dxa"/>
            <w:vMerge/>
            <w:tcBorders>
              <w:top w:val="single" w:sz="4" w:space="0" w:color="auto"/>
              <w:left w:val="single" w:sz="4" w:space="0" w:color="auto"/>
              <w:bottom w:val="single" w:sz="4" w:space="0" w:color="auto"/>
              <w:right w:val="single" w:sz="4" w:space="0" w:color="auto"/>
            </w:tcBorders>
            <w:vAlign w:val="center"/>
          </w:tcPr>
          <w:p w14:paraId="0C7268A4" w14:textId="77777777" w:rsidR="00872C8D" w:rsidRPr="00E15D5A" w:rsidRDefault="00872C8D">
            <w:pPr>
              <w:rPr>
                <w:b/>
                <w:bCs/>
              </w:rPr>
            </w:pPr>
          </w:p>
        </w:tc>
        <w:tc>
          <w:tcPr>
            <w:tcW w:w="5823" w:type="dxa"/>
            <w:vMerge/>
            <w:tcBorders>
              <w:top w:val="single" w:sz="4" w:space="0" w:color="auto"/>
              <w:left w:val="single" w:sz="4" w:space="0" w:color="auto"/>
              <w:bottom w:val="single" w:sz="4" w:space="0" w:color="auto"/>
              <w:right w:val="single" w:sz="4" w:space="0" w:color="auto"/>
            </w:tcBorders>
            <w:vAlign w:val="center"/>
          </w:tcPr>
          <w:p w14:paraId="1C2500F8" w14:textId="77777777" w:rsidR="00872C8D" w:rsidRPr="00E15D5A" w:rsidRDefault="00872C8D">
            <w:pPr>
              <w:rPr>
                <w:b/>
                <w:bCs/>
              </w:rPr>
            </w:pPr>
          </w:p>
        </w:tc>
        <w:tc>
          <w:tcPr>
            <w:tcW w:w="2142" w:type="dxa"/>
            <w:gridSpan w:val="3"/>
            <w:tcBorders>
              <w:top w:val="nil"/>
              <w:left w:val="single" w:sz="4" w:space="0" w:color="auto"/>
              <w:bottom w:val="single" w:sz="4" w:space="0" w:color="auto"/>
              <w:right w:val="single" w:sz="4" w:space="0" w:color="auto"/>
            </w:tcBorders>
          </w:tcPr>
          <w:p w14:paraId="52A2F612" w14:textId="77777777" w:rsidR="00872C8D" w:rsidRPr="00E15D5A" w:rsidRDefault="00872C8D">
            <w:pPr>
              <w:jc w:val="center"/>
              <w:rPr>
                <w:b/>
                <w:bCs/>
              </w:rPr>
            </w:pPr>
          </w:p>
        </w:tc>
      </w:tr>
      <w:tr w:rsidR="00872C8D" w:rsidRPr="00E15D5A" w14:paraId="53706831" w14:textId="77777777">
        <w:trPr>
          <w:trHeight w:val="620"/>
          <w:jc w:val="center"/>
        </w:trPr>
        <w:tc>
          <w:tcPr>
            <w:tcW w:w="807" w:type="dxa"/>
            <w:tcBorders>
              <w:top w:val="single" w:sz="4" w:space="0" w:color="auto"/>
              <w:left w:val="single" w:sz="4" w:space="0" w:color="auto"/>
              <w:bottom w:val="single" w:sz="4" w:space="0" w:color="auto"/>
              <w:right w:val="single" w:sz="4" w:space="0" w:color="auto"/>
            </w:tcBorders>
          </w:tcPr>
          <w:p w14:paraId="7B2890C0" w14:textId="77777777" w:rsidR="00872C8D" w:rsidRPr="00E15D5A" w:rsidRDefault="00872C8D">
            <w:pPr>
              <w:pStyle w:val="ListParagraph"/>
              <w:spacing w:after="0" w:line="240" w:lineRule="auto"/>
              <w:ind w:left="644"/>
              <w:jc w:val="center"/>
              <w:rPr>
                <w:sz w:val="24"/>
                <w:szCs w:val="24"/>
              </w:rPr>
            </w:pPr>
          </w:p>
          <w:p w14:paraId="5E4611C1" w14:textId="77777777" w:rsidR="00872C8D" w:rsidRPr="00E15D5A" w:rsidRDefault="00872C8D" w:rsidP="000110DC">
            <w:pPr>
              <w:pStyle w:val="ListParagraph"/>
              <w:numPr>
                <w:ilvl w:val="0"/>
                <w:numId w:val="79"/>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41240AA1" w14:textId="77777777" w:rsidR="00872C8D" w:rsidRPr="00E15D5A" w:rsidRDefault="00872C8D">
            <w:pPr>
              <w:jc w:val="center"/>
              <w:rPr>
                <w:rFonts w:asciiTheme="majorBidi" w:hAnsiTheme="majorBidi" w:cstheme="majorBidi"/>
                <w:b/>
                <w:bCs/>
              </w:rPr>
            </w:pPr>
          </w:p>
          <w:p w14:paraId="1EB8A373" w14:textId="77777777" w:rsidR="00872C8D" w:rsidRPr="00E15D5A" w:rsidRDefault="004D77B1">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2C6327E7" w14:textId="77777777" w:rsidR="00872C8D" w:rsidRPr="00E15D5A" w:rsidRDefault="00872C8D">
            <w:pPr>
              <w:jc w:val="center"/>
              <w:rPr>
                <w:rFonts w:asciiTheme="majorBidi" w:hAnsiTheme="majorBidi" w:cstheme="majorBidi"/>
              </w:rPr>
            </w:pPr>
          </w:p>
        </w:tc>
        <w:tc>
          <w:tcPr>
            <w:tcW w:w="709" w:type="dxa"/>
            <w:tcBorders>
              <w:top w:val="single" w:sz="4" w:space="0" w:color="auto"/>
              <w:left w:val="single" w:sz="4" w:space="0" w:color="auto"/>
              <w:bottom w:val="single" w:sz="4" w:space="0" w:color="auto"/>
              <w:right w:val="single" w:sz="4" w:space="0" w:color="auto"/>
            </w:tcBorders>
          </w:tcPr>
          <w:p w14:paraId="72FE9A70" w14:textId="77777777" w:rsidR="00872C8D" w:rsidRPr="00E15D5A" w:rsidRDefault="004D77B1">
            <w:pPr>
              <w:ind w:left="0"/>
              <w:rPr>
                <w:b/>
              </w:rPr>
            </w:pPr>
            <w:r w:rsidRPr="00E15D5A">
              <w:rPr>
                <w:b/>
              </w:rPr>
              <w:t>0</w:t>
            </w:r>
          </w:p>
          <w:p w14:paraId="2C77AC81" w14:textId="77777777" w:rsidR="00872C8D" w:rsidRPr="00E15D5A" w:rsidRDefault="00872C8D">
            <w:pPr>
              <w:rPr>
                <w:b/>
                <w:lang w:val="id-ID"/>
              </w:rPr>
            </w:pPr>
          </w:p>
        </w:tc>
        <w:tc>
          <w:tcPr>
            <w:tcW w:w="724" w:type="dxa"/>
            <w:tcBorders>
              <w:top w:val="single" w:sz="4" w:space="0" w:color="auto"/>
              <w:left w:val="single" w:sz="4" w:space="0" w:color="auto"/>
              <w:bottom w:val="single" w:sz="4" w:space="0" w:color="auto"/>
              <w:right w:val="single" w:sz="4" w:space="0" w:color="auto"/>
            </w:tcBorders>
          </w:tcPr>
          <w:p w14:paraId="0621A769" w14:textId="77777777" w:rsidR="00872C8D" w:rsidRPr="00E15D5A" w:rsidRDefault="004D77B1">
            <w:pPr>
              <w:ind w:left="0"/>
              <w:rPr>
                <w:b/>
              </w:rPr>
            </w:pPr>
            <w:r w:rsidRPr="00E15D5A">
              <w:rPr>
                <w:b/>
              </w:rPr>
              <w:t>1</w:t>
            </w:r>
          </w:p>
          <w:p w14:paraId="542012C0" w14:textId="77777777" w:rsidR="00872C8D" w:rsidRPr="00E15D5A" w:rsidRDefault="00872C8D">
            <w:pPr>
              <w:rPr>
                <w:b/>
              </w:rPr>
            </w:pPr>
          </w:p>
        </w:tc>
        <w:tc>
          <w:tcPr>
            <w:tcW w:w="709" w:type="dxa"/>
            <w:tcBorders>
              <w:top w:val="single" w:sz="4" w:space="0" w:color="auto"/>
              <w:left w:val="single" w:sz="4" w:space="0" w:color="auto"/>
              <w:bottom w:val="single" w:sz="4" w:space="0" w:color="auto"/>
              <w:right w:val="single" w:sz="4" w:space="0" w:color="auto"/>
            </w:tcBorders>
          </w:tcPr>
          <w:p w14:paraId="6D7C4503" w14:textId="77777777" w:rsidR="00872C8D" w:rsidRPr="00E15D5A" w:rsidRDefault="004D77B1">
            <w:pPr>
              <w:ind w:left="0"/>
              <w:rPr>
                <w:b/>
              </w:rPr>
            </w:pPr>
            <w:r w:rsidRPr="00E15D5A">
              <w:rPr>
                <w:b/>
              </w:rPr>
              <w:t>2</w:t>
            </w:r>
          </w:p>
        </w:tc>
      </w:tr>
      <w:tr w:rsidR="00872C8D" w:rsidRPr="00E15D5A" w14:paraId="1F87DE66" w14:textId="77777777">
        <w:trPr>
          <w:trHeight w:val="224"/>
          <w:jc w:val="center"/>
        </w:trPr>
        <w:tc>
          <w:tcPr>
            <w:tcW w:w="807" w:type="dxa"/>
            <w:tcBorders>
              <w:top w:val="single" w:sz="4" w:space="0" w:color="auto"/>
              <w:left w:val="single" w:sz="4" w:space="0" w:color="auto"/>
              <w:bottom w:val="single" w:sz="4" w:space="0" w:color="auto"/>
              <w:right w:val="single" w:sz="4" w:space="0" w:color="auto"/>
            </w:tcBorders>
          </w:tcPr>
          <w:p w14:paraId="1A5A136B" w14:textId="77777777" w:rsidR="00872C8D" w:rsidRPr="00E15D5A" w:rsidRDefault="00872C8D" w:rsidP="000110DC">
            <w:pPr>
              <w:pStyle w:val="ListParagraph"/>
              <w:numPr>
                <w:ilvl w:val="0"/>
                <w:numId w:val="80"/>
              </w:numPr>
              <w:tabs>
                <w:tab w:val="center" w:pos="786"/>
              </w:tabs>
              <w:spacing w:after="0" w:line="240" w:lineRule="auto"/>
              <w:rPr>
                <w:sz w:val="24"/>
                <w:szCs w:val="24"/>
              </w:rPr>
            </w:pPr>
          </w:p>
          <w:p w14:paraId="0CA7ADC4" w14:textId="77777777" w:rsidR="00872C8D" w:rsidRPr="00E15D5A" w:rsidRDefault="00872C8D">
            <w:pPr>
              <w:tabs>
                <w:tab w:val="center" w:pos="786"/>
              </w:tabs>
            </w:pPr>
          </w:p>
        </w:tc>
        <w:tc>
          <w:tcPr>
            <w:tcW w:w="5823" w:type="dxa"/>
            <w:tcBorders>
              <w:top w:val="single" w:sz="4" w:space="0" w:color="auto"/>
              <w:left w:val="single" w:sz="4" w:space="0" w:color="auto"/>
              <w:bottom w:val="single" w:sz="4" w:space="0" w:color="auto"/>
              <w:right w:val="single" w:sz="4" w:space="0" w:color="auto"/>
            </w:tcBorders>
          </w:tcPr>
          <w:p w14:paraId="17C1ED0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709" w:type="dxa"/>
            <w:tcBorders>
              <w:top w:val="single" w:sz="4" w:space="0" w:color="auto"/>
              <w:left w:val="single" w:sz="4" w:space="0" w:color="auto"/>
              <w:bottom w:val="single" w:sz="4" w:space="0" w:color="auto"/>
              <w:right w:val="single" w:sz="4" w:space="0" w:color="auto"/>
            </w:tcBorders>
          </w:tcPr>
          <w:p w14:paraId="05AF018F"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25DB8086"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70DE69A5" w14:textId="77777777" w:rsidR="00872C8D" w:rsidRPr="00E15D5A" w:rsidRDefault="004D77B1">
            <w:pPr>
              <w:ind w:left="0"/>
              <w:jc w:val="left"/>
              <w:rPr>
                <w:b/>
                <w:lang w:val="id-ID"/>
              </w:rPr>
            </w:pPr>
            <w:r w:rsidRPr="00E15D5A">
              <w:rPr>
                <w:b/>
                <w:lang w:val="id-ID"/>
              </w:rPr>
              <w:t>√</w:t>
            </w:r>
          </w:p>
        </w:tc>
      </w:tr>
      <w:tr w:rsidR="00872C8D" w:rsidRPr="00E15D5A" w14:paraId="0935A439" w14:textId="77777777">
        <w:trPr>
          <w:trHeight w:val="575"/>
          <w:jc w:val="center"/>
        </w:trPr>
        <w:tc>
          <w:tcPr>
            <w:tcW w:w="807" w:type="dxa"/>
            <w:tcBorders>
              <w:top w:val="single" w:sz="4" w:space="0" w:color="auto"/>
              <w:left w:val="single" w:sz="4" w:space="0" w:color="auto"/>
              <w:bottom w:val="single" w:sz="4" w:space="0" w:color="auto"/>
              <w:right w:val="single" w:sz="4" w:space="0" w:color="auto"/>
            </w:tcBorders>
          </w:tcPr>
          <w:p w14:paraId="3A6BA17B"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4E1ECEE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709" w:type="dxa"/>
            <w:tcBorders>
              <w:top w:val="single" w:sz="4" w:space="0" w:color="auto"/>
              <w:left w:val="single" w:sz="4" w:space="0" w:color="auto"/>
              <w:bottom w:val="single" w:sz="4" w:space="0" w:color="auto"/>
              <w:right w:val="single" w:sz="4" w:space="0" w:color="auto"/>
            </w:tcBorders>
          </w:tcPr>
          <w:p w14:paraId="0EF3C730"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392D456B"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18CCF091" w14:textId="77777777" w:rsidR="00872C8D" w:rsidRPr="00E15D5A" w:rsidRDefault="004D77B1">
            <w:pPr>
              <w:ind w:left="0"/>
              <w:jc w:val="left"/>
              <w:rPr>
                <w:b/>
                <w:lang w:val="id-ID"/>
              </w:rPr>
            </w:pPr>
            <w:r w:rsidRPr="00E15D5A">
              <w:rPr>
                <w:b/>
                <w:lang w:val="id-ID"/>
              </w:rPr>
              <w:t>√</w:t>
            </w:r>
          </w:p>
        </w:tc>
      </w:tr>
      <w:tr w:rsidR="00872C8D" w:rsidRPr="00E15D5A" w14:paraId="5262F690"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69E9E55D"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4D1105A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21122ACA"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5100426D"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12012E89" w14:textId="77777777" w:rsidR="00872C8D" w:rsidRPr="00E15D5A" w:rsidRDefault="004D77B1">
            <w:pPr>
              <w:ind w:left="0"/>
              <w:jc w:val="left"/>
              <w:rPr>
                <w:b/>
                <w:lang w:val="id-ID"/>
              </w:rPr>
            </w:pPr>
            <w:r w:rsidRPr="00E15D5A">
              <w:rPr>
                <w:b/>
                <w:lang w:val="id-ID"/>
              </w:rPr>
              <w:t>√</w:t>
            </w:r>
          </w:p>
        </w:tc>
      </w:tr>
      <w:tr w:rsidR="00872C8D" w:rsidRPr="00E15D5A" w14:paraId="4801D21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999E661"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6027D89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709" w:type="dxa"/>
            <w:tcBorders>
              <w:top w:val="single" w:sz="4" w:space="0" w:color="auto"/>
              <w:left w:val="single" w:sz="4" w:space="0" w:color="auto"/>
              <w:bottom w:val="single" w:sz="4" w:space="0" w:color="auto"/>
              <w:right w:val="single" w:sz="4" w:space="0" w:color="auto"/>
            </w:tcBorders>
          </w:tcPr>
          <w:p w14:paraId="73AC6839"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38275755" w14:textId="77777777" w:rsidR="00872C8D" w:rsidRPr="00E15D5A" w:rsidRDefault="004D77B1">
            <w:pPr>
              <w:ind w:left="0"/>
              <w:jc w:val="left"/>
              <w:rPr>
                <w:b/>
                <w:lang w:val="id-ID"/>
              </w:rPr>
            </w:pPr>
            <w:r w:rsidRPr="00E15D5A">
              <w:rPr>
                <w:b/>
                <w:lang w:val="id-ID"/>
              </w:rPr>
              <w:t>√</w:t>
            </w:r>
          </w:p>
        </w:tc>
        <w:tc>
          <w:tcPr>
            <w:tcW w:w="709" w:type="dxa"/>
            <w:tcBorders>
              <w:top w:val="single" w:sz="4" w:space="0" w:color="auto"/>
              <w:left w:val="single" w:sz="4" w:space="0" w:color="auto"/>
              <w:bottom w:val="single" w:sz="4" w:space="0" w:color="auto"/>
              <w:right w:val="single" w:sz="4" w:space="0" w:color="auto"/>
            </w:tcBorders>
          </w:tcPr>
          <w:p w14:paraId="584E1ED6" w14:textId="77777777" w:rsidR="00872C8D" w:rsidRPr="00E15D5A" w:rsidRDefault="00872C8D">
            <w:pPr>
              <w:jc w:val="center"/>
              <w:rPr>
                <w:b/>
                <w:lang w:val="id-ID"/>
              </w:rPr>
            </w:pPr>
          </w:p>
        </w:tc>
      </w:tr>
      <w:tr w:rsidR="00872C8D" w:rsidRPr="00E15D5A" w14:paraId="2DB9290C"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08E631E6"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0215011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7AD7ECED"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48A93FED"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2006535F" w14:textId="77777777" w:rsidR="00872C8D" w:rsidRPr="00E15D5A" w:rsidRDefault="004D77B1">
            <w:pPr>
              <w:ind w:left="0"/>
              <w:jc w:val="left"/>
              <w:rPr>
                <w:b/>
                <w:lang w:val="id-ID"/>
              </w:rPr>
            </w:pPr>
            <w:r w:rsidRPr="00E15D5A">
              <w:rPr>
                <w:b/>
                <w:lang w:val="id-ID"/>
              </w:rPr>
              <w:t>√</w:t>
            </w:r>
          </w:p>
        </w:tc>
      </w:tr>
      <w:tr w:rsidR="00872C8D" w:rsidRPr="00E15D5A" w14:paraId="718DBC2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3687A6A"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4A2D122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3E1ED769"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403A9E2D"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23D305AE" w14:textId="77777777" w:rsidR="00872C8D" w:rsidRPr="00E15D5A" w:rsidRDefault="004D77B1">
            <w:pPr>
              <w:ind w:left="0"/>
              <w:jc w:val="left"/>
              <w:rPr>
                <w:b/>
                <w:lang w:val="id-ID"/>
              </w:rPr>
            </w:pPr>
            <w:r w:rsidRPr="00E15D5A">
              <w:rPr>
                <w:b/>
                <w:lang w:val="id-ID"/>
              </w:rPr>
              <w:t>√</w:t>
            </w:r>
          </w:p>
        </w:tc>
      </w:tr>
      <w:tr w:rsidR="00872C8D" w:rsidRPr="00E15D5A" w14:paraId="07703B07"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6578EDA0"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6B4106E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38B224A8"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253513FB"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004C3A96" w14:textId="77777777" w:rsidR="00872C8D" w:rsidRPr="00E15D5A" w:rsidRDefault="00872C8D">
            <w:pPr>
              <w:jc w:val="center"/>
              <w:rPr>
                <w:b/>
                <w:lang w:val="id-ID"/>
              </w:rPr>
            </w:pPr>
          </w:p>
        </w:tc>
      </w:tr>
      <w:tr w:rsidR="00872C8D" w:rsidRPr="00E15D5A" w14:paraId="641E5B52"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795274D"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3011A03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2F3B194C"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09463382" w14:textId="77777777" w:rsidR="00872C8D" w:rsidRPr="00E15D5A" w:rsidRDefault="004D77B1">
            <w:pPr>
              <w:ind w:left="0"/>
              <w:jc w:val="left"/>
              <w:rPr>
                <w:b/>
                <w:lang w:val="id-ID"/>
              </w:rPr>
            </w:pPr>
            <w:r w:rsidRPr="00E15D5A">
              <w:rPr>
                <w:b/>
                <w:lang w:val="id-ID"/>
              </w:rPr>
              <w:t>√</w:t>
            </w:r>
          </w:p>
        </w:tc>
        <w:tc>
          <w:tcPr>
            <w:tcW w:w="709" w:type="dxa"/>
            <w:tcBorders>
              <w:top w:val="single" w:sz="4" w:space="0" w:color="auto"/>
              <w:left w:val="single" w:sz="4" w:space="0" w:color="auto"/>
              <w:bottom w:val="single" w:sz="4" w:space="0" w:color="auto"/>
              <w:right w:val="single" w:sz="4" w:space="0" w:color="auto"/>
            </w:tcBorders>
          </w:tcPr>
          <w:p w14:paraId="6532ACDC" w14:textId="77777777" w:rsidR="00872C8D" w:rsidRPr="00E15D5A" w:rsidRDefault="00872C8D">
            <w:pPr>
              <w:jc w:val="center"/>
              <w:rPr>
                <w:b/>
                <w:lang w:val="id-ID"/>
              </w:rPr>
            </w:pPr>
          </w:p>
        </w:tc>
      </w:tr>
      <w:tr w:rsidR="00872C8D" w:rsidRPr="00E15D5A" w14:paraId="688A8CA6"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7BA24C1A"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1C4E703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0832CD43"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1FF9456E"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38E94861" w14:textId="77777777" w:rsidR="00872C8D" w:rsidRPr="00E15D5A" w:rsidRDefault="00872C8D">
            <w:pPr>
              <w:jc w:val="center"/>
              <w:rPr>
                <w:b/>
                <w:lang w:val="id-ID"/>
              </w:rPr>
            </w:pPr>
          </w:p>
        </w:tc>
      </w:tr>
      <w:tr w:rsidR="00872C8D" w:rsidRPr="00E15D5A" w14:paraId="3C72A071"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642AD39"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66FC334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7448273F"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0F1690C7" w14:textId="77777777" w:rsidR="00872C8D" w:rsidRPr="00E15D5A" w:rsidRDefault="004D77B1">
            <w:pPr>
              <w:ind w:left="0"/>
              <w:jc w:val="left"/>
              <w:rPr>
                <w:b/>
                <w:lang w:val="id-ID"/>
              </w:rPr>
            </w:pPr>
            <w:r w:rsidRPr="00E15D5A">
              <w:rPr>
                <w:b/>
                <w:lang w:val="id-ID"/>
              </w:rPr>
              <w:t>√</w:t>
            </w:r>
          </w:p>
        </w:tc>
        <w:tc>
          <w:tcPr>
            <w:tcW w:w="709" w:type="dxa"/>
            <w:tcBorders>
              <w:top w:val="single" w:sz="4" w:space="0" w:color="auto"/>
              <w:left w:val="single" w:sz="4" w:space="0" w:color="auto"/>
              <w:bottom w:val="single" w:sz="4" w:space="0" w:color="auto"/>
              <w:right w:val="single" w:sz="4" w:space="0" w:color="auto"/>
            </w:tcBorders>
          </w:tcPr>
          <w:p w14:paraId="6FBCE38E" w14:textId="77777777" w:rsidR="00872C8D" w:rsidRPr="00E15D5A" w:rsidRDefault="00872C8D">
            <w:pPr>
              <w:jc w:val="center"/>
              <w:rPr>
                <w:b/>
                <w:lang w:val="id-ID"/>
              </w:rPr>
            </w:pPr>
          </w:p>
        </w:tc>
      </w:tr>
      <w:tr w:rsidR="00872C8D" w:rsidRPr="00E15D5A" w14:paraId="3DF6513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481F196"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581DB57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709" w:type="dxa"/>
            <w:tcBorders>
              <w:top w:val="single" w:sz="4" w:space="0" w:color="auto"/>
              <w:left w:val="single" w:sz="4" w:space="0" w:color="auto"/>
              <w:bottom w:val="single" w:sz="4" w:space="0" w:color="auto"/>
              <w:right w:val="single" w:sz="4" w:space="0" w:color="auto"/>
            </w:tcBorders>
          </w:tcPr>
          <w:p w14:paraId="06C8B736"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5D293F93"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1278C3A5" w14:textId="77777777" w:rsidR="00872C8D" w:rsidRPr="00E15D5A" w:rsidRDefault="00872C8D">
            <w:pPr>
              <w:jc w:val="center"/>
              <w:rPr>
                <w:b/>
                <w:lang w:val="id-ID"/>
              </w:rPr>
            </w:pPr>
          </w:p>
        </w:tc>
      </w:tr>
      <w:tr w:rsidR="00872C8D" w:rsidRPr="00E15D5A" w14:paraId="56EA011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D97186E"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1890FF3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709" w:type="dxa"/>
            <w:tcBorders>
              <w:top w:val="single" w:sz="4" w:space="0" w:color="auto"/>
              <w:left w:val="single" w:sz="4" w:space="0" w:color="auto"/>
              <w:bottom w:val="single" w:sz="4" w:space="0" w:color="auto"/>
              <w:right w:val="single" w:sz="4" w:space="0" w:color="auto"/>
            </w:tcBorders>
          </w:tcPr>
          <w:p w14:paraId="0D9ABC5E"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04391328"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1CA09111" w14:textId="77777777" w:rsidR="00872C8D" w:rsidRPr="00E15D5A" w:rsidRDefault="004D77B1">
            <w:pPr>
              <w:ind w:left="0"/>
              <w:jc w:val="left"/>
              <w:rPr>
                <w:b/>
                <w:lang w:val="id-ID"/>
              </w:rPr>
            </w:pPr>
            <w:r w:rsidRPr="00E15D5A">
              <w:rPr>
                <w:b/>
                <w:lang w:val="id-ID"/>
              </w:rPr>
              <w:t>√</w:t>
            </w:r>
          </w:p>
        </w:tc>
      </w:tr>
      <w:tr w:rsidR="00872C8D" w:rsidRPr="00E15D5A" w14:paraId="00D6BEBA"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A395108"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33E6932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709" w:type="dxa"/>
            <w:tcBorders>
              <w:top w:val="single" w:sz="4" w:space="0" w:color="auto"/>
              <w:left w:val="single" w:sz="4" w:space="0" w:color="auto"/>
              <w:bottom w:val="single" w:sz="4" w:space="0" w:color="auto"/>
              <w:right w:val="single" w:sz="4" w:space="0" w:color="auto"/>
            </w:tcBorders>
          </w:tcPr>
          <w:p w14:paraId="2FA7DA38"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556B5FC6"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13460912" w14:textId="77777777" w:rsidR="00872C8D" w:rsidRPr="00E15D5A" w:rsidRDefault="00872C8D">
            <w:pPr>
              <w:jc w:val="center"/>
              <w:rPr>
                <w:b/>
                <w:lang w:val="id-ID"/>
              </w:rPr>
            </w:pPr>
          </w:p>
        </w:tc>
      </w:tr>
      <w:tr w:rsidR="00872C8D" w:rsidRPr="00E15D5A" w14:paraId="1FBE534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95F881D"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70F5904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709" w:type="dxa"/>
            <w:tcBorders>
              <w:top w:val="single" w:sz="4" w:space="0" w:color="auto"/>
              <w:left w:val="single" w:sz="4" w:space="0" w:color="auto"/>
              <w:bottom w:val="single" w:sz="4" w:space="0" w:color="auto"/>
              <w:right w:val="single" w:sz="4" w:space="0" w:color="auto"/>
            </w:tcBorders>
          </w:tcPr>
          <w:p w14:paraId="17AC2379"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41D99739"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538B3D5F" w14:textId="77777777" w:rsidR="00872C8D" w:rsidRPr="00E15D5A" w:rsidRDefault="00872C8D">
            <w:pPr>
              <w:jc w:val="center"/>
              <w:rPr>
                <w:b/>
                <w:lang w:val="id-ID"/>
              </w:rPr>
            </w:pPr>
          </w:p>
        </w:tc>
      </w:tr>
      <w:tr w:rsidR="00872C8D" w:rsidRPr="00E15D5A" w14:paraId="5E34E0F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38DCEF7"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5249C37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709" w:type="dxa"/>
            <w:tcBorders>
              <w:top w:val="single" w:sz="4" w:space="0" w:color="auto"/>
              <w:left w:val="single" w:sz="4" w:space="0" w:color="auto"/>
              <w:bottom w:val="single" w:sz="4" w:space="0" w:color="auto"/>
              <w:right w:val="single" w:sz="4" w:space="0" w:color="auto"/>
            </w:tcBorders>
          </w:tcPr>
          <w:p w14:paraId="72DC1E4B"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01830555"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1A703884" w14:textId="77777777" w:rsidR="00872C8D" w:rsidRPr="00E15D5A" w:rsidRDefault="00872C8D">
            <w:pPr>
              <w:jc w:val="center"/>
              <w:rPr>
                <w:b/>
                <w:lang w:val="id-ID"/>
              </w:rPr>
            </w:pPr>
          </w:p>
        </w:tc>
      </w:tr>
      <w:tr w:rsidR="00872C8D" w:rsidRPr="00E15D5A" w14:paraId="3D3873C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DA848BA"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2BFADEA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709" w:type="dxa"/>
            <w:tcBorders>
              <w:top w:val="single" w:sz="4" w:space="0" w:color="auto"/>
              <w:left w:val="single" w:sz="4" w:space="0" w:color="auto"/>
              <w:bottom w:val="single" w:sz="4" w:space="0" w:color="auto"/>
              <w:right w:val="single" w:sz="4" w:space="0" w:color="auto"/>
            </w:tcBorders>
          </w:tcPr>
          <w:p w14:paraId="523BEF9A"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6063BF5C"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6DB11325" w14:textId="77777777" w:rsidR="00872C8D" w:rsidRPr="00E15D5A" w:rsidRDefault="00872C8D">
            <w:pPr>
              <w:jc w:val="center"/>
              <w:rPr>
                <w:b/>
                <w:lang w:val="id-ID"/>
              </w:rPr>
            </w:pPr>
          </w:p>
        </w:tc>
      </w:tr>
      <w:tr w:rsidR="00872C8D" w:rsidRPr="00E15D5A" w14:paraId="5639127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9BE13D3"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4C0B558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709" w:type="dxa"/>
            <w:tcBorders>
              <w:top w:val="single" w:sz="4" w:space="0" w:color="auto"/>
              <w:left w:val="single" w:sz="4" w:space="0" w:color="auto"/>
              <w:bottom w:val="single" w:sz="4" w:space="0" w:color="auto"/>
              <w:right w:val="single" w:sz="4" w:space="0" w:color="auto"/>
            </w:tcBorders>
          </w:tcPr>
          <w:p w14:paraId="69DCE7A5"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5AAF8958"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1B34DE19" w14:textId="77777777" w:rsidR="00872C8D" w:rsidRPr="00E15D5A" w:rsidRDefault="00872C8D">
            <w:pPr>
              <w:jc w:val="center"/>
              <w:rPr>
                <w:b/>
                <w:lang w:val="id-ID"/>
              </w:rPr>
            </w:pPr>
          </w:p>
        </w:tc>
      </w:tr>
      <w:tr w:rsidR="00872C8D" w:rsidRPr="00E15D5A" w14:paraId="4014D1B3"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6872218"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6933E70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709" w:type="dxa"/>
            <w:tcBorders>
              <w:top w:val="single" w:sz="4" w:space="0" w:color="auto"/>
              <w:left w:val="single" w:sz="4" w:space="0" w:color="auto"/>
              <w:bottom w:val="single" w:sz="4" w:space="0" w:color="auto"/>
              <w:right w:val="single" w:sz="4" w:space="0" w:color="auto"/>
            </w:tcBorders>
          </w:tcPr>
          <w:p w14:paraId="07320DF9"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264EBF8F"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361789F8" w14:textId="77777777" w:rsidR="00872C8D" w:rsidRPr="00E15D5A" w:rsidRDefault="00872C8D">
            <w:pPr>
              <w:jc w:val="center"/>
              <w:rPr>
                <w:b/>
                <w:lang w:val="id-ID"/>
              </w:rPr>
            </w:pPr>
          </w:p>
        </w:tc>
      </w:tr>
      <w:tr w:rsidR="00872C8D" w:rsidRPr="00E15D5A" w14:paraId="5EA2B3F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9BD9B5D"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79FE28B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709" w:type="dxa"/>
            <w:tcBorders>
              <w:top w:val="single" w:sz="4" w:space="0" w:color="auto"/>
              <w:left w:val="single" w:sz="4" w:space="0" w:color="auto"/>
              <w:bottom w:val="single" w:sz="4" w:space="0" w:color="auto"/>
              <w:right w:val="single" w:sz="4" w:space="0" w:color="auto"/>
            </w:tcBorders>
          </w:tcPr>
          <w:p w14:paraId="266D8825"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530CB0CF"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28E7C5F9" w14:textId="77777777" w:rsidR="00872C8D" w:rsidRPr="00E15D5A" w:rsidRDefault="00872C8D">
            <w:pPr>
              <w:jc w:val="center"/>
              <w:rPr>
                <w:b/>
                <w:lang w:val="id-ID"/>
              </w:rPr>
            </w:pPr>
          </w:p>
        </w:tc>
      </w:tr>
      <w:tr w:rsidR="00872C8D" w:rsidRPr="00E15D5A" w14:paraId="6272636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2DE70F5"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4AA02E4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709" w:type="dxa"/>
            <w:tcBorders>
              <w:top w:val="single" w:sz="4" w:space="0" w:color="auto"/>
              <w:left w:val="single" w:sz="4" w:space="0" w:color="auto"/>
              <w:bottom w:val="single" w:sz="4" w:space="0" w:color="auto"/>
              <w:right w:val="single" w:sz="4" w:space="0" w:color="auto"/>
            </w:tcBorders>
          </w:tcPr>
          <w:p w14:paraId="7E1B9036"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02785996"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5E118D9B" w14:textId="77777777" w:rsidR="00872C8D" w:rsidRPr="00E15D5A" w:rsidRDefault="004D77B1">
            <w:pPr>
              <w:ind w:left="0"/>
              <w:jc w:val="left"/>
              <w:rPr>
                <w:b/>
                <w:lang w:val="id-ID"/>
              </w:rPr>
            </w:pPr>
            <w:r w:rsidRPr="00E15D5A">
              <w:rPr>
                <w:b/>
                <w:lang w:val="id-ID"/>
              </w:rPr>
              <w:t>√</w:t>
            </w:r>
          </w:p>
        </w:tc>
      </w:tr>
      <w:tr w:rsidR="00872C8D" w:rsidRPr="00E15D5A" w14:paraId="22217AF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95C4D12"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45057F8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709" w:type="dxa"/>
            <w:tcBorders>
              <w:top w:val="single" w:sz="4" w:space="0" w:color="auto"/>
              <w:left w:val="single" w:sz="4" w:space="0" w:color="auto"/>
              <w:bottom w:val="single" w:sz="4" w:space="0" w:color="auto"/>
              <w:right w:val="single" w:sz="4" w:space="0" w:color="auto"/>
            </w:tcBorders>
          </w:tcPr>
          <w:p w14:paraId="7EFA75FE"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698D9F8F"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792F2EC0" w14:textId="77777777" w:rsidR="00872C8D" w:rsidRPr="00E15D5A" w:rsidRDefault="00872C8D">
            <w:pPr>
              <w:jc w:val="center"/>
              <w:rPr>
                <w:b/>
                <w:lang w:val="id-ID"/>
              </w:rPr>
            </w:pPr>
          </w:p>
        </w:tc>
      </w:tr>
      <w:tr w:rsidR="00872C8D" w:rsidRPr="00E15D5A" w14:paraId="6511AE8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977B324"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0020629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709" w:type="dxa"/>
            <w:tcBorders>
              <w:top w:val="single" w:sz="4" w:space="0" w:color="auto"/>
              <w:left w:val="single" w:sz="4" w:space="0" w:color="auto"/>
              <w:bottom w:val="single" w:sz="4" w:space="0" w:color="auto"/>
              <w:right w:val="single" w:sz="4" w:space="0" w:color="auto"/>
            </w:tcBorders>
          </w:tcPr>
          <w:p w14:paraId="757408A8"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7F7D1D40"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7DD81103" w14:textId="77777777" w:rsidR="00872C8D" w:rsidRPr="00E15D5A" w:rsidRDefault="00872C8D">
            <w:pPr>
              <w:jc w:val="center"/>
              <w:rPr>
                <w:b/>
                <w:lang w:val="id-ID"/>
              </w:rPr>
            </w:pPr>
          </w:p>
        </w:tc>
      </w:tr>
      <w:tr w:rsidR="00872C8D" w:rsidRPr="00E15D5A" w14:paraId="098C7FD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261566B"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1B3D3DD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709" w:type="dxa"/>
            <w:tcBorders>
              <w:top w:val="single" w:sz="4" w:space="0" w:color="auto"/>
              <w:left w:val="single" w:sz="4" w:space="0" w:color="auto"/>
              <w:bottom w:val="single" w:sz="4" w:space="0" w:color="auto"/>
              <w:right w:val="single" w:sz="4" w:space="0" w:color="auto"/>
            </w:tcBorders>
          </w:tcPr>
          <w:p w14:paraId="177AE57C"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60C2813D"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20E4EE08" w14:textId="77777777" w:rsidR="00872C8D" w:rsidRPr="00E15D5A" w:rsidRDefault="004D77B1">
            <w:pPr>
              <w:ind w:left="0"/>
              <w:jc w:val="left"/>
              <w:rPr>
                <w:b/>
                <w:lang w:val="id-ID"/>
              </w:rPr>
            </w:pPr>
            <w:r w:rsidRPr="00E15D5A">
              <w:rPr>
                <w:b/>
                <w:lang w:val="id-ID"/>
              </w:rPr>
              <w:t>√</w:t>
            </w:r>
          </w:p>
        </w:tc>
      </w:tr>
      <w:tr w:rsidR="00872C8D" w:rsidRPr="00E15D5A" w14:paraId="2C716E4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E10901A"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0C75161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709" w:type="dxa"/>
            <w:tcBorders>
              <w:top w:val="single" w:sz="4" w:space="0" w:color="auto"/>
              <w:left w:val="single" w:sz="4" w:space="0" w:color="auto"/>
              <w:bottom w:val="single" w:sz="4" w:space="0" w:color="auto"/>
              <w:right w:val="single" w:sz="4" w:space="0" w:color="auto"/>
            </w:tcBorders>
          </w:tcPr>
          <w:p w14:paraId="02DDC994"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118AD5FC"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163FE644" w14:textId="77777777" w:rsidR="00872C8D" w:rsidRPr="00E15D5A" w:rsidRDefault="004D77B1">
            <w:pPr>
              <w:ind w:left="0"/>
              <w:jc w:val="left"/>
              <w:rPr>
                <w:b/>
                <w:lang w:val="id-ID"/>
              </w:rPr>
            </w:pPr>
            <w:r w:rsidRPr="00E15D5A">
              <w:rPr>
                <w:b/>
                <w:lang w:val="id-ID"/>
              </w:rPr>
              <w:t>√</w:t>
            </w:r>
          </w:p>
        </w:tc>
      </w:tr>
      <w:tr w:rsidR="00872C8D" w:rsidRPr="00E15D5A" w14:paraId="295E669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6A0A71C"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2C37A6A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709" w:type="dxa"/>
            <w:tcBorders>
              <w:top w:val="single" w:sz="4" w:space="0" w:color="auto"/>
              <w:left w:val="single" w:sz="4" w:space="0" w:color="auto"/>
              <w:bottom w:val="single" w:sz="4" w:space="0" w:color="auto"/>
              <w:right w:val="single" w:sz="4" w:space="0" w:color="auto"/>
            </w:tcBorders>
          </w:tcPr>
          <w:p w14:paraId="6E021BF4"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61F74910" w14:textId="77777777" w:rsidR="00872C8D" w:rsidRPr="00E15D5A" w:rsidRDefault="004D77B1">
            <w:pPr>
              <w:ind w:left="0"/>
              <w:jc w:val="left"/>
              <w:rPr>
                <w:b/>
                <w:lang w:val="id-ID"/>
              </w:rPr>
            </w:pPr>
            <w:r w:rsidRPr="00E15D5A">
              <w:rPr>
                <w:b/>
                <w:lang w:val="id-ID"/>
              </w:rPr>
              <w:t>√</w:t>
            </w:r>
          </w:p>
        </w:tc>
        <w:tc>
          <w:tcPr>
            <w:tcW w:w="709" w:type="dxa"/>
            <w:tcBorders>
              <w:top w:val="single" w:sz="4" w:space="0" w:color="auto"/>
              <w:left w:val="single" w:sz="4" w:space="0" w:color="auto"/>
              <w:bottom w:val="single" w:sz="4" w:space="0" w:color="auto"/>
              <w:right w:val="single" w:sz="4" w:space="0" w:color="auto"/>
            </w:tcBorders>
          </w:tcPr>
          <w:p w14:paraId="66BADA87" w14:textId="77777777" w:rsidR="00872C8D" w:rsidRPr="00E15D5A" w:rsidRDefault="00872C8D">
            <w:pPr>
              <w:jc w:val="center"/>
              <w:rPr>
                <w:b/>
                <w:lang w:val="id-ID"/>
              </w:rPr>
            </w:pPr>
          </w:p>
        </w:tc>
      </w:tr>
      <w:tr w:rsidR="00872C8D" w:rsidRPr="00E15D5A" w14:paraId="08997F8C"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5920712"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6E26061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709" w:type="dxa"/>
            <w:tcBorders>
              <w:top w:val="single" w:sz="4" w:space="0" w:color="auto"/>
              <w:left w:val="single" w:sz="4" w:space="0" w:color="auto"/>
              <w:bottom w:val="single" w:sz="4" w:space="0" w:color="auto"/>
              <w:right w:val="single" w:sz="4" w:space="0" w:color="auto"/>
            </w:tcBorders>
          </w:tcPr>
          <w:p w14:paraId="43C3B3C9"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45D4F85E"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1648F987" w14:textId="77777777" w:rsidR="00872C8D" w:rsidRPr="00E15D5A" w:rsidRDefault="00872C8D">
            <w:pPr>
              <w:jc w:val="center"/>
              <w:rPr>
                <w:b/>
                <w:lang w:val="id-ID"/>
              </w:rPr>
            </w:pPr>
          </w:p>
        </w:tc>
      </w:tr>
      <w:tr w:rsidR="00872C8D" w:rsidRPr="00E15D5A" w14:paraId="241669E0"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3BEC6A0"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48D6946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709" w:type="dxa"/>
            <w:tcBorders>
              <w:top w:val="single" w:sz="4" w:space="0" w:color="auto"/>
              <w:left w:val="single" w:sz="4" w:space="0" w:color="auto"/>
              <w:bottom w:val="single" w:sz="4" w:space="0" w:color="auto"/>
              <w:right w:val="single" w:sz="4" w:space="0" w:color="auto"/>
            </w:tcBorders>
          </w:tcPr>
          <w:p w14:paraId="6B084108"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36B3B549"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273E8238" w14:textId="77777777" w:rsidR="00872C8D" w:rsidRPr="00E15D5A" w:rsidRDefault="00872C8D">
            <w:pPr>
              <w:jc w:val="center"/>
              <w:rPr>
                <w:b/>
                <w:lang w:val="id-ID"/>
              </w:rPr>
            </w:pPr>
          </w:p>
        </w:tc>
      </w:tr>
      <w:tr w:rsidR="00872C8D" w:rsidRPr="00E15D5A" w14:paraId="039A975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AE86D73"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11BB9BA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709" w:type="dxa"/>
            <w:tcBorders>
              <w:top w:val="single" w:sz="4" w:space="0" w:color="auto"/>
              <w:left w:val="single" w:sz="4" w:space="0" w:color="auto"/>
              <w:bottom w:val="single" w:sz="4" w:space="0" w:color="auto"/>
              <w:right w:val="single" w:sz="4" w:space="0" w:color="auto"/>
            </w:tcBorders>
          </w:tcPr>
          <w:p w14:paraId="654F75CA" w14:textId="77777777" w:rsidR="00872C8D" w:rsidRPr="00E15D5A" w:rsidRDefault="004D77B1">
            <w:pPr>
              <w:ind w:left="0"/>
              <w:jc w:val="left"/>
              <w:rPr>
                <w:b/>
                <w:lang w:val="id-ID"/>
              </w:rPr>
            </w:pPr>
            <w:r w:rsidRPr="00E15D5A">
              <w:rPr>
                <w:b/>
                <w:lang w:val="id-ID"/>
              </w:rPr>
              <w:t>√</w:t>
            </w:r>
          </w:p>
        </w:tc>
        <w:tc>
          <w:tcPr>
            <w:tcW w:w="724" w:type="dxa"/>
            <w:tcBorders>
              <w:top w:val="single" w:sz="4" w:space="0" w:color="auto"/>
              <w:left w:val="single" w:sz="4" w:space="0" w:color="auto"/>
              <w:bottom w:val="single" w:sz="4" w:space="0" w:color="auto"/>
              <w:right w:val="single" w:sz="4" w:space="0" w:color="auto"/>
            </w:tcBorders>
          </w:tcPr>
          <w:p w14:paraId="3466A697"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6111D162" w14:textId="77777777" w:rsidR="00872C8D" w:rsidRPr="00E15D5A" w:rsidRDefault="00872C8D">
            <w:pPr>
              <w:jc w:val="center"/>
              <w:rPr>
                <w:b/>
                <w:lang w:val="id-ID"/>
              </w:rPr>
            </w:pPr>
          </w:p>
        </w:tc>
      </w:tr>
      <w:tr w:rsidR="00872C8D" w:rsidRPr="00E15D5A" w14:paraId="2B6EED1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CAC85F2" w14:textId="77777777" w:rsidR="00872C8D" w:rsidRPr="00E15D5A" w:rsidRDefault="00872C8D" w:rsidP="000110DC">
            <w:pPr>
              <w:pStyle w:val="ListParagraph"/>
              <w:numPr>
                <w:ilvl w:val="0"/>
                <w:numId w:val="80"/>
              </w:numPr>
              <w:spacing w:after="0" w:line="240" w:lineRule="auto"/>
              <w:rPr>
                <w:sz w:val="24"/>
                <w:szCs w:val="24"/>
              </w:rPr>
            </w:pPr>
          </w:p>
        </w:tc>
        <w:tc>
          <w:tcPr>
            <w:tcW w:w="5823" w:type="dxa"/>
            <w:tcBorders>
              <w:top w:val="single" w:sz="4" w:space="0" w:color="auto"/>
              <w:left w:val="single" w:sz="4" w:space="0" w:color="auto"/>
              <w:bottom w:val="single" w:sz="4" w:space="0" w:color="auto"/>
              <w:right w:val="single" w:sz="4" w:space="0" w:color="auto"/>
            </w:tcBorders>
          </w:tcPr>
          <w:p w14:paraId="619B8E9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709" w:type="dxa"/>
            <w:tcBorders>
              <w:top w:val="single" w:sz="4" w:space="0" w:color="auto"/>
              <w:left w:val="single" w:sz="4" w:space="0" w:color="auto"/>
              <w:bottom w:val="single" w:sz="4" w:space="0" w:color="auto"/>
              <w:right w:val="single" w:sz="4" w:space="0" w:color="auto"/>
            </w:tcBorders>
          </w:tcPr>
          <w:p w14:paraId="27BA5CD3"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3387CAF1"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7B81538B" w14:textId="77777777" w:rsidR="00872C8D" w:rsidRPr="00E15D5A" w:rsidRDefault="004D77B1">
            <w:pPr>
              <w:ind w:left="0"/>
              <w:jc w:val="left"/>
              <w:rPr>
                <w:b/>
                <w:lang w:val="id-ID"/>
              </w:rPr>
            </w:pPr>
            <w:r w:rsidRPr="00E15D5A">
              <w:rPr>
                <w:b/>
                <w:lang w:val="id-ID"/>
              </w:rPr>
              <w:t>√</w:t>
            </w:r>
          </w:p>
        </w:tc>
      </w:tr>
      <w:tr w:rsidR="00872C8D" w:rsidRPr="00E15D5A" w14:paraId="74B776F6" w14:textId="77777777">
        <w:trPr>
          <w:trHeight w:val="250"/>
          <w:jc w:val="center"/>
        </w:trPr>
        <w:tc>
          <w:tcPr>
            <w:tcW w:w="6630" w:type="dxa"/>
            <w:gridSpan w:val="2"/>
            <w:vMerge w:val="restart"/>
            <w:tcBorders>
              <w:top w:val="single" w:sz="4" w:space="0" w:color="auto"/>
              <w:left w:val="single" w:sz="4" w:space="0" w:color="auto"/>
              <w:right w:val="single" w:sz="4" w:space="0" w:color="auto"/>
            </w:tcBorders>
          </w:tcPr>
          <w:p w14:paraId="598A4CEB" w14:textId="77777777" w:rsidR="00872C8D" w:rsidRPr="00E15D5A" w:rsidRDefault="004D77B1">
            <w:pPr>
              <w:jc w:val="center"/>
              <w:rPr>
                <w:rFonts w:asciiTheme="majorBidi" w:hAnsiTheme="majorBidi" w:cstheme="majorBidi"/>
                <w:b/>
              </w:rPr>
            </w:pPr>
            <w:r w:rsidRPr="00E15D5A">
              <w:rPr>
                <w:rFonts w:asciiTheme="majorBidi" w:hAnsiTheme="majorBidi" w:cstheme="majorBidi"/>
                <w:b/>
              </w:rPr>
              <w:t>JUMLAH</w:t>
            </w:r>
          </w:p>
        </w:tc>
        <w:tc>
          <w:tcPr>
            <w:tcW w:w="709" w:type="dxa"/>
            <w:tcBorders>
              <w:top w:val="single" w:sz="4" w:space="0" w:color="auto"/>
              <w:left w:val="single" w:sz="4" w:space="0" w:color="auto"/>
              <w:bottom w:val="single" w:sz="4" w:space="0" w:color="auto"/>
              <w:right w:val="single" w:sz="4" w:space="0" w:color="auto"/>
            </w:tcBorders>
          </w:tcPr>
          <w:p w14:paraId="29B5AABD" w14:textId="77777777" w:rsidR="00872C8D" w:rsidRPr="00E15D5A" w:rsidRDefault="00872C8D">
            <w:pPr>
              <w:jc w:val="center"/>
              <w:rPr>
                <w:b/>
                <w:lang w:val="id-ID"/>
              </w:rPr>
            </w:pPr>
          </w:p>
        </w:tc>
        <w:tc>
          <w:tcPr>
            <w:tcW w:w="724" w:type="dxa"/>
            <w:tcBorders>
              <w:top w:val="single" w:sz="4" w:space="0" w:color="auto"/>
              <w:left w:val="single" w:sz="4" w:space="0" w:color="auto"/>
              <w:bottom w:val="single" w:sz="4" w:space="0" w:color="auto"/>
              <w:right w:val="single" w:sz="4" w:space="0" w:color="auto"/>
            </w:tcBorders>
          </w:tcPr>
          <w:p w14:paraId="3963E68F" w14:textId="77777777" w:rsidR="00872C8D" w:rsidRPr="00E15D5A" w:rsidRDefault="004D77B1">
            <w:pPr>
              <w:ind w:left="0"/>
              <w:jc w:val="left"/>
              <w:rPr>
                <w:b/>
              </w:rPr>
            </w:pPr>
            <w:r w:rsidRPr="00E15D5A">
              <w:rPr>
                <w:b/>
              </w:rPr>
              <w:t>4</w:t>
            </w:r>
          </w:p>
        </w:tc>
        <w:tc>
          <w:tcPr>
            <w:tcW w:w="709" w:type="dxa"/>
            <w:tcBorders>
              <w:top w:val="single" w:sz="4" w:space="0" w:color="auto"/>
              <w:left w:val="single" w:sz="4" w:space="0" w:color="auto"/>
              <w:bottom w:val="single" w:sz="4" w:space="0" w:color="auto"/>
              <w:right w:val="single" w:sz="4" w:space="0" w:color="auto"/>
            </w:tcBorders>
          </w:tcPr>
          <w:p w14:paraId="4890C3E1" w14:textId="77777777" w:rsidR="00872C8D" w:rsidRPr="00E15D5A" w:rsidRDefault="004D77B1">
            <w:pPr>
              <w:ind w:left="0"/>
              <w:jc w:val="left"/>
              <w:rPr>
                <w:b/>
              </w:rPr>
            </w:pPr>
            <w:r w:rsidRPr="00E15D5A">
              <w:rPr>
                <w:b/>
              </w:rPr>
              <w:t>20</w:t>
            </w:r>
          </w:p>
        </w:tc>
      </w:tr>
      <w:tr w:rsidR="00872C8D" w:rsidRPr="00E15D5A" w14:paraId="02B3CD2B" w14:textId="77777777">
        <w:trPr>
          <w:trHeight w:val="264"/>
          <w:jc w:val="center"/>
        </w:trPr>
        <w:tc>
          <w:tcPr>
            <w:tcW w:w="6630" w:type="dxa"/>
            <w:gridSpan w:val="2"/>
            <w:vMerge/>
            <w:tcBorders>
              <w:left w:val="single" w:sz="4" w:space="0" w:color="auto"/>
              <w:bottom w:val="single" w:sz="4" w:space="0" w:color="auto"/>
              <w:right w:val="single" w:sz="4" w:space="0" w:color="auto"/>
            </w:tcBorders>
          </w:tcPr>
          <w:p w14:paraId="3D5BAE9B" w14:textId="77777777" w:rsidR="00872C8D" w:rsidRPr="00E15D5A" w:rsidRDefault="00872C8D">
            <w:pPr>
              <w:rPr>
                <w:rFonts w:asciiTheme="majorBidi" w:hAnsiTheme="majorBidi" w:cstheme="majorBidi"/>
              </w:rPr>
            </w:pPr>
          </w:p>
        </w:tc>
        <w:tc>
          <w:tcPr>
            <w:tcW w:w="2142" w:type="dxa"/>
            <w:gridSpan w:val="3"/>
            <w:tcBorders>
              <w:top w:val="single" w:sz="4" w:space="0" w:color="auto"/>
              <w:left w:val="single" w:sz="4" w:space="0" w:color="auto"/>
              <w:bottom w:val="single" w:sz="4" w:space="0" w:color="auto"/>
              <w:right w:val="single" w:sz="4" w:space="0" w:color="auto"/>
            </w:tcBorders>
          </w:tcPr>
          <w:p w14:paraId="0146583D" w14:textId="77777777" w:rsidR="00872C8D" w:rsidRPr="00E15D5A" w:rsidRDefault="004D77B1">
            <w:pPr>
              <w:ind w:left="0"/>
              <w:jc w:val="left"/>
              <w:rPr>
                <w:b/>
              </w:rPr>
            </w:pPr>
            <w:r w:rsidRPr="00E15D5A">
              <w:rPr>
                <w:b/>
              </w:rPr>
              <w:t xml:space="preserve">              24</w:t>
            </w:r>
          </w:p>
        </w:tc>
      </w:tr>
    </w:tbl>
    <w:p w14:paraId="46D29628" w14:textId="77777777" w:rsidR="00872C8D" w:rsidRPr="00E15D5A" w:rsidRDefault="00872C8D">
      <w:pPr>
        <w:pStyle w:val="ListParagraph"/>
        <w:spacing w:line="254" w:lineRule="auto"/>
        <w:jc w:val="both"/>
        <w:rPr>
          <w:sz w:val="24"/>
          <w:szCs w:val="24"/>
          <w:lang w:val="fi-FI"/>
        </w:rPr>
      </w:pPr>
    </w:p>
    <w:p w14:paraId="17D74FF7" w14:textId="77777777" w:rsidR="00872C8D" w:rsidRPr="00E15D5A" w:rsidRDefault="004D77B1" w:rsidP="00A27522">
      <w:pPr>
        <w:jc w:val="both"/>
        <w:rPr>
          <w:b/>
          <w:lang w:val="fi-FI"/>
        </w:rPr>
      </w:pPr>
      <w:r w:rsidRPr="00E15D5A">
        <w:rPr>
          <w:b/>
          <w:lang w:val="fi-FI"/>
        </w:rPr>
        <w:t xml:space="preserve">Kriteria pemberian skor: </w:t>
      </w:r>
    </w:p>
    <w:p w14:paraId="3A237047" w14:textId="77777777" w:rsidR="00872C8D" w:rsidRPr="00E15D5A" w:rsidRDefault="004D77B1" w:rsidP="000110DC">
      <w:pPr>
        <w:pStyle w:val="ListParagraph"/>
        <w:numPr>
          <w:ilvl w:val="0"/>
          <w:numId w:val="81"/>
        </w:numPr>
        <w:spacing w:after="160" w:line="240" w:lineRule="auto"/>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7C971A72" w14:textId="77777777" w:rsidR="00872C8D" w:rsidRPr="00E15D5A" w:rsidRDefault="004D77B1" w:rsidP="000110DC">
      <w:pPr>
        <w:pStyle w:val="ListParagraph"/>
        <w:numPr>
          <w:ilvl w:val="0"/>
          <w:numId w:val="81"/>
        </w:numPr>
        <w:spacing w:after="160" w:line="240"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5F39CB8C" w14:textId="2BF803F8" w:rsidR="00FC4FC2" w:rsidRPr="00A27522" w:rsidRDefault="004D77B1" w:rsidP="000110DC">
      <w:pPr>
        <w:pStyle w:val="ListParagraph"/>
        <w:numPr>
          <w:ilvl w:val="0"/>
          <w:numId w:val="81"/>
        </w:numPr>
        <w:spacing w:after="160" w:line="240"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w:t>
      </w:r>
      <w:r w:rsidR="00A27522">
        <w:rPr>
          <w:sz w:val="24"/>
          <w:szCs w:val="24"/>
          <w:lang w:val="fi-FI"/>
        </w:rPr>
        <w:t>0</w:t>
      </w:r>
    </w:p>
    <w:p w14:paraId="30E5256A" w14:textId="2515EBF7" w:rsidR="00872C8D" w:rsidRPr="00E15D5A" w:rsidRDefault="004D77B1">
      <w:pPr>
        <w:spacing w:line="480" w:lineRule="auto"/>
        <w:jc w:val="right"/>
      </w:pPr>
      <w:r w:rsidRPr="00E15D5A">
        <w:rPr>
          <w:lang w:val="id-ID"/>
        </w:rPr>
        <w:t>Makassar,</w:t>
      </w:r>
      <w:r w:rsidR="00FD08AC">
        <w:rPr>
          <w:lang w:val="en-US"/>
        </w:rPr>
        <w:t xml:space="preserve"> 19</w:t>
      </w:r>
      <w:r w:rsidRPr="00E15D5A">
        <w:t xml:space="preserve"> Februari </w:t>
      </w:r>
      <w:r w:rsidRPr="00E15D5A">
        <w:rPr>
          <w:lang w:val="id-ID"/>
        </w:rPr>
        <w:t xml:space="preserve"> 2020</w:t>
      </w:r>
      <w:r w:rsidRPr="00E15D5A">
        <w:t xml:space="preserve">           </w:t>
      </w:r>
    </w:p>
    <w:tbl>
      <w:tblPr>
        <w:tblW w:w="0" w:type="auto"/>
        <w:jc w:val="center"/>
        <w:tblLook w:val="04A0" w:firstRow="1" w:lastRow="0" w:firstColumn="1" w:lastColumn="0" w:noHBand="0" w:noVBand="1"/>
      </w:tblPr>
      <w:tblGrid>
        <w:gridCol w:w="3250"/>
        <w:gridCol w:w="2297"/>
        <w:gridCol w:w="2940"/>
      </w:tblGrid>
      <w:tr w:rsidR="00872C8D" w:rsidRPr="00E15D5A" w14:paraId="735CEF8A" w14:textId="77777777">
        <w:trPr>
          <w:trHeight w:val="578"/>
          <w:jc w:val="center"/>
        </w:trPr>
        <w:tc>
          <w:tcPr>
            <w:tcW w:w="2946" w:type="dxa"/>
          </w:tcPr>
          <w:p w14:paraId="61D9227B" w14:textId="77777777" w:rsidR="00872C8D" w:rsidRPr="00E15D5A" w:rsidRDefault="004D77B1">
            <w:pPr>
              <w:spacing w:before="60" w:after="60" w:line="480" w:lineRule="auto"/>
              <w:jc w:val="both"/>
              <w:rPr>
                <w:bCs/>
                <w:lang w:val="fi-FI"/>
              </w:rPr>
            </w:pPr>
            <w:r w:rsidRPr="00E15D5A">
              <w:rPr>
                <w:bCs/>
                <w:lang w:val="fi-FI"/>
              </w:rPr>
              <w:t>Guru Kelas,</w:t>
            </w:r>
          </w:p>
          <w:p w14:paraId="620CB3C1"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084319D0" wp14:editId="2C093160">
                  <wp:extent cx="1158875" cy="1925320"/>
                  <wp:effectExtent l="0" t="2222" r="952" b="953"/>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rot="16200000">
                            <a:off x="0" y="0"/>
                            <a:ext cx="1171873" cy="1946997"/>
                          </a:xfrm>
                          <a:prstGeom prst="rect">
                            <a:avLst/>
                          </a:prstGeom>
                        </pic:spPr>
                      </pic:pic>
                    </a:graphicData>
                  </a:graphic>
                </wp:inline>
              </w:drawing>
            </w:r>
          </w:p>
          <w:p w14:paraId="1C58E29C" w14:textId="77777777" w:rsidR="00872C8D" w:rsidRPr="00E15D5A" w:rsidRDefault="00872C8D">
            <w:pPr>
              <w:spacing w:before="60" w:after="60" w:line="480" w:lineRule="auto"/>
              <w:jc w:val="both"/>
              <w:rPr>
                <w:bCs/>
                <w:lang w:val="fi-FI"/>
              </w:rPr>
            </w:pPr>
          </w:p>
        </w:tc>
        <w:tc>
          <w:tcPr>
            <w:tcW w:w="2377" w:type="dxa"/>
          </w:tcPr>
          <w:p w14:paraId="18FA38F1" w14:textId="77777777" w:rsidR="00872C8D" w:rsidRPr="00E15D5A" w:rsidRDefault="00872C8D">
            <w:pPr>
              <w:spacing w:before="60" w:after="60" w:line="480" w:lineRule="auto"/>
              <w:jc w:val="both"/>
              <w:rPr>
                <w:bCs/>
                <w:lang w:val="fi-FI"/>
              </w:rPr>
            </w:pPr>
          </w:p>
        </w:tc>
        <w:tc>
          <w:tcPr>
            <w:tcW w:w="2948" w:type="dxa"/>
          </w:tcPr>
          <w:p w14:paraId="526726DA" w14:textId="77777777" w:rsidR="00872C8D" w:rsidRPr="00E15D5A" w:rsidRDefault="004D77B1">
            <w:pPr>
              <w:spacing w:before="60" w:after="60" w:line="480" w:lineRule="auto"/>
              <w:jc w:val="both"/>
              <w:rPr>
                <w:bCs/>
                <w:lang w:val="fi-FI"/>
              </w:rPr>
            </w:pPr>
            <w:r w:rsidRPr="00E15D5A">
              <w:rPr>
                <w:bCs/>
                <w:lang w:val="fi-FI"/>
              </w:rPr>
              <w:t>Peneliti,</w:t>
            </w:r>
          </w:p>
          <w:p w14:paraId="5A4A66F7"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28676A63" wp14:editId="77B7E7C5">
                  <wp:extent cx="923925" cy="1589405"/>
                  <wp:effectExtent l="0" t="8890" r="635"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939057" cy="1615062"/>
                          </a:xfrm>
                          <a:prstGeom prst="rect">
                            <a:avLst/>
                          </a:prstGeom>
                        </pic:spPr>
                      </pic:pic>
                    </a:graphicData>
                  </a:graphic>
                </wp:inline>
              </w:drawing>
            </w:r>
          </w:p>
        </w:tc>
      </w:tr>
    </w:tbl>
    <w:p w14:paraId="4F5E6ADB" w14:textId="77777777" w:rsidR="00872C8D" w:rsidRPr="00E15D5A" w:rsidRDefault="004D77B1">
      <w:pPr>
        <w:spacing w:before="60" w:after="60" w:line="480" w:lineRule="auto"/>
        <w:jc w:val="center"/>
        <w:rPr>
          <w:bCs/>
          <w:lang w:val="fi-FI"/>
        </w:rPr>
      </w:pPr>
      <w:r w:rsidRPr="00E15D5A">
        <w:rPr>
          <w:bCs/>
          <w:noProof/>
          <w:lang w:val="en-US" w:eastAsia="en-US"/>
        </w:rPr>
        <w:drawing>
          <wp:inline distT="0" distB="0" distL="0" distR="0" wp14:anchorId="35C5BEBF" wp14:editId="65435DBC">
            <wp:extent cx="2063115" cy="154749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rot="10800000">
                      <a:off x="0" y="0"/>
                      <a:ext cx="2072550" cy="1554530"/>
                    </a:xfrm>
                    <a:prstGeom prst="rect">
                      <a:avLst/>
                    </a:prstGeom>
                  </pic:spPr>
                </pic:pic>
              </a:graphicData>
            </a:graphic>
          </wp:inline>
        </w:drawing>
      </w:r>
    </w:p>
    <w:p w14:paraId="7E38062A" w14:textId="77777777" w:rsidR="00872C8D" w:rsidRPr="00E15D5A" w:rsidRDefault="00872C8D"/>
    <w:p w14:paraId="4B8E6531" w14:textId="550A1B4D" w:rsidR="00872C8D" w:rsidRDefault="00872C8D"/>
    <w:p w14:paraId="7FC63821" w14:textId="77777777" w:rsidR="00FD08AC" w:rsidRPr="00E15D5A" w:rsidRDefault="00FD08AC"/>
    <w:p w14:paraId="30CCF479" w14:textId="77777777" w:rsidR="00872C8D" w:rsidRPr="00E15D5A" w:rsidRDefault="004D77B1">
      <w:pPr>
        <w:tabs>
          <w:tab w:val="left" w:pos="1260"/>
        </w:tabs>
        <w:spacing w:line="360" w:lineRule="auto"/>
        <w:jc w:val="center"/>
        <w:rPr>
          <w:b/>
          <w:bCs/>
        </w:rPr>
      </w:pPr>
      <w:r w:rsidRPr="00E15D5A">
        <w:rPr>
          <w:b/>
          <w:bCs/>
        </w:rPr>
        <w:lastRenderedPageBreak/>
        <w:t>RENCANA PEMBELAJARAN INDIVIDUAL (RPI)</w:t>
      </w:r>
    </w:p>
    <w:p w14:paraId="41CBA078" w14:textId="77777777" w:rsidR="00872C8D" w:rsidRPr="00E15D5A" w:rsidRDefault="004D77B1">
      <w:pPr>
        <w:spacing w:line="360" w:lineRule="auto"/>
        <w:ind w:left="1418" w:hanging="1418"/>
        <w:jc w:val="both"/>
      </w:pPr>
      <w:r w:rsidRPr="00E15D5A">
        <w:rPr>
          <w:bCs/>
        </w:rPr>
        <w:t>Satuan Pendidikan</w:t>
      </w:r>
      <w:r w:rsidRPr="00E15D5A">
        <w:rPr>
          <w:bCs/>
        </w:rPr>
        <w:tab/>
        <w:t xml:space="preserve">: </w:t>
      </w:r>
      <w:r w:rsidRPr="00E15D5A">
        <w:t>SLB YPKS Bajeng Kab. Gowa</w:t>
      </w:r>
    </w:p>
    <w:p w14:paraId="3BD8059E" w14:textId="77777777" w:rsidR="00872C8D" w:rsidRPr="00E15D5A" w:rsidRDefault="004D77B1">
      <w:pPr>
        <w:spacing w:line="360" w:lineRule="auto"/>
        <w:ind w:left="1418" w:hanging="1418"/>
        <w:jc w:val="both"/>
      </w:pPr>
      <w:r w:rsidRPr="00E15D5A">
        <w:rPr>
          <w:lang w:val="id-ID"/>
        </w:rPr>
        <w:t>Mata Pelajaran</w:t>
      </w:r>
      <w:r w:rsidRPr="00E15D5A">
        <w:rPr>
          <w:lang w:val="id-ID"/>
        </w:rPr>
        <w:tab/>
        <w:t xml:space="preserve">:  </w:t>
      </w:r>
      <w:r w:rsidRPr="00E15D5A">
        <w:t>Pendidikan Agama Islam</w:t>
      </w:r>
    </w:p>
    <w:p w14:paraId="695C590F" w14:textId="77777777" w:rsidR="00872C8D" w:rsidRPr="00E15D5A" w:rsidRDefault="004D77B1">
      <w:pPr>
        <w:tabs>
          <w:tab w:val="left" w:pos="1260"/>
        </w:tabs>
        <w:spacing w:line="360" w:lineRule="auto"/>
        <w:jc w:val="both"/>
      </w:pPr>
      <w:r w:rsidRPr="00E15D5A">
        <w:t>Kelas/Semester</w:t>
      </w:r>
      <w:r w:rsidRPr="00E15D5A">
        <w:tab/>
        <w:t xml:space="preserve"> : II/I</w:t>
      </w:r>
    </w:p>
    <w:p w14:paraId="16D18C6A" w14:textId="77777777" w:rsidR="00872C8D" w:rsidRPr="00E15D5A" w:rsidRDefault="004D77B1">
      <w:pPr>
        <w:tabs>
          <w:tab w:val="left" w:pos="1260"/>
        </w:tabs>
        <w:spacing w:line="360" w:lineRule="auto"/>
        <w:jc w:val="both"/>
      </w:pPr>
      <w:r w:rsidRPr="00E15D5A">
        <w:t>Alokasi Waktu</w:t>
      </w:r>
      <w:r w:rsidRPr="00E15D5A">
        <w:tab/>
        <w:t xml:space="preserve"> : </w:t>
      </w:r>
      <w:r w:rsidRPr="00E15D5A">
        <w:rPr>
          <w:lang w:val="id-ID"/>
        </w:rPr>
        <w:t xml:space="preserve">1 </w:t>
      </w:r>
      <w:r w:rsidRPr="00E15D5A">
        <w:t>x 35 menit</w:t>
      </w:r>
      <w:r w:rsidRPr="00E15D5A">
        <w:rPr>
          <w:lang w:val="id-ID"/>
        </w:rPr>
        <w:t xml:space="preserve"> (1 x pertemuan) </w:t>
      </w:r>
    </w:p>
    <w:p w14:paraId="00046A92" w14:textId="77777777" w:rsidR="00872C8D" w:rsidRPr="00E15D5A" w:rsidRDefault="004D77B1">
      <w:pPr>
        <w:tabs>
          <w:tab w:val="left" w:pos="1260"/>
        </w:tabs>
        <w:spacing w:line="360" w:lineRule="auto"/>
        <w:jc w:val="both"/>
      </w:pPr>
      <w:r w:rsidRPr="00E15D5A">
        <w:t>Sesi</w:t>
      </w:r>
      <w:r w:rsidRPr="00E15D5A">
        <w:tab/>
      </w:r>
      <w:r w:rsidRPr="00E15D5A">
        <w:tab/>
      </w:r>
      <w:r w:rsidRPr="00E15D5A">
        <w:tab/>
        <w:t xml:space="preserve"> : Ke- 7</w:t>
      </w:r>
    </w:p>
    <w:p w14:paraId="44790F06" w14:textId="77777777" w:rsidR="00872C8D" w:rsidRPr="00E15D5A" w:rsidRDefault="00872C8D">
      <w:pPr>
        <w:tabs>
          <w:tab w:val="left" w:pos="1260"/>
        </w:tabs>
        <w:spacing w:line="480" w:lineRule="auto"/>
        <w:jc w:val="both"/>
        <w:rPr>
          <w:lang w:val="id-ID"/>
        </w:rPr>
      </w:pPr>
    </w:p>
    <w:p w14:paraId="7342248E" w14:textId="77777777" w:rsidR="00872C8D" w:rsidRPr="00E15D5A" w:rsidRDefault="004D77B1" w:rsidP="000110DC">
      <w:pPr>
        <w:pStyle w:val="ListParagraph"/>
        <w:numPr>
          <w:ilvl w:val="0"/>
          <w:numId w:val="82"/>
        </w:numPr>
        <w:tabs>
          <w:tab w:val="left" w:pos="1260"/>
        </w:tabs>
        <w:spacing w:after="0" w:line="480" w:lineRule="auto"/>
        <w:ind w:left="360"/>
        <w:jc w:val="both"/>
        <w:rPr>
          <w:b/>
          <w:sz w:val="24"/>
          <w:szCs w:val="24"/>
        </w:rPr>
      </w:pPr>
      <w:r w:rsidRPr="00E15D5A">
        <w:rPr>
          <w:b/>
          <w:sz w:val="24"/>
          <w:szCs w:val="24"/>
        </w:rPr>
        <w:t>Identitas Murid</w:t>
      </w:r>
    </w:p>
    <w:p w14:paraId="4B815F4F" w14:textId="77777777" w:rsidR="00872C8D" w:rsidRPr="00E15D5A" w:rsidRDefault="004D77B1">
      <w:pPr>
        <w:pStyle w:val="NoSpacing"/>
        <w:spacing w:line="480" w:lineRule="auto"/>
        <w:ind w:left="284"/>
        <w:jc w:val="both"/>
        <w:rPr>
          <w:rFonts w:ascii="Times New Roman" w:hAnsi="Times New Roman" w:cs="Times New Roman"/>
          <w:sz w:val="24"/>
          <w:szCs w:val="24"/>
          <w:lang w:val="id-ID"/>
        </w:rPr>
      </w:pPr>
      <w:r w:rsidRPr="00E15D5A">
        <w:rPr>
          <w:rFonts w:ascii="Times New Roman" w:hAnsi="Times New Roman" w:cs="Times New Roman"/>
          <w:sz w:val="24"/>
          <w:szCs w:val="24"/>
        </w:rPr>
        <w:t>Nama</w:t>
      </w:r>
      <w:r w:rsidRPr="00E15D5A">
        <w:rPr>
          <w:rFonts w:ascii="Times New Roman" w:hAnsi="Times New Roman" w:cs="Times New Roman"/>
          <w:sz w:val="24"/>
          <w:szCs w:val="24"/>
        </w:rPr>
        <w:tab/>
      </w:r>
      <w:r w:rsidRPr="00E15D5A">
        <w:rPr>
          <w:rFonts w:ascii="Times New Roman" w:hAnsi="Times New Roman" w:cs="Times New Roman"/>
          <w:sz w:val="24"/>
          <w:szCs w:val="24"/>
        </w:rPr>
        <w:tab/>
        <w:t>: AB</w:t>
      </w:r>
    </w:p>
    <w:p w14:paraId="3D324020"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Kelas</w:t>
      </w:r>
      <w:r w:rsidRPr="00E15D5A">
        <w:rPr>
          <w:rFonts w:ascii="Times New Roman" w:hAnsi="Times New Roman" w:cs="Times New Roman"/>
          <w:sz w:val="24"/>
          <w:szCs w:val="24"/>
        </w:rPr>
        <w:tab/>
      </w:r>
      <w:r w:rsidRPr="00E15D5A">
        <w:rPr>
          <w:rFonts w:ascii="Times New Roman" w:hAnsi="Times New Roman" w:cs="Times New Roman"/>
          <w:sz w:val="24"/>
          <w:szCs w:val="24"/>
        </w:rPr>
        <w:tab/>
        <w:t>: II</w:t>
      </w:r>
    </w:p>
    <w:p w14:paraId="4BD2F114"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Usia</w:t>
      </w:r>
      <w:r w:rsidRPr="00E15D5A">
        <w:rPr>
          <w:rFonts w:ascii="Times New Roman" w:hAnsi="Times New Roman" w:cs="Times New Roman"/>
          <w:sz w:val="24"/>
          <w:szCs w:val="24"/>
        </w:rPr>
        <w:tab/>
      </w:r>
      <w:r w:rsidRPr="00E15D5A">
        <w:rPr>
          <w:rFonts w:ascii="Times New Roman" w:hAnsi="Times New Roman" w:cs="Times New Roman"/>
          <w:sz w:val="24"/>
          <w:szCs w:val="24"/>
        </w:rPr>
        <w:tab/>
        <w:t>: 15 Tahun</w:t>
      </w:r>
    </w:p>
    <w:p w14:paraId="767763DB" w14:textId="77777777" w:rsidR="00872C8D" w:rsidRPr="00E15D5A" w:rsidRDefault="004D77B1">
      <w:pPr>
        <w:pStyle w:val="NoSpacing"/>
        <w:spacing w:line="480" w:lineRule="auto"/>
        <w:ind w:left="284"/>
        <w:jc w:val="both"/>
        <w:rPr>
          <w:rFonts w:ascii="Times New Roman" w:hAnsi="Times New Roman" w:cs="Times New Roman"/>
          <w:i/>
          <w:sz w:val="24"/>
          <w:szCs w:val="24"/>
        </w:rPr>
      </w:pPr>
      <w:r w:rsidRPr="00E15D5A">
        <w:rPr>
          <w:rFonts w:ascii="Times New Roman" w:hAnsi="Times New Roman" w:cs="Times New Roman"/>
          <w:sz w:val="24"/>
          <w:szCs w:val="24"/>
        </w:rPr>
        <w:t xml:space="preserve">Jenis </w:t>
      </w:r>
      <w:r w:rsidRPr="00E15D5A">
        <w:rPr>
          <w:rFonts w:ascii="Times New Roman" w:hAnsi="Times New Roman" w:cs="Times New Roman"/>
          <w:sz w:val="24"/>
          <w:szCs w:val="24"/>
          <w:lang w:val="id-ID"/>
        </w:rPr>
        <w:t>ABK</w:t>
      </w:r>
      <w:r w:rsidRPr="00E15D5A">
        <w:rPr>
          <w:rFonts w:ascii="Times New Roman" w:hAnsi="Times New Roman" w:cs="Times New Roman"/>
          <w:sz w:val="24"/>
          <w:szCs w:val="24"/>
          <w:lang w:val="id-ID"/>
        </w:rPr>
        <w:tab/>
      </w:r>
      <w:r w:rsidRPr="00E15D5A">
        <w:rPr>
          <w:rFonts w:ascii="Times New Roman" w:hAnsi="Times New Roman" w:cs="Times New Roman"/>
          <w:sz w:val="24"/>
          <w:szCs w:val="24"/>
        </w:rPr>
        <w:tab/>
        <w:t xml:space="preserve">: </w:t>
      </w:r>
      <w:r w:rsidRPr="00E15D5A">
        <w:rPr>
          <w:rFonts w:ascii="Times New Roman" w:hAnsi="Times New Roman" w:cs="Times New Roman"/>
          <w:i/>
          <w:sz w:val="24"/>
          <w:szCs w:val="24"/>
        </w:rPr>
        <w:t xml:space="preserve">Cerebral Palsy </w:t>
      </w:r>
      <w:r w:rsidRPr="00E15D5A">
        <w:rPr>
          <w:rFonts w:ascii="Times New Roman" w:hAnsi="Times New Roman" w:cs="Times New Roman"/>
          <w:sz w:val="24"/>
          <w:szCs w:val="24"/>
        </w:rPr>
        <w:t xml:space="preserve">Tipe </w:t>
      </w:r>
      <w:r w:rsidRPr="00FD08AC">
        <w:rPr>
          <w:rFonts w:ascii="Times New Roman" w:hAnsi="Times New Roman" w:cs="Times New Roman"/>
          <w:sz w:val="24"/>
          <w:szCs w:val="24"/>
        </w:rPr>
        <w:t>Spastik</w:t>
      </w:r>
    </w:p>
    <w:p w14:paraId="5D3EAF5C" w14:textId="77777777" w:rsidR="00872C8D" w:rsidRPr="00E15D5A" w:rsidRDefault="004D77B1" w:rsidP="000110DC">
      <w:pPr>
        <w:pStyle w:val="ListParagraph"/>
        <w:numPr>
          <w:ilvl w:val="0"/>
          <w:numId w:val="82"/>
        </w:numPr>
        <w:spacing w:after="0" w:line="480" w:lineRule="auto"/>
        <w:ind w:left="270"/>
        <w:jc w:val="both"/>
        <w:rPr>
          <w:b/>
          <w:sz w:val="24"/>
          <w:szCs w:val="24"/>
        </w:rPr>
      </w:pPr>
      <w:r w:rsidRPr="00E15D5A">
        <w:rPr>
          <w:b/>
          <w:bCs/>
          <w:sz w:val="24"/>
          <w:szCs w:val="24"/>
        </w:rPr>
        <w:t>Kompetensi Inti (KI)</w:t>
      </w:r>
    </w:p>
    <w:p w14:paraId="48DA3E5A" w14:textId="77777777" w:rsidR="00872C8D" w:rsidRPr="00E15D5A" w:rsidRDefault="004D77B1">
      <w:pPr>
        <w:tabs>
          <w:tab w:val="left" w:pos="810"/>
        </w:tabs>
        <w:spacing w:line="480" w:lineRule="auto"/>
        <w:ind w:firstLine="360"/>
        <w:jc w:val="both"/>
      </w:pPr>
      <w:r w:rsidRPr="00E15D5A">
        <w:rPr>
          <w:bCs/>
        </w:rPr>
        <w:t>1. Menerima dan menjalankan ajaran agama yang dianutnya.</w:t>
      </w:r>
    </w:p>
    <w:p w14:paraId="7796EC0B" w14:textId="77777777" w:rsidR="00872C8D" w:rsidRPr="00E15D5A" w:rsidRDefault="004D77B1" w:rsidP="000110DC">
      <w:pPr>
        <w:pStyle w:val="ListParagraph"/>
        <w:numPr>
          <w:ilvl w:val="0"/>
          <w:numId w:val="82"/>
        </w:numPr>
        <w:spacing w:after="0" w:line="480" w:lineRule="auto"/>
        <w:ind w:left="360"/>
        <w:jc w:val="both"/>
        <w:rPr>
          <w:sz w:val="24"/>
          <w:szCs w:val="24"/>
        </w:rPr>
      </w:pPr>
      <w:r w:rsidRPr="00E15D5A">
        <w:rPr>
          <w:b/>
          <w:sz w:val="24"/>
          <w:szCs w:val="24"/>
        </w:rPr>
        <w:t>Kompetensi Dasar (KD)</w:t>
      </w:r>
    </w:p>
    <w:p w14:paraId="73EA4AAB" w14:textId="77777777" w:rsidR="00872C8D" w:rsidRPr="00E15D5A" w:rsidRDefault="004D77B1">
      <w:pPr>
        <w:tabs>
          <w:tab w:val="left" w:pos="3726"/>
        </w:tabs>
        <w:spacing w:line="480" w:lineRule="auto"/>
        <w:ind w:left="810" w:hanging="450"/>
        <w:jc w:val="both"/>
      </w:pPr>
      <w:r w:rsidRPr="00E15D5A">
        <w:t>1.2   Terbiasa melafalkan ayat Al-qur’an dengan baik.</w:t>
      </w:r>
    </w:p>
    <w:p w14:paraId="7E3F78E1" w14:textId="77777777" w:rsidR="00872C8D" w:rsidRPr="00E15D5A" w:rsidRDefault="004D77B1" w:rsidP="000110DC">
      <w:pPr>
        <w:pStyle w:val="ListParagraph"/>
        <w:numPr>
          <w:ilvl w:val="0"/>
          <w:numId w:val="82"/>
        </w:numPr>
        <w:spacing w:after="0" w:line="480" w:lineRule="auto"/>
        <w:ind w:left="360"/>
        <w:jc w:val="both"/>
        <w:rPr>
          <w:b/>
          <w:sz w:val="24"/>
          <w:szCs w:val="24"/>
        </w:rPr>
      </w:pPr>
      <w:r w:rsidRPr="00E15D5A">
        <w:rPr>
          <w:b/>
          <w:sz w:val="24"/>
          <w:szCs w:val="24"/>
        </w:rPr>
        <w:t>Indikator Pencapaian Kompetensi (IPK)</w:t>
      </w:r>
    </w:p>
    <w:p w14:paraId="640D4C31" w14:textId="77777777" w:rsidR="00872C8D" w:rsidRPr="00E15D5A" w:rsidRDefault="004D77B1">
      <w:pPr>
        <w:spacing w:after="200" w:line="360" w:lineRule="auto"/>
        <w:ind w:firstLine="360"/>
        <w:jc w:val="both"/>
      </w:pPr>
      <w:r w:rsidRPr="00E15D5A">
        <w:t xml:space="preserve">1.2.1 Murid mampu menyebutkan huruf </w:t>
      </w:r>
      <w:r w:rsidRPr="00E15D5A">
        <w:rPr>
          <w:i/>
        </w:rPr>
        <w:t>hija’iyah</w:t>
      </w:r>
      <w:r w:rsidRPr="00E15D5A">
        <w:t xml:space="preserve"> (</w:t>
      </w:r>
      <w:r w:rsidRPr="00E15D5A">
        <w:rPr>
          <w:rFonts w:ascii="Tahoma" w:hAnsi="Tahoma" w:cs="Tahoma"/>
        </w:rPr>
        <w:t>ي</w:t>
      </w:r>
      <w:r w:rsidRPr="00E15D5A">
        <w:t>-</w:t>
      </w:r>
      <w:r w:rsidRPr="00E15D5A">
        <w:rPr>
          <w:rFonts w:ascii="Tahoma" w:hAnsi="Tahoma" w:cs="Tahoma"/>
        </w:rPr>
        <w:t>ء</w:t>
      </w:r>
      <w:r w:rsidRPr="00E15D5A">
        <w:t>-</w:t>
      </w:r>
      <w:r w:rsidRPr="00E15D5A">
        <w:rPr>
          <w:rFonts w:ascii="Tahoma" w:hAnsi="Tahoma" w:cs="Tahoma"/>
        </w:rPr>
        <w:t>و</w:t>
      </w:r>
      <w:r w:rsidRPr="00E15D5A">
        <w:t>-</w:t>
      </w:r>
      <w:r w:rsidRPr="00E15D5A">
        <w:rPr>
          <w:rFonts w:ascii="Tahoma" w:hAnsi="Tahoma" w:cs="Tahoma"/>
        </w:rPr>
        <w:t>هـ</w:t>
      </w:r>
      <w:r w:rsidRPr="00E15D5A">
        <w:t xml:space="preserve"> -</w:t>
      </w:r>
      <w:r w:rsidRPr="00E15D5A">
        <w:rPr>
          <w:rFonts w:ascii="Tahoma" w:hAnsi="Tahoma" w:cs="Tahoma"/>
        </w:rPr>
        <w:t>ن</w:t>
      </w:r>
      <w:r w:rsidRPr="00E15D5A">
        <w:t>-</w:t>
      </w:r>
      <w:r w:rsidRPr="00E15D5A">
        <w:rPr>
          <w:rFonts w:ascii="Tahoma" w:hAnsi="Tahoma" w:cs="Tahoma"/>
        </w:rPr>
        <w:t>م</w:t>
      </w:r>
      <w:r w:rsidRPr="00E15D5A">
        <w:t>-</w:t>
      </w:r>
      <w:r w:rsidRPr="00E15D5A">
        <w:rPr>
          <w:rFonts w:ascii="Tahoma" w:hAnsi="Tahoma" w:cs="Tahoma"/>
        </w:rPr>
        <w:t>ل</w:t>
      </w:r>
      <w:r w:rsidRPr="00E15D5A">
        <w:t>-</w:t>
      </w:r>
      <w:r w:rsidRPr="00E15D5A">
        <w:rPr>
          <w:rFonts w:ascii="Tahoma" w:hAnsi="Tahoma" w:cs="Tahoma"/>
        </w:rPr>
        <w:t>ك</w:t>
      </w:r>
      <w:r w:rsidRPr="00E15D5A">
        <w:t>-</w:t>
      </w:r>
      <w:r w:rsidRPr="00E15D5A">
        <w:rPr>
          <w:rFonts w:ascii="Tahoma" w:hAnsi="Tahoma" w:cs="Tahoma"/>
        </w:rPr>
        <w:t>ق</w:t>
      </w:r>
      <w:r w:rsidRPr="00E15D5A">
        <w:t>-</w:t>
      </w:r>
      <w:r w:rsidRPr="00E15D5A">
        <w:rPr>
          <w:rFonts w:ascii="Tahoma" w:hAnsi="Tahoma" w:cs="Tahoma"/>
        </w:rPr>
        <w:t>ف</w:t>
      </w:r>
      <w:r w:rsidRPr="00E15D5A">
        <w:t>-</w:t>
      </w:r>
      <w:r w:rsidRPr="00E15D5A">
        <w:rPr>
          <w:rFonts w:ascii="Tahoma" w:hAnsi="Tahoma" w:cs="Tahoma"/>
        </w:rPr>
        <w:t>غ</w:t>
      </w:r>
      <w:r w:rsidRPr="00E15D5A">
        <w:t>-</w:t>
      </w:r>
      <w:r w:rsidRPr="00E15D5A">
        <w:rPr>
          <w:rFonts w:ascii="Tahoma" w:hAnsi="Tahoma" w:cs="Tahoma"/>
        </w:rPr>
        <w:t>ع</w:t>
      </w:r>
      <w:r w:rsidRPr="00E15D5A">
        <w:t>-</w:t>
      </w:r>
      <w:r w:rsidRPr="00E15D5A">
        <w:rPr>
          <w:rFonts w:ascii="Tahoma" w:hAnsi="Tahoma" w:cs="Tahoma"/>
        </w:rPr>
        <w:t>ظ</w:t>
      </w:r>
      <w:r w:rsidRPr="00E15D5A">
        <w:t>-</w:t>
      </w:r>
      <w:r w:rsidRPr="00E15D5A">
        <w:rPr>
          <w:rFonts w:ascii="Tahoma" w:hAnsi="Tahoma" w:cs="Tahoma"/>
        </w:rPr>
        <w:t>ط</w:t>
      </w:r>
      <w:r w:rsidRPr="00E15D5A">
        <w:t>-</w:t>
      </w:r>
      <w:r w:rsidRPr="00E15D5A">
        <w:rPr>
          <w:rFonts w:ascii="Tahoma" w:hAnsi="Tahoma" w:cs="Tahoma"/>
        </w:rPr>
        <w:t>ض</w:t>
      </w:r>
      <w:r w:rsidRPr="00E15D5A">
        <w:t xml:space="preserve"> -</w:t>
      </w:r>
      <w:r w:rsidRPr="00E15D5A">
        <w:rPr>
          <w:rFonts w:ascii="Tahoma" w:hAnsi="Tahoma" w:cs="Tahoma"/>
        </w:rPr>
        <w:t>ص</w:t>
      </w:r>
      <w:r w:rsidRPr="00E15D5A">
        <w:t xml:space="preserve">  -</w:t>
      </w:r>
      <w:r w:rsidRPr="00E15D5A">
        <w:rPr>
          <w:rFonts w:ascii="Tahoma" w:hAnsi="Tahoma" w:cs="Tahoma"/>
        </w:rPr>
        <w:t>ش</w:t>
      </w:r>
      <w:r w:rsidRPr="00E15D5A">
        <w:t xml:space="preserve"> -</w:t>
      </w:r>
      <w:r w:rsidRPr="00E15D5A">
        <w:rPr>
          <w:rFonts w:ascii="Tahoma" w:hAnsi="Tahoma" w:cs="Tahoma"/>
        </w:rPr>
        <w:t>س</w:t>
      </w:r>
      <w:r w:rsidRPr="00E15D5A">
        <w:t xml:space="preserve"> -</w:t>
      </w:r>
      <w:r w:rsidRPr="00E15D5A">
        <w:rPr>
          <w:rFonts w:ascii="Tahoma" w:hAnsi="Tahoma" w:cs="Tahoma"/>
        </w:rPr>
        <w:t>ز</w:t>
      </w:r>
      <w:r w:rsidRPr="00E15D5A">
        <w:t>-</w:t>
      </w:r>
      <w:r w:rsidRPr="00E15D5A">
        <w:rPr>
          <w:rFonts w:ascii="Tahoma" w:hAnsi="Tahoma" w:cs="Tahoma"/>
        </w:rPr>
        <w:t>ر</w:t>
      </w:r>
      <w:r w:rsidRPr="00E15D5A">
        <w:t>-</w:t>
      </w:r>
      <w:r w:rsidRPr="00E15D5A">
        <w:rPr>
          <w:rFonts w:ascii="Tahoma" w:hAnsi="Tahoma" w:cs="Tahoma"/>
        </w:rPr>
        <w:t>ذ</w:t>
      </w:r>
      <w:r w:rsidRPr="00E15D5A">
        <w:t>-</w:t>
      </w:r>
      <w:r w:rsidRPr="00E15D5A">
        <w:rPr>
          <w:rFonts w:ascii="Tahoma" w:hAnsi="Tahoma" w:cs="Tahoma"/>
        </w:rPr>
        <w:t>د</w:t>
      </w:r>
      <w:r w:rsidRPr="00E15D5A">
        <w:t>-</w:t>
      </w:r>
      <w:r w:rsidRPr="00E15D5A">
        <w:rPr>
          <w:rFonts w:ascii="Tahoma" w:hAnsi="Tahoma" w:cs="Tahoma"/>
        </w:rPr>
        <w:t>خ</w:t>
      </w:r>
      <w:r w:rsidRPr="00E15D5A">
        <w:t>-</w:t>
      </w:r>
      <w:r w:rsidRPr="00E15D5A">
        <w:rPr>
          <w:rFonts w:ascii="Tahoma" w:hAnsi="Tahoma" w:cs="Tahoma"/>
        </w:rPr>
        <w:t>ح</w:t>
      </w:r>
      <w:r w:rsidRPr="00E15D5A">
        <w:t>-</w:t>
      </w:r>
      <w:r w:rsidRPr="00E15D5A">
        <w:rPr>
          <w:rFonts w:ascii="Tahoma" w:hAnsi="Tahoma" w:cs="Tahoma"/>
        </w:rPr>
        <w:t>ج</w:t>
      </w:r>
      <w:r w:rsidRPr="00E15D5A">
        <w:t>-</w:t>
      </w:r>
      <w:r w:rsidRPr="00E15D5A">
        <w:rPr>
          <w:rFonts w:ascii="Tahoma" w:hAnsi="Tahoma" w:cs="Tahoma"/>
        </w:rPr>
        <w:t>ث</w:t>
      </w:r>
      <w:r w:rsidRPr="00E15D5A">
        <w:t>-</w:t>
      </w:r>
      <w:r w:rsidRPr="00E15D5A">
        <w:rPr>
          <w:rFonts w:ascii="Tahoma" w:hAnsi="Tahoma" w:cs="Tahoma"/>
        </w:rPr>
        <w:t>ت</w:t>
      </w:r>
      <w:r w:rsidRPr="00E15D5A">
        <w:t>-</w:t>
      </w:r>
      <w:r w:rsidRPr="00E15D5A">
        <w:rPr>
          <w:rFonts w:ascii="Tahoma" w:hAnsi="Tahoma" w:cs="Tahoma"/>
        </w:rPr>
        <w:t>ب</w:t>
      </w:r>
      <w:r w:rsidRPr="00E15D5A">
        <w:t>-</w:t>
      </w:r>
      <w:r w:rsidRPr="00E15D5A">
        <w:rPr>
          <w:rFonts w:ascii="Tahoma" w:hAnsi="Tahoma" w:cs="Tahoma"/>
        </w:rPr>
        <w:t>ا</w:t>
      </w:r>
      <w:r w:rsidRPr="00E15D5A">
        <w:t>)</w:t>
      </w:r>
    </w:p>
    <w:p w14:paraId="6D30E8C3" w14:textId="77777777" w:rsidR="00872C8D" w:rsidRPr="00E15D5A" w:rsidRDefault="004D77B1" w:rsidP="000110DC">
      <w:pPr>
        <w:pStyle w:val="ListParagraph"/>
        <w:numPr>
          <w:ilvl w:val="0"/>
          <w:numId w:val="82"/>
        </w:numPr>
        <w:spacing w:after="0" w:line="480" w:lineRule="auto"/>
        <w:ind w:left="360"/>
        <w:jc w:val="both"/>
        <w:rPr>
          <w:b/>
          <w:sz w:val="24"/>
          <w:szCs w:val="24"/>
        </w:rPr>
      </w:pPr>
      <w:r w:rsidRPr="00E15D5A">
        <w:rPr>
          <w:b/>
          <w:sz w:val="24"/>
          <w:szCs w:val="24"/>
        </w:rPr>
        <w:t>Tujuan</w:t>
      </w:r>
    </w:p>
    <w:p w14:paraId="085E6F70" w14:textId="77777777" w:rsidR="00872C8D" w:rsidRPr="00E15D5A" w:rsidRDefault="004D77B1" w:rsidP="000110DC">
      <w:pPr>
        <w:pStyle w:val="ListParagraph"/>
        <w:numPr>
          <w:ilvl w:val="1"/>
          <w:numId w:val="82"/>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Panjang :</w:t>
      </w:r>
    </w:p>
    <w:p w14:paraId="29E5D310" w14:textId="77777777" w:rsidR="00872C8D" w:rsidRPr="00E15D5A" w:rsidRDefault="004D77B1">
      <w:pPr>
        <w:pStyle w:val="ListParagraph"/>
        <w:spacing w:after="0" w:line="480" w:lineRule="auto"/>
        <w:jc w:val="both"/>
        <w:rPr>
          <w:rFonts w:eastAsia="Arial"/>
          <w:sz w:val="24"/>
          <w:szCs w:val="24"/>
        </w:rPr>
      </w:pPr>
      <w:r w:rsidRPr="00E15D5A">
        <w:rPr>
          <w:rFonts w:eastAsia="Arial"/>
          <w:sz w:val="24"/>
          <w:szCs w:val="24"/>
        </w:rPr>
        <w:t>Untuk</w:t>
      </w:r>
      <w:r w:rsidRPr="00E15D5A">
        <w:rPr>
          <w:rFonts w:eastAsia="Arial"/>
          <w:sz w:val="24"/>
          <w:szCs w:val="24"/>
          <w:lang w:val="id-ID"/>
        </w:rPr>
        <w:t xml:space="preserve"> </w:t>
      </w:r>
      <w:r w:rsidRPr="00E15D5A">
        <w:rPr>
          <w:rFonts w:eastAsia="Arial"/>
          <w:sz w:val="24"/>
          <w:szCs w:val="24"/>
        </w:rPr>
        <w:t>meningkatkan</w:t>
      </w:r>
      <w:r w:rsidRPr="00E15D5A">
        <w:rPr>
          <w:rFonts w:eastAsia="Arial"/>
          <w:sz w:val="24"/>
          <w:szCs w:val="24"/>
          <w:lang w:val="id-ID"/>
        </w:rPr>
        <w:t xml:space="preserve"> </w:t>
      </w:r>
      <w:r w:rsidRPr="00E15D5A">
        <w:rPr>
          <w:rFonts w:eastAsia="Arial"/>
          <w:sz w:val="24"/>
          <w:szCs w:val="24"/>
        </w:rPr>
        <w:t>kemampuan</w:t>
      </w:r>
      <w:r w:rsidRPr="00E15D5A">
        <w:rPr>
          <w:rFonts w:eastAsia="Arial"/>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rFonts w:eastAsia="Arial"/>
          <w:sz w:val="24"/>
          <w:szCs w:val="24"/>
        </w:rPr>
        <w:t xml:space="preserve"> secara mandiri</w:t>
      </w:r>
    </w:p>
    <w:p w14:paraId="70DEC934" w14:textId="77777777" w:rsidR="00872C8D" w:rsidRPr="00E15D5A" w:rsidRDefault="004D77B1" w:rsidP="000110DC">
      <w:pPr>
        <w:pStyle w:val="ListParagraph"/>
        <w:numPr>
          <w:ilvl w:val="1"/>
          <w:numId w:val="82"/>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Pendek :</w:t>
      </w:r>
    </w:p>
    <w:p w14:paraId="2DD9B92B" w14:textId="77777777" w:rsidR="00872C8D" w:rsidRPr="00E15D5A" w:rsidRDefault="004D77B1">
      <w:pPr>
        <w:pStyle w:val="ListParagraph"/>
        <w:tabs>
          <w:tab w:val="left" w:pos="1260"/>
        </w:tabs>
        <w:spacing w:after="0" w:line="480" w:lineRule="auto"/>
        <w:jc w:val="both"/>
        <w:rPr>
          <w:sz w:val="24"/>
          <w:szCs w:val="24"/>
        </w:rPr>
      </w:pPr>
      <w:r w:rsidRPr="00E15D5A">
        <w:rPr>
          <w:sz w:val="24"/>
          <w:szCs w:val="24"/>
        </w:rPr>
        <w:lastRenderedPageBreak/>
        <w:t>Untuk</w:t>
      </w:r>
      <w:r w:rsidRPr="00E15D5A">
        <w:rPr>
          <w:sz w:val="24"/>
          <w:szCs w:val="24"/>
          <w:lang w:val="id-ID"/>
        </w:rPr>
        <w:t xml:space="preserve"> </w:t>
      </w:r>
      <w:r w:rsidRPr="00E15D5A">
        <w:rPr>
          <w:sz w:val="24"/>
          <w:szCs w:val="24"/>
        </w:rPr>
        <w:t>meningkatkan</w:t>
      </w:r>
      <w:r w:rsidRPr="00E15D5A">
        <w:rPr>
          <w:sz w:val="24"/>
          <w:szCs w:val="24"/>
          <w:lang w:val="id-ID"/>
        </w:rPr>
        <w:t xml:space="preserve"> </w:t>
      </w:r>
      <w:r w:rsidRPr="00E15D5A">
        <w:rPr>
          <w:sz w:val="24"/>
          <w:szCs w:val="24"/>
        </w:rPr>
        <w:t>kemampuan</w:t>
      </w:r>
      <w:r w:rsidRPr="00E15D5A">
        <w:rPr>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sz w:val="24"/>
          <w:szCs w:val="24"/>
        </w:rPr>
        <w:t xml:space="preserve"> (</w:t>
      </w:r>
      <w:r w:rsidRPr="00E15D5A">
        <w:rPr>
          <w:rFonts w:ascii="Tahoma" w:hAnsi="Tahoma" w:cs="Tahoma"/>
          <w:sz w:val="24"/>
          <w:szCs w:val="24"/>
        </w:rPr>
        <w:t>ي</w:t>
      </w:r>
      <w:r w:rsidRPr="00E15D5A">
        <w:rPr>
          <w:sz w:val="24"/>
          <w:szCs w:val="24"/>
        </w:rPr>
        <w:t>-</w:t>
      </w:r>
      <w:r w:rsidRPr="00E15D5A">
        <w:rPr>
          <w:rFonts w:ascii="Tahoma" w:hAnsi="Tahoma" w:cs="Tahoma"/>
          <w:sz w:val="24"/>
          <w:szCs w:val="24"/>
        </w:rPr>
        <w:t>ء</w:t>
      </w:r>
      <w:r w:rsidRPr="00E15D5A">
        <w:rPr>
          <w:sz w:val="24"/>
          <w:szCs w:val="24"/>
        </w:rPr>
        <w:t>-</w:t>
      </w:r>
      <w:r w:rsidRPr="00E15D5A">
        <w:rPr>
          <w:rFonts w:ascii="Tahoma" w:hAnsi="Tahoma" w:cs="Tahoma"/>
          <w:sz w:val="24"/>
          <w:szCs w:val="24"/>
        </w:rPr>
        <w:t>و</w:t>
      </w:r>
      <w:r w:rsidRPr="00E15D5A">
        <w:rPr>
          <w:sz w:val="24"/>
          <w:szCs w:val="24"/>
        </w:rPr>
        <w:t>-</w:t>
      </w:r>
      <w:r w:rsidRPr="00E15D5A">
        <w:rPr>
          <w:rFonts w:ascii="Tahoma" w:hAnsi="Tahoma" w:cs="Tahoma"/>
          <w:sz w:val="24"/>
          <w:szCs w:val="24"/>
        </w:rPr>
        <w:t>هـ</w:t>
      </w:r>
      <w:r w:rsidRPr="00E15D5A">
        <w:rPr>
          <w:sz w:val="24"/>
          <w:szCs w:val="24"/>
        </w:rPr>
        <w:t xml:space="preserve"> -</w:t>
      </w:r>
      <w:r w:rsidRPr="00E15D5A">
        <w:rPr>
          <w:rFonts w:ascii="Tahoma" w:hAnsi="Tahoma" w:cs="Tahoma"/>
          <w:sz w:val="24"/>
          <w:szCs w:val="24"/>
        </w:rPr>
        <w:t>ن</w:t>
      </w:r>
      <w:r w:rsidRPr="00E15D5A">
        <w:rPr>
          <w:sz w:val="24"/>
          <w:szCs w:val="24"/>
        </w:rPr>
        <w:t>-</w:t>
      </w:r>
      <w:r w:rsidRPr="00E15D5A">
        <w:rPr>
          <w:rFonts w:ascii="Tahoma" w:hAnsi="Tahoma" w:cs="Tahoma"/>
          <w:sz w:val="24"/>
          <w:szCs w:val="24"/>
        </w:rPr>
        <w:t>م</w:t>
      </w:r>
      <w:r w:rsidRPr="00E15D5A">
        <w:rPr>
          <w:sz w:val="24"/>
          <w:szCs w:val="24"/>
        </w:rPr>
        <w:t>-</w:t>
      </w:r>
      <w:r w:rsidRPr="00E15D5A">
        <w:rPr>
          <w:rFonts w:ascii="Tahoma" w:hAnsi="Tahoma" w:cs="Tahoma"/>
          <w:sz w:val="24"/>
          <w:szCs w:val="24"/>
        </w:rPr>
        <w:t>ل</w:t>
      </w:r>
      <w:r w:rsidRPr="00E15D5A">
        <w:rPr>
          <w:sz w:val="24"/>
          <w:szCs w:val="24"/>
        </w:rPr>
        <w:t>-</w:t>
      </w:r>
      <w:r w:rsidRPr="00E15D5A">
        <w:rPr>
          <w:rFonts w:ascii="Tahoma" w:hAnsi="Tahoma" w:cs="Tahoma"/>
          <w:sz w:val="24"/>
          <w:szCs w:val="24"/>
        </w:rPr>
        <w:t>ك</w:t>
      </w:r>
      <w:r w:rsidRPr="00E15D5A">
        <w:rPr>
          <w:sz w:val="24"/>
          <w:szCs w:val="24"/>
        </w:rPr>
        <w:t>-</w:t>
      </w:r>
      <w:r w:rsidRPr="00E15D5A">
        <w:rPr>
          <w:rFonts w:ascii="Tahoma" w:hAnsi="Tahoma" w:cs="Tahoma"/>
          <w:sz w:val="24"/>
          <w:szCs w:val="24"/>
        </w:rPr>
        <w:t>ق</w:t>
      </w:r>
      <w:r w:rsidRPr="00E15D5A">
        <w:rPr>
          <w:sz w:val="24"/>
          <w:szCs w:val="24"/>
        </w:rPr>
        <w:t>-</w:t>
      </w:r>
      <w:r w:rsidRPr="00E15D5A">
        <w:rPr>
          <w:rFonts w:ascii="Tahoma" w:hAnsi="Tahoma" w:cs="Tahoma"/>
          <w:sz w:val="24"/>
          <w:szCs w:val="24"/>
        </w:rPr>
        <w:t>ف</w:t>
      </w:r>
      <w:r w:rsidRPr="00E15D5A">
        <w:rPr>
          <w:sz w:val="24"/>
          <w:szCs w:val="24"/>
        </w:rPr>
        <w:t>-</w:t>
      </w:r>
      <w:r w:rsidRPr="00E15D5A">
        <w:rPr>
          <w:rFonts w:ascii="Tahoma" w:hAnsi="Tahoma" w:cs="Tahoma"/>
          <w:sz w:val="24"/>
          <w:szCs w:val="24"/>
        </w:rPr>
        <w:t>غ</w:t>
      </w:r>
      <w:r w:rsidRPr="00E15D5A">
        <w:rPr>
          <w:sz w:val="24"/>
          <w:szCs w:val="24"/>
        </w:rPr>
        <w:t>-</w:t>
      </w:r>
      <w:r w:rsidRPr="00E15D5A">
        <w:rPr>
          <w:rFonts w:ascii="Tahoma" w:hAnsi="Tahoma" w:cs="Tahoma"/>
          <w:sz w:val="24"/>
          <w:szCs w:val="24"/>
        </w:rPr>
        <w:t>ع</w:t>
      </w:r>
      <w:r w:rsidRPr="00E15D5A">
        <w:rPr>
          <w:sz w:val="24"/>
          <w:szCs w:val="24"/>
        </w:rPr>
        <w:t>-</w:t>
      </w:r>
      <w:r w:rsidRPr="00E15D5A">
        <w:rPr>
          <w:rFonts w:ascii="Tahoma" w:hAnsi="Tahoma" w:cs="Tahoma"/>
          <w:sz w:val="24"/>
          <w:szCs w:val="24"/>
        </w:rPr>
        <w:t>ظ</w:t>
      </w:r>
      <w:r w:rsidRPr="00E15D5A">
        <w:rPr>
          <w:sz w:val="24"/>
          <w:szCs w:val="24"/>
        </w:rPr>
        <w:t>-</w:t>
      </w:r>
      <w:r w:rsidRPr="00E15D5A">
        <w:rPr>
          <w:rFonts w:ascii="Tahoma" w:hAnsi="Tahoma" w:cs="Tahoma"/>
          <w:sz w:val="24"/>
          <w:szCs w:val="24"/>
        </w:rPr>
        <w:t>ط</w:t>
      </w:r>
      <w:r w:rsidRPr="00E15D5A">
        <w:rPr>
          <w:sz w:val="24"/>
          <w:szCs w:val="24"/>
        </w:rPr>
        <w:t>-</w:t>
      </w:r>
      <w:r w:rsidRPr="00E15D5A">
        <w:rPr>
          <w:rFonts w:ascii="Tahoma" w:hAnsi="Tahoma" w:cs="Tahoma"/>
          <w:sz w:val="24"/>
          <w:szCs w:val="24"/>
        </w:rPr>
        <w:t>ض</w:t>
      </w:r>
      <w:r w:rsidRPr="00E15D5A">
        <w:rPr>
          <w:sz w:val="24"/>
          <w:szCs w:val="24"/>
        </w:rPr>
        <w:t xml:space="preserve"> -</w:t>
      </w:r>
      <w:r w:rsidRPr="00E15D5A">
        <w:rPr>
          <w:rFonts w:ascii="Tahoma" w:hAnsi="Tahoma" w:cs="Tahoma"/>
          <w:sz w:val="24"/>
          <w:szCs w:val="24"/>
        </w:rPr>
        <w:t>ص</w:t>
      </w:r>
      <w:r w:rsidRPr="00E15D5A">
        <w:rPr>
          <w:sz w:val="24"/>
          <w:szCs w:val="24"/>
        </w:rPr>
        <w:t xml:space="preserve">  -</w:t>
      </w:r>
      <w:r w:rsidRPr="00E15D5A">
        <w:rPr>
          <w:rFonts w:ascii="Tahoma" w:hAnsi="Tahoma" w:cs="Tahoma"/>
          <w:sz w:val="24"/>
          <w:szCs w:val="24"/>
        </w:rPr>
        <w:t>ش</w:t>
      </w:r>
      <w:r w:rsidRPr="00E15D5A">
        <w:rPr>
          <w:sz w:val="24"/>
          <w:szCs w:val="24"/>
        </w:rPr>
        <w:t xml:space="preserve"> -</w:t>
      </w:r>
      <w:r w:rsidRPr="00E15D5A">
        <w:rPr>
          <w:rFonts w:ascii="Tahoma" w:hAnsi="Tahoma" w:cs="Tahoma"/>
          <w:sz w:val="24"/>
          <w:szCs w:val="24"/>
        </w:rPr>
        <w:t>س</w:t>
      </w:r>
      <w:r w:rsidRPr="00E15D5A">
        <w:rPr>
          <w:sz w:val="24"/>
          <w:szCs w:val="24"/>
        </w:rPr>
        <w:t xml:space="preserve"> -</w:t>
      </w:r>
      <w:r w:rsidRPr="00E15D5A">
        <w:rPr>
          <w:rFonts w:ascii="Tahoma" w:hAnsi="Tahoma" w:cs="Tahoma"/>
          <w:sz w:val="24"/>
          <w:szCs w:val="24"/>
        </w:rPr>
        <w:t>ز</w:t>
      </w:r>
      <w:r w:rsidRPr="00E15D5A">
        <w:rPr>
          <w:sz w:val="24"/>
          <w:szCs w:val="24"/>
        </w:rPr>
        <w:t>-</w:t>
      </w:r>
      <w:r w:rsidRPr="00E15D5A">
        <w:rPr>
          <w:rFonts w:ascii="Tahoma" w:hAnsi="Tahoma" w:cs="Tahoma"/>
          <w:sz w:val="24"/>
          <w:szCs w:val="24"/>
        </w:rPr>
        <w:t>ر</w:t>
      </w:r>
      <w:r w:rsidRPr="00E15D5A">
        <w:rPr>
          <w:sz w:val="24"/>
          <w:szCs w:val="24"/>
        </w:rPr>
        <w:t>-</w:t>
      </w:r>
      <w:r w:rsidRPr="00E15D5A">
        <w:rPr>
          <w:rFonts w:ascii="Tahoma" w:hAnsi="Tahoma" w:cs="Tahoma"/>
          <w:sz w:val="24"/>
          <w:szCs w:val="24"/>
        </w:rPr>
        <w:t>ذ</w:t>
      </w:r>
      <w:r w:rsidRPr="00E15D5A">
        <w:rPr>
          <w:sz w:val="24"/>
          <w:szCs w:val="24"/>
        </w:rPr>
        <w:t>-</w:t>
      </w:r>
      <w:r w:rsidRPr="00E15D5A">
        <w:rPr>
          <w:rFonts w:ascii="Tahoma" w:hAnsi="Tahoma" w:cs="Tahoma"/>
          <w:sz w:val="24"/>
          <w:szCs w:val="24"/>
        </w:rPr>
        <w:t>د</w:t>
      </w:r>
      <w:r w:rsidRPr="00E15D5A">
        <w:rPr>
          <w:sz w:val="24"/>
          <w:szCs w:val="24"/>
        </w:rPr>
        <w:t>-</w:t>
      </w:r>
      <w:r w:rsidRPr="00E15D5A">
        <w:rPr>
          <w:rFonts w:ascii="Tahoma" w:hAnsi="Tahoma" w:cs="Tahoma"/>
          <w:sz w:val="24"/>
          <w:szCs w:val="24"/>
        </w:rPr>
        <w:t>خ</w:t>
      </w:r>
      <w:r w:rsidRPr="00E15D5A">
        <w:rPr>
          <w:sz w:val="24"/>
          <w:szCs w:val="24"/>
        </w:rPr>
        <w:t>-</w:t>
      </w:r>
      <w:r w:rsidRPr="00E15D5A">
        <w:rPr>
          <w:rFonts w:ascii="Tahoma" w:hAnsi="Tahoma" w:cs="Tahoma"/>
          <w:sz w:val="24"/>
          <w:szCs w:val="24"/>
        </w:rPr>
        <w:t>ح</w:t>
      </w:r>
      <w:r w:rsidRPr="00E15D5A">
        <w:rPr>
          <w:sz w:val="24"/>
          <w:szCs w:val="24"/>
        </w:rPr>
        <w:t>-</w:t>
      </w:r>
      <w:r w:rsidRPr="00E15D5A">
        <w:rPr>
          <w:rFonts w:ascii="Tahoma" w:hAnsi="Tahoma" w:cs="Tahoma"/>
          <w:sz w:val="24"/>
          <w:szCs w:val="24"/>
        </w:rPr>
        <w:t>ج</w:t>
      </w:r>
      <w:r w:rsidRPr="00E15D5A">
        <w:rPr>
          <w:sz w:val="24"/>
          <w:szCs w:val="24"/>
        </w:rPr>
        <w:t>-</w:t>
      </w:r>
      <w:r w:rsidRPr="00E15D5A">
        <w:rPr>
          <w:rFonts w:ascii="Tahoma" w:hAnsi="Tahoma" w:cs="Tahoma"/>
          <w:sz w:val="24"/>
          <w:szCs w:val="24"/>
        </w:rPr>
        <w:t>ث</w:t>
      </w:r>
      <w:r w:rsidRPr="00E15D5A">
        <w:rPr>
          <w:sz w:val="24"/>
          <w:szCs w:val="24"/>
        </w:rPr>
        <w:t>-</w:t>
      </w:r>
      <w:r w:rsidRPr="00E15D5A">
        <w:rPr>
          <w:rFonts w:ascii="Tahoma" w:hAnsi="Tahoma" w:cs="Tahoma"/>
          <w:sz w:val="24"/>
          <w:szCs w:val="24"/>
        </w:rPr>
        <w:t>ت</w:t>
      </w:r>
      <w:r w:rsidRPr="00E15D5A">
        <w:rPr>
          <w:sz w:val="24"/>
          <w:szCs w:val="24"/>
        </w:rPr>
        <w:t>-</w:t>
      </w:r>
      <w:r w:rsidRPr="00E15D5A">
        <w:rPr>
          <w:rFonts w:ascii="Tahoma" w:hAnsi="Tahoma" w:cs="Tahoma"/>
          <w:sz w:val="24"/>
          <w:szCs w:val="24"/>
        </w:rPr>
        <w:t>ب</w:t>
      </w:r>
      <w:r w:rsidRPr="00E15D5A">
        <w:rPr>
          <w:sz w:val="24"/>
          <w:szCs w:val="24"/>
        </w:rPr>
        <w:t>-</w:t>
      </w:r>
      <w:r w:rsidRPr="00E15D5A">
        <w:rPr>
          <w:rFonts w:ascii="Tahoma" w:hAnsi="Tahoma" w:cs="Tahoma"/>
          <w:sz w:val="24"/>
          <w:szCs w:val="24"/>
        </w:rPr>
        <w:t>ا</w:t>
      </w:r>
      <w:r w:rsidRPr="00E15D5A">
        <w:rPr>
          <w:sz w:val="24"/>
          <w:szCs w:val="24"/>
        </w:rPr>
        <w:t>)</w:t>
      </w:r>
    </w:p>
    <w:p w14:paraId="14A1620B" w14:textId="77777777" w:rsidR="00872C8D" w:rsidRPr="00E15D5A" w:rsidRDefault="004D77B1" w:rsidP="000110DC">
      <w:pPr>
        <w:pStyle w:val="ListParagraph"/>
        <w:numPr>
          <w:ilvl w:val="0"/>
          <w:numId w:val="82"/>
        </w:numPr>
        <w:tabs>
          <w:tab w:val="left" w:pos="1260"/>
        </w:tabs>
        <w:spacing w:after="0" w:line="480" w:lineRule="auto"/>
        <w:ind w:left="360"/>
        <w:jc w:val="both"/>
        <w:rPr>
          <w:b/>
          <w:sz w:val="24"/>
          <w:szCs w:val="24"/>
        </w:rPr>
      </w:pPr>
      <w:r w:rsidRPr="00E15D5A">
        <w:rPr>
          <w:b/>
          <w:sz w:val="24"/>
          <w:szCs w:val="24"/>
        </w:rPr>
        <w:t>Kegiatan Pembelajaran</w:t>
      </w:r>
    </w:p>
    <w:tbl>
      <w:tblPr>
        <w:tblStyle w:val="TableGrid"/>
        <w:tblW w:w="0" w:type="auto"/>
        <w:tblInd w:w="360" w:type="dxa"/>
        <w:tblLook w:val="04A0" w:firstRow="1" w:lastRow="0" w:firstColumn="1" w:lastColumn="0" w:noHBand="0" w:noVBand="1"/>
      </w:tblPr>
      <w:tblGrid>
        <w:gridCol w:w="1570"/>
        <w:gridCol w:w="5536"/>
        <w:gridCol w:w="1021"/>
      </w:tblGrid>
      <w:tr w:rsidR="00872C8D" w:rsidRPr="00E15D5A" w14:paraId="49881939" w14:textId="77777777" w:rsidTr="00FD08AC">
        <w:tc>
          <w:tcPr>
            <w:tcW w:w="1570" w:type="dxa"/>
          </w:tcPr>
          <w:p w14:paraId="0E3AF50C"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Kegiatan</w:t>
            </w:r>
          </w:p>
        </w:tc>
        <w:tc>
          <w:tcPr>
            <w:tcW w:w="5536" w:type="dxa"/>
          </w:tcPr>
          <w:p w14:paraId="06D797EB"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Deskripsi kegiatan</w:t>
            </w:r>
          </w:p>
        </w:tc>
        <w:tc>
          <w:tcPr>
            <w:tcW w:w="1021" w:type="dxa"/>
          </w:tcPr>
          <w:p w14:paraId="17EBBB96"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Alokasi waktu</w:t>
            </w:r>
          </w:p>
        </w:tc>
      </w:tr>
      <w:tr w:rsidR="00872C8D" w:rsidRPr="00E15D5A" w14:paraId="71018877" w14:textId="77777777" w:rsidTr="00FD08AC">
        <w:tc>
          <w:tcPr>
            <w:tcW w:w="1570" w:type="dxa"/>
          </w:tcPr>
          <w:p w14:paraId="053C6E3C"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t>Awal</w:t>
            </w:r>
          </w:p>
        </w:tc>
        <w:tc>
          <w:tcPr>
            <w:tcW w:w="5536" w:type="dxa"/>
          </w:tcPr>
          <w:p w14:paraId="7A5DB50E" w14:textId="77777777" w:rsidR="00872C8D" w:rsidRPr="00451491" w:rsidRDefault="004D77B1" w:rsidP="000110DC">
            <w:pPr>
              <w:pStyle w:val="ListParagraph"/>
              <w:numPr>
                <w:ilvl w:val="0"/>
                <w:numId w:val="132"/>
              </w:numPr>
              <w:tabs>
                <w:tab w:val="left" w:pos="1260"/>
              </w:tabs>
              <w:spacing w:after="0" w:line="480" w:lineRule="auto"/>
              <w:ind w:left="344"/>
              <w:rPr>
                <w:sz w:val="24"/>
                <w:szCs w:val="24"/>
              </w:rPr>
            </w:pPr>
            <w:r w:rsidRPr="00451491">
              <w:rPr>
                <w:sz w:val="24"/>
                <w:szCs w:val="24"/>
              </w:rPr>
              <w:t>Guru memberikan salam dan mengajak murid berdoa sebelum memulai kegiatan belajar</w:t>
            </w:r>
          </w:p>
          <w:p w14:paraId="77F7E24D" w14:textId="77777777" w:rsidR="00872C8D" w:rsidRPr="00451491" w:rsidRDefault="004D77B1" w:rsidP="000110DC">
            <w:pPr>
              <w:pStyle w:val="ListParagraph"/>
              <w:numPr>
                <w:ilvl w:val="0"/>
                <w:numId w:val="132"/>
              </w:numPr>
              <w:tabs>
                <w:tab w:val="left" w:pos="1260"/>
              </w:tabs>
              <w:spacing w:after="0" w:line="480" w:lineRule="auto"/>
              <w:ind w:left="344"/>
              <w:rPr>
                <w:sz w:val="24"/>
                <w:szCs w:val="24"/>
              </w:rPr>
            </w:pPr>
            <w:r w:rsidRPr="00451491">
              <w:rPr>
                <w:sz w:val="24"/>
                <w:szCs w:val="24"/>
              </w:rPr>
              <w:t>Guru menyapa murid dan mengkondisikan murid agar siap belajar.</w:t>
            </w:r>
          </w:p>
          <w:p w14:paraId="7BB1ACDD" w14:textId="77777777" w:rsidR="00872C8D" w:rsidRPr="00451491" w:rsidRDefault="004D77B1" w:rsidP="000110DC">
            <w:pPr>
              <w:pStyle w:val="ListParagraph"/>
              <w:numPr>
                <w:ilvl w:val="0"/>
                <w:numId w:val="132"/>
              </w:numPr>
              <w:tabs>
                <w:tab w:val="left" w:pos="1260"/>
              </w:tabs>
              <w:spacing w:after="0" w:line="480" w:lineRule="auto"/>
              <w:ind w:left="344"/>
              <w:rPr>
                <w:sz w:val="24"/>
                <w:szCs w:val="24"/>
              </w:rPr>
            </w:pPr>
            <w:r w:rsidRPr="00451491">
              <w:rPr>
                <w:sz w:val="24"/>
                <w:szCs w:val="24"/>
              </w:rPr>
              <w:t>Guru menyampaikan materi pembelajaran yang akan diajarkan.</w:t>
            </w:r>
          </w:p>
        </w:tc>
        <w:tc>
          <w:tcPr>
            <w:tcW w:w="1021" w:type="dxa"/>
          </w:tcPr>
          <w:p w14:paraId="6A419517"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t xml:space="preserve">5 menit </w:t>
            </w:r>
          </w:p>
        </w:tc>
      </w:tr>
      <w:tr w:rsidR="00FD08AC" w:rsidRPr="00E15D5A" w14:paraId="2F13EEE3" w14:textId="77777777" w:rsidTr="00FD08AC">
        <w:tc>
          <w:tcPr>
            <w:tcW w:w="1570" w:type="dxa"/>
          </w:tcPr>
          <w:p w14:paraId="62DD39C2" w14:textId="77777777" w:rsidR="00FD08AC" w:rsidRPr="00E15D5A" w:rsidRDefault="00FD08AC" w:rsidP="00FD08AC">
            <w:pPr>
              <w:pStyle w:val="ListParagraph"/>
              <w:tabs>
                <w:tab w:val="left" w:pos="1260"/>
              </w:tabs>
              <w:spacing w:after="0" w:line="480" w:lineRule="auto"/>
              <w:ind w:left="0"/>
              <w:jc w:val="center"/>
              <w:rPr>
                <w:sz w:val="24"/>
                <w:szCs w:val="24"/>
              </w:rPr>
            </w:pPr>
            <w:r w:rsidRPr="00E15D5A">
              <w:rPr>
                <w:sz w:val="24"/>
                <w:szCs w:val="24"/>
              </w:rPr>
              <w:t>Inti</w:t>
            </w:r>
          </w:p>
        </w:tc>
        <w:tc>
          <w:tcPr>
            <w:tcW w:w="5536" w:type="dxa"/>
          </w:tcPr>
          <w:p w14:paraId="203FF1BF" w14:textId="33A3726B" w:rsidR="00451491" w:rsidRPr="00451491" w:rsidRDefault="00FD08AC" w:rsidP="000110DC">
            <w:pPr>
              <w:pStyle w:val="ListParagraph"/>
              <w:numPr>
                <w:ilvl w:val="3"/>
                <w:numId w:val="82"/>
              </w:numPr>
              <w:spacing w:line="480" w:lineRule="auto"/>
              <w:ind w:left="387"/>
              <w:rPr>
                <w:sz w:val="24"/>
                <w:szCs w:val="24"/>
              </w:rPr>
            </w:pPr>
            <w:r w:rsidRPr="00451491">
              <w:rPr>
                <w:sz w:val="24"/>
                <w:szCs w:val="24"/>
              </w:rPr>
              <w:t xml:space="preserve">Kegiatan  permainan </w:t>
            </w:r>
          </w:p>
          <w:p w14:paraId="1EAE4CD5" w14:textId="77777777" w:rsidR="00FD08AC" w:rsidRPr="00451491" w:rsidRDefault="00FD08AC" w:rsidP="000110DC">
            <w:pPr>
              <w:pStyle w:val="ListParagraph"/>
              <w:numPr>
                <w:ilvl w:val="0"/>
                <w:numId w:val="133"/>
              </w:numPr>
              <w:spacing w:line="480" w:lineRule="auto"/>
              <w:ind w:left="344" w:right="42"/>
              <w:rPr>
                <w:sz w:val="24"/>
                <w:szCs w:val="24"/>
              </w:rPr>
            </w:pPr>
            <w:r w:rsidRPr="00451491">
              <w:rPr>
                <w:sz w:val="24"/>
                <w:szCs w:val="24"/>
              </w:rPr>
              <w:t xml:space="preserve">Guru menunjukkan kartu huruf </w:t>
            </w:r>
            <w:r w:rsidRPr="00451491">
              <w:rPr>
                <w:i/>
                <w:sz w:val="24"/>
                <w:szCs w:val="24"/>
              </w:rPr>
              <w:t>hija’iyah</w:t>
            </w:r>
            <w:r w:rsidRPr="00451491">
              <w:rPr>
                <w:sz w:val="24"/>
                <w:szCs w:val="24"/>
              </w:rPr>
              <w:t xml:space="preserve"> kepada murid</w:t>
            </w:r>
          </w:p>
          <w:p w14:paraId="1FC64379" w14:textId="77777777" w:rsidR="00FD08AC" w:rsidRPr="00451491" w:rsidRDefault="00FD08AC" w:rsidP="000110DC">
            <w:pPr>
              <w:pStyle w:val="ListParagraph"/>
              <w:numPr>
                <w:ilvl w:val="0"/>
                <w:numId w:val="133"/>
              </w:numPr>
              <w:spacing w:line="480" w:lineRule="auto"/>
              <w:ind w:left="344" w:right="42"/>
              <w:rPr>
                <w:sz w:val="24"/>
                <w:szCs w:val="24"/>
              </w:rPr>
            </w:pPr>
            <w:r w:rsidRPr="00451491">
              <w:rPr>
                <w:sz w:val="24"/>
                <w:szCs w:val="24"/>
              </w:rPr>
              <w:t xml:space="preserve">Guru menyebutkan huruf </w:t>
            </w:r>
            <w:r w:rsidRPr="00451491">
              <w:rPr>
                <w:i/>
                <w:sz w:val="24"/>
                <w:szCs w:val="24"/>
              </w:rPr>
              <w:t>hija’iyah</w:t>
            </w:r>
            <w:r w:rsidRPr="00451491">
              <w:rPr>
                <w:sz w:val="24"/>
                <w:szCs w:val="24"/>
              </w:rPr>
              <w:t xml:space="preserve"> (ي-ء-و-هـ -ن-م-ل-ك-ق-ف-غ-ع-ظ-ط-ض -ص  -ش -س -ز-ر-ذ-د-خ-ح-ج-ث-ت-ب-ا)</w:t>
            </w:r>
          </w:p>
          <w:p w14:paraId="1417465C" w14:textId="77777777" w:rsidR="00FD08AC" w:rsidRPr="00451491" w:rsidRDefault="00FD08AC" w:rsidP="000110DC">
            <w:pPr>
              <w:pStyle w:val="ListParagraph"/>
              <w:numPr>
                <w:ilvl w:val="0"/>
                <w:numId w:val="133"/>
              </w:numPr>
              <w:spacing w:line="480" w:lineRule="auto"/>
              <w:ind w:left="344" w:right="42"/>
              <w:rPr>
                <w:sz w:val="24"/>
                <w:szCs w:val="24"/>
              </w:rPr>
            </w:pPr>
            <w:r w:rsidRPr="00451491">
              <w:rPr>
                <w:sz w:val="24"/>
                <w:szCs w:val="24"/>
              </w:rPr>
              <w:t xml:space="preserve">Guru membimbing murid menyebutkan huruf </w:t>
            </w:r>
            <w:r w:rsidRPr="00451491">
              <w:rPr>
                <w:i/>
                <w:sz w:val="24"/>
                <w:szCs w:val="24"/>
              </w:rPr>
              <w:t xml:space="preserve">hija’iyah </w:t>
            </w:r>
            <w:r w:rsidRPr="00451491">
              <w:rPr>
                <w:sz w:val="24"/>
                <w:szCs w:val="24"/>
              </w:rPr>
              <w:t>(ي-ء-و-هـ -ن-م-ل-ك-ق-ف-غ-ع-ظ-ط-ض -ص  -ش -س -ز-ر-ذ-د-خ-ح-ج-ث-ت-ب-ا) satu persatu</w:t>
            </w:r>
          </w:p>
          <w:p w14:paraId="5BF3033F" w14:textId="77777777" w:rsidR="00FD08AC" w:rsidRPr="00451491" w:rsidRDefault="00FD08AC" w:rsidP="000110DC">
            <w:pPr>
              <w:pStyle w:val="ListParagraph"/>
              <w:numPr>
                <w:ilvl w:val="0"/>
                <w:numId w:val="133"/>
              </w:numPr>
              <w:spacing w:line="480" w:lineRule="auto"/>
              <w:ind w:left="344" w:right="42"/>
              <w:rPr>
                <w:sz w:val="24"/>
                <w:szCs w:val="24"/>
              </w:rPr>
            </w:pPr>
            <w:r w:rsidRPr="00451491">
              <w:rPr>
                <w:sz w:val="24"/>
                <w:szCs w:val="24"/>
              </w:rPr>
              <w:t xml:space="preserve">Guru mengambil kartu huruf </w:t>
            </w:r>
            <w:r w:rsidRPr="00451491">
              <w:rPr>
                <w:i/>
                <w:sz w:val="24"/>
                <w:szCs w:val="24"/>
              </w:rPr>
              <w:t>hija’iyah</w:t>
            </w:r>
            <w:r w:rsidRPr="00451491">
              <w:rPr>
                <w:sz w:val="24"/>
                <w:szCs w:val="24"/>
              </w:rPr>
              <w:t xml:space="preserve"> kemudian </w:t>
            </w:r>
            <w:r w:rsidRPr="00451491">
              <w:rPr>
                <w:sz w:val="24"/>
                <w:szCs w:val="24"/>
              </w:rPr>
              <w:lastRenderedPageBreak/>
              <w:t xml:space="preserve">mengacak kartu huruf </w:t>
            </w:r>
            <w:r w:rsidRPr="00451491">
              <w:rPr>
                <w:i/>
                <w:sz w:val="24"/>
                <w:szCs w:val="24"/>
              </w:rPr>
              <w:t>hija’iyah.</w:t>
            </w:r>
          </w:p>
          <w:p w14:paraId="14D08133" w14:textId="77777777" w:rsidR="00FD08AC" w:rsidRPr="00451491" w:rsidRDefault="00FD08AC" w:rsidP="000110DC">
            <w:pPr>
              <w:pStyle w:val="ListParagraph"/>
              <w:numPr>
                <w:ilvl w:val="0"/>
                <w:numId w:val="133"/>
              </w:numPr>
              <w:spacing w:line="480" w:lineRule="auto"/>
              <w:ind w:left="344" w:right="42"/>
              <w:rPr>
                <w:sz w:val="24"/>
                <w:szCs w:val="24"/>
              </w:rPr>
            </w:pPr>
            <w:r w:rsidRPr="00451491">
              <w:rPr>
                <w:sz w:val="24"/>
                <w:szCs w:val="24"/>
              </w:rPr>
              <w:t xml:space="preserve">Guru meminta anak menarik kartu huruf </w:t>
            </w:r>
            <w:r w:rsidRPr="00451491">
              <w:rPr>
                <w:i/>
                <w:sz w:val="24"/>
                <w:szCs w:val="24"/>
              </w:rPr>
              <w:t xml:space="preserve">hija’iyah </w:t>
            </w:r>
            <w:r w:rsidRPr="00451491">
              <w:rPr>
                <w:sz w:val="24"/>
                <w:szCs w:val="24"/>
              </w:rPr>
              <w:t xml:space="preserve">yang telah di acak </w:t>
            </w:r>
          </w:p>
          <w:p w14:paraId="1DF937ED" w14:textId="77777777" w:rsidR="00FD08AC" w:rsidRPr="00451491" w:rsidRDefault="00FD08AC" w:rsidP="000110DC">
            <w:pPr>
              <w:pStyle w:val="ListParagraph"/>
              <w:numPr>
                <w:ilvl w:val="0"/>
                <w:numId w:val="133"/>
              </w:numPr>
              <w:spacing w:line="480" w:lineRule="auto"/>
              <w:ind w:left="344" w:right="42"/>
              <w:rPr>
                <w:sz w:val="24"/>
                <w:szCs w:val="24"/>
              </w:rPr>
            </w:pPr>
            <w:r w:rsidRPr="00451491">
              <w:rPr>
                <w:sz w:val="24"/>
                <w:szCs w:val="24"/>
              </w:rPr>
              <w:t xml:space="preserve">Guru meminta anak menyebutkan huruf </w:t>
            </w:r>
            <w:r w:rsidRPr="00451491">
              <w:rPr>
                <w:i/>
                <w:sz w:val="24"/>
                <w:szCs w:val="24"/>
              </w:rPr>
              <w:t>hija’iyah</w:t>
            </w:r>
            <w:r w:rsidRPr="00451491">
              <w:rPr>
                <w:sz w:val="24"/>
                <w:szCs w:val="24"/>
              </w:rPr>
              <w:t xml:space="preserve"> yang telah ditariknya dari acarakan kartu huruf </w:t>
            </w:r>
            <w:r w:rsidRPr="00451491">
              <w:rPr>
                <w:i/>
                <w:sz w:val="24"/>
                <w:szCs w:val="24"/>
              </w:rPr>
              <w:t>hija’iyah,</w:t>
            </w:r>
            <w:r w:rsidRPr="00451491">
              <w:rPr>
                <w:sz w:val="24"/>
                <w:szCs w:val="24"/>
              </w:rPr>
              <w:t xml:space="preserve"> ketika huruf yang disebutnya benar maka kartu huruf </w:t>
            </w:r>
            <w:r w:rsidRPr="00451491">
              <w:rPr>
                <w:i/>
                <w:sz w:val="24"/>
                <w:szCs w:val="24"/>
              </w:rPr>
              <w:t>hija’iyah</w:t>
            </w:r>
            <w:r w:rsidRPr="00451491">
              <w:rPr>
                <w:sz w:val="24"/>
                <w:szCs w:val="24"/>
              </w:rPr>
              <w:t xml:space="preserve"> di letakkan pada kotak berwarna biru, dan ketika huruf yang disebutnya salah maka kartu huruf hija’iyah di letakkan pada kotak berwarna merah.</w:t>
            </w:r>
          </w:p>
          <w:p w14:paraId="130100A5" w14:textId="568ADA66" w:rsidR="00FD08AC" w:rsidRPr="00451491" w:rsidRDefault="00FD08AC" w:rsidP="000110DC">
            <w:pPr>
              <w:pStyle w:val="ListParagraph"/>
              <w:numPr>
                <w:ilvl w:val="0"/>
                <w:numId w:val="133"/>
              </w:numPr>
              <w:spacing w:line="480" w:lineRule="auto"/>
              <w:ind w:left="344" w:right="42"/>
              <w:rPr>
                <w:sz w:val="24"/>
                <w:szCs w:val="24"/>
              </w:rPr>
            </w:pPr>
            <w:r w:rsidRPr="00451491">
              <w:rPr>
                <w:sz w:val="24"/>
                <w:szCs w:val="24"/>
              </w:rPr>
              <w:t xml:space="preserve">Guru meminta anak menyebutkan kembali huruf </w:t>
            </w:r>
            <w:r w:rsidRPr="00451491">
              <w:rPr>
                <w:i/>
                <w:sz w:val="24"/>
                <w:szCs w:val="24"/>
              </w:rPr>
              <w:t>hija’iyah</w:t>
            </w:r>
            <w:r w:rsidRPr="00451491">
              <w:rPr>
                <w:sz w:val="24"/>
                <w:szCs w:val="24"/>
              </w:rPr>
              <w:t xml:space="preserve"> yang berada pada kotak berwarna merah/salah satu per satu.</w:t>
            </w:r>
          </w:p>
        </w:tc>
        <w:tc>
          <w:tcPr>
            <w:tcW w:w="1021" w:type="dxa"/>
          </w:tcPr>
          <w:p w14:paraId="2882701E" w14:textId="77777777" w:rsidR="00FD08AC" w:rsidRPr="00E15D5A" w:rsidRDefault="00FD08AC" w:rsidP="00FD08AC">
            <w:pPr>
              <w:pStyle w:val="ListParagraph"/>
              <w:tabs>
                <w:tab w:val="left" w:pos="1260"/>
              </w:tabs>
              <w:spacing w:after="0" w:line="480" w:lineRule="auto"/>
              <w:ind w:left="0"/>
              <w:rPr>
                <w:sz w:val="24"/>
                <w:szCs w:val="24"/>
              </w:rPr>
            </w:pPr>
            <w:r w:rsidRPr="00E15D5A">
              <w:rPr>
                <w:sz w:val="24"/>
                <w:szCs w:val="24"/>
              </w:rPr>
              <w:lastRenderedPageBreak/>
              <w:t>25 menit</w:t>
            </w:r>
          </w:p>
        </w:tc>
      </w:tr>
      <w:tr w:rsidR="00FD08AC" w:rsidRPr="00E15D5A" w14:paraId="60A72D70" w14:textId="77777777" w:rsidTr="00FD08AC">
        <w:tc>
          <w:tcPr>
            <w:tcW w:w="1570" w:type="dxa"/>
          </w:tcPr>
          <w:p w14:paraId="2AC058F3" w14:textId="77777777" w:rsidR="00FD08AC" w:rsidRPr="00E15D5A" w:rsidRDefault="00FD08AC" w:rsidP="00FD08AC">
            <w:pPr>
              <w:pStyle w:val="ListParagraph"/>
              <w:tabs>
                <w:tab w:val="left" w:pos="1260"/>
              </w:tabs>
              <w:spacing w:after="0" w:line="480" w:lineRule="auto"/>
              <w:ind w:left="0"/>
              <w:jc w:val="center"/>
              <w:rPr>
                <w:sz w:val="24"/>
                <w:szCs w:val="24"/>
              </w:rPr>
            </w:pPr>
            <w:r w:rsidRPr="00E15D5A">
              <w:rPr>
                <w:sz w:val="24"/>
                <w:szCs w:val="24"/>
              </w:rPr>
              <w:lastRenderedPageBreak/>
              <w:t>Penutup</w:t>
            </w:r>
          </w:p>
        </w:tc>
        <w:tc>
          <w:tcPr>
            <w:tcW w:w="5536" w:type="dxa"/>
          </w:tcPr>
          <w:p w14:paraId="59E74487" w14:textId="1B729AFA" w:rsidR="00FD08AC" w:rsidRPr="00451491" w:rsidRDefault="00FD08AC" w:rsidP="000110DC">
            <w:pPr>
              <w:pStyle w:val="ListParagraph"/>
              <w:numPr>
                <w:ilvl w:val="0"/>
                <w:numId w:val="134"/>
              </w:numPr>
              <w:tabs>
                <w:tab w:val="left" w:pos="1260"/>
              </w:tabs>
              <w:spacing w:line="480" w:lineRule="auto"/>
              <w:ind w:left="344"/>
              <w:rPr>
                <w:sz w:val="24"/>
                <w:szCs w:val="24"/>
              </w:rPr>
            </w:pPr>
            <w:r w:rsidRPr="00451491">
              <w:rPr>
                <w:sz w:val="24"/>
                <w:szCs w:val="24"/>
              </w:rPr>
              <w:t xml:space="preserve">Guru mencatat hasil skor yang diperoleh anak disetiap akhir kegiatan pembelajaran, untuk mengetahui kemampuan mengenal huruf </w:t>
            </w:r>
            <w:r w:rsidRPr="00451491">
              <w:rPr>
                <w:i/>
                <w:sz w:val="24"/>
                <w:szCs w:val="24"/>
              </w:rPr>
              <w:t>hija’iyah</w:t>
            </w:r>
            <w:r w:rsidRPr="00451491">
              <w:rPr>
                <w:sz w:val="24"/>
                <w:szCs w:val="24"/>
              </w:rPr>
              <w:t>.</w:t>
            </w:r>
          </w:p>
          <w:p w14:paraId="183CCAE8" w14:textId="77777777" w:rsidR="00FD08AC" w:rsidRPr="00451491" w:rsidRDefault="00FD08AC" w:rsidP="000110DC">
            <w:pPr>
              <w:pStyle w:val="ListParagraph"/>
              <w:numPr>
                <w:ilvl w:val="0"/>
                <w:numId w:val="134"/>
              </w:numPr>
              <w:tabs>
                <w:tab w:val="left" w:pos="1260"/>
              </w:tabs>
              <w:spacing w:line="480" w:lineRule="auto"/>
              <w:ind w:left="344"/>
              <w:rPr>
                <w:sz w:val="24"/>
                <w:szCs w:val="24"/>
              </w:rPr>
            </w:pPr>
            <w:r w:rsidRPr="00451491">
              <w:rPr>
                <w:sz w:val="24"/>
                <w:szCs w:val="24"/>
              </w:rPr>
              <w:t>Guru menutup kegiatan dengan menanyakan kepada murid materi yang telah dipelajari</w:t>
            </w:r>
          </w:p>
          <w:p w14:paraId="6F40F447" w14:textId="77777777" w:rsidR="00FD08AC" w:rsidRPr="00451491" w:rsidRDefault="00FD08AC" w:rsidP="000110DC">
            <w:pPr>
              <w:pStyle w:val="ListParagraph"/>
              <w:numPr>
                <w:ilvl w:val="0"/>
                <w:numId w:val="134"/>
              </w:numPr>
              <w:tabs>
                <w:tab w:val="left" w:pos="1260"/>
              </w:tabs>
              <w:spacing w:line="480" w:lineRule="auto"/>
              <w:ind w:left="344"/>
              <w:rPr>
                <w:sz w:val="24"/>
                <w:szCs w:val="24"/>
              </w:rPr>
            </w:pPr>
            <w:r w:rsidRPr="00451491">
              <w:rPr>
                <w:sz w:val="24"/>
                <w:szCs w:val="24"/>
              </w:rPr>
              <w:t>Guru memberikan reward kepada murid ketika menjawab pertanyaan dengan benar.</w:t>
            </w:r>
          </w:p>
          <w:p w14:paraId="04F8AD42" w14:textId="29E84B5E" w:rsidR="00FD08AC" w:rsidRPr="00451491" w:rsidRDefault="00FD08AC" w:rsidP="000110DC">
            <w:pPr>
              <w:pStyle w:val="ListParagraph"/>
              <w:numPr>
                <w:ilvl w:val="0"/>
                <w:numId w:val="134"/>
              </w:numPr>
              <w:tabs>
                <w:tab w:val="left" w:pos="1260"/>
              </w:tabs>
              <w:spacing w:line="480" w:lineRule="auto"/>
              <w:ind w:left="344"/>
            </w:pPr>
            <w:r w:rsidRPr="00451491">
              <w:rPr>
                <w:sz w:val="24"/>
                <w:szCs w:val="24"/>
              </w:rPr>
              <w:t xml:space="preserve">Guru mengucapkan salam dan doa penutup. </w:t>
            </w:r>
            <w:r w:rsidRPr="00451491">
              <w:rPr>
                <w:sz w:val="24"/>
                <w:szCs w:val="24"/>
              </w:rPr>
              <w:lastRenderedPageBreak/>
              <w:t>Sebelum meninggalkan kelas guru memberikan pesan moral kepada murid</w:t>
            </w:r>
            <w:r w:rsidRPr="00451491">
              <w:t>.</w:t>
            </w:r>
          </w:p>
        </w:tc>
        <w:tc>
          <w:tcPr>
            <w:tcW w:w="1021" w:type="dxa"/>
          </w:tcPr>
          <w:p w14:paraId="531B7D6A" w14:textId="77777777" w:rsidR="00FD08AC" w:rsidRPr="00E15D5A" w:rsidRDefault="00FD08AC" w:rsidP="00FD08AC">
            <w:pPr>
              <w:pStyle w:val="ListParagraph"/>
              <w:tabs>
                <w:tab w:val="left" w:pos="1260"/>
              </w:tabs>
              <w:spacing w:after="0" w:line="480" w:lineRule="auto"/>
              <w:ind w:left="0"/>
              <w:rPr>
                <w:sz w:val="24"/>
                <w:szCs w:val="24"/>
              </w:rPr>
            </w:pPr>
            <w:r w:rsidRPr="00E15D5A">
              <w:rPr>
                <w:sz w:val="24"/>
                <w:szCs w:val="24"/>
              </w:rPr>
              <w:lastRenderedPageBreak/>
              <w:t>5 menit</w:t>
            </w:r>
          </w:p>
        </w:tc>
      </w:tr>
    </w:tbl>
    <w:p w14:paraId="08870B0A" w14:textId="77777777" w:rsidR="00872C8D" w:rsidRPr="00E15D5A" w:rsidRDefault="00872C8D">
      <w:pPr>
        <w:pStyle w:val="ListParagraph"/>
        <w:tabs>
          <w:tab w:val="left" w:pos="1260"/>
        </w:tabs>
        <w:spacing w:after="0" w:line="480" w:lineRule="auto"/>
        <w:ind w:left="360"/>
        <w:jc w:val="both"/>
        <w:rPr>
          <w:b/>
          <w:sz w:val="24"/>
          <w:szCs w:val="24"/>
        </w:rPr>
      </w:pPr>
    </w:p>
    <w:p w14:paraId="3FBF40F2" w14:textId="77777777" w:rsidR="00872C8D" w:rsidRPr="00E15D5A" w:rsidRDefault="004D77B1" w:rsidP="000110DC">
      <w:pPr>
        <w:pStyle w:val="ListParagraph"/>
        <w:numPr>
          <w:ilvl w:val="0"/>
          <w:numId w:val="82"/>
        </w:numPr>
        <w:tabs>
          <w:tab w:val="left" w:pos="360"/>
        </w:tabs>
        <w:spacing w:after="0" w:line="480" w:lineRule="auto"/>
        <w:ind w:left="360" w:right="-14"/>
        <w:jc w:val="both"/>
        <w:rPr>
          <w:b/>
          <w:sz w:val="24"/>
          <w:szCs w:val="24"/>
          <w:lang w:val="sv-SE"/>
        </w:rPr>
      </w:pPr>
      <w:r w:rsidRPr="00E15D5A">
        <w:rPr>
          <w:b/>
          <w:sz w:val="24"/>
          <w:szCs w:val="24"/>
          <w:lang w:val="sv-SE"/>
        </w:rPr>
        <w:t>Materi Pokok</w:t>
      </w:r>
    </w:p>
    <w:p w14:paraId="272B543D" w14:textId="77777777" w:rsidR="00872C8D" w:rsidRPr="00E15D5A" w:rsidRDefault="004D77B1">
      <w:pPr>
        <w:spacing w:line="480" w:lineRule="auto"/>
        <w:ind w:left="360" w:right="-14"/>
        <w:jc w:val="both"/>
      </w:pPr>
      <w:r w:rsidRPr="00E15D5A">
        <w:rPr>
          <w:bCs/>
        </w:rPr>
        <w:t>Mengenal huruf</w:t>
      </w:r>
      <w:r w:rsidRPr="00E15D5A">
        <w:rPr>
          <w:bCs/>
          <w:i/>
        </w:rPr>
        <w:t xml:space="preserve"> hija’iyah</w:t>
      </w:r>
      <w:r w:rsidRPr="00E15D5A">
        <w:rPr>
          <w:bCs/>
        </w:rPr>
        <w:t xml:space="preserve"> </w:t>
      </w:r>
      <w:r w:rsidRPr="00E15D5A">
        <w:t>(ي-و-هـ -ن-م-ل-ك-ق-ف-غ-ع-ظ-ط-ض -ص-ش -س -ز-</w:t>
      </w:r>
      <w:r w:rsidRPr="00E15D5A">
        <w:rPr>
          <w:color w:val="000000"/>
        </w:rPr>
        <w:t>ر</w:t>
      </w:r>
      <w:r w:rsidRPr="00E15D5A">
        <w:t>-</w:t>
      </w:r>
      <w:r w:rsidRPr="00E15D5A">
        <w:rPr>
          <w:color w:val="000000"/>
        </w:rPr>
        <w:t>ذ</w:t>
      </w:r>
      <w:r w:rsidRPr="00E15D5A">
        <w:t>-</w:t>
      </w:r>
      <w:r w:rsidRPr="00E15D5A">
        <w:rPr>
          <w:color w:val="000000"/>
        </w:rPr>
        <w:t>د</w:t>
      </w:r>
      <w:r w:rsidRPr="00E15D5A">
        <w:t>-</w:t>
      </w:r>
      <w:r w:rsidRPr="00E15D5A">
        <w:rPr>
          <w:color w:val="000000"/>
        </w:rPr>
        <w:t>خ</w:t>
      </w:r>
      <w:r w:rsidRPr="00E15D5A">
        <w:t>-</w:t>
      </w:r>
      <w:r w:rsidRPr="00E15D5A">
        <w:rPr>
          <w:color w:val="000000"/>
        </w:rPr>
        <w:t>ح</w:t>
      </w:r>
      <w:r w:rsidRPr="00E15D5A">
        <w:t>-</w:t>
      </w:r>
      <w:r w:rsidRPr="00E15D5A">
        <w:rPr>
          <w:color w:val="000000"/>
        </w:rPr>
        <w:t>ج</w:t>
      </w:r>
      <w:r w:rsidRPr="00E15D5A">
        <w:t>-</w:t>
      </w:r>
      <w:r w:rsidRPr="00E15D5A">
        <w:rPr>
          <w:color w:val="000000"/>
        </w:rPr>
        <w:t>ث</w:t>
      </w:r>
      <w:r w:rsidRPr="00E15D5A">
        <w:t>-</w:t>
      </w:r>
      <w:r w:rsidRPr="00E15D5A">
        <w:rPr>
          <w:color w:val="000000"/>
        </w:rPr>
        <w:t>ت</w:t>
      </w:r>
      <w:r w:rsidRPr="00E15D5A">
        <w:t>-</w:t>
      </w:r>
      <w:r w:rsidRPr="00E15D5A">
        <w:rPr>
          <w:color w:val="000000"/>
        </w:rPr>
        <w:t>ب</w:t>
      </w:r>
      <w:r w:rsidRPr="00E15D5A">
        <w:t>-</w:t>
      </w:r>
      <w:r w:rsidRPr="00E15D5A">
        <w:rPr>
          <w:color w:val="000000"/>
        </w:rPr>
        <w:t>ا</w:t>
      </w:r>
      <w:r w:rsidRPr="00E15D5A">
        <w:t>)</w:t>
      </w:r>
    </w:p>
    <w:p w14:paraId="444B7736" w14:textId="77777777" w:rsidR="00872C8D" w:rsidRPr="00E15D5A" w:rsidRDefault="004D77B1" w:rsidP="000110DC">
      <w:pPr>
        <w:pStyle w:val="ListParagraph"/>
        <w:numPr>
          <w:ilvl w:val="0"/>
          <w:numId w:val="82"/>
        </w:numPr>
        <w:spacing w:after="0" w:line="480" w:lineRule="auto"/>
        <w:ind w:left="360" w:right="-14"/>
        <w:jc w:val="both"/>
        <w:rPr>
          <w:b/>
          <w:sz w:val="24"/>
          <w:szCs w:val="24"/>
        </w:rPr>
      </w:pPr>
      <w:r w:rsidRPr="00E15D5A">
        <w:rPr>
          <w:b/>
          <w:sz w:val="24"/>
          <w:szCs w:val="24"/>
        </w:rPr>
        <w:t>Penilaian</w:t>
      </w:r>
    </w:p>
    <w:p w14:paraId="1E291E4C" w14:textId="77777777" w:rsidR="00872C8D" w:rsidRPr="00E15D5A" w:rsidRDefault="004D77B1">
      <w:pPr>
        <w:spacing w:line="480" w:lineRule="auto"/>
        <w:jc w:val="both"/>
      </w:pPr>
      <w:r w:rsidRPr="00E15D5A">
        <w:t xml:space="preserve">     </w:t>
      </w:r>
      <w:r w:rsidRPr="00E15D5A">
        <w:rPr>
          <w:lang w:val="sv-SE"/>
        </w:rPr>
        <w:t>Penilaian dilakukan dengan</w:t>
      </w:r>
      <w:r w:rsidRPr="00E15D5A">
        <w:rPr>
          <w:lang w:val="id-ID"/>
        </w:rPr>
        <w:t xml:space="preserve"> memberikan tanda </w:t>
      </w:r>
      <w:r w:rsidRPr="00E15D5A">
        <w:t xml:space="preserve"> ( √ )</w:t>
      </w:r>
      <w:r w:rsidRPr="00E15D5A">
        <w:rPr>
          <w:lang w:val="sv-SE"/>
        </w:rPr>
        <w:t xml:space="preserve"> </w:t>
      </w:r>
      <w:r w:rsidRPr="00E15D5A">
        <w:rPr>
          <w:lang w:val="id-ID"/>
        </w:rPr>
        <w:t>pada jawaban yang sesuai.</w:t>
      </w:r>
    </w:p>
    <w:tbl>
      <w:tblPr>
        <w:tblStyle w:val="TableGrid"/>
        <w:tblW w:w="7992" w:type="dxa"/>
        <w:jc w:val="center"/>
        <w:tblLayout w:type="fixed"/>
        <w:tblLook w:val="04A0" w:firstRow="1" w:lastRow="0" w:firstColumn="1" w:lastColumn="0" w:noHBand="0" w:noVBand="1"/>
      </w:tblPr>
      <w:tblGrid>
        <w:gridCol w:w="807"/>
        <w:gridCol w:w="5200"/>
        <w:gridCol w:w="709"/>
        <w:gridCol w:w="709"/>
        <w:gridCol w:w="567"/>
      </w:tblGrid>
      <w:tr w:rsidR="00872C8D" w:rsidRPr="00E15D5A" w14:paraId="184293D1" w14:textId="77777777">
        <w:trPr>
          <w:jc w:val="center"/>
        </w:trPr>
        <w:tc>
          <w:tcPr>
            <w:tcW w:w="807" w:type="dxa"/>
            <w:vMerge w:val="restart"/>
            <w:tcBorders>
              <w:top w:val="single" w:sz="4" w:space="0" w:color="auto"/>
              <w:left w:val="single" w:sz="4" w:space="0" w:color="auto"/>
              <w:bottom w:val="single" w:sz="4" w:space="0" w:color="auto"/>
              <w:right w:val="single" w:sz="4" w:space="0" w:color="auto"/>
            </w:tcBorders>
          </w:tcPr>
          <w:p w14:paraId="2A7C0E9F" w14:textId="77777777" w:rsidR="00872C8D" w:rsidRPr="00E15D5A" w:rsidRDefault="00872C8D">
            <w:pPr>
              <w:jc w:val="center"/>
              <w:rPr>
                <w:b/>
                <w:bCs/>
              </w:rPr>
            </w:pPr>
          </w:p>
          <w:p w14:paraId="7449A866" w14:textId="77777777" w:rsidR="00872C8D" w:rsidRPr="00E15D5A" w:rsidRDefault="004D77B1">
            <w:pPr>
              <w:jc w:val="center"/>
              <w:rPr>
                <w:b/>
                <w:bCs/>
              </w:rPr>
            </w:pPr>
            <w:r w:rsidRPr="00E15D5A">
              <w:rPr>
                <w:b/>
                <w:bCs/>
              </w:rPr>
              <w:t>No</w:t>
            </w:r>
          </w:p>
        </w:tc>
        <w:tc>
          <w:tcPr>
            <w:tcW w:w="5200" w:type="dxa"/>
            <w:vMerge w:val="restart"/>
            <w:tcBorders>
              <w:top w:val="single" w:sz="4" w:space="0" w:color="auto"/>
              <w:left w:val="single" w:sz="4" w:space="0" w:color="auto"/>
              <w:bottom w:val="single" w:sz="4" w:space="0" w:color="auto"/>
              <w:right w:val="single" w:sz="4" w:space="0" w:color="auto"/>
            </w:tcBorders>
          </w:tcPr>
          <w:p w14:paraId="48CE4B90" w14:textId="77777777" w:rsidR="00872C8D" w:rsidRPr="00E15D5A" w:rsidRDefault="00872C8D">
            <w:pPr>
              <w:jc w:val="center"/>
              <w:rPr>
                <w:b/>
                <w:bCs/>
              </w:rPr>
            </w:pPr>
          </w:p>
          <w:p w14:paraId="2D35AC8E" w14:textId="77777777" w:rsidR="00872C8D" w:rsidRPr="00E15D5A" w:rsidRDefault="004D77B1">
            <w:pPr>
              <w:jc w:val="left"/>
              <w:rPr>
                <w:b/>
                <w:bCs/>
              </w:rPr>
            </w:pPr>
            <w:r w:rsidRPr="00E15D5A">
              <w:rPr>
                <w:b/>
                <w:bCs/>
              </w:rPr>
              <w:t>ASPEK PENILAIAN</w:t>
            </w:r>
          </w:p>
        </w:tc>
        <w:tc>
          <w:tcPr>
            <w:tcW w:w="1985" w:type="dxa"/>
            <w:gridSpan w:val="3"/>
            <w:tcBorders>
              <w:top w:val="single" w:sz="4" w:space="0" w:color="auto"/>
              <w:left w:val="single" w:sz="4" w:space="0" w:color="auto"/>
              <w:bottom w:val="nil"/>
              <w:right w:val="single" w:sz="4" w:space="0" w:color="auto"/>
            </w:tcBorders>
          </w:tcPr>
          <w:p w14:paraId="7F2983DF" w14:textId="77777777" w:rsidR="00872C8D" w:rsidRPr="00E15D5A" w:rsidRDefault="00872C8D">
            <w:pPr>
              <w:jc w:val="left"/>
              <w:rPr>
                <w:b/>
                <w:bCs/>
              </w:rPr>
            </w:pPr>
          </w:p>
          <w:p w14:paraId="76B4FC5E" w14:textId="77777777" w:rsidR="00872C8D" w:rsidRPr="00E15D5A" w:rsidRDefault="004D77B1">
            <w:pPr>
              <w:ind w:left="0"/>
              <w:jc w:val="left"/>
              <w:rPr>
                <w:b/>
                <w:bCs/>
              </w:rPr>
            </w:pPr>
            <w:r w:rsidRPr="00E15D5A">
              <w:rPr>
                <w:b/>
                <w:bCs/>
              </w:rPr>
              <w:t xml:space="preserve">          SKOR</w:t>
            </w:r>
          </w:p>
        </w:tc>
      </w:tr>
      <w:tr w:rsidR="00872C8D" w:rsidRPr="00E15D5A" w14:paraId="23B62ACB" w14:textId="77777777">
        <w:trPr>
          <w:jc w:val="center"/>
        </w:trPr>
        <w:tc>
          <w:tcPr>
            <w:tcW w:w="807" w:type="dxa"/>
            <w:vMerge/>
            <w:tcBorders>
              <w:top w:val="single" w:sz="4" w:space="0" w:color="auto"/>
              <w:left w:val="single" w:sz="4" w:space="0" w:color="auto"/>
              <w:bottom w:val="single" w:sz="4" w:space="0" w:color="auto"/>
              <w:right w:val="single" w:sz="4" w:space="0" w:color="auto"/>
            </w:tcBorders>
            <w:vAlign w:val="center"/>
          </w:tcPr>
          <w:p w14:paraId="4D2D8188" w14:textId="77777777" w:rsidR="00872C8D" w:rsidRPr="00E15D5A" w:rsidRDefault="00872C8D">
            <w:pPr>
              <w:rPr>
                <w:b/>
                <w:bCs/>
              </w:rPr>
            </w:pPr>
          </w:p>
        </w:tc>
        <w:tc>
          <w:tcPr>
            <w:tcW w:w="5200" w:type="dxa"/>
            <w:vMerge/>
            <w:tcBorders>
              <w:top w:val="single" w:sz="4" w:space="0" w:color="auto"/>
              <w:left w:val="single" w:sz="4" w:space="0" w:color="auto"/>
              <w:bottom w:val="single" w:sz="4" w:space="0" w:color="auto"/>
              <w:right w:val="single" w:sz="4" w:space="0" w:color="auto"/>
            </w:tcBorders>
            <w:vAlign w:val="center"/>
          </w:tcPr>
          <w:p w14:paraId="65CF189E" w14:textId="77777777" w:rsidR="00872C8D" w:rsidRPr="00E15D5A" w:rsidRDefault="00872C8D">
            <w:pPr>
              <w:rPr>
                <w:b/>
                <w:bCs/>
              </w:rPr>
            </w:pPr>
          </w:p>
        </w:tc>
        <w:tc>
          <w:tcPr>
            <w:tcW w:w="1985" w:type="dxa"/>
            <w:gridSpan w:val="3"/>
            <w:tcBorders>
              <w:top w:val="nil"/>
              <w:left w:val="single" w:sz="4" w:space="0" w:color="auto"/>
              <w:bottom w:val="single" w:sz="4" w:space="0" w:color="auto"/>
              <w:right w:val="single" w:sz="4" w:space="0" w:color="auto"/>
            </w:tcBorders>
          </w:tcPr>
          <w:p w14:paraId="54F059E9" w14:textId="77777777" w:rsidR="00872C8D" w:rsidRPr="00E15D5A" w:rsidRDefault="00872C8D">
            <w:pPr>
              <w:jc w:val="center"/>
              <w:rPr>
                <w:b/>
                <w:bCs/>
              </w:rPr>
            </w:pPr>
          </w:p>
        </w:tc>
      </w:tr>
      <w:tr w:rsidR="00872C8D" w:rsidRPr="00E15D5A" w14:paraId="373F1690" w14:textId="77777777">
        <w:trPr>
          <w:trHeight w:val="620"/>
          <w:jc w:val="center"/>
        </w:trPr>
        <w:tc>
          <w:tcPr>
            <w:tcW w:w="807" w:type="dxa"/>
            <w:tcBorders>
              <w:top w:val="single" w:sz="4" w:space="0" w:color="auto"/>
              <w:left w:val="single" w:sz="4" w:space="0" w:color="auto"/>
              <w:bottom w:val="single" w:sz="4" w:space="0" w:color="auto"/>
              <w:right w:val="single" w:sz="4" w:space="0" w:color="auto"/>
            </w:tcBorders>
          </w:tcPr>
          <w:p w14:paraId="1E947DD9" w14:textId="77777777" w:rsidR="00872C8D" w:rsidRPr="00E15D5A" w:rsidRDefault="00872C8D">
            <w:pPr>
              <w:pStyle w:val="ListParagraph"/>
              <w:spacing w:line="240" w:lineRule="auto"/>
              <w:ind w:left="644"/>
              <w:jc w:val="center"/>
              <w:rPr>
                <w:sz w:val="24"/>
                <w:szCs w:val="24"/>
              </w:rPr>
            </w:pPr>
          </w:p>
          <w:p w14:paraId="41ACA7FA" w14:textId="77777777" w:rsidR="00872C8D" w:rsidRPr="00E15D5A" w:rsidRDefault="00872C8D" w:rsidP="000110DC">
            <w:pPr>
              <w:pStyle w:val="ListParagraph"/>
              <w:numPr>
                <w:ilvl w:val="0"/>
                <w:numId w:val="83"/>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17B4F9DD" w14:textId="77777777" w:rsidR="00872C8D" w:rsidRPr="00E15D5A" w:rsidRDefault="00872C8D">
            <w:pPr>
              <w:jc w:val="center"/>
              <w:rPr>
                <w:rFonts w:asciiTheme="majorBidi" w:hAnsiTheme="majorBidi" w:cstheme="majorBidi"/>
                <w:b/>
                <w:bCs/>
              </w:rPr>
            </w:pPr>
          </w:p>
          <w:p w14:paraId="14E2572C" w14:textId="77777777" w:rsidR="00872C8D" w:rsidRPr="00E15D5A" w:rsidRDefault="004D77B1">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4A36FC30" w14:textId="77777777" w:rsidR="00872C8D" w:rsidRPr="00E15D5A" w:rsidRDefault="00872C8D">
            <w:pPr>
              <w:jc w:val="center"/>
              <w:rPr>
                <w:rFonts w:asciiTheme="majorBidi" w:hAnsiTheme="majorBidi" w:cstheme="majorBidi"/>
              </w:rPr>
            </w:pPr>
          </w:p>
        </w:tc>
        <w:tc>
          <w:tcPr>
            <w:tcW w:w="709" w:type="dxa"/>
            <w:tcBorders>
              <w:top w:val="single" w:sz="4" w:space="0" w:color="auto"/>
              <w:left w:val="single" w:sz="4" w:space="0" w:color="auto"/>
              <w:bottom w:val="single" w:sz="4" w:space="0" w:color="auto"/>
              <w:right w:val="single" w:sz="4" w:space="0" w:color="auto"/>
            </w:tcBorders>
          </w:tcPr>
          <w:p w14:paraId="3A75A909" w14:textId="77777777" w:rsidR="00872C8D" w:rsidRPr="00E15D5A" w:rsidRDefault="004D77B1">
            <w:pPr>
              <w:ind w:left="0"/>
              <w:rPr>
                <w:b/>
              </w:rPr>
            </w:pPr>
            <w:r w:rsidRPr="00E15D5A">
              <w:rPr>
                <w:b/>
              </w:rPr>
              <w:t>0</w:t>
            </w:r>
          </w:p>
          <w:p w14:paraId="4EE291D0" w14:textId="77777777" w:rsidR="00872C8D" w:rsidRPr="00E15D5A" w:rsidRDefault="00872C8D">
            <w:pPr>
              <w:pStyle w:val="ListParagraph"/>
              <w:spacing w:line="240" w:lineRule="auto"/>
              <w:rPr>
                <w:b/>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6500C6B5" w14:textId="77777777" w:rsidR="00872C8D" w:rsidRPr="00E15D5A" w:rsidRDefault="004D77B1">
            <w:pPr>
              <w:spacing w:line="259" w:lineRule="auto"/>
              <w:ind w:left="0"/>
              <w:rPr>
                <w:b/>
              </w:rPr>
            </w:pPr>
            <w:r w:rsidRPr="00E15D5A">
              <w:rPr>
                <w:b/>
              </w:rPr>
              <w:t>1</w:t>
            </w:r>
          </w:p>
          <w:p w14:paraId="69D3E80A" w14:textId="77777777" w:rsidR="00872C8D" w:rsidRPr="00E15D5A" w:rsidRDefault="00872C8D"/>
        </w:tc>
        <w:tc>
          <w:tcPr>
            <w:tcW w:w="567" w:type="dxa"/>
            <w:tcBorders>
              <w:top w:val="single" w:sz="4" w:space="0" w:color="auto"/>
              <w:left w:val="single" w:sz="4" w:space="0" w:color="auto"/>
              <w:bottom w:val="single" w:sz="4" w:space="0" w:color="auto"/>
              <w:right w:val="single" w:sz="4" w:space="0" w:color="auto"/>
            </w:tcBorders>
          </w:tcPr>
          <w:p w14:paraId="0179C31E" w14:textId="77777777" w:rsidR="00872C8D" w:rsidRPr="00E15D5A" w:rsidRDefault="004D77B1">
            <w:pPr>
              <w:ind w:left="0"/>
              <w:rPr>
                <w:b/>
              </w:rPr>
            </w:pPr>
            <w:r w:rsidRPr="00E15D5A">
              <w:rPr>
                <w:b/>
              </w:rPr>
              <w:t>2</w:t>
            </w:r>
          </w:p>
        </w:tc>
      </w:tr>
      <w:tr w:rsidR="00872C8D" w:rsidRPr="00E15D5A" w14:paraId="4931C1A3" w14:textId="77777777">
        <w:trPr>
          <w:trHeight w:val="224"/>
          <w:jc w:val="center"/>
        </w:trPr>
        <w:tc>
          <w:tcPr>
            <w:tcW w:w="807" w:type="dxa"/>
            <w:tcBorders>
              <w:top w:val="single" w:sz="4" w:space="0" w:color="auto"/>
              <w:left w:val="single" w:sz="4" w:space="0" w:color="auto"/>
              <w:bottom w:val="single" w:sz="4" w:space="0" w:color="auto"/>
              <w:right w:val="single" w:sz="4" w:space="0" w:color="auto"/>
            </w:tcBorders>
          </w:tcPr>
          <w:p w14:paraId="0A5162CA" w14:textId="77777777" w:rsidR="00872C8D" w:rsidRPr="00E15D5A" w:rsidRDefault="00872C8D" w:rsidP="000110DC">
            <w:pPr>
              <w:pStyle w:val="ListParagraph"/>
              <w:numPr>
                <w:ilvl w:val="0"/>
                <w:numId w:val="84"/>
              </w:numPr>
              <w:tabs>
                <w:tab w:val="center" w:pos="786"/>
              </w:tabs>
              <w:spacing w:after="0" w:line="240" w:lineRule="auto"/>
              <w:rPr>
                <w:sz w:val="24"/>
                <w:szCs w:val="24"/>
              </w:rPr>
            </w:pPr>
          </w:p>
          <w:p w14:paraId="6F47A178" w14:textId="77777777" w:rsidR="00872C8D" w:rsidRPr="00E15D5A" w:rsidRDefault="00872C8D">
            <w:pPr>
              <w:tabs>
                <w:tab w:val="center" w:pos="786"/>
              </w:tabs>
            </w:pPr>
          </w:p>
        </w:tc>
        <w:tc>
          <w:tcPr>
            <w:tcW w:w="5200" w:type="dxa"/>
            <w:tcBorders>
              <w:top w:val="single" w:sz="4" w:space="0" w:color="auto"/>
              <w:left w:val="single" w:sz="4" w:space="0" w:color="auto"/>
              <w:bottom w:val="single" w:sz="4" w:space="0" w:color="auto"/>
              <w:right w:val="single" w:sz="4" w:space="0" w:color="auto"/>
            </w:tcBorders>
          </w:tcPr>
          <w:p w14:paraId="2A0A5A6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709" w:type="dxa"/>
            <w:tcBorders>
              <w:top w:val="single" w:sz="4" w:space="0" w:color="auto"/>
              <w:left w:val="single" w:sz="4" w:space="0" w:color="auto"/>
              <w:bottom w:val="single" w:sz="4" w:space="0" w:color="auto"/>
              <w:right w:val="single" w:sz="4" w:space="0" w:color="auto"/>
            </w:tcBorders>
          </w:tcPr>
          <w:p w14:paraId="6A39F05C"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4BC6F14F"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2A242F27" w14:textId="77777777" w:rsidR="00872C8D" w:rsidRPr="00E15D5A" w:rsidRDefault="004D77B1">
            <w:pPr>
              <w:ind w:left="0"/>
              <w:jc w:val="left"/>
              <w:rPr>
                <w:lang w:val="id-ID"/>
              </w:rPr>
            </w:pPr>
            <w:r w:rsidRPr="00E15D5A">
              <w:rPr>
                <w:lang w:val="id-ID"/>
              </w:rPr>
              <w:t>√</w:t>
            </w:r>
          </w:p>
        </w:tc>
      </w:tr>
      <w:tr w:rsidR="00872C8D" w:rsidRPr="00E15D5A" w14:paraId="11251E7E" w14:textId="77777777">
        <w:trPr>
          <w:trHeight w:val="575"/>
          <w:jc w:val="center"/>
        </w:trPr>
        <w:tc>
          <w:tcPr>
            <w:tcW w:w="807" w:type="dxa"/>
            <w:tcBorders>
              <w:top w:val="single" w:sz="4" w:space="0" w:color="auto"/>
              <w:left w:val="single" w:sz="4" w:space="0" w:color="auto"/>
              <w:bottom w:val="single" w:sz="4" w:space="0" w:color="auto"/>
              <w:right w:val="single" w:sz="4" w:space="0" w:color="auto"/>
            </w:tcBorders>
          </w:tcPr>
          <w:p w14:paraId="14DE5539"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3078185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709" w:type="dxa"/>
            <w:tcBorders>
              <w:top w:val="single" w:sz="4" w:space="0" w:color="auto"/>
              <w:left w:val="single" w:sz="4" w:space="0" w:color="auto"/>
              <w:bottom w:val="single" w:sz="4" w:space="0" w:color="auto"/>
              <w:right w:val="single" w:sz="4" w:space="0" w:color="auto"/>
            </w:tcBorders>
          </w:tcPr>
          <w:p w14:paraId="0A4B8B85"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0F3417BB"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5C7F0D11" w14:textId="77777777" w:rsidR="00872C8D" w:rsidRPr="00E15D5A" w:rsidRDefault="004D77B1">
            <w:pPr>
              <w:ind w:left="0"/>
              <w:jc w:val="left"/>
              <w:rPr>
                <w:lang w:val="id-ID"/>
              </w:rPr>
            </w:pPr>
            <w:r w:rsidRPr="00E15D5A">
              <w:rPr>
                <w:lang w:val="id-ID"/>
              </w:rPr>
              <w:t>√</w:t>
            </w:r>
          </w:p>
        </w:tc>
      </w:tr>
      <w:tr w:rsidR="00872C8D" w:rsidRPr="00E15D5A" w14:paraId="71290E8D"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580F8F07"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67EEF5C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5557C542"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23375962"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1D6CC75D" w14:textId="77777777" w:rsidR="00872C8D" w:rsidRPr="00E15D5A" w:rsidRDefault="004D77B1">
            <w:pPr>
              <w:ind w:left="0"/>
              <w:jc w:val="left"/>
              <w:rPr>
                <w:lang w:val="id-ID"/>
              </w:rPr>
            </w:pPr>
            <w:r w:rsidRPr="00E15D5A">
              <w:rPr>
                <w:lang w:val="id-ID"/>
              </w:rPr>
              <w:t>√</w:t>
            </w:r>
          </w:p>
        </w:tc>
      </w:tr>
      <w:tr w:rsidR="00872C8D" w:rsidRPr="00E15D5A" w14:paraId="65C816BA"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F203A46"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22685D6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709" w:type="dxa"/>
            <w:tcBorders>
              <w:top w:val="single" w:sz="4" w:space="0" w:color="auto"/>
              <w:left w:val="single" w:sz="4" w:space="0" w:color="auto"/>
              <w:bottom w:val="single" w:sz="4" w:space="0" w:color="auto"/>
              <w:right w:val="single" w:sz="4" w:space="0" w:color="auto"/>
            </w:tcBorders>
          </w:tcPr>
          <w:p w14:paraId="18D5222D"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438CCA53" w14:textId="77777777" w:rsidR="00872C8D" w:rsidRPr="00E15D5A" w:rsidRDefault="004D77B1">
            <w:pPr>
              <w:ind w:left="0"/>
              <w:jc w:val="left"/>
              <w:rPr>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0B3AB1EA" w14:textId="77777777" w:rsidR="00872C8D" w:rsidRPr="00E15D5A" w:rsidRDefault="00872C8D">
            <w:pPr>
              <w:jc w:val="center"/>
              <w:rPr>
                <w:lang w:val="id-ID"/>
              </w:rPr>
            </w:pPr>
          </w:p>
        </w:tc>
      </w:tr>
      <w:tr w:rsidR="00872C8D" w:rsidRPr="00E15D5A" w14:paraId="37AA082B"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481CCAAA"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1397C79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40D06137"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152E5CC4"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2EA98041" w14:textId="77777777" w:rsidR="00872C8D" w:rsidRPr="00E15D5A" w:rsidRDefault="004D77B1">
            <w:pPr>
              <w:ind w:left="0"/>
              <w:jc w:val="left"/>
              <w:rPr>
                <w:lang w:val="id-ID"/>
              </w:rPr>
            </w:pPr>
            <w:r w:rsidRPr="00E15D5A">
              <w:rPr>
                <w:lang w:val="id-ID"/>
              </w:rPr>
              <w:t>√</w:t>
            </w:r>
          </w:p>
        </w:tc>
      </w:tr>
      <w:tr w:rsidR="00872C8D" w:rsidRPr="00E15D5A" w14:paraId="5AF5FF0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1082933"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0121394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729E6780"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41F58121"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02679619" w14:textId="77777777" w:rsidR="00872C8D" w:rsidRPr="00E15D5A" w:rsidRDefault="004D77B1">
            <w:pPr>
              <w:ind w:left="0"/>
              <w:jc w:val="left"/>
              <w:rPr>
                <w:lang w:val="id-ID"/>
              </w:rPr>
            </w:pPr>
            <w:r w:rsidRPr="00E15D5A">
              <w:rPr>
                <w:lang w:val="id-ID"/>
              </w:rPr>
              <w:t>√</w:t>
            </w:r>
          </w:p>
        </w:tc>
      </w:tr>
      <w:tr w:rsidR="00872C8D" w:rsidRPr="00E15D5A" w14:paraId="0D1DDA4E"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2A4536AA"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3C4EEC0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3AC295D3"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5FA9718"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09834C96" w14:textId="77777777" w:rsidR="00872C8D" w:rsidRPr="00E15D5A" w:rsidRDefault="00872C8D">
            <w:pPr>
              <w:jc w:val="center"/>
              <w:rPr>
                <w:lang w:val="id-ID"/>
              </w:rPr>
            </w:pPr>
          </w:p>
        </w:tc>
      </w:tr>
      <w:tr w:rsidR="00872C8D" w:rsidRPr="00E15D5A" w14:paraId="0558E32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D4CA492"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105264C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43F039A6"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71E0609B"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47E70934" w14:textId="77777777" w:rsidR="00872C8D" w:rsidRPr="00E15D5A" w:rsidRDefault="004D77B1">
            <w:pPr>
              <w:ind w:left="0"/>
              <w:jc w:val="left"/>
              <w:rPr>
                <w:lang w:val="id-ID"/>
              </w:rPr>
            </w:pPr>
            <w:r w:rsidRPr="00E15D5A">
              <w:rPr>
                <w:lang w:val="id-ID"/>
              </w:rPr>
              <w:t>√</w:t>
            </w:r>
          </w:p>
        </w:tc>
      </w:tr>
      <w:tr w:rsidR="00872C8D" w:rsidRPr="00E15D5A" w14:paraId="126EBDEB"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3E0E87FD"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4E83B95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2E695269"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98B54E6"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1144AB5D" w14:textId="77777777" w:rsidR="00872C8D" w:rsidRPr="00E15D5A" w:rsidRDefault="00872C8D">
            <w:pPr>
              <w:jc w:val="center"/>
              <w:rPr>
                <w:lang w:val="id-ID"/>
              </w:rPr>
            </w:pPr>
          </w:p>
        </w:tc>
      </w:tr>
      <w:tr w:rsidR="00872C8D" w:rsidRPr="00E15D5A" w14:paraId="6495E7D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D789D83"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573F8CD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709" w:type="dxa"/>
            <w:tcBorders>
              <w:top w:val="single" w:sz="4" w:space="0" w:color="auto"/>
              <w:left w:val="single" w:sz="4" w:space="0" w:color="auto"/>
              <w:bottom w:val="single" w:sz="4" w:space="0" w:color="auto"/>
              <w:right w:val="single" w:sz="4" w:space="0" w:color="auto"/>
            </w:tcBorders>
          </w:tcPr>
          <w:p w14:paraId="3C0A3326"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6E5910FE" w14:textId="77777777" w:rsidR="00872C8D" w:rsidRPr="00E15D5A" w:rsidRDefault="004D77B1">
            <w:pPr>
              <w:ind w:left="0"/>
              <w:jc w:val="left"/>
              <w:rPr>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69EDD875" w14:textId="77777777" w:rsidR="00872C8D" w:rsidRPr="00E15D5A" w:rsidRDefault="00872C8D">
            <w:pPr>
              <w:jc w:val="center"/>
              <w:rPr>
                <w:lang w:val="id-ID"/>
              </w:rPr>
            </w:pPr>
          </w:p>
        </w:tc>
      </w:tr>
      <w:tr w:rsidR="00872C8D" w:rsidRPr="00E15D5A" w14:paraId="5A2BF6A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5EB9C5C"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1ADA684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709" w:type="dxa"/>
            <w:tcBorders>
              <w:top w:val="single" w:sz="4" w:space="0" w:color="auto"/>
              <w:left w:val="single" w:sz="4" w:space="0" w:color="auto"/>
              <w:bottom w:val="single" w:sz="4" w:space="0" w:color="auto"/>
              <w:right w:val="single" w:sz="4" w:space="0" w:color="auto"/>
            </w:tcBorders>
          </w:tcPr>
          <w:p w14:paraId="47DFA3D1"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699C66F5"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3026C3A2" w14:textId="77777777" w:rsidR="00872C8D" w:rsidRPr="00E15D5A" w:rsidRDefault="00872C8D">
            <w:pPr>
              <w:jc w:val="center"/>
              <w:rPr>
                <w:lang w:val="id-ID"/>
              </w:rPr>
            </w:pPr>
          </w:p>
        </w:tc>
      </w:tr>
      <w:tr w:rsidR="00872C8D" w:rsidRPr="00E15D5A" w14:paraId="3330865F"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3A1D4C8"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526CE96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709" w:type="dxa"/>
            <w:tcBorders>
              <w:top w:val="single" w:sz="4" w:space="0" w:color="auto"/>
              <w:left w:val="single" w:sz="4" w:space="0" w:color="auto"/>
              <w:bottom w:val="single" w:sz="4" w:space="0" w:color="auto"/>
              <w:right w:val="single" w:sz="4" w:space="0" w:color="auto"/>
            </w:tcBorders>
          </w:tcPr>
          <w:p w14:paraId="3741F738"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78B5F608"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77AC972D" w14:textId="77777777" w:rsidR="00872C8D" w:rsidRPr="00E15D5A" w:rsidRDefault="004D77B1">
            <w:pPr>
              <w:ind w:left="0"/>
              <w:jc w:val="left"/>
              <w:rPr>
                <w:lang w:val="id-ID"/>
              </w:rPr>
            </w:pPr>
            <w:r w:rsidRPr="00E15D5A">
              <w:rPr>
                <w:lang w:val="id-ID"/>
              </w:rPr>
              <w:t>√</w:t>
            </w:r>
          </w:p>
        </w:tc>
      </w:tr>
      <w:tr w:rsidR="00872C8D" w:rsidRPr="00E15D5A" w14:paraId="6C821C4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79FA913"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7326317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709" w:type="dxa"/>
            <w:tcBorders>
              <w:top w:val="single" w:sz="4" w:space="0" w:color="auto"/>
              <w:left w:val="single" w:sz="4" w:space="0" w:color="auto"/>
              <w:bottom w:val="single" w:sz="4" w:space="0" w:color="auto"/>
              <w:right w:val="single" w:sz="4" w:space="0" w:color="auto"/>
            </w:tcBorders>
          </w:tcPr>
          <w:p w14:paraId="1B439957"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B5E57A1"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3D5477BB" w14:textId="77777777" w:rsidR="00872C8D" w:rsidRPr="00E15D5A" w:rsidRDefault="00872C8D">
            <w:pPr>
              <w:jc w:val="center"/>
              <w:rPr>
                <w:lang w:val="id-ID"/>
              </w:rPr>
            </w:pPr>
          </w:p>
        </w:tc>
      </w:tr>
      <w:tr w:rsidR="00872C8D" w:rsidRPr="00E15D5A" w14:paraId="56073768"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6836D04"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0AFA064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709" w:type="dxa"/>
            <w:tcBorders>
              <w:top w:val="single" w:sz="4" w:space="0" w:color="auto"/>
              <w:left w:val="single" w:sz="4" w:space="0" w:color="auto"/>
              <w:bottom w:val="single" w:sz="4" w:space="0" w:color="auto"/>
              <w:right w:val="single" w:sz="4" w:space="0" w:color="auto"/>
            </w:tcBorders>
          </w:tcPr>
          <w:p w14:paraId="34D07544"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C2F7B82"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04A200D9" w14:textId="77777777" w:rsidR="00872C8D" w:rsidRPr="00E15D5A" w:rsidRDefault="00872C8D">
            <w:pPr>
              <w:jc w:val="center"/>
              <w:rPr>
                <w:lang w:val="id-ID"/>
              </w:rPr>
            </w:pPr>
          </w:p>
        </w:tc>
      </w:tr>
      <w:tr w:rsidR="00872C8D" w:rsidRPr="00E15D5A" w14:paraId="63A6064F"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DE581EC"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18B61F3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709" w:type="dxa"/>
            <w:tcBorders>
              <w:top w:val="single" w:sz="4" w:space="0" w:color="auto"/>
              <w:left w:val="single" w:sz="4" w:space="0" w:color="auto"/>
              <w:bottom w:val="single" w:sz="4" w:space="0" w:color="auto"/>
              <w:right w:val="single" w:sz="4" w:space="0" w:color="auto"/>
            </w:tcBorders>
          </w:tcPr>
          <w:p w14:paraId="1DD84ACA"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DB9D7A4"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2D926128" w14:textId="77777777" w:rsidR="00872C8D" w:rsidRPr="00E15D5A" w:rsidRDefault="00872C8D">
            <w:pPr>
              <w:jc w:val="center"/>
              <w:rPr>
                <w:lang w:val="id-ID"/>
              </w:rPr>
            </w:pPr>
          </w:p>
        </w:tc>
      </w:tr>
      <w:tr w:rsidR="00872C8D" w:rsidRPr="00E15D5A" w14:paraId="03786F7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34CE92D"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689A537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709" w:type="dxa"/>
            <w:tcBorders>
              <w:top w:val="single" w:sz="4" w:space="0" w:color="auto"/>
              <w:left w:val="single" w:sz="4" w:space="0" w:color="auto"/>
              <w:bottom w:val="single" w:sz="4" w:space="0" w:color="auto"/>
              <w:right w:val="single" w:sz="4" w:space="0" w:color="auto"/>
            </w:tcBorders>
          </w:tcPr>
          <w:p w14:paraId="037FE5B4"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C9BE116"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6316F9C2" w14:textId="77777777" w:rsidR="00872C8D" w:rsidRPr="00E15D5A" w:rsidRDefault="00872C8D">
            <w:pPr>
              <w:jc w:val="center"/>
              <w:rPr>
                <w:lang w:val="id-ID"/>
              </w:rPr>
            </w:pPr>
          </w:p>
        </w:tc>
      </w:tr>
      <w:tr w:rsidR="00872C8D" w:rsidRPr="00E15D5A" w14:paraId="4B0D365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E5979A8"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099CEFC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709" w:type="dxa"/>
            <w:tcBorders>
              <w:top w:val="single" w:sz="4" w:space="0" w:color="auto"/>
              <w:left w:val="single" w:sz="4" w:space="0" w:color="auto"/>
              <w:bottom w:val="single" w:sz="4" w:space="0" w:color="auto"/>
              <w:right w:val="single" w:sz="4" w:space="0" w:color="auto"/>
            </w:tcBorders>
          </w:tcPr>
          <w:p w14:paraId="64A8A081"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4225991"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24D2EE50" w14:textId="77777777" w:rsidR="00872C8D" w:rsidRPr="00E15D5A" w:rsidRDefault="00872C8D">
            <w:pPr>
              <w:jc w:val="center"/>
              <w:rPr>
                <w:lang w:val="id-ID"/>
              </w:rPr>
            </w:pPr>
          </w:p>
        </w:tc>
      </w:tr>
      <w:tr w:rsidR="00872C8D" w:rsidRPr="00E15D5A" w14:paraId="1F384C51"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4EAD284"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4F9AF82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709" w:type="dxa"/>
            <w:tcBorders>
              <w:top w:val="single" w:sz="4" w:space="0" w:color="auto"/>
              <w:left w:val="single" w:sz="4" w:space="0" w:color="auto"/>
              <w:bottom w:val="single" w:sz="4" w:space="0" w:color="auto"/>
              <w:right w:val="single" w:sz="4" w:space="0" w:color="auto"/>
            </w:tcBorders>
          </w:tcPr>
          <w:p w14:paraId="072EE715"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D63CE39"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68EB2005" w14:textId="77777777" w:rsidR="00872C8D" w:rsidRPr="00E15D5A" w:rsidRDefault="00872C8D">
            <w:pPr>
              <w:jc w:val="center"/>
              <w:rPr>
                <w:lang w:val="id-ID"/>
              </w:rPr>
            </w:pPr>
          </w:p>
        </w:tc>
      </w:tr>
      <w:tr w:rsidR="00872C8D" w:rsidRPr="00E15D5A" w14:paraId="72A0102F"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DD47380"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6A5FD88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709" w:type="dxa"/>
            <w:tcBorders>
              <w:top w:val="single" w:sz="4" w:space="0" w:color="auto"/>
              <w:left w:val="single" w:sz="4" w:space="0" w:color="auto"/>
              <w:bottom w:val="single" w:sz="4" w:space="0" w:color="auto"/>
              <w:right w:val="single" w:sz="4" w:space="0" w:color="auto"/>
            </w:tcBorders>
          </w:tcPr>
          <w:p w14:paraId="7A039E5E"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7DF73BB"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5267C93D" w14:textId="77777777" w:rsidR="00872C8D" w:rsidRPr="00E15D5A" w:rsidRDefault="00872C8D">
            <w:pPr>
              <w:jc w:val="center"/>
              <w:rPr>
                <w:lang w:val="id-ID"/>
              </w:rPr>
            </w:pPr>
          </w:p>
        </w:tc>
      </w:tr>
      <w:tr w:rsidR="00872C8D" w:rsidRPr="00E15D5A" w14:paraId="32BE1ABA"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199D1EA"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0516B4C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709" w:type="dxa"/>
            <w:tcBorders>
              <w:top w:val="single" w:sz="4" w:space="0" w:color="auto"/>
              <w:left w:val="single" w:sz="4" w:space="0" w:color="auto"/>
              <w:bottom w:val="single" w:sz="4" w:space="0" w:color="auto"/>
              <w:right w:val="single" w:sz="4" w:space="0" w:color="auto"/>
            </w:tcBorders>
          </w:tcPr>
          <w:p w14:paraId="53222E07"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614CB1EB"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56526A1F" w14:textId="77777777" w:rsidR="00872C8D" w:rsidRPr="00E15D5A" w:rsidRDefault="004D77B1">
            <w:pPr>
              <w:ind w:left="0"/>
              <w:jc w:val="left"/>
              <w:rPr>
                <w:lang w:val="id-ID"/>
              </w:rPr>
            </w:pPr>
            <w:r w:rsidRPr="00E15D5A">
              <w:rPr>
                <w:lang w:val="id-ID"/>
              </w:rPr>
              <w:t>√</w:t>
            </w:r>
          </w:p>
        </w:tc>
      </w:tr>
      <w:tr w:rsidR="00872C8D" w:rsidRPr="00E15D5A" w14:paraId="3980F89C"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21427E3"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1A4B12E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709" w:type="dxa"/>
            <w:tcBorders>
              <w:top w:val="single" w:sz="4" w:space="0" w:color="auto"/>
              <w:left w:val="single" w:sz="4" w:space="0" w:color="auto"/>
              <w:bottom w:val="single" w:sz="4" w:space="0" w:color="auto"/>
              <w:right w:val="single" w:sz="4" w:space="0" w:color="auto"/>
            </w:tcBorders>
          </w:tcPr>
          <w:p w14:paraId="4D20B674"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B04631E"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725B7413" w14:textId="77777777" w:rsidR="00872C8D" w:rsidRPr="00E15D5A" w:rsidRDefault="00872C8D">
            <w:pPr>
              <w:jc w:val="center"/>
              <w:rPr>
                <w:lang w:val="id-ID"/>
              </w:rPr>
            </w:pPr>
          </w:p>
        </w:tc>
      </w:tr>
      <w:tr w:rsidR="00872C8D" w:rsidRPr="00E15D5A" w14:paraId="09A1E986"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3CE4E51"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3C9F448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709" w:type="dxa"/>
            <w:tcBorders>
              <w:top w:val="single" w:sz="4" w:space="0" w:color="auto"/>
              <w:left w:val="single" w:sz="4" w:space="0" w:color="auto"/>
              <w:bottom w:val="single" w:sz="4" w:space="0" w:color="auto"/>
              <w:right w:val="single" w:sz="4" w:space="0" w:color="auto"/>
            </w:tcBorders>
          </w:tcPr>
          <w:p w14:paraId="4513E2DA"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26F2A4CE" w14:textId="77777777" w:rsidR="00872C8D" w:rsidRPr="00E15D5A" w:rsidRDefault="004D77B1">
            <w:pPr>
              <w:ind w:left="0"/>
              <w:jc w:val="left"/>
              <w:rPr>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45A943FC" w14:textId="77777777" w:rsidR="00872C8D" w:rsidRPr="00E15D5A" w:rsidRDefault="00872C8D">
            <w:pPr>
              <w:jc w:val="center"/>
              <w:rPr>
                <w:lang w:val="id-ID"/>
              </w:rPr>
            </w:pPr>
          </w:p>
        </w:tc>
      </w:tr>
      <w:tr w:rsidR="00872C8D" w:rsidRPr="00E15D5A" w14:paraId="57E27F9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3887E64"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46658B7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709" w:type="dxa"/>
            <w:tcBorders>
              <w:top w:val="single" w:sz="4" w:space="0" w:color="auto"/>
              <w:left w:val="single" w:sz="4" w:space="0" w:color="auto"/>
              <w:bottom w:val="single" w:sz="4" w:space="0" w:color="auto"/>
              <w:right w:val="single" w:sz="4" w:space="0" w:color="auto"/>
            </w:tcBorders>
          </w:tcPr>
          <w:p w14:paraId="40A3EC22"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6BA6AC04"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74220338" w14:textId="77777777" w:rsidR="00872C8D" w:rsidRPr="00E15D5A" w:rsidRDefault="004D77B1">
            <w:pPr>
              <w:ind w:left="0"/>
              <w:jc w:val="left"/>
              <w:rPr>
                <w:lang w:val="id-ID"/>
              </w:rPr>
            </w:pPr>
            <w:r w:rsidRPr="00E15D5A">
              <w:rPr>
                <w:lang w:val="id-ID"/>
              </w:rPr>
              <w:t>√</w:t>
            </w:r>
          </w:p>
        </w:tc>
      </w:tr>
      <w:tr w:rsidR="00872C8D" w:rsidRPr="00E15D5A" w14:paraId="43D5BB2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745B4A0"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382F1FC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709" w:type="dxa"/>
            <w:tcBorders>
              <w:top w:val="single" w:sz="4" w:space="0" w:color="auto"/>
              <w:left w:val="single" w:sz="4" w:space="0" w:color="auto"/>
              <w:bottom w:val="single" w:sz="4" w:space="0" w:color="auto"/>
              <w:right w:val="single" w:sz="4" w:space="0" w:color="auto"/>
            </w:tcBorders>
          </w:tcPr>
          <w:p w14:paraId="02E25A2E"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0AA3E20"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5E1E19EE" w14:textId="77777777" w:rsidR="00872C8D" w:rsidRPr="00E15D5A" w:rsidRDefault="00872C8D">
            <w:pPr>
              <w:jc w:val="center"/>
              <w:rPr>
                <w:lang w:val="id-ID"/>
              </w:rPr>
            </w:pPr>
          </w:p>
        </w:tc>
      </w:tr>
      <w:tr w:rsidR="00872C8D" w:rsidRPr="00E15D5A" w14:paraId="2D2E26C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97A3630"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607DB9E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709" w:type="dxa"/>
            <w:tcBorders>
              <w:top w:val="single" w:sz="4" w:space="0" w:color="auto"/>
              <w:left w:val="single" w:sz="4" w:space="0" w:color="auto"/>
              <w:bottom w:val="single" w:sz="4" w:space="0" w:color="auto"/>
              <w:right w:val="single" w:sz="4" w:space="0" w:color="auto"/>
            </w:tcBorders>
          </w:tcPr>
          <w:p w14:paraId="5251FDD4"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2E839438"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08D9F8E5" w14:textId="77777777" w:rsidR="00872C8D" w:rsidRPr="00E15D5A" w:rsidRDefault="004D77B1">
            <w:pPr>
              <w:ind w:left="0"/>
              <w:jc w:val="left"/>
              <w:rPr>
                <w:lang w:val="id-ID"/>
              </w:rPr>
            </w:pPr>
            <w:r w:rsidRPr="00E15D5A">
              <w:rPr>
                <w:lang w:val="id-ID"/>
              </w:rPr>
              <w:t>√</w:t>
            </w:r>
          </w:p>
        </w:tc>
      </w:tr>
      <w:tr w:rsidR="00872C8D" w:rsidRPr="00E15D5A" w14:paraId="1D6719C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E92AC55"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3BEA256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709" w:type="dxa"/>
            <w:tcBorders>
              <w:top w:val="single" w:sz="4" w:space="0" w:color="auto"/>
              <w:left w:val="single" w:sz="4" w:space="0" w:color="auto"/>
              <w:bottom w:val="single" w:sz="4" w:space="0" w:color="auto"/>
              <w:right w:val="single" w:sz="4" w:space="0" w:color="auto"/>
            </w:tcBorders>
          </w:tcPr>
          <w:p w14:paraId="20A8AE51"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234161F"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23415BAF" w14:textId="77777777" w:rsidR="00872C8D" w:rsidRPr="00E15D5A" w:rsidRDefault="00872C8D">
            <w:pPr>
              <w:jc w:val="center"/>
              <w:rPr>
                <w:lang w:val="id-ID"/>
              </w:rPr>
            </w:pPr>
          </w:p>
        </w:tc>
      </w:tr>
      <w:tr w:rsidR="00872C8D" w:rsidRPr="00E15D5A" w14:paraId="383D6F1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755940F"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491DBAF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709" w:type="dxa"/>
            <w:tcBorders>
              <w:top w:val="single" w:sz="4" w:space="0" w:color="auto"/>
              <w:left w:val="single" w:sz="4" w:space="0" w:color="auto"/>
              <w:bottom w:val="single" w:sz="4" w:space="0" w:color="auto"/>
              <w:right w:val="single" w:sz="4" w:space="0" w:color="auto"/>
            </w:tcBorders>
          </w:tcPr>
          <w:p w14:paraId="149AACCA"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CE37C0E"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0E1AE12F" w14:textId="77777777" w:rsidR="00872C8D" w:rsidRPr="00E15D5A" w:rsidRDefault="00872C8D">
            <w:pPr>
              <w:jc w:val="center"/>
              <w:rPr>
                <w:lang w:val="id-ID"/>
              </w:rPr>
            </w:pPr>
          </w:p>
        </w:tc>
      </w:tr>
      <w:tr w:rsidR="00872C8D" w:rsidRPr="00E15D5A" w14:paraId="5B030F60"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7DC775D"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4FDBFDB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709" w:type="dxa"/>
            <w:tcBorders>
              <w:top w:val="single" w:sz="4" w:space="0" w:color="auto"/>
              <w:left w:val="single" w:sz="4" w:space="0" w:color="auto"/>
              <w:bottom w:val="single" w:sz="4" w:space="0" w:color="auto"/>
              <w:right w:val="single" w:sz="4" w:space="0" w:color="auto"/>
            </w:tcBorders>
          </w:tcPr>
          <w:p w14:paraId="45A1CBB2"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6B10408E" w14:textId="77777777" w:rsidR="00872C8D" w:rsidRPr="00E15D5A" w:rsidRDefault="00872C8D">
            <w:pPr>
              <w:jc w:val="center"/>
              <w:rPr>
                <w:lang w:val="id-ID"/>
              </w:rPr>
            </w:pPr>
          </w:p>
        </w:tc>
        <w:tc>
          <w:tcPr>
            <w:tcW w:w="567" w:type="dxa"/>
            <w:tcBorders>
              <w:top w:val="single" w:sz="4" w:space="0" w:color="auto"/>
              <w:left w:val="single" w:sz="4" w:space="0" w:color="auto"/>
              <w:bottom w:val="single" w:sz="4" w:space="0" w:color="auto"/>
              <w:right w:val="single" w:sz="4" w:space="0" w:color="auto"/>
            </w:tcBorders>
          </w:tcPr>
          <w:p w14:paraId="69898012" w14:textId="77777777" w:rsidR="00872C8D" w:rsidRPr="00E15D5A" w:rsidRDefault="00872C8D">
            <w:pPr>
              <w:jc w:val="center"/>
              <w:rPr>
                <w:lang w:val="id-ID"/>
              </w:rPr>
            </w:pPr>
          </w:p>
        </w:tc>
      </w:tr>
      <w:tr w:rsidR="00872C8D" w:rsidRPr="00E15D5A" w14:paraId="7ED113E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F71B1BD" w14:textId="77777777" w:rsidR="00872C8D" w:rsidRPr="00E15D5A" w:rsidRDefault="00872C8D" w:rsidP="000110DC">
            <w:pPr>
              <w:pStyle w:val="ListParagraph"/>
              <w:numPr>
                <w:ilvl w:val="0"/>
                <w:numId w:val="84"/>
              </w:numPr>
              <w:spacing w:after="0" w:line="240" w:lineRule="auto"/>
              <w:rPr>
                <w:sz w:val="24"/>
                <w:szCs w:val="24"/>
              </w:rPr>
            </w:pPr>
          </w:p>
        </w:tc>
        <w:tc>
          <w:tcPr>
            <w:tcW w:w="5200" w:type="dxa"/>
            <w:tcBorders>
              <w:top w:val="single" w:sz="4" w:space="0" w:color="auto"/>
              <w:left w:val="single" w:sz="4" w:space="0" w:color="auto"/>
              <w:bottom w:val="single" w:sz="4" w:space="0" w:color="auto"/>
              <w:right w:val="single" w:sz="4" w:space="0" w:color="auto"/>
            </w:tcBorders>
          </w:tcPr>
          <w:p w14:paraId="67BC6DA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709" w:type="dxa"/>
            <w:tcBorders>
              <w:top w:val="single" w:sz="4" w:space="0" w:color="auto"/>
              <w:left w:val="single" w:sz="4" w:space="0" w:color="auto"/>
              <w:bottom w:val="single" w:sz="4" w:space="0" w:color="auto"/>
              <w:right w:val="single" w:sz="4" w:space="0" w:color="auto"/>
            </w:tcBorders>
          </w:tcPr>
          <w:p w14:paraId="42C7C99B"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058E17A7" w14:textId="77777777" w:rsidR="00872C8D" w:rsidRPr="00E15D5A" w:rsidRDefault="004D77B1">
            <w:pPr>
              <w:ind w:left="0"/>
              <w:jc w:val="left"/>
              <w:rPr>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372E1B10" w14:textId="77777777" w:rsidR="00872C8D" w:rsidRPr="00E15D5A" w:rsidRDefault="00872C8D">
            <w:pPr>
              <w:jc w:val="center"/>
              <w:rPr>
                <w:lang w:val="id-ID"/>
              </w:rPr>
            </w:pPr>
          </w:p>
        </w:tc>
      </w:tr>
      <w:tr w:rsidR="00872C8D" w:rsidRPr="00E15D5A" w14:paraId="74217522" w14:textId="77777777">
        <w:trPr>
          <w:trHeight w:val="250"/>
          <w:jc w:val="center"/>
        </w:trPr>
        <w:tc>
          <w:tcPr>
            <w:tcW w:w="6007" w:type="dxa"/>
            <w:gridSpan w:val="2"/>
            <w:vMerge w:val="restart"/>
            <w:tcBorders>
              <w:top w:val="single" w:sz="4" w:space="0" w:color="auto"/>
              <w:left w:val="single" w:sz="4" w:space="0" w:color="auto"/>
              <w:right w:val="single" w:sz="4" w:space="0" w:color="auto"/>
            </w:tcBorders>
          </w:tcPr>
          <w:p w14:paraId="35F5254A" w14:textId="77777777" w:rsidR="00872C8D" w:rsidRPr="00E15D5A" w:rsidRDefault="004D77B1">
            <w:pPr>
              <w:jc w:val="center"/>
              <w:rPr>
                <w:rFonts w:asciiTheme="majorBidi" w:hAnsiTheme="majorBidi" w:cstheme="majorBidi"/>
                <w:b/>
              </w:rPr>
            </w:pPr>
            <w:r w:rsidRPr="00E15D5A">
              <w:rPr>
                <w:rFonts w:asciiTheme="majorBidi" w:hAnsiTheme="majorBidi" w:cstheme="majorBidi"/>
                <w:b/>
              </w:rPr>
              <w:t>JUMLAH</w:t>
            </w:r>
          </w:p>
        </w:tc>
        <w:tc>
          <w:tcPr>
            <w:tcW w:w="709" w:type="dxa"/>
            <w:tcBorders>
              <w:top w:val="single" w:sz="4" w:space="0" w:color="auto"/>
              <w:left w:val="single" w:sz="4" w:space="0" w:color="auto"/>
              <w:bottom w:val="single" w:sz="4" w:space="0" w:color="auto"/>
              <w:right w:val="single" w:sz="4" w:space="0" w:color="auto"/>
            </w:tcBorders>
          </w:tcPr>
          <w:p w14:paraId="18A44D58"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7237EB0E" w14:textId="77777777" w:rsidR="00872C8D" w:rsidRPr="00E15D5A" w:rsidRDefault="004D77B1">
            <w:pPr>
              <w:ind w:left="0"/>
              <w:jc w:val="left"/>
              <w:rPr>
                <w:b/>
              </w:rPr>
            </w:pPr>
            <w:r w:rsidRPr="00E15D5A">
              <w:rPr>
                <w:b/>
              </w:rPr>
              <w:t>4</w:t>
            </w:r>
          </w:p>
        </w:tc>
        <w:tc>
          <w:tcPr>
            <w:tcW w:w="567" w:type="dxa"/>
            <w:tcBorders>
              <w:top w:val="single" w:sz="4" w:space="0" w:color="auto"/>
              <w:left w:val="single" w:sz="4" w:space="0" w:color="auto"/>
              <w:bottom w:val="single" w:sz="4" w:space="0" w:color="auto"/>
              <w:right w:val="single" w:sz="4" w:space="0" w:color="auto"/>
            </w:tcBorders>
          </w:tcPr>
          <w:p w14:paraId="664159DE" w14:textId="77777777" w:rsidR="00872C8D" w:rsidRPr="00E15D5A" w:rsidRDefault="004D77B1">
            <w:pPr>
              <w:ind w:left="0"/>
              <w:jc w:val="left"/>
              <w:rPr>
                <w:b/>
              </w:rPr>
            </w:pPr>
            <w:r w:rsidRPr="00E15D5A">
              <w:rPr>
                <w:b/>
              </w:rPr>
              <w:t>20</w:t>
            </w:r>
          </w:p>
        </w:tc>
      </w:tr>
      <w:tr w:rsidR="00872C8D" w:rsidRPr="00E15D5A" w14:paraId="11A40981" w14:textId="77777777">
        <w:trPr>
          <w:trHeight w:val="264"/>
          <w:jc w:val="center"/>
        </w:trPr>
        <w:tc>
          <w:tcPr>
            <w:tcW w:w="6007" w:type="dxa"/>
            <w:gridSpan w:val="2"/>
            <w:vMerge/>
            <w:tcBorders>
              <w:left w:val="single" w:sz="4" w:space="0" w:color="auto"/>
              <w:bottom w:val="single" w:sz="4" w:space="0" w:color="auto"/>
              <w:right w:val="single" w:sz="4" w:space="0" w:color="auto"/>
            </w:tcBorders>
          </w:tcPr>
          <w:p w14:paraId="4297913D" w14:textId="77777777" w:rsidR="00872C8D" w:rsidRPr="00E15D5A" w:rsidRDefault="00872C8D">
            <w:pPr>
              <w:rPr>
                <w:rFonts w:asciiTheme="majorBidi" w:hAnsiTheme="majorBidi" w:cstheme="majorBidi"/>
              </w:rPr>
            </w:pPr>
          </w:p>
        </w:tc>
        <w:tc>
          <w:tcPr>
            <w:tcW w:w="1985" w:type="dxa"/>
            <w:gridSpan w:val="3"/>
            <w:tcBorders>
              <w:top w:val="single" w:sz="4" w:space="0" w:color="auto"/>
              <w:left w:val="single" w:sz="4" w:space="0" w:color="auto"/>
              <w:bottom w:val="single" w:sz="4" w:space="0" w:color="auto"/>
              <w:right w:val="single" w:sz="4" w:space="0" w:color="auto"/>
            </w:tcBorders>
          </w:tcPr>
          <w:p w14:paraId="4BAB9C9D" w14:textId="77777777" w:rsidR="00872C8D" w:rsidRPr="00E15D5A" w:rsidRDefault="004D77B1">
            <w:pPr>
              <w:ind w:left="0"/>
              <w:jc w:val="left"/>
              <w:rPr>
                <w:b/>
              </w:rPr>
            </w:pPr>
            <w:r w:rsidRPr="00E15D5A">
              <w:rPr>
                <w:b/>
              </w:rPr>
              <w:t xml:space="preserve">              24</w:t>
            </w:r>
          </w:p>
        </w:tc>
      </w:tr>
    </w:tbl>
    <w:p w14:paraId="5D0D64DD" w14:textId="11841CA5" w:rsidR="00872C8D" w:rsidRDefault="00872C8D" w:rsidP="00A27522">
      <w:pPr>
        <w:spacing w:line="254" w:lineRule="auto"/>
        <w:jc w:val="both"/>
        <w:rPr>
          <w:lang w:val="fi-FI"/>
        </w:rPr>
      </w:pPr>
    </w:p>
    <w:p w14:paraId="144BA602" w14:textId="352C59D1" w:rsidR="00A27522" w:rsidRDefault="00A27522" w:rsidP="00A27522">
      <w:pPr>
        <w:spacing w:line="254" w:lineRule="auto"/>
        <w:jc w:val="both"/>
        <w:rPr>
          <w:lang w:val="fi-FI"/>
        </w:rPr>
      </w:pPr>
    </w:p>
    <w:p w14:paraId="017E7E85" w14:textId="77777777" w:rsidR="00A27522" w:rsidRPr="00A27522" w:rsidRDefault="00A27522" w:rsidP="00A27522">
      <w:pPr>
        <w:spacing w:line="254" w:lineRule="auto"/>
        <w:jc w:val="both"/>
        <w:rPr>
          <w:lang w:val="fi-FI"/>
        </w:rPr>
      </w:pPr>
    </w:p>
    <w:p w14:paraId="65E36BAB" w14:textId="77777777" w:rsidR="00872C8D" w:rsidRPr="00E15D5A" w:rsidRDefault="004D77B1" w:rsidP="00FC4FC2">
      <w:pPr>
        <w:spacing w:line="480" w:lineRule="auto"/>
        <w:jc w:val="both"/>
        <w:rPr>
          <w:b/>
          <w:lang w:val="fi-FI"/>
        </w:rPr>
      </w:pPr>
      <w:r w:rsidRPr="00E15D5A">
        <w:rPr>
          <w:b/>
          <w:lang w:val="fi-FI"/>
        </w:rPr>
        <w:lastRenderedPageBreak/>
        <w:t xml:space="preserve">Skor pemberian skor : </w:t>
      </w:r>
    </w:p>
    <w:p w14:paraId="60A662D9" w14:textId="77777777" w:rsidR="00872C8D" w:rsidRPr="00E15D5A" w:rsidRDefault="004D77B1" w:rsidP="000110DC">
      <w:pPr>
        <w:pStyle w:val="ListParagraph"/>
        <w:numPr>
          <w:ilvl w:val="0"/>
          <w:numId w:val="85"/>
        </w:numPr>
        <w:spacing w:after="160" w:line="480" w:lineRule="auto"/>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6A2B15F7" w14:textId="77777777" w:rsidR="00872C8D" w:rsidRPr="00E15D5A" w:rsidRDefault="004D77B1" w:rsidP="000110DC">
      <w:pPr>
        <w:pStyle w:val="ListParagraph"/>
        <w:numPr>
          <w:ilvl w:val="0"/>
          <w:numId w:val="85"/>
        </w:numPr>
        <w:spacing w:after="160" w:line="480"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38CABBD8" w14:textId="161AE01C" w:rsidR="00FC4FC2" w:rsidRPr="00A27522" w:rsidRDefault="004D77B1" w:rsidP="000110DC">
      <w:pPr>
        <w:pStyle w:val="ListParagraph"/>
        <w:numPr>
          <w:ilvl w:val="0"/>
          <w:numId w:val="85"/>
        </w:numPr>
        <w:spacing w:after="160" w:line="480"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w:t>
      </w:r>
      <w:r w:rsidR="00A27522">
        <w:rPr>
          <w:sz w:val="24"/>
          <w:szCs w:val="24"/>
          <w:lang w:val="fi-FI"/>
        </w:rPr>
        <w:t>0</w:t>
      </w:r>
    </w:p>
    <w:p w14:paraId="23F9A389" w14:textId="1A1EF8EC" w:rsidR="00872C8D" w:rsidRPr="00E15D5A" w:rsidRDefault="004D77B1" w:rsidP="00C82F27">
      <w:pPr>
        <w:spacing w:line="480" w:lineRule="auto"/>
        <w:ind w:left="5040"/>
      </w:pPr>
      <w:r w:rsidRPr="00E15D5A">
        <w:rPr>
          <w:lang w:val="id-ID"/>
        </w:rPr>
        <w:t xml:space="preserve">Makassar, </w:t>
      </w:r>
      <w:r w:rsidR="00C82F27">
        <w:rPr>
          <w:lang w:val="en-US"/>
        </w:rPr>
        <w:t xml:space="preserve">20 </w:t>
      </w:r>
      <w:r w:rsidRPr="00E15D5A">
        <w:t xml:space="preserve">Februari </w:t>
      </w:r>
      <w:r w:rsidRPr="00E15D5A">
        <w:rPr>
          <w:lang w:val="id-ID"/>
        </w:rPr>
        <w:t xml:space="preserve"> 2020</w:t>
      </w:r>
      <w:r w:rsidRPr="00E15D5A">
        <w:t xml:space="preserve">           </w:t>
      </w:r>
    </w:p>
    <w:tbl>
      <w:tblPr>
        <w:tblW w:w="0" w:type="auto"/>
        <w:jc w:val="center"/>
        <w:tblLook w:val="04A0" w:firstRow="1" w:lastRow="0" w:firstColumn="1" w:lastColumn="0" w:noHBand="0" w:noVBand="1"/>
      </w:tblPr>
      <w:tblGrid>
        <w:gridCol w:w="3250"/>
        <w:gridCol w:w="2297"/>
        <w:gridCol w:w="2940"/>
      </w:tblGrid>
      <w:tr w:rsidR="00872C8D" w:rsidRPr="00E15D5A" w14:paraId="5A8C4818" w14:textId="77777777">
        <w:trPr>
          <w:trHeight w:val="578"/>
          <w:jc w:val="center"/>
        </w:trPr>
        <w:tc>
          <w:tcPr>
            <w:tcW w:w="2946" w:type="dxa"/>
          </w:tcPr>
          <w:p w14:paraId="3B038581" w14:textId="77777777" w:rsidR="00872C8D" w:rsidRPr="00E15D5A" w:rsidRDefault="004D77B1">
            <w:pPr>
              <w:spacing w:before="60" w:after="60" w:line="480" w:lineRule="auto"/>
              <w:jc w:val="both"/>
              <w:rPr>
                <w:bCs/>
                <w:lang w:val="fi-FI"/>
              </w:rPr>
            </w:pPr>
            <w:r w:rsidRPr="00E15D5A">
              <w:rPr>
                <w:bCs/>
                <w:lang w:val="fi-FI"/>
              </w:rPr>
              <w:t>Guru Kelas,</w:t>
            </w:r>
          </w:p>
          <w:p w14:paraId="11256B53"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1651A084" wp14:editId="646FE829">
                  <wp:extent cx="1158875" cy="1925320"/>
                  <wp:effectExtent l="0" t="2222" r="952" b="953"/>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rot="16200000">
                            <a:off x="0" y="0"/>
                            <a:ext cx="1158875" cy="1925320"/>
                          </a:xfrm>
                          <a:prstGeom prst="rect">
                            <a:avLst/>
                          </a:prstGeom>
                        </pic:spPr>
                      </pic:pic>
                    </a:graphicData>
                  </a:graphic>
                </wp:inline>
              </w:drawing>
            </w:r>
          </w:p>
          <w:p w14:paraId="6393113D" w14:textId="77777777" w:rsidR="00872C8D" w:rsidRPr="00E15D5A" w:rsidRDefault="00872C8D">
            <w:pPr>
              <w:spacing w:before="60" w:after="60" w:line="480" w:lineRule="auto"/>
              <w:jc w:val="both"/>
              <w:rPr>
                <w:bCs/>
                <w:lang w:val="fi-FI"/>
              </w:rPr>
            </w:pPr>
          </w:p>
        </w:tc>
        <w:tc>
          <w:tcPr>
            <w:tcW w:w="2377" w:type="dxa"/>
          </w:tcPr>
          <w:p w14:paraId="1C0932F2" w14:textId="77777777" w:rsidR="00872C8D" w:rsidRPr="00E15D5A" w:rsidRDefault="00872C8D">
            <w:pPr>
              <w:spacing w:before="60" w:after="60" w:line="480" w:lineRule="auto"/>
              <w:jc w:val="both"/>
              <w:rPr>
                <w:bCs/>
                <w:lang w:val="fi-FI"/>
              </w:rPr>
            </w:pPr>
          </w:p>
        </w:tc>
        <w:tc>
          <w:tcPr>
            <w:tcW w:w="2948" w:type="dxa"/>
          </w:tcPr>
          <w:p w14:paraId="27F422F7" w14:textId="77777777" w:rsidR="00872C8D" w:rsidRPr="00E15D5A" w:rsidRDefault="004D77B1">
            <w:pPr>
              <w:spacing w:before="60" w:after="60" w:line="480" w:lineRule="auto"/>
              <w:jc w:val="both"/>
              <w:rPr>
                <w:bCs/>
                <w:lang w:val="fi-FI"/>
              </w:rPr>
            </w:pPr>
            <w:r w:rsidRPr="00E15D5A">
              <w:rPr>
                <w:bCs/>
                <w:lang w:val="fi-FI"/>
              </w:rPr>
              <w:t>Peneliti,</w:t>
            </w:r>
          </w:p>
          <w:p w14:paraId="5BEE2848"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72B00DA1" wp14:editId="342A5831">
                  <wp:extent cx="923925" cy="1589405"/>
                  <wp:effectExtent l="0" t="8890" r="635" b="63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rot="16200000">
                            <a:off x="0" y="0"/>
                            <a:ext cx="923925" cy="1589405"/>
                          </a:xfrm>
                          <a:prstGeom prst="rect">
                            <a:avLst/>
                          </a:prstGeom>
                        </pic:spPr>
                      </pic:pic>
                    </a:graphicData>
                  </a:graphic>
                </wp:inline>
              </w:drawing>
            </w:r>
          </w:p>
        </w:tc>
      </w:tr>
    </w:tbl>
    <w:p w14:paraId="5DB0A301" w14:textId="201461E6" w:rsidR="00FC4FC2" w:rsidRDefault="004D77B1" w:rsidP="00A27522">
      <w:pPr>
        <w:spacing w:before="60" w:after="60" w:line="480" w:lineRule="auto"/>
        <w:jc w:val="center"/>
        <w:rPr>
          <w:bCs/>
          <w:lang w:val="fi-FI"/>
        </w:rPr>
      </w:pPr>
      <w:r w:rsidRPr="00E15D5A">
        <w:rPr>
          <w:bCs/>
          <w:noProof/>
          <w:lang w:val="en-US" w:eastAsia="en-US"/>
        </w:rPr>
        <w:drawing>
          <wp:inline distT="0" distB="0" distL="0" distR="0" wp14:anchorId="307F8C58" wp14:editId="57862DD6">
            <wp:extent cx="2063115" cy="154749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rot="10800000">
                      <a:off x="0" y="0"/>
                      <a:ext cx="2072550" cy="1554530"/>
                    </a:xfrm>
                    <a:prstGeom prst="rect">
                      <a:avLst/>
                    </a:prstGeom>
                  </pic:spPr>
                </pic:pic>
              </a:graphicData>
            </a:graphic>
          </wp:inline>
        </w:drawing>
      </w:r>
    </w:p>
    <w:p w14:paraId="727B500F" w14:textId="77777777" w:rsidR="00FC4FC2" w:rsidRPr="00C82F27" w:rsidRDefault="00FC4FC2" w:rsidP="00C82F27">
      <w:pPr>
        <w:spacing w:before="60" w:after="60" w:line="480" w:lineRule="auto"/>
        <w:jc w:val="center"/>
        <w:rPr>
          <w:bCs/>
          <w:lang w:val="fi-FI"/>
        </w:rPr>
      </w:pPr>
    </w:p>
    <w:p w14:paraId="54F8D288" w14:textId="77777777" w:rsidR="00872C8D" w:rsidRPr="00E15D5A" w:rsidRDefault="004D77B1">
      <w:pPr>
        <w:tabs>
          <w:tab w:val="left" w:pos="1260"/>
        </w:tabs>
        <w:spacing w:line="360" w:lineRule="auto"/>
        <w:jc w:val="center"/>
        <w:rPr>
          <w:b/>
          <w:bCs/>
        </w:rPr>
      </w:pPr>
      <w:r w:rsidRPr="00E15D5A">
        <w:rPr>
          <w:b/>
          <w:bCs/>
        </w:rPr>
        <w:lastRenderedPageBreak/>
        <w:t>RENCANA PEMBELAJARAN INDIVIDUAL (RPI)</w:t>
      </w:r>
    </w:p>
    <w:p w14:paraId="68B185B1" w14:textId="77777777" w:rsidR="00872C8D" w:rsidRPr="00E15D5A" w:rsidRDefault="004D77B1">
      <w:pPr>
        <w:spacing w:line="360" w:lineRule="auto"/>
        <w:ind w:left="1418" w:hanging="1418"/>
        <w:jc w:val="both"/>
      </w:pPr>
      <w:r w:rsidRPr="00E15D5A">
        <w:rPr>
          <w:bCs/>
        </w:rPr>
        <w:t>Satuan Pendidikan</w:t>
      </w:r>
      <w:r w:rsidRPr="00E15D5A">
        <w:rPr>
          <w:bCs/>
        </w:rPr>
        <w:tab/>
        <w:t xml:space="preserve">: </w:t>
      </w:r>
      <w:r w:rsidRPr="00E15D5A">
        <w:t>SLB YPKS Bajeng Kab. Gowa</w:t>
      </w:r>
    </w:p>
    <w:p w14:paraId="7D62D2C7" w14:textId="77777777" w:rsidR="00872C8D" w:rsidRPr="00E15D5A" w:rsidRDefault="004D77B1">
      <w:pPr>
        <w:spacing w:line="360" w:lineRule="auto"/>
        <w:ind w:left="1418" w:hanging="1418"/>
        <w:jc w:val="both"/>
      </w:pPr>
      <w:r w:rsidRPr="00E15D5A">
        <w:rPr>
          <w:lang w:val="id-ID"/>
        </w:rPr>
        <w:t>Mata Pelajaran</w:t>
      </w:r>
      <w:r w:rsidRPr="00E15D5A">
        <w:rPr>
          <w:lang w:val="id-ID"/>
        </w:rPr>
        <w:tab/>
        <w:t xml:space="preserve">:  </w:t>
      </w:r>
      <w:r w:rsidRPr="00E15D5A">
        <w:t>Pendidikan Agama Islam</w:t>
      </w:r>
    </w:p>
    <w:p w14:paraId="533D29AF" w14:textId="77777777" w:rsidR="00872C8D" w:rsidRPr="00E15D5A" w:rsidRDefault="004D77B1">
      <w:pPr>
        <w:tabs>
          <w:tab w:val="left" w:pos="1260"/>
        </w:tabs>
        <w:spacing w:line="360" w:lineRule="auto"/>
        <w:jc w:val="both"/>
      </w:pPr>
      <w:r w:rsidRPr="00E15D5A">
        <w:t>Kelas/Semester</w:t>
      </w:r>
      <w:r w:rsidRPr="00E15D5A">
        <w:tab/>
        <w:t xml:space="preserve"> : II/I</w:t>
      </w:r>
    </w:p>
    <w:p w14:paraId="6C74EF1F" w14:textId="77777777" w:rsidR="00872C8D" w:rsidRPr="00E15D5A" w:rsidRDefault="004D77B1">
      <w:pPr>
        <w:tabs>
          <w:tab w:val="left" w:pos="1260"/>
        </w:tabs>
        <w:spacing w:line="360" w:lineRule="auto"/>
        <w:jc w:val="both"/>
      </w:pPr>
      <w:r w:rsidRPr="00E15D5A">
        <w:t>Alokasi Waktu</w:t>
      </w:r>
      <w:r w:rsidRPr="00E15D5A">
        <w:tab/>
        <w:t xml:space="preserve"> : </w:t>
      </w:r>
      <w:r w:rsidRPr="00E15D5A">
        <w:rPr>
          <w:lang w:val="id-ID"/>
        </w:rPr>
        <w:t xml:space="preserve">1 </w:t>
      </w:r>
      <w:r w:rsidRPr="00E15D5A">
        <w:t>x 35 menit</w:t>
      </w:r>
      <w:r w:rsidRPr="00E15D5A">
        <w:rPr>
          <w:lang w:val="id-ID"/>
        </w:rPr>
        <w:t xml:space="preserve"> (1 x pertemuan) </w:t>
      </w:r>
    </w:p>
    <w:p w14:paraId="5D065C37" w14:textId="77777777" w:rsidR="00872C8D" w:rsidRPr="00E15D5A" w:rsidRDefault="004D77B1">
      <w:pPr>
        <w:tabs>
          <w:tab w:val="left" w:pos="1260"/>
        </w:tabs>
        <w:spacing w:line="360" w:lineRule="auto"/>
        <w:jc w:val="both"/>
      </w:pPr>
      <w:r w:rsidRPr="00E15D5A">
        <w:t>Sesi</w:t>
      </w:r>
      <w:r w:rsidRPr="00E15D5A">
        <w:tab/>
      </w:r>
      <w:r w:rsidRPr="00E15D5A">
        <w:tab/>
      </w:r>
      <w:r w:rsidRPr="00E15D5A">
        <w:tab/>
        <w:t xml:space="preserve"> : Ke- 8</w:t>
      </w:r>
    </w:p>
    <w:p w14:paraId="580C8FCF" w14:textId="77777777" w:rsidR="00872C8D" w:rsidRPr="00E15D5A" w:rsidRDefault="00872C8D">
      <w:pPr>
        <w:tabs>
          <w:tab w:val="left" w:pos="1260"/>
        </w:tabs>
        <w:spacing w:line="480" w:lineRule="auto"/>
        <w:jc w:val="both"/>
        <w:rPr>
          <w:lang w:val="id-ID"/>
        </w:rPr>
      </w:pPr>
    </w:p>
    <w:p w14:paraId="74F5CC44" w14:textId="77777777" w:rsidR="00872C8D" w:rsidRPr="00E15D5A" w:rsidRDefault="004D77B1" w:rsidP="000110DC">
      <w:pPr>
        <w:pStyle w:val="ListParagraph"/>
        <w:numPr>
          <w:ilvl w:val="0"/>
          <w:numId w:val="86"/>
        </w:numPr>
        <w:tabs>
          <w:tab w:val="left" w:pos="1260"/>
        </w:tabs>
        <w:spacing w:after="0" w:line="480" w:lineRule="auto"/>
        <w:ind w:left="360"/>
        <w:jc w:val="both"/>
        <w:rPr>
          <w:b/>
          <w:sz w:val="24"/>
          <w:szCs w:val="24"/>
        </w:rPr>
      </w:pPr>
      <w:r w:rsidRPr="00E15D5A">
        <w:rPr>
          <w:b/>
          <w:sz w:val="24"/>
          <w:szCs w:val="24"/>
        </w:rPr>
        <w:t>Identitas Murid</w:t>
      </w:r>
    </w:p>
    <w:p w14:paraId="14AA4544" w14:textId="77777777" w:rsidR="00872C8D" w:rsidRPr="00E15D5A" w:rsidRDefault="004D77B1">
      <w:pPr>
        <w:pStyle w:val="NoSpacing"/>
        <w:spacing w:line="480" w:lineRule="auto"/>
        <w:ind w:left="284"/>
        <w:jc w:val="both"/>
        <w:rPr>
          <w:rFonts w:ascii="Times New Roman" w:hAnsi="Times New Roman" w:cs="Times New Roman"/>
          <w:sz w:val="24"/>
          <w:szCs w:val="24"/>
          <w:lang w:val="id-ID"/>
        </w:rPr>
      </w:pPr>
      <w:r w:rsidRPr="00E15D5A">
        <w:rPr>
          <w:rFonts w:ascii="Times New Roman" w:hAnsi="Times New Roman" w:cs="Times New Roman"/>
          <w:sz w:val="24"/>
          <w:szCs w:val="24"/>
        </w:rPr>
        <w:t>Nama</w:t>
      </w:r>
      <w:r w:rsidRPr="00E15D5A">
        <w:rPr>
          <w:rFonts w:ascii="Times New Roman" w:hAnsi="Times New Roman" w:cs="Times New Roman"/>
          <w:sz w:val="24"/>
          <w:szCs w:val="24"/>
        </w:rPr>
        <w:tab/>
      </w:r>
      <w:r w:rsidRPr="00E15D5A">
        <w:rPr>
          <w:rFonts w:ascii="Times New Roman" w:hAnsi="Times New Roman" w:cs="Times New Roman"/>
          <w:sz w:val="24"/>
          <w:szCs w:val="24"/>
        </w:rPr>
        <w:tab/>
        <w:t>: AB</w:t>
      </w:r>
    </w:p>
    <w:p w14:paraId="632FFF38"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Kelas</w:t>
      </w:r>
      <w:r w:rsidRPr="00E15D5A">
        <w:rPr>
          <w:rFonts w:ascii="Times New Roman" w:hAnsi="Times New Roman" w:cs="Times New Roman"/>
          <w:sz w:val="24"/>
          <w:szCs w:val="24"/>
        </w:rPr>
        <w:tab/>
      </w:r>
      <w:r w:rsidRPr="00E15D5A">
        <w:rPr>
          <w:rFonts w:ascii="Times New Roman" w:hAnsi="Times New Roman" w:cs="Times New Roman"/>
          <w:sz w:val="24"/>
          <w:szCs w:val="24"/>
        </w:rPr>
        <w:tab/>
        <w:t>: II</w:t>
      </w:r>
    </w:p>
    <w:p w14:paraId="435EE60E"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Usia</w:t>
      </w:r>
      <w:r w:rsidRPr="00E15D5A">
        <w:rPr>
          <w:rFonts w:ascii="Times New Roman" w:hAnsi="Times New Roman" w:cs="Times New Roman"/>
          <w:sz w:val="24"/>
          <w:szCs w:val="24"/>
        </w:rPr>
        <w:tab/>
      </w:r>
      <w:r w:rsidRPr="00E15D5A">
        <w:rPr>
          <w:rFonts w:ascii="Times New Roman" w:hAnsi="Times New Roman" w:cs="Times New Roman"/>
          <w:sz w:val="24"/>
          <w:szCs w:val="24"/>
        </w:rPr>
        <w:tab/>
        <w:t>: 15 Tahun</w:t>
      </w:r>
    </w:p>
    <w:p w14:paraId="2AAC7157" w14:textId="77777777" w:rsidR="00872C8D" w:rsidRPr="00E15D5A" w:rsidRDefault="004D77B1">
      <w:pPr>
        <w:pStyle w:val="NoSpacing"/>
        <w:spacing w:line="480" w:lineRule="auto"/>
        <w:ind w:left="284"/>
        <w:jc w:val="both"/>
        <w:rPr>
          <w:rFonts w:ascii="Times New Roman" w:hAnsi="Times New Roman" w:cs="Times New Roman"/>
          <w:i/>
          <w:sz w:val="24"/>
          <w:szCs w:val="24"/>
        </w:rPr>
      </w:pPr>
      <w:r w:rsidRPr="00E15D5A">
        <w:rPr>
          <w:rFonts w:ascii="Times New Roman" w:hAnsi="Times New Roman" w:cs="Times New Roman"/>
          <w:sz w:val="24"/>
          <w:szCs w:val="24"/>
        </w:rPr>
        <w:t xml:space="preserve">Jenis </w:t>
      </w:r>
      <w:r w:rsidRPr="00E15D5A">
        <w:rPr>
          <w:rFonts w:ascii="Times New Roman" w:hAnsi="Times New Roman" w:cs="Times New Roman"/>
          <w:sz w:val="24"/>
          <w:szCs w:val="24"/>
          <w:lang w:val="id-ID"/>
        </w:rPr>
        <w:t>ABK</w:t>
      </w:r>
      <w:r w:rsidRPr="00E15D5A">
        <w:rPr>
          <w:rFonts w:ascii="Times New Roman" w:hAnsi="Times New Roman" w:cs="Times New Roman"/>
          <w:sz w:val="24"/>
          <w:szCs w:val="24"/>
          <w:lang w:val="id-ID"/>
        </w:rPr>
        <w:tab/>
      </w:r>
      <w:r w:rsidRPr="00E15D5A">
        <w:rPr>
          <w:rFonts w:ascii="Times New Roman" w:hAnsi="Times New Roman" w:cs="Times New Roman"/>
          <w:sz w:val="24"/>
          <w:szCs w:val="24"/>
        </w:rPr>
        <w:tab/>
        <w:t xml:space="preserve">: </w:t>
      </w:r>
      <w:r w:rsidRPr="00E15D5A">
        <w:rPr>
          <w:rFonts w:ascii="Times New Roman" w:hAnsi="Times New Roman" w:cs="Times New Roman"/>
          <w:i/>
          <w:sz w:val="24"/>
          <w:szCs w:val="24"/>
        </w:rPr>
        <w:t xml:space="preserve">Cerebral Palsy </w:t>
      </w:r>
      <w:r w:rsidRPr="00E15D5A">
        <w:rPr>
          <w:rFonts w:ascii="Times New Roman" w:hAnsi="Times New Roman" w:cs="Times New Roman"/>
          <w:sz w:val="24"/>
          <w:szCs w:val="24"/>
        </w:rPr>
        <w:t xml:space="preserve">Tipe </w:t>
      </w:r>
      <w:r w:rsidRPr="00735EB7">
        <w:rPr>
          <w:rFonts w:ascii="Times New Roman" w:hAnsi="Times New Roman" w:cs="Times New Roman"/>
          <w:sz w:val="24"/>
          <w:szCs w:val="24"/>
        </w:rPr>
        <w:t>Spastik</w:t>
      </w:r>
    </w:p>
    <w:p w14:paraId="3484F0AC" w14:textId="77777777" w:rsidR="00872C8D" w:rsidRPr="00E15D5A" w:rsidRDefault="004D77B1" w:rsidP="000110DC">
      <w:pPr>
        <w:pStyle w:val="ListParagraph"/>
        <w:numPr>
          <w:ilvl w:val="0"/>
          <w:numId w:val="86"/>
        </w:numPr>
        <w:spacing w:after="0" w:line="480" w:lineRule="auto"/>
        <w:ind w:left="360"/>
        <w:jc w:val="both"/>
        <w:rPr>
          <w:b/>
          <w:sz w:val="24"/>
          <w:szCs w:val="24"/>
        </w:rPr>
      </w:pPr>
      <w:r w:rsidRPr="00E15D5A">
        <w:rPr>
          <w:b/>
          <w:bCs/>
          <w:sz w:val="24"/>
          <w:szCs w:val="24"/>
        </w:rPr>
        <w:t>Kompetensi Inti (KI)</w:t>
      </w:r>
    </w:p>
    <w:p w14:paraId="6B11B6B2" w14:textId="77777777" w:rsidR="00872C8D" w:rsidRPr="00E15D5A" w:rsidRDefault="004D77B1">
      <w:pPr>
        <w:tabs>
          <w:tab w:val="left" w:pos="810"/>
        </w:tabs>
        <w:spacing w:line="480" w:lineRule="auto"/>
        <w:ind w:firstLine="360"/>
        <w:jc w:val="both"/>
      </w:pPr>
      <w:r w:rsidRPr="00E15D5A">
        <w:rPr>
          <w:bCs/>
        </w:rPr>
        <w:t>1. Menerima dan menjalankan ajaran agama yang dianutnya.</w:t>
      </w:r>
    </w:p>
    <w:p w14:paraId="219ABE0E" w14:textId="77777777" w:rsidR="00872C8D" w:rsidRPr="00E15D5A" w:rsidRDefault="004D77B1" w:rsidP="000110DC">
      <w:pPr>
        <w:pStyle w:val="ListParagraph"/>
        <w:numPr>
          <w:ilvl w:val="0"/>
          <w:numId w:val="86"/>
        </w:numPr>
        <w:spacing w:after="0" w:line="480" w:lineRule="auto"/>
        <w:ind w:left="360"/>
        <w:jc w:val="both"/>
        <w:rPr>
          <w:sz w:val="24"/>
          <w:szCs w:val="24"/>
        </w:rPr>
      </w:pPr>
      <w:r w:rsidRPr="00E15D5A">
        <w:rPr>
          <w:b/>
          <w:sz w:val="24"/>
          <w:szCs w:val="24"/>
        </w:rPr>
        <w:t>Kompetensi Dasar (KD)</w:t>
      </w:r>
    </w:p>
    <w:p w14:paraId="4879EE6F" w14:textId="77777777" w:rsidR="00872C8D" w:rsidRPr="00E15D5A" w:rsidRDefault="004D77B1">
      <w:pPr>
        <w:tabs>
          <w:tab w:val="left" w:pos="3726"/>
        </w:tabs>
        <w:spacing w:line="480" w:lineRule="auto"/>
        <w:ind w:left="810" w:hanging="450"/>
        <w:jc w:val="both"/>
      </w:pPr>
      <w:r w:rsidRPr="00E15D5A">
        <w:t>1.2   Terbiasa melafalkan ayat Al-qur’an dengan baik.</w:t>
      </w:r>
    </w:p>
    <w:p w14:paraId="08BCFFE1" w14:textId="77777777" w:rsidR="00872C8D" w:rsidRPr="00E15D5A" w:rsidRDefault="004D77B1" w:rsidP="000110DC">
      <w:pPr>
        <w:pStyle w:val="ListParagraph"/>
        <w:numPr>
          <w:ilvl w:val="0"/>
          <w:numId w:val="86"/>
        </w:numPr>
        <w:spacing w:after="0" w:line="480" w:lineRule="auto"/>
        <w:ind w:left="360"/>
        <w:jc w:val="both"/>
        <w:rPr>
          <w:b/>
          <w:sz w:val="24"/>
          <w:szCs w:val="24"/>
        </w:rPr>
      </w:pPr>
      <w:r w:rsidRPr="00E15D5A">
        <w:rPr>
          <w:b/>
          <w:sz w:val="24"/>
          <w:szCs w:val="24"/>
        </w:rPr>
        <w:t>Indikator Pencapaian Kompetensi (IPK)</w:t>
      </w:r>
    </w:p>
    <w:p w14:paraId="55B10F43" w14:textId="77777777" w:rsidR="00872C8D" w:rsidRPr="00E15D5A" w:rsidRDefault="004D77B1">
      <w:pPr>
        <w:spacing w:after="200" w:line="360" w:lineRule="auto"/>
        <w:ind w:left="360"/>
        <w:jc w:val="both"/>
      </w:pPr>
      <w:r w:rsidRPr="00E15D5A">
        <w:t xml:space="preserve">1.2.1 Murid mampu menyebutkan huruf </w:t>
      </w:r>
      <w:r w:rsidRPr="00E15D5A">
        <w:rPr>
          <w:i/>
        </w:rPr>
        <w:t>hija’iyah</w:t>
      </w:r>
      <w:r w:rsidRPr="00E15D5A">
        <w:t xml:space="preserve"> (</w:t>
      </w:r>
      <w:r w:rsidRPr="00E15D5A">
        <w:rPr>
          <w:rFonts w:ascii="Tahoma" w:hAnsi="Tahoma" w:cs="Tahoma"/>
        </w:rPr>
        <w:t>ي</w:t>
      </w:r>
      <w:r w:rsidRPr="00E15D5A">
        <w:t>-</w:t>
      </w:r>
      <w:r w:rsidRPr="00E15D5A">
        <w:rPr>
          <w:rFonts w:ascii="Tahoma" w:hAnsi="Tahoma" w:cs="Tahoma"/>
        </w:rPr>
        <w:t>ء</w:t>
      </w:r>
      <w:r w:rsidRPr="00E15D5A">
        <w:t>-</w:t>
      </w:r>
      <w:r w:rsidRPr="00E15D5A">
        <w:rPr>
          <w:rFonts w:ascii="Tahoma" w:hAnsi="Tahoma" w:cs="Tahoma"/>
        </w:rPr>
        <w:t>و</w:t>
      </w:r>
      <w:r w:rsidRPr="00E15D5A">
        <w:t>-</w:t>
      </w:r>
      <w:r w:rsidRPr="00E15D5A">
        <w:rPr>
          <w:rFonts w:ascii="Tahoma" w:hAnsi="Tahoma" w:cs="Tahoma"/>
        </w:rPr>
        <w:t>هـ</w:t>
      </w:r>
      <w:r w:rsidRPr="00E15D5A">
        <w:t xml:space="preserve"> -</w:t>
      </w:r>
      <w:r w:rsidRPr="00E15D5A">
        <w:rPr>
          <w:rFonts w:ascii="Tahoma" w:hAnsi="Tahoma" w:cs="Tahoma"/>
        </w:rPr>
        <w:t>ن</w:t>
      </w:r>
      <w:r w:rsidRPr="00E15D5A">
        <w:t>-</w:t>
      </w:r>
      <w:r w:rsidRPr="00E15D5A">
        <w:rPr>
          <w:rFonts w:ascii="Tahoma" w:hAnsi="Tahoma" w:cs="Tahoma"/>
        </w:rPr>
        <w:t>م</w:t>
      </w:r>
      <w:r w:rsidRPr="00E15D5A">
        <w:t>-</w:t>
      </w:r>
      <w:r w:rsidRPr="00E15D5A">
        <w:rPr>
          <w:rFonts w:ascii="Tahoma" w:hAnsi="Tahoma" w:cs="Tahoma"/>
        </w:rPr>
        <w:t>ل</w:t>
      </w:r>
      <w:r w:rsidRPr="00E15D5A">
        <w:t>-</w:t>
      </w:r>
      <w:r w:rsidRPr="00E15D5A">
        <w:rPr>
          <w:rFonts w:ascii="Tahoma" w:hAnsi="Tahoma" w:cs="Tahoma"/>
        </w:rPr>
        <w:t>ك</w:t>
      </w:r>
      <w:r w:rsidRPr="00E15D5A">
        <w:t>-</w:t>
      </w:r>
      <w:r w:rsidRPr="00E15D5A">
        <w:rPr>
          <w:rFonts w:ascii="Tahoma" w:hAnsi="Tahoma" w:cs="Tahoma"/>
        </w:rPr>
        <w:t>ق</w:t>
      </w:r>
      <w:r w:rsidRPr="00E15D5A">
        <w:t>-</w:t>
      </w:r>
      <w:r w:rsidRPr="00E15D5A">
        <w:rPr>
          <w:rFonts w:ascii="Tahoma" w:hAnsi="Tahoma" w:cs="Tahoma"/>
        </w:rPr>
        <w:t>ف</w:t>
      </w:r>
      <w:r w:rsidRPr="00E15D5A">
        <w:t>-</w:t>
      </w:r>
      <w:r w:rsidRPr="00E15D5A">
        <w:rPr>
          <w:rFonts w:ascii="Tahoma" w:hAnsi="Tahoma" w:cs="Tahoma"/>
        </w:rPr>
        <w:t>غ</w:t>
      </w:r>
      <w:r w:rsidRPr="00E15D5A">
        <w:t>-</w:t>
      </w:r>
      <w:r w:rsidRPr="00E15D5A">
        <w:rPr>
          <w:rFonts w:ascii="Tahoma" w:hAnsi="Tahoma" w:cs="Tahoma"/>
        </w:rPr>
        <w:t>ع</w:t>
      </w:r>
      <w:r w:rsidRPr="00E15D5A">
        <w:t>-</w:t>
      </w:r>
      <w:r w:rsidRPr="00E15D5A">
        <w:rPr>
          <w:rFonts w:ascii="Tahoma" w:hAnsi="Tahoma" w:cs="Tahoma"/>
        </w:rPr>
        <w:t>ظ</w:t>
      </w:r>
      <w:r w:rsidRPr="00E15D5A">
        <w:t>-</w:t>
      </w:r>
      <w:r w:rsidRPr="00E15D5A">
        <w:rPr>
          <w:rFonts w:ascii="Tahoma" w:hAnsi="Tahoma" w:cs="Tahoma"/>
        </w:rPr>
        <w:t>ط</w:t>
      </w:r>
      <w:r w:rsidRPr="00E15D5A">
        <w:t>-</w:t>
      </w:r>
      <w:r w:rsidRPr="00E15D5A">
        <w:rPr>
          <w:rFonts w:ascii="Tahoma" w:hAnsi="Tahoma" w:cs="Tahoma"/>
        </w:rPr>
        <w:t>ض</w:t>
      </w:r>
      <w:r w:rsidRPr="00E15D5A">
        <w:t xml:space="preserve"> -</w:t>
      </w:r>
      <w:r w:rsidRPr="00E15D5A">
        <w:rPr>
          <w:rFonts w:ascii="Tahoma" w:hAnsi="Tahoma" w:cs="Tahoma"/>
        </w:rPr>
        <w:t>ص</w:t>
      </w:r>
      <w:r w:rsidRPr="00E15D5A">
        <w:t xml:space="preserve">  -</w:t>
      </w:r>
      <w:r w:rsidRPr="00E15D5A">
        <w:rPr>
          <w:rFonts w:ascii="Tahoma" w:hAnsi="Tahoma" w:cs="Tahoma"/>
        </w:rPr>
        <w:t>ش</w:t>
      </w:r>
      <w:r w:rsidRPr="00E15D5A">
        <w:t xml:space="preserve"> -</w:t>
      </w:r>
      <w:r w:rsidRPr="00E15D5A">
        <w:rPr>
          <w:rFonts w:ascii="Tahoma" w:hAnsi="Tahoma" w:cs="Tahoma"/>
        </w:rPr>
        <w:t>س</w:t>
      </w:r>
      <w:r w:rsidRPr="00E15D5A">
        <w:t xml:space="preserve"> -</w:t>
      </w:r>
      <w:r w:rsidRPr="00E15D5A">
        <w:rPr>
          <w:rFonts w:ascii="Tahoma" w:hAnsi="Tahoma" w:cs="Tahoma"/>
        </w:rPr>
        <w:t>ز</w:t>
      </w:r>
      <w:r w:rsidRPr="00E15D5A">
        <w:t>-</w:t>
      </w:r>
      <w:r w:rsidRPr="00E15D5A">
        <w:rPr>
          <w:rFonts w:ascii="Tahoma" w:hAnsi="Tahoma" w:cs="Tahoma"/>
        </w:rPr>
        <w:t>ر</w:t>
      </w:r>
      <w:r w:rsidRPr="00E15D5A">
        <w:t>-</w:t>
      </w:r>
      <w:r w:rsidRPr="00E15D5A">
        <w:rPr>
          <w:rFonts w:ascii="Tahoma" w:hAnsi="Tahoma" w:cs="Tahoma"/>
        </w:rPr>
        <w:t>ذ</w:t>
      </w:r>
      <w:r w:rsidRPr="00E15D5A">
        <w:t>-</w:t>
      </w:r>
      <w:r w:rsidRPr="00E15D5A">
        <w:rPr>
          <w:rFonts w:ascii="Tahoma" w:hAnsi="Tahoma" w:cs="Tahoma"/>
        </w:rPr>
        <w:t>د</w:t>
      </w:r>
      <w:r w:rsidRPr="00E15D5A">
        <w:t>-</w:t>
      </w:r>
      <w:r w:rsidRPr="00E15D5A">
        <w:rPr>
          <w:rFonts w:ascii="Tahoma" w:hAnsi="Tahoma" w:cs="Tahoma"/>
        </w:rPr>
        <w:t>خ</w:t>
      </w:r>
      <w:r w:rsidRPr="00E15D5A">
        <w:t>-</w:t>
      </w:r>
      <w:r w:rsidRPr="00E15D5A">
        <w:rPr>
          <w:rFonts w:ascii="Tahoma" w:hAnsi="Tahoma" w:cs="Tahoma"/>
        </w:rPr>
        <w:t>ح</w:t>
      </w:r>
      <w:r w:rsidRPr="00E15D5A">
        <w:t>-</w:t>
      </w:r>
      <w:r w:rsidRPr="00E15D5A">
        <w:rPr>
          <w:rFonts w:ascii="Tahoma" w:hAnsi="Tahoma" w:cs="Tahoma"/>
        </w:rPr>
        <w:t>ج</w:t>
      </w:r>
      <w:r w:rsidRPr="00E15D5A">
        <w:t>-</w:t>
      </w:r>
      <w:r w:rsidRPr="00E15D5A">
        <w:rPr>
          <w:rFonts w:ascii="Tahoma" w:hAnsi="Tahoma" w:cs="Tahoma"/>
        </w:rPr>
        <w:t>ث</w:t>
      </w:r>
      <w:r w:rsidRPr="00E15D5A">
        <w:t>-</w:t>
      </w:r>
      <w:r w:rsidRPr="00E15D5A">
        <w:rPr>
          <w:rFonts w:ascii="Tahoma" w:hAnsi="Tahoma" w:cs="Tahoma"/>
        </w:rPr>
        <w:t>ت</w:t>
      </w:r>
      <w:r w:rsidRPr="00E15D5A">
        <w:t>-</w:t>
      </w:r>
      <w:r w:rsidRPr="00E15D5A">
        <w:rPr>
          <w:rFonts w:ascii="Tahoma" w:hAnsi="Tahoma" w:cs="Tahoma"/>
        </w:rPr>
        <w:t>ب</w:t>
      </w:r>
      <w:r w:rsidRPr="00E15D5A">
        <w:t>-</w:t>
      </w:r>
      <w:r w:rsidRPr="00E15D5A">
        <w:rPr>
          <w:rFonts w:ascii="Tahoma" w:hAnsi="Tahoma" w:cs="Tahoma"/>
        </w:rPr>
        <w:t>ا</w:t>
      </w:r>
      <w:r w:rsidRPr="00E15D5A">
        <w:t>)</w:t>
      </w:r>
    </w:p>
    <w:p w14:paraId="04A363D8" w14:textId="77777777" w:rsidR="00872C8D" w:rsidRPr="00E15D5A" w:rsidRDefault="004D77B1" w:rsidP="000110DC">
      <w:pPr>
        <w:pStyle w:val="ListParagraph"/>
        <w:numPr>
          <w:ilvl w:val="0"/>
          <w:numId w:val="86"/>
        </w:numPr>
        <w:spacing w:after="0" w:line="480" w:lineRule="auto"/>
        <w:ind w:left="360"/>
        <w:jc w:val="both"/>
        <w:rPr>
          <w:b/>
          <w:sz w:val="24"/>
          <w:szCs w:val="24"/>
        </w:rPr>
      </w:pPr>
      <w:r w:rsidRPr="00E15D5A">
        <w:rPr>
          <w:b/>
          <w:sz w:val="24"/>
          <w:szCs w:val="24"/>
        </w:rPr>
        <w:t>Tujuan</w:t>
      </w:r>
    </w:p>
    <w:p w14:paraId="0B3A1B88" w14:textId="77777777" w:rsidR="00872C8D" w:rsidRPr="00E15D5A" w:rsidRDefault="004D77B1" w:rsidP="000110DC">
      <w:pPr>
        <w:pStyle w:val="ListParagraph"/>
        <w:numPr>
          <w:ilvl w:val="1"/>
          <w:numId w:val="86"/>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Panjang :</w:t>
      </w:r>
    </w:p>
    <w:p w14:paraId="4F3EDD83" w14:textId="77777777" w:rsidR="00872C8D" w:rsidRPr="00E15D5A" w:rsidRDefault="004D77B1">
      <w:pPr>
        <w:pStyle w:val="ListParagraph"/>
        <w:spacing w:after="0" w:line="480" w:lineRule="auto"/>
        <w:jc w:val="both"/>
        <w:rPr>
          <w:rFonts w:eastAsia="Arial"/>
          <w:sz w:val="24"/>
          <w:szCs w:val="24"/>
        </w:rPr>
      </w:pPr>
      <w:r w:rsidRPr="00E15D5A">
        <w:rPr>
          <w:rFonts w:eastAsia="Arial"/>
          <w:sz w:val="24"/>
          <w:szCs w:val="24"/>
        </w:rPr>
        <w:t>Untuk</w:t>
      </w:r>
      <w:r w:rsidRPr="00E15D5A">
        <w:rPr>
          <w:rFonts w:eastAsia="Arial"/>
          <w:sz w:val="24"/>
          <w:szCs w:val="24"/>
          <w:lang w:val="id-ID"/>
        </w:rPr>
        <w:t xml:space="preserve"> </w:t>
      </w:r>
      <w:r w:rsidRPr="00E15D5A">
        <w:rPr>
          <w:rFonts w:eastAsia="Arial"/>
          <w:sz w:val="24"/>
          <w:szCs w:val="24"/>
        </w:rPr>
        <w:t>meningkatkan</w:t>
      </w:r>
      <w:r w:rsidRPr="00E15D5A">
        <w:rPr>
          <w:rFonts w:eastAsia="Arial"/>
          <w:sz w:val="24"/>
          <w:szCs w:val="24"/>
          <w:lang w:val="id-ID"/>
        </w:rPr>
        <w:t xml:space="preserve"> </w:t>
      </w:r>
      <w:r w:rsidRPr="00E15D5A">
        <w:rPr>
          <w:rFonts w:eastAsia="Arial"/>
          <w:sz w:val="24"/>
          <w:szCs w:val="24"/>
        </w:rPr>
        <w:t>kemampuan</w:t>
      </w:r>
      <w:r w:rsidRPr="00E15D5A">
        <w:rPr>
          <w:rFonts w:eastAsia="Arial"/>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rFonts w:eastAsia="Arial"/>
          <w:sz w:val="24"/>
          <w:szCs w:val="24"/>
        </w:rPr>
        <w:t xml:space="preserve"> secara mandiri</w:t>
      </w:r>
    </w:p>
    <w:p w14:paraId="39C4D1C4" w14:textId="77777777" w:rsidR="00872C8D" w:rsidRPr="00E15D5A" w:rsidRDefault="004D77B1" w:rsidP="000110DC">
      <w:pPr>
        <w:pStyle w:val="ListParagraph"/>
        <w:numPr>
          <w:ilvl w:val="1"/>
          <w:numId w:val="86"/>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Pendek :</w:t>
      </w:r>
    </w:p>
    <w:p w14:paraId="4EB02A9D" w14:textId="77777777" w:rsidR="00872C8D" w:rsidRPr="00E15D5A" w:rsidRDefault="004D77B1">
      <w:pPr>
        <w:pStyle w:val="ListParagraph"/>
        <w:tabs>
          <w:tab w:val="left" w:pos="1260"/>
        </w:tabs>
        <w:spacing w:after="0" w:line="480" w:lineRule="auto"/>
        <w:jc w:val="both"/>
        <w:rPr>
          <w:sz w:val="24"/>
          <w:szCs w:val="24"/>
        </w:rPr>
      </w:pPr>
      <w:r w:rsidRPr="00E15D5A">
        <w:rPr>
          <w:sz w:val="24"/>
          <w:szCs w:val="24"/>
        </w:rPr>
        <w:lastRenderedPageBreak/>
        <w:t>Untuk</w:t>
      </w:r>
      <w:r w:rsidRPr="00E15D5A">
        <w:rPr>
          <w:sz w:val="24"/>
          <w:szCs w:val="24"/>
          <w:lang w:val="id-ID"/>
        </w:rPr>
        <w:t xml:space="preserve"> </w:t>
      </w:r>
      <w:r w:rsidRPr="00E15D5A">
        <w:rPr>
          <w:sz w:val="24"/>
          <w:szCs w:val="24"/>
        </w:rPr>
        <w:t>meningkatkan</w:t>
      </w:r>
      <w:r w:rsidRPr="00E15D5A">
        <w:rPr>
          <w:sz w:val="24"/>
          <w:szCs w:val="24"/>
          <w:lang w:val="id-ID"/>
        </w:rPr>
        <w:t xml:space="preserve"> </w:t>
      </w:r>
      <w:r w:rsidRPr="00E15D5A">
        <w:rPr>
          <w:sz w:val="24"/>
          <w:szCs w:val="24"/>
        </w:rPr>
        <w:t>kemampuan</w:t>
      </w:r>
      <w:r w:rsidRPr="00E15D5A">
        <w:rPr>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sz w:val="24"/>
          <w:szCs w:val="24"/>
        </w:rPr>
        <w:t xml:space="preserve"> (</w:t>
      </w:r>
      <w:r w:rsidRPr="00E15D5A">
        <w:rPr>
          <w:rFonts w:ascii="Tahoma" w:hAnsi="Tahoma" w:cs="Tahoma"/>
          <w:sz w:val="24"/>
          <w:szCs w:val="24"/>
        </w:rPr>
        <w:t>ي</w:t>
      </w:r>
      <w:r w:rsidRPr="00E15D5A">
        <w:rPr>
          <w:sz w:val="24"/>
          <w:szCs w:val="24"/>
        </w:rPr>
        <w:t>-</w:t>
      </w:r>
      <w:r w:rsidRPr="00E15D5A">
        <w:rPr>
          <w:rFonts w:ascii="Tahoma" w:hAnsi="Tahoma" w:cs="Tahoma"/>
          <w:sz w:val="24"/>
          <w:szCs w:val="24"/>
        </w:rPr>
        <w:t>ء</w:t>
      </w:r>
      <w:r w:rsidRPr="00E15D5A">
        <w:rPr>
          <w:sz w:val="24"/>
          <w:szCs w:val="24"/>
        </w:rPr>
        <w:t>-</w:t>
      </w:r>
      <w:r w:rsidRPr="00E15D5A">
        <w:rPr>
          <w:rFonts w:ascii="Tahoma" w:hAnsi="Tahoma" w:cs="Tahoma"/>
          <w:sz w:val="24"/>
          <w:szCs w:val="24"/>
        </w:rPr>
        <w:t>و</w:t>
      </w:r>
      <w:r w:rsidRPr="00E15D5A">
        <w:rPr>
          <w:sz w:val="24"/>
          <w:szCs w:val="24"/>
        </w:rPr>
        <w:t>-</w:t>
      </w:r>
      <w:r w:rsidRPr="00E15D5A">
        <w:rPr>
          <w:rFonts w:ascii="Tahoma" w:hAnsi="Tahoma" w:cs="Tahoma"/>
          <w:sz w:val="24"/>
          <w:szCs w:val="24"/>
        </w:rPr>
        <w:t>هـ</w:t>
      </w:r>
      <w:r w:rsidRPr="00E15D5A">
        <w:rPr>
          <w:sz w:val="24"/>
          <w:szCs w:val="24"/>
        </w:rPr>
        <w:t xml:space="preserve"> -</w:t>
      </w:r>
      <w:r w:rsidRPr="00E15D5A">
        <w:rPr>
          <w:rFonts w:ascii="Tahoma" w:hAnsi="Tahoma" w:cs="Tahoma"/>
          <w:sz w:val="24"/>
          <w:szCs w:val="24"/>
        </w:rPr>
        <w:t>ن</w:t>
      </w:r>
      <w:r w:rsidRPr="00E15D5A">
        <w:rPr>
          <w:sz w:val="24"/>
          <w:szCs w:val="24"/>
        </w:rPr>
        <w:t>-</w:t>
      </w:r>
      <w:r w:rsidRPr="00E15D5A">
        <w:rPr>
          <w:rFonts w:ascii="Tahoma" w:hAnsi="Tahoma" w:cs="Tahoma"/>
          <w:sz w:val="24"/>
          <w:szCs w:val="24"/>
        </w:rPr>
        <w:t>م</w:t>
      </w:r>
      <w:r w:rsidRPr="00E15D5A">
        <w:rPr>
          <w:sz w:val="24"/>
          <w:szCs w:val="24"/>
        </w:rPr>
        <w:t>-</w:t>
      </w:r>
      <w:r w:rsidRPr="00E15D5A">
        <w:rPr>
          <w:rFonts w:ascii="Tahoma" w:hAnsi="Tahoma" w:cs="Tahoma"/>
          <w:sz w:val="24"/>
          <w:szCs w:val="24"/>
        </w:rPr>
        <w:t>ل</w:t>
      </w:r>
      <w:r w:rsidRPr="00E15D5A">
        <w:rPr>
          <w:sz w:val="24"/>
          <w:szCs w:val="24"/>
        </w:rPr>
        <w:t>-</w:t>
      </w:r>
      <w:r w:rsidRPr="00E15D5A">
        <w:rPr>
          <w:rFonts w:ascii="Tahoma" w:hAnsi="Tahoma" w:cs="Tahoma"/>
          <w:sz w:val="24"/>
          <w:szCs w:val="24"/>
        </w:rPr>
        <w:t>ك</w:t>
      </w:r>
      <w:r w:rsidRPr="00E15D5A">
        <w:rPr>
          <w:sz w:val="24"/>
          <w:szCs w:val="24"/>
        </w:rPr>
        <w:t>-</w:t>
      </w:r>
      <w:r w:rsidRPr="00E15D5A">
        <w:rPr>
          <w:rFonts w:ascii="Tahoma" w:hAnsi="Tahoma" w:cs="Tahoma"/>
          <w:sz w:val="24"/>
          <w:szCs w:val="24"/>
        </w:rPr>
        <w:t>ق</w:t>
      </w:r>
      <w:r w:rsidRPr="00E15D5A">
        <w:rPr>
          <w:sz w:val="24"/>
          <w:szCs w:val="24"/>
        </w:rPr>
        <w:t>-</w:t>
      </w:r>
      <w:r w:rsidRPr="00E15D5A">
        <w:rPr>
          <w:rFonts w:ascii="Tahoma" w:hAnsi="Tahoma" w:cs="Tahoma"/>
          <w:sz w:val="24"/>
          <w:szCs w:val="24"/>
        </w:rPr>
        <w:t>ف</w:t>
      </w:r>
      <w:r w:rsidRPr="00E15D5A">
        <w:rPr>
          <w:sz w:val="24"/>
          <w:szCs w:val="24"/>
        </w:rPr>
        <w:t>-</w:t>
      </w:r>
      <w:r w:rsidRPr="00E15D5A">
        <w:rPr>
          <w:rFonts w:ascii="Tahoma" w:hAnsi="Tahoma" w:cs="Tahoma"/>
          <w:sz w:val="24"/>
          <w:szCs w:val="24"/>
        </w:rPr>
        <w:t>غ</w:t>
      </w:r>
      <w:r w:rsidRPr="00E15D5A">
        <w:rPr>
          <w:sz w:val="24"/>
          <w:szCs w:val="24"/>
        </w:rPr>
        <w:t>-</w:t>
      </w:r>
      <w:r w:rsidRPr="00E15D5A">
        <w:rPr>
          <w:rFonts w:ascii="Tahoma" w:hAnsi="Tahoma" w:cs="Tahoma"/>
          <w:sz w:val="24"/>
          <w:szCs w:val="24"/>
        </w:rPr>
        <w:t>ع</w:t>
      </w:r>
      <w:r w:rsidRPr="00E15D5A">
        <w:rPr>
          <w:sz w:val="24"/>
          <w:szCs w:val="24"/>
        </w:rPr>
        <w:t>-</w:t>
      </w:r>
      <w:r w:rsidRPr="00E15D5A">
        <w:rPr>
          <w:rFonts w:ascii="Tahoma" w:hAnsi="Tahoma" w:cs="Tahoma"/>
          <w:sz w:val="24"/>
          <w:szCs w:val="24"/>
        </w:rPr>
        <w:t>ظ</w:t>
      </w:r>
      <w:r w:rsidRPr="00E15D5A">
        <w:rPr>
          <w:sz w:val="24"/>
          <w:szCs w:val="24"/>
        </w:rPr>
        <w:t>-</w:t>
      </w:r>
      <w:r w:rsidRPr="00E15D5A">
        <w:rPr>
          <w:rFonts w:ascii="Tahoma" w:hAnsi="Tahoma" w:cs="Tahoma"/>
          <w:sz w:val="24"/>
          <w:szCs w:val="24"/>
        </w:rPr>
        <w:t>ط</w:t>
      </w:r>
      <w:r w:rsidRPr="00E15D5A">
        <w:rPr>
          <w:sz w:val="24"/>
          <w:szCs w:val="24"/>
        </w:rPr>
        <w:t>-</w:t>
      </w:r>
      <w:r w:rsidRPr="00E15D5A">
        <w:rPr>
          <w:rFonts w:ascii="Tahoma" w:hAnsi="Tahoma" w:cs="Tahoma"/>
          <w:sz w:val="24"/>
          <w:szCs w:val="24"/>
        </w:rPr>
        <w:t>ض</w:t>
      </w:r>
      <w:r w:rsidRPr="00E15D5A">
        <w:rPr>
          <w:sz w:val="24"/>
          <w:szCs w:val="24"/>
        </w:rPr>
        <w:t xml:space="preserve"> -</w:t>
      </w:r>
      <w:r w:rsidRPr="00E15D5A">
        <w:rPr>
          <w:rFonts w:ascii="Tahoma" w:hAnsi="Tahoma" w:cs="Tahoma"/>
          <w:sz w:val="24"/>
          <w:szCs w:val="24"/>
        </w:rPr>
        <w:t>ص</w:t>
      </w:r>
      <w:r w:rsidRPr="00E15D5A">
        <w:rPr>
          <w:sz w:val="24"/>
          <w:szCs w:val="24"/>
        </w:rPr>
        <w:t xml:space="preserve">  -</w:t>
      </w:r>
      <w:r w:rsidRPr="00E15D5A">
        <w:rPr>
          <w:rFonts w:ascii="Tahoma" w:hAnsi="Tahoma" w:cs="Tahoma"/>
          <w:sz w:val="24"/>
          <w:szCs w:val="24"/>
        </w:rPr>
        <w:t>ش</w:t>
      </w:r>
      <w:r w:rsidRPr="00E15D5A">
        <w:rPr>
          <w:sz w:val="24"/>
          <w:szCs w:val="24"/>
        </w:rPr>
        <w:t xml:space="preserve"> -</w:t>
      </w:r>
      <w:r w:rsidRPr="00E15D5A">
        <w:rPr>
          <w:rFonts w:ascii="Tahoma" w:hAnsi="Tahoma" w:cs="Tahoma"/>
          <w:sz w:val="24"/>
          <w:szCs w:val="24"/>
        </w:rPr>
        <w:t>س</w:t>
      </w:r>
      <w:r w:rsidRPr="00E15D5A">
        <w:rPr>
          <w:sz w:val="24"/>
          <w:szCs w:val="24"/>
        </w:rPr>
        <w:t xml:space="preserve"> -</w:t>
      </w:r>
      <w:r w:rsidRPr="00E15D5A">
        <w:rPr>
          <w:rFonts w:ascii="Tahoma" w:hAnsi="Tahoma" w:cs="Tahoma"/>
          <w:sz w:val="24"/>
          <w:szCs w:val="24"/>
        </w:rPr>
        <w:t>ز</w:t>
      </w:r>
      <w:r w:rsidRPr="00E15D5A">
        <w:rPr>
          <w:sz w:val="24"/>
          <w:szCs w:val="24"/>
        </w:rPr>
        <w:t>-</w:t>
      </w:r>
      <w:r w:rsidRPr="00E15D5A">
        <w:rPr>
          <w:rFonts w:ascii="Tahoma" w:hAnsi="Tahoma" w:cs="Tahoma"/>
          <w:sz w:val="24"/>
          <w:szCs w:val="24"/>
        </w:rPr>
        <w:t>ر</w:t>
      </w:r>
      <w:r w:rsidRPr="00E15D5A">
        <w:rPr>
          <w:sz w:val="24"/>
          <w:szCs w:val="24"/>
        </w:rPr>
        <w:t>-</w:t>
      </w:r>
      <w:r w:rsidRPr="00E15D5A">
        <w:rPr>
          <w:rFonts w:ascii="Tahoma" w:hAnsi="Tahoma" w:cs="Tahoma"/>
          <w:sz w:val="24"/>
          <w:szCs w:val="24"/>
        </w:rPr>
        <w:t>ذ</w:t>
      </w:r>
      <w:r w:rsidRPr="00E15D5A">
        <w:rPr>
          <w:sz w:val="24"/>
          <w:szCs w:val="24"/>
        </w:rPr>
        <w:t>-</w:t>
      </w:r>
      <w:r w:rsidRPr="00E15D5A">
        <w:rPr>
          <w:rFonts w:ascii="Tahoma" w:hAnsi="Tahoma" w:cs="Tahoma"/>
          <w:sz w:val="24"/>
          <w:szCs w:val="24"/>
        </w:rPr>
        <w:t>د</w:t>
      </w:r>
      <w:r w:rsidRPr="00E15D5A">
        <w:rPr>
          <w:sz w:val="24"/>
          <w:szCs w:val="24"/>
        </w:rPr>
        <w:t>-</w:t>
      </w:r>
      <w:r w:rsidRPr="00E15D5A">
        <w:rPr>
          <w:rFonts w:ascii="Tahoma" w:hAnsi="Tahoma" w:cs="Tahoma"/>
          <w:sz w:val="24"/>
          <w:szCs w:val="24"/>
        </w:rPr>
        <w:t>خ</w:t>
      </w:r>
      <w:r w:rsidRPr="00E15D5A">
        <w:rPr>
          <w:sz w:val="24"/>
          <w:szCs w:val="24"/>
        </w:rPr>
        <w:t>-</w:t>
      </w:r>
      <w:r w:rsidRPr="00E15D5A">
        <w:rPr>
          <w:rFonts w:ascii="Tahoma" w:hAnsi="Tahoma" w:cs="Tahoma"/>
          <w:sz w:val="24"/>
          <w:szCs w:val="24"/>
        </w:rPr>
        <w:t>ح</w:t>
      </w:r>
      <w:r w:rsidRPr="00E15D5A">
        <w:rPr>
          <w:sz w:val="24"/>
          <w:szCs w:val="24"/>
        </w:rPr>
        <w:t>-</w:t>
      </w:r>
      <w:r w:rsidRPr="00E15D5A">
        <w:rPr>
          <w:rFonts w:ascii="Tahoma" w:hAnsi="Tahoma" w:cs="Tahoma"/>
          <w:sz w:val="24"/>
          <w:szCs w:val="24"/>
        </w:rPr>
        <w:t>ج</w:t>
      </w:r>
      <w:r w:rsidRPr="00E15D5A">
        <w:rPr>
          <w:sz w:val="24"/>
          <w:szCs w:val="24"/>
        </w:rPr>
        <w:t>-</w:t>
      </w:r>
      <w:r w:rsidRPr="00E15D5A">
        <w:rPr>
          <w:rFonts w:ascii="Tahoma" w:hAnsi="Tahoma" w:cs="Tahoma"/>
          <w:sz w:val="24"/>
          <w:szCs w:val="24"/>
        </w:rPr>
        <w:t>ث</w:t>
      </w:r>
      <w:r w:rsidRPr="00E15D5A">
        <w:rPr>
          <w:sz w:val="24"/>
          <w:szCs w:val="24"/>
        </w:rPr>
        <w:t>-</w:t>
      </w:r>
      <w:r w:rsidRPr="00E15D5A">
        <w:rPr>
          <w:rFonts w:ascii="Tahoma" w:hAnsi="Tahoma" w:cs="Tahoma"/>
          <w:sz w:val="24"/>
          <w:szCs w:val="24"/>
        </w:rPr>
        <w:t>ت</w:t>
      </w:r>
      <w:r w:rsidRPr="00E15D5A">
        <w:rPr>
          <w:sz w:val="24"/>
          <w:szCs w:val="24"/>
        </w:rPr>
        <w:t>-</w:t>
      </w:r>
      <w:r w:rsidRPr="00E15D5A">
        <w:rPr>
          <w:rFonts w:ascii="Tahoma" w:hAnsi="Tahoma" w:cs="Tahoma"/>
          <w:sz w:val="24"/>
          <w:szCs w:val="24"/>
        </w:rPr>
        <w:t>ب</w:t>
      </w:r>
      <w:r w:rsidRPr="00E15D5A">
        <w:rPr>
          <w:sz w:val="24"/>
          <w:szCs w:val="24"/>
        </w:rPr>
        <w:t>-</w:t>
      </w:r>
      <w:r w:rsidRPr="00E15D5A">
        <w:rPr>
          <w:rFonts w:ascii="Tahoma" w:hAnsi="Tahoma" w:cs="Tahoma"/>
          <w:sz w:val="24"/>
          <w:szCs w:val="24"/>
        </w:rPr>
        <w:t>ا</w:t>
      </w:r>
      <w:r w:rsidRPr="00E15D5A">
        <w:rPr>
          <w:sz w:val="24"/>
          <w:szCs w:val="24"/>
        </w:rPr>
        <w:t>)</w:t>
      </w:r>
    </w:p>
    <w:p w14:paraId="575F9DC7" w14:textId="77777777" w:rsidR="00872C8D" w:rsidRPr="00E15D5A" w:rsidRDefault="004D77B1" w:rsidP="000110DC">
      <w:pPr>
        <w:pStyle w:val="ListParagraph"/>
        <w:numPr>
          <w:ilvl w:val="0"/>
          <w:numId w:val="86"/>
        </w:numPr>
        <w:tabs>
          <w:tab w:val="left" w:pos="1260"/>
        </w:tabs>
        <w:spacing w:after="0" w:line="480" w:lineRule="auto"/>
        <w:ind w:left="360"/>
        <w:jc w:val="both"/>
        <w:rPr>
          <w:b/>
          <w:sz w:val="24"/>
          <w:szCs w:val="24"/>
        </w:rPr>
      </w:pPr>
      <w:r w:rsidRPr="00E15D5A">
        <w:rPr>
          <w:b/>
          <w:sz w:val="24"/>
          <w:szCs w:val="24"/>
        </w:rPr>
        <w:t>Kegiatan Pembelajaran</w:t>
      </w:r>
    </w:p>
    <w:tbl>
      <w:tblPr>
        <w:tblStyle w:val="TableGrid"/>
        <w:tblW w:w="0" w:type="auto"/>
        <w:tblInd w:w="360" w:type="dxa"/>
        <w:tblLook w:val="04A0" w:firstRow="1" w:lastRow="0" w:firstColumn="1" w:lastColumn="0" w:noHBand="0" w:noVBand="1"/>
      </w:tblPr>
      <w:tblGrid>
        <w:gridCol w:w="1570"/>
        <w:gridCol w:w="5536"/>
        <w:gridCol w:w="1021"/>
      </w:tblGrid>
      <w:tr w:rsidR="00735EB7" w:rsidRPr="00E15D5A" w14:paraId="308B4096" w14:textId="77777777" w:rsidTr="00456E5D">
        <w:tc>
          <w:tcPr>
            <w:tcW w:w="1570" w:type="dxa"/>
          </w:tcPr>
          <w:p w14:paraId="6E0E6CE2" w14:textId="77777777" w:rsidR="00735EB7" w:rsidRPr="00E15D5A" w:rsidRDefault="00735EB7" w:rsidP="00456E5D">
            <w:pPr>
              <w:pStyle w:val="ListParagraph"/>
              <w:tabs>
                <w:tab w:val="left" w:pos="1260"/>
              </w:tabs>
              <w:spacing w:after="0" w:line="480" w:lineRule="auto"/>
              <w:ind w:left="0"/>
              <w:jc w:val="center"/>
              <w:rPr>
                <w:b/>
                <w:sz w:val="24"/>
                <w:szCs w:val="24"/>
              </w:rPr>
            </w:pPr>
            <w:r w:rsidRPr="00E15D5A">
              <w:rPr>
                <w:b/>
                <w:sz w:val="24"/>
                <w:szCs w:val="24"/>
              </w:rPr>
              <w:t>Kegiatan</w:t>
            </w:r>
          </w:p>
        </w:tc>
        <w:tc>
          <w:tcPr>
            <w:tcW w:w="5536" w:type="dxa"/>
          </w:tcPr>
          <w:p w14:paraId="3A740ED7" w14:textId="77777777" w:rsidR="00735EB7" w:rsidRPr="00E15D5A" w:rsidRDefault="00735EB7" w:rsidP="00456E5D">
            <w:pPr>
              <w:pStyle w:val="ListParagraph"/>
              <w:tabs>
                <w:tab w:val="left" w:pos="1260"/>
              </w:tabs>
              <w:spacing w:after="0" w:line="480" w:lineRule="auto"/>
              <w:ind w:left="0"/>
              <w:jc w:val="center"/>
              <w:rPr>
                <w:b/>
                <w:sz w:val="24"/>
                <w:szCs w:val="24"/>
              </w:rPr>
            </w:pPr>
            <w:r w:rsidRPr="00E15D5A">
              <w:rPr>
                <w:b/>
                <w:sz w:val="24"/>
                <w:szCs w:val="24"/>
              </w:rPr>
              <w:t>Deskripsi kegiatan</w:t>
            </w:r>
          </w:p>
        </w:tc>
        <w:tc>
          <w:tcPr>
            <w:tcW w:w="1021" w:type="dxa"/>
          </w:tcPr>
          <w:p w14:paraId="116A27F3" w14:textId="77777777" w:rsidR="00735EB7" w:rsidRPr="00E15D5A" w:rsidRDefault="00735EB7" w:rsidP="00456E5D">
            <w:pPr>
              <w:pStyle w:val="ListParagraph"/>
              <w:tabs>
                <w:tab w:val="left" w:pos="1260"/>
              </w:tabs>
              <w:spacing w:after="0" w:line="480" w:lineRule="auto"/>
              <w:ind w:left="0"/>
              <w:jc w:val="center"/>
              <w:rPr>
                <w:b/>
                <w:sz w:val="24"/>
                <w:szCs w:val="24"/>
              </w:rPr>
            </w:pPr>
            <w:r w:rsidRPr="00E15D5A">
              <w:rPr>
                <w:b/>
                <w:sz w:val="24"/>
                <w:szCs w:val="24"/>
              </w:rPr>
              <w:t>Alokasi waktu</w:t>
            </w:r>
          </w:p>
        </w:tc>
      </w:tr>
      <w:tr w:rsidR="00735EB7" w:rsidRPr="00E15D5A" w14:paraId="44F92242" w14:textId="77777777" w:rsidTr="00456E5D">
        <w:tc>
          <w:tcPr>
            <w:tcW w:w="1570" w:type="dxa"/>
          </w:tcPr>
          <w:p w14:paraId="693993E1" w14:textId="77777777" w:rsidR="00735EB7" w:rsidRPr="00E15D5A" w:rsidRDefault="00735EB7" w:rsidP="00456E5D">
            <w:pPr>
              <w:pStyle w:val="ListParagraph"/>
              <w:tabs>
                <w:tab w:val="left" w:pos="1260"/>
              </w:tabs>
              <w:spacing w:after="0" w:line="480" w:lineRule="auto"/>
              <w:ind w:left="0"/>
              <w:jc w:val="center"/>
              <w:rPr>
                <w:sz w:val="24"/>
                <w:szCs w:val="24"/>
              </w:rPr>
            </w:pPr>
            <w:r w:rsidRPr="00E15D5A">
              <w:rPr>
                <w:sz w:val="24"/>
                <w:szCs w:val="24"/>
              </w:rPr>
              <w:t>Awal</w:t>
            </w:r>
          </w:p>
        </w:tc>
        <w:tc>
          <w:tcPr>
            <w:tcW w:w="5536" w:type="dxa"/>
          </w:tcPr>
          <w:p w14:paraId="60EB1353" w14:textId="77777777" w:rsidR="00735EB7" w:rsidRPr="00735EB7" w:rsidRDefault="00735EB7" w:rsidP="000110DC">
            <w:pPr>
              <w:pStyle w:val="ListParagraph"/>
              <w:numPr>
                <w:ilvl w:val="0"/>
                <w:numId w:val="135"/>
              </w:numPr>
              <w:tabs>
                <w:tab w:val="left" w:pos="1260"/>
              </w:tabs>
              <w:spacing w:line="480" w:lineRule="auto"/>
              <w:ind w:left="344"/>
              <w:rPr>
                <w:sz w:val="24"/>
                <w:szCs w:val="24"/>
              </w:rPr>
            </w:pPr>
            <w:r w:rsidRPr="00735EB7">
              <w:rPr>
                <w:sz w:val="24"/>
                <w:szCs w:val="24"/>
              </w:rPr>
              <w:t>Guru memberikan salam dan mengajak murid berdoa sebelum memulai kegiatan belajar</w:t>
            </w:r>
          </w:p>
          <w:p w14:paraId="35514945" w14:textId="77777777" w:rsidR="00735EB7" w:rsidRPr="00735EB7" w:rsidRDefault="00735EB7" w:rsidP="000110DC">
            <w:pPr>
              <w:pStyle w:val="ListParagraph"/>
              <w:numPr>
                <w:ilvl w:val="0"/>
                <w:numId w:val="135"/>
              </w:numPr>
              <w:tabs>
                <w:tab w:val="left" w:pos="1260"/>
              </w:tabs>
              <w:spacing w:line="480" w:lineRule="auto"/>
              <w:ind w:left="344"/>
              <w:rPr>
                <w:sz w:val="24"/>
                <w:szCs w:val="24"/>
              </w:rPr>
            </w:pPr>
            <w:r w:rsidRPr="00735EB7">
              <w:rPr>
                <w:sz w:val="24"/>
                <w:szCs w:val="24"/>
              </w:rPr>
              <w:t>Guru menyapa murid dan mengkondisikan murid agar siap belajar.</w:t>
            </w:r>
          </w:p>
          <w:p w14:paraId="0A74A80C" w14:textId="77777777" w:rsidR="00735EB7" w:rsidRPr="00735EB7" w:rsidRDefault="00735EB7" w:rsidP="000110DC">
            <w:pPr>
              <w:pStyle w:val="ListParagraph"/>
              <w:numPr>
                <w:ilvl w:val="0"/>
                <w:numId w:val="135"/>
              </w:numPr>
              <w:tabs>
                <w:tab w:val="left" w:pos="1260"/>
              </w:tabs>
              <w:spacing w:line="480" w:lineRule="auto"/>
              <w:ind w:left="344"/>
              <w:rPr>
                <w:sz w:val="24"/>
                <w:szCs w:val="24"/>
              </w:rPr>
            </w:pPr>
            <w:r w:rsidRPr="00735EB7">
              <w:rPr>
                <w:sz w:val="24"/>
                <w:szCs w:val="24"/>
              </w:rPr>
              <w:t>Guru menyampaikan materi pembelajaran yang akan diajarkan.</w:t>
            </w:r>
          </w:p>
        </w:tc>
        <w:tc>
          <w:tcPr>
            <w:tcW w:w="1021" w:type="dxa"/>
          </w:tcPr>
          <w:p w14:paraId="385F8EE1" w14:textId="77777777" w:rsidR="00735EB7" w:rsidRPr="00E15D5A" w:rsidRDefault="00735EB7" w:rsidP="00456E5D">
            <w:pPr>
              <w:pStyle w:val="ListParagraph"/>
              <w:tabs>
                <w:tab w:val="left" w:pos="1260"/>
              </w:tabs>
              <w:spacing w:after="0" w:line="480" w:lineRule="auto"/>
              <w:ind w:left="0"/>
              <w:rPr>
                <w:sz w:val="24"/>
                <w:szCs w:val="24"/>
              </w:rPr>
            </w:pPr>
            <w:r w:rsidRPr="00E15D5A">
              <w:rPr>
                <w:sz w:val="24"/>
                <w:szCs w:val="24"/>
              </w:rPr>
              <w:t xml:space="preserve">5 menit </w:t>
            </w:r>
          </w:p>
        </w:tc>
      </w:tr>
      <w:tr w:rsidR="00735EB7" w:rsidRPr="00E15D5A" w14:paraId="21F5FEC3" w14:textId="77777777" w:rsidTr="00456E5D">
        <w:tc>
          <w:tcPr>
            <w:tcW w:w="1570" w:type="dxa"/>
          </w:tcPr>
          <w:p w14:paraId="24A4139F" w14:textId="77777777" w:rsidR="00735EB7" w:rsidRPr="00E15D5A" w:rsidRDefault="00735EB7" w:rsidP="00456E5D">
            <w:pPr>
              <w:pStyle w:val="ListParagraph"/>
              <w:tabs>
                <w:tab w:val="left" w:pos="1260"/>
              </w:tabs>
              <w:spacing w:after="0" w:line="480" w:lineRule="auto"/>
              <w:ind w:left="0"/>
              <w:jc w:val="center"/>
              <w:rPr>
                <w:sz w:val="24"/>
                <w:szCs w:val="24"/>
              </w:rPr>
            </w:pPr>
            <w:r w:rsidRPr="00E15D5A">
              <w:rPr>
                <w:sz w:val="24"/>
                <w:szCs w:val="24"/>
              </w:rPr>
              <w:t>Inti</w:t>
            </w:r>
          </w:p>
        </w:tc>
        <w:tc>
          <w:tcPr>
            <w:tcW w:w="5536" w:type="dxa"/>
          </w:tcPr>
          <w:p w14:paraId="459185D7" w14:textId="53841F55" w:rsidR="00735EB7" w:rsidRPr="00735EB7" w:rsidRDefault="00735EB7" w:rsidP="000110DC">
            <w:pPr>
              <w:pStyle w:val="ListParagraph"/>
              <w:numPr>
                <w:ilvl w:val="3"/>
                <w:numId w:val="82"/>
              </w:numPr>
              <w:spacing w:line="480" w:lineRule="auto"/>
              <w:ind w:left="387"/>
              <w:rPr>
                <w:sz w:val="24"/>
                <w:szCs w:val="24"/>
              </w:rPr>
            </w:pPr>
            <w:r w:rsidRPr="00735EB7">
              <w:rPr>
                <w:sz w:val="24"/>
                <w:szCs w:val="24"/>
              </w:rPr>
              <w:t xml:space="preserve">Kegiatan permainan </w:t>
            </w:r>
          </w:p>
          <w:p w14:paraId="3572DACF" w14:textId="77777777" w:rsidR="00735EB7" w:rsidRPr="00735EB7" w:rsidRDefault="00735EB7" w:rsidP="000110DC">
            <w:pPr>
              <w:pStyle w:val="ListParagraph"/>
              <w:numPr>
                <w:ilvl w:val="0"/>
                <w:numId w:val="136"/>
              </w:numPr>
              <w:spacing w:line="480" w:lineRule="auto"/>
              <w:ind w:left="344" w:right="42"/>
              <w:rPr>
                <w:sz w:val="24"/>
                <w:szCs w:val="24"/>
              </w:rPr>
            </w:pPr>
            <w:r w:rsidRPr="00735EB7">
              <w:rPr>
                <w:sz w:val="24"/>
                <w:szCs w:val="24"/>
              </w:rPr>
              <w:t xml:space="preserve">Guru menunjukkan kartu huruf </w:t>
            </w:r>
            <w:r w:rsidRPr="00735EB7">
              <w:rPr>
                <w:i/>
                <w:sz w:val="24"/>
                <w:szCs w:val="24"/>
              </w:rPr>
              <w:t>hija’iyah</w:t>
            </w:r>
            <w:r w:rsidRPr="00735EB7">
              <w:rPr>
                <w:sz w:val="24"/>
                <w:szCs w:val="24"/>
              </w:rPr>
              <w:t xml:space="preserve"> kepada murid</w:t>
            </w:r>
          </w:p>
          <w:p w14:paraId="124102E1" w14:textId="77777777" w:rsidR="00735EB7" w:rsidRPr="00735EB7" w:rsidRDefault="00735EB7" w:rsidP="000110DC">
            <w:pPr>
              <w:pStyle w:val="ListParagraph"/>
              <w:numPr>
                <w:ilvl w:val="0"/>
                <w:numId w:val="136"/>
              </w:numPr>
              <w:spacing w:line="480" w:lineRule="auto"/>
              <w:ind w:left="344" w:right="42"/>
              <w:rPr>
                <w:sz w:val="24"/>
                <w:szCs w:val="24"/>
              </w:rPr>
            </w:pPr>
            <w:r w:rsidRPr="00735EB7">
              <w:rPr>
                <w:sz w:val="24"/>
                <w:szCs w:val="24"/>
              </w:rPr>
              <w:t xml:space="preserve">Guru menyebutkan huruf </w:t>
            </w:r>
            <w:r w:rsidRPr="00735EB7">
              <w:rPr>
                <w:i/>
                <w:sz w:val="24"/>
                <w:szCs w:val="24"/>
              </w:rPr>
              <w:t>hija’iyah</w:t>
            </w:r>
            <w:r w:rsidRPr="00735EB7">
              <w:rPr>
                <w:sz w:val="24"/>
                <w:szCs w:val="24"/>
              </w:rPr>
              <w:t xml:space="preserve"> (ي-ء-و-هـ -ن-م-ل-ك-ق-ف-غ-ع-ظ-ط-ض -ص  -ش -س -ز-ر-ذ-د-خ-ح-ج-ث-ت-ب-ا)</w:t>
            </w:r>
          </w:p>
          <w:p w14:paraId="631836BF" w14:textId="77777777" w:rsidR="00735EB7" w:rsidRPr="00735EB7" w:rsidRDefault="00735EB7" w:rsidP="000110DC">
            <w:pPr>
              <w:pStyle w:val="ListParagraph"/>
              <w:numPr>
                <w:ilvl w:val="0"/>
                <w:numId w:val="136"/>
              </w:numPr>
              <w:spacing w:line="480" w:lineRule="auto"/>
              <w:ind w:left="344" w:right="42"/>
              <w:rPr>
                <w:sz w:val="24"/>
                <w:szCs w:val="24"/>
              </w:rPr>
            </w:pPr>
            <w:r w:rsidRPr="00735EB7">
              <w:rPr>
                <w:sz w:val="24"/>
                <w:szCs w:val="24"/>
              </w:rPr>
              <w:t xml:space="preserve">Guru membimbing murid menyebutkan huruf </w:t>
            </w:r>
            <w:r w:rsidRPr="00735EB7">
              <w:rPr>
                <w:i/>
                <w:sz w:val="24"/>
                <w:szCs w:val="24"/>
              </w:rPr>
              <w:t xml:space="preserve">hija’iyah </w:t>
            </w:r>
            <w:r w:rsidRPr="00735EB7">
              <w:rPr>
                <w:sz w:val="24"/>
                <w:szCs w:val="24"/>
              </w:rPr>
              <w:t>(ي-ء-و-هـ -ن-م-ل-ك-ق-ف-غ-ع-ظ-ط-ض -ص  -ش -س -ز-ر-ذ-د-خ-ح-ج-ث-ت-ب-ا) satu persatu</w:t>
            </w:r>
          </w:p>
          <w:p w14:paraId="32F92264" w14:textId="77777777" w:rsidR="00735EB7" w:rsidRPr="00735EB7" w:rsidRDefault="00735EB7" w:rsidP="000110DC">
            <w:pPr>
              <w:pStyle w:val="ListParagraph"/>
              <w:numPr>
                <w:ilvl w:val="0"/>
                <w:numId w:val="136"/>
              </w:numPr>
              <w:spacing w:line="480" w:lineRule="auto"/>
              <w:ind w:left="344" w:right="42"/>
              <w:rPr>
                <w:sz w:val="24"/>
                <w:szCs w:val="24"/>
              </w:rPr>
            </w:pPr>
            <w:r w:rsidRPr="00735EB7">
              <w:rPr>
                <w:sz w:val="24"/>
                <w:szCs w:val="24"/>
              </w:rPr>
              <w:t xml:space="preserve">Guru mengambil kartu huruf </w:t>
            </w:r>
            <w:r w:rsidRPr="00735EB7">
              <w:rPr>
                <w:i/>
                <w:sz w:val="24"/>
                <w:szCs w:val="24"/>
              </w:rPr>
              <w:t>hija’iyah</w:t>
            </w:r>
            <w:r w:rsidRPr="00735EB7">
              <w:rPr>
                <w:sz w:val="24"/>
                <w:szCs w:val="24"/>
              </w:rPr>
              <w:t xml:space="preserve"> kemudian </w:t>
            </w:r>
            <w:r w:rsidRPr="00735EB7">
              <w:rPr>
                <w:sz w:val="24"/>
                <w:szCs w:val="24"/>
              </w:rPr>
              <w:lastRenderedPageBreak/>
              <w:t xml:space="preserve">mengacak kartu huruf </w:t>
            </w:r>
            <w:r w:rsidRPr="00735EB7">
              <w:rPr>
                <w:i/>
                <w:sz w:val="24"/>
                <w:szCs w:val="24"/>
              </w:rPr>
              <w:t>hija’iyah.</w:t>
            </w:r>
          </w:p>
          <w:p w14:paraId="1AA92A7A" w14:textId="77777777" w:rsidR="00735EB7" w:rsidRPr="00735EB7" w:rsidRDefault="00735EB7" w:rsidP="000110DC">
            <w:pPr>
              <w:pStyle w:val="ListParagraph"/>
              <w:numPr>
                <w:ilvl w:val="0"/>
                <w:numId w:val="136"/>
              </w:numPr>
              <w:spacing w:line="480" w:lineRule="auto"/>
              <w:ind w:left="344" w:right="42"/>
              <w:rPr>
                <w:sz w:val="24"/>
                <w:szCs w:val="24"/>
              </w:rPr>
            </w:pPr>
            <w:r w:rsidRPr="00735EB7">
              <w:rPr>
                <w:sz w:val="24"/>
                <w:szCs w:val="24"/>
              </w:rPr>
              <w:t xml:space="preserve">Guru meminta anak menarik kartu huruf </w:t>
            </w:r>
            <w:r w:rsidRPr="00735EB7">
              <w:rPr>
                <w:i/>
                <w:sz w:val="24"/>
                <w:szCs w:val="24"/>
              </w:rPr>
              <w:t xml:space="preserve">hija’iyah </w:t>
            </w:r>
            <w:r w:rsidRPr="00735EB7">
              <w:rPr>
                <w:sz w:val="24"/>
                <w:szCs w:val="24"/>
              </w:rPr>
              <w:t xml:space="preserve">yang telah di acak </w:t>
            </w:r>
          </w:p>
          <w:p w14:paraId="66CF3D1F" w14:textId="77777777" w:rsidR="00735EB7" w:rsidRPr="00735EB7" w:rsidRDefault="00735EB7" w:rsidP="000110DC">
            <w:pPr>
              <w:pStyle w:val="ListParagraph"/>
              <w:numPr>
                <w:ilvl w:val="0"/>
                <w:numId w:val="136"/>
              </w:numPr>
              <w:spacing w:line="480" w:lineRule="auto"/>
              <w:ind w:left="344" w:right="42"/>
              <w:rPr>
                <w:sz w:val="24"/>
                <w:szCs w:val="24"/>
              </w:rPr>
            </w:pPr>
            <w:r w:rsidRPr="00735EB7">
              <w:rPr>
                <w:sz w:val="24"/>
                <w:szCs w:val="24"/>
              </w:rPr>
              <w:t xml:space="preserve">Guru meminta anak menyebutkan huruf </w:t>
            </w:r>
            <w:r w:rsidRPr="00735EB7">
              <w:rPr>
                <w:i/>
                <w:sz w:val="24"/>
                <w:szCs w:val="24"/>
              </w:rPr>
              <w:t>hija’iyah</w:t>
            </w:r>
            <w:r w:rsidRPr="00735EB7">
              <w:rPr>
                <w:sz w:val="24"/>
                <w:szCs w:val="24"/>
              </w:rPr>
              <w:t xml:space="preserve"> yang telah ditariknya dari acarakan kartu huruf </w:t>
            </w:r>
            <w:r w:rsidRPr="00735EB7">
              <w:rPr>
                <w:i/>
                <w:sz w:val="24"/>
                <w:szCs w:val="24"/>
              </w:rPr>
              <w:t>hija’iyah,</w:t>
            </w:r>
            <w:r w:rsidRPr="00735EB7">
              <w:rPr>
                <w:sz w:val="24"/>
                <w:szCs w:val="24"/>
              </w:rPr>
              <w:t xml:space="preserve"> ketika huruf yang disebutnya benar maka kartu huruf </w:t>
            </w:r>
            <w:r w:rsidRPr="00735EB7">
              <w:rPr>
                <w:i/>
                <w:sz w:val="24"/>
                <w:szCs w:val="24"/>
              </w:rPr>
              <w:t>hija’iyah</w:t>
            </w:r>
            <w:r w:rsidRPr="00735EB7">
              <w:rPr>
                <w:sz w:val="24"/>
                <w:szCs w:val="24"/>
              </w:rPr>
              <w:t xml:space="preserve"> di letakkan pada kotak berwarna biru, dan ketika huruf yang disebutnya salah maka kartu huruf hija’iyah di letakkan pada kotak berwarna merah.</w:t>
            </w:r>
          </w:p>
          <w:p w14:paraId="3768ADF2" w14:textId="77777777" w:rsidR="00735EB7" w:rsidRPr="00735EB7" w:rsidRDefault="00735EB7" w:rsidP="000110DC">
            <w:pPr>
              <w:pStyle w:val="ListParagraph"/>
              <w:numPr>
                <w:ilvl w:val="0"/>
                <w:numId w:val="136"/>
              </w:numPr>
              <w:spacing w:line="480" w:lineRule="auto"/>
              <w:ind w:left="344" w:right="42"/>
              <w:rPr>
                <w:sz w:val="24"/>
                <w:szCs w:val="24"/>
              </w:rPr>
            </w:pPr>
            <w:r w:rsidRPr="00735EB7">
              <w:rPr>
                <w:sz w:val="24"/>
                <w:szCs w:val="24"/>
              </w:rPr>
              <w:t xml:space="preserve">Guru meminta anak menyebutkan kembali huruf </w:t>
            </w:r>
            <w:r w:rsidRPr="00735EB7">
              <w:rPr>
                <w:i/>
                <w:sz w:val="24"/>
                <w:szCs w:val="24"/>
              </w:rPr>
              <w:t>hija’iyah</w:t>
            </w:r>
            <w:r w:rsidRPr="00735EB7">
              <w:rPr>
                <w:sz w:val="24"/>
                <w:szCs w:val="24"/>
              </w:rPr>
              <w:t xml:space="preserve"> yang berada pada kotak berwarna merah/salah satu per satu.</w:t>
            </w:r>
          </w:p>
        </w:tc>
        <w:tc>
          <w:tcPr>
            <w:tcW w:w="1021" w:type="dxa"/>
          </w:tcPr>
          <w:p w14:paraId="45E5F508" w14:textId="77777777" w:rsidR="00735EB7" w:rsidRPr="00E15D5A" w:rsidRDefault="00735EB7" w:rsidP="00456E5D">
            <w:pPr>
              <w:pStyle w:val="ListParagraph"/>
              <w:tabs>
                <w:tab w:val="left" w:pos="1260"/>
              </w:tabs>
              <w:spacing w:after="0" w:line="480" w:lineRule="auto"/>
              <w:ind w:left="0"/>
              <w:rPr>
                <w:sz w:val="24"/>
                <w:szCs w:val="24"/>
              </w:rPr>
            </w:pPr>
            <w:r w:rsidRPr="00E15D5A">
              <w:rPr>
                <w:sz w:val="24"/>
                <w:szCs w:val="24"/>
              </w:rPr>
              <w:lastRenderedPageBreak/>
              <w:t>25 menit</w:t>
            </w:r>
          </w:p>
        </w:tc>
      </w:tr>
      <w:tr w:rsidR="00735EB7" w:rsidRPr="00E15D5A" w14:paraId="5BD1B7EA" w14:textId="77777777" w:rsidTr="00456E5D">
        <w:tc>
          <w:tcPr>
            <w:tcW w:w="1570" w:type="dxa"/>
          </w:tcPr>
          <w:p w14:paraId="753B43EC" w14:textId="77777777" w:rsidR="00735EB7" w:rsidRPr="00E15D5A" w:rsidRDefault="00735EB7" w:rsidP="00456E5D">
            <w:pPr>
              <w:pStyle w:val="ListParagraph"/>
              <w:tabs>
                <w:tab w:val="left" w:pos="1260"/>
              </w:tabs>
              <w:spacing w:after="0" w:line="480" w:lineRule="auto"/>
              <w:ind w:left="0"/>
              <w:jc w:val="center"/>
              <w:rPr>
                <w:sz w:val="24"/>
                <w:szCs w:val="24"/>
              </w:rPr>
            </w:pPr>
            <w:r w:rsidRPr="00E15D5A">
              <w:rPr>
                <w:sz w:val="24"/>
                <w:szCs w:val="24"/>
              </w:rPr>
              <w:lastRenderedPageBreak/>
              <w:t>Penutup</w:t>
            </w:r>
          </w:p>
        </w:tc>
        <w:tc>
          <w:tcPr>
            <w:tcW w:w="5536" w:type="dxa"/>
          </w:tcPr>
          <w:p w14:paraId="7DA9A0B4" w14:textId="77777777" w:rsidR="00735EB7" w:rsidRPr="00735EB7" w:rsidRDefault="00735EB7" w:rsidP="000110DC">
            <w:pPr>
              <w:pStyle w:val="ListParagraph"/>
              <w:numPr>
                <w:ilvl w:val="0"/>
                <w:numId w:val="137"/>
              </w:numPr>
              <w:tabs>
                <w:tab w:val="left" w:pos="1260"/>
              </w:tabs>
              <w:spacing w:line="480" w:lineRule="auto"/>
              <w:ind w:left="344"/>
              <w:rPr>
                <w:sz w:val="24"/>
                <w:szCs w:val="24"/>
              </w:rPr>
            </w:pPr>
            <w:r w:rsidRPr="00735EB7">
              <w:rPr>
                <w:sz w:val="24"/>
                <w:szCs w:val="24"/>
              </w:rPr>
              <w:t xml:space="preserve">Guru mencatat hasil skor yang diperoleh anak disetiap akhir kegiatan pembelajaran, untuk mengetahui kemampuan mengenal huruf </w:t>
            </w:r>
            <w:r w:rsidRPr="00735EB7">
              <w:rPr>
                <w:i/>
                <w:sz w:val="24"/>
                <w:szCs w:val="24"/>
              </w:rPr>
              <w:t>hija’iyah</w:t>
            </w:r>
            <w:r w:rsidRPr="00735EB7">
              <w:rPr>
                <w:sz w:val="24"/>
                <w:szCs w:val="24"/>
              </w:rPr>
              <w:t>.</w:t>
            </w:r>
          </w:p>
          <w:p w14:paraId="6F870FDA" w14:textId="77777777" w:rsidR="00735EB7" w:rsidRPr="00735EB7" w:rsidRDefault="00735EB7" w:rsidP="000110DC">
            <w:pPr>
              <w:pStyle w:val="ListParagraph"/>
              <w:numPr>
                <w:ilvl w:val="0"/>
                <w:numId w:val="137"/>
              </w:numPr>
              <w:tabs>
                <w:tab w:val="left" w:pos="1260"/>
              </w:tabs>
              <w:spacing w:line="480" w:lineRule="auto"/>
              <w:ind w:left="344"/>
              <w:rPr>
                <w:sz w:val="24"/>
                <w:szCs w:val="24"/>
              </w:rPr>
            </w:pPr>
            <w:r w:rsidRPr="00735EB7">
              <w:rPr>
                <w:sz w:val="24"/>
                <w:szCs w:val="24"/>
              </w:rPr>
              <w:t>Guru menutup kegiatan dengan menanyakan kepada murid materi yang telah dipelajari</w:t>
            </w:r>
          </w:p>
          <w:p w14:paraId="2B77FEC8" w14:textId="77777777" w:rsidR="00735EB7" w:rsidRPr="00735EB7" w:rsidRDefault="00735EB7" w:rsidP="000110DC">
            <w:pPr>
              <w:pStyle w:val="ListParagraph"/>
              <w:numPr>
                <w:ilvl w:val="0"/>
                <w:numId w:val="137"/>
              </w:numPr>
              <w:tabs>
                <w:tab w:val="left" w:pos="1260"/>
              </w:tabs>
              <w:spacing w:line="480" w:lineRule="auto"/>
              <w:ind w:left="344"/>
              <w:rPr>
                <w:sz w:val="24"/>
                <w:szCs w:val="24"/>
              </w:rPr>
            </w:pPr>
            <w:r w:rsidRPr="00735EB7">
              <w:rPr>
                <w:sz w:val="24"/>
                <w:szCs w:val="24"/>
              </w:rPr>
              <w:t>Guru memberikan reward kepada murid ketika menjawab pertanyaan dengan benar.</w:t>
            </w:r>
          </w:p>
          <w:p w14:paraId="3575F761" w14:textId="77777777" w:rsidR="00735EB7" w:rsidRPr="00735EB7" w:rsidRDefault="00735EB7" w:rsidP="000110DC">
            <w:pPr>
              <w:pStyle w:val="ListParagraph"/>
              <w:numPr>
                <w:ilvl w:val="0"/>
                <w:numId w:val="137"/>
              </w:numPr>
              <w:tabs>
                <w:tab w:val="left" w:pos="1260"/>
              </w:tabs>
              <w:spacing w:line="480" w:lineRule="auto"/>
              <w:ind w:left="344"/>
              <w:rPr>
                <w:sz w:val="24"/>
                <w:szCs w:val="24"/>
              </w:rPr>
            </w:pPr>
            <w:r w:rsidRPr="00735EB7">
              <w:rPr>
                <w:sz w:val="24"/>
                <w:szCs w:val="24"/>
              </w:rPr>
              <w:t xml:space="preserve">Guru mengucapkan salam dan doa penutup. </w:t>
            </w:r>
            <w:r w:rsidRPr="00735EB7">
              <w:rPr>
                <w:sz w:val="24"/>
                <w:szCs w:val="24"/>
              </w:rPr>
              <w:lastRenderedPageBreak/>
              <w:t>Sebelum meninggalkan kelas guru memberikan pesan moral kepada murid.</w:t>
            </w:r>
          </w:p>
        </w:tc>
        <w:tc>
          <w:tcPr>
            <w:tcW w:w="1021" w:type="dxa"/>
          </w:tcPr>
          <w:p w14:paraId="09A00AF9" w14:textId="77777777" w:rsidR="00735EB7" w:rsidRPr="00E15D5A" w:rsidRDefault="00735EB7" w:rsidP="00456E5D">
            <w:pPr>
              <w:pStyle w:val="ListParagraph"/>
              <w:tabs>
                <w:tab w:val="left" w:pos="1260"/>
              </w:tabs>
              <w:spacing w:after="0" w:line="480" w:lineRule="auto"/>
              <w:ind w:left="0"/>
              <w:rPr>
                <w:sz w:val="24"/>
                <w:szCs w:val="24"/>
              </w:rPr>
            </w:pPr>
            <w:r w:rsidRPr="00E15D5A">
              <w:rPr>
                <w:sz w:val="24"/>
                <w:szCs w:val="24"/>
              </w:rPr>
              <w:lastRenderedPageBreak/>
              <w:t>5 menit</w:t>
            </w:r>
          </w:p>
        </w:tc>
      </w:tr>
    </w:tbl>
    <w:p w14:paraId="2D5A3AAA" w14:textId="77777777" w:rsidR="00872C8D" w:rsidRPr="00E15D5A" w:rsidRDefault="00872C8D">
      <w:pPr>
        <w:pStyle w:val="ListParagraph"/>
        <w:tabs>
          <w:tab w:val="left" w:pos="1260"/>
        </w:tabs>
        <w:spacing w:after="0" w:line="480" w:lineRule="auto"/>
        <w:ind w:left="360"/>
        <w:jc w:val="both"/>
        <w:rPr>
          <w:b/>
          <w:sz w:val="24"/>
          <w:szCs w:val="24"/>
        </w:rPr>
      </w:pPr>
    </w:p>
    <w:p w14:paraId="79894ED1" w14:textId="77777777" w:rsidR="00872C8D" w:rsidRPr="00E15D5A" w:rsidRDefault="004D77B1" w:rsidP="000110DC">
      <w:pPr>
        <w:pStyle w:val="ListParagraph"/>
        <w:numPr>
          <w:ilvl w:val="0"/>
          <w:numId w:val="86"/>
        </w:numPr>
        <w:tabs>
          <w:tab w:val="left" w:pos="360"/>
        </w:tabs>
        <w:spacing w:after="0" w:line="480" w:lineRule="auto"/>
        <w:ind w:left="360" w:right="-14"/>
        <w:jc w:val="both"/>
        <w:rPr>
          <w:b/>
          <w:sz w:val="24"/>
          <w:szCs w:val="24"/>
          <w:lang w:val="sv-SE"/>
        </w:rPr>
      </w:pPr>
      <w:r w:rsidRPr="00E15D5A">
        <w:rPr>
          <w:b/>
          <w:sz w:val="24"/>
          <w:szCs w:val="24"/>
          <w:lang w:val="sv-SE"/>
        </w:rPr>
        <w:t>Materi Pokok</w:t>
      </w:r>
    </w:p>
    <w:p w14:paraId="23A19792" w14:textId="77777777" w:rsidR="00872C8D" w:rsidRPr="00E15D5A" w:rsidRDefault="004D77B1">
      <w:pPr>
        <w:spacing w:line="480" w:lineRule="auto"/>
        <w:ind w:left="360" w:right="-14"/>
        <w:jc w:val="both"/>
      </w:pPr>
      <w:r w:rsidRPr="00E15D5A">
        <w:rPr>
          <w:bCs/>
        </w:rPr>
        <w:t>Mengenal huruf</w:t>
      </w:r>
      <w:r w:rsidRPr="00E15D5A">
        <w:rPr>
          <w:bCs/>
          <w:i/>
        </w:rPr>
        <w:t xml:space="preserve"> hija’iyah</w:t>
      </w:r>
      <w:r w:rsidRPr="00E15D5A">
        <w:rPr>
          <w:bCs/>
        </w:rPr>
        <w:t xml:space="preserve"> </w:t>
      </w:r>
      <w:r w:rsidRPr="00E15D5A">
        <w:t>(ي-و-هـ -ن-م-ل-ك-ق-ف-غ-ع-ظ-ط-ض -ص-ش -س -ز-</w:t>
      </w:r>
      <w:r w:rsidRPr="00E15D5A">
        <w:rPr>
          <w:color w:val="000000"/>
        </w:rPr>
        <w:t>ر</w:t>
      </w:r>
      <w:r w:rsidRPr="00E15D5A">
        <w:t>-</w:t>
      </w:r>
      <w:r w:rsidRPr="00E15D5A">
        <w:rPr>
          <w:color w:val="000000"/>
        </w:rPr>
        <w:t>ذ</w:t>
      </w:r>
      <w:r w:rsidRPr="00E15D5A">
        <w:t>-</w:t>
      </w:r>
      <w:r w:rsidRPr="00E15D5A">
        <w:rPr>
          <w:color w:val="000000"/>
        </w:rPr>
        <w:t>د</w:t>
      </w:r>
      <w:r w:rsidRPr="00E15D5A">
        <w:t>-</w:t>
      </w:r>
      <w:r w:rsidRPr="00E15D5A">
        <w:rPr>
          <w:color w:val="000000"/>
        </w:rPr>
        <w:t>خ</w:t>
      </w:r>
      <w:r w:rsidRPr="00E15D5A">
        <w:t>-</w:t>
      </w:r>
      <w:r w:rsidRPr="00E15D5A">
        <w:rPr>
          <w:color w:val="000000"/>
        </w:rPr>
        <w:t>ح</w:t>
      </w:r>
      <w:r w:rsidRPr="00E15D5A">
        <w:t>-</w:t>
      </w:r>
      <w:r w:rsidRPr="00E15D5A">
        <w:rPr>
          <w:color w:val="000000"/>
        </w:rPr>
        <w:t>ج</w:t>
      </w:r>
      <w:r w:rsidRPr="00E15D5A">
        <w:t>-</w:t>
      </w:r>
      <w:r w:rsidRPr="00E15D5A">
        <w:rPr>
          <w:color w:val="000000"/>
        </w:rPr>
        <w:t>ث</w:t>
      </w:r>
      <w:r w:rsidRPr="00E15D5A">
        <w:t>-</w:t>
      </w:r>
      <w:r w:rsidRPr="00E15D5A">
        <w:rPr>
          <w:color w:val="000000"/>
        </w:rPr>
        <w:t>ت</w:t>
      </w:r>
      <w:r w:rsidRPr="00E15D5A">
        <w:t>-</w:t>
      </w:r>
      <w:r w:rsidRPr="00E15D5A">
        <w:rPr>
          <w:color w:val="000000"/>
        </w:rPr>
        <w:t>ب</w:t>
      </w:r>
      <w:r w:rsidRPr="00E15D5A">
        <w:t>-</w:t>
      </w:r>
      <w:r w:rsidRPr="00E15D5A">
        <w:rPr>
          <w:color w:val="000000"/>
        </w:rPr>
        <w:t>ا</w:t>
      </w:r>
      <w:r w:rsidRPr="00E15D5A">
        <w:t>)</w:t>
      </w:r>
    </w:p>
    <w:p w14:paraId="09408865" w14:textId="77777777" w:rsidR="00872C8D" w:rsidRPr="00E15D5A" w:rsidRDefault="004D77B1" w:rsidP="000110DC">
      <w:pPr>
        <w:pStyle w:val="ListParagraph"/>
        <w:numPr>
          <w:ilvl w:val="0"/>
          <w:numId w:val="86"/>
        </w:numPr>
        <w:spacing w:after="0" w:line="480" w:lineRule="auto"/>
        <w:ind w:left="360" w:right="-14"/>
        <w:jc w:val="both"/>
        <w:rPr>
          <w:b/>
          <w:sz w:val="24"/>
          <w:szCs w:val="24"/>
        </w:rPr>
      </w:pPr>
      <w:r w:rsidRPr="00E15D5A">
        <w:rPr>
          <w:b/>
          <w:sz w:val="24"/>
          <w:szCs w:val="24"/>
        </w:rPr>
        <w:t>Penilaian</w:t>
      </w:r>
    </w:p>
    <w:p w14:paraId="0BBD41B1" w14:textId="77777777" w:rsidR="00872C8D" w:rsidRPr="00E15D5A" w:rsidRDefault="004D77B1">
      <w:pPr>
        <w:spacing w:line="480" w:lineRule="auto"/>
        <w:jc w:val="both"/>
      </w:pPr>
      <w:r w:rsidRPr="00E15D5A">
        <w:t xml:space="preserve">     </w:t>
      </w:r>
      <w:r w:rsidRPr="00E15D5A">
        <w:rPr>
          <w:lang w:val="sv-SE"/>
        </w:rPr>
        <w:t>Penilaian dilakukan dengan</w:t>
      </w:r>
      <w:r w:rsidRPr="00E15D5A">
        <w:rPr>
          <w:lang w:val="id-ID"/>
        </w:rPr>
        <w:t xml:space="preserve"> memberikan tanda </w:t>
      </w:r>
      <w:r w:rsidRPr="00E15D5A">
        <w:t xml:space="preserve"> ( √ )</w:t>
      </w:r>
      <w:r w:rsidRPr="00E15D5A">
        <w:rPr>
          <w:lang w:val="sv-SE"/>
        </w:rPr>
        <w:t xml:space="preserve"> </w:t>
      </w:r>
      <w:r w:rsidRPr="00E15D5A">
        <w:rPr>
          <w:lang w:val="id-ID"/>
        </w:rPr>
        <w:t>pada jawaban yang sesuai.</w:t>
      </w:r>
    </w:p>
    <w:tbl>
      <w:tblPr>
        <w:tblStyle w:val="TableGrid"/>
        <w:tblW w:w="7780" w:type="dxa"/>
        <w:jc w:val="center"/>
        <w:tblLayout w:type="fixed"/>
        <w:tblLook w:val="04A0" w:firstRow="1" w:lastRow="0" w:firstColumn="1" w:lastColumn="0" w:noHBand="0" w:noVBand="1"/>
      </w:tblPr>
      <w:tblGrid>
        <w:gridCol w:w="807"/>
        <w:gridCol w:w="5040"/>
        <w:gridCol w:w="657"/>
        <w:gridCol w:w="622"/>
        <w:gridCol w:w="654"/>
      </w:tblGrid>
      <w:tr w:rsidR="00872C8D" w:rsidRPr="00E15D5A" w14:paraId="3CF751C8" w14:textId="77777777">
        <w:trPr>
          <w:jc w:val="center"/>
        </w:trPr>
        <w:tc>
          <w:tcPr>
            <w:tcW w:w="807" w:type="dxa"/>
            <w:vMerge w:val="restart"/>
            <w:tcBorders>
              <w:top w:val="single" w:sz="4" w:space="0" w:color="auto"/>
              <w:left w:val="single" w:sz="4" w:space="0" w:color="auto"/>
              <w:bottom w:val="single" w:sz="4" w:space="0" w:color="auto"/>
              <w:right w:val="single" w:sz="4" w:space="0" w:color="auto"/>
            </w:tcBorders>
          </w:tcPr>
          <w:p w14:paraId="768DE336" w14:textId="77777777" w:rsidR="00872C8D" w:rsidRPr="00E15D5A" w:rsidRDefault="00872C8D">
            <w:pPr>
              <w:jc w:val="center"/>
              <w:rPr>
                <w:b/>
                <w:bCs/>
              </w:rPr>
            </w:pPr>
          </w:p>
          <w:p w14:paraId="3C528C7F" w14:textId="77777777" w:rsidR="00872C8D" w:rsidRPr="00E15D5A" w:rsidRDefault="004D77B1">
            <w:pPr>
              <w:jc w:val="center"/>
              <w:rPr>
                <w:b/>
                <w:bCs/>
              </w:rPr>
            </w:pPr>
            <w:r w:rsidRPr="00E15D5A">
              <w:rPr>
                <w:b/>
                <w:bCs/>
              </w:rPr>
              <w:t>No</w:t>
            </w:r>
          </w:p>
        </w:tc>
        <w:tc>
          <w:tcPr>
            <w:tcW w:w="5040" w:type="dxa"/>
            <w:vMerge w:val="restart"/>
            <w:tcBorders>
              <w:top w:val="single" w:sz="4" w:space="0" w:color="auto"/>
              <w:left w:val="single" w:sz="4" w:space="0" w:color="auto"/>
              <w:bottom w:val="single" w:sz="4" w:space="0" w:color="auto"/>
              <w:right w:val="single" w:sz="4" w:space="0" w:color="auto"/>
            </w:tcBorders>
          </w:tcPr>
          <w:p w14:paraId="45E4C3F8" w14:textId="77777777" w:rsidR="00872C8D" w:rsidRPr="00E15D5A" w:rsidRDefault="00872C8D">
            <w:pPr>
              <w:jc w:val="center"/>
              <w:rPr>
                <w:b/>
                <w:bCs/>
              </w:rPr>
            </w:pPr>
          </w:p>
          <w:p w14:paraId="743EE725" w14:textId="77777777" w:rsidR="00872C8D" w:rsidRPr="00E15D5A" w:rsidRDefault="004D77B1">
            <w:pPr>
              <w:jc w:val="center"/>
              <w:rPr>
                <w:b/>
                <w:bCs/>
              </w:rPr>
            </w:pPr>
            <w:r w:rsidRPr="00E15D5A">
              <w:rPr>
                <w:b/>
                <w:bCs/>
              </w:rPr>
              <w:t>ASPEK PENILAIAN</w:t>
            </w:r>
          </w:p>
        </w:tc>
        <w:tc>
          <w:tcPr>
            <w:tcW w:w="1933" w:type="dxa"/>
            <w:gridSpan w:val="3"/>
            <w:tcBorders>
              <w:top w:val="single" w:sz="4" w:space="0" w:color="auto"/>
              <w:left w:val="single" w:sz="4" w:space="0" w:color="auto"/>
              <w:bottom w:val="nil"/>
              <w:right w:val="single" w:sz="4" w:space="0" w:color="auto"/>
            </w:tcBorders>
          </w:tcPr>
          <w:p w14:paraId="2C365F6B" w14:textId="77777777" w:rsidR="00872C8D" w:rsidRPr="00E15D5A" w:rsidRDefault="004D77B1">
            <w:pPr>
              <w:jc w:val="center"/>
              <w:rPr>
                <w:b/>
                <w:bCs/>
              </w:rPr>
            </w:pPr>
            <w:r w:rsidRPr="00E15D5A">
              <w:rPr>
                <w:b/>
                <w:bCs/>
              </w:rPr>
              <w:t>SKOR</w:t>
            </w:r>
          </w:p>
        </w:tc>
      </w:tr>
      <w:tr w:rsidR="00872C8D" w:rsidRPr="00E15D5A" w14:paraId="2EDDAA01" w14:textId="77777777">
        <w:trPr>
          <w:jc w:val="center"/>
        </w:trPr>
        <w:tc>
          <w:tcPr>
            <w:tcW w:w="807" w:type="dxa"/>
            <w:vMerge/>
            <w:tcBorders>
              <w:top w:val="single" w:sz="4" w:space="0" w:color="auto"/>
              <w:left w:val="single" w:sz="4" w:space="0" w:color="auto"/>
              <w:bottom w:val="single" w:sz="4" w:space="0" w:color="auto"/>
              <w:right w:val="single" w:sz="4" w:space="0" w:color="auto"/>
            </w:tcBorders>
            <w:vAlign w:val="center"/>
          </w:tcPr>
          <w:p w14:paraId="77092B30" w14:textId="77777777" w:rsidR="00872C8D" w:rsidRPr="00E15D5A" w:rsidRDefault="00872C8D">
            <w:pPr>
              <w:rPr>
                <w:b/>
                <w:bCs/>
              </w:rPr>
            </w:pPr>
          </w:p>
        </w:tc>
        <w:tc>
          <w:tcPr>
            <w:tcW w:w="5040" w:type="dxa"/>
            <w:vMerge/>
            <w:tcBorders>
              <w:top w:val="single" w:sz="4" w:space="0" w:color="auto"/>
              <w:left w:val="single" w:sz="4" w:space="0" w:color="auto"/>
              <w:bottom w:val="single" w:sz="4" w:space="0" w:color="auto"/>
              <w:right w:val="single" w:sz="4" w:space="0" w:color="auto"/>
            </w:tcBorders>
            <w:vAlign w:val="center"/>
          </w:tcPr>
          <w:p w14:paraId="35CABFDB" w14:textId="77777777" w:rsidR="00872C8D" w:rsidRPr="00E15D5A" w:rsidRDefault="00872C8D">
            <w:pPr>
              <w:rPr>
                <w:b/>
                <w:bCs/>
              </w:rPr>
            </w:pPr>
          </w:p>
        </w:tc>
        <w:tc>
          <w:tcPr>
            <w:tcW w:w="1933" w:type="dxa"/>
            <w:gridSpan w:val="3"/>
            <w:tcBorders>
              <w:top w:val="nil"/>
              <w:left w:val="single" w:sz="4" w:space="0" w:color="auto"/>
              <w:bottom w:val="single" w:sz="4" w:space="0" w:color="auto"/>
              <w:right w:val="single" w:sz="4" w:space="0" w:color="auto"/>
            </w:tcBorders>
          </w:tcPr>
          <w:p w14:paraId="3E2F124B" w14:textId="77777777" w:rsidR="00872C8D" w:rsidRPr="00E15D5A" w:rsidRDefault="00872C8D">
            <w:pPr>
              <w:jc w:val="center"/>
              <w:rPr>
                <w:b/>
                <w:bCs/>
              </w:rPr>
            </w:pPr>
          </w:p>
        </w:tc>
      </w:tr>
      <w:tr w:rsidR="00872C8D" w:rsidRPr="00E15D5A" w14:paraId="4EB0EA49" w14:textId="77777777">
        <w:trPr>
          <w:trHeight w:val="620"/>
          <w:jc w:val="center"/>
        </w:trPr>
        <w:tc>
          <w:tcPr>
            <w:tcW w:w="807" w:type="dxa"/>
            <w:tcBorders>
              <w:top w:val="single" w:sz="4" w:space="0" w:color="auto"/>
              <w:left w:val="single" w:sz="4" w:space="0" w:color="auto"/>
              <w:bottom w:val="single" w:sz="4" w:space="0" w:color="auto"/>
              <w:right w:val="single" w:sz="4" w:space="0" w:color="auto"/>
            </w:tcBorders>
          </w:tcPr>
          <w:p w14:paraId="08CFAB47" w14:textId="77777777" w:rsidR="00872C8D" w:rsidRPr="00E15D5A" w:rsidRDefault="00872C8D">
            <w:pPr>
              <w:pStyle w:val="ListParagraph"/>
              <w:spacing w:line="240" w:lineRule="auto"/>
              <w:ind w:left="644"/>
              <w:jc w:val="center"/>
              <w:rPr>
                <w:sz w:val="24"/>
                <w:szCs w:val="24"/>
              </w:rPr>
            </w:pPr>
          </w:p>
          <w:p w14:paraId="21EA7E23" w14:textId="77777777" w:rsidR="00872C8D" w:rsidRPr="00E15D5A" w:rsidRDefault="00872C8D" w:rsidP="000110DC">
            <w:pPr>
              <w:pStyle w:val="ListParagraph"/>
              <w:numPr>
                <w:ilvl w:val="0"/>
                <w:numId w:val="87"/>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BF5D929" w14:textId="77777777" w:rsidR="00872C8D" w:rsidRPr="00E15D5A" w:rsidRDefault="00872C8D">
            <w:pPr>
              <w:jc w:val="center"/>
              <w:rPr>
                <w:rFonts w:asciiTheme="majorBidi" w:hAnsiTheme="majorBidi" w:cstheme="majorBidi"/>
                <w:b/>
                <w:bCs/>
              </w:rPr>
            </w:pPr>
          </w:p>
          <w:p w14:paraId="6198C891" w14:textId="77777777" w:rsidR="00872C8D" w:rsidRPr="00E15D5A" w:rsidRDefault="004D77B1" w:rsidP="00C763D4">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3D53583D" w14:textId="77777777" w:rsidR="00872C8D" w:rsidRPr="00E15D5A" w:rsidRDefault="00872C8D">
            <w:pPr>
              <w:jc w:val="center"/>
              <w:rPr>
                <w:rFonts w:asciiTheme="majorBidi" w:hAnsiTheme="majorBidi" w:cstheme="majorBidi"/>
              </w:rPr>
            </w:pPr>
          </w:p>
        </w:tc>
        <w:tc>
          <w:tcPr>
            <w:tcW w:w="657" w:type="dxa"/>
            <w:tcBorders>
              <w:top w:val="single" w:sz="4" w:space="0" w:color="auto"/>
              <w:left w:val="single" w:sz="4" w:space="0" w:color="auto"/>
              <w:bottom w:val="single" w:sz="4" w:space="0" w:color="auto"/>
              <w:right w:val="single" w:sz="4" w:space="0" w:color="auto"/>
            </w:tcBorders>
          </w:tcPr>
          <w:p w14:paraId="416CF5C6" w14:textId="77777777" w:rsidR="00872C8D" w:rsidRPr="00E15D5A" w:rsidRDefault="004D77B1">
            <w:pPr>
              <w:ind w:left="0"/>
              <w:rPr>
                <w:b/>
              </w:rPr>
            </w:pPr>
            <w:r w:rsidRPr="00E15D5A">
              <w:rPr>
                <w:b/>
              </w:rPr>
              <w:t>0</w:t>
            </w:r>
          </w:p>
          <w:p w14:paraId="0C1D9010" w14:textId="77777777" w:rsidR="00872C8D" w:rsidRPr="00E15D5A" w:rsidRDefault="00872C8D">
            <w:pPr>
              <w:pStyle w:val="ListParagraph"/>
              <w:spacing w:line="240" w:lineRule="auto"/>
              <w:rPr>
                <w:b/>
                <w:sz w:val="24"/>
                <w:szCs w:val="24"/>
                <w:lang w:val="id-ID"/>
              </w:rPr>
            </w:pPr>
          </w:p>
        </w:tc>
        <w:tc>
          <w:tcPr>
            <w:tcW w:w="622" w:type="dxa"/>
            <w:tcBorders>
              <w:top w:val="single" w:sz="4" w:space="0" w:color="auto"/>
              <w:left w:val="single" w:sz="4" w:space="0" w:color="auto"/>
              <w:bottom w:val="single" w:sz="4" w:space="0" w:color="auto"/>
              <w:right w:val="single" w:sz="4" w:space="0" w:color="auto"/>
            </w:tcBorders>
          </w:tcPr>
          <w:p w14:paraId="652C7533" w14:textId="77777777" w:rsidR="00872C8D" w:rsidRPr="00E15D5A" w:rsidRDefault="004D77B1">
            <w:pPr>
              <w:spacing w:line="259" w:lineRule="auto"/>
              <w:ind w:left="0"/>
              <w:rPr>
                <w:b/>
              </w:rPr>
            </w:pPr>
            <w:r w:rsidRPr="00E15D5A">
              <w:rPr>
                <w:b/>
              </w:rPr>
              <w:t>1</w:t>
            </w:r>
          </w:p>
          <w:p w14:paraId="759918FD" w14:textId="77777777" w:rsidR="00872C8D" w:rsidRPr="00E15D5A" w:rsidRDefault="00872C8D"/>
        </w:tc>
        <w:tc>
          <w:tcPr>
            <w:tcW w:w="654" w:type="dxa"/>
            <w:tcBorders>
              <w:top w:val="single" w:sz="4" w:space="0" w:color="auto"/>
              <w:left w:val="single" w:sz="4" w:space="0" w:color="auto"/>
              <w:bottom w:val="single" w:sz="4" w:space="0" w:color="auto"/>
              <w:right w:val="single" w:sz="4" w:space="0" w:color="auto"/>
            </w:tcBorders>
          </w:tcPr>
          <w:p w14:paraId="0D609E98" w14:textId="77777777" w:rsidR="00872C8D" w:rsidRPr="00E15D5A" w:rsidRDefault="004D77B1">
            <w:pPr>
              <w:ind w:left="0"/>
              <w:rPr>
                <w:b/>
              </w:rPr>
            </w:pPr>
            <w:r w:rsidRPr="00E15D5A">
              <w:rPr>
                <w:b/>
              </w:rPr>
              <w:t>2</w:t>
            </w:r>
          </w:p>
        </w:tc>
      </w:tr>
      <w:tr w:rsidR="00872C8D" w:rsidRPr="00E15D5A" w14:paraId="508D27BC" w14:textId="77777777">
        <w:trPr>
          <w:trHeight w:val="224"/>
          <w:jc w:val="center"/>
        </w:trPr>
        <w:tc>
          <w:tcPr>
            <w:tcW w:w="807" w:type="dxa"/>
            <w:tcBorders>
              <w:top w:val="single" w:sz="4" w:space="0" w:color="auto"/>
              <w:left w:val="single" w:sz="4" w:space="0" w:color="auto"/>
              <w:bottom w:val="single" w:sz="4" w:space="0" w:color="auto"/>
              <w:right w:val="single" w:sz="4" w:space="0" w:color="auto"/>
            </w:tcBorders>
          </w:tcPr>
          <w:p w14:paraId="7418CDC8" w14:textId="77777777" w:rsidR="00872C8D" w:rsidRPr="00E15D5A" w:rsidRDefault="00872C8D" w:rsidP="000110DC">
            <w:pPr>
              <w:pStyle w:val="ListParagraph"/>
              <w:numPr>
                <w:ilvl w:val="0"/>
                <w:numId w:val="88"/>
              </w:numPr>
              <w:tabs>
                <w:tab w:val="center" w:pos="786"/>
              </w:tabs>
              <w:spacing w:after="0" w:line="240" w:lineRule="auto"/>
              <w:rPr>
                <w:sz w:val="24"/>
                <w:szCs w:val="24"/>
              </w:rPr>
            </w:pPr>
          </w:p>
          <w:p w14:paraId="769B54A2" w14:textId="77777777" w:rsidR="00872C8D" w:rsidRPr="00E15D5A" w:rsidRDefault="00872C8D">
            <w:pPr>
              <w:tabs>
                <w:tab w:val="center" w:pos="786"/>
              </w:tabs>
            </w:pPr>
          </w:p>
        </w:tc>
        <w:tc>
          <w:tcPr>
            <w:tcW w:w="5040" w:type="dxa"/>
            <w:tcBorders>
              <w:top w:val="single" w:sz="4" w:space="0" w:color="auto"/>
              <w:left w:val="single" w:sz="4" w:space="0" w:color="auto"/>
              <w:bottom w:val="single" w:sz="4" w:space="0" w:color="auto"/>
              <w:right w:val="single" w:sz="4" w:space="0" w:color="auto"/>
            </w:tcBorders>
          </w:tcPr>
          <w:p w14:paraId="400AC91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657" w:type="dxa"/>
            <w:tcBorders>
              <w:top w:val="single" w:sz="4" w:space="0" w:color="auto"/>
              <w:left w:val="single" w:sz="4" w:space="0" w:color="auto"/>
              <w:bottom w:val="single" w:sz="4" w:space="0" w:color="auto"/>
              <w:right w:val="single" w:sz="4" w:space="0" w:color="auto"/>
            </w:tcBorders>
          </w:tcPr>
          <w:p w14:paraId="78D1ED31"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28856F95"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2216677F" w14:textId="77777777" w:rsidR="00872C8D" w:rsidRPr="00E15D5A" w:rsidRDefault="004D77B1">
            <w:pPr>
              <w:ind w:left="0"/>
              <w:rPr>
                <w:lang w:val="id-ID"/>
              </w:rPr>
            </w:pPr>
            <w:r w:rsidRPr="00E15D5A">
              <w:rPr>
                <w:lang w:val="id-ID"/>
              </w:rPr>
              <w:t>√</w:t>
            </w:r>
          </w:p>
        </w:tc>
      </w:tr>
      <w:tr w:rsidR="00872C8D" w:rsidRPr="00E15D5A" w14:paraId="1AC39FF9" w14:textId="77777777">
        <w:trPr>
          <w:trHeight w:val="575"/>
          <w:jc w:val="center"/>
        </w:trPr>
        <w:tc>
          <w:tcPr>
            <w:tcW w:w="807" w:type="dxa"/>
            <w:tcBorders>
              <w:top w:val="single" w:sz="4" w:space="0" w:color="auto"/>
              <w:left w:val="single" w:sz="4" w:space="0" w:color="auto"/>
              <w:bottom w:val="single" w:sz="4" w:space="0" w:color="auto"/>
              <w:right w:val="single" w:sz="4" w:space="0" w:color="auto"/>
            </w:tcBorders>
          </w:tcPr>
          <w:p w14:paraId="523A44C4"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06CFB8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657" w:type="dxa"/>
            <w:tcBorders>
              <w:top w:val="single" w:sz="4" w:space="0" w:color="auto"/>
              <w:left w:val="single" w:sz="4" w:space="0" w:color="auto"/>
              <w:bottom w:val="single" w:sz="4" w:space="0" w:color="auto"/>
              <w:right w:val="single" w:sz="4" w:space="0" w:color="auto"/>
            </w:tcBorders>
          </w:tcPr>
          <w:p w14:paraId="0FF957B6"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6BA69E68"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7217EBF2" w14:textId="77777777" w:rsidR="00872C8D" w:rsidRPr="00E15D5A" w:rsidRDefault="004D77B1">
            <w:pPr>
              <w:ind w:left="0"/>
              <w:rPr>
                <w:lang w:val="id-ID"/>
              </w:rPr>
            </w:pPr>
            <w:r w:rsidRPr="00E15D5A">
              <w:rPr>
                <w:lang w:val="id-ID"/>
              </w:rPr>
              <w:t>√</w:t>
            </w:r>
          </w:p>
        </w:tc>
      </w:tr>
      <w:tr w:rsidR="00872C8D" w:rsidRPr="00E15D5A" w14:paraId="69545C5B"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5DDCCD13"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AB445E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70EA1C8F"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605686F8"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7284BD05" w14:textId="77777777" w:rsidR="00872C8D" w:rsidRPr="00E15D5A" w:rsidRDefault="004D77B1">
            <w:pPr>
              <w:ind w:left="0"/>
              <w:rPr>
                <w:lang w:val="id-ID"/>
              </w:rPr>
            </w:pPr>
            <w:r w:rsidRPr="00E15D5A">
              <w:rPr>
                <w:lang w:val="id-ID"/>
              </w:rPr>
              <w:t>√</w:t>
            </w:r>
          </w:p>
        </w:tc>
      </w:tr>
      <w:tr w:rsidR="00872C8D" w:rsidRPr="00E15D5A" w14:paraId="698A7DB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467EC7E"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1E88B0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657" w:type="dxa"/>
            <w:tcBorders>
              <w:top w:val="single" w:sz="4" w:space="0" w:color="auto"/>
              <w:left w:val="single" w:sz="4" w:space="0" w:color="auto"/>
              <w:bottom w:val="single" w:sz="4" w:space="0" w:color="auto"/>
              <w:right w:val="single" w:sz="4" w:space="0" w:color="auto"/>
            </w:tcBorders>
          </w:tcPr>
          <w:p w14:paraId="512A1236"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560981D4" w14:textId="77777777" w:rsidR="00872C8D" w:rsidRPr="00E15D5A" w:rsidRDefault="004D77B1">
            <w:pPr>
              <w:ind w:left="0"/>
              <w:rPr>
                <w:lang w:val="id-ID"/>
              </w:rPr>
            </w:pPr>
            <w:r w:rsidRPr="00E15D5A">
              <w:rPr>
                <w:lang w:val="id-ID"/>
              </w:rPr>
              <w:t>√</w:t>
            </w:r>
          </w:p>
        </w:tc>
        <w:tc>
          <w:tcPr>
            <w:tcW w:w="654" w:type="dxa"/>
            <w:tcBorders>
              <w:top w:val="single" w:sz="4" w:space="0" w:color="auto"/>
              <w:left w:val="single" w:sz="4" w:space="0" w:color="auto"/>
              <w:bottom w:val="single" w:sz="4" w:space="0" w:color="auto"/>
              <w:right w:val="single" w:sz="4" w:space="0" w:color="auto"/>
            </w:tcBorders>
          </w:tcPr>
          <w:p w14:paraId="45C67530" w14:textId="77777777" w:rsidR="00872C8D" w:rsidRPr="00E15D5A" w:rsidRDefault="00872C8D">
            <w:pPr>
              <w:rPr>
                <w:lang w:val="id-ID"/>
              </w:rPr>
            </w:pPr>
          </w:p>
        </w:tc>
      </w:tr>
      <w:tr w:rsidR="00872C8D" w:rsidRPr="00E15D5A" w14:paraId="11D98061"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0106AA8F"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7C9DCD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1629A9A7"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575E3B9E"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5521EEF8" w14:textId="77777777" w:rsidR="00872C8D" w:rsidRPr="00E15D5A" w:rsidRDefault="004D77B1">
            <w:pPr>
              <w:ind w:left="0"/>
              <w:rPr>
                <w:lang w:val="id-ID"/>
              </w:rPr>
            </w:pPr>
            <w:r w:rsidRPr="00E15D5A">
              <w:rPr>
                <w:lang w:val="id-ID"/>
              </w:rPr>
              <w:t>√</w:t>
            </w:r>
          </w:p>
        </w:tc>
      </w:tr>
      <w:tr w:rsidR="00872C8D" w:rsidRPr="00E15D5A" w14:paraId="4345ADD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01ECC5F"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8934F2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664F46B4"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0A585D8E"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7B09D538" w14:textId="77777777" w:rsidR="00872C8D" w:rsidRPr="00E15D5A" w:rsidRDefault="004D77B1">
            <w:pPr>
              <w:ind w:left="0"/>
              <w:rPr>
                <w:lang w:val="id-ID"/>
              </w:rPr>
            </w:pPr>
            <w:r w:rsidRPr="00E15D5A">
              <w:rPr>
                <w:lang w:val="id-ID"/>
              </w:rPr>
              <w:t>√</w:t>
            </w:r>
          </w:p>
        </w:tc>
      </w:tr>
      <w:tr w:rsidR="00872C8D" w:rsidRPr="00E15D5A" w14:paraId="7AAA2503"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632C0679"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B012E3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6756E126"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0B086199"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5B94E88C" w14:textId="77777777" w:rsidR="00872C8D" w:rsidRPr="00E15D5A" w:rsidRDefault="00872C8D">
            <w:pPr>
              <w:rPr>
                <w:lang w:val="id-ID"/>
              </w:rPr>
            </w:pPr>
          </w:p>
        </w:tc>
      </w:tr>
      <w:tr w:rsidR="00872C8D" w:rsidRPr="00E15D5A" w14:paraId="40F3285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C5AE257"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5AA265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1B8E498D"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3CA86DA1"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2482974D" w14:textId="77777777" w:rsidR="00872C8D" w:rsidRPr="00E15D5A" w:rsidRDefault="004D77B1">
            <w:pPr>
              <w:ind w:left="0"/>
              <w:rPr>
                <w:lang w:val="id-ID"/>
              </w:rPr>
            </w:pPr>
            <w:r w:rsidRPr="00E15D5A">
              <w:rPr>
                <w:lang w:val="id-ID"/>
              </w:rPr>
              <w:t>√</w:t>
            </w:r>
          </w:p>
        </w:tc>
      </w:tr>
      <w:tr w:rsidR="00872C8D" w:rsidRPr="00E15D5A" w14:paraId="4C5BFC39"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4B5F2A08"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CDC56F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4C01F8D5"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02B3E3D1"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4A3773A2" w14:textId="77777777" w:rsidR="00872C8D" w:rsidRPr="00E15D5A" w:rsidRDefault="00872C8D">
            <w:pPr>
              <w:rPr>
                <w:lang w:val="id-ID"/>
              </w:rPr>
            </w:pPr>
          </w:p>
        </w:tc>
      </w:tr>
      <w:tr w:rsidR="00872C8D" w:rsidRPr="00E15D5A" w14:paraId="4F2B3BB8"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FE7F689"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0E9F23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29FCDE33"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64E51E4C" w14:textId="77777777" w:rsidR="00872C8D" w:rsidRPr="00E15D5A" w:rsidRDefault="004D77B1">
            <w:pPr>
              <w:ind w:left="0"/>
              <w:rPr>
                <w:lang w:val="id-ID"/>
              </w:rPr>
            </w:pPr>
            <w:r w:rsidRPr="00E15D5A">
              <w:rPr>
                <w:lang w:val="id-ID"/>
              </w:rPr>
              <w:t>√</w:t>
            </w:r>
          </w:p>
        </w:tc>
        <w:tc>
          <w:tcPr>
            <w:tcW w:w="654" w:type="dxa"/>
            <w:tcBorders>
              <w:top w:val="single" w:sz="4" w:space="0" w:color="auto"/>
              <w:left w:val="single" w:sz="4" w:space="0" w:color="auto"/>
              <w:bottom w:val="single" w:sz="4" w:space="0" w:color="auto"/>
              <w:right w:val="single" w:sz="4" w:space="0" w:color="auto"/>
            </w:tcBorders>
          </w:tcPr>
          <w:p w14:paraId="44C831CC" w14:textId="77777777" w:rsidR="00872C8D" w:rsidRPr="00E15D5A" w:rsidRDefault="00872C8D">
            <w:pPr>
              <w:rPr>
                <w:lang w:val="id-ID"/>
              </w:rPr>
            </w:pPr>
          </w:p>
        </w:tc>
      </w:tr>
      <w:tr w:rsidR="00872C8D" w:rsidRPr="00E15D5A" w14:paraId="098FCDC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89EEF2A"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449F8A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657" w:type="dxa"/>
            <w:tcBorders>
              <w:top w:val="single" w:sz="4" w:space="0" w:color="auto"/>
              <w:left w:val="single" w:sz="4" w:space="0" w:color="auto"/>
              <w:bottom w:val="single" w:sz="4" w:space="0" w:color="auto"/>
              <w:right w:val="single" w:sz="4" w:space="0" w:color="auto"/>
            </w:tcBorders>
          </w:tcPr>
          <w:p w14:paraId="74D3C7D8"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7BA6B2BC"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4523CD82" w14:textId="77777777" w:rsidR="00872C8D" w:rsidRPr="00E15D5A" w:rsidRDefault="004D77B1">
            <w:pPr>
              <w:ind w:left="0"/>
              <w:rPr>
                <w:lang w:val="id-ID"/>
              </w:rPr>
            </w:pPr>
            <w:r w:rsidRPr="00E15D5A">
              <w:rPr>
                <w:lang w:val="id-ID"/>
              </w:rPr>
              <w:t>√</w:t>
            </w:r>
          </w:p>
        </w:tc>
      </w:tr>
      <w:tr w:rsidR="00872C8D" w:rsidRPr="00E15D5A" w14:paraId="241A477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CD5B45D"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D753DA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657" w:type="dxa"/>
            <w:tcBorders>
              <w:top w:val="single" w:sz="4" w:space="0" w:color="auto"/>
              <w:left w:val="single" w:sz="4" w:space="0" w:color="auto"/>
              <w:bottom w:val="single" w:sz="4" w:space="0" w:color="auto"/>
              <w:right w:val="single" w:sz="4" w:space="0" w:color="auto"/>
            </w:tcBorders>
          </w:tcPr>
          <w:p w14:paraId="75CB4931"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12C3E3F9"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000D9503" w14:textId="77777777" w:rsidR="00872C8D" w:rsidRPr="00E15D5A" w:rsidRDefault="00872C8D">
            <w:pPr>
              <w:rPr>
                <w:lang w:val="id-ID"/>
              </w:rPr>
            </w:pPr>
          </w:p>
        </w:tc>
      </w:tr>
      <w:tr w:rsidR="00872C8D" w:rsidRPr="00E15D5A" w14:paraId="0223326A"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F35777B"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1356E7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657" w:type="dxa"/>
            <w:tcBorders>
              <w:top w:val="single" w:sz="4" w:space="0" w:color="auto"/>
              <w:left w:val="single" w:sz="4" w:space="0" w:color="auto"/>
              <w:bottom w:val="single" w:sz="4" w:space="0" w:color="auto"/>
              <w:right w:val="single" w:sz="4" w:space="0" w:color="auto"/>
            </w:tcBorders>
          </w:tcPr>
          <w:p w14:paraId="59DBC1B1"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5EA283CF"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1BA7743E" w14:textId="77777777" w:rsidR="00872C8D" w:rsidRPr="00E15D5A" w:rsidRDefault="00872C8D">
            <w:pPr>
              <w:rPr>
                <w:lang w:val="id-ID"/>
              </w:rPr>
            </w:pPr>
          </w:p>
        </w:tc>
      </w:tr>
      <w:tr w:rsidR="00872C8D" w:rsidRPr="00E15D5A" w14:paraId="5625EA52"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B51AF5A"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7C0D4E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657" w:type="dxa"/>
            <w:tcBorders>
              <w:top w:val="single" w:sz="4" w:space="0" w:color="auto"/>
              <w:left w:val="single" w:sz="4" w:space="0" w:color="auto"/>
              <w:bottom w:val="single" w:sz="4" w:space="0" w:color="auto"/>
              <w:right w:val="single" w:sz="4" w:space="0" w:color="auto"/>
            </w:tcBorders>
          </w:tcPr>
          <w:p w14:paraId="2BB59903"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70BBC6CD"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6EC6A7F2" w14:textId="77777777" w:rsidR="00872C8D" w:rsidRPr="00E15D5A" w:rsidRDefault="00872C8D">
            <w:pPr>
              <w:rPr>
                <w:lang w:val="id-ID"/>
              </w:rPr>
            </w:pPr>
          </w:p>
        </w:tc>
      </w:tr>
      <w:tr w:rsidR="00872C8D" w:rsidRPr="00E15D5A" w14:paraId="0D9BFB33"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79B2BED"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6F0D84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657" w:type="dxa"/>
            <w:tcBorders>
              <w:top w:val="single" w:sz="4" w:space="0" w:color="auto"/>
              <w:left w:val="single" w:sz="4" w:space="0" w:color="auto"/>
              <w:bottom w:val="single" w:sz="4" w:space="0" w:color="auto"/>
              <w:right w:val="single" w:sz="4" w:space="0" w:color="auto"/>
            </w:tcBorders>
          </w:tcPr>
          <w:p w14:paraId="40A6B41A"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565810C7"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0B887923" w14:textId="77777777" w:rsidR="00872C8D" w:rsidRPr="00E15D5A" w:rsidRDefault="00872C8D">
            <w:pPr>
              <w:rPr>
                <w:lang w:val="id-ID"/>
              </w:rPr>
            </w:pPr>
          </w:p>
        </w:tc>
      </w:tr>
      <w:tr w:rsidR="00872C8D" w:rsidRPr="00E15D5A" w14:paraId="32FDD55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40091F2"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4EBB02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657" w:type="dxa"/>
            <w:tcBorders>
              <w:top w:val="single" w:sz="4" w:space="0" w:color="auto"/>
              <w:left w:val="single" w:sz="4" w:space="0" w:color="auto"/>
              <w:bottom w:val="single" w:sz="4" w:space="0" w:color="auto"/>
              <w:right w:val="single" w:sz="4" w:space="0" w:color="auto"/>
            </w:tcBorders>
          </w:tcPr>
          <w:p w14:paraId="30D1ADB2"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77016438"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0B6EC164" w14:textId="77777777" w:rsidR="00872C8D" w:rsidRPr="00E15D5A" w:rsidRDefault="00872C8D">
            <w:pPr>
              <w:rPr>
                <w:lang w:val="id-ID"/>
              </w:rPr>
            </w:pPr>
          </w:p>
        </w:tc>
      </w:tr>
      <w:tr w:rsidR="00872C8D" w:rsidRPr="00E15D5A" w14:paraId="3B46F9F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EEE7DC4"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E5B982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657" w:type="dxa"/>
            <w:tcBorders>
              <w:top w:val="single" w:sz="4" w:space="0" w:color="auto"/>
              <w:left w:val="single" w:sz="4" w:space="0" w:color="auto"/>
              <w:bottom w:val="single" w:sz="4" w:space="0" w:color="auto"/>
              <w:right w:val="single" w:sz="4" w:space="0" w:color="auto"/>
            </w:tcBorders>
          </w:tcPr>
          <w:p w14:paraId="0AE8E2BE"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234F4CF2"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3447A30D" w14:textId="77777777" w:rsidR="00872C8D" w:rsidRPr="00E15D5A" w:rsidRDefault="00872C8D">
            <w:pPr>
              <w:rPr>
                <w:lang w:val="id-ID"/>
              </w:rPr>
            </w:pPr>
          </w:p>
        </w:tc>
      </w:tr>
      <w:tr w:rsidR="00872C8D" w:rsidRPr="00E15D5A" w14:paraId="3817648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CF08D8A"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372B6E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657" w:type="dxa"/>
            <w:tcBorders>
              <w:top w:val="single" w:sz="4" w:space="0" w:color="auto"/>
              <w:left w:val="single" w:sz="4" w:space="0" w:color="auto"/>
              <w:bottom w:val="single" w:sz="4" w:space="0" w:color="auto"/>
              <w:right w:val="single" w:sz="4" w:space="0" w:color="auto"/>
            </w:tcBorders>
          </w:tcPr>
          <w:p w14:paraId="02E0B376"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01517808" w14:textId="77777777" w:rsidR="00872C8D" w:rsidRPr="00E15D5A" w:rsidRDefault="00872C8D"/>
        </w:tc>
        <w:tc>
          <w:tcPr>
            <w:tcW w:w="654" w:type="dxa"/>
            <w:tcBorders>
              <w:top w:val="single" w:sz="4" w:space="0" w:color="auto"/>
              <w:left w:val="single" w:sz="4" w:space="0" w:color="auto"/>
              <w:bottom w:val="single" w:sz="4" w:space="0" w:color="auto"/>
              <w:right w:val="single" w:sz="4" w:space="0" w:color="auto"/>
            </w:tcBorders>
          </w:tcPr>
          <w:p w14:paraId="2D768D4C" w14:textId="77777777" w:rsidR="00872C8D" w:rsidRPr="00E15D5A" w:rsidRDefault="00872C8D">
            <w:pPr>
              <w:rPr>
                <w:lang w:val="id-ID"/>
              </w:rPr>
            </w:pPr>
          </w:p>
        </w:tc>
      </w:tr>
      <w:tr w:rsidR="00872C8D" w:rsidRPr="00E15D5A" w14:paraId="69D4A22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478B0D9"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5256B8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657" w:type="dxa"/>
            <w:tcBorders>
              <w:top w:val="single" w:sz="4" w:space="0" w:color="auto"/>
              <w:left w:val="single" w:sz="4" w:space="0" w:color="auto"/>
              <w:bottom w:val="single" w:sz="4" w:space="0" w:color="auto"/>
              <w:right w:val="single" w:sz="4" w:space="0" w:color="auto"/>
            </w:tcBorders>
          </w:tcPr>
          <w:p w14:paraId="179A9C5E"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216D8DD4"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02E6C307" w14:textId="77777777" w:rsidR="00872C8D" w:rsidRPr="00E15D5A" w:rsidRDefault="00872C8D">
            <w:pPr>
              <w:rPr>
                <w:lang w:val="id-ID"/>
              </w:rPr>
            </w:pPr>
          </w:p>
        </w:tc>
      </w:tr>
      <w:tr w:rsidR="00872C8D" w:rsidRPr="00E15D5A" w14:paraId="43D8F508"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D5EB939"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5F4898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657" w:type="dxa"/>
            <w:tcBorders>
              <w:top w:val="single" w:sz="4" w:space="0" w:color="auto"/>
              <w:left w:val="single" w:sz="4" w:space="0" w:color="auto"/>
              <w:bottom w:val="single" w:sz="4" w:space="0" w:color="auto"/>
              <w:right w:val="single" w:sz="4" w:space="0" w:color="auto"/>
            </w:tcBorders>
          </w:tcPr>
          <w:p w14:paraId="214C3D36"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04D4F333"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78828FF0" w14:textId="77777777" w:rsidR="00872C8D" w:rsidRPr="00E15D5A" w:rsidRDefault="004D77B1">
            <w:pPr>
              <w:ind w:left="0"/>
              <w:rPr>
                <w:lang w:val="id-ID"/>
              </w:rPr>
            </w:pPr>
            <w:r w:rsidRPr="00E15D5A">
              <w:rPr>
                <w:lang w:val="id-ID"/>
              </w:rPr>
              <w:t>√</w:t>
            </w:r>
          </w:p>
        </w:tc>
      </w:tr>
      <w:tr w:rsidR="00872C8D" w:rsidRPr="00E15D5A" w14:paraId="0E5004D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53CFDB5"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FDE05B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657" w:type="dxa"/>
            <w:tcBorders>
              <w:top w:val="single" w:sz="4" w:space="0" w:color="auto"/>
              <w:left w:val="single" w:sz="4" w:space="0" w:color="auto"/>
              <w:bottom w:val="single" w:sz="4" w:space="0" w:color="auto"/>
              <w:right w:val="single" w:sz="4" w:space="0" w:color="auto"/>
            </w:tcBorders>
          </w:tcPr>
          <w:p w14:paraId="438ED63D"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59BDACF0"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5CA057AA" w14:textId="77777777" w:rsidR="00872C8D" w:rsidRPr="00E15D5A" w:rsidRDefault="00872C8D">
            <w:pPr>
              <w:rPr>
                <w:lang w:val="id-ID"/>
              </w:rPr>
            </w:pPr>
          </w:p>
        </w:tc>
      </w:tr>
      <w:tr w:rsidR="00872C8D" w:rsidRPr="00E15D5A" w14:paraId="300D9310"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ED6EED8"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695B18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657" w:type="dxa"/>
            <w:tcBorders>
              <w:top w:val="single" w:sz="4" w:space="0" w:color="auto"/>
              <w:left w:val="single" w:sz="4" w:space="0" w:color="auto"/>
              <w:bottom w:val="single" w:sz="4" w:space="0" w:color="auto"/>
              <w:right w:val="single" w:sz="4" w:space="0" w:color="auto"/>
            </w:tcBorders>
          </w:tcPr>
          <w:p w14:paraId="37C878D0"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20CF8534"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5435D3DC" w14:textId="77777777" w:rsidR="00872C8D" w:rsidRPr="00E15D5A" w:rsidRDefault="004D77B1">
            <w:pPr>
              <w:ind w:left="0"/>
              <w:rPr>
                <w:lang w:val="id-ID"/>
              </w:rPr>
            </w:pPr>
            <w:r w:rsidRPr="00E15D5A">
              <w:rPr>
                <w:lang w:val="id-ID"/>
              </w:rPr>
              <w:t>√</w:t>
            </w:r>
          </w:p>
        </w:tc>
      </w:tr>
      <w:tr w:rsidR="00872C8D" w:rsidRPr="00E15D5A" w14:paraId="320A793F"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3CF951F"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D98849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657" w:type="dxa"/>
            <w:tcBorders>
              <w:top w:val="single" w:sz="4" w:space="0" w:color="auto"/>
              <w:left w:val="single" w:sz="4" w:space="0" w:color="auto"/>
              <w:bottom w:val="single" w:sz="4" w:space="0" w:color="auto"/>
              <w:right w:val="single" w:sz="4" w:space="0" w:color="auto"/>
            </w:tcBorders>
          </w:tcPr>
          <w:p w14:paraId="7F23E694"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1F51A56B"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1A43B1D8" w14:textId="77777777" w:rsidR="00872C8D" w:rsidRPr="00E15D5A" w:rsidRDefault="004D77B1">
            <w:pPr>
              <w:ind w:left="0"/>
              <w:rPr>
                <w:lang w:val="id-ID"/>
              </w:rPr>
            </w:pPr>
            <w:r w:rsidRPr="00E15D5A">
              <w:rPr>
                <w:lang w:val="id-ID"/>
              </w:rPr>
              <w:t>√</w:t>
            </w:r>
          </w:p>
        </w:tc>
      </w:tr>
      <w:tr w:rsidR="00872C8D" w:rsidRPr="00E15D5A" w14:paraId="6928641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6DA2E31"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B2AF28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657" w:type="dxa"/>
            <w:tcBorders>
              <w:top w:val="single" w:sz="4" w:space="0" w:color="auto"/>
              <w:left w:val="single" w:sz="4" w:space="0" w:color="auto"/>
              <w:bottom w:val="single" w:sz="4" w:space="0" w:color="auto"/>
              <w:right w:val="single" w:sz="4" w:space="0" w:color="auto"/>
            </w:tcBorders>
          </w:tcPr>
          <w:p w14:paraId="09A61D80"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44C67AC9"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0D614F35" w14:textId="77777777" w:rsidR="00872C8D" w:rsidRPr="00E15D5A" w:rsidRDefault="004D77B1">
            <w:pPr>
              <w:ind w:left="0"/>
              <w:rPr>
                <w:lang w:val="id-ID"/>
              </w:rPr>
            </w:pPr>
            <w:r w:rsidRPr="00E15D5A">
              <w:rPr>
                <w:lang w:val="id-ID"/>
              </w:rPr>
              <w:t>√</w:t>
            </w:r>
          </w:p>
        </w:tc>
      </w:tr>
      <w:tr w:rsidR="00872C8D" w:rsidRPr="00E15D5A" w14:paraId="249262FF"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D94BD44"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E2DBDA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657" w:type="dxa"/>
            <w:tcBorders>
              <w:top w:val="single" w:sz="4" w:space="0" w:color="auto"/>
              <w:left w:val="single" w:sz="4" w:space="0" w:color="auto"/>
              <w:bottom w:val="single" w:sz="4" w:space="0" w:color="auto"/>
              <w:right w:val="single" w:sz="4" w:space="0" w:color="auto"/>
            </w:tcBorders>
          </w:tcPr>
          <w:p w14:paraId="1BD1BBB6"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581AFB40"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1E25A0B1" w14:textId="77777777" w:rsidR="00872C8D" w:rsidRPr="00E15D5A" w:rsidRDefault="00872C8D">
            <w:pPr>
              <w:rPr>
                <w:lang w:val="id-ID"/>
              </w:rPr>
            </w:pPr>
          </w:p>
        </w:tc>
      </w:tr>
      <w:tr w:rsidR="00872C8D" w:rsidRPr="00E15D5A" w14:paraId="70B13991"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EEC890F"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352D5A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657" w:type="dxa"/>
            <w:tcBorders>
              <w:top w:val="single" w:sz="4" w:space="0" w:color="auto"/>
              <w:left w:val="single" w:sz="4" w:space="0" w:color="auto"/>
              <w:bottom w:val="single" w:sz="4" w:space="0" w:color="auto"/>
              <w:right w:val="single" w:sz="4" w:space="0" w:color="auto"/>
            </w:tcBorders>
          </w:tcPr>
          <w:p w14:paraId="4BDBFD6D"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519625A0" w14:textId="77777777" w:rsidR="00872C8D" w:rsidRPr="00E15D5A" w:rsidRDefault="004D77B1">
            <w:pPr>
              <w:ind w:left="0"/>
              <w:rPr>
                <w:lang w:val="id-ID"/>
              </w:rPr>
            </w:pPr>
            <w:r w:rsidRPr="00E15D5A">
              <w:rPr>
                <w:lang w:val="id-ID"/>
              </w:rPr>
              <w:t>√</w:t>
            </w:r>
          </w:p>
        </w:tc>
        <w:tc>
          <w:tcPr>
            <w:tcW w:w="654" w:type="dxa"/>
            <w:tcBorders>
              <w:top w:val="single" w:sz="4" w:space="0" w:color="auto"/>
              <w:left w:val="single" w:sz="4" w:space="0" w:color="auto"/>
              <w:bottom w:val="single" w:sz="4" w:space="0" w:color="auto"/>
              <w:right w:val="single" w:sz="4" w:space="0" w:color="auto"/>
            </w:tcBorders>
          </w:tcPr>
          <w:p w14:paraId="082E3B9A" w14:textId="77777777" w:rsidR="00872C8D" w:rsidRPr="00E15D5A" w:rsidRDefault="00872C8D">
            <w:pPr>
              <w:rPr>
                <w:lang w:val="id-ID"/>
              </w:rPr>
            </w:pPr>
          </w:p>
        </w:tc>
      </w:tr>
      <w:tr w:rsidR="00872C8D" w:rsidRPr="00E15D5A" w14:paraId="0D6C52EF"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9FA5979"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447631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657" w:type="dxa"/>
            <w:tcBorders>
              <w:top w:val="single" w:sz="4" w:space="0" w:color="auto"/>
              <w:left w:val="single" w:sz="4" w:space="0" w:color="auto"/>
              <w:bottom w:val="single" w:sz="4" w:space="0" w:color="auto"/>
              <w:right w:val="single" w:sz="4" w:space="0" w:color="auto"/>
            </w:tcBorders>
          </w:tcPr>
          <w:p w14:paraId="71B0D439"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27CA8685"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1F9760E1" w14:textId="77777777" w:rsidR="00872C8D" w:rsidRPr="00E15D5A" w:rsidRDefault="00872C8D">
            <w:pPr>
              <w:rPr>
                <w:lang w:val="id-ID"/>
              </w:rPr>
            </w:pPr>
          </w:p>
        </w:tc>
      </w:tr>
      <w:tr w:rsidR="00872C8D" w:rsidRPr="00E15D5A" w14:paraId="656F609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FB66156"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2C0D0C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657" w:type="dxa"/>
            <w:tcBorders>
              <w:top w:val="single" w:sz="4" w:space="0" w:color="auto"/>
              <w:left w:val="single" w:sz="4" w:space="0" w:color="auto"/>
              <w:bottom w:val="single" w:sz="4" w:space="0" w:color="auto"/>
              <w:right w:val="single" w:sz="4" w:space="0" w:color="auto"/>
            </w:tcBorders>
          </w:tcPr>
          <w:p w14:paraId="1A16F090" w14:textId="77777777" w:rsidR="00872C8D" w:rsidRPr="00E15D5A" w:rsidRDefault="004D77B1">
            <w:pPr>
              <w:ind w:left="0"/>
              <w:rPr>
                <w:lang w:val="id-ID"/>
              </w:rPr>
            </w:pPr>
            <w:r w:rsidRPr="00E15D5A">
              <w:rPr>
                <w:lang w:val="id-ID"/>
              </w:rPr>
              <w:t>√</w:t>
            </w:r>
          </w:p>
        </w:tc>
        <w:tc>
          <w:tcPr>
            <w:tcW w:w="622" w:type="dxa"/>
            <w:tcBorders>
              <w:top w:val="single" w:sz="4" w:space="0" w:color="auto"/>
              <w:left w:val="single" w:sz="4" w:space="0" w:color="auto"/>
              <w:bottom w:val="single" w:sz="4" w:space="0" w:color="auto"/>
              <w:right w:val="single" w:sz="4" w:space="0" w:color="auto"/>
            </w:tcBorders>
          </w:tcPr>
          <w:p w14:paraId="7D177E9A" w14:textId="77777777" w:rsidR="00872C8D" w:rsidRPr="00E15D5A" w:rsidRDefault="00872C8D">
            <w:pPr>
              <w:rPr>
                <w:lang w:val="id-ID"/>
              </w:rPr>
            </w:pPr>
          </w:p>
        </w:tc>
        <w:tc>
          <w:tcPr>
            <w:tcW w:w="654" w:type="dxa"/>
            <w:tcBorders>
              <w:top w:val="single" w:sz="4" w:space="0" w:color="auto"/>
              <w:left w:val="single" w:sz="4" w:space="0" w:color="auto"/>
              <w:bottom w:val="single" w:sz="4" w:space="0" w:color="auto"/>
              <w:right w:val="single" w:sz="4" w:space="0" w:color="auto"/>
            </w:tcBorders>
          </w:tcPr>
          <w:p w14:paraId="0960E64A" w14:textId="77777777" w:rsidR="00872C8D" w:rsidRPr="00E15D5A" w:rsidRDefault="00872C8D">
            <w:pPr>
              <w:rPr>
                <w:lang w:val="id-ID"/>
              </w:rPr>
            </w:pPr>
          </w:p>
        </w:tc>
      </w:tr>
      <w:tr w:rsidR="00872C8D" w:rsidRPr="00E15D5A" w14:paraId="29804A80"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CD9C4DD" w14:textId="77777777" w:rsidR="00872C8D" w:rsidRPr="00E15D5A" w:rsidRDefault="00872C8D" w:rsidP="000110DC">
            <w:pPr>
              <w:pStyle w:val="ListParagraph"/>
              <w:numPr>
                <w:ilvl w:val="0"/>
                <w:numId w:val="8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962591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657" w:type="dxa"/>
            <w:tcBorders>
              <w:top w:val="single" w:sz="4" w:space="0" w:color="auto"/>
              <w:left w:val="single" w:sz="4" w:space="0" w:color="auto"/>
              <w:bottom w:val="single" w:sz="4" w:space="0" w:color="auto"/>
              <w:right w:val="single" w:sz="4" w:space="0" w:color="auto"/>
            </w:tcBorders>
          </w:tcPr>
          <w:p w14:paraId="5D004BC6" w14:textId="77777777" w:rsidR="00872C8D" w:rsidRPr="00E15D5A" w:rsidRDefault="00872C8D">
            <w:pPr>
              <w:rPr>
                <w:lang w:val="id-ID"/>
              </w:rPr>
            </w:pPr>
          </w:p>
        </w:tc>
        <w:tc>
          <w:tcPr>
            <w:tcW w:w="622" w:type="dxa"/>
            <w:tcBorders>
              <w:top w:val="single" w:sz="4" w:space="0" w:color="auto"/>
              <w:left w:val="single" w:sz="4" w:space="0" w:color="auto"/>
              <w:bottom w:val="single" w:sz="4" w:space="0" w:color="auto"/>
              <w:right w:val="single" w:sz="4" w:space="0" w:color="auto"/>
            </w:tcBorders>
          </w:tcPr>
          <w:p w14:paraId="6F67E044" w14:textId="77777777" w:rsidR="00872C8D" w:rsidRPr="00E15D5A" w:rsidRDefault="004D77B1">
            <w:pPr>
              <w:ind w:left="0"/>
              <w:rPr>
                <w:lang w:val="id-ID"/>
              </w:rPr>
            </w:pPr>
            <w:r w:rsidRPr="00E15D5A">
              <w:rPr>
                <w:lang w:val="id-ID"/>
              </w:rPr>
              <w:t>√</w:t>
            </w:r>
          </w:p>
        </w:tc>
        <w:tc>
          <w:tcPr>
            <w:tcW w:w="654" w:type="dxa"/>
            <w:tcBorders>
              <w:top w:val="single" w:sz="4" w:space="0" w:color="auto"/>
              <w:left w:val="single" w:sz="4" w:space="0" w:color="auto"/>
              <w:bottom w:val="single" w:sz="4" w:space="0" w:color="auto"/>
              <w:right w:val="single" w:sz="4" w:space="0" w:color="auto"/>
            </w:tcBorders>
          </w:tcPr>
          <w:p w14:paraId="7F137BC6" w14:textId="77777777" w:rsidR="00872C8D" w:rsidRPr="00E15D5A" w:rsidRDefault="00872C8D">
            <w:pPr>
              <w:rPr>
                <w:lang w:val="id-ID"/>
              </w:rPr>
            </w:pPr>
          </w:p>
        </w:tc>
      </w:tr>
      <w:tr w:rsidR="00872C8D" w:rsidRPr="00E15D5A" w14:paraId="5D2C1D9E" w14:textId="77777777">
        <w:trPr>
          <w:trHeight w:val="250"/>
          <w:jc w:val="center"/>
        </w:trPr>
        <w:tc>
          <w:tcPr>
            <w:tcW w:w="5847" w:type="dxa"/>
            <w:gridSpan w:val="2"/>
            <w:vMerge w:val="restart"/>
            <w:tcBorders>
              <w:top w:val="single" w:sz="4" w:space="0" w:color="auto"/>
              <w:left w:val="single" w:sz="4" w:space="0" w:color="auto"/>
              <w:right w:val="single" w:sz="4" w:space="0" w:color="auto"/>
            </w:tcBorders>
          </w:tcPr>
          <w:p w14:paraId="39B6D5CF" w14:textId="77777777" w:rsidR="00872C8D" w:rsidRPr="00E15D5A" w:rsidRDefault="004D77B1">
            <w:pPr>
              <w:jc w:val="left"/>
              <w:rPr>
                <w:rFonts w:asciiTheme="majorBidi" w:hAnsiTheme="majorBidi" w:cstheme="majorBidi"/>
                <w:b/>
              </w:rPr>
            </w:pPr>
            <w:r w:rsidRPr="00E15D5A">
              <w:rPr>
                <w:rFonts w:asciiTheme="majorBidi" w:hAnsiTheme="majorBidi" w:cstheme="majorBidi"/>
                <w:b/>
              </w:rPr>
              <w:t>JUMLAH</w:t>
            </w:r>
          </w:p>
        </w:tc>
        <w:tc>
          <w:tcPr>
            <w:tcW w:w="657" w:type="dxa"/>
            <w:tcBorders>
              <w:top w:val="single" w:sz="4" w:space="0" w:color="auto"/>
              <w:left w:val="single" w:sz="4" w:space="0" w:color="auto"/>
              <w:bottom w:val="single" w:sz="4" w:space="0" w:color="auto"/>
              <w:right w:val="single" w:sz="4" w:space="0" w:color="auto"/>
            </w:tcBorders>
          </w:tcPr>
          <w:p w14:paraId="363540B7" w14:textId="77777777" w:rsidR="00872C8D" w:rsidRPr="00E15D5A" w:rsidRDefault="00872C8D">
            <w:pPr>
              <w:jc w:val="center"/>
              <w:rPr>
                <w:b/>
                <w:lang w:val="id-ID"/>
              </w:rPr>
            </w:pPr>
          </w:p>
        </w:tc>
        <w:tc>
          <w:tcPr>
            <w:tcW w:w="622" w:type="dxa"/>
            <w:tcBorders>
              <w:top w:val="single" w:sz="4" w:space="0" w:color="auto"/>
              <w:left w:val="single" w:sz="4" w:space="0" w:color="auto"/>
              <w:bottom w:val="single" w:sz="4" w:space="0" w:color="auto"/>
              <w:right w:val="single" w:sz="4" w:space="0" w:color="auto"/>
            </w:tcBorders>
          </w:tcPr>
          <w:p w14:paraId="34007024" w14:textId="77777777" w:rsidR="00872C8D" w:rsidRPr="00E15D5A" w:rsidRDefault="004D77B1">
            <w:pPr>
              <w:ind w:left="0"/>
              <w:jc w:val="left"/>
              <w:rPr>
                <w:b/>
              </w:rPr>
            </w:pPr>
            <w:r w:rsidRPr="00E15D5A">
              <w:rPr>
                <w:b/>
              </w:rPr>
              <w:t>4</w:t>
            </w:r>
          </w:p>
        </w:tc>
        <w:tc>
          <w:tcPr>
            <w:tcW w:w="654" w:type="dxa"/>
            <w:tcBorders>
              <w:top w:val="single" w:sz="4" w:space="0" w:color="auto"/>
              <w:left w:val="single" w:sz="4" w:space="0" w:color="auto"/>
              <w:bottom w:val="single" w:sz="4" w:space="0" w:color="auto"/>
              <w:right w:val="single" w:sz="4" w:space="0" w:color="auto"/>
            </w:tcBorders>
          </w:tcPr>
          <w:p w14:paraId="0FDAEFBF" w14:textId="77777777" w:rsidR="00872C8D" w:rsidRPr="00E15D5A" w:rsidRDefault="004D77B1">
            <w:pPr>
              <w:ind w:left="0"/>
              <w:jc w:val="left"/>
              <w:rPr>
                <w:b/>
              </w:rPr>
            </w:pPr>
            <w:r w:rsidRPr="00E15D5A">
              <w:rPr>
                <w:b/>
              </w:rPr>
              <w:t>22</w:t>
            </w:r>
          </w:p>
        </w:tc>
      </w:tr>
      <w:tr w:rsidR="00872C8D" w:rsidRPr="00E15D5A" w14:paraId="4BFB2A9D" w14:textId="77777777">
        <w:trPr>
          <w:trHeight w:val="264"/>
          <w:jc w:val="center"/>
        </w:trPr>
        <w:tc>
          <w:tcPr>
            <w:tcW w:w="5847" w:type="dxa"/>
            <w:gridSpan w:val="2"/>
            <w:vMerge/>
            <w:tcBorders>
              <w:left w:val="single" w:sz="4" w:space="0" w:color="auto"/>
              <w:bottom w:val="single" w:sz="4" w:space="0" w:color="auto"/>
              <w:right w:val="single" w:sz="4" w:space="0" w:color="auto"/>
            </w:tcBorders>
          </w:tcPr>
          <w:p w14:paraId="00792F30" w14:textId="77777777" w:rsidR="00872C8D" w:rsidRPr="00E15D5A" w:rsidRDefault="00872C8D">
            <w:pPr>
              <w:rPr>
                <w:rFonts w:asciiTheme="majorBidi" w:hAnsiTheme="majorBidi" w:cstheme="majorBidi"/>
              </w:rPr>
            </w:pPr>
          </w:p>
        </w:tc>
        <w:tc>
          <w:tcPr>
            <w:tcW w:w="1933" w:type="dxa"/>
            <w:gridSpan w:val="3"/>
            <w:tcBorders>
              <w:top w:val="single" w:sz="4" w:space="0" w:color="auto"/>
              <w:left w:val="single" w:sz="4" w:space="0" w:color="auto"/>
              <w:bottom w:val="single" w:sz="4" w:space="0" w:color="auto"/>
              <w:right w:val="single" w:sz="4" w:space="0" w:color="auto"/>
            </w:tcBorders>
          </w:tcPr>
          <w:p w14:paraId="4413F06C" w14:textId="77777777" w:rsidR="00872C8D" w:rsidRPr="00E15D5A" w:rsidRDefault="004D77B1">
            <w:pPr>
              <w:ind w:left="0"/>
              <w:jc w:val="left"/>
              <w:rPr>
                <w:b/>
              </w:rPr>
            </w:pPr>
            <w:r w:rsidRPr="00E15D5A">
              <w:rPr>
                <w:b/>
              </w:rPr>
              <w:t xml:space="preserve">            26</w:t>
            </w:r>
          </w:p>
        </w:tc>
      </w:tr>
    </w:tbl>
    <w:p w14:paraId="7D9EA3FF" w14:textId="0EB2DF6A" w:rsidR="00872C8D" w:rsidRDefault="00872C8D">
      <w:pPr>
        <w:pStyle w:val="ListParagraph"/>
        <w:spacing w:line="254" w:lineRule="auto"/>
        <w:jc w:val="both"/>
        <w:rPr>
          <w:sz w:val="24"/>
          <w:szCs w:val="24"/>
          <w:lang w:val="fi-FI"/>
        </w:rPr>
      </w:pPr>
    </w:p>
    <w:p w14:paraId="7F31AFAF" w14:textId="77777777" w:rsidR="00A27522" w:rsidRPr="00E15D5A" w:rsidRDefault="00A27522">
      <w:pPr>
        <w:pStyle w:val="ListParagraph"/>
        <w:spacing w:line="254" w:lineRule="auto"/>
        <w:jc w:val="both"/>
        <w:rPr>
          <w:sz w:val="24"/>
          <w:szCs w:val="24"/>
          <w:lang w:val="fi-FI"/>
        </w:rPr>
      </w:pPr>
    </w:p>
    <w:p w14:paraId="4A065B1B" w14:textId="7C7A16B1" w:rsidR="00872C8D" w:rsidRPr="00E15D5A" w:rsidRDefault="004D77B1" w:rsidP="00A27522">
      <w:pPr>
        <w:ind w:left="360"/>
        <w:jc w:val="both"/>
        <w:rPr>
          <w:lang w:val="fi-FI"/>
        </w:rPr>
      </w:pPr>
      <w:r w:rsidRPr="00E15D5A">
        <w:rPr>
          <w:b/>
          <w:lang w:val="fi-FI"/>
        </w:rPr>
        <w:lastRenderedPageBreak/>
        <w:t>Kriteria pemberian s</w:t>
      </w:r>
      <w:r w:rsidR="00A27522">
        <w:rPr>
          <w:b/>
          <w:lang w:val="fi-FI"/>
        </w:rPr>
        <w:t>ko</w:t>
      </w:r>
      <w:r w:rsidRPr="00E15D5A">
        <w:rPr>
          <w:b/>
          <w:lang w:val="fi-FI"/>
        </w:rPr>
        <w:t xml:space="preserve">r: </w:t>
      </w:r>
    </w:p>
    <w:p w14:paraId="70E2032E" w14:textId="77777777" w:rsidR="00872C8D" w:rsidRPr="00E15D5A" w:rsidRDefault="004D77B1" w:rsidP="000110DC">
      <w:pPr>
        <w:pStyle w:val="ListParagraph"/>
        <w:numPr>
          <w:ilvl w:val="0"/>
          <w:numId w:val="89"/>
        </w:numPr>
        <w:spacing w:after="160" w:line="240" w:lineRule="auto"/>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29A0FCE4" w14:textId="77777777" w:rsidR="00872C8D" w:rsidRPr="00E15D5A" w:rsidRDefault="004D77B1" w:rsidP="000110DC">
      <w:pPr>
        <w:pStyle w:val="ListParagraph"/>
        <w:numPr>
          <w:ilvl w:val="0"/>
          <w:numId w:val="89"/>
        </w:numPr>
        <w:spacing w:after="160" w:line="240"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3067BD66" w14:textId="6313FF2C" w:rsidR="00605CA9" w:rsidRPr="00A27522" w:rsidRDefault="004D77B1" w:rsidP="000110DC">
      <w:pPr>
        <w:pStyle w:val="ListParagraph"/>
        <w:numPr>
          <w:ilvl w:val="0"/>
          <w:numId w:val="89"/>
        </w:numPr>
        <w:spacing w:after="160" w:line="240"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0</w:t>
      </w:r>
    </w:p>
    <w:p w14:paraId="3D197A3C" w14:textId="77777777" w:rsidR="00605CA9" w:rsidRDefault="00605CA9" w:rsidP="00735EB7">
      <w:pPr>
        <w:spacing w:line="480" w:lineRule="auto"/>
        <w:ind w:left="4320" w:firstLine="720"/>
        <w:rPr>
          <w:lang w:val="id-ID"/>
        </w:rPr>
      </w:pPr>
    </w:p>
    <w:p w14:paraId="515CB3DB" w14:textId="16D9D051" w:rsidR="00872C8D" w:rsidRPr="00E15D5A" w:rsidRDefault="004D77B1" w:rsidP="00735EB7">
      <w:pPr>
        <w:spacing w:line="480" w:lineRule="auto"/>
        <w:ind w:left="4320" w:firstLine="720"/>
      </w:pPr>
      <w:r w:rsidRPr="00E15D5A">
        <w:rPr>
          <w:lang w:val="id-ID"/>
        </w:rPr>
        <w:t>Makassar,</w:t>
      </w:r>
      <w:r w:rsidR="00735EB7">
        <w:rPr>
          <w:lang w:val="en-US"/>
        </w:rPr>
        <w:t xml:space="preserve"> 24 </w:t>
      </w:r>
      <w:r w:rsidRPr="00E15D5A">
        <w:t xml:space="preserve">Februari </w:t>
      </w:r>
      <w:r w:rsidRPr="00E15D5A">
        <w:rPr>
          <w:lang w:val="id-ID"/>
        </w:rPr>
        <w:t xml:space="preserve"> 2020</w:t>
      </w:r>
      <w:r w:rsidRPr="00E15D5A">
        <w:t xml:space="preserve">           </w:t>
      </w:r>
    </w:p>
    <w:tbl>
      <w:tblPr>
        <w:tblW w:w="0" w:type="auto"/>
        <w:jc w:val="center"/>
        <w:tblLook w:val="04A0" w:firstRow="1" w:lastRow="0" w:firstColumn="1" w:lastColumn="0" w:noHBand="0" w:noVBand="1"/>
      </w:tblPr>
      <w:tblGrid>
        <w:gridCol w:w="3250"/>
        <w:gridCol w:w="2297"/>
        <w:gridCol w:w="2940"/>
      </w:tblGrid>
      <w:tr w:rsidR="00872C8D" w:rsidRPr="00E15D5A" w14:paraId="15B67A78" w14:textId="77777777">
        <w:trPr>
          <w:trHeight w:val="578"/>
          <w:jc w:val="center"/>
        </w:trPr>
        <w:tc>
          <w:tcPr>
            <w:tcW w:w="2946" w:type="dxa"/>
          </w:tcPr>
          <w:p w14:paraId="6C6CAE6D" w14:textId="77777777" w:rsidR="00872C8D" w:rsidRPr="00E15D5A" w:rsidRDefault="004D77B1">
            <w:pPr>
              <w:spacing w:before="60" w:after="60" w:line="480" w:lineRule="auto"/>
              <w:jc w:val="both"/>
              <w:rPr>
                <w:bCs/>
                <w:lang w:val="fi-FI"/>
              </w:rPr>
            </w:pPr>
            <w:r w:rsidRPr="00E15D5A">
              <w:rPr>
                <w:bCs/>
                <w:lang w:val="fi-FI"/>
              </w:rPr>
              <w:t>Guru Kelas,</w:t>
            </w:r>
          </w:p>
          <w:p w14:paraId="206C6B95"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046C5CE2" wp14:editId="51994302">
                  <wp:extent cx="1158875" cy="1925320"/>
                  <wp:effectExtent l="0" t="2222" r="952" b="953"/>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rot="16200000">
                            <a:off x="0" y="0"/>
                            <a:ext cx="1158875" cy="1925320"/>
                          </a:xfrm>
                          <a:prstGeom prst="rect">
                            <a:avLst/>
                          </a:prstGeom>
                        </pic:spPr>
                      </pic:pic>
                    </a:graphicData>
                  </a:graphic>
                </wp:inline>
              </w:drawing>
            </w:r>
          </w:p>
          <w:p w14:paraId="7A6800D4" w14:textId="77777777" w:rsidR="00872C8D" w:rsidRPr="00E15D5A" w:rsidRDefault="00872C8D">
            <w:pPr>
              <w:spacing w:before="60" w:after="60" w:line="480" w:lineRule="auto"/>
              <w:jc w:val="both"/>
              <w:rPr>
                <w:bCs/>
                <w:lang w:val="fi-FI"/>
              </w:rPr>
            </w:pPr>
          </w:p>
        </w:tc>
        <w:tc>
          <w:tcPr>
            <w:tcW w:w="2377" w:type="dxa"/>
          </w:tcPr>
          <w:p w14:paraId="02F4ACB8" w14:textId="77777777" w:rsidR="00872C8D" w:rsidRPr="00E15D5A" w:rsidRDefault="00872C8D">
            <w:pPr>
              <w:spacing w:before="60" w:after="60" w:line="480" w:lineRule="auto"/>
              <w:jc w:val="both"/>
              <w:rPr>
                <w:bCs/>
                <w:lang w:val="fi-FI"/>
              </w:rPr>
            </w:pPr>
          </w:p>
        </w:tc>
        <w:tc>
          <w:tcPr>
            <w:tcW w:w="2948" w:type="dxa"/>
          </w:tcPr>
          <w:p w14:paraId="7F92D14D" w14:textId="77777777" w:rsidR="00872C8D" w:rsidRPr="00E15D5A" w:rsidRDefault="004D77B1">
            <w:pPr>
              <w:spacing w:before="60" w:after="60" w:line="480" w:lineRule="auto"/>
              <w:jc w:val="both"/>
              <w:rPr>
                <w:bCs/>
                <w:lang w:val="fi-FI"/>
              </w:rPr>
            </w:pPr>
            <w:r w:rsidRPr="00E15D5A">
              <w:rPr>
                <w:bCs/>
                <w:lang w:val="fi-FI"/>
              </w:rPr>
              <w:t>Peneliti,</w:t>
            </w:r>
          </w:p>
          <w:p w14:paraId="3E747B99"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00C211E2" wp14:editId="7FAC7C83">
                  <wp:extent cx="923925" cy="1589405"/>
                  <wp:effectExtent l="0" t="8890" r="635" b="63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rot="16200000">
                            <a:off x="0" y="0"/>
                            <a:ext cx="923925" cy="1589405"/>
                          </a:xfrm>
                          <a:prstGeom prst="rect">
                            <a:avLst/>
                          </a:prstGeom>
                        </pic:spPr>
                      </pic:pic>
                    </a:graphicData>
                  </a:graphic>
                </wp:inline>
              </w:drawing>
            </w:r>
          </w:p>
        </w:tc>
      </w:tr>
    </w:tbl>
    <w:p w14:paraId="294A382D" w14:textId="3B5F3277" w:rsidR="00872C8D" w:rsidRPr="00735EB7" w:rsidRDefault="004D77B1" w:rsidP="00735EB7">
      <w:pPr>
        <w:spacing w:before="60" w:after="60" w:line="480" w:lineRule="auto"/>
        <w:jc w:val="center"/>
        <w:rPr>
          <w:bCs/>
          <w:lang w:val="fi-FI"/>
        </w:rPr>
      </w:pPr>
      <w:r w:rsidRPr="00E15D5A">
        <w:rPr>
          <w:bCs/>
          <w:noProof/>
          <w:lang w:val="en-US" w:eastAsia="en-US"/>
        </w:rPr>
        <w:drawing>
          <wp:inline distT="0" distB="0" distL="0" distR="0" wp14:anchorId="7185F0B0" wp14:editId="1731B729">
            <wp:extent cx="2063115" cy="154749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rot="10800000">
                      <a:off x="0" y="0"/>
                      <a:ext cx="2063115" cy="1547495"/>
                    </a:xfrm>
                    <a:prstGeom prst="rect">
                      <a:avLst/>
                    </a:prstGeom>
                  </pic:spPr>
                </pic:pic>
              </a:graphicData>
            </a:graphic>
          </wp:inline>
        </w:drawing>
      </w:r>
    </w:p>
    <w:p w14:paraId="7C0E9B08" w14:textId="77777777" w:rsidR="00605CA9" w:rsidRDefault="00605CA9">
      <w:pPr>
        <w:tabs>
          <w:tab w:val="left" w:pos="1260"/>
        </w:tabs>
        <w:spacing w:line="360" w:lineRule="auto"/>
        <w:jc w:val="center"/>
        <w:rPr>
          <w:b/>
          <w:bCs/>
        </w:rPr>
      </w:pPr>
    </w:p>
    <w:p w14:paraId="60F14FA3" w14:textId="77777777" w:rsidR="00605CA9" w:rsidRDefault="00605CA9">
      <w:pPr>
        <w:tabs>
          <w:tab w:val="left" w:pos="1260"/>
        </w:tabs>
        <w:spacing w:line="360" w:lineRule="auto"/>
        <w:jc w:val="center"/>
        <w:rPr>
          <w:b/>
          <w:bCs/>
        </w:rPr>
      </w:pPr>
    </w:p>
    <w:p w14:paraId="38634070" w14:textId="77777777" w:rsidR="00605CA9" w:rsidRDefault="00605CA9">
      <w:pPr>
        <w:tabs>
          <w:tab w:val="left" w:pos="1260"/>
        </w:tabs>
        <w:spacing w:line="360" w:lineRule="auto"/>
        <w:jc w:val="center"/>
        <w:rPr>
          <w:b/>
          <w:bCs/>
        </w:rPr>
      </w:pPr>
    </w:p>
    <w:p w14:paraId="2407AA48" w14:textId="77777777" w:rsidR="00605CA9" w:rsidRDefault="00605CA9">
      <w:pPr>
        <w:tabs>
          <w:tab w:val="left" w:pos="1260"/>
        </w:tabs>
        <w:spacing w:line="360" w:lineRule="auto"/>
        <w:jc w:val="center"/>
        <w:rPr>
          <w:b/>
          <w:bCs/>
        </w:rPr>
      </w:pPr>
    </w:p>
    <w:p w14:paraId="1D9EA471" w14:textId="77777777" w:rsidR="00A27522" w:rsidRDefault="00A27522" w:rsidP="00A27522">
      <w:pPr>
        <w:tabs>
          <w:tab w:val="left" w:pos="1260"/>
        </w:tabs>
        <w:spacing w:line="360" w:lineRule="auto"/>
        <w:rPr>
          <w:b/>
          <w:bCs/>
        </w:rPr>
      </w:pPr>
    </w:p>
    <w:p w14:paraId="1F59DBD0" w14:textId="72C57ECE" w:rsidR="00872C8D" w:rsidRPr="00E15D5A" w:rsidRDefault="004D77B1" w:rsidP="00A27522">
      <w:pPr>
        <w:tabs>
          <w:tab w:val="left" w:pos="1260"/>
        </w:tabs>
        <w:spacing w:line="360" w:lineRule="auto"/>
        <w:jc w:val="center"/>
        <w:rPr>
          <w:b/>
          <w:bCs/>
        </w:rPr>
      </w:pPr>
      <w:r w:rsidRPr="00E15D5A">
        <w:rPr>
          <w:b/>
          <w:bCs/>
        </w:rPr>
        <w:lastRenderedPageBreak/>
        <w:t>RENCANA PEMBELAJARAN INDIVIDUAL (RPI)</w:t>
      </w:r>
    </w:p>
    <w:p w14:paraId="55526D4A" w14:textId="77777777" w:rsidR="00872C8D" w:rsidRPr="00E15D5A" w:rsidRDefault="004D77B1">
      <w:pPr>
        <w:spacing w:line="360" w:lineRule="auto"/>
        <w:ind w:left="1418" w:hanging="1418"/>
        <w:jc w:val="both"/>
      </w:pPr>
      <w:r w:rsidRPr="00E15D5A">
        <w:rPr>
          <w:bCs/>
        </w:rPr>
        <w:t>Satuan Pendidikan</w:t>
      </w:r>
      <w:r w:rsidRPr="00E15D5A">
        <w:rPr>
          <w:bCs/>
        </w:rPr>
        <w:tab/>
        <w:t xml:space="preserve">: </w:t>
      </w:r>
      <w:r w:rsidRPr="00E15D5A">
        <w:t>SLB YPKS Bajeng Kab. Gowa</w:t>
      </w:r>
    </w:p>
    <w:p w14:paraId="56378899" w14:textId="77777777" w:rsidR="00872C8D" w:rsidRPr="00E15D5A" w:rsidRDefault="004D77B1">
      <w:pPr>
        <w:spacing w:line="360" w:lineRule="auto"/>
        <w:ind w:left="1418" w:hanging="1418"/>
        <w:jc w:val="both"/>
      </w:pPr>
      <w:r w:rsidRPr="00E15D5A">
        <w:rPr>
          <w:lang w:val="id-ID"/>
        </w:rPr>
        <w:t>Mata Pelajaran</w:t>
      </w:r>
      <w:r w:rsidRPr="00E15D5A">
        <w:rPr>
          <w:lang w:val="id-ID"/>
        </w:rPr>
        <w:tab/>
        <w:t xml:space="preserve">:  </w:t>
      </w:r>
      <w:r w:rsidRPr="00E15D5A">
        <w:t>Pendidikan Agama Islam</w:t>
      </w:r>
    </w:p>
    <w:p w14:paraId="2B8031D2" w14:textId="77777777" w:rsidR="00872C8D" w:rsidRPr="00E15D5A" w:rsidRDefault="004D77B1">
      <w:pPr>
        <w:tabs>
          <w:tab w:val="left" w:pos="1260"/>
        </w:tabs>
        <w:spacing w:line="360" w:lineRule="auto"/>
        <w:jc w:val="both"/>
      </w:pPr>
      <w:r w:rsidRPr="00E15D5A">
        <w:t>Kelas/Semester</w:t>
      </w:r>
      <w:r w:rsidRPr="00E15D5A">
        <w:tab/>
        <w:t xml:space="preserve"> : II/I</w:t>
      </w:r>
    </w:p>
    <w:p w14:paraId="70040FC4" w14:textId="77777777" w:rsidR="00872C8D" w:rsidRPr="00E15D5A" w:rsidRDefault="004D77B1">
      <w:pPr>
        <w:tabs>
          <w:tab w:val="left" w:pos="1260"/>
        </w:tabs>
        <w:spacing w:line="360" w:lineRule="auto"/>
        <w:jc w:val="both"/>
      </w:pPr>
      <w:r w:rsidRPr="00E15D5A">
        <w:t>Alokasi Waktu</w:t>
      </w:r>
      <w:r w:rsidRPr="00E15D5A">
        <w:tab/>
        <w:t xml:space="preserve"> : </w:t>
      </w:r>
      <w:r w:rsidRPr="00E15D5A">
        <w:rPr>
          <w:lang w:val="id-ID"/>
        </w:rPr>
        <w:t xml:space="preserve">1 </w:t>
      </w:r>
      <w:r w:rsidRPr="00E15D5A">
        <w:t>x 35 menit</w:t>
      </w:r>
      <w:r w:rsidRPr="00E15D5A">
        <w:rPr>
          <w:lang w:val="id-ID"/>
        </w:rPr>
        <w:t xml:space="preserve"> (1 x pertemuan) </w:t>
      </w:r>
    </w:p>
    <w:p w14:paraId="66DDC12B" w14:textId="77777777" w:rsidR="00872C8D" w:rsidRPr="00E15D5A" w:rsidRDefault="004D77B1">
      <w:pPr>
        <w:tabs>
          <w:tab w:val="left" w:pos="1260"/>
        </w:tabs>
        <w:spacing w:line="360" w:lineRule="auto"/>
        <w:jc w:val="both"/>
      </w:pPr>
      <w:r w:rsidRPr="00E15D5A">
        <w:t>Sesi</w:t>
      </w:r>
      <w:r w:rsidRPr="00E15D5A">
        <w:tab/>
      </w:r>
      <w:r w:rsidRPr="00E15D5A">
        <w:tab/>
      </w:r>
      <w:r w:rsidRPr="00E15D5A">
        <w:tab/>
        <w:t xml:space="preserve"> : Ke- 9</w:t>
      </w:r>
    </w:p>
    <w:p w14:paraId="64488F45" w14:textId="77777777" w:rsidR="00872C8D" w:rsidRPr="00E15D5A" w:rsidRDefault="00872C8D">
      <w:pPr>
        <w:tabs>
          <w:tab w:val="left" w:pos="1260"/>
        </w:tabs>
        <w:spacing w:line="480" w:lineRule="auto"/>
        <w:jc w:val="both"/>
        <w:rPr>
          <w:lang w:val="id-ID"/>
        </w:rPr>
      </w:pPr>
    </w:p>
    <w:p w14:paraId="4EAD458C" w14:textId="77777777" w:rsidR="00872C8D" w:rsidRPr="00E15D5A" w:rsidRDefault="004D77B1" w:rsidP="000110DC">
      <w:pPr>
        <w:pStyle w:val="ListParagraph"/>
        <w:numPr>
          <w:ilvl w:val="0"/>
          <w:numId w:val="90"/>
        </w:numPr>
        <w:tabs>
          <w:tab w:val="left" w:pos="1260"/>
        </w:tabs>
        <w:spacing w:after="0" w:line="480" w:lineRule="auto"/>
        <w:ind w:left="360"/>
        <w:jc w:val="both"/>
        <w:rPr>
          <w:b/>
          <w:sz w:val="24"/>
          <w:szCs w:val="24"/>
        </w:rPr>
      </w:pPr>
      <w:r w:rsidRPr="00E15D5A">
        <w:rPr>
          <w:b/>
          <w:sz w:val="24"/>
          <w:szCs w:val="24"/>
        </w:rPr>
        <w:t>Identitas Murid</w:t>
      </w:r>
    </w:p>
    <w:p w14:paraId="6851F2E2" w14:textId="77777777" w:rsidR="00872C8D" w:rsidRPr="00E15D5A" w:rsidRDefault="004D77B1">
      <w:pPr>
        <w:pStyle w:val="NoSpacing"/>
        <w:spacing w:line="480" w:lineRule="auto"/>
        <w:ind w:left="284"/>
        <w:jc w:val="both"/>
        <w:rPr>
          <w:rFonts w:ascii="Times New Roman" w:hAnsi="Times New Roman" w:cs="Times New Roman"/>
          <w:sz w:val="24"/>
          <w:szCs w:val="24"/>
          <w:lang w:val="id-ID"/>
        </w:rPr>
      </w:pPr>
      <w:r w:rsidRPr="00E15D5A">
        <w:rPr>
          <w:rFonts w:ascii="Times New Roman" w:hAnsi="Times New Roman" w:cs="Times New Roman"/>
          <w:sz w:val="24"/>
          <w:szCs w:val="24"/>
        </w:rPr>
        <w:t>Nama</w:t>
      </w:r>
      <w:r w:rsidRPr="00E15D5A">
        <w:rPr>
          <w:rFonts w:ascii="Times New Roman" w:hAnsi="Times New Roman" w:cs="Times New Roman"/>
          <w:sz w:val="24"/>
          <w:szCs w:val="24"/>
        </w:rPr>
        <w:tab/>
      </w:r>
      <w:r w:rsidRPr="00E15D5A">
        <w:rPr>
          <w:rFonts w:ascii="Times New Roman" w:hAnsi="Times New Roman" w:cs="Times New Roman"/>
          <w:sz w:val="24"/>
          <w:szCs w:val="24"/>
        </w:rPr>
        <w:tab/>
        <w:t>: AB</w:t>
      </w:r>
    </w:p>
    <w:p w14:paraId="2ADFBEF0"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Kelas</w:t>
      </w:r>
      <w:r w:rsidRPr="00E15D5A">
        <w:rPr>
          <w:rFonts w:ascii="Times New Roman" w:hAnsi="Times New Roman" w:cs="Times New Roman"/>
          <w:sz w:val="24"/>
          <w:szCs w:val="24"/>
        </w:rPr>
        <w:tab/>
      </w:r>
      <w:r w:rsidRPr="00E15D5A">
        <w:rPr>
          <w:rFonts w:ascii="Times New Roman" w:hAnsi="Times New Roman" w:cs="Times New Roman"/>
          <w:sz w:val="24"/>
          <w:szCs w:val="24"/>
        </w:rPr>
        <w:tab/>
        <w:t>: II</w:t>
      </w:r>
    </w:p>
    <w:p w14:paraId="64ACDA2C"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Usia</w:t>
      </w:r>
      <w:r w:rsidRPr="00E15D5A">
        <w:rPr>
          <w:rFonts w:ascii="Times New Roman" w:hAnsi="Times New Roman" w:cs="Times New Roman"/>
          <w:sz w:val="24"/>
          <w:szCs w:val="24"/>
        </w:rPr>
        <w:tab/>
      </w:r>
      <w:r w:rsidRPr="00E15D5A">
        <w:rPr>
          <w:rFonts w:ascii="Times New Roman" w:hAnsi="Times New Roman" w:cs="Times New Roman"/>
          <w:sz w:val="24"/>
          <w:szCs w:val="24"/>
        </w:rPr>
        <w:tab/>
        <w:t>: 15 Tahun</w:t>
      </w:r>
    </w:p>
    <w:p w14:paraId="563AB3C8" w14:textId="77777777" w:rsidR="00872C8D" w:rsidRPr="00E15D5A" w:rsidRDefault="004D77B1">
      <w:pPr>
        <w:pStyle w:val="NoSpacing"/>
        <w:spacing w:line="480" w:lineRule="auto"/>
        <w:ind w:left="284"/>
        <w:jc w:val="both"/>
        <w:rPr>
          <w:rFonts w:ascii="Times New Roman" w:hAnsi="Times New Roman" w:cs="Times New Roman"/>
          <w:i/>
          <w:sz w:val="24"/>
          <w:szCs w:val="24"/>
        </w:rPr>
      </w:pPr>
      <w:r w:rsidRPr="00E15D5A">
        <w:rPr>
          <w:rFonts w:ascii="Times New Roman" w:hAnsi="Times New Roman" w:cs="Times New Roman"/>
          <w:sz w:val="24"/>
          <w:szCs w:val="24"/>
        </w:rPr>
        <w:t xml:space="preserve">Jenis </w:t>
      </w:r>
      <w:r w:rsidRPr="00E15D5A">
        <w:rPr>
          <w:rFonts w:ascii="Times New Roman" w:hAnsi="Times New Roman" w:cs="Times New Roman"/>
          <w:sz w:val="24"/>
          <w:szCs w:val="24"/>
          <w:lang w:val="id-ID"/>
        </w:rPr>
        <w:t>ABK</w:t>
      </w:r>
      <w:r w:rsidRPr="00E15D5A">
        <w:rPr>
          <w:rFonts w:ascii="Times New Roman" w:hAnsi="Times New Roman" w:cs="Times New Roman"/>
          <w:sz w:val="24"/>
          <w:szCs w:val="24"/>
          <w:lang w:val="id-ID"/>
        </w:rPr>
        <w:tab/>
      </w:r>
      <w:r w:rsidRPr="00E15D5A">
        <w:rPr>
          <w:rFonts w:ascii="Times New Roman" w:hAnsi="Times New Roman" w:cs="Times New Roman"/>
          <w:sz w:val="24"/>
          <w:szCs w:val="24"/>
        </w:rPr>
        <w:tab/>
        <w:t xml:space="preserve">: </w:t>
      </w:r>
      <w:r w:rsidRPr="00E15D5A">
        <w:rPr>
          <w:rFonts w:ascii="Times New Roman" w:hAnsi="Times New Roman" w:cs="Times New Roman"/>
          <w:i/>
          <w:sz w:val="24"/>
          <w:szCs w:val="24"/>
        </w:rPr>
        <w:t xml:space="preserve">Cerebral Palsy </w:t>
      </w:r>
      <w:r w:rsidRPr="00E15D5A">
        <w:rPr>
          <w:rFonts w:ascii="Times New Roman" w:hAnsi="Times New Roman" w:cs="Times New Roman"/>
          <w:sz w:val="24"/>
          <w:szCs w:val="24"/>
        </w:rPr>
        <w:t xml:space="preserve">Tipe </w:t>
      </w:r>
      <w:r w:rsidRPr="00735EB7">
        <w:rPr>
          <w:rFonts w:ascii="Times New Roman" w:hAnsi="Times New Roman" w:cs="Times New Roman"/>
          <w:sz w:val="24"/>
          <w:szCs w:val="24"/>
        </w:rPr>
        <w:t>Spastik</w:t>
      </w:r>
    </w:p>
    <w:p w14:paraId="250FEBC8" w14:textId="77777777" w:rsidR="00872C8D" w:rsidRPr="00E15D5A" w:rsidRDefault="004D77B1" w:rsidP="000110DC">
      <w:pPr>
        <w:pStyle w:val="ListParagraph"/>
        <w:numPr>
          <w:ilvl w:val="0"/>
          <w:numId w:val="90"/>
        </w:numPr>
        <w:spacing w:after="0" w:line="480" w:lineRule="auto"/>
        <w:ind w:left="360"/>
        <w:jc w:val="both"/>
        <w:rPr>
          <w:b/>
          <w:sz w:val="24"/>
          <w:szCs w:val="24"/>
        </w:rPr>
      </w:pPr>
      <w:r w:rsidRPr="00E15D5A">
        <w:rPr>
          <w:b/>
          <w:bCs/>
          <w:sz w:val="24"/>
          <w:szCs w:val="24"/>
        </w:rPr>
        <w:t>Kompetensi Inti (KI)</w:t>
      </w:r>
    </w:p>
    <w:p w14:paraId="6ED50F40" w14:textId="77777777" w:rsidR="00872C8D" w:rsidRPr="00E15D5A" w:rsidRDefault="004D77B1">
      <w:pPr>
        <w:tabs>
          <w:tab w:val="left" w:pos="810"/>
        </w:tabs>
        <w:spacing w:line="480" w:lineRule="auto"/>
        <w:ind w:firstLine="360"/>
        <w:jc w:val="both"/>
      </w:pPr>
      <w:r w:rsidRPr="00E15D5A">
        <w:rPr>
          <w:bCs/>
        </w:rPr>
        <w:t>1. Menerima dan menjalankan ajaran agama yang dianutnya.</w:t>
      </w:r>
    </w:p>
    <w:p w14:paraId="7EB701E8" w14:textId="77777777" w:rsidR="00872C8D" w:rsidRPr="00E15D5A" w:rsidRDefault="004D77B1" w:rsidP="000110DC">
      <w:pPr>
        <w:pStyle w:val="ListParagraph"/>
        <w:numPr>
          <w:ilvl w:val="0"/>
          <w:numId w:val="90"/>
        </w:numPr>
        <w:spacing w:after="0" w:line="480" w:lineRule="auto"/>
        <w:ind w:left="360"/>
        <w:jc w:val="both"/>
        <w:rPr>
          <w:sz w:val="24"/>
          <w:szCs w:val="24"/>
        </w:rPr>
      </w:pPr>
      <w:r w:rsidRPr="00E15D5A">
        <w:rPr>
          <w:b/>
          <w:sz w:val="24"/>
          <w:szCs w:val="24"/>
        </w:rPr>
        <w:t>Kompetensi Dasar (KD)</w:t>
      </w:r>
    </w:p>
    <w:p w14:paraId="4DD124A1" w14:textId="77777777" w:rsidR="00872C8D" w:rsidRPr="00E15D5A" w:rsidRDefault="004D77B1">
      <w:pPr>
        <w:tabs>
          <w:tab w:val="left" w:pos="3726"/>
        </w:tabs>
        <w:spacing w:line="480" w:lineRule="auto"/>
        <w:ind w:left="810" w:hanging="450"/>
        <w:jc w:val="both"/>
      </w:pPr>
      <w:r w:rsidRPr="00E15D5A">
        <w:t>1.2   Terbiasa melafalkan ayat Al-qur’an dengan baik.</w:t>
      </w:r>
    </w:p>
    <w:p w14:paraId="6B771E5C" w14:textId="77777777" w:rsidR="00872C8D" w:rsidRPr="00E15D5A" w:rsidRDefault="004D77B1" w:rsidP="000110DC">
      <w:pPr>
        <w:pStyle w:val="ListParagraph"/>
        <w:numPr>
          <w:ilvl w:val="0"/>
          <w:numId w:val="90"/>
        </w:numPr>
        <w:spacing w:after="0" w:line="480" w:lineRule="auto"/>
        <w:ind w:left="360"/>
        <w:jc w:val="both"/>
        <w:rPr>
          <w:b/>
          <w:sz w:val="24"/>
          <w:szCs w:val="24"/>
        </w:rPr>
      </w:pPr>
      <w:r w:rsidRPr="00E15D5A">
        <w:rPr>
          <w:b/>
          <w:sz w:val="24"/>
          <w:szCs w:val="24"/>
        </w:rPr>
        <w:t>Indikator Pencapaian Kompetensi (IPK)</w:t>
      </w:r>
    </w:p>
    <w:p w14:paraId="53D4A283" w14:textId="77777777" w:rsidR="00872C8D" w:rsidRPr="00E15D5A" w:rsidRDefault="004D77B1">
      <w:pPr>
        <w:spacing w:after="200" w:line="360" w:lineRule="auto"/>
        <w:ind w:left="360"/>
        <w:jc w:val="both"/>
      </w:pPr>
      <w:r w:rsidRPr="00E15D5A">
        <w:t xml:space="preserve">1.2.1 Murid mampu menyebutkan huruf </w:t>
      </w:r>
      <w:r w:rsidRPr="00E15D5A">
        <w:rPr>
          <w:i/>
        </w:rPr>
        <w:t>hija’iyah</w:t>
      </w:r>
      <w:r w:rsidRPr="00E15D5A">
        <w:t xml:space="preserve"> (</w:t>
      </w:r>
      <w:r w:rsidRPr="00E15D5A">
        <w:rPr>
          <w:rFonts w:ascii="Tahoma" w:hAnsi="Tahoma" w:cs="Tahoma"/>
        </w:rPr>
        <w:t>ي</w:t>
      </w:r>
      <w:r w:rsidRPr="00E15D5A">
        <w:t>-</w:t>
      </w:r>
      <w:r w:rsidRPr="00E15D5A">
        <w:rPr>
          <w:rFonts w:ascii="Tahoma" w:hAnsi="Tahoma" w:cs="Tahoma"/>
        </w:rPr>
        <w:t>ء</w:t>
      </w:r>
      <w:r w:rsidRPr="00E15D5A">
        <w:t>-</w:t>
      </w:r>
      <w:r w:rsidRPr="00E15D5A">
        <w:rPr>
          <w:rFonts w:ascii="Tahoma" w:hAnsi="Tahoma" w:cs="Tahoma"/>
        </w:rPr>
        <w:t>و</w:t>
      </w:r>
      <w:r w:rsidRPr="00E15D5A">
        <w:t>-</w:t>
      </w:r>
      <w:r w:rsidRPr="00E15D5A">
        <w:rPr>
          <w:rFonts w:ascii="Tahoma" w:hAnsi="Tahoma" w:cs="Tahoma"/>
        </w:rPr>
        <w:t>هـ</w:t>
      </w:r>
      <w:r w:rsidRPr="00E15D5A">
        <w:t xml:space="preserve"> -</w:t>
      </w:r>
      <w:r w:rsidRPr="00E15D5A">
        <w:rPr>
          <w:rFonts w:ascii="Tahoma" w:hAnsi="Tahoma" w:cs="Tahoma"/>
        </w:rPr>
        <w:t>ن</w:t>
      </w:r>
      <w:r w:rsidRPr="00E15D5A">
        <w:t>-</w:t>
      </w:r>
      <w:r w:rsidRPr="00E15D5A">
        <w:rPr>
          <w:rFonts w:ascii="Tahoma" w:hAnsi="Tahoma" w:cs="Tahoma"/>
        </w:rPr>
        <w:t>م</w:t>
      </w:r>
      <w:r w:rsidRPr="00E15D5A">
        <w:t>-</w:t>
      </w:r>
      <w:r w:rsidRPr="00E15D5A">
        <w:rPr>
          <w:rFonts w:ascii="Tahoma" w:hAnsi="Tahoma" w:cs="Tahoma"/>
        </w:rPr>
        <w:t>ل</w:t>
      </w:r>
      <w:r w:rsidRPr="00E15D5A">
        <w:t>-</w:t>
      </w:r>
      <w:r w:rsidRPr="00E15D5A">
        <w:rPr>
          <w:rFonts w:ascii="Tahoma" w:hAnsi="Tahoma" w:cs="Tahoma"/>
        </w:rPr>
        <w:t>ك</w:t>
      </w:r>
      <w:r w:rsidRPr="00E15D5A">
        <w:t>-</w:t>
      </w:r>
      <w:r w:rsidRPr="00E15D5A">
        <w:rPr>
          <w:rFonts w:ascii="Tahoma" w:hAnsi="Tahoma" w:cs="Tahoma"/>
        </w:rPr>
        <w:t>ق</w:t>
      </w:r>
      <w:r w:rsidRPr="00E15D5A">
        <w:t>-</w:t>
      </w:r>
      <w:r w:rsidRPr="00E15D5A">
        <w:rPr>
          <w:rFonts w:ascii="Tahoma" w:hAnsi="Tahoma" w:cs="Tahoma"/>
        </w:rPr>
        <w:t>ف</w:t>
      </w:r>
      <w:r w:rsidRPr="00E15D5A">
        <w:t>-</w:t>
      </w:r>
      <w:r w:rsidRPr="00E15D5A">
        <w:rPr>
          <w:rFonts w:ascii="Tahoma" w:hAnsi="Tahoma" w:cs="Tahoma"/>
        </w:rPr>
        <w:t>غ</w:t>
      </w:r>
      <w:r w:rsidRPr="00E15D5A">
        <w:t>-</w:t>
      </w:r>
      <w:r w:rsidRPr="00E15D5A">
        <w:rPr>
          <w:rFonts w:ascii="Tahoma" w:hAnsi="Tahoma" w:cs="Tahoma"/>
        </w:rPr>
        <w:t>ع</w:t>
      </w:r>
      <w:r w:rsidRPr="00E15D5A">
        <w:t>-</w:t>
      </w:r>
      <w:r w:rsidRPr="00E15D5A">
        <w:rPr>
          <w:rFonts w:ascii="Tahoma" w:hAnsi="Tahoma" w:cs="Tahoma"/>
        </w:rPr>
        <w:t>ظ</w:t>
      </w:r>
      <w:r w:rsidRPr="00E15D5A">
        <w:t>-</w:t>
      </w:r>
      <w:r w:rsidRPr="00E15D5A">
        <w:rPr>
          <w:rFonts w:ascii="Tahoma" w:hAnsi="Tahoma" w:cs="Tahoma"/>
        </w:rPr>
        <w:t>ط</w:t>
      </w:r>
      <w:r w:rsidRPr="00E15D5A">
        <w:t>-</w:t>
      </w:r>
      <w:r w:rsidRPr="00E15D5A">
        <w:rPr>
          <w:rFonts w:ascii="Tahoma" w:hAnsi="Tahoma" w:cs="Tahoma"/>
        </w:rPr>
        <w:t>ض</w:t>
      </w:r>
      <w:r w:rsidRPr="00E15D5A">
        <w:t xml:space="preserve"> -</w:t>
      </w:r>
      <w:r w:rsidRPr="00E15D5A">
        <w:rPr>
          <w:rFonts w:ascii="Tahoma" w:hAnsi="Tahoma" w:cs="Tahoma"/>
        </w:rPr>
        <w:t>ص</w:t>
      </w:r>
      <w:r w:rsidRPr="00E15D5A">
        <w:t xml:space="preserve">  -</w:t>
      </w:r>
      <w:r w:rsidRPr="00E15D5A">
        <w:rPr>
          <w:rFonts w:ascii="Tahoma" w:hAnsi="Tahoma" w:cs="Tahoma"/>
        </w:rPr>
        <w:t>ش</w:t>
      </w:r>
      <w:r w:rsidRPr="00E15D5A">
        <w:t xml:space="preserve"> -</w:t>
      </w:r>
      <w:r w:rsidRPr="00E15D5A">
        <w:rPr>
          <w:rFonts w:ascii="Tahoma" w:hAnsi="Tahoma" w:cs="Tahoma"/>
        </w:rPr>
        <w:t>س</w:t>
      </w:r>
      <w:r w:rsidRPr="00E15D5A">
        <w:t xml:space="preserve"> -</w:t>
      </w:r>
      <w:r w:rsidRPr="00E15D5A">
        <w:rPr>
          <w:rFonts w:ascii="Tahoma" w:hAnsi="Tahoma" w:cs="Tahoma"/>
        </w:rPr>
        <w:t>ز</w:t>
      </w:r>
      <w:r w:rsidRPr="00E15D5A">
        <w:t>-</w:t>
      </w:r>
      <w:r w:rsidRPr="00E15D5A">
        <w:rPr>
          <w:rFonts w:ascii="Tahoma" w:hAnsi="Tahoma" w:cs="Tahoma"/>
        </w:rPr>
        <w:t>ر</w:t>
      </w:r>
      <w:r w:rsidRPr="00E15D5A">
        <w:t>-</w:t>
      </w:r>
      <w:r w:rsidRPr="00E15D5A">
        <w:rPr>
          <w:rFonts w:ascii="Tahoma" w:hAnsi="Tahoma" w:cs="Tahoma"/>
        </w:rPr>
        <w:t>ذ</w:t>
      </w:r>
      <w:r w:rsidRPr="00E15D5A">
        <w:t>-</w:t>
      </w:r>
      <w:r w:rsidRPr="00E15D5A">
        <w:rPr>
          <w:rFonts w:ascii="Tahoma" w:hAnsi="Tahoma" w:cs="Tahoma"/>
        </w:rPr>
        <w:t>د</w:t>
      </w:r>
      <w:r w:rsidRPr="00E15D5A">
        <w:t>-</w:t>
      </w:r>
      <w:r w:rsidRPr="00E15D5A">
        <w:rPr>
          <w:rFonts w:ascii="Tahoma" w:hAnsi="Tahoma" w:cs="Tahoma"/>
        </w:rPr>
        <w:t>خ</w:t>
      </w:r>
      <w:r w:rsidRPr="00E15D5A">
        <w:t>-</w:t>
      </w:r>
      <w:r w:rsidRPr="00E15D5A">
        <w:rPr>
          <w:rFonts w:ascii="Tahoma" w:hAnsi="Tahoma" w:cs="Tahoma"/>
        </w:rPr>
        <w:t>ح</w:t>
      </w:r>
      <w:r w:rsidRPr="00E15D5A">
        <w:t>-</w:t>
      </w:r>
      <w:r w:rsidRPr="00E15D5A">
        <w:rPr>
          <w:rFonts w:ascii="Tahoma" w:hAnsi="Tahoma" w:cs="Tahoma"/>
        </w:rPr>
        <w:t>ج</w:t>
      </w:r>
      <w:r w:rsidRPr="00E15D5A">
        <w:t>-</w:t>
      </w:r>
      <w:r w:rsidRPr="00E15D5A">
        <w:rPr>
          <w:rFonts w:ascii="Tahoma" w:hAnsi="Tahoma" w:cs="Tahoma"/>
        </w:rPr>
        <w:t>ث</w:t>
      </w:r>
      <w:r w:rsidRPr="00E15D5A">
        <w:t>-</w:t>
      </w:r>
      <w:r w:rsidRPr="00E15D5A">
        <w:rPr>
          <w:rFonts w:ascii="Tahoma" w:hAnsi="Tahoma" w:cs="Tahoma"/>
        </w:rPr>
        <w:t>ت</w:t>
      </w:r>
      <w:r w:rsidRPr="00E15D5A">
        <w:t>-</w:t>
      </w:r>
      <w:r w:rsidRPr="00E15D5A">
        <w:rPr>
          <w:rFonts w:ascii="Tahoma" w:hAnsi="Tahoma" w:cs="Tahoma"/>
        </w:rPr>
        <w:t>ب</w:t>
      </w:r>
      <w:r w:rsidRPr="00E15D5A">
        <w:t>-</w:t>
      </w:r>
      <w:r w:rsidRPr="00E15D5A">
        <w:rPr>
          <w:rFonts w:ascii="Tahoma" w:hAnsi="Tahoma" w:cs="Tahoma"/>
        </w:rPr>
        <w:t>ا</w:t>
      </w:r>
      <w:r w:rsidRPr="00E15D5A">
        <w:t>)</w:t>
      </w:r>
    </w:p>
    <w:p w14:paraId="1F6B556E" w14:textId="77777777" w:rsidR="00872C8D" w:rsidRPr="00E15D5A" w:rsidRDefault="004D77B1" w:rsidP="000110DC">
      <w:pPr>
        <w:pStyle w:val="ListParagraph"/>
        <w:numPr>
          <w:ilvl w:val="0"/>
          <w:numId w:val="90"/>
        </w:numPr>
        <w:spacing w:after="0" w:line="480" w:lineRule="auto"/>
        <w:ind w:left="360"/>
        <w:jc w:val="both"/>
        <w:rPr>
          <w:b/>
          <w:sz w:val="24"/>
          <w:szCs w:val="24"/>
        </w:rPr>
      </w:pPr>
      <w:r w:rsidRPr="00E15D5A">
        <w:rPr>
          <w:b/>
          <w:sz w:val="24"/>
          <w:szCs w:val="24"/>
        </w:rPr>
        <w:t>Tujuan</w:t>
      </w:r>
    </w:p>
    <w:p w14:paraId="73B92EA1" w14:textId="77777777" w:rsidR="00872C8D" w:rsidRPr="00E15D5A" w:rsidRDefault="004D77B1" w:rsidP="000110DC">
      <w:pPr>
        <w:pStyle w:val="ListParagraph"/>
        <w:numPr>
          <w:ilvl w:val="1"/>
          <w:numId w:val="90"/>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Panjang :</w:t>
      </w:r>
    </w:p>
    <w:p w14:paraId="223ED63E" w14:textId="77777777" w:rsidR="00872C8D" w:rsidRPr="00E15D5A" w:rsidRDefault="004D77B1">
      <w:pPr>
        <w:pStyle w:val="ListParagraph"/>
        <w:spacing w:after="0" w:line="480" w:lineRule="auto"/>
        <w:jc w:val="both"/>
        <w:rPr>
          <w:rFonts w:eastAsia="Arial"/>
          <w:sz w:val="24"/>
          <w:szCs w:val="24"/>
        </w:rPr>
      </w:pPr>
      <w:r w:rsidRPr="00E15D5A">
        <w:rPr>
          <w:rFonts w:eastAsia="Arial"/>
          <w:sz w:val="24"/>
          <w:szCs w:val="24"/>
        </w:rPr>
        <w:t>Untuk</w:t>
      </w:r>
      <w:r w:rsidRPr="00E15D5A">
        <w:rPr>
          <w:rFonts w:eastAsia="Arial"/>
          <w:sz w:val="24"/>
          <w:szCs w:val="24"/>
          <w:lang w:val="id-ID"/>
        </w:rPr>
        <w:t xml:space="preserve"> </w:t>
      </w:r>
      <w:r w:rsidRPr="00E15D5A">
        <w:rPr>
          <w:rFonts w:eastAsia="Arial"/>
          <w:sz w:val="24"/>
          <w:szCs w:val="24"/>
        </w:rPr>
        <w:t>meningkatkan</w:t>
      </w:r>
      <w:r w:rsidRPr="00E15D5A">
        <w:rPr>
          <w:rFonts w:eastAsia="Arial"/>
          <w:sz w:val="24"/>
          <w:szCs w:val="24"/>
          <w:lang w:val="id-ID"/>
        </w:rPr>
        <w:t xml:space="preserve"> </w:t>
      </w:r>
      <w:r w:rsidRPr="00E15D5A">
        <w:rPr>
          <w:rFonts w:eastAsia="Arial"/>
          <w:sz w:val="24"/>
          <w:szCs w:val="24"/>
        </w:rPr>
        <w:t>kemampuan</w:t>
      </w:r>
      <w:r w:rsidRPr="00E15D5A">
        <w:rPr>
          <w:rFonts w:eastAsia="Arial"/>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rFonts w:eastAsia="Arial"/>
          <w:sz w:val="24"/>
          <w:szCs w:val="24"/>
        </w:rPr>
        <w:t xml:space="preserve"> secara mandiri</w:t>
      </w:r>
    </w:p>
    <w:p w14:paraId="5FADD6D2" w14:textId="77777777" w:rsidR="00872C8D" w:rsidRPr="00E15D5A" w:rsidRDefault="004D77B1" w:rsidP="000110DC">
      <w:pPr>
        <w:pStyle w:val="ListParagraph"/>
        <w:numPr>
          <w:ilvl w:val="1"/>
          <w:numId w:val="90"/>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Pendek :</w:t>
      </w:r>
    </w:p>
    <w:p w14:paraId="2B172F60" w14:textId="77777777" w:rsidR="00872C8D" w:rsidRPr="00E15D5A" w:rsidRDefault="004D77B1">
      <w:pPr>
        <w:pStyle w:val="ListParagraph"/>
        <w:tabs>
          <w:tab w:val="left" w:pos="1260"/>
        </w:tabs>
        <w:spacing w:after="0" w:line="480" w:lineRule="auto"/>
        <w:jc w:val="both"/>
        <w:rPr>
          <w:sz w:val="24"/>
          <w:szCs w:val="24"/>
        </w:rPr>
      </w:pPr>
      <w:r w:rsidRPr="00E15D5A">
        <w:rPr>
          <w:sz w:val="24"/>
          <w:szCs w:val="24"/>
        </w:rPr>
        <w:lastRenderedPageBreak/>
        <w:t>Untuk</w:t>
      </w:r>
      <w:r w:rsidRPr="00E15D5A">
        <w:rPr>
          <w:sz w:val="24"/>
          <w:szCs w:val="24"/>
          <w:lang w:val="id-ID"/>
        </w:rPr>
        <w:t xml:space="preserve"> </w:t>
      </w:r>
      <w:r w:rsidRPr="00E15D5A">
        <w:rPr>
          <w:sz w:val="24"/>
          <w:szCs w:val="24"/>
        </w:rPr>
        <w:t>meningkatkan</w:t>
      </w:r>
      <w:r w:rsidRPr="00E15D5A">
        <w:rPr>
          <w:sz w:val="24"/>
          <w:szCs w:val="24"/>
          <w:lang w:val="id-ID"/>
        </w:rPr>
        <w:t xml:space="preserve"> </w:t>
      </w:r>
      <w:r w:rsidRPr="00E15D5A">
        <w:rPr>
          <w:sz w:val="24"/>
          <w:szCs w:val="24"/>
        </w:rPr>
        <w:t>kemampuan</w:t>
      </w:r>
      <w:r w:rsidRPr="00E15D5A">
        <w:rPr>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sz w:val="24"/>
          <w:szCs w:val="24"/>
        </w:rPr>
        <w:t xml:space="preserve"> (</w:t>
      </w:r>
      <w:r w:rsidRPr="00E15D5A">
        <w:rPr>
          <w:rFonts w:ascii="Tahoma" w:hAnsi="Tahoma" w:cs="Tahoma"/>
          <w:sz w:val="24"/>
          <w:szCs w:val="24"/>
        </w:rPr>
        <w:t>ي</w:t>
      </w:r>
      <w:r w:rsidRPr="00E15D5A">
        <w:rPr>
          <w:sz w:val="24"/>
          <w:szCs w:val="24"/>
        </w:rPr>
        <w:t>-</w:t>
      </w:r>
      <w:r w:rsidRPr="00E15D5A">
        <w:rPr>
          <w:rFonts w:ascii="Tahoma" w:hAnsi="Tahoma" w:cs="Tahoma"/>
          <w:sz w:val="24"/>
          <w:szCs w:val="24"/>
        </w:rPr>
        <w:t>ء</w:t>
      </w:r>
      <w:r w:rsidRPr="00E15D5A">
        <w:rPr>
          <w:sz w:val="24"/>
          <w:szCs w:val="24"/>
        </w:rPr>
        <w:t>-</w:t>
      </w:r>
      <w:r w:rsidRPr="00E15D5A">
        <w:rPr>
          <w:rFonts w:ascii="Tahoma" w:hAnsi="Tahoma" w:cs="Tahoma"/>
          <w:sz w:val="24"/>
          <w:szCs w:val="24"/>
        </w:rPr>
        <w:t>و</w:t>
      </w:r>
      <w:r w:rsidRPr="00E15D5A">
        <w:rPr>
          <w:sz w:val="24"/>
          <w:szCs w:val="24"/>
        </w:rPr>
        <w:t>-</w:t>
      </w:r>
      <w:r w:rsidRPr="00E15D5A">
        <w:rPr>
          <w:rFonts w:ascii="Tahoma" w:hAnsi="Tahoma" w:cs="Tahoma"/>
          <w:sz w:val="24"/>
          <w:szCs w:val="24"/>
        </w:rPr>
        <w:t>هـ</w:t>
      </w:r>
      <w:r w:rsidRPr="00E15D5A">
        <w:rPr>
          <w:sz w:val="24"/>
          <w:szCs w:val="24"/>
        </w:rPr>
        <w:t xml:space="preserve"> -</w:t>
      </w:r>
      <w:r w:rsidRPr="00E15D5A">
        <w:rPr>
          <w:rFonts w:ascii="Tahoma" w:hAnsi="Tahoma" w:cs="Tahoma"/>
          <w:sz w:val="24"/>
          <w:szCs w:val="24"/>
        </w:rPr>
        <w:t>ن</w:t>
      </w:r>
      <w:r w:rsidRPr="00E15D5A">
        <w:rPr>
          <w:sz w:val="24"/>
          <w:szCs w:val="24"/>
        </w:rPr>
        <w:t>-</w:t>
      </w:r>
      <w:r w:rsidRPr="00E15D5A">
        <w:rPr>
          <w:rFonts w:ascii="Tahoma" w:hAnsi="Tahoma" w:cs="Tahoma"/>
          <w:sz w:val="24"/>
          <w:szCs w:val="24"/>
        </w:rPr>
        <w:t>م</w:t>
      </w:r>
      <w:r w:rsidRPr="00E15D5A">
        <w:rPr>
          <w:sz w:val="24"/>
          <w:szCs w:val="24"/>
        </w:rPr>
        <w:t>-</w:t>
      </w:r>
      <w:r w:rsidRPr="00E15D5A">
        <w:rPr>
          <w:rFonts w:ascii="Tahoma" w:hAnsi="Tahoma" w:cs="Tahoma"/>
          <w:sz w:val="24"/>
          <w:szCs w:val="24"/>
        </w:rPr>
        <w:t>ل</w:t>
      </w:r>
      <w:r w:rsidRPr="00E15D5A">
        <w:rPr>
          <w:sz w:val="24"/>
          <w:szCs w:val="24"/>
        </w:rPr>
        <w:t>-</w:t>
      </w:r>
      <w:r w:rsidRPr="00E15D5A">
        <w:rPr>
          <w:rFonts w:ascii="Tahoma" w:hAnsi="Tahoma" w:cs="Tahoma"/>
          <w:sz w:val="24"/>
          <w:szCs w:val="24"/>
        </w:rPr>
        <w:t>ك</w:t>
      </w:r>
      <w:r w:rsidRPr="00E15D5A">
        <w:rPr>
          <w:sz w:val="24"/>
          <w:szCs w:val="24"/>
        </w:rPr>
        <w:t>-</w:t>
      </w:r>
      <w:r w:rsidRPr="00E15D5A">
        <w:rPr>
          <w:rFonts w:ascii="Tahoma" w:hAnsi="Tahoma" w:cs="Tahoma"/>
          <w:sz w:val="24"/>
          <w:szCs w:val="24"/>
        </w:rPr>
        <w:t>ق</w:t>
      </w:r>
      <w:r w:rsidRPr="00E15D5A">
        <w:rPr>
          <w:sz w:val="24"/>
          <w:szCs w:val="24"/>
        </w:rPr>
        <w:t>-</w:t>
      </w:r>
      <w:r w:rsidRPr="00E15D5A">
        <w:rPr>
          <w:rFonts w:ascii="Tahoma" w:hAnsi="Tahoma" w:cs="Tahoma"/>
          <w:sz w:val="24"/>
          <w:szCs w:val="24"/>
        </w:rPr>
        <w:t>ف</w:t>
      </w:r>
      <w:r w:rsidRPr="00E15D5A">
        <w:rPr>
          <w:sz w:val="24"/>
          <w:szCs w:val="24"/>
        </w:rPr>
        <w:t>-</w:t>
      </w:r>
      <w:r w:rsidRPr="00E15D5A">
        <w:rPr>
          <w:rFonts w:ascii="Tahoma" w:hAnsi="Tahoma" w:cs="Tahoma"/>
          <w:sz w:val="24"/>
          <w:szCs w:val="24"/>
        </w:rPr>
        <w:t>غ</w:t>
      </w:r>
      <w:r w:rsidRPr="00E15D5A">
        <w:rPr>
          <w:sz w:val="24"/>
          <w:szCs w:val="24"/>
        </w:rPr>
        <w:t>-</w:t>
      </w:r>
      <w:r w:rsidRPr="00E15D5A">
        <w:rPr>
          <w:rFonts w:ascii="Tahoma" w:hAnsi="Tahoma" w:cs="Tahoma"/>
          <w:sz w:val="24"/>
          <w:szCs w:val="24"/>
        </w:rPr>
        <w:t>ع</w:t>
      </w:r>
      <w:r w:rsidRPr="00E15D5A">
        <w:rPr>
          <w:sz w:val="24"/>
          <w:szCs w:val="24"/>
        </w:rPr>
        <w:t>-</w:t>
      </w:r>
      <w:r w:rsidRPr="00E15D5A">
        <w:rPr>
          <w:rFonts w:ascii="Tahoma" w:hAnsi="Tahoma" w:cs="Tahoma"/>
          <w:sz w:val="24"/>
          <w:szCs w:val="24"/>
        </w:rPr>
        <w:t>ظ</w:t>
      </w:r>
      <w:r w:rsidRPr="00E15D5A">
        <w:rPr>
          <w:sz w:val="24"/>
          <w:szCs w:val="24"/>
        </w:rPr>
        <w:t>-</w:t>
      </w:r>
      <w:r w:rsidRPr="00E15D5A">
        <w:rPr>
          <w:rFonts w:ascii="Tahoma" w:hAnsi="Tahoma" w:cs="Tahoma"/>
          <w:sz w:val="24"/>
          <w:szCs w:val="24"/>
        </w:rPr>
        <w:t>ط</w:t>
      </w:r>
      <w:r w:rsidRPr="00E15D5A">
        <w:rPr>
          <w:sz w:val="24"/>
          <w:szCs w:val="24"/>
        </w:rPr>
        <w:t>-</w:t>
      </w:r>
      <w:r w:rsidRPr="00E15D5A">
        <w:rPr>
          <w:rFonts w:ascii="Tahoma" w:hAnsi="Tahoma" w:cs="Tahoma"/>
          <w:sz w:val="24"/>
          <w:szCs w:val="24"/>
        </w:rPr>
        <w:t>ض</w:t>
      </w:r>
      <w:r w:rsidRPr="00E15D5A">
        <w:rPr>
          <w:sz w:val="24"/>
          <w:szCs w:val="24"/>
        </w:rPr>
        <w:t xml:space="preserve"> -</w:t>
      </w:r>
      <w:r w:rsidRPr="00E15D5A">
        <w:rPr>
          <w:rFonts w:ascii="Tahoma" w:hAnsi="Tahoma" w:cs="Tahoma"/>
          <w:sz w:val="24"/>
          <w:szCs w:val="24"/>
        </w:rPr>
        <w:t>ص</w:t>
      </w:r>
      <w:r w:rsidRPr="00E15D5A">
        <w:rPr>
          <w:sz w:val="24"/>
          <w:szCs w:val="24"/>
        </w:rPr>
        <w:t xml:space="preserve">  -</w:t>
      </w:r>
      <w:r w:rsidRPr="00E15D5A">
        <w:rPr>
          <w:rFonts w:ascii="Tahoma" w:hAnsi="Tahoma" w:cs="Tahoma"/>
          <w:sz w:val="24"/>
          <w:szCs w:val="24"/>
        </w:rPr>
        <w:t>ش</w:t>
      </w:r>
      <w:r w:rsidRPr="00E15D5A">
        <w:rPr>
          <w:sz w:val="24"/>
          <w:szCs w:val="24"/>
        </w:rPr>
        <w:t xml:space="preserve"> -</w:t>
      </w:r>
      <w:r w:rsidRPr="00E15D5A">
        <w:rPr>
          <w:rFonts w:ascii="Tahoma" w:hAnsi="Tahoma" w:cs="Tahoma"/>
          <w:sz w:val="24"/>
          <w:szCs w:val="24"/>
        </w:rPr>
        <w:t>س</w:t>
      </w:r>
      <w:r w:rsidRPr="00E15D5A">
        <w:rPr>
          <w:sz w:val="24"/>
          <w:szCs w:val="24"/>
        </w:rPr>
        <w:t xml:space="preserve"> -</w:t>
      </w:r>
      <w:r w:rsidRPr="00E15D5A">
        <w:rPr>
          <w:rFonts w:ascii="Tahoma" w:hAnsi="Tahoma" w:cs="Tahoma"/>
          <w:sz w:val="24"/>
          <w:szCs w:val="24"/>
        </w:rPr>
        <w:t>ز</w:t>
      </w:r>
      <w:r w:rsidRPr="00E15D5A">
        <w:rPr>
          <w:sz w:val="24"/>
          <w:szCs w:val="24"/>
        </w:rPr>
        <w:t>-</w:t>
      </w:r>
      <w:r w:rsidRPr="00E15D5A">
        <w:rPr>
          <w:rFonts w:ascii="Tahoma" w:hAnsi="Tahoma" w:cs="Tahoma"/>
          <w:sz w:val="24"/>
          <w:szCs w:val="24"/>
        </w:rPr>
        <w:t>ر</w:t>
      </w:r>
      <w:r w:rsidRPr="00E15D5A">
        <w:rPr>
          <w:sz w:val="24"/>
          <w:szCs w:val="24"/>
        </w:rPr>
        <w:t>-</w:t>
      </w:r>
      <w:r w:rsidRPr="00E15D5A">
        <w:rPr>
          <w:rFonts w:ascii="Tahoma" w:hAnsi="Tahoma" w:cs="Tahoma"/>
          <w:sz w:val="24"/>
          <w:szCs w:val="24"/>
        </w:rPr>
        <w:t>ذ</w:t>
      </w:r>
      <w:r w:rsidRPr="00E15D5A">
        <w:rPr>
          <w:sz w:val="24"/>
          <w:szCs w:val="24"/>
        </w:rPr>
        <w:t>-</w:t>
      </w:r>
      <w:r w:rsidRPr="00E15D5A">
        <w:rPr>
          <w:rFonts w:ascii="Tahoma" w:hAnsi="Tahoma" w:cs="Tahoma"/>
          <w:sz w:val="24"/>
          <w:szCs w:val="24"/>
        </w:rPr>
        <w:t>د</w:t>
      </w:r>
      <w:r w:rsidRPr="00E15D5A">
        <w:rPr>
          <w:sz w:val="24"/>
          <w:szCs w:val="24"/>
        </w:rPr>
        <w:t>-</w:t>
      </w:r>
      <w:r w:rsidRPr="00E15D5A">
        <w:rPr>
          <w:rFonts w:ascii="Tahoma" w:hAnsi="Tahoma" w:cs="Tahoma"/>
          <w:sz w:val="24"/>
          <w:szCs w:val="24"/>
        </w:rPr>
        <w:t>خ</w:t>
      </w:r>
      <w:r w:rsidRPr="00E15D5A">
        <w:rPr>
          <w:sz w:val="24"/>
          <w:szCs w:val="24"/>
        </w:rPr>
        <w:t>-</w:t>
      </w:r>
      <w:r w:rsidRPr="00E15D5A">
        <w:rPr>
          <w:rFonts w:ascii="Tahoma" w:hAnsi="Tahoma" w:cs="Tahoma"/>
          <w:sz w:val="24"/>
          <w:szCs w:val="24"/>
        </w:rPr>
        <w:t>ح</w:t>
      </w:r>
      <w:r w:rsidRPr="00E15D5A">
        <w:rPr>
          <w:sz w:val="24"/>
          <w:szCs w:val="24"/>
        </w:rPr>
        <w:t>-</w:t>
      </w:r>
      <w:r w:rsidRPr="00E15D5A">
        <w:rPr>
          <w:rFonts w:ascii="Tahoma" w:hAnsi="Tahoma" w:cs="Tahoma"/>
          <w:sz w:val="24"/>
          <w:szCs w:val="24"/>
        </w:rPr>
        <w:t>ج</w:t>
      </w:r>
      <w:r w:rsidRPr="00E15D5A">
        <w:rPr>
          <w:sz w:val="24"/>
          <w:szCs w:val="24"/>
        </w:rPr>
        <w:t>-</w:t>
      </w:r>
      <w:r w:rsidRPr="00E15D5A">
        <w:rPr>
          <w:rFonts w:ascii="Tahoma" w:hAnsi="Tahoma" w:cs="Tahoma"/>
          <w:sz w:val="24"/>
          <w:szCs w:val="24"/>
        </w:rPr>
        <w:t>ث</w:t>
      </w:r>
      <w:r w:rsidRPr="00E15D5A">
        <w:rPr>
          <w:sz w:val="24"/>
          <w:szCs w:val="24"/>
        </w:rPr>
        <w:t>-</w:t>
      </w:r>
      <w:r w:rsidRPr="00E15D5A">
        <w:rPr>
          <w:rFonts w:ascii="Tahoma" w:hAnsi="Tahoma" w:cs="Tahoma"/>
          <w:sz w:val="24"/>
          <w:szCs w:val="24"/>
        </w:rPr>
        <w:t>ت</w:t>
      </w:r>
      <w:r w:rsidRPr="00E15D5A">
        <w:rPr>
          <w:sz w:val="24"/>
          <w:szCs w:val="24"/>
        </w:rPr>
        <w:t>-</w:t>
      </w:r>
      <w:r w:rsidRPr="00E15D5A">
        <w:rPr>
          <w:rFonts w:ascii="Tahoma" w:hAnsi="Tahoma" w:cs="Tahoma"/>
          <w:sz w:val="24"/>
          <w:szCs w:val="24"/>
        </w:rPr>
        <w:t>ب</w:t>
      </w:r>
      <w:r w:rsidRPr="00E15D5A">
        <w:rPr>
          <w:sz w:val="24"/>
          <w:szCs w:val="24"/>
        </w:rPr>
        <w:t>-</w:t>
      </w:r>
      <w:r w:rsidRPr="00E15D5A">
        <w:rPr>
          <w:rFonts w:ascii="Tahoma" w:hAnsi="Tahoma" w:cs="Tahoma"/>
          <w:sz w:val="24"/>
          <w:szCs w:val="24"/>
        </w:rPr>
        <w:t>ا</w:t>
      </w:r>
      <w:r w:rsidRPr="00E15D5A">
        <w:rPr>
          <w:sz w:val="24"/>
          <w:szCs w:val="24"/>
        </w:rPr>
        <w:t>)</w:t>
      </w:r>
    </w:p>
    <w:p w14:paraId="33813DBB" w14:textId="77777777" w:rsidR="00872C8D" w:rsidRPr="00E15D5A" w:rsidRDefault="004D77B1" w:rsidP="000110DC">
      <w:pPr>
        <w:pStyle w:val="ListParagraph"/>
        <w:numPr>
          <w:ilvl w:val="0"/>
          <w:numId w:val="90"/>
        </w:numPr>
        <w:tabs>
          <w:tab w:val="left" w:pos="1260"/>
        </w:tabs>
        <w:spacing w:after="0" w:line="480" w:lineRule="auto"/>
        <w:ind w:left="360"/>
        <w:jc w:val="both"/>
        <w:rPr>
          <w:b/>
          <w:sz w:val="24"/>
          <w:szCs w:val="24"/>
        </w:rPr>
      </w:pPr>
      <w:r w:rsidRPr="00E15D5A">
        <w:rPr>
          <w:b/>
          <w:sz w:val="24"/>
          <w:szCs w:val="24"/>
        </w:rPr>
        <w:t>Kegiatan Pembelajaran</w:t>
      </w:r>
    </w:p>
    <w:tbl>
      <w:tblPr>
        <w:tblStyle w:val="TableGrid"/>
        <w:tblW w:w="0" w:type="auto"/>
        <w:tblInd w:w="360" w:type="dxa"/>
        <w:tblLook w:val="04A0" w:firstRow="1" w:lastRow="0" w:firstColumn="1" w:lastColumn="0" w:noHBand="0" w:noVBand="1"/>
      </w:tblPr>
      <w:tblGrid>
        <w:gridCol w:w="1580"/>
        <w:gridCol w:w="5525"/>
        <w:gridCol w:w="1022"/>
      </w:tblGrid>
      <w:tr w:rsidR="00872C8D" w:rsidRPr="00E15D5A" w14:paraId="778F29ED" w14:textId="77777777">
        <w:tc>
          <w:tcPr>
            <w:tcW w:w="1638" w:type="dxa"/>
          </w:tcPr>
          <w:p w14:paraId="002A1032"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Kegiatan</w:t>
            </w:r>
          </w:p>
        </w:tc>
        <w:tc>
          <w:tcPr>
            <w:tcW w:w="6030" w:type="dxa"/>
          </w:tcPr>
          <w:p w14:paraId="68BBF8CC"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Deskripsi kegiatan</w:t>
            </w:r>
          </w:p>
        </w:tc>
        <w:tc>
          <w:tcPr>
            <w:tcW w:w="1026" w:type="dxa"/>
          </w:tcPr>
          <w:p w14:paraId="0E449184"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Alokasi waktu</w:t>
            </w:r>
          </w:p>
        </w:tc>
      </w:tr>
      <w:tr w:rsidR="00872C8D" w:rsidRPr="00E15D5A" w14:paraId="7DAE0CD0" w14:textId="77777777">
        <w:tc>
          <w:tcPr>
            <w:tcW w:w="1638" w:type="dxa"/>
          </w:tcPr>
          <w:p w14:paraId="4A48530C"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t>Awal</w:t>
            </w:r>
          </w:p>
        </w:tc>
        <w:tc>
          <w:tcPr>
            <w:tcW w:w="6030" w:type="dxa"/>
          </w:tcPr>
          <w:p w14:paraId="53A6C734" w14:textId="77777777" w:rsidR="00872C8D" w:rsidRPr="00735EB7" w:rsidRDefault="004D77B1" w:rsidP="000110DC">
            <w:pPr>
              <w:pStyle w:val="ListParagraph"/>
              <w:numPr>
                <w:ilvl w:val="0"/>
                <w:numId w:val="138"/>
              </w:numPr>
              <w:tabs>
                <w:tab w:val="left" w:pos="1260"/>
              </w:tabs>
              <w:spacing w:line="480" w:lineRule="auto"/>
              <w:ind w:left="344"/>
              <w:rPr>
                <w:sz w:val="24"/>
                <w:szCs w:val="24"/>
              </w:rPr>
            </w:pPr>
            <w:r w:rsidRPr="00735EB7">
              <w:rPr>
                <w:sz w:val="24"/>
                <w:szCs w:val="24"/>
              </w:rPr>
              <w:t>Guru memberikan salam dan mengajak murid berdoa sebelum memulai kegiatan belajar</w:t>
            </w:r>
          </w:p>
          <w:p w14:paraId="4034F98C" w14:textId="77777777" w:rsidR="00872C8D" w:rsidRPr="00735EB7" w:rsidRDefault="004D77B1" w:rsidP="000110DC">
            <w:pPr>
              <w:pStyle w:val="ListParagraph"/>
              <w:numPr>
                <w:ilvl w:val="0"/>
                <w:numId w:val="138"/>
              </w:numPr>
              <w:tabs>
                <w:tab w:val="left" w:pos="1260"/>
              </w:tabs>
              <w:spacing w:line="480" w:lineRule="auto"/>
              <w:ind w:left="344"/>
              <w:rPr>
                <w:sz w:val="24"/>
                <w:szCs w:val="24"/>
              </w:rPr>
            </w:pPr>
            <w:r w:rsidRPr="00735EB7">
              <w:rPr>
                <w:sz w:val="24"/>
                <w:szCs w:val="24"/>
              </w:rPr>
              <w:t>Guru menyapa murid dan mengkondisikan murid agar siap belajar.</w:t>
            </w:r>
          </w:p>
          <w:p w14:paraId="4B5639AA" w14:textId="77777777" w:rsidR="00872C8D" w:rsidRPr="00735EB7" w:rsidRDefault="004D77B1" w:rsidP="000110DC">
            <w:pPr>
              <w:pStyle w:val="ListParagraph"/>
              <w:numPr>
                <w:ilvl w:val="0"/>
                <w:numId w:val="138"/>
              </w:numPr>
              <w:tabs>
                <w:tab w:val="left" w:pos="1260"/>
              </w:tabs>
              <w:spacing w:line="480" w:lineRule="auto"/>
              <w:ind w:left="344"/>
              <w:rPr>
                <w:sz w:val="24"/>
                <w:szCs w:val="24"/>
              </w:rPr>
            </w:pPr>
            <w:r w:rsidRPr="00735EB7">
              <w:rPr>
                <w:sz w:val="24"/>
                <w:szCs w:val="24"/>
              </w:rPr>
              <w:t>Guru menyampaikan materi pembelajaran yang akan diajarkan.</w:t>
            </w:r>
          </w:p>
        </w:tc>
        <w:tc>
          <w:tcPr>
            <w:tcW w:w="1026" w:type="dxa"/>
          </w:tcPr>
          <w:p w14:paraId="45EF0560"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t xml:space="preserve">5 menit </w:t>
            </w:r>
          </w:p>
        </w:tc>
      </w:tr>
      <w:tr w:rsidR="00872C8D" w:rsidRPr="00E15D5A" w14:paraId="24B0DD1F" w14:textId="77777777">
        <w:tc>
          <w:tcPr>
            <w:tcW w:w="1638" w:type="dxa"/>
          </w:tcPr>
          <w:p w14:paraId="192E78B5"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t>Inti</w:t>
            </w:r>
          </w:p>
        </w:tc>
        <w:tc>
          <w:tcPr>
            <w:tcW w:w="6030" w:type="dxa"/>
          </w:tcPr>
          <w:p w14:paraId="26D97605" w14:textId="52FA409C" w:rsidR="00872C8D" w:rsidRPr="00735EB7" w:rsidRDefault="004D77B1" w:rsidP="000110DC">
            <w:pPr>
              <w:pStyle w:val="ListParagraph"/>
              <w:numPr>
                <w:ilvl w:val="0"/>
                <w:numId w:val="139"/>
              </w:numPr>
              <w:spacing w:line="480" w:lineRule="auto"/>
              <w:ind w:left="343"/>
              <w:rPr>
                <w:sz w:val="24"/>
                <w:szCs w:val="24"/>
              </w:rPr>
            </w:pPr>
            <w:r w:rsidRPr="00735EB7">
              <w:rPr>
                <w:sz w:val="24"/>
                <w:szCs w:val="24"/>
              </w:rPr>
              <w:t xml:space="preserve">Kegiatan permainan </w:t>
            </w:r>
          </w:p>
          <w:p w14:paraId="19559BE0" w14:textId="77777777" w:rsidR="00872C8D" w:rsidRPr="00735EB7" w:rsidRDefault="004D77B1" w:rsidP="000110DC">
            <w:pPr>
              <w:pStyle w:val="ListParagraph"/>
              <w:numPr>
                <w:ilvl w:val="1"/>
                <w:numId w:val="139"/>
              </w:numPr>
              <w:spacing w:after="0" w:line="480" w:lineRule="auto"/>
              <w:ind w:left="344" w:right="42"/>
              <w:rPr>
                <w:sz w:val="24"/>
                <w:szCs w:val="24"/>
              </w:rPr>
            </w:pPr>
            <w:r w:rsidRPr="00735EB7">
              <w:rPr>
                <w:sz w:val="24"/>
                <w:szCs w:val="24"/>
              </w:rPr>
              <w:t xml:space="preserve">Guru menunjukkan kartu huruf </w:t>
            </w:r>
            <w:r w:rsidRPr="00735EB7">
              <w:rPr>
                <w:i/>
                <w:sz w:val="24"/>
                <w:szCs w:val="24"/>
              </w:rPr>
              <w:t>hija’iyah</w:t>
            </w:r>
            <w:r w:rsidRPr="00735EB7">
              <w:rPr>
                <w:sz w:val="24"/>
                <w:szCs w:val="24"/>
              </w:rPr>
              <w:t xml:space="preserve"> kepada murid</w:t>
            </w:r>
          </w:p>
          <w:p w14:paraId="04499B0C" w14:textId="77777777" w:rsidR="00872C8D" w:rsidRPr="00735EB7" w:rsidRDefault="004D77B1" w:rsidP="000110DC">
            <w:pPr>
              <w:pStyle w:val="ListParagraph"/>
              <w:numPr>
                <w:ilvl w:val="1"/>
                <w:numId w:val="139"/>
              </w:numPr>
              <w:spacing w:after="0" w:line="480" w:lineRule="auto"/>
              <w:ind w:left="344" w:right="42"/>
              <w:rPr>
                <w:sz w:val="24"/>
                <w:szCs w:val="24"/>
              </w:rPr>
            </w:pPr>
            <w:r w:rsidRPr="00735EB7">
              <w:rPr>
                <w:sz w:val="24"/>
                <w:szCs w:val="24"/>
              </w:rPr>
              <w:t xml:space="preserve">Guru menyebutkan huruf </w:t>
            </w:r>
            <w:r w:rsidRPr="00735EB7">
              <w:rPr>
                <w:i/>
                <w:sz w:val="24"/>
                <w:szCs w:val="24"/>
              </w:rPr>
              <w:t>hija’iyah</w:t>
            </w:r>
            <w:r w:rsidRPr="00735EB7">
              <w:rPr>
                <w:sz w:val="24"/>
                <w:szCs w:val="24"/>
              </w:rPr>
              <w:t xml:space="preserve"> (ي-ء-و-هـ -ن-م-ل-ك-ق-ف-غ-ع-ظ-ط-ض -ص  -ش -س -ز-ر-ذ-د-خ-ح-ج-ث-ت-ب-ا)</w:t>
            </w:r>
          </w:p>
          <w:p w14:paraId="16CDD774" w14:textId="77777777" w:rsidR="00872C8D" w:rsidRPr="00735EB7" w:rsidRDefault="004D77B1" w:rsidP="000110DC">
            <w:pPr>
              <w:pStyle w:val="ListParagraph"/>
              <w:numPr>
                <w:ilvl w:val="1"/>
                <w:numId w:val="139"/>
              </w:numPr>
              <w:spacing w:after="0" w:line="480" w:lineRule="auto"/>
              <w:ind w:left="344" w:right="42"/>
              <w:rPr>
                <w:sz w:val="24"/>
                <w:szCs w:val="24"/>
              </w:rPr>
            </w:pPr>
            <w:r w:rsidRPr="00735EB7">
              <w:rPr>
                <w:sz w:val="24"/>
                <w:szCs w:val="24"/>
              </w:rPr>
              <w:t xml:space="preserve">Guru membimbing murid menyebutkan huruf </w:t>
            </w:r>
            <w:r w:rsidRPr="00735EB7">
              <w:rPr>
                <w:i/>
                <w:sz w:val="24"/>
                <w:szCs w:val="24"/>
              </w:rPr>
              <w:t xml:space="preserve">hija’iyah </w:t>
            </w:r>
            <w:r w:rsidRPr="00735EB7">
              <w:rPr>
                <w:sz w:val="24"/>
                <w:szCs w:val="24"/>
              </w:rPr>
              <w:t>(ي-ء-و-هـ -ن-م-ل-ك-ق-ف-غ-ع-ظ-ط-ض -ص  -ش -س -ز-ر-ذ-د-خ-ح-ج-ث-ت-ب-ا) satu persatu</w:t>
            </w:r>
          </w:p>
          <w:p w14:paraId="71CF4A8A" w14:textId="77777777" w:rsidR="00872C8D" w:rsidRPr="00735EB7" w:rsidRDefault="004D77B1" w:rsidP="000110DC">
            <w:pPr>
              <w:pStyle w:val="ListParagraph"/>
              <w:numPr>
                <w:ilvl w:val="1"/>
                <w:numId w:val="139"/>
              </w:numPr>
              <w:spacing w:after="0" w:line="480" w:lineRule="auto"/>
              <w:ind w:left="344" w:right="42"/>
              <w:rPr>
                <w:sz w:val="24"/>
                <w:szCs w:val="24"/>
              </w:rPr>
            </w:pPr>
            <w:r w:rsidRPr="00735EB7">
              <w:rPr>
                <w:sz w:val="24"/>
                <w:szCs w:val="24"/>
              </w:rPr>
              <w:t xml:space="preserve">Guru mengambil kartu huruf </w:t>
            </w:r>
            <w:r w:rsidRPr="00735EB7">
              <w:rPr>
                <w:i/>
                <w:sz w:val="24"/>
                <w:szCs w:val="24"/>
              </w:rPr>
              <w:t>hija’iyah</w:t>
            </w:r>
            <w:r w:rsidRPr="00735EB7">
              <w:rPr>
                <w:sz w:val="24"/>
                <w:szCs w:val="24"/>
              </w:rPr>
              <w:t xml:space="preserve"> kemudian </w:t>
            </w:r>
            <w:r w:rsidRPr="00735EB7">
              <w:rPr>
                <w:sz w:val="24"/>
                <w:szCs w:val="24"/>
              </w:rPr>
              <w:lastRenderedPageBreak/>
              <w:t xml:space="preserve">mengacak kartu huruf </w:t>
            </w:r>
            <w:r w:rsidRPr="00735EB7">
              <w:rPr>
                <w:i/>
                <w:sz w:val="24"/>
                <w:szCs w:val="24"/>
              </w:rPr>
              <w:t>hija’iyah.</w:t>
            </w:r>
          </w:p>
          <w:p w14:paraId="386B8253" w14:textId="77777777" w:rsidR="00872C8D" w:rsidRPr="00735EB7" w:rsidRDefault="004D77B1" w:rsidP="000110DC">
            <w:pPr>
              <w:pStyle w:val="ListParagraph"/>
              <w:numPr>
                <w:ilvl w:val="1"/>
                <w:numId w:val="139"/>
              </w:numPr>
              <w:spacing w:after="0" w:line="480" w:lineRule="auto"/>
              <w:ind w:left="344" w:right="42"/>
              <w:rPr>
                <w:sz w:val="24"/>
                <w:szCs w:val="24"/>
              </w:rPr>
            </w:pPr>
            <w:r w:rsidRPr="00735EB7">
              <w:rPr>
                <w:sz w:val="24"/>
                <w:szCs w:val="24"/>
              </w:rPr>
              <w:t xml:space="preserve">Guru meminta anak menarik kartu huruf </w:t>
            </w:r>
            <w:r w:rsidRPr="00735EB7">
              <w:rPr>
                <w:i/>
                <w:sz w:val="24"/>
                <w:szCs w:val="24"/>
              </w:rPr>
              <w:t xml:space="preserve">hija’iyah </w:t>
            </w:r>
            <w:r w:rsidRPr="00735EB7">
              <w:rPr>
                <w:sz w:val="24"/>
                <w:szCs w:val="24"/>
              </w:rPr>
              <w:t xml:space="preserve">yang telah di acak </w:t>
            </w:r>
          </w:p>
          <w:p w14:paraId="0F737D1A" w14:textId="77777777" w:rsidR="00872C8D" w:rsidRPr="00735EB7" w:rsidRDefault="004D77B1" w:rsidP="000110DC">
            <w:pPr>
              <w:pStyle w:val="ListParagraph"/>
              <w:numPr>
                <w:ilvl w:val="1"/>
                <w:numId w:val="139"/>
              </w:numPr>
              <w:spacing w:after="0" w:line="480" w:lineRule="auto"/>
              <w:ind w:left="344" w:right="42"/>
              <w:rPr>
                <w:sz w:val="24"/>
                <w:szCs w:val="24"/>
              </w:rPr>
            </w:pPr>
            <w:r w:rsidRPr="00735EB7">
              <w:rPr>
                <w:sz w:val="24"/>
                <w:szCs w:val="24"/>
              </w:rPr>
              <w:t xml:space="preserve">Guru meminta anak menyebutkan huruf </w:t>
            </w:r>
            <w:r w:rsidRPr="00735EB7">
              <w:rPr>
                <w:i/>
                <w:sz w:val="24"/>
                <w:szCs w:val="24"/>
              </w:rPr>
              <w:t>hija’iyah</w:t>
            </w:r>
            <w:r w:rsidRPr="00735EB7">
              <w:rPr>
                <w:sz w:val="24"/>
                <w:szCs w:val="24"/>
              </w:rPr>
              <w:t xml:space="preserve"> yang telah ditariknya dari acarakan kartu huruf </w:t>
            </w:r>
            <w:r w:rsidRPr="00735EB7">
              <w:rPr>
                <w:i/>
                <w:sz w:val="24"/>
                <w:szCs w:val="24"/>
              </w:rPr>
              <w:t>hija’iyah,</w:t>
            </w:r>
            <w:r w:rsidRPr="00735EB7">
              <w:rPr>
                <w:sz w:val="24"/>
                <w:szCs w:val="24"/>
              </w:rPr>
              <w:t xml:space="preserve"> ketika huruf yang disebutnya benar maka kartu huruf </w:t>
            </w:r>
            <w:r w:rsidRPr="00735EB7">
              <w:rPr>
                <w:i/>
                <w:sz w:val="24"/>
                <w:szCs w:val="24"/>
              </w:rPr>
              <w:t>hija’iyah</w:t>
            </w:r>
            <w:r w:rsidRPr="00735EB7">
              <w:rPr>
                <w:sz w:val="24"/>
                <w:szCs w:val="24"/>
              </w:rPr>
              <w:t xml:space="preserve"> di letakkan pada kotak berwarna biru, dan ketika huruf yang disebutnya salah maka kartu huruf hija’iyah di letakkan pada kotak berwarna merah.</w:t>
            </w:r>
          </w:p>
          <w:p w14:paraId="5C9304D8" w14:textId="77777777" w:rsidR="00872C8D" w:rsidRPr="00735EB7" w:rsidRDefault="004D77B1" w:rsidP="000110DC">
            <w:pPr>
              <w:pStyle w:val="ListParagraph"/>
              <w:numPr>
                <w:ilvl w:val="1"/>
                <w:numId w:val="139"/>
              </w:numPr>
              <w:spacing w:after="0" w:line="480" w:lineRule="auto"/>
              <w:ind w:left="344" w:right="42"/>
              <w:rPr>
                <w:sz w:val="24"/>
                <w:szCs w:val="24"/>
              </w:rPr>
            </w:pPr>
            <w:r w:rsidRPr="00735EB7">
              <w:rPr>
                <w:sz w:val="24"/>
                <w:szCs w:val="24"/>
              </w:rPr>
              <w:t xml:space="preserve">Guru meminta anak menyebutkan kembali huruf </w:t>
            </w:r>
            <w:r w:rsidRPr="00735EB7">
              <w:rPr>
                <w:i/>
                <w:sz w:val="24"/>
                <w:szCs w:val="24"/>
              </w:rPr>
              <w:t>hija’iyah</w:t>
            </w:r>
            <w:r w:rsidRPr="00735EB7">
              <w:rPr>
                <w:sz w:val="24"/>
                <w:szCs w:val="24"/>
              </w:rPr>
              <w:t xml:space="preserve"> yang berada pada kotak berwarna merah/salah satu per satu.</w:t>
            </w:r>
          </w:p>
          <w:p w14:paraId="0F2DA75E" w14:textId="77777777" w:rsidR="00872C8D" w:rsidRPr="00735EB7" w:rsidRDefault="00872C8D">
            <w:pPr>
              <w:pStyle w:val="ListParagraph"/>
              <w:tabs>
                <w:tab w:val="left" w:pos="1260"/>
              </w:tabs>
              <w:spacing w:after="0" w:line="480" w:lineRule="auto"/>
              <w:ind w:left="0"/>
              <w:rPr>
                <w:b/>
                <w:sz w:val="24"/>
                <w:szCs w:val="24"/>
              </w:rPr>
            </w:pPr>
          </w:p>
        </w:tc>
        <w:tc>
          <w:tcPr>
            <w:tcW w:w="1026" w:type="dxa"/>
          </w:tcPr>
          <w:p w14:paraId="657A6CE8"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lastRenderedPageBreak/>
              <w:t>25 menit</w:t>
            </w:r>
          </w:p>
        </w:tc>
      </w:tr>
      <w:tr w:rsidR="00872C8D" w:rsidRPr="00E15D5A" w14:paraId="1EFB1D44" w14:textId="77777777">
        <w:tc>
          <w:tcPr>
            <w:tcW w:w="1638" w:type="dxa"/>
          </w:tcPr>
          <w:p w14:paraId="301FA3C3"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lastRenderedPageBreak/>
              <w:t>Penutup</w:t>
            </w:r>
          </w:p>
        </w:tc>
        <w:tc>
          <w:tcPr>
            <w:tcW w:w="6030" w:type="dxa"/>
          </w:tcPr>
          <w:p w14:paraId="48DA3DD7" w14:textId="77777777" w:rsidR="00872C8D" w:rsidRPr="00735EB7" w:rsidRDefault="004D77B1" w:rsidP="000110DC">
            <w:pPr>
              <w:pStyle w:val="ListParagraph"/>
              <w:numPr>
                <w:ilvl w:val="0"/>
                <w:numId w:val="140"/>
              </w:numPr>
              <w:tabs>
                <w:tab w:val="left" w:pos="1260"/>
              </w:tabs>
              <w:spacing w:line="480" w:lineRule="auto"/>
              <w:ind w:left="343"/>
              <w:rPr>
                <w:sz w:val="24"/>
                <w:szCs w:val="24"/>
              </w:rPr>
            </w:pPr>
            <w:r w:rsidRPr="00735EB7">
              <w:rPr>
                <w:sz w:val="24"/>
                <w:szCs w:val="24"/>
              </w:rPr>
              <w:t xml:space="preserve">Guru mencatat hasil skor yang diperoleh anak disetiap akhir kegiatan pembelajaran, untuk mengetahui kemampuan mengenal huruf </w:t>
            </w:r>
            <w:r w:rsidRPr="00735EB7">
              <w:rPr>
                <w:i/>
                <w:sz w:val="24"/>
                <w:szCs w:val="24"/>
              </w:rPr>
              <w:t>hija’iyah</w:t>
            </w:r>
            <w:r w:rsidRPr="00735EB7">
              <w:rPr>
                <w:sz w:val="24"/>
                <w:szCs w:val="24"/>
              </w:rPr>
              <w:t>.</w:t>
            </w:r>
          </w:p>
          <w:p w14:paraId="77833E50" w14:textId="77777777" w:rsidR="00872C8D" w:rsidRPr="00735EB7" w:rsidRDefault="004D77B1" w:rsidP="000110DC">
            <w:pPr>
              <w:pStyle w:val="ListParagraph"/>
              <w:numPr>
                <w:ilvl w:val="0"/>
                <w:numId w:val="140"/>
              </w:numPr>
              <w:tabs>
                <w:tab w:val="left" w:pos="1260"/>
              </w:tabs>
              <w:spacing w:line="480" w:lineRule="auto"/>
              <w:ind w:left="343"/>
              <w:rPr>
                <w:sz w:val="24"/>
                <w:szCs w:val="24"/>
              </w:rPr>
            </w:pPr>
            <w:r w:rsidRPr="00735EB7">
              <w:rPr>
                <w:sz w:val="24"/>
                <w:szCs w:val="24"/>
              </w:rPr>
              <w:t>Guru menutup kegiatan dengan menanyakan kepada murid materi yang telah dipelajari</w:t>
            </w:r>
          </w:p>
          <w:p w14:paraId="00FA81C5" w14:textId="77777777" w:rsidR="00872C8D" w:rsidRPr="00735EB7" w:rsidRDefault="004D77B1" w:rsidP="000110DC">
            <w:pPr>
              <w:pStyle w:val="ListParagraph"/>
              <w:numPr>
                <w:ilvl w:val="0"/>
                <w:numId w:val="140"/>
              </w:numPr>
              <w:tabs>
                <w:tab w:val="left" w:pos="1260"/>
              </w:tabs>
              <w:spacing w:line="480" w:lineRule="auto"/>
              <w:ind w:left="343"/>
              <w:rPr>
                <w:sz w:val="24"/>
                <w:szCs w:val="24"/>
              </w:rPr>
            </w:pPr>
            <w:r w:rsidRPr="00735EB7">
              <w:rPr>
                <w:sz w:val="24"/>
                <w:szCs w:val="24"/>
              </w:rPr>
              <w:t>Guru memberikan reward kepada murid ketika menjawab pertanyaan dengan benar.</w:t>
            </w:r>
          </w:p>
          <w:p w14:paraId="25511C0A" w14:textId="77777777" w:rsidR="00872C8D" w:rsidRPr="00735EB7" w:rsidRDefault="004D77B1" w:rsidP="000110DC">
            <w:pPr>
              <w:pStyle w:val="ListParagraph"/>
              <w:numPr>
                <w:ilvl w:val="0"/>
                <w:numId w:val="140"/>
              </w:numPr>
              <w:tabs>
                <w:tab w:val="left" w:pos="1260"/>
              </w:tabs>
              <w:spacing w:line="480" w:lineRule="auto"/>
              <w:ind w:left="343"/>
              <w:rPr>
                <w:b/>
              </w:rPr>
            </w:pPr>
            <w:r w:rsidRPr="00735EB7">
              <w:rPr>
                <w:sz w:val="24"/>
                <w:szCs w:val="24"/>
              </w:rPr>
              <w:lastRenderedPageBreak/>
              <w:t>Guru mengucapkan salam dan doa penutup. Sebelum meninggalkan kelas guru memberikan pesan moral kepada murid.</w:t>
            </w:r>
          </w:p>
        </w:tc>
        <w:tc>
          <w:tcPr>
            <w:tcW w:w="1026" w:type="dxa"/>
          </w:tcPr>
          <w:p w14:paraId="33AD6B53"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lastRenderedPageBreak/>
              <w:t>5 menit</w:t>
            </w:r>
          </w:p>
        </w:tc>
      </w:tr>
    </w:tbl>
    <w:p w14:paraId="229E8E30" w14:textId="77777777" w:rsidR="00872C8D" w:rsidRPr="00E15D5A" w:rsidRDefault="00872C8D">
      <w:pPr>
        <w:pStyle w:val="ListParagraph"/>
        <w:tabs>
          <w:tab w:val="left" w:pos="1260"/>
        </w:tabs>
        <w:spacing w:after="0" w:line="480" w:lineRule="auto"/>
        <w:ind w:left="360"/>
        <w:jc w:val="both"/>
        <w:rPr>
          <w:b/>
          <w:sz w:val="24"/>
          <w:szCs w:val="24"/>
        </w:rPr>
      </w:pPr>
    </w:p>
    <w:p w14:paraId="37C1866A" w14:textId="77777777" w:rsidR="00872C8D" w:rsidRPr="00E15D5A" w:rsidRDefault="004D77B1" w:rsidP="000110DC">
      <w:pPr>
        <w:pStyle w:val="ListParagraph"/>
        <w:numPr>
          <w:ilvl w:val="0"/>
          <w:numId w:val="139"/>
        </w:numPr>
        <w:tabs>
          <w:tab w:val="left" w:pos="360"/>
        </w:tabs>
        <w:spacing w:after="0" w:line="480" w:lineRule="auto"/>
        <w:ind w:left="360" w:right="-14"/>
        <w:jc w:val="both"/>
        <w:rPr>
          <w:b/>
          <w:sz w:val="24"/>
          <w:szCs w:val="24"/>
          <w:lang w:val="sv-SE"/>
        </w:rPr>
      </w:pPr>
      <w:r w:rsidRPr="00E15D5A">
        <w:rPr>
          <w:b/>
          <w:sz w:val="24"/>
          <w:szCs w:val="24"/>
          <w:lang w:val="sv-SE"/>
        </w:rPr>
        <w:t>Materi Pokok</w:t>
      </w:r>
    </w:p>
    <w:p w14:paraId="164E70D5" w14:textId="77777777" w:rsidR="00872C8D" w:rsidRPr="00E15D5A" w:rsidRDefault="004D77B1">
      <w:pPr>
        <w:spacing w:line="480" w:lineRule="auto"/>
        <w:ind w:left="360" w:right="-14"/>
        <w:jc w:val="both"/>
      </w:pPr>
      <w:r w:rsidRPr="00E15D5A">
        <w:rPr>
          <w:bCs/>
        </w:rPr>
        <w:t>Mengenal huruf</w:t>
      </w:r>
      <w:r w:rsidRPr="00E15D5A">
        <w:rPr>
          <w:bCs/>
          <w:i/>
        </w:rPr>
        <w:t xml:space="preserve"> hija’iyah</w:t>
      </w:r>
      <w:r w:rsidRPr="00E15D5A">
        <w:rPr>
          <w:bCs/>
        </w:rPr>
        <w:t xml:space="preserve"> </w:t>
      </w:r>
      <w:r w:rsidRPr="00E15D5A">
        <w:t>(ي-و-هـ -ن-م-ل-ك-ق-ف-غ-ع-ظ-ط-ض -ص-ش -س -ز-</w:t>
      </w:r>
      <w:r w:rsidRPr="00E15D5A">
        <w:rPr>
          <w:color w:val="000000"/>
        </w:rPr>
        <w:t>ر</w:t>
      </w:r>
      <w:r w:rsidRPr="00E15D5A">
        <w:t>-</w:t>
      </w:r>
      <w:r w:rsidRPr="00E15D5A">
        <w:rPr>
          <w:color w:val="000000"/>
        </w:rPr>
        <w:t>ذ</w:t>
      </w:r>
      <w:r w:rsidRPr="00E15D5A">
        <w:t>-</w:t>
      </w:r>
      <w:r w:rsidRPr="00E15D5A">
        <w:rPr>
          <w:color w:val="000000"/>
        </w:rPr>
        <w:t>د</w:t>
      </w:r>
      <w:r w:rsidRPr="00E15D5A">
        <w:t>-</w:t>
      </w:r>
      <w:r w:rsidRPr="00E15D5A">
        <w:rPr>
          <w:color w:val="000000"/>
        </w:rPr>
        <w:t>خ</w:t>
      </w:r>
      <w:r w:rsidRPr="00E15D5A">
        <w:t>-</w:t>
      </w:r>
      <w:r w:rsidRPr="00E15D5A">
        <w:rPr>
          <w:color w:val="000000"/>
        </w:rPr>
        <w:t>ح</w:t>
      </w:r>
      <w:r w:rsidRPr="00E15D5A">
        <w:t>-</w:t>
      </w:r>
      <w:r w:rsidRPr="00E15D5A">
        <w:rPr>
          <w:color w:val="000000"/>
        </w:rPr>
        <w:t>ج</w:t>
      </w:r>
      <w:r w:rsidRPr="00E15D5A">
        <w:t>-</w:t>
      </w:r>
      <w:r w:rsidRPr="00E15D5A">
        <w:rPr>
          <w:color w:val="000000"/>
        </w:rPr>
        <w:t>ث</w:t>
      </w:r>
      <w:r w:rsidRPr="00E15D5A">
        <w:t>-</w:t>
      </w:r>
      <w:r w:rsidRPr="00E15D5A">
        <w:rPr>
          <w:color w:val="000000"/>
        </w:rPr>
        <w:t>ت</w:t>
      </w:r>
      <w:r w:rsidRPr="00E15D5A">
        <w:t>-</w:t>
      </w:r>
      <w:r w:rsidRPr="00E15D5A">
        <w:rPr>
          <w:color w:val="000000"/>
        </w:rPr>
        <w:t>ب</w:t>
      </w:r>
      <w:r w:rsidRPr="00E15D5A">
        <w:t>-</w:t>
      </w:r>
      <w:r w:rsidRPr="00E15D5A">
        <w:rPr>
          <w:color w:val="000000"/>
        </w:rPr>
        <w:t>ا</w:t>
      </w:r>
      <w:r w:rsidRPr="00E15D5A">
        <w:t>)</w:t>
      </w:r>
    </w:p>
    <w:p w14:paraId="5A4B4EC7" w14:textId="77777777" w:rsidR="00872C8D" w:rsidRPr="00E15D5A" w:rsidRDefault="004D77B1" w:rsidP="000110DC">
      <w:pPr>
        <w:pStyle w:val="ListParagraph"/>
        <w:numPr>
          <w:ilvl w:val="0"/>
          <w:numId w:val="139"/>
        </w:numPr>
        <w:spacing w:after="0" w:line="480" w:lineRule="auto"/>
        <w:ind w:left="360" w:right="-14"/>
        <w:jc w:val="both"/>
        <w:rPr>
          <w:b/>
          <w:sz w:val="24"/>
          <w:szCs w:val="24"/>
        </w:rPr>
      </w:pPr>
      <w:r w:rsidRPr="00E15D5A">
        <w:rPr>
          <w:b/>
          <w:sz w:val="24"/>
          <w:szCs w:val="24"/>
        </w:rPr>
        <w:t>Penilaian</w:t>
      </w:r>
    </w:p>
    <w:p w14:paraId="161A195D" w14:textId="77777777" w:rsidR="00872C8D" w:rsidRPr="00E15D5A" w:rsidRDefault="004D77B1">
      <w:pPr>
        <w:spacing w:line="480" w:lineRule="auto"/>
        <w:jc w:val="both"/>
      </w:pPr>
      <w:r w:rsidRPr="00E15D5A">
        <w:t xml:space="preserve">     </w:t>
      </w:r>
      <w:r w:rsidRPr="00E15D5A">
        <w:rPr>
          <w:lang w:val="sv-SE"/>
        </w:rPr>
        <w:t>Penilaian dilakukan dengan</w:t>
      </w:r>
      <w:r w:rsidRPr="00E15D5A">
        <w:rPr>
          <w:lang w:val="id-ID"/>
        </w:rPr>
        <w:t xml:space="preserve"> memberikan tanda </w:t>
      </w:r>
      <w:r w:rsidRPr="00E15D5A">
        <w:t xml:space="preserve"> ( √ )</w:t>
      </w:r>
      <w:r w:rsidRPr="00E15D5A">
        <w:rPr>
          <w:lang w:val="sv-SE"/>
        </w:rPr>
        <w:t xml:space="preserve"> </w:t>
      </w:r>
      <w:r w:rsidRPr="00E15D5A">
        <w:rPr>
          <w:lang w:val="id-ID"/>
        </w:rPr>
        <w:t>pada jawaban yang sesuai.</w:t>
      </w:r>
    </w:p>
    <w:tbl>
      <w:tblPr>
        <w:tblStyle w:val="TableGrid"/>
        <w:tblW w:w="7992" w:type="dxa"/>
        <w:jc w:val="center"/>
        <w:tblLayout w:type="fixed"/>
        <w:tblLook w:val="04A0" w:firstRow="1" w:lastRow="0" w:firstColumn="1" w:lastColumn="0" w:noHBand="0" w:noVBand="1"/>
      </w:tblPr>
      <w:tblGrid>
        <w:gridCol w:w="807"/>
        <w:gridCol w:w="5040"/>
        <w:gridCol w:w="727"/>
        <w:gridCol w:w="709"/>
        <w:gridCol w:w="709"/>
      </w:tblGrid>
      <w:tr w:rsidR="00872C8D" w:rsidRPr="00E15D5A" w14:paraId="735489E1" w14:textId="77777777">
        <w:trPr>
          <w:jc w:val="center"/>
        </w:trPr>
        <w:tc>
          <w:tcPr>
            <w:tcW w:w="807" w:type="dxa"/>
            <w:vMerge w:val="restart"/>
            <w:tcBorders>
              <w:top w:val="single" w:sz="4" w:space="0" w:color="auto"/>
              <w:left w:val="single" w:sz="4" w:space="0" w:color="auto"/>
              <w:bottom w:val="single" w:sz="4" w:space="0" w:color="auto"/>
              <w:right w:val="single" w:sz="4" w:space="0" w:color="auto"/>
            </w:tcBorders>
          </w:tcPr>
          <w:p w14:paraId="024BBBF0" w14:textId="77777777" w:rsidR="00872C8D" w:rsidRPr="00E15D5A" w:rsidRDefault="00872C8D">
            <w:pPr>
              <w:jc w:val="center"/>
              <w:rPr>
                <w:b/>
                <w:bCs/>
              </w:rPr>
            </w:pPr>
          </w:p>
          <w:p w14:paraId="2E758DAD" w14:textId="77777777" w:rsidR="00872C8D" w:rsidRPr="00E15D5A" w:rsidRDefault="004D77B1">
            <w:pPr>
              <w:jc w:val="center"/>
              <w:rPr>
                <w:b/>
                <w:bCs/>
              </w:rPr>
            </w:pPr>
            <w:r w:rsidRPr="00E15D5A">
              <w:rPr>
                <w:b/>
                <w:bCs/>
              </w:rPr>
              <w:t>No</w:t>
            </w:r>
          </w:p>
        </w:tc>
        <w:tc>
          <w:tcPr>
            <w:tcW w:w="5040" w:type="dxa"/>
            <w:vMerge w:val="restart"/>
            <w:tcBorders>
              <w:top w:val="single" w:sz="4" w:space="0" w:color="auto"/>
              <w:left w:val="single" w:sz="4" w:space="0" w:color="auto"/>
              <w:bottom w:val="single" w:sz="4" w:space="0" w:color="auto"/>
              <w:right w:val="single" w:sz="4" w:space="0" w:color="auto"/>
            </w:tcBorders>
          </w:tcPr>
          <w:p w14:paraId="6EC8F51F" w14:textId="77777777" w:rsidR="00872C8D" w:rsidRPr="00E15D5A" w:rsidRDefault="00872C8D">
            <w:pPr>
              <w:jc w:val="center"/>
              <w:rPr>
                <w:b/>
                <w:bCs/>
              </w:rPr>
            </w:pPr>
          </w:p>
          <w:p w14:paraId="2E709DD9" w14:textId="77777777" w:rsidR="00872C8D" w:rsidRPr="00E15D5A" w:rsidRDefault="004D77B1">
            <w:pPr>
              <w:jc w:val="center"/>
              <w:rPr>
                <w:b/>
                <w:bCs/>
              </w:rPr>
            </w:pPr>
            <w:r w:rsidRPr="00E15D5A">
              <w:rPr>
                <w:b/>
                <w:bCs/>
              </w:rPr>
              <w:t>ASPEK PENILAIAN</w:t>
            </w:r>
          </w:p>
        </w:tc>
        <w:tc>
          <w:tcPr>
            <w:tcW w:w="2145" w:type="dxa"/>
            <w:gridSpan w:val="3"/>
            <w:tcBorders>
              <w:top w:val="single" w:sz="4" w:space="0" w:color="auto"/>
              <w:left w:val="single" w:sz="4" w:space="0" w:color="auto"/>
              <w:bottom w:val="nil"/>
              <w:right w:val="single" w:sz="4" w:space="0" w:color="auto"/>
            </w:tcBorders>
          </w:tcPr>
          <w:p w14:paraId="316463C7" w14:textId="77777777" w:rsidR="00872C8D" w:rsidRPr="00E15D5A" w:rsidRDefault="004D77B1">
            <w:pPr>
              <w:jc w:val="center"/>
              <w:rPr>
                <w:b/>
                <w:bCs/>
              </w:rPr>
            </w:pPr>
            <w:r w:rsidRPr="00E15D5A">
              <w:rPr>
                <w:b/>
                <w:bCs/>
              </w:rPr>
              <w:t>SKOR</w:t>
            </w:r>
          </w:p>
        </w:tc>
      </w:tr>
      <w:tr w:rsidR="00872C8D" w:rsidRPr="00E15D5A" w14:paraId="2FDB11FF" w14:textId="77777777">
        <w:trPr>
          <w:jc w:val="center"/>
        </w:trPr>
        <w:tc>
          <w:tcPr>
            <w:tcW w:w="807" w:type="dxa"/>
            <w:vMerge/>
            <w:tcBorders>
              <w:top w:val="single" w:sz="4" w:space="0" w:color="auto"/>
              <w:left w:val="single" w:sz="4" w:space="0" w:color="auto"/>
              <w:bottom w:val="single" w:sz="4" w:space="0" w:color="auto"/>
              <w:right w:val="single" w:sz="4" w:space="0" w:color="auto"/>
            </w:tcBorders>
            <w:vAlign w:val="center"/>
          </w:tcPr>
          <w:p w14:paraId="0D3A6C9C" w14:textId="77777777" w:rsidR="00872C8D" w:rsidRPr="00E15D5A" w:rsidRDefault="00872C8D">
            <w:pPr>
              <w:rPr>
                <w:b/>
                <w:bCs/>
              </w:rPr>
            </w:pPr>
          </w:p>
        </w:tc>
        <w:tc>
          <w:tcPr>
            <w:tcW w:w="5040" w:type="dxa"/>
            <w:vMerge/>
            <w:tcBorders>
              <w:top w:val="single" w:sz="4" w:space="0" w:color="auto"/>
              <w:left w:val="single" w:sz="4" w:space="0" w:color="auto"/>
              <w:bottom w:val="single" w:sz="4" w:space="0" w:color="auto"/>
              <w:right w:val="single" w:sz="4" w:space="0" w:color="auto"/>
            </w:tcBorders>
            <w:vAlign w:val="center"/>
          </w:tcPr>
          <w:p w14:paraId="1565577E" w14:textId="77777777" w:rsidR="00872C8D" w:rsidRPr="00E15D5A" w:rsidRDefault="00872C8D">
            <w:pPr>
              <w:rPr>
                <w:b/>
                <w:bCs/>
              </w:rPr>
            </w:pPr>
          </w:p>
        </w:tc>
        <w:tc>
          <w:tcPr>
            <w:tcW w:w="2145" w:type="dxa"/>
            <w:gridSpan w:val="3"/>
            <w:tcBorders>
              <w:top w:val="nil"/>
              <w:left w:val="single" w:sz="4" w:space="0" w:color="auto"/>
              <w:bottom w:val="single" w:sz="4" w:space="0" w:color="auto"/>
              <w:right w:val="single" w:sz="4" w:space="0" w:color="auto"/>
            </w:tcBorders>
          </w:tcPr>
          <w:p w14:paraId="6BDA46CD" w14:textId="77777777" w:rsidR="00872C8D" w:rsidRPr="00E15D5A" w:rsidRDefault="00872C8D">
            <w:pPr>
              <w:jc w:val="center"/>
              <w:rPr>
                <w:b/>
                <w:bCs/>
              </w:rPr>
            </w:pPr>
          </w:p>
        </w:tc>
      </w:tr>
      <w:tr w:rsidR="00872C8D" w:rsidRPr="00E15D5A" w14:paraId="60C40A46" w14:textId="77777777">
        <w:trPr>
          <w:trHeight w:val="620"/>
          <w:jc w:val="center"/>
        </w:trPr>
        <w:tc>
          <w:tcPr>
            <w:tcW w:w="807" w:type="dxa"/>
            <w:tcBorders>
              <w:top w:val="single" w:sz="4" w:space="0" w:color="auto"/>
              <w:left w:val="single" w:sz="4" w:space="0" w:color="auto"/>
              <w:bottom w:val="single" w:sz="4" w:space="0" w:color="auto"/>
              <w:right w:val="single" w:sz="4" w:space="0" w:color="auto"/>
            </w:tcBorders>
          </w:tcPr>
          <w:p w14:paraId="024E304B" w14:textId="77777777" w:rsidR="00872C8D" w:rsidRPr="00E15D5A" w:rsidRDefault="00872C8D">
            <w:pPr>
              <w:pStyle w:val="ListParagraph"/>
              <w:spacing w:line="240" w:lineRule="auto"/>
              <w:ind w:left="644"/>
              <w:jc w:val="center"/>
              <w:rPr>
                <w:sz w:val="24"/>
                <w:szCs w:val="24"/>
              </w:rPr>
            </w:pPr>
          </w:p>
          <w:p w14:paraId="0C9F59C2" w14:textId="77777777" w:rsidR="00872C8D" w:rsidRPr="00E15D5A" w:rsidRDefault="00872C8D" w:rsidP="000110DC">
            <w:pPr>
              <w:pStyle w:val="ListParagraph"/>
              <w:numPr>
                <w:ilvl w:val="0"/>
                <w:numId w:val="9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84316E8" w14:textId="77777777" w:rsidR="00872C8D" w:rsidRPr="00E15D5A" w:rsidRDefault="00872C8D">
            <w:pPr>
              <w:jc w:val="center"/>
              <w:rPr>
                <w:rFonts w:asciiTheme="majorBidi" w:hAnsiTheme="majorBidi" w:cstheme="majorBidi"/>
                <w:b/>
                <w:bCs/>
              </w:rPr>
            </w:pPr>
          </w:p>
          <w:p w14:paraId="20D2B24B" w14:textId="77777777" w:rsidR="00872C8D" w:rsidRPr="00E15D5A" w:rsidRDefault="004D77B1">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4E0EA0A4" w14:textId="77777777" w:rsidR="00872C8D" w:rsidRPr="00E15D5A" w:rsidRDefault="00872C8D">
            <w:pPr>
              <w:jc w:val="center"/>
              <w:rPr>
                <w:rFonts w:asciiTheme="majorBidi" w:hAnsiTheme="majorBidi" w:cstheme="majorBidi"/>
              </w:rPr>
            </w:pPr>
          </w:p>
        </w:tc>
        <w:tc>
          <w:tcPr>
            <w:tcW w:w="727" w:type="dxa"/>
            <w:tcBorders>
              <w:top w:val="single" w:sz="4" w:space="0" w:color="auto"/>
              <w:left w:val="single" w:sz="4" w:space="0" w:color="auto"/>
              <w:bottom w:val="single" w:sz="4" w:space="0" w:color="auto"/>
              <w:right w:val="single" w:sz="4" w:space="0" w:color="auto"/>
            </w:tcBorders>
          </w:tcPr>
          <w:p w14:paraId="223592AA" w14:textId="77777777" w:rsidR="00872C8D" w:rsidRPr="00E15D5A" w:rsidRDefault="004D77B1">
            <w:pPr>
              <w:ind w:left="0"/>
              <w:rPr>
                <w:b/>
              </w:rPr>
            </w:pPr>
            <w:r w:rsidRPr="00E15D5A">
              <w:rPr>
                <w:b/>
              </w:rPr>
              <w:t>0</w:t>
            </w:r>
          </w:p>
          <w:p w14:paraId="7C484A7D" w14:textId="77777777" w:rsidR="00872C8D" w:rsidRPr="00E15D5A" w:rsidRDefault="00872C8D">
            <w:pPr>
              <w:pStyle w:val="ListParagraph"/>
              <w:spacing w:line="240" w:lineRule="auto"/>
              <w:rPr>
                <w:b/>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7C5E893B" w14:textId="77777777" w:rsidR="00872C8D" w:rsidRPr="00E15D5A" w:rsidRDefault="004D77B1">
            <w:pPr>
              <w:spacing w:line="259" w:lineRule="auto"/>
              <w:ind w:left="0"/>
              <w:rPr>
                <w:b/>
              </w:rPr>
            </w:pPr>
            <w:r w:rsidRPr="00E15D5A">
              <w:rPr>
                <w:b/>
              </w:rPr>
              <w:t>1</w:t>
            </w:r>
          </w:p>
          <w:p w14:paraId="51C384F5" w14:textId="77777777" w:rsidR="00872C8D" w:rsidRPr="00E15D5A" w:rsidRDefault="00872C8D"/>
        </w:tc>
        <w:tc>
          <w:tcPr>
            <w:tcW w:w="709" w:type="dxa"/>
            <w:tcBorders>
              <w:top w:val="single" w:sz="4" w:space="0" w:color="auto"/>
              <w:left w:val="single" w:sz="4" w:space="0" w:color="auto"/>
              <w:bottom w:val="single" w:sz="4" w:space="0" w:color="auto"/>
              <w:right w:val="single" w:sz="4" w:space="0" w:color="auto"/>
            </w:tcBorders>
          </w:tcPr>
          <w:p w14:paraId="54D093D4" w14:textId="77777777" w:rsidR="00872C8D" w:rsidRPr="00E15D5A" w:rsidRDefault="004D77B1">
            <w:pPr>
              <w:ind w:left="0"/>
              <w:rPr>
                <w:b/>
              </w:rPr>
            </w:pPr>
            <w:r w:rsidRPr="00E15D5A">
              <w:rPr>
                <w:b/>
              </w:rPr>
              <w:t>2</w:t>
            </w:r>
          </w:p>
        </w:tc>
      </w:tr>
      <w:tr w:rsidR="00872C8D" w:rsidRPr="00E15D5A" w14:paraId="14F017D6" w14:textId="77777777">
        <w:trPr>
          <w:trHeight w:val="224"/>
          <w:jc w:val="center"/>
        </w:trPr>
        <w:tc>
          <w:tcPr>
            <w:tcW w:w="807" w:type="dxa"/>
            <w:tcBorders>
              <w:top w:val="single" w:sz="4" w:space="0" w:color="auto"/>
              <w:left w:val="single" w:sz="4" w:space="0" w:color="auto"/>
              <w:bottom w:val="single" w:sz="4" w:space="0" w:color="auto"/>
              <w:right w:val="single" w:sz="4" w:space="0" w:color="auto"/>
            </w:tcBorders>
          </w:tcPr>
          <w:p w14:paraId="5BCB0C99" w14:textId="77777777" w:rsidR="00872C8D" w:rsidRPr="00E15D5A" w:rsidRDefault="00872C8D" w:rsidP="000110DC">
            <w:pPr>
              <w:pStyle w:val="ListParagraph"/>
              <w:numPr>
                <w:ilvl w:val="0"/>
                <w:numId w:val="92"/>
              </w:numPr>
              <w:tabs>
                <w:tab w:val="center" w:pos="786"/>
              </w:tabs>
              <w:spacing w:after="0" w:line="240" w:lineRule="auto"/>
              <w:rPr>
                <w:sz w:val="24"/>
                <w:szCs w:val="24"/>
              </w:rPr>
            </w:pPr>
          </w:p>
          <w:p w14:paraId="17AF3C60" w14:textId="77777777" w:rsidR="00872C8D" w:rsidRPr="00E15D5A" w:rsidRDefault="00872C8D">
            <w:pPr>
              <w:tabs>
                <w:tab w:val="center" w:pos="786"/>
              </w:tabs>
            </w:pPr>
          </w:p>
        </w:tc>
        <w:tc>
          <w:tcPr>
            <w:tcW w:w="5040" w:type="dxa"/>
            <w:tcBorders>
              <w:top w:val="single" w:sz="4" w:space="0" w:color="auto"/>
              <w:left w:val="single" w:sz="4" w:space="0" w:color="auto"/>
              <w:bottom w:val="single" w:sz="4" w:space="0" w:color="auto"/>
              <w:right w:val="single" w:sz="4" w:space="0" w:color="auto"/>
            </w:tcBorders>
          </w:tcPr>
          <w:p w14:paraId="38ABECD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727" w:type="dxa"/>
            <w:tcBorders>
              <w:top w:val="single" w:sz="4" w:space="0" w:color="auto"/>
              <w:left w:val="single" w:sz="4" w:space="0" w:color="auto"/>
              <w:bottom w:val="single" w:sz="4" w:space="0" w:color="auto"/>
              <w:right w:val="single" w:sz="4" w:space="0" w:color="auto"/>
            </w:tcBorders>
          </w:tcPr>
          <w:p w14:paraId="36A9D64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C8DA03B"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048D3BF" w14:textId="77777777" w:rsidR="00872C8D" w:rsidRPr="00E15D5A" w:rsidRDefault="004D77B1">
            <w:pPr>
              <w:ind w:left="0"/>
              <w:rPr>
                <w:lang w:val="id-ID"/>
              </w:rPr>
            </w:pPr>
            <w:r w:rsidRPr="00E15D5A">
              <w:rPr>
                <w:lang w:val="id-ID"/>
              </w:rPr>
              <w:t>√</w:t>
            </w:r>
          </w:p>
        </w:tc>
      </w:tr>
      <w:tr w:rsidR="00872C8D" w:rsidRPr="00E15D5A" w14:paraId="6E833C9C" w14:textId="77777777">
        <w:trPr>
          <w:trHeight w:val="575"/>
          <w:jc w:val="center"/>
        </w:trPr>
        <w:tc>
          <w:tcPr>
            <w:tcW w:w="807" w:type="dxa"/>
            <w:tcBorders>
              <w:top w:val="single" w:sz="4" w:space="0" w:color="auto"/>
              <w:left w:val="single" w:sz="4" w:space="0" w:color="auto"/>
              <w:bottom w:val="single" w:sz="4" w:space="0" w:color="auto"/>
              <w:right w:val="single" w:sz="4" w:space="0" w:color="auto"/>
            </w:tcBorders>
          </w:tcPr>
          <w:p w14:paraId="59CF313A"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CA058A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727" w:type="dxa"/>
            <w:tcBorders>
              <w:top w:val="single" w:sz="4" w:space="0" w:color="auto"/>
              <w:left w:val="single" w:sz="4" w:space="0" w:color="auto"/>
              <w:bottom w:val="single" w:sz="4" w:space="0" w:color="auto"/>
              <w:right w:val="single" w:sz="4" w:space="0" w:color="auto"/>
            </w:tcBorders>
          </w:tcPr>
          <w:p w14:paraId="2E76160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337BABA"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C031D2F" w14:textId="77777777" w:rsidR="00872C8D" w:rsidRPr="00E15D5A" w:rsidRDefault="004D77B1">
            <w:pPr>
              <w:ind w:left="0"/>
              <w:rPr>
                <w:lang w:val="id-ID"/>
              </w:rPr>
            </w:pPr>
            <w:r w:rsidRPr="00E15D5A">
              <w:rPr>
                <w:lang w:val="id-ID"/>
              </w:rPr>
              <w:t>√</w:t>
            </w:r>
          </w:p>
        </w:tc>
      </w:tr>
      <w:tr w:rsidR="00872C8D" w:rsidRPr="00E15D5A" w14:paraId="04EFD8DC"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3BB927C5"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9378BE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72FF06DD"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CB74658"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E1273C3" w14:textId="77777777" w:rsidR="00872C8D" w:rsidRPr="00E15D5A" w:rsidRDefault="004D77B1">
            <w:pPr>
              <w:ind w:left="0"/>
              <w:rPr>
                <w:lang w:val="id-ID"/>
              </w:rPr>
            </w:pPr>
            <w:r w:rsidRPr="00E15D5A">
              <w:rPr>
                <w:lang w:val="id-ID"/>
              </w:rPr>
              <w:t>√</w:t>
            </w:r>
          </w:p>
        </w:tc>
      </w:tr>
      <w:tr w:rsidR="00872C8D" w:rsidRPr="00E15D5A" w14:paraId="326DD38C"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05F1B4F"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BA75FB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727" w:type="dxa"/>
            <w:tcBorders>
              <w:top w:val="single" w:sz="4" w:space="0" w:color="auto"/>
              <w:left w:val="single" w:sz="4" w:space="0" w:color="auto"/>
              <w:bottom w:val="single" w:sz="4" w:space="0" w:color="auto"/>
              <w:right w:val="single" w:sz="4" w:space="0" w:color="auto"/>
            </w:tcBorders>
          </w:tcPr>
          <w:p w14:paraId="3F0EF9C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C90D515"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B4B4A4B" w14:textId="77777777" w:rsidR="00872C8D" w:rsidRPr="00E15D5A" w:rsidRDefault="00872C8D">
            <w:pPr>
              <w:rPr>
                <w:lang w:val="id-ID"/>
              </w:rPr>
            </w:pPr>
          </w:p>
        </w:tc>
      </w:tr>
      <w:tr w:rsidR="00872C8D" w:rsidRPr="00E15D5A" w14:paraId="03C42E04"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3A597375"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4AF21E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1DB5537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04F07CB"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2EAC640" w14:textId="77777777" w:rsidR="00872C8D" w:rsidRPr="00E15D5A" w:rsidRDefault="004D77B1">
            <w:pPr>
              <w:ind w:left="0"/>
              <w:rPr>
                <w:lang w:val="id-ID"/>
              </w:rPr>
            </w:pPr>
            <w:r w:rsidRPr="00E15D5A">
              <w:rPr>
                <w:lang w:val="id-ID"/>
              </w:rPr>
              <w:t>√</w:t>
            </w:r>
          </w:p>
        </w:tc>
      </w:tr>
      <w:tr w:rsidR="00872C8D" w:rsidRPr="00E15D5A" w14:paraId="4A94A1C6"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825FBBE"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437598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5A72F68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769B1F8"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CDD2300" w14:textId="77777777" w:rsidR="00872C8D" w:rsidRPr="00E15D5A" w:rsidRDefault="004D77B1">
            <w:pPr>
              <w:ind w:left="0"/>
              <w:rPr>
                <w:lang w:val="id-ID"/>
              </w:rPr>
            </w:pPr>
            <w:r w:rsidRPr="00E15D5A">
              <w:rPr>
                <w:lang w:val="id-ID"/>
              </w:rPr>
              <w:t>√</w:t>
            </w:r>
          </w:p>
        </w:tc>
      </w:tr>
      <w:tr w:rsidR="00872C8D" w:rsidRPr="00E15D5A" w14:paraId="2E6EC30F"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430EFCA0"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0FE5BD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29163F84"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58F80D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D4DD845" w14:textId="77777777" w:rsidR="00872C8D" w:rsidRPr="00E15D5A" w:rsidRDefault="00872C8D">
            <w:pPr>
              <w:rPr>
                <w:lang w:val="id-ID"/>
              </w:rPr>
            </w:pPr>
          </w:p>
        </w:tc>
      </w:tr>
      <w:tr w:rsidR="00872C8D" w:rsidRPr="00E15D5A" w14:paraId="09AFFCD0"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A3DD0D1"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080CED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488D1EE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8E727E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6F1EA23" w14:textId="77777777" w:rsidR="00872C8D" w:rsidRPr="00E15D5A" w:rsidRDefault="004D77B1">
            <w:pPr>
              <w:ind w:left="0"/>
              <w:rPr>
                <w:lang w:val="id-ID"/>
              </w:rPr>
            </w:pPr>
            <w:r w:rsidRPr="00E15D5A">
              <w:rPr>
                <w:lang w:val="id-ID"/>
              </w:rPr>
              <w:t>√</w:t>
            </w:r>
          </w:p>
        </w:tc>
      </w:tr>
      <w:tr w:rsidR="00872C8D" w:rsidRPr="00E15D5A" w14:paraId="483102CB"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3F825E9A"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77405C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090E4FE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51B2124"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CD3109B" w14:textId="77777777" w:rsidR="00872C8D" w:rsidRPr="00E15D5A" w:rsidRDefault="00872C8D">
            <w:pPr>
              <w:rPr>
                <w:lang w:val="id-ID"/>
              </w:rPr>
            </w:pPr>
          </w:p>
        </w:tc>
      </w:tr>
      <w:tr w:rsidR="00872C8D" w:rsidRPr="00E15D5A" w14:paraId="65DD2F3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B450296"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180E9F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099D834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AC1F1A3"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D5FF8EA" w14:textId="77777777" w:rsidR="00872C8D" w:rsidRPr="00E15D5A" w:rsidRDefault="00872C8D">
            <w:pPr>
              <w:rPr>
                <w:lang w:val="id-ID"/>
              </w:rPr>
            </w:pPr>
          </w:p>
        </w:tc>
      </w:tr>
      <w:tr w:rsidR="00872C8D" w:rsidRPr="00E15D5A" w14:paraId="0670DE31"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168C404"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B34BD6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727" w:type="dxa"/>
            <w:tcBorders>
              <w:top w:val="single" w:sz="4" w:space="0" w:color="auto"/>
              <w:left w:val="single" w:sz="4" w:space="0" w:color="auto"/>
              <w:bottom w:val="single" w:sz="4" w:space="0" w:color="auto"/>
              <w:right w:val="single" w:sz="4" w:space="0" w:color="auto"/>
            </w:tcBorders>
          </w:tcPr>
          <w:p w14:paraId="1152B3EB"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CCD0B4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13557A9" w14:textId="77777777" w:rsidR="00872C8D" w:rsidRPr="00E15D5A" w:rsidRDefault="00872C8D">
            <w:pPr>
              <w:rPr>
                <w:lang w:val="id-ID"/>
              </w:rPr>
            </w:pPr>
          </w:p>
        </w:tc>
      </w:tr>
      <w:tr w:rsidR="00872C8D" w:rsidRPr="00E15D5A" w14:paraId="13B9AD41"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308B194"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F9141F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727" w:type="dxa"/>
            <w:tcBorders>
              <w:top w:val="single" w:sz="4" w:space="0" w:color="auto"/>
              <w:left w:val="single" w:sz="4" w:space="0" w:color="auto"/>
              <w:bottom w:val="single" w:sz="4" w:space="0" w:color="auto"/>
              <w:right w:val="single" w:sz="4" w:space="0" w:color="auto"/>
            </w:tcBorders>
          </w:tcPr>
          <w:p w14:paraId="329BD02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E8E6AE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8A6D802" w14:textId="77777777" w:rsidR="00872C8D" w:rsidRPr="00E15D5A" w:rsidRDefault="004D77B1">
            <w:pPr>
              <w:ind w:left="0"/>
              <w:rPr>
                <w:lang w:val="id-ID"/>
              </w:rPr>
            </w:pPr>
            <w:r w:rsidRPr="00E15D5A">
              <w:rPr>
                <w:lang w:val="id-ID"/>
              </w:rPr>
              <w:t>√</w:t>
            </w:r>
          </w:p>
        </w:tc>
      </w:tr>
      <w:tr w:rsidR="00872C8D" w:rsidRPr="00E15D5A" w14:paraId="130172AF"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5385900"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DBB2C4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727" w:type="dxa"/>
            <w:tcBorders>
              <w:top w:val="single" w:sz="4" w:space="0" w:color="auto"/>
              <w:left w:val="single" w:sz="4" w:space="0" w:color="auto"/>
              <w:bottom w:val="single" w:sz="4" w:space="0" w:color="auto"/>
              <w:right w:val="single" w:sz="4" w:space="0" w:color="auto"/>
            </w:tcBorders>
          </w:tcPr>
          <w:p w14:paraId="409F042D"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F6FFE6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67F76E7" w14:textId="77777777" w:rsidR="00872C8D" w:rsidRPr="00E15D5A" w:rsidRDefault="00872C8D">
            <w:pPr>
              <w:rPr>
                <w:lang w:val="id-ID"/>
              </w:rPr>
            </w:pPr>
          </w:p>
        </w:tc>
      </w:tr>
      <w:tr w:rsidR="00872C8D" w:rsidRPr="00E15D5A" w14:paraId="2021C68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999534E"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A1DA5D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727" w:type="dxa"/>
            <w:tcBorders>
              <w:top w:val="single" w:sz="4" w:space="0" w:color="auto"/>
              <w:left w:val="single" w:sz="4" w:space="0" w:color="auto"/>
              <w:bottom w:val="single" w:sz="4" w:space="0" w:color="auto"/>
              <w:right w:val="single" w:sz="4" w:space="0" w:color="auto"/>
            </w:tcBorders>
          </w:tcPr>
          <w:p w14:paraId="6E70D08C"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8FD6CB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D408B03" w14:textId="77777777" w:rsidR="00872C8D" w:rsidRPr="00E15D5A" w:rsidRDefault="00872C8D">
            <w:pPr>
              <w:rPr>
                <w:lang w:val="id-ID"/>
              </w:rPr>
            </w:pPr>
          </w:p>
        </w:tc>
      </w:tr>
      <w:tr w:rsidR="00872C8D" w:rsidRPr="00E15D5A" w14:paraId="41A1475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ACA4472"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CB0989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727" w:type="dxa"/>
            <w:tcBorders>
              <w:top w:val="single" w:sz="4" w:space="0" w:color="auto"/>
              <w:left w:val="single" w:sz="4" w:space="0" w:color="auto"/>
              <w:bottom w:val="single" w:sz="4" w:space="0" w:color="auto"/>
              <w:right w:val="single" w:sz="4" w:space="0" w:color="auto"/>
            </w:tcBorders>
          </w:tcPr>
          <w:p w14:paraId="2DDB98A7"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C7BFB6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B69B714" w14:textId="77777777" w:rsidR="00872C8D" w:rsidRPr="00E15D5A" w:rsidRDefault="00872C8D">
            <w:pPr>
              <w:rPr>
                <w:lang w:val="id-ID"/>
              </w:rPr>
            </w:pPr>
          </w:p>
        </w:tc>
      </w:tr>
      <w:tr w:rsidR="00872C8D" w:rsidRPr="00E15D5A" w14:paraId="232994A0"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33BB777"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4FA33A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727" w:type="dxa"/>
            <w:tcBorders>
              <w:top w:val="single" w:sz="4" w:space="0" w:color="auto"/>
              <w:left w:val="single" w:sz="4" w:space="0" w:color="auto"/>
              <w:bottom w:val="single" w:sz="4" w:space="0" w:color="auto"/>
              <w:right w:val="single" w:sz="4" w:space="0" w:color="auto"/>
            </w:tcBorders>
          </w:tcPr>
          <w:p w14:paraId="0D9CB5A9"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FF1D10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AEC37E9" w14:textId="77777777" w:rsidR="00872C8D" w:rsidRPr="00E15D5A" w:rsidRDefault="00872C8D">
            <w:pPr>
              <w:rPr>
                <w:lang w:val="id-ID"/>
              </w:rPr>
            </w:pPr>
          </w:p>
        </w:tc>
      </w:tr>
      <w:tr w:rsidR="00872C8D" w:rsidRPr="00E15D5A" w14:paraId="4F8A2301"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D3793B2"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829D7C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727" w:type="dxa"/>
            <w:tcBorders>
              <w:top w:val="single" w:sz="4" w:space="0" w:color="auto"/>
              <w:left w:val="single" w:sz="4" w:space="0" w:color="auto"/>
              <w:bottom w:val="single" w:sz="4" w:space="0" w:color="auto"/>
              <w:right w:val="single" w:sz="4" w:space="0" w:color="auto"/>
            </w:tcBorders>
          </w:tcPr>
          <w:p w14:paraId="6847A50A"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F934FDE"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16BCC51" w14:textId="77777777" w:rsidR="00872C8D" w:rsidRPr="00E15D5A" w:rsidRDefault="00872C8D">
            <w:pPr>
              <w:rPr>
                <w:lang w:val="id-ID"/>
              </w:rPr>
            </w:pPr>
          </w:p>
        </w:tc>
      </w:tr>
      <w:tr w:rsidR="00872C8D" w:rsidRPr="00E15D5A" w14:paraId="02BCB3E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16DC6A4"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B6A3CE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727" w:type="dxa"/>
            <w:tcBorders>
              <w:top w:val="single" w:sz="4" w:space="0" w:color="auto"/>
              <w:left w:val="single" w:sz="4" w:space="0" w:color="auto"/>
              <w:bottom w:val="single" w:sz="4" w:space="0" w:color="auto"/>
              <w:right w:val="single" w:sz="4" w:space="0" w:color="auto"/>
            </w:tcBorders>
          </w:tcPr>
          <w:p w14:paraId="65AFFE2E"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BB7050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747A61F" w14:textId="77777777" w:rsidR="00872C8D" w:rsidRPr="00E15D5A" w:rsidRDefault="00872C8D">
            <w:pPr>
              <w:rPr>
                <w:lang w:val="id-ID"/>
              </w:rPr>
            </w:pPr>
          </w:p>
        </w:tc>
      </w:tr>
      <w:tr w:rsidR="00872C8D" w:rsidRPr="00E15D5A" w14:paraId="06B22A2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C4F5B93"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B78CD0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727" w:type="dxa"/>
            <w:tcBorders>
              <w:top w:val="single" w:sz="4" w:space="0" w:color="auto"/>
              <w:left w:val="single" w:sz="4" w:space="0" w:color="auto"/>
              <w:bottom w:val="single" w:sz="4" w:space="0" w:color="auto"/>
              <w:right w:val="single" w:sz="4" w:space="0" w:color="auto"/>
            </w:tcBorders>
          </w:tcPr>
          <w:p w14:paraId="545E5FFB"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395033D"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6AA19F2" w14:textId="77777777" w:rsidR="00872C8D" w:rsidRPr="00E15D5A" w:rsidRDefault="00872C8D">
            <w:pPr>
              <w:rPr>
                <w:lang w:val="id-ID"/>
              </w:rPr>
            </w:pPr>
          </w:p>
        </w:tc>
      </w:tr>
      <w:tr w:rsidR="00872C8D" w:rsidRPr="00E15D5A" w14:paraId="03021BB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C0756A7"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09451F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727" w:type="dxa"/>
            <w:tcBorders>
              <w:top w:val="single" w:sz="4" w:space="0" w:color="auto"/>
              <w:left w:val="single" w:sz="4" w:space="0" w:color="auto"/>
              <w:bottom w:val="single" w:sz="4" w:space="0" w:color="auto"/>
              <w:right w:val="single" w:sz="4" w:space="0" w:color="auto"/>
            </w:tcBorders>
          </w:tcPr>
          <w:p w14:paraId="1519FA34"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20A06593"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44657339" w14:textId="77777777" w:rsidR="00872C8D" w:rsidRPr="00E15D5A" w:rsidRDefault="004D77B1">
            <w:pPr>
              <w:ind w:left="0"/>
              <w:jc w:val="left"/>
              <w:rPr>
                <w:b/>
                <w:lang w:val="id-ID"/>
              </w:rPr>
            </w:pPr>
            <w:r w:rsidRPr="00E15D5A">
              <w:rPr>
                <w:b/>
                <w:lang w:val="id-ID"/>
              </w:rPr>
              <w:t>√</w:t>
            </w:r>
          </w:p>
        </w:tc>
      </w:tr>
      <w:tr w:rsidR="00872C8D" w:rsidRPr="00E15D5A" w14:paraId="6FAEDDB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2EEE6D3"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219D2D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727" w:type="dxa"/>
            <w:tcBorders>
              <w:top w:val="single" w:sz="4" w:space="0" w:color="auto"/>
              <w:left w:val="single" w:sz="4" w:space="0" w:color="auto"/>
              <w:bottom w:val="single" w:sz="4" w:space="0" w:color="auto"/>
              <w:right w:val="single" w:sz="4" w:space="0" w:color="auto"/>
            </w:tcBorders>
          </w:tcPr>
          <w:p w14:paraId="53BB718C" w14:textId="77777777" w:rsidR="00872C8D" w:rsidRPr="00E15D5A" w:rsidRDefault="004D77B1">
            <w:pPr>
              <w:ind w:left="0"/>
              <w:jc w:val="left"/>
              <w:rPr>
                <w:b/>
                <w:lang w:val="id-ID"/>
              </w:rPr>
            </w:pPr>
            <w:r w:rsidRPr="00E15D5A">
              <w:rPr>
                <w:b/>
                <w:lang w:val="id-ID"/>
              </w:rPr>
              <w:t>√</w:t>
            </w:r>
          </w:p>
        </w:tc>
        <w:tc>
          <w:tcPr>
            <w:tcW w:w="709" w:type="dxa"/>
            <w:tcBorders>
              <w:top w:val="single" w:sz="4" w:space="0" w:color="auto"/>
              <w:left w:val="single" w:sz="4" w:space="0" w:color="auto"/>
              <w:bottom w:val="single" w:sz="4" w:space="0" w:color="auto"/>
              <w:right w:val="single" w:sz="4" w:space="0" w:color="auto"/>
            </w:tcBorders>
          </w:tcPr>
          <w:p w14:paraId="58FFF76D"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6EC3FC31" w14:textId="77777777" w:rsidR="00872C8D" w:rsidRPr="00E15D5A" w:rsidRDefault="00872C8D">
            <w:pPr>
              <w:jc w:val="center"/>
              <w:rPr>
                <w:b/>
                <w:lang w:val="id-ID"/>
              </w:rPr>
            </w:pPr>
          </w:p>
        </w:tc>
      </w:tr>
      <w:tr w:rsidR="00872C8D" w:rsidRPr="00E15D5A" w14:paraId="59E8098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27C56FA"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7216FC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727" w:type="dxa"/>
            <w:tcBorders>
              <w:top w:val="single" w:sz="4" w:space="0" w:color="auto"/>
              <w:left w:val="single" w:sz="4" w:space="0" w:color="auto"/>
              <w:bottom w:val="single" w:sz="4" w:space="0" w:color="auto"/>
              <w:right w:val="single" w:sz="4" w:space="0" w:color="auto"/>
            </w:tcBorders>
          </w:tcPr>
          <w:p w14:paraId="78CA7058"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0944E99E"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33C2F970" w14:textId="77777777" w:rsidR="00872C8D" w:rsidRPr="00E15D5A" w:rsidRDefault="004D77B1">
            <w:pPr>
              <w:ind w:left="0"/>
              <w:jc w:val="left"/>
              <w:rPr>
                <w:b/>
                <w:lang w:val="id-ID"/>
              </w:rPr>
            </w:pPr>
            <w:r w:rsidRPr="00E15D5A">
              <w:rPr>
                <w:b/>
                <w:lang w:val="id-ID"/>
              </w:rPr>
              <w:t>√</w:t>
            </w:r>
          </w:p>
        </w:tc>
      </w:tr>
      <w:tr w:rsidR="00872C8D" w:rsidRPr="00E15D5A" w14:paraId="6B95A79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5C1DFE6"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9B7575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727" w:type="dxa"/>
            <w:tcBorders>
              <w:top w:val="single" w:sz="4" w:space="0" w:color="auto"/>
              <w:left w:val="single" w:sz="4" w:space="0" w:color="auto"/>
              <w:bottom w:val="single" w:sz="4" w:space="0" w:color="auto"/>
              <w:right w:val="single" w:sz="4" w:space="0" w:color="auto"/>
            </w:tcBorders>
          </w:tcPr>
          <w:p w14:paraId="399D9352"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6D2982E8"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6C90017A" w14:textId="77777777" w:rsidR="00872C8D" w:rsidRPr="00E15D5A" w:rsidRDefault="004D77B1">
            <w:pPr>
              <w:ind w:left="0"/>
              <w:jc w:val="left"/>
              <w:rPr>
                <w:b/>
                <w:lang w:val="id-ID"/>
              </w:rPr>
            </w:pPr>
            <w:r w:rsidRPr="00E15D5A">
              <w:rPr>
                <w:b/>
                <w:lang w:val="id-ID"/>
              </w:rPr>
              <w:t>√</w:t>
            </w:r>
          </w:p>
        </w:tc>
      </w:tr>
      <w:tr w:rsidR="00872C8D" w:rsidRPr="00E15D5A" w14:paraId="2C6404B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74C53CE"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637E5F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727" w:type="dxa"/>
            <w:tcBorders>
              <w:top w:val="single" w:sz="4" w:space="0" w:color="auto"/>
              <w:left w:val="single" w:sz="4" w:space="0" w:color="auto"/>
              <w:bottom w:val="single" w:sz="4" w:space="0" w:color="auto"/>
              <w:right w:val="single" w:sz="4" w:space="0" w:color="auto"/>
            </w:tcBorders>
          </w:tcPr>
          <w:p w14:paraId="597E36A8"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5A03A3AC"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58AAD2C0" w14:textId="77777777" w:rsidR="00872C8D" w:rsidRPr="00E15D5A" w:rsidRDefault="004D77B1">
            <w:pPr>
              <w:ind w:left="0"/>
              <w:jc w:val="left"/>
              <w:rPr>
                <w:b/>
                <w:lang w:val="id-ID"/>
              </w:rPr>
            </w:pPr>
            <w:r w:rsidRPr="00E15D5A">
              <w:rPr>
                <w:b/>
                <w:lang w:val="id-ID"/>
              </w:rPr>
              <w:t>√</w:t>
            </w:r>
          </w:p>
        </w:tc>
      </w:tr>
      <w:tr w:rsidR="00872C8D" w:rsidRPr="00E15D5A" w14:paraId="6A2A3FE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415A8B7"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DF62BD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727" w:type="dxa"/>
            <w:tcBorders>
              <w:top w:val="single" w:sz="4" w:space="0" w:color="auto"/>
              <w:left w:val="single" w:sz="4" w:space="0" w:color="auto"/>
              <w:bottom w:val="single" w:sz="4" w:space="0" w:color="auto"/>
              <w:right w:val="single" w:sz="4" w:space="0" w:color="auto"/>
            </w:tcBorders>
          </w:tcPr>
          <w:p w14:paraId="07FD2CF4"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16B24F8E"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51A2B5EE" w14:textId="77777777" w:rsidR="00872C8D" w:rsidRPr="00E15D5A" w:rsidRDefault="004D77B1">
            <w:pPr>
              <w:ind w:left="0"/>
              <w:jc w:val="left"/>
              <w:rPr>
                <w:b/>
                <w:lang w:val="id-ID"/>
              </w:rPr>
            </w:pPr>
            <w:r w:rsidRPr="00E15D5A">
              <w:rPr>
                <w:b/>
                <w:lang w:val="id-ID"/>
              </w:rPr>
              <w:t>√</w:t>
            </w:r>
          </w:p>
        </w:tc>
      </w:tr>
      <w:tr w:rsidR="00872C8D" w:rsidRPr="00E15D5A" w14:paraId="24B9A1E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1E275F4"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7D4073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727" w:type="dxa"/>
            <w:tcBorders>
              <w:top w:val="single" w:sz="4" w:space="0" w:color="auto"/>
              <w:left w:val="single" w:sz="4" w:space="0" w:color="auto"/>
              <w:bottom w:val="single" w:sz="4" w:space="0" w:color="auto"/>
              <w:right w:val="single" w:sz="4" w:space="0" w:color="auto"/>
            </w:tcBorders>
          </w:tcPr>
          <w:p w14:paraId="3C252F95"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799F2ADC" w14:textId="77777777" w:rsidR="00872C8D" w:rsidRPr="00E15D5A" w:rsidRDefault="004D77B1">
            <w:pPr>
              <w:ind w:left="0"/>
              <w:jc w:val="left"/>
              <w:rPr>
                <w:b/>
                <w:lang w:val="id-ID"/>
              </w:rPr>
            </w:pPr>
            <w:r w:rsidRPr="00E15D5A">
              <w:rPr>
                <w:b/>
                <w:lang w:val="id-ID"/>
              </w:rPr>
              <w:t>√</w:t>
            </w:r>
          </w:p>
        </w:tc>
        <w:tc>
          <w:tcPr>
            <w:tcW w:w="709" w:type="dxa"/>
            <w:tcBorders>
              <w:top w:val="single" w:sz="4" w:space="0" w:color="auto"/>
              <w:left w:val="single" w:sz="4" w:space="0" w:color="auto"/>
              <w:bottom w:val="single" w:sz="4" w:space="0" w:color="auto"/>
              <w:right w:val="single" w:sz="4" w:space="0" w:color="auto"/>
            </w:tcBorders>
          </w:tcPr>
          <w:p w14:paraId="6A3C41EA" w14:textId="77777777" w:rsidR="00872C8D" w:rsidRPr="00E15D5A" w:rsidRDefault="00872C8D">
            <w:pPr>
              <w:jc w:val="center"/>
              <w:rPr>
                <w:b/>
                <w:lang w:val="id-ID"/>
              </w:rPr>
            </w:pPr>
          </w:p>
        </w:tc>
      </w:tr>
      <w:tr w:rsidR="00872C8D" w:rsidRPr="00E15D5A" w14:paraId="6F7C506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085B481"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46A5D3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727" w:type="dxa"/>
            <w:tcBorders>
              <w:top w:val="single" w:sz="4" w:space="0" w:color="auto"/>
              <w:left w:val="single" w:sz="4" w:space="0" w:color="auto"/>
              <w:bottom w:val="single" w:sz="4" w:space="0" w:color="auto"/>
              <w:right w:val="single" w:sz="4" w:space="0" w:color="auto"/>
            </w:tcBorders>
          </w:tcPr>
          <w:p w14:paraId="1F867168"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03B955C6" w14:textId="77777777" w:rsidR="00872C8D" w:rsidRPr="00E15D5A" w:rsidRDefault="004D77B1">
            <w:pPr>
              <w:ind w:left="0"/>
              <w:jc w:val="left"/>
              <w:rPr>
                <w:b/>
                <w:lang w:val="id-ID"/>
              </w:rPr>
            </w:pPr>
            <w:r w:rsidRPr="00E15D5A">
              <w:rPr>
                <w:b/>
                <w:lang w:val="id-ID"/>
              </w:rPr>
              <w:t>√</w:t>
            </w:r>
          </w:p>
        </w:tc>
        <w:tc>
          <w:tcPr>
            <w:tcW w:w="709" w:type="dxa"/>
            <w:tcBorders>
              <w:top w:val="single" w:sz="4" w:space="0" w:color="auto"/>
              <w:left w:val="single" w:sz="4" w:space="0" w:color="auto"/>
              <w:bottom w:val="single" w:sz="4" w:space="0" w:color="auto"/>
              <w:right w:val="single" w:sz="4" w:space="0" w:color="auto"/>
            </w:tcBorders>
          </w:tcPr>
          <w:p w14:paraId="781C447C" w14:textId="77777777" w:rsidR="00872C8D" w:rsidRPr="00E15D5A" w:rsidRDefault="00872C8D">
            <w:pPr>
              <w:jc w:val="center"/>
              <w:rPr>
                <w:b/>
                <w:lang w:val="id-ID"/>
              </w:rPr>
            </w:pPr>
          </w:p>
        </w:tc>
      </w:tr>
      <w:tr w:rsidR="00872C8D" w:rsidRPr="00E15D5A" w14:paraId="763219F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F2571B0"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A87209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727" w:type="dxa"/>
            <w:tcBorders>
              <w:top w:val="single" w:sz="4" w:space="0" w:color="auto"/>
              <w:left w:val="single" w:sz="4" w:space="0" w:color="auto"/>
              <w:bottom w:val="single" w:sz="4" w:space="0" w:color="auto"/>
              <w:right w:val="single" w:sz="4" w:space="0" w:color="auto"/>
            </w:tcBorders>
          </w:tcPr>
          <w:p w14:paraId="1CF913EC" w14:textId="77777777" w:rsidR="00872C8D" w:rsidRPr="00E15D5A" w:rsidRDefault="004D77B1">
            <w:pPr>
              <w:ind w:left="0"/>
              <w:jc w:val="left"/>
              <w:rPr>
                <w:b/>
                <w:lang w:val="id-ID"/>
              </w:rPr>
            </w:pPr>
            <w:r w:rsidRPr="00E15D5A">
              <w:rPr>
                <w:b/>
                <w:lang w:val="id-ID"/>
              </w:rPr>
              <w:t>√</w:t>
            </w:r>
          </w:p>
        </w:tc>
        <w:tc>
          <w:tcPr>
            <w:tcW w:w="709" w:type="dxa"/>
            <w:tcBorders>
              <w:top w:val="single" w:sz="4" w:space="0" w:color="auto"/>
              <w:left w:val="single" w:sz="4" w:space="0" w:color="auto"/>
              <w:bottom w:val="single" w:sz="4" w:space="0" w:color="auto"/>
              <w:right w:val="single" w:sz="4" w:space="0" w:color="auto"/>
            </w:tcBorders>
          </w:tcPr>
          <w:p w14:paraId="1A7E15E2"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721A4E13" w14:textId="77777777" w:rsidR="00872C8D" w:rsidRPr="00E15D5A" w:rsidRDefault="00872C8D">
            <w:pPr>
              <w:jc w:val="center"/>
              <w:rPr>
                <w:b/>
                <w:lang w:val="id-ID"/>
              </w:rPr>
            </w:pPr>
          </w:p>
        </w:tc>
      </w:tr>
      <w:tr w:rsidR="00872C8D" w:rsidRPr="00E15D5A" w14:paraId="377E50E1"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B1B5506" w14:textId="77777777" w:rsidR="00872C8D" w:rsidRPr="00E15D5A" w:rsidRDefault="00872C8D" w:rsidP="000110DC">
            <w:pPr>
              <w:pStyle w:val="ListParagraph"/>
              <w:numPr>
                <w:ilvl w:val="0"/>
                <w:numId w:val="9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299B2D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727" w:type="dxa"/>
            <w:tcBorders>
              <w:top w:val="single" w:sz="4" w:space="0" w:color="auto"/>
              <w:left w:val="single" w:sz="4" w:space="0" w:color="auto"/>
              <w:bottom w:val="single" w:sz="4" w:space="0" w:color="auto"/>
              <w:right w:val="single" w:sz="4" w:space="0" w:color="auto"/>
            </w:tcBorders>
          </w:tcPr>
          <w:p w14:paraId="3D6F2FC9"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6D88FCA5"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3B5142D9" w14:textId="77777777" w:rsidR="00872C8D" w:rsidRPr="00E15D5A" w:rsidRDefault="004D77B1">
            <w:pPr>
              <w:ind w:left="0"/>
              <w:jc w:val="left"/>
              <w:rPr>
                <w:b/>
                <w:lang w:val="id-ID"/>
              </w:rPr>
            </w:pPr>
            <w:r w:rsidRPr="00E15D5A">
              <w:rPr>
                <w:b/>
                <w:lang w:val="id-ID"/>
              </w:rPr>
              <w:t>√</w:t>
            </w:r>
          </w:p>
        </w:tc>
      </w:tr>
      <w:tr w:rsidR="00872C8D" w:rsidRPr="00E15D5A" w14:paraId="0DCF2E0C" w14:textId="77777777">
        <w:trPr>
          <w:trHeight w:val="250"/>
          <w:jc w:val="center"/>
        </w:trPr>
        <w:tc>
          <w:tcPr>
            <w:tcW w:w="5847" w:type="dxa"/>
            <w:gridSpan w:val="2"/>
            <w:vMerge w:val="restart"/>
            <w:tcBorders>
              <w:top w:val="single" w:sz="4" w:space="0" w:color="auto"/>
              <w:left w:val="single" w:sz="4" w:space="0" w:color="auto"/>
              <w:right w:val="single" w:sz="4" w:space="0" w:color="auto"/>
            </w:tcBorders>
          </w:tcPr>
          <w:p w14:paraId="03F19D9C" w14:textId="77777777" w:rsidR="00872C8D" w:rsidRPr="00E15D5A" w:rsidRDefault="004D77B1">
            <w:pPr>
              <w:jc w:val="center"/>
              <w:rPr>
                <w:rFonts w:asciiTheme="majorBidi" w:hAnsiTheme="majorBidi" w:cstheme="majorBidi"/>
                <w:b/>
              </w:rPr>
            </w:pPr>
            <w:r w:rsidRPr="00E15D5A">
              <w:rPr>
                <w:rFonts w:asciiTheme="majorBidi" w:hAnsiTheme="majorBidi" w:cstheme="majorBidi"/>
                <w:b/>
              </w:rPr>
              <w:t>JUMLAH</w:t>
            </w:r>
          </w:p>
        </w:tc>
        <w:tc>
          <w:tcPr>
            <w:tcW w:w="727" w:type="dxa"/>
            <w:tcBorders>
              <w:top w:val="single" w:sz="4" w:space="0" w:color="auto"/>
              <w:left w:val="single" w:sz="4" w:space="0" w:color="auto"/>
              <w:bottom w:val="single" w:sz="4" w:space="0" w:color="auto"/>
              <w:right w:val="single" w:sz="4" w:space="0" w:color="auto"/>
            </w:tcBorders>
          </w:tcPr>
          <w:p w14:paraId="6738234A" w14:textId="77777777" w:rsidR="00872C8D" w:rsidRPr="00E15D5A" w:rsidRDefault="00872C8D">
            <w:pPr>
              <w:jc w:val="center"/>
              <w:rPr>
                <w:b/>
                <w:lang w:val="id-ID"/>
              </w:rPr>
            </w:pPr>
          </w:p>
        </w:tc>
        <w:tc>
          <w:tcPr>
            <w:tcW w:w="709" w:type="dxa"/>
            <w:tcBorders>
              <w:top w:val="single" w:sz="4" w:space="0" w:color="auto"/>
              <w:left w:val="single" w:sz="4" w:space="0" w:color="auto"/>
              <w:bottom w:val="single" w:sz="4" w:space="0" w:color="auto"/>
              <w:right w:val="single" w:sz="4" w:space="0" w:color="auto"/>
            </w:tcBorders>
          </w:tcPr>
          <w:p w14:paraId="6FAEC1DF" w14:textId="77777777" w:rsidR="00872C8D" w:rsidRPr="00E15D5A" w:rsidRDefault="004D77B1">
            <w:pPr>
              <w:ind w:left="0"/>
              <w:jc w:val="left"/>
              <w:rPr>
                <w:b/>
              </w:rPr>
            </w:pPr>
            <w:r w:rsidRPr="00E15D5A">
              <w:rPr>
                <w:b/>
              </w:rPr>
              <w:t>4</w:t>
            </w:r>
          </w:p>
        </w:tc>
        <w:tc>
          <w:tcPr>
            <w:tcW w:w="709" w:type="dxa"/>
            <w:tcBorders>
              <w:top w:val="single" w:sz="4" w:space="0" w:color="auto"/>
              <w:left w:val="single" w:sz="4" w:space="0" w:color="auto"/>
              <w:bottom w:val="single" w:sz="4" w:space="0" w:color="auto"/>
              <w:right w:val="single" w:sz="4" w:space="0" w:color="auto"/>
            </w:tcBorders>
          </w:tcPr>
          <w:p w14:paraId="1E5068BF" w14:textId="77777777" w:rsidR="00872C8D" w:rsidRPr="00E15D5A" w:rsidRDefault="004D77B1">
            <w:pPr>
              <w:ind w:left="0"/>
              <w:jc w:val="left"/>
              <w:rPr>
                <w:b/>
              </w:rPr>
            </w:pPr>
            <w:r w:rsidRPr="00E15D5A">
              <w:rPr>
                <w:b/>
              </w:rPr>
              <w:t>26</w:t>
            </w:r>
          </w:p>
        </w:tc>
      </w:tr>
      <w:tr w:rsidR="00872C8D" w:rsidRPr="00E15D5A" w14:paraId="34AC9DD3" w14:textId="77777777">
        <w:trPr>
          <w:trHeight w:val="264"/>
          <w:jc w:val="center"/>
        </w:trPr>
        <w:tc>
          <w:tcPr>
            <w:tcW w:w="5847" w:type="dxa"/>
            <w:gridSpan w:val="2"/>
            <w:vMerge/>
            <w:tcBorders>
              <w:left w:val="single" w:sz="4" w:space="0" w:color="auto"/>
              <w:bottom w:val="single" w:sz="4" w:space="0" w:color="auto"/>
              <w:right w:val="single" w:sz="4" w:space="0" w:color="auto"/>
            </w:tcBorders>
          </w:tcPr>
          <w:p w14:paraId="602640D9" w14:textId="77777777" w:rsidR="00872C8D" w:rsidRPr="00E15D5A" w:rsidRDefault="00872C8D">
            <w:pPr>
              <w:rPr>
                <w:rFonts w:asciiTheme="majorBidi" w:hAnsiTheme="majorBidi" w:cstheme="majorBidi"/>
              </w:rPr>
            </w:pPr>
          </w:p>
        </w:tc>
        <w:tc>
          <w:tcPr>
            <w:tcW w:w="2145" w:type="dxa"/>
            <w:gridSpan w:val="3"/>
            <w:tcBorders>
              <w:top w:val="single" w:sz="4" w:space="0" w:color="auto"/>
              <w:left w:val="single" w:sz="4" w:space="0" w:color="auto"/>
              <w:bottom w:val="single" w:sz="4" w:space="0" w:color="auto"/>
              <w:right w:val="single" w:sz="4" w:space="0" w:color="auto"/>
            </w:tcBorders>
          </w:tcPr>
          <w:p w14:paraId="3692B167" w14:textId="77777777" w:rsidR="00872C8D" w:rsidRPr="00E15D5A" w:rsidRDefault="004D77B1">
            <w:pPr>
              <w:jc w:val="center"/>
              <w:rPr>
                <w:b/>
              </w:rPr>
            </w:pPr>
            <w:r w:rsidRPr="00E15D5A">
              <w:rPr>
                <w:b/>
              </w:rPr>
              <w:t>30</w:t>
            </w:r>
          </w:p>
        </w:tc>
      </w:tr>
    </w:tbl>
    <w:p w14:paraId="5D2F8696" w14:textId="77777777" w:rsidR="00872C8D" w:rsidRPr="00E15D5A" w:rsidRDefault="00872C8D">
      <w:pPr>
        <w:pStyle w:val="ListParagraph"/>
        <w:spacing w:line="254" w:lineRule="auto"/>
        <w:jc w:val="both"/>
        <w:rPr>
          <w:sz w:val="24"/>
          <w:szCs w:val="24"/>
          <w:lang w:val="fi-FI"/>
        </w:rPr>
      </w:pPr>
    </w:p>
    <w:p w14:paraId="034B07A8" w14:textId="77777777" w:rsidR="00872C8D" w:rsidRPr="00E15D5A" w:rsidRDefault="004D77B1" w:rsidP="00605CA9">
      <w:pPr>
        <w:spacing w:line="480" w:lineRule="auto"/>
        <w:ind w:firstLine="360"/>
        <w:jc w:val="both"/>
        <w:rPr>
          <w:lang w:val="fi-FI"/>
        </w:rPr>
      </w:pPr>
      <w:r w:rsidRPr="00E15D5A">
        <w:rPr>
          <w:b/>
          <w:lang w:val="fi-FI"/>
        </w:rPr>
        <w:lastRenderedPageBreak/>
        <w:t xml:space="preserve">Kriteria pemberian skor: </w:t>
      </w:r>
    </w:p>
    <w:p w14:paraId="70715F5E" w14:textId="77777777" w:rsidR="00872C8D" w:rsidRPr="00E15D5A" w:rsidRDefault="004D77B1" w:rsidP="000110DC">
      <w:pPr>
        <w:pStyle w:val="ListParagraph"/>
        <w:numPr>
          <w:ilvl w:val="0"/>
          <w:numId w:val="93"/>
        </w:numPr>
        <w:spacing w:after="160" w:line="480" w:lineRule="auto"/>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486480DA" w14:textId="77777777" w:rsidR="00872C8D" w:rsidRPr="00E15D5A" w:rsidRDefault="004D77B1" w:rsidP="000110DC">
      <w:pPr>
        <w:pStyle w:val="ListParagraph"/>
        <w:numPr>
          <w:ilvl w:val="0"/>
          <w:numId w:val="93"/>
        </w:numPr>
        <w:spacing w:after="160" w:line="480"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5BF51C11" w14:textId="2273AB3F" w:rsidR="00605CA9" w:rsidRPr="00FD5276" w:rsidRDefault="004D77B1" w:rsidP="000110DC">
      <w:pPr>
        <w:pStyle w:val="ListParagraph"/>
        <w:numPr>
          <w:ilvl w:val="0"/>
          <w:numId w:val="93"/>
        </w:numPr>
        <w:spacing w:after="160" w:line="480"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w:t>
      </w:r>
      <w:r w:rsidR="00FD5276">
        <w:rPr>
          <w:sz w:val="24"/>
          <w:szCs w:val="24"/>
          <w:lang w:val="fi-FI"/>
        </w:rPr>
        <w:t>0</w:t>
      </w:r>
    </w:p>
    <w:p w14:paraId="47CE3F45" w14:textId="77777777" w:rsidR="00605CA9" w:rsidRDefault="00605CA9">
      <w:pPr>
        <w:spacing w:line="480" w:lineRule="auto"/>
        <w:jc w:val="right"/>
        <w:rPr>
          <w:lang w:val="id-ID"/>
        </w:rPr>
      </w:pPr>
    </w:p>
    <w:p w14:paraId="6E152058" w14:textId="65429EAD" w:rsidR="00872C8D" w:rsidRPr="00E15D5A" w:rsidRDefault="004D77B1">
      <w:pPr>
        <w:spacing w:line="480" w:lineRule="auto"/>
        <w:jc w:val="right"/>
      </w:pPr>
      <w:r w:rsidRPr="00E15D5A">
        <w:rPr>
          <w:lang w:val="id-ID"/>
        </w:rPr>
        <w:t>Makassar,</w:t>
      </w:r>
      <w:r w:rsidR="00735EB7">
        <w:rPr>
          <w:lang w:val="en-US"/>
        </w:rPr>
        <w:t xml:space="preserve"> 25 </w:t>
      </w:r>
      <w:r w:rsidRPr="00E15D5A">
        <w:t xml:space="preserve">Februari </w:t>
      </w:r>
      <w:r w:rsidRPr="00E15D5A">
        <w:rPr>
          <w:lang w:val="id-ID"/>
        </w:rPr>
        <w:t xml:space="preserve"> 2020</w:t>
      </w:r>
      <w:r w:rsidRPr="00E15D5A">
        <w:t xml:space="preserve">           </w:t>
      </w:r>
    </w:p>
    <w:tbl>
      <w:tblPr>
        <w:tblW w:w="0" w:type="auto"/>
        <w:jc w:val="center"/>
        <w:tblLook w:val="04A0" w:firstRow="1" w:lastRow="0" w:firstColumn="1" w:lastColumn="0" w:noHBand="0" w:noVBand="1"/>
      </w:tblPr>
      <w:tblGrid>
        <w:gridCol w:w="3250"/>
        <w:gridCol w:w="2297"/>
        <w:gridCol w:w="2940"/>
      </w:tblGrid>
      <w:tr w:rsidR="00872C8D" w:rsidRPr="00E15D5A" w14:paraId="7D592FB9" w14:textId="77777777">
        <w:trPr>
          <w:trHeight w:val="578"/>
          <w:jc w:val="center"/>
        </w:trPr>
        <w:tc>
          <w:tcPr>
            <w:tcW w:w="2946" w:type="dxa"/>
          </w:tcPr>
          <w:p w14:paraId="3B86C528" w14:textId="77777777" w:rsidR="00872C8D" w:rsidRPr="00E15D5A" w:rsidRDefault="004D77B1">
            <w:pPr>
              <w:spacing w:before="60" w:after="60" w:line="480" w:lineRule="auto"/>
              <w:jc w:val="both"/>
              <w:rPr>
                <w:bCs/>
                <w:lang w:val="fi-FI"/>
              </w:rPr>
            </w:pPr>
            <w:r w:rsidRPr="00E15D5A">
              <w:rPr>
                <w:bCs/>
                <w:lang w:val="fi-FI"/>
              </w:rPr>
              <w:t>Guru Kelas,</w:t>
            </w:r>
          </w:p>
          <w:p w14:paraId="3C466CAB"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62DE8F09" wp14:editId="694C6640">
                  <wp:extent cx="1158875" cy="1925320"/>
                  <wp:effectExtent l="0" t="2222" r="952" b="953"/>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rot="16200000">
                            <a:off x="0" y="0"/>
                            <a:ext cx="1171873" cy="1946997"/>
                          </a:xfrm>
                          <a:prstGeom prst="rect">
                            <a:avLst/>
                          </a:prstGeom>
                        </pic:spPr>
                      </pic:pic>
                    </a:graphicData>
                  </a:graphic>
                </wp:inline>
              </w:drawing>
            </w:r>
          </w:p>
          <w:p w14:paraId="74C3AD7E" w14:textId="77777777" w:rsidR="00872C8D" w:rsidRPr="00E15D5A" w:rsidRDefault="00872C8D">
            <w:pPr>
              <w:spacing w:before="60" w:after="60" w:line="480" w:lineRule="auto"/>
              <w:jc w:val="both"/>
              <w:rPr>
                <w:bCs/>
                <w:lang w:val="fi-FI"/>
              </w:rPr>
            </w:pPr>
          </w:p>
        </w:tc>
        <w:tc>
          <w:tcPr>
            <w:tcW w:w="2377" w:type="dxa"/>
          </w:tcPr>
          <w:p w14:paraId="11E39EA8" w14:textId="77777777" w:rsidR="00872C8D" w:rsidRPr="00E15D5A" w:rsidRDefault="00872C8D">
            <w:pPr>
              <w:spacing w:before="60" w:after="60" w:line="480" w:lineRule="auto"/>
              <w:jc w:val="both"/>
              <w:rPr>
                <w:bCs/>
                <w:lang w:val="fi-FI"/>
              </w:rPr>
            </w:pPr>
          </w:p>
        </w:tc>
        <w:tc>
          <w:tcPr>
            <w:tcW w:w="2948" w:type="dxa"/>
          </w:tcPr>
          <w:p w14:paraId="644A4B73" w14:textId="77777777" w:rsidR="00872C8D" w:rsidRPr="00E15D5A" w:rsidRDefault="004D77B1">
            <w:pPr>
              <w:spacing w:before="60" w:after="60" w:line="480" w:lineRule="auto"/>
              <w:jc w:val="both"/>
              <w:rPr>
                <w:bCs/>
                <w:lang w:val="fi-FI"/>
              </w:rPr>
            </w:pPr>
            <w:r w:rsidRPr="00E15D5A">
              <w:rPr>
                <w:bCs/>
                <w:lang w:val="fi-FI"/>
              </w:rPr>
              <w:t>Peneliti,</w:t>
            </w:r>
          </w:p>
          <w:p w14:paraId="113D725E"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2D61A33B" wp14:editId="32FB9498">
                  <wp:extent cx="923925" cy="1589405"/>
                  <wp:effectExtent l="0" t="8890" r="635"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939057" cy="1615062"/>
                          </a:xfrm>
                          <a:prstGeom prst="rect">
                            <a:avLst/>
                          </a:prstGeom>
                        </pic:spPr>
                      </pic:pic>
                    </a:graphicData>
                  </a:graphic>
                </wp:inline>
              </w:drawing>
            </w:r>
          </w:p>
        </w:tc>
      </w:tr>
    </w:tbl>
    <w:p w14:paraId="64DF8331" w14:textId="3818E57A" w:rsidR="00605CA9" w:rsidRPr="00FD5276" w:rsidRDefault="004D77B1" w:rsidP="00FD5276">
      <w:pPr>
        <w:spacing w:before="60" w:after="60" w:line="480" w:lineRule="auto"/>
        <w:jc w:val="center"/>
        <w:rPr>
          <w:bCs/>
          <w:lang w:val="fi-FI"/>
        </w:rPr>
      </w:pPr>
      <w:r w:rsidRPr="00E15D5A">
        <w:rPr>
          <w:bCs/>
          <w:noProof/>
          <w:lang w:val="en-US" w:eastAsia="en-US"/>
        </w:rPr>
        <w:drawing>
          <wp:inline distT="0" distB="0" distL="0" distR="0" wp14:anchorId="7D61410E" wp14:editId="788061E8">
            <wp:extent cx="2063115" cy="154749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rot="10800000">
                      <a:off x="0" y="0"/>
                      <a:ext cx="2072550" cy="1554530"/>
                    </a:xfrm>
                    <a:prstGeom prst="rect">
                      <a:avLst/>
                    </a:prstGeom>
                  </pic:spPr>
                </pic:pic>
              </a:graphicData>
            </a:graphic>
          </wp:inline>
        </w:drawing>
      </w:r>
    </w:p>
    <w:p w14:paraId="3414602A" w14:textId="5ACE517C" w:rsidR="00872C8D" w:rsidRPr="00E15D5A" w:rsidRDefault="004D77B1">
      <w:pPr>
        <w:tabs>
          <w:tab w:val="left" w:pos="1260"/>
        </w:tabs>
        <w:spacing w:line="360" w:lineRule="auto"/>
        <w:jc w:val="center"/>
        <w:rPr>
          <w:b/>
          <w:bCs/>
        </w:rPr>
      </w:pPr>
      <w:r w:rsidRPr="00E15D5A">
        <w:rPr>
          <w:b/>
          <w:bCs/>
        </w:rPr>
        <w:lastRenderedPageBreak/>
        <w:t>RENCANA PEMBELAJARAN INDIVI</w:t>
      </w:r>
      <w:r w:rsidR="00FD5276">
        <w:rPr>
          <w:b/>
          <w:bCs/>
        </w:rPr>
        <w:t>D</w:t>
      </w:r>
      <w:r w:rsidRPr="00E15D5A">
        <w:rPr>
          <w:b/>
          <w:bCs/>
        </w:rPr>
        <w:t>UAL (RPI)</w:t>
      </w:r>
    </w:p>
    <w:p w14:paraId="0CBA04CD" w14:textId="77777777" w:rsidR="00872C8D" w:rsidRPr="00E15D5A" w:rsidRDefault="004D77B1">
      <w:pPr>
        <w:spacing w:line="360" w:lineRule="auto"/>
        <w:ind w:left="1418" w:hanging="1418"/>
        <w:jc w:val="both"/>
      </w:pPr>
      <w:r w:rsidRPr="00E15D5A">
        <w:rPr>
          <w:bCs/>
        </w:rPr>
        <w:t>Satuan Pendidikan</w:t>
      </w:r>
      <w:r w:rsidRPr="00E15D5A">
        <w:rPr>
          <w:bCs/>
        </w:rPr>
        <w:tab/>
        <w:t xml:space="preserve">: </w:t>
      </w:r>
      <w:r w:rsidRPr="00E15D5A">
        <w:t>SLB YPKS Bajeng Kab. Gowa</w:t>
      </w:r>
    </w:p>
    <w:p w14:paraId="5756E245" w14:textId="77777777" w:rsidR="00872C8D" w:rsidRPr="00E15D5A" w:rsidRDefault="004D77B1">
      <w:pPr>
        <w:spacing w:line="360" w:lineRule="auto"/>
        <w:ind w:left="1418" w:hanging="1418"/>
        <w:jc w:val="both"/>
      </w:pPr>
      <w:r w:rsidRPr="00E15D5A">
        <w:rPr>
          <w:lang w:val="id-ID"/>
        </w:rPr>
        <w:t>Mata Pelajaran</w:t>
      </w:r>
      <w:r w:rsidRPr="00E15D5A">
        <w:rPr>
          <w:lang w:val="id-ID"/>
        </w:rPr>
        <w:tab/>
        <w:t xml:space="preserve">:  </w:t>
      </w:r>
      <w:r w:rsidRPr="00E15D5A">
        <w:t>Pendidikan Agama Islam</w:t>
      </w:r>
    </w:p>
    <w:p w14:paraId="3B335AF1" w14:textId="77777777" w:rsidR="00872C8D" w:rsidRPr="00E15D5A" w:rsidRDefault="004D77B1">
      <w:pPr>
        <w:tabs>
          <w:tab w:val="left" w:pos="1260"/>
        </w:tabs>
        <w:spacing w:line="360" w:lineRule="auto"/>
        <w:jc w:val="both"/>
      </w:pPr>
      <w:r w:rsidRPr="00E15D5A">
        <w:t>Kelas/Semester</w:t>
      </w:r>
      <w:r w:rsidRPr="00E15D5A">
        <w:tab/>
        <w:t xml:space="preserve"> : II/I</w:t>
      </w:r>
    </w:p>
    <w:p w14:paraId="3C349C47" w14:textId="77777777" w:rsidR="00872C8D" w:rsidRPr="00E15D5A" w:rsidRDefault="004D77B1">
      <w:pPr>
        <w:tabs>
          <w:tab w:val="left" w:pos="1260"/>
        </w:tabs>
        <w:spacing w:line="360" w:lineRule="auto"/>
        <w:jc w:val="both"/>
      </w:pPr>
      <w:r w:rsidRPr="00E15D5A">
        <w:t>Alokasi Waktu</w:t>
      </w:r>
      <w:r w:rsidRPr="00E15D5A">
        <w:tab/>
        <w:t xml:space="preserve"> : </w:t>
      </w:r>
      <w:r w:rsidRPr="00E15D5A">
        <w:rPr>
          <w:lang w:val="id-ID"/>
        </w:rPr>
        <w:t xml:space="preserve">1 </w:t>
      </w:r>
      <w:r w:rsidRPr="00E15D5A">
        <w:t>x 35 menit</w:t>
      </w:r>
      <w:r w:rsidRPr="00E15D5A">
        <w:rPr>
          <w:lang w:val="id-ID"/>
        </w:rPr>
        <w:t xml:space="preserve"> (1 x pertemuan) </w:t>
      </w:r>
    </w:p>
    <w:p w14:paraId="495C29A2" w14:textId="77777777" w:rsidR="00872C8D" w:rsidRPr="00E15D5A" w:rsidRDefault="004D77B1">
      <w:pPr>
        <w:tabs>
          <w:tab w:val="left" w:pos="1260"/>
        </w:tabs>
        <w:spacing w:line="360" w:lineRule="auto"/>
        <w:jc w:val="both"/>
      </w:pPr>
      <w:r w:rsidRPr="00E15D5A">
        <w:t>Sesi</w:t>
      </w:r>
      <w:r w:rsidRPr="00E15D5A">
        <w:tab/>
      </w:r>
      <w:r w:rsidRPr="00E15D5A">
        <w:tab/>
      </w:r>
      <w:r w:rsidRPr="00E15D5A">
        <w:tab/>
        <w:t xml:space="preserve"> : Ke- 10</w:t>
      </w:r>
    </w:p>
    <w:p w14:paraId="6FB5FD85" w14:textId="77777777" w:rsidR="00872C8D" w:rsidRPr="00E15D5A" w:rsidRDefault="00872C8D">
      <w:pPr>
        <w:tabs>
          <w:tab w:val="left" w:pos="1260"/>
        </w:tabs>
        <w:spacing w:line="480" w:lineRule="auto"/>
        <w:jc w:val="both"/>
        <w:rPr>
          <w:lang w:val="id-ID"/>
        </w:rPr>
      </w:pPr>
    </w:p>
    <w:p w14:paraId="33CBD712" w14:textId="77777777" w:rsidR="00872C8D" w:rsidRPr="00E15D5A" w:rsidRDefault="004D77B1" w:rsidP="000110DC">
      <w:pPr>
        <w:pStyle w:val="ListParagraph"/>
        <w:numPr>
          <w:ilvl w:val="0"/>
          <w:numId w:val="94"/>
        </w:numPr>
        <w:tabs>
          <w:tab w:val="left" w:pos="1260"/>
        </w:tabs>
        <w:spacing w:after="0" w:line="480" w:lineRule="auto"/>
        <w:ind w:left="360"/>
        <w:jc w:val="both"/>
        <w:rPr>
          <w:b/>
          <w:sz w:val="24"/>
          <w:szCs w:val="24"/>
        </w:rPr>
      </w:pPr>
      <w:r w:rsidRPr="00E15D5A">
        <w:rPr>
          <w:b/>
          <w:sz w:val="24"/>
          <w:szCs w:val="24"/>
        </w:rPr>
        <w:t>Identitas Murid</w:t>
      </w:r>
    </w:p>
    <w:p w14:paraId="2E069BD7" w14:textId="77777777" w:rsidR="00872C8D" w:rsidRPr="00E15D5A" w:rsidRDefault="004D77B1">
      <w:pPr>
        <w:pStyle w:val="NoSpacing"/>
        <w:spacing w:line="480" w:lineRule="auto"/>
        <w:ind w:left="284"/>
        <w:jc w:val="both"/>
        <w:rPr>
          <w:rFonts w:ascii="Times New Roman" w:hAnsi="Times New Roman" w:cs="Times New Roman"/>
          <w:sz w:val="24"/>
          <w:szCs w:val="24"/>
          <w:lang w:val="id-ID"/>
        </w:rPr>
      </w:pPr>
      <w:r w:rsidRPr="00E15D5A">
        <w:rPr>
          <w:rFonts w:ascii="Times New Roman" w:hAnsi="Times New Roman" w:cs="Times New Roman"/>
          <w:sz w:val="24"/>
          <w:szCs w:val="24"/>
        </w:rPr>
        <w:t>Nama</w:t>
      </w:r>
      <w:r w:rsidRPr="00E15D5A">
        <w:rPr>
          <w:rFonts w:ascii="Times New Roman" w:hAnsi="Times New Roman" w:cs="Times New Roman"/>
          <w:sz w:val="24"/>
          <w:szCs w:val="24"/>
        </w:rPr>
        <w:tab/>
      </w:r>
      <w:r w:rsidRPr="00E15D5A">
        <w:rPr>
          <w:rFonts w:ascii="Times New Roman" w:hAnsi="Times New Roman" w:cs="Times New Roman"/>
          <w:sz w:val="24"/>
          <w:szCs w:val="24"/>
        </w:rPr>
        <w:tab/>
        <w:t>: AB</w:t>
      </w:r>
    </w:p>
    <w:p w14:paraId="4E9559D3"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Kelas</w:t>
      </w:r>
      <w:r w:rsidRPr="00E15D5A">
        <w:rPr>
          <w:rFonts w:ascii="Times New Roman" w:hAnsi="Times New Roman" w:cs="Times New Roman"/>
          <w:sz w:val="24"/>
          <w:szCs w:val="24"/>
        </w:rPr>
        <w:tab/>
      </w:r>
      <w:r w:rsidRPr="00E15D5A">
        <w:rPr>
          <w:rFonts w:ascii="Times New Roman" w:hAnsi="Times New Roman" w:cs="Times New Roman"/>
          <w:sz w:val="24"/>
          <w:szCs w:val="24"/>
        </w:rPr>
        <w:tab/>
        <w:t>: II</w:t>
      </w:r>
    </w:p>
    <w:p w14:paraId="52A3E1DF"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Usia</w:t>
      </w:r>
      <w:r w:rsidRPr="00E15D5A">
        <w:rPr>
          <w:rFonts w:ascii="Times New Roman" w:hAnsi="Times New Roman" w:cs="Times New Roman"/>
          <w:sz w:val="24"/>
          <w:szCs w:val="24"/>
        </w:rPr>
        <w:tab/>
      </w:r>
      <w:r w:rsidRPr="00E15D5A">
        <w:rPr>
          <w:rFonts w:ascii="Times New Roman" w:hAnsi="Times New Roman" w:cs="Times New Roman"/>
          <w:sz w:val="24"/>
          <w:szCs w:val="24"/>
        </w:rPr>
        <w:tab/>
        <w:t>: 15 Tahun</w:t>
      </w:r>
    </w:p>
    <w:p w14:paraId="741D0944" w14:textId="77777777" w:rsidR="00872C8D" w:rsidRPr="00735EB7"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 xml:space="preserve">Jenis </w:t>
      </w:r>
      <w:r w:rsidRPr="00E15D5A">
        <w:rPr>
          <w:rFonts w:ascii="Times New Roman" w:hAnsi="Times New Roman" w:cs="Times New Roman"/>
          <w:sz w:val="24"/>
          <w:szCs w:val="24"/>
          <w:lang w:val="id-ID"/>
        </w:rPr>
        <w:t>ABK</w:t>
      </w:r>
      <w:r w:rsidRPr="00E15D5A">
        <w:rPr>
          <w:rFonts w:ascii="Times New Roman" w:hAnsi="Times New Roman" w:cs="Times New Roman"/>
          <w:sz w:val="24"/>
          <w:szCs w:val="24"/>
          <w:lang w:val="id-ID"/>
        </w:rPr>
        <w:tab/>
      </w:r>
      <w:r w:rsidRPr="00E15D5A">
        <w:rPr>
          <w:rFonts w:ascii="Times New Roman" w:hAnsi="Times New Roman" w:cs="Times New Roman"/>
          <w:sz w:val="24"/>
          <w:szCs w:val="24"/>
        </w:rPr>
        <w:tab/>
        <w:t xml:space="preserve">: </w:t>
      </w:r>
      <w:r w:rsidRPr="00E15D5A">
        <w:rPr>
          <w:rFonts w:ascii="Times New Roman" w:hAnsi="Times New Roman" w:cs="Times New Roman"/>
          <w:i/>
          <w:sz w:val="24"/>
          <w:szCs w:val="24"/>
        </w:rPr>
        <w:t xml:space="preserve">Cerebral Palsy </w:t>
      </w:r>
      <w:r w:rsidRPr="00E15D5A">
        <w:rPr>
          <w:rFonts w:ascii="Times New Roman" w:hAnsi="Times New Roman" w:cs="Times New Roman"/>
          <w:sz w:val="24"/>
          <w:szCs w:val="24"/>
        </w:rPr>
        <w:t xml:space="preserve">Tipe </w:t>
      </w:r>
      <w:r w:rsidRPr="00735EB7">
        <w:rPr>
          <w:rFonts w:ascii="Times New Roman" w:hAnsi="Times New Roman" w:cs="Times New Roman"/>
          <w:sz w:val="24"/>
          <w:szCs w:val="24"/>
        </w:rPr>
        <w:t>Spastik</w:t>
      </w:r>
    </w:p>
    <w:p w14:paraId="18F96D11" w14:textId="77777777" w:rsidR="00872C8D" w:rsidRPr="00E15D5A" w:rsidRDefault="004D77B1" w:rsidP="000110DC">
      <w:pPr>
        <w:pStyle w:val="ListParagraph"/>
        <w:numPr>
          <w:ilvl w:val="0"/>
          <w:numId w:val="94"/>
        </w:numPr>
        <w:spacing w:after="0" w:line="480" w:lineRule="auto"/>
        <w:ind w:left="360"/>
        <w:jc w:val="both"/>
        <w:rPr>
          <w:b/>
          <w:sz w:val="24"/>
          <w:szCs w:val="24"/>
        </w:rPr>
      </w:pPr>
      <w:r w:rsidRPr="00E15D5A">
        <w:rPr>
          <w:b/>
          <w:bCs/>
          <w:sz w:val="24"/>
          <w:szCs w:val="24"/>
        </w:rPr>
        <w:t>Kompetensi Inti (KI)</w:t>
      </w:r>
    </w:p>
    <w:p w14:paraId="33D9E64A" w14:textId="77777777" w:rsidR="00872C8D" w:rsidRPr="00E15D5A" w:rsidRDefault="004D77B1">
      <w:pPr>
        <w:tabs>
          <w:tab w:val="left" w:pos="810"/>
        </w:tabs>
        <w:spacing w:line="480" w:lineRule="auto"/>
        <w:ind w:firstLine="360"/>
        <w:jc w:val="both"/>
      </w:pPr>
      <w:r w:rsidRPr="00E15D5A">
        <w:rPr>
          <w:bCs/>
        </w:rPr>
        <w:t>1. Menerima dan menjalankan ajaran agama yang dianutnya.</w:t>
      </w:r>
    </w:p>
    <w:p w14:paraId="496478CD" w14:textId="77777777" w:rsidR="00872C8D" w:rsidRPr="00E15D5A" w:rsidRDefault="004D77B1" w:rsidP="000110DC">
      <w:pPr>
        <w:pStyle w:val="ListParagraph"/>
        <w:numPr>
          <w:ilvl w:val="0"/>
          <w:numId w:val="94"/>
        </w:numPr>
        <w:spacing w:after="0" w:line="480" w:lineRule="auto"/>
        <w:ind w:left="360"/>
        <w:jc w:val="both"/>
        <w:rPr>
          <w:sz w:val="24"/>
          <w:szCs w:val="24"/>
        </w:rPr>
      </w:pPr>
      <w:r w:rsidRPr="00E15D5A">
        <w:rPr>
          <w:b/>
          <w:sz w:val="24"/>
          <w:szCs w:val="24"/>
        </w:rPr>
        <w:t>Kompetensi Dasar (KD)</w:t>
      </w:r>
    </w:p>
    <w:p w14:paraId="2E7B3B19" w14:textId="77777777" w:rsidR="00872C8D" w:rsidRPr="00E15D5A" w:rsidRDefault="004D77B1">
      <w:pPr>
        <w:tabs>
          <w:tab w:val="left" w:pos="3726"/>
        </w:tabs>
        <w:spacing w:line="480" w:lineRule="auto"/>
        <w:ind w:left="810" w:hanging="450"/>
        <w:jc w:val="both"/>
      </w:pPr>
      <w:r w:rsidRPr="00E15D5A">
        <w:t>1.2   Terbiasa melafalkan ayat Al-qur’an dengan baik.</w:t>
      </w:r>
    </w:p>
    <w:p w14:paraId="4896F3C4" w14:textId="77777777" w:rsidR="00872C8D" w:rsidRPr="00E15D5A" w:rsidRDefault="004D77B1" w:rsidP="000110DC">
      <w:pPr>
        <w:pStyle w:val="ListParagraph"/>
        <w:numPr>
          <w:ilvl w:val="0"/>
          <w:numId w:val="94"/>
        </w:numPr>
        <w:spacing w:after="0" w:line="480" w:lineRule="auto"/>
        <w:ind w:left="360"/>
        <w:jc w:val="both"/>
        <w:rPr>
          <w:b/>
          <w:sz w:val="24"/>
          <w:szCs w:val="24"/>
        </w:rPr>
      </w:pPr>
      <w:r w:rsidRPr="00E15D5A">
        <w:rPr>
          <w:b/>
          <w:sz w:val="24"/>
          <w:szCs w:val="24"/>
        </w:rPr>
        <w:t>Indikator Pencapaian Kompetensi (IPK)</w:t>
      </w:r>
    </w:p>
    <w:p w14:paraId="62127D31" w14:textId="77777777" w:rsidR="00872C8D" w:rsidRPr="00E15D5A" w:rsidRDefault="004D77B1">
      <w:pPr>
        <w:spacing w:after="200" w:line="360" w:lineRule="auto"/>
        <w:ind w:left="360"/>
        <w:jc w:val="both"/>
      </w:pPr>
      <w:r w:rsidRPr="00E15D5A">
        <w:t xml:space="preserve">1.2.1 Murid mampu menyebutkan huruf </w:t>
      </w:r>
      <w:r w:rsidRPr="00E15D5A">
        <w:rPr>
          <w:i/>
        </w:rPr>
        <w:t>hija’iyah</w:t>
      </w:r>
      <w:r w:rsidRPr="00E15D5A">
        <w:t xml:space="preserve"> (</w:t>
      </w:r>
      <w:r w:rsidRPr="00E15D5A">
        <w:rPr>
          <w:rFonts w:ascii="Tahoma" w:hAnsi="Tahoma" w:cs="Tahoma"/>
        </w:rPr>
        <w:t>ي</w:t>
      </w:r>
      <w:r w:rsidRPr="00E15D5A">
        <w:t>-</w:t>
      </w:r>
      <w:r w:rsidRPr="00E15D5A">
        <w:rPr>
          <w:rFonts w:ascii="Tahoma" w:hAnsi="Tahoma" w:cs="Tahoma"/>
        </w:rPr>
        <w:t>ء</w:t>
      </w:r>
      <w:r w:rsidRPr="00E15D5A">
        <w:t>-</w:t>
      </w:r>
      <w:r w:rsidRPr="00E15D5A">
        <w:rPr>
          <w:rFonts w:ascii="Tahoma" w:hAnsi="Tahoma" w:cs="Tahoma"/>
        </w:rPr>
        <w:t>و</w:t>
      </w:r>
      <w:r w:rsidRPr="00E15D5A">
        <w:t>-</w:t>
      </w:r>
      <w:r w:rsidRPr="00E15D5A">
        <w:rPr>
          <w:rFonts w:ascii="Tahoma" w:hAnsi="Tahoma" w:cs="Tahoma"/>
        </w:rPr>
        <w:t>هـ</w:t>
      </w:r>
      <w:r w:rsidRPr="00E15D5A">
        <w:t xml:space="preserve"> -</w:t>
      </w:r>
      <w:r w:rsidRPr="00E15D5A">
        <w:rPr>
          <w:rFonts w:ascii="Tahoma" w:hAnsi="Tahoma" w:cs="Tahoma"/>
        </w:rPr>
        <w:t>ن</w:t>
      </w:r>
      <w:r w:rsidRPr="00E15D5A">
        <w:t>-</w:t>
      </w:r>
      <w:r w:rsidRPr="00E15D5A">
        <w:rPr>
          <w:rFonts w:ascii="Tahoma" w:hAnsi="Tahoma" w:cs="Tahoma"/>
        </w:rPr>
        <w:t>م</w:t>
      </w:r>
      <w:r w:rsidRPr="00E15D5A">
        <w:t>-</w:t>
      </w:r>
      <w:r w:rsidRPr="00E15D5A">
        <w:rPr>
          <w:rFonts w:ascii="Tahoma" w:hAnsi="Tahoma" w:cs="Tahoma"/>
        </w:rPr>
        <w:t>ل</w:t>
      </w:r>
      <w:r w:rsidRPr="00E15D5A">
        <w:t>-</w:t>
      </w:r>
      <w:r w:rsidRPr="00E15D5A">
        <w:rPr>
          <w:rFonts w:ascii="Tahoma" w:hAnsi="Tahoma" w:cs="Tahoma"/>
        </w:rPr>
        <w:t>ك</w:t>
      </w:r>
      <w:r w:rsidRPr="00E15D5A">
        <w:t>-</w:t>
      </w:r>
      <w:r w:rsidRPr="00E15D5A">
        <w:rPr>
          <w:rFonts w:ascii="Tahoma" w:hAnsi="Tahoma" w:cs="Tahoma"/>
        </w:rPr>
        <w:t>ق</w:t>
      </w:r>
      <w:r w:rsidRPr="00E15D5A">
        <w:t>-</w:t>
      </w:r>
      <w:r w:rsidRPr="00E15D5A">
        <w:rPr>
          <w:rFonts w:ascii="Tahoma" w:hAnsi="Tahoma" w:cs="Tahoma"/>
        </w:rPr>
        <w:t>ف</w:t>
      </w:r>
      <w:r w:rsidRPr="00E15D5A">
        <w:t>-</w:t>
      </w:r>
      <w:r w:rsidRPr="00E15D5A">
        <w:rPr>
          <w:rFonts w:ascii="Tahoma" w:hAnsi="Tahoma" w:cs="Tahoma"/>
        </w:rPr>
        <w:t>غ</w:t>
      </w:r>
      <w:r w:rsidRPr="00E15D5A">
        <w:t>-</w:t>
      </w:r>
      <w:r w:rsidRPr="00E15D5A">
        <w:rPr>
          <w:rFonts w:ascii="Tahoma" w:hAnsi="Tahoma" w:cs="Tahoma"/>
        </w:rPr>
        <w:t>ع</w:t>
      </w:r>
      <w:r w:rsidRPr="00E15D5A">
        <w:t>-</w:t>
      </w:r>
      <w:r w:rsidRPr="00E15D5A">
        <w:rPr>
          <w:rFonts w:ascii="Tahoma" w:hAnsi="Tahoma" w:cs="Tahoma"/>
        </w:rPr>
        <w:t>ظ</w:t>
      </w:r>
      <w:r w:rsidRPr="00E15D5A">
        <w:t>-</w:t>
      </w:r>
      <w:r w:rsidRPr="00E15D5A">
        <w:rPr>
          <w:rFonts w:ascii="Tahoma" w:hAnsi="Tahoma" w:cs="Tahoma"/>
        </w:rPr>
        <w:t>ط</w:t>
      </w:r>
      <w:r w:rsidRPr="00E15D5A">
        <w:t>-</w:t>
      </w:r>
      <w:r w:rsidRPr="00E15D5A">
        <w:rPr>
          <w:rFonts w:ascii="Tahoma" w:hAnsi="Tahoma" w:cs="Tahoma"/>
        </w:rPr>
        <w:t>ض</w:t>
      </w:r>
      <w:r w:rsidRPr="00E15D5A">
        <w:t xml:space="preserve"> -</w:t>
      </w:r>
      <w:r w:rsidRPr="00E15D5A">
        <w:rPr>
          <w:rFonts w:ascii="Tahoma" w:hAnsi="Tahoma" w:cs="Tahoma"/>
        </w:rPr>
        <w:t>ص</w:t>
      </w:r>
      <w:r w:rsidRPr="00E15D5A">
        <w:t xml:space="preserve">  -</w:t>
      </w:r>
      <w:r w:rsidRPr="00E15D5A">
        <w:rPr>
          <w:rFonts w:ascii="Tahoma" w:hAnsi="Tahoma" w:cs="Tahoma"/>
        </w:rPr>
        <w:t>ش</w:t>
      </w:r>
      <w:r w:rsidRPr="00E15D5A">
        <w:t xml:space="preserve"> -</w:t>
      </w:r>
      <w:r w:rsidRPr="00E15D5A">
        <w:rPr>
          <w:rFonts w:ascii="Tahoma" w:hAnsi="Tahoma" w:cs="Tahoma"/>
        </w:rPr>
        <w:t>س</w:t>
      </w:r>
      <w:r w:rsidRPr="00E15D5A">
        <w:t xml:space="preserve"> -</w:t>
      </w:r>
      <w:r w:rsidRPr="00E15D5A">
        <w:rPr>
          <w:rFonts w:ascii="Tahoma" w:hAnsi="Tahoma" w:cs="Tahoma"/>
        </w:rPr>
        <w:t>ز</w:t>
      </w:r>
      <w:r w:rsidRPr="00E15D5A">
        <w:t>-</w:t>
      </w:r>
      <w:r w:rsidRPr="00E15D5A">
        <w:rPr>
          <w:rFonts w:ascii="Tahoma" w:hAnsi="Tahoma" w:cs="Tahoma"/>
        </w:rPr>
        <w:t>ر</w:t>
      </w:r>
      <w:r w:rsidRPr="00E15D5A">
        <w:t>-</w:t>
      </w:r>
      <w:r w:rsidRPr="00E15D5A">
        <w:rPr>
          <w:rFonts w:ascii="Tahoma" w:hAnsi="Tahoma" w:cs="Tahoma"/>
        </w:rPr>
        <w:t>ذ</w:t>
      </w:r>
      <w:r w:rsidRPr="00E15D5A">
        <w:t>-</w:t>
      </w:r>
      <w:r w:rsidRPr="00E15D5A">
        <w:rPr>
          <w:rFonts w:ascii="Tahoma" w:hAnsi="Tahoma" w:cs="Tahoma"/>
        </w:rPr>
        <w:t>د</w:t>
      </w:r>
      <w:r w:rsidRPr="00E15D5A">
        <w:t>-</w:t>
      </w:r>
      <w:r w:rsidRPr="00E15D5A">
        <w:rPr>
          <w:rFonts w:ascii="Tahoma" w:hAnsi="Tahoma" w:cs="Tahoma"/>
        </w:rPr>
        <w:t>خ</w:t>
      </w:r>
      <w:r w:rsidRPr="00E15D5A">
        <w:t>-</w:t>
      </w:r>
      <w:r w:rsidRPr="00E15D5A">
        <w:rPr>
          <w:rFonts w:ascii="Tahoma" w:hAnsi="Tahoma" w:cs="Tahoma"/>
        </w:rPr>
        <w:t>ح</w:t>
      </w:r>
      <w:r w:rsidRPr="00E15D5A">
        <w:t>-</w:t>
      </w:r>
      <w:r w:rsidRPr="00E15D5A">
        <w:rPr>
          <w:rFonts w:ascii="Tahoma" w:hAnsi="Tahoma" w:cs="Tahoma"/>
        </w:rPr>
        <w:t>ج</w:t>
      </w:r>
      <w:r w:rsidRPr="00E15D5A">
        <w:t>-</w:t>
      </w:r>
      <w:r w:rsidRPr="00E15D5A">
        <w:rPr>
          <w:rFonts w:ascii="Tahoma" w:hAnsi="Tahoma" w:cs="Tahoma"/>
        </w:rPr>
        <w:t>ث</w:t>
      </w:r>
      <w:r w:rsidRPr="00E15D5A">
        <w:t>-</w:t>
      </w:r>
      <w:r w:rsidRPr="00E15D5A">
        <w:rPr>
          <w:rFonts w:ascii="Tahoma" w:hAnsi="Tahoma" w:cs="Tahoma"/>
        </w:rPr>
        <w:t>ت</w:t>
      </w:r>
      <w:r w:rsidRPr="00E15D5A">
        <w:t>-</w:t>
      </w:r>
      <w:r w:rsidRPr="00E15D5A">
        <w:rPr>
          <w:rFonts w:ascii="Tahoma" w:hAnsi="Tahoma" w:cs="Tahoma"/>
        </w:rPr>
        <w:t>ب</w:t>
      </w:r>
      <w:r w:rsidRPr="00E15D5A">
        <w:t>-</w:t>
      </w:r>
      <w:r w:rsidRPr="00E15D5A">
        <w:rPr>
          <w:rFonts w:ascii="Tahoma" w:hAnsi="Tahoma" w:cs="Tahoma"/>
        </w:rPr>
        <w:t>ا</w:t>
      </w:r>
      <w:r w:rsidRPr="00E15D5A">
        <w:t>)</w:t>
      </w:r>
    </w:p>
    <w:p w14:paraId="7A59BC94" w14:textId="77777777" w:rsidR="00872C8D" w:rsidRPr="00E15D5A" w:rsidRDefault="004D77B1" w:rsidP="000110DC">
      <w:pPr>
        <w:pStyle w:val="ListParagraph"/>
        <w:numPr>
          <w:ilvl w:val="0"/>
          <w:numId w:val="94"/>
        </w:numPr>
        <w:spacing w:after="0" w:line="480" w:lineRule="auto"/>
        <w:ind w:left="360"/>
        <w:jc w:val="both"/>
        <w:rPr>
          <w:b/>
          <w:sz w:val="24"/>
          <w:szCs w:val="24"/>
        </w:rPr>
      </w:pPr>
      <w:r w:rsidRPr="00E15D5A">
        <w:rPr>
          <w:b/>
          <w:sz w:val="24"/>
          <w:szCs w:val="24"/>
        </w:rPr>
        <w:t>Tujuan</w:t>
      </w:r>
    </w:p>
    <w:p w14:paraId="5FA47CAA" w14:textId="77777777" w:rsidR="00872C8D" w:rsidRPr="00E15D5A" w:rsidRDefault="004D77B1" w:rsidP="000110DC">
      <w:pPr>
        <w:pStyle w:val="ListParagraph"/>
        <w:numPr>
          <w:ilvl w:val="1"/>
          <w:numId w:val="94"/>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Panjang :</w:t>
      </w:r>
    </w:p>
    <w:p w14:paraId="444F6C2F" w14:textId="77777777" w:rsidR="00872C8D" w:rsidRPr="00E15D5A" w:rsidRDefault="004D77B1">
      <w:pPr>
        <w:pStyle w:val="ListParagraph"/>
        <w:spacing w:after="0" w:line="480" w:lineRule="auto"/>
        <w:jc w:val="both"/>
        <w:rPr>
          <w:rFonts w:eastAsia="Arial"/>
          <w:sz w:val="24"/>
          <w:szCs w:val="24"/>
        </w:rPr>
      </w:pPr>
      <w:r w:rsidRPr="00E15D5A">
        <w:rPr>
          <w:rFonts w:eastAsia="Arial"/>
          <w:sz w:val="24"/>
          <w:szCs w:val="24"/>
        </w:rPr>
        <w:t>Untuk</w:t>
      </w:r>
      <w:r w:rsidRPr="00E15D5A">
        <w:rPr>
          <w:rFonts w:eastAsia="Arial"/>
          <w:sz w:val="24"/>
          <w:szCs w:val="24"/>
          <w:lang w:val="id-ID"/>
        </w:rPr>
        <w:t xml:space="preserve"> </w:t>
      </w:r>
      <w:r w:rsidRPr="00E15D5A">
        <w:rPr>
          <w:rFonts w:eastAsia="Arial"/>
          <w:sz w:val="24"/>
          <w:szCs w:val="24"/>
        </w:rPr>
        <w:t>meningkatkan</w:t>
      </w:r>
      <w:r w:rsidRPr="00E15D5A">
        <w:rPr>
          <w:rFonts w:eastAsia="Arial"/>
          <w:sz w:val="24"/>
          <w:szCs w:val="24"/>
          <w:lang w:val="id-ID"/>
        </w:rPr>
        <w:t xml:space="preserve"> </w:t>
      </w:r>
      <w:r w:rsidRPr="00E15D5A">
        <w:rPr>
          <w:rFonts w:eastAsia="Arial"/>
          <w:sz w:val="24"/>
          <w:szCs w:val="24"/>
        </w:rPr>
        <w:t>kemampuan</w:t>
      </w:r>
      <w:r w:rsidRPr="00E15D5A">
        <w:rPr>
          <w:rFonts w:eastAsia="Arial"/>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rFonts w:eastAsia="Arial"/>
          <w:sz w:val="24"/>
          <w:szCs w:val="24"/>
        </w:rPr>
        <w:t xml:space="preserve"> secara mandiri</w:t>
      </w:r>
    </w:p>
    <w:p w14:paraId="35F62C87" w14:textId="77777777" w:rsidR="00872C8D" w:rsidRPr="00E15D5A" w:rsidRDefault="004D77B1" w:rsidP="000110DC">
      <w:pPr>
        <w:pStyle w:val="ListParagraph"/>
        <w:numPr>
          <w:ilvl w:val="1"/>
          <w:numId w:val="94"/>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Pendek :</w:t>
      </w:r>
    </w:p>
    <w:p w14:paraId="40170EA2" w14:textId="77777777" w:rsidR="00872C8D" w:rsidRPr="00E15D5A" w:rsidRDefault="004D77B1">
      <w:pPr>
        <w:pStyle w:val="ListParagraph"/>
        <w:tabs>
          <w:tab w:val="left" w:pos="1260"/>
        </w:tabs>
        <w:spacing w:after="0" w:line="480" w:lineRule="auto"/>
        <w:jc w:val="both"/>
        <w:rPr>
          <w:sz w:val="24"/>
          <w:szCs w:val="24"/>
        </w:rPr>
      </w:pPr>
      <w:r w:rsidRPr="00E15D5A">
        <w:rPr>
          <w:sz w:val="24"/>
          <w:szCs w:val="24"/>
        </w:rPr>
        <w:lastRenderedPageBreak/>
        <w:t>Untuk</w:t>
      </w:r>
      <w:r w:rsidRPr="00E15D5A">
        <w:rPr>
          <w:sz w:val="24"/>
          <w:szCs w:val="24"/>
          <w:lang w:val="id-ID"/>
        </w:rPr>
        <w:t xml:space="preserve"> </w:t>
      </w:r>
      <w:r w:rsidRPr="00E15D5A">
        <w:rPr>
          <w:sz w:val="24"/>
          <w:szCs w:val="24"/>
        </w:rPr>
        <w:t>meningkatkan</w:t>
      </w:r>
      <w:r w:rsidRPr="00E15D5A">
        <w:rPr>
          <w:sz w:val="24"/>
          <w:szCs w:val="24"/>
          <w:lang w:val="id-ID"/>
        </w:rPr>
        <w:t xml:space="preserve"> </w:t>
      </w:r>
      <w:r w:rsidRPr="00E15D5A">
        <w:rPr>
          <w:sz w:val="24"/>
          <w:szCs w:val="24"/>
        </w:rPr>
        <w:t>kemampuan</w:t>
      </w:r>
      <w:r w:rsidRPr="00E15D5A">
        <w:rPr>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sz w:val="24"/>
          <w:szCs w:val="24"/>
        </w:rPr>
        <w:t xml:space="preserve"> (</w:t>
      </w:r>
      <w:r w:rsidRPr="00E15D5A">
        <w:rPr>
          <w:rFonts w:ascii="Tahoma" w:hAnsi="Tahoma" w:cs="Tahoma"/>
          <w:sz w:val="24"/>
          <w:szCs w:val="24"/>
        </w:rPr>
        <w:t>ي</w:t>
      </w:r>
      <w:r w:rsidRPr="00E15D5A">
        <w:rPr>
          <w:sz w:val="24"/>
          <w:szCs w:val="24"/>
        </w:rPr>
        <w:t>-</w:t>
      </w:r>
      <w:r w:rsidRPr="00E15D5A">
        <w:rPr>
          <w:rFonts w:ascii="Tahoma" w:hAnsi="Tahoma" w:cs="Tahoma"/>
          <w:sz w:val="24"/>
          <w:szCs w:val="24"/>
        </w:rPr>
        <w:t>ء</w:t>
      </w:r>
      <w:r w:rsidRPr="00E15D5A">
        <w:rPr>
          <w:sz w:val="24"/>
          <w:szCs w:val="24"/>
        </w:rPr>
        <w:t>-</w:t>
      </w:r>
      <w:r w:rsidRPr="00E15D5A">
        <w:rPr>
          <w:rFonts w:ascii="Tahoma" w:hAnsi="Tahoma" w:cs="Tahoma"/>
          <w:sz w:val="24"/>
          <w:szCs w:val="24"/>
        </w:rPr>
        <w:t>و</w:t>
      </w:r>
      <w:r w:rsidRPr="00E15D5A">
        <w:rPr>
          <w:sz w:val="24"/>
          <w:szCs w:val="24"/>
        </w:rPr>
        <w:t>-</w:t>
      </w:r>
      <w:r w:rsidRPr="00E15D5A">
        <w:rPr>
          <w:rFonts w:ascii="Tahoma" w:hAnsi="Tahoma" w:cs="Tahoma"/>
          <w:sz w:val="24"/>
          <w:szCs w:val="24"/>
        </w:rPr>
        <w:t>هـ</w:t>
      </w:r>
      <w:r w:rsidRPr="00E15D5A">
        <w:rPr>
          <w:sz w:val="24"/>
          <w:szCs w:val="24"/>
        </w:rPr>
        <w:t xml:space="preserve"> -</w:t>
      </w:r>
      <w:r w:rsidRPr="00E15D5A">
        <w:rPr>
          <w:rFonts w:ascii="Tahoma" w:hAnsi="Tahoma" w:cs="Tahoma"/>
          <w:sz w:val="24"/>
          <w:szCs w:val="24"/>
        </w:rPr>
        <w:t>ن</w:t>
      </w:r>
      <w:r w:rsidRPr="00E15D5A">
        <w:rPr>
          <w:sz w:val="24"/>
          <w:szCs w:val="24"/>
        </w:rPr>
        <w:t>-</w:t>
      </w:r>
      <w:r w:rsidRPr="00E15D5A">
        <w:rPr>
          <w:rFonts w:ascii="Tahoma" w:hAnsi="Tahoma" w:cs="Tahoma"/>
          <w:sz w:val="24"/>
          <w:szCs w:val="24"/>
        </w:rPr>
        <w:t>م</w:t>
      </w:r>
      <w:r w:rsidRPr="00E15D5A">
        <w:rPr>
          <w:sz w:val="24"/>
          <w:szCs w:val="24"/>
        </w:rPr>
        <w:t>-</w:t>
      </w:r>
      <w:r w:rsidRPr="00E15D5A">
        <w:rPr>
          <w:rFonts w:ascii="Tahoma" w:hAnsi="Tahoma" w:cs="Tahoma"/>
          <w:sz w:val="24"/>
          <w:szCs w:val="24"/>
        </w:rPr>
        <w:t>ل</w:t>
      </w:r>
      <w:r w:rsidRPr="00E15D5A">
        <w:rPr>
          <w:sz w:val="24"/>
          <w:szCs w:val="24"/>
        </w:rPr>
        <w:t>-</w:t>
      </w:r>
      <w:r w:rsidRPr="00E15D5A">
        <w:rPr>
          <w:rFonts w:ascii="Tahoma" w:hAnsi="Tahoma" w:cs="Tahoma"/>
          <w:sz w:val="24"/>
          <w:szCs w:val="24"/>
        </w:rPr>
        <w:t>ك</w:t>
      </w:r>
      <w:r w:rsidRPr="00E15D5A">
        <w:rPr>
          <w:sz w:val="24"/>
          <w:szCs w:val="24"/>
        </w:rPr>
        <w:t>-</w:t>
      </w:r>
      <w:r w:rsidRPr="00E15D5A">
        <w:rPr>
          <w:rFonts w:ascii="Tahoma" w:hAnsi="Tahoma" w:cs="Tahoma"/>
          <w:sz w:val="24"/>
          <w:szCs w:val="24"/>
        </w:rPr>
        <w:t>ق</w:t>
      </w:r>
      <w:r w:rsidRPr="00E15D5A">
        <w:rPr>
          <w:sz w:val="24"/>
          <w:szCs w:val="24"/>
        </w:rPr>
        <w:t>-</w:t>
      </w:r>
      <w:r w:rsidRPr="00E15D5A">
        <w:rPr>
          <w:rFonts w:ascii="Tahoma" w:hAnsi="Tahoma" w:cs="Tahoma"/>
          <w:sz w:val="24"/>
          <w:szCs w:val="24"/>
        </w:rPr>
        <w:t>ف</w:t>
      </w:r>
      <w:r w:rsidRPr="00E15D5A">
        <w:rPr>
          <w:sz w:val="24"/>
          <w:szCs w:val="24"/>
        </w:rPr>
        <w:t>-</w:t>
      </w:r>
      <w:r w:rsidRPr="00E15D5A">
        <w:rPr>
          <w:rFonts w:ascii="Tahoma" w:hAnsi="Tahoma" w:cs="Tahoma"/>
          <w:sz w:val="24"/>
          <w:szCs w:val="24"/>
        </w:rPr>
        <w:t>غ</w:t>
      </w:r>
      <w:r w:rsidRPr="00E15D5A">
        <w:rPr>
          <w:sz w:val="24"/>
          <w:szCs w:val="24"/>
        </w:rPr>
        <w:t>-</w:t>
      </w:r>
      <w:r w:rsidRPr="00E15D5A">
        <w:rPr>
          <w:rFonts w:ascii="Tahoma" w:hAnsi="Tahoma" w:cs="Tahoma"/>
          <w:sz w:val="24"/>
          <w:szCs w:val="24"/>
        </w:rPr>
        <w:t>ع</w:t>
      </w:r>
      <w:r w:rsidRPr="00E15D5A">
        <w:rPr>
          <w:sz w:val="24"/>
          <w:szCs w:val="24"/>
        </w:rPr>
        <w:t>-</w:t>
      </w:r>
      <w:r w:rsidRPr="00E15D5A">
        <w:rPr>
          <w:rFonts w:ascii="Tahoma" w:hAnsi="Tahoma" w:cs="Tahoma"/>
          <w:sz w:val="24"/>
          <w:szCs w:val="24"/>
        </w:rPr>
        <w:t>ظ</w:t>
      </w:r>
      <w:r w:rsidRPr="00E15D5A">
        <w:rPr>
          <w:sz w:val="24"/>
          <w:szCs w:val="24"/>
        </w:rPr>
        <w:t>-</w:t>
      </w:r>
      <w:r w:rsidRPr="00E15D5A">
        <w:rPr>
          <w:rFonts w:ascii="Tahoma" w:hAnsi="Tahoma" w:cs="Tahoma"/>
          <w:sz w:val="24"/>
          <w:szCs w:val="24"/>
        </w:rPr>
        <w:t>ط</w:t>
      </w:r>
      <w:r w:rsidRPr="00E15D5A">
        <w:rPr>
          <w:sz w:val="24"/>
          <w:szCs w:val="24"/>
        </w:rPr>
        <w:t>-</w:t>
      </w:r>
      <w:r w:rsidRPr="00E15D5A">
        <w:rPr>
          <w:rFonts w:ascii="Tahoma" w:hAnsi="Tahoma" w:cs="Tahoma"/>
          <w:sz w:val="24"/>
          <w:szCs w:val="24"/>
        </w:rPr>
        <w:t>ض</w:t>
      </w:r>
      <w:r w:rsidRPr="00E15D5A">
        <w:rPr>
          <w:sz w:val="24"/>
          <w:szCs w:val="24"/>
        </w:rPr>
        <w:t xml:space="preserve"> -</w:t>
      </w:r>
      <w:r w:rsidRPr="00E15D5A">
        <w:rPr>
          <w:rFonts w:ascii="Tahoma" w:hAnsi="Tahoma" w:cs="Tahoma"/>
          <w:sz w:val="24"/>
          <w:szCs w:val="24"/>
        </w:rPr>
        <w:t>ص</w:t>
      </w:r>
      <w:r w:rsidRPr="00E15D5A">
        <w:rPr>
          <w:sz w:val="24"/>
          <w:szCs w:val="24"/>
        </w:rPr>
        <w:t xml:space="preserve">  -</w:t>
      </w:r>
      <w:r w:rsidRPr="00E15D5A">
        <w:rPr>
          <w:rFonts w:ascii="Tahoma" w:hAnsi="Tahoma" w:cs="Tahoma"/>
          <w:sz w:val="24"/>
          <w:szCs w:val="24"/>
        </w:rPr>
        <w:t>ش</w:t>
      </w:r>
      <w:r w:rsidRPr="00E15D5A">
        <w:rPr>
          <w:sz w:val="24"/>
          <w:szCs w:val="24"/>
        </w:rPr>
        <w:t xml:space="preserve"> -</w:t>
      </w:r>
      <w:r w:rsidRPr="00E15D5A">
        <w:rPr>
          <w:rFonts w:ascii="Tahoma" w:hAnsi="Tahoma" w:cs="Tahoma"/>
          <w:sz w:val="24"/>
          <w:szCs w:val="24"/>
        </w:rPr>
        <w:t>س</w:t>
      </w:r>
      <w:r w:rsidRPr="00E15D5A">
        <w:rPr>
          <w:sz w:val="24"/>
          <w:szCs w:val="24"/>
        </w:rPr>
        <w:t xml:space="preserve"> -</w:t>
      </w:r>
      <w:r w:rsidRPr="00E15D5A">
        <w:rPr>
          <w:rFonts w:ascii="Tahoma" w:hAnsi="Tahoma" w:cs="Tahoma"/>
          <w:sz w:val="24"/>
          <w:szCs w:val="24"/>
        </w:rPr>
        <w:t>ز</w:t>
      </w:r>
      <w:r w:rsidRPr="00E15D5A">
        <w:rPr>
          <w:sz w:val="24"/>
          <w:szCs w:val="24"/>
        </w:rPr>
        <w:t>-</w:t>
      </w:r>
      <w:r w:rsidRPr="00E15D5A">
        <w:rPr>
          <w:rFonts w:ascii="Tahoma" w:hAnsi="Tahoma" w:cs="Tahoma"/>
          <w:sz w:val="24"/>
          <w:szCs w:val="24"/>
        </w:rPr>
        <w:t>ر</w:t>
      </w:r>
      <w:r w:rsidRPr="00E15D5A">
        <w:rPr>
          <w:sz w:val="24"/>
          <w:szCs w:val="24"/>
        </w:rPr>
        <w:t>-</w:t>
      </w:r>
      <w:r w:rsidRPr="00E15D5A">
        <w:rPr>
          <w:rFonts w:ascii="Tahoma" w:hAnsi="Tahoma" w:cs="Tahoma"/>
          <w:sz w:val="24"/>
          <w:szCs w:val="24"/>
        </w:rPr>
        <w:t>ذ</w:t>
      </w:r>
      <w:r w:rsidRPr="00E15D5A">
        <w:rPr>
          <w:sz w:val="24"/>
          <w:szCs w:val="24"/>
        </w:rPr>
        <w:t>-</w:t>
      </w:r>
      <w:r w:rsidRPr="00E15D5A">
        <w:rPr>
          <w:rFonts w:ascii="Tahoma" w:hAnsi="Tahoma" w:cs="Tahoma"/>
          <w:sz w:val="24"/>
          <w:szCs w:val="24"/>
        </w:rPr>
        <w:t>د</w:t>
      </w:r>
      <w:r w:rsidRPr="00E15D5A">
        <w:rPr>
          <w:sz w:val="24"/>
          <w:szCs w:val="24"/>
        </w:rPr>
        <w:t>-</w:t>
      </w:r>
      <w:r w:rsidRPr="00E15D5A">
        <w:rPr>
          <w:rFonts w:ascii="Tahoma" w:hAnsi="Tahoma" w:cs="Tahoma"/>
          <w:sz w:val="24"/>
          <w:szCs w:val="24"/>
        </w:rPr>
        <w:t>خ</w:t>
      </w:r>
      <w:r w:rsidRPr="00E15D5A">
        <w:rPr>
          <w:sz w:val="24"/>
          <w:szCs w:val="24"/>
        </w:rPr>
        <w:t>-</w:t>
      </w:r>
      <w:r w:rsidRPr="00E15D5A">
        <w:rPr>
          <w:rFonts w:ascii="Tahoma" w:hAnsi="Tahoma" w:cs="Tahoma"/>
          <w:sz w:val="24"/>
          <w:szCs w:val="24"/>
        </w:rPr>
        <w:t>ح</w:t>
      </w:r>
      <w:r w:rsidRPr="00E15D5A">
        <w:rPr>
          <w:sz w:val="24"/>
          <w:szCs w:val="24"/>
        </w:rPr>
        <w:t>-</w:t>
      </w:r>
      <w:r w:rsidRPr="00E15D5A">
        <w:rPr>
          <w:rFonts w:ascii="Tahoma" w:hAnsi="Tahoma" w:cs="Tahoma"/>
          <w:sz w:val="24"/>
          <w:szCs w:val="24"/>
        </w:rPr>
        <w:t>ج</w:t>
      </w:r>
      <w:r w:rsidRPr="00E15D5A">
        <w:rPr>
          <w:sz w:val="24"/>
          <w:szCs w:val="24"/>
        </w:rPr>
        <w:t>-</w:t>
      </w:r>
      <w:r w:rsidRPr="00E15D5A">
        <w:rPr>
          <w:rFonts w:ascii="Tahoma" w:hAnsi="Tahoma" w:cs="Tahoma"/>
          <w:sz w:val="24"/>
          <w:szCs w:val="24"/>
        </w:rPr>
        <w:t>ث</w:t>
      </w:r>
      <w:r w:rsidRPr="00E15D5A">
        <w:rPr>
          <w:sz w:val="24"/>
          <w:szCs w:val="24"/>
        </w:rPr>
        <w:t>-</w:t>
      </w:r>
      <w:r w:rsidRPr="00E15D5A">
        <w:rPr>
          <w:rFonts w:ascii="Tahoma" w:hAnsi="Tahoma" w:cs="Tahoma"/>
          <w:sz w:val="24"/>
          <w:szCs w:val="24"/>
        </w:rPr>
        <w:t>ت</w:t>
      </w:r>
      <w:r w:rsidRPr="00E15D5A">
        <w:rPr>
          <w:sz w:val="24"/>
          <w:szCs w:val="24"/>
        </w:rPr>
        <w:t>-</w:t>
      </w:r>
      <w:r w:rsidRPr="00E15D5A">
        <w:rPr>
          <w:rFonts w:ascii="Tahoma" w:hAnsi="Tahoma" w:cs="Tahoma"/>
          <w:sz w:val="24"/>
          <w:szCs w:val="24"/>
        </w:rPr>
        <w:t>ب</w:t>
      </w:r>
      <w:r w:rsidRPr="00E15D5A">
        <w:rPr>
          <w:sz w:val="24"/>
          <w:szCs w:val="24"/>
        </w:rPr>
        <w:t>-</w:t>
      </w:r>
      <w:r w:rsidRPr="00E15D5A">
        <w:rPr>
          <w:rFonts w:ascii="Tahoma" w:hAnsi="Tahoma" w:cs="Tahoma"/>
          <w:sz w:val="24"/>
          <w:szCs w:val="24"/>
        </w:rPr>
        <w:t>ا</w:t>
      </w:r>
      <w:r w:rsidRPr="00E15D5A">
        <w:rPr>
          <w:sz w:val="24"/>
          <w:szCs w:val="24"/>
        </w:rPr>
        <w:t>)</w:t>
      </w:r>
    </w:p>
    <w:p w14:paraId="4F9943A7" w14:textId="77777777" w:rsidR="00872C8D" w:rsidRPr="00E15D5A" w:rsidRDefault="004D77B1" w:rsidP="000110DC">
      <w:pPr>
        <w:pStyle w:val="ListParagraph"/>
        <w:numPr>
          <w:ilvl w:val="0"/>
          <w:numId w:val="94"/>
        </w:numPr>
        <w:tabs>
          <w:tab w:val="left" w:pos="1260"/>
        </w:tabs>
        <w:spacing w:after="0" w:line="480" w:lineRule="auto"/>
        <w:ind w:left="360"/>
        <w:jc w:val="both"/>
        <w:rPr>
          <w:b/>
          <w:sz w:val="24"/>
          <w:szCs w:val="24"/>
        </w:rPr>
      </w:pPr>
      <w:r w:rsidRPr="00E15D5A">
        <w:rPr>
          <w:b/>
          <w:sz w:val="24"/>
          <w:szCs w:val="24"/>
        </w:rPr>
        <w:t>Kegiatan Pembelajaran</w:t>
      </w:r>
    </w:p>
    <w:tbl>
      <w:tblPr>
        <w:tblStyle w:val="TableGrid"/>
        <w:tblW w:w="0" w:type="auto"/>
        <w:tblInd w:w="360" w:type="dxa"/>
        <w:tblLook w:val="04A0" w:firstRow="1" w:lastRow="0" w:firstColumn="1" w:lastColumn="0" w:noHBand="0" w:noVBand="1"/>
      </w:tblPr>
      <w:tblGrid>
        <w:gridCol w:w="1580"/>
        <w:gridCol w:w="5525"/>
        <w:gridCol w:w="1022"/>
      </w:tblGrid>
      <w:tr w:rsidR="00872C8D" w:rsidRPr="00E15D5A" w14:paraId="02BCB70B" w14:textId="77777777">
        <w:tc>
          <w:tcPr>
            <w:tcW w:w="1638" w:type="dxa"/>
          </w:tcPr>
          <w:p w14:paraId="45C53F99"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Kegiatan</w:t>
            </w:r>
          </w:p>
        </w:tc>
        <w:tc>
          <w:tcPr>
            <w:tcW w:w="6030" w:type="dxa"/>
          </w:tcPr>
          <w:p w14:paraId="3B25B9EF"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Deskripsi kegiatan</w:t>
            </w:r>
          </w:p>
        </w:tc>
        <w:tc>
          <w:tcPr>
            <w:tcW w:w="1026" w:type="dxa"/>
          </w:tcPr>
          <w:p w14:paraId="315AC823"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Alokasi waktu</w:t>
            </w:r>
          </w:p>
        </w:tc>
      </w:tr>
      <w:tr w:rsidR="00872C8D" w:rsidRPr="00E15D5A" w14:paraId="63B410BE" w14:textId="77777777">
        <w:tc>
          <w:tcPr>
            <w:tcW w:w="1638" w:type="dxa"/>
          </w:tcPr>
          <w:p w14:paraId="1CC6C9AF"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t>Awal</w:t>
            </w:r>
          </w:p>
        </w:tc>
        <w:tc>
          <w:tcPr>
            <w:tcW w:w="6030" w:type="dxa"/>
          </w:tcPr>
          <w:p w14:paraId="11340A42" w14:textId="77777777" w:rsidR="00872C8D" w:rsidRPr="00735EB7" w:rsidRDefault="004D77B1" w:rsidP="000110DC">
            <w:pPr>
              <w:pStyle w:val="ListParagraph"/>
              <w:numPr>
                <w:ilvl w:val="0"/>
                <w:numId w:val="141"/>
              </w:numPr>
              <w:tabs>
                <w:tab w:val="left" w:pos="1260"/>
              </w:tabs>
              <w:spacing w:line="480" w:lineRule="auto"/>
              <w:ind w:left="344"/>
              <w:rPr>
                <w:sz w:val="24"/>
                <w:szCs w:val="24"/>
              </w:rPr>
            </w:pPr>
            <w:r w:rsidRPr="00735EB7">
              <w:rPr>
                <w:sz w:val="24"/>
                <w:szCs w:val="24"/>
              </w:rPr>
              <w:t>Guru memberikan salam dan mengajak murid berdoa sebelum memulai kegiatan belajar</w:t>
            </w:r>
          </w:p>
          <w:p w14:paraId="147A3BA1" w14:textId="77777777" w:rsidR="00872C8D" w:rsidRPr="00735EB7" w:rsidRDefault="004D77B1" w:rsidP="000110DC">
            <w:pPr>
              <w:pStyle w:val="ListParagraph"/>
              <w:numPr>
                <w:ilvl w:val="0"/>
                <w:numId w:val="141"/>
              </w:numPr>
              <w:tabs>
                <w:tab w:val="left" w:pos="1260"/>
              </w:tabs>
              <w:spacing w:line="480" w:lineRule="auto"/>
              <w:ind w:left="344"/>
              <w:rPr>
                <w:sz w:val="24"/>
                <w:szCs w:val="24"/>
              </w:rPr>
            </w:pPr>
            <w:r w:rsidRPr="00735EB7">
              <w:rPr>
                <w:sz w:val="24"/>
                <w:szCs w:val="24"/>
              </w:rPr>
              <w:t>Guru menyapa murid dan mengkondisikan murid agar siap belajar.</w:t>
            </w:r>
          </w:p>
          <w:p w14:paraId="304E4510" w14:textId="77777777" w:rsidR="00872C8D" w:rsidRPr="00735EB7" w:rsidRDefault="004D77B1" w:rsidP="000110DC">
            <w:pPr>
              <w:pStyle w:val="ListParagraph"/>
              <w:numPr>
                <w:ilvl w:val="0"/>
                <w:numId w:val="141"/>
              </w:numPr>
              <w:tabs>
                <w:tab w:val="left" w:pos="1260"/>
              </w:tabs>
              <w:spacing w:line="480" w:lineRule="auto"/>
              <w:ind w:left="344"/>
            </w:pPr>
            <w:r w:rsidRPr="00735EB7">
              <w:rPr>
                <w:sz w:val="24"/>
                <w:szCs w:val="24"/>
              </w:rPr>
              <w:t>Guru menyampaikan materi pembelajaran yang akan diajarkan.</w:t>
            </w:r>
          </w:p>
        </w:tc>
        <w:tc>
          <w:tcPr>
            <w:tcW w:w="1026" w:type="dxa"/>
          </w:tcPr>
          <w:p w14:paraId="45BC4BC8"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t xml:space="preserve">5 menit </w:t>
            </w:r>
          </w:p>
        </w:tc>
      </w:tr>
      <w:tr w:rsidR="00872C8D" w:rsidRPr="00E15D5A" w14:paraId="21A0C0B6" w14:textId="77777777">
        <w:tc>
          <w:tcPr>
            <w:tcW w:w="1638" w:type="dxa"/>
          </w:tcPr>
          <w:p w14:paraId="0DF3481B"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t>Inti</w:t>
            </w:r>
          </w:p>
        </w:tc>
        <w:tc>
          <w:tcPr>
            <w:tcW w:w="6030" w:type="dxa"/>
          </w:tcPr>
          <w:p w14:paraId="4921E9AF" w14:textId="60B3F8FC" w:rsidR="00872C8D" w:rsidRPr="00735EB7" w:rsidRDefault="004D77B1" w:rsidP="000110DC">
            <w:pPr>
              <w:pStyle w:val="ListParagraph"/>
              <w:numPr>
                <w:ilvl w:val="0"/>
                <w:numId w:val="142"/>
              </w:numPr>
              <w:spacing w:line="480" w:lineRule="auto"/>
              <w:ind w:left="344"/>
            </w:pPr>
            <w:r w:rsidRPr="00735EB7">
              <w:t xml:space="preserve">Kegiatan  permainan </w:t>
            </w:r>
          </w:p>
          <w:p w14:paraId="32CB6C1B" w14:textId="77777777" w:rsidR="00872C8D" w:rsidRPr="00E15D5A" w:rsidRDefault="004D77B1" w:rsidP="000110DC">
            <w:pPr>
              <w:pStyle w:val="ListParagraph"/>
              <w:numPr>
                <w:ilvl w:val="1"/>
                <w:numId w:val="142"/>
              </w:numPr>
              <w:spacing w:after="0" w:line="480" w:lineRule="auto"/>
              <w:ind w:left="344" w:right="42"/>
              <w:rPr>
                <w:sz w:val="24"/>
                <w:szCs w:val="24"/>
              </w:rPr>
            </w:pPr>
            <w:r w:rsidRPr="00E15D5A">
              <w:rPr>
                <w:sz w:val="24"/>
                <w:szCs w:val="24"/>
              </w:rPr>
              <w:t xml:space="preserve">Guru menunjukkan kartu huruf </w:t>
            </w:r>
            <w:r w:rsidRPr="00E15D5A">
              <w:rPr>
                <w:i/>
                <w:sz w:val="24"/>
                <w:szCs w:val="24"/>
              </w:rPr>
              <w:t>hija’iyah</w:t>
            </w:r>
            <w:r w:rsidRPr="00E15D5A">
              <w:rPr>
                <w:sz w:val="24"/>
                <w:szCs w:val="24"/>
              </w:rPr>
              <w:t xml:space="preserve"> kepada murid</w:t>
            </w:r>
          </w:p>
          <w:p w14:paraId="40FF0C98" w14:textId="77777777" w:rsidR="00872C8D" w:rsidRPr="00E15D5A" w:rsidRDefault="004D77B1" w:rsidP="000110DC">
            <w:pPr>
              <w:pStyle w:val="ListParagraph"/>
              <w:numPr>
                <w:ilvl w:val="1"/>
                <w:numId w:val="142"/>
              </w:numPr>
              <w:spacing w:after="0" w:line="480" w:lineRule="auto"/>
              <w:ind w:left="344" w:right="42"/>
              <w:rPr>
                <w:sz w:val="24"/>
                <w:szCs w:val="24"/>
              </w:rPr>
            </w:pPr>
            <w:r w:rsidRPr="00E15D5A">
              <w:rPr>
                <w:sz w:val="24"/>
                <w:szCs w:val="24"/>
              </w:rPr>
              <w:t xml:space="preserve">Guru menyebutkan huruf </w:t>
            </w:r>
            <w:r w:rsidRPr="00E15D5A">
              <w:rPr>
                <w:i/>
                <w:sz w:val="24"/>
                <w:szCs w:val="24"/>
              </w:rPr>
              <w:t>hija’iyah</w:t>
            </w:r>
            <w:r w:rsidRPr="00E15D5A">
              <w:rPr>
                <w:sz w:val="24"/>
                <w:szCs w:val="24"/>
              </w:rPr>
              <w:t xml:space="preserve"> (</w:t>
            </w:r>
            <w:r w:rsidRPr="00E15D5A">
              <w:rPr>
                <w:rFonts w:ascii="Tahoma" w:hAnsi="Tahoma" w:cs="Tahoma"/>
                <w:sz w:val="24"/>
                <w:szCs w:val="24"/>
              </w:rPr>
              <w:t>ي</w:t>
            </w:r>
            <w:r w:rsidRPr="00E15D5A">
              <w:rPr>
                <w:sz w:val="24"/>
                <w:szCs w:val="24"/>
              </w:rPr>
              <w:t>-</w:t>
            </w:r>
            <w:r w:rsidRPr="00E15D5A">
              <w:rPr>
                <w:rFonts w:ascii="Tahoma" w:hAnsi="Tahoma" w:cs="Tahoma"/>
                <w:sz w:val="24"/>
                <w:szCs w:val="24"/>
              </w:rPr>
              <w:t>ء</w:t>
            </w:r>
            <w:r w:rsidRPr="00E15D5A">
              <w:rPr>
                <w:sz w:val="24"/>
                <w:szCs w:val="24"/>
              </w:rPr>
              <w:t>-</w:t>
            </w:r>
            <w:r w:rsidRPr="00E15D5A">
              <w:rPr>
                <w:rFonts w:ascii="Tahoma" w:hAnsi="Tahoma" w:cs="Tahoma"/>
                <w:sz w:val="24"/>
                <w:szCs w:val="24"/>
              </w:rPr>
              <w:t>و</w:t>
            </w:r>
            <w:r w:rsidRPr="00E15D5A">
              <w:rPr>
                <w:sz w:val="24"/>
                <w:szCs w:val="24"/>
              </w:rPr>
              <w:t>-</w:t>
            </w:r>
            <w:r w:rsidRPr="00E15D5A">
              <w:rPr>
                <w:rFonts w:ascii="Tahoma" w:hAnsi="Tahoma" w:cs="Tahoma"/>
                <w:sz w:val="24"/>
                <w:szCs w:val="24"/>
              </w:rPr>
              <w:t>هـ</w:t>
            </w:r>
            <w:r w:rsidRPr="00E15D5A">
              <w:rPr>
                <w:sz w:val="24"/>
                <w:szCs w:val="24"/>
              </w:rPr>
              <w:t xml:space="preserve"> -</w:t>
            </w:r>
            <w:r w:rsidRPr="00E15D5A">
              <w:rPr>
                <w:rFonts w:ascii="Tahoma" w:hAnsi="Tahoma" w:cs="Tahoma"/>
                <w:sz w:val="24"/>
                <w:szCs w:val="24"/>
              </w:rPr>
              <w:t>ن</w:t>
            </w:r>
            <w:r w:rsidRPr="00E15D5A">
              <w:rPr>
                <w:sz w:val="24"/>
                <w:szCs w:val="24"/>
              </w:rPr>
              <w:t>-</w:t>
            </w:r>
            <w:r w:rsidRPr="00E15D5A">
              <w:rPr>
                <w:rFonts w:ascii="Tahoma" w:hAnsi="Tahoma" w:cs="Tahoma"/>
                <w:sz w:val="24"/>
                <w:szCs w:val="24"/>
              </w:rPr>
              <w:t>م</w:t>
            </w:r>
            <w:r w:rsidRPr="00E15D5A">
              <w:rPr>
                <w:sz w:val="24"/>
                <w:szCs w:val="24"/>
              </w:rPr>
              <w:t>-</w:t>
            </w:r>
            <w:r w:rsidRPr="00E15D5A">
              <w:rPr>
                <w:rFonts w:ascii="Tahoma" w:hAnsi="Tahoma" w:cs="Tahoma"/>
                <w:sz w:val="24"/>
                <w:szCs w:val="24"/>
              </w:rPr>
              <w:t>ل</w:t>
            </w:r>
            <w:r w:rsidRPr="00E15D5A">
              <w:rPr>
                <w:sz w:val="24"/>
                <w:szCs w:val="24"/>
              </w:rPr>
              <w:t>-</w:t>
            </w:r>
            <w:r w:rsidRPr="00E15D5A">
              <w:rPr>
                <w:rFonts w:ascii="Tahoma" w:hAnsi="Tahoma" w:cs="Tahoma"/>
                <w:sz w:val="24"/>
                <w:szCs w:val="24"/>
              </w:rPr>
              <w:t>ك</w:t>
            </w:r>
            <w:r w:rsidRPr="00E15D5A">
              <w:rPr>
                <w:sz w:val="24"/>
                <w:szCs w:val="24"/>
              </w:rPr>
              <w:t>-</w:t>
            </w:r>
            <w:r w:rsidRPr="00E15D5A">
              <w:rPr>
                <w:rFonts w:ascii="Tahoma" w:hAnsi="Tahoma" w:cs="Tahoma"/>
                <w:sz w:val="24"/>
                <w:szCs w:val="24"/>
              </w:rPr>
              <w:t>ق</w:t>
            </w:r>
            <w:r w:rsidRPr="00E15D5A">
              <w:rPr>
                <w:sz w:val="24"/>
                <w:szCs w:val="24"/>
              </w:rPr>
              <w:t>-</w:t>
            </w:r>
            <w:r w:rsidRPr="00E15D5A">
              <w:rPr>
                <w:rFonts w:ascii="Tahoma" w:hAnsi="Tahoma" w:cs="Tahoma"/>
                <w:sz w:val="24"/>
                <w:szCs w:val="24"/>
              </w:rPr>
              <w:t>ف</w:t>
            </w:r>
            <w:r w:rsidRPr="00E15D5A">
              <w:rPr>
                <w:sz w:val="24"/>
                <w:szCs w:val="24"/>
              </w:rPr>
              <w:t>-</w:t>
            </w:r>
            <w:r w:rsidRPr="00E15D5A">
              <w:rPr>
                <w:rFonts w:ascii="Tahoma" w:hAnsi="Tahoma" w:cs="Tahoma"/>
                <w:sz w:val="24"/>
                <w:szCs w:val="24"/>
              </w:rPr>
              <w:t>غ</w:t>
            </w:r>
            <w:r w:rsidRPr="00E15D5A">
              <w:rPr>
                <w:sz w:val="24"/>
                <w:szCs w:val="24"/>
              </w:rPr>
              <w:t>-</w:t>
            </w:r>
            <w:r w:rsidRPr="00E15D5A">
              <w:rPr>
                <w:rFonts w:ascii="Tahoma" w:hAnsi="Tahoma" w:cs="Tahoma"/>
                <w:sz w:val="24"/>
                <w:szCs w:val="24"/>
              </w:rPr>
              <w:t>ع</w:t>
            </w:r>
            <w:r w:rsidRPr="00E15D5A">
              <w:rPr>
                <w:sz w:val="24"/>
                <w:szCs w:val="24"/>
              </w:rPr>
              <w:t>-</w:t>
            </w:r>
            <w:r w:rsidRPr="00E15D5A">
              <w:rPr>
                <w:rFonts w:ascii="Tahoma" w:hAnsi="Tahoma" w:cs="Tahoma"/>
                <w:sz w:val="24"/>
                <w:szCs w:val="24"/>
              </w:rPr>
              <w:t>ظ</w:t>
            </w:r>
            <w:r w:rsidRPr="00E15D5A">
              <w:rPr>
                <w:sz w:val="24"/>
                <w:szCs w:val="24"/>
              </w:rPr>
              <w:t>-</w:t>
            </w:r>
            <w:r w:rsidRPr="00E15D5A">
              <w:rPr>
                <w:rFonts w:ascii="Tahoma" w:hAnsi="Tahoma" w:cs="Tahoma"/>
                <w:sz w:val="24"/>
                <w:szCs w:val="24"/>
              </w:rPr>
              <w:t>ط</w:t>
            </w:r>
            <w:r w:rsidRPr="00E15D5A">
              <w:rPr>
                <w:sz w:val="24"/>
                <w:szCs w:val="24"/>
              </w:rPr>
              <w:t>-</w:t>
            </w:r>
            <w:r w:rsidRPr="00E15D5A">
              <w:rPr>
                <w:rFonts w:ascii="Tahoma" w:hAnsi="Tahoma" w:cs="Tahoma"/>
                <w:sz w:val="24"/>
                <w:szCs w:val="24"/>
              </w:rPr>
              <w:t>ض</w:t>
            </w:r>
            <w:r w:rsidRPr="00E15D5A">
              <w:rPr>
                <w:sz w:val="24"/>
                <w:szCs w:val="24"/>
              </w:rPr>
              <w:t xml:space="preserve"> -</w:t>
            </w:r>
            <w:r w:rsidRPr="00E15D5A">
              <w:rPr>
                <w:rFonts w:ascii="Tahoma" w:hAnsi="Tahoma" w:cs="Tahoma"/>
                <w:sz w:val="24"/>
                <w:szCs w:val="24"/>
              </w:rPr>
              <w:t>ص</w:t>
            </w:r>
            <w:r w:rsidRPr="00E15D5A">
              <w:rPr>
                <w:sz w:val="24"/>
                <w:szCs w:val="24"/>
              </w:rPr>
              <w:t xml:space="preserve">  -</w:t>
            </w:r>
            <w:r w:rsidRPr="00E15D5A">
              <w:rPr>
                <w:rFonts w:ascii="Tahoma" w:hAnsi="Tahoma" w:cs="Tahoma"/>
                <w:sz w:val="24"/>
                <w:szCs w:val="24"/>
              </w:rPr>
              <w:t>ش</w:t>
            </w:r>
            <w:r w:rsidRPr="00E15D5A">
              <w:rPr>
                <w:sz w:val="24"/>
                <w:szCs w:val="24"/>
              </w:rPr>
              <w:t xml:space="preserve"> -</w:t>
            </w:r>
            <w:r w:rsidRPr="00E15D5A">
              <w:rPr>
                <w:rFonts w:ascii="Tahoma" w:hAnsi="Tahoma" w:cs="Tahoma"/>
                <w:sz w:val="24"/>
                <w:szCs w:val="24"/>
              </w:rPr>
              <w:t>س</w:t>
            </w:r>
            <w:r w:rsidRPr="00E15D5A">
              <w:rPr>
                <w:sz w:val="24"/>
                <w:szCs w:val="24"/>
              </w:rPr>
              <w:t xml:space="preserve"> -</w:t>
            </w:r>
            <w:r w:rsidRPr="00E15D5A">
              <w:rPr>
                <w:rFonts w:ascii="Tahoma" w:hAnsi="Tahoma" w:cs="Tahoma"/>
                <w:sz w:val="24"/>
                <w:szCs w:val="24"/>
              </w:rPr>
              <w:t>ز</w:t>
            </w:r>
            <w:r w:rsidRPr="00E15D5A">
              <w:rPr>
                <w:sz w:val="24"/>
                <w:szCs w:val="24"/>
              </w:rPr>
              <w:t>-</w:t>
            </w:r>
            <w:r w:rsidRPr="00E15D5A">
              <w:rPr>
                <w:rFonts w:ascii="Tahoma" w:hAnsi="Tahoma" w:cs="Tahoma"/>
                <w:sz w:val="24"/>
                <w:szCs w:val="24"/>
              </w:rPr>
              <w:t>ر</w:t>
            </w:r>
            <w:r w:rsidRPr="00E15D5A">
              <w:rPr>
                <w:sz w:val="24"/>
                <w:szCs w:val="24"/>
              </w:rPr>
              <w:t>-</w:t>
            </w:r>
            <w:r w:rsidRPr="00E15D5A">
              <w:rPr>
                <w:rFonts w:ascii="Tahoma" w:hAnsi="Tahoma" w:cs="Tahoma"/>
                <w:sz w:val="24"/>
                <w:szCs w:val="24"/>
              </w:rPr>
              <w:t>ذ</w:t>
            </w:r>
            <w:r w:rsidRPr="00E15D5A">
              <w:rPr>
                <w:sz w:val="24"/>
                <w:szCs w:val="24"/>
              </w:rPr>
              <w:t>-</w:t>
            </w:r>
            <w:r w:rsidRPr="00E15D5A">
              <w:rPr>
                <w:rFonts w:ascii="Tahoma" w:hAnsi="Tahoma" w:cs="Tahoma"/>
                <w:sz w:val="24"/>
                <w:szCs w:val="24"/>
              </w:rPr>
              <w:t>د</w:t>
            </w:r>
            <w:r w:rsidRPr="00E15D5A">
              <w:rPr>
                <w:sz w:val="24"/>
                <w:szCs w:val="24"/>
              </w:rPr>
              <w:t>-</w:t>
            </w:r>
            <w:r w:rsidRPr="00E15D5A">
              <w:rPr>
                <w:rFonts w:ascii="Tahoma" w:hAnsi="Tahoma" w:cs="Tahoma"/>
                <w:sz w:val="24"/>
                <w:szCs w:val="24"/>
              </w:rPr>
              <w:t>خ</w:t>
            </w:r>
            <w:r w:rsidRPr="00E15D5A">
              <w:rPr>
                <w:sz w:val="24"/>
                <w:szCs w:val="24"/>
              </w:rPr>
              <w:t>-</w:t>
            </w:r>
            <w:r w:rsidRPr="00E15D5A">
              <w:rPr>
                <w:rFonts w:ascii="Tahoma" w:hAnsi="Tahoma" w:cs="Tahoma"/>
                <w:sz w:val="24"/>
                <w:szCs w:val="24"/>
              </w:rPr>
              <w:t>ح</w:t>
            </w:r>
            <w:r w:rsidRPr="00E15D5A">
              <w:rPr>
                <w:sz w:val="24"/>
                <w:szCs w:val="24"/>
              </w:rPr>
              <w:t>-</w:t>
            </w:r>
            <w:r w:rsidRPr="00E15D5A">
              <w:rPr>
                <w:rFonts w:ascii="Tahoma" w:hAnsi="Tahoma" w:cs="Tahoma"/>
                <w:sz w:val="24"/>
                <w:szCs w:val="24"/>
              </w:rPr>
              <w:t>ج</w:t>
            </w:r>
            <w:r w:rsidRPr="00E15D5A">
              <w:rPr>
                <w:sz w:val="24"/>
                <w:szCs w:val="24"/>
              </w:rPr>
              <w:t>-</w:t>
            </w:r>
            <w:r w:rsidRPr="00E15D5A">
              <w:rPr>
                <w:rFonts w:ascii="Tahoma" w:hAnsi="Tahoma" w:cs="Tahoma"/>
                <w:sz w:val="24"/>
                <w:szCs w:val="24"/>
              </w:rPr>
              <w:t>ث</w:t>
            </w:r>
            <w:r w:rsidRPr="00E15D5A">
              <w:rPr>
                <w:sz w:val="24"/>
                <w:szCs w:val="24"/>
              </w:rPr>
              <w:t>-</w:t>
            </w:r>
            <w:r w:rsidRPr="00E15D5A">
              <w:rPr>
                <w:rFonts w:ascii="Tahoma" w:hAnsi="Tahoma" w:cs="Tahoma"/>
                <w:sz w:val="24"/>
                <w:szCs w:val="24"/>
              </w:rPr>
              <w:t>ت</w:t>
            </w:r>
            <w:r w:rsidRPr="00E15D5A">
              <w:rPr>
                <w:sz w:val="24"/>
                <w:szCs w:val="24"/>
              </w:rPr>
              <w:t>-</w:t>
            </w:r>
            <w:r w:rsidRPr="00E15D5A">
              <w:rPr>
                <w:rFonts w:ascii="Tahoma" w:hAnsi="Tahoma" w:cs="Tahoma"/>
                <w:sz w:val="24"/>
                <w:szCs w:val="24"/>
              </w:rPr>
              <w:t>ب</w:t>
            </w:r>
            <w:r w:rsidRPr="00E15D5A">
              <w:rPr>
                <w:sz w:val="24"/>
                <w:szCs w:val="24"/>
              </w:rPr>
              <w:t>-</w:t>
            </w:r>
            <w:r w:rsidRPr="00E15D5A">
              <w:rPr>
                <w:rFonts w:ascii="Tahoma" w:hAnsi="Tahoma" w:cs="Tahoma"/>
                <w:sz w:val="24"/>
                <w:szCs w:val="24"/>
              </w:rPr>
              <w:t>ا</w:t>
            </w:r>
            <w:r w:rsidRPr="00E15D5A">
              <w:rPr>
                <w:sz w:val="24"/>
                <w:szCs w:val="24"/>
              </w:rPr>
              <w:t>)</w:t>
            </w:r>
          </w:p>
          <w:p w14:paraId="1392F352" w14:textId="77777777" w:rsidR="00872C8D" w:rsidRPr="00E15D5A" w:rsidRDefault="004D77B1" w:rsidP="000110DC">
            <w:pPr>
              <w:pStyle w:val="ListParagraph"/>
              <w:numPr>
                <w:ilvl w:val="1"/>
                <w:numId w:val="142"/>
              </w:numPr>
              <w:spacing w:after="0" w:line="480" w:lineRule="auto"/>
              <w:ind w:left="344" w:right="42"/>
              <w:rPr>
                <w:sz w:val="24"/>
                <w:szCs w:val="24"/>
              </w:rPr>
            </w:pPr>
            <w:r w:rsidRPr="00E15D5A">
              <w:rPr>
                <w:sz w:val="24"/>
                <w:szCs w:val="24"/>
              </w:rPr>
              <w:t xml:space="preserve">Guru membimbing murid menyebutkan huruf </w:t>
            </w:r>
            <w:r w:rsidRPr="00E15D5A">
              <w:rPr>
                <w:i/>
                <w:sz w:val="24"/>
                <w:szCs w:val="24"/>
              </w:rPr>
              <w:t xml:space="preserve">hija’iyah </w:t>
            </w:r>
            <w:r w:rsidRPr="00E15D5A">
              <w:rPr>
                <w:sz w:val="24"/>
                <w:szCs w:val="24"/>
              </w:rPr>
              <w:t>(</w:t>
            </w:r>
            <w:r w:rsidRPr="00E15D5A">
              <w:rPr>
                <w:rFonts w:ascii="Tahoma" w:hAnsi="Tahoma" w:cs="Tahoma"/>
                <w:sz w:val="24"/>
                <w:szCs w:val="24"/>
              </w:rPr>
              <w:t>ي</w:t>
            </w:r>
            <w:r w:rsidRPr="00E15D5A">
              <w:rPr>
                <w:sz w:val="24"/>
                <w:szCs w:val="24"/>
              </w:rPr>
              <w:t>-</w:t>
            </w:r>
            <w:r w:rsidRPr="00E15D5A">
              <w:rPr>
                <w:rFonts w:ascii="Tahoma" w:hAnsi="Tahoma" w:cs="Tahoma"/>
                <w:sz w:val="24"/>
                <w:szCs w:val="24"/>
              </w:rPr>
              <w:t>ء</w:t>
            </w:r>
            <w:r w:rsidRPr="00E15D5A">
              <w:rPr>
                <w:sz w:val="24"/>
                <w:szCs w:val="24"/>
              </w:rPr>
              <w:t>-</w:t>
            </w:r>
            <w:r w:rsidRPr="00E15D5A">
              <w:rPr>
                <w:rFonts w:ascii="Tahoma" w:hAnsi="Tahoma" w:cs="Tahoma"/>
                <w:sz w:val="24"/>
                <w:szCs w:val="24"/>
              </w:rPr>
              <w:t>و</w:t>
            </w:r>
            <w:r w:rsidRPr="00E15D5A">
              <w:rPr>
                <w:sz w:val="24"/>
                <w:szCs w:val="24"/>
              </w:rPr>
              <w:t>-</w:t>
            </w:r>
            <w:r w:rsidRPr="00E15D5A">
              <w:rPr>
                <w:rFonts w:ascii="Tahoma" w:hAnsi="Tahoma" w:cs="Tahoma"/>
                <w:sz w:val="24"/>
                <w:szCs w:val="24"/>
              </w:rPr>
              <w:t>هـ</w:t>
            </w:r>
            <w:r w:rsidRPr="00E15D5A">
              <w:rPr>
                <w:sz w:val="24"/>
                <w:szCs w:val="24"/>
              </w:rPr>
              <w:t xml:space="preserve"> -</w:t>
            </w:r>
            <w:r w:rsidRPr="00E15D5A">
              <w:rPr>
                <w:rFonts w:ascii="Tahoma" w:hAnsi="Tahoma" w:cs="Tahoma"/>
                <w:sz w:val="24"/>
                <w:szCs w:val="24"/>
              </w:rPr>
              <w:t>ن</w:t>
            </w:r>
            <w:r w:rsidRPr="00E15D5A">
              <w:rPr>
                <w:sz w:val="24"/>
                <w:szCs w:val="24"/>
              </w:rPr>
              <w:t>-</w:t>
            </w:r>
            <w:r w:rsidRPr="00E15D5A">
              <w:rPr>
                <w:rFonts w:ascii="Tahoma" w:hAnsi="Tahoma" w:cs="Tahoma"/>
                <w:sz w:val="24"/>
                <w:szCs w:val="24"/>
              </w:rPr>
              <w:t>م</w:t>
            </w:r>
            <w:r w:rsidRPr="00E15D5A">
              <w:rPr>
                <w:sz w:val="24"/>
                <w:szCs w:val="24"/>
              </w:rPr>
              <w:t>-</w:t>
            </w:r>
            <w:r w:rsidRPr="00E15D5A">
              <w:rPr>
                <w:rFonts w:ascii="Tahoma" w:hAnsi="Tahoma" w:cs="Tahoma"/>
                <w:sz w:val="24"/>
                <w:szCs w:val="24"/>
              </w:rPr>
              <w:t>ل</w:t>
            </w:r>
            <w:r w:rsidRPr="00E15D5A">
              <w:rPr>
                <w:sz w:val="24"/>
                <w:szCs w:val="24"/>
              </w:rPr>
              <w:t>-</w:t>
            </w:r>
            <w:r w:rsidRPr="00E15D5A">
              <w:rPr>
                <w:rFonts w:ascii="Tahoma" w:hAnsi="Tahoma" w:cs="Tahoma"/>
                <w:sz w:val="24"/>
                <w:szCs w:val="24"/>
              </w:rPr>
              <w:t>ك</w:t>
            </w:r>
            <w:r w:rsidRPr="00E15D5A">
              <w:rPr>
                <w:sz w:val="24"/>
                <w:szCs w:val="24"/>
              </w:rPr>
              <w:t>-</w:t>
            </w:r>
            <w:r w:rsidRPr="00E15D5A">
              <w:rPr>
                <w:rFonts w:ascii="Tahoma" w:hAnsi="Tahoma" w:cs="Tahoma"/>
                <w:sz w:val="24"/>
                <w:szCs w:val="24"/>
              </w:rPr>
              <w:t>ق</w:t>
            </w:r>
            <w:r w:rsidRPr="00E15D5A">
              <w:rPr>
                <w:sz w:val="24"/>
                <w:szCs w:val="24"/>
              </w:rPr>
              <w:t>-</w:t>
            </w:r>
            <w:r w:rsidRPr="00E15D5A">
              <w:rPr>
                <w:rFonts w:ascii="Tahoma" w:hAnsi="Tahoma" w:cs="Tahoma"/>
                <w:sz w:val="24"/>
                <w:szCs w:val="24"/>
              </w:rPr>
              <w:t>ف</w:t>
            </w:r>
            <w:r w:rsidRPr="00E15D5A">
              <w:rPr>
                <w:sz w:val="24"/>
                <w:szCs w:val="24"/>
              </w:rPr>
              <w:t>-</w:t>
            </w:r>
            <w:r w:rsidRPr="00E15D5A">
              <w:rPr>
                <w:rFonts w:ascii="Tahoma" w:hAnsi="Tahoma" w:cs="Tahoma"/>
                <w:sz w:val="24"/>
                <w:szCs w:val="24"/>
              </w:rPr>
              <w:t>غ</w:t>
            </w:r>
            <w:r w:rsidRPr="00E15D5A">
              <w:rPr>
                <w:sz w:val="24"/>
                <w:szCs w:val="24"/>
              </w:rPr>
              <w:t>-</w:t>
            </w:r>
            <w:r w:rsidRPr="00E15D5A">
              <w:rPr>
                <w:rFonts w:ascii="Tahoma" w:hAnsi="Tahoma" w:cs="Tahoma"/>
                <w:sz w:val="24"/>
                <w:szCs w:val="24"/>
              </w:rPr>
              <w:t>ع</w:t>
            </w:r>
            <w:r w:rsidRPr="00E15D5A">
              <w:rPr>
                <w:sz w:val="24"/>
                <w:szCs w:val="24"/>
              </w:rPr>
              <w:t>-</w:t>
            </w:r>
            <w:r w:rsidRPr="00E15D5A">
              <w:rPr>
                <w:rFonts w:ascii="Tahoma" w:hAnsi="Tahoma" w:cs="Tahoma"/>
                <w:sz w:val="24"/>
                <w:szCs w:val="24"/>
              </w:rPr>
              <w:t>ظ</w:t>
            </w:r>
            <w:r w:rsidRPr="00E15D5A">
              <w:rPr>
                <w:sz w:val="24"/>
                <w:szCs w:val="24"/>
              </w:rPr>
              <w:t>-</w:t>
            </w:r>
            <w:r w:rsidRPr="00E15D5A">
              <w:rPr>
                <w:rFonts w:ascii="Tahoma" w:hAnsi="Tahoma" w:cs="Tahoma"/>
                <w:sz w:val="24"/>
                <w:szCs w:val="24"/>
              </w:rPr>
              <w:t>ط</w:t>
            </w:r>
            <w:r w:rsidRPr="00E15D5A">
              <w:rPr>
                <w:sz w:val="24"/>
                <w:szCs w:val="24"/>
              </w:rPr>
              <w:t>-</w:t>
            </w:r>
            <w:r w:rsidRPr="00E15D5A">
              <w:rPr>
                <w:rFonts w:ascii="Tahoma" w:hAnsi="Tahoma" w:cs="Tahoma"/>
                <w:sz w:val="24"/>
                <w:szCs w:val="24"/>
              </w:rPr>
              <w:t>ض</w:t>
            </w:r>
            <w:r w:rsidRPr="00E15D5A">
              <w:rPr>
                <w:sz w:val="24"/>
                <w:szCs w:val="24"/>
              </w:rPr>
              <w:t xml:space="preserve"> -</w:t>
            </w:r>
            <w:r w:rsidRPr="00E15D5A">
              <w:rPr>
                <w:rFonts w:ascii="Tahoma" w:hAnsi="Tahoma" w:cs="Tahoma"/>
                <w:sz w:val="24"/>
                <w:szCs w:val="24"/>
              </w:rPr>
              <w:t>ص</w:t>
            </w:r>
            <w:r w:rsidRPr="00E15D5A">
              <w:rPr>
                <w:sz w:val="24"/>
                <w:szCs w:val="24"/>
              </w:rPr>
              <w:t xml:space="preserve">  -</w:t>
            </w:r>
            <w:r w:rsidRPr="00E15D5A">
              <w:rPr>
                <w:rFonts w:ascii="Tahoma" w:hAnsi="Tahoma" w:cs="Tahoma"/>
                <w:sz w:val="24"/>
                <w:szCs w:val="24"/>
              </w:rPr>
              <w:t>ش</w:t>
            </w:r>
            <w:r w:rsidRPr="00E15D5A">
              <w:rPr>
                <w:sz w:val="24"/>
                <w:szCs w:val="24"/>
              </w:rPr>
              <w:t xml:space="preserve"> -</w:t>
            </w:r>
            <w:r w:rsidRPr="00E15D5A">
              <w:rPr>
                <w:rFonts w:ascii="Tahoma" w:hAnsi="Tahoma" w:cs="Tahoma"/>
                <w:sz w:val="24"/>
                <w:szCs w:val="24"/>
              </w:rPr>
              <w:t>س</w:t>
            </w:r>
            <w:r w:rsidRPr="00E15D5A">
              <w:rPr>
                <w:sz w:val="24"/>
                <w:szCs w:val="24"/>
              </w:rPr>
              <w:t xml:space="preserve"> -</w:t>
            </w:r>
            <w:r w:rsidRPr="00E15D5A">
              <w:rPr>
                <w:rFonts w:ascii="Tahoma" w:hAnsi="Tahoma" w:cs="Tahoma"/>
                <w:sz w:val="24"/>
                <w:szCs w:val="24"/>
              </w:rPr>
              <w:t>ز</w:t>
            </w:r>
            <w:r w:rsidRPr="00E15D5A">
              <w:rPr>
                <w:sz w:val="24"/>
                <w:szCs w:val="24"/>
              </w:rPr>
              <w:t>-</w:t>
            </w:r>
            <w:r w:rsidRPr="00E15D5A">
              <w:rPr>
                <w:rFonts w:ascii="Tahoma" w:hAnsi="Tahoma" w:cs="Tahoma"/>
                <w:sz w:val="24"/>
                <w:szCs w:val="24"/>
              </w:rPr>
              <w:t>ر</w:t>
            </w:r>
            <w:r w:rsidRPr="00E15D5A">
              <w:rPr>
                <w:sz w:val="24"/>
                <w:szCs w:val="24"/>
              </w:rPr>
              <w:t>-</w:t>
            </w:r>
            <w:r w:rsidRPr="00E15D5A">
              <w:rPr>
                <w:rFonts w:ascii="Tahoma" w:hAnsi="Tahoma" w:cs="Tahoma"/>
                <w:sz w:val="24"/>
                <w:szCs w:val="24"/>
              </w:rPr>
              <w:t>ذ</w:t>
            </w:r>
            <w:r w:rsidRPr="00E15D5A">
              <w:rPr>
                <w:sz w:val="24"/>
                <w:szCs w:val="24"/>
              </w:rPr>
              <w:t>-</w:t>
            </w:r>
            <w:r w:rsidRPr="00E15D5A">
              <w:rPr>
                <w:rFonts w:ascii="Tahoma" w:hAnsi="Tahoma" w:cs="Tahoma"/>
                <w:sz w:val="24"/>
                <w:szCs w:val="24"/>
              </w:rPr>
              <w:t>د</w:t>
            </w:r>
            <w:r w:rsidRPr="00E15D5A">
              <w:rPr>
                <w:sz w:val="24"/>
                <w:szCs w:val="24"/>
              </w:rPr>
              <w:t>-</w:t>
            </w:r>
            <w:r w:rsidRPr="00E15D5A">
              <w:rPr>
                <w:rFonts w:ascii="Tahoma" w:hAnsi="Tahoma" w:cs="Tahoma"/>
                <w:sz w:val="24"/>
                <w:szCs w:val="24"/>
              </w:rPr>
              <w:t>خ</w:t>
            </w:r>
            <w:r w:rsidRPr="00E15D5A">
              <w:rPr>
                <w:sz w:val="24"/>
                <w:szCs w:val="24"/>
              </w:rPr>
              <w:t>-</w:t>
            </w:r>
            <w:r w:rsidRPr="00E15D5A">
              <w:rPr>
                <w:rFonts w:ascii="Tahoma" w:hAnsi="Tahoma" w:cs="Tahoma"/>
                <w:sz w:val="24"/>
                <w:szCs w:val="24"/>
              </w:rPr>
              <w:t>ح</w:t>
            </w:r>
            <w:r w:rsidRPr="00E15D5A">
              <w:rPr>
                <w:sz w:val="24"/>
                <w:szCs w:val="24"/>
              </w:rPr>
              <w:t>-</w:t>
            </w:r>
            <w:r w:rsidRPr="00E15D5A">
              <w:rPr>
                <w:rFonts w:ascii="Tahoma" w:hAnsi="Tahoma" w:cs="Tahoma"/>
                <w:sz w:val="24"/>
                <w:szCs w:val="24"/>
              </w:rPr>
              <w:t>ج</w:t>
            </w:r>
            <w:r w:rsidRPr="00E15D5A">
              <w:rPr>
                <w:sz w:val="24"/>
                <w:szCs w:val="24"/>
              </w:rPr>
              <w:t>-</w:t>
            </w:r>
            <w:r w:rsidRPr="00E15D5A">
              <w:rPr>
                <w:rFonts w:ascii="Tahoma" w:hAnsi="Tahoma" w:cs="Tahoma"/>
                <w:sz w:val="24"/>
                <w:szCs w:val="24"/>
              </w:rPr>
              <w:t>ث</w:t>
            </w:r>
            <w:r w:rsidRPr="00E15D5A">
              <w:rPr>
                <w:sz w:val="24"/>
                <w:szCs w:val="24"/>
              </w:rPr>
              <w:t>-</w:t>
            </w:r>
            <w:r w:rsidRPr="00E15D5A">
              <w:rPr>
                <w:rFonts w:ascii="Tahoma" w:hAnsi="Tahoma" w:cs="Tahoma"/>
                <w:sz w:val="24"/>
                <w:szCs w:val="24"/>
              </w:rPr>
              <w:t>ت</w:t>
            </w:r>
            <w:r w:rsidRPr="00E15D5A">
              <w:rPr>
                <w:sz w:val="24"/>
                <w:szCs w:val="24"/>
              </w:rPr>
              <w:t>-</w:t>
            </w:r>
            <w:r w:rsidRPr="00E15D5A">
              <w:rPr>
                <w:rFonts w:ascii="Tahoma" w:hAnsi="Tahoma" w:cs="Tahoma"/>
                <w:sz w:val="24"/>
                <w:szCs w:val="24"/>
              </w:rPr>
              <w:t>ب</w:t>
            </w:r>
            <w:r w:rsidRPr="00E15D5A">
              <w:rPr>
                <w:sz w:val="24"/>
                <w:szCs w:val="24"/>
              </w:rPr>
              <w:t>-</w:t>
            </w:r>
            <w:r w:rsidRPr="00E15D5A">
              <w:rPr>
                <w:rFonts w:ascii="Tahoma" w:hAnsi="Tahoma" w:cs="Tahoma"/>
                <w:sz w:val="24"/>
                <w:szCs w:val="24"/>
              </w:rPr>
              <w:t>ا</w:t>
            </w:r>
            <w:r w:rsidRPr="00E15D5A">
              <w:rPr>
                <w:sz w:val="24"/>
                <w:szCs w:val="24"/>
              </w:rPr>
              <w:t>) satu persatu</w:t>
            </w:r>
          </w:p>
          <w:p w14:paraId="078D4AF0" w14:textId="77777777" w:rsidR="00872C8D" w:rsidRPr="00E15D5A" w:rsidRDefault="004D77B1" w:rsidP="000110DC">
            <w:pPr>
              <w:pStyle w:val="ListParagraph"/>
              <w:numPr>
                <w:ilvl w:val="1"/>
                <w:numId w:val="142"/>
              </w:numPr>
              <w:spacing w:after="0" w:line="480" w:lineRule="auto"/>
              <w:ind w:left="344" w:right="42"/>
              <w:rPr>
                <w:sz w:val="24"/>
                <w:szCs w:val="24"/>
              </w:rPr>
            </w:pPr>
            <w:r w:rsidRPr="00E15D5A">
              <w:rPr>
                <w:sz w:val="24"/>
                <w:szCs w:val="24"/>
              </w:rPr>
              <w:t xml:space="preserve">Guru mengambil kartu huruf </w:t>
            </w:r>
            <w:r w:rsidRPr="00E15D5A">
              <w:rPr>
                <w:i/>
                <w:sz w:val="24"/>
                <w:szCs w:val="24"/>
              </w:rPr>
              <w:t>hija’iyah</w:t>
            </w:r>
            <w:r w:rsidRPr="00E15D5A">
              <w:rPr>
                <w:sz w:val="24"/>
                <w:szCs w:val="24"/>
              </w:rPr>
              <w:t xml:space="preserve"> kemudian </w:t>
            </w:r>
            <w:r w:rsidRPr="00E15D5A">
              <w:rPr>
                <w:sz w:val="24"/>
                <w:szCs w:val="24"/>
              </w:rPr>
              <w:lastRenderedPageBreak/>
              <w:t xml:space="preserve">mengacak kartu huruf </w:t>
            </w:r>
            <w:r w:rsidRPr="00E15D5A">
              <w:rPr>
                <w:i/>
                <w:sz w:val="24"/>
                <w:szCs w:val="24"/>
              </w:rPr>
              <w:t>hija’iyah.</w:t>
            </w:r>
          </w:p>
          <w:p w14:paraId="52808ADD" w14:textId="77777777" w:rsidR="00872C8D" w:rsidRPr="00E15D5A" w:rsidRDefault="004D77B1" w:rsidP="000110DC">
            <w:pPr>
              <w:pStyle w:val="ListParagraph"/>
              <w:numPr>
                <w:ilvl w:val="1"/>
                <w:numId w:val="142"/>
              </w:numPr>
              <w:spacing w:after="0" w:line="480" w:lineRule="auto"/>
              <w:ind w:left="344" w:right="42"/>
              <w:rPr>
                <w:sz w:val="24"/>
                <w:szCs w:val="24"/>
              </w:rPr>
            </w:pPr>
            <w:r w:rsidRPr="00E15D5A">
              <w:rPr>
                <w:sz w:val="24"/>
                <w:szCs w:val="24"/>
              </w:rPr>
              <w:t xml:space="preserve">Guru meminta anak menarik kartu huruf </w:t>
            </w:r>
            <w:r w:rsidRPr="00E15D5A">
              <w:rPr>
                <w:i/>
                <w:sz w:val="24"/>
                <w:szCs w:val="24"/>
              </w:rPr>
              <w:t xml:space="preserve">hija’iyah </w:t>
            </w:r>
            <w:r w:rsidRPr="00E15D5A">
              <w:rPr>
                <w:sz w:val="24"/>
                <w:szCs w:val="24"/>
              </w:rPr>
              <w:t xml:space="preserve">yang telah di acak </w:t>
            </w:r>
          </w:p>
          <w:p w14:paraId="285C2A89" w14:textId="77777777" w:rsidR="00872C8D" w:rsidRPr="00E15D5A" w:rsidRDefault="004D77B1" w:rsidP="000110DC">
            <w:pPr>
              <w:pStyle w:val="ListParagraph"/>
              <w:numPr>
                <w:ilvl w:val="1"/>
                <w:numId w:val="142"/>
              </w:numPr>
              <w:spacing w:after="0" w:line="480" w:lineRule="auto"/>
              <w:ind w:left="344" w:right="42"/>
              <w:rPr>
                <w:sz w:val="24"/>
                <w:szCs w:val="24"/>
              </w:rPr>
            </w:pPr>
            <w:r w:rsidRPr="00E15D5A">
              <w:rPr>
                <w:sz w:val="24"/>
                <w:szCs w:val="24"/>
              </w:rPr>
              <w:t xml:space="preserve">Guru meminta anak menyebutkan huruf </w:t>
            </w:r>
            <w:r w:rsidRPr="00E15D5A">
              <w:rPr>
                <w:i/>
                <w:sz w:val="24"/>
                <w:szCs w:val="24"/>
              </w:rPr>
              <w:t>hija’iyah</w:t>
            </w:r>
            <w:r w:rsidRPr="00E15D5A">
              <w:rPr>
                <w:sz w:val="24"/>
                <w:szCs w:val="24"/>
              </w:rPr>
              <w:t xml:space="preserve"> yang telah ditariknya dari acarakan kartu huruf </w:t>
            </w:r>
            <w:r w:rsidRPr="00E15D5A">
              <w:rPr>
                <w:i/>
                <w:sz w:val="24"/>
                <w:szCs w:val="24"/>
              </w:rPr>
              <w:t>hija’iyah,</w:t>
            </w:r>
            <w:r w:rsidRPr="00E15D5A">
              <w:rPr>
                <w:sz w:val="24"/>
                <w:szCs w:val="24"/>
              </w:rPr>
              <w:t xml:space="preserve"> ketika huruf yang disebutnya benar maka kartu huruf </w:t>
            </w:r>
            <w:r w:rsidRPr="00E15D5A">
              <w:rPr>
                <w:i/>
                <w:sz w:val="24"/>
                <w:szCs w:val="24"/>
              </w:rPr>
              <w:t>hija’iyah</w:t>
            </w:r>
            <w:r w:rsidRPr="00E15D5A">
              <w:rPr>
                <w:sz w:val="24"/>
                <w:szCs w:val="24"/>
              </w:rPr>
              <w:t xml:space="preserve"> di letakkan pada kotak berwarna biru, dan ketika huruf yang disebutnya salah maka kartu huruf hija’iyah di letakkan pada kotak berwarna merah.</w:t>
            </w:r>
          </w:p>
          <w:p w14:paraId="798B460D" w14:textId="4B4125CB" w:rsidR="00872C8D" w:rsidRPr="00735EB7" w:rsidRDefault="004D77B1" w:rsidP="000110DC">
            <w:pPr>
              <w:pStyle w:val="ListParagraph"/>
              <w:numPr>
                <w:ilvl w:val="1"/>
                <w:numId w:val="142"/>
              </w:numPr>
              <w:spacing w:after="0" w:line="480" w:lineRule="auto"/>
              <w:ind w:left="344" w:right="42"/>
              <w:rPr>
                <w:sz w:val="24"/>
                <w:szCs w:val="24"/>
              </w:rPr>
            </w:pPr>
            <w:r w:rsidRPr="00E15D5A">
              <w:rPr>
                <w:sz w:val="24"/>
                <w:szCs w:val="24"/>
              </w:rPr>
              <w:t xml:space="preserve">Guru meminta anak menyebutkan kembali huruf </w:t>
            </w:r>
            <w:r w:rsidRPr="00E15D5A">
              <w:rPr>
                <w:i/>
                <w:sz w:val="24"/>
                <w:szCs w:val="24"/>
              </w:rPr>
              <w:t>hija’iyah</w:t>
            </w:r>
            <w:r w:rsidRPr="00E15D5A">
              <w:rPr>
                <w:sz w:val="24"/>
                <w:szCs w:val="24"/>
              </w:rPr>
              <w:t xml:space="preserve"> yang berada pada kotak berwarna merah/salah satu per satu.</w:t>
            </w:r>
          </w:p>
        </w:tc>
        <w:tc>
          <w:tcPr>
            <w:tcW w:w="1026" w:type="dxa"/>
          </w:tcPr>
          <w:p w14:paraId="6F0B5AA1"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lastRenderedPageBreak/>
              <w:t>25 menit</w:t>
            </w:r>
          </w:p>
        </w:tc>
      </w:tr>
      <w:tr w:rsidR="00872C8D" w:rsidRPr="00E15D5A" w14:paraId="0B08B78A" w14:textId="77777777">
        <w:tc>
          <w:tcPr>
            <w:tcW w:w="1638" w:type="dxa"/>
          </w:tcPr>
          <w:p w14:paraId="2F0DC116"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lastRenderedPageBreak/>
              <w:t>Penutup</w:t>
            </w:r>
          </w:p>
        </w:tc>
        <w:tc>
          <w:tcPr>
            <w:tcW w:w="6030" w:type="dxa"/>
          </w:tcPr>
          <w:p w14:paraId="3DB540F5" w14:textId="77777777" w:rsidR="00872C8D" w:rsidRPr="00F8529E" w:rsidRDefault="004D77B1" w:rsidP="000110DC">
            <w:pPr>
              <w:pStyle w:val="ListParagraph"/>
              <w:numPr>
                <w:ilvl w:val="0"/>
                <w:numId w:val="143"/>
              </w:numPr>
              <w:tabs>
                <w:tab w:val="left" w:pos="1260"/>
              </w:tabs>
              <w:spacing w:line="480" w:lineRule="auto"/>
              <w:ind w:left="344"/>
              <w:rPr>
                <w:sz w:val="24"/>
                <w:szCs w:val="24"/>
              </w:rPr>
            </w:pPr>
            <w:r w:rsidRPr="00F8529E">
              <w:rPr>
                <w:sz w:val="24"/>
                <w:szCs w:val="24"/>
              </w:rPr>
              <w:t xml:space="preserve">Guru mencatat hasil skor yang diperoleh anak disetiap akhir kegiatan pembelajaran, untuk mengetahui kemampuan mengenal huruf </w:t>
            </w:r>
            <w:r w:rsidRPr="00F8529E">
              <w:rPr>
                <w:i/>
                <w:sz w:val="24"/>
                <w:szCs w:val="24"/>
              </w:rPr>
              <w:t>hija’iyah</w:t>
            </w:r>
            <w:r w:rsidRPr="00F8529E">
              <w:rPr>
                <w:sz w:val="24"/>
                <w:szCs w:val="24"/>
              </w:rPr>
              <w:t>.</w:t>
            </w:r>
          </w:p>
          <w:p w14:paraId="6D89DA48" w14:textId="77777777" w:rsidR="00872C8D" w:rsidRPr="00F8529E" w:rsidRDefault="004D77B1" w:rsidP="000110DC">
            <w:pPr>
              <w:pStyle w:val="ListParagraph"/>
              <w:numPr>
                <w:ilvl w:val="0"/>
                <w:numId w:val="143"/>
              </w:numPr>
              <w:tabs>
                <w:tab w:val="left" w:pos="1260"/>
              </w:tabs>
              <w:spacing w:line="480" w:lineRule="auto"/>
              <w:ind w:left="344"/>
              <w:rPr>
                <w:sz w:val="24"/>
                <w:szCs w:val="24"/>
              </w:rPr>
            </w:pPr>
            <w:r w:rsidRPr="00F8529E">
              <w:rPr>
                <w:sz w:val="24"/>
                <w:szCs w:val="24"/>
              </w:rPr>
              <w:t>Guru menutup kegiatan dengan menanyakan kepada murid materi yang telah dipelajari</w:t>
            </w:r>
          </w:p>
          <w:p w14:paraId="5C87EFD8" w14:textId="77777777" w:rsidR="00872C8D" w:rsidRPr="00F8529E" w:rsidRDefault="004D77B1" w:rsidP="000110DC">
            <w:pPr>
              <w:pStyle w:val="ListParagraph"/>
              <w:numPr>
                <w:ilvl w:val="0"/>
                <w:numId w:val="143"/>
              </w:numPr>
              <w:tabs>
                <w:tab w:val="left" w:pos="1260"/>
              </w:tabs>
              <w:spacing w:line="480" w:lineRule="auto"/>
              <w:ind w:left="344"/>
              <w:rPr>
                <w:sz w:val="24"/>
                <w:szCs w:val="24"/>
              </w:rPr>
            </w:pPr>
            <w:r w:rsidRPr="00F8529E">
              <w:rPr>
                <w:sz w:val="24"/>
                <w:szCs w:val="24"/>
              </w:rPr>
              <w:t>Guru memberikan reward kepada murid ketika menjawab pertanyaan dengan benar.</w:t>
            </w:r>
          </w:p>
          <w:p w14:paraId="66091CB0" w14:textId="77777777" w:rsidR="00872C8D" w:rsidRPr="00F8529E" w:rsidRDefault="004D77B1" w:rsidP="000110DC">
            <w:pPr>
              <w:pStyle w:val="ListParagraph"/>
              <w:numPr>
                <w:ilvl w:val="0"/>
                <w:numId w:val="143"/>
              </w:numPr>
              <w:tabs>
                <w:tab w:val="left" w:pos="1260"/>
              </w:tabs>
              <w:spacing w:line="480" w:lineRule="auto"/>
              <w:ind w:left="344"/>
              <w:rPr>
                <w:b/>
              </w:rPr>
            </w:pPr>
            <w:r w:rsidRPr="00F8529E">
              <w:rPr>
                <w:sz w:val="24"/>
                <w:szCs w:val="24"/>
              </w:rPr>
              <w:t xml:space="preserve">Guru mengucapkan salam dan doa penutup. </w:t>
            </w:r>
            <w:r w:rsidRPr="00F8529E">
              <w:rPr>
                <w:sz w:val="24"/>
                <w:szCs w:val="24"/>
              </w:rPr>
              <w:lastRenderedPageBreak/>
              <w:t>Sebelum meninggalkan kelas guru memberikan pesan moral kepada murid.</w:t>
            </w:r>
          </w:p>
        </w:tc>
        <w:tc>
          <w:tcPr>
            <w:tcW w:w="1026" w:type="dxa"/>
          </w:tcPr>
          <w:p w14:paraId="069E895F"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lastRenderedPageBreak/>
              <w:t>5 menit</w:t>
            </w:r>
          </w:p>
        </w:tc>
      </w:tr>
    </w:tbl>
    <w:p w14:paraId="6875DB2F" w14:textId="77777777" w:rsidR="00872C8D" w:rsidRPr="00E15D5A" w:rsidRDefault="00872C8D">
      <w:pPr>
        <w:pStyle w:val="ListParagraph"/>
        <w:tabs>
          <w:tab w:val="left" w:pos="1260"/>
        </w:tabs>
        <w:spacing w:after="0" w:line="480" w:lineRule="auto"/>
        <w:ind w:left="360"/>
        <w:jc w:val="both"/>
        <w:rPr>
          <w:b/>
          <w:sz w:val="24"/>
          <w:szCs w:val="24"/>
        </w:rPr>
      </w:pPr>
    </w:p>
    <w:p w14:paraId="0C6680CE" w14:textId="77777777" w:rsidR="00872C8D" w:rsidRPr="00E15D5A" w:rsidRDefault="004D77B1" w:rsidP="000110DC">
      <w:pPr>
        <w:pStyle w:val="ListParagraph"/>
        <w:numPr>
          <w:ilvl w:val="0"/>
          <w:numId w:val="94"/>
        </w:numPr>
        <w:tabs>
          <w:tab w:val="left" w:pos="360"/>
        </w:tabs>
        <w:spacing w:after="0" w:line="480" w:lineRule="auto"/>
        <w:ind w:left="360" w:right="-14"/>
        <w:jc w:val="both"/>
        <w:rPr>
          <w:b/>
          <w:sz w:val="24"/>
          <w:szCs w:val="24"/>
          <w:lang w:val="sv-SE"/>
        </w:rPr>
      </w:pPr>
      <w:r w:rsidRPr="00E15D5A">
        <w:rPr>
          <w:b/>
          <w:sz w:val="24"/>
          <w:szCs w:val="24"/>
          <w:lang w:val="sv-SE"/>
        </w:rPr>
        <w:t>Materi Pokok</w:t>
      </w:r>
    </w:p>
    <w:p w14:paraId="5368136F" w14:textId="77777777" w:rsidR="00872C8D" w:rsidRPr="00E15D5A" w:rsidRDefault="004D77B1">
      <w:pPr>
        <w:spacing w:line="480" w:lineRule="auto"/>
        <w:ind w:left="360" w:right="-14"/>
        <w:jc w:val="both"/>
      </w:pPr>
      <w:r w:rsidRPr="00E15D5A">
        <w:rPr>
          <w:bCs/>
        </w:rPr>
        <w:t>Mengenal huruf</w:t>
      </w:r>
      <w:r w:rsidRPr="00E15D5A">
        <w:rPr>
          <w:bCs/>
          <w:i/>
        </w:rPr>
        <w:t xml:space="preserve"> hija’iyah</w:t>
      </w:r>
      <w:r w:rsidRPr="00E15D5A">
        <w:rPr>
          <w:bCs/>
        </w:rPr>
        <w:t xml:space="preserve"> </w:t>
      </w:r>
      <w:r w:rsidRPr="00E15D5A">
        <w:t>(ي-و-هـ -ن-م-ل-ك-ق-ف-غ-ع-ظ-ط-ض -ص-ش -س -ز-</w:t>
      </w:r>
      <w:r w:rsidRPr="00E15D5A">
        <w:rPr>
          <w:color w:val="000000"/>
        </w:rPr>
        <w:t>ر</w:t>
      </w:r>
      <w:r w:rsidRPr="00E15D5A">
        <w:t>-</w:t>
      </w:r>
      <w:r w:rsidRPr="00E15D5A">
        <w:rPr>
          <w:color w:val="000000"/>
        </w:rPr>
        <w:t>ذ</w:t>
      </w:r>
      <w:r w:rsidRPr="00E15D5A">
        <w:t>-</w:t>
      </w:r>
      <w:r w:rsidRPr="00E15D5A">
        <w:rPr>
          <w:color w:val="000000"/>
        </w:rPr>
        <w:t>د</w:t>
      </w:r>
      <w:r w:rsidRPr="00E15D5A">
        <w:t>-</w:t>
      </w:r>
      <w:r w:rsidRPr="00E15D5A">
        <w:rPr>
          <w:color w:val="000000"/>
        </w:rPr>
        <w:t>خ</w:t>
      </w:r>
      <w:r w:rsidRPr="00E15D5A">
        <w:t>-</w:t>
      </w:r>
      <w:r w:rsidRPr="00E15D5A">
        <w:rPr>
          <w:color w:val="000000"/>
        </w:rPr>
        <w:t>ح</w:t>
      </w:r>
      <w:r w:rsidRPr="00E15D5A">
        <w:t>-</w:t>
      </w:r>
      <w:r w:rsidRPr="00E15D5A">
        <w:rPr>
          <w:color w:val="000000"/>
        </w:rPr>
        <w:t>ج</w:t>
      </w:r>
      <w:r w:rsidRPr="00E15D5A">
        <w:t>-</w:t>
      </w:r>
      <w:r w:rsidRPr="00E15D5A">
        <w:rPr>
          <w:color w:val="000000"/>
        </w:rPr>
        <w:t>ث</w:t>
      </w:r>
      <w:r w:rsidRPr="00E15D5A">
        <w:t>-</w:t>
      </w:r>
      <w:r w:rsidRPr="00E15D5A">
        <w:rPr>
          <w:color w:val="000000"/>
        </w:rPr>
        <w:t>ت</w:t>
      </w:r>
      <w:r w:rsidRPr="00E15D5A">
        <w:t>-</w:t>
      </w:r>
      <w:r w:rsidRPr="00E15D5A">
        <w:rPr>
          <w:color w:val="000000"/>
        </w:rPr>
        <w:t>ب</w:t>
      </w:r>
      <w:r w:rsidRPr="00E15D5A">
        <w:t>-</w:t>
      </w:r>
      <w:r w:rsidRPr="00E15D5A">
        <w:rPr>
          <w:color w:val="000000"/>
        </w:rPr>
        <w:t>ا</w:t>
      </w:r>
      <w:r w:rsidRPr="00E15D5A">
        <w:t>)</w:t>
      </w:r>
    </w:p>
    <w:p w14:paraId="5ABE76CB" w14:textId="77777777" w:rsidR="00872C8D" w:rsidRPr="00E15D5A" w:rsidRDefault="004D77B1" w:rsidP="000110DC">
      <w:pPr>
        <w:pStyle w:val="ListParagraph"/>
        <w:numPr>
          <w:ilvl w:val="0"/>
          <w:numId w:val="94"/>
        </w:numPr>
        <w:spacing w:after="0" w:line="480" w:lineRule="auto"/>
        <w:ind w:left="360" w:right="-14"/>
        <w:jc w:val="both"/>
        <w:rPr>
          <w:b/>
          <w:sz w:val="24"/>
          <w:szCs w:val="24"/>
        </w:rPr>
      </w:pPr>
      <w:r w:rsidRPr="00E15D5A">
        <w:rPr>
          <w:b/>
          <w:sz w:val="24"/>
          <w:szCs w:val="24"/>
        </w:rPr>
        <w:t>Penilaian</w:t>
      </w:r>
    </w:p>
    <w:p w14:paraId="57E0320C" w14:textId="77777777" w:rsidR="00872C8D" w:rsidRPr="00E15D5A" w:rsidRDefault="004D77B1">
      <w:pPr>
        <w:spacing w:line="480" w:lineRule="auto"/>
        <w:jc w:val="both"/>
      </w:pPr>
      <w:r w:rsidRPr="00E15D5A">
        <w:t xml:space="preserve">     </w:t>
      </w:r>
      <w:r w:rsidRPr="00E15D5A">
        <w:rPr>
          <w:lang w:val="sv-SE"/>
        </w:rPr>
        <w:t>Penilaian dilakukan dengan</w:t>
      </w:r>
      <w:r w:rsidRPr="00E15D5A">
        <w:rPr>
          <w:lang w:val="id-ID"/>
        </w:rPr>
        <w:t xml:space="preserve"> memberikan tanda </w:t>
      </w:r>
      <w:r w:rsidRPr="00E15D5A">
        <w:t xml:space="preserve"> ( √ )</w:t>
      </w:r>
      <w:r w:rsidRPr="00E15D5A">
        <w:rPr>
          <w:lang w:val="sv-SE"/>
        </w:rPr>
        <w:t xml:space="preserve"> </w:t>
      </w:r>
      <w:r w:rsidRPr="00E15D5A">
        <w:rPr>
          <w:lang w:val="id-ID"/>
        </w:rPr>
        <w:t>pada jawaban yang sesuai.</w:t>
      </w:r>
    </w:p>
    <w:tbl>
      <w:tblPr>
        <w:tblStyle w:val="TableGrid"/>
        <w:tblW w:w="7922" w:type="dxa"/>
        <w:jc w:val="center"/>
        <w:tblLayout w:type="fixed"/>
        <w:tblLook w:val="04A0" w:firstRow="1" w:lastRow="0" w:firstColumn="1" w:lastColumn="0" w:noHBand="0" w:noVBand="1"/>
      </w:tblPr>
      <w:tblGrid>
        <w:gridCol w:w="807"/>
        <w:gridCol w:w="5040"/>
        <w:gridCol w:w="657"/>
        <w:gridCol w:w="709"/>
        <w:gridCol w:w="709"/>
      </w:tblGrid>
      <w:tr w:rsidR="00872C8D" w:rsidRPr="00E15D5A" w14:paraId="1B79C09A" w14:textId="77777777">
        <w:trPr>
          <w:jc w:val="center"/>
        </w:trPr>
        <w:tc>
          <w:tcPr>
            <w:tcW w:w="807" w:type="dxa"/>
            <w:vMerge w:val="restart"/>
            <w:tcBorders>
              <w:top w:val="single" w:sz="4" w:space="0" w:color="auto"/>
              <w:left w:val="single" w:sz="4" w:space="0" w:color="auto"/>
              <w:bottom w:val="single" w:sz="4" w:space="0" w:color="auto"/>
              <w:right w:val="single" w:sz="4" w:space="0" w:color="auto"/>
            </w:tcBorders>
          </w:tcPr>
          <w:p w14:paraId="4EECCA34" w14:textId="77777777" w:rsidR="00872C8D" w:rsidRPr="00E15D5A" w:rsidRDefault="00872C8D">
            <w:pPr>
              <w:jc w:val="center"/>
              <w:rPr>
                <w:b/>
                <w:bCs/>
              </w:rPr>
            </w:pPr>
          </w:p>
          <w:p w14:paraId="6D16108B" w14:textId="77777777" w:rsidR="00872C8D" w:rsidRPr="00E15D5A" w:rsidRDefault="004D77B1">
            <w:pPr>
              <w:jc w:val="center"/>
              <w:rPr>
                <w:b/>
                <w:bCs/>
              </w:rPr>
            </w:pPr>
            <w:r w:rsidRPr="00E15D5A">
              <w:rPr>
                <w:b/>
                <w:bCs/>
              </w:rPr>
              <w:t>No</w:t>
            </w:r>
          </w:p>
        </w:tc>
        <w:tc>
          <w:tcPr>
            <w:tcW w:w="5040" w:type="dxa"/>
            <w:vMerge w:val="restart"/>
            <w:tcBorders>
              <w:top w:val="single" w:sz="4" w:space="0" w:color="auto"/>
              <w:left w:val="single" w:sz="4" w:space="0" w:color="auto"/>
              <w:bottom w:val="single" w:sz="4" w:space="0" w:color="auto"/>
              <w:right w:val="single" w:sz="4" w:space="0" w:color="auto"/>
            </w:tcBorders>
          </w:tcPr>
          <w:p w14:paraId="028594AB" w14:textId="77777777" w:rsidR="00872C8D" w:rsidRPr="00E15D5A" w:rsidRDefault="00872C8D">
            <w:pPr>
              <w:jc w:val="center"/>
              <w:rPr>
                <w:b/>
                <w:bCs/>
              </w:rPr>
            </w:pPr>
          </w:p>
          <w:p w14:paraId="59A51473" w14:textId="77777777" w:rsidR="00872C8D" w:rsidRPr="00E15D5A" w:rsidRDefault="004D77B1" w:rsidP="00C763D4">
            <w:pPr>
              <w:jc w:val="left"/>
              <w:rPr>
                <w:b/>
                <w:bCs/>
              </w:rPr>
            </w:pPr>
            <w:r w:rsidRPr="00E15D5A">
              <w:rPr>
                <w:b/>
                <w:bCs/>
              </w:rPr>
              <w:t>ASPEK PENILAIAN</w:t>
            </w:r>
          </w:p>
        </w:tc>
        <w:tc>
          <w:tcPr>
            <w:tcW w:w="2075" w:type="dxa"/>
            <w:gridSpan w:val="3"/>
            <w:tcBorders>
              <w:top w:val="single" w:sz="4" w:space="0" w:color="auto"/>
              <w:left w:val="single" w:sz="4" w:space="0" w:color="auto"/>
              <w:bottom w:val="nil"/>
              <w:right w:val="single" w:sz="4" w:space="0" w:color="auto"/>
            </w:tcBorders>
          </w:tcPr>
          <w:p w14:paraId="2D0E5FB0" w14:textId="77777777" w:rsidR="00872C8D" w:rsidRPr="00E15D5A" w:rsidRDefault="004D77B1" w:rsidP="00C763D4">
            <w:pPr>
              <w:ind w:left="0"/>
              <w:jc w:val="center"/>
              <w:rPr>
                <w:b/>
                <w:bCs/>
              </w:rPr>
            </w:pPr>
            <w:r w:rsidRPr="00E15D5A">
              <w:rPr>
                <w:b/>
                <w:bCs/>
              </w:rPr>
              <w:t>SKOR</w:t>
            </w:r>
          </w:p>
        </w:tc>
      </w:tr>
      <w:tr w:rsidR="00872C8D" w:rsidRPr="00E15D5A" w14:paraId="00166610" w14:textId="77777777">
        <w:trPr>
          <w:jc w:val="center"/>
        </w:trPr>
        <w:tc>
          <w:tcPr>
            <w:tcW w:w="807" w:type="dxa"/>
            <w:vMerge/>
            <w:tcBorders>
              <w:top w:val="single" w:sz="4" w:space="0" w:color="auto"/>
              <w:left w:val="single" w:sz="4" w:space="0" w:color="auto"/>
              <w:bottom w:val="single" w:sz="4" w:space="0" w:color="auto"/>
              <w:right w:val="single" w:sz="4" w:space="0" w:color="auto"/>
            </w:tcBorders>
            <w:vAlign w:val="center"/>
          </w:tcPr>
          <w:p w14:paraId="28DE895F" w14:textId="77777777" w:rsidR="00872C8D" w:rsidRPr="00E15D5A" w:rsidRDefault="00872C8D">
            <w:pPr>
              <w:rPr>
                <w:b/>
                <w:bCs/>
              </w:rPr>
            </w:pPr>
          </w:p>
        </w:tc>
        <w:tc>
          <w:tcPr>
            <w:tcW w:w="5040" w:type="dxa"/>
            <w:vMerge/>
            <w:tcBorders>
              <w:top w:val="single" w:sz="4" w:space="0" w:color="auto"/>
              <w:left w:val="single" w:sz="4" w:space="0" w:color="auto"/>
              <w:bottom w:val="single" w:sz="4" w:space="0" w:color="auto"/>
              <w:right w:val="single" w:sz="4" w:space="0" w:color="auto"/>
            </w:tcBorders>
            <w:vAlign w:val="center"/>
          </w:tcPr>
          <w:p w14:paraId="7C48C88A" w14:textId="77777777" w:rsidR="00872C8D" w:rsidRPr="00E15D5A" w:rsidRDefault="00872C8D">
            <w:pPr>
              <w:rPr>
                <w:b/>
                <w:bCs/>
              </w:rPr>
            </w:pPr>
          </w:p>
        </w:tc>
        <w:tc>
          <w:tcPr>
            <w:tcW w:w="2075" w:type="dxa"/>
            <w:gridSpan w:val="3"/>
            <w:tcBorders>
              <w:top w:val="nil"/>
              <w:left w:val="single" w:sz="4" w:space="0" w:color="auto"/>
              <w:bottom w:val="single" w:sz="4" w:space="0" w:color="auto"/>
              <w:right w:val="single" w:sz="4" w:space="0" w:color="auto"/>
            </w:tcBorders>
          </w:tcPr>
          <w:p w14:paraId="0F425DD5" w14:textId="77777777" w:rsidR="00872C8D" w:rsidRPr="00E15D5A" w:rsidRDefault="00872C8D">
            <w:pPr>
              <w:jc w:val="center"/>
              <w:rPr>
                <w:b/>
                <w:bCs/>
              </w:rPr>
            </w:pPr>
          </w:p>
        </w:tc>
      </w:tr>
      <w:tr w:rsidR="00872C8D" w:rsidRPr="00E15D5A" w14:paraId="5067C00B" w14:textId="77777777">
        <w:trPr>
          <w:trHeight w:val="620"/>
          <w:jc w:val="center"/>
        </w:trPr>
        <w:tc>
          <w:tcPr>
            <w:tcW w:w="807" w:type="dxa"/>
            <w:tcBorders>
              <w:top w:val="single" w:sz="4" w:space="0" w:color="auto"/>
              <w:left w:val="single" w:sz="4" w:space="0" w:color="auto"/>
              <w:bottom w:val="single" w:sz="4" w:space="0" w:color="auto"/>
              <w:right w:val="single" w:sz="4" w:space="0" w:color="auto"/>
            </w:tcBorders>
          </w:tcPr>
          <w:p w14:paraId="76561155" w14:textId="77777777" w:rsidR="00872C8D" w:rsidRPr="00E15D5A" w:rsidRDefault="00872C8D">
            <w:pPr>
              <w:pStyle w:val="ListParagraph"/>
              <w:spacing w:line="240" w:lineRule="auto"/>
              <w:ind w:left="644"/>
              <w:jc w:val="center"/>
              <w:rPr>
                <w:sz w:val="24"/>
                <w:szCs w:val="24"/>
              </w:rPr>
            </w:pPr>
          </w:p>
          <w:p w14:paraId="5EE3D972" w14:textId="77777777" w:rsidR="00872C8D" w:rsidRPr="00E15D5A" w:rsidRDefault="00872C8D" w:rsidP="000110DC">
            <w:pPr>
              <w:pStyle w:val="ListParagraph"/>
              <w:numPr>
                <w:ilvl w:val="0"/>
                <w:numId w:val="9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619E3B9" w14:textId="77777777" w:rsidR="00872C8D" w:rsidRPr="00E15D5A" w:rsidRDefault="00872C8D">
            <w:pPr>
              <w:jc w:val="center"/>
              <w:rPr>
                <w:rFonts w:asciiTheme="majorBidi" w:hAnsiTheme="majorBidi" w:cstheme="majorBidi"/>
                <w:b/>
                <w:bCs/>
              </w:rPr>
            </w:pPr>
          </w:p>
          <w:p w14:paraId="0A420CF9" w14:textId="77777777" w:rsidR="00872C8D" w:rsidRPr="00E15D5A" w:rsidRDefault="004D77B1" w:rsidP="00C763D4">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22F85AFD" w14:textId="77777777" w:rsidR="00872C8D" w:rsidRPr="00E15D5A" w:rsidRDefault="00872C8D">
            <w:pPr>
              <w:jc w:val="center"/>
              <w:rPr>
                <w:rFonts w:asciiTheme="majorBidi" w:hAnsiTheme="majorBidi" w:cstheme="majorBidi"/>
              </w:rPr>
            </w:pPr>
          </w:p>
        </w:tc>
        <w:tc>
          <w:tcPr>
            <w:tcW w:w="657" w:type="dxa"/>
            <w:tcBorders>
              <w:top w:val="single" w:sz="4" w:space="0" w:color="auto"/>
              <w:left w:val="single" w:sz="4" w:space="0" w:color="auto"/>
              <w:bottom w:val="single" w:sz="4" w:space="0" w:color="auto"/>
              <w:right w:val="single" w:sz="4" w:space="0" w:color="auto"/>
            </w:tcBorders>
          </w:tcPr>
          <w:p w14:paraId="2CC76E08" w14:textId="77777777" w:rsidR="00872C8D" w:rsidRPr="00E15D5A" w:rsidRDefault="004D77B1">
            <w:pPr>
              <w:rPr>
                <w:b/>
              </w:rPr>
            </w:pPr>
            <w:r w:rsidRPr="00E15D5A">
              <w:rPr>
                <w:b/>
              </w:rPr>
              <w:t>0</w:t>
            </w:r>
          </w:p>
          <w:p w14:paraId="79D505BD" w14:textId="77777777" w:rsidR="00872C8D" w:rsidRPr="00E15D5A" w:rsidRDefault="00872C8D">
            <w:pPr>
              <w:pStyle w:val="ListParagraph"/>
              <w:spacing w:line="240" w:lineRule="auto"/>
              <w:rPr>
                <w:b/>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7C4A25E2" w14:textId="77777777" w:rsidR="00872C8D" w:rsidRPr="00E15D5A" w:rsidRDefault="004D77B1">
            <w:pPr>
              <w:spacing w:line="259" w:lineRule="auto"/>
              <w:ind w:left="0"/>
              <w:rPr>
                <w:b/>
              </w:rPr>
            </w:pPr>
            <w:r w:rsidRPr="00E15D5A">
              <w:rPr>
                <w:b/>
              </w:rPr>
              <w:t>1</w:t>
            </w:r>
          </w:p>
          <w:p w14:paraId="439C439D" w14:textId="77777777" w:rsidR="00872C8D" w:rsidRPr="00E15D5A" w:rsidRDefault="00872C8D"/>
        </w:tc>
        <w:tc>
          <w:tcPr>
            <w:tcW w:w="709" w:type="dxa"/>
            <w:tcBorders>
              <w:top w:val="single" w:sz="4" w:space="0" w:color="auto"/>
              <w:left w:val="single" w:sz="4" w:space="0" w:color="auto"/>
              <w:bottom w:val="single" w:sz="4" w:space="0" w:color="auto"/>
              <w:right w:val="single" w:sz="4" w:space="0" w:color="auto"/>
            </w:tcBorders>
          </w:tcPr>
          <w:p w14:paraId="5CDAC942" w14:textId="77777777" w:rsidR="00872C8D" w:rsidRPr="00E15D5A" w:rsidRDefault="004D77B1">
            <w:pPr>
              <w:ind w:left="0"/>
              <w:rPr>
                <w:b/>
              </w:rPr>
            </w:pPr>
            <w:r w:rsidRPr="00E15D5A">
              <w:rPr>
                <w:b/>
              </w:rPr>
              <w:t>2</w:t>
            </w:r>
          </w:p>
        </w:tc>
      </w:tr>
      <w:tr w:rsidR="00872C8D" w:rsidRPr="00E15D5A" w14:paraId="7FCDA964" w14:textId="77777777">
        <w:trPr>
          <w:trHeight w:val="224"/>
          <w:jc w:val="center"/>
        </w:trPr>
        <w:tc>
          <w:tcPr>
            <w:tcW w:w="807" w:type="dxa"/>
            <w:tcBorders>
              <w:top w:val="single" w:sz="4" w:space="0" w:color="auto"/>
              <w:left w:val="single" w:sz="4" w:space="0" w:color="auto"/>
              <w:bottom w:val="single" w:sz="4" w:space="0" w:color="auto"/>
              <w:right w:val="single" w:sz="4" w:space="0" w:color="auto"/>
            </w:tcBorders>
          </w:tcPr>
          <w:p w14:paraId="373F4262" w14:textId="77777777" w:rsidR="00872C8D" w:rsidRPr="00E15D5A" w:rsidRDefault="00872C8D" w:rsidP="000110DC">
            <w:pPr>
              <w:pStyle w:val="ListParagraph"/>
              <w:numPr>
                <w:ilvl w:val="0"/>
                <w:numId w:val="96"/>
              </w:numPr>
              <w:tabs>
                <w:tab w:val="center" w:pos="786"/>
              </w:tabs>
              <w:spacing w:after="0" w:line="240" w:lineRule="auto"/>
              <w:rPr>
                <w:sz w:val="24"/>
                <w:szCs w:val="24"/>
              </w:rPr>
            </w:pPr>
          </w:p>
          <w:p w14:paraId="10E28205" w14:textId="77777777" w:rsidR="00872C8D" w:rsidRPr="00E15D5A" w:rsidRDefault="00872C8D">
            <w:pPr>
              <w:tabs>
                <w:tab w:val="center" w:pos="786"/>
              </w:tabs>
            </w:pPr>
          </w:p>
        </w:tc>
        <w:tc>
          <w:tcPr>
            <w:tcW w:w="5040" w:type="dxa"/>
            <w:tcBorders>
              <w:top w:val="single" w:sz="4" w:space="0" w:color="auto"/>
              <w:left w:val="single" w:sz="4" w:space="0" w:color="auto"/>
              <w:bottom w:val="single" w:sz="4" w:space="0" w:color="auto"/>
              <w:right w:val="single" w:sz="4" w:space="0" w:color="auto"/>
            </w:tcBorders>
          </w:tcPr>
          <w:p w14:paraId="5CA2BA2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657" w:type="dxa"/>
            <w:tcBorders>
              <w:top w:val="single" w:sz="4" w:space="0" w:color="auto"/>
              <w:left w:val="single" w:sz="4" w:space="0" w:color="auto"/>
              <w:bottom w:val="single" w:sz="4" w:space="0" w:color="auto"/>
              <w:right w:val="single" w:sz="4" w:space="0" w:color="auto"/>
            </w:tcBorders>
          </w:tcPr>
          <w:p w14:paraId="69CD51AC"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4C320F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CD418F1" w14:textId="77777777" w:rsidR="00872C8D" w:rsidRPr="00E15D5A" w:rsidRDefault="004D77B1">
            <w:pPr>
              <w:ind w:left="0"/>
              <w:rPr>
                <w:lang w:val="id-ID"/>
              </w:rPr>
            </w:pPr>
            <w:r w:rsidRPr="00E15D5A">
              <w:rPr>
                <w:lang w:val="id-ID"/>
              </w:rPr>
              <w:t>√</w:t>
            </w:r>
          </w:p>
        </w:tc>
      </w:tr>
      <w:tr w:rsidR="00872C8D" w:rsidRPr="00E15D5A" w14:paraId="2B240B65" w14:textId="77777777">
        <w:trPr>
          <w:trHeight w:val="575"/>
          <w:jc w:val="center"/>
        </w:trPr>
        <w:tc>
          <w:tcPr>
            <w:tcW w:w="807" w:type="dxa"/>
            <w:tcBorders>
              <w:top w:val="single" w:sz="4" w:space="0" w:color="auto"/>
              <w:left w:val="single" w:sz="4" w:space="0" w:color="auto"/>
              <w:bottom w:val="single" w:sz="4" w:space="0" w:color="auto"/>
              <w:right w:val="single" w:sz="4" w:space="0" w:color="auto"/>
            </w:tcBorders>
          </w:tcPr>
          <w:p w14:paraId="0FE86B59"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26AFF4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657" w:type="dxa"/>
            <w:tcBorders>
              <w:top w:val="single" w:sz="4" w:space="0" w:color="auto"/>
              <w:left w:val="single" w:sz="4" w:space="0" w:color="auto"/>
              <w:bottom w:val="single" w:sz="4" w:space="0" w:color="auto"/>
              <w:right w:val="single" w:sz="4" w:space="0" w:color="auto"/>
            </w:tcBorders>
          </w:tcPr>
          <w:p w14:paraId="3DD0781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19B419B"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C307C79" w14:textId="77777777" w:rsidR="00872C8D" w:rsidRPr="00E15D5A" w:rsidRDefault="004D77B1">
            <w:pPr>
              <w:ind w:left="0"/>
              <w:rPr>
                <w:lang w:val="id-ID"/>
              </w:rPr>
            </w:pPr>
            <w:r w:rsidRPr="00E15D5A">
              <w:rPr>
                <w:lang w:val="id-ID"/>
              </w:rPr>
              <w:t>√</w:t>
            </w:r>
          </w:p>
        </w:tc>
      </w:tr>
      <w:tr w:rsidR="00872C8D" w:rsidRPr="00E15D5A" w14:paraId="1EAB8F45"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20D5F40A"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AFFEF0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5781159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E2610FC"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5663FD4" w14:textId="77777777" w:rsidR="00872C8D" w:rsidRPr="00E15D5A" w:rsidRDefault="004D77B1">
            <w:pPr>
              <w:ind w:left="0"/>
              <w:rPr>
                <w:lang w:val="id-ID"/>
              </w:rPr>
            </w:pPr>
            <w:r w:rsidRPr="00E15D5A">
              <w:rPr>
                <w:lang w:val="id-ID"/>
              </w:rPr>
              <w:t>√</w:t>
            </w:r>
          </w:p>
        </w:tc>
      </w:tr>
      <w:tr w:rsidR="00872C8D" w:rsidRPr="00E15D5A" w14:paraId="0E5E025C"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6A40915"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DFD3B4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657" w:type="dxa"/>
            <w:tcBorders>
              <w:top w:val="single" w:sz="4" w:space="0" w:color="auto"/>
              <w:left w:val="single" w:sz="4" w:space="0" w:color="auto"/>
              <w:bottom w:val="single" w:sz="4" w:space="0" w:color="auto"/>
              <w:right w:val="single" w:sz="4" w:space="0" w:color="auto"/>
            </w:tcBorders>
          </w:tcPr>
          <w:p w14:paraId="06D6F12D"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EEF068A"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2DAC901" w14:textId="77777777" w:rsidR="00872C8D" w:rsidRPr="00E15D5A" w:rsidRDefault="00872C8D">
            <w:pPr>
              <w:rPr>
                <w:lang w:val="id-ID"/>
              </w:rPr>
            </w:pPr>
          </w:p>
        </w:tc>
      </w:tr>
      <w:tr w:rsidR="00872C8D" w:rsidRPr="00E15D5A" w14:paraId="562B4474"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478D327A"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ED64ED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4E9C0DE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3CE8221"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46307B4" w14:textId="77777777" w:rsidR="00872C8D" w:rsidRPr="00E15D5A" w:rsidRDefault="004D77B1">
            <w:pPr>
              <w:ind w:left="0"/>
              <w:rPr>
                <w:lang w:val="id-ID"/>
              </w:rPr>
            </w:pPr>
            <w:r w:rsidRPr="00E15D5A">
              <w:rPr>
                <w:lang w:val="id-ID"/>
              </w:rPr>
              <w:t>√</w:t>
            </w:r>
          </w:p>
        </w:tc>
      </w:tr>
      <w:tr w:rsidR="00872C8D" w:rsidRPr="00E15D5A" w14:paraId="6763F706"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4EDFB98"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8D9CDC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66B9650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16492EE"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A659DD0" w14:textId="77777777" w:rsidR="00872C8D" w:rsidRPr="00E15D5A" w:rsidRDefault="004D77B1">
            <w:pPr>
              <w:ind w:left="0"/>
              <w:rPr>
                <w:lang w:val="id-ID"/>
              </w:rPr>
            </w:pPr>
            <w:r w:rsidRPr="00E15D5A">
              <w:rPr>
                <w:lang w:val="id-ID"/>
              </w:rPr>
              <w:t>√</w:t>
            </w:r>
          </w:p>
        </w:tc>
      </w:tr>
      <w:tr w:rsidR="00872C8D" w:rsidRPr="00E15D5A" w14:paraId="069A3964"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01087F72"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E0DD8D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34453C5A"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F291220"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5A92FC4" w14:textId="77777777" w:rsidR="00872C8D" w:rsidRPr="00E15D5A" w:rsidRDefault="00872C8D">
            <w:pPr>
              <w:rPr>
                <w:lang w:val="id-ID"/>
              </w:rPr>
            </w:pPr>
          </w:p>
        </w:tc>
      </w:tr>
      <w:tr w:rsidR="00872C8D" w:rsidRPr="00E15D5A" w14:paraId="3D3B3E9A"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59853DE"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FD661B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7E704D5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55355CD"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90F5BA2" w14:textId="77777777" w:rsidR="00872C8D" w:rsidRPr="00E15D5A" w:rsidRDefault="004D77B1">
            <w:pPr>
              <w:ind w:left="0"/>
              <w:rPr>
                <w:lang w:val="id-ID"/>
              </w:rPr>
            </w:pPr>
            <w:r w:rsidRPr="00E15D5A">
              <w:rPr>
                <w:lang w:val="id-ID"/>
              </w:rPr>
              <w:t>√</w:t>
            </w:r>
          </w:p>
        </w:tc>
      </w:tr>
      <w:tr w:rsidR="00872C8D" w:rsidRPr="00E15D5A" w14:paraId="3D769F16"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24DD713D"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E4DFC1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70CCCA68"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B7DDFA1"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6F91A67" w14:textId="77777777" w:rsidR="00872C8D" w:rsidRPr="00E15D5A" w:rsidRDefault="00872C8D">
            <w:pPr>
              <w:rPr>
                <w:lang w:val="id-ID"/>
              </w:rPr>
            </w:pPr>
          </w:p>
        </w:tc>
      </w:tr>
      <w:tr w:rsidR="00872C8D" w:rsidRPr="00E15D5A" w14:paraId="3F60B79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AC1D547"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91FC6C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631AA7A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09E6AD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8758449" w14:textId="77777777" w:rsidR="00872C8D" w:rsidRPr="00E15D5A" w:rsidRDefault="004D77B1">
            <w:pPr>
              <w:ind w:left="0"/>
              <w:rPr>
                <w:lang w:val="id-ID"/>
              </w:rPr>
            </w:pPr>
            <w:r w:rsidRPr="00E15D5A">
              <w:rPr>
                <w:lang w:val="id-ID"/>
              </w:rPr>
              <w:t>√</w:t>
            </w:r>
          </w:p>
        </w:tc>
      </w:tr>
      <w:tr w:rsidR="00872C8D" w:rsidRPr="00E15D5A" w14:paraId="6ABD218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C70ECBB"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336B4F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657" w:type="dxa"/>
            <w:tcBorders>
              <w:top w:val="single" w:sz="4" w:space="0" w:color="auto"/>
              <w:left w:val="single" w:sz="4" w:space="0" w:color="auto"/>
              <w:bottom w:val="single" w:sz="4" w:space="0" w:color="auto"/>
              <w:right w:val="single" w:sz="4" w:space="0" w:color="auto"/>
            </w:tcBorders>
          </w:tcPr>
          <w:p w14:paraId="34C8A139"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FDDE47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E92A47D" w14:textId="77777777" w:rsidR="00872C8D" w:rsidRPr="00E15D5A" w:rsidRDefault="00872C8D">
            <w:pPr>
              <w:rPr>
                <w:lang w:val="id-ID"/>
              </w:rPr>
            </w:pPr>
          </w:p>
        </w:tc>
      </w:tr>
      <w:tr w:rsidR="00872C8D" w:rsidRPr="00E15D5A" w14:paraId="2795CA0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4BC3B3D"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439956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657" w:type="dxa"/>
            <w:tcBorders>
              <w:top w:val="single" w:sz="4" w:space="0" w:color="auto"/>
              <w:left w:val="single" w:sz="4" w:space="0" w:color="auto"/>
              <w:bottom w:val="single" w:sz="4" w:space="0" w:color="auto"/>
              <w:right w:val="single" w:sz="4" w:space="0" w:color="auto"/>
            </w:tcBorders>
          </w:tcPr>
          <w:p w14:paraId="6024C51D"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DAAD4C1"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DB0ED8C" w14:textId="77777777" w:rsidR="00872C8D" w:rsidRPr="00E15D5A" w:rsidRDefault="004D77B1">
            <w:pPr>
              <w:ind w:left="0"/>
              <w:rPr>
                <w:lang w:val="id-ID"/>
              </w:rPr>
            </w:pPr>
            <w:r w:rsidRPr="00E15D5A">
              <w:rPr>
                <w:lang w:val="id-ID"/>
              </w:rPr>
              <w:t>√</w:t>
            </w:r>
          </w:p>
        </w:tc>
      </w:tr>
      <w:tr w:rsidR="00872C8D" w:rsidRPr="00E15D5A" w14:paraId="2202653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8747B42"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7A9717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657" w:type="dxa"/>
            <w:tcBorders>
              <w:top w:val="single" w:sz="4" w:space="0" w:color="auto"/>
              <w:left w:val="single" w:sz="4" w:space="0" w:color="auto"/>
              <w:bottom w:val="single" w:sz="4" w:space="0" w:color="auto"/>
              <w:right w:val="single" w:sz="4" w:space="0" w:color="auto"/>
            </w:tcBorders>
          </w:tcPr>
          <w:p w14:paraId="6A729794"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92DEF3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23E1042" w14:textId="77777777" w:rsidR="00872C8D" w:rsidRPr="00E15D5A" w:rsidRDefault="00872C8D">
            <w:pPr>
              <w:rPr>
                <w:lang w:val="id-ID"/>
              </w:rPr>
            </w:pPr>
          </w:p>
        </w:tc>
      </w:tr>
      <w:tr w:rsidR="00872C8D" w:rsidRPr="00E15D5A" w14:paraId="27D5243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0F162B2"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764193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657" w:type="dxa"/>
            <w:tcBorders>
              <w:top w:val="single" w:sz="4" w:space="0" w:color="auto"/>
              <w:left w:val="single" w:sz="4" w:space="0" w:color="auto"/>
              <w:bottom w:val="single" w:sz="4" w:space="0" w:color="auto"/>
              <w:right w:val="single" w:sz="4" w:space="0" w:color="auto"/>
            </w:tcBorders>
          </w:tcPr>
          <w:p w14:paraId="3628F315"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C022FC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AEF4273" w14:textId="77777777" w:rsidR="00872C8D" w:rsidRPr="00E15D5A" w:rsidRDefault="00872C8D">
            <w:pPr>
              <w:rPr>
                <w:lang w:val="id-ID"/>
              </w:rPr>
            </w:pPr>
          </w:p>
        </w:tc>
      </w:tr>
      <w:tr w:rsidR="00872C8D" w:rsidRPr="00E15D5A" w14:paraId="68B25926"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6DB6E82"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B2B35D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657" w:type="dxa"/>
            <w:tcBorders>
              <w:top w:val="single" w:sz="4" w:space="0" w:color="auto"/>
              <w:left w:val="single" w:sz="4" w:space="0" w:color="auto"/>
              <w:bottom w:val="single" w:sz="4" w:space="0" w:color="auto"/>
              <w:right w:val="single" w:sz="4" w:space="0" w:color="auto"/>
            </w:tcBorders>
          </w:tcPr>
          <w:p w14:paraId="63BE2172"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015FB2B"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651518D" w14:textId="77777777" w:rsidR="00872C8D" w:rsidRPr="00E15D5A" w:rsidRDefault="00872C8D">
            <w:pPr>
              <w:rPr>
                <w:lang w:val="id-ID"/>
              </w:rPr>
            </w:pPr>
          </w:p>
        </w:tc>
      </w:tr>
      <w:tr w:rsidR="00872C8D" w:rsidRPr="00E15D5A" w14:paraId="6B413CF6"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D12F939"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BEFC13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657" w:type="dxa"/>
            <w:tcBorders>
              <w:top w:val="single" w:sz="4" w:space="0" w:color="auto"/>
              <w:left w:val="single" w:sz="4" w:space="0" w:color="auto"/>
              <w:bottom w:val="single" w:sz="4" w:space="0" w:color="auto"/>
              <w:right w:val="single" w:sz="4" w:space="0" w:color="auto"/>
            </w:tcBorders>
          </w:tcPr>
          <w:p w14:paraId="37D36B90"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4D24968"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256E94E" w14:textId="77777777" w:rsidR="00872C8D" w:rsidRPr="00E15D5A" w:rsidRDefault="00872C8D">
            <w:pPr>
              <w:rPr>
                <w:lang w:val="id-ID"/>
              </w:rPr>
            </w:pPr>
          </w:p>
        </w:tc>
      </w:tr>
      <w:tr w:rsidR="00872C8D" w:rsidRPr="00E15D5A" w14:paraId="0184771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0CC8B39"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205EC3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657" w:type="dxa"/>
            <w:tcBorders>
              <w:top w:val="single" w:sz="4" w:space="0" w:color="auto"/>
              <w:left w:val="single" w:sz="4" w:space="0" w:color="auto"/>
              <w:bottom w:val="single" w:sz="4" w:space="0" w:color="auto"/>
              <w:right w:val="single" w:sz="4" w:space="0" w:color="auto"/>
            </w:tcBorders>
          </w:tcPr>
          <w:p w14:paraId="3844B488"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ECE8D1E"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5087BDD" w14:textId="77777777" w:rsidR="00872C8D" w:rsidRPr="00E15D5A" w:rsidRDefault="00872C8D">
            <w:pPr>
              <w:rPr>
                <w:lang w:val="id-ID"/>
              </w:rPr>
            </w:pPr>
          </w:p>
        </w:tc>
      </w:tr>
      <w:tr w:rsidR="00872C8D" w:rsidRPr="00E15D5A" w14:paraId="36DB0642"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1D9BB32"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8EF411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657" w:type="dxa"/>
            <w:tcBorders>
              <w:top w:val="single" w:sz="4" w:space="0" w:color="auto"/>
              <w:left w:val="single" w:sz="4" w:space="0" w:color="auto"/>
              <w:bottom w:val="single" w:sz="4" w:space="0" w:color="auto"/>
              <w:right w:val="single" w:sz="4" w:space="0" w:color="auto"/>
            </w:tcBorders>
          </w:tcPr>
          <w:p w14:paraId="7DA0B8B6"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9DB288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7ADEFF4" w14:textId="77777777" w:rsidR="00872C8D" w:rsidRPr="00E15D5A" w:rsidRDefault="00872C8D">
            <w:pPr>
              <w:rPr>
                <w:lang w:val="id-ID"/>
              </w:rPr>
            </w:pPr>
          </w:p>
        </w:tc>
      </w:tr>
      <w:tr w:rsidR="00872C8D" w:rsidRPr="00E15D5A" w14:paraId="4759C77F"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B8BE8AC"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169C80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657" w:type="dxa"/>
            <w:tcBorders>
              <w:top w:val="single" w:sz="4" w:space="0" w:color="auto"/>
              <w:left w:val="single" w:sz="4" w:space="0" w:color="auto"/>
              <w:bottom w:val="single" w:sz="4" w:space="0" w:color="auto"/>
              <w:right w:val="single" w:sz="4" w:space="0" w:color="auto"/>
            </w:tcBorders>
          </w:tcPr>
          <w:p w14:paraId="222BA19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EE1F62A"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DAD95D4" w14:textId="77777777" w:rsidR="00872C8D" w:rsidRPr="00E15D5A" w:rsidRDefault="00872C8D">
            <w:pPr>
              <w:rPr>
                <w:lang w:val="id-ID"/>
              </w:rPr>
            </w:pPr>
          </w:p>
        </w:tc>
      </w:tr>
      <w:tr w:rsidR="00872C8D" w:rsidRPr="00E15D5A" w14:paraId="2711182C"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A47390A"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9640FA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657" w:type="dxa"/>
            <w:tcBorders>
              <w:top w:val="single" w:sz="4" w:space="0" w:color="auto"/>
              <w:left w:val="single" w:sz="4" w:space="0" w:color="auto"/>
              <w:bottom w:val="single" w:sz="4" w:space="0" w:color="auto"/>
              <w:right w:val="single" w:sz="4" w:space="0" w:color="auto"/>
            </w:tcBorders>
          </w:tcPr>
          <w:p w14:paraId="0EBA079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1C0DD48"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EF5CEF3" w14:textId="77777777" w:rsidR="00872C8D" w:rsidRPr="00E15D5A" w:rsidRDefault="004D77B1">
            <w:pPr>
              <w:ind w:left="0"/>
              <w:rPr>
                <w:lang w:val="id-ID"/>
              </w:rPr>
            </w:pPr>
            <w:r w:rsidRPr="00E15D5A">
              <w:rPr>
                <w:lang w:val="id-ID"/>
              </w:rPr>
              <w:t>√</w:t>
            </w:r>
          </w:p>
        </w:tc>
      </w:tr>
      <w:tr w:rsidR="00872C8D" w:rsidRPr="00E15D5A" w14:paraId="5EA3E97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5D905EF"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1C5734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657" w:type="dxa"/>
            <w:tcBorders>
              <w:top w:val="single" w:sz="4" w:space="0" w:color="auto"/>
              <w:left w:val="single" w:sz="4" w:space="0" w:color="auto"/>
              <w:bottom w:val="single" w:sz="4" w:space="0" w:color="auto"/>
              <w:right w:val="single" w:sz="4" w:space="0" w:color="auto"/>
            </w:tcBorders>
          </w:tcPr>
          <w:p w14:paraId="0EE408EB"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D36D39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B607637" w14:textId="77777777" w:rsidR="00872C8D" w:rsidRPr="00E15D5A" w:rsidRDefault="00872C8D">
            <w:pPr>
              <w:rPr>
                <w:lang w:val="id-ID"/>
              </w:rPr>
            </w:pPr>
          </w:p>
        </w:tc>
      </w:tr>
      <w:tr w:rsidR="00872C8D" w:rsidRPr="00E15D5A" w14:paraId="5B4AD04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140004D"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F5858C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657" w:type="dxa"/>
            <w:tcBorders>
              <w:top w:val="single" w:sz="4" w:space="0" w:color="auto"/>
              <w:left w:val="single" w:sz="4" w:space="0" w:color="auto"/>
              <w:bottom w:val="single" w:sz="4" w:space="0" w:color="auto"/>
              <w:right w:val="single" w:sz="4" w:space="0" w:color="auto"/>
            </w:tcBorders>
          </w:tcPr>
          <w:p w14:paraId="1B53673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9ACAD4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07FA0DC" w14:textId="77777777" w:rsidR="00872C8D" w:rsidRPr="00E15D5A" w:rsidRDefault="004D77B1">
            <w:pPr>
              <w:ind w:left="0"/>
              <w:rPr>
                <w:lang w:val="id-ID"/>
              </w:rPr>
            </w:pPr>
            <w:r w:rsidRPr="00E15D5A">
              <w:rPr>
                <w:lang w:val="id-ID"/>
              </w:rPr>
              <w:t>√</w:t>
            </w:r>
          </w:p>
        </w:tc>
      </w:tr>
      <w:tr w:rsidR="00872C8D" w:rsidRPr="00E15D5A" w14:paraId="7DECF922"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024B152"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AB370D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657" w:type="dxa"/>
            <w:tcBorders>
              <w:top w:val="single" w:sz="4" w:space="0" w:color="auto"/>
              <w:left w:val="single" w:sz="4" w:space="0" w:color="auto"/>
              <w:bottom w:val="single" w:sz="4" w:space="0" w:color="auto"/>
              <w:right w:val="single" w:sz="4" w:space="0" w:color="auto"/>
            </w:tcBorders>
          </w:tcPr>
          <w:p w14:paraId="50FD41C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ED1160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6470739" w14:textId="77777777" w:rsidR="00872C8D" w:rsidRPr="00E15D5A" w:rsidRDefault="004D77B1">
            <w:pPr>
              <w:ind w:left="0"/>
              <w:rPr>
                <w:lang w:val="id-ID"/>
              </w:rPr>
            </w:pPr>
            <w:r w:rsidRPr="00E15D5A">
              <w:rPr>
                <w:lang w:val="id-ID"/>
              </w:rPr>
              <w:t>√</w:t>
            </w:r>
          </w:p>
        </w:tc>
      </w:tr>
      <w:tr w:rsidR="00872C8D" w:rsidRPr="00E15D5A" w14:paraId="15F5EF6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71E8EFB"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A5FEFF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657" w:type="dxa"/>
            <w:tcBorders>
              <w:top w:val="single" w:sz="4" w:space="0" w:color="auto"/>
              <w:left w:val="single" w:sz="4" w:space="0" w:color="auto"/>
              <w:bottom w:val="single" w:sz="4" w:space="0" w:color="auto"/>
              <w:right w:val="single" w:sz="4" w:space="0" w:color="auto"/>
            </w:tcBorders>
          </w:tcPr>
          <w:p w14:paraId="0D85230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79DB70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8829E0C" w14:textId="77777777" w:rsidR="00872C8D" w:rsidRPr="00E15D5A" w:rsidRDefault="004D77B1">
            <w:pPr>
              <w:ind w:left="0"/>
              <w:rPr>
                <w:lang w:val="id-ID"/>
              </w:rPr>
            </w:pPr>
            <w:r w:rsidRPr="00E15D5A">
              <w:rPr>
                <w:lang w:val="id-ID"/>
              </w:rPr>
              <w:t>√</w:t>
            </w:r>
          </w:p>
        </w:tc>
      </w:tr>
      <w:tr w:rsidR="00872C8D" w:rsidRPr="00E15D5A" w14:paraId="16254DCA"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6EF03DD"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A73F1E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657" w:type="dxa"/>
            <w:tcBorders>
              <w:top w:val="single" w:sz="4" w:space="0" w:color="auto"/>
              <w:left w:val="single" w:sz="4" w:space="0" w:color="auto"/>
              <w:bottom w:val="single" w:sz="4" w:space="0" w:color="auto"/>
              <w:right w:val="single" w:sz="4" w:space="0" w:color="auto"/>
            </w:tcBorders>
          </w:tcPr>
          <w:p w14:paraId="7D1402BB"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3B9BBA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760583A" w14:textId="77777777" w:rsidR="00872C8D" w:rsidRPr="00E15D5A" w:rsidRDefault="00872C8D">
            <w:pPr>
              <w:rPr>
                <w:lang w:val="id-ID"/>
              </w:rPr>
            </w:pPr>
          </w:p>
        </w:tc>
      </w:tr>
      <w:tr w:rsidR="00872C8D" w:rsidRPr="00E15D5A" w14:paraId="1E6EF37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025F202"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AC2165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657" w:type="dxa"/>
            <w:tcBorders>
              <w:top w:val="single" w:sz="4" w:space="0" w:color="auto"/>
              <w:left w:val="single" w:sz="4" w:space="0" w:color="auto"/>
              <w:bottom w:val="single" w:sz="4" w:space="0" w:color="auto"/>
              <w:right w:val="single" w:sz="4" w:space="0" w:color="auto"/>
            </w:tcBorders>
          </w:tcPr>
          <w:p w14:paraId="42DFB264"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ACB754E"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A5FF60C" w14:textId="77777777" w:rsidR="00872C8D" w:rsidRPr="00E15D5A" w:rsidRDefault="00872C8D">
            <w:pPr>
              <w:rPr>
                <w:lang w:val="id-ID"/>
              </w:rPr>
            </w:pPr>
          </w:p>
        </w:tc>
      </w:tr>
      <w:tr w:rsidR="00872C8D" w:rsidRPr="00E15D5A" w14:paraId="737F7EC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17FE70B"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2CF424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657" w:type="dxa"/>
            <w:tcBorders>
              <w:top w:val="single" w:sz="4" w:space="0" w:color="auto"/>
              <w:left w:val="single" w:sz="4" w:space="0" w:color="auto"/>
              <w:bottom w:val="single" w:sz="4" w:space="0" w:color="auto"/>
              <w:right w:val="single" w:sz="4" w:space="0" w:color="auto"/>
            </w:tcBorders>
          </w:tcPr>
          <w:p w14:paraId="242F4B6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56BA60C"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DCE0415" w14:textId="77777777" w:rsidR="00872C8D" w:rsidRPr="00E15D5A" w:rsidRDefault="00872C8D">
            <w:pPr>
              <w:rPr>
                <w:lang w:val="id-ID"/>
              </w:rPr>
            </w:pPr>
          </w:p>
        </w:tc>
      </w:tr>
      <w:tr w:rsidR="00872C8D" w:rsidRPr="00E15D5A" w14:paraId="41994DEF"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D2FA0BC"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73643A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657" w:type="dxa"/>
            <w:tcBorders>
              <w:top w:val="single" w:sz="4" w:space="0" w:color="auto"/>
              <w:left w:val="single" w:sz="4" w:space="0" w:color="auto"/>
              <w:bottom w:val="single" w:sz="4" w:space="0" w:color="auto"/>
              <w:right w:val="single" w:sz="4" w:space="0" w:color="auto"/>
            </w:tcBorders>
          </w:tcPr>
          <w:p w14:paraId="67CE6B8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4FF2E2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C9A2C10" w14:textId="77777777" w:rsidR="00872C8D" w:rsidRPr="00E15D5A" w:rsidRDefault="00872C8D">
            <w:pPr>
              <w:rPr>
                <w:lang w:val="id-ID"/>
              </w:rPr>
            </w:pPr>
          </w:p>
        </w:tc>
      </w:tr>
      <w:tr w:rsidR="00872C8D" w:rsidRPr="00E15D5A" w14:paraId="3E31F426"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14FA7DC" w14:textId="77777777" w:rsidR="00872C8D" w:rsidRPr="00E15D5A" w:rsidRDefault="00872C8D" w:rsidP="000110DC">
            <w:pPr>
              <w:pStyle w:val="ListParagraph"/>
              <w:numPr>
                <w:ilvl w:val="0"/>
                <w:numId w:val="9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7E77B3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657" w:type="dxa"/>
            <w:tcBorders>
              <w:top w:val="single" w:sz="4" w:space="0" w:color="auto"/>
              <w:left w:val="single" w:sz="4" w:space="0" w:color="auto"/>
              <w:bottom w:val="single" w:sz="4" w:space="0" w:color="auto"/>
              <w:right w:val="single" w:sz="4" w:space="0" w:color="auto"/>
            </w:tcBorders>
          </w:tcPr>
          <w:p w14:paraId="666DB93A"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A67C947" w14:textId="77777777" w:rsidR="00872C8D" w:rsidRPr="00E15D5A" w:rsidRDefault="00872C8D"/>
        </w:tc>
        <w:tc>
          <w:tcPr>
            <w:tcW w:w="709" w:type="dxa"/>
            <w:tcBorders>
              <w:top w:val="single" w:sz="4" w:space="0" w:color="auto"/>
              <w:left w:val="single" w:sz="4" w:space="0" w:color="auto"/>
              <w:bottom w:val="single" w:sz="4" w:space="0" w:color="auto"/>
              <w:right w:val="single" w:sz="4" w:space="0" w:color="auto"/>
            </w:tcBorders>
          </w:tcPr>
          <w:p w14:paraId="1AA16F27" w14:textId="77777777" w:rsidR="00872C8D" w:rsidRPr="00E15D5A" w:rsidRDefault="004D77B1">
            <w:pPr>
              <w:ind w:left="0"/>
              <w:rPr>
                <w:lang w:val="id-ID"/>
              </w:rPr>
            </w:pPr>
            <w:r w:rsidRPr="00E15D5A">
              <w:rPr>
                <w:lang w:val="id-ID"/>
              </w:rPr>
              <w:t>√</w:t>
            </w:r>
          </w:p>
        </w:tc>
      </w:tr>
      <w:tr w:rsidR="00872C8D" w:rsidRPr="00E15D5A" w14:paraId="74D621DA" w14:textId="77777777">
        <w:trPr>
          <w:trHeight w:val="250"/>
          <w:jc w:val="center"/>
        </w:trPr>
        <w:tc>
          <w:tcPr>
            <w:tcW w:w="5847" w:type="dxa"/>
            <w:gridSpan w:val="2"/>
            <w:vMerge w:val="restart"/>
            <w:tcBorders>
              <w:top w:val="single" w:sz="4" w:space="0" w:color="auto"/>
              <w:left w:val="single" w:sz="4" w:space="0" w:color="auto"/>
              <w:right w:val="single" w:sz="4" w:space="0" w:color="auto"/>
            </w:tcBorders>
          </w:tcPr>
          <w:p w14:paraId="1D702C80" w14:textId="77777777" w:rsidR="00872C8D" w:rsidRPr="00E15D5A" w:rsidRDefault="004D77B1">
            <w:pPr>
              <w:jc w:val="center"/>
              <w:rPr>
                <w:rFonts w:asciiTheme="majorBidi" w:hAnsiTheme="majorBidi" w:cstheme="majorBidi"/>
                <w:b/>
              </w:rPr>
            </w:pPr>
            <w:r w:rsidRPr="00E15D5A">
              <w:rPr>
                <w:rFonts w:asciiTheme="majorBidi" w:hAnsiTheme="majorBidi" w:cstheme="majorBidi"/>
                <w:b/>
              </w:rPr>
              <w:t>JUMLAH</w:t>
            </w:r>
          </w:p>
        </w:tc>
        <w:tc>
          <w:tcPr>
            <w:tcW w:w="657" w:type="dxa"/>
            <w:tcBorders>
              <w:top w:val="single" w:sz="4" w:space="0" w:color="auto"/>
              <w:left w:val="single" w:sz="4" w:space="0" w:color="auto"/>
              <w:bottom w:val="single" w:sz="4" w:space="0" w:color="auto"/>
              <w:right w:val="single" w:sz="4" w:space="0" w:color="auto"/>
            </w:tcBorders>
          </w:tcPr>
          <w:p w14:paraId="7367E40B"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3A46704" w14:textId="77777777" w:rsidR="00872C8D" w:rsidRPr="00E15D5A" w:rsidRDefault="004D77B1">
            <w:pPr>
              <w:ind w:left="0"/>
              <w:jc w:val="left"/>
              <w:rPr>
                <w:b/>
              </w:rPr>
            </w:pPr>
            <w:r w:rsidRPr="00E15D5A">
              <w:rPr>
                <w:b/>
              </w:rPr>
              <w:t>4</w:t>
            </w:r>
          </w:p>
        </w:tc>
        <w:tc>
          <w:tcPr>
            <w:tcW w:w="709" w:type="dxa"/>
            <w:tcBorders>
              <w:top w:val="single" w:sz="4" w:space="0" w:color="auto"/>
              <w:left w:val="single" w:sz="4" w:space="0" w:color="auto"/>
              <w:bottom w:val="single" w:sz="4" w:space="0" w:color="auto"/>
              <w:right w:val="single" w:sz="4" w:space="0" w:color="auto"/>
            </w:tcBorders>
          </w:tcPr>
          <w:p w14:paraId="0510E963" w14:textId="77777777" w:rsidR="00872C8D" w:rsidRPr="00E15D5A" w:rsidRDefault="004D77B1">
            <w:pPr>
              <w:ind w:left="0"/>
              <w:jc w:val="left"/>
              <w:rPr>
                <w:b/>
              </w:rPr>
            </w:pPr>
            <w:r w:rsidRPr="00E15D5A">
              <w:rPr>
                <w:b/>
              </w:rPr>
              <w:t>26</w:t>
            </w:r>
          </w:p>
        </w:tc>
      </w:tr>
      <w:tr w:rsidR="00872C8D" w:rsidRPr="00E15D5A" w14:paraId="5BB8897B" w14:textId="77777777">
        <w:trPr>
          <w:trHeight w:val="264"/>
          <w:jc w:val="center"/>
        </w:trPr>
        <w:tc>
          <w:tcPr>
            <w:tcW w:w="5847" w:type="dxa"/>
            <w:gridSpan w:val="2"/>
            <w:vMerge/>
            <w:tcBorders>
              <w:left w:val="single" w:sz="4" w:space="0" w:color="auto"/>
              <w:bottom w:val="single" w:sz="4" w:space="0" w:color="auto"/>
              <w:right w:val="single" w:sz="4" w:space="0" w:color="auto"/>
            </w:tcBorders>
          </w:tcPr>
          <w:p w14:paraId="55DD8C73" w14:textId="77777777" w:rsidR="00872C8D" w:rsidRPr="00E15D5A" w:rsidRDefault="00872C8D">
            <w:pPr>
              <w:rPr>
                <w:rFonts w:asciiTheme="majorBidi" w:hAnsiTheme="majorBidi" w:cstheme="majorBidi"/>
              </w:rPr>
            </w:pPr>
          </w:p>
        </w:tc>
        <w:tc>
          <w:tcPr>
            <w:tcW w:w="2075" w:type="dxa"/>
            <w:gridSpan w:val="3"/>
            <w:tcBorders>
              <w:top w:val="single" w:sz="4" w:space="0" w:color="auto"/>
              <w:left w:val="single" w:sz="4" w:space="0" w:color="auto"/>
              <w:bottom w:val="single" w:sz="4" w:space="0" w:color="auto"/>
              <w:right w:val="single" w:sz="4" w:space="0" w:color="auto"/>
            </w:tcBorders>
          </w:tcPr>
          <w:p w14:paraId="2F61F31E" w14:textId="77777777" w:rsidR="00872C8D" w:rsidRPr="00E15D5A" w:rsidRDefault="004D77B1">
            <w:pPr>
              <w:jc w:val="left"/>
              <w:rPr>
                <w:b/>
              </w:rPr>
            </w:pPr>
            <w:r w:rsidRPr="00E15D5A">
              <w:rPr>
                <w:b/>
              </w:rPr>
              <w:t>30</w:t>
            </w:r>
          </w:p>
        </w:tc>
      </w:tr>
    </w:tbl>
    <w:p w14:paraId="517F2DBE" w14:textId="77777777" w:rsidR="00872C8D" w:rsidRPr="00E15D5A" w:rsidRDefault="00872C8D">
      <w:pPr>
        <w:spacing w:line="254" w:lineRule="auto"/>
        <w:jc w:val="both"/>
        <w:rPr>
          <w:lang w:val="fi-FI"/>
        </w:rPr>
      </w:pPr>
    </w:p>
    <w:p w14:paraId="5845AE2E" w14:textId="77777777" w:rsidR="00FD5276" w:rsidRDefault="00FD5276">
      <w:pPr>
        <w:spacing w:line="254" w:lineRule="auto"/>
        <w:ind w:firstLine="360"/>
        <w:jc w:val="both"/>
        <w:rPr>
          <w:b/>
          <w:lang w:val="fi-FI"/>
        </w:rPr>
      </w:pPr>
    </w:p>
    <w:p w14:paraId="743179EC" w14:textId="77777777" w:rsidR="00FD5276" w:rsidRDefault="00FD5276">
      <w:pPr>
        <w:spacing w:line="254" w:lineRule="auto"/>
        <w:ind w:firstLine="360"/>
        <w:jc w:val="both"/>
        <w:rPr>
          <w:b/>
          <w:lang w:val="fi-FI"/>
        </w:rPr>
      </w:pPr>
    </w:p>
    <w:p w14:paraId="170AA7BF" w14:textId="04380556" w:rsidR="00872C8D" w:rsidRPr="00E15D5A" w:rsidRDefault="004D77B1">
      <w:pPr>
        <w:spacing w:line="254" w:lineRule="auto"/>
        <w:ind w:firstLine="360"/>
        <w:jc w:val="both"/>
        <w:rPr>
          <w:lang w:val="fi-FI"/>
        </w:rPr>
      </w:pPr>
      <w:r w:rsidRPr="00E15D5A">
        <w:rPr>
          <w:b/>
          <w:lang w:val="fi-FI"/>
        </w:rPr>
        <w:lastRenderedPageBreak/>
        <w:t xml:space="preserve">Kriteria pemberian skor: </w:t>
      </w:r>
    </w:p>
    <w:p w14:paraId="0ED1F613" w14:textId="77777777" w:rsidR="00872C8D" w:rsidRPr="00E15D5A" w:rsidRDefault="004D77B1" w:rsidP="000110DC">
      <w:pPr>
        <w:pStyle w:val="ListParagraph"/>
        <w:numPr>
          <w:ilvl w:val="0"/>
          <w:numId w:val="97"/>
        </w:numPr>
        <w:spacing w:after="160" w:line="254" w:lineRule="auto"/>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27D9E669" w14:textId="77777777" w:rsidR="00872C8D" w:rsidRPr="00E15D5A" w:rsidRDefault="004D77B1" w:rsidP="000110DC">
      <w:pPr>
        <w:pStyle w:val="ListParagraph"/>
        <w:numPr>
          <w:ilvl w:val="0"/>
          <w:numId w:val="97"/>
        </w:numPr>
        <w:spacing w:after="160" w:line="254"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6D6903C3" w14:textId="77777777" w:rsidR="00872C8D" w:rsidRPr="00E15D5A" w:rsidRDefault="004D77B1" w:rsidP="000110DC">
      <w:pPr>
        <w:pStyle w:val="ListParagraph"/>
        <w:numPr>
          <w:ilvl w:val="0"/>
          <w:numId w:val="97"/>
        </w:numPr>
        <w:spacing w:after="160" w:line="254"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0</w:t>
      </w:r>
    </w:p>
    <w:p w14:paraId="62C22C2C" w14:textId="77777777" w:rsidR="00872C8D" w:rsidRPr="00E15D5A" w:rsidRDefault="00872C8D">
      <w:pPr>
        <w:spacing w:line="254" w:lineRule="auto"/>
        <w:jc w:val="both"/>
        <w:rPr>
          <w:lang w:val="fi-FI"/>
        </w:rPr>
      </w:pPr>
    </w:p>
    <w:p w14:paraId="4E25729E" w14:textId="4537BE98" w:rsidR="00872C8D" w:rsidRPr="00E15D5A" w:rsidRDefault="004D77B1">
      <w:pPr>
        <w:spacing w:line="480" w:lineRule="auto"/>
        <w:jc w:val="right"/>
      </w:pPr>
      <w:r w:rsidRPr="00E15D5A">
        <w:rPr>
          <w:lang w:val="id-ID"/>
        </w:rPr>
        <w:t>Makassar,</w:t>
      </w:r>
      <w:r w:rsidR="00FD4B8D">
        <w:rPr>
          <w:lang w:val="en-US"/>
        </w:rPr>
        <w:t xml:space="preserve"> 26 </w:t>
      </w:r>
      <w:r w:rsidRPr="00E15D5A">
        <w:t xml:space="preserve">Februari </w:t>
      </w:r>
      <w:r w:rsidRPr="00E15D5A">
        <w:rPr>
          <w:lang w:val="id-ID"/>
        </w:rPr>
        <w:t xml:space="preserve"> 2020</w:t>
      </w:r>
      <w:r w:rsidRPr="00E15D5A">
        <w:t xml:space="preserve">           </w:t>
      </w:r>
    </w:p>
    <w:tbl>
      <w:tblPr>
        <w:tblW w:w="0" w:type="auto"/>
        <w:jc w:val="center"/>
        <w:tblLook w:val="04A0" w:firstRow="1" w:lastRow="0" w:firstColumn="1" w:lastColumn="0" w:noHBand="0" w:noVBand="1"/>
      </w:tblPr>
      <w:tblGrid>
        <w:gridCol w:w="3250"/>
        <w:gridCol w:w="2297"/>
        <w:gridCol w:w="2940"/>
      </w:tblGrid>
      <w:tr w:rsidR="00872C8D" w:rsidRPr="00E15D5A" w14:paraId="485187CB" w14:textId="77777777">
        <w:trPr>
          <w:trHeight w:val="578"/>
          <w:jc w:val="center"/>
        </w:trPr>
        <w:tc>
          <w:tcPr>
            <w:tcW w:w="2946" w:type="dxa"/>
          </w:tcPr>
          <w:p w14:paraId="0DAB010D" w14:textId="77777777" w:rsidR="00872C8D" w:rsidRPr="00E15D5A" w:rsidRDefault="004D77B1">
            <w:pPr>
              <w:spacing w:before="60" w:after="60" w:line="480" w:lineRule="auto"/>
              <w:jc w:val="both"/>
              <w:rPr>
                <w:bCs/>
                <w:lang w:val="fi-FI"/>
              </w:rPr>
            </w:pPr>
            <w:r w:rsidRPr="00E15D5A">
              <w:rPr>
                <w:bCs/>
                <w:lang w:val="fi-FI"/>
              </w:rPr>
              <w:t>Guru Kelas,</w:t>
            </w:r>
          </w:p>
          <w:p w14:paraId="7454078B"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6C21555A" wp14:editId="7039078D">
                  <wp:extent cx="1158875" cy="1925320"/>
                  <wp:effectExtent l="0" t="2222" r="952" b="953"/>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rot="16200000">
                            <a:off x="0" y="0"/>
                            <a:ext cx="1171873" cy="1946997"/>
                          </a:xfrm>
                          <a:prstGeom prst="rect">
                            <a:avLst/>
                          </a:prstGeom>
                        </pic:spPr>
                      </pic:pic>
                    </a:graphicData>
                  </a:graphic>
                </wp:inline>
              </w:drawing>
            </w:r>
          </w:p>
          <w:p w14:paraId="56B245B2" w14:textId="77777777" w:rsidR="00872C8D" w:rsidRPr="00E15D5A" w:rsidRDefault="00872C8D">
            <w:pPr>
              <w:spacing w:before="60" w:after="60" w:line="480" w:lineRule="auto"/>
              <w:jc w:val="both"/>
              <w:rPr>
                <w:bCs/>
                <w:lang w:val="fi-FI"/>
              </w:rPr>
            </w:pPr>
          </w:p>
        </w:tc>
        <w:tc>
          <w:tcPr>
            <w:tcW w:w="2377" w:type="dxa"/>
          </w:tcPr>
          <w:p w14:paraId="1028B494" w14:textId="77777777" w:rsidR="00872C8D" w:rsidRPr="00E15D5A" w:rsidRDefault="00872C8D">
            <w:pPr>
              <w:spacing w:before="60" w:after="60" w:line="480" w:lineRule="auto"/>
              <w:jc w:val="both"/>
              <w:rPr>
                <w:bCs/>
                <w:lang w:val="fi-FI"/>
              </w:rPr>
            </w:pPr>
          </w:p>
        </w:tc>
        <w:tc>
          <w:tcPr>
            <w:tcW w:w="2948" w:type="dxa"/>
          </w:tcPr>
          <w:p w14:paraId="04A44F5C" w14:textId="77777777" w:rsidR="00872C8D" w:rsidRPr="00E15D5A" w:rsidRDefault="004D77B1">
            <w:pPr>
              <w:spacing w:before="60" w:after="60" w:line="480" w:lineRule="auto"/>
              <w:jc w:val="both"/>
              <w:rPr>
                <w:bCs/>
                <w:lang w:val="fi-FI"/>
              </w:rPr>
            </w:pPr>
            <w:r w:rsidRPr="00E15D5A">
              <w:rPr>
                <w:bCs/>
                <w:lang w:val="fi-FI"/>
              </w:rPr>
              <w:t>Peneliti,</w:t>
            </w:r>
          </w:p>
          <w:p w14:paraId="2E853BBD"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4D6B462A" wp14:editId="56E3993E">
                  <wp:extent cx="923925" cy="1589405"/>
                  <wp:effectExtent l="0" t="8890" r="635" b="63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939057" cy="1615062"/>
                          </a:xfrm>
                          <a:prstGeom prst="rect">
                            <a:avLst/>
                          </a:prstGeom>
                        </pic:spPr>
                      </pic:pic>
                    </a:graphicData>
                  </a:graphic>
                </wp:inline>
              </w:drawing>
            </w:r>
          </w:p>
        </w:tc>
      </w:tr>
    </w:tbl>
    <w:p w14:paraId="0E504624" w14:textId="329AD38E" w:rsidR="00872C8D" w:rsidRPr="00FD4B8D" w:rsidRDefault="004D77B1" w:rsidP="00FD4B8D">
      <w:pPr>
        <w:spacing w:before="60" w:after="60" w:line="480" w:lineRule="auto"/>
        <w:jc w:val="center"/>
        <w:rPr>
          <w:bCs/>
          <w:lang w:val="fi-FI"/>
        </w:rPr>
      </w:pPr>
      <w:r w:rsidRPr="00E15D5A">
        <w:rPr>
          <w:bCs/>
          <w:noProof/>
          <w:lang w:val="en-US" w:eastAsia="en-US"/>
        </w:rPr>
        <w:drawing>
          <wp:inline distT="0" distB="0" distL="0" distR="0" wp14:anchorId="7D31A5D9" wp14:editId="747AC473">
            <wp:extent cx="2063115" cy="1547495"/>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rot="10800000">
                      <a:off x="0" y="0"/>
                      <a:ext cx="2072550" cy="1554530"/>
                    </a:xfrm>
                    <a:prstGeom prst="rect">
                      <a:avLst/>
                    </a:prstGeom>
                  </pic:spPr>
                </pic:pic>
              </a:graphicData>
            </a:graphic>
          </wp:inline>
        </w:drawing>
      </w:r>
    </w:p>
    <w:p w14:paraId="7B8B2131" w14:textId="77777777" w:rsidR="00775AA1" w:rsidRDefault="00775AA1">
      <w:pPr>
        <w:tabs>
          <w:tab w:val="left" w:pos="1260"/>
        </w:tabs>
        <w:spacing w:line="360" w:lineRule="auto"/>
        <w:jc w:val="center"/>
        <w:rPr>
          <w:b/>
          <w:bCs/>
        </w:rPr>
      </w:pPr>
    </w:p>
    <w:p w14:paraId="315057DA" w14:textId="77777777" w:rsidR="00FD5276" w:rsidRDefault="00FD5276">
      <w:pPr>
        <w:tabs>
          <w:tab w:val="left" w:pos="1260"/>
        </w:tabs>
        <w:spacing w:line="360" w:lineRule="auto"/>
        <w:jc w:val="center"/>
        <w:rPr>
          <w:b/>
          <w:bCs/>
        </w:rPr>
      </w:pPr>
    </w:p>
    <w:p w14:paraId="2957DC7A" w14:textId="77777777" w:rsidR="00FD5276" w:rsidRDefault="00FD5276">
      <w:pPr>
        <w:tabs>
          <w:tab w:val="left" w:pos="1260"/>
        </w:tabs>
        <w:spacing w:line="360" w:lineRule="auto"/>
        <w:jc w:val="center"/>
        <w:rPr>
          <w:b/>
          <w:bCs/>
        </w:rPr>
      </w:pPr>
    </w:p>
    <w:p w14:paraId="06D9C5FE" w14:textId="77777777" w:rsidR="00FD5276" w:rsidRDefault="00FD5276">
      <w:pPr>
        <w:tabs>
          <w:tab w:val="left" w:pos="1260"/>
        </w:tabs>
        <w:spacing w:line="360" w:lineRule="auto"/>
        <w:jc w:val="center"/>
        <w:rPr>
          <w:b/>
          <w:bCs/>
        </w:rPr>
      </w:pPr>
    </w:p>
    <w:p w14:paraId="26277060" w14:textId="77777777" w:rsidR="00FD5276" w:rsidRDefault="00FD5276">
      <w:pPr>
        <w:tabs>
          <w:tab w:val="left" w:pos="1260"/>
        </w:tabs>
        <w:spacing w:line="360" w:lineRule="auto"/>
        <w:jc w:val="center"/>
        <w:rPr>
          <w:b/>
          <w:bCs/>
        </w:rPr>
      </w:pPr>
    </w:p>
    <w:p w14:paraId="389F7EB0" w14:textId="6B8D489C" w:rsidR="00872C8D" w:rsidRPr="00E15D5A" w:rsidRDefault="004D77B1">
      <w:pPr>
        <w:tabs>
          <w:tab w:val="left" w:pos="1260"/>
        </w:tabs>
        <w:spacing w:line="360" w:lineRule="auto"/>
        <w:jc w:val="center"/>
        <w:rPr>
          <w:b/>
          <w:bCs/>
        </w:rPr>
      </w:pPr>
      <w:r w:rsidRPr="00E15D5A">
        <w:rPr>
          <w:b/>
          <w:bCs/>
        </w:rPr>
        <w:lastRenderedPageBreak/>
        <w:t>RENCANA PEMBELAJARAN INDIVIDUAL (RPI)</w:t>
      </w:r>
    </w:p>
    <w:p w14:paraId="59CBF4D6" w14:textId="77777777" w:rsidR="00872C8D" w:rsidRPr="00E15D5A" w:rsidRDefault="004D77B1">
      <w:pPr>
        <w:spacing w:line="360" w:lineRule="auto"/>
        <w:ind w:left="1418" w:hanging="1418"/>
        <w:jc w:val="both"/>
      </w:pPr>
      <w:r w:rsidRPr="00E15D5A">
        <w:rPr>
          <w:bCs/>
        </w:rPr>
        <w:t>Satuan Pendidikan</w:t>
      </w:r>
      <w:r w:rsidRPr="00E15D5A">
        <w:rPr>
          <w:bCs/>
        </w:rPr>
        <w:tab/>
        <w:t xml:space="preserve">: </w:t>
      </w:r>
      <w:r w:rsidRPr="00E15D5A">
        <w:t>SLB YPKS Bajeng Kab. Gowa</w:t>
      </w:r>
    </w:p>
    <w:p w14:paraId="007C99DA" w14:textId="77777777" w:rsidR="00872C8D" w:rsidRPr="00E15D5A" w:rsidRDefault="004D77B1">
      <w:pPr>
        <w:spacing w:line="360" w:lineRule="auto"/>
        <w:ind w:left="1418" w:hanging="1418"/>
        <w:jc w:val="both"/>
      </w:pPr>
      <w:r w:rsidRPr="00E15D5A">
        <w:rPr>
          <w:lang w:val="id-ID"/>
        </w:rPr>
        <w:t>Mata Pelajaran</w:t>
      </w:r>
      <w:r w:rsidRPr="00E15D5A">
        <w:rPr>
          <w:lang w:val="id-ID"/>
        </w:rPr>
        <w:tab/>
        <w:t xml:space="preserve">:  </w:t>
      </w:r>
      <w:r w:rsidRPr="00E15D5A">
        <w:t>Pendidikan Agama Islam</w:t>
      </w:r>
    </w:p>
    <w:p w14:paraId="4726E715" w14:textId="77777777" w:rsidR="00872C8D" w:rsidRPr="00E15D5A" w:rsidRDefault="004D77B1">
      <w:pPr>
        <w:tabs>
          <w:tab w:val="left" w:pos="1260"/>
        </w:tabs>
        <w:spacing w:line="360" w:lineRule="auto"/>
        <w:jc w:val="both"/>
      </w:pPr>
      <w:r w:rsidRPr="00E15D5A">
        <w:t>Kelas/Semester</w:t>
      </w:r>
      <w:r w:rsidRPr="00E15D5A">
        <w:tab/>
        <w:t xml:space="preserve"> : II/I</w:t>
      </w:r>
    </w:p>
    <w:p w14:paraId="3A7BF4E3" w14:textId="77777777" w:rsidR="00872C8D" w:rsidRPr="00E15D5A" w:rsidRDefault="004D77B1">
      <w:pPr>
        <w:tabs>
          <w:tab w:val="left" w:pos="1260"/>
        </w:tabs>
        <w:spacing w:line="360" w:lineRule="auto"/>
        <w:jc w:val="both"/>
      </w:pPr>
      <w:r w:rsidRPr="00E15D5A">
        <w:t>Alokasi Waktu</w:t>
      </w:r>
      <w:r w:rsidRPr="00E15D5A">
        <w:tab/>
        <w:t xml:space="preserve"> : </w:t>
      </w:r>
      <w:r w:rsidRPr="00E15D5A">
        <w:rPr>
          <w:lang w:val="id-ID"/>
        </w:rPr>
        <w:t xml:space="preserve">1 </w:t>
      </w:r>
      <w:r w:rsidRPr="00E15D5A">
        <w:t>x 35 menit</w:t>
      </w:r>
      <w:r w:rsidRPr="00E15D5A">
        <w:rPr>
          <w:lang w:val="id-ID"/>
        </w:rPr>
        <w:t xml:space="preserve"> (1 x pertemuan) </w:t>
      </w:r>
    </w:p>
    <w:p w14:paraId="406E68C1" w14:textId="77777777" w:rsidR="00872C8D" w:rsidRPr="00E15D5A" w:rsidRDefault="004D77B1">
      <w:pPr>
        <w:tabs>
          <w:tab w:val="left" w:pos="1260"/>
        </w:tabs>
        <w:spacing w:line="360" w:lineRule="auto"/>
        <w:jc w:val="both"/>
      </w:pPr>
      <w:r w:rsidRPr="00E15D5A">
        <w:t>Sesi</w:t>
      </w:r>
      <w:r w:rsidRPr="00E15D5A">
        <w:tab/>
      </w:r>
      <w:r w:rsidRPr="00E15D5A">
        <w:tab/>
      </w:r>
      <w:r w:rsidRPr="00E15D5A">
        <w:tab/>
        <w:t xml:space="preserve"> : Ke- 11</w:t>
      </w:r>
    </w:p>
    <w:p w14:paraId="66B5881B" w14:textId="77777777" w:rsidR="00872C8D" w:rsidRPr="00E15D5A" w:rsidRDefault="00872C8D">
      <w:pPr>
        <w:tabs>
          <w:tab w:val="left" w:pos="1260"/>
        </w:tabs>
        <w:spacing w:line="480" w:lineRule="auto"/>
        <w:jc w:val="both"/>
        <w:rPr>
          <w:lang w:val="id-ID"/>
        </w:rPr>
      </w:pPr>
    </w:p>
    <w:p w14:paraId="5D336566" w14:textId="77777777" w:rsidR="00872C8D" w:rsidRPr="00E15D5A" w:rsidRDefault="004D77B1" w:rsidP="000110DC">
      <w:pPr>
        <w:pStyle w:val="ListParagraph"/>
        <w:numPr>
          <w:ilvl w:val="0"/>
          <w:numId w:val="98"/>
        </w:numPr>
        <w:tabs>
          <w:tab w:val="left" w:pos="1260"/>
        </w:tabs>
        <w:spacing w:after="0" w:line="480" w:lineRule="auto"/>
        <w:ind w:left="360"/>
        <w:jc w:val="both"/>
        <w:rPr>
          <w:b/>
          <w:sz w:val="24"/>
          <w:szCs w:val="24"/>
        </w:rPr>
      </w:pPr>
      <w:r w:rsidRPr="00E15D5A">
        <w:rPr>
          <w:b/>
          <w:sz w:val="24"/>
          <w:szCs w:val="24"/>
        </w:rPr>
        <w:t>Identitas Murid</w:t>
      </w:r>
    </w:p>
    <w:p w14:paraId="17C5E1FC" w14:textId="77777777" w:rsidR="00872C8D" w:rsidRPr="00E15D5A" w:rsidRDefault="004D77B1">
      <w:pPr>
        <w:pStyle w:val="NoSpacing"/>
        <w:spacing w:line="480" w:lineRule="auto"/>
        <w:ind w:left="284"/>
        <w:jc w:val="both"/>
        <w:rPr>
          <w:rFonts w:ascii="Times New Roman" w:hAnsi="Times New Roman" w:cs="Times New Roman"/>
          <w:sz w:val="24"/>
          <w:szCs w:val="24"/>
          <w:lang w:val="id-ID"/>
        </w:rPr>
      </w:pPr>
      <w:r w:rsidRPr="00E15D5A">
        <w:rPr>
          <w:rFonts w:ascii="Times New Roman" w:hAnsi="Times New Roman" w:cs="Times New Roman"/>
          <w:sz w:val="24"/>
          <w:szCs w:val="24"/>
        </w:rPr>
        <w:t>Nama</w:t>
      </w:r>
      <w:r w:rsidRPr="00E15D5A">
        <w:rPr>
          <w:rFonts w:ascii="Times New Roman" w:hAnsi="Times New Roman" w:cs="Times New Roman"/>
          <w:sz w:val="24"/>
          <w:szCs w:val="24"/>
        </w:rPr>
        <w:tab/>
      </w:r>
      <w:r w:rsidRPr="00E15D5A">
        <w:rPr>
          <w:rFonts w:ascii="Times New Roman" w:hAnsi="Times New Roman" w:cs="Times New Roman"/>
          <w:sz w:val="24"/>
          <w:szCs w:val="24"/>
        </w:rPr>
        <w:tab/>
        <w:t>: AB</w:t>
      </w:r>
    </w:p>
    <w:p w14:paraId="1D7B318D"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Kelas</w:t>
      </w:r>
      <w:r w:rsidRPr="00E15D5A">
        <w:rPr>
          <w:rFonts w:ascii="Times New Roman" w:hAnsi="Times New Roman" w:cs="Times New Roman"/>
          <w:sz w:val="24"/>
          <w:szCs w:val="24"/>
        </w:rPr>
        <w:tab/>
      </w:r>
      <w:r w:rsidRPr="00E15D5A">
        <w:rPr>
          <w:rFonts w:ascii="Times New Roman" w:hAnsi="Times New Roman" w:cs="Times New Roman"/>
          <w:sz w:val="24"/>
          <w:szCs w:val="24"/>
        </w:rPr>
        <w:tab/>
        <w:t>: II</w:t>
      </w:r>
    </w:p>
    <w:p w14:paraId="1A28C01F"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Usia</w:t>
      </w:r>
      <w:r w:rsidRPr="00E15D5A">
        <w:rPr>
          <w:rFonts w:ascii="Times New Roman" w:hAnsi="Times New Roman" w:cs="Times New Roman"/>
          <w:sz w:val="24"/>
          <w:szCs w:val="24"/>
        </w:rPr>
        <w:tab/>
      </w:r>
      <w:r w:rsidRPr="00E15D5A">
        <w:rPr>
          <w:rFonts w:ascii="Times New Roman" w:hAnsi="Times New Roman" w:cs="Times New Roman"/>
          <w:sz w:val="24"/>
          <w:szCs w:val="24"/>
        </w:rPr>
        <w:tab/>
        <w:t>: 15 Tahun</w:t>
      </w:r>
    </w:p>
    <w:p w14:paraId="285F2D32" w14:textId="77777777" w:rsidR="00872C8D" w:rsidRPr="00E15D5A" w:rsidRDefault="004D77B1">
      <w:pPr>
        <w:pStyle w:val="NoSpacing"/>
        <w:spacing w:line="480" w:lineRule="auto"/>
        <w:ind w:left="284"/>
        <w:jc w:val="both"/>
        <w:rPr>
          <w:rFonts w:ascii="Times New Roman" w:hAnsi="Times New Roman" w:cs="Times New Roman"/>
          <w:i/>
          <w:sz w:val="24"/>
          <w:szCs w:val="24"/>
        </w:rPr>
      </w:pPr>
      <w:r w:rsidRPr="00E15D5A">
        <w:rPr>
          <w:rFonts w:ascii="Times New Roman" w:hAnsi="Times New Roman" w:cs="Times New Roman"/>
          <w:sz w:val="24"/>
          <w:szCs w:val="24"/>
        </w:rPr>
        <w:t xml:space="preserve">Jenis </w:t>
      </w:r>
      <w:r w:rsidRPr="00E15D5A">
        <w:rPr>
          <w:rFonts w:ascii="Times New Roman" w:hAnsi="Times New Roman" w:cs="Times New Roman"/>
          <w:sz w:val="24"/>
          <w:szCs w:val="24"/>
          <w:lang w:val="id-ID"/>
        </w:rPr>
        <w:t>ABK</w:t>
      </w:r>
      <w:r w:rsidRPr="00E15D5A">
        <w:rPr>
          <w:rFonts w:ascii="Times New Roman" w:hAnsi="Times New Roman" w:cs="Times New Roman"/>
          <w:sz w:val="24"/>
          <w:szCs w:val="24"/>
          <w:lang w:val="id-ID"/>
        </w:rPr>
        <w:tab/>
      </w:r>
      <w:r w:rsidRPr="00E15D5A">
        <w:rPr>
          <w:rFonts w:ascii="Times New Roman" w:hAnsi="Times New Roman" w:cs="Times New Roman"/>
          <w:sz w:val="24"/>
          <w:szCs w:val="24"/>
        </w:rPr>
        <w:tab/>
        <w:t xml:space="preserve">: </w:t>
      </w:r>
      <w:r w:rsidRPr="00E15D5A">
        <w:rPr>
          <w:rFonts w:ascii="Times New Roman" w:hAnsi="Times New Roman" w:cs="Times New Roman"/>
          <w:i/>
          <w:sz w:val="24"/>
          <w:szCs w:val="24"/>
        </w:rPr>
        <w:t xml:space="preserve">Cerebral Palsy </w:t>
      </w:r>
      <w:r w:rsidRPr="00E15D5A">
        <w:rPr>
          <w:rFonts w:ascii="Times New Roman" w:hAnsi="Times New Roman" w:cs="Times New Roman"/>
          <w:sz w:val="24"/>
          <w:szCs w:val="24"/>
        </w:rPr>
        <w:t xml:space="preserve">Tipe </w:t>
      </w:r>
      <w:r w:rsidRPr="00FD4B8D">
        <w:rPr>
          <w:rFonts w:ascii="Times New Roman" w:hAnsi="Times New Roman" w:cs="Times New Roman"/>
          <w:sz w:val="24"/>
          <w:szCs w:val="24"/>
        </w:rPr>
        <w:t>Spastik</w:t>
      </w:r>
    </w:p>
    <w:p w14:paraId="66559906" w14:textId="77777777" w:rsidR="00872C8D" w:rsidRPr="00E15D5A" w:rsidRDefault="004D77B1" w:rsidP="000110DC">
      <w:pPr>
        <w:pStyle w:val="ListParagraph"/>
        <w:numPr>
          <w:ilvl w:val="0"/>
          <w:numId w:val="98"/>
        </w:numPr>
        <w:spacing w:after="0" w:line="480" w:lineRule="auto"/>
        <w:ind w:left="360"/>
        <w:jc w:val="both"/>
        <w:rPr>
          <w:b/>
          <w:sz w:val="24"/>
          <w:szCs w:val="24"/>
        </w:rPr>
      </w:pPr>
      <w:r w:rsidRPr="00E15D5A">
        <w:rPr>
          <w:b/>
          <w:bCs/>
          <w:sz w:val="24"/>
          <w:szCs w:val="24"/>
        </w:rPr>
        <w:t>Kompetensi Inti (KI)</w:t>
      </w:r>
    </w:p>
    <w:p w14:paraId="7CDC6E6A" w14:textId="77777777" w:rsidR="00872C8D" w:rsidRPr="00E15D5A" w:rsidRDefault="004D77B1">
      <w:pPr>
        <w:tabs>
          <w:tab w:val="left" w:pos="810"/>
        </w:tabs>
        <w:spacing w:line="480" w:lineRule="auto"/>
        <w:ind w:firstLine="360"/>
        <w:jc w:val="both"/>
      </w:pPr>
      <w:r w:rsidRPr="00E15D5A">
        <w:rPr>
          <w:bCs/>
        </w:rPr>
        <w:t>1. Menerima dan menjalankan ajaran agama yang dianutnya.</w:t>
      </w:r>
    </w:p>
    <w:p w14:paraId="2F84E6A6" w14:textId="77777777" w:rsidR="00872C8D" w:rsidRPr="00E15D5A" w:rsidRDefault="004D77B1" w:rsidP="000110DC">
      <w:pPr>
        <w:pStyle w:val="ListParagraph"/>
        <w:numPr>
          <w:ilvl w:val="0"/>
          <w:numId w:val="98"/>
        </w:numPr>
        <w:spacing w:after="0" w:line="480" w:lineRule="auto"/>
        <w:ind w:left="360"/>
        <w:jc w:val="both"/>
        <w:rPr>
          <w:sz w:val="24"/>
          <w:szCs w:val="24"/>
        </w:rPr>
      </w:pPr>
      <w:r w:rsidRPr="00E15D5A">
        <w:rPr>
          <w:b/>
          <w:sz w:val="24"/>
          <w:szCs w:val="24"/>
        </w:rPr>
        <w:t>Kompetensi Dasar (KD)</w:t>
      </w:r>
    </w:p>
    <w:p w14:paraId="189137D0" w14:textId="77777777" w:rsidR="00872C8D" w:rsidRPr="00E15D5A" w:rsidRDefault="004D77B1">
      <w:pPr>
        <w:tabs>
          <w:tab w:val="left" w:pos="3726"/>
        </w:tabs>
        <w:spacing w:line="480" w:lineRule="auto"/>
        <w:ind w:left="810" w:hanging="450"/>
        <w:jc w:val="both"/>
      </w:pPr>
      <w:r w:rsidRPr="00E15D5A">
        <w:t>1.2   Terbiasa melafalkan ayat Al-qur’an dengan baik.</w:t>
      </w:r>
    </w:p>
    <w:p w14:paraId="1616E14F" w14:textId="77777777" w:rsidR="00872C8D" w:rsidRPr="00E15D5A" w:rsidRDefault="004D77B1" w:rsidP="000110DC">
      <w:pPr>
        <w:pStyle w:val="ListParagraph"/>
        <w:numPr>
          <w:ilvl w:val="0"/>
          <w:numId w:val="98"/>
        </w:numPr>
        <w:spacing w:after="0" w:line="480" w:lineRule="auto"/>
        <w:ind w:left="360"/>
        <w:jc w:val="both"/>
        <w:rPr>
          <w:b/>
          <w:sz w:val="24"/>
          <w:szCs w:val="24"/>
        </w:rPr>
      </w:pPr>
      <w:r w:rsidRPr="00E15D5A">
        <w:rPr>
          <w:b/>
          <w:sz w:val="24"/>
          <w:szCs w:val="24"/>
        </w:rPr>
        <w:t>Indikator Pencapaian Kompetensi (IPK)</w:t>
      </w:r>
    </w:p>
    <w:p w14:paraId="06CE56C4" w14:textId="77777777" w:rsidR="00872C8D" w:rsidRPr="00E15D5A" w:rsidRDefault="004D77B1">
      <w:pPr>
        <w:spacing w:after="200" w:line="360" w:lineRule="auto"/>
        <w:ind w:firstLine="360"/>
        <w:jc w:val="both"/>
      </w:pPr>
      <w:r w:rsidRPr="00E15D5A">
        <w:t xml:space="preserve">1.2.1 Murid mampu menyebutkan huruf </w:t>
      </w:r>
      <w:r w:rsidRPr="00E15D5A">
        <w:rPr>
          <w:i/>
        </w:rPr>
        <w:t>hija’iyah</w:t>
      </w:r>
      <w:r w:rsidRPr="00E15D5A">
        <w:t xml:space="preserve"> (</w:t>
      </w:r>
      <w:r w:rsidRPr="00E15D5A">
        <w:rPr>
          <w:rFonts w:ascii="Tahoma" w:hAnsi="Tahoma" w:cs="Tahoma"/>
        </w:rPr>
        <w:t>ي</w:t>
      </w:r>
      <w:r w:rsidRPr="00E15D5A">
        <w:t>-</w:t>
      </w:r>
      <w:r w:rsidRPr="00E15D5A">
        <w:rPr>
          <w:rFonts w:ascii="Tahoma" w:hAnsi="Tahoma" w:cs="Tahoma"/>
        </w:rPr>
        <w:t>ء</w:t>
      </w:r>
      <w:r w:rsidRPr="00E15D5A">
        <w:t>-</w:t>
      </w:r>
      <w:r w:rsidRPr="00E15D5A">
        <w:rPr>
          <w:rFonts w:ascii="Tahoma" w:hAnsi="Tahoma" w:cs="Tahoma"/>
        </w:rPr>
        <w:t>و</w:t>
      </w:r>
      <w:r w:rsidRPr="00E15D5A">
        <w:t>-</w:t>
      </w:r>
      <w:r w:rsidRPr="00E15D5A">
        <w:rPr>
          <w:rFonts w:ascii="Tahoma" w:hAnsi="Tahoma" w:cs="Tahoma"/>
        </w:rPr>
        <w:t>هـ</w:t>
      </w:r>
      <w:r w:rsidRPr="00E15D5A">
        <w:t xml:space="preserve"> -</w:t>
      </w:r>
      <w:r w:rsidRPr="00E15D5A">
        <w:rPr>
          <w:rFonts w:ascii="Tahoma" w:hAnsi="Tahoma" w:cs="Tahoma"/>
        </w:rPr>
        <w:t>ن</w:t>
      </w:r>
      <w:r w:rsidRPr="00E15D5A">
        <w:t>-</w:t>
      </w:r>
      <w:r w:rsidRPr="00E15D5A">
        <w:rPr>
          <w:rFonts w:ascii="Tahoma" w:hAnsi="Tahoma" w:cs="Tahoma"/>
        </w:rPr>
        <w:t>م</w:t>
      </w:r>
      <w:r w:rsidRPr="00E15D5A">
        <w:t>-</w:t>
      </w:r>
      <w:r w:rsidRPr="00E15D5A">
        <w:rPr>
          <w:rFonts w:ascii="Tahoma" w:hAnsi="Tahoma" w:cs="Tahoma"/>
        </w:rPr>
        <w:t>ل</w:t>
      </w:r>
      <w:r w:rsidRPr="00E15D5A">
        <w:t>-</w:t>
      </w:r>
      <w:r w:rsidRPr="00E15D5A">
        <w:rPr>
          <w:rFonts w:ascii="Tahoma" w:hAnsi="Tahoma" w:cs="Tahoma"/>
        </w:rPr>
        <w:t>ك</w:t>
      </w:r>
      <w:r w:rsidRPr="00E15D5A">
        <w:t>-</w:t>
      </w:r>
      <w:r w:rsidRPr="00E15D5A">
        <w:rPr>
          <w:rFonts w:ascii="Tahoma" w:hAnsi="Tahoma" w:cs="Tahoma"/>
        </w:rPr>
        <w:t>ق</w:t>
      </w:r>
      <w:r w:rsidRPr="00E15D5A">
        <w:t>-</w:t>
      </w:r>
      <w:r w:rsidRPr="00E15D5A">
        <w:rPr>
          <w:rFonts w:ascii="Tahoma" w:hAnsi="Tahoma" w:cs="Tahoma"/>
        </w:rPr>
        <w:t>ف</w:t>
      </w:r>
      <w:r w:rsidRPr="00E15D5A">
        <w:t>-</w:t>
      </w:r>
      <w:r w:rsidRPr="00E15D5A">
        <w:rPr>
          <w:rFonts w:ascii="Tahoma" w:hAnsi="Tahoma" w:cs="Tahoma"/>
        </w:rPr>
        <w:t>غ</w:t>
      </w:r>
      <w:r w:rsidRPr="00E15D5A">
        <w:t>-</w:t>
      </w:r>
      <w:r w:rsidRPr="00E15D5A">
        <w:rPr>
          <w:rFonts w:ascii="Tahoma" w:hAnsi="Tahoma" w:cs="Tahoma"/>
        </w:rPr>
        <w:t>ع</w:t>
      </w:r>
      <w:r w:rsidRPr="00E15D5A">
        <w:t>-</w:t>
      </w:r>
      <w:r w:rsidRPr="00E15D5A">
        <w:rPr>
          <w:rFonts w:ascii="Tahoma" w:hAnsi="Tahoma" w:cs="Tahoma"/>
        </w:rPr>
        <w:t>ظ</w:t>
      </w:r>
      <w:r w:rsidRPr="00E15D5A">
        <w:t>-</w:t>
      </w:r>
      <w:r w:rsidRPr="00E15D5A">
        <w:rPr>
          <w:rFonts w:ascii="Tahoma" w:hAnsi="Tahoma" w:cs="Tahoma"/>
        </w:rPr>
        <w:t>ط</w:t>
      </w:r>
      <w:r w:rsidRPr="00E15D5A">
        <w:t>-</w:t>
      </w:r>
      <w:r w:rsidRPr="00E15D5A">
        <w:rPr>
          <w:rFonts w:ascii="Tahoma" w:hAnsi="Tahoma" w:cs="Tahoma"/>
        </w:rPr>
        <w:t>ض</w:t>
      </w:r>
      <w:r w:rsidRPr="00E15D5A">
        <w:t xml:space="preserve"> -</w:t>
      </w:r>
      <w:r w:rsidRPr="00E15D5A">
        <w:rPr>
          <w:rFonts w:ascii="Tahoma" w:hAnsi="Tahoma" w:cs="Tahoma"/>
        </w:rPr>
        <w:t>ص</w:t>
      </w:r>
      <w:r w:rsidRPr="00E15D5A">
        <w:t xml:space="preserve">  -</w:t>
      </w:r>
      <w:r w:rsidRPr="00E15D5A">
        <w:rPr>
          <w:rFonts w:ascii="Tahoma" w:hAnsi="Tahoma" w:cs="Tahoma"/>
        </w:rPr>
        <w:t>ش</w:t>
      </w:r>
      <w:r w:rsidRPr="00E15D5A">
        <w:t xml:space="preserve"> -</w:t>
      </w:r>
      <w:r w:rsidRPr="00E15D5A">
        <w:rPr>
          <w:rFonts w:ascii="Tahoma" w:hAnsi="Tahoma" w:cs="Tahoma"/>
        </w:rPr>
        <w:t>س</w:t>
      </w:r>
      <w:r w:rsidRPr="00E15D5A">
        <w:t xml:space="preserve"> -</w:t>
      </w:r>
      <w:r w:rsidRPr="00E15D5A">
        <w:rPr>
          <w:rFonts w:ascii="Tahoma" w:hAnsi="Tahoma" w:cs="Tahoma"/>
        </w:rPr>
        <w:t>ز</w:t>
      </w:r>
      <w:r w:rsidRPr="00E15D5A">
        <w:t>-</w:t>
      </w:r>
      <w:r w:rsidRPr="00E15D5A">
        <w:rPr>
          <w:rFonts w:ascii="Tahoma" w:hAnsi="Tahoma" w:cs="Tahoma"/>
        </w:rPr>
        <w:t>ر</w:t>
      </w:r>
      <w:r w:rsidRPr="00E15D5A">
        <w:t>-</w:t>
      </w:r>
      <w:r w:rsidRPr="00E15D5A">
        <w:rPr>
          <w:rFonts w:ascii="Tahoma" w:hAnsi="Tahoma" w:cs="Tahoma"/>
        </w:rPr>
        <w:t>ذ</w:t>
      </w:r>
      <w:r w:rsidRPr="00E15D5A">
        <w:t>-</w:t>
      </w:r>
      <w:r w:rsidRPr="00E15D5A">
        <w:rPr>
          <w:rFonts w:ascii="Tahoma" w:hAnsi="Tahoma" w:cs="Tahoma"/>
        </w:rPr>
        <w:t>د</w:t>
      </w:r>
      <w:r w:rsidRPr="00E15D5A">
        <w:t>-</w:t>
      </w:r>
      <w:r w:rsidRPr="00E15D5A">
        <w:rPr>
          <w:rFonts w:ascii="Tahoma" w:hAnsi="Tahoma" w:cs="Tahoma"/>
        </w:rPr>
        <w:t>خ</w:t>
      </w:r>
      <w:r w:rsidRPr="00E15D5A">
        <w:t>-</w:t>
      </w:r>
      <w:r w:rsidRPr="00E15D5A">
        <w:rPr>
          <w:rFonts w:ascii="Tahoma" w:hAnsi="Tahoma" w:cs="Tahoma"/>
        </w:rPr>
        <w:t>ح</w:t>
      </w:r>
      <w:r w:rsidRPr="00E15D5A">
        <w:t>-</w:t>
      </w:r>
      <w:r w:rsidRPr="00E15D5A">
        <w:rPr>
          <w:rFonts w:ascii="Tahoma" w:hAnsi="Tahoma" w:cs="Tahoma"/>
        </w:rPr>
        <w:t>ج</w:t>
      </w:r>
      <w:r w:rsidRPr="00E15D5A">
        <w:t>-</w:t>
      </w:r>
      <w:r w:rsidRPr="00E15D5A">
        <w:rPr>
          <w:rFonts w:ascii="Tahoma" w:hAnsi="Tahoma" w:cs="Tahoma"/>
        </w:rPr>
        <w:t>ث</w:t>
      </w:r>
      <w:r w:rsidRPr="00E15D5A">
        <w:t>-</w:t>
      </w:r>
      <w:r w:rsidRPr="00E15D5A">
        <w:rPr>
          <w:rFonts w:ascii="Tahoma" w:hAnsi="Tahoma" w:cs="Tahoma"/>
        </w:rPr>
        <w:t>ت</w:t>
      </w:r>
      <w:r w:rsidRPr="00E15D5A">
        <w:t>-</w:t>
      </w:r>
      <w:r w:rsidRPr="00E15D5A">
        <w:rPr>
          <w:rFonts w:ascii="Tahoma" w:hAnsi="Tahoma" w:cs="Tahoma"/>
        </w:rPr>
        <w:t>ب</w:t>
      </w:r>
      <w:r w:rsidRPr="00E15D5A">
        <w:t>-</w:t>
      </w:r>
      <w:r w:rsidRPr="00E15D5A">
        <w:rPr>
          <w:rFonts w:ascii="Tahoma" w:hAnsi="Tahoma" w:cs="Tahoma"/>
        </w:rPr>
        <w:t>ا</w:t>
      </w:r>
      <w:r w:rsidRPr="00E15D5A">
        <w:t>)</w:t>
      </w:r>
    </w:p>
    <w:p w14:paraId="34E3401F" w14:textId="77777777" w:rsidR="00872C8D" w:rsidRPr="00E15D5A" w:rsidRDefault="004D77B1" w:rsidP="000110DC">
      <w:pPr>
        <w:pStyle w:val="ListParagraph"/>
        <w:numPr>
          <w:ilvl w:val="0"/>
          <w:numId w:val="98"/>
        </w:numPr>
        <w:spacing w:after="0" w:line="480" w:lineRule="auto"/>
        <w:ind w:left="360"/>
        <w:jc w:val="both"/>
        <w:rPr>
          <w:b/>
          <w:sz w:val="24"/>
          <w:szCs w:val="24"/>
        </w:rPr>
      </w:pPr>
      <w:r w:rsidRPr="00E15D5A">
        <w:rPr>
          <w:b/>
          <w:sz w:val="24"/>
          <w:szCs w:val="24"/>
        </w:rPr>
        <w:t>Tujuan</w:t>
      </w:r>
    </w:p>
    <w:p w14:paraId="0D1FB178" w14:textId="77777777" w:rsidR="00872C8D" w:rsidRPr="00E15D5A" w:rsidRDefault="004D77B1" w:rsidP="000110DC">
      <w:pPr>
        <w:pStyle w:val="ListParagraph"/>
        <w:numPr>
          <w:ilvl w:val="1"/>
          <w:numId w:val="98"/>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Panjang :</w:t>
      </w:r>
    </w:p>
    <w:p w14:paraId="13E7F1A8" w14:textId="77777777" w:rsidR="00872C8D" w:rsidRPr="00E15D5A" w:rsidRDefault="004D77B1">
      <w:pPr>
        <w:pStyle w:val="ListParagraph"/>
        <w:spacing w:after="0" w:line="480" w:lineRule="auto"/>
        <w:jc w:val="both"/>
        <w:rPr>
          <w:rFonts w:eastAsia="Arial"/>
          <w:sz w:val="24"/>
          <w:szCs w:val="24"/>
        </w:rPr>
      </w:pPr>
      <w:r w:rsidRPr="00E15D5A">
        <w:rPr>
          <w:rFonts w:eastAsia="Arial"/>
          <w:sz w:val="24"/>
          <w:szCs w:val="24"/>
        </w:rPr>
        <w:t>Untuk</w:t>
      </w:r>
      <w:r w:rsidRPr="00E15D5A">
        <w:rPr>
          <w:rFonts w:eastAsia="Arial"/>
          <w:sz w:val="24"/>
          <w:szCs w:val="24"/>
          <w:lang w:val="id-ID"/>
        </w:rPr>
        <w:t xml:space="preserve"> </w:t>
      </w:r>
      <w:r w:rsidRPr="00E15D5A">
        <w:rPr>
          <w:rFonts w:eastAsia="Arial"/>
          <w:sz w:val="24"/>
          <w:szCs w:val="24"/>
        </w:rPr>
        <w:t>meningkatkan</w:t>
      </w:r>
      <w:r w:rsidRPr="00E15D5A">
        <w:rPr>
          <w:rFonts w:eastAsia="Arial"/>
          <w:sz w:val="24"/>
          <w:szCs w:val="24"/>
          <w:lang w:val="id-ID"/>
        </w:rPr>
        <w:t xml:space="preserve"> </w:t>
      </w:r>
      <w:r w:rsidRPr="00E15D5A">
        <w:rPr>
          <w:rFonts w:eastAsia="Arial"/>
          <w:sz w:val="24"/>
          <w:szCs w:val="24"/>
        </w:rPr>
        <w:t>kemampuan</w:t>
      </w:r>
      <w:r w:rsidRPr="00E15D5A">
        <w:rPr>
          <w:rFonts w:eastAsia="Arial"/>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rFonts w:eastAsia="Arial"/>
          <w:sz w:val="24"/>
          <w:szCs w:val="24"/>
        </w:rPr>
        <w:t xml:space="preserve"> secara mandiri</w:t>
      </w:r>
    </w:p>
    <w:p w14:paraId="442E8230" w14:textId="77777777" w:rsidR="00872C8D" w:rsidRPr="00E15D5A" w:rsidRDefault="004D77B1" w:rsidP="000110DC">
      <w:pPr>
        <w:pStyle w:val="ListParagraph"/>
        <w:numPr>
          <w:ilvl w:val="1"/>
          <w:numId w:val="98"/>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Pendek :</w:t>
      </w:r>
    </w:p>
    <w:p w14:paraId="47454234" w14:textId="77777777" w:rsidR="00872C8D" w:rsidRPr="00E15D5A" w:rsidRDefault="004D77B1">
      <w:pPr>
        <w:pStyle w:val="ListParagraph"/>
        <w:tabs>
          <w:tab w:val="left" w:pos="1260"/>
        </w:tabs>
        <w:spacing w:after="0" w:line="480" w:lineRule="auto"/>
        <w:jc w:val="both"/>
        <w:rPr>
          <w:sz w:val="24"/>
          <w:szCs w:val="24"/>
        </w:rPr>
      </w:pPr>
      <w:r w:rsidRPr="00E15D5A">
        <w:rPr>
          <w:sz w:val="24"/>
          <w:szCs w:val="24"/>
        </w:rPr>
        <w:lastRenderedPageBreak/>
        <w:t>Untuk</w:t>
      </w:r>
      <w:r w:rsidRPr="00E15D5A">
        <w:rPr>
          <w:sz w:val="24"/>
          <w:szCs w:val="24"/>
          <w:lang w:val="id-ID"/>
        </w:rPr>
        <w:t xml:space="preserve"> </w:t>
      </w:r>
      <w:r w:rsidRPr="00E15D5A">
        <w:rPr>
          <w:sz w:val="24"/>
          <w:szCs w:val="24"/>
        </w:rPr>
        <w:t>meningkatkan</w:t>
      </w:r>
      <w:r w:rsidRPr="00E15D5A">
        <w:rPr>
          <w:sz w:val="24"/>
          <w:szCs w:val="24"/>
          <w:lang w:val="id-ID"/>
        </w:rPr>
        <w:t xml:space="preserve"> </w:t>
      </w:r>
      <w:r w:rsidRPr="00E15D5A">
        <w:rPr>
          <w:sz w:val="24"/>
          <w:szCs w:val="24"/>
        </w:rPr>
        <w:t>kemampuan</w:t>
      </w:r>
      <w:r w:rsidRPr="00E15D5A">
        <w:rPr>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sz w:val="24"/>
          <w:szCs w:val="24"/>
        </w:rPr>
        <w:t xml:space="preserve"> (</w:t>
      </w:r>
      <w:r w:rsidRPr="00E15D5A">
        <w:rPr>
          <w:rFonts w:ascii="Tahoma" w:hAnsi="Tahoma" w:cs="Tahoma"/>
          <w:sz w:val="24"/>
          <w:szCs w:val="24"/>
        </w:rPr>
        <w:t>ي</w:t>
      </w:r>
      <w:r w:rsidRPr="00E15D5A">
        <w:rPr>
          <w:sz w:val="24"/>
          <w:szCs w:val="24"/>
        </w:rPr>
        <w:t>-</w:t>
      </w:r>
      <w:r w:rsidRPr="00E15D5A">
        <w:rPr>
          <w:rFonts w:ascii="Tahoma" w:hAnsi="Tahoma" w:cs="Tahoma"/>
          <w:sz w:val="24"/>
          <w:szCs w:val="24"/>
        </w:rPr>
        <w:t>ء</w:t>
      </w:r>
      <w:r w:rsidRPr="00E15D5A">
        <w:rPr>
          <w:sz w:val="24"/>
          <w:szCs w:val="24"/>
        </w:rPr>
        <w:t>-</w:t>
      </w:r>
      <w:r w:rsidRPr="00E15D5A">
        <w:rPr>
          <w:rFonts w:ascii="Tahoma" w:hAnsi="Tahoma" w:cs="Tahoma"/>
          <w:sz w:val="24"/>
          <w:szCs w:val="24"/>
        </w:rPr>
        <w:t>و</w:t>
      </w:r>
      <w:r w:rsidRPr="00E15D5A">
        <w:rPr>
          <w:sz w:val="24"/>
          <w:szCs w:val="24"/>
        </w:rPr>
        <w:t>-</w:t>
      </w:r>
      <w:r w:rsidRPr="00E15D5A">
        <w:rPr>
          <w:rFonts w:ascii="Tahoma" w:hAnsi="Tahoma" w:cs="Tahoma"/>
          <w:sz w:val="24"/>
          <w:szCs w:val="24"/>
        </w:rPr>
        <w:t>هـ</w:t>
      </w:r>
      <w:r w:rsidRPr="00E15D5A">
        <w:rPr>
          <w:sz w:val="24"/>
          <w:szCs w:val="24"/>
        </w:rPr>
        <w:t xml:space="preserve"> -</w:t>
      </w:r>
      <w:r w:rsidRPr="00E15D5A">
        <w:rPr>
          <w:rFonts w:ascii="Tahoma" w:hAnsi="Tahoma" w:cs="Tahoma"/>
          <w:sz w:val="24"/>
          <w:szCs w:val="24"/>
        </w:rPr>
        <w:t>ن</w:t>
      </w:r>
      <w:r w:rsidRPr="00E15D5A">
        <w:rPr>
          <w:sz w:val="24"/>
          <w:szCs w:val="24"/>
        </w:rPr>
        <w:t>-</w:t>
      </w:r>
      <w:r w:rsidRPr="00E15D5A">
        <w:rPr>
          <w:rFonts w:ascii="Tahoma" w:hAnsi="Tahoma" w:cs="Tahoma"/>
          <w:sz w:val="24"/>
          <w:szCs w:val="24"/>
        </w:rPr>
        <w:t>م</w:t>
      </w:r>
      <w:r w:rsidRPr="00E15D5A">
        <w:rPr>
          <w:sz w:val="24"/>
          <w:szCs w:val="24"/>
        </w:rPr>
        <w:t>-</w:t>
      </w:r>
      <w:r w:rsidRPr="00E15D5A">
        <w:rPr>
          <w:rFonts w:ascii="Tahoma" w:hAnsi="Tahoma" w:cs="Tahoma"/>
          <w:sz w:val="24"/>
          <w:szCs w:val="24"/>
        </w:rPr>
        <w:t>ل</w:t>
      </w:r>
      <w:r w:rsidRPr="00E15D5A">
        <w:rPr>
          <w:sz w:val="24"/>
          <w:szCs w:val="24"/>
        </w:rPr>
        <w:t>-</w:t>
      </w:r>
      <w:r w:rsidRPr="00E15D5A">
        <w:rPr>
          <w:rFonts w:ascii="Tahoma" w:hAnsi="Tahoma" w:cs="Tahoma"/>
          <w:sz w:val="24"/>
          <w:szCs w:val="24"/>
        </w:rPr>
        <w:t>ك</w:t>
      </w:r>
      <w:r w:rsidRPr="00E15D5A">
        <w:rPr>
          <w:sz w:val="24"/>
          <w:szCs w:val="24"/>
        </w:rPr>
        <w:t>-</w:t>
      </w:r>
      <w:r w:rsidRPr="00E15D5A">
        <w:rPr>
          <w:rFonts w:ascii="Tahoma" w:hAnsi="Tahoma" w:cs="Tahoma"/>
          <w:sz w:val="24"/>
          <w:szCs w:val="24"/>
        </w:rPr>
        <w:t>ق</w:t>
      </w:r>
      <w:r w:rsidRPr="00E15D5A">
        <w:rPr>
          <w:sz w:val="24"/>
          <w:szCs w:val="24"/>
        </w:rPr>
        <w:t>-</w:t>
      </w:r>
      <w:r w:rsidRPr="00E15D5A">
        <w:rPr>
          <w:rFonts w:ascii="Tahoma" w:hAnsi="Tahoma" w:cs="Tahoma"/>
          <w:sz w:val="24"/>
          <w:szCs w:val="24"/>
        </w:rPr>
        <w:t>ف</w:t>
      </w:r>
      <w:r w:rsidRPr="00E15D5A">
        <w:rPr>
          <w:sz w:val="24"/>
          <w:szCs w:val="24"/>
        </w:rPr>
        <w:t>-</w:t>
      </w:r>
      <w:r w:rsidRPr="00E15D5A">
        <w:rPr>
          <w:rFonts w:ascii="Tahoma" w:hAnsi="Tahoma" w:cs="Tahoma"/>
          <w:sz w:val="24"/>
          <w:szCs w:val="24"/>
        </w:rPr>
        <w:t>غ</w:t>
      </w:r>
      <w:r w:rsidRPr="00E15D5A">
        <w:rPr>
          <w:sz w:val="24"/>
          <w:szCs w:val="24"/>
        </w:rPr>
        <w:t>-</w:t>
      </w:r>
      <w:r w:rsidRPr="00E15D5A">
        <w:rPr>
          <w:rFonts w:ascii="Tahoma" w:hAnsi="Tahoma" w:cs="Tahoma"/>
          <w:sz w:val="24"/>
          <w:szCs w:val="24"/>
        </w:rPr>
        <w:t>ع</w:t>
      </w:r>
      <w:r w:rsidRPr="00E15D5A">
        <w:rPr>
          <w:sz w:val="24"/>
          <w:szCs w:val="24"/>
        </w:rPr>
        <w:t>-</w:t>
      </w:r>
      <w:r w:rsidRPr="00E15D5A">
        <w:rPr>
          <w:rFonts w:ascii="Tahoma" w:hAnsi="Tahoma" w:cs="Tahoma"/>
          <w:sz w:val="24"/>
          <w:szCs w:val="24"/>
        </w:rPr>
        <w:t>ظ</w:t>
      </w:r>
      <w:r w:rsidRPr="00E15D5A">
        <w:rPr>
          <w:sz w:val="24"/>
          <w:szCs w:val="24"/>
        </w:rPr>
        <w:t>-</w:t>
      </w:r>
      <w:r w:rsidRPr="00E15D5A">
        <w:rPr>
          <w:rFonts w:ascii="Tahoma" w:hAnsi="Tahoma" w:cs="Tahoma"/>
          <w:sz w:val="24"/>
          <w:szCs w:val="24"/>
        </w:rPr>
        <w:t>ط</w:t>
      </w:r>
      <w:r w:rsidRPr="00E15D5A">
        <w:rPr>
          <w:sz w:val="24"/>
          <w:szCs w:val="24"/>
        </w:rPr>
        <w:t>-</w:t>
      </w:r>
      <w:r w:rsidRPr="00E15D5A">
        <w:rPr>
          <w:rFonts w:ascii="Tahoma" w:hAnsi="Tahoma" w:cs="Tahoma"/>
          <w:sz w:val="24"/>
          <w:szCs w:val="24"/>
        </w:rPr>
        <w:t>ض</w:t>
      </w:r>
      <w:r w:rsidRPr="00E15D5A">
        <w:rPr>
          <w:sz w:val="24"/>
          <w:szCs w:val="24"/>
        </w:rPr>
        <w:t xml:space="preserve"> -</w:t>
      </w:r>
      <w:r w:rsidRPr="00E15D5A">
        <w:rPr>
          <w:rFonts w:ascii="Tahoma" w:hAnsi="Tahoma" w:cs="Tahoma"/>
          <w:sz w:val="24"/>
          <w:szCs w:val="24"/>
        </w:rPr>
        <w:t>ص</w:t>
      </w:r>
      <w:r w:rsidRPr="00E15D5A">
        <w:rPr>
          <w:sz w:val="24"/>
          <w:szCs w:val="24"/>
        </w:rPr>
        <w:t xml:space="preserve">  -</w:t>
      </w:r>
      <w:r w:rsidRPr="00E15D5A">
        <w:rPr>
          <w:rFonts w:ascii="Tahoma" w:hAnsi="Tahoma" w:cs="Tahoma"/>
          <w:sz w:val="24"/>
          <w:szCs w:val="24"/>
        </w:rPr>
        <w:t>ش</w:t>
      </w:r>
      <w:r w:rsidRPr="00E15D5A">
        <w:rPr>
          <w:sz w:val="24"/>
          <w:szCs w:val="24"/>
        </w:rPr>
        <w:t xml:space="preserve"> -</w:t>
      </w:r>
      <w:r w:rsidRPr="00E15D5A">
        <w:rPr>
          <w:rFonts w:ascii="Tahoma" w:hAnsi="Tahoma" w:cs="Tahoma"/>
          <w:sz w:val="24"/>
          <w:szCs w:val="24"/>
        </w:rPr>
        <w:t>س</w:t>
      </w:r>
      <w:r w:rsidRPr="00E15D5A">
        <w:rPr>
          <w:sz w:val="24"/>
          <w:szCs w:val="24"/>
        </w:rPr>
        <w:t xml:space="preserve"> -</w:t>
      </w:r>
      <w:r w:rsidRPr="00E15D5A">
        <w:rPr>
          <w:rFonts w:ascii="Tahoma" w:hAnsi="Tahoma" w:cs="Tahoma"/>
          <w:sz w:val="24"/>
          <w:szCs w:val="24"/>
        </w:rPr>
        <w:t>ز</w:t>
      </w:r>
      <w:r w:rsidRPr="00E15D5A">
        <w:rPr>
          <w:sz w:val="24"/>
          <w:szCs w:val="24"/>
        </w:rPr>
        <w:t>-</w:t>
      </w:r>
      <w:r w:rsidRPr="00E15D5A">
        <w:rPr>
          <w:rFonts w:ascii="Tahoma" w:hAnsi="Tahoma" w:cs="Tahoma"/>
          <w:sz w:val="24"/>
          <w:szCs w:val="24"/>
        </w:rPr>
        <w:t>ر</w:t>
      </w:r>
      <w:r w:rsidRPr="00E15D5A">
        <w:rPr>
          <w:sz w:val="24"/>
          <w:szCs w:val="24"/>
        </w:rPr>
        <w:t>-</w:t>
      </w:r>
      <w:r w:rsidRPr="00E15D5A">
        <w:rPr>
          <w:rFonts w:ascii="Tahoma" w:hAnsi="Tahoma" w:cs="Tahoma"/>
          <w:sz w:val="24"/>
          <w:szCs w:val="24"/>
        </w:rPr>
        <w:t>ذ</w:t>
      </w:r>
      <w:r w:rsidRPr="00E15D5A">
        <w:rPr>
          <w:sz w:val="24"/>
          <w:szCs w:val="24"/>
        </w:rPr>
        <w:t>-</w:t>
      </w:r>
      <w:r w:rsidRPr="00E15D5A">
        <w:rPr>
          <w:rFonts w:ascii="Tahoma" w:hAnsi="Tahoma" w:cs="Tahoma"/>
          <w:sz w:val="24"/>
          <w:szCs w:val="24"/>
        </w:rPr>
        <w:t>د</w:t>
      </w:r>
      <w:r w:rsidRPr="00E15D5A">
        <w:rPr>
          <w:sz w:val="24"/>
          <w:szCs w:val="24"/>
        </w:rPr>
        <w:t>-</w:t>
      </w:r>
      <w:r w:rsidRPr="00E15D5A">
        <w:rPr>
          <w:rFonts w:ascii="Tahoma" w:hAnsi="Tahoma" w:cs="Tahoma"/>
          <w:sz w:val="24"/>
          <w:szCs w:val="24"/>
        </w:rPr>
        <w:t>خ</w:t>
      </w:r>
      <w:r w:rsidRPr="00E15D5A">
        <w:rPr>
          <w:sz w:val="24"/>
          <w:szCs w:val="24"/>
        </w:rPr>
        <w:t>-</w:t>
      </w:r>
      <w:r w:rsidRPr="00E15D5A">
        <w:rPr>
          <w:rFonts w:ascii="Tahoma" w:hAnsi="Tahoma" w:cs="Tahoma"/>
          <w:sz w:val="24"/>
          <w:szCs w:val="24"/>
        </w:rPr>
        <w:t>ح</w:t>
      </w:r>
      <w:r w:rsidRPr="00E15D5A">
        <w:rPr>
          <w:sz w:val="24"/>
          <w:szCs w:val="24"/>
        </w:rPr>
        <w:t>-</w:t>
      </w:r>
      <w:r w:rsidRPr="00E15D5A">
        <w:rPr>
          <w:rFonts w:ascii="Tahoma" w:hAnsi="Tahoma" w:cs="Tahoma"/>
          <w:sz w:val="24"/>
          <w:szCs w:val="24"/>
        </w:rPr>
        <w:t>ج</w:t>
      </w:r>
      <w:r w:rsidRPr="00E15D5A">
        <w:rPr>
          <w:sz w:val="24"/>
          <w:szCs w:val="24"/>
        </w:rPr>
        <w:t>-</w:t>
      </w:r>
      <w:r w:rsidRPr="00E15D5A">
        <w:rPr>
          <w:rFonts w:ascii="Tahoma" w:hAnsi="Tahoma" w:cs="Tahoma"/>
          <w:sz w:val="24"/>
          <w:szCs w:val="24"/>
        </w:rPr>
        <w:t>ث</w:t>
      </w:r>
      <w:r w:rsidRPr="00E15D5A">
        <w:rPr>
          <w:sz w:val="24"/>
          <w:szCs w:val="24"/>
        </w:rPr>
        <w:t>-</w:t>
      </w:r>
      <w:r w:rsidRPr="00E15D5A">
        <w:rPr>
          <w:rFonts w:ascii="Tahoma" w:hAnsi="Tahoma" w:cs="Tahoma"/>
          <w:sz w:val="24"/>
          <w:szCs w:val="24"/>
        </w:rPr>
        <w:t>ت</w:t>
      </w:r>
      <w:r w:rsidRPr="00E15D5A">
        <w:rPr>
          <w:sz w:val="24"/>
          <w:szCs w:val="24"/>
        </w:rPr>
        <w:t>-</w:t>
      </w:r>
      <w:r w:rsidRPr="00E15D5A">
        <w:rPr>
          <w:rFonts w:ascii="Tahoma" w:hAnsi="Tahoma" w:cs="Tahoma"/>
          <w:sz w:val="24"/>
          <w:szCs w:val="24"/>
        </w:rPr>
        <w:t>ب</w:t>
      </w:r>
      <w:r w:rsidRPr="00E15D5A">
        <w:rPr>
          <w:sz w:val="24"/>
          <w:szCs w:val="24"/>
        </w:rPr>
        <w:t>-</w:t>
      </w:r>
      <w:r w:rsidRPr="00E15D5A">
        <w:rPr>
          <w:rFonts w:ascii="Tahoma" w:hAnsi="Tahoma" w:cs="Tahoma"/>
          <w:sz w:val="24"/>
          <w:szCs w:val="24"/>
        </w:rPr>
        <w:t>ا</w:t>
      </w:r>
      <w:r w:rsidRPr="00E15D5A">
        <w:rPr>
          <w:sz w:val="24"/>
          <w:szCs w:val="24"/>
        </w:rPr>
        <w:t>)</w:t>
      </w:r>
    </w:p>
    <w:p w14:paraId="4709ABC4" w14:textId="77777777" w:rsidR="00872C8D" w:rsidRPr="00E15D5A" w:rsidRDefault="004D77B1" w:rsidP="000110DC">
      <w:pPr>
        <w:pStyle w:val="ListParagraph"/>
        <w:numPr>
          <w:ilvl w:val="0"/>
          <w:numId w:val="98"/>
        </w:numPr>
        <w:tabs>
          <w:tab w:val="left" w:pos="1260"/>
        </w:tabs>
        <w:spacing w:after="0" w:line="480" w:lineRule="auto"/>
        <w:ind w:left="360"/>
        <w:jc w:val="both"/>
        <w:rPr>
          <w:b/>
          <w:sz w:val="24"/>
          <w:szCs w:val="24"/>
        </w:rPr>
      </w:pPr>
      <w:r w:rsidRPr="00E15D5A">
        <w:rPr>
          <w:b/>
          <w:sz w:val="24"/>
          <w:szCs w:val="24"/>
        </w:rPr>
        <w:t>Kegiatan Pembelajaran</w:t>
      </w:r>
    </w:p>
    <w:tbl>
      <w:tblPr>
        <w:tblStyle w:val="TableGrid"/>
        <w:tblW w:w="0" w:type="auto"/>
        <w:tblInd w:w="360" w:type="dxa"/>
        <w:tblLook w:val="04A0" w:firstRow="1" w:lastRow="0" w:firstColumn="1" w:lastColumn="0" w:noHBand="0" w:noVBand="1"/>
      </w:tblPr>
      <w:tblGrid>
        <w:gridCol w:w="1579"/>
        <w:gridCol w:w="5526"/>
        <w:gridCol w:w="1022"/>
      </w:tblGrid>
      <w:tr w:rsidR="00872C8D" w:rsidRPr="00E15D5A" w14:paraId="3C3E8492" w14:textId="77777777">
        <w:tc>
          <w:tcPr>
            <w:tcW w:w="1638" w:type="dxa"/>
          </w:tcPr>
          <w:p w14:paraId="590F671A"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Kegiatan</w:t>
            </w:r>
          </w:p>
        </w:tc>
        <w:tc>
          <w:tcPr>
            <w:tcW w:w="6030" w:type="dxa"/>
          </w:tcPr>
          <w:p w14:paraId="3EF335AC"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Deskripsi kegiatan</w:t>
            </w:r>
          </w:p>
        </w:tc>
        <w:tc>
          <w:tcPr>
            <w:tcW w:w="1026" w:type="dxa"/>
          </w:tcPr>
          <w:p w14:paraId="135EF089"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Alokasi waktu</w:t>
            </w:r>
          </w:p>
        </w:tc>
      </w:tr>
      <w:tr w:rsidR="00872C8D" w:rsidRPr="00E15D5A" w14:paraId="3232457A" w14:textId="77777777">
        <w:tc>
          <w:tcPr>
            <w:tcW w:w="1638" w:type="dxa"/>
          </w:tcPr>
          <w:p w14:paraId="4570B5D9"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t>Awal</w:t>
            </w:r>
          </w:p>
        </w:tc>
        <w:tc>
          <w:tcPr>
            <w:tcW w:w="6030" w:type="dxa"/>
          </w:tcPr>
          <w:p w14:paraId="0FFD1363" w14:textId="77777777" w:rsidR="00872C8D" w:rsidRPr="00E15D5A" w:rsidRDefault="004D77B1" w:rsidP="000110DC">
            <w:pPr>
              <w:pStyle w:val="ListParagraph"/>
              <w:numPr>
                <w:ilvl w:val="0"/>
                <w:numId w:val="99"/>
              </w:numPr>
              <w:tabs>
                <w:tab w:val="left" w:pos="1260"/>
              </w:tabs>
              <w:spacing w:after="0" w:line="480" w:lineRule="auto"/>
              <w:ind w:left="344"/>
              <w:rPr>
                <w:sz w:val="24"/>
                <w:szCs w:val="24"/>
              </w:rPr>
            </w:pPr>
            <w:r w:rsidRPr="00E15D5A">
              <w:rPr>
                <w:sz w:val="24"/>
                <w:szCs w:val="24"/>
              </w:rPr>
              <w:t>Guru memberikan salam dan mengajak murid berdoa sebelum memulai kegiatan belajar</w:t>
            </w:r>
          </w:p>
          <w:p w14:paraId="7ADD705D" w14:textId="77777777" w:rsidR="00872C8D" w:rsidRPr="00E15D5A" w:rsidRDefault="004D77B1" w:rsidP="000110DC">
            <w:pPr>
              <w:pStyle w:val="ListParagraph"/>
              <w:numPr>
                <w:ilvl w:val="0"/>
                <w:numId w:val="99"/>
              </w:numPr>
              <w:tabs>
                <w:tab w:val="left" w:pos="1260"/>
              </w:tabs>
              <w:spacing w:after="0" w:line="480" w:lineRule="auto"/>
              <w:ind w:left="344"/>
              <w:rPr>
                <w:sz w:val="24"/>
                <w:szCs w:val="24"/>
              </w:rPr>
            </w:pPr>
            <w:r w:rsidRPr="00E15D5A">
              <w:rPr>
                <w:sz w:val="24"/>
                <w:szCs w:val="24"/>
              </w:rPr>
              <w:t>Guru menyapa murid dan mengkondisikan murid agar siap belajar.</w:t>
            </w:r>
          </w:p>
          <w:p w14:paraId="1C2C90DB" w14:textId="77777777" w:rsidR="00872C8D" w:rsidRPr="00E15D5A" w:rsidRDefault="004D77B1" w:rsidP="000110DC">
            <w:pPr>
              <w:pStyle w:val="ListParagraph"/>
              <w:numPr>
                <w:ilvl w:val="0"/>
                <w:numId w:val="99"/>
              </w:numPr>
              <w:tabs>
                <w:tab w:val="left" w:pos="1260"/>
              </w:tabs>
              <w:spacing w:after="0" w:line="480" w:lineRule="auto"/>
              <w:ind w:left="344"/>
              <w:rPr>
                <w:sz w:val="24"/>
                <w:szCs w:val="24"/>
              </w:rPr>
            </w:pPr>
            <w:r w:rsidRPr="00E15D5A">
              <w:rPr>
                <w:sz w:val="24"/>
                <w:szCs w:val="24"/>
              </w:rPr>
              <w:t>Guru menyampaikan materi pembelajaran yang akan diajarkan.</w:t>
            </w:r>
          </w:p>
        </w:tc>
        <w:tc>
          <w:tcPr>
            <w:tcW w:w="1026" w:type="dxa"/>
          </w:tcPr>
          <w:p w14:paraId="74BDD8C7"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t xml:space="preserve">5 menit </w:t>
            </w:r>
          </w:p>
        </w:tc>
      </w:tr>
      <w:tr w:rsidR="00872C8D" w:rsidRPr="00E15D5A" w14:paraId="6A2B6C5C" w14:textId="77777777">
        <w:tc>
          <w:tcPr>
            <w:tcW w:w="1638" w:type="dxa"/>
          </w:tcPr>
          <w:p w14:paraId="4DA02479"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t>Inti</w:t>
            </w:r>
          </w:p>
        </w:tc>
        <w:tc>
          <w:tcPr>
            <w:tcW w:w="6030" w:type="dxa"/>
          </w:tcPr>
          <w:p w14:paraId="13A416EB" w14:textId="120775AC" w:rsidR="00872C8D" w:rsidRPr="00BB5B2E" w:rsidRDefault="004D77B1" w:rsidP="000110DC">
            <w:pPr>
              <w:pStyle w:val="ListParagraph"/>
              <w:numPr>
                <w:ilvl w:val="0"/>
                <w:numId w:val="144"/>
              </w:numPr>
              <w:spacing w:line="480" w:lineRule="auto"/>
              <w:ind w:left="344"/>
              <w:rPr>
                <w:sz w:val="24"/>
                <w:szCs w:val="24"/>
              </w:rPr>
            </w:pPr>
            <w:r w:rsidRPr="00BB5B2E">
              <w:rPr>
                <w:sz w:val="24"/>
                <w:szCs w:val="24"/>
              </w:rPr>
              <w:t xml:space="preserve">Kegiatan  permainan </w:t>
            </w:r>
          </w:p>
          <w:p w14:paraId="20D0344D" w14:textId="77777777" w:rsidR="00872C8D" w:rsidRPr="00BB5B2E" w:rsidRDefault="004D77B1" w:rsidP="000110DC">
            <w:pPr>
              <w:pStyle w:val="ListParagraph"/>
              <w:numPr>
                <w:ilvl w:val="0"/>
                <w:numId w:val="145"/>
              </w:numPr>
              <w:spacing w:line="480" w:lineRule="auto"/>
              <w:ind w:left="377" w:right="42"/>
              <w:rPr>
                <w:sz w:val="24"/>
                <w:szCs w:val="24"/>
              </w:rPr>
            </w:pPr>
            <w:r w:rsidRPr="00BB5B2E">
              <w:rPr>
                <w:sz w:val="24"/>
                <w:szCs w:val="24"/>
              </w:rPr>
              <w:t xml:space="preserve">Guru menunjukkan kartu huruf </w:t>
            </w:r>
            <w:r w:rsidRPr="00BB5B2E">
              <w:rPr>
                <w:i/>
                <w:sz w:val="24"/>
                <w:szCs w:val="24"/>
              </w:rPr>
              <w:t>hija’iyah</w:t>
            </w:r>
            <w:r w:rsidRPr="00BB5B2E">
              <w:rPr>
                <w:sz w:val="24"/>
                <w:szCs w:val="24"/>
              </w:rPr>
              <w:t xml:space="preserve"> kepada murid</w:t>
            </w:r>
          </w:p>
          <w:p w14:paraId="6E7338F9" w14:textId="77777777" w:rsidR="00872C8D" w:rsidRPr="00BB5B2E" w:rsidRDefault="004D77B1" w:rsidP="000110DC">
            <w:pPr>
              <w:pStyle w:val="ListParagraph"/>
              <w:numPr>
                <w:ilvl w:val="0"/>
                <w:numId w:val="145"/>
              </w:numPr>
              <w:spacing w:line="480" w:lineRule="auto"/>
              <w:ind w:left="377" w:right="42"/>
              <w:rPr>
                <w:sz w:val="24"/>
                <w:szCs w:val="24"/>
              </w:rPr>
            </w:pPr>
            <w:r w:rsidRPr="00BB5B2E">
              <w:rPr>
                <w:sz w:val="24"/>
                <w:szCs w:val="24"/>
              </w:rPr>
              <w:t xml:space="preserve">Guru menyebutkan huruf </w:t>
            </w:r>
            <w:r w:rsidRPr="00BB5B2E">
              <w:rPr>
                <w:i/>
                <w:sz w:val="24"/>
                <w:szCs w:val="24"/>
              </w:rPr>
              <w:t>hija’iyah</w:t>
            </w:r>
            <w:r w:rsidRPr="00BB5B2E">
              <w:rPr>
                <w:sz w:val="24"/>
                <w:szCs w:val="24"/>
              </w:rPr>
              <w:t xml:space="preserve"> (ي-ء-و-هـ -ن-م-ل-ك-ق-ف-غ-ع-ظ-ط-ض -ص  -ش -س -ز-ر-ذ-د-خ-ح-ج-ث-ت-ب-ا)</w:t>
            </w:r>
          </w:p>
          <w:p w14:paraId="555DA1D7" w14:textId="77777777" w:rsidR="00872C8D" w:rsidRPr="00BB5B2E" w:rsidRDefault="004D77B1" w:rsidP="000110DC">
            <w:pPr>
              <w:pStyle w:val="ListParagraph"/>
              <w:numPr>
                <w:ilvl w:val="0"/>
                <w:numId w:val="145"/>
              </w:numPr>
              <w:spacing w:line="480" w:lineRule="auto"/>
              <w:ind w:left="377" w:right="42"/>
              <w:rPr>
                <w:sz w:val="24"/>
                <w:szCs w:val="24"/>
              </w:rPr>
            </w:pPr>
            <w:r w:rsidRPr="00BB5B2E">
              <w:rPr>
                <w:sz w:val="24"/>
                <w:szCs w:val="24"/>
              </w:rPr>
              <w:t xml:space="preserve">Guru membimbing murid menyebutkan huruf </w:t>
            </w:r>
            <w:r w:rsidRPr="00BB5B2E">
              <w:rPr>
                <w:i/>
                <w:sz w:val="24"/>
                <w:szCs w:val="24"/>
              </w:rPr>
              <w:t xml:space="preserve">hija’iyah </w:t>
            </w:r>
            <w:r w:rsidRPr="00BB5B2E">
              <w:rPr>
                <w:sz w:val="24"/>
                <w:szCs w:val="24"/>
              </w:rPr>
              <w:t>(ي-ء-و-هـ -ن-م-ل-ك-ق-ف-غ-ع-ظ-ط-ض -ص  -ش -س -ز-ر-ذ-د-خ-ح-ج-ث-ت-ب-ا) satu persatu</w:t>
            </w:r>
          </w:p>
          <w:p w14:paraId="041698D7" w14:textId="77777777" w:rsidR="00872C8D" w:rsidRPr="00BB5B2E" w:rsidRDefault="004D77B1" w:rsidP="000110DC">
            <w:pPr>
              <w:pStyle w:val="ListParagraph"/>
              <w:numPr>
                <w:ilvl w:val="0"/>
                <w:numId w:val="145"/>
              </w:numPr>
              <w:spacing w:line="480" w:lineRule="auto"/>
              <w:ind w:left="377" w:right="42"/>
              <w:rPr>
                <w:sz w:val="24"/>
                <w:szCs w:val="24"/>
              </w:rPr>
            </w:pPr>
            <w:r w:rsidRPr="00BB5B2E">
              <w:rPr>
                <w:sz w:val="24"/>
                <w:szCs w:val="24"/>
              </w:rPr>
              <w:t xml:space="preserve">Guru mengambil kartu huruf </w:t>
            </w:r>
            <w:r w:rsidRPr="00BB5B2E">
              <w:rPr>
                <w:i/>
                <w:sz w:val="24"/>
                <w:szCs w:val="24"/>
              </w:rPr>
              <w:t>hija’iyah</w:t>
            </w:r>
            <w:r w:rsidRPr="00BB5B2E">
              <w:rPr>
                <w:sz w:val="24"/>
                <w:szCs w:val="24"/>
              </w:rPr>
              <w:t xml:space="preserve"> kemudian </w:t>
            </w:r>
            <w:r w:rsidRPr="00BB5B2E">
              <w:rPr>
                <w:sz w:val="24"/>
                <w:szCs w:val="24"/>
              </w:rPr>
              <w:lastRenderedPageBreak/>
              <w:t xml:space="preserve">mengacak kartu huruf </w:t>
            </w:r>
            <w:r w:rsidRPr="00BB5B2E">
              <w:rPr>
                <w:i/>
                <w:sz w:val="24"/>
                <w:szCs w:val="24"/>
              </w:rPr>
              <w:t>hija’iyah.</w:t>
            </w:r>
          </w:p>
          <w:p w14:paraId="71F21A83" w14:textId="77777777" w:rsidR="00872C8D" w:rsidRPr="00BB5B2E" w:rsidRDefault="004D77B1" w:rsidP="000110DC">
            <w:pPr>
              <w:pStyle w:val="ListParagraph"/>
              <w:numPr>
                <w:ilvl w:val="0"/>
                <w:numId w:val="145"/>
              </w:numPr>
              <w:spacing w:line="480" w:lineRule="auto"/>
              <w:ind w:left="377" w:right="42"/>
              <w:rPr>
                <w:sz w:val="24"/>
                <w:szCs w:val="24"/>
              </w:rPr>
            </w:pPr>
            <w:r w:rsidRPr="00BB5B2E">
              <w:rPr>
                <w:sz w:val="24"/>
                <w:szCs w:val="24"/>
              </w:rPr>
              <w:t xml:space="preserve">Guru meminta anak menarik kartu huruf </w:t>
            </w:r>
            <w:r w:rsidRPr="00BB5B2E">
              <w:rPr>
                <w:i/>
                <w:sz w:val="24"/>
                <w:szCs w:val="24"/>
              </w:rPr>
              <w:t xml:space="preserve">hija’iyah </w:t>
            </w:r>
            <w:r w:rsidRPr="00BB5B2E">
              <w:rPr>
                <w:sz w:val="24"/>
                <w:szCs w:val="24"/>
              </w:rPr>
              <w:t xml:space="preserve">yang telah di acak </w:t>
            </w:r>
          </w:p>
          <w:p w14:paraId="6FF00C72" w14:textId="77777777" w:rsidR="00872C8D" w:rsidRPr="00BB5B2E" w:rsidRDefault="004D77B1" w:rsidP="000110DC">
            <w:pPr>
              <w:pStyle w:val="ListParagraph"/>
              <w:numPr>
                <w:ilvl w:val="0"/>
                <w:numId w:val="145"/>
              </w:numPr>
              <w:spacing w:line="480" w:lineRule="auto"/>
              <w:ind w:left="377" w:right="42"/>
              <w:rPr>
                <w:sz w:val="24"/>
                <w:szCs w:val="24"/>
              </w:rPr>
            </w:pPr>
            <w:r w:rsidRPr="00BB5B2E">
              <w:rPr>
                <w:sz w:val="24"/>
                <w:szCs w:val="24"/>
              </w:rPr>
              <w:t xml:space="preserve">Guru meminta anak menyebutkan huruf </w:t>
            </w:r>
            <w:r w:rsidRPr="00BB5B2E">
              <w:rPr>
                <w:i/>
                <w:sz w:val="24"/>
                <w:szCs w:val="24"/>
              </w:rPr>
              <w:t>hija’iyah</w:t>
            </w:r>
            <w:r w:rsidRPr="00BB5B2E">
              <w:rPr>
                <w:sz w:val="24"/>
                <w:szCs w:val="24"/>
              </w:rPr>
              <w:t xml:space="preserve"> yang telah ditariknya dari acarakan kartu huruf </w:t>
            </w:r>
            <w:r w:rsidRPr="00BB5B2E">
              <w:rPr>
                <w:i/>
                <w:sz w:val="24"/>
                <w:szCs w:val="24"/>
              </w:rPr>
              <w:t>hija’iyah,</w:t>
            </w:r>
            <w:r w:rsidRPr="00BB5B2E">
              <w:rPr>
                <w:sz w:val="24"/>
                <w:szCs w:val="24"/>
              </w:rPr>
              <w:t xml:space="preserve"> ketika huruf yang disebutnya benar maka kartu huruf </w:t>
            </w:r>
            <w:r w:rsidRPr="00BB5B2E">
              <w:rPr>
                <w:i/>
                <w:sz w:val="24"/>
                <w:szCs w:val="24"/>
              </w:rPr>
              <w:t>hija’iyah</w:t>
            </w:r>
            <w:r w:rsidRPr="00BB5B2E">
              <w:rPr>
                <w:sz w:val="24"/>
                <w:szCs w:val="24"/>
              </w:rPr>
              <w:t xml:space="preserve"> di letakkan pada kotak berwarna biru, dan ketika huruf yang disebutnya salah maka kartu huruf hija’iyah di letakkan pada kotak berwarna merah.</w:t>
            </w:r>
          </w:p>
          <w:p w14:paraId="7C744CEB" w14:textId="2E5672A7" w:rsidR="00872C8D" w:rsidRPr="00BB5B2E" w:rsidRDefault="004D77B1" w:rsidP="000110DC">
            <w:pPr>
              <w:pStyle w:val="ListParagraph"/>
              <w:numPr>
                <w:ilvl w:val="0"/>
                <w:numId w:val="145"/>
              </w:numPr>
              <w:spacing w:line="480" w:lineRule="auto"/>
              <w:ind w:left="377" w:right="42"/>
              <w:rPr>
                <w:sz w:val="24"/>
                <w:szCs w:val="24"/>
              </w:rPr>
            </w:pPr>
            <w:r w:rsidRPr="00BB5B2E">
              <w:rPr>
                <w:sz w:val="24"/>
                <w:szCs w:val="24"/>
              </w:rPr>
              <w:t xml:space="preserve">Guru meminta anak menyebutkan kembali huruf </w:t>
            </w:r>
            <w:r w:rsidRPr="00BB5B2E">
              <w:rPr>
                <w:i/>
                <w:sz w:val="24"/>
                <w:szCs w:val="24"/>
              </w:rPr>
              <w:t>hija’iyah</w:t>
            </w:r>
            <w:r w:rsidRPr="00BB5B2E">
              <w:rPr>
                <w:sz w:val="24"/>
                <w:szCs w:val="24"/>
              </w:rPr>
              <w:t xml:space="preserve"> yang berada pada kotak berwarna merah/salah satu per satu.</w:t>
            </w:r>
          </w:p>
        </w:tc>
        <w:tc>
          <w:tcPr>
            <w:tcW w:w="1026" w:type="dxa"/>
          </w:tcPr>
          <w:p w14:paraId="14B7CC75"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lastRenderedPageBreak/>
              <w:t>25 menit</w:t>
            </w:r>
          </w:p>
        </w:tc>
      </w:tr>
      <w:tr w:rsidR="00872C8D" w:rsidRPr="00E15D5A" w14:paraId="60CC9527" w14:textId="77777777">
        <w:tc>
          <w:tcPr>
            <w:tcW w:w="1638" w:type="dxa"/>
          </w:tcPr>
          <w:p w14:paraId="1EE8E6AE"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lastRenderedPageBreak/>
              <w:t>Penutup</w:t>
            </w:r>
          </w:p>
        </w:tc>
        <w:tc>
          <w:tcPr>
            <w:tcW w:w="6030" w:type="dxa"/>
          </w:tcPr>
          <w:p w14:paraId="67E67235" w14:textId="77777777" w:rsidR="00872C8D" w:rsidRPr="00BB5B2E" w:rsidRDefault="004D77B1" w:rsidP="000110DC">
            <w:pPr>
              <w:pStyle w:val="ListParagraph"/>
              <w:numPr>
                <w:ilvl w:val="0"/>
                <w:numId w:val="146"/>
              </w:numPr>
              <w:spacing w:line="480" w:lineRule="auto"/>
              <w:ind w:left="644"/>
              <w:rPr>
                <w:sz w:val="24"/>
                <w:szCs w:val="24"/>
              </w:rPr>
            </w:pPr>
            <w:r w:rsidRPr="00BB5B2E">
              <w:rPr>
                <w:sz w:val="24"/>
                <w:szCs w:val="24"/>
              </w:rPr>
              <w:t xml:space="preserve">Guru mencatat hasil skor yang diperoleh anak disetiap akhir kegiatan pembelajaran, untuk mengetahui kemampuan mengenal huruf </w:t>
            </w:r>
            <w:r w:rsidRPr="00BB5B2E">
              <w:rPr>
                <w:i/>
                <w:sz w:val="24"/>
                <w:szCs w:val="24"/>
              </w:rPr>
              <w:t>hija’iyah</w:t>
            </w:r>
            <w:r w:rsidRPr="00BB5B2E">
              <w:rPr>
                <w:sz w:val="24"/>
                <w:szCs w:val="24"/>
              </w:rPr>
              <w:t>.</w:t>
            </w:r>
          </w:p>
          <w:p w14:paraId="0EB842A9" w14:textId="77777777" w:rsidR="00872C8D" w:rsidRPr="00BB5B2E" w:rsidRDefault="004D77B1" w:rsidP="000110DC">
            <w:pPr>
              <w:pStyle w:val="ListParagraph"/>
              <w:numPr>
                <w:ilvl w:val="0"/>
                <w:numId w:val="146"/>
              </w:numPr>
              <w:spacing w:line="480" w:lineRule="auto"/>
              <w:ind w:left="644"/>
              <w:rPr>
                <w:sz w:val="24"/>
                <w:szCs w:val="24"/>
              </w:rPr>
            </w:pPr>
            <w:r w:rsidRPr="00BB5B2E">
              <w:rPr>
                <w:sz w:val="24"/>
                <w:szCs w:val="24"/>
              </w:rPr>
              <w:t>Guru menutup kegiatan dengan menanyakan kepada murid materi yang telah dipelajari</w:t>
            </w:r>
          </w:p>
          <w:p w14:paraId="4DE1F3FB" w14:textId="77777777" w:rsidR="00872C8D" w:rsidRPr="00BB5B2E" w:rsidRDefault="004D77B1" w:rsidP="000110DC">
            <w:pPr>
              <w:pStyle w:val="ListParagraph"/>
              <w:numPr>
                <w:ilvl w:val="0"/>
                <w:numId w:val="146"/>
              </w:numPr>
              <w:spacing w:line="480" w:lineRule="auto"/>
              <w:ind w:left="644"/>
              <w:rPr>
                <w:sz w:val="24"/>
                <w:szCs w:val="24"/>
              </w:rPr>
            </w:pPr>
            <w:r w:rsidRPr="00BB5B2E">
              <w:rPr>
                <w:sz w:val="24"/>
                <w:szCs w:val="24"/>
              </w:rPr>
              <w:t>Guru memberikan reward kepada murid ketika menjawab pertanyaan dengan benar.</w:t>
            </w:r>
          </w:p>
          <w:p w14:paraId="7059D2ED" w14:textId="77777777" w:rsidR="00872C8D" w:rsidRPr="00BB5B2E" w:rsidRDefault="004D77B1" w:rsidP="000110DC">
            <w:pPr>
              <w:pStyle w:val="ListParagraph"/>
              <w:numPr>
                <w:ilvl w:val="0"/>
                <w:numId w:val="146"/>
              </w:numPr>
              <w:spacing w:line="480" w:lineRule="auto"/>
              <w:ind w:left="644"/>
              <w:rPr>
                <w:b/>
              </w:rPr>
            </w:pPr>
            <w:r w:rsidRPr="00BB5B2E">
              <w:rPr>
                <w:sz w:val="24"/>
                <w:szCs w:val="24"/>
              </w:rPr>
              <w:lastRenderedPageBreak/>
              <w:t>Guru mengucapkan salam dan doa penutup. Sebelum meninggalkan kelas guru memberikan pesan moral kepada murid.</w:t>
            </w:r>
          </w:p>
        </w:tc>
        <w:tc>
          <w:tcPr>
            <w:tcW w:w="1026" w:type="dxa"/>
          </w:tcPr>
          <w:p w14:paraId="40FDB9C5"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lastRenderedPageBreak/>
              <w:t>5 menit</w:t>
            </w:r>
          </w:p>
        </w:tc>
      </w:tr>
    </w:tbl>
    <w:p w14:paraId="2382EA29" w14:textId="77777777" w:rsidR="00872C8D" w:rsidRPr="00E15D5A" w:rsidRDefault="00872C8D">
      <w:pPr>
        <w:pStyle w:val="ListParagraph"/>
        <w:tabs>
          <w:tab w:val="left" w:pos="1260"/>
        </w:tabs>
        <w:spacing w:after="0" w:line="480" w:lineRule="auto"/>
        <w:ind w:left="360"/>
        <w:jc w:val="both"/>
        <w:rPr>
          <w:b/>
          <w:sz w:val="24"/>
          <w:szCs w:val="24"/>
        </w:rPr>
      </w:pPr>
    </w:p>
    <w:p w14:paraId="705DFD6F" w14:textId="77777777" w:rsidR="00872C8D" w:rsidRPr="00E15D5A" w:rsidRDefault="004D77B1" w:rsidP="000110DC">
      <w:pPr>
        <w:pStyle w:val="ListParagraph"/>
        <w:numPr>
          <w:ilvl w:val="0"/>
          <w:numId w:val="98"/>
        </w:numPr>
        <w:tabs>
          <w:tab w:val="left" w:pos="360"/>
        </w:tabs>
        <w:spacing w:after="0" w:line="480" w:lineRule="auto"/>
        <w:ind w:left="360" w:right="-14"/>
        <w:jc w:val="both"/>
        <w:rPr>
          <w:b/>
          <w:sz w:val="24"/>
          <w:szCs w:val="24"/>
          <w:lang w:val="sv-SE"/>
        </w:rPr>
      </w:pPr>
      <w:r w:rsidRPr="00E15D5A">
        <w:rPr>
          <w:b/>
          <w:sz w:val="24"/>
          <w:szCs w:val="24"/>
          <w:lang w:val="sv-SE"/>
        </w:rPr>
        <w:t>Materi Pokok</w:t>
      </w:r>
    </w:p>
    <w:p w14:paraId="60D083A8" w14:textId="77777777" w:rsidR="00872C8D" w:rsidRPr="00E15D5A" w:rsidRDefault="004D77B1">
      <w:pPr>
        <w:spacing w:line="480" w:lineRule="auto"/>
        <w:ind w:left="360" w:right="-14"/>
        <w:jc w:val="both"/>
      </w:pPr>
      <w:r w:rsidRPr="00E15D5A">
        <w:rPr>
          <w:bCs/>
        </w:rPr>
        <w:t>Mengenal huruf</w:t>
      </w:r>
      <w:r w:rsidRPr="00E15D5A">
        <w:rPr>
          <w:bCs/>
          <w:i/>
        </w:rPr>
        <w:t xml:space="preserve"> hija’iyah</w:t>
      </w:r>
      <w:r w:rsidRPr="00E15D5A">
        <w:rPr>
          <w:bCs/>
        </w:rPr>
        <w:t xml:space="preserve"> </w:t>
      </w:r>
      <w:r w:rsidRPr="00E15D5A">
        <w:t>(ي-و-هـ -ن-م-ل-ك-ق-ف-غ-ع-ظ-ط-ض -ص-ش -س -ز-</w:t>
      </w:r>
      <w:r w:rsidRPr="00E15D5A">
        <w:rPr>
          <w:color w:val="000000"/>
        </w:rPr>
        <w:t>ر</w:t>
      </w:r>
      <w:r w:rsidRPr="00E15D5A">
        <w:t>-</w:t>
      </w:r>
      <w:r w:rsidRPr="00E15D5A">
        <w:rPr>
          <w:color w:val="000000"/>
        </w:rPr>
        <w:t>ذ</w:t>
      </w:r>
      <w:r w:rsidRPr="00E15D5A">
        <w:t>-</w:t>
      </w:r>
      <w:r w:rsidRPr="00E15D5A">
        <w:rPr>
          <w:color w:val="000000"/>
        </w:rPr>
        <w:t>د</w:t>
      </w:r>
      <w:r w:rsidRPr="00E15D5A">
        <w:t>-</w:t>
      </w:r>
      <w:r w:rsidRPr="00E15D5A">
        <w:rPr>
          <w:color w:val="000000"/>
        </w:rPr>
        <w:t>خ</w:t>
      </w:r>
      <w:r w:rsidRPr="00E15D5A">
        <w:t>-</w:t>
      </w:r>
      <w:r w:rsidRPr="00E15D5A">
        <w:rPr>
          <w:color w:val="000000"/>
        </w:rPr>
        <w:t>ح</w:t>
      </w:r>
      <w:r w:rsidRPr="00E15D5A">
        <w:t>-</w:t>
      </w:r>
      <w:r w:rsidRPr="00E15D5A">
        <w:rPr>
          <w:color w:val="000000"/>
        </w:rPr>
        <w:t>ج</w:t>
      </w:r>
      <w:r w:rsidRPr="00E15D5A">
        <w:t>-</w:t>
      </w:r>
      <w:r w:rsidRPr="00E15D5A">
        <w:rPr>
          <w:color w:val="000000"/>
        </w:rPr>
        <w:t>ث</w:t>
      </w:r>
      <w:r w:rsidRPr="00E15D5A">
        <w:t>-</w:t>
      </w:r>
      <w:r w:rsidRPr="00E15D5A">
        <w:rPr>
          <w:color w:val="000000"/>
        </w:rPr>
        <w:t>ت</w:t>
      </w:r>
      <w:r w:rsidRPr="00E15D5A">
        <w:t>-</w:t>
      </w:r>
      <w:r w:rsidRPr="00E15D5A">
        <w:rPr>
          <w:color w:val="000000"/>
        </w:rPr>
        <w:t>ب</w:t>
      </w:r>
      <w:r w:rsidRPr="00E15D5A">
        <w:t>-</w:t>
      </w:r>
      <w:r w:rsidRPr="00E15D5A">
        <w:rPr>
          <w:color w:val="000000"/>
        </w:rPr>
        <w:t>ا</w:t>
      </w:r>
      <w:r w:rsidRPr="00E15D5A">
        <w:t>)</w:t>
      </w:r>
    </w:p>
    <w:p w14:paraId="3A57B972" w14:textId="77777777" w:rsidR="00872C8D" w:rsidRPr="00E15D5A" w:rsidRDefault="004D77B1" w:rsidP="000110DC">
      <w:pPr>
        <w:pStyle w:val="ListParagraph"/>
        <w:numPr>
          <w:ilvl w:val="0"/>
          <w:numId w:val="98"/>
        </w:numPr>
        <w:spacing w:after="0" w:line="480" w:lineRule="auto"/>
        <w:ind w:left="360" w:right="-14"/>
        <w:jc w:val="both"/>
        <w:rPr>
          <w:b/>
          <w:sz w:val="24"/>
          <w:szCs w:val="24"/>
        </w:rPr>
      </w:pPr>
      <w:r w:rsidRPr="00E15D5A">
        <w:rPr>
          <w:b/>
          <w:sz w:val="24"/>
          <w:szCs w:val="24"/>
        </w:rPr>
        <w:t>Penilaian</w:t>
      </w:r>
    </w:p>
    <w:p w14:paraId="52721617" w14:textId="77777777" w:rsidR="00872C8D" w:rsidRPr="00E15D5A" w:rsidRDefault="004D77B1">
      <w:pPr>
        <w:spacing w:line="480" w:lineRule="auto"/>
        <w:jc w:val="both"/>
      </w:pPr>
      <w:r w:rsidRPr="00E15D5A">
        <w:t xml:space="preserve">     </w:t>
      </w:r>
      <w:r w:rsidRPr="00E15D5A">
        <w:rPr>
          <w:lang w:val="sv-SE"/>
        </w:rPr>
        <w:t>Penilaian dilakukan dengan</w:t>
      </w:r>
      <w:r w:rsidRPr="00E15D5A">
        <w:rPr>
          <w:lang w:val="id-ID"/>
        </w:rPr>
        <w:t xml:space="preserve"> memberikan tanda </w:t>
      </w:r>
      <w:r w:rsidRPr="00E15D5A">
        <w:t xml:space="preserve"> ( √ )</w:t>
      </w:r>
      <w:r w:rsidRPr="00E15D5A">
        <w:rPr>
          <w:lang w:val="sv-SE"/>
        </w:rPr>
        <w:t xml:space="preserve"> </w:t>
      </w:r>
      <w:r w:rsidRPr="00E15D5A">
        <w:rPr>
          <w:lang w:val="id-ID"/>
        </w:rPr>
        <w:t>pada jawaban yang sesuai.</w:t>
      </w:r>
    </w:p>
    <w:tbl>
      <w:tblPr>
        <w:tblStyle w:val="TableGrid"/>
        <w:tblW w:w="8064" w:type="dxa"/>
        <w:jc w:val="center"/>
        <w:tblLayout w:type="fixed"/>
        <w:tblLook w:val="04A0" w:firstRow="1" w:lastRow="0" w:firstColumn="1" w:lastColumn="0" w:noHBand="0" w:noVBand="1"/>
      </w:tblPr>
      <w:tblGrid>
        <w:gridCol w:w="807"/>
        <w:gridCol w:w="5040"/>
        <w:gridCol w:w="799"/>
        <w:gridCol w:w="709"/>
        <w:gridCol w:w="709"/>
      </w:tblGrid>
      <w:tr w:rsidR="00872C8D" w:rsidRPr="00E15D5A" w14:paraId="39E08567" w14:textId="77777777">
        <w:trPr>
          <w:jc w:val="center"/>
        </w:trPr>
        <w:tc>
          <w:tcPr>
            <w:tcW w:w="807" w:type="dxa"/>
            <w:vMerge w:val="restart"/>
            <w:tcBorders>
              <w:top w:val="single" w:sz="4" w:space="0" w:color="auto"/>
              <w:left w:val="single" w:sz="4" w:space="0" w:color="auto"/>
              <w:bottom w:val="single" w:sz="4" w:space="0" w:color="auto"/>
              <w:right w:val="single" w:sz="4" w:space="0" w:color="auto"/>
            </w:tcBorders>
          </w:tcPr>
          <w:p w14:paraId="7DC65BB9" w14:textId="77777777" w:rsidR="00872C8D" w:rsidRPr="00E15D5A" w:rsidRDefault="00872C8D">
            <w:pPr>
              <w:jc w:val="center"/>
              <w:rPr>
                <w:b/>
                <w:bCs/>
              </w:rPr>
            </w:pPr>
          </w:p>
          <w:p w14:paraId="3DB9D393" w14:textId="77777777" w:rsidR="00872C8D" w:rsidRPr="00E15D5A" w:rsidRDefault="004D77B1">
            <w:pPr>
              <w:jc w:val="center"/>
              <w:rPr>
                <w:b/>
                <w:bCs/>
              </w:rPr>
            </w:pPr>
            <w:r w:rsidRPr="00E15D5A">
              <w:rPr>
                <w:b/>
                <w:bCs/>
              </w:rPr>
              <w:t>No</w:t>
            </w:r>
          </w:p>
        </w:tc>
        <w:tc>
          <w:tcPr>
            <w:tcW w:w="5040" w:type="dxa"/>
            <w:vMerge w:val="restart"/>
            <w:tcBorders>
              <w:top w:val="single" w:sz="4" w:space="0" w:color="auto"/>
              <w:left w:val="single" w:sz="4" w:space="0" w:color="auto"/>
              <w:bottom w:val="single" w:sz="4" w:space="0" w:color="auto"/>
              <w:right w:val="single" w:sz="4" w:space="0" w:color="auto"/>
            </w:tcBorders>
          </w:tcPr>
          <w:p w14:paraId="1CF6828D" w14:textId="77777777" w:rsidR="00872C8D" w:rsidRPr="00E15D5A" w:rsidRDefault="00872C8D">
            <w:pPr>
              <w:jc w:val="center"/>
              <w:rPr>
                <w:b/>
                <w:bCs/>
              </w:rPr>
            </w:pPr>
          </w:p>
          <w:p w14:paraId="37FB0E06" w14:textId="77777777" w:rsidR="00872C8D" w:rsidRPr="00E15D5A" w:rsidRDefault="004D77B1" w:rsidP="00AF3833">
            <w:pPr>
              <w:jc w:val="left"/>
              <w:rPr>
                <w:b/>
                <w:bCs/>
              </w:rPr>
            </w:pPr>
            <w:r w:rsidRPr="00E15D5A">
              <w:rPr>
                <w:b/>
                <w:bCs/>
              </w:rPr>
              <w:t>ASPEK PENILAIAN</w:t>
            </w:r>
          </w:p>
        </w:tc>
        <w:tc>
          <w:tcPr>
            <w:tcW w:w="2217" w:type="dxa"/>
            <w:gridSpan w:val="3"/>
            <w:tcBorders>
              <w:top w:val="single" w:sz="4" w:space="0" w:color="auto"/>
              <w:left w:val="single" w:sz="4" w:space="0" w:color="auto"/>
              <w:bottom w:val="nil"/>
              <w:right w:val="single" w:sz="4" w:space="0" w:color="auto"/>
            </w:tcBorders>
          </w:tcPr>
          <w:p w14:paraId="3555DBDD" w14:textId="104B29CB" w:rsidR="00872C8D" w:rsidRPr="00E15D5A" w:rsidRDefault="00AF3833" w:rsidP="00AF3833">
            <w:pPr>
              <w:ind w:left="0"/>
              <w:jc w:val="left"/>
              <w:rPr>
                <w:b/>
                <w:bCs/>
              </w:rPr>
            </w:pPr>
            <w:r>
              <w:rPr>
                <w:b/>
                <w:bCs/>
              </w:rPr>
              <w:t xml:space="preserve">           </w:t>
            </w:r>
            <w:r w:rsidR="004D77B1" w:rsidRPr="00E15D5A">
              <w:rPr>
                <w:b/>
                <w:bCs/>
              </w:rPr>
              <w:t>SKOR</w:t>
            </w:r>
          </w:p>
        </w:tc>
      </w:tr>
      <w:tr w:rsidR="00872C8D" w:rsidRPr="00E15D5A" w14:paraId="1292E615" w14:textId="77777777">
        <w:trPr>
          <w:jc w:val="center"/>
        </w:trPr>
        <w:tc>
          <w:tcPr>
            <w:tcW w:w="807" w:type="dxa"/>
            <w:vMerge/>
            <w:tcBorders>
              <w:top w:val="single" w:sz="4" w:space="0" w:color="auto"/>
              <w:left w:val="single" w:sz="4" w:space="0" w:color="auto"/>
              <w:bottom w:val="single" w:sz="4" w:space="0" w:color="auto"/>
              <w:right w:val="single" w:sz="4" w:space="0" w:color="auto"/>
            </w:tcBorders>
            <w:vAlign w:val="center"/>
          </w:tcPr>
          <w:p w14:paraId="756A8B45" w14:textId="77777777" w:rsidR="00872C8D" w:rsidRPr="00E15D5A" w:rsidRDefault="00872C8D">
            <w:pPr>
              <w:rPr>
                <w:b/>
                <w:bCs/>
              </w:rPr>
            </w:pPr>
          </w:p>
        </w:tc>
        <w:tc>
          <w:tcPr>
            <w:tcW w:w="5040" w:type="dxa"/>
            <w:vMerge/>
            <w:tcBorders>
              <w:top w:val="single" w:sz="4" w:space="0" w:color="auto"/>
              <w:left w:val="single" w:sz="4" w:space="0" w:color="auto"/>
              <w:bottom w:val="single" w:sz="4" w:space="0" w:color="auto"/>
              <w:right w:val="single" w:sz="4" w:space="0" w:color="auto"/>
            </w:tcBorders>
            <w:vAlign w:val="center"/>
          </w:tcPr>
          <w:p w14:paraId="136DC184" w14:textId="77777777" w:rsidR="00872C8D" w:rsidRPr="00E15D5A" w:rsidRDefault="00872C8D">
            <w:pPr>
              <w:rPr>
                <w:b/>
                <w:bCs/>
              </w:rPr>
            </w:pPr>
          </w:p>
        </w:tc>
        <w:tc>
          <w:tcPr>
            <w:tcW w:w="2217" w:type="dxa"/>
            <w:gridSpan w:val="3"/>
            <w:tcBorders>
              <w:top w:val="nil"/>
              <w:left w:val="single" w:sz="4" w:space="0" w:color="auto"/>
              <w:bottom w:val="single" w:sz="4" w:space="0" w:color="auto"/>
              <w:right w:val="single" w:sz="4" w:space="0" w:color="auto"/>
            </w:tcBorders>
          </w:tcPr>
          <w:p w14:paraId="74A5AAB5" w14:textId="77777777" w:rsidR="00872C8D" w:rsidRPr="00E15D5A" w:rsidRDefault="00872C8D">
            <w:pPr>
              <w:jc w:val="center"/>
              <w:rPr>
                <w:b/>
                <w:bCs/>
              </w:rPr>
            </w:pPr>
          </w:p>
        </w:tc>
      </w:tr>
      <w:tr w:rsidR="00872C8D" w:rsidRPr="00E15D5A" w14:paraId="2EC5F226" w14:textId="77777777">
        <w:trPr>
          <w:trHeight w:val="620"/>
          <w:jc w:val="center"/>
        </w:trPr>
        <w:tc>
          <w:tcPr>
            <w:tcW w:w="807" w:type="dxa"/>
            <w:tcBorders>
              <w:top w:val="single" w:sz="4" w:space="0" w:color="auto"/>
              <w:left w:val="single" w:sz="4" w:space="0" w:color="auto"/>
              <w:bottom w:val="single" w:sz="4" w:space="0" w:color="auto"/>
              <w:right w:val="single" w:sz="4" w:space="0" w:color="auto"/>
            </w:tcBorders>
          </w:tcPr>
          <w:p w14:paraId="28915EB7" w14:textId="77777777" w:rsidR="00872C8D" w:rsidRPr="00E15D5A" w:rsidRDefault="00872C8D">
            <w:pPr>
              <w:pStyle w:val="ListParagraph"/>
              <w:spacing w:line="240" w:lineRule="auto"/>
              <w:ind w:left="644"/>
              <w:jc w:val="center"/>
              <w:rPr>
                <w:sz w:val="24"/>
                <w:szCs w:val="24"/>
              </w:rPr>
            </w:pPr>
          </w:p>
          <w:p w14:paraId="6BEB56F6" w14:textId="77777777" w:rsidR="00872C8D" w:rsidRPr="00E15D5A" w:rsidRDefault="00872C8D" w:rsidP="000110DC">
            <w:pPr>
              <w:pStyle w:val="ListParagraph"/>
              <w:numPr>
                <w:ilvl w:val="0"/>
                <w:numId w:val="10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E741C52" w14:textId="77777777" w:rsidR="00872C8D" w:rsidRPr="00E15D5A" w:rsidRDefault="00872C8D">
            <w:pPr>
              <w:jc w:val="center"/>
              <w:rPr>
                <w:rFonts w:asciiTheme="majorBidi" w:hAnsiTheme="majorBidi" w:cstheme="majorBidi"/>
                <w:b/>
                <w:bCs/>
              </w:rPr>
            </w:pPr>
          </w:p>
          <w:p w14:paraId="076F407F" w14:textId="77777777" w:rsidR="00872C8D" w:rsidRPr="00E15D5A" w:rsidRDefault="004D77B1">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5209FF48" w14:textId="77777777" w:rsidR="00872C8D" w:rsidRPr="00E15D5A" w:rsidRDefault="00872C8D">
            <w:pPr>
              <w:jc w:val="center"/>
              <w:rPr>
                <w:rFonts w:asciiTheme="majorBidi" w:hAnsiTheme="majorBidi" w:cstheme="majorBidi"/>
              </w:rPr>
            </w:pPr>
          </w:p>
        </w:tc>
        <w:tc>
          <w:tcPr>
            <w:tcW w:w="799" w:type="dxa"/>
            <w:tcBorders>
              <w:top w:val="single" w:sz="4" w:space="0" w:color="auto"/>
              <w:left w:val="single" w:sz="4" w:space="0" w:color="auto"/>
              <w:bottom w:val="single" w:sz="4" w:space="0" w:color="auto"/>
              <w:right w:val="single" w:sz="4" w:space="0" w:color="auto"/>
            </w:tcBorders>
          </w:tcPr>
          <w:p w14:paraId="6493615E" w14:textId="77777777" w:rsidR="00872C8D" w:rsidRPr="00E15D5A" w:rsidRDefault="004D77B1">
            <w:pPr>
              <w:ind w:left="0"/>
              <w:rPr>
                <w:b/>
              </w:rPr>
            </w:pPr>
            <w:r w:rsidRPr="00E15D5A">
              <w:rPr>
                <w:b/>
              </w:rPr>
              <w:t>0</w:t>
            </w:r>
          </w:p>
          <w:p w14:paraId="050B48CA" w14:textId="77777777" w:rsidR="00872C8D" w:rsidRPr="00E15D5A" w:rsidRDefault="00872C8D">
            <w:pPr>
              <w:pStyle w:val="ListParagraph"/>
              <w:spacing w:line="240" w:lineRule="auto"/>
              <w:rPr>
                <w:b/>
                <w:sz w:val="24"/>
                <w:szCs w:val="24"/>
                <w:lang w:val="id-ID"/>
              </w:rPr>
            </w:pPr>
          </w:p>
        </w:tc>
        <w:tc>
          <w:tcPr>
            <w:tcW w:w="709" w:type="dxa"/>
            <w:tcBorders>
              <w:top w:val="single" w:sz="4" w:space="0" w:color="auto"/>
              <w:left w:val="single" w:sz="4" w:space="0" w:color="auto"/>
              <w:bottom w:val="single" w:sz="4" w:space="0" w:color="auto"/>
              <w:right w:val="single" w:sz="4" w:space="0" w:color="auto"/>
            </w:tcBorders>
          </w:tcPr>
          <w:p w14:paraId="1CF4279B" w14:textId="77777777" w:rsidR="00872C8D" w:rsidRPr="00E15D5A" w:rsidRDefault="004D77B1">
            <w:pPr>
              <w:spacing w:line="259" w:lineRule="auto"/>
              <w:ind w:left="0"/>
              <w:rPr>
                <w:b/>
              </w:rPr>
            </w:pPr>
            <w:r w:rsidRPr="00E15D5A">
              <w:rPr>
                <w:b/>
              </w:rPr>
              <w:t>1</w:t>
            </w:r>
          </w:p>
          <w:p w14:paraId="5DA01DF4" w14:textId="77777777" w:rsidR="00872C8D" w:rsidRPr="00E15D5A" w:rsidRDefault="00872C8D"/>
        </w:tc>
        <w:tc>
          <w:tcPr>
            <w:tcW w:w="709" w:type="dxa"/>
            <w:tcBorders>
              <w:top w:val="single" w:sz="4" w:space="0" w:color="auto"/>
              <w:left w:val="single" w:sz="4" w:space="0" w:color="auto"/>
              <w:bottom w:val="single" w:sz="4" w:space="0" w:color="auto"/>
              <w:right w:val="single" w:sz="4" w:space="0" w:color="auto"/>
            </w:tcBorders>
          </w:tcPr>
          <w:p w14:paraId="62A9FFC4" w14:textId="77777777" w:rsidR="00872C8D" w:rsidRPr="00E15D5A" w:rsidRDefault="004D77B1">
            <w:pPr>
              <w:ind w:left="0"/>
              <w:rPr>
                <w:b/>
              </w:rPr>
            </w:pPr>
            <w:r w:rsidRPr="00E15D5A">
              <w:rPr>
                <w:b/>
              </w:rPr>
              <w:t>2</w:t>
            </w:r>
          </w:p>
        </w:tc>
      </w:tr>
      <w:tr w:rsidR="00872C8D" w:rsidRPr="00E15D5A" w14:paraId="0A155BED" w14:textId="77777777">
        <w:trPr>
          <w:trHeight w:val="224"/>
          <w:jc w:val="center"/>
        </w:trPr>
        <w:tc>
          <w:tcPr>
            <w:tcW w:w="807" w:type="dxa"/>
            <w:tcBorders>
              <w:top w:val="single" w:sz="4" w:space="0" w:color="auto"/>
              <w:left w:val="single" w:sz="4" w:space="0" w:color="auto"/>
              <w:bottom w:val="single" w:sz="4" w:space="0" w:color="auto"/>
              <w:right w:val="single" w:sz="4" w:space="0" w:color="auto"/>
            </w:tcBorders>
          </w:tcPr>
          <w:p w14:paraId="7AE75D83" w14:textId="77777777" w:rsidR="00872C8D" w:rsidRPr="00E15D5A" w:rsidRDefault="00872C8D" w:rsidP="000110DC">
            <w:pPr>
              <w:pStyle w:val="ListParagraph"/>
              <w:numPr>
                <w:ilvl w:val="0"/>
                <w:numId w:val="101"/>
              </w:numPr>
              <w:tabs>
                <w:tab w:val="center" w:pos="786"/>
              </w:tabs>
              <w:spacing w:after="0" w:line="240" w:lineRule="auto"/>
              <w:rPr>
                <w:sz w:val="24"/>
                <w:szCs w:val="24"/>
              </w:rPr>
            </w:pPr>
          </w:p>
          <w:p w14:paraId="18FB7642" w14:textId="77777777" w:rsidR="00872C8D" w:rsidRPr="00E15D5A" w:rsidRDefault="00872C8D">
            <w:pPr>
              <w:tabs>
                <w:tab w:val="center" w:pos="786"/>
              </w:tabs>
            </w:pPr>
          </w:p>
        </w:tc>
        <w:tc>
          <w:tcPr>
            <w:tcW w:w="5040" w:type="dxa"/>
            <w:tcBorders>
              <w:top w:val="single" w:sz="4" w:space="0" w:color="auto"/>
              <w:left w:val="single" w:sz="4" w:space="0" w:color="auto"/>
              <w:bottom w:val="single" w:sz="4" w:space="0" w:color="auto"/>
              <w:right w:val="single" w:sz="4" w:space="0" w:color="auto"/>
            </w:tcBorders>
          </w:tcPr>
          <w:p w14:paraId="01F48BA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799" w:type="dxa"/>
            <w:tcBorders>
              <w:top w:val="single" w:sz="4" w:space="0" w:color="auto"/>
              <w:left w:val="single" w:sz="4" w:space="0" w:color="auto"/>
              <w:bottom w:val="single" w:sz="4" w:space="0" w:color="auto"/>
              <w:right w:val="single" w:sz="4" w:space="0" w:color="auto"/>
            </w:tcBorders>
          </w:tcPr>
          <w:p w14:paraId="1D9D8E8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071D89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A8EF9E3" w14:textId="77777777" w:rsidR="00872C8D" w:rsidRPr="00E15D5A" w:rsidRDefault="004D77B1">
            <w:pPr>
              <w:ind w:left="0"/>
              <w:rPr>
                <w:lang w:val="id-ID"/>
              </w:rPr>
            </w:pPr>
            <w:r w:rsidRPr="00E15D5A">
              <w:rPr>
                <w:lang w:val="id-ID"/>
              </w:rPr>
              <w:t>√</w:t>
            </w:r>
          </w:p>
        </w:tc>
      </w:tr>
      <w:tr w:rsidR="00872C8D" w:rsidRPr="00E15D5A" w14:paraId="35759C5E" w14:textId="77777777">
        <w:trPr>
          <w:trHeight w:val="575"/>
          <w:jc w:val="center"/>
        </w:trPr>
        <w:tc>
          <w:tcPr>
            <w:tcW w:w="807" w:type="dxa"/>
            <w:tcBorders>
              <w:top w:val="single" w:sz="4" w:space="0" w:color="auto"/>
              <w:left w:val="single" w:sz="4" w:space="0" w:color="auto"/>
              <w:bottom w:val="single" w:sz="4" w:space="0" w:color="auto"/>
              <w:right w:val="single" w:sz="4" w:space="0" w:color="auto"/>
            </w:tcBorders>
          </w:tcPr>
          <w:p w14:paraId="70743A22"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5E71C8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799" w:type="dxa"/>
            <w:tcBorders>
              <w:top w:val="single" w:sz="4" w:space="0" w:color="auto"/>
              <w:left w:val="single" w:sz="4" w:space="0" w:color="auto"/>
              <w:bottom w:val="single" w:sz="4" w:space="0" w:color="auto"/>
              <w:right w:val="single" w:sz="4" w:space="0" w:color="auto"/>
            </w:tcBorders>
          </w:tcPr>
          <w:p w14:paraId="7E3ED37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B4272D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F3B6A9B" w14:textId="77777777" w:rsidR="00872C8D" w:rsidRPr="00E15D5A" w:rsidRDefault="004D77B1">
            <w:pPr>
              <w:ind w:left="0"/>
              <w:rPr>
                <w:lang w:val="id-ID"/>
              </w:rPr>
            </w:pPr>
            <w:r w:rsidRPr="00E15D5A">
              <w:rPr>
                <w:lang w:val="id-ID"/>
              </w:rPr>
              <w:t>√</w:t>
            </w:r>
          </w:p>
        </w:tc>
      </w:tr>
      <w:tr w:rsidR="00872C8D" w:rsidRPr="00E15D5A" w14:paraId="1FC5DEC7"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7BFC96BD"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42FD3A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799" w:type="dxa"/>
            <w:tcBorders>
              <w:top w:val="single" w:sz="4" w:space="0" w:color="auto"/>
              <w:left w:val="single" w:sz="4" w:space="0" w:color="auto"/>
              <w:bottom w:val="single" w:sz="4" w:space="0" w:color="auto"/>
              <w:right w:val="single" w:sz="4" w:space="0" w:color="auto"/>
            </w:tcBorders>
          </w:tcPr>
          <w:p w14:paraId="59D6DB2C"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2A3015A"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2778F6B" w14:textId="77777777" w:rsidR="00872C8D" w:rsidRPr="00E15D5A" w:rsidRDefault="004D77B1">
            <w:pPr>
              <w:ind w:left="0"/>
              <w:rPr>
                <w:lang w:val="id-ID"/>
              </w:rPr>
            </w:pPr>
            <w:r w:rsidRPr="00E15D5A">
              <w:rPr>
                <w:lang w:val="id-ID"/>
              </w:rPr>
              <w:t>√</w:t>
            </w:r>
          </w:p>
        </w:tc>
      </w:tr>
      <w:tr w:rsidR="00872C8D" w:rsidRPr="00E15D5A" w14:paraId="2E6C039A"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5004925"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702C38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799" w:type="dxa"/>
            <w:tcBorders>
              <w:top w:val="single" w:sz="4" w:space="0" w:color="auto"/>
              <w:left w:val="single" w:sz="4" w:space="0" w:color="auto"/>
              <w:bottom w:val="single" w:sz="4" w:space="0" w:color="auto"/>
              <w:right w:val="single" w:sz="4" w:space="0" w:color="auto"/>
            </w:tcBorders>
          </w:tcPr>
          <w:p w14:paraId="401480B1"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D99CE0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080F60C" w14:textId="77777777" w:rsidR="00872C8D" w:rsidRPr="00E15D5A" w:rsidRDefault="00872C8D">
            <w:pPr>
              <w:rPr>
                <w:lang w:val="id-ID"/>
              </w:rPr>
            </w:pPr>
          </w:p>
        </w:tc>
      </w:tr>
      <w:tr w:rsidR="00872C8D" w:rsidRPr="00E15D5A" w14:paraId="59B72943"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00D2EB3D"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69730C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799" w:type="dxa"/>
            <w:tcBorders>
              <w:top w:val="single" w:sz="4" w:space="0" w:color="auto"/>
              <w:left w:val="single" w:sz="4" w:space="0" w:color="auto"/>
              <w:bottom w:val="single" w:sz="4" w:space="0" w:color="auto"/>
              <w:right w:val="single" w:sz="4" w:space="0" w:color="auto"/>
            </w:tcBorders>
          </w:tcPr>
          <w:p w14:paraId="6137A6F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F0D91D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6A1012F" w14:textId="77777777" w:rsidR="00872C8D" w:rsidRPr="00E15D5A" w:rsidRDefault="004D77B1">
            <w:pPr>
              <w:ind w:left="0"/>
              <w:rPr>
                <w:lang w:val="id-ID"/>
              </w:rPr>
            </w:pPr>
            <w:r w:rsidRPr="00E15D5A">
              <w:rPr>
                <w:lang w:val="id-ID"/>
              </w:rPr>
              <w:t>√</w:t>
            </w:r>
          </w:p>
        </w:tc>
      </w:tr>
      <w:tr w:rsidR="00872C8D" w:rsidRPr="00E15D5A" w14:paraId="5D2DA54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2B6CA3A"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978F99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799" w:type="dxa"/>
            <w:tcBorders>
              <w:top w:val="single" w:sz="4" w:space="0" w:color="auto"/>
              <w:left w:val="single" w:sz="4" w:space="0" w:color="auto"/>
              <w:bottom w:val="single" w:sz="4" w:space="0" w:color="auto"/>
              <w:right w:val="single" w:sz="4" w:space="0" w:color="auto"/>
            </w:tcBorders>
          </w:tcPr>
          <w:p w14:paraId="510B427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8017C5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C0BD66C" w14:textId="77777777" w:rsidR="00872C8D" w:rsidRPr="00E15D5A" w:rsidRDefault="004D77B1">
            <w:pPr>
              <w:ind w:left="0"/>
              <w:rPr>
                <w:lang w:val="id-ID"/>
              </w:rPr>
            </w:pPr>
            <w:r w:rsidRPr="00E15D5A">
              <w:rPr>
                <w:lang w:val="id-ID"/>
              </w:rPr>
              <w:t>√</w:t>
            </w:r>
          </w:p>
        </w:tc>
      </w:tr>
      <w:tr w:rsidR="00872C8D" w:rsidRPr="00E15D5A" w14:paraId="20A1CD55"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3B2A8FE7"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ADF551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799" w:type="dxa"/>
            <w:tcBorders>
              <w:top w:val="single" w:sz="4" w:space="0" w:color="auto"/>
              <w:left w:val="single" w:sz="4" w:space="0" w:color="auto"/>
              <w:bottom w:val="single" w:sz="4" w:space="0" w:color="auto"/>
              <w:right w:val="single" w:sz="4" w:space="0" w:color="auto"/>
            </w:tcBorders>
          </w:tcPr>
          <w:p w14:paraId="14D0AB8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4510EDF"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4B436A9" w14:textId="77777777" w:rsidR="00872C8D" w:rsidRPr="00E15D5A" w:rsidRDefault="00872C8D">
            <w:pPr>
              <w:rPr>
                <w:lang w:val="id-ID"/>
              </w:rPr>
            </w:pPr>
          </w:p>
        </w:tc>
      </w:tr>
      <w:tr w:rsidR="00872C8D" w:rsidRPr="00E15D5A" w14:paraId="307DF5A2"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A4F0AD8"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55FFFE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799" w:type="dxa"/>
            <w:tcBorders>
              <w:top w:val="single" w:sz="4" w:space="0" w:color="auto"/>
              <w:left w:val="single" w:sz="4" w:space="0" w:color="auto"/>
              <w:bottom w:val="single" w:sz="4" w:space="0" w:color="auto"/>
              <w:right w:val="single" w:sz="4" w:space="0" w:color="auto"/>
            </w:tcBorders>
          </w:tcPr>
          <w:p w14:paraId="0EE9D98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C4ACCE3"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CA2E6D3" w14:textId="77777777" w:rsidR="00872C8D" w:rsidRPr="00E15D5A" w:rsidRDefault="00872C8D">
            <w:pPr>
              <w:rPr>
                <w:lang w:val="id-ID"/>
              </w:rPr>
            </w:pPr>
          </w:p>
        </w:tc>
      </w:tr>
      <w:tr w:rsidR="00872C8D" w:rsidRPr="00E15D5A" w14:paraId="67A127DF"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6B451E8B"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5B19A6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799" w:type="dxa"/>
            <w:tcBorders>
              <w:top w:val="single" w:sz="4" w:space="0" w:color="auto"/>
              <w:left w:val="single" w:sz="4" w:space="0" w:color="auto"/>
              <w:bottom w:val="single" w:sz="4" w:space="0" w:color="auto"/>
              <w:right w:val="single" w:sz="4" w:space="0" w:color="auto"/>
            </w:tcBorders>
          </w:tcPr>
          <w:p w14:paraId="197D4E71"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737038A"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48FB1B5" w14:textId="77777777" w:rsidR="00872C8D" w:rsidRPr="00E15D5A" w:rsidRDefault="00872C8D">
            <w:pPr>
              <w:rPr>
                <w:lang w:val="id-ID"/>
              </w:rPr>
            </w:pPr>
          </w:p>
        </w:tc>
      </w:tr>
      <w:tr w:rsidR="00872C8D" w:rsidRPr="00E15D5A" w14:paraId="01AAADC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C837BEA"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B359B0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799" w:type="dxa"/>
            <w:tcBorders>
              <w:top w:val="single" w:sz="4" w:space="0" w:color="auto"/>
              <w:left w:val="single" w:sz="4" w:space="0" w:color="auto"/>
              <w:bottom w:val="single" w:sz="4" w:space="0" w:color="auto"/>
              <w:right w:val="single" w:sz="4" w:space="0" w:color="auto"/>
            </w:tcBorders>
          </w:tcPr>
          <w:p w14:paraId="6289E96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FCD2B8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D0AC815" w14:textId="77777777" w:rsidR="00872C8D" w:rsidRPr="00E15D5A" w:rsidRDefault="004D77B1">
            <w:pPr>
              <w:ind w:left="0"/>
              <w:rPr>
                <w:lang w:val="id-ID"/>
              </w:rPr>
            </w:pPr>
            <w:r w:rsidRPr="00E15D5A">
              <w:rPr>
                <w:lang w:val="id-ID"/>
              </w:rPr>
              <w:t>√</w:t>
            </w:r>
          </w:p>
        </w:tc>
      </w:tr>
      <w:tr w:rsidR="00872C8D" w:rsidRPr="00E15D5A" w14:paraId="339DB13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BD8ED68"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C1860E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799" w:type="dxa"/>
            <w:tcBorders>
              <w:top w:val="single" w:sz="4" w:space="0" w:color="auto"/>
              <w:left w:val="single" w:sz="4" w:space="0" w:color="auto"/>
              <w:bottom w:val="single" w:sz="4" w:space="0" w:color="auto"/>
              <w:right w:val="single" w:sz="4" w:space="0" w:color="auto"/>
            </w:tcBorders>
          </w:tcPr>
          <w:p w14:paraId="6E4AA8F8"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14116FC"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91B9E88" w14:textId="77777777" w:rsidR="00872C8D" w:rsidRPr="00E15D5A" w:rsidRDefault="00872C8D">
            <w:pPr>
              <w:rPr>
                <w:lang w:val="id-ID"/>
              </w:rPr>
            </w:pPr>
          </w:p>
        </w:tc>
      </w:tr>
      <w:tr w:rsidR="00872C8D" w:rsidRPr="00E15D5A" w14:paraId="2B39D84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3A40403"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63AC50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799" w:type="dxa"/>
            <w:tcBorders>
              <w:top w:val="single" w:sz="4" w:space="0" w:color="auto"/>
              <w:left w:val="single" w:sz="4" w:space="0" w:color="auto"/>
              <w:bottom w:val="single" w:sz="4" w:space="0" w:color="auto"/>
              <w:right w:val="single" w:sz="4" w:space="0" w:color="auto"/>
            </w:tcBorders>
          </w:tcPr>
          <w:p w14:paraId="17A6550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3187DBA"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D9C2B67" w14:textId="77777777" w:rsidR="00872C8D" w:rsidRPr="00E15D5A" w:rsidRDefault="004D77B1">
            <w:pPr>
              <w:ind w:left="0"/>
              <w:rPr>
                <w:lang w:val="id-ID"/>
              </w:rPr>
            </w:pPr>
            <w:r w:rsidRPr="00E15D5A">
              <w:rPr>
                <w:lang w:val="id-ID"/>
              </w:rPr>
              <w:t>√</w:t>
            </w:r>
          </w:p>
        </w:tc>
      </w:tr>
      <w:tr w:rsidR="00872C8D" w:rsidRPr="00E15D5A" w14:paraId="4B3675C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52BB931"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96C87F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799" w:type="dxa"/>
            <w:tcBorders>
              <w:top w:val="single" w:sz="4" w:space="0" w:color="auto"/>
              <w:left w:val="single" w:sz="4" w:space="0" w:color="auto"/>
              <w:bottom w:val="single" w:sz="4" w:space="0" w:color="auto"/>
              <w:right w:val="single" w:sz="4" w:space="0" w:color="auto"/>
            </w:tcBorders>
          </w:tcPr>
          <w:p w14:paraId="33A999B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C7A48FD"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A4EC709" w14:textId="77777777" w:rsidR="00872C8D" w:rsidRPr="00E15D5A" w:rsidRDefault="00872C8D">
            <w:pPr>
              <w:rPr>
                <w:lang w:val="id-ID"/>
              </w:rPr>
            </w:pPr>
          </w:p>
        </w:tc>
      </w:tr>
      <w:tr w:rsidR="00872C8D" w:rsidRPr="00E15D5A" w14:paraId="7F99C44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351B834"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11452F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799" w:type="dxa"/>
            <w:tcBorders>
              <w:top w:val="single" w:sz="4" w:space="0" w:color="auto"/>
              <w:left w:val="single" w:sz="4" w:space="0" w:color="auto"/>
              <w:bottom w:val="single" w:sz="4" w:space="0" w:color="auto"/>
              <w:right w:val="single" w:sz="4" w:space="0" w:color="auto"/>
            </w:tcBorders>
          </w:tcPr>
          <w:p w14:paraId="33C0CBA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6513C9B"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58EBA9B" w14:textId="77777777" w:rsidR="00872C8D" w:rsidRPr="00E15D5A" w:rsidRDefault="00872C8D">
            <w:pPr>
              <w:rPr>
                <w:lang w:val="id-ID"/>
              </w:rPr>
            </w:pPr>
          </w:p>
        </w:tc>
      </w:tr>
      <w:tr w:rsidR="00872C8D" w:rsidRPr="00E15D5A" w14:paraId="282DFA53"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90B5D90"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41136B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799" w:type="dxa"/>
            <w:tcBorders>
              <w:top w:val="single" w:sz="4" w:space="0" w:color="auto"/>
              <w:left w:val="single" w:sz="4" w:space="0" w:color="auto"/>
              <w:bottom w:val="single" w:sz="4" w:space="0" w:color="auto"/>
              <w:right w:val="single" w:sz="4" w:space="0" w:color="auto"/>
            </w:tcBorders>
          </w:tcPr>
          <w:p w14:paraId="336C659E"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60832A2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2F4E626" w14:textId="77777777" w:rsidR="00872C8D" w:rsidRPr="00E15D5A" w:rsidRDefault="00872C8D">
            <w:pPr>
              <w:rPr>
                <w:lang w:val="id-ID"/>
              </w:rPr>
            </w:pPr>
          </w:p>
        </w:tc>
      </w:tr>
      <w:tr w:rsidR="00872C8D" w:rsidRPr="00E15D5A" w14:paraId="6400D8C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6E916AD"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7179A2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799" w:type="dxa"/>
            <w:tcBorders>
              <w:top w:val="single" w:sz="4" w:space="0" w:color="auto"/>
              <w:left w:val="single" w:sz="4" w:space="0" w:color="auto"/>
              <w:bottom w:val="single" w:sz="4" w:space="0" w:color="auto"/>
              <w:right w:val="single" w:sz="4" w:space="0" w:color="auto"/>
            </w:tcBorders>
          </w:tcPr>
          <w:p w14:paraId="1F80AF12"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6C8F92B" w14:textId="77777777" w:rsidR="00872C8D" w:rsidRPr="00E15D5A" w:rsidRDefault="00872C8D"/>
        </w:tc>
        <w:tc>
          <w:tcPr>
            <w:tcW w:w="709" w:type="dxa"/>
            <w:tcBorders>
              <w:top w:val="single" w:sz="4" w:space="0" w:color="auto"/>
              <w:left w:val="single" w:sz="4" w:space="0" w:color="auto"/>
              <w:bottom w:val="single" w:sz="4" w:space="0" w:color="auto"/>
              <w:right w:val="single" w:sz="4" w:space="0" w:color="auto"/>
            </w:tcBorders>
          </w:tcPr>
          <w:p w14:paraId="070B9FDF" w14:textId="77777777" w:rsidR="00872C8D" w:rsidRPr="00E15D5A" w:rsidRDefault="00872C8D">
            <w:pPr>
              <w:rPr>
                <w:lang w:val="id-ID"/>
              </w:rPr>
            </w:pPr>
          </w:p>
        </w:tc>
      </w:tr>
      <w:tr w:rsidR="00872C8D" w:rsidRPr="00E15D5A" w14:paraId="23A88B8A"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F89D916"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659E5B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799" w:type="dxa"/>
            <w:tcBorders>
              <w:top w:val="single" w:sz="4" w:space="0" w:color="auto"/>
              <w:left w:val="single" w:sz="4" w:space="0" w:color="auto"/>
              <w:bottom w:val="single" w:sz="4" w:space="0" w:color="auto"/>
              <w:right w:val="single" w:sz="4" w:space="0" w:color="auto"/>
            </w:tcBorders>
          </w:tcPr>
          <w:p w14:paraId="31CDF386"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50419F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9643094" w14:textId="77777777" w:rsidR="00872C8D" w:rsidRPr="00E15D5A" w:rsidRDefault="00872C8D">
            <w:pPr>
              <w:rPr>
                <w:lang w:val="id-ID"/>
              </w:rPr>
            </w:pPr>
          </w:p>
        </w:tc>
      </w:tr>
      <w:tr w:rsidR="00872C8D" w:rsidRPr="00E15D5A" w14:paraId="138E2F5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3FDE495"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E36EB7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799" w:type="dxa"/>
            <w:tcBorders>
              <w:top w:val="single" w:sz="4" w:space="0" w:color="auto"/>
              <w:left w:val="single" w:sz="4" w:space="0" w:color="auto"/>
              <w:bottom w:val="single" w:sz="4" w:space="0" w:color="auto"/>
              <w:right w:val="single" w:sz="4" w:space="0" w:color="auto"/>
            </w:tcBorders>
          </w:tcPr>
          <w:p w14:paraId="6BF4FF90"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0FD196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8C408B0" w14:textId="77777777" w:rsidR="00872C8D" w:rsidRPr="00E15D5A" w:rsidRDefault="00872C8D">
            <w:pPr>
              <w:rPr>
                <w:lang w:val="id-ID"/>
              </w:rPr>
            </w:pPr>
          </w:p>
        </w:tc>
      </w:tr>
      <w:tr w:rsidR="00872C8D" w:rsidRPr="00E15D5A" w14:paraId="3634E0A3"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0BAE98E"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D9EDB5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799" w:type="dxa"/>
            <w:tcBorders>
              <w:top w:val="single" w:sz="4" w:space="0" w:color="auto"/>
              <w:left w:val="single" w:sz="4" w:space="0" w:color="auto"/>
              <w:bottom w:val="single" w:sz="4" w:space="0" w:color="auto"/>
              <w:right w:val="single" w:sz="4" w:space="0" w:color="auto"/>
            </w:tcBorders>
          </w:tcPr>
          <w:p w14:paraId="42511130"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B0D38F4"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54EAC4E" w14:textId="77777777" w:rsidR="00872C8D" w:rsidRPr="00E15D5A" w:rsidRDefault="00872C8D">
            <w:pPr>
              <w:rPr>
                <w:lang w:val="id-ID"/>
              </w:rPr>
            </w:pPr>
          </w:p>
        </w:tc>
      </w:tr>
      <w:tr w:rsidR="00872C8D" w:rsidRPr="00E15D5A" w14:paraId="3DCA2542"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59A9ED0"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7CB63F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799" w:type="dxa"/>
            <w:tcBorders>
              <w:top w:val="single" w:sz="4" w:space="0" w:color="auto"/>
              <w:left w:val="single" w:sz="4" w:space="0" w:color="auto"/>
              <w:bottom w:val="single" w:sz="4" w:space="0" w:color="auto"/>
              <w:right w:val="single" w:sz="4" w:space="0" w:color="auto"/>
            </w:tcBorders>
          </w:tcPr>
          <w:p w14:paraId="10C78CE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274F89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C70C889" w14:textId="77777777" w:rsidR="00872C8D" w:rsidRPr="00E15D5A" w:rsidRDefault="004D77B1">
            <w:pPr>
              <w:ind w:left="0"/>
              <w:rPr>
                <w:lang w:val="id-ID"/>
              </w:rPr>
            </w:pPr>
            <w:r w:rsidRPr="00E15D5A">
              <w:rPr>
                <w:lang w:val="id-ID"/>
              </w:rPr>
              <w:t>√</w:t>
            </w:r>
          </w:p>
        </w:tc>
      </w:tr>
      <w:tr w:rsidR="00872C8D" w:rsidRPr="00E15D5A" w14:paraId="1351B17A"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F0427A0"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D70E60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799" w:type="dxa"/>
            <w:tcBorders>
              <w:top w:val="single" w:sz="4" w:space="0" w:color="auto"/>
              <w:left w:val="single" w:sz="4" w:space="0" w:color="auto"/>
              <w:bottom w:val="single" w:sz="4" w:space="0" w:color="auto"/>
              <w:right w:val="single" w:sz="4" w:space="0" w:color="auto"/>
            </w:tcBorders>
          </w:tcPr>
          <w:p w14:paraId="5F34E677"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B7A5A38"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FE3DAE7" w14:textId="77777777" w:rsidR="00872C8D" w:rsidRPr="00E15D5A" w:rsidRDefault="00872C8D">
            <w:pPr>
              <w:rPr>
                <w:lang w:val="id-ID"/>
              </w:rPr>
            </w:pPr>
          </w:p>
        </w:tc>
      </w:tr>
      <w:tr w:rsidR="00872C8D" w:rsidRPr="00E15D5A" w14:paraId="48AA11EA"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0125BFA"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B5F6AA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799" w:type="dxa"/>
            <w:tcBorders>
              <w:top w:val="single" w:sz="4" w:space="0" w:color="auto"/>
              <w:left w:val="single" w:sz="4" w:space="0" w:color="auto"/>
              <w:bottom w:val="single" w:sz="4" w:space="0" w:color="auto"/>
              <w:right w:val="single" w:sz="4" w:space="0" w:color="auto"/>
            </w:tcBorders>
          </w:tcPr>
          <w:p w14:paraId="368C350E"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BDC3B7E"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AE32FB6" w14:textId="77777777" w:rsidR="00872C8D" w:rsidRPr="00E15D5A" w:rsidRDefault="004D77B1">
            <w:pPr>
              <w:ind w:left="0"/>
              <w:rPr>
                <w:lang w:val="id-ID"/>
              </w:rPr>
            </w:pPr>
            <w:r w:rsidRPr="00E15D5A">
              <w:rPr>
                <w:lang w:val="id-ID"/>
              </w:rPr>
              <w:t>√</w:t>
            </w:r>
          </w:p>
        </w:tc>
      </w:tr>
      <w:tr w:rsidR="00872C8D" w:rsidRPr="00E15D5A" w14:paraId="3C630E0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F7E0BB5"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194067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799" w:type="dxa"/>
            <w:tcBorders>
              <w:top w:val="single" w:sz="4" w:space="0" w:color="auto"/>
              <w:left w:val="single" w:sz="4" w:space="0" w:color="auto"/>
              <w:bottom w:val="single" w:sz="4" w:space="0" w:color="auto"/>
              <w:right w:val="single" w:sz="4" w:space="0" w:color="auto"/>
            </w:tcBorders>
          </w:tcPr>
          <w:p w14:paraId="06C878F8"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3D579FD"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FB5CC15" w14:textId="77777777" w:rsidR="00872C8D" w:rsidRPr="00E15D5A" w:rsidRDefault="004D77B1">
            <w:pPr>
              <w:ind w:left="0"/>
              <w:rPr>
                <w:lang w:val="id-ID"/>
              </w:rPr>
            </w:pPr>
            <w:r w:rsidRPr="00E15D5A">
              <w:rPr>
                <w:lang w:val="id-ID"/>
              </w:rPr>
              <w:t>√</w:t>
            </w:r>
          </w:p>
        </w:tc>
      </w:tr>
      <w:tr w:rsidR="00872C8D" w:rsidRPr="00E15D5A" w14:paraId="6DA7DB50"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F1F136A"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638ABA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799" w:type="dxa"/>
            <w:tcBorders>
              <w:top w:val="single" w:sz="4" w:space="0" w:color="auto"/>
              <w:left w:val="single" w:sz="4" w:space="0" w:color="auto"/>
              <w:bottom w:val="single" w:sz="4" w:space="0" w:color="auto"/>
              <w:right w:val="single" w:sz="4" w:space="0" w:color="auto"/>
            </w:tcBorders>
          </w:tcPr>
          <w:p w14:paraId="671E70A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5D46C9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157BAD9" w14:textId="77777777" w:rsidR="00872C8D" w:rsidRPr="00E15D5A" w:rsidRDefault="004D77B1">
            <w:pPr>
              <w:ind w:left="0"/>
              <w:rPr>
                <w:lang w:val="id-ID"/>
              </w:rPr>
            </w:pPr>
            <w:r w:rsidRPr="00E15D5A">
              <w:rPr>
                <w:lang w:val="id-ID"/>
              </w:rPr>
              <w:t>√</w:t>
            </w:r>
          </w:p>
        </w:tc>
      </w:tr>
      <w:tr w:rsidR="00872C8D" w:rsidRPr="00E15D5A" w14:paraId="6EAB1442"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B958D03"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34F9D2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799" w:type="dxa"/>
            <w:tcBorders>
              <w:top w:val="single" w:sz="4" w:space="0" w:color="auto"/>
              <w:left w:val="single" w:sz="4" w:space="0" w:color="auto"/>
              <w:bottom w:val="single" w:sz="4" w:space="0" w:color="auto"/>
              <w:right w:val="single" w:sz="4" w:space="0" w:color="auto"/>
            </w:tcBorders>
          </w:tcPr>
          <w:p w14:paraId="704CE50A"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0FBA4D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0EFE82E" w14:textId="77777777" w:rsidR="00872C8D" w:rsidRPr="00E15D5A" w:rsidRDefault="004D77B1">
            <w:pPr>
              <w:ind w:left="0"/>
              <w:rPr>
                <w:lang w:val="id-ID"/>
              </w:rPr>
            </w:pPr>
            <w:r w:rsidRPr="00E15D5A">
              <w:rPr>
                <w:lang w:val="id-ID"/>
              </w:rPr>
              <w:t>√</w:t>
            </w:r>
          </w:p>
        </w:tc>
      </w:tr>
      <w:tr w:rsidR="00872C8D" w:rsidRPr="00E15D5A" w14:paraId="35934F8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435293B"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67B7CA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799" w:type="dxa"/>
            <w:tcBorders>
              <w:top w:val="single" w:sz="4" w:space="0" w:color="auto"/>
              <w:left w:val="single" w:sz="4" w:space="0" w:color="auto"/>
              <w:bottom w:val="single" w:sz="4" w:space="0" w:color="auto"/>
              <w:right w:val="single" w:sz="4" w:space="0" w:color="auto"/>
            </w:tcBorders>
          </w:tcPr>
          <w:p w14:paraId="7A69B954"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4F7C13A"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FBCB5B2" w14:textId="77777777" w:rsidR="00872C8D" w:rsidRPr="00E15D5A" w:rsidRDefault="004D77B1">
            <w:pPr>
              <w:ind w:left="0"/>
              <w:rPr>
                <w:lang w:val="id-ID"/>
              </w:rPr>
            </w:pPr>
            <w:r w:rsidRPr="00E15D5A">
              <w:rPr>
                <w:lang w:val="id-ID"/>
              </w:rPr>
              <w:t>√</w:t>
            </w:r>
          </w:p>
        </w:tc>
      </w:tr>
      <w:tr w:rsidR="00872C8D" w:rsidRPr="00E15D5A" w14:paraId="0C644A98"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F5E83D8"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7F4F03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799" w:type="dxa"/>
            <w:tcBorders>
              <w:top w:val="single" w:sz="4" w:space="0" w:color="auto"/>
              <w:left w:val="single" w:sz="4" w:space="0" w:color="auto"/>
              <w:bottom w:val="single" w:sz="4" w:space="0" w:color="auto"/>
              <w:right w:val="single" w:sz="4" w:space="0" w:color="auto"/>
            </w:tcBorders>
          </w:tcPr>
          <w:p w14:paraId="2AAFC2C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3CEFAA5"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6725CF1" w14:textId="77777777" w:rsidR="00872C8D" w:rsidRPr="00E15D5A" w:rsidRDefault="00872C8D">
            <w:pPr>
              <w:rPr>
                <w:lang w:val="id-ID"/>
              </w:rPr>
            </w:pPr>
          </w:p>
        </w:tc>
      </w:tr>
      <w:tr w:rsidR="00872C8D" w:rsidRPr="00E15D5A" w14:paraId="281A2A4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E8E4FCE"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498809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799" w:type="dxa"/>
            <w:tcBorders>
              <w:top w:val="single" w:sz="4" w:space="0" w:color="auto"/>
              <w:left w:val="single" w:sz="4" w:space="0" w:color="auto"/>
              <w:bottom w:val="single" w:sz="4" w:space="0" w:color="auto"/>
              <w:right w:val="single" w:sz="4" w:space="0" w:color="auto"/>
            </w:tcBorders>
          </w:tcPr>
          <w:p w14:paraId="5989999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ED5F7F2"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195BA55" w14:textId="77777777" w:rsidR="00872C8D" w:rsidRPr="00E15D5A" w:rsidRDefault="00872C8D">
            <w:pPr>
              <w:rPr>
                <w:lang w:val="id-ID"/>
              </w:rPr>
            </w:pPr>
          </w:p>
        </w:tc>
      </w:tr>
      <w:tr w:rsidR="00872C8D" w:rsidRPr="00E15D5A" w14:paraId="37C2457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ED549CE" w14:textId="77777777" w:rsidR="00872C8D" w:rsidRPr="00E15D5A" w:rsidRDefault="00872C8D" w:rsidP="000110DC">
            <w:pPr>
              <w:pStyle w:val="ListParagraph"/>
              <w:numPr>
                <w:ilvl w:val="0"/>
                <w:numId w:val="101"/>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77D0D0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799" w:type="dxa"/>
            <w:tcBorders>
              <w:top w:val="single" w:sz="4" w:space="0" w:color="auto"/>
              <w:left w:val="single" w:sz="4" w:space="0" w:color="auto"/>
              <w:bottom w:val="single" w:sz="4" w:space="0" w:color="auto"/>
              <w:right w:val="single" w:sz="4" w:space="0" w:color="auto"/>
            </w:tcBorders>
          </w:tcPr>
          <w:p w14:paraId="036A5B7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2433FAB"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8EE4463" w14:textId="77777777" w:rsidR="00872C8D" w:rsidRPr="00E15D5A" w:rsidRDefault="004D77B1">
            <w:pPr>
              <w:ind w:left="0"/>
              <w:rPr>
                <w:lang w:val="id-ID"/>
              </w:rPr>
            </w:pPr>
            <w:r w:rsidRPr="00E15D5A">
              <w:rPr>
                <w:lang w:val="id-ID"/>
              </w:rPr>
              <w:t>√</w:t>
            </w:r>
          </w:p>
        </w:tc>
      </w:tr>
      <w:tr w:rsidR="00872C8D" w:rsidRPr="00E15D5A" w14:paraId="57D9C9C1" w14:textId="77777777">
        <w:trPr>
          <w:trHeight w:val="250"/>
          <w:jc w:val="center"/>
        </w:trPr>
        <w:tc>
          <w:tcPr>
            <w:tcW w:w="5847" w:type="dxa"/>
            <w:gridSpan w:val="2"/>
            <w:vMerge w:val="restart"/>
            <w:tcBorders>
              <w:top w:val="single" w:sz="4" w:space="0" w:color="auto"/>
              <w:left w:val="single" w:sz="4" w:space="0" w:color="auto"/>
              <w:right w:val="single" w:sz="4" w:space="0" w:color="auto"/>
            </w:tcBorders>
          </w:tcPr>
          <w:p w14:paraId="32EF7BE3" w14:textId="77777777" w:rsidR="00872C8D" w:rsidRPr="00E15D5A" w:rsidRDefault="004D77B1">
            <w:pPr>
              <w:jc w:val="center"/>
              <w:rPr>
                <w:rFonts w:asciiTheme="majorBidi" w:hAnsiTheme="majorBidi" w:cstheme="majorBidi"/>
                <w:b/>
              </w:rPr>
            </w:pPr>
            <w:r w:rsidRPr="00E15D5A">
              <w:rPr>
                <w:rFonts w:asciiTheme="majorBidi" w:hAnsiTheme="majorBidi" w:cstheme="majorBidi"/>
                <w:b/>
              </w:rPr>
              <w:t>JUMLAH</w:t>
            </w:r>
          </w:p>
        </w:tc>
        <w:tc>
          <w:tcPr>
            <w:tcW w:w="799" w:type="dxa"/>
            <w:tcBorders>
              <w:top w:val="single" w:sz="4" w:space="0" w:color="auto"/>
              <w:left w:val="single" w:sz="4" w:space="0" w:color="auto"/>
              <w:bottom w:val="single" w:sz="4" w:space="0" w:color="auto"/>
              <w:right w:val="single" w:sz="4" w:space="0" w:color="auto"/>
            </w:tcBorders>
          </w:tcPr>
          <w:p w14:paraId="287079E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E013C80" w14:textId="77777777" w:rsidR="00872C8D" w:rsidRPr="00E15D5A" w:rsidRDefault="004D77B1">
            <w:pPr>
              <w:ind w:left="0"/>
              <w:jc w:val="left"/>
              <w:rPr>
                <w:b/>
              </w:rPr>
            </w:pPr>
            <w:r w:rsidRPr="00E15D5A">
              <w:rPr>
                <w:b/>
              </w:rPr>
              <w:t>8</w:t>
            </w:r>
          </w:p>
        </w:tc>
        <w:tc>
          <w:tcPr>
            <w:tcW w:w="709" w:type="dxa"/>
            <w:tcBorders>
              <w:top w:val="single" w:sz="4" w:space="0" w:color="auto"/>
              <w:left w:val="single" w:sz="4" w:space="0" w:color="auto"/>
              <w:bottom w:val="single" w:sz="4" w:space="0" w:color="auto"/>
              <w:right w:val="single" w:sz="4" w:space="0" w:color="auto"/>
            </w:tcBorders>
          </w:tcPr>
          <w:p w14:paraId="107AF370" w14:textId="77777777" w:rsidR="00872C8D" w:rsidRPr="00E15D5A" w:rsidRDefault="004D77B1">
            <w:pPr>
              <w:ind w:left="0"/>
              <w:jc w:val="left"/>
              <w:rPr>
                <w:b/>
              </w:rPr>
            </w:pPr>
            <w:r w:rsidRPr="00E15D5A">
              <w:rPr>
                <w:b/>
              </w:rPr>
              <w:t>28</w:t>
            </w:r>
          </w:p>
        </w:tc>
      </w:tr>
      <w:tr w:rsidR="00872C8D" w:rsidRPr="00E15D5A" w14:paraId="23C06D44" w14:textId="77777777">
        <w:trPr>
          <w:trHeight w:val="264"/>
          <w:jc w:val="center"/>
        </w:trPr>
        <w:tc>
          <w:tcPr>
            <w:tcW w:w="5847" w:type="dxa"/>
            <w:gridSpan w:val="2"/>
            <w:vMerge/>
            <w:tcBorders>
              <w:left w:val="single" w:sz="4" w:space="0" w:color="auto"/>
              <w:bottom w:val="single" w:sz="4" w:space="0" w:color="auto"/>
              <w:right w:val="single" w:sz="4" w:space="0" w:color="auto"/>
            </w:tcBorders>
          </w:tcPr>
          <w:p w14:paraId="591DE88C" w14:textId="77777777" w:rsidR="00872C8D" w:rsidRPr="00E15D5A" w:rsidRDefault="00872C8D">
            <w:pPr>
              <w:rPr>
                <w:rFonts w:asciiTheme="majorBidi" w:hAnsiTheme="majorBidi" w:cstheme="majorBidi"/>
              </w:rPr>
            </w:pPr>
          </w:p>
        </w:tc>
        <w:tc>
          <w:tcPr>
            <w:tcW w:w="2217" w:type="dxa"/>
            <w:gridSpan w:val="3"/>
            <w:tcBorders>
              <w:top w:val="single" w:sz="4" w:space="0" w:color="auto"/>
              <w:left w:val="single" w:sz="4" w:space="0" w:color="auto"/>
              <w:bottom w:val="single" w:sz="4" w:space="0" w:color="auto"/>
              <w:right w:val="single" w:sz="4" w:space="0" w:color="auto"/>
            </w:tcBorders>
          </w:tcPr>
          <w:p w14:paraId="6B6F313A" w14:textId="77777777" w:rsidR="00872C8D" w:rsidRPr="00E15D5A" w:rsidRDefault="004D77B1">
            <w:pPr>
              <w:jc w:val="left"/>
              <w:rPr>
                <w:b/>
              </w:rPr>
            </w:pPr>
            <w:r w:rsidRPr="00E15D5A">
              <w:rPr>
                <w:b/>
              </w:rPr>
              <w:t>36</w:t>
            </w:r>
          </w:p>
        </w:tc>
      </w:tr>
    </w:tbl>
    <w:p w14:paraId="282C9276" w14:textId="77777777" w:rsidR="00872C8D" w:rsidRPr="00E15D5A" w:rsidRDefault="00872C8D">
      <w:pPr>
        <w:pStyle w:val="ListParagraph"/>
        <w:spacing w:line="254" w:lineRule="auto"/>
        <w:jc w:val="both"/>
        <w:rPr>
          <w:sz w:val="24"/>
          <w:szCs w:val="24"/>
          <w:lang w:val="fi-FI"/>
        </w:rPr>
      </w:pPr>
    </w:p>
    <w:p w14:paraId="50FB7AA7" w14:textId="77777777" w:rsidR="00872C8D" w:rsidRPr="00E15D5A" w:rsidRDefault="004D77B1">
      <w:pPr>
        <w:spacing w:line="254" w:lineRule="auto"/>
        <w:ind w:firstLine="360"/>
        <w:jc w:val="both"/>
        <w:rPr>
          <w:lang w:val="fi-FI"/>
        </w:rPr>
      </w:pPr>
      <w:r w:rsidRPr="00E15D5A">
        <w:rPr>
          <w:b/>
          <w:lang w:val="fi-FI"/>
        </w:rPr>
        <w:lastRenderedPageBreak/>
        <w:t xml:space="preserve">Kriteria pemberian skor: </w:t>
      </w:r>
    </w:p>
    <w:p w14:paraId="5A9D44F0" w14:textId="77777777" w:rsidR="00872C8D" w:rsidRPr="00E15D5A" w:rsidRDefault="004D77B1" w:rsidP="000110DC">
      <w:pPr>
        <w:pStyle w:val="ListParagraph"/>
        <w:numPr>
          <w:ilvl w:val="0"/>
          <w:numId w:val="102"/>
        </w:numPr>
        <w:spacing w:after="160" w:line="254" w:lineRule="auto"/>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5E6A9715" w14:textId="77777777" w:rsidR="00872C8D" w:rsidRPr="00E15D5A" w:rsidRDefault="004D77B1" w:rsidP="000110DC">
      <w:pPr>
        <w:pStyle w:val="ListParagraph"/>
        <w:numPr>
          <w:ilvl w:val="0"/>
          <w:numId w:val="102"/>
        </w:numPr>
        <w:spacing w:after="160" w:line="254"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1D2F4008" w14:textId="132925B3" w:rsidR="00872C8D" w:rsidRPr="00BB5B2E" w:rsidRDefault="004D77B1" w:rsidP="000110DC">
      <w:pPr>
        <w:pStyle w:val="ListParagraph"/>
        <w:numPr>
          <w:ilvl w:val="0"/>
          <w:numId w:val="102"/>
        </w:numPr>
        <w:spacing w:after="160" w:line="254"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0</w:t>
      </w:r>
    </w:p>
    <w:p w14:paraId="38B82170" w14:textId="29057A20" w:rsidR="00872C8D" w:rsidRPr="00E15D5A" w:rsidRDefault="004D77B1">
      <w:pPr>
        <w:spacing w:line="480" w:lineRule="auto"/>
        <w:jc w:val="right"/>
      </w:pPr>
      <w:r w:rsidRPr="00E15D5A">
        <w:rPr>
          <w:lang w:val="id-ID"/>
        </w:rPr>
        <w:t xml:space="preserve">Makassar, </w:t>
      </w:r>
      <w:r w:rsidR="00BB5B2E">
        <w:rPr>
          <w:lang w:val="en-US"/>
        </w:rPr>
        <w:t xml:space="preserve">27 </w:t>
      </w:r>
      <w:r w:rsidRPr="00E15D5A">
        <w:t xml:space="preserve">Februari </w:t>
      </w:r>
      <w:r w:rsidRPr="00E15D5A">
        <w:rPr>
          <w:lang w:val="id-ID"/>
        </w:rPr>
        <w:t xml:space="preserve"> 2020</w:t>
      </w:r>
      <w:r w:rsidRPr="00E15D5A">
        <w:t xml:space="preserve">           </w:t>
      </w:r>
    </w:p>
    <w:tbl>
      <w:tblPr>
        <w:tblW w:w="0" w:type="auto"/>
        <w:jc w:val="center"/>
        <w:tblLook w:val="04A0" w:firstRow="1" w:lastRow="0" w:firstColumn="1" w:lastColumn="0" w:noHBand="0" w:noVBand="1"/>
      </w:tblPr>
      <w:tblGrid>
        <w:gridCol w:w="3250"/>
        <w:gridCol w:w="2297"/>
        <w:gridCol w:w="2940"/>
      </w:tblGrid>
      <w:tr w:rsidR="00872C8D" w:rsidRPr="00E15D5A" w14:paraId="64775CAA" w14:textId="77777777">
        <w:trPr>
          <w:trHeight w:val="578"/>
          <w:jc w:val="center"/>
        </w:trPr>
        <w:tc>
          <w:tcPr>
            <w:tcW w:w="2946" w:type="dxa"/>
          </w:tcPr>
          <w:p w14:paraId="0AE797D0" w14:textId="77777777" w:rsidR="00872C8D" w:rsidRPr="00E15D5A" w:rsidRDefault="004D77B1">
            <w:pPr>
              <w:spacing w:before="60" w:after="60" w:line="480" w:lineRule="auto"/>
              <w:jc w:val="both"/>
              <w:rPr>
                <w:bCs/>
                <w:lang w:val="fi-FI"/>
              </w:rPr>
            </w:pPr>
            <w:r w:rsidRPr="00E15D5A">
              <w:rPr>
                <w:bCs/>
                <w:lang w:val="fi-FI"/>
              </w:rPr>
              <w:t>Guru Kelas,</w:t>
            </w:r>
          </w:p>
          <w:p w14:paraId="71B7BD08"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48637CFD" wp14:editId="24CF6352">
                  <wp:extent cx="1158875" cy="1925320"/>
                  <wp:effectExtent l="0" t="2222" r="952" b="953"/>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rot="16200000">
                            <a:off x="0" y="0"/>
                            <a:ext cx="1171873" cy="1946997"/>
                          </a:xfrm>
                          <a:prstGeom prst="rect">
                            <a:avLst/>
                          </a:prstGeom>
                        </pic:spPr>
                      </pic:pic>
                    </a:graphicData>
                  </a:graphic>
                </wp:inline>
              </w:drawing>
            </w:r>
          </w:p>
          <w:p w14:paraId="30DBDE22" w14:textId="77777777" w:rsidR="00872C8D" w:rsidRPr="00E15D5A" w:rsidRDefault="00872C8D">
            <w:pPr>
              <w:spacing w:before="60" w:after="60" w:line="480" w:lineRule="auto"/>
              <w:jc w:val="both"/>
              <w:rPr>
                <w:bCs/>
                <w:lang w:val="fi-FI"/>
              </w:rPr>
            </w:pPr>
          </w:p>
        </w:tc>
        <w:tc>
          <w:tcPr>
            <w:tcW w:w="2377" w:type="dxa"/>
          </w:tcPr>
          <w:p w14:paraId="7DE58C80" w14:textId="77777777" w:rsidR="00872C8D" w:rsidRPr="00E15D5A" w:rsidRDefault="00872C8D">
            <w:pPr>
              <w:spacing w:before="60" w:after="60" w:line="480" w:lineRule="auto"/>
              <w:jc w:val="both"/>
              <w:rPr>
                <w:bCs/>
                <w:lang w:val="fi-FI"/>
              </w:rPr>
            </w:pPr>
          </w:p>
        </w:tc>
        <w:tc>
          <w:tcPr>
            <w:tcW w:w="2948" w:type="dxa"/>
          </w:tcPr>
          <w:p w14:paraId="6A4BF5A5" w14:textId="77777777" w:rsidR="00872C8D" w:rsidRPr="00E15D5A" w:rsidRDefault="004D77B1">
            <w:pPr>
              <w:spacing w:before="60" w:after="60" w:line="480" w:lineRule="auto"/>
              <w:jc w:val="both"/>
              <w:rPr>
                <w:bCs/>
                <w:lang w:val="fi-FI"/>
              </w:rPr>
            </w:pPr>
            <w:r w:rsidRPr="00E15D5A">
              <w:rPr>
                <w:bCs/>
                <w:lang w:val="fi-FI"/>
              </w:rPr>
              <w:t>Peneliti,</w:t>
            </w:r>
          </w:p>
          <w:p w14:paraId="7F1BB18D"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5023E238" wp14:editId="4321F7DD">
                  <wp:extent cx="923925" cy="1589405"/>
                  <wp:effectExtent l="0" t="8890" r="635" b="63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939057" cy="1615062"/>
                          </a:xfrm>
                          <a:prstGeom prst="rect">
                            <a:avLst/>
                          </a:prstGeom>
                        </pic:spPr>
                      </pic:pic>
                    </a:graphicData>
                  </a:graphic>
                </wp:inline>
              </w:drawing>
            </w:r>
          </w:p>
        </w:tc>
      </w:tr>
    </w:tbl>
    <w:p w14:paraId="66571C91" w14:textId="2C980092" w:rsidR="00872C8D" w:rsidRPr="00BB5B2E" w:rsidRDefault="004D77B1" w:rsidP="00BB5B2E">
      <w:pPr>
        <w:spacing w:before="60" w:after="60" w:line="480" w:lineRule="auto"/>
        <w:jc w:val="center"/>
        <w:rPr>
          <w:bCs/>
          <w:lang w:val="fi-FI"/>
        </w:rPr>
      </w:pPr>
      <w:r w:rsidRPr="00E15D5A">
        <w:rPr>
          <w:bCs/>
          <w:noProof/>
          <w:lang w:val="en-US" w:eastAsia="en-US"/>
        </w:rPr>
        <w:drawing>
          <wp:inline distT="0" distB="0" distL="0" distR="0" wp14:anchorId="1F9BA50B" wp14:editId="092EA02C">
            <wp:extent cx="2063115" cy="154749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rot="10800000">
                      <a:off x="0" y="0"/>
                      <a:ext cx="2072550" cy="1554530"/>
                    </a:xfrm>
                    <a:prstGeom prst="rect">
                      <a:avLst/>
                    </a:prstGeom>
                  </pic:spPr>
                </pic:pic>
              </a:graphicData>
            </a:graphic>
          </wp:inline>
        </w:drawing>
      </w:r>
    </w:p>
    <w:p w14:paraId="261AB5FA" w14:textId="77777777" w:rsidR="00FD5276" w:rsidRDefault="00FD5276">
      <w:pPr>
        <w:tabs>
          <w:tab w:val="left" w:pos="1260"/>
        </w:tabs>
        <w:spacing w:line="360" w:lineRule="auto"/>
        <w:jc w:val="center"/>
        <w:rPr>
          <w:b/>
          <w:bCs/>
        </w:rPr>
      </w:pPr>
    </w:p>
    <w:p w14:paraId="1D65A5EE" w14:textId="77777777" w:rsidR="00FD5276" w:rsidRDefault="00FD5276">
      <w:pPr>
        <w:tabs>
          <w:tab w:val="left" w:pos="1260"/>
        </w:tabs>
        <w:spacing w:line="360" w:lineRule="auto"/>
        <w:jc w:val="center"/>
        <w:rPr>
          <w:b/>
          <w:bCs/>
        </w:rPr>
      </w:pPr>
    </w:p>
    <w:p w14:paraId="648EFA97" w14:textId="77777777" w:rsidR="00FD5276" w:rsidRDefault="00FD5276">
      <w:pPr>
        <w:tabs>
          <w:tab w:val="left" w:pos="1260"/>
        </w:tabs>
        <w:spacing w:line="360" w:lineRule="auto"/>
        <w:jc w:val="center"/>
        <w:rPr>
          <w:b/>
          <w:bCs/>
        </w:rPr>
      </w:pPr>
    </w:p>
    <w:p w14:paraId="46879CFB" w14:textId="77777777" w:rsidR="00FD5276" w:rsidRDefault="00FD5276">
      <w:pPr>
        <w:tabs>
          <w:tab w:val="left" w:pos="1260"/>
        </w:tabs>
        <w:spacing w:line="360" w:lineRule="auto"/>
        <w:jc w:val="center"/>
        <w:rPr>
          <w:b/>
          <w:bCs/>
        </w:rPr>
      </w:pPr>
    </w:p>
    <w:p w14:paraId="5A6AE91A" w14:textId="77777777" w:rsidR="00FD5276" w:rsidRDefault="00FD5276">
      <w:pPr>
        <w:tabs>
          <w:tab w:val="left" w:pos="1260"/>
        </w:tabs>
        <w:spacing w:line="360" w:lineRule="auto"/>
        <w:jc w:val="center"/>
        <w:rPr>
          <w:b/>
          <w:bCs/>
        </w:rPr>
      </w:pPr>
    </w:p>
    <w:p w14:paraId="340F018F" w14:textId="77777777" w:rsidR="00FD5276" w:rsidRDefault="00FD5276">
      <w:pPr>
        <w:tabs>
          <w:tab w:val="left" w:pos="1260"/>
        </w:tabs>
        <w:spacing w:line="360" w:lineRule="auto"/>
        <w:jc w:val="center"/>
        <w:rPr>
          <w:b/>
          <w:bCs/>
        </w:rPr>
      </w:pPr>
    </w:p>
    <w:p w14:paraId="36EFE6A8" w14:textId="527D82C8" w:rsidR="00872C8D" w:rsidRPr="00E15D5A" w:rsidRDefault="004D77B1">
      <w:pPr>
        <w:tabs>
          <w:tab w:val="left" w:pos="1260"/>
        </w:tabs>
        <w:spacing w:line="360" w:lineRule="auto"/>
        <w:jc w:val="center"/>
        <w:rPr>
          <w:b/>
          <w:bCs/>
        </w:rPr>
      </w:pPr>
      <w:r w:rsidRPr="00E15D5A">
        <w:rPr>
          <w:b/>
          <w:bCs/>
        </w:rPr>
        <w:lastRenderedPageBreak/>
        <w:t>RENCANA PEMBELAJARAN INDIVIDUAL (RPI)</w:t>
      </w:r>
    </w:p>
    <w:p w14:paraId="2C708630" w14:textId="77777777" w:rsidR="00872C8D" w:rsidRPr="00E15D5A" w:rsidRDefault="004D77B1">
      <w:pPr>
        <w:spacing w:line="360" w:lineRule="auto"/>
        <w:ind w:left="1418" w:hanging="1418"/>
        <w:jc w:val="both"/>
      </w:pPr>
      <w:r w:rsidRPr="00E15D5A">
        <w:rPr>
          <w:bCs/>
        </w:rPr>
        <w:t>Satuan Pendidikan</w:t>
      </w:r>
      <w:r w:rsidRPr="00E15D5A">
        <w:rPr>
          <w:bCs/>
        </w:rPr>
        <w:tab/>
        <w:t xml:space="preserve">: </w:t>
      </w:r>
      <w:r w:rsidRPr="00E15D5A">
        <w:t>SLB YPKS Bajeng Kab. Gowa</w:t>
      </w:r>
    </w:p>
    <w:p w14:paraId="73D89A07" w14:textId="77777777" w:rsidR="00872C8D" w:rsidRPr="00E15D5A" w:rsidRDefault="004D77B1">
      <w:pPr>
        <w:spacing w:line="360" w:lineRule="auto"/>
        <w:ind w:left="1418" w:hanging="1418"/>
        <w:jc w:val="both"/>
      </w:pPr>
      <w:r w:rsidRPr="00E15D5A">
        <w:rPr>
          <w:lang w:val="id-ID"/>
        </w:rPr>
        <w:t>Mata Pelajaran</w:t>
      </w:r>
      <w:r w:rsidRPr="00E15D5A">
        <w:rPr>
          <w:lang w:val="id-ID"/>
        </w:rPr>
        <w:tab/>
        <w:t xml:space="preserve">:  </w:t>
      </w:r>
      <w:r w:rsidRPr="00E15D5A">
        <w:t>Pendidikan Agama Islam</w:t>
      </w:r>
    </w:p>
    <w:p w14:paraId="579A0065" w14:textId="77777777" w:rsidR="00872C8D" w:rsidRPr="00E15D5A" w:rsidRDefault="004D77B1">
      <w:pPr>
        <w:tabs>
          <w:tab w:val="left" w:pos="1260"/>
        </w:tabs>
        <w:spacing w:line="360" w:lineRule="auto"/>
        <w:jc w:val="both"/>
      </w:pPr>
      <w:r w:rsidRPr="00E15D5A">
        <w:t>Kelas/Semester</w:t>
      </w:r>
      <w:r w:rsidRPr="00E15D5A">
        <w:tab/>
        <w:t xml:space="preserve"> : II/I</w:t>
      </w:r>
    </w:p>
    <w:p w14:paraId="4A0DF44A" w14:textId="77777777" w:rsidR="00872C8D" w:rsidRPr="00E15D5A" w:rsidRDefault="004D77B1">
      <w:pPr>
        <w:tabs>
          <w:tab w:val="left" w:pos="1260"/>
        </w:tabs>
        <w:spacing w:line="360" w:lineRule="auto"/>
        <w:jc w:val="both"/>
      </w:pPr>
      <w:r w:rsidRPr="00E15D5A">
        <w:t>Alokasi Waktu</w:t>
      </w:r>
      <w:r w:rsidRPr="00E15D5A">
        <w:tab/>
        <w:t xml:space="preserve"> : </w:t>
      </w:r>
      <w:r w:rsidRPr="00E15D5A">
        <w:rPr>
          <w:lang w:val="id-ID"/>
        </w:rPr>
        <w:t xml:space="preserve">1 </w:t>
      </w:r>
      <w:r w:rsidRPr="00E15D5A">
        <w:t>x 35 menit</w:t>
      </w:r>
      <w:r w:rsidRPr="00E15D5A">
        <w:rPr>
          <w:lang w:val="id-ID"/>
        </w:rPr>
        <w:t xml:space="preserve"> (1 x pertemuan) </w:t>
      </w:r>
    </w:p>
    <w:p w14:paraId="14618D4F" w14:textId="77777777" w:rsidR="00872C8D" w:rsidRPr="00E15D5A" w:rsidRDefault="004D77B1">
      <w:pPr>
        <w:tabs>
          <w:tab w:val="left" w:pos="1260"/>
        </w:tabs>
        <w:spacing w:line="360" w:lineRule="auto"/>
        <w:jc w:val="both"/>
      </w:pPr>
      <w:r w:rsidRPr="00E15D5A">
        <w:t>Sesi</w:t>
      </w:r>
      <w:r w:rsidRPr="00E15D5A">
        <w:tab/>
      </w:r>
      <w:r w:rsidRPr="00E15D5A">
        <w:tab/>
      </w:r>
      <w:r w:rsidRPr="00E15D5A">
        <w:tab/>
        <w:t xml:space="preserve"> : Ke- 12</w:t>
      </w:r>
    </w:p>
    <w:p w14:paraId="7D76BBAE" w14:textId="77777777" w:rsidR="00872C8D" w:rsidRPr="00E15D5A" w:rsidRDefault="00872C8D">
      <w:pPr>
        <w:tabs>
          <w:tab w:val="left" w:pos="1260"/>
        </w:tabs>
        <w:spacing w:line="480" w:lineRule="auto"/>
        <w:jc w:val="both"/>
        <w:rPr>
          <w:lang w:val="id-ID"/>
        </w:rPr>
      </w:pPr>
    </w:p>
    <w:p w14:paraId="4F0AF3F4" w14:textId="77777777" w:rsidR="00872C8D" w:rsidRPr="00E15D5A" w:rsidRDefault="004D77B1" w:rsidP="000110DC">
      <w:pPr>
        <w:pStyle w:val="ListParagraph"/>
        <w:numPr>
          <w:ilvl w:val="0"/>
          <w:numId w:val="103"/>
        </w:numPr>
        <w:tabs>
          <w:tab w:val="left" w:pos="1260"/>
        </w:tabs>
        <w:spacing w:after="0" w:line="480" w:lineRule="auto"/>
        <w:ind w:left="360"/>
        <w:jc w:val="both"/>
        <w:rPr>
          <w:b/>
          <w:sz w:val="24"/>
          <w:szCs w:val="24"/>
        </w:rPr>
      </w:pPr>
      <w:r w:rsidRPr="00E15D5A">
        <w:rPr>
          <w:b/>
          <w:sz w:val="24"/>
          <w:szCs w:val="24"/>
        </w:rPr>
        <w:t>Identitas Murid</w:t>
      </w:r>
    </w:p>
    <w:p w14:paraId="723DA749" w14:textId="77777777" w:rsidR="00872C8D" w:rsidRPr="00E15D5A" w:rsidRDefault="004D77B1">
      <w:pPr>
        <w:pStyle w:val="NoSpacing"/>
        <w:spacing w:line="480" w:lineRule="auto"/>
        <w:ind w:left="284"/>
        <w:jc w:val="both"/>
        <w:rPr>
          <w:rFonts w:ascii="Times New Roman" w:hAnsi="Times New Roman" w:cs="Times New Roman"/>
          <w:sz w:val="24"/>
          <w:szCs w:val="24"/>
          <w:lang w:val="id-ID"/>
        </w:rPr>
      </w:pPr>
      <w:r w:rsidRPr="00E15D5A">
        <w:rPr>
          <w:rFonts w:ascii="Times New Roman" w:hAnsi="Times New Roman" w:cs="Times New Roman"/>
          <w:sz w:val="24"/>
          <w:szCs w:val="24"/>
        </w:rPr>
        <w:t>Nama</w:t>
      </w:r>
      <w:r w:rsidRPr="00E15D5A">
        <w:rPr>
          <w:rFonts w:ascii="Times New Roman" w:hAnsi="Times New Roman" w:cs="Times New Roman"/>
          <w:sz w:val="24"/>
          <w:szCs w:val="24"/>
        </w:rPr>
        <w:tab/>
      </w:r>
      <w:r w:rsidRPr="00E15D5A">
        <w:rPr>
          <w:rFonts w:ascii="Times New Roman" w:hAnsi="Times New Roman" w:cs="Times New Roman"/>
          <w:sz w:val="24"/>
          <w:szCs w:val="24"/>
        </w:rPr>
        <w:tab/>
        <w:t>: AB</w:t>
      </w:r>
    </w:p>
    <w:p w14:paraId="42479EF2"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Kelas</w:t>
      </w:r>
      <w:r w:rsidRPr="00E15D5A">
        <w:rPr>
          <w:rFonts w:ascii="Times New Roman" w:hAnsi="Times New Roman" w:cs="Times New Roman"/>
          <w:sz w:val="24"/>
          <w:szCs w:val="24"/>
        </w:rPr>
        <w:tab/>
      </w:r>
      <w:r w:rsidRPr="00E15D5A">
        <w:rPr>
          <w:rFonts w:ascii="Times New Roman" w:hAnsi="Times New Roman" w:cs="Times New Roman"/>
          <w:sz w:val="24"/>
          <w:szCs w:val="24"/>
        </w:rPr>
        <w:tab/>
        <w:t>: II</w:t>
      </w:r>
    </w:p>
    <w:p w14:paraId="50A97478" w14:textId="77777777" w:rsidR="00872C8D" w:rsidRPr="00E15D5A" w:rsidRDefault="004D77B1">
      <w:pPr>
        <w:pStyle w:val="NoSpacing"/>
        <w:spacing w:line="480" w:lineRule="auto"/>
        <w:ind w:left="284"/>
        <w:jc w:val="both"/>
        <w:rPr>
          <w:rFonts w:ascii="Times New Roman" w:hAnsi="Times New Roman" w:cs="Times New Roman"/>
          <w:sz w:val="24"/>
          <w:szCs w:val="24"/>
        </w:rPr>
      </w:pPr>
      <w:r w:rsidRPr="00E15D5A">
        <w:rPr>
          <w:rFonts w:ascii="Times New Roman" w:hAnsi="Times New Roman" w:cs="Times New Roman"/>
          <w:sz w:val="24"/>
          <w:szCs w:val="24"/>
        </w:rPr>
        <w:t>Usia</w:t>
      </w:r>
      <w:r w:rsidRPr="00E15D5A">
        <w:rPr>
          <w:rFonts w:ascii="Times New Roman" w:hAnsi="Times New Roman" w:cs="Times New Roman"/>
          <w:sz w:val="24"/>
          <w:szCs w:val="24"/>
        </w:rPr>
        <w:tab/>
      </w:r>
      <w:r w:rsidRPr="00E15D5A">
        <w:rPr>
          <w:rFonts w:ascii="Times New Roman" w:hAnsi="Times New Roman" w:cs="Times New Roman"/>
          <w:sz w:val="24"/>
          <w:szCs w:val="24"/>
        </w:rPr>
        <w:tab/>
        <w:t>: 15 Tahun</w:t>
      </w:r>
    </w:p>
    <w:p w14:paraId="0FE5EF2C" w14:textId="77777777" w:rsidR="00872C8D" w:rsidRPr="00E15D5A" w:rsidRDefault="004D77B1">
      <w:pPr>
        <w:pStyle w:val="NoSpacing"/>
        <w:spacing w:line="480" w:lineRule="auto"/>
        <w:ind w:left="284"/>
        <w:jc w:val="both"/>
        <w:rPr>
          <w:rFonts w:ascii="Times New Roman" w:hAnsi="Times New Roman" w:cs="Times New Roman"/>
          <w:i/>
          <w:sz w:val="24"/>
          <w:szCs w:val="24"/>
        </w:rPr>
      </w:pPr>
      <w:r w:rsidRPr="00E15D5A">
        <w:rPr>
          <w:rFonts w:ascii="Times New Roman" w:hAnsi="Times New Roman" w:cs="Times New Roman"/>
          <w:sz w:val="24"/>
          <w:szCs w:val="24"/>
        </w:rPr>
        <w:t xml:space="preserve">Jenis </w:t>
      </w:r>
      <w:r w:rsidRPr="00E15D5A">
        <w:rPr>
          <w:rFonts w:ascii="Times New Roman" w:hAnsi="Times New Roman" w:cs="Times New Roman"/>
          <w:sz w:val="24"/>
          <w:szCs w:val="24"/>
          <w:lang w:val="id-ID"/>
        </w:rPr>
        <w:t>ABK</w:t>
      </w:r>
      <w:r w:rsidRPr="00E15D5A">
        <w:rPr>
          <w:rFonts w:ascii="Times New Roman" w:hAnsi="Times New Roman" w:cs="Times New Roman"/>
          <w:sz w:val="24"/>
          <w:szCs w:val="24"/>
          <w:lang w:val="id-ID"/>
        </w:rPr>
        <w:tab/>
      </w:r>
      <w:r w:rsidRPr="00E15D5A">
        <w:rPr>
          <w:rFonts w:ascii="Times New Roman" w:hAnsi="Times New Roman" w:cs="Times New Roman"/>
          <w:sz w:val="24"/>
          <w:szCs w:val="24"/>
        </w:rPr>
        <w:tab/>
        <w:t xml:space="preserve">: </w:t>
      </w:r>
      <w:r w:rsidRPr="00E15D5A">
        <w:rPr>
          <w:rFonts w:ascii="Times New Roman" w:hAnsi="Times New Roman" w:cs="Times New Roman"/>
          <w:i/>
          <w:sz w:val="24"/>
          <w:szCs w:val="24"/>
        </w:rPr>
        <w:t xml:space="preserve">Cerebral Palsy </w:t>
      </w:r>
      <w:r w:rsidRPr="00E15D5A">
        <w:rPr>
          <w:rFonts w:ascii="Times New Roman" w:hAnsi="Times New Roman" w:cs="Times New Roman"/>
          <w:sz w:val="24"/>
          <w:szCs w:val="24"/>
        </w:rPr>
        <w:t xml:space="preserve">Tipe </w:t>
      </w:r>
      <w:r w:rsidRPr="00BB5B2E">
        <w:rPr>
          <w:rFonts w:ascii="Times New Roman" w:hAnsi="Times New Roman" w:cs="Times New Roman"/>
          <w:sz w:val="24"/>
          <w:szCs w:val="24"/>
        </w:rPr>
        <w:t>Spastik</w:t>
      </w:r>
    </w:p>
    <w:p w14:paraId="03151AB8" w14:textId="77777777" w:rsidR="00872C8D" w:rsidRPr="00E15D5A" w:rsidRDefault="004D77B1" w:rsidP="000110DC">
      <w:pPr>
        <w:pStyle w:val="ListParagraph"/>
        <w:numPr>
          <w:ilvl w:val="0"/>
          <w:numId w:val="103"/>
        </w:numPr>
        <w:spacing w:after="0" w:line="480" w:lineRule="auto"/>
        <w:ind w:left="360"/>
        <w:jc w:val="both"/>
        <w:rPr>
          <w:b/>
          <w:sz w:val="24"/>
          <w:szCs w:val="24"/>
        </w:rPr>
      </w:pPr>
      <w:r w:rsidRPr="00E15D5A">
        <w:rPr>
          <w:b/>
          <w:bCs/>
          <w:sz w:val="24"/>
          <w:szCs w:val="24"/>
        </w:rPr>
        <w:t>Kompetensi Inti (KI)</w:t>
      </w:r>
    </w:p>
    <w:p w14:paraId="5BAEAD01" w14:textId="77777777" w:rsidR="00872C8D" w:rsidRPr="00E15D5A" w:rsidRDefault="004D77B1">
      <w:pPr>
        <w:tabs>
          <w:tab w:val="left" w:pos="810"/>
        </w:tabs>
        <w:spacing w:line="480" w:lineRule="auto"/>
        <w:ind w:firstLine="360"/>
        <w:jc w:val="both"/>
      </w:pPr>
      <w:r w:rsidRPr="00E15D5A">
        <w:rPr>
          <w:bCs/>
        </w:rPr>
        <w:t>1. Menerima dan menjalankan ajaran agama yang dianutnya.</w:t>
      </w:r>
    </w:p>
    <w:p w14:paraId="572FE6FE" w14:textId="77777777" w:rsidR="00872C8D" w:rsidRPr="00E15D5A" w:rsidRDefault="004D77B1" w:rsidP="000110DC">
      <w:pPr>
        <w:pStyle w:val="ListParagraph"/>
        <w:numPr>
          <w:ilvl w:val="0"/>
          <w:numId w:val="103"/>
        </w:numPr>
        <w:spacing w:after="0" w:line="480" w:lineRule="auto"/>
        <w:ind w:left="360"/>
        <w:jc w:val="both"/>
        <w:rPr>
          <w:sz w:val="24"/>
          <w:szCs w:val="24"/>
        </w:rPr>
      </w:pPr>
      <w:r w:rsidRPr="00E15D5A">
        <w:rPr>
          <w:b/>
          <w:sz w:val="24"/>
          <w:szCs w:val="24"/>
        </w:rPr>
        <w:t>Kompetensi Dasar (KD)</w:t>
      </w:r>
    </w:p>
    <w:p w14:paraId="63BD70C5" w14:textId="77777777" w:rsidR="00872C8D" w:rsidRPr="00E15D5A" w:rsidRDefault="004D77B1">
      <w:pPr>
        <w:tabs>
          <w:tab w:val="left" w:pos="3726"/>
        </w:tabs>
        <w:spacing w:line="480" w:lineRule="auto"/>
        <w:ind w:left="810" w:hanging="450"/>
        <w:jc w:val="both"/>
      </w:pPr>
      <w:r w:rsidRPr="00E15D5A">
        <w:t>1.2   Terbiasa melafalkan ayat Al-qur’an dengan baik.</w:t>
      </w:r>
    </w:p>
    <w:p w14:paraId="759C0EE1" w14:textId="77777777" w:rsidR="00872C8D" w:rsidRPr="00E15D5A" w:rsidRDefault="004D77B1" w:rsidP="000110DC">
      <w:pPr>
        <w:pStyle w:val="ListParagraph"/>
        <w:numPr>
          <w:ilvl w:val="0"/>
          <w:numId w:val="103"/>
        </w:numPr>
        <w:spacing w:after="0" w:line="480" w:lineRule="auto"/>
        <w:ind w:left="360"/>
        <w:jc w:val="both"/>
        <w:rPr>
          <w:b/>
          <w:sz w:val="24"/>
          <w:szCs w:val="24"/>
        </w:rPr>
      </w:pPr>
      <w:r w:rsidRPr="00E15D5A">
        <w:rPr>
          <w:b/>
          <w:sz w:val="24"/>
          <w:szCs w:val="24"/>
        </w:rPr>
        <w:t>Indikator Pencapaian Kompetensi (IPK)</w:t>
      </w:r>
    </w:p>
    <w:p w14:paraId="7EF3BB5B" w14:textId="77777777" w:rsidR="00872C8D" w:rsidRPr="00E15D5A" w:rsidRDefault="004D77B1">
      <w:pPr>
        <w:spacing w:after="200" w:line="360" w:lineRule="auto"/>
        <w:ind w:firstLine="360"/>
        <w:jc w:val="both"/>
      </w:pPr>
      <w:r w:rsidRPr="00E15D5A">
        <w:t xml:space="preserve">1.2.1 Murid mampu menyebutkan huruf </w:t>
      </w:r>
      <w:r w:rsidRPr="00E15D5A">
        <w:rPr>
          <w:i/>
        </w:rPr>
        <w:t>hija’iyah</w:t>
      </w:r>
      <w:r w:rsidRPr="00E15D5A">
        <w:t xml:space="preserve"> (</w:t>
      </w:r>
      <w:r w:rsidRPr="00E15D5A">
        <w:rPr>
          <w:rFonts w:ascii="Tahoma" w:hAnsi="Tahoma" w:cs="Tahoma"/>
        </w:rPr>
        <w:t>ي</w:t>
      </w:r>
      <w:r w:rsidRPr="00E15D5A">
        <w:t>-</w:t>
      </w:r>
      <w:r w:rsidRPr="00E15D5A">
        <w:rPr>
          <w:rFonts w:ascii="Tahoma" w:hAnsi="Tahoma" w:cs="Tahoma"/>
        </w:rPr>
        <w:t>ء</w:t>
      </w:r>
      <w:r w:rsidRPr="00E15D5A">
        <w:t>-</w:t>
      </w:r>
      <w:r w:rsidRPr="00E15D5A">
        <w:rPr>
          <w:rFonts w:ascii="Tahoma" w:hAnsi="Tahoma" w:cs="Tahoma"/>
        </w:rPr>
        <w:t>و</w:t>
      </w:r>
      <w:r w:rsidRPr="00E15D5A">
        <w:t>-</w:t>
      </w:r>
      <w:r w:rsidRPr="00E15D5A">
        <w:rPr>
          <w:rFonts w:ascii="Tahoma" w:hAnsi="Tahoma" w:cs="Tahoma"/>
        </w:rPr>
        <w:t>هـ</w:t>
      </w:r>
      <w:r w:rsidRPr="00E15D5A">
        <w:t xml:space="preserve"> -</w:t>
      </w:r>
      <w:r w:rsidRPr="00E15D5A">
        <w:rPr>
          <w:rFonts w:ascii="Tahoma" w:hAnsi="Tahoma" w:cs="Tahoma"/>
        </w:rPr>
        <w:t>ن</w:t>
      </w:r>
      <w:r w:rsidRPr="00E15D5A">
        <w:t>-</w:t>
      </w:r>
      <w:r w:rsidRPr="00E15D5A">
        <w:rPr>
          <w:rFonts w:ascii="Tahoma" w:hAnsi="Tahoma" w:cs="Tahoma"/>
        </w:rPr>
        <w:t>م</w:t>
      </w:r>
      <w:r w:rsidRPr="00E15D5A">
        <w:t>-</w:t>
      </w:r>
      <w:r w:rsidRPr="00E15D5A">
        <w:rPr>
          <w:rFonts w:ascii="Tahoma" w:hAnsi="Tahoma" w:cs="Tahoma"/>
        </w:rPr>
        <w:t>ل</w:t>
      </w:r>
      <w:r w:rsidRPr="00E15D5A">
        <w:t>-</w:t>
      </w:r>
      <w:r w:rsidRPr="00E15D5A">
        <w:rPr>
          <w:rFonts w:ascii="Tahoma" w:hAnsi="Tahoma" w:cs="Tahoma"/>
        </w:rPr>
        <w:t>ك</w:t>
      </w:r>
      <w:r w:rsidRPr="00E15D5A">
        <w:t>-</w:t>
      </w:r>
      <w:r w:rsidRPr="00E15D5A">
        <w:rPr>
          <w:rFonts w:ascii="Tahoma" w:hAnsi="Tahoma" w:cs="Tahoma"/>
        </w:rPr>
        <w:t>ق</w:t>
      </w:r>
      <w:r w:rsidRPr="00E15D5A">
        <w:t>-</w:t>
      </w:r>
      <w:r w:rsidRPr="00E15D5A">
        <w:rPr>
          <w:rFonts w:ascii="Tahoma" w:hAnsi="Tahoma" w:cs="Tahoma"/>
        </w:rPr>
        <w:t>ف</w:t>
      </w:r>
      <w:r w:rsidRPr="00E15D5A">
        <w:t>-</w:t>
      </w:r>
      <w:r w:rsidRPr="00E15D5A">
        <w:rPr>
          <w:rFonts w:ascii="Tahoma" w:hAnsi="Tahoma" w:cs="Tahoma"/>
        </w:rPr>
        <w:t>غ</w:t>
      </w:r>
      <w:r w:rsidRPr="00E15D5A">
        <w:t>-</w:t>
      </w:r>
      <w:r w:rsidRPr="00E15D5A">
        <w:rPr>
          <w:rFonts w:ascii="Tahoma" w:hAnsi="Tahoma" w:cs="Tahoma"/>
        </w:rPr>
        <w:t>ع</w:t>
      </w:r>
      <w:r w:rsidRPr="00E15D5A">
        <w:t>-</w:t>
      </w:r>
      <w:r w:rsidRPr="00E15D5A">
        <w:rPr>
          <w:rFonts w:ascii="Tahoma" w:hAnsi="Tahoma" w:cs="Tahoma"/>
        </w:rPr>
        <w:t>ظ</w:t>
      </w:r>
      <w:r w:rsidRPr="00E15D5A">
        <w:t>-</w:t>
      </w:r>
      <w:r w:rsidRPr="00E15D5A">
        <w:rPr>
          <w:rFonts w:ascii="Tahoma" w:hAnsi="Tahoma" w:cs="Tahoma"/>
        </w:rPr>
        <w:t>ط</w:t>
      </w:r>
      <w:r w:rsidRPr="00E15D5A">
        <w:t>-</w:t>
      </w:r>
      <w:r w:rsidRPr="00E15D5A">
        <w:rPr>
          <w:rFonts w:ascii="Tahoma" w:hAnsi="Tahoma" w:cs="Tahoma"/>
        </w:rPr>
        <w:t>ض</w:t>
      </w:r>
      <w:r w:rsidRPr="00E15D5A">
        <w:t xml:space="preserve"> -</w:t>
      </w:r>
      <w:r w:rsidRPr="00E15D5A">
        <w:rPr>
          <w:rFonts w:ascii="Tahoma" w:hAnsi="Tahoma" w:cs="Tahoma"/>
        </w:rPr>
        <w:t>ص</w:t>
      </w:r>
      <w:r w:rsidRPr="00E15D5A">
        <w:t xml:space="preserve">  -</w:t>
      </w:r>
      <w:r w:rsidRPr="00E15D5A">
        <w:rPr>
          <w:rFonts w:ascii="Tahoma" w:hAnsi="Tahoma" w:cs="Tahoma"/>
        </w:rPr>
        <w:t>ش</w:t>
      </w:r>
      <w:r w:rsidRPr="00E15D5A">
        <w:t xml:space="preserve"> -</w:t>
      </w:r>
      <w:r w:rsidRPr="00E15D5A">
        <w:rPr>
          <w:rFonts w:ascii="Tahoma" w:hAnsi="Tahoma" w:cs="Tahoma"/>
        </w:rPr>
        <w:t>س</w:t>
      </w:r>
      <w:r w:rsidRPr="00E15D5A">
        <w:t xml:space="preserve"> -</w:t>
      </w:r>
      <w:r w:rsidRPr="00E15D5A">
        <w:rPr>
          <w:rFonts w:ascii="Tahoma" w:hAnsi="Tahoma" w:cs="Tahoma"/>
        </w:rPr>
        <w:t>ز</w:t>
      </w:r>
      <w:r w:rsidRPr="00E15D5A">
        <w:t>-</w:t>
      </w:r>
      <w:r w:rsidRPr="00E15D5A">
        <w:rPr>
          <w:rFonts w:ascii="Tahoma" w:hAnsi="Tahoma" w:cs="Tahoma"/>
        </w:rPr>
        <w:t>ر</w:t>
      </w:r>
      <w:r w:rsidRPr="00E15D5A">
        <w:t>-</w:t>
      </w:r>
      <w:r w:rsidRPr="00E15D5A">
        <w:rPr>
          <w:rFonts w:ascii="Tahoma" w:hAnsi="Tahoma" w:cs="Tahoma"/>
        </w:rPr>
        <w:t>ذ</w:t>
      </w:r>
      <w:r w:rsidRPr="00E15D5A">
        <w:t>-</w:t>
      </w:r>
      <w:r w:rsidRPr="00E15D5A">
        <w:rPr>
          <w:rFonts w:ascii="Tahoma" w:hAnsi="Tahoma" w:cs="Tahoma"/>
        </w:rPr>
        <w:t>د</w:t>
      </w:r>
      <w:r w:rsidRPr="00E15D5A">
        <w:t>-</w:t>
      </w:r>
      <w:r w:rsidRPr="00E15D5A">
        <w:rPr>
          <w:rFonts w:ascii="Tahoma" w:hAnsi="Tahoma" w:cs="Tahoma"/>
        </w:rPr>
        <w:t>خ</w:t>
      </w:r>
      <w:r w:rsidRPr="00E15D5A">
        <w:t>-</w:t>
      </w:r>
      <w:r w:rsidRPr="00E15D5A">
        <w:rPr>
          <w:rFonts w:ascii="Tahoma" w:hAnsi="Tahoma" w:cs="Tahoma"/>
        </w:rPr>
        <w:t>ح</w:t>
      </w:r>
      <w:r w:rsidRPr="00E15D5A">
        <w:t>-</w:t>
      </w:r>
      <w:r w:rsidRPr="00E15D5A">
        <w:rPr>
          <w:rFonts w:ascii="Tahoma" w:hAnsi="Tahoma" w:cs="Tahoma"/>
        </w:rPr>
        <w:t>ج</w:t>
      </w:r>
      <w:r w:rsidRPr="00E15D5A">
        <w:t>-</w:t>
      </w:r>
      <w:r w:rsidRPr="00E15D5A">
        <w:rPr>
          <w:rFonts w:ascii="Tahoma" w:hAnsi="Tahoma" w:cs="Tahoma"/>
        </w:rPr>
        <w:t>ث</w:t>
      </w:r>
      <w:r w:rsidRPr="00E15D5A">
        <w:t>-</w:t>
      </w:r>
      <w:r w:rsidRPr="00E15D5A">
        <w:rPr>
          <w:rFonts w:ascii="Tahoma" w:hAnsi="Tahoma" w:cs="Tahoma"/>
        </w:rPr>
        <w:t>ت</w:t>
      </w:r>
      <w:r w:rsidRPr="00E15D5A">
        <w:t>-</w:t>
      </w:r>
      <w:r w:rsidRPr="00E15D5A">
        <w:rPr>
          <w:rFonts w:ascii="Tahoma" w:hAnsi="Tahoma" w:cs="Tahoma"/>
        </w:rPr>
        <w:t>ب</w:t>
      </w:r>
      <w:r w:rsidRPr="00E15D5A">
        <w:t>-</w:t>
      </w:r>
      <w:r w:rsidRPr="00E15D5A">
        <w:rPr>
          <w:rFonts w:ascii="Tahoma" w:hAnsi="Tahoma" w:cs="Tahoma"/>
        </w:rPr>
        <w:t>ا</w:t>
      </w:r>
      <w:r w:rsidRPr="00E15D5A">
        <w:t>)</w:t>
      </w:r>
    </w:p>
    <w:p w14:paraId="6767885E" w14:textId="77777777" w:rsidR="00872C8D" w:rsidRPr="00E15D5A" w:rsidRDefault="004D77B1" w:rsidP="000110DC">
      <w:pPr>
        <w:pStyle w:val="ListParagraph"/>
        <w:numPr>
          <w:ilvl w:val="0"/>
          <w:numId w:val="103"/>
        </w:numPr>
        <w:spacing w:after="0" w:line="480" w:lineRule="auto"/>
        <w:ind w:left="360"/>
        <w:jc w:val="both"/>
        <w:rPr>
          <w:b/>
          <w:sz w:val="24"/>
          <w:szCs w:val="24"/>
        </w:rPr>
      </w:pPr>
      <w:r w:rsidRPr="00E15D5A">
        <w:rPr>
          <w:b/>
          <w:sz w:val="24"/>
          <w:szCs w:val="24"/>
        </w:rPr>
        <w:t>Tujuan</w:t>
      </w:r>
    </w:p>
    <w:p w14:paraId="09E77729" w14:textId="77777777" w:rsidR="00872C8D" w:rsidRPr="00E15D5A" w:rsidRDefault="004D77B1" w:rsidP="000110DC">
      <w:pPr>
        <w:pStyle w:val="ListParagraph"/>
        <w:numPr>
          <w:ilvl w:val="1"/>
          <w:numId w:val="103"/>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Panjang :</w:t>
      </w:r>
    </w:p>
    <w:p w14:paraId="0FD320C9" w14:textId="77777777" w:rsidR="00872C8D" w:rsidRPr="00E15D5A" w:rsidRDefault="004D77B1">
      <w:pPr>
        <w:pStyle w:val="ListParagraph"/>
        <w:spacing w:after="0" w:line="480" w:lineRule="auto"/>
        <w:jc w:val="both"/>
        <w:rPr>
          <w:rFonts w:eastAsia="Arial"/>
          <w:sz w:val="24"/>
          <w:szCs w:val="24"/>
        </w:rPr>
      </w:pPr>
      <w:r w:rsidRPr="00E15D5A">
        <w:rPr>
          <w:rFonts w:eastAsia="Arial"/>
          <w:sz w:val="24"/>
          <w:szCs w:val="24"/>
        </w:rPr>
        <w:t>Untuk</w:t>
      </w:r>
      <w:r w:rsidRPr="00E15D5A">
        <w:rPr>
          <w:rFonts w:eastAsia="Arial"/>
          <w:sz w:val="24"/>
          <w:szCs w:val="24"/>
          <w:lang w:val="id-ID"/>
        </w:rPr>
        <w:t xml:space="preserve"> </w:t>
      </w:r>
      <w:r w:rsidRPr="00E15D5A">
        <w:rPr>
          <w:rFonts w:eastAsia="Arial"/>
          <w:sz w:val="24"/>
          <w:szCs w:val="24"/>
        </w:rPr>
        <w:t>meningkatkan</w:t>
      </w:r>
      <w:r w:rsidRPr="00E15D5A">
        <w:rPr>
          <w:rFonts w:eastAsia="Arial"/>
          <w:sz w:val="24"/>
          <w:szCs w:val="24"/>
          <w:lang w:val="id-ID"/>
        </w:rPr>
        <w:t xml:space="preserve"> </w:t>
      </w:r>
      <w:r w:rsidRPr="00E15D5A">
        <w:rPr>
          <w:rFonts w:eastAsia="Arial"/>
          <w:sz w:val="24"/>
          <w:szCs w:val="24"/>
        </w:rPr>
        <w:t>kemampuan</w:t>
      </w:r>
      <w:r w:rsidRPr="00E15D5A">
        <w:rPr>
          <w:rFonts w:eastAsia="Arial"/>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rFonts w:eastAsia="Arial"/>
          <w:sz w:val="24"/>
          <w:szCs w:val="24"/>
        </w:rPr>
        <w:t xml:space="preserve"> secara mandiri</w:t>
      </w:r>
    </w:p>
    <w:p w14:paraId="319D7E09" w14:textId="77777777" w:rsidR="00872C8D" w:rsidRPr="00E15D5A" w:rsidRDefault="004D77B1" w:rsidP="000110DC">
      <w:pPr>
        <w:pStyle w:val="ListParagraph"/>
        <w:numPr>
          <w:ilvl w:val="1"/>
          <w:numId w:val="103"/>
        </w:numPr>
        <w:spacing w:after="0" w:line="480" w:lineRule="auto"/>
        <w:ind w:left="720"/>
        <w:jc w:val="both"/>
        <w:rPr>
          <w:sz w:val="24"/>
          <w:szCs w:val="24"/>
        </w:rPr>
      </w:pPr>
      <w:r w:rsidRPr="00E15D5A">
        <w:rPr>
          <w:bCs/>
          <w:sz w:val="24"/>
          <w:szCs w:val="24"/>
        </w:rPr>
        <w:t>Tujuan</w:t>
      </w:r>
      <w:r w:rsidRPr="00E15D5A">
        <w:rPr>
          <w:bCs/>
          <w:sz w:val="24"/>
          <w:szCs w:val="24"/>
          <w:lang w:val="id-ID"/>
        </w:rPr>
        <w:t xml:space="preserve"> </w:t>
      </w:r>
      <w:r w:rsidRPr="00E15D5A">
        <w:rPr>
          <w:bCs/>
          <w:sz w:val="24"/>
          <w:szCs w:val="24"/>
        </w:rPr>
        <w:t>Jangka</w:t>
      </w:r>
      <w:r w:rsidRPr="00E15D5A">
        <w:rPr>
          <w:bCs/>
          <w:sz w:val="24"/>
          <w:szCs w:val="24"/>
          <w:lang w:val="id-ID"/>
        </w:rPr>
        <w:t xml:space="preserve"> </w:t>
      </w:r>
      <w:r w:rsidRPr="00E15D5A">
        <w:rPr>
          <w:bCs/>
          <w:sz w:val="24"/>
          <w:szCs w:val="24"/>
        </w:rPr>
        <w:t>Pendek :</w:t>
      </w:r>
    </w:p>
    <w:p w14:paraId="01F8EFE6" w14:textId="77777777" w:rsidR="00872C8D" w:rsidRPr="00E15D5A" w:rsidRDefault="004D77B1">
      <w:pPr>
        <w:pStyle w:val="ListParagraph"/>
        <w:tabs>
          <w:tab w:val="left" w:pos="1260"/>
        </w:tabs>
        <w:spacing w:after="0" w:line="480" w:lineRule="auto"/>
        <w:jc w:val="both"/>
        <w:rPr>
          <w:sz w:val="24"/>
          <w:szCs w:val="24"/>
        </w:rPr>
      </w:pPr>
      <w:r w:rsidRPr="00E15D5A">
        <w:rPr>
          <w:sz w:val="24"/>
          <w:szCs w:val="24"/>
        </w:rPr>
        <w:lastRenderedPageBreak/>
        <w:t>Untuk</w:t>
      </w:r>
      <w:r w:rsidRPr="00E15D5A">
        <w:rPr>
          <w:sz w:val="24"/>
          <w:szCs w:val="24"/>
          <w:lang w:val="id-ID"/>
        </w:rPr>
        <w:t xml:space="preserve"> </w:t>
      </w:r>
      <w:r w:rsidRPr="00E15D5A">
        <w:rPr>
          <w:sz w:val="24"/>
          <w:szCs w:val="24"/>
        </w:rPr>
        <w:t>meningkatkan</w:t>
      </w:r>
      <w:r w:rsidRPr="00E15D5A">
        <w:rPr>
          <w:sz w:val="24"/>
          <w:szCs w:val="24"/>
          <w:lang w:val="id-ID"/>
        </w:rPr>
        <w:t xml:space="preserve"> </w:t>
      </w:r>
      <w:r w:rsidRPr="00E15D5A">
        <w:rPr>
          <w:sz w:val="24"/>
          <w:szCs w:val="24"/>
        </w:rPr>
        <w:t>kemampuan</w:t>
      </w:r>
      <w:r w:rsidRPr="00E15D5A">
        <w:rPr>
          <w:sz w:val="24"/>
          <w:szCs w:val="24"/>
          <w:lang w:val="id-ID"/>
        </w:rPr>
        <w:t xml:space="preserve"> </w:t>
      </w:r>
      <w:r w:rsidRPr="00E15D5A">
        <w:rPr>
          <w:rFonts w:eastAsia="Arial"/>
          <w:sz w:val="24"/>
          <w:szCs w:val="24"/>
        </w:rPr>
        <w:t xml:space="preserve">mengenal huruf </w:t>
      </w:r>
      <w:r w:rsidRPr="00E15D5A">
        <w:rPr>
          <w:rFonts w:eastAsia="Arial"/>
          <w:i/>
          <w:sz w:val="24"/>
          <w:szCs w:val="24"/>
        </w:rPr>
        <w:t>hija’iyah</w:t>
      </w:r>
      <w:r w:rsidRPr="00E15D5A">
        <w:rPr>
          <w:sz w:val="24"/>
          <w:szCs w:val="24"/>
        </w:rPr>
        <w:t xml:space="preserve"> (</w:t>
      </w:r>
      <w:r w:rsidRPr="00E15D5A">
        <w:rPr>
          <w:rFonts w:ascii="Tahoma" w:hAnsi="Tahoma" w:cs="Tahoma"/>
          <w:sz w:val="24"/>
          <w:szCs w:val="24"/>
        </w:rPr>
        <w:t>ي</w:t>
      </w:r>
      <w:r w:rsidRPr="00E15D5A">
        <w:rPr>
          <w:sz w:val="24"/>
          <w:szCs w:val="24"/>
        </w:rPr>
        <w:t>-</w:t>
      </w:r>
      <w:r w:rsidRPr="00E15D5A">
        <w:rPr>
          <w:rFonts w:ascii="Tahoma" w:hAnsi="Tahoma" w:cs="Tahoma"/>
          <w:sz w:val="24"/>
          <w:szCs w:val="24"/>
        </w:rPr>
        <w:t>ء</w:t>
      </w:r>
      <w:r w:rsidRPr="00E15D5A">
        <w:rPr>
          <w:sz w:val="24"/>
          <w:szCs w:val="24"/>
        </w:rPr>
        <w:t>-</w:t>
      </w:r>
      <w:r w:rsidRPr="00E15D5A">
        <w:rPr>
          <w:rFonts w:ascii="Tahoma" w:hAnsi="Tahoma" w:cs="Tahoma"/>
          <w:sz w:val="24"/>
          <w:szCs w:val="24"/>
        </w:rPr>
        <w:t>و</w:t>
      </w:r>
      <w:r w:rsidRPr="00E15D5A">
        <w:rPr>
          <w:sz w:val="24"/>
          <w:szCs w:val="24"/>
        </w:rPr>
        <w:t>-</w:t>
      </w:r>
      <w:r w:rsidRPr="00E15D5A">
        <w:rPr>
          <w:rFonts w:ascii="Tahoma" w:hAnsi="Tahoma" w:cs="Tahoma"/>
          <w:sz w:val="24"/>
          <w:szCs w:val="24"/>
        </w:rPr>
        <w:t>هـ</w:t>
      </w:r>
      <w:r w:rsidRPr="00E15D5A">
        <w:rPr>
          <w:sz w:val="24"/>
          <w:szCs w:val="24"/>
        </w:rPr>
        <w:t xml:space="preserve"> -</w:t>
      </w:r>
      <w:r w:rsidRPr="00E15D5A">
        <w:rPr>
          <w:rFonts w:ascii="Tahoma" w:hAnsi="Tahoma" w:cs="Tahoma"/>
          <w:sz w:val="24"/>
          <w:szCs w:val="24"/>
        </w:rPr>
        <w:t>ن</w:t>
      </w:r>
      <w:r w:rsidRPr="00E15D5A">
        <w:rPr>
          <w:sz w:val="24"/>
          <w:szCs w:val="24"/>
        </w:rPr>
        <w:t>-</w:t>
      </w:r>
      <w:r w:rsidRPr="00E15D5A">
        <w:rPr>
          <w:rFonts w:ascii="Tahoma" w:hAnsi="Tahoma" w:cs="Tahoma"/>
          <w:sz w:val="24"/>
          <w:szCs w:val="24"/>
        </w:rPr>
        <w:t>م</w:t>
      </w:r>
      <w:r w:rsidRPr="00E15D5A">
        <w:rPr>
          <w:sz w:val="24"/>
          <w:szCs w:val="24"/>
        </w:rPr>
        <w:t>-</w:t>
      </w:r>
      <w:r w:rsidRPr="00E15D5A">
        <w:rPr>
          <w:rFonts w:ascii="Tahoma" w:hAnsi="Tahoma" w:cs="Tahoma"/>
          <w:sz w:val="24"/>
          <w:szCs w:val="24"/>
        </w:rPr>
        <w:t>ل</w:t>
      </w:r>
      <w:r w:rsidRPr="00E15D5A">
        <w:rPr>
          <w:sz w:val="24"/>
          <w:szCs w:val="24"/>
        </w:rPr>
        <w:t>-</w:t>
      </w:r>
      <w:r w:rsidRPr="00E15D5A">
        <w:rPr>
          <w:rFonts w:ascii="Tahoma" w:hAnsi="Tahoma" w:cs="Tahoma"/>
          <w:sz w:val="24"/>
          <w:szCs w:val="24"/>
        </w:rPr>
        <w:t>ك</w:t>
      </w:r>
      <w:r w:rsidRPr="00E15D5A">
        <w:rPr>
          <w:sz w:val="24"/>
          <w:szCs w:val="24"/>
        </w:rPr>
        <w:t>-</w:t>
      </w:r>
      <w:r w:rsidRPr="00E15D5A">
        <w:rPr>
          <w:rFonts w:ascii="Tahoma" w:hAnsi="Tahoma" w:cs="Tahoma"/>
          <w:sz w:val="24"/>
          <w:szCs w:val="24"/>
        </w:rPr>
        <w:t>ق</w:t>
      </w:r>
      <w:r w:rsidRPr="00E15D5A">
        <w:rPr>
          <w:sz w:val="24"/>
          <w:szCs w:val="24"/>
        </w:rPr>
        <w:t>-</w:t>
      </w:r>
      <w:r w:rsidRPr="00E15D5A">
        <w:rPr>
          <w:rFonts w:ascii="Tahoma" w:hAnsi="Tahoma" w:cs="Tahoma"/>
          <w:sz w:val="24"/>
          <w:szCs w:val="24"/>
        </w:rPr>
        <w:t>ف</w:t>
      </w:r>
      <w:r w:rsidRPr="00E15D5A">
        <w:rPr>
          <w:sz w:val="24"/>
          <w:szCs w:val="24"/>
        </w:rPr>
        <w:t>-</w:t>
      </w:r>
      <w:r w:rsidRPr="00E15D5A">
        <w:rPr>
          <w:rFonts w:ascii="Tahoma" w:hAnsi="Tahoma" w:cs="Tahoma"/>
          <w:sz w:val="24"/>
          <w:szCs w:val="24"/>
        </w:rPr>
        <w:t>غ</w:t>
      </w:r>
      <w:r w:rsidRPr="00E15D5A">
        <w:rPr>
          <w:sz w:val="24"/>
          <w:szCs w:val="24"/>
        </w:rPr>
        <w:t>-</w:t>
      </w:r>
      <w:r w:rsidRPr="00E15D5A">
        <w:rPr>
          <w:rFonts w:ascii="Tahoma" w:hAnsi="Tahoma" w:cs="Tahoma"/>
          <w:sz w:val="24"/>
          <w:szCs w:val="24"/>
        </w:rPr>
        <w:t>ع</w:t>
      </w:r>
      <w:r w:rsidRPr="00E15D5A">
        <w:rPr>
          <w:sz w:val="24"/>
          <w:szCs w:val="24"/>
        </w:rPr>
        <w:t>-</w:t>
      </w:r>
      <w:r w:rsidRPr="00E15D5A">
        <w:rPr>
          <w:rFonts w:ascii="Tahoma" w:hAnsi="Tahoma" w:cs="Tahoma"/>
          <w:sz w:val="24"/>
          <w:szCs w:val="24"/>
        </w:rPr>
        <w:t>ظ</w:t>
      </w:r>
      <w:r w:rsidRPr="00E15D5A">
        <w:rPr>
          <w:sz w:val="24"/>
          <w:szCs w:val="24"/>
        </w:rPr>
        <w:t>-</w:t>
      </w:r>
      <w:r w:rsidRPr="00E15D5A">
        <w:rPr>
          <w:rFonts w:ascii="Tahoma" w:hAnsi="Tahoma" w:cs="Tahoma"/>
          <w:sz w:val="24"/>
          <w:szCs w:val="24"/>
        </w:rPr>
        <w:t>ط</w:t>
      </w:r>
      <w:r w:rsidRPr="00E15D5A">
        <w:rPr>
          <w:sz w:val="24"/>
          <w:szCs w:val="24"/>
        </w:rPr>
        <w:t>-</w:t>
      </w:r>
      <w:r w:rsidRPr="00E15D5A">
        <w:rPr>
          <w:rFonts w:ascii="Tahoma" w:hAnsi="Tahoma" w:cs="Tahoma"/>
          <w:sz w:val="24"/>
          <w:szCs w:val="24"/>
        </w:rPr>
        <w:t>ض</w:t>
      </w:r>
      <w:r w:rsidRPr="00E15D5A">
        <w:rPr>
          <w:sz w:val="24"/>
          <w:szCs w:val="24"/>
        </w:rPr>
        <w:t xml:space="preserve"> -</w:t>
      </w:r>
      <w:r w:rsidRPr="00E15D5A">
        <w:rPr>
          <w:rFonts w:ascii="Tahoma" w:hAnsi="Tahoma" w:cs="Tahoma"/>
          <w:sz w:val="24"/>
          <w:szCs w:val="24"/>
        </w:rPr>
        <w:t>ص</w:t>
      </w:r>
      <w:r w:rsidRPr="00E15D5A">
        <w:rPr>
          <w:sz w:val="24"/>
          <w:szCs w:val="24"/>
        </w:rPr>
        <w:t xml:space="preserve">  -</w:t>
      </w:r>
      <w:r w:rsidRPr="00E15D5A">
        <w:rPr>
          <w:rFonts w:ascii="Tahoma" w:hAnsi="Tahoma" w:cs="Tahoma"/>
          <w:sz w:val="24"/>
          <w:szCs w:val="24"/>
        </w:rPr>
        <w:t>ش</w:t>
      </w:r>
      <w:r w:rsidRPr="00E15D5A">
        <w:rPr>
          <w:sz w:val="24"/>
          <w:szCs w:val="24"/>
        </w:rPr>
        <w:t xml:space="preserve"> -</w:t>
      </w:r>
      <w:r w:rsidRPr="00E15D5A">
        <w:rPr>
          <w:rFonts w:ascii="Tahoma" w:hAnsi="Tahoma" w:cs="Tahoma"/>
          <w:sz w:val="24"/>
          <w:szCs w:val="24"/>
        </w:rPr>
        <w:t>س</w:t>
      </w:r>
      <w:r w:rsidRPr="00E15D5A">
        <w:rPr>
          <w:sz w:val="24"/>
          <w:szCs w:val="24"/>
        </w:rPr>
        <w:t xml:space="preserve"> -</w:t>
      </w:r>
      <w:r w:rsidRPr="00E15D5A">
        <w:rPr>
          <w:rFonts w:ascii="Tahoma" w:hAnsi="Tahoma" w:cs="Tahoma"/>
          <w:sz w:val="24"/>
          <w:szCs w:val="24"/>
        </w:rPr>
        <w:t>ز</w:t>
      </w:r>
      <w:r w:rsidRPr="00E15D5A">
        <w:rPr>
          <w:sz w:val="24"/>
          <w:szCs w:val="24"/>
        </w:rPr>
        <w:t>-</w:t>
      </w:r>
      <w:r w:rsidRPr="00E15D5A">
        <w:rPr>
          <w:rFonts w:ascii="Tahoma" w:hAnsi="Tahoma" w:cs="Tahoma"/>
          <w:sz w:val="24"/>
          <w:szCs w:val="24"/>
        </w:rPr>
        <w:t>ر</w:t>
      </w:r>
      <w:r w:rsidRPr="00E15D5A">
        <w:rPr>
          <w:sz w:val="24"/>
          <w:szCs w:val="24"/>
        </w:rPr>
        <w:t>-</w:t>
      </w:r>
      <w:r w:rsidRPr="00E15D5A">
        <w:rPr>
          <w:rFonts w:ascii="Tahoma" w:hAnsi="Tahoma" w:cs="Tahoma"/>
          <w:sz w:val="24"/>
          <w:szCs w:val="24"/>
        </w:rPr>
        <w:t>ذ</w:t>
      </w:r>
      <w:r w:rsidRPr="00E15D5A">
        <w:rPr>
          <w:sz w:val="24"/>
          <w:szCs w:val="24"/>
        </w:rPr>
        <w:t>-</w:t>
      </w:r>
      <w:r w:rsidRPr="00E15D5A">
        <w:rPr>
          <w:rFonts w:ascii="Tahoma" w:hAnsi="Tahoma" w:cs="Tahoma"/>
          <w:sz w:val="24"/>
          <w:szCs w:val="24"/>
        </w:rPr>
        <w:t>د</w:t>
      </w:r>
      <w:r w:rsidRPr="00E15D5A">
        <w:rPr>
          <w:sz w:val="24"/>
          <w:szCs w:val="24"/>
        </w:rPr>
        <w:t>-</w:t>
      </w:r>
      <w:r w:rsidRPr="00E15D5A">
        <w:rPr>
          <w:rFonts w:ascii="Tahoma" w:hAnsi="Tahoma" w:cs="Tahoma"/>
          <w:sz w:val="24"/>
          <w:szCs w:val="24"/>
        </w:rPr>
        <w:t>خ</w:t>
      </w:r>
      <w:r w:rsidRPr="00E15D5A">
        <w:rPr>
          <w:sz w:val="24"/>
          <w:szCs w:val="24"/>
        </w:rPr>
        <w:t>-</w:t>
      </w:r>
      <w:r w:rsidRPr="00E15D5A">
        <w:rPr>
          <w:rFonts w:ascii="Tahoma" w:hAnsi="Tahoma" w:cs="Tahoma"/>
          <w:sz w:val="24"/>
          <w:szCs w:val="24"/>
        </w:rPr>
        <w:t>ح</w:t>
      </w:r>
      <w:r w:rsidRPr="00E15D5A">
        <w:rPr>
          <w:sz w:val="24"/>
          <w:szCs w:val="24"/>
        </w:rPr>
        <w:t>-</w:t>
      </w:r>
      <w:r w:rsidRPr="00E15D5A">
        <w:rPr>
          <w:rFonts w:ascii="Tahoma" w:hAnsi="Tahoma" w:cs="Tahoma"/>
          <w:sz w:val="24"/>
          <w:szCs w:val="24"/>
        </w:rPr>
        <w:t>ج</w:t>
      </w:r>
      <w:r w:rsidRPr="00E15D5A">
        <w:rPr>
          <w:sz w:val="24"/>
          <w:szCs w:val="24"/>
        </w:rPr>
        <w:t>-</w:t>
      </w:r>
      <w:r w:rsidRPr="00E15D5A">
        <w:rPr>
          <w:rFonts w:ascii="Tahoma" w:hAnsi="Tahoma" w:cs="Tahoma"/>
          <w:sz w:val="24"/>
          <w:szCs w:val="24"/>
        </w:rPr>
        <w:t>ث</w:t>
      </w:r>
      <w:r w:rsidRPr="00E15D5A">
        <w:rPr>
          <w:sz w:val="24"/>
          <w:szCs w:val="24"/>
        </w:rPr>
        <w:t>-</w:t>
      </w:r>
      <w:r w:rsidRPr="00E15D5A">
        <w:rPr>
          <w:rFonts w:ascii="Tahoma" w:hAnsi="Tahoma" w:cs="Tahoma"/>
          <w:sz w:val="24"/>
          <w:szCs w:val="24"/>
        </w:rPr>
        <w:t>ت</w:t>
      </w:r>
      <w:r w:rsidRPr="00E15D5A">
        <w:rPr>
          <w:sz w:val="24"/>
          <w:szCs w:val="24"/>
        </w:rPr>
        <w:t>-</w:t>
      </w:r>
      <w:r w:rsidRPr="00E15D5A">
        <w:rPr>
          <w:rFonts w:ascii="Tahoma" w:hAnsi="Tahoma" w:cs="Tahoma"/>
          <w:sz w:val="24"/>
          <w:szCs w:val="24"/>
        </w:rPr>
        <w:t>ب</w:t>
      </w:r>
      <w:r w:rsidRPr="00E15D5A">
        <w:rPr>
          <w:sz w:val="24"/>
          <w:szCs w:val="24"/>
        </w:rPr>
        <w:t>-</w:t>
      </w:r>
      <w:r w:rsidRPr="00E15D5A">
        <w:rPr>
          <w:rFonts w:ascii="Tahoma" w:hAnsi="Tahoma" w:cs="Tahoma"/>
          <w:sz w:val="24"/>
          <w:szCs w:val="24"/>
        </w:rPr>
        <w:t>ا</w:t>
      </w:r>
      <w:r w:rsidRPr="00E15D5A">
        <w:rPr>
          <w:sz w:val="24"/>
          <w:szCs w:val="24"/>
        </w:rPr>
        <w:t>)</w:t>
      </w:r>
    </w:p>
    <w:p w14:paraId="4617E8C0" w14:textId="77777777" w:rsidR="00872C8D" w:rsidRPr="00E15D5A" w:rsidRDefault="004D77B1" w:rsidP="000110DC">
      <w:pPr>
        <w:pStyle w:val="ListParagraph"/>
        <w:numPr>
          <w:ilvl w:val="0"/>
          <w:numId w:val="103"/>
        </w:numPr>
        <w:tabs>
          <w:tab w:val="left" w:pos="1260"/>
        </w:tabs>
        <w:spacing w:after="0" w:line="480" w:lineRule="auto"/>
        <w:ind w:left="360"/>
        <w:jc w:val="both"/>
        <w:rPr>
          <w:b/>
          <w:sz w:val="24"/>
          <w:szCs w:val="24"/>
        </w:rPr>
      </w:pPr>
      <w:r w:rsidRPr="00E15D5A">
        <w:rPr>
          <w:b/>
          <w:sz w:val="24"/>
          <w:szCs w:val="24"/>
        </w:rPr>
        <w:t>Kegiatan Pembelajaran</w:t>
      </w:r>
    </w:p>
    <w:tbl>
      <w:tblPr>
        <w:tblStyle w:val="TableGrid"/>
        <w:tblW w:w="0" w:type="auto"/>
        <w:tblInd w:w="360" w:type="dxa"/>
        <w:tblLook w:val="04A0" w:firstRow="1" w:lastRow="0" w:firstColumn="1" w:lastColumn="0" w:noHBand="0" w:noVBand="1"/>
      </w:tblPr>
      <w:tblGrid>
        <w:gridCol w:w="1577"/>
        <w:gridCol w:w="5529"/>
        <w:gridCol w:w="1021"/>
      </w:tblGrid>
      <w:tr w:rsidR="00872C8D" w:rsidRPr="00E15D5A" w14:paraId="6A21FAF1" w14:textId="77777777">
        <w:tc>
          <w:tcPr>
            <w:tcW w:w="1638" w:type="dxa"/>
          </w:tcPr>
          <w:p w14:paraId="1E48EF50"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Kegiatan</w:t>
            </w:r>
          </w:p>
        </w:tc>
        <w:tc>
          <w:tcPr>
            <w:tcW w:w="6030" w:type="dxa"/>
          </w:tcPr>
          <w:p w14:paraId="6F118735"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Deskripsi kegiatan</w:t>
            </w:r>
          </w:p>
        </w:tc>
        <w:tc>
          <w:tcPr>
            <w:tcW w:w="1026" w:type="dxa"/>
          </w:tcPr>
          <w:p w14:paraId="0E7CF079" w14:textId="77777777" w:rsidR="00872C8D" w:rsidRPr="00E15D5A" w:rsidRDefault="004D77B1">
            <w:pPr>
              <w:pStyle w:val="ListParagraph"/>
              <w:tabs>
                <w:tab w:val="left" w:pos="1260"/>
              </w:tabs>
              <w:spacing w:after="0" w:line="480" w:lineRule="auto"/>
              <w:ind w:left="0"/>
              <w:jc w:val="center"/>
              <w:rPr>
                <w:b/>
                <w:sz w:val="24"/>
                <w:szCs w:val="24"/>
              </w:rPr>
            </w:pPr>
            <w:r w:rsidRPr="00E15D5A">
              <w:rPr>
                <w:b/>
                <w:sz w:val="24"/>
                <w:szCs w:val="24"/>
              </w:rPr>
              <w:t>Alokasi waktu</w:t>
            </w:r>
          </w:p>
        </w:tc>
      </w:tr>
      <w:tr w:rsidR="00872C8D" w:rsidRPr="00E15D5A" w14:paraId="24E1AA77" w14:textId="77777777">
        <w:tc>
          <w:tcPr>
            <w:tcW w:w="1638" w:type="dxa"/>
          </w:tcPr>
          <w:p w14:paraId="34A4D71A"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t>Awal</w:t>
            </w:r>
          </w:p>
        </w:tc>
        <w:tc>
          <w:tcPr>
            <w:tcW w:w="6030" w:type="dxa"/>
          </w:tcPr>
          <w:p w14:paraId="32DCDB56" w14:textId="77777777" w:rsidR="00872C8D" w:rsidRPr="00E15D5A" w:rsidRDefault="004D77B1" w:rsidP="000110DC">
            <w:pPr>
              <w:pStyle w:val="ListParagraph"/>
              <w:numPr>
                <w:ilvl w:val="0"/>
                <w:numId w:val="104"/>
              </w:numPr>
              <w:tabs>
                <w:tab w:val="left" w:pos="1260"/>
              </w:tabs>
              <w:spacing w:line="480" w:lineRule="auto"/>
              <w:ind w:left="633"/>
              <w:rPr>
                <w:sz w:val="24"/>
                <w:szCs w:val="24"/>
              </w:rPr>
            </w:pPr>
            <w:r w:rsidRPr="00E15D5A">
              <w:rPr>
                <w:sz w:val="24"/>
                <w:szCs w:val="24"/>
              </w:rPr>
              <w:t>Guru memberikan salam dan mengajak murid berdoa sebelum memulai kegiatan belajar</w:t>
            </w:r>
          </w:p>
          <w:p w14:paraId="5DD73261" w14:textId="77777777" w:rsidR="00872C8D" w:rsidRPr="00E15D5A" w:rsidRDefault="004D77B1" w:rsidP="000110DC">
            <w:pPr>
              <w:pStyle w:val="ListParagraph"/>
              <w:numPr>
                <w:ilvl w:val="0"/>
                <w:numId w:val="104"/>
              </w:numPr>
              <w:tabs>
                <w:tab w:val="left" w:pos="1260"/>
              </w:tabs>
              <w:spacing w:line="480" w:lineRule="auto"/>
              <w:ind w:left="633"/>
              <w:rPr>
                <w:sz w:val="24"/>
                <w:szCs w:val="24"/>
              </w:rPr>
            </w:pPr>
            <w:r w:rsidRPr="00E15D5A">
              <w:rPr>
                <w:sz w:val="24"/>
                <w:szCs w:val="24"/>
              </w:rPr>
              <w:t>Guru menyapa murid dan mengkondisikan murid agar siap belajar.</w:t>
            </w:r>
          </w:p>
          <w:p w14:paraId="23B49FA9" w14:textId="77777777" w:rsidR="00872C8D" w:rsidRPr="00E15D5A" w:rsidRDefault="004D77B1" w:rsidP="000110DC">
            <w:pPr>
              <w:pStyle w:val="ListParagraph"/>
              <w:numPr>
                <w:ilvl w:val="0"/>
                <w:numId w:val="104"/>
              </w:numPr>
              <w:tabs>
                <w:tab w:val="left" w:pos="1260"/>
              </w:tabs>
              <w:spacing w:line="480" w:lineRule="auto"/>
              <w:ind w:left="633"/>
              <w:rPr>
                <w:sz w:val="24"/>
                <w:szCs w:val="24"/>
              </w:rPr>
            </w:pPr>
            <w:r w:rsidRPr="00E15D5A">
              <w:rPr>
                <w:sz w:val="24"/>
                <w:szCs w:val="24"/>
              </w:rPr>
              <w:t>Guru menyampaikan materi pembelajaran yang akan diajarkan.</w:t>
            </w:r>
          </w:p>
        </w:tc>
        <w:tc>
          <w:tcPr>
            <w:tcW w:w="1026" w:type="dxa"/>
          </w:tcPr>
          <w:p w14:paraId="635DE9DD"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t xml:space="preserve">5 menit </w:t>
            </w:r>
          </w:p>
        </w:tc>
      </w:tr>
      <w:tr w:rsidR="00872C8D" w:rsidRPr="00E15D5A" w14:paraId="1B73E124" w14:textId="77777777">
        <w:tc>
          <w:tcPr>
            <w:tcW w:w="1638" w:type="dxa"/>
          </w:tcPr>
          <w:p w14:paraId="00554F48"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t>Inti</w:t>
            </w:r>
          </w:p>
        </w:tc>
        <w:tc>
          <w:tcPr>
            <w:tcW w:w="6030" w:type="dxa"/>
          </w:tcPr>
          <w:p w14:paraId="76A05824" w14:textId="7854468D" w:rsidR="00872C8D" w:rsidRPr="00FD5276" w:rsidRDefault="004D77B1" w:rsidP="000110DC">
            <w:pPr>
              <w:pStyle w:val="ListParagraph"/>
              <w:numPr>
                <w:ilvl w:val="3"/>
                <w:numId w:val="99"/>
              </w:numPr>
              <w:spacing w:line="480" w:lineRule="auto"/>
              <w:ind w:left="671"/>
              <w:rPr>
                <w:sz w:val="24"/>
                <w:szCs w:val="24"/>
              </w:rPr>
            </w:pPr>
            <w:r w:rsidRPr="006F6272">
              <w:rPr>
                <w:sz w:val="24"/>
                <w:szCs w:val="24"/>
              </w:rPr>
              <w:t xml:space="preserve">Kegiatan permainan </w:t>
            </w:r>
          </w:p>
          <w:p w14:paraId="006266E0" w14:textId="6715CC32" w:rsidR="00872C8D" w:rsidRPr="00FD5276" w:rsidRDefault="00FD5276" w:rsidP="00FD5276">
            <w:pPr>
              <w:spacing w:line="480" w:lineRule="auto"/>
              <w:ind w:left="618" w:right="42" w:hanging="284"/>
            </w:pPr>
            <w:r>
              <w:t xml:space="preserve">a. </w:t>
            </w:r>
            <w:r w:rsidR="004D77B1" w:rsidRPr="00FD5276">
              <w:t xml:space="preserve">Guru menunjukkan kartu huruf </w:t>
            </w:r>
            <w:r w:rsidR="004D77B1" w:rsidRPr="00FD5276">
              <w:rPr>
                <w:i/>
              </w:rPr>
              <w:t>hija’iyah</w:t>
            </w:r>
            <w:r w:rsidR="004D77B1" w:rsidRPr="00FD5276">
              <w:t xml:space="preserve"> kepada murid</w:t>
            </w:r>
          </w:p>
          <w:p w14:paraId="5A115459" w14:textId="77777777" w:rsidR="00872C8D" w:rsidRPr="006F6272" w:rsidRDefault="004D77B1" w:rsidP="000110DC">
            <w:pPr>
              <w:pStyle w:val="ListParagraph"/>
              <w:numPr>
                <w:ilvl w:val="1"/>
                <w:numId w:val="99"/>
              </w:numPr>
              <w:spacing w:after="0" w:line="480" w:lineRule="auto"/>
              <w:ind w:left="720" w:right="42"/>
              <w:rPr>
                <w:sz w:val="24"/>
                <w:szCs w:val="24"/>
              </w:rPr>
            </w:pPr>
            <w:r w:rsidRPr="006F6272">
              <w:rPr>
                <w:sz w:val="24"/>
                <w:szCs w:val="24"/>
              </w:rPr>
              <w:t xml:space="preserve">Guru menyebutkan huruf </w:t>
            </w:r>
            <w:r w:rsidRPr="006F6272">
              <w:rPr>
                <w:i/>
                <w:sz w:val="24"/>
                <w:szCs w:val="24"/>
              </w:rPr>
              <w:t>hija’iyah</w:t>
            </w:r>
            <w:r w:rsidRPr="006F6272">
              <w:rPr>
                <w:sz w:val="24"/>
                <w:szCs w:val="24"/>
              </w:rPr>
              <w:t xml:space="preserve"> (</w:t>
            </w:r>
            <w:r w:rsidRPr="006F6272">
              <w:rPr>
                <w:rFonts w:ascii="Tahoma" w:hAnsi="Tahoma" w:cs="Tahoma"/>
                <w:sz w:val="24"/>
                <w:szCs w:val="24"/>
              </w:rPr>
              <w:t>ي</w:t>
            </w:r>
            <w:r w:rsidRPr="006F6272">
              <w:rPr>
                <w:sz w:val="24"/>
                <w:szCs w:val="24"/>
              </w:rPr>
              <w:t>-</w:t>
            </w:r>
            <w:r w:rsidRPr="006F6272">
              <w:rPr>
                <w:rFonts w:ascii="Tahoma" w:hAnsi="Tahoma" w:cs="Tahoma"/>
                <w:sz w:val="24"/>
                <w:szCs w:val="24"/>
              </w:rPr>
              <w:t>ء</w:t>
            </w:r>
            <w:r w:rsidRPr="006F6272">
              <w:rPr>
                <w:sz w:val="24"/>
                <w:szCs w:val="24"/>
              </w:rPr>
              <w:t>-</w:t>
            </w:r>
            <w:r w:rsidRPr="006F6272">
              <w:rPr>
                <w:rFonts w:ascii="Tahoma" w:hAnsi="Tahoma" w:cs="Tahoma"/>
                <w:sz w:val="24"/>
                <w:szCs w:val="24"/>
              </w:rPr>
              <w:t>و</w:t>
            </w:r>
            <w:r w:rsidRPr="006F6272">
              <w:rPr>
                <w:sz w:val="24"/>
                <w:szCs w:val="24"/>
              </w:rPr>
              <w:t>-</w:t>
            </w:r>
            <w:r w:rsidRPr="006F6272">
              <w:rPr>
                <w:rFonts w:ascii="Tahoma" w:hAnsi="Tahoma" w:cs="Tahoma"/>
                <w:sz w:val="24"/>
                <w:szCs w:val="24"/>
              </w:rPr>
              <w:t>هـ</w:t>
            </w:r>
            <w:r w:rsidRPr="006F6272">
              <w:rPr>
                <w:sz w:val="24"/>
                <w:szCs w:val="24"/>
              </w:rPr>
              <w:t xml:space="preserve"> -</w:t>
            </w:r>
            <w:r w:rsidRPr="006F6272">
              <w:rPr>
                <w:rFonts w:ascii="Tahoma" w:hAnsi="Tahoma" w:cs="Tahoma"/>
                <w:sz w:val="24"/>
                <w:szCs w:val="24"/>
              </w:rPr>
              <w:t>ن</w:t>
            </w:r>
            <w:r w:rsidRPr="006F6272">
              <w:rPr>
                <w:sz w:val="24"/>
                <w:szCs w:val="24"/>
              </w:rPr>
              <w:t>-</w:t>
            </w:r>
            <w:r w:rsidRPr="006F6272">
              <w:rPr>
                <w:rFonts w:ascii="Tahoma" w:hAnsi="Tahoma" w:cs="Tahoma"/>
                <w:sz w:val="24"/>
                <w:szCs w:val="24"/>
              </w:rPr>
              <w:t>م</w:t>
            </w:r>
            <w:r w:rsidRPr="006F6272">
              <w:rPr>
                <w:sz w:val="24"/>
                <w:szCs w:val="24"/>
              </w:rPr>
              <w:t>-</w:t>
            </w:r>
            <w:r w:rsidRPr="006F6272">
              <w:rPr>
                <w:rFonts w:ascii="Tahoma" w:hAnsi="Tahoma" w:cs="Tahoma"/>
                <w:sz w:val="24"/>
                <w:szCs w:val="24"/>
              </w:rPr>
              <w:t>ل</w:t>
            </w:r>
            <w:r w:rsidRPr="006F6272">
              <w:rPr>
                <w:sz w:val="24"/>
                <w:szCs w:val="24"/>
              </w:rPr>
              <w:t>-</w:t>
            </w:r>
            <w:r w:rsidRPr="006F6272">
              <w:rPr>
                <w:rFonts w:ascii="Tahoma" w:hAnsi="Tahoma" w:cs="Tahoma"/>
                <w:sz w:val="24"/>
                <w:szCs w:val="24"/>
              </w:rPr>
              <w:t>ك</w:t>
            </w:r>
            <w:r w:rsidRPr="006F6272">
              <w:rPr>
                <w:sz w:val="24"/>
                <w:szCs w:val="24"/>
              </w:rPr>
              <w:t>-</w:t>
            </w:r>
            <w:r w:rsidRPr="006F6272">
              <w:rPr>
                <w:rFonts w:ascii="Tahoma" w:hAnsi="Tahoma" w:cs="Tahoma"/>
                <w:sz w:val="24"/>
                <w:szCs w:val="24"/>
              </w:rPr>
              <w:t>ق</w:t>
            </w:r>
            <w:r w:rsidRPr="006F6272">
              <w:rPr>
                <w:sz w:val="24"/>
                <w:szCs w:val="24"/>
              </w:rPr>
              <w:t>-</w:t>
            </w:r>
            <w:r w:rsidRPr="006F6272">
              <w:rPr>
                <w:rFonts w:ascii="Tahoma" w:hAnsi="Tahoma" w:cs="Tahoma"/>
                <w:sz w:val="24"/>
                <w:szCs w:val="24"/>
              </w:rPr>
              <w:t>ف</w:t>
            </w:r>
            <w:r w:rsidRPr="006F6272">
              <w:rPr>
                <w:sz w:val="24"/>
                <w:szCs w:val="24"/>
              </w:rPr>
              <w:t>-</w:t>
            </w:r>
            <w:r w:rsidRPr="006F6272">
              <w:rPr>
                <w:rFonts w:ascii="Tahoma" w:hAnsi="Tahoma" w:cs="Tahoma"/>
                <w:sz w:val="24"/>
                <w:szCs w:val="24"/>
              </w:rPr>
              <w:t>غ</w:t>
            </w:r>
            <w:r w:rsidRPr="006F6272">
              <w:rPr>
                <w:sz w:val="24"/>
                <w:szCs w:val="24"/>
              </w:rPr>
              <w:t>-</w:t>
            </w:r>
            <w:r w:rsidRPr="006F6272">
              <w:rPr>
                <w:rFonts w:ascii="Tahoma" w:hAnsi="Tahoma" w:cs="Tahoma"/>
                <w:sz w:val="24"/>
                <w:szCs w:val="24"/>
              </w:rPr>
              <w:t>ع</w:t>
            </w:r>
            <w:r w:rsidRPr="006F6272">
              <w:rPr>
                <w:sz w:val="24"/>
                <w:szCs w:val="24"/>
              </w:rPr>
              <w:t>-</w:t>
            </w:r>
            <w:r w:rsidRPr="006F6272">
              <w:rPr>
                <w:rFonts w:ascii="Tahoma" w:hAnsi="Tahoma" w:cs="Tahoma"/>
                <w:sz w:val="24"/>
                <w:szCs w:val="24"/>
              </w:rPr>
              <w:t>ظ</w:t>
            </w:r>
            <w:r w:rsidRPr="006F6272">
              <w:rPr>
                <w:sz w:val="24"/>
                <w:szCs w:val="24"/>
              </w:rPr>
              <w:t>-</w:t>
            </w:r>
            <w:r w:rsidRPr="006F6272">
              <w:rPr>
                <w:rFonts w:ascii="Tahoma" w:hAnsi="Tahoma" w:cs="Tahoma"/>
                <w:sz w:val="24"/>
                <w:szCs w:val="24"/>
              </w:rPr>
              <w:t>ط</w:t>
            </w:r>
            <w:r w:rsidRPr="006F6272">
              <w:rPr>
                <w:sz w:val="24"/>
                <w:szCs w:val="24"/>
              </w:rPr>
              <w:t>-</w:t>
            </w:r>
            <w:r w:rsidRPr="006F6272">
              <w:rPr>
                <w:rFonts w:ascii="Tahoma" w:hAnsi="Tahoma" w:cs="Tahoma"/>
                <w:sz w:val="24"/>
                <w:szCs w:val="24"/>
              </w:rPr>
              <w:t>ض</w:t>
            </w:r>
            <w:r w:rsidRPr="006F6272">
              <w:rPr>
                <w:sz w:val="24"/>
                <w:szCs w:val="24"/>
              </w:rPr>
              <w:t xml:space="preserve"> -</w:t>
            </w:r>
            <w:r w:rsidRPr="006F6272">
              <w:rPr>
                <w:rFonts w:ascii="Tahoma" w:hAnsi="Tahoma" w:cs="Tahoma"/>
                <w:sz w:val="24"/>
                <w:szCs w:val="24"/>
              </w:rPr>
              <w:t>ص</w:t>
            </w:r>
            <w:r w:rsidRPr="006F6272">
              <w:rPr>
                <w:sz w:val="24"/>
                <w:szCs w:val="24"/>
              </w:rPr>
              <w:t xml:space="preserve">  -</w:t>
            </w:r>
            <w:r w:rsidRPr="006F6272">
              <w:rPr>
                <w:rFonts w:ascii="Tahoma" w:hAnsi="Tahoma" w:cs="Tahoma"/>
                <w:sz w:val="24"/>
                <w:szCs w:val="24"/>
              </w:rPr>
              <w:t>ش</w:t>
            </w:r>
            <w:r w:rsidRPr="006F6272">
              <w:rPr>
                <w:sz w:val="24"/>
                <w:szCs w:val="24"/>
              </w:rPr>
              <w:t xml:space="preserve"> -</w:t>
            </w:r>
            <w:r w:rsidRPr="006F6272">
              <w:rPr>
                <w:rFonts w:ascii="Tahoma" w:hAnsi="Tahoma" w:cs="Tahoma"/>
                <w:sz w:val="24"/>
                <w:szCs w:val="24"/>
              </w:rPr>
              <w:t>س</w:t>
            </w:r>
            <w:r w:rsidRPr="006F6272">
              <w:rPr>
                <w:sz w:val="24"/>
                <w:szCs w:val="24"/>
              </w:rPr>
              <w:t xml:space="preserve"> -</w:t>
            </w:r>
            <w:r w:rsidRPr="006F6272">
              <w:rPr>
                <w:rFonts w:ascii="Tahoma" w:hAnsi="Tahoma" w:cs="Tahoma"/>
                <w:sz w:val="24"/>
                <w:szCs w:val="24"/>
              </w:rPr>
              <w:t>ز</w:t>
            </w:r>
            <w:r w:rsidRPr="006F6272">
              <w:rPr>
                <w:sz w:val="24"/>
                <w:szCs w:val="24"/>
              </w:rPr>
              <w:t>-</w:t>
            </w:r>
            <w:r w:rsidRPr="006F6272">
              <w:rPr>
                <w:rFonts w:ascii="Tahoma" w:hAnsi="Tahoma" w:cs="Tahoma"/>
                <w:sz w:val="24"/>
                <w:szCs w:val="24"/>
              </w:rPr>
              <w:t>ر</w:t>
            </w:r>
            <w:r w:rsidRPr="006F6272">
              <w:rPr>
                <w:sz w:val="24"/>
                <w:szCs w:val="24"/>
              </w:rPr>
              <w:t>-</w:t>
            </w:r>
            <w:r w:rsidRPr="006F6272">
              <w:rPr>
                <w:rFonts w:ascii="Tahoma" w:hAnsi="Tahoma" w:cs="Tahoma"/>
                <w:sz w:val="24"/>
                <w:szCs w:val="24"/>
              </w:rPr>
              <w:t>ذ</w:t>
            </w:r>
            <w:r w:rsidRPr="006F6272">
              <w:rPr>
                <w:sz w:val="24"/>
                <w:szCs w:val="24"/>
              </w:rPr>
              <w:t>-</w:t>
            </w:r>
            <w:r w:rsidRPr="006F6272">
              <w:rPr>
                <w:rFonts w:ascii="Tahoma" w:hAnsi="Tahoma" w:cs="Tahoma"/>
                <w:sz w:val="24"/>
                <w:szCs w:val="24"/>
              </w:rPr>
              <w:t>د</w:t>
            </w:r>
            <w:r w:rsidRPr="006F6272">
              <w:rPr>
                <w:sz w:val="24"/>
                <w:szCs w:val="24"/>
              </w:rPr>
              <w:t>-</w:t>
            </w:r>
            <w:r w:rsidRPr="006F6272">
              <w:rPr>
                <w:rFonts w:ascii="Tahoma" w:hAnsi="Tahoma" w:cs="Tahoma"/>
                <w:sz w:val="24"/>
                <w:szCs w:val="24"/>
              </w:rPr>
              <w:t>خ</w:t>
            </w:r>
            <w:r w:rsidRPr="006F6272">
              <w:rPr>
                <w:sz w:val="24"/>
                <w:szCs w:val="24"/>
              </w:rPr>
              <w:t>-</w:t>
            </w:r>
            <w:r w:rsidRPr="006F6272">
              <w:rPr>
                <w:rFonts w:ascii="Tahoma" w:hAnsi="Tahoma" w:cs="Tahoma"/>
                <w:sz w:val="24"/>
                <w:szCs w:val="24"/>
              </w:rPr>
              <w:t>ح</w:t>
            </w:r>
            <w:r w:rsidRPr="006F6272">
              <w:rPr>
                <w:sz w:val="24"/>
                <w:szCs w:val="24"/>
              </w:rPr>
              <w:t>-</w:t>
            </w:r>
            <w:r w:rsidRPr="006F6272">
              <w:rPr>
                <w:rFonts w:ascii="Tahoma" w:hAnsi="Tahoma" w:cs="Tahoma"/>
                <w:sz w:val="24"/>
                <w:szCs w:val="24"/>
              </w:rPr>
              <w:t>ج</w:t>
            </w:r>
            <w:r w:rsidRPr="006F6272">
              <w:rPr>
                <w:sz w:val="24"/>
                <w:szCs w:val="24"/>
              </w:rPr>
              <w:t>-</w:t>
            </w:r>
            <w:r w:rsidRPr="006F6272">
              <w:rPr>
                <w:rFonts w:ascii="Tahoma" w:hAnsi="Tahoma" w:cs="Tahoma"/>
                <w:sz w:val="24"/>
                <w:szCs w:val="24"/>
              </w:rPr>
              <w:t>ث</w:t>
            </w:r>
            <w:r w:rsidRPr="006F6272">
              <w:rPr>
                <w:sz w:val="24"/>
                <w:szCs w:val="24"/>
              </w:rPr>
              <w:t>-</w:t>
            </w:r>
            <w:r w:rsidRPr="006F6272">
              <w:rPr>
                <w:rFonts w:ascii="Tahoma" w:hAnsi="Tahoma" w:cs="Tahoma"/>
                <w:sz w:val="24"/>
                <w:szCs w:val="24"/>
              </w:rPr>
              <w:t>ت</w:t>
            </w:r>
            <w:r w:rsidRPr="006F6272">
              <w:rPr>
                <w:sz w:val="24"/>
                <w:szCs w:val="24"/>
              </w:rPr>
              <w:t>-</w:t>
            </w:r>
            <w:r w:rsidRPr="006F6272">
              <w:rPr>
                <w:rFonts w:ascii="Tahoma" w:hAnsi="Tahoma" w:cs="Tahoma"/>
                <w:sz w:val="24"/>
                <w:szCs w:val="24"/>
              </w:rPr>
              <w:t>ب</w:t>
            </w:r>
            <w:r w:rsidRPr="006F6272">
              <w:rPr>
                <w:sz w:val="24"/>
                <w:szCs w:val="24"/>
              </w:rPr>
              <w:t>-</w:t>
            </w:r>
            <w:r w:rsidRPr="006F6272">
              <w:rPr>
                <w:rFonts w:ascii="Tahoma" w:hAnsi="Tahoma" w:cs="Tahoma"/>
                <w:sz w:val="24"/>
                <w:szCs w:val="24"/>
              </w:rPr>
              <w:t>ا</w:t>
            </w:r>
            <w:r w:rsidRPr="006F6272">
              <w:rPr>
                <w:sz w:val="24"/>
                <w:szCs w:val="24"/>
              </w:rPr>
              <w:t>)</w:t>
            </w:r>
          </w:p>
          <w:p w14:paraId="65DDC448" w14:textId="77777777" w:rsidR="00872C8D" w:rsidRPr="006F6272" w:rsidRDefault="004D77B1" w:rsidP="000110DC">
            <w:pPr>
              <w:pStyle w:val="ListParagraph"/>
              <w:numPr>
                <w:ilvl w:val="1"/>
                <w:numId w:val="99"/>
              </w:numPr>
              <w:spacing w:after="0" w:line="480" w:lineRule="auto"/>
              <w:ind w:left="720" w:right="42"/>
              <w:rPr>
                <w:sz w:val="24"/>
                <w:szCs w:val="24"/>
              </w:rPr>
            </w:pPr>
            <w:r w:rsidRPr="006F6272">
              <w:rPr>
                <w:sz w:val="24"/>
                <w:szCs w:val="24"/>
              </w:rPr>
              <w:t xml:space="preserve">Guru membimbing murid menyebutkan huruf </w:t>
            </w:r>
            <w:r w:rsidRPr="006F6272">
              <w:rPr>
                <w:i/>
                <w:sz w:val="24"/>
                <w:szCs w:val="24"/>
              </w:rPr>
              <w:t xml:space="preserve">hija’iyah </w:t>
            </w:r>
            <w:r w:rsidRPr="006F6272">
              <w:rPr>
                <w:sz w:val="24"/>
                <w:szCs w:val="24"/>
              </w:rPr>
              <w:t>(</w:t>
            </w:r>
            <w:r w:rsidRPr="006F6272">
              <w:rPr>
                <w:rFonts w:ascii="Tahoma" w:hAnsi="Tahoma" w:cs="Tahoma"/>
                <w:sz w:val="24"/>
                <w:szCs w:val="24"/>
              </w:rPr>
              <w:t>ي</w:t>
            </w:r>
            <w:r w:rsidRPr="006F6272">
              <w:rPr>
                <w:sz w:val="24"/>
                <w:szCs w:val="24"/>
              </w:rPr>
              <w:t>-</w:t>
            </w:r>
            <w:r w:rsidRPr="006F6272">
              <w:rPr>
                <w:rFonts w:ascii="Tahoma" w:hAnsi="Tahoma" w:cs="Tahoma"/>
                <w:sz w:val="24"/>
                <w:szCs w:val="24"/>
              </w:rPr>
              <w:t>ء</w:t>
            </w:r>
            <w:r w:rsidRPr="006F6272">
              <w:rPr>
                <w:sz w:val="24"/>
                <w:szCs w:val="24"/>
              </w:rPr>
              <w:t>-</w:t>
            </w:r>
            <w:r w:rsidRPr="006F6272">
              <w:rPr>
                <w:rFonts w:ascii="Tahoma" w:hAnsi="Tahoma" w:cs="Tahoma"/>
                <w:sz w:val="24"/>
                <w:szCs w:val="24"/>
              </w:rPr>
              <w:t>و</w:t>
            </w:r>
            <w:r w:rsidRPr="006F6272">
              <w:rPr>
                <w:sz w:val="24"/>
                <w:szCs w:val="24"/>
              </w:rPr>
              <w:t>-</w:t>
            </w:r>
            <w:r w:rsidRPr="006F6272">
              <w:rPr>
                <w:rFonts w:ascii="Tahoma" w:hAnsi="Tahoma" w:cs="Tahoma"/>
                <w:sz w:val="24"/>
                <w:szCs w:val="24"/>
              </w:rPr>
              <w:t>هـ</w:t>
            </w:r>
            <w:r w:rsidRPr="006F6272">
              <w:rPr>
                <w:sz w:val="24"/>
                <w:szCs w:val="24"/>
              </w:rPr>
              <w:t xml:space="preserve"> -</w:t>
            </w:r>
            <w:r w:rsidRPr="006F6272">
              <w:rPr>
                <w:rFonts w:ascii="Tahoma" w:hAnsi="Tahoma" w:cs="Tahoma"/>
                <w:sz w:val="24"/>
                <w:szCs w:val="24"/>
              </w:rPr>
              <w:t>ن</w:t>
            </w:r>
            <w:r w:rsidRPr="006F6272">
              <w:rPr>
                <w:sz w:val="24"/>
                <w:szCs w:val="24"/>
              </w:rPr>
              <w:t>-</w:t>
            </w:r>
            <w:r w:rsidRPr="006F6272">
              <w:rPr>
                <w:rFonts w:ascii="Tahoma" w:hAnsi="Tahoma" w:cs="Tahoma"/>
                <w:sz w:val="24"/>
                <w:szCs w:val="24"/>
              </w:rPr>
              <w:t>م</w:t>
            </w:r>
            <w:r w:rsidRPr="006F6272">
              <w:rPr>
                <w:sz w:val="24"/>
                <w:szCs w:val="24"/>
              </w:rPr>
              <w:t>-</w:t>
            </w:r>
            <w:r w:rsidRPr="006F6272">
              <w:rPr>
                <w:rFonts w:ascii="Tahoma" w:hAnsi="Tahoma" w:cs="Tahoma"/>
                <w:sz w:val="24"/>
                <w:szCs w:val="24"/>
              </w:rPr>
              <w:t>ل</w:t>
            </w:r>
            <w:r w:rsidRPr="006F6272">
              <w:rPr>
                <w:sz w:val="24"/>
                <w:szCs w:val="24"/>
              </w:rPr>
              <w:t>-</w:t>
            </w:r>
            <w:r w:rsidRPr="006F6272">
              <w:rPr>
                <w:rFonts w:ascii="Tahoma" w:hAnsi="Tahoma" w:cs="Tahoma"/>
                <w:sz w:val="24"/>
                <w:szCs w:val="24"/>
              </w:rPr>
              <w:t>ك</w:t>
            </w:r>
            <w:r w:rsidRPr="006F6272">
              <w:rPr>
                <w:sz w:val="24"/>
                <w:szCs w:val="24"/>
              </w:rPr>
              <w:t>-</w:t>
            </w:r>
            <w:r w:rsidRPr="006F6272">
              <w:rPr>
                <w:rFonts w:ascii="Tahoma" w:hAnsi="Tahoma" w:cs="Tahoma"/>
                <w:sz w:val="24"/>
                <w:szCs w:val="24"/>
              </w:rPr>
              <w:t>ق</w:t>
            </w:r>
            <w:r w:rsidRPr="006F6272">
              <w:rPr>
                <w:sz w:val="24"/>
                <w:szCs w:val="24"/>
              </w:rPr>
              <w:t>-</w:t>
            </w:r>
            <w:r w:rsidRPr="006F6272">
              <w:rPr>
                <w:rFonts w:ascii="Tahoma" w:hAnsi="Tahoma" w:cs="Tahoma"/>
                <w:sz w:val="24"/>
                <w:szCs w:val="24"/>
              </w:rPr>
              <w:t>ف</w:t>
            </w:r>
            <w:r w:rsidRPr="006F6272">
              <w:rPr>
                <w:sz w:val="24"/>
                <w:szCs w:val="24"/>
              </w:rPr>
              <w:t>-</w:t>
            </w:r>
            <w:r w:rsidRPr="006F6272">
              <w:rPr>
                <w:rFonts w:ascii="Tahoma" w:hAnsi="Tahoma" w:cs="Tahoma"/>
                <w:sz w:val="24"/>
                <w:szCs w:val="24"/>
              </w:rPr>
              <w:t>غ</w:t>
            </w:r>
            <w:r w:rsidRPr="006F6272">
              <w:rPr>
                <w:sz w:val="24"/>
                <w:szCs w:val="24"/>
              </w:rPr>
              <w:t>-</w:t>
            </w:r>
            <w:r w:rsidRPr="006F6272">
              <w:rPr>
                <w:rFonts w:ascii="Tahoma" w:hAnsi="Tahoma" w:cs="Tahoma"/>
                <w:sz w:val="24"/>
                <w:szCs w:val="24"/>
              </w:rPr>
              <w:t>ع</w:t>
            </w:r>
            <w:r w:rsidRPr="006F6272">
              <w:rPr>
                <w:sz w:val="24"/>
                <w:szCs w:val="24"/>
              </w:rPr>
              <w:t>-</w:t>
            </w:r>
            <w:r w:rsidRPr="006F6272">
              <w:rPr>
                <w:rFonts w:ascii="Tahoma" w:hAnsi="Tahoma" w:cs="Tahoma"/>
                <w:sz w:val="24"/>
                <w:szCs w:val="24"/>
              </w:rPr>
              <w:t>ظ</w:t>
            </w:r>
            <w:r w:rsidRPr="006F6272">
              <w:rPr>
                <w:sz w:val="24"/>
                <w:szCs w:val="24"/>
              </w:rPr>
              <w:t>-</w:t>
            </w:r>
            <w:r w:rsidRPr="006F6272">
              <w:rPr>
                <w:rFonts w:ascii="Tahoma" w:hAnsi="Tahoma" w:cs="Tahoma"/>
                <w:sz w:val="24"/>
                <w:szCs w:val="24"/>
              </w:rPr>
              <w:t>ط</w:t>
            </w:r>
            <w:r w:rsidRPr="006F6272">
              <w:rPr>
                <w:sz w:val="24"/>
                <w:szCs w:val="24"/>
              </w:rPr>
              <w:t>-</w:t>
            </w:r>
            <w:r w:rsidRPr="006F6272">
              <w:rPr>
                <w:rFonts w:ascii="Tahoma" w:hAnsi="Tahoma" w:cs="Tahoma"/>
                <w:sz w:val="24"/>
                <w:szCs w:val="24"/>
              </w:rPr>
              <w:t>ض</w:t>
            </w:r>
            <w:r w:rsidRPr="006F6272">
              <w:rPr>
                <w:sz w:val="24"/>
                <w:szCs w:val="24"/>
              </w:rPr>
              <w:t xml:space="preserve"> -</w:t>
            </w:r>
            <w:r w:rsidRPr="006F6272">
              <w:rPr>
                <w:rFonts w:ascii="Tahoma" w:hAnsi="Tahoma" w:cs="Tahoma"/>
                <w:sz w:val="24"/>
                <w:szCs w:val="24"/>
              </w:rPr>
              <w:t>ص</w:t>
            </w:r>
            <w:r w:rsidRPr="006F6272">
              <w:rPr>
                <w:sz w:val="24"/>
                <w:szCs w:val="24"/>
              </w:rPr>
              <w:t xml:space="preserve">  -</w:t>
            </w:r>
            <w:r w:rsidRPr="006F6272">
              <w:rPr>
                <w:rFonts w:ascii="Tahoma" w:hAnsi="Tahoma" w:cs="Tahoma"/>
                <w:sz w:val="24"/>
                <w:szCs w:val="24"/>
              </w:rPr>
              <w:t>ش</w:t>
            </w:r>
            <w:r w:rsidRPr="006F6272">
              <w:rPr>
                <w:sz w:val="24"/>
                <w:szCs w:val="24"/>
              </w:rPr>
              <w:t xml:space="preserve"> -</w:t>
            </w:r>
            <w:r w:rsidRPr="006F6272">
              <w:rPr>
                <w:rFonts w:ascii="Tahoma" w:hAnsi="Tahoma" w:cs="Tahoma"/>
                <w:sz w:val="24"/>
                <w:szCs w:val="24"/>
              </w:rPr>
              <w:t>س</w:t>
            </w:r>
            <w:r w:rsidRPr="006F6272">
              <w:rPr>
                <w:sz w:val="24"/>
                <w:szCs w:val="24"/>
              </w:rPr>
              <w:t xml:space="preserve"> -</w:t>
            </w:r>
            <w:r w:rsidRPr="006F6272">
              <w:rPr>
                <w:rFonts w:ascii="Tahoma" w:hAnsi="Tahoma" w:cs="Tahoma"/>
                <w:sz w:val="24"/>
                <w:szCs w:val="24"/>
              </w:rPr>
              <w:t>ز</w:t>
            </w:r>
            <w:r w:rsidRPr="006F6272">
              <w:rPr>
                <w:sz w:val="24"/>
                <w:szCs w:val="24"/>
              </w:rPr>
              <w:t>-</w:t>
            </w:r>
            <w:r w:rsidRPr="006F6272">
              <w:rPr>
                <w:rFonts w:ascii="Tahoma" w:hAnsi="Tahoma" w:cs="Tahoma"/>
                <w:sz w:val="24"/>
                <w:szCs w:val="24"/>
              </w:rPr>
              <w:t>ر</w:t>
            </w:r>
            <w:r w:rsidRPr="006F6272">
              <w:rPr>
                <w:sz w:val="24"/>
                <w:szCs w:val="24"/>
              </w:rPr>
              <w:t>-</w:t>
            </w:r>
            <w:r w:rsidRPr="006F6272">
              <w:rPr>
                <w:rFonts w:ascii="Tahoma" w:hAnsi="Tahoma" w:cs="Tahoma"/>
                <w:sz w:val="24"/>
                <w:szCs w:val="24"/>
              </w:rPr>
              <w:t>ذ</w:t>
            </w:r>
            <w:r w:rsidRPr="006F6272">
              <w:rPr>
                <w:sz w:val="24"/>
                <w:szCs w:val="24"/>
              </w:rPr>
              <w:t>-</w:t>
            </w:r>
            <w:r w:rsidRPr="006F6272">
              <w:rPr>
                <w:rFonts w:ascii="Tahoma" w:hAnsi="Tahoma" w:cs="Tahoma"/>
                <w:sz w:val="24"/>
                <w:szCs w:val="24"/>
              </w:rPr>
              <w:t>د</w:t>
            </w:r>
            <w:r w:rsidRPr="006F6272">
              <w:rPr>
                <w:sz w:val="24"/>
                <w:szCs w:val="24"/>
              </w:rPr>
              <w:t>-</w:t>
            </w:r>
            <w:r w:rsidRPr="006F6272">
              <w:rPr>
                <w:rFonts w:ascii="Tahoma" w:hAnsi="Tahoma" w:cs="Tahoma"/>
                <w:sz w:val="24"/>
                <w:szCs w:val="24"/>
              </w:rPr>
              <w:t>خ</w:t>
            </w:r>
            <w:r w:rsidRPr="006F6272">
              <w:rPr>
                <w:sz w:val="24"/>
                <w:szCs w:val="24"/>
              </w:rPr>
              <w:t>-</w:t>
            </w:r>
            <w:r w:rsidRPr="006F6272">
              <w:rPr>
                <w:rFonts w:ascii="Tahoma" w:hAnsi="Tahoma" w:cs="Tahoma"/>
                <w:sz w:val="24"/>
                <w:szCs w:val="24"/>
              </w:rPr>
              <w:t>ح</w:t>
            </w:r>
            <w:r w:rsidRPr="006F6272">
              <w:rPr>
                <w:sz w:val="24"/>
                <w:szCs w:val="24"/>
              </w:rPr>
              <w:t>-</w:t>
            </w:r>
            <w:r w:rsidRPr="006F6272">
              <w:rPr>
                <w:rFonts w:ascii="Tahoma" w:hAnsi="Tahoma" w:cs="Tahoma"/>
                <w:sz w:val="24"/>
                <w:szCs w:val="24"/>
              </w:rPr>
              <w:t>ج</w:t>
            </w:r>
            <w:r w:rsidRPr="006F6272">
              <w:rPr>
                <w:sz w:val="24"/>
                <w:szCs w:val="24"/>
              </w:rPr>
              <w:t>-</w:t>
            </w:r>
            <w:r w:rsidRPr="006F6272">
              <w:rPr>
                <w:rFonts w:ascii="Tahoma" w:hAnsi="Tahoma" w:cs="Tahoma"/>
                <w:sz w:val="24"/>
                <w:szCs w:val="24"/>
              </w:rPr>
              <w:t>ث</w:t>
            </w:r>
            <w:r w:rsidRPr="006F6272">
              <w:rPr>
                <w:sz w:val="24"/>
                <w:szCs w:val="24"/>
              </w:rPr>
              <w:t>-</w:t>
            </w:r>
            <w:r w:rsidRPr="006F6272">
              <w:rPr>
                <w:rFonts w:ascii="Tahoma" w:hAnsi="Tahoma" w:cs="Tahoma"/>
                <w:sz w:val="24"/>
                <w:szCs w:val="24"/>
              </w:rPr>
              <w:t>ت</w:t>
            </w:r>
            <w:r w:rsidRPr="006F6272">
              <w:rPr>
                <w:sz w:val="24"/>
                <w:szCs w:val="24"/>
              </w:rPr>
              <w:t>-</w:t>
            </w:r>
            <w:r w:rsidRPr="006F6272">
              <w:rPr>
                <w:rFonts w:ascii="Tahoma" w:hAnsi="Tahoma" w:cs="Tahoma"/>
                <w:sz w:val="24"/>
                <w:szCs w:val="24"/>
              </w:rPr>
              <w:t>ب</w:t>
            </w:r>
            <w:r w:rsidRPr="006F6272">
              <w:rPr>
                <w:sz w:val="24"/>
                <w:szCs w:val="24"/>
              </w:rPr>
              <w:t>-</w:t>
            </w:r>
            <w:r w:rsidRPr="006F6272">
              <w:rPr>
                <w:rFonts w:ascii="Tahoma" w:hAnsi="Tahoma" w:cs="Tahoma"/>
                <w:sz w:val="24"/>
                <w:szCs w:val="24"/>
              </w:rPr>
              <w:t>ا</w:t>
            </w:r>
            <w:r w:rsidRPr="006F6272">
              <w:rPr>
                <w:sz w:val="24"/>
                <w:szCs w:val="24"/>
              </w:rPr>
              <w:t xml:space="preserve">) </w:t>
            </w:r>
            <w:r w:rsidRPr="006F6272">
              <w:rPr>
                <w:sz w:val="24"/>
                <w:szCs w:val="24"/>
              </w:rPr>
              <w:lastRenderedPageBreak/>
              <w:t>satu persatu</w:t>
            </w:r>
          </w:p>
          <w:p w14:paraId="07BFE03E" w14:textId="77777777" w:rsidR="00872C8D" w:rsidRPr="006F6272" w:rsidRDefault="004D77B1" w:rsidP="000110DC">
            <w:pPr>
              <w:pStyle w:val="ListParagraph"/>
              <w:numPr>
                <w:ilvl w:val="1"/>
                <w:numId w:val="99"/>
              </w:numPr>
              <w:spacing w:after="0" w:line="480" w:lineRule="auto"/>
              <w:ind w:left="720" w:right="42"/>
              <w:rPr>
                <w:sz w:val="24"/>
                <w:szCs w:val="24"/>
              </w:rPr>
            </w:pPr>
            <w:r w:rsidRPr="006F6272">
              <w:rPr>
                <w:sz w:val="24"/>
                <w:szCs w:val="24"/>
              </w:rPr>
              <w:t xml:space="preserve">Guru mengambil kartu huruf </w:t>
            </w:r>
            <w:r w:rsidRPr="006F6272">
              <w:rPr>
                <w:i/>
                <w:sz w:val="24"/>
                <w:szCs w:val="24"/>
              </w:rPr>
              <w:t>hija’iyah</w:t>
            </w:r>
            <w:r w:rsidRPr="006F6272">
              <w:rPr>
                <w:sz w:val="24"/>
                <w:szCs w:val="24"/>
              </w:rPr>
              <w:t xml:space="preserve"> kemudian mengacak kartu huruf </w:t>
            </w:r>
            <w:r w:rsidRPr="006F6272">
              <w:rPr>
                <w:i/>
                <w:sz w:val="24"/>
                <w:szCs w:val="24"/>
              </w:rPr>
              <w:t>hija’iyah.</w:t>
            </w:r>
          </w:p>
          <w:p w14:paraId="670A5515" w14:textId="77777777" w:rsidR="00872C8D" w:rsidRPr="006F6272" w:rsidRDefault="004D77B1" w:rsidP="000110DC">
            <w:pPr>
              <w:pStyle w:val="ListParagraph"/>
              <w:numPr>
                <w:ilvl w:val="1"/>
                <w:numId w:val="99"/>
              </w:numPr>
              <w:spacing w:after="0" w:line="480" w:lineRule="auto"/>
              <w:ind w:left="720" w:right="42"/>
              <w:rPr>
                <w:sz w:val="24"/>
                <w:szCs w:val="24"/>
              </w:rPr>
            </w:pPr>
            <w:r w:rsidRPr="006F6272">
              <w:rPr>
                <w:sz w:val="24"/>
                <w:szCs w:val="24"/>
              </w:rPr>
              <w:t xml:space="preserve">Guru meminta anak menarik kartu huruf </w:t>
            </w:r>
            <w:r w:rsidRPr="006F6272">
              <w:rPr>
                <w:i/>
                <w:sz w:val="24"/>
                <w:szCs w:val="24"/>
              </w:rPr>
              <w:t xml:space="preserve">hija’iyah </w:t>
            </w:r>
            <w:r w:rsidRPr="006F6272">
              <w:rPr>
                <w:sz w:val="24"/>
                <w:szCs w:val="24"/>
              </w:rPr>
              <w:t xml:space="preserve">yang telah di acak </w:t>
            </w:r>
          </w:p>
          <w:p w14:paraId="126EE711" w14:textId="77777777" w:rsidR="00872C8D" w:rsidRPr="006F6272" w:rsidRDefault="004D77B1" w:rsidP="000110DC">
            <w:pPr>
              <w:pStyle w:val="ListParagraph"/>
              <w:numPr>
                <w:ilvl w:val="1"/>
                <w:numId w:val="99"/>
              </w:numPr>
              <w:spacing w:after="0" w:line="480" w:lineRule="auto"/>
              <w:ind w:left="720" w:right="42"/>
              <w:rPr>
                <w:sz w:val="24"/>
                <w:szCs w:val="24"/>
              </w:rPr>
            </w:pPr>
            <w:r w:rsidRPr="006F6272">
              <w:rPr>
                <w:sz w:val="24"/>
                <w:szCs w:val="24"/>
              </w:rPr>
              <w:t xml:space="preserve">Guru meminta anak menyebutkan huruf </w:t>
            </w:r>
            <w:r w:rsidRPr="006F6272">
              <w:rPr>
                <w:i/>
                <w:sz w:val="24"/>
                <w:szCs w:val="24"/>
              </w:rPr>
              <w:t>hija’iyah</w:t>
            </w:r>
            <w:r w:rsidRPr="006F6272">
              <w:rPr>
                <w:sz w:val="24"/>
                <w:szCs w:val="24"/>
              </w:rPr>
              <w:t xml:space="preserve"> yang telah ditariknya dari acarakan kartu huruf </w:t>
            </w:r>
            <w:r w:rsidRPr="006F6272">
              <w:rPr>
                <w:i/>
                <w:sz w:val="24"/>
                <w:szCs w:val="24"/>
              </w:rPr>
              <w:t>hija’iyah,</w:t>
            </w:r>
            <w:r w:rsidRPr="006F6272">
              <w:rPr>
                <w:sz w:val="24"/>
                <w:szCs w:val="24"/>
              </w:rPr>
              <w:t xml:space="preserve"> ketika huruf yang disebutnya benar maka kartu huruf </w:t>
            </w:r>
            <w:r w:rsidRPr="006F6272">
              <w:rPr>
                <w:i/>
                <w:sz w:val="24"/>
                <w:szCs w:val="24"/>
              </w:rPr>
              <w:t>hija’iyah</w:t>
            </w:r>
            <w:r w:rsidRPr="006F6272">
              <w:rPr>
                <w:sz w:val="24"/>
                <w:szCs w:val="24"/>
              </w:rPr>
              <w:t xml:space="preserve"> di letakkan pada kotak berwarna biru, dan ketika huruf yang disebutnya salah maka kartu huruf hija’iyah di letakkan pada kotak berwarna merah.</w:t>
            </w:r>
          </w:p>
          <w:p w14:paraId="6457C978" w14:textId="11164E4E" w:rsidR="00872C8D" w:rsidRPr="006F6272" w:rsidRDefault="004D77B1" w:rsidP="000110DC">
            <w:pPr>
              <w:pStyle w:val="ListParagraph"/>
              <w:numPr>
                <w:ilvl w:val="1"/>
                <w:numId w:val="99"/>
              </w:numPr>
              <w:spacing w:after="0" w:line="480" w:lineRule="auto"/>
              <w:ind w:left="720" w:right="42"/>
              <w:rPr>
                <w:sz w:val="24"/>
                <w:szCs w:val="24"/>
              </w:rPr>
            </w:pPr>
            <w:r w:rsidRPr="006F6272">
              <w:rPr>
                <w:sz w:val="24"/>
                <w:szCs w:val="24"/>
              </w:rPr>
              <w:t xml:space="preserve">Guru meminta anak menyebutkan kembali huruf </w:t>
            </w:r>
            <w:r w:rsidRPr="006F6272">
              <w:rPr>
                <w:i/>
                <w:sz w:val="24"/>
                <w:szCs w:val="24"/>
              </w:rPr>
              <w:t>hija’iyah</w:t>
            </w:r>
            <w:r w:rsidRPr="006F6272">
              <w:rPr>
                <w:sz w:val="24"/>
                <w:szCs w:val="24"/>
              </w:rPr>
              <w:t xml:space="preserve"> yang berada pada kotak berwarna merah/salah satu per satu.</w:t>
            </w:r>
          </w:p>
        </w:tc>
        <w:tc>
          <w:tcPr>
            <w:tcW w:w="1026" w:type="dxa"/>
          </w:tcPr>
          <w:p w14:paraId="16D8EFCA"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lastRenderedPageBreak/>
              <w:t>25 menit</w:t>
            </w:r>
          </w:p>
        </w:tc>
      </w:tr>
      <w:tr w:rsidR="00872C8D" w:rsidRPr="00E15D5A" w14:paraId="45BCA09D" w14:textId="77777777">
        <w:tc>
          <w:tcPr>
            <w:tcW w:w="1638" w:type="dxa"/>
          </w:tcPr>
          <w:p w14:paraId="4790E3DD" w14:textId="77777777" w:rsidR="00872C8D" w:rsidRPr="00E15D5A" w:rsidRDefault="004D77B1">
            <w:pPr>
              <w:pStyle w:val="ListParagraph"/>
              <w:tabs>
                <w:tab w:val="left" w:pos="1260"/>
              </w:tabs>
              <w:spacing w:after="0" w:line="480" w:lineRule="auto"/>
              <w:ind w:left="0"/>
              <w:jc w:val="center"/>
              <w:rPr>
                <w:sz w:val="24"/>
                <w:szCs w:val="24"/>
              </w:rPr>
            </w:pPr>
            <w:r w:rsidRPr="00E15D5A">
              <w:rPr>
                <w:sz w:val="24"/>
                <w:szCs w:val="24"/>
              </w:rPr>
              <w:lastRenderedPageBreak/>
              <w:t>Penutup</w:t>
            </w:r>
          </w:p>
        </w:tc>
        <w:tc>
          <w:tcPr>
            <w:tcW w:w="6030" w:type="dxa"/>
          </w:tcPr>
          <w:p w14:paraId="1C82818F" w14:textId="77777777" w:rsidR="00872C8D" w:rsidRPr="006F6272" w:rsidRDefault="004D77B1" w:rsidP="000110DC">
            <w:pPr>
              <w:pStyle w:val="ListParagraph"/>
              <w:numPr>
                <w:ilvl w:val="0"/>
                <w:numId w:val="147"/>
              </w:numPr>
              <w:tabs>
                <w:tab w:val="left" w:pos="1260"/>
              </w:tabs>
              <w:spacing w:line="480" w:lineRule="auto"/>
              <w:ind w:left="343"/>
              <w:rPr>
                <w:sz w:val="24"/>
                <w:szCs w:val="24"/>
              </w:rPr>
            </w:pPr>
            <w:r w:rsidRPr="006F6272">
              <w:rPr>
                <w:sz w:val="24"/>
                <w:szCs w:val="24"/>
              </w:rPr>
              <w:t xml:space="preserve">Guru mencatat hasil skor yang diperoleh anak disetiap akhir kegiatan pembelajaran, untuk mengetahui kemampuan mengenal huruf </w:t>
            </w:r>
            <w:r w:rsidRPr="006F6272">
              <w:rPr>
                <w:i/>
                <w:sz w:val="24"/>
                <w:szCs w:val="24"/>
              </w:rPr>
              <w:t>hija’iyah</w:t>
            </w:r>
            <w:r w:rsidRPr="006F6272">
              <w:rPr>
                <w:sz w:val="24"/>
                <w:szCs w:val="24"/>
              </w:rPr>
              <w:t>.</w:t>
            </w:r>
          </w:p>
          <w:p w14:paraId="55B1107B" w14:textId="77777777" w:rsidR="00872C8D" w:rsidRPr="006F6272" w:rsidRDefault="004D77B1" w:rsidP="000110DC">
            <w:pPr>
              <w:pStyle w:val="ListParagraph"/>
              <w:numPr>
                <w:ilvl w:val="0"/>
                <w:numId w:val="147"/>
              </w:numPr>
              <w:tabs>
                <w:tab w:val="left" w:pos="1260"/>
              </w:tabs>
              <w:spacing w:line="480" w:lineRule="auto"/>
              <w:ind w:left="343"/>
              <w:rPr>
                <w:sz w:val="24"/>
                <w:szCs w:val="24"/>
              </w:rPr>
            </w:pPr>
            <w:r w:rsidRPr="006F6272">
              <w:rPr>
                <w:sz w:val="24"/>
                <w:szCs w:val="24"/>
              </w:rPr>
              <w:t>Guru menutup kegiatan dengan menanyakan kepada murid materi yang telah dipelajari</w:t>
            </w:r>
          </w:p>
          <w:p w14:paraId="04D22E1B" w14:textId="77777777" w:rsidR="00872C8D" w:rsidRPr="006F6272" w:rsidRDefault="004D77B1" w:rsidP="000110DC">
            <w:pPr>
              <w:pStyle w:val="ListParagraph"/>
              <w:numPr>
                <w:ilvl w:val="0"/>
                <w:numId w:val="147"/>
              </w:numPr>
              <w:tabs>
                <w:tab w:val="left" w:pos="1260"/>
              </w:tabs>
              <w:spacing w:line="480" w:lineRule="auto"/>
              <w:ind w:left="343"/>
              <w:rPr>
                <w:sz w:val="24"/>
                <w:szCs w:val="24"/>
              </w:rPr>
            </w:pPr>
            <w:r w:rsidRPr="006F6272">
              <w:rPr>
                <w:sz w:val="24"/>
                <w:szCs w:val="24"/>
              </w:rPr>
              <w:lastRenderedPageBreak/>
              <w:t>Guru memberikan reward kepada murid ketika menjawab pertanyaan dengan benar.</w:t>
            </w:r>
          </w:p>
          <w:p w14:paraId="0E3F791C" w14:textId="77777777" w:rsidR="00872C8D" w:rsidRPr="006F6272" w:rsidRDefault="004D77B1" w:rsidP="000110DC">
            <w:pPr>
              <w:pStyle w:val="ListParagraph"/>
              <w:numPr>
                <w:ilvl w:val="0"/>
                <w:numId w:val="147"/>
              </w:numPr>
              <w:tabs>
                <w:tab w:val="left" w:pos="1260"/>
              </w:tabs>
              <w:spacing w:line="480" w:lineRule="auto"/>
              <w:ind w:left="343"/>
              <w:rPr>
                <w:b/>
              </w:rPr>
            </w:pPr>
            <w:r w:rsidRPr="006F6272">
              <w:rPr>
                <w:sz w:val="24"/>
                <w:szCs w:val="24"/>
              </w:rPr>
              <w:t>Guru mengucapkan salam dan doa penutup. Sebelum meninggalkan kelas guru memberikan pesan moral kepada murid.</w:t>
            </w:r>
          </w:p>
        </w:tc>
        <w:tc>
          <w:tcPr>
            <w:tcW w:w="1026" w:type="dxa"/>
          </w:tcPr>
          <w:p w14:paraId="3415DC99" w14:textId="77777777" w:rsidR="00872C8D" w:rsidRPr="00E15D5A" w:rsidRDefault="004D77B1">
            <w:pPr>
              <w:pStyle w:val="ListParagraph"/>
              <w:tabs>
                <w:tab w:val="left" w:pos="1260"/>
              </w:tabs>
              <w:spacing w:after="0" w:line="480" w:lineRule="auto"/>
              <w:ind w:left="0"/>
              <w:rPr>
                <w:sz w:val="24"/>
                <w:szCs w:val="24"/>
              </w:rPr>
            </w:pPr>
            <w:r w:rsidRPr="00E15D5A">
              <w:rPr>
                <w:sz w:val="24"/>
                <w:szCs w:val="24"/>
              </w:rPr>
              <w:lastRenderedPageBreak/>
              <w:t>5 menit</w:t>
            </w:r>
          </w:p>
        </w:tc>
      </w:tr>
    </w:tbl>
    <w:p w14:paraId="706A885D" w14:textId="77777777" w:rsidR="00872C8D" w:rsidRPr="00E15D5A" w:rsidRDefault="00872C8D">
      <w:pPr>
        <w:pStyle w:val="ListParagraph"/>
        <w:tabs>
          <w:tab w:val="left" w:pos="1260"/>
        </w:tabs>
        <w:spacing w:after="0" w:line="480" w:lineRule="auto"/>
        <w:ind w:left="360"/>
        <w:jc w:val="both"/>
        <w:rPr>
          <w:b/>
          <w:sz w:val="24"/>
          <w:szCs w:val="24"/>
        </w:rPr>
      </w:pPr>
    </w:p>
    <w:p w14:paraId="41FE561D" w14:textId="77777777" w:rsidR="00872C8D" w:rsidRPr="00E15D5A" w:rsidRDefault="004D77B1" w:rsidP="000110DC">
      <w:pPr>
        <w:pStyle w:val="ListParagraph"/>
        <w:numPr>
          <w:ilvl w:val="0"/>
          <w:numId w:val="103"/>
        </w:numPr>
        <w:tabs>
          <w:tab w:val="left" w:pos="360"/>
        </w:tabs>
        <w:spacing w:after="0" w:line="480" w:lineRule="auto"/>
        <w:ind w:left="360" w:right="-14"/>
        <w:jc w:val="both"/>
        <w:rPr>
          <w:b/>
          <w:sz w:val="24"/>
          <w:szCs w:val="24"/>
          <w:lang w:val="sv-SE"/>
        </w:rPr>
      </w:pPr>
      <w:r w:rsidRPr="00E15D5A">
        <w:rPr>
          <w:b/>
          <w:sz w:val="24"/>
          <w:szCs w:val="24"/>
          <w:lang w:val="sv-SE"/>
        </w:rPr>
        <w:t>Materi Pokok</w:t>
      </w:r>
    </w:p>
    <w:p w14:paraId="553A79F7" w14:textId="77777777" w:rsidR="00872C8D" w:rsidRPr="00E15D5A" w:rsidRDefault="004D77B1">
      <w:pPr>
        <w:spacing w:line="480" w:lineRule="auto"/>
        <w:ind w:left="360" w:right="-14"/>
        <w:jc w:val="both"/>
      </w:pPr>
      <w:r w:rsidRPr="00E15D5A">
        <w:rPr>
          <w:bCs/>
        </w:rPr>
        <w:t>Mengenal huruf</w:t>
      </w:r>
      <w:r w:rsidRPr="00E15D5A">
        <w:rPr>
          <w:bCs/>
          <w:i/>
        </w:rPr>
        <w:t xml:space="preserve"> hija’iyah</w:t>
      </w:r>
      <w:r w:rsidRPr="00E15D5A">
        <w:rPr>
          <w:bCs/>
        </w:rPr>
        <w:t xml:space="preserve"> </w:t>
      </w:r>
      <w:r w:rsidRPr="00E15D5A">
        <w:t>(ي-و-هـ -ن-م-ل-ك-ق-ف-غ-ع-ظ-ط-ض -ص-ش -س -ز-</w:t>
      </w:r>
      <w:r w:rsidRPr="00E15D5A">
        <w:rPr>
          <w:color w:val="000000"/>
        </w:rPr>
        <w:t>ر</w:t>
      </w:r>
      <w:r w:rsidRPr="00E15D5A">
        <w:t>-</w:t>
      </w:r>
      <w:r w:rsidRPr="00E15D5A">
        <w:rPr>
          <w:color w:val="000000"/>
        </w:rPr>
        <w:t>ذ</w:t>
      </w:r>
      <w:r w:rsidRPr="00E15D5A">
        <w:t>-</w:t>
      </w:r>
      <w:r w:rsidRPr="00E15D5A">
        <w:rPr>
          <w:color w:val="000000"/>
        </w:rPr>
        <w:t>د</w:t>
      </w:r>
      <w:r w:rsidRPr="00E15D5A">
        <w:t>-</w:t>
      </w:r>
      <w:r w:rsidRPr="00E15D5A">
        <w:rPr>
          <w:color w:val="000000"/>
        </w:rPr>
        <w:t>خ</w:t>
      </w:r>
      <w:r w:rsidRPr="00E15D5A">
        <w:t>-</w:t>
      </w:r>
      <w:r w:rsidRPr="00E15D5A">
        <w:rPr>
          <w:color w:val="000000"/>
        </w:rPr>
        <w:t>ح</w:t>
      </w:r>
      <w:r w:rsidRPr="00E15D5A">
        <w:t>-</w:t>
      </w:r>
      <w:r w:rsidRPr="00E15D5A">
        <w:rPr>
          <w:color w:val="000000"/>
        </w:rPr>
        <w:t>ج</w:t>
      </w:r>
      <w:r w:rsidRPr="00E15D5A">
        <w:t>-</w:t>
      </w:r>
      <w:r w:rsidRPr="00E15D5A">
        <w:rPr>
          <w:color w:val="000000"/>
        </w:rPr>
        <w:t>ث</w:t>
      </w:r>
      <w:r w:rsidRPr="00E15D5A">
        <w:t>-</w:t>
      </w:r>
      <w:r w:rsidRPr="00E15D5A">
        <w:rPr>
          <w:color w:val="000000"/>
        </w:rPr>
        <w:t>ت</w:t>
      </w:r>
      <w:r w:rsidRPr="00E15D5A">
        <w:t>-</w:t>
      </w:r>
      <w:r w:rsidRPr="00E15D5A">
        <w:rPr>
          <w:color w:val="000000"/>
        </w:rPr>
        <w:t>ب</w:t>
      </w:r>
      <w:r w:rsidRPr="00E15D5A">
        <w:t>-</w:t>
      </w:r>
      <w:r w:rsidRPr="00E15D5A">
        <w:rPr>
          <w:color w:val="000000"/>
        </w:rPr>
        <w:t>ا</w:t>
      </w:r>
      <w:r w:rsidRPr="00E15D5A">
        <w:t>)</w:t>
      </w:r>
    </w:p>
    <w:p w14:paraId="3F65D3FE" w14:textId="77777777" w:rsidR="00872C8D" w:rsidRPr="00E15D5A" w:rsidRDefault="004D77B1" w:rsidP="000110DC">
      <w:pPr>
        <w:pStyle w:val="ListParagraph"/>
        <w:numPr>
          <w:ilvl w:val="0"/>
          <w:numId w:val="103"/>
        </w:numPr>
        <w:spacing w:after="0" w:line="480" w:lineRule="auto"/>
        <w:ind w:left="360" w:right="-14"/>
        <w:jc w:val="both"/>
        <w:rPr>
          <w:b/>
          <w:sz w:val="24"/>
          <w:szCs w:val="24"/>
        </w:rPr>
      </w:pPr>
      <w:r w:rsidRPr="00E15D5A">
        <w:rPr>
          <w:b/>
          <w:sz w:val="24"/>
          <w:szCs w:val="24"/>
        </w:rPr>
        <w:t>Penilaian</w:t>
      </w:r>
    </w:p>
    <w:p w14:paraId="40829A41" w14:textId="77777777" w:rsidR="00872C8D" w:rsidRPr="00E15D5A" w:rsidRDefault="004D77B1">
      <w:pPr>
        <w:spacing w:line="480" w:lineRule="auto"/>
        <w:jc w:val="both"/>
      </w:pPr>
      <w:r w:rsidRPr="00E15D5A">
        <w:t xml:space="preserve">     </w:t>
      </w:r>
      <w:r w:rsidRPr="00E15D5A">
        <w:rPr>
          <w:lang w:val="sv-SE"/>
        </w:rPr>
        <w:t>Penilaian dilakukan dengan</w:t>
      </w:r>
      <w:r w:rsidRPr="00E15D5A">
        <w:rPr>
          <w:lang w:val="id-ID"/>
        </w:rPr>
        <w:t xml:space="preserve"> memberikan tanda </w:t>
      </w:r>
      <w:r w:rsidRPr="00E15D5A">
        <w:t xml:space="preserve"> ( √ )</w:t>
      </w:r>
      <w:r w:rsidRPr="00E15D5A">
        <w:rPr>
          <w:lang w:val="sv-SE"/>
        </w:rPr>
        <w:t xml:space="preserve"> </w:t>
      </w:r>
      <w:r w:rsidRPr="00E15D5A">
        <w:rPr>
          <w:lang w:val="id-ID"/>
        </w:rPr>
        <w:t>pada jawaban yang sesuai.</w:t>
      </w:r>
    </w:p>
    <w:tbl>
      <w:tblPr>
        <w:tblStyle w:val="TableGrid"/>
        <w:tblW w:w="8057" w:type="dxa"/>
        <w:jc w:val="center"/>
        <w:tblLayout w:type="fixed"/>
        <w:tblLook w:val="04A0" w:firstRow="1" w:lastRow="0" w:firstColumn="1" w:lastColumn="0" w:noHBand="0" w:noVBand="1"/>
      </w:tblPr>
      <w:tblGrid>
        <w:gridCol w:w="807"/>
        <w:gridCol w:w="5040"/>
        <w:gridCol w:w="793"/>
        <w:gridCol w:w="708"/>
        <w:gridCol w:w="709"/>
      </w:tblGrid>
      <w:tr w:rsidR="00872C8D" w:rsidRPr="00E15D5A" w14:paraId="39BBA720" w14:textId="77777777" w:rsidTr="00000A2C">
        <w:trPr>
          <w:jc w:val="center"/>
        </w:trPr>
        <w:tc>
          <w:tcPr>
            <w:tcW w:w="807" w:type="dxa"/>
            <w:vMerge w:val="restart"/>
            <w:tcBorders>
              <w:top w:val="single" w:sz="4" w:space="0" w:color="auto"/>
              <w:left w:val="single" w:sz="4" w:space="0" w:color="auto"/>
              <w:bottom w:val="single" w:sz="4" w:space="0" w:color="auto"/>
              <w:right w:val="single" w:sz="4" w:space="0" w:color="auto"/>
            </w:tcBorders>
          </w:tcPr>
          <w:p w14:paraId="6D64876D" w14:textId="77777777" w:rsidR="00872C8D" w:rsidRPr="00E15D5A" w:rsidRDefault="00872C8D">
            <w:pPr>
              <w:jc w:val="center"/>
              <w:rPr>
                <w:b/>
                <w:bCs/>
              </w:rPr>
            </w:pPr>
          </w:p>
          <w:p w14:paraId="44AC5C4E" w14:textId="77777777" w:rsidR="00872C8D" w:rsidRPr="00E15D5A" w:rsidRDefault="004D77B1">
            <w:pPr>
              <w:jc w:val="center"/>
              <w:rPr>
                <w:b/>
                <w:bCs/>
              </w:rPr>
            </w:pPr>
            <w:r w:rsidRPr="00E15D5A">
              <w:rPr>
                <w:b/>
                <w:bCs/>
              </w:rPr>
              <w:t>No</w:t>
            </w:r>
          </w:p>
        </w:tc>
        <w:tc>
          <w:tcPr>
            <w:tcW w:w="5040" w:type="dxa"/>
            <w:vMerge w:val="restart"/>
            <w:tcBorders>
              <w:top w:val="single" w:sz="4" w:space="0" w:color="auto"/>
              <w:left w:val="single" w:sz="4" w:space="0" w:color="auto"/>
              <w:bottom w:val="single" w:sz="4" w:space="0" w:color="auto"/>
              <w:right w:val="single" w:sz="4" w:space="0" w:color="auto"/>
            </w:tcBorders>
          </w:tcPr>
          <w:p w14:paraId="235DF1FB" w14:textId="77777777" w:rsidR="00872C8D" w:rsidRPr="00E15D5A" w:rsidRDefault="00872C8D">
            <w:pPr>
              <w:jc w:val="center"/>
              <w:rPr>
                <w:b/>
                <w:bCs/>
              </w:rPr>
            </w:pPr>
          </w:p>
          <w:p w14:paraId="6618F542" w14:textId="77777777" w:rsidR="00872C8D" w:rsidRPr="00E15D5A" w:rsidRDefault="004D77B1">
            <w:pPr>
              <w:jc w:val="center"/>
              <w:rPr>
                <w:b/>
                <w:bCs/>
              </w:rPr>
            </w:pPr>
            <w:r w:rsidRPr="00E15D5A">
              <w:rPr>
                <w:b/>
                <w:bCs/>
              </w:rPr>
              <w:t>ASPEK PENILAIAN</w:t>
            </w:r>
          </w:p>
        </w:tc>
        <w:tc>
          <w:tcPr>
            <w:tcW w:w="2210" w:type="dxa"/>
            <w:gridSpan w:val="3"/>
            <w:tcBorders>
              <w:top w:val="single" w:sz="4" w:space="0" w:color="auto"/>
              <w:left w:val="single" w:sz="4" w:space="0" w:color="auto"/>
              <w:bottom w:val="nil"/>
              <w:right w:val="single" w:sz="4" w:space="0" w:color="auto"/>
            </w:tcBorders>
          </w:tcPr>
          <w:p w14:paraId="6685E554" w14:textId="77777777" w:rsidR="00872C8D" w:rsidRPr="00E15D5A" w:rsidRDefault="004D77B1">
            <w:pPr>
              <w:jc w:val="center"/>
              <w:rPr>
                <w:b/>
                <w:bCs/>
              </w:rPr>
            </w:pPr>
            <w:r w:rsidRPr="00E15D5A">
              <w:rPr>
                <w:b/>
                <w:bCs/>
              </w:rPr>
              <w:t>SKOR</w:t>
            </w:r>
          </w:p>
        </w:tc>
      </w:tr>
      <w:tr w:rsidR="00872C8D" w:rsidRPr="00E15D5A" w14:paraId="1FB52E26" w14:textId="77777777" w:rsidTr="00000A2C">
        <w:trPr>
          <w:jc w:val="center"/>
        </w:trPr>
        <w:tc>
          <w:tcPr>
            <w:tcW w:w="807" w:type="dxa"/>
            <w:vMerge/>
            <w:tcBorders>
              <w:top w:val="single" w:sz="4" w:space="0" w:color="auto"/>
              <w:left w:val="single" w:sz="4" w:space="0" w:color="auto"/>
              <w:bottom w:val="single" w:sz="4" w:space="0" w:color="auto"/>
              <w:right w:val="single" w:sz="4" w:space="0" w:color="auto"/>
            </w:tcBorders>
            <w:vAlign w:val="center"/>
          </w:tcPr>
          <w:p w14:paraId="6F0747C5" w14:textId="77777777" w:rsidR="00872C8D" w:rsidRPr="00E15D5A" w:rsidRDefault="00872C8D">
            <w:pPr>
              <w:rPr>
                <w:b/>
                <w:bCs/>
              </w:rPr>
            </w:pPr>
          </w:p>
        </w:tc>
        <w:tc>
          <w:tcPr>
            <w:tcW w:w="5040" w:type="dxa"/>
            <w:vMerge/>
            <w:tcBorders>
              <w:top w:val="single" w:sz="4" w:space="0" w:color="auto"/>
              <w:left w:val="single" w:sz="4" w:space="0" w:color="auto"/>
              <w:bottom w:val="single" w:sz="4" w:space="0" w:color="auto"/>
              <w:right w:val="single" w:sz="4" w:space="0" w:color="auto"/>
            </w:tcBorders>
            <w:vAlign w:val="center"/>
          </w:tcPr>
          <w:p w14:paraId="055945E8" w14:textId="77777777" w:rsidR="00872C8D" w:rsidRPr="00E15D5A" w:rsidRDefault="00872C8D">
            <w:pPr>
              <w:rPr>
                <w:b/>
                <w:bCs/>
              </w:rPr>
            </w:pPr>
          </w:p>
        </w:tc>
        <w:tc>
          <w:tcPr>
            <w:tcW w:w="2210" w:type="dxa"/>
            <w:gridSpan w:val="3"/>
            <w:tcBorders>
              <w:top w:val="nil"/>
              <w:left w:val="single" w:sz="4" w:space="0" w:color="auto"/>
              <w:bottom w:val="single" w:sz="4" w:space="0" w:color="auto"/>
              <w:right w:val="single" w:sz="4" w:space="0" w:color="auto"/>
            </w:tcBorders>
          </w:tcPr>
          <w:p w14:paraId="4CDB9A24" w14:textId="77777777" w:rsidR="00872C8D" w:rsidRPr="00E15D5A" w:rsidRDefault="00872C8D">
            <w:pPr>
              <w:jc w:val="center"/>
              <w:rPr>
                <w:b/>
                <w:bCs/>
              </w:rPr>
            </w:pPr>
          </w:p>
        </w:tc>
      </w:tr>
      <w:tr w:rsidR="00872C8D" w:rsidRPr="00E15D5A" w14:paraId="6D9DA593" w14:textId="77777777" w:rsidTr="00000A2C">
        <w:trPr>
          <w:trHeight w:val="620"/>
          <w:jc w:val="center"/>
        </w:trPr>
        <w:tc>
          <w:tcPr>
            <w:tcW w:w="807" w:type="dxa"/>
            <w:tcBorders>
              <w:top w:val="single" w:sz="4" w:space="0" w:color="auto"/>
              <w:left w:val="single" w:sz="4" w:space="0" w:color="auto"/>
              <w:bottom w:val="single" w:sz="4" w:space="0" w:color="auto"/>
              <w:right w:val="single" w:sz="4" w:space="0" w:color="auto"/>
            </w:tcBorders>
          </w:tcPr>
          <w:p w14:paraId="04B81DD5" w14:textId="77777777" w:rsidR="00872C8D" w:rsidRPr="00E15D5A" w:rsidRDefault="00872C8D">
            <w:pPr>
              <w:pStyle w:val="ListParagraph"/>
              <w:spacing w:line="240" w:lineRule="auto"/>
              <w:ind w:left="644"/>
              <w:jc w:val="center"/>
              <w:rPr>
                <w:sz w:val="24"/>
                <w:szCs w:val="24"/>
              </w:rPr>
            </w:pPr>
          </w:p>
          <w:p w14:paraId="265D266F" w14:textId="77777777" w:rsidR="00872C8D" w:rsidRPr="00E15D5A" w:rsidRDefault="00872C8D" w:rsidP="000110DC">
            <w:pPr>
              <w:pStyle w:val="ListParagraph"/>
              <w:numPr>
                <w:ilvl w:val="0"/>
                <w:numId w:val="10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E9830B0" w14:textId="77777777" w:rsidR="00872C8D" w:rsidRPr="00E15D5A" w:rsidRDefault="00872C8D">
            <w:pPr>
              <w:jc w:val="center"/>
              <w:rPr>
                <w:rFonts w:asciiTheme="majorBidi" w:hAnsiTheme="majorBidi" w:cstheme="majorBidi"/>
                <w:b/>
                <w:bCs/>
              </w:rPr>
            </w:pPr>
          </w:p>
          <w:p w14:paraId="0F90AAE7" w14:textId="77777777" w:rsidR="00872C8D" w:rsidRPr="00E15D5A" w:rsidRDefault="004D77B1">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3BF92707" w14:textId="77777777" w:rsidR="00872C8D" w:rsidRPr="00E15D5A" w:rsidRDefault="00872C8D">
            <w:pPr>
              <w:jc w:val="center"/>
              <w:rPr>
                <w:rFonts w:asciiTheme="majorBidi" w:hAnsiTheme="majorBidi" w:cstheme="majorBidi"/>
              </w:rPr>
            </w:pPr>
          </w:p>
        </w:tc>
        <w:tc>
          <w:tcPr>
            <w:tcW w:w="793" w:type="dxa"/>
            <w:tcBorders>
              <w:top w:val="single" w:sz="4" w:space="0" w:color="auto"/>
              <w:left w:val="single" w:sz="4" w:space="0" w:color="auto"/>
              <w:bottom w:val="single" w:sz="4" w:space="0" w:color="auto"/>
              <w:right w:val="single" w:sz="4" w:space="0" w:color="auto"/>
            </w:tcBorders>
          </w:tcPr>
          <w:p w14:paraId="605AF97A" w14:textId="77777777" w:rsidR="00872C8D" w:rsidRPr="00E15D5A" w:rsidRDefault="004D77B1">
            <w:pPr>
              <w:ind w:left="0"/>
              <w:rPr>
                <w:b/>
              </w:rPr>
            </w:pPr>
            <w:r w:rsidRPr="00E15D5A">
              <w:rPr>
                <w:b/>
              </w:rPr>
              <w:t>0</w:t>
            </w:r>
          </w:p>
          <w:p w14:paraId="1D21B788" w14:textId="77777777" w:rsidR="00872C8D" w:rsidRPr="00E15D5A" w:rsidRDefault="00872C8D">
            <w:pPr>
              <w:pStyle w:val="ListParagraph"/>
              <w:spacing w:line="240" w:lineRule="auto"/>
              <w:rPr>
                <w:b/>
                <w:sz w:val="24"/>
                <w:szCs w:val="24"/>
                <w:lang w:val="id-ID"/>
              </w:rPr>
            </w:pPr>
          </w:p>
        </w:tc>
        <w:tc>
          <w:tcPr>
            <w:tcW w:w="708" w:type="dxa"/>
            <w:tcBorders>
              <w:top w:val="single" w:sz="4" w:space="0" w:color="auto"/>
              <w:left w:val="single" w:sz="4" w:space="0" w:color="auto"/>
              <w:bottom w:val="single" w:sz="4" w:space="0" w:color="auto"/>
              <w:right w:val="single" w:sz="4" w:space="0" w:color="auto"/>
            </w:tcBorders>
          </w:tcPr>
          <w:p w14:paraId="318A99B3" w14:textId="77777777" w:rsidR="00872C8D" w:rsidRPr="00E15D5A" w:rsidRDefault="004D77B1">
            <w:pPr>
              <w:spacing w:line="259" w:lineRule="auto"/>
              <w:ind w:left="0"/>
              <w:rPr>
                <w:b/>
              </w:rPr>
            </w:pPr>
            <w:r w:rsidRPr="00E15D5A">
              <w:rPr>
                <w:b/>
              </w:rPr>
              <w:t>1</w:t>
            </w:r>
          </w:p>
          <w:p w14:paraId="2D3731D5" w14:textId="77777777" w:rsidR="00872C8D" w:rsidRPr="00E15D5A" w:rsidRDefault="00872C8D"/>
        </w:tc>
        <w:tc>
          <w:tcPr>
            <w:tcW w:w="709" w:type="dxa"/>
            <w:tcBorders>
              <w:top w:val="single" w:sz="4" w:space="0" w:color="auto"/>
              <w:left w:val="single" w:sz="4" w:space="0" w:color="auto"/>
              <w:bottom w:val="single" w:sz="4" w:space="0" w:color="auto"/>
              <w:right w:val="single" w:sz="4" w:space="0" w:color="auto"/>
            </w:tcBorders>
          </w:tcPr>
          <w:p w14:paraId="397F8EFF" w14:textId="77777777" w:rsidR="00872C8D" w:rsidRPr="00E15D5A" w:rsidRDefault="004D77B1">
            <w:pPr>
              <w:ind w:left="0"/>
              <w:rPr>
                <w:b/>
              </w:rPr>
            </w:pPr>
            <w:r w:rsidRPr="00E15D5A">
              <w:rPr>
                <w:b/>
              </w:rPr>
              <w:t>2</w:t>
            </w:r>
          </w:p>
        </w:tc>
      </w:tr>
      <w:tr w:rsidR="00872C8D" w:rsidRPr="00E15D5A" w14:paraId="3F95500A" w14:textId="77777777" w:rsidTr="00000A2C">
        <w:trPr>
          <w:trHeight w:val="224"/>
          <w:jc w:val="center"/>
        </w:trPr>
        <w:tc>
          <w:tcPr>
            <w:tcW w:w="807" w:type="dxa"/>
            <w:tcBorders>
              <w:top w:val="single" w:sz="4" w:space="0" w:color="auto"/>
              <w:left w:val="single" w:sz="4" w:space="0" w:color="auto"/>
              <w:bottom w:val="single" w:sz="4" w:space="0" w:color="auto"/>
              <w:right w:val="single" w:sz="4" w:space="0" w:color="auto"/>
            </w:tcBorders>
          </w:tcPr>
          <w:p w14:paraId="53E5E98B" w14:textId="77777777" w:rsidR="00872C8D" w:rsidRPr="00E15D5A" w:rsidRDefault="00872C8D" w:rsidP="000110DC">
            <w:pPr>
              <w:pStyle w:val="ListParagraph"/>
              <w:numPr>
                <w:ilvl w:val="0"/>
                <w:numId w:val="106"/>
              </w:numPr>
              <w:tabs>
                <w:tab w:val="center" w:pos="786"/>
              </w:tabs>
              <w:spacing w:after="0" w:line="240" w:lineRule="auto"/>
              <w:rPr>
                <w:sz w:val="24"/>
                <w:szCs w:val="24"/>
              </w:rPr>
            </w:pPr>
          </w:p>
          <w:p w14:paraId="363D5E20" w14:textId="77777777" w:rsidR="00872C8D" w:rsidRPr="00E15D5A" w:rsidRDefault="00872C8D">
            <w:pPr>
              <w:tabs>
                <w:tab w:val="center" w:pos="786"/>
              </w:tabs>
            </w:pPr>
          </w:p>
        </w:tc>
        <w:tc>
          <w:tcPr>
            <w:tcW w:w="5040" w:type="dxa"/>
            <w:tcBorders>
              <w:top w:val="single" w:sz="4" w:space="0" w:color="auto"/>
              <w:left w:val="single" w:sz="4" w:space="0" w:color="auto"/>
              <w:bottom w:val="single" w:sz="4" w:space="0" w:color="auto"/>
              <w:right w:val="single" w:sz="4" w:space="0" w:color="auto"/>
            </w:tcBorders>
          </w:tcPr>
          <w:p w14:paraId="6B50C94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793" w:type="dxa"/>
            <w:tcBorders>
              <w:top w:val="single" w:sz="4" w:space="0" w:color="auto"/>
              <w:left w:val="single" w:sz="4" w:space="0" w:color="auto"/>
              <w:bottom w:val="single" w:sz="4" w:space="0" w:color="auto"/>
              <w:right w:val="single" w:sz="4" w:space="0" w:color="auto"/>
            </w:tcBorders>
          </w:tcPr>
          <w:p w14:paraId="154709A8"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614A298D"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7528F6E9" w14:textId="77777777" w:rsidR="00872C8D" w:rsidRPr="00E15D5A" w:rsidRDefault="004D77B1">
            <w:pPr>
              <w:ind w:left="0"/>
              <w:jc w:val="left"/>
              <w:rPr>
                <w:lang w:val="id-ID"/>
              </w:rPr>
            </w:pPr>
            <w:r w:rsidRPr="00E15D5A">
              <w:rPr>
                <w:lang w:val="id-ID"/>
              </w:rPr>
              <w:t>√</w:t>
            </w:r>
          </w:p>
        </w:tc>
      </w:tr>
      <w:tr w:rsidR="00872C8D" w:rsidRPr="00E15D5A" w14:paraId="6182C73F" w14:textId="77777777" w:rsidTr="00000A2C">
        <w:trPr>
          <w:trHeight w:val="575"/>
          <w:jc w:val="center"/>
        </w:trPr>
        <w:tc>
          <w:tcPr>
            <w:tcW w:w="807" w:type="dxa"/>
            <w:tcBorders>
              <w:top w:val="single" w:sz="4" w:space="0" w:color="auto"/>
              <w:left w:val="single" w:sz="4" w:space="0" w:color="auto"/>
              <w:bottom w:val="single" w:sz="4" w:space="0" w:color="auto"/>
              <w:right w:val="single" w:sz="4" w:space="0" w:color="auto"/>
            </w:tcBorders>
          </w:tcPr>
          <w:p w14:paraId="5E2C7229"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A2489A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793" w:type="dxa"/>
            <w:tcBorders>
              <w:top w:val="single" w:sz="4" w:space="0" w:color="auto"/>
              <w:left w:val="single" w:sz="4" w:space="0" w:color="auto"/>
              <w:bottom w:val="single" w:sz="4" w:space="0" w:color="auto"/>
              <w:right w:val="single" w:sz="4" w:space="0" w:color="auto"/>
            </w:tcBorders>
          </w:tcPr>
          <w:p w14:paraId="16C0AD33"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78C12A7B"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2587B04A" w14:textId="77777777" w:rsidR="00872C8D" w:rsidRPr="00E15D5A" w:rsidRDefault="004D77B1">
            <w:pPr>
              <w:ind w:left="0"/>
              <w:jc w:val="left"/>
              <w:rPr>
                <w:lang w:val="id-ID"/>
              </w:rPr>
            </w:pPr>
            <w:r w:rsidRPr="00E15D5A">
              <w:rPr>
                <w:lang w:val="id-ID"/>
              </w:rPr>
              <w:t>√</w:t>
            </w:r>
          </w:p>
        </w:tc>
      </w:tr>
      <w:tr w:rsidR="00872C8D" w:rsidRPr="00E15D5A" w14:paraId="400B7177" w14:textId="77777777" w:rsidTr="00000A2C">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712296D9"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701F04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793" w:type="dxa"/>
            <w:tcBorders>
              <w:top w:val="single" w:sz="4" w:space="0" w:color="auto"/>
              <w:left w:val="single" w:sz="4" w:space="0" w:color="auto"/>
              <w:bottom w:val="single" w:sz="4" w:space="0" w:color="auto"/>
              <w:right w:val="single" w:sz="4" w:space="0" w:color="auto"/>
            </w:tcBorders>
          </w:tcPr>
          <w:p w14:paraId="006CA25A"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629D0B25"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3DC169FA" w14:textId="77777777" w:rsidR="00872C8D" w:rsidRPr="00E15D5A" w:rsidRDefault="004D77B1">
            <w:pPr>
              <w:ind w:left="0"/>
              <w:jc w:val="left"/>
              <w:rPr>
                <w:lang w:val="id-ID"/>
              </w:rPr>
            </w:pPr>
            <w:r w:rsidRPr="00E15D5A">
              <w:rPr>
                <w:lang w:val="id-ID"/>
              </w:rPr>
              <w:t>√</w:t>
            </w:r>
          </w:p>
        </w:tc>
      </w:tr>
      <w:tr w:rsidR="00872C8D" w:rsidRPr="00E15D5A" w14:paraId="1CCDCD41"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20CAD50"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B6189B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793" w:type="dxa"/>
            <w:tcBorders>
              <w:top w:val="single" w:sz="4" w:space="0" w:color="auto"/>
              <w:left w:val="single" w:sz="4" w:space="0" w:color="auto"/>
              <w:bottom w:val="single" w:sz="4" w:space="0" w:color="auto"/>
              <w:right w:val="single" w:sz="4" w:space="0" w:color="auto"/>
            </w:tcBorders>
          </w:tcPr>
          <w:p w14:paraId="37EC048C"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74774001"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DDF5BB4" w14:textId="77777777" w:rsidR="00872C8D" w:rsidRPr="00E15D5A" w:rsidRDefault="00872C8D">
            <w:pPr>
              <w:jc w:val="center"/>
              <w:rPr>
                <w:lang w:val="id-ID"/>
              </w:rPr>
            </w:pPr>
          </w:p>
        </w:tc>
      </w:tr>
      <w:tr w:rsidR="00872C8D" w:rsidRPr="00E15D5A" w14:paraId="31B2E4C3" w14:textId="77777777" w:rsidTr="00000A2C">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1E47E752"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781EAD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793" w:type="dxa"/>
            <w:tcBorders>
              <w:top w:val="single" w:sz="4" w:space="0" w:color="auto"/>
              <w:left w:val="single" w:sz="4" w:space="0" w:color="auto"/>
              <w:bottom w:val="single" w:sz="4" w:space="0" w:color="auto"/>
              <w:right w:val="single" w:sz="4" w:space="0" w:color="auto"/>
            </w:tcBorders>
          </w:tcPr>
          <w:p w14:paraId="5E1A05FA"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27642E8C"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495A8BD2" w14:textId="77777777" w:rsidR="00872C8D" w:rsidRPr="00E15D5A" w:rsidRDefault="004D77B1">
            <w:pPr>
              <w:ind w:left="0"/>
              <w:jc w:val="left"/>
              <w:rPr>
                <w:lang w:val="id-ID"/>
              </w:rPr>
            </w:pPr>
            <w:r w:rsidRPr="00E15D5A">
              <w:rPr>
                <w:lang w:val="id-ID"/>
              </w:rPr>
              <w:t>√</w:t>
            </w:r>
          </w:p>
        </w:tc>
      </w:tr>
      <w:tr w:rsidR="00872C8D" w:rsidRPr="00E15D5A" w14:paraId="3995ECF0"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6FECEC7"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84F7C2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793" w:type="dxa"/>
            <w:tcBorders>
              <w:top w:val="single" w:sz="4" w:space="0" w:color="auto"/>
              <w:left w:val="single" w:sz="4" w:space="0" w:color="auto"/>
              <w:bottom w:val="single" w:sz="4" w:space="0" w:color="auto"/>
              <w:right w:val="single" w:sz="4" w:space="0" w:color="auto"/>
            </w:tcBorders>
          </w:tcPr>
          <w:p w14:paraId="4C5A2E5E"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3AB1BC51"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4F92460B" w14:textId="77777777" w:rsidR="00872C8D" w:rsidRPr="00E15D5A" w:rsidRDefault="004D77B1">
            <w:pPr>
              <w:ind w:left="0"/>
              <w:jc w:val="left"/>
              <w:rPr>
                <w:lang w:val="id-ID"/>
              </w:rPr>
            </w:pPr>
            <w:r w:rsidRPr="00E15D5A">
              <w:rPr>
                <w:lang w:val="id-ID"/>
              </w:rPr>
              <w:t>√</w:t>
            </w:r>
          </w:p>
        </w:tc>
      </w:tr>
      <w:tr w:rsidR="00872C8D" w:rsidRPr="00E15D5A" w14:paraId="6FED0029" w14:textId="77777777" w:rsidTr="00000A2C">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47AF7DF7"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280513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793" w:type="dxa"/>
            <w:tcBorders>
              <w:top w:val="single" w:sz="4" w:space="0" w:color="auto"/>
              <w:left w:val="single" w:sz="4" w:space="0" w:color="auto"/>
              <w:bottom w:val="single" w:sz="4" w:space="0" w:color="auto"/>
              <w:right w:val="single" w:sz="4" w:space="0" w:color="auto"/>
            </w:tcBorders>
          </w:tcPr>
          <w:p w14:paraId="7FB84E58"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5CA27BFB"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607B2951" w14:textId="77777777" w:rsidR="00872C8D" w:rsidRPr="00E15D5A" w:rsidRDefault="00872C8D">
            <w:pPr>
              <w:jc w:val="center"/>
              <w:rPr>
                <w:lang w:val="id-ID"/>
              </w:rPr>
            </w:pPr>
          </w:p>
        </w:tc>
      </w:tr>
      <w:tr w:rsidR="00872C8D" w:rsidRPr="00E15D5A" w14:paraId="2E650616"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22C08C5"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E5972B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793" w:type="dxa"/>
            <w:tcBorders>
              <w:top w:val="single" w:sz="4" w:space="0" w:color="auto"/>
              <w:left w:val="single" w:sz="4" w:space="0" w:color="auto"/>
              <w:bottom w:val="single" w:sz="4" w:space="0" w:color="auto"/>
              <w:right w:val="single" w:sz="4" w:space="0" w:color="auto"/>
            </w:tcBorders>
          </w:tcPr>
          <w:p w14:paraId="6892A7C7"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5D3B5A34" w14:textId="448793F2" w:rsidR="00872C8D" w:rsidRPr="00E15D5A" w:rsidRDefault="00F50EDF" w:rsidP="00F50EDF">
            <w:pPr>
              <w:ind w:left="0"/>
              <w:jc w:val="left"/>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9005FB9" w14:textId="6B5E6927" w:rsidR="00872C8D" w:rsidRPr="00E15D5A" w:rsidRDefault="00872C8D">
            <w:pPr>
              <w:ind w:left="0"/>
              <w:jc w:val="left"/>
              <w:rPr>
                <w:lang w:val="id-ID"/>
              </w:rPr>
            </w:pPr>
          </w:p>
        </w:tc>
      </w:tr>
      <w:tr w:rsidR="00872C8D" w:rsidRPr="00E15D5A" w14:paraId="71940E84" w14:textId="77777777" w:rsidTr="00000A2C">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74A75793"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2D79D9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793" w:type="dxa"/>
            <w:tcBorders>
              <w:top w:val="single" w:sz="4" w:space="0" w:color="auto"/>
              <w:left w:val="single" w:sz="4" w:space="0" w:color="auto"/>
              <w:bottom w:val="single" w:sz="4" w:space="0" w:color="auto"/>
              <w:right w:val="single" w:sz="4" w:space="0" w:color="auto"/>
            </w:tcBorders>
          </w:tcPr>
          <w:p w14:paraId="34C54EA5"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1066F0E7"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834830A" w14:textId="77777777" w:rsidR="00872C8D" w:rsidRPr="00E15D5A" w:rsidRDefault="00872C8D">
            <w:pPr>
              <w:jc w:val="center"/>
              <w:rPr>
                <w:lang w:val="id-ID"/>
              </w:rPr>
            </w:pPr>
          </w:p>
        </w:tc>
      </w:tr>
      <w:tr w:rsidR="00872C8D" w:rsidRPr="00E15D5A" w14:paraId="23A6A95F"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7FDCFC5"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F188F1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793" w:type="dxa"/>
            <w:tcBorders>
              <w:top w:val="single" w:sz="4" w:space="0" w:color="auto"/>
              <w:left w:val="single" w:sz="4" w:space="0" w:color="auto"/>
              <w:bottom w:val="single" w:sz="4" w:space="0" w:color="auto"/>
              <w:right w:val="single" w:sz="4" w:space="0" w:color="auto"/>
            </w:tcBorders>
          </w:tcPr>
          <w:p w14:paraId="2C36F725"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53B41557"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3EA38EB6" w14:textId="77777777" w:rsidR="00872C8D" w:rsidRPr="00E15D5A" w:rsidRDefault="004D77B1">
            <w:pPr>
              <w:ind w:left="0"/>
              <w:jc w:val="left"/>
              <w:rPr>
                <w:lang w:val="id-ID"/>
              </w:rPr>
            </w:pPr>
            <w:r w:rsidRPr="00E15D5A">
              <w:rPr>
                <w:lang w:val="id-ID"/>
              </w:rPr>
              <w:t>√</w:t>
            </w:r>
          </w:p>
        </w:tc>
      </w:tr>
      <w:tr w:rsidR="00872C8D" w:rsidRPr="00E15D5A" w14:paraId="199CC33A"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BBC5F67"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4A4CD9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793" w:type="dxa"/>
            <w:tcBorders>
              <w:top w:val="single" w:sz="4" w:space="0" w:color="auto"/>
              <w:left w:val="single" w:sz="4" w:space="0" w:color="auto"/>
              <w:bottom w:val="single" w:sz="4" w:space="0" w:color="auto"/>
              <w:right w:val="single" w:sz="4" w:space="0" w:color="auto"/>
            </w:tcBorders>
          </w:tcPr>
          <w:p w14:paraId="11708F53" w14:textId="1EF1D212" w:rsidR="00872C8D" w:rsidRPr="00E15D5A" w:rsidRDefault="00000A2C" w:rsidP="00000A2C">
            <w:pPr>
              <w:ind w:left="0"/>
              <w:jc w:val="left"/>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263718BA" w14:textId="6C04C473" w:rsidR="00872C8D" w:rsidRPr="00E15D5A" w:rsidRDefault="00872C8D" w:rsidP="00F50EDF">
            <w:pPr>
              <w:ind w:left="0"/>
              <w:jc w:val="left"/>
              <w:rPr>
                <w:lang w:val="id-ID"/>
              </w:rPr>
            </w:pPr>
          </w:p>
        </w:tc>
        <w:tc>
          <w:tcPr>
            <w:tcW w:w="709" w:type="dxa"/>
            <w:tcBorders>
              <w:top w:val="single" w:sz="4" w:space="0" w:color="auto"/>
              <w:left w:val="single" w:sz="4" w:space="0" w:color="auto"/>
              <w:bottom w:val="single" w:sz="4" w:space="0" w:color="auto"/>
              <w:right w:val="single" w:sz="4" w:space="0" w:color="auto"/>
            </w:tcBorders>
          </w:tcPr>
          <w:p w14:paraId="2ABC6C8A" w14:textId="69F99441" w:rsidR="00872C8D" w:rsidRPr="00E15D5A" w:rsidRDefault="00872C8D">
            <w:pPr>
              <w:ind w:left="0"/>
              <w:jc w:val="left"/>
              <w:rPr>
                <w:lang w:val="id-ID"/>
              </w:rPr>
            </w:pPr>
          </w:p>
        </w:tc>
      </w:tr>
      <w:tr w:rsidR="00872C8D" w:rsidRPr="00E15D5A" w14:paraId="5576CDCC"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DFA3A6C"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3A01D7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793" w:type="dxa"/>
            <w:tcBorders>
              <w:top w:val="single" w:sz="4" w:space="0" w:color="auto"/>
              <w:left w:val="single" w:sz="4" w:space="0" w:color="auto"/>
              <w:bottom w:val="single" w:sz="4" w:space="0" w:color="auto"/>
              <w:right w:val="single" w:sz="4" w:space="0" w:color="auto"/>
            </w:tcBorders>
          </w:tcPr>
          <w:p w14:paraId="6097756F"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2D811272"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4BAD6133" w14:textId="77777777" w:rsidR="00872C8D" w:rsidRPr="00E15D5A" w:rsidRDefault="004D77B1">
            <w:pPr>
              <w:ind w:left="0"/>
              <w:jc w:val="left"/>
              <w:rPr>
                <w:lang w:val="id-ID"/>
              </w:rPr>
            </w:pPr>
            <w:r w:rsidRPr="00E15D5A">
              <w:rPr>
                <w:lang w:val="id-ID"/>
              </w:rPr>
              <w:t>√</w:t>
            </w:r>
          </w:p>
        </w:tc>
      </w:tr>
      <w:tr w:rsidR="00872C8D" w:rsidRPr="00E15D5A" w14:paraId="026E5A6D"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9C1F701"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12DD0C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793" w:type="dxa"/>
            <w:tcBorders>
              <w:top w:val="single" w:sz="4" w:space="0" w:color="auto"/>
              <w:left w:val="single" w:sz="4" w:space="0" w:color="auto"/>
              <w:bottom w:val="single" w:sz="4" w:space="0" w:color="auto"/>
              <w:right w:val="single" w:sz="4" w:space="0" w:color="auto"/>
            </w:tcBorders>
          </w:tcPr>
          <w:p w14:paraId="45AF6651"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74F50D36"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808BE02" w14:textId="77777777" w:rsidR="00872C8D" w:rsidRPr="00E15D5A" w:rsidRDefault="00872C8D">
            <w:pPr>
              <w:jc w:val="center"/>
              <w:rPr>
                <w:lang w:val="id-ID"/>
              </w:rPr>
            </w:pPr>
          </w:p>
        </w:tc>
      </w:tr>
      <w:tr w:rsidR="00872C8D" w:rsidRPr="00E15D5A" w14:paraId="1AA60218"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E8FB946"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AC39CA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793" w:type="dxa"/>
            <w:tcBorders>
              <w:top w:val="single" w:sz="4" w:space="0" w:color="auto"/>
              <w:left w:val="single" w:sz="4" w:space="0" w:color="auto"/>
              <w:bottom w:val="single" w:sz="4" w:space="0" w:color="auto"/>
              <w:right w:val="single" w:sz="4" w:space="0" w:color="auto"/>
            </w:tcBorders>
          </w:tcPr>
          <w:p w14:paraId="4D5E9F6B"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4216AE67"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B2D79C9" w14:textId="77777777" w:rsidR="00872C8D" w:rsidRPr="00E15D5A" w:rsidRDefault="00872C8D">
            <w:pPr>
              <w:jc w:val="center"/>
              <w:rPr>
                <w:lang w:val="id-ID"/>
              </w:rPr>
            </w:pPr>
          </w:p>
        </w:tc>
      </w:tr>
      <w:tr w:rsidR="00872C8D" w:rsidRPr="00E15D5A" w14:paraId="12DEEF6B"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DAAFFC0"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42248F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793" w:type="dxa"/>
            <w:tcBorders>
              <w:top w:val="single" w:sz="4" w:space="0" w:color="auto"/>
              <w:left w:val="single" w:sz="4" w:space="0" w:color="auto"/>
              <w:bottom w:val="single" w:sz="4" w:space="0" w:color="auto"/>
              <w:right w:val="single" w:sz="4" w:space="0" w:color="auto"/>
            </w:tcBorders>
          </w:tcPr>
          <w:p w14:paraId="4255C189" w14:textId="3C6EE714" w:rsidR="00872C8D" w:rsidRPr="00E15D5A" w:rsidRDefault="00000A2C" w:rsidP="00000A2C">
            <w:pPr>
              <w:ind w:left="0"/>
              <w:jc w:val="left"/>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6EEE7923" w14:textId="3E14BBA1" w:rsidR="00872C8D" w:rsidRPr="00E15D5A" w:rsidRDefault="00872C8D">
            <w:pPr>
              <w:ind w:left="0"/>
              <w:jc w:val="left"/>
              <w:rPr>
                <w:lang w:val="id-ID"/>
              </w:rPr>
            </w:pPr>
          </w:p>
        </w:tc>
        <w:tc>
          <w:tcPr>
            <w:tcW w:w="709" w:type="dxa"/>
            <w:tcBorders>
              <w:top w:val="single" w:sz="4" w:space="0" w:color="auto"/>
              <w:left w:val="single" w:sz="4" w:space="0" w:color="auto"/>
              <w:bottom w:val="single" w:sz="4" w:space="0" w:color="auto"/>
              <w:right w:val="single" w:sz="4" w:space="0" w:color="auto"/>
            </w:tcBorders>
          </w:tcPr>
          <w:p w14:paraId="4DAA21C9" w14:textId="77777777" w:rsidR="00872C8D" w:rsidRPr="00E15D5A" w:rsidRDefault="00872C8D">
            <w:pPr>
              <w:jc w:val="center"/>
              <w:rPr>
                <w:lang w:val="id-ID"/>
              </w:rPr>
            </w:pPr>
          </w:p>
        </w:tc>
      </w:tr>
      <w:tr w:rsidR="00872C8D" w:rsidRPr="00E15D5A" w14:paraId="3A3C113B"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D9395B8"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1E3700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793" w:type="dxa"/>
            <w:tcBorders>
              <w:top w:val="single" w:sz="4" w:space="0" w:color="auto"/>
              <w:left w:val="single" w:sz="4" w:space="0" w:color="auto"/>
              <w:bottom w:val="single" w:sz="4" w:space="0" w:color="auto"/>
              <w:right w:val="single" w:sz="4" w:space="0" w:color="auto"/>
            </w:tcBorders>
          </w:tcPr>
          <w:p w14:paraId="3D4CF776" w14:textId="77777777" w:rsidR="00872C8D" w:rsidRPr="00E15D5A" w:rsidRDefault="004D77B1">
            <w:pPr>
              <w:ind w:left="0"/>
              <w:jc w:val="left"/>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4CBE31B9"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37866777" w14:textId="77777777" w:rsidR="00872C8D" w:rsidRPr="00E15D5A" w:rsidRDefault="00872C8D">
            <w:pPr>
              <w:jc w:val="center"/>
              <w:rPr>
                <w:lang w:val="id-ID"/>
              </w:rPr>
            </w:pPr>
          </w:p>
        </w:tc>
      </w:tr>
      <w:tr w:rsidR="00872C8D" w:rsidRPr="00E15D5A" w14:paraId="58A9A1C7"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D6DC579"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73D7FE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793" w:type="dxa"/>
            <w:tcBorders>
              <w:top w:val="single" w:sz="4" w:space="0" w:color="auto"/>
              <w:left w:val="single" w:sz="4" w:space="0" w:color="auto"/>
              <w:bottom w:val="single" w:sz="4" w:space="0" w:color="auto"/>
              <w:right w:val="single" w:sz="4" w:space="0" w:color="auto"/>
            </w:tcBorders>
          </w:tcPr>
          <w:p w14:paraId="3D60D607" w14:textId="78985B1B" w:rsidR="00872C8D" w:rsidRPr="00E15D5A" w:rsidRDefault="00000A2C" w:rsidP="00000A2C">
            <w:pPr>
              <w:ind w:left="0"/>
              <w:jc w:val="left"/>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46FF8FDA" w14:textId="05A3D112" w:rsidR="00872C8D" w:rsidRPr="00E15D5A" w:rsidRDefault="00872C8D">
            <w:pPr>
              <w:ind w:left="0"/>
              <w:jc w:val="left"/>
              <w:rPr>
                <w:lang w:val="id-ID"/>
              </w:rPr>
            </w:pPr>
          </w:p>
        </w:tc>
        <w:tc>
          <w:tcPr>
            <w:tcW w:w="709" w:type="dxa"/>
            <w:tcBorders>
              <w:top w:val="single" w:sz="4" w:space="0" w:color="auto"/>
              <w:left w:val="single" w:sz="4" w:space="0" w:color="auto"/>
              <w:bottom w:val="single" w:sz="4" w:space="0" w:color="auto"/>
              <w:right w:val="single" w:sz="4" w:space="0" w:color="auto"/>
            </w:tcBorders>
          </w:tcPr>
          <w:p w14:paraId="553E78B5" w14:textId="77777777" w:rsidR="00872C8D" w:rsidRPr="00E15D5A" w:rsidRDefault="00872C8D">
            <w:pPr>
              <w:jc w:val="center"/>
              <w:rPr>
                <w:lang w:val="id-ID"/>
              </w:rPr>
            </w:pPr>
          </w:p>
        </w:tc>
      </w:tr>
      <w:tr w:rsidR="00872C8D" w:rsidRPr="00E15D5A" w14:paraId="3B7431A8"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EB029F4"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7466D9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793" w:type="dxa"/>
            <w:tcBorders>
              <w:top w:val="single" w:sz="4" w:space="0" w:color="auto"/>
              <w:left w:val="single" w:sz="4" w:space="0" w:color="auto"/>
              <w:bottom w:val="single" w:sz="4" w:space="0" w:color="auto"/>
              <w:right w:val="single" w:sz="4" w:space="0" w:color="auto"/>
            </w:tcBorders>
          </w:tcPr>
          <w:p w14:paraId="73E77F70" w14:textId="77777777" w:rsidR="00872C8D" w:rsidRPr="00E15D5A" w:rsidRDefault="004D77B1">
            <w:pPr>
              <w:ind w:left="0"/>
              <w:jc w:val="left"/>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1310EB5E"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0B223C69" w14:textId="77777777" w:rsidR="00872C8D" w:rsidRPr="00E15D5A" w:rsidRDefault="00872C8D">
            <w:pPr>
              <w:jc w:val="center"/>
              <w:rPr>
                <w:lang w:val="id-ID"/>
              </w:rPr>
            </w:pPr>
          </w:p>
        </w:tc>
      </w:tr>
      <w:tr w:rsidR="00872C8D" w:rsidRPr="00E15D5A" w14:paraId="2671363B"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3A1C5A2"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027BC4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793" w:type="dxa"/>
            <w:tcBorders>
              <w:top w:val="single" w:sz="4" w:space="0" w:color="auto"/>
              <w:left w:val="single" w:sz="4" w:space="0" w:color="auto"/>
              <w:bottom w:val="single" w:sz="4" w:space="0" w:color="auto"/>
              <w:right w:val="single" w:sz="4" w:space="0" w:color="auto"/>
            </w:tcBorders>
          </w:tcPr>
          <w:p w14:paraId="2F6DF2BD" w14:textId="77777777" w:rsidR="00872C8D" w:rsidRPr="00E15D5A" w:rsidRDefault="004D77B1">
            <w:pPr>
              <w:ind w:left="0"/>
              <w:jc w:val="left"/>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2806106F"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0BB128A7" w14:textId="77777777" w:rsidR="00872C8D" w:rsidRPr="00E15D5A" w:rsidRDefault="00872C8D">
            <w:pPr>
              <w:jc w:val="center"/>
              <w:rPr>
                <w:lang w:val="id-ID"/>
              </w:rPr>
            </w:pPr>
          </w:p>
        </w:tc>
      </w:tr>
      <w:tr w:rsidR="00872C8D" w:rsidRPr="00E15D5A" w14:paraId="59F6354D"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03A4BAD"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776084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793" w:type="dxa"/>
            <w:tcBorders>
              <w:top w:val="single" w:sz="4" w:space="0" w:color="auto"/>
              <w:left w:val="single" w:sz="4" w:space="0" w:color="auto"/>
              <w:bottom w:val="single" w:sz="4" w:space="0" w:color="auto"/>
              <w:right w:val="single" w:sz="4" w:space="0" w:color="auto"/>
            </w:tcBorders>
          </w:tcPr>
          <w:p w14:paraId="46299E15" w14:textId="77777777" w:rsidR="00872C8D" w:rsidRPr="00E15D5A" w:rsidRDefault="00872C8D">
            <w:pPr>
              <w:jc w:val="center"/>
            </w:pPr>
          </w:p>
        </w:tc>
        <w:tc>
          <w:tcPr>
            <w:tcW w:w="708" w:type="dxa"/>
            <w:tcBorders>
              <w:top w:val="single" w:sz="4" w:space="0" w:color="auto"/>
              <w:left w:val="single" w:sz="4" w:space="0" w:color="auto"/>
              <w:bottom w:val="single" w:sz="4" w:space="0" w:color="auto"/>
              <w:right w:val="single" w:sz="4" w:space="0" w:color="auto"/>
            </w:tcBorders>
          </w:tcPr>
          <w:p w14:paraId="45A26E3C"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036BCF23" w14:textId="77777777" w:rsidR="00872C8D" w:rsidRPr="00E15D5A" w:rsidRDefault="004D77B1">
            <w:pPr>
              <w:ind w:left="0"/>
              <w:jc w:val="left"/>
              <w:rPr>
                <w:lang w:val="id-ID"/>
              </w:rPr>
            </w:pPr>
            <w:r w:rsidRPr="00E15D5A">
              <w:rPr>
                <w:lang w:val="id-ID"/>
              </w:rPr>
              <w:t>√</w:t>
            </w:r>
          </w:p>
        </w:tc>
      </w:tr>
      <w:tr w:rsidR="00872C8D" w:rsidRPr="00E15D5A" w14:paraId="3369538A"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5679EAB"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33EDBD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793" w:type="dxa"/>
            <w:tcBorders>
              <w:top w:val="single" w:sz="4" w:space="0" w:color="auto"/>
              <w:left w:val="single" w:sz="4" w:space="0" w:color="auto"/>
              <w:bottom w:val="single" w:sz="4" w:space="0" w:color="auto"/>
              <w:right w:val="single" w:sz="4" w:space="0" w:color="auto"/>
            </w:tcBorders>
          </w:tcPr>
          <w:p w14:paraId="1D849928" w14:textId="77777777" w:rsidR="00872C8D" w:rsidRPr="00E15D5A" w:rsidRDefault="004D77B1">
            <w:pPr>
              <w:ind w:left="0"/>
              <w:jc w:val="left"/>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02F4430B"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6FBCA741" w14:textId="77777777" w:rsidR="00872C8D" w:rsidRPr="00E15D5A" w:rsidRDefault="00872C8D">
            <w:pPr>
              <w:jc w:val="center"/>
              <w:rPr>
                <w:lang w:val="id-ID"/>
              </w:rPr>
            </w:pPr>
          </w:p>
        </w:tc>
      </w:tr>
      <w:tr w:rsidR="00872C8D" w:rsidRPr="00E15D5A" w14:paraId="0CC36ED5"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AB6A754"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C3E255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793" w:type="dxa"/>
            <w:tcBorders>
              <w:top w:val="single" w:sz="4" w:space="0" w:color="auto"/>
              <w:left w:val="single" w:sz="4" w:space="0" w:color="auto"/>
              <w:bottom w:val="single" w:sz="4" w:space="0" w:color="auto"/>
              <w:right w:val="single" w:sz="4" w:space="0" w:color="auto"/>
            </w:tcBorders>
          </w:tcPr>
          <w:p w14:paraId="772A9287"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374439DB"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4F6C674A" w14:textId="77777777" w:rsidR="00872C8D" w:rsidRPr="00E15D5A" w:rsidRDefault="004D77B1">
            <w:pPr>
              <w:ind w:left="0"/>
              <w:jc w:val="left"/>
              <w:rPr>
                <w:lang w:val="id-ID"/>
              </w:rPr>
            </w:pPr>
            <w:r w:rsidRPr="00E15D5A">
              <w:rPr>
                <w:lang w:val="id-ID"/>
              </w:rPr>
              <w:t>√</w:t>
            </w:r>
          </w:p>
        </w:tc>
      </w:tr>
      <w:tr w:rsidR="00872C8D" w:rsidRPr="00E15D5A" w14:paraId="407C1EBD"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07F98E7"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A19A03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793" w:type="dxa"/>
            <w:tcBorders>
              <w:top w:val="single" w:sz="4" w:space="0" w:color="auto"/>
              <w:left w:val="single" w:sz="4" w:space="0" w:color="auto"/>
              <w:bottom w:val="single" w:sz="4" w:space="0" w:color="auto"/>
              <w:right w:val="single" w:sz="4" w:space="0" w:color="auto"/>
            </w:tcBorders>
          </w:tcPr>
          <w:p w14:paraId="442571EB"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6B9026E6"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1431404A" w14:textId="77777777" w:rsidR="00872C8D" w:rsidRPr="00E15D5A" w:rsidRDefault="004D77B1">
            <w:pPr>
              <w:ind w:left="0"/>
              <w:jc w:val="left"/>
              <w:rPr>
                <w:lang w:val="id-ID"/>
              </w:rPr>
            </w:pPr>
            <w:r w:rsidRPr="00E15D5A">
              <w:rPr>
                <w:lang w:val="id-ID"/>
              </w:rPr>
              <w:t>√</w:t>
            </w:r>
          </w:p>
        </w:tc>
      </w:tr>
      <w:tr w:rsidR="00872C8D" w:rsidRPr="00E15D5A" w14:paraId="3B7F4572"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4B419EA"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C531D5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793" w:type="dxa"/>
            <w:tcBorders>
              <w:top w:val="single" w:sz="4" w:space="0" w:color="auto"/>
              <w:left w:val="single" w:sz="4" w:space="0" w:color="auto"/>
              <w:bottom w:val="single" w:sz="4" w:space="0" w:color="auto"/>
              <w:right w:val="single" w:sz="4" w:space="0" w:color="auto"/>
            </w:tcBorders>
          </w:tcPr>
          <w:p w14:paraId="5B9A86A0"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522B7C0B"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69429C9E" w14:textId="77777777" w:rsidR="00872C8D" w:rsidRPr="00E15D5A" w:rsidRDefault="004D77B1">
            <w:pPr>
              <w:ind w:left="0"/>
              <w:jc w:val="left"/>
              <w:rPr>
                <w:lang w:val="id-ID"/>
              </w:rPr>
            </w:pPr>
            <w:r w:rsidRPr="00E15D5A">
              <w:rPr>
                <w:lang w:val="id-ID"/>
              </w:rPr>
              <w:t>√</w:t>
            </w:r>
          </w:p>
        </w:tc>
      </w:tr>
      <w:tr w:rsidR="00872C8D" w:rsidRPr="00E15D5A" w14:paraId="6443FEBC"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C97FD69"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DE1543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793" w:type="dxa"/>
            <w:tcBorders>
              <w:top w:val="single" w:sz="4" w:space="0" w:color="auto"/>
              <w:left w:val="single" w:sz="4" w:space="0" w:color="auto"/>
              <w:bottom w:val="single" w:sz="4" w:space="0" w:color="auto"/>
              <w:right w:val="single" w:sz="4" w:space="0" w:color="auto"/>
            </w:tcBorders>
          </w:tcPr>
          <w:p w14:paraId="18680511"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69971D2A"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6546B2BE" w14:textId="77777777" w:rsidR="00872C8D" w:rsidRPr="00E15D5A" w:rsidRDefault="004D77B1">
            <w:pPr>
              <w:ind w:left="0"/>
              <w:jc w:val="left"/>
              <w:rPr>
                <w:lang w:val="id-ID"/>
              </w:rPr>
            </w:pPr>
            <w:r w:rsidRPr="00E15D5A">
              <w:rPr>
                <w:lang w:val="id-ID"/>
              </w:rPr>
              <w:t>√</w:t>
            </w:r>
          </w:p>
        </w:tc>
      </w:tr>
      <w:tr w:rsidR="00872C8D" w:rsidRPr="00E15D5A" w14:paraId="2208830C"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F9058BA"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FA896A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793" w:type="dxa"/>
            <w:tcBorders>
              <w:top w:val="single" w:sz="4" w:space="0" w:color="auto"/>
              <w:left w:val="single" w:sz="4" w:space="0" w:color="auto"/>
              <w:bottom w:val="single" w:sz="4" w:space="0" w:color="auto"/>
              <w:right w:val="single" w:sz="4" w:space="0" w:color="auto"/>
            </w:tcBorders>
          </w:tcPr>
          <w:p w14:paraId="01A8A8FD"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3E67B26D"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2B34C223" w14:textId="77777777" w:rsidR="00872C8D" w:rsidRPr="00E15D5A" w:rsidRDefault="004D77B1">
            <w:pPr>
              <w:ind w:left="0"/>
              <w:jc w:val="left"/>
              <w:rPr>
                <w:lang w:val="id-ID"/>
              </w:rPr>
            </w:pPr>
            <w:r w:rsidRPr="00E15D5A">
              <w:rPr>
                <w:lang w:val="id-ID"/>
              </w:rPr>
              <w:t>√</w:t>
            </w:r>
          </w:p>
        </w:tc>
      </w:tr>
      <w:tr w:rsidR="00872C8D" w:rsidRPr="00E15D5A" w14:paraId="3BBB5824"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B981E07"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5C4D4F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793" w:type="dxa"/>
            <w:tcBorders>
              <w:top w:val="single" w:sz="4" w:space="0" w:color="auto"/>
              <w:left w:val="single" w:sz="4" w:space="0" w:color="auto"/>
              <w:bottom w:val="single" w:sz="4" w:space="0" w:color="auto"/>
              <w:right w:val="single" w:sz="4" w:space="0" w:color="auto"/>
            </w:tcBorders>
          </w:tcPr>
          <w:p w14:paraId="7B2C2E66"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68FCF13E" w14:textId="2D0D7361" w:rsidR="00872C8D" w:rsidRPr="00E15D5A" w:rsidRDefault="00000A2C" w:rsidP="00000A2C">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ABFD0D5" w14:textId="07EC0429" w:rsidR="00872C8D" w:rsidRPr="00E15D5A" w:rsidRDefault="00872C8D">
            <w:pPr>
              <w:ind w:left="0"/>
              <w:jc w:val="left"/>
              <w:rPr>
                <w:lang w:val="id-ID"/>
              </w:rPr>
            </w:pPr>
          </w:p>
        </w:tc>
      </w:tr>
      <w:tr w:rsidR="00872C8D" w:rsidRPr="00E15D5A" w14:paraId="5C9D20BD"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D3131F9"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356EF9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793" w:type="dxa"/>
            <w:tcBorders>
              <w:top w:val="single" w:sz="4" w:space="0" w:color="auto"/>
              <w:left w:val="single" w:sz="4" w:space="0" w:color="auto"/>
              <w:bottom w:val="single" w:sz="4" w:space="0" w:color="auto"/>
              <w:right w:val="single" w:sz="4" w:space="0" w:color="auto"/>
            </w:tcBorders>
          </w:tcPr>
          <w:p w14:paraId="3931DD9A"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490F38CF" w14:textId="77777777" w:rsidR="00872C8D" w:rsidRPr="00E15D5A" w:rsidRDefault="004D77B1">
            <w:pPr>
              <w:ind w:left="0"/>
              <w:jc w:val="left"/>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68032B33" w14:textId="77777777" w:rsidR="00872C8D" w:rsidRPr="00E15D5A" w:rsidRDefault="00872C8D">
            <w:pPr>
              <w:jc w:val="center"/>
              <w:rPr>
                <w:lang w:val="id-ID"/>
              </w:rPr>
            </w:pPr>
          </w:p>
        </w:tc>
      </w:tr>
      <w:tr w:rsidR="00872C8D" w:rsidRPr="00E15D5A" w14:paraId="2B830D61" w14:textId="77777777" w:rsidTr="00000A2C">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2FDCB01" w14:textId="77777777" w:rsidR="00872C8D" w:rsidRPr="00E15D5A" w:rsidRDefault="00872C8D" w:rsidP="000110DC">
            <w:pPr>
              <w:pStyle w:val="ListParagraph"/>
              <w:numPr>
                <w:ilvl w:val="0"/>
                <w:numId w:val="106"/>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D619EC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793" w:type="dxa"/>
            <w:tcBorders>
              <w:top w:val="single" w:sz="4" w:space="0" w:color="auto"/>
              <w:left w:val="single" w:sz="4" w:space="0" w:color="auto"/>
              <w:bottom w:val="single" w:sz="4" w:space="0" w:color="auto"/>
              <w:right w:val="single" w:sz="4" w:space="0" w:color="auto"/>
            </w:tcBorders>
          </w:tcPr>
          <w:p w14:paraId="15145790" w14:textId="77777777" w:rsidR="00872C8D" w:rsidRPr="00E15D5A" w:rsidRDefault="00872C8D">
            <w:pPr>
              <w:jc w:val="center"/>
              <w:rPr>
                <w:lang w:val="id-ID"/>
              </w:rPr>
            </w:pPr>
          </w:p>
        </w:tc>
        <w:tc>
          <w:tcPr>
            <w:tcW w:w="708" w:type="dxa"/>
            <w:tcBorders>
              <w:top w:val="single" w:sz="4" w:space="0" w:color="auto"/>
              <w:left w:val="single" w:sz="4" w:space="0" w:color="auto"/>
              <w:bottom w:val="single" w:sz="4" w:space="0" w:color="auto"/>
              <w:right w:val="single" w:sz="4" w:space="0" w:color="auto"/>
            </w:tcBorders>
          </w:tcPr>
          <w:p w14:paraId="486FF60B" w14:textId="77777777" w:rsidR="00872C8D" w:rsidRPr="00E15D5A" w:rsidRDefault="00872C8D">
            <w:pPr>
              <w:jc w:val="center"/>
              <w:rPr>
                <w:lang w:val="id-ID"/>
              </w:rPr>
            </w:pPr>
          </w:p>
        </w:tc>
        <w:tc>
          <w:tcPr>
            <w:tcW w:w="709" w:type="dxa"/>
            <w:tcBorders>
              <w:top w:val="single" w:sz="4" w:space="0" w:color="auto"/>
              <w:left w:val="single" w:sz="4" w:space="0" w:color="auto"/>
              <w:bottom w:val="single" w:sz="4" w:space="0" w:color="auto"/>
              <w:right w:val="single" w:sz="4" w:space="0" w:color="auto"/>
            </w:tcBorders>
          </w:tcPr>
          <w:p w14:paraId="0A3EEFD2" w14:textId="77777777" w:rsidR="00872C8D" w:rsidRPr="00E15D5A" w:rsidRDefault="004D77B1">
            <w:pPr>
              <w:ind w:left="0"/>
              <w:jc w:val="left"/>
              <w:rPr>
                <w:lang w:val="id-ID"/>
              </w:rPr>
            </w:pPr>
            <w:r w:rsidRPr="00E15D5A">
              <w:rPr>
                <w:lang w:val="id-ID"/>
              </w:rPr>
              <w:t>√</w:t>
            </w:r>
          </w:p>
        </w:tc>
      </w:tr>
      <w:tr w:rsidR="00872C8D" w:rsidRPr="00E15D5A" w14:paraId="6BD6B736" w14:textId="77777777" w:rsidTr="00000A2C">
        <w:trPr>
          <w:trHeight w:val="250"/>
          <w:jc w:val="center"/>
        </w:trPr>
        <w:tc>
          <w:tcPr>
            <w:tcW w:w="5847" w:type="dxa"/>
            <w:gridSpan w:val="2"/>
            <w:vMerge w:val="restart"/>
            <w:tcBorders>
              <w:top w:val="single" w:sz="4" w:space="0" w:color="auto"/>
              <w:left w:val="single" w:sz="4" w:space="0" w:color="auto"/>
              <w:right w:val="single" w:sz="4" w:space="0" w:color="auto"/>
            </w:tcBorders>
          </w:tcPr>
          <w:p w14:paraId="5DA4FDA8" w14:textId="77777777" w:rsidR="00872C8D" w:rsidRPr="00E15D5A" w:rsidRDefault="004D77B1">
            <w:pPr>
              <w:jc w:val="center"/>
              <w:rPr>
                <w:rFonts w:asciiTheme="majorBidi" w:hAnsiTheme="majorBidi" w:cstheme="majorBidi"/>
                <w:b/>
              </w:rPr>
            </w:pPr>
            <w:r w:rsidRPr="00E15D5A">
              <w:rPr>
                <w:rFonts w:asciiTheme="majorBidi" w:hAnsiTheme="majorBidi" w:cstheme="majorBidi"/>
                <w:b/>
              </w:rPr>
              <w:t>JUMLAH</w:t>
            </w:r>
          </w:p>
        </w:tc>
        <w:tc>
          <w:tcPr>
            <w:tcW w:w="793" w:type="dxa"/>
            <w:tcBorders>
              <w:top w:val="single" w:sz="4" w:space="0" w:color="auto"/>
              <w:left w:val="single" w:sz="4" w:space="0" w:color="auto"/>
              <w:bottom w:val="single" w:sz="4" w:space="0" w:color="auto"/>
              <w:right w:val="single" w:sz="4" w:space="0" w:color="auto"/>
            </w:tcBorders>
          </w:tcPr>
          <w:p w14:paraId="1DA3F172" w14:textId="77777777" w:rsidR="00872C8D" w:rsidRPr="00E15D5A" w:rsidRDefault="00872C8D">
            <w:pPr>
              <w:jc w:val="center"/>
              <w:rPr>
                <w:b/>
                <w:lang w:val="id-ID"/>
              </w:rPr>
            </w:pPr>
          </w:p>
        </w:tc>
        <w:tc>
          <w:tcPr>
            <w:tcW w:w="708" w:type="dxa"/>
            <w:tcBorders>
              <w:top w:val="single" w:sz="4" w:space="0" w:color="auto"/>
              <w:left w:val="single" w:sz="4" w:space="0" w:color="auto"/>
              <w:bottom w:val="single" w:sz="4" w:space="0" w:color="auto"/>
              <w:right w:val="single" w:sz="4" w:space="0" w:color="auto"/>
            </w:tcBorders>
          </w:tcPr>
          <w:p w14:paraId="35726CF8" w14:textId="77777777" w:rsidR="00872C8D" w:rsidRPr="00E15D5A" w:rsidRDefault="004D77B1">
            <w:pPr>
              <w:ind w:left="0"/>
              <w:jc w:val="left"/>
              <w:rPr>
                <w:b/>
              </w:rPr>
            </w:pPr>
            <w:r w:rsidRPr="00E15D5A">
              <w:rPr>
                <w:b/>
              </w:rPr>
              <w:t>8</w:t>
            </w:r>
          </w:p>
        </w:tc>
        <w:tc>
          <w:tcPr>
            <w:tcW w:w="709" w:type="dxa"/>
            <w:tcBorders>
              <w:top w:val="single" w:sz="4" w:space="0" w:color="auto"/>
              <w:left w:val="single" w:sz="4" w:space="0" w:color="auto"/>
              <w:bottom w:val="single" w:sz="4" w:space="0" w:color="auto"/>
              <w:right w:val="single" w:sz="4" w:space="0" w:color="auto"/>
            </w:tcBorders>
          </w:tcPr>
          <w:p w14:paraId="01CB35AC" w14:textId="54B52D3E" w:rsidR="00872C8D" w:rsidRPr="00E15D5A" w:rsidRDefault="00000A2C">
            <w:pPr>
              <w:ind w:left="0"/>
              <w:jc w:val="left"/>
              <w:rPr>
                <w:b/>
              </w:rPr>
            </w:pPr>
            <w:r>
              <w:rPr>
                <w:b/>
              </w:rPr>
              <w:t>28</w:t>
            </w:r>
          </w:p>
        </w:tc>
      </w:tr>
      <w:tr w:rsidR="00872C8D" w:rsidRPr="00E15D5A" w14:paraId="32BEC06F" w14:textId="77777777" w:rsidTr="00000A2C">
        <w:trPr>
          <w:trHeight w:val="264"/>
          <w:jc w:val="center"/>
        </w:trPr>
        <w:tc>
          <w:tcPr>
            <w:tcW w:w="5847" w:type="dxa"/>
            <w:gridSpan w:val="2"/>
            <w:vMerge/>
            <w:tcBorders>
              <w:left w:val="single" w:sz="4" w:space="0" w:color="auto"/>
              <w:bottom w:val="single" w:sz="4" w:space="0" w:color="auto"/>
              <w:right w:val="single" w:sz="4" w:space="0" w:color="auto"/>
            </w:tcBorders>
          </w:tcPr>
          <w:p w14:paraId="273F8782" w14:textId="77777777" w:rsidR="00872C8D" w:rsidRPr="00E15D5A" w:rsidRDefault="00872C8D">
            <w:pPr>
              <w:rPr>
                <w:rFonts w:asciiTheme="majorBidi" w:hAnsiTheme="majorBidi" w:cstheme="majorBidi"/>
              </w:rPr>
            </w:pPr>
          </w:p>
        </w:tc>
        <w:tc>
          <w:tcPr>
            <w:tcW w:w="2210" w:type="dxa"/>
            <w:gridSpan w:val="3"/>
            <w:tcBorders>
              <w:top w:val="single" w:sz="4" w:space="0" w:color="auto"/>
              <w:left w:val="single" w:sz="4" w:space="0" w:color="auto"/>
              <w:bottom w:val="single" w:sz="4" w:space="0" w:color="auto"/>
              <w:right w:val="single" w:sz="4" w:space="0" w:color="auto"/>
            </w:tcBorders>
          </w:tcPr>
          <w:p w14:paraId="4B3E5E91" w14:textId="1886AD1C" w:rsidR="00872C8D" w:rsidRPr="00E15D5A" w:rsidRDefault="00000A2C">
            <w:pPr>
              <w:ind w:left="0"/>
              <w:jc w:val="center"/>
              <w:rPr>
                <w:b/>
              </w:rPr>
            </w:pPr>
            <w:r>
              <w:rPr>
                <w:b/>
              </w:rPr>
              <w:t>36</w:t>
            </w:r>
          </w:p>
        </w:tc>
      </w:tr>
    </w:tbl>
    <w:p w14:paraId="5AE94168" w14:textId="77777777" w:rsidR="00872C8D" w:rsidRPr="00E15D5A" w:rsidRDefault="00872C8D">
      <w:pPr>
        <w:pStyle w:val="ListParagraph"/>
        <w:spacing w:line="254" w:lineRule="auto"/>
        <w:jc w:val="both"/>
        <w:rPr>
          <w:sz w:val="24"/>
          <w:szCs w:val="24"/>
          <w:lang w:val="fi-FI"/>
        </w:rPr>
      </w:pPr>
    </w:p>
    <w:p w14:paraId="417F1FE1" w14:textId="77777777" w:rsidR="00872C8D" w:rsidRPr="00E15D5A" w:rsidRDefault="004D77B1">
      <w:pPr>
        <w:spacing w:line="254" w:lineRule="auto"/>
        <w:ind w:firstLine="360"/>
        <w:jc w:val="both"/>
        <w:rPr>
          <w:lang w:val="fi-FI"/>
        </w:rPr>
      </w:pPr>
      <w:r w:rsidRPr="00E15D5A">
        <w:rPr>
          <w:b/>
          <w:lang w:val="fi-FI"/>
        </w:rPr>
        <w:t xml:space="preserve">Kriteria pemberian skor: </w:t>
      </w:r>
    </w:p>
    <w:p w14:paraId="44F6C032" w14:textId="77777777" w:rsidR="00872C8D" w:rsidRPr="00E15D5A" w:rsidRDefault="004D77B1" w:rsidP="000110DC">
      <w:pPr>
        <w:pStyle w:val="ListParagraph"/>
        <w:numPr>
          <w:ilvl w:val="0"/>
          <w:numId w:val="107"/>
        </w:numPr>
        <w:spacing w:after="160" w:line="254" w:lineRule="auto"/>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4938269D" w14:textId="77777777" w:rsidR="00872C8D" w:rsidRPr="00E15D5A" w:rsidRDefault="004D77B1" w:rsidP="000110DC">
      <w:pPr>
        <w:pStyle w:val="ListParagraph"/>
        <w:numPr>
          <w:ilvl w:val="0"/>
          <w:numId w:val="107"/>
        </w:numPr>
        <w:spacing w:after="160" w:line="254"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5E2B2D6D" w14:textId="05285170" w:rsidR="00872C8D" w:rsidRPr="006F6272" w:rsidRDefault="004D77B1" w:rsidP="000110DC">
      <w:pPr>
        <w:pStyle w:val="ListParagraph"/>
        <w:numPr>
          <w:ilvl w:val="0"/>
          <w:numId w:val="107"/>
        </w:numPr>
        <w:spacing w:after="160" w:line="254"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0</w:t>
      </w:r>
    </w:p>
    <w:p w14:paraId="397A9972" w14:textId="17F40B08" w:rsidR="00872C8D" w:rsidRPr="00E15D5A" w:rsidRDefault="004D77B1">
      <w:pPr>
        <w:spacing w:line="480" w:lineRule="auto"/>
        <w:ind w:left="5400"/>
        <w:jc w:val="center"/>
      </w:pPr>
      <w:r w:rsidRPr="00E15D5A">
        <w:rPr>
          <w:lang w:val="id-ID"/>
        </w:rPr>
        <w:t>Makassar,</w:t>
      </w:r>
      <w:r w:rsidR="006F6272">
        <w:rPr>
          <w:lang w:val="en-US"/>
        </w:rPr>
        <w:t xml:space="preserve"> 2 </w:t>
      </w:r>
      <w:r w:rsidRPr="00E15D5A">
        <w:t xml:space="preserve">Maret </w:t>
      </w:r>
      <w:r w:rsidRPr="00E15D5A">
        <w:rPr>
          <w:lang w:val="id-ID"/>
        </w:rPr>
        <w:t xml:space="preserve"> 2020</w:t>
      </w:r>
      <w:r w:rsidRPr="00E15D5A">
        <w:t xml:space="preserve">           </w:t>
      </w:r>
    </w:p>
    <w:tbl>
      <w:tblPr>
        <w:tblW w:w="0" w:type="auto"/>
        <w:jc w:val="center"/>
        <w:tblLook w:val="04A0" w:firstRow="1" w:lastRow="0" w:firstColumn="1" w:lastColumn="0" w:noHBand="0" w:noVBand="1"/>
      </w:tblPr>
      <w:tblGrid>
        <w:gridCol w:w="3250"/>
        <w:gridCol w:w="2297"/>
        <w:gridCol w:w="2940"/>
      </w:tblGrid>
      <w:tr w:rsidR="00872C8D" w:rsidRPr="00E15D5A" w14:paraId="17FE4FAE" w14:textId="77777777">
        <w:trPr>
          <w:trHeight w:val="578"/>
          <w:jc w:val="center"/>
        </w:trPr>
        <w:tc>
          <w:tcPr>
            <w:tcW w:w="2946" w:type="dxa"/>
          </w:tcPr>
          <w:p w14:paraId="2F5D8501" w14:textId="77777777" w:rsidR="00872C8D" w:rsidRPr="00E15D5A" w:rsidRDefault="004D77B1">
            <w:pPr>
              <w:spacing w:before="60" w:after="60" w:line="480" w:lineRule="auto"/>
              <w:jc w:val="both"/>
              <w:rPr>
                <w:bCs/>
                <w:lang w:val="fi-FI"/>
              </w:rPr>
            </w:pPr>
            <w:r w:rsidRPr="00E15D5A">
              <w:rPr>
                <w:bCs/>
                <w:lang w:val="fi-FI"/>
              </w:rPr>
              <w:t>Guru Kelas,</w:t>
            </w:r>
          </w:p>
          <w:p w14:paraId="31C441FE"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689332F8" wp14:editId="5CC36504">
                  <wp:extent cx="1158875" cy="1925320"/>
                  <wp:effectExtent l="0" t="2222" r="952" b="953"/>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rot="16200000">
                            <a:off x="0" y="0"/>
                            <a:ext cx="1171873" cy="1946997"/>
                          </a:xfrm>
                          <a:prstGeom prst="rect">
                            <a:avLst/>
                          </a:prstGeom>
                        </pic:spPr>
                      </pic:pic>
                    </a:graphicData>
                  </a:graphic>
                </wp:inline>
              </w:drawing>
            </w:r>
          </w:p>
          <w:p w14:paraId="512483D1" w14:textId="77777777" w:rsidR="00872C8D" w:rsidRPr="00E15D5A" w:rsidRDefault="00872C8D">
            <w:pPr>
              <w:spacing w:before="60" w:after="60" w:line="480" w:lineRule="auto"/>
              <w:jc w:val="both"/>
              <w:rPr>
                <w:bCs/>
                <w:lang w:val="fi-FI"/>
              </w:rPr>
            </w:pPr>
          </w:p>
        </w:tc>
        <w:tc>
          <w:tcPr>
            <w:tcW w:w="2377" w:type="dxa"/>
          </w:tcPr>
          <w:p w14:paraId="00E1BAE7" w14:textId="77777777" w:rsidR="00872C8D" w:rsidRPr="00E15D5A" w:rsidRDefault="00872C8D">
            <w:pPr>
              <w:spacing w:before="60" w:after="60" w:line="480" w:lineRule="auto"/>
              <w:jc w:val="both"/>
              <w:rPr>
                <w:bCs/>
                <w:lang w:val="fi-FI"/>
              </w:rPr>
            </w:pPr>
          </w:p>
        </w:tc>
        <w:tc>
          <w:tcPr>
            <w:tcW w:w="2948" w:type="dxa"/>
          </w:tcPr>
          <w:p w14:paraId="6ECBD874" w14:textId="77777777" w:rsidR="00872C8D" w:rsidRPr="00E15D5A" w:rsidRDefault="004D77B1">
            <w:pPr>
              <w:spacing w:before="60" w:after="60" w:line="480" w:lineRule="auto"/>
              <w:jc w:val="both"/>
              <w:rPr>
                <w:bCs/>
                <w:lang w:val="fi-FI"/>
              </w:rPr>
            </w:pPr>
            <w:r w:rsidRPr="00E15D5A">
              <w:rPr>
                <w:bCs/>
                <w:lang w:val="fi-FI"/>
              </w:rPr>
              <w:t>Peneliti,</w:t>
            </w:r>
          </w:p>
          <w:p w14:paraId="1D3BBE40" w14:textId="77777777" w:rsidR="00872C8D" w:rsidRPr="00E15D5A" w:rsidRDefault="004D77B1">
            <w:pPr>
              <w:spacing w:before="60" w:after="60" w:line="480" w:lineRule="auto"/>
              <w:jc w:val="both"/>
              <w:rPr>
                <w:bCs/>
                <w:lang w:val="fi-FI"/>
              </w:rPr>
            </w:pPr>
            <w:r w:rsidRPr="00E15D5A">
              <w:rPr>
                <w:bCs/>
                <w:noProof/>
                <w:lang w:val="en-US" w:eastAsia="en-US"/>
              </w:rPr>
              <w:drawing>
                <wp:inline distT="0" distB="0" distL="0" distR="0" wp14:anchorId="7F6F2E4D" wp14:editId="4F072AA9">
                  <wp:extent cx="923925" cy="1589405"/>
                  <wp:effectExtent l="0" t="8890" r="635"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rot="16200000">
                            <a:off x="0" y="0"/>
                            <a:ext cx="939057" cy="1615062"/>
                          </a:xfrm>
                          <a:prstGeom prst="rect">
                            <a:avLst/>
                          </a:prstGeom>
                        </pic:spPr>
                      </pic:pic>
                    </a:graphicData>
                  </a:graphic>
                </wp:inline>
              </w:drawing>
            </w:r>
          </w:p>
        </w:tc>
      </w:tr>
    </w:tbl>
    <w:p w14:paraId="10E34563" w14:textId="77777777" w:rsidR="00872C8D" w:rsidRPr="00E15D5A" w:rsidRDefault="004D77B1">
      <w:pPr>
        <w:spacing w:before="60" w:after="60" w:line="480" w:lineRule="auto"/>
        <w:jc w:val="center"/>
        <w:rPr>
          <w:bCs/>
          <w:lang w:val="fi-FI"/>
        </w:rPr>
        <w:sectPr w:rsidR="00872C8D" w:rsidRPr="00E15D5A" w:rsidSect="000A7F16">
          <w:footerReference w:type="first" r:id="rId86"/>
          <w:pgSz w:w="12240" w:h="15840"/>
          <w:pgMar w:top="2268" w:right="1701" w:bottom="1701" w:left="2268" w:header="1304" w:footer="720" w:gutter="0"/>
          <w:pgNumType w:start="124"/>
          <w:cols w:space="720"/>
          <w:titlePg/>
          <w:docGrid w:linePitch="360"/>
        </w:sectPr>
      </w:pPr>
      <w:r w:rsidRPr="00E15D5A">
        <w:rPr>
          <w:bCs/>
          <w:noProof/>
          <w:lang w:val="en-US" w:eastAsia="en-US"/>
        </w:rPr>
        <w:drawing>
          <wp:inline distT="0" distB="0" distL="0" distR="0" wp14:anchorId="0CE8CE07" wp14:editId="60FC77EC">
            <wp:extent cx="2063115" cy="154749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rot="10800000">
                      <a:off x="0" y="0"/>
                      <a:ext cx="2072550" cy="1554530"/>
                    </a:xfrm>
                    <a:prstGeom prst="rect">
                      <a:avLst/>
                    </a:prstGeom>
                  </pic:spPr>
                </pic:pic>
              </a:graphicData>
            </a:graphic>
          </wp:inline>
        </w:drawing>
      </w:r>
    </w:p>
    <w:p w14:paraId="79E9A082" w14:textId="77777777" w:rsidR="00872C8D" w:rsidRPr="00E15D5A" w:rsidRDefault="004D77B1">
      <w:pPr>
        <w:spacing w:line="360" w:lineRule="auto"/>
        <w:rPr>
          <w:b/>
          <w:bCs/>
        </w:rPr>
      </w:pPr>
      <w:r w:rsidRPr="00E15D5A">
        <w:rPr>
          <w:b/>
          <w:bCs/>
        </w:rPr>
        <w:lastRenderedPageBreak/>
        <w:t>Lampiran 5</w:t>
      </w:r>
    </w:p>
    <w:p w14:paraId="12BF8840" w14:textId="77777777" w:rsidR="00872C8D" w:rsidRPr="00E15D5A" w:rsidRDefault="00872C8D">
      <w:pPr>
        <w:spacing w:line="360" w:lineRule="auto"/>
        <w:jc w:val="center"/>
        <w:rPr>
          <w:b/>
          <w:bCs/>
        </w:rPr>
      </w:pPr>
    </w:p>
    <w:p w14:paraId="58DABDD0" w14:textId="77777777" w:rsidR="00872C8D" w:rsidRPr="00E15D5A" w:rsidRDefault="00872C8D">
      <w:pPr>
        <w:spacing w:line="360" w:lineRule="auto"/>
        <w:jc w:val="center"/>
        <w:rPr>
          <w:b/>
          <w:bCs/>
        </w:rPr>
      </w:pPr>
    </w:p>
    <w:p w14:paraId="331E0333" w14:textId="77777777" w:rsidR="006F6272" w:rsidRDefault="006F6272" w:rsidP="006F6272">
      <w:pPr>
        <w:spacing w:line="360" w:lineRule="auto"/>
        <w:jc w:val="center"/>
        <w:rPr>
          <w:b/>
          <w:bCs/>
          <w:sz w:val="52"/>
        </w:rPr>
      </w:pPr>
    </w:p>
    <w:p w14:paraId="03615053" w14:textId="77777777" w:rsidR="006F6272" w:rsidRDefault="006F6272" w:rsidP="006F6272">
      <w:pPr>
        <w:spacing w:line="360" w:lineRule="auto"/>
        <w:jc w:val="center"/>
        <w:rPr>
          <w:b/>
          <w:bCs/>
          <w:sz w:val="52"/>
        </w:rPr>
      </w:pPr>
    </w:p>
    <w:p w14:paraId="5AB0C81A" w14:textId="216D9106" w:rsidR="00872C8D" w:rsidRPr="006F6272" w:rsidRDefault="004D77B1" w:rsidP="006F6272">
      <w:pPr>
        <w:spacing w:line="360" w:lineRule="auto"/>
        <w:jc w:val="center"/>
        <w:rPr>
          <w:b/>
          <w:bCs/>
          <w:sz w:val="52"/>
        </w:rPr>
      </w:pPr>
      <w:r w:rsidRPr="006F6272">
        <w:rPr>
          <w:b/>
          <w:bCs/>
          <w:sz w:val="52"/>
        </w:rPr>
        <w:t xml:space="preserve">Data Hasil Tes Kemampuan Mengenal Huruf </w:t>
      </w:r>
      <w:r w:rsidRPr="006F6272">
        <w:rPr>
          <w:b/>
          <w:bCs/>
          <w:i/>
          <w:sz w:val="52"/>
        </w:rPr>
        <w:t>hija’iyah</w:t>
      </w:r>
    </w:p>
    <w:p w14:paraId="4AF96ABB" w14:textId="77777777" w:rsidR="00872C8D" w:rsidRPr="006F6272" w:rsidRDefault="004D77B1" w:rsidP="006F6272">
      <w:pPr>
        <w:spacing w:line="360" w:lineRule="auto"/>
        <w:jc w:val="center"/>
        <w:rPr>
          <w:b/>
          <w:bCs/>
          <w:sz w:val="52"/>
        </w:rPr>
      </w:pPr>
      <w:r w:rsidRPr="006F6272">
        <w:rPr>
          <w:b/>
          <w:bCs/>
          <w:i/>
          <w:sz w:val="52"/>
        </w:rPr>
        <w:t>Baseline</w:t>
      </w:r>
      <w:r w:rsidRPr="006F6272">
        <w:rPr>
          <w:b/>
          <w:bCs/>
          <w:sz w:val="52"/>
        </w:rPr>
        <w:t xml:space="preserve"> 1 (A1) Sesi 1- Sesi 4</w:t>
      </w:r>
    </w:p>
    <w:p w14:paraId="5D80673E" w14:textId="77777777" w:rsidR="00872C8D" w:rsidRPr="006F6272" w:rsidRDefault="004D77B1" w:rsidP="006F6272">
      <w:pPr>
        <w:spacing w:line="360" w:lineRule="auto"/>
        <w:jc w:val="center"/>
        <w:rPr>
          <w:b/>
          <w:bCs/>
          <w:sz w:val="52"/>
        </w:rPr>
      </w:pPr>
      <w:r w:rsidRPr="006F6272">
        <w:rPr>
          <w:b/>
          <w:bCs/>
          <w:i/>
          <w:sz w:val="52"/>
        </w:rPr>
        <w:t xml:space="preserve">Baseline </w:t>
      </w:r>
      <w:r w:rsidRPr="006F6272">
        <w:rPr>
          <w:b/>
          <w:bCs/>
          <w:sz w:val="52"/>
        </w:rPr>
        <w:t>2 (A2) Sesi 13- Sesi 16</w:t>
      </w:r>
    </w:p>
    <w:p w14:paraId="2205912A" w14:textId="77777777" w:rsidR="00872C8D" w:rsidRPr="00E15D5A" w:rsidRDefault="00872C8D">
      <w:pPr>
        <w:spacing w:line="360" w:lineRule="auto"/>
        <w:jc w:val="center"/>
        <w:rPr>
          <w:b/>
          <w:bCs/>
        </w:rPr>
      </w:pPr>
    </w:p>
    <w:p w14:paraId="4A9EB15A" w14:textId="77777777" w:rsidR="00872C8D" w:rsidRPr="00E15D5A" w:rsidRDefault="00872C8D">
      <w:pPr>
        <w:spacing w:line="360" w:lineRule="auto"/>
        <w:jc w:val="center"/>
        <w:rPr>
          <w:b/>
          <w:bCs/>
        </w:rPr>
      </w:pPr>
    </w:p>
    <w:p w14:paraId="4506B345" w14:textId="77777777" w:rsidR="00872C8D" w:rsidRPr="00E15D5A" w:rsidRDefault="00872C8D">
      <w:pPr>
        <w:spacing w:line="360" w:lineRule="auto"/>
        <w:rPr>
          <w:b/>
          <w:bCs/>
        </w:rPr>
      </w:pPr>
    </w:p>
    <w:p w14:paraId="2D183549" w14:textId="77777777" w:rsidR="00872C8D" w:rsidRPr="00E15D5A" w:rsidRDefault="00872C8D">
      <w:pPr>
        <w:spacing w:line="360" w:lineRule="auto"/>
        <w:rPr>
          <w:b/>
          <w:bCs/>
        </w:rPr>
      </w:pPr>
    </w:p>
    <w:p w14:paraId="14C0F57C" w14:textId="77777777" w:rsidR="00872C8D" w:rsidRPr="00E15D5A" w:rsidRDefault="00872C8D">
      <w:pPr>
        <w:spacing w:line="360" w:lineRule="auto"/>
        <w:rPr>
          <w:b/>
          <w:bCs/>
        </w:rPr>
      </w:pPr>
    </w:p>
    <w:p w14:paraId="49963FDB" w14:textId="77777777" w:rsidR="00872C8D" w:rsidRPr="00E15D5A" w:rsidRDefault="00872C8D">
      <w:pPr>
        <w:spacing w:line="360" w:lineRule="auto"/>
        <w:rPr>
          <w:b/>
          <w:bCs/>
        </w:rPr>
      </w:pPr>
    </w:p>
    <w:p w14:paraId="241C9C09" w14:textId="47533C05" w:rsidR="00872C8D" w:rsidRDefault="00872C8D">
      <w:pPr>
        <w:spacing w:line="360" w:lineRule="auto"/>
        <w:rPr>
          <w:b/>
          <w:bCs/>
        </w:rPr>
      </w:pPr>
    </w:p>
    <w:p w14:paraId="5F326AAD" w14:textId="77777777" w:rsidR="006F6272" w:rsidRPr="00E15D5A" w:rsidRDefault="006F6272">
      <w:pPr>
        <w:spacing w:line="360" w:lineRule="auto"/>
        <w:rPr>
          <w:b/>
          <w:bCs/>
        </w:rPr>
      </w:pPr>
    </w:p>
    <w:p w14:paraId="789AD930" w14:textId="77777777" w:rsidR="00872C8D" w:rsidRPr="00E15D5A" w:rsidRDefault="00872C8D">
      <w:pPr>
        <w:spacing w:line="360" w:lineRule="auto"/>
        <w:rPr>
          <w:b/>
          <w:bCs/>
        </w:rPr>
      </w:pPr>
    </w:p>
    <w:p w14:paraId="678AF10F" w14:textId="77777777" w:rsidR="00872C8D" w:rsidRPr="00E15D5A" w:rsidRDefault="00872C8D">
      <w:pPr>
        <w:spacing w:line="360" w:lineRule="auto"/>
        <w:rPr>
          <w:b/>
          <w:bCs/>
        </w:rPr>
      </w:pPr>
    </w:p>
    <w:p w14:paraId="584EB892" w14:textId="77777777" w:rsidR="00872C8D" w:rsidRPr="00E15D5A" w:rsidRDefault="00872C8D">
      <w:pPr>
        <w:spacing w:line="360" w:lineRule="auto"/>
        <w:jc w:val="center"/>
        <w:rPr>
          <w:b/>
          <w:bCs/>
        </w:rPr>
      </w:pPr>
    </w:p>
    <w:p w14:paraId="5F0B96FF" w14:textId="45C184E4" w:rsidR="00872C8D" w:rsidRPr="00E15D5A" w:rsidRDefault="004D77B1">
      <w:pPr>
        <w:spacing w:line="360" w:lineRule="auto"/>
        <w:jc w:val="center"/>
        <w:rPr>
          <w:b/>
          <w:bCs/>
        </w:rPr>
      </w:pPr>
      <w:r w:rsidRPr="00E15D5A">
        <w:rPr>
          <w:b/>
          <w:bCs/>
        </w:rPr>
        <w:lastRenderedPageBreak/>
        <w:t xml:space="preserve">TES KEMAMPUAN MENGENAL HURUF </w:t>
      </w:r>
      <w:r w:rsidRPr="00E15D5A">
        <w:rPr>
          <w:b/>
          <w:bCs/>
          <w:i/>
        </w:rPr>
        <w:t>HIJA’IYAH</w:t>
      </w:r>
      <w:r w:rsidRPr="00E15D5A">
        <w:rPr>
          <w:b/>
          <w:bCs/>
        </w:rPr>
        <w:t xml:space="preserve"> PADA MURID </w:t>
      </w:r>
      <w:r w:rsidRPr="00E15D5A">
        <w:rPr>
          <w:b/>
          <w:bCs/>
          <w:i/>
        </w:rPr>
        <w:t>CEREBRAL PALSY</w:t>
      </w:r>
      <w:r w:rsidRPr="00E15D5A">
        <w:rPr>
          <w:b/>
          <w:bCs/>
        </w:rPr>
        <w:t xml:space="preserve"> TIPE </w:t>
      </w:r>
      <w:r w:rsidRPr="006F6272">
        <w:rPr>
          <w:b/>
          <w:bCs/>
        </w:rPr>
        <w:t>SPASTI</w:t>
      </w:r>
      <w:r w:rsidRPr="00E15D5A">
        <w:rPr>
          <w:b/>
          <w:bCs/>
          <w:i/>
        </w:rPr>
        <w:t>K</w:t>
      </w:r>
      <w:r w:rsidRPr="00E15D5A">
        <w:rPr>
          <w:b/>
          <w:bCs/>
        </w:rPr>
        <w:t xml:space="preserve"> KELAS II DI SLB YPKS BAJENG KAB</w:t>
      </w:r>
      <w:r w:rsidR="006F6272">
        <w:rPr>
          <w:b/>
          <w:bCs/>
        </w:rPr>
        <w:t xml:space="preserve">UPATEN </w:t>
      </w:r>
      <w:r w:rsidRPr="00E15D5A">
        <w:rPr>
          <w:b/>
          <w:bCs/>
        </w:rPr>
        <w:t xml:space="preserve">GOWA </w:t>
      </w:r>
    </w:p>
    <w:p w14:paraId="5AACAC4C" w14:textId="77777777" w:rsidR="00872C8D" w:rsidRPr="00E15D5A" w:rsidRDefault="004D77B1">
      <w:pPr>
        <w:spacing w:line="360" w:lineRule="auto"/>
        <w:jc w:val="center"/>
        <w:rPr>
          <w:b/>
          <w:bCs/>
        </w:rPr>
      </w:pPr>
      <w:r w:rsidRPr="00E15D5A">
        <w:rPr>
          <w:b/>
          <w:bCs/>
          <w:i/>
        </w:rPr>
        <w:t xml:space="preserve">BASELINE </w:t>
      </w:r>
      <w:r w:rsidRPr="00E15D5A">
        <w:rPr>
          <w:b/>
          <w:bCs/>
        </w:rPr>
        <w:t>1 (A1)</w:t>
      </w:r>
    </w:p>
    <w:p w14:paraId="2D5ABC86" w14:textId="77777777" w:rsidR="00872C8D" w:rsidRPr="00E15D5A" w:rsidRDefault="004D77B1">
      <w:pPr>
        <w:spacing w:line="360" w:lineRule="auto"/>
        <w:jc w:val="center"/>
        <w:rPr>
          <w:bCs/>
        </w:rPr>
      </w:pPr>
      <w:r w:rsidRPr="00E15D5A">
        <w:rPr>
          <w:bCs/>
        </w:rPr>
        <w:t>Sesi ke-1</w:t>
      </w:r>
    </w:p>
    <w:p w14:paraId="0CFF1D26" w14:textId="77777777" w:rsidR="00872C8D" w:rsidRPr="00E15D5A" w:rsidRDefault="00872C8D">
      <w:pPr>
        <w:spacing w:line="360" w:lineRule="auto"/>
        <w:jc w:val="center"/>
        <w:rPr>
          <w:b/>
          <w:bCs/>
        </w:rPr>
      </w:pPr>
    </w:p>
    <w:p w14:paraId="320E04AF" w14:textId="57973D33" w:rsidR="00872C8D" w:rsidRPr="00E15D5A" w:rsidRDefault="004D77B1">
      <w:r w:rsidRPr="00E15D5A">
        <w:t>Satuan Pendidikan</w:t>
      </w:r>
      <w:r w:rsidRPr="00E15D5A">
        <w:tab/>
      </w:r>
      <w:r w:rsidRPr="00E15D5A">
        <w:tab/>
        <w:t>: SLB YPKS Bajeng Kab</w:t>
      </w:r>
      <w:r w:rsidR="006F6272">
        <w:t>upaten</w:t>
      </w:r>
      <w:r w:rsidRPr="00E15D5A">
        <w:t xml:space="preserve"> Gowa</w:t>
      </w:r>
    </w:p>
    <w:p w14:paraId="5ED68B28" w14:textId="77777777" w:rsidR="00872C8D" w:rsidRPr="00E15D5A" w:rsidRDefault="004D77B1">
      <w:r w:rsidRPr="00E15D5A">
        <w:t>Mata Pelajaran</w:t>
      </w:r>
      <w:r w:rsidRPr="00E15D5A">
        <w:tab/>
      </w:r>
      <w:r w:rsidRPr="00E15D5A">
        <w:tab/>
        <w:t>: Pendidikan Agama Islam</w:t>
      </w:r>
    </w:p>
    <w:p w14:paraId="67A578B6" w14:textId="77777777" w:rsidR="00872C8D" w:rsidRPr="00E15D5A" w:rsidRDefault="004D77B1">
      <w:r w:rsidRPr="00E15D5A">
        <w:t>Materi Penelitian</w:t>
      </w:r>
      <w:r w:rsidRPr="00E15D5A">
        <w:tab/>
      </w:r>
      <w:r w:rsidRPr="00E15D5A">
        <w:tab/>
        <w:t xml:space="preserve">: Pengenalan huruf </w:t>
      </w:r>
      <w:r w:rsidRPr="00E15D5A">
        <w:rPr>
          <w:i/>
        </w:rPr>
        <w:t>hija’iyah</w:t>
      </w:r>
    </w:p>
    <w:p w14:paraId="5214CFA2" w14:textId="77777777" w:rsidR="00872C8D" w:rsidRPr="00E15D5A" w:rsidRDefault="004D77B1">
      <w:r w:rsidRPr="00E15D5A">
        <w:t>Kelas</w:t>
      </w:r>
      <w:r w:rsidRPr="00E15D5A">
        <w:tab/>
      </w:r>
      <w:r w:rsidRPr="00E15D5A">
        <w:tab/>
      </w:r>
      <w:r w:rsidRPr="00E15D5A">
        <w:tab/>
      </w:r>
      <w:r w:rsidRPr="00E15D5A">
        <w:tab/>
        <w:t>: II</w:t>
      </w:r>
    </w:p>
    <w:p w14:paraId="036E5AD0" w14:textId="77777777" w:rsidR="00872C8D" w:rsidRPr="00E15D5A" w:rsidRDefault="004D77B1">
      <w:r w:rsidRPr="00E15D5A">
        <w:t>Nama Murid</w:t>
      </w:r>
      <w:r w:rsidRPr="00E15D5A">
        <w:tab/>
      </w:r>
      <w:r w:rsidRPr="00E15D5A">
        <w:tab/>
      </w:r>
      <w:r w:rsidRPr="00E15D5A">
        <w:tab/>
        <w:t>: AB</w:t>
      </w:r>
    </w:p>
    <w:tbl>
      <w:tblPr>
        <w:tblStyle w:val="TableGrid"/>
        <w:tblW w:w="7986" w:type="dxa"/>
        <w:jc w:val="center"/>
        <w:tblLayout w:type="fixed"/>
        <w:tblLook w:val="04A0" w:firstRow="1" w:lastRow="0" w:firstColumn="1" w:lastColumn="0" w:noHBand="0" w:noVBand="1"/>
      </w:tblPr>
      <w:tblGrid>
        <w:gridCol w:w="724"/>
        <w:gridCol w:w="5123"/>
        <w:gridCol w:w="728"/>
        <w:gridCol w:w="708"/>
        <w:gridCol w:w="703"/>
      </w:tblGrid>
      <w:tr w:rsidR="00872C8D" w:rsidRPr="00E15D5A" w14:paraId="59415334" w14:textId="77777777">
        <w:trPr>
          <w:jc w:val="center"/>
        </w:trPr>
        <w:tc>
          <w:tcPr>
            <w:tcW w:w="724" w:type="dxa"/>
            <w:vMerge w:val="restart"/>
            <w:tcBorders>
              <w:top w:val="single" w:sz="4" w:space="0" w:color="auto"/>
              <w:left w:val="single" w:sz="4" w:space="0" w:color="auto"/>
              <w:bottom w:val="single" w:sz="4" w:space="0" w:color="auto"/>
              <w:right w:val="single" w:sz="4" w:space="0" w:color="auto"/>
            </w:tcBorders>
          </w:tcPr>
          <w:p w14:paraId="3B9E92B0" w14:textId="77777777" w:rsidR="00872C8D" w:rsidRPr="00E15D5A" w:rsidRDefault="00872C8D">
            <w:pPr>
              <w:jc w:val="center"/>
              <w:rPr>
                <w:b/>
                <w:bCs/>
              </w:rPr>
            </w:pPr>
          </w:p>
          <w:p w14:paraId="4D6E3B76" w14:textId="77777777" w:rsidR="00872C8D" w:rsidRPr="00E15D5A" w:rsidRDefault="004D77B1">
            <w:pPr>
              <w:ind w:left="0"/>
              <w:jc w:val="left"/>
              <w:rPr>
                <w:b/>
                <w:bCs/>
              </w:rPr>
            </w:pPr>
            <w:r w:rsidRPr="00E15D5A">
              <w:rPr>
                <w:b/>
                <w:bCs/>
              </w:rPr>
              <w:t>No.</w:t>
            </w:r>
          </w:p>
        </w:tc>
        <w:tc>
          <w:tcPr>
            <w:tcW w:w="5123" w:type="dxa"/>
            <w:vMerge w:val="restart"/>
            <w:tcBorders>
              <w:top w:val="single" w:sz="4" w:space="0" w:color="auto"/>
              <w:left w:val="single" w:sz="4" w:space="0" w:color="auto"/>
              <w:bottom w:val="single" w:sz="4" w:space="0" w:color="auto"/>
              <w:right w:val="single" w:sz="4" w:space="0" w:color="auto"/>
            </w:tcBorders>
          </w:tcPr>
          <w:p w14:paraId="18EBE953" w14:textId="77777777" w:rsidR="00872C8D" w:rsidRPr="00E15D5A" w:rsidRDefault="00872C8D">
            <w:pPr>
              <w:jc w:val="center"/>
              <w:rPr>
                <w:b/>
                <w:bCs/>
              </w:rPr>
            </w:pPr>
          </w:p>
          <w:p w14:paraId="2D62C542" w14:textId="77777777" w:rsidR="00872C8D" w:rsidRPr="00E15D5A" w:rsidRDefault="004D77B1">
            <w:pPr>
              <w:jc w:val="left"/>
              <w:rPr>
                <w:b/>
                <w:bCs/>
              </w:rPr>
            </w:pPr>
            <w:r w:rsidRPr="00E15D5A">
              <w:rPr>
                <w:b/>
                <w:bCs/>
              </w:rPr>
              <w:t>ASPEK PENILAIAN</w:t>
            </w:r>
          </w:p>
        </w:tc>
        <w:tc>
          <w:tcPr>
            <w:tcW w:w="2139" w:type="dxa"/>
            <w:gridSpan w:val="3"/>
            <w:tcBorders>
              <w:top w:val="single" w:sz="4" w:space="0" w:color="auto"/>
              <w:left w:val="single" w:sz="4" w:space="0" w:color="auto"/>
              <w:bottom w:val="nil"/>
              <w:right w:val="single" w:sz="4" w:space="0" w:color="auto"/>
            </w:tcBorders>
          </w:tcPr>
          <w:p w14:paraId="41363FFB" w14:textId="77777777" w:rsidR="00872C8D" w:rsidRPr="00E15D5A" w:rsidRDefault="004D77B1">
            <w:pPr>
              <w:jc w:val="center"/>
              <w:rPr>
                <w:b/>
                <w:bCs/>
              </w:rPr>
            </w:pPr>
            <w:r w:rsidRPr="00E15D5A">
              <w:rPr>
                <w:b/>
                <w:bCs/>
              </w:rPr>
              <w:t>SKOR</w:t>
            </w:r>
          </w:p>
        </w:tc>
      </w:tr>
      <w:tr w:rsidR="00872C8D" w:rsidRPr="00E15D5A" w14:paraId="427AA905" w14:textId="77777777">
        <w:trPr>
          <w:jc w:val="center"/>
        </w:trPr>
        <w:tc>
          <w:tcPr>
            <w:tcW w:w="724" w:type="dxa"/>
            <w:vMerge/>
            <w:tcBorders>
              <w:top w:val="single" w:sz="4" w:space="0" w:color="auto"/>
              <w:left w:val="single" w:sz="4" w:space="0" w:color="auto"/>
              <w:bottom w:val="single" w:sz="4" w:space="0" w:color="auto"/>
              <w:right w:val="single" w:sz="4" w:space="0" w:color="auto"/>
            </w:tcBorders>
            <w:vAlign w:val="center"/>
          </w:tcPr>
          <w:p w14:paraId="3A21D59F" w14:textId="77777777" w:rsidR="00872C8D" w:rsidRPr="00E15D5A" w:rsidRDefault="00872C8D">
            <w:pPr>
              <w:rPr>
                <w:b/>
                <w:bCs/>
              </w:rPr>
            </w:pPr>
          </w:p>
        </w:tc>
        <w:tc>
          <w:tcPr>
            <w:tcW w:w="5123" w:type="dxa"/>
            <w:vMerge/>
            <w:tcBorders>
              <w:top w:val="single" w:sz="4" w:space="0" w:color="auto"/>
              <w:left w:val="single" w:sz="4" w:space="0" w:color="auto"/>
              <w:bottom w:val="single" w:sz="4" w:space="0" w:color="auto"/>
              <w:right w:val="single" w:sz="4" w:space="0" w:color="auto"/>
            </w:tcBorders>
            <w:vAlign w:val="center"/>
          </w:tcPr>
          <w:p w14:paraId="3F0D0589" w14:textId="77777777" w:rsidR="00872C8D" w:rsidRPr="00E15D5A" w:rsidRDefault="00872C8D">
            <w:pPr>
              <w:rPr>
                <w:b/>
                <w:bCs/>
              </w:rPr>
            </w:pPr>
          </w:p>
        </w:tc>
        <w:tc>
          <w:tcPr>
            <w:tcW w:w="2139" w:type="dxa"/>
            <w:gridSpan w:val="3"/>
            <w:tcBorders>
              <w:top w:val="nil"/>
              <w:left w:val="single" w:sz="4" w:space="0" w:color="auto"/>
              <w:bottom w:val="single" w:sz="4" w:space="0" w:color="auto"/>
              <w:right w:val="single" w:sz="4" w:space="0" w:color="auto"/>
            </w:tcBorders>
          </w:tcPr>
          <w:p w14:paraId="719A2B43" w14:textId="77777777" w:rsidR="00872C8D" w:rsidRPr="00E15D5A" w:rsidRDefault="00872C8D">
            <w:pPr>
              <w:jc w:val="center"/>
              <w:rPr>
                <w:b/>
                <w:bCs/>
              </w:rPr>
            </w:pPr>
          </w:p>
        </w:tc>
      </w:tr>
      <w:tr w:rsidR="00872C8D" w:rsidRPr="00E15D5A" w14:paraId="7682C7D0" w14:textId="77777777">
        <w:trPr>
          <w:trHeight w:val="620"/>
          <w:jc w:val="center"/>
        </w:trPr>
        <w:tc>
          <w:tcPr>
            <w:tcW w:w="724" w:type="dxa"/>
            <w:tcBorders>
              <w:top w:val="single" w:sz="4" w:space="0" w:color="auto"/>
              <w:left w:val="single" w:sz="4" w:space="0" w:color="auto"/>
              <w:bottom w:val="single" w:sz="4" w:space="0" w:color="auto"/>
              <w:right w:val="single" w:sz="4" w:space="0" w:color="auto"/>
            </w:tcBorders>
          </w:tcPr>
          <w:p w14:paraId="76B2EC12" w14:textId="77777777" w:rsidR="00872C8D" w:rsidRPr="00E15D5A" w:rsidRDefault="00872C8D">
            <w:pPr>
              <w:pStyle w:val="ListParagraph"/>
              <w:spacing w:line="240" w:lineRule="auto"/>
              <w:ind w:left="644"/>
              <w:jc w:val="center"/>
              <w:rPr>
                <w:sz w:val="24"/>
                <w:szCs w:val="24"/>
              </w:rPr>
            </w:pPr>
          </w:p>
          <w:p w14:paraId="491764C7" w14:textId="77777777" w:rsidR="00872C8D" w:rsidRPr="00E15D5A" w:rsidRDefault="004D77B1">
            <w:pPr>
              <w:ind w:left="186" w:hanging="142"/>
              <w:jc w:val="center"/>
              <w:rPr>
                <w:b/>
              </w:rPr>
            </w:pPr>
            <w:r w:rsidRPr="00E15D5A">
              <w:rPr>
                <w:b/>
              </w:rPr>
              <w:t xml:space="preserve">A. </w:t>
            </w:r>
          </w:p>
        </w:tc>
        <w:tc>
          <w:tcPr>
            <w:tcW w:w="5123" w:type="dxa"/>
            <w:tcBorders>
              <w:top w:val="single" w:sz="4" w:space="0" w:color="auto"/>
              <w:left w:val="single" w:sz="4" w:space="0" w:color="auto"/>
              <w:bottom w:val="single" w:sz="4" w:space="0" w:color="auto"/>
              <w:right w:val="single" w:sz="4" w:space="0" w:color="auto"/>
            </w:tcBorders>
          </w:tcPr>
          <w:p w14:paraId="2181F20C" w14:textId="77777777" w:rsidR="00872C8D" w:rsidRPr="00E15D5A" w:rsidRDefault="00872C8D">
            <w:pPr>
              <w:jc w:val="center"/>
              <w:rPr>
                <w:rFonts w:asciiTheme="majorBidi" w:hAnsiTheme="majorBidi" w:cstheme="majorBidi"/>
                <w:b/>
                <w:bCs/>
              </w:rPr>
            </w:pPr>
          </w:p>
          <w:p w14:paraId="112F8257" w14:textId="77777777" w:rsidR="00872C8D" w:rsidRPr="00E15D5A" w:rsidRDefault="004D77B1">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66A7FE1F" w14:textId="77777777" w:rsidR="00872C8D" w:rsidRPr="00E15D5A" w:rsidRDefault="00872C8D">
            <w:pPr>
              <w:jc w:val="center"/>
              <w:rPr>
                <w:rFonts w:asciiTheme="majorBidi" w:hAnsiTheme="majorBidi" w:cstheme="majorBidi"/>
              </w:rPr>
            </w:pPr>
          </w:p>
        </w:tc>
        <w:tc>
          <w:tcPr>
            <w:tcW w:w="728" w:type="dxa"/>
            <w:tcBorders>
              <w:top w:val="single" w:sz="4" w:space="0" w:color="auto"/>
              <w:left w:val="single" w:sz="4" w:space="0" w:color="auto"/>
              <w:bottom w:val="single" w:sz="4" w:space="0" w:color="auto"/>
              <w:right w:val="single" w:sz="4" w:space="0" w:color="auto"/>
            </w:tcBorders>
          </w:tcPr>
          <w:p w14:paraId="55CCE625" w14:textId="77777777" w:rsidR="00872C8D" w:rsidRPr="00E15D5A" w:rsidRDefault="004D77B1">
            <w:pPr>
              <w:ind w:left="0"/>
              <w:rPr>
                <w:b/>
              </w:rPr>
            </w:pPr>
            <w:r w:rsidRPr="00E15D5A">
              <w:rPr>
                <w:b/>
              </w:rPr>
              <w:t>0</w:t>
            </w:r>
          </w:p>
          <w:p w14:paraId="30A5EF16" w14:textId="77777777" w:rsidR="00872C8D" w:rsidRPr="00E15D5A" w:rsidRDefault="00872C8D">
            <w:pPr>
              <w:rPr>
                <w:b/>
                <w:lang w:val="id-ID"/>
              </w:rPr>
            </w:pPr>
          </w:p>
        </w:tc>
        <w:tc>
          <w:tcPr>
            <w:tcW w:w="708" w:type="dxa"/>
            <w:tcBorders>
              <w:top w:val="single" w:sz="4" w:space="0" w:color="auto"/>
              <w:left w:val="single" w:sz="4" w:space="0" w:color="auto"/>
              <w:bottom w:val="single" w:sz="4" w:space="0" w:color="auto"/>
              <w:right w:val="single" w:sz="4" w:space="0" w:color="auto"/>
            </w:tcBorders>
          </w:tcPr>
          <w:p w14:paraId="68D1EA11" w14:textId="77777777" w:rsidR="00872C8D" w:rsidRPr="00E15D5A" w:rsidRDefault="004D77B1">
            <w:pPr>
              <w:ind w:left="0"/>
              <w:rPr>
                <w:b/>
              </w:rPr>
            </w:pPr>
            <w:r w:rsidRPr="00E15D5A">
              <w:rPr>
                <w:b/>
              </w:rPr>
              <w:t>1</w:t>
            </w:r>
          </w:p>
          <w:p w14:paraId="580D8E87" w14:textId="77777777" w:rsidR="00872C8D" w:rsidRPr="00E15D5A" w:rsidRDefault="00872C8D">
            <w:pPr>
              <w:rPr>
                <w:b/>
              </w:rPr>
            </w:pPr>
          </w:p>
        </w:tc>
        <w:tc>
          <w:tcPr>
            <w:tcW w:w="703" w:type="dxa"/>
            <w:tcBorders>
              <w:top w:val="single" w:sz="4" w:space="0" w:color="auto"/>
              <w:left w:val="single" w:sz="4" w:space="0" w:color="auto"/>
              <w:bottom w:val="single" w:sz="4" w:space="0" w:color="auto"/>
              <w:right w:val="single" w:sz="4" w:space="0" w:color="auto"/>
            </w:tcBorders>
          </w:tcPr>
          <w:p w14:paraId="1B21B0A7" w14:textId="77777777" w:rsidR="00872C8D" w:rsidRPr="00E15D5A" w:rsidRDefault="004D77B1">
            <w:pPr>
              <w:ind w:left="0"/>
              <w:rPr>
                <w:b/>
              </w:rPr>
            </w:pPr>
            <w:r w:rsidRPr="00E15D5A">
              <w:rPr>
                <w:b/>
              </w:rPr>
              <w:t>2</w:t>
            </w:r>
          </w:p>
        </w:tc>
      </w:tr>
      <w:tr w:rsidR="00872C8D" w:rsidRPr="00E15D5A" w14:paraId="11B590CE" w14:textId="77777777">
        <w:trPr>
          <w:trHeight w:val="224"/>
          <w:jc w:val="center"/>
        </w:trPr>
        <w:tc>
          <w:tcPr>
            <w:tcW w:w="724" w:type="dxa"/>
            <w:tcBorders>
              <w:top w:val="single" w:sz="4" w:space="0" w:color="auto"/>
              <w:left w:val="single" w:sz="4" w:space="0" w:color="auto"/>
              <w:bottom w:val="single" w:sz="4" w:space="0" w:color="auto"/>
              <w:right w:val="single" w:sz="4" w:space="0" w:color="auto"/>
            </w:tcBorders>
          </w:tcPr>
          <w:p w14:paraId="12386BE7" w14:textId="77777777" w:rsidR="00872C8D" w:rsidRPr="00E15D5A" w:rsidRDefault="004D77B1">
            <w:pPr>
              <w:tabs>
                <w:tab w:val="center" w:pos="786"/>
              </w:tabs>
              <w:ind w:left="44"/>
              <w:jc w:val="center"/>
            </w:pPr>
            <w:r w:rsidRPr="00E15D5A">
              <w:t>1.</w:t>
            </w:r>
          </w:p>
          <w:p w14:paraId="199041C8" w14:textId="77777777" w:rsidR="00872C8D" w:rsidRPr="00E15D5A" w:rsidRDefault="00872C8D">
            <w:pPr>
              <w:tabs>
                <w:tab w:val="center" w:pos="786"/>
              </w:tabs>
              <w:jc w:val="center"/>
            </w:pPr>
          </w:p>
        </w:tc>
        <w:tc>
          <w:tcPr>
            <w:tcW w:w="5123" w:type="dxa"/>
            <w:tcBorders>
              <w:top w:val="single" w:sz="4" w:space="0" w:color="auto"/>
              <w:left w:val="single" w:sz="4" w:space="0" w:color="auto"/>
              <w:bottom w:val="single" w:sz="4" w:space="0" w:color="auto"/>
              <w:right w:val="single" w:sz="4" w:space="0" w:color="auto"/>
            </w:tcBorders>
          </w:tcPr>
          <w:p w14:paraId="4E38465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728" w:type="dxa"/>
            <w:tcBorders>
              <w:top w:val="single" w:sz="4" w:space="0" w:color="auto"/>
              <w:left w:val="single" w:sz="4" w:space="0" w:color="auto"/>
              <w:bottom w:val="single" w:sz="4" w:space="0" w:color="auto"/>
              <w:right w:val="single" w:sz="4" w:space="0" w:color="auto"/>
            </w:tcBorders>
          </w:tcPr>
          <w:p w14:paraId="5FF013CF"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1834C49E"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3B67A1C3" w14:textId="77777777" w:rsidR="00872C8D" w:rsidRPr="00E15D5A" w:rsidRDefault="004D77B1">
            <w:pPr>
              <w:ind w:left="0"/>
              <w:rPr>
                <w:lang w:val="id-ID"/>
              </w:rPr>
            </w:pPr>
            <w:r w:rsidRPr="00E15D5A">
              <w:rPr>
                <w:lang w:val="id-ID"/>
              </w:rPr>
              <w:t>√</w:t>
            </w:r>
          </w:p>
        </w:tc>
      </w:tr>
      <w:tr w:rsidR="00872C8D" w:rsidRPr="00E15D5A" w14:paraId="6EE8B28D" w14:textId="77777777">
        <w:trPr>
          <w:trHeight w:val="575"/>
          <w:jc w:val="center"/>
        </w:trPr>
        <w:tc>
          <w:tcPr>
            <w:tcW w:w="724" w:type="dxa"/>
            <w:tcBorders>
              <w:top w:val="single" w:sz="4" w:space="0" w:color="auto"/>
              <w:left w:val="single" w:sz="4" w:space="0" w:color="auto"/>
              <w:bottom w:val="single" w:sz="4" w:space="0" w:color="auto"/>
              <w:right w:val="single" w:sz="4" w:space="0" w:color="auto"/>
            </w:tcBorders>
          </w:tcPr>
          <w:p w14:paraId="7D80F5F1"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576806D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728" w:type="dxa"/>
            <w:tcBorders>
              <w:top w:val="single" w:sz="4" w:space="0" w:color="auto"/>
              <w:left w:val="single" w:sz="4" w:space="0" w:color="auto"/>
              <w:bottom w:val="single" w:sz="4" w:space="0" w:color="auto"/>
              <w:right w:val="single" w:sz="4" w:space="0" w:color="auto"/>
            </w:tcBorders>
          </w:tcPr>
          <w:p w14:paraId="4CDBAD0A"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228A3C4A"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2C37ACB0" w14:textId="77777777" w:rsidR="00872C8D" w:rsidRPr="00E15D5A" w:rsidRDefault="004D77B1">
            <w:pPr>
              <w:ind w:left="0"/>
              <w:rPr>
                <w:lang w:val="id-ID"/>
              </w:rPr>
            </w:pPr>
            <w:r w:rsidRPr="00E15D5A">
              <w:rPr>
                <w:lang w:val="id-ID"/>
              </w:rPr>
              <w:t>√</w:t>
            </w:r>
          </w:p>
        </w:tc>
      </w:tr>
      <w:tr w:rsidR="00872C8D" w:rsidRPr="00E15D5A" w14:paraId="7612599B" w14:textId="77777777">
        <w:trPr>
          <w:trHeight w:val="521"/>
          <w:jc w:val="center"/>
        </w:trPr>
        <w:tc>
          <w:tcPr>
            <w:tcW w:w="724" w:type="dxa"/>
            <w:tcBorders>
              <w:top w:val="single" w:sz="4" w:space="0" w:color="auto"/>
              <w:left w:val="single" w:sz="4" w:space="0" w:color="auto"/>
              <w:bottom w:val="single" w:sz="4" w:space="0" w:color="auto"/>
              <w:right w:val="single" w:sz="4" w:space="0" w:color="auto"/>
            </w:tcBorders>
          </w:tcPr>
          <w:p w14:paraId="7016CA86"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356467E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67F2A7B6"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6318E40E"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4CF1DF5A" w14:textId="77777777" w:rsidR="00872C8D" w:rsidRPr="00E15D5A" w:rsidRDefault="004D77B1">
            <w:pPr>
              <w:ind w:left="0"/>
              <w:rPr>
                <w:lang w:val="id-ID"/>
              </w:rPr>
            </w:pPr>
            <w:r w:rsidRPr="00E15D5A">
              <w:rPr>
                <w:lang w:val="id-ID"/>
              </w:rPr>
              <w:t>√</w:t>
            </w:r>
          </w:p>
        </w:tc>
      </w:tr>
      <w:tr w:rsidR="00872C8D" w:rsidRPr="00E15D5A" w14:paraId="2ACC81EE"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39048E50"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7ED4686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728" w:type="dxa"/>
            <w:tcBorders>
              <w:top w:val="single" w:sz="4" w:space="0" w:color="auto"/>
              <w:left w:val="single" w:sz="4" w:space="0" w:color="auto"/>
              <w:bottom w:val="single" w:sz="4" w:space="0" w:color="auto"/>
              <w:right w:val="single" w:sz="4" w:space="0" w:color="auto"/>
            </w:tcBorders>
          </w:tcPr>
          <w:p w14:paraId="35B6335A"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29DCC7F5" w14:textId="77777777" w:rsidR="00872C8D" w:rsidRPr="00E15D5A" w:rsidRDefault="00872C8D"/>
        </w:tc>
        <w:tc>
          <w:tcPr>
            <w:tcW w:w="703" w:type="dxa"/>
            <w:tcBorders>
              <w:top w:val="single" w:sz="4" w:space="0" w:color="auto"/>
              <w:left w:val="single" w:sz="4" w:space="0" w:color="auto"/>
              <w:bottom w:val="single" w:sz="4" w:space="0" w:color="auto"/>
              <w:right w:val="single" w:sz="4" w:space="0" w:color="auto"/>
            </w:tcBorders>
          </w:tcPr>
          <w:p w14:paraId="15EFC7B1" w14:textId="77777777" w:rsidR="00872C8D" w:rsidRPr="00E15D5A" w:rsidRDefault="00872C8D">
            <w:pPr>
              <w:rPr>
                <w:lang w:val="id-ID"/>
              </w:rPr>
            </w:pPr>
          </w:p>
        </w:tc>
      </w:tr>
      <w:tr w:rsidR="00872C8D" w:rsidRPr="00E15D5A" w14:paraId="00A34510" w14:textId="77777777">
        <w:trPr>
          <w:trHeight w:val="539"/>
          <w:jc w:val="center"/>
        </w:trPr>
        <w:tc>
          <w:tcPr>
            <w:tcW w:w="724" w:type="dxa"/>
            <w:tcBorders>
              <w:top w:val="single" w:sz="4" w:space="0" w:color="auto"/>
              <w:left w:val="single" w:sz="4" w:space="0" w:color="auto"/>
              <w:bottom w:val="single" w:sz="4" w:space="0" w:color="auto"/>
              <w:right w:val="single" w:sz="4" w:space="0" w:color="auto"/>
            </w:tcBorders>
          </w:tcPr>
          <w:p w14:paraId="02A15CE2" w14:textId="77777777" w:rsidR="00872C8D" w:rsidRPr="00E15D5A" w:rsidRDefault="00872C8D">
            <w:pPr>
              <w:pStyle w:val="ListParagraph"/>
              <w:numPr>
                <w:ilvl w:val="0"/>
                <w:numId w:val="6"/>
              </w:numPr>
              <w:spacing w:after="0" w:line="240" w:lineRule="auto"/>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0375004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3A9863C9"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0338E523"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38BB3313" w14:textId="77777777" w:rsidR="00872C8D" w:rsidRPr="00E15D5A" w:rsidRDefault="004D77B1">
            <w:pPr>
              <w:ind w:left="0"/>
              <w:rPr>
                <w:lang w:val="id-ID"/>
              </w:rPr>
            </w:pPr>
            <w:r w:rsidRPr="00E15D5A">
              <w:rPr>
                <w:lang w:val="id-ID"/>
              </w:rPr>
              <w:t>√</w:t>
            </w:r>
          </w:p>
        </w:tc>
      </w:tr>
      <w:tr w:rsidR="00872C8D" w:rsidRPr="00E15D5A" w14:paraId="6885B686"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129D232C"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315B16D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0E8822DE"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17AE57EF" w14:textId="77777777" w:rsidR="00872C8D" w:rsidRPr="00E15D5A" w:rsidRDefault="004D77B1">
            <w:pPr>
              <w:ind w:left="0"/>
              <w:rPr>
                <w:lang w:val="id-ID"/>
              </w:rPr>
            </w:pPr>
            <w:r w:rsidRPr="00E15D5A">
              <w:rPr>
                <w:lang w:val="id-ID"/>
              </w:rPr>
              <w:t>√</w:t>
            </w:r>
          </w:p>
        </w:tc>
        <w:tc>
          <w:tcPr>
            <w:tcW w:w="703" w:type="dxa"/>
            <w:tcBorders>
              <w:top w:val="single" w:sz="4" w:space="0" w:color="auto"/>
              <w:left w:val="single" w:sz="4" w:space="0" w:color="auto"/>
              <w:bottom w:val="single" w:sz="4" w:space="0" w:color="auto"/>
              <w:right w:val="single" w:sz="4" w:space="0" w:color="auto"/>
            </w:tcBorders>
          </w:tcPr>
          <w:p w14:paraId="16702D47" w14:textId="77777777" w:rsidR="00872C8D" w:rsidRPr="00E15D5A" w:rsidRDefault="00872C8D">
            <w:pPr>
              <w:rPr>
                <w:lang w:val="id-ID"/>
              </w:rPr>
            </w:pPr>
          </w:p>
        </w:tc>
      </w:tr>
      <w:tr w:rsidR="00872C8D" w:rsidRPr="00E15D5A" w14:paraId="202CFA17" w14:textId="77777777">
        <w:trPr>
          <w:trHeight w:val="521"/>
          <w:jc w:val="center"/>
        </w:trPr>
        <w:tc>
          <w:tcPr>
            <w:tcW w:w="724" w:type="dxa"/>
            <w:tcBorders>
              <w:top w:val="single" w:sz="4" w:space="0" w:color="auto"/>
              <w:left w:val="single" w:sz="4" w:space="0" w:color="auto"/>
              <w:bottom w:val="single" w:sz="4" w:space="0" w:color="auto"/>
              <w:right w:val="single" w:sz="4" w:space="0" w:color="auto"/>
            </w:tcBorders>
          </w:tcPr>
          <w:p w14:paraId="6CB81DF0"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6E616DE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2AC14DF2"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54D80478"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7E305B56" w14:textId="77777777" w:rsidR="00872C8D" w:rsidRPr="00E15D5A" w:rsidRDefault="00872C8D">
            <w:pPr>
              <w:rPr>
                <w:lang w:val="id-ID"/>
              </w:rPr>
            </w:pPr>
          </w:p>
        </w:tc>
      </w:tr>
      <w:tr w:rsidR="00872C8D" w:rsidRPr="00E15D5A" w14:paraId="751DE7C7"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788303F7"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553C231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7F1B6665"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59343B9B" w14:textId="77777777" w:rsidR="00872C8D" w:rsidRPr="00E15D5A" w:rsidRDefault="004D77B1">
            <w:pPr>
              <w:ind w:left="0"/>
              <w:rPr>
                <w:lang w:val="id-ID"/>
              </w:rPr>
            </w:pPr>
            <w:r w:rsidRPr="00E15D5A">
              <w:rPr>
                <w:lang w:val="id-ID"/>
              </w:rPr>
              <w:t>√</w:t>
            </w:r>
          </w:p>
        </w:tc>
        <w:tc>
          <w:tcPr>
            <w:tcW w:w="703" w:type="dxa"/>
            <w:tcBorders>
              <w:top w:val="single" w:sz="4" w:space="0" w:color="auto"/>
              <w:left w:val="single" w:sz="4" w:space="0" w:color="auto"/>
              <w:bottom w:val="single" w:sz="4" w:space="0" w:color="auto"/>
              <w:right w:val="single" w:sz="4" w:space="0" w:color="auto"/>
            </w:tcBorders>
          </w:tcPr>
          <w:p w14:paraId="43DFA085" w14:textId="77777777" w:rsidR="00872C8D" w:rsidRPr="00E15D5A" w:rsidRDefault="00872C8D">
            <w:pPr>
              <w:rPr>
                <w:lang w:val="id-ID"/>
              </w:rPr>
            </w:pPr>
          </w:p>
        </w:tc>
      </w:tr>
      <w:tr w:rsidR="00872C8D" w:rsidRPr="00E15D5A" w14:paraId="04604AE7" w14:textId="77777777">
        <w:trPr>
          <w:trHeight w:val="539"/>
          <w:jc w:val="center"/>
        </w:trPr>
        <w:tc>
          <w:tcPr>
            <w:tcW w:w="724" w:type="dxa"/>
            <w:tcBorders>
              <w:top w:val="single" w:sz="4" w:space="0" w:color="auto"/>
              <w:left w:val="single" w:sz="4" w:space="0" w:color="auto"/>
              <w:bottom w:val="single" w:sz="4" w:space="0" w:color="auto"/>
              <w:right w:val="single" w:sz="4" w:space="0" w:color="auto"/>
            </w:tcBorders>
          </w:tcPr>
          <w:p w14:paraId="1751B8DA"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352D4AE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259F533D"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6C492466"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4D0643B5" w14:textId="77777777" w:rsidR="00872C8D" w:rsidRPr="00E15D5A" w:rsidRDefault="00872C8D">
            <w:pPr>
              <w:rPr>
                <w:lang w:val="id-ID"/>
              </w:rPr>
            </w:pPr>
          </w:p>
        </w:tc>
      </w:tr>
      <w:tr w:rsidR="00872C8D" w:rsidRPr="00E15D5A" w14:paraId="52D1AB8D"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7D2632B7"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3D749C8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3DA5BF3C"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1AA6329F" w14:textId="77777777" w:rsidR="00872C8D" w:rsidRPr="00E15D5A" w:rsidRDefault="004D77B1">
            <w:pPr>
              <w:ind w:left="0"/>
              <w:rPr>
                <w:lang w:val="id-ID"/>
              </w:rPr>
            </w:pPr>
            <w:r w:rsidRPr="00E15D5A">
              <w:rPr>
                <w:lang w:val="id-ID"/>
              </w:rPr>
              <w:t>√</w:t>
            </w:r>
          </w:p>
        </w:tc>
        <w:tc>
          <w:tcPr>
            <w:tcW w:w="703" w:type="dxa"/>
            <w:tcBorders>
              <w:top w:val="single" w:sz="4" w:space="0" w:color="auto"/>
              <w:left w:val="single" w:sz="4" w:space="0" w:color="auto"/>
              <w:bottom w:val="single" w:sz="4" w:space="0" w:color="auto"/>
              <w:right w:val="single" w:sz="4" w:space="0" w:color="auto"/>
            </w:tcBorders>
          </w:tcPr>
          <w:p w14:paraId="74F0BEB9" w14:textId="77777777" w:rsidR="00872C8D" w:rsidRPr="00E15D5A" w:rsidRDefault="00872C8D">
            <w:pPr>
              <w:rPr>
                <w:lang w:val="id-ID"/>
              </w:rPr>
            </w:pPr>
          </w:p>
        </w:tc>
      </w:tr>
      <w:tr w:rsidR="00872C8D" w:rsidRPr="00E15D5A" w14:paraId="61FBF024"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50AF333D"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6C4D7E0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728" w:type="dxa"/>
            <w:tcBorders>
              <w:top w:val="single" w:sz="4" w:space="0" w:color="auto"/>
              <w:left w:val="single" w:sz="4" w:space="0" w:color="auto"/>
              <w:bottom w:val="single" w:sz="4" w:space="0" w:color="auto"/>
              <w:right w:val="single" w:sz="4" w:space="0" w:color="auto"/>
            </w:tcBorders>
          </w:tcPr>
          <w:p w14:paraId="73E8CEB2"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454E821E"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6FE291B0" w14:textId="77777777" w:rsidR="00872C8D" w:rsidRPr="00E15D5A" w:rsidRDefault="00872C8D">
            <w:pPr>
              <w:rPr>
                <w:lang w:val="id-ID"/>
              </w:rPr>
            </w:pPr>
          </w:p>
        </w:tc>
      </w:tr>
      <w:tr w:rsidR="00872C8D" w:rsidRPr="00E15D5A" w14:paraId="7B7314FC"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193881CD"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27D85E7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728" w:type="dxa"/>
            <w:tcBorders>
              <w:top w:val="single" w:sz="4" w:space="0" w:color="auto"/>
              <w:left w:val="single" w:sz="4" w:space="0" w:color="auto"/>
              <w:bottom w:val="single" w:sz="4" w:space="0" w:color="auto"/>
              <w:right w:val="single" w:sz="4" w:space="0" w:color="auto"/>
            </w:tcBorders>
          </w:tcPr>
          <w:p w14:paraId="32AC5ED5"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19BEF14A" w14:textId="77777777" w:rsidR="00872C8D" w:rsidRPr="00E15D5A" w:rsidRDefault="004D77B1">
            <w:pPr>
              <w:ind w:left="0"/>
              <w:rPr>
                <w:lang w:val="id-ID"/>
              </w:rPr>
            </w:pPr>
            <w:r w:rsidRPr="00E15D5A">
              <w:rPr>
                <w:lang w:val="id-ID"/>
              </w:rPr>
              <w:t>√</w:t>
            </w:r>
          </w:p>
        </w:tc>
        <w:tc>
          <w:tcPr>
            <w:tcW w:w="703" w:type="dxa"/>
            <w:tcBorders>
              <w:top w:val="single" w:sz="4" w:space="0" w:color="auto"/>
              <w:left w:val="single" w:sz="4" w:space="0" w:color="auto"/>
              <w:bottom w:val="single" w:sz="4" w:space="0" w:color="auto"/>
              <w:right w:val="single" w:sz="4" w:space="0" w:color="auto"/>
            </w:tcBorders>
          </w:tcPr>
          <w:p w14:paraId="4D3B6A8A" w14:textId="77777777" w:rsidR="00872C8D" w:rsidRPr="00E15D5A" w:rsidRDefault="00872C8D">
            <w:pPr>
              <w:rPr>
                <w:lang w:val="id-ID"/>
              </w:rPr>
            </w:pPr>
          </w:p>
        </w:tc>
      </w:tr>
      <w:tr w:rsidR="00872C8D" w:rsidRPr="00E15D5A" w14:paraId="00117FA5"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08F8F41F"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51BA046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728" w:type="dxa"/>
            <w:tcBorders>
              <w:top w:val="single" w:sz="4" w:space="0" w:color="auto"/>
              <w:left w:val="single" w:sz="4" w:space="0" w:color="auto"/>
              <w:bottom w:val="single" w:sz="4" w:space="0" w:color="auto"/>
              <w:right w:val="single" w:sz="4" w:space="0" w:color="auto"/>
            </w:tcBorders>
          </w:tcPr>
          <w:p w14:paraId="6846E323"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0284B71F"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3871C7F9" w14:textId="77777777" w:rsidR="00872C8D" w:rsidRPr="00E15D5A" w:rsidRDefault="00872C8D">
            <w:pPr>
              <w:rPr>
                <w:lang w:val="id-ID"/>
              </w:rPr>
            </w:pPr>
          </w:p>
        </w:tc>
      </w:tr>
      <w:tr w:rsidR="00872C8D" w:rsidRPr="00E15D5A" w14:paraId="61641329"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3A5A7B70"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3C3E4EC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728" w:type="dxa"/>
            <w:tcBorders>
              <w:top w:val="single" w:sz="4" w:space="0" w:color="auto"/>
              <w:left w:val="single" w:sz="4" w:space="0" w:color="auto"/>
              <w:bottom w:val="single" w:sz="4" w:space="0" w:color="auto"/>
              <w:right w:val="single" w:sz="4" w:space="0" w:color="auto"/>
            </w:tcBorders>
          </w:tcPr>
          <w:p w14:paraId="3D602C23"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2D8A1561"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2562FBD6" w14:textId="77777777" w:rsidR="00872C8D" w:rsidRPr="00E15D5A" w:rsidRDefault="00872C8D">
            <w:pPr>
              <w:rPr>
                <w:lang w:val="id-ID"/>
              </w:rPr>
            </w:pPr>
          </w:p>
        </w:tc>
      </w:tr>
      <w:tr w:rsidR="00872C8D" w:rsidRPr="00E15D5A" w14:paraId="76956194"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5740049A"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4DFD79B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728" w:type="dxa"/>
            <w:tcBorders>
              <w:top w:val="single" w:sz="4" w:space="0" w:color="auto"/>
              <w:left w:val="single" w:sz="4" w:space="0" w:color="auto"/>
              <w:bottom w:val="single" w:sz="4" w:space="0" w:color="auto"/>
              <w:right w:val="single" w:sz="4" w:space="0" w:color="auto"/>
            </w:tcBorders>
          </w:tcPr>
          <w:p w14:paraId="10322471"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6EACABCF"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71481D35" w14:textId="77777777" w:rsidR="00872C8D" w:rsidRPr="00E15D5A" w:rsidRDefault="00872C8D">
            <w:pPr>
              <w:rPr>
                <w:lang w:val="id-ID"/>
              </w:rPr>
            </w:pPr>
          </w:p>
        </w:tc>
      </w:tr>
      <w:tr w:rsidR="00872C8D" w:rsidRPr="00E15D5A" w14:paraId="1B5ED3FD"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5BCD572F"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6F969FF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728" w:type="dxa"/>
            <w:tcBorders>
              <w:top w:val="single" w:sz="4" w:space="0" w:color="auto"/>
              <w:left w:val="single" w:sz="4" w:space="0" w:color="auto"/>
              <w:bottom w:val="single" w:sz="4" w:space="0" w:color="auto"/>
              <w:right w:val="single" w:sz="4" w:space="0" w:color="auto"/>
            </w:tcBorders>
          </w:tcPr>
          <w:p w14:paraId="00844E55"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6EBDC6F4"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018661B3" w14:textId="77777777" w:rsidR="00872C8D" w:rsidRPr="00E15D5A" w:rsidRDefault="00872C8D">
            <w:pPr>
              <w:rPr>
                <w:lang w:val="id-ID"/>
              </w:rPr>
            </w:pPr>
          </w:p>
        </w:tc>
      </w:tr>
      <w:tr w:rsidR="00872C8D" w:rsidRPr="00E15D5A" w14:paraId="2B5E49C8"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1FF76116"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7054559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728" w:type="dxa"/>
            <w:tcBorders>
              <w:top w:val="single" w:sz="4" w:space="0" w:color="auto"/>
              <w:left w:val="single" w:sz="4" w:space="0" w:color="auto"/>
              <w:bottom w:val="single" w:sz="4" w:space="0" w:color="auto"/>
              <w:right w:val="single" w:sz="4" w:space="0" w:color="auto"/>
            </w:tcBorders>
          </w:tcPr>
          <w:p w14:paraId="6E64FDE0"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336C6573"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607CB5FB" w14:textId="77777777" w:rsidR="00872C8D" w:rsidRPr="00E15D5A" w:rsidRDefault="00872C8D">
            <w:pPr>
              <w:rPr>
                <w:lang w:val="id-ID"/>
              </w:rPr>
            </w:pPr>
          </w:p>
        </w:tc>
      </w:tr>
      <w:tr w:rsidR="00872C8D" w:rsidRPr="00E15D5A" w14:paraId="3925AF54"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5B415133"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73D4FFA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728" w:type="dxa"/>
            <w:tcBorders>
              <w:top w:val="single" w:sz="4" w:space="0" w:color="auto"/>
              <w:left w:val="single" w:sz="4" w:space="0" w:color="auto"/>
              <w:bottom w:val="single" w:sz="4" w:space="0" w:color="auto"/>
              <w:right w:val="single" w:sz="4" w:space="0" w:color="auto"/>
            </w:tcBorders>
          </w:tcPr>
          <w:p w14:paraId="4D6143C6"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2771D820"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557D0B41" w14:textId="77777777" w:rsidR="00872C8D" w:rsidRPr="00E15D5A" w:rsidRDefault="00872C8D">
            <w:pPr>
              <w:rPr>
                <w:lang w:val="id-ID"/>
              </w:rPr>
            </w:pPr>
          </w:p>
        </w:tc>
      </w:tr>
      <w:tr w:rsidR="00872C8D" w:rsidRPr="00E15D5A" w14:paraId="757CE6F2"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75C406E0"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7C48A5A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728" w:type="dxa"/>
            <w:tcBorders>
              <w:top w:val="single" w:sz="4" w:space="0" w:color="auto"/>
              <w:left w:val="single" w:sz="4" w:space="0" w:color="auto"/>
              <w:bottom w:val="single" w:sz="4" w:space="0" w:color="auto"/>
              <w:right w:val="single" w:sz="4" w:space="0" w:color="auto"/>
            </w:tcBorders>
          </w:tcPr>
          <w:p w14:paraId="0A07CF43"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68A6FDDA"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69657D18" w14:textId="77777777" w:rsidR="00872C8D" w:rsidRPr="00E15D5A" w:rsidRDefault="00872C8D">
            <w:pPr>
              <w:rPr>
                <w:lang w:val="id-ID"/>
              </w:rPr>
            </w:pPr>
          </w:p>
        </w:tc>
      </w:tr>
      <w:tr w:rsidR="00872C8D" w:rsidRPr="00E15D5A" w14:paraId="3E476F6D"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53B4BAF6"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577562A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728" w:type="dxa"/>
            <w:tcBorders>
              <w:top w:val="single" w:sz="4" w:space="0" w:color="auto"/>
              <w:left w:val="single" w:sz="4" w:space="0" w:color="auto"/>
              <w:bottom w:val="single" w:sz="4" w:space="0" w:color="auto"/>
              <w:right w:val="single" w:sz="4" w:space="0" w:color="auto"/>
            </w:tcBorders>
          </w:tcPr>
          <w:p w14:paraId="4D579BF4"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3506CB50" w14:textId="77777777" w:rsidR="00872C8D" w:rsidRPr="00E15D5A" w:rsidRDefault="004D77B1">
            <w:pPr>
              <w:ind w:left="0"/>
              <w:rPr>
                <w:lang w:val="id-ID"/>
              </w:rPr>
            </w:pPr>
            <w:r w:rsidRPr="00E15D5A">
              <w:rPr>
                <w:lang w:val="id-ID"/>
              </w:rPr>
              <w:t>√</w:t>
            </w:r>
          </w:p>
        </w:tc>
        <w:tc>
          <w:tcPr>
            <w:tcW w:w="703" w:type="dxa"/>
            <w:tcBorders>
              <w:top w:val="single" w:sz="4" w:space="0" w:color="auto"/>
              <w:left w:val="single" w:sz="4" w:space="0" w:color="auto"/>
              <w:bottom w:val="single" w:sz="4" w:space="0" w:color="auto"/>
              <w:right w:val="single" w:sz="4" w:space="0" w:color="auto"/>
            </w:tcBorders>
          </w:tcPr>
          <w:p w14:paraId="60B29693" w14:textId="77777777" w:rsidR="00872C8D" w:rsidRPr="00E15D5A" w:rsidRDefault="00872C8D">
            <w:pPr>
              <w:rPr>
                <w:lang w:val="id-ID"/>
              </w:rPr>
            </w:pPr>
          </w:p>
        </w:tc>
      </w:tr>
      <w:tr w:rsidR="00872C8D" w:rsidRPr="00E15D5A" w14:paraId="7AE5E229"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558A8343"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3DDA72F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728" w:type="dxa"/>
            <w:tcBorders>
              <w:top w:val="single" w:sz="4" w:space="0" w:color="auto"/>
              <w:left w:val="single" w:sz="4" w:space="0" w:color="auto"/>
              <w:bottom w:val="single" w:sz="4" w:space="0" w:color="auto"/>
              <w:right w:val="single" w:sz="4" w:space="0" w:color="auto"/>
            </w:tcBorders>
          </w:tcPr>
          <w:p w14:paraId="0078339D"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1E60BA05"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7FCD1D31" w14:textId="77777777" w:rsidR="00872C8D" w:rsidRPr="00E15D5A" w:rsidRDefault="00872C8D">
            <w:pPr>
              <w:rPr>
                <w:lang w:val="id-ID"/>
              </w:rPr>
            </w:pPr>
          </w:p>
        </w:tc>
      </w:tr>
      <w:tr w:rsidR="00872C8D" w:rsidRPr="00E15D5A" w14:paraId="0B9A8F57"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60224324"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1D76ACD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728" w:type="dxa"/>
            <w:tcBorders>
              <w:top w:val="single" w:sz="4" w:space="0" w:color="auto"/>
              <w:left w:val="single" w:sz="4" w:space="0" w:color="auto"/>
              <w:bottom w:val="single" w:sz="4" w:space="0" w:color="auto"/>
              <w:right w:val="single" w:sz="4" w:space="0" w:color="auto"/>
            </w:tcBorders>
          </w:tcPr>
          <w:p w14:paraId="6CD1C278"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461E53EE" w14:textId="77777777" w:rsidR="00872C8D" w:rsidRPr="00E15D5A" w:rsidRDefault="004D77B1">
            <w:pPr>
              <w:ind w:left="0"/>
              <w:rPr>
                <w:lang w:val="id-ID"/>
              </w:rPr>
            </w:pPr>
            <w:r w:rsidRPr="00E15D5A">
              <w:rPr>
                <w:lang w:val="id-ID"/>
              </w:rPr>
              <w:t>√</w:t>
            </w:r>
          </w:p>
        </w:tc>
        <w:tc>
          <w:tcPr>
            <w:tcW w:w="703" w:type="dxa"/>
            <w:tcBorders>
              <w:top w:val="single" w:sz="4" w:space="0" w:color="auto"/>
              <w:left w:val="single" w:sz="4" w:space="0" w:color="auto"/>
              <w:bottom w:val="single" w:sz="4" w:space="0" w:color="auto"/>
              <w:right w:val="single" w:sz="4" w:space="0" w:color="auto"/>
            </w:tcBorders>
          </w:tcPr>
          <w:p w14:paraId="14869F50" w14:textId="77777777" w:rsidR="00872C8D" w:rsidRPr="00E15D5A" w:rsidRDefault="00872C8D">
            <w:pPr>
              <w:rPr>
                <w:lang w:val="id-ID"/>
              </w:rPr>
            </w:pPr>
          </w:p>
        </w:tc>
      </w:tr>
      <w:tr w:rsidR="00872C8D" w:rsidRPr="00E15D5A" w14:paraId="298CEA1A"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4379B6D3"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2F679BA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728" w:type="dxa"/>
            <w:tcBorders>
              <w:top w:val="single" w:sz="4" w:space="0" w:color="auto"/>
              <w:left w:val="single" w:sz="4" w:space="0" w:color="auto"/>
              <w:bottom w:val="single" w:sz="4" w:space="0" w:color="auto"/>
              <w:right w:val="single" w:sz="4" w:space="0" w:color="auto"/>
            </w:tcBorders>
          </w:tcPr>
          <w:p w14:paraId="34CB8886"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7F414641" w14:textId="77777777" w:rsidR="00872C8D" w:rsidRPr="00E15D5A" w:rsidRDefault="004D77B1">
            <w:pPr>
              <w:ind w:left="0"/>
              <w:rPr>
                <w:lang w:val="id-ID"/>
              </w:rPr>
            </w:pPr>
            <w:r w:rsidRPr="00E15D5A">
              <w:rPr>
                <w:lang w:val="id-ID"/>
              </w:rPr>
              <w:t>√</w:t>
            </w:r>
          </w:p>
        </w:tc>
        <w:tc>
          <w:tcPr>
            <w:tcW w:w="703" w:type="dxa"/>
            <w:tcBorders>
              <w:top w:val="single" w:sz="4" w:space="0" w:color="auto"/>
              <w:left w:val="single" w:sz="4" w:space="0" w:color="auto"/>
              <w:bottom w:val="single" w:sz="4" w:space="0" w:color="auto"/>
              <w:right w:val="single" w:sz="4" w:space="0" w:color="auto"/>
            </w:tcBorders>
          </w:tcPr>
          <w:p w14:paraId="06313A0E" w14:textId="77777777" w:rsidR="00872C8D" w:rsidRPr="00E15D5A" w:rsidRDefault="00872C8D">
            <w:pPr>
              <w:rPr>
                <w:lang w:val="id-ID"/>
              </w:rPr>
            </w:pPr>
          </w:p>
        </w:tc>
      </w:tr>
      <w:tr w:rsidR="00872C8D" w:rsidRPr="00E15D5A" w14:paraId="1AB55C19"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1DFDB812"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298B4F1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728" w:type="dxa"/>
            <w:tcBorders>
              <w:top w:val="single" w:sz="4" w:space="0" w:color="auto"/>
              <w:left w:val="single" w:sz="4" w:space="0" w:color="auto"/>
              <w:bottom w:val="single" w:sz="4" w:space="0" w:color="auto"/>
              <w:right w:val="single" w:sz="4" w:space="0" w:color="auto"/>
            </w:tcBorders>
          </w:tcPr>
          <w:p w14:paraId="606653A3"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50A38116" w14:textId="77777777" w:rsidR="00872C8D" w:rsidRPr="00E15D5A" w:rsidRDefault="004D77B1">
            <w:pPr>
              <w:ind w:left="0"/>
              <w:rPr>
                <w:lang w:val="id-ID"/>
              </w:rPr>
            </w:pPr>
            <w:r w:rsidRPr="00E15D5A">
              <w:rPr>
                <w:lang w:val="id-ID"/>
              </w:rPr>
              <w:t>√</w:t>
            </w:r>
          </w:p>
        </w:tc>
        <w:tc>
          <w:tcPr>
            <w:tcW w:w="703" w:type="dxa"/>
            <w:tcBorders>
              <w:top w:val="single" w:sz="4" w:space="0" w:color="auto"/>
              <w:left w:val="single" w:sz="4" w:space="0" w:color="auto"/>
              <w:bottom w:val="single" w:sz="4" w:space="0" w:color="auto"/>
              <w:right w:val="single" w:sz="4" w:space="0" w:color="auto"/>
            </w:tcBorders>
          </w:tcPr>
          <w:p w14:paraId="2B9BFFE9" w14:textId="77777777" w:rsidR="00872C8D" w:rsidRPr="00E15D5A" w:rsidRDefault="00872C8D">
            <w:pPr>
              <w:rPr>
                <w:lang w:val="id-ID"/>
              </w:rPr>
            </w:pPr>
          </w:p>
        </w:tc>
      </w:tr>
      <w:tr w:rsidR="00872C8D" w:rsidRPr="00E15D5A" w14:paraId="2AB8CBE1"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3A9AE560"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635E79D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728" w:type="dxa"/>
            <w:tcBorders>
              <w:top w:val="single" w:sz="4" w:space="0" w:color="auto"/>
              <w:left w:val="single" w:sz="4" w:space="0" w:color="auto"/>
              <w:bottom w:val="single" w:sz="4" w:space="0" w:color="auto"/>
              <w:right w:val="single" w:sz="4" w:space="0" w:color="auto"/>
            </w:tcBorders>
          </w:tcPr>
          <w:p w14:paraId="3A758234"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4910CED8" w14:textId="77777777" w:rsidR="00872C8D" w:rsidRPr="00E15D5A" w:rsidRDefault="004D77B1">
            <w:pPr>
              <w:ind w:left="0"/>
              <w:rPr>
                <w:lang w:val="id-ID"/>
              </w:rPr>
            </w:pPr>
            <w:r w:rsidRPr="00E15D5A">
              <w:rPr>
                <w:lang w:val="id-ID"/>
              </w:rPr>
              <w:t>√</w:t>
            </w:r>
          </w:p>
        </w:tc>
        <w:tc>
          <w:tcPr>
            <w:tcW w:w="703" w:type="dxa"/>
            <w:tcBorders>
              <w:top w:val="single" w:sz="4" w:space="0" w:color="auto"/>
              <w:left w:val="single" w:sz="4" w:space="0" w:color="auto"/>
              <w:bottom w:val="single" w:sz="4" w:space="0" w:color="auto"/>
              <w:right w:val="single" w:sz="4" w:space="0" w:color="auto"/>
            </w:tcBorders>
          </w:tcPr>
          <w:p w14:paraId="24DC1906" w14:textId="77777777" w:rsidR="00872C8D" w:rsidRPr="00E15D5A" w:rsidRDefault="00872C8D">
            <w:pPr>
              <w:rPr>
                <w:lang w:val="id-ID"/>
              </w:rPr>
            </w:pPr>
          </w:p>
        </w:tc>
      </w:tr>
      <w:tr w:rsidR="00872C8D" w:rsidRPr="00E15D5A" w14:paraId="04A952E5"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0E724245"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5065082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728" w:type="dxa"/>
            <w:tcBorders>
              <w:top w:val="single" w:sz="4" w:space="0" w:color="auto"/>
              <w:left w:val="single" w:sz="4" w:space="0" w:color="auto"/>
              <w:bottom w:val="single" w:sz="4" w:space="0" w:color="auto"/>
              <w:right w:val="single" w:sz="4" w:space="0" w:color="auto"/>
            </w:tcBorders>
          </w:tcPr>
          <w:p w14:paraId="4EF613F6"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516897C3"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3492F40C" w14:textId="77777777" w:rsidR="00872C8D" w:rsidRPr="00E15D5A" w:rsidRDefault="00872C8D">
            <w:pPr>
              <w:rPr>
                <w:lang w:val="id-ID"/>
              </w:rPr>
            </w:pPr>
          </w:p>
        </w:tc>
      </w:tr>
      <w:tr w:rsidR="00872C8D" w:rsidRPr="00E15D5A" w14:paraId="25D71959"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6EDDC932"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4D7C713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728" w:type="dxa"/>
            <w:tcBorders>
              <w:top w:val="single" w:sz="4" w:space="0" w:color="auto"/>
              <w:left w:val="single" w:sz="4" w:space="0" w:color="auto"/>
              <w:bottom w:val="single" w:sz="4" w:space="0" w:color="auto"/>
              <w:right w:val="single" w:sz="4" w:space="0" w:color="auto"/>
            </w:tcBorders>
          </w:tcPr>
          <w:p w14:paraId="3A10DE31"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3428DE02"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1ED9D542" w14:textId="77777777" w:rsidR="00872C8D" w:rsidRPr="00E15D5A" w:rsidRDefault="00872C8D">
            <w:pPr>
              <w:rPr>
                <w:lang w:val="id-ID"/>
              </w:rPr>
            </w:pPr>
          </w:p>
        </w:tc>
      </w:tr>
      <w:tr w:rsidR="00872C8D" w:rsidRPr="00E15D5A" w14:paraId="0ACF7946"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47F4330A"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7E56D9F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728" w:type="dxa"/>
            <w:tcBorders>
              <w:top w:val="single" w:sz="4" w:space="0" w:color="auto"/>
              <w:left w:val="single" w:sz="4" w:space="0" w:color="auto"/>
              <w:bottom w:val="single" w:sz="4" w:space="0" w:color="auto"/>
              <w:right w:val="single" w:sz="4" w:space="0" w:color="auto"/>
            </w:tcBorders>
          </w:tcPr>
          <w:p w14:paraId="64F43EE1" w14:textId="77777777" w:rsidR="00872C8D" w:rsidRPr="00E15D5A" w:rsidRDefault="004D77B1">
            <w:pPr>
              <w:ind w:left="0"/>
              <w:rPr>
                <w:lang w:val="id-ID"/>
              </w:rPr>
            </w:pPr>
            <w:r w:rsidRPr="00E15D5A">
              <w:rPr>
                <w:lang w:val="id-ID"/>
              </w:rPr>
              <w:t>√</w:t>
            </w:r>
          </w:p>
        </w:tc>
        <w:tc>
          <w:tcPr>
            <w:tcW w:w="708" w:type="dxa"/>
            <w:tcBorders>
              <w:top w:val="single" w:sz="4" w:space="0" w:color="auto"/>
              <w:left w:val="single" w:sz="4" w:space="0" w:color="auto"/>
              <w:bottom w:val="single" w:sz="4" w:space="0" w:color="auto"/>
              <w:right w:val="single" w:sz="4" w:space="0" w:color="auto"/>
            </w:tcBorders>
          </w:tcPr>
          <w:p w14:paraId="091D2478" w14:textId="77777777" w:rsidR="00872C8D" w:rsidRPr="00E15D5A" w:rsidRDefault="00872C8D">
            <w:pPr>
              <w:rPr>
                <w:lang w:val="id-ID"/>
              </w:rPr>
            </w:pPr>
          </w:p>
        </w:tc>
        <w:tc>
          <w:tcPr>
            <w:tcW w:w="703" w:type="dxa"/>
            <w:tcBorders>
              <w:top w:val="single" w:sz="4" w:space="0" w:color="auto"/>
              <w:left w:val="single" w:sz="4" w:space="0" w:color="auto"/>
              <w:bottom w:val="single" w:sz="4" w:space="0" w:color="auto"/>
              <w:right w:val="single" w:sz="4" w:space="0" w:color="auto"/>
            </w:tcBorders>
          </w:tcPr>
          <w:p w14:paraId="3E0CC432" w14:textId="77777777" w:rsidR="00872C8D" w:rsidRPr="00E15D5A" w:rsidRDefault="00872C8D">
            <w:pPr>
              <w:rPr>
                <w:lang w:val="id-ID"/>
              </w:rPr>
            </w:pPr>
          </w:p>
        </w:tc>
      </w:tr>
      <w:tr w:rsidR="00872C8D" w:rsidRPr="00E15D5A" w14:paraId="3219DDBB" w14:textId="77777777">
        <w:trPr>
          <w:trHeight w:val="530"/>
          <w:jc w:val="center"/>
        </w:trPr>
        <w:tc>
          <w:tcPr>
            <w:tcW w:w="724" w:type="dxa"/>
            <w:tcBorders>
              <w:top w:val="single" w:sz="4" w:space="0" w:color="auto"/>
              <w:left w:val="single" w:sz="4" w:space="0" w:color="auto"/>
              <w:bottom w:val="single" w:sz="4" w:space="0" w:color="auto"/>
              <w:right w:val="single" w:sz="4" w:space="0" w:color="auto"/>
            </w:tcBorders>
          </w:tcPr>
          <w:p w14:paraId="546C345E" w14:textId="77777777" w:rsidR="00872C8D" w:rsidRPr="00E15D5A" w:rsidRDefault="00872C8D">
            <w:pPr>
              <w:pStyle w:val="ListParagraph"/>
              <w:numPr>
                <w:ilvl w:val="0"/>
                <w:numId w:val="6"/>
              </w:numPr>
              <w:ind w:left="327"/>
              <w:jc w:val="center"/>
              <w:rPr>
                <w:sz w:val="24"/>
                <w:szCs w:val="24"/>
              </w:rPr>
            </w:pPr>
          </w:p>
        </w:tc>
        <w:tc>
          <w:tcPr>
            <w:tcW w:w="5123" w:type="dxa"/>
            <w:tcBorders>
              <w:top w:val="single" w:sz="4" w:space="0" w:color="auto"/>
              <w:left w:val="single" w:sz="4" w:space="0" w:color="auto"/>
              <w:bottom w:val="single" w:sz="4" w:space="0" w:color="auto"/>
              <w:right w:val="single" w:sz="4" w:space="0" w:color="auto"/>
            </w:tcBorders>
          </w:tcPr>
          <w:p w14:paraId="5621CDF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728" w:type="dxa"/>
            <w:tcBorders>
              <w:top w:val="single" w:sz="4" w:space="0" w:color="auto"/>
              <w:left w:val="single" w:sz="4" w:space="0" w:color="auto"/>
              <w:bottom w:val="single" w:sz="4" w:space="0" w:color="auto"/>
              <w:right w:val="single" w:sz="4" w:space="0" w:color="auto"/>
            </w:tcBorders>
          </w:tcPr>
          <w:p w14:paraId="69E86CED" w14:textId="77777777" w:rsidR="00872C8D" w:rsidRPr="00E15D5A" w:rsidRDefault="00872C8D">
            <w:pPr>
              <w:rPr>
                <w:lang w:val="id-ID"/>
              </w:rPr>
            </w:pPr>
          </w:p>
        </w:tc>
        <w:tc>
          <w:tcPr>
            <w:tcW w:w="708" w:type="dxa"/>
            <w:tcBorders>
              <w:top w:val="single" w:sz="4" w:space="0" w:color="auto"/>
              <w:left w:val="single" w:sz="4" w:space="0" w:color="auto"/>
              <w:bottom w:val="single" w:sz="4" w:space="0" w:color="auto"/>
              <w:right w:val="single" w:sz="4" w:space="0" w:color="auto"/>
            </w:tcBorders>
          </w:tcPr>
          <w:p w14:paraId="14A7B045" w14:textId="77777777" w:rsidR="00872C8D" w:rsidRPr="00E15D5A" w:rsidRDefault="004D77B1">
            <w:pPr>
              <w:ind w:left="0"/>
              <w:rPr>
                <w:lang w:val="id-ID"/>
              </w:rPr>
            </w:pPr>
            <w:r w:rsidRPr="00E15D5A">
              <w:rPr>
                <w:lang w:val="id-ID"/>
              </w:rPr>
              <w:t>√</w:t>
            </w:r>
          </w:p>
        </w:tc>
        <w:tc>
          <w:tcPr>
            <w:tcW w:w="703" w:type="dxa"/>
            <w:tcBorders>
              <w:top w:val="single" w:sz="4" w:space="0" w:color="auto"/>
              <w:left w:val="single" w:sz="4" w:space="0" w:color="auto"/>
              <w:bottom w:val="single" w:sz="4" w:space="0" w:color="auto"/>
              <w:right w:val="single" w:sz="4" w:space="0" w:color="auto"/>
            </w:tcBorders>
          </w:tcPr>
          <w:p w14:paraId="0021F753" w14:textId="77777777" w:rsidR="00872C8D" w:rsidRPr="00E15D5A" w:rsidRDefault="00872C8D">
            <w:pPr>
              <w:rPr>
                <w:lang w:val="id-ID"/>
              </w:rPr>
            </w:pPr>
          </w:p>
        </w:tc>
      </w:tr>
      <w:tr w:rsidR="00872C8D" w:rsidRPr="00E15D5A" w14:paraId="05AC5030" w14:textId="77777777">
        <w:trPr>
          <w:trHeight w:val="250"/>
          <w:jc w:val="center"/>
        </w:trPr>
        <w:tc>
          <w:tcPr>
            <w:tcW w:w="5847" w:type="dxa"/>
            <w:gridSpan w:val="2"/>
            <w:vMerge w:val="restart"/>
            <w:tcBorders>
              <w:top w:val="single" w:sz="4" w:space="0" w:color="auto"/>
              <w:left w:val="single" w:sz="4" w:space="0" w:color="auto"/>
              <w:right w:val="single" w:sz="4" w:space="0" w:color="auto"/>
            </w:tcBorders>
          </w:tcPr>
          <w:p w14:paraId="255C19B7" w14:textId="77777777" w:rsidR="00872C8D" w:rsidRPr="00E15D5A" w:rsidRDefault="004D77B1">
            <w:pPr>
              <w:jc w:val="center"/>
              <w:rPr>
                <w:rFonts w:asciiTheme="majorBidi" w:hAnsiTheme="majorBidi" w:cstheme="majorBidi"/>
                <w:b/>
              </w:rPr>
            </w:pPr>
            <w:r w:rsidRPr="00E15D5A">
              <w:rPr>
                <w:rFonts w:asciiTheme="majorBidi" w:hAnsiTheme="majorBidi" w:cstheme="majorBidi"/>
                <w:b/>
              </w:rPr>
              <w:t>JUMLAH</w:t>
            </w:r>
          </w:p>
        </w:tc>
        <w:tc>
          <w:tcPr>
            <w:tcW w:w="728" w:type="dxa"/>
            <w:tcBorders>
              <w:top w:val="single" w:sz="4" w:space="0" w:color="auto"/>
              <w:left w:val="single" w:sz="4" w:space="0" w:color="auto"/>
              <w:bottom w:val="single" w:sz="4" w:space="0" w:color="auto"/>
              <w:right w:val="single" w:sz="4" w:space="0" w:color="auto"/>
            </w:tcBorders>
          </w:tcPr>
          <w:p w14:paraId="59534DFB" w14:textId="77777777" w:rsidR="00872C8D" w:rsidRPr="00E15D5A" w:rsidRDefault="00872C8D">
            <w:pPr>
              <w:jc w:val="center"/>
              <w:rPr>
                <w:b/>
                <w:lang w:val="id-ID"/>
              </w:rPr>
            </w:pPr>
          </w:p>
        </w:tc>
        <w:tc>
          <w:tcPr>
            <w:tcW w:w="708" w:type="dxa"/>
            <w:tcBorders>
              <w:top w:val="single" w:sz="4" w:space="0" w:color="auto"/>
              <w:left w:val="single" w:sz="4" w:space="0" w:color="auto"/>
              <w:bottom w:val="single" w:sz="4" w:space="0" w:color="auto"/>
              <w:right w:val="single" w:sz="4" w:space="0" w:color="auto"/>
            </w:tcBorders>
          </w:tcPr>
          <w:p w14:paraId="6BE3817B" w14:textId="77777777" w:rsidR="00872C8D" w:rsidRPr="00E15D5A" w:rsidRDefault="004D77B1">
            <w:pPr>
              <w:ind w:left="0"/>
              <w:jc w:val="left"/>
              <w:rPr>
                <w:b/>
              </w:rPr>
            </w:pPr>
            <w:r w:rsidRPr="00E15D5A">
              <w:rPr>
                <w:b/>
              </w:rPr>
              <w:t>10</w:t>
            </w:r>
          </w:p>
        </w:tc>
        <w:tc>
          <w:tcPr>
            <w:tcW w:w="703" w:type="dxa"/>
            <w:tcBorders>
              <w:top w:val="single" w:sz="4" w:space="0" w:color="auto"/>
              <w:left w:val="single" w:sz="4" w:space="0" w:color="auto"/>
              <w:bottom w:val="single" w:sz="4" w:space="0" w:color="auto"/>
              <w:right w:val="single" w:sz="4" w:space="0" w:color="auto"/>
            </w:tcBorders>
          </w:tcPr>
          <w:p w14:paraId="11EB29B9" w14:textId="77777777" w:rsidR="00872C8D" w:rsidRPr="00E15D5A" w:rsidRDefault="004D77B1">
            <w:pPr>
              <w:ind w:left="0"/>
              <w:jc w:val="left"/>
              <w:rPr>
                <w:b/>
              </w:rPr>
            </w:pPr>
            <w:r w:rsidRPr="00E15D5A">
              <w:rPr>
                <w:b/>
              </w:rPr>
              <w:t>8</w:t>
            </w:r>
          </w:p>
        </w:tc>
      </w:tr>
      <w:tr w:rsidR="00872C8D" w:rsidRPr="00E15D5A" w14:paraId="57A247F6" w14:textId="77777777">
        <w:trPr>
          <w:trHeight w:val="264"/>
          <w:jc w:val="center"/>
        </w:trPr>
        <w:tc>
          <w:tcPr>
            <w:tcW w:w="5847" w:type="dxa"/>
            <w:gridSpan w:val="2"/>
            <w:vMerge/>
            <w:tcBorders>
              <w:left w:val="single" w:sz="4" w:space="0" w:color="auto"/>
              <w:bottom w:val="single" w:sz="4" w:space="0" w:color="auto"/>
              <w:right w:val="single" w:sz="4" w:space="0" w:color="auto"/>
            </w:tcBorders>
          </w:tcPr>
          <w:p w14:paraId="3E8CFAD5" w14:textId="77777777" w:rsidR="00872C8D" w:rsidRPr="00E15D5A" w:rsidRDefault="00872C8D">
            <w:pPr>
              <w:rPr>
                <w:rFonts w:asciiTheme="majorBidi" w:hAnsiTheme="majorBidi" w:cstheme="majorBidi"/>
              </w:rPr>
            </w:pPr>
          </w:p>
        </w:tc>
        <w:tc>
          <w:tcPr>
            <w:tcW w:w="2139" w:type="dxa"/>
            <w:gridSpan w:val="3"/>
            <w:tcBorders>
              <w:top w:val="single" w:sz="4" w:space="0" w:color="auto"/>
              <w:left w:val="single" w:sz="4" w:space="0" w:color="auto"/>
              <w:bottom w:val="single" w:sz="4" w:space="0" w:color="auto"/>
              <w:right w:val="single" w:sz="4" w:space="0" w:color="auto"/>
            </w:tcBorders>
          </w:tcPr>
          <w:p w14:paraId="417F9C77" w14:textId="77777777" w:rsidR="00872C8D" w:rsidRPr="00E15D5A" w:rsidRDefault="004D77B1">
            <w:pPr>
              <w:jc w:val="left"/>
              <w:rPr>
                <w:b/>
              </w:rPr>
            </w:pPr>
            <w:r w:rsidRPr="00E15D5A">
              <w:rPr>
                <w:b/>
              </w:rPr>
              <w:t>18</w:t>
            </w:r>
          </w:p>
        </w:tc>
      </w:tr>
    </w:tbl>
    <w:p w14:paraId="07AF9431" w14:textId="77777777" w:rsidR="00872C8D" w:rsidRPr="00E15D5A" w:rsidRDefault="00872C8D"/>
    <w:p w14:paraId="75D4DDE2" w14:textId="77777777" w:rsidR="00872C8D" w:rsidRPr="00E15D5A" w:rsidRDefault="004D77B1" w:rsidP="00605CA9">
      <w:pPr>
        <w:pStyle w:val="ListParagraph"/>
        <w:spacing w:line="480" w:lineRule="auto"/>
        <w:ind w:left="360"/>
        <w:jc w:val="both"/>
        <w:rPr>
          <w:b/>
          <w:sz w:val="24"/>
          <w:szCs w:val="24"/>
          <w:lang w:val="fi-FI"/>
        </w:rPr>
      </w:pPr>
      <w:r w:rsidRPr="00E15D5A">
        <w:rPr>
          <w:b/>
          <w:sz w:val="24"/>
          <w:szCs w:val="24"/>
          <w:lang w:val="fi-FI"/>
        </w:rPr>
        <w:t xml:space="preserve">Kriteria pemberian skor : </w:t>
      </w:r>
    </w:p>
    <w:p w14:paraId="02512F40" w14:textId="77777777" w:rsidR="00872C8D" w:rsidRPr="00E15D5A" w:rsidRDefault="004D77B1" w:rsidP="000110DC">
      <w:pPr>
        <w:pStyle w:val="ListParagraph"/>
        <w:numPr>
          <w:ilvl w:val="0"/>
          <w:numId w:val="108"/>
        </w:numPr>
        <w:spacing w:after="160" w:line="480" w:lineRule="auto"/>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7F8E5F5F" w14:textId="77777777" w:rsidR="00872C8D" w:rsidRPr="00E15D5A" w:rsidRDefault="004D77B1" w:rsidP="000110DC">
      <w:pPr>
        <w:pStyle w:val="ListParagraph"/>
        <w:numPr>
          <w:ilvl w:val="0"/>
          <w:numId w:val="108"/>
        </w:numPr>
        <w:spacing w:after="160" w:line="480" w:lineRule="auto"/>
        <w:jc w:val="both"/>
        <w:rPr>
          <w:sz w:val="24"/>
          <w:szCs w:val="24"/>
          <w:lang w:val="fi-FI"/>
        </w:rPr>
      </w:pPr>
      <w:r w:rsidRPr="00E15D5A">
        <w:rPr>
          <w:sz w:val="24"/>
          <w:szCs w:val="24"/>
          <w:lang w:val="fi-FI"/>
        </w:rPr>
        <w:lastRenderedPageBreak/>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301D3005" w14:textId="3B35E947" w:rsidR="00872C8D" w:rsidRPr="00FD5276" w:rsidRDefault="004D77B1" w:rsidP="000110DC">
      <w:pPr>
        <w:pStyle w:val="ListParagraph"/>
        <w:numPr>
          <w:ilvl w:val="0"/>
          <w:numId w:val="108"/>
        </w:numPr>
        <w:spacing w:after="160" w:line="480" w:lineRule="auto"/>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0</w:t>
      </w:r>
    </w:p>
    <w:p w14:paraId="6AC7EE01" w14:textId="1E430C02" w:rsidR="00872C8D" w:rsidRDefault="00872C8D"/>
    <w:p w14:paraId="0D305995" w14:textId="12E96D18" w:rsidR="00FD5276" w:rsidRDefault="00FD5276"/>
    <w:p w14:paraId="200ADB88" w14:textId="5B94B185" w:rsidR="00FD5276" w:rsidRDefault="00FD5276"/>
    <w:p w14:paraId="726B0F3C" w14:textId="10345B6C" w:rsidR="00FD5276" w:rsidRDefault="00FD5276"/>
    <w:p w14:paraId="43A403FE" w14:textId="063A053D" w:rsidR="00FD5276" w:rsidRDefault="00FD5276"/>
    <w:p w14:paraId="7AE7A017" w14:textId="22F595A2" w:rsidR="00FD5276" w:rsidRDefault="00FD5276"/>
    <w:p w14:paraId="427A2452" w14:textId="62D027AB" w:rsidR="00FD5276" w:rsidRDefault="00FD5276"/>
    <w:p w14:paraId="668EA8B4" w14:textId="09EAFC94" w:rsidR="00FD5276" w:rsidRDefault="00FD5276"/>
    <w:p w14:paraId="16E85E8F" w14:textId="6B804E8A" w:rsidR="00FD5276" w:rsidRDefault="00FD5276"/>
    <w:p w14:paraId="345205FC" w14:textId="49BC6625" w:rsidR="00FD5276" w:rsidRDefault="00FD5276"/>
    <w:p w14:paraId="5BA76BDC" w14:textId="77777777" w:rsidR="00FD5276" w:rsidRPr="00E15D5A" w:rsidRDefault="00FD5276"/>
    <w:p w14:paraId="1302936D" w14:textId="77777777" w:rsidR="00872C8D" w:rsidRPr="00E15D5A" w:rsidRDefault="00872C8D"/>
    <w:p w14:paraId="64DE8833" w14:textId="77777777" w:rsidR="00872C8D" w:rsidRPr="00E15D5A" w:rsidRDefault="00872C8D"/>
    <w:p w14:paraId="481BF0EE" w14:textId="77777777" w:rsidR="00872C8D" w:rsidRPr="00E15D5A" w:rsidRDefault="00872C8D"/>
    <w:p w14:paraId="72F6C395" w14:textId="77777777" w:rsidR="00872C8D" w:rsidRPr="00E15D5A" w:rsidRDefault="00872C8D"/>
    <w:p w14:paraId="7FBA2542" w14:textId="77777777" w:rsidR="00872C8D" w:rsidRPr="00E15D5A" w:rsidRDefault="00872C8D"/>
    <w:p w14:paraId="2334582E" w14:textId="77777777" w:rsidR="00872C8D" w:rsidRPr="00E15D5A" w:rsidRDefault="00872C8D"/>
    <w:p w14:paraId="0264BB32" w14:textId="77777777" w:rsidR="00872C8D" w:rsidRPr="00E15D5A" w:rsidRDefault="00872C8D" w:rsidP="00605CA9">
      <w:pPr>
        <w:spacing w:line="360" w:lineRule="auto"/>
        <w:rPr>
          <w:b/>
          <w:bCs/>
        </w:rPr>
      </w:pPr>
    </w:p>
    <w:p w14:paraId="31E7453B" w14:textId="77777777" w:rsidR="00FD5276" w:rsidRDefault="00FD5276">
      <w:pPr>
        <w:spacing w:line="360" w:lineRule="auto"/>
        <w:jc w:val="center"/>
        <w:rPr>
          <w:b/>
          <w:bCs/>
        </w:rPr>
      </w:pPr>
    </w:p>
    <w:p w14:paraId="10381AF4" w14:textId="77777777" w:rsidR="00FD5276" w:rsidRDefault="00FD5276">
      <w:pPr>
        <w:spacing w:line="360" w:lineRule="auto"/>
        <w:jc w:val="center"/>
        <w:rPr>
          <w:b/>
          <w:bCs/>
        </w:rPr>
      </w:pPr>
    </w:p>
    <w:p w14:paraId="58397AFC" w14:textId="77777777" w:rsidR="00FD5276" w:rsidRDefault="00FD5276">
      <w:pPr>
        <w:spacing w:line="360" w:lineRule="auto"/>
        <w:jc w:val="center"/>
        <w:rPr>
          <w:b/>
          <w:bCs/>
        </w:rPr>
      </w:pPr>
    </w:p>
    <w:p w14:paraId="3BBA26B9" w14:textId="77777777" w:rsidR="00FD5276" w:rsidRDefault="00FD5276">
      <w:pPr>
        <w:spacing w:line="360" w:lineRule="auto"/>
        <w:jc w:val="center"/>
        <w:rPr>
          <w:b/>
          <w:bCs/>
        </w:rPr>
      </w:pPr>
    </w:p>
    <w:p w14:paraId="28A37FC3" w14:textId="77777777" w:rsidR="00FD5276" w:rsidRDefault="00FD5276">
      <w:pPr>
        <w:spacing w:line="360" w:lineRule="auto"/>
        <w:jc w:val="center"/>
        <w:rPr>
          <w:b/>
          <w:bCs/>
        </w:rPr>
      </w:pPr>
    </w:p>
    <w:p w14:paraId="135D46FE" w14:textId="77777777" w:rsidR="00FD5276" w:rsidRDefault="00FD5276">
      <w:pPr>
        <w:spacing w:line="360" w:lineRule="auto"/>
        <w:jc w:val="center"/>
        <w:rPr>
          <w:b/>
          <w:bCs/>
        </w:rPr>
      </w:pPr>
    </w:p>
    <w:p w14:paraId="53450417" w14:textId="77777777" w:rsidR="00FD5276" w:rsidRDefault="00FD5276">
      <w:pPr>
        <w:spacing w:line="360" w:lineRule="auto"/>
        <w:jc w:val="center"/>
        <w:rPr>
          <w:b/>
          <w:bCs/>
        </w:rPr>
      </w:pPr>
    </w:p>
    <w:p w14:paraId="6D6E14F3" w14:textId="7C79447A" w:rsidR="00872C8D" w:rsidRPr="00E15D5A" w:rsidRDefault="004D77B1">
      <w:pPr>
        <w:spacing w:line="360" w:lineRule="auto"/>
        <w:jc w:val="center"/>
        <w:rPr>
          <w:b/>
          <w:bCs/>
        </w:rPr>
      </w:pPr>
      <w:r w:rsidRPr="00E15D5A">
        <w:rPr>
          <w:b/>
          <w:bCs/>
        </w:rPr>
        <w:lastRenderedPageBreak/>
        <w:t xml:space="preserve">TES KEMAMPUAN MENGENAL HURUF </w:t>
      </w:r>
      <w:r w:rsidRPr="00E15D5A">
        <w:rPr>
          <w:b/>
          <w:bCs/>
          <w:i/>
        </w:rPr>
        <w:t>HIJA’IYAH</w:t>
      </w:r>
      <w:r w:rsidRPr="00E15D5A">
        <w:rPr>
          <w:b/>
          <w:bCs/>
        </w:rPr>
        <w:t xml:space="preserve"> PADA MURID </w:t>
      </w:r>
      <w:r w:rsidRPr="00E15D5A">
        <w:rPr>
          <w:b/>
          <w:bCs/>
          <w:i/>
        </w:rPr>
        <w:t>CEREBRAL PALSY</w:t>
      </w:r>
      <w:r w:rsidRPr="00E15D5A">
        <w:rPr>
          <w:b/>
          <w:bCs/>
        </w:rPr>
        <w:t xml:space="preserve"> TIPE </w:t>
      </w:r>
      <w:r w:rsidRPr="006F6272">
        <w:rPr>
          <w:b/>
          <w:bCs/>
        </w:rPr>
        <w:t>SPASTIK</w:t>
      </w:r>
      <w:r w:rsidRPr="00E15D5A">
        <w:rPr>
          <w:b/>
          <w:bCs/>
        </w:rPr>
        <w:t xml:space="preserve"> KELAS II DI SLB YPKS BAJENG KAB</w:t>
      </w:r>
      <w:r w:rsidR="006F6272">
        <w:rPr>
          <w:b/>
          <w:bCs/>
        </w:rPr>
        <w:t xml:space="preserve">UPATEN </w:t>
      </w:r>
      <w:r w:rsidRPr="00E15D5A">
        <w:rPr>
          <w:b/>
          <w:bCs/>
        </w:rPr>
        <w:t xml:space="preserve">GOWA </w:t>
      </w:r>
    </w:p>
    <w:p w14:paraId="3326996E" w14:textId="77777777" w:rsidR="00872C8D" w:rsidRPr="00E15D5A" w:rsidRDefault="004D77B1">
      <w:pPr>
        <w:spacing w:line="360" w:lineRule="auto"/>
        <w:jc w:val="center"/>
        <w:rPr>
          <w:b/>
          <w:bCs/>
        </w:rPr>
      </w:pPr>
      <w:r w:rsidRPr="00E15D5A">
        <w:rPr>
          <w:b/>
          <w:bCs/>
          <w:i/>
        </w:rPr>
        <w:t xml:space="preserve">BASELINE </w:t>
      </w:r>
      <w:r w:rsidRPr="00E15D5A">
        <w:rPr>
          <w:b/>
          <w:bCs/>
        </w:rPr>
        <w:t>1 (A1)</w:t>
      </w:r>
    </w:p>
    <w:p w14:paraId="6AD8D1C6" w14:textId="77777777" w:rsidR="00872C8D" w:rsidRPr="00E15D5A" w:rsidRDefault="004D77B1">
      <w:pPr>
        <w:spacing w:line="360" w:lineRule="auto"/>
        <w:jc w:val="center"/>
        <w:rPr>
          <w:bCs/>
        </w:rPr>
      </w:pPr>
      <w:r w:rsidRPr="00E15D5A">
        <w:rPr>
          <w:bCs/>
        </w:rPr>
        <w:t>Sesi ke-2</w:t>
      </w:r>
    </w:p>
    <w:p w14:paraId="1AF47758" w14:textId="77777777" w:rsidR="00872C8D" w:rsidRPr="00E15D5A" w:rsidRDefault="00872C8D">
      <w:pPr>
        <w:spacing w:line="360" w:lineRule="auto"/>
        <w:jc w:val="center"/>
        <w:rPr>
          <w:b/>
          <w:bCs/>
        </w:rPr>
      </w:pPr>
    </w:p>
    <w:p w14:paraId="2F93195A" w14:textId="77777777" w:rsidR="00872C8D" w:rsidRPr="00E15D5A" w:rsidRDefault="004D77B1">
      <w:r w:rsidRPr="00E15D5A">
        <w:t>Satuan Pendidikan</w:t>
      </w:r>
      <w:r w:rsidRPr="00E15D5A">
        <w:tab/>
      </w:r>
      <w:r w:rsidRPr="00E15D5A">
        <w:tab/>
        <w:t>: SLB YPKS Bajeng Kab. Gowa</w:t>
      </w:r>
    </w:p>
    <w:p w14:paraId="394055E1" w14:textId="77777777" w:rsidR="00872C8D" w:rsidRPr="00E15D5A" w:rsidRDefault="004D77B1">
      <w:r w:rsidRPr="00E15D5A">
        <w:t>Mata Pelajaran</w:t>
      </w:r>
      <w:r w:rsidRPr="00E15D5A">
        <w:tab/>
      </w:r>
      <w:r w:rsidRPr="00E15D5A">
        <w:tab/>
        <w:t>: Pendidikan Agama Islam</w:t>
      </w:r>
    </w:p>
    <w:p w14:paraId="742B7DD0" w14:textId="77777777" w:rsidR="00872C8D" w:rsidRPr="00E15D5A" w:rsidRDefault="004D77B1">
      <w:r w:rsidRPr="00E15D5A">
        <w:t>Materi Penelitian</w:t>
      </w:r>
      <w:r w:rsidRPr="00E15D5A">
        <w:tab/>
      </w:r>
      <w:r w:rsidRPr="00E15D5A">
        <w:tab/>
        <w:t xml:space="preserve">: Pengenalan huruf </w:t>
      </w:r>
      <w:r w:rsidRPr="00E15D5A">
        <w:rPr>
          <w:i/>
        </w:rPr>
        <w:t>hija’iyah</w:t>
      </w:r>
    </w:p>
    <w:p w14:paraId="4386960A" w14:textId="77777777" w:rsidR="00872C8D" w:rsidRPr="00E15D5A" w:rsidRDefault="004D77B1">
      <w:r w:rsidRPr="00E15D5A">
        <w:t>Kelas</w:t>
      </w:r>
      <w:r w:rsidRPr="00E15D5A">
        <w:tab/>
      </w:r>
      <w:r w:rsidRPr="00E15D5A">
        <w:tab/>
      </w:r>
      <w:r w:rsidRPr="00E15D5A">
        <w:tab/>
      </w:r>
      <w:r w:rsidRPr="00E15D5A">
        <w:tab/>
        <w:t>: II</w:t>
      </w:r>
    </w:p>
    <w:p w14:paraId="1D36D2AE" w14:textId="77777777" w:rsidR="00872C8D" w:rsidRPr="00E15D5A" w:rsidRDefault="004D77B1">
      <w:r w:rsidRPr="00E15D5A">
        <w:t>Nama Murid</w:t>
      </w:r>
      <w:r w:rsidRPr="00E15D5A">
        <w:tab/>
      </w:r>
      <w:r w:rsidRPr="00E15D5A">
        <w:tab/>
      </w:r>
      <w:r w:rsidRPr="00E15D5A">
        <w:tab/>
        <w:t>: AB</w:t>
      </w:r>
    </w:p>
    <w:tbl>
      <w:tblPr>
        <w:tblStyle w:val="TableGrid"/>
        <w:tblW w:w="7992" w:type="dxa"/>
        <w:jc w:val="center"/>
        <w:tblLayout w:type="fixed"/>
        <w:tblLook w:val="04A0" w:firstRow="1" w:lastRow="0" w:firstColumn="1" w:lastColumn="0" w:noHBand="0" w:noVBand="1"/>
      </w:tblPr>
      <w:tblGrid>
        <w:gridCol w:w="807"/>
        <w:gridCol w:w="5040"/>
        <w:gridCol w:w="727"/>
        <w:gridCol w:w="709"/>
        <w:gridCol w:w="709"/>
      </w:tblGrid>
      <w:tr w:rsidR="00872C8D" w:rsidRPr="00E15D5A" w14:paraId="2DED592E" w14:textId="77777777">
        <w:trPr>
          <w:jc w:val="center"/>
        </w:trPr>
        <w:tc>
          <w:tcPr>
            <w:tcW w:w="807" w:type="dxa"/>
            <w:vMerge w:val="restart"/>
            <w:tcBorders>
              <w:top w:val="single" w:sz="4" w:space="0" w:color="auto"/>
              <w:left w:val="single" w:sz="4" w:space="0" w:color="auto"/>
              <w:bottom w:val="single" w:sz="4" w:space="0" w:color="auto"/>
              <w:right w:val="single" w:sz="4" w:space="0" w:color="auto"/>
            </w:tcBorders>
          </w:tcPr>
          <w:p w14:paraId="5B3D16E8" w14:textId="77777777" w:rsidR="00872C8D" w:rsidRPr="00E15D5A" w:rsidRDefault="00872C8D">
            <w:pPr>
              <w:jc w:val="center"/>
              <w:rPr>
                <w:b/>
                <w:bCs/>
              </w:rPr>
            </w:pPr>
          </w:p>
          <w:p w14:paraId="51A496E0" w14:textId="77777777" w:rsidR="00872C8D" w:rsidRPr="00E15D5A" w:rsidRDefault="004D77B1">
            <w:pPr>
              <w:jc w:val="center"/>
              <w:rPr>
                <w:b/>
                <w:bCs/>
              </w:rPr>
            </w:pPr>
            <w:r w:rsidRPr="00E15D5A">
              <w:rPr>
                <w:b/>
                <w:bCs/>
              </w:rPr>
              <w:t>No</w:t>
            </w:r>
          </w:p>
        </w:tc>
        <w:tc>
          <w:tcPr>
            <w:tcW w:w="5040" w:type="dxa"/>
            <w:vMerge w:val="restart"/>
            <w:tcBorders>
              <w:top w:val="single" w:sz="4" w:space="0" w:color="auto"/>
              <w:left w:val="single" w:sz="4" w:space="0" w:color="auto"/>
              <w:bottom w:val="single" w:sz="4" w:space="0" w:color="auto"/>
              <w:right w:val="single" w:sz="4" w:space="0" w:color="auto"/>
            </w:tcBorders>
          </w:tcPr>
          <w:p w14:paraId="323CEBFD" w14:textId="77777777" w:rsidR="00872C8D" w:rsidRPr="00E15D5A" w:rsidRDefault="00872C8D">
            <w:pPr>
              <w:jc w:val="center"/>
              <w:rPr>
                <w:b/>
                <w:bCs/>
              </w:rPr>
            </w:pPr>
          </w:p>
          <w:p w14:paraId="66360FDE" w14:textId="77777777" w:rsidR="00872C8D" w:rsidRPr="00E15D5A" w:rsidRDefault="004D77B1">
            <w:pPr>
              <w:jc w:val="center"/>
              <w:rPr>
                <w:b/>
                <w:bCs/>
              </w:rPr>
            </w:pPr>
            <w:r w:rsidRPr="00E15D5A">
              <w:rPr>
                <w:b/>
                <w:bCs/>
              </w:rPr>
              <w:t>ASPEK PENILAIAN</w:t>
            </w:r>
          </w:p>
        </w:tc>
        <w:tc>
          <w:tcPr>
            <w:tcW w:w="2145" w:type="dxa"/>
            <w:gridSpan w:val="3"/>
            <w:tcBorders>
              <w:top w:val="single" w:sz="4" w:space="0" w:color="auto"/>
              <w:left w:val="single" w:sz="4" w:space="0" w:color="auto"/>
              <w:bottom w:val="nil"/>
              <w:right w:val="single" w:sz="4" w:space="0" w:color="auto"/>
            </w:tcBorders>
          </w:tcPr>
          <w:p w14:paraId="430B9203" w14:textId="77777777" w:rsidR="00872C8D" w:rsidRPr="00E15D5A" w:rsidRDefault="004D77B1">
            <w:pPr>
              <w:jc w:val="center"/>
              <w:rPr>
                <w:b/>
                <w:bCs/>
              </w:rPr>
            </w:pPr>
            <w:r w:rsidRPr="00E15D5A">
              <w:rPr>
                <w:b/>
                <w:bCs/>
              </w:rPr>
              <w:t>SKOR</w:t>
            </w:r>
          </w:p>
        </w:tc>
      </w:tr>
      <w:tr w:rsidR="00872C8D" w:rsidRPr="00E15D5A" w14:paraId="08AB4613" w14:textId="77777777">
        <w:trPr>
          <w:jc w:val="center"/>
        </w:trPr>
        <w:tc>
          <w:tcPr>
            <w:tcW w:w="807" w:type="dxa"/>
            <w:vMerge/>
            <w:tcBorders>
              <w:top w:val="single" w:sz="4" w:space="0" w:color="auto"/>
              <w:left w:val="single" w:sz="4" w:space="0" w:color="auto"/>
              <w:bottom w:val="single" w:sz="4" w:space="0" w:color="auto"/>
              <w:right w:val="single" w:sz="4" w:space="0" w:color="auto"/>
            </w:tcBorders>
            <w:vAlign w:val="center"/>
          </w:tcPr>
          <w:p w14:paraId="0582F642" w14:textId="77777777" w:rsidR="00872C8D" w:rsidRPr="00E15D5A" w:rsidRDefault="00872C8D">
            <w:pPr>
              <w:rPr>
                <w:b/>
                <w:bCs/>
              </w:rPr>
            </w:pPr>
          </w:p>
        </w:tc>
        <w:tc>
          <w:tcPr>
            <w:tcW w:w="5040" w:type="dxa"/>
            <w:vMerge/>
            <w:tcBorders>
              <w:top w:val="single" w:sz="4" w:space="0" w:color="auto"/>
              <w:left w:val="single" w:sz="4" w:space="0" w:color="auto"/>
              <w:bottom w:val="single" w:sz="4" w:space="0" w:color="auto"/>
              <w:right w:val="single" w:sz="4" w:space="0" w:color="auto"/>
            </w:tcBorders>
            <w:vAlign w:val="center"/>
          </w:tcPr>
          <w:p w14:paraId="0C2DEC77" w14:textId="77777777" w:rsidR="00872C8D" w:rsidRPr="00E15D5A" w:rsidRDefault="00872C8D">
            <w:pPr>
              <w:rPr>
                <w:b/>
                <w:bCs/>
              </w:rPr>
            </w:pPr>
          </w:p>
        </w:tc>
        <w:tc>
          <w:tcPr>
            <w:tcW w:w="2145" w:type="dxa"/>
            <w:gridSpan w:val="3"/>
            <w:tcBorders>
              <w:top w:val="nil"/>
              <w:left w:val="single" w:sz="4" w:space="0" w:color="auto"/>
              <w:bottom w:val="single" w:sz="4" w:space="0" w:color="auto"/>
              <w:right w:val="single" w:sz="4" w:space="0" w:color="auto"/>
            </w:tcBorders>
          </w:tcPr>
          <w:p w14:paraId="58D54455" w14:textId="77777777" w:rsidR="00872C8D" w:rsidRPr="00E15D5A" w:rsidRDefault="00872C8D">
            <w:pPr>
              <w:jc w:val="center"/>
              <w:rPr>
                <w:b/>
                <w:bCs/>
              </w:rPr>
            </w:pPr>
          </w:p>
        </w:tc>
      </w:tr>
      <w:tr w:rsidR="00872C8D" w:rsidRPr="00E15D5A" w14:paraId="08639647" w14:textId="77777777">
        <w:trPr>
          <w:trHeight w:val="620"/>
          <w:jc w:val="center"/>
        </w:trPr>
        <w:tc>
          <w:tcPr>
            <w:tcW w:w="807" w:type="dxa"/>
            <w:tcBorders>
              <w:top w:val="single" w:sz="4" w:space="0" w:color="auto"/>
              <w:left w:val="single" w:sz="4" w:space="0" w:color="auto"/>
              <w:bottom w:val="single" w:sz="4" w:space="0" w:color="auto"/>
              <w:right w:val="single" w:sz="4" w:space="0" w:color="auto"/>
            </w:tcBorders>
          </w:tcPr>
          <w:p w14:paraId="2DAC0E89" w14:textId="77777777" w:rsidR="00872C8D" w:rsidRPr="00E15D5A" w:rsidRDefault="00872C8D">
            <w:pPr>
              <w:pStyle w:val="ListParagraph"/>
              <w:spacing w:line="240" w:lineRule="auto"/>
              <w:ind w:left="644"/>
              <w:jc w:val="center"/>
              <w:rPr>
                <w:sz w:val="24"/>
                <w:szCs w:val="24"/>
              </w:rPr>
            </w:pPr>
          </w:p>
          <w:p w14:paraId="3CB66A1F" w14:textId="77777777" w:rsidR="00872C8D" w:rsidRPr="00E15D5A" w:rsidRDefault="00872C8D" w:rsidP="000110DC">
            <w:pPr>
              <w:pStyle w:val="ListParagraph"/>
              <w:numPr>
                <w:ilvl w:val="0"/>
                <w:numId w:val="109"/>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D12049F" w14:textId="77777777" w:rsidR="00872C8D" w:rsidRPr="00E15D5A" w:rsidRDefault="00872C8D">
            <w:pPr>
              <w:jc w:val="center"/>
              <w:rPr>
                <w:rFonts w:asciiTheme="majorBidi" w:hAnsiTheme="majorBidi" w:cstheme="majorBidi"/>
                <w:b/>
                <w:bCs/>
              </w:rPr>
            </w:pPr>
          </w:p>
          <w:p w14:paraId="77482E09" w14:textId="77777777" w:rsidR="00872C8D" w:rsidRPr="00E15D5A" w:rsidRDefault="004D77B1">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271B0D27" w14:textId="77777777" w:rsidR="00872C8D" w:rsidRPr="00E15D5A" w:rsidRDefault="00872C8D">
            <w:pPr>
              <w:jc w:val="center"/>
              <w:rPr>
                <w:rFonts w:asciiTheme="majorBidi" w:hAnsiTheme="majorBidi" w:cstheme="majorBidi"/>
              </w:rPr>
            </w:pPr>
          </w:p>
        </w:tc>
        <w:tc>
          <w:tcPr>
            <w:tcW w:w="727" w:type="dxa"/>
            <w:tcBorders>
              <w:top w:val="single" w:sz="4" w:space="0" w:color="auto"/>
              <w:left w:val="single" w:sz="4" w:space="0" w:color="auto"/>
              <w:bottom w:val="single" w:sz="4" w:space="0" w:color="auto"/>
              <w:right w:val="single" w:sz="4" w:space="0" w:color="auto"/>
            </w:tcBorders>
          </w:tcPr>
          <w:p w14:paraId="53D44AA3" w14:textId="77777777" w:rsidR="00872C8D" w:rsidRPr="00E15D5A" w:rsidRDefault="004D77B1">
            <w:pPr>
              <w:rPr>
                <w:b/>
              </w:rPr>
            </w:pPr>
            <w:r w:rsidRPr="00E15D5A">
              <w:rPr>
                <w:b/>
              </w:rPr>
              <w:t>0</w:t>
            </w:r>
          </w:p>
          <w:p w14:paraId="1240354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4485AAD" w14:textId="77777777" w:rsidR="00872C8D" w:rsidRPr="00E15D5A" w:rsidRDefault="004D77B1">
            <w:pPr>
              <w:ind w:left="0"/>
              <w:rPr>
                <w:b/>
              </w:rPr>
            </w:pPr>
            <w:r w:rsidRPr="00E15D5A">
              <w:rPr>
                <w:b/>
              </w:rPr>
              <w:t>1</w:t>
            </w:r>
          </w:p>
          <w:p w14:paraId="26CB8B0C" w14:textId="77777777" w:rsidR="00872C8D" w:rsidRPr="00E15D5A" w:rsidRDefault="00872C8D"/>
        </w:tc>
        <w:tc>
          <w:tcPr>
            <w:tcW w:w="709" w:type="dxa"/>
            <w:tcBorders>
              <w:top w:val="single" w:sz="4" w:space="0" w:color="auto"/>
              <w:left w:val="single" w:sz="4" w:space="0" w:color="auto"/>
              <w:bottom w:val="single" w:sz="4" w:space="0" w:color="auto"/>
              <w:right w:val="single" w:sz="4" w:space="0" w:color="auto"/>
            </w:tcBorders>
          </w:tcPr>
          <w:p w14:paraId="69A209EC" w14:textId="77777777" w:rsidR="00872C8D" w:rsidRPr="00E15D5A" w:rsidRDefault="004D77B1">
            <w:pPr>
              <w:ind w:left="0"/>
              <w:rPr>
                <w:b/>
              </w:rPr>
            </w:pPr>
            <w:r w:rsidRPr="00E15D5A">
              <w:rPr>
                <w:b/>
              </w:rPr>
              <w:t>2</w:t>
            </w:r>
          </w:p>
        </w:tc>
      </w:tr>
      <w:tr w:rsidR="00872C8D" w:rsidRPr="00E15D5A" w14:paraId="2757C34B" w14:textId="77777777">
        <w:trPr>
          <w:trHeight w:val="224"/>
          <w:jc w:val="center"/>
        </w:trPr>
        <w:tc>
          <w:tcPr>
            <w:tcW w:w="807" w:type="dxa"/>
            <w:tcBorders>
              <w:top w:val="single" w:sz="4" w:space="0" w:color="auto"/>
              <w:left w:val="single" w:sz="4" w:space="0" w:color="auto"/>
              <w:bottom w:val="single" w:sz="4" w:space="0" w:color="auto"/>
              <w:right w:val="single" w:sz="4" w:space="0" w:color="auto"/>
            </w:tcBorders>
          </w:tcPr>
          <w:p w14:paraId="6F88D8B6" w14:textId="77777777" w:rsidR="00872C8D" w:rsidRPr="00E15D5A" w:rsidRDefault="00872C8D" w:rsidP="000110DC">
            <w:pPr>
              <w:pStyle w:val="ListParagraph"/>
              <w:numPr>
                <w:ilvl w:val="0"/>
                <w:numId w:val="110"/>
              </w:numPr>
              <w:tabs>
                <w:tab w:val="center" w:pos="786"/>
              </w:tabs>
              <w:spacing w:after="0" w:line="240" w:lineRule="auto"/>
              <w:rPr>
                <w:sz w:val="24"/>
                <w:szCs w:val="24"/>
              </w:rPr>
            </w:pPr>
          </w:p>
          <w:p w14:paraId="6FEEC3C9" w14:textId="77777777" w:rsidR="00872C8D" w:rsidRPr="00E15D5A" w:rsidRDefault="00872C8D">
            <w:pPr>
              <w:tabs>
                <w:tab w:val="center" w:pos="786"/>
              </w:tabs>
            </w:pPr>
          </w:p>
        </w:tc>
        <w:tc>
          <w:tcPr>
            <w:tcW w:w="5040" w:type="dxa"/>
            <w:tcBorders>
              <w:top w:val="single" w:sz="4" w:space="0" w:color="auto"/>
              <w:left w:val="single" w:sz="4" w:space="0" w:color="auto"/>
              <w:bottom w:val="single" w:sz="4" w:space="0" w:color="auto"/>
              <w:right w:val="single" w:sz="4" w:space="0" w:color="auto"/>
            </w:tcBorders>
          </w:tcPr>
          <w:p w14:paraId="35D9F80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727" w:type="dxa"/>
            <w:tcBorders>
              <w:top w:val="single" w:sz="4" w:space="0" w:color="auto"/>
              <w:left w:val="single" w:sz="4" w:space="0" w:color="auto"/>
              <w:bottom w:val="single" w:sz="4" w:space="0" w:color="auto"/>
              <w:right w:val="single" w:sz="4" w:space="0" w:color="auto"/>
            </w:tcBorders>
          </w:tcPr>
          <w:p w14:paraId="060CB75B"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0E2C1E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6348179" w14:textId="77777777" w:rsidR="00872C8D" w:rsidRPr="00E15D5A" w:rsidRDefault="004D77B1">
            <w:pPr>
              <w:ind w:left="0"/>
              <w:rPr>
                <w:lang w:val="id-ID"/>
              </w:rPr>
            </w:pPr>
            <w:r w:rsidRPr="00E15D5A">
              <w:rPr>
                <w:lang w:val="id-ID"/>
              </w:rPr>
              <w:t>√</w:t>
            </w:r>
          </w:p>
        </w:tc>
      </w:tr>
      <w:tr w:rsidR="00872C8D" w:rsidRPr="00E15D5A" w14:paraId="1FDE283F" w14:textId="77777777">
        <w:trPr>
          <w:trHeight w:val="575"/>
          <w:jc w:val="center"/>
        </w:trPr>
        <w:tc>
          <w:tcPr>
            <w:tcW w:w="807" w:type="dxa"/>
            <w:tcBorders>
              <w:top w:val="single" w:sz="4" w:space="0" w:color="auto"/>
              <w:left w:val="single" w:sz="4" w:space="0" w:color="auto"/>
              <w:bottom w:val="single" w:sz="4" w:space="0" w:color="auto"/>
              <w:right w:val="single" w:sz="4" w:space="0" w:color="auto"/>
            </w:tcBorders>
          </w:tcPr>
          <w:p w14:paraId="6CEBE0E5"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01FAA6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727" w:type="dxa"/>
            <w:tcBorders>
              <w:top w:val="single" w:sz="4" w:space="0" w:color="auto"/>
              <w:left w:val="single" w:sz="4" w:space="0" w:color="auto"/>
              <w:bottom w:val="single" w:sz="4" w:space="0" w:color="auto"/>
              <w:right w:val="single" w:sz="4" w:space="0" w:color="auto"/>
            </w:tcBorders>
          </w:tcPr>
          <w:p w14:paraId="49D9ED8A"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87AAE1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5754B80" w14:textId="77777777" w:rsidR="00872C8D" w:rsidRPr="00E15D5A" w:rsidRDefault="004D77B1">
            <w:pPr>
              <w:ind w:left="0"/>
              <w:rPr>
                <w:lang w:val="id-ID"/>
              </w:rPr>
            </w:pPr>
            <w:r w:rsidRPr="00E15D5A">
              <w:rPr>
                <w:lang w:val="id-ID"/>
              </w:rPr>
              <w:t>√</w:t>
            </w:r>
          </w:p>
        </w:tc>
      </w:tr>
      <w:tr w:rsidR="00872C8D" w:rsidRPr="00E15D5A" w14:paraId="400E2FA4"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28BABBF3"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EC9228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253F942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3236B98"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0E36E60" w14:textId="77777777" w:rsidR="00872C8D" w:rsidRPr="00E15D5A" w:rsidRDefault="004D77B1">
            <w:pPr>
              <w:ind w:left="0"/>
              <w:rPr>
                <w:lang w:val="id-ID"/>
              </w:rPr>
            </w:pPr>
            <w:r w:rsidRPr="00E15D5A">
              <w:rPr>
                <w:lang w:val="id-ID"/>
              </w:rPr>
              <w:t>√</w:t>
            </w:r>
          </w:p>
        </w:tc>
      </w:tr>
      <w:tr w:rsidR="00872C8D" w:rsidRPr="00E15D5A" w14:paraId="6D2AE5D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B468D74"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CAD840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727" w:type="dxa"/>
            <w:tcBorders>
              <w:top w:val="single" w:sz="4" w:space="0" w:color="auto"/>
              <w:left w:val="single" w:sz="4" w:space="0" w:color="auto"/>
              <w:bottom w:val="single" w:sz="4" w:space="0" w:color="auto"/>
              <w:right w:val="single" w:sz="4" w:space="0" w:color="auto"/>
            </w:tcBorders>
          </w:tcPr>
          <w:p w14:paraId="07AF58DD"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CF0D8F8"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6EC09542" w14:textId="77777777" w:rsidR="00872C8D" w:rsidRPr="00E15D5A" w:rsidRDefault="00872C8D">
            <w:pPr>
              <w:rPr>
                <w:lang w:val="id-ID"/>
              </w:rPr>
            </w:pPr>
          </w:p>
        </w:tc>
      </w:tr>
      <w:tr w:rsidR="00872C8D" w:rsidRPr="00E15D5A" w14:paraId="79474372"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21C0FD85"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3CA8DA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0CA89A8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B3C1D1B"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C357146" w14:textId="77777777" w:rsidR="00872C8D" w:rsidRPr="00E15D5A" w:rsidRDefault="004D77B1">
            <w:pPr>
              <w:ind w:left="0"/>
              <w:rPr>
                <w:lang w:val="id-ID"/>
              </w:rPr>
            </w:pPr>
            <w:r w:rsidRPr="00E15D5A">
              <w:rPr>
                <w:lang w:val="id-ID"/>
              </w:rPr>
              <w:t>√</w:t>
            </w:r>
          </w:p>
        </w:tc>
      </w:tr>
      <w:tr w:rsidR="00872C8D" w:rsidRPr="00E15D5A" w14:paraId="039C1F56"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DF37562"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FEB0BF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3735E023"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8E4726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F05FBDC" w14:textId="77777777" w:rsidR="00872C8D" w:rsidRPr="00E15D5A" w:rsidRDefault="00872C8D">
            <w:pPr>
              <w:rPr>
                <w:lang w:val="id-ID"/>
              </w:rPr>
            </w:pPr>
          </w:p>
        </w:tc>
      </w:tr>
      <w:tr w:rsidR="00872C8D" w:rsidRPr="00E15D5A" w14:paraId="390ECA4F"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176AD5C0"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896E05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4F2A6A23"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936A17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FDC7F5C" w14:textId="77777777" w:rsidR="00872C8D" w:rsidRPr="00E15D5A" w:rsidRDefault="00872C8D">
            <w:pPr>
              <w:rPr>
                <w:lang w:val="id-ID"/>
              </w:rPr>
            </w:pPr>
          </w:p>
        </w:tc>
      </w:tr>
      <w:tr w:rsidR="00872C8D" w:rsidRPr="00E15D5A" w14:paraId="1A8A5D22"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7740308"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8A5049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3DAD5DDC"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EF68E5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3BED1FC" w14:textId="77777777" w:rsidR="00872C8D" w:rsidRPr="00E15D5A" w:rsidRDefault="004D77B1">
            <w:pPr>
              <w:ind w:left="0"/>
              <w:rPr>
                <w:lang w:val="id-ID"/>
              </w:rPr>
            </w:pPr>
            <w:r w:rsidRPr="00E15D5A">
              <w:rPr>
                <w:lang w:val="id-ID"/>
              </w:rPr>
              <w:t>√</w:t>
            </w:r>
          </w:p>
        </w:tc>
      </w:tr>
      <w:tr w:rsidR="00872C8D" w:rsidRPr="00E15D5A" w14:paraId="3844B5A0"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492397C0"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58175A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028B0D1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B80FBA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E42EB2C" w14:textId="77777777" w:rsidR="00872C8D" w:rsidRPr="00E15D5A" w:rsidRDefault="00872C8D">
            <w:pPr>
              <w:rPr>
                <w:lang w:val="id-ID"/>
              </w:rPr>
            </w:pPr>
          </w:p>
        </w:tc>
      </w:tr>
      <w:tr w:rsidR="00872C8D" w:rsidRPr="00E15D5A" w14:paraId="2F6964C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EF88F45"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09D233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075D6E1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6564D04"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7D55D4E" w14:textId="77777777" w:rsidR="00872C8D" w:rsidRPr="00E15D5A" w:rsidRDefault="004D77B1">
            <w:pPr>
              <w:ind w:left="0"/>
              <w:rPr>
                <w:lang w:val="id-ID"/>
              </w:rPr>
            </w:pPr>
            <w:r w:rsidRPr="00E15D5A">
              <w:rPr>
                <w:lang w:val="id-ID"/>
              </w:rPr>
              <w:t>√</w:t>
            </w:r>
          </w:p>
        </w:tc>
      </w:tr>
      <w:tr w:rsidR="00872C8D" w:rsidRPr="00E15D5A" w14:paraId="5D6485FA"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94C38A0"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C25488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727" w:type="dxa"/>
            <w:tcBorders>
              <w:top w:val="single" w:sz="4" w:space="0" w:color="auto"/>
              <w:left w:val="single" w:sz="4" w:space="0" w:color="auto"/>
              <w:bottom w:val="single" w:sz="4" w:space="0" w:color="auto"/>
              <w:right w:val="single" w:sz="4" w:space="0" w:color="auto"/>
            </w:tcBorders>
          </w:tcPr>
          <w:p w14:paraId="3D5BA321"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F8E0539"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66B4C8E" w14:textId="77777777" w:rsidR="00872C8D" w:rsidRPr="00E15D5A" w:rsidRDefault="00872C8D">
            <w:pPr>
              <w:rPr>
                <w:lang w:val="id-ID"/>
              </w:rPr>
            </w:pPr>
          </w:p>
        </w:tc>
      </w:tr>
      <w:tr w:rsidR="00872C8D" w:rsidRPr="00E15D5A" w14:paraId="2583F5CC"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474AFF8"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B8FA95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727" w:type="dxa"/>
            <w:tcBorders>
              <w:top w:val="single" w:sz="4" w:space="0" w:color="auto"/>
              <w:left w:val="single" w:sz="4" w:space="0" w:color="auto"/>
              <w:bottom w:val="single" w:sz="4" w:space="0" w:color="auto"/>
              <w:right w:val="single" w:sz="4" w:space="0" w:color="auto"/>
            </w:tcBorders>
          </w:tcPr>
          <w:p w14:paraId="116140C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AFE2280"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627E620A" w14:textId="77777777" w:rsidR="00872C8D" w:rsidRPr="00E15D5A" w:rsidRDefault="00872C8D">
            <w:pPr>
              <w:rPr>
                <w:lang w:val="id-ID"/>
              </w:rPr>
            </w:pPr>
          </w:p>
        </w:tc>
      </w:tr>
      <w:tr w:rsidR="00872C8D" w:rsidRPr="00E15D5A" w14:paraId="5CE863D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279569E"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3FCDE7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727" w:type="dxa"/>
            <w:tcBorders>
              <w:top w:val="single" w:sz="4" w:space="0" w:color="auto"/>
              <w:left w:val="single" w:sz="4" w:space="0" w:color="auto"/>
              <w:bottom w:val="single" w:sz="4" w:space="0" w:color="auto"/>
              <w:right w:val="single" w:sz="4" w:space="0" w:color="auto"/>
            </w:tcBorders>
          </w:tcPr>
          <w:p w14:paraId="66F03B3F"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91DD7EC"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8F1521F" w14:textId="77777777" w:rsidR="00872C8D" w:rsidRPr="00E15D5A" w:rsidRDefault="00872C8D">
            <w:pPr>
              <w:rPr>
                <w:lang w:val="id-ID"/>
              </w:rPr>
            </w:pPr>
          </w:p>
        </w:tc>
      </w:tr>
      <w:tr w:rsidR="00872C8D" w:rsidRPr="00E15D5A" w14:paraId="505942E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A4B6DF2"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AC5CF4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727" w:type="dxa"/>
            <w:tcBorders>
              <w:top w:val="single" w:sz="4" w:space="0" w:color="auto"/>
              <w:left w:val="single" w:sz="4" w:space="0" w:color="auto"/>
              <w:bottom w:val="single" w:sz="4" w:space="0" w:color="auto"/>
              <w:right w:val="single" w:sz="4" w:space="0" w:color="auto"/>
            </w:tcBorders>
          </w:tcPr>
          <w:p w14:paraId="31ACD17F"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DEDC9A8"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65E07AD" w14:textId="77777777" w:rsidR="00872C8D" w:rsidRPr="00E15D5A" w:rsidRDefault="00872C8D">
            <w:pPr>
              <w:rPr>
                <w:lang w:val="id-ID"/>
              </w:rPr>
            </w:pPr>
          </w:p>
        </w:tc>
      </w:tr>
      <w:tr w:rsidR="00872C8D" w:rsidRPr="00E15D5A" w14:paraId="10632402"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B695817"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365239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727" w:type="dxa"/>
            <w:tcBorders>
              <w:top w:val="single" w:sz="4" w:space="0" w:color="auto"/>
              <w:left w:val="single" w:sz="4" w:space="0" w:color="auto"/>
              <w:bottom w:val="single" w:sz="4" w:space="0" w:color="auto"/>
              <w:right w:val="single" w:sz="4" w:space="0" w:color="auto"/>
            </w:tcBorders>
          </w:tcPr>
          <w:p w14:paraId="3A139C18"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D5813B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6F8585F" w14:textId="77777777" w:rsidR="00872C8D" w:rsidRPr="00E15D5A" w:rsidRDefault="00872C8D">
            <w:pPr>
              <w:rPr>
                <w:lang w:val="id-ID"/>
              </w:rPr>
            </w:pPr>
          </w:p>
        </w:tc>
      </w:tr>
      <w:tr w:rsidR="00872C8D" w:rsidRPr="00E15D5A" w14:paraId="60577BAC"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6691EFE"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9D6CDF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727" w:type="dxa"/>
            <w:tcBorders>
              <w:top w:val="single" w:sz="4" w:space="0" w:color="auto"/>
              <w:left w:val="single" w:sz="4" w:space="0" w:color="auto"/>
              <w:bottom w:val="single" w:sz="4" w:space="0" w:color="auto"/>
              <w:right w:val="single" w:sz="4" w:space="0" w:color="auto"/>
            </w:tcBorders>
          </w:tcPr>
          <w:p w14:paraId="50A75DF5"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FCC5DD1"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E37DE4A" w14:textId="77777777" w:rsidR="00872C8D" w:rsidRPr="00E15D5A" w:rsidRDefault="00872C8D">
            <w:pPr>
              <w:rPr>
                <w:lang w:val="id-ID"/>
              </w:rPr>
            </w:pPr>
          </w:p>
        </w:tc>
      </w:tr>
      <w:tr w:rsidR="00872C8D" w:rsidRPr="00E15D5A" w14:paraId="68B1188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7305791"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49C269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727" w:type="dxa"/>
            <w:tcBorders>
              <w:top w:val="single" w:sz="4" w:space="0" w:color="auto"/>
              <w:left w:val="single" w:sz="4" w:space="0" w:color="auto"/>
              <w:bottom w:val="single" w:sz="4" w:space="0" w:color="auto"/>
              <w:right w:val="single" w:sz="4" w:space="0" w:color="auto"/>
            </w:tcBorders>
          </w:tcPr>
          <w:p w14:paraId="65819C03"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84B168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3AC010D" w14:textId="77777777" w:rsidR="00872C8D" w:rsidRPr="00E15D5A" w:rsidRDefault="00872C8D">
            <w:pPr>
              <w:rPr>
                <w:lang w:val="id-ID"/>
              </w:rPr>
            </w:pPr>
          </w:p>
        </w:tc>
      </w:tr>
      <w:tr w:rsidR="00872C8D" w:rsidRPr="00E15D5A" w14:paraId="11E754B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D07C857"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E9D99C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727" w:type="dxa"/>
            <w:tcBorders>
              <w:top w:val="single" w:sz="4" w:space="0" w:color="auto"/>
              <w:left w:val="single" w:sz="4" w:space="0" w:color="auto"/>
              <w:bottom w:val="single" w:sz="4" w:space="0" w:color="auto"/>
              <w:right w:val="single" w:sz="4" w:space="0" w:color="auto"/>
            </w:tcBorders>
          </w:tcPr>
          <w:p w14:paraId="5F206D88"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A16F43D"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DA4AF56" w14:textId="77777777" w:rsidR="00872C8D" w:rsidRPr="00E15D5A" w:rsidRDefault="00872C8D">
            <w:pPr>
              <w:rPr>
                <w:lang w:val="id-ID"/>
              </w:rPr>
            </w:pPr>
          </w:p>
        </w:tc>
      </w:tr>
      <w:tr w:rsidR="00872C8D" w:rsidRPr="00E15D5A" w14:paraId="05B6C42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2AA3F48"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84A939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727" w:type="dxa"/>
            <w:tcBorders>
              <w:top w:val="single" w:sz="4" w:space="0" w:color="auto"/>
              <w:left w:val="single" w:sz="4" w:space="0" w:color="auto"/>
              <w:bottom w:val="single" w:sz="4" w:space="0" w:color="auto"/>
              <w:right w:val="single" w:sz="4" w:space="0" w:color="auto"/>
            </w:tcBorders>
          </w:tcPr>
          <w:p w14:paraId="300CA0A8"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6F7C2B9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9A1228A" w14:textId="77777777" w:rsidR="00872C8D" w:rsidRPr="00E15D5A" w:rsidRDefault="00872C8D">
            <w:pPr>
              <w:rPr>
                <w:lang w:val="id-ID"/>
              </w:rPr>
            </w:pPr>
          </w:p>
        </w:tc>
      </w:tr>
      <w:tr w:rsidR="00872C8D" w:rsidRPr="00E15D5A" w14:paraId="4A63AC16"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F8FD29A"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B8F2DE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727" w:type="dxa"/>
            <w:tcBorders>
              <w:top w:val="single" w:sz="4" w:space="0" w:color="auto"/>
              <w:left w:val="single" w:sz="4" w:space="0" w:color="auto"/>
              <w:bottom w:val="single" w:sz="4" w:space="0" w:color="auto"/>
              <w:right w:val="single" w:sz="4" w:space="0" w:color="auto"/>
            </w:tcBorders>
          </w:tcPr>
          <w:p w14:paraId="1EE07CC4"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51F252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6DFFFC3" w14:textId="77777777" w:rsidR="00872C8D" w:rsidRPr="00E15D5A" w:rsidRDefault="004D77B1">
            <w:pPr>
              <w:ind w:left="0"/>
              <w:rPr>
                <w:lang w:val="id-ID"/>
              </w:rPr>
            </w:pPr>
            <w:r w:rsidRPr="00E15D5A">
              <w:rPr>
                <w:lang w:val="id-ID"/>
              </w:rPr>
              <w:t>√</w:t>
            </w:r>
          </w:p>
        </w:tc>
      </w:tr>
      <w:tr w:rsidR="00872C8D" w:rsidRPr="00E15D5A" w14:paraId="777F62A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CCDB66F"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ADCB67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727" w:type="dxa"/>
            <w:tcBorders>
              <w:top w:val="single" w:sz="4" w:space="0" w:color="auto"/>
              <w:left w:val="single" w:sz="4" w:space="0" w:color="auto"/>
              <w:bottom w:val="single" w:sz="4" w:space="0" w:color="auto"/>
              <w:right w:val="single" w:sz="4" w:space="0" w:color="auto"/>
            </w:tcBorders>
          </w:tcPr>
          <w:p w14:paraId="70519E1E"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62BD46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A7FE4F5" w14:textId="77777777" w:rsidR="00872C8D" w:rsidRPr="00E15D5A" w:rsidRDefault="00872C8D">
            <w:pPr>
              <w:rPr>
                <w:lang w:val="id-ID"/>
              </w:rPr>
            </w:pPr>
          </w:p>
        </w:tc>
      </w:tr>
      <w:tr w:rsidR="00872C8D" w:rsidRPr="00E15D5A" w14:paraId="75FEC46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CF927E3"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D7C33B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727" w:type="dxa"/>
            <w:tcBorders>
              <w:top w:val="single" w:sz="4" w:space="0" w:color="auto"/>
              <w:left w:val="single" w:sz="4" w:space="0" w:color="auto"/>
              <w:bottom w:val="single" w:sz="4" w:space="0" w:color="auto"/>
              <w:right w:val="single" w:sz="4" w:space="0" w:color="auto"/>
            </w:tcBorders>
          </w:tcPr>
          <w:p w14:paraId="10D8BDE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5F96F1A"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D2816C8" w14:textId="77777777" w:rsidR="00872C8D" w:rsidRPr="00E15D5A" w:rsidRDefault="00872C8D">
            <w:pPr>
              <w:rPr>
                <w:lang w:val="id-ID"/>
              </w:rPr>
            </w:pPr>
          </w:p>
        </w:tc>
      </w:tr>
      <w:tr w:rsidR="00872C8D" w:rsidRPr="00E15D5A" w14:paraId="5FAE7318"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9C29EA1"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A4C6B4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727" w:type="dxa"/>
            <w:tcBorders>
              <w:top w:val="single" w:sz="4" w:space="0" w:color="auto"/>
              <w:left w:val="single" w:sz="4" w:space="0" w:color="auto"/>
              <w:bottom w:val="single" w:sz="4" w:space="0" w:color="auto"/>
              <w:right w:val="single" w:sz="4" w:space="0" w:color="auto"/>
            </w:tcBorders>
          </w:tcPr>
          <w:p w14:paraId="70BBF54E"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5BE96DC"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BAE7AEC" w14:textId="77777777" w:rsidR="00872C8D" w:rsidRPr="00E15D5A" w:rsidRDefault="00872C8D">
            <w:pPr>
              <w:rPr>
                <w:lang w:val="id-ID"/>
              </w:rPr>
            </w:pPr>
          </w:p>
        </w:tc>
      </w:tr>
      <w:tr w:rsidR="00872C8D" w:rsidRPr="00E15D5A" w14:paraId="34B69936"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28244DF"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A99011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727" w:type="dxa"/>
            <w:tcBorders>
              <w:top w:val="single" w:sz="4" w:space="0" w:color="auto"/>
              <w:left w:val="single" w:sz="4" w:space="0" w:color="auto"/>
              <w:bottom w:val="single" w:sz="4" w:space="0" w:color="auto"/>
              <w:right w:val="single" w:sz="4" w:space="0" w:color="auto"/>
            </w:tcBorders>
          </w:tcPr>
          <w:p w14:paraId="7ACBC6A3"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690620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C0CDE3D" w14:textId="77777777" w:rsidR="00872C8D" w:rsidRPr="00E15D5A" w:rsidRDefault="00872C8D">
            <w:pPr>
              <w:rPr>
                <w:lang w:val="id-ID"/>
              </w:rPr>
            </w:pPr>
          </w:p>
        </w:tc>
      </w:tr>
      <w:tr w:rsidR="00872C8D" w:rsidRPr="00E15D5A" w14:paraId="2F3CF628"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C20784B"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4B3C09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727" w:type="dxa"/>
            <w:tcBorders>
              <w:top w:val="single" w:sz="4" w:space="0" w:color="auto"/>
              <w:left w:val="single" w:sz="4" w:space="0" w:color="auto"/>
              <w:bottom w:val="single" w:sz="4" w:space="0" w:color="auto"/>
              <w:right w:val="single" w:sz="4" w:space="0" w:color="auto"/>
            </w:tcBorders>
          </w:tcPr>
          <w:p w14:paraId="5EF15266"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6AF30D8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95C267B" w14:textId="77777777" w:rsidR="00872C8D" w:rsidRPr="00E15D5A" w:rsidRDefault="00872C8D">
            <w:pPr>
              <w:rPr>
                <w:lang w:val="id-ID"/>
              </w:rPr>
            </w:pPr>
          </w:p>
        </w:tc>
      </w:tr>
      <w:tr w:rsidR="00872C8D" w:rsidRPr="00E15D5A" w14:paraId="33B0D89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0BC1C38"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B93795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727" w:type="dxa"/>
            <w:tcBorders>
              <w:top w:val="single" w:sz="4" w:space="0" w:color="auto"/>
              <w:left w:val="single" w:sz="4" w:space="0" w:color="auto"/>
              <w:bottom w:val="single" w:sz="4" w:space="0" w:color="auto"/>
              <w:right w:val="single" w:sz="4" w:space="0" w:color="auto"/>
            </w:tcBorders>
          </w:tcPr>
          <w:p w14:paraId="43A2049F"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9982CB1"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DF74F7B" w14:textId="77777777" w:rsidR="00872C8D" w:rsidRPr="00E15D5A" w:rsidRDefault="00872C8D">
            <w:pPr>
              <w:rPr>
                <w:lang w:val="id-ID"/>
              </w:rPr>
            </w:pPr>
          </w:p>
        </w:tc>
      </w:tr>
      <w:tr w:rsidR="00872C8D" w:rsidRPr="00E15D5A" w14:paraId="6D50B05A"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272919F"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049360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727" w:type="dxa"/>
            <w:tcBorders>
              <w:top w:val="single" w:sz="4" w:space="0" w:color="auto"/>
              <w:left w:val="single" w:sz="4" w:space="0" w:color="auto"/>
              <w:bottom w:val="single" w:sz="4" w:space="0" w:color="auto"/>
              <w:right w:val="single" w:sz="4" w:space="0" w:color="auto"/>
            </w:tcBorders>
          </w:tcPr>
          <w:p w14:paraId="33AAD6BB"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BFC872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1D96DA8" w14:textId="77777777" w:rsidR="00872C8D" w:rsidRPr="00E15D5A" w:rsidRDefault="00872C8D">
            <w:pPr>
              <w:rPr>
                <w:lang w:val="id-ID"/>
              </w:rPr>
            </w:pPr>
          </w:p>
        </w:tc>
      </w:tr>
      <w:tr w:rsidR="00872C8D" w:rsidRPr="00E15D5A" w14:paraId="7089A5B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B8A633B"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70DB61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727" w:type="dxa"/>
            <w:tcBorders>
              <w:top w:val="single" w:sz="4" w:space="0" w:color="auto"/>
              <w:left w:val="single" w:sz="4" w:space="0" w:color="auto"/>
              <w:bottom w:val="single" w:sz="4" w:space="0" w:color="auto"/>
              <w:right w:val="single" w:sz="4" w:space="0" w:color="auto"/>
            </w:tcBorders>
          </w:tcPr>
          <w:p w14:paraId="040E3F4F"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19F75B8"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D73DA47" w14:textId="77777777" w:rsidR="00872C8D" w:rsidRPr="00E15D5A" w:rsidRDefault="00872C8D">
            <w:pPr>
              <w:rPr>
                <w:lang w:val="id-ID"/>
              </w:rPr>
            </w:pPr>
          </w:p>
        </w:tc>
      </w:tr>
      <w:tr w:rsidR="00872C8D" w:rsidRPr="00E15D5A" w14:paraId="78FDB99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BA83C98" w14:textId="77777777" w:rsidR="00872C8D" w:rsidRPr="00E15D5A" w:rsidRDefault="00872C8D" w:rsidP="000110DC">
            <w:pPr>
              <w:pStyle w:val="ListParagraph"/>
              <w:numPr>
                <w:ilvl w:val="0"/>
                <w:numId w:val="110"/>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02973A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727" w:type="dxa"/>
            <w:tcBorders>
              <w:top w:val="single" w:sz="4" w:space="0" w:color="auto"/>
              <w:left w:val="single" w:sz="4" w:space="0" w:color="auto"/>
              <w:bottom w:val="single" w:sz="4" w:space="0" w:color="auto"/>
              <w:right w:val="single" w:sz="4" w:space="0" w:color="auto"/>
            </w:tcBorders>
          </w:tcPr>
          <w:p w14:paraId="41469ED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D4786E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C0F10A0" w14:textId="77777777" w:rsidR="00872C8D" w:rsidRPr="00E15D5A" w:rsidRDefault="00872C8D">
            <w:pPr>
              <w:rPr>
                <w:lang w:val="id-ID"/>
              </w:rPr>
            </w:pPr>
          </w:p>
        </w:tc>
      </w:tr>
      <w:tr w:rsidR="00872C8D" w:rsidRPr="00E15D5A" w14:paraId="0C35FCD7" w14:textId="77777777">
        <w:trPr>
          <w:trHeight w:val="250"/>
          <w:jc w:val="center"/>
        </w:trPr>
        <w:tc>
          <w:tcPr>
            <w:tcW w:w="5847" w:type="dxa"/>
            <w:gridSpan w:val="2"/>
            <w:vMerge w:val="restart"/>
            <w:tcBorders>
              <w:top w:val="single" w:sz="4" w:space="0" w:color="auto"/>
              <w:left w:val="single" w:sz="4" w:space="0" w:color="auto"/>
              <w:right w:val="single" w:sz="4" w:space="0" w:color="auto"/>
            </w:tcBorders>
          </w:tcPr>
          <w:p w14:paraId="38C6C707" w14:textId="77777777" w:rsidR="00872C8D" w:rsidRPr="00E15D5A" w:rsidRDefault="004D77B1">
            <w:pPr>
              <w:jc w:val="center"/>
              <w:rPr>
                <w:rFonts w:asciiTheme="majorBidi" w:hAnsiTheme="majorBidi" w:cstheme="majorBidi"/>
                <w:b/>
              </w:rPr>
            </w:pPr>
            <w:r w:rsidRPr="00E15D5A">
              <w:rPr>
                <w:rFonts w:asciiTheme="majorBidi" w:hAnsiTheme="majorBidi" w:cstheme="majorBidi"/>
                <w:b/>
              </w:rPr>
              <w:t>JUMLAH</w:t>
            </w:r>
          </w:p>
        </w:tc>
        <w:tc>
          <w:tcPr>
            <w:tcW w:w="727" w:type="dxa"/>
            <w:tcBorders>
              <w:top w:val="single" w:sz="4" w:space="0" w:color="auto"/>
              <w:left w:val="single" w:sz="4" w:space="0" w:color="auto"/>
              <w:bottom w:val="single" w:sz="4" w:space="0" w:color="auto"/>
              <w:right w:val="single" w:sz="4" w:space="0" w:color="auto"/>
            </w:tcBorders>
          </w:tcPr>
          <w:p w14:paraId="3CCE2F49" w14:textId="77777777" w:rsidR="00872C8D" w:rsidRPr="00E15D5A" w:rsidRDefault="00872C8D">
            <w:pPr>
              <w:jc w:val="left"/>
              <w:rPr>
                <w:b/>
                <w:lang w:val="id-ID"/>
              </w:rPr>
            </w:pPr>
          </w:p>
        </w:tc>
        <w:tc>
          <w:tcPr>
            <w:tcW w:w="709" w:type="dxa"/>
            <w:tcBorders>
              <w:top w:val="single" w:sz="4" w:space="0" w:color="auto"/>
              <w:left w:val="single" w:sz="4" w:space="0" w:color="auto"/>
              <w:bottom w:val="single" w:sz="4" w:space="0" w:color="auto"/>
              <w:right w:val="single" w:sz="4" w:space="0" w:color="auto"/>
            </w:tcBorders>
          </w:tcPr>
          <w:p w14:paraId="4CF8D1E5" w14:textId="77777777" w:rsidR="00872C8D" w:rsidRPr="00E15D5A" w:rsidRDefault="004D77B1">
            <w:pPr>
              <w:ind w:left="0"/>
              <w:jc w:val="left"/>
              <w:rPr>
                <w:b/>
              </w:rPr>
            </w:pPr>
            <w:r w:rsidRPr="00E15D5A">
              <w:rPr>
                <w:b/>
              </w:rPr>
              <w:t>4</w:t>
            </w:r>
          </w:p>
        </w:tc>
        <w:tc>
          <w:tcPr>
            <w:tcW w:w="709" w:type="dxa"/>
            <w:tcBorders>
              <w:top w:val="single" w:sz="4" w:space="0" w:color="auto"/>
              <w:left w:val="single" w:sz="4" w:space="0" w:color="auto"/>
              <w:bottom w:val="single" w:sz="4" w:space="0" w:color="auto"/>
              <w:right w:val="single" w:sz="4" w:space="0" w:color="auto"/>
            </w:tcBorders>
          </w:tcPr>
          <w:p w14:paraId="009917E3" w14:textId="77777777" w:rsidR="00872C8D" w:rsidRPr="00E15D5A" w:rsidRDefault="004D77B1">
            <w:pPr>
              <w:ind w:left="0"/>
              <w:jc w:val="left"/>
              <w:rPr>
                <w:b/>
              </w:rPr>
            </w:pPr>
            <w:r w:rsidRPr="00E15D5A">
              <w:rPr>
                <w:b/>
              </w:rPr>
              <w:t>14</w:t>
            </w:r>
          </w:p>
        </w:tc>
      </w:tr>
      <w:tr w:rsidR="00872C8D" w:rsidRPr="00E15D5A" w14:paraId="6F73B2A3" w14:textId="77777777">
        <w:trPr>
          <w:trHeight w:val="264"/>
          <w:jc w:val="center"/>
        </w:trPr>
        <w:tc>
          <w:tcPr>
            <w:tcW w:w="5847" w:type="dxa"/>
            <w:gridSpan w:val="2"/>
            <w:vMerge/>
            <w:tcBorders>
              <w:left w:val="single" w:sz="4" w:space="0" w:color="auto"/>
              <w:bottom w:val="single" w:sz="4" w:space="0" w:color="auto"/>
              <w:right w:val="single" w:sz="4" w:space="0" w:color="auto"/>
            </w:tcBorders>
          </w:tcPr>
          <w:p w14:paraId="0E317F61" w14:textId="77777777" w:rsidR="00872C8D" w:rsidRPr="00E15D5A" w:rsidRDefault="00872C8D">
            <w:pPr>
              <w:rPr>
                <w:rFonts w:asciiTheme="majorBidi" w:hAnsiTheme="majorBidi" w:cstheme="majorBidi"/>
              </w:rPr>
            </w:pPr>
          </w:p>
        </w:tc>
        <w:tc>
          <w:tcPr>
            <w:tcW w:w="2145" w:type="dxa"/>
            <w:gridSpan w:val="3"/>
            <w:tcBorders>
              <w:top w:val="single" w:sz="4" w:space="0" w:color="auto"/>
              <w:left w:val="single" w:sz="4" w:space="0" w:color="auto"/>
              <w:bottom w:val="single" w:sz="4" w:space="0" w:color="auto"/>
              <w:right w:val="single" w:sz="4" w:space="0" w:color="auto"/>
            </w:tcBorders>
          </w:tcPr>
          <w:p w14:paraId="1BF05EDB" w14:textId="77777777" w:rsidR="00872C8D" w:rsidRPr="00E15D5A" w:rsidRDefault="004D77B1">
            <w:pPr>
              <w:pStyle w:val="ListParagraph"/>
              <w:spacing w:line="240" w:lineRule="auto"/>
              <w:ind w:left="667"/>
              <w:rPr>
                <w:b/>
                <w:sz w:val="24"/>
                <w:szCs w:val="24"/>
              </w:rPr>
            </w:pPr>
            <w:r w:rsidRPr="00E15D5A">
              <w:rPr>
                <w:b/>
                <w:sz w:val="24"/>
                <w:szCs w:val="24"/>
              </w:rPr>
              <w:t xml:space="preserve">     18</w:t>
            </w:r>
          </w:p>
        </w:tc>
      </w:tr>
    </w:tbl>
    <w:p w14:paraId="44990CD1" w14:textId="77777777" w:rsidR="00872C8D" w:rsidRPr="00E15D5A" w:rsidRDefault="00872C8D"/>
    <w:p w14:paraId="4C2112D8" w14:textId="77777777" w:rsidR="00605CA9" w:rsidRDefault="00605CA9" w:rsidP="00605CA9">
      <w:pPr>
        <w:pStyle w:val="ListParagraph"/>
        <w:spacing w:line="480" w:lineRule="auto"/>
        <w:ind w:left="360"/>
        <w:jc w:val="both"/>
        <w:rPr>
          <w:b/>
          <w:sz w:val="24"/>
          <w:szCs w:val="24"/>
          <w:lang w:val="fi-FI"/>
        </w:rPr>
      </w:pPr>
    </w:p>
    <w:p w14:paraId="527B3B50" w14:textId="77777777" w:rsidR="00605CA9" w:rsidRDefault="00605CA9" w:rsidP="00605CA9">
      <w:pPr>
        <w:pStyle w:val="ListParagraph"/>
        <w:spacing w:line="480" w:lineRule="auto"/>
        <w:ind w:left="360"/>
        <w:jc w:val="both"/>
        <w:rPr>
          <w:b/>
          <w:sz w:val="24"/>
          <w:szCs w:val="24"/>
          <w:lang w:val="fi-FI"/>
        </w:rPr>
      </w:pPr>
    </w:p>
    <w:p w14:paraId="3E8D77E1" w14:textId="2BDCD8F0" w:rsidR="00872C8D" w:rsidRPr="00E15D5A" w:rsidRDefault="004D77B1" w:rsidP="00605CA9">
      <w:pPr>
        <w:pStyle w:val="ListParagraph"/>
        <w:spacing w:line="480" w:lineRule="auto"/>
        <w:ind w:left="360"/>
        <w:jc w:val="both"/>
        <w:rPr>
          <w:b/>
          <w:sz w:val="24"/>
          <w:szCs w:val="24"/>
          <w:lang w:val="fi-FI"/>
        </w:rPr>
      </w:pPr>
      <w:r w:rsidRPr="00E15D5A">
        <w:rPr>
          <w:b/>
          <w:sz w:val="24"/>
          <w:szCs w:val="24"/>
          <w:lang w:val="fi-FI"/>
        </w:rPr>
        <w:lastRenderedPageBreak/>
        <w:t xml:space="preserve">Kriteria pemberian skor : </w:t>
      </w:r>
    </w:p>
    <w:p w14:paraId="543CD74B" w14:textId="77777777" w:rsidR="00872C8D" w:rsidRPr="00E15D5A" w:rsidRDefault="004D77B1" w:rsidP="000110DC">
      <w:pPr>
        <w:pStyle w:val="ListParagraph"/>
        <w:numPr>
          <w:ilvl w:val="0"/>
          <w:numId w:val="111"/>
        </w:numPr>
        <w:spacing w:after="160" w:line="480" w:lineRule="auto"/>
        <w:ind w:left="720"/>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3D1C28F2" w14:textId="77777777" w:rsidR="00872C8D" w:rsidRPr="00E15D5A" w:rsidRDefault="004D77B1" w:rsidP="000110DC">
      <w:pPr>
        <w:pStyle w:val="ListParagraph"/>
        <w:numPr>
          <w:ilvl w:val="0"/>
          <w:numId w:val="111"/>
        </w:numPr>
        <w:spacing w:after="160" w:line="480" w:lineRule="auto"/>
        <w:ind w:left="720"/>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7C5B9770" w14:textId="77777777" w:rsidR="00872C8D" w:rsidRPr="00E15D5A" w:rsidRDefault="004D77B1" w:rsidP="000110DC">
      <w:pPr>
        <w:pStyle w:val="ListParagraph"/>
        <w:numPr>
          <w:ilvl w:val="0"/>
          <w:numId w:val="111"/>
        </w:numPr>
        <w:spacing w:after="160" w:line="480" w:lineRule="auto"/>
        <w:ind w:left="720"/>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0</w:t>
      </w:r>
    </w:p>
    <w:p w14:paraId="60CDA77C" w14:textId="77777777" w:rsidR="00872C8D" w:rsidRPr="00E15D5A" w:rsidRDefault="00872C8D"/>
    <w:p w14:paraId="4C9F2D5E" w14:textId="7107FFD0" w:rsidR="00872C8D" w:rsidRDefault="00872C8D"/>
    <w:p w14:paraId="5AEDBAC2" w14:textId="6D228967" w:rsidR="006F6272" w:rsidRDefault="006F6272"/>
    <w:p w14:paraId="60FE27F5" w14:textId="114FBF71" w:rsidR="006F6272" w:rsidRDefault="006F6272"/>
    <w:p w14:paraId="3B7018EF" w14:textId="56795C38" w:rsidR="006F6272" w:rsidRDefault="006F6272"/>
    <w:p w14:paraId="08D3B08E" w14:textId="3C28F3C1" w:rsidR="006F6272" w:rsidRDefault="006F6272"/>
    <w:p w14:paraId="0A1C077C" w14:textId="7057E7C0" w:rsidR="006F6272" w:rsidRDefault="006F6272"/>
    <w:p w14:paraId="7762AA6E" w14:textId="1F313D91" w:rsidR="006F6272" w:rsidRDefault="006F6272"/>
    <w:p w14:paraId="3F13A40A" w14:textId="6F88EE98" w:rsidR="006F6272" w:rsidRDefault="006F6272"/>
    <w:p w14:paraId="73362AB0" w14:textId="00108A51" w:rsidR="006F6272" w:rsidRDefault="006F6272"/>
    <w:p w14:paraId="1596F9F4" w14:textId="5BFFC5C7" w:rsidR="006F6272" w:rsidRDefault="006F6272"/>
    <w:p w14:paraId="7E535D5E" w14:textId="5F31D35C" w:rsidR="006F6272" w:rsidRDefault="006F6272"/>
    <w:p w14:paraId="15866623" w14:textId="60090DE7" w:rsidR="006F6272" w:rsidRDefault="006F6272"/>
    <w:p w14:paraId="566731CE" w14:textId="4FEE9256" w:rsidR="006F6272" w:rsidRDefault="006F6272"/>
    <w:p w14:paraId="0E70D9AB" w14:textId="1A5B223B" w:rsidR="006F6272" w:rsidRDefault="006F6272"/>
    <w:p w14:paraId="353CF23F" w14:textId="7E26394B" w:rsidR="006F6272" w:rsidRDefault="006F6272"/>
    <w:p w14:paraId="1B70ED5B" w14:textId="564E8051" w:rsidR="006F6272" w:rsidRDefault="006F6272"/>
    <w:p w14:paraId="1C9D8F7A" w14:textId="6395EBF2" w:rsidR="006F6272" w:rsidRDefault="006F6272"/>
    <w:p w14:paraId="09899EB3" w14:textId="7F99EF32" w:rsidR="006F6272" w:rsidRDefault="006F6272"/>
    <w:p w14:paraId="4F7A5DE1" w14:textId="24705F60" w:rsidR="006F6272" w:rsidRDefault="006F6272"/>
    <w:p w14:paraId="0607A92A" w14:textId="6EF16814" w:rsidR="006F6272" w:rsidRDefault="006F6272"/>
    <w:p w14:paraId="3E32AD78" w14:textId="3935A524" w:rsidR="006F6272" w:rsidRDefault="006F6272"/>
    <w:p w14:paraId="5A0D3A08" w14:textId="48782A95" w:rsidR="006F6272" w:rsidRDefault="006F6272"/>
    <w:p w14:paraId="450682A0" w14:textId="25CE0E91" w:rsidR="006F6272" w:rsidRDefault="006F6272"/>
    <w:p w14:paraId="71D98DD4" w14:textId="77777777" w:rsidR="006F6272" w:rsidRPr="00E15D5A" w:rsidRDefault="006F6272"/>
    <w:p w14:paraId="4222E7F7" w14:textId="77777777" w:rsidR="006F6272" w:rsidRPr="00E15D5A" w:rsidRDefault="006F6272" w:rsidP="006F6272">
      <w:pPr>
        <w:spacing w:line="360" w:lineRule="auto"/>
        <w:jc w:val="center"/>
        <w:rPr>
          <w:b/>
          <w:bCs/>
        </w:rPr>
      </w:pPr>
      <w:r w:rsidRPr="00E15D5A">
        <w:rPr>
          <w:b/>
          <w:bCs/>
        </w:rPr>
        <w:lastRenderedPageBreak/>
        <w:t xml:space="preserve">TES KEMAMPUAN MENGENAL HURUF </w:t>
      </w:r>
      <w:r w:rsidRPr="00E15D5A">
        <w:rPr>
          <w:b/>
          <w:bCs/>
          <w:i/>
        </w:rPr>
        <w:t>HIJA’IYAH</w:t>
      </w:r>
      <w:r w:rsidRPr="00E15D5A">
        <w:rPr>
          <w:b/>
          <w:bCs/>
        </w:rPr>
        <w:t xml:space="preserve"> PADA MURID </w:t>
      </w:r>
      <w:r w:rsidRPr="00E15D5A">
        <w:rPr>
          <w:b/>
          <w:bCs/>
          <w:i/>
        </w:rPr>
        <w:t>CEREBRAL PALSY</w:t>
      </w:r>
      <w:r w:rsidRPr="00E15D5A">
        <w:rPr>
          <w:b/>
          <w:bCs/>
        </w:rPr>
        <w:t xml:space="preserve"> TIPE </w:t>
      </w:r>
      <w:r w:rsidRPr="006F6272">
        <w:rPr>
          <w:b/>
          <w:bCs/>
        </w:rPr>
        <w:t>SPASTIK</w:t>
      </w:r>
      <w:r w:rsidRPr="00E15D5A">
        <w:rPr>
          <w:b/>
          <w:bCs/>
        </w:rPr>
        <w:t xml:space="preserve"> KELAS II DI SLB YPKS BAJENG KAB</w:t>
      </w:r>
      <w:r>
        <w:rPr>
          <w:b/>
          <w:bCs/>
        </w:rPr>
        <w:t xml:space="preserve">UPATEN </w:t>
      </w:r>
      <w:r w:rsidRPr="00E15D5A">
        <w:rPr>
          <w:b/>
          <w:bCs/>
        </w:rPr>
        <w:t xml:space="preserve">GOWA </w:t>
      </w:r>
    </w:p>
    <w:p w14:paraId="33BD02AE" w14:textId="77777777" w:rsidR="00872C8D" w:rsidRPr="00E15D5A" w:rsidRDefault="004D77B1">
      <w:pPr>
        <w:spacing w:line="360" w:lineRule="auto"/>
        <w:jc w:val="center"/>
        <w:rPr>
          <w:b/>
          <w:bCs/>
        </w:rPr>
      </w:pPr>
      <w:r w:rsidRPr="00E15D5A">
        <w:rPr>
          <w:b/>
          <w:bCs/>
          <w:i/>
        </w:rPr>
        <w:t xml:space="preserve">BASELINE </w:t>
      </w:r>
      <w:r w:rsidRPr="00E15D5A">
        <w:rPr>
          <w:b/>
          <w:bCs/>
        </w:rPr>
        <w:t>1 (A1)</w:t>
      </w:r>
    </w:p>
    <w:p w14:paraId="751C89C0" w14:textId="77777777" w:rsidR="00872C8D" w:rsidRPr="00E15D5A" w:rsidRDefault="004D77B1">
      <w:pPr>
        <w:spacing w:line="360" w:lineRule="auto"/>
        <w:jc w:val="center"/>
        <w:rPr>
          <w:bCs/>
        </w:rPr>
      </w:pPr>
      <w:r w:rsidRPr="00E15D5A">
        <w:rPr>
          <w:bCs/>
        </w:rPr>
        <w:t>Sesi ke-3</w:t>
      </w:r>
    </w:p>
    <w:p w14:paraId="62DD81F6" w14:textId="77777777" w:rsidR="00872C8D" w:rsidRPr="00E15D5A" w:rsidRDefault="00872C8D">
      <w:pPr>
        <w:spacing w:line="360" w:lineRule="auto"/>
        <w:jc w:val="center"/>
        <w:rPr>
          <w:b/>
          <w:bCs/>
        </w:rPr>
      </w:pPr>
    </w:p>
    <w:p w14:paraId="66CF93E8" w14:textId="77777777" w:rsidR="00872C8D" w:rsidRPr="00E15D5A" w:rsidRDefault="004D77B1">
      <w:r w:rsidRPr="00E15D5A">
        <w:t>Satuan Pendidikan</w:t>
      </w:r>
      <w:r w:rsidRPr="00E15D5A">
        <w:tab/>
      </w:r>
      <w:r w:rsidRPr="00E15D5A">
        <w:tab/>
        <w:t>: SLB YPKS Bajeng Kab. Gowa</w:t>
      </w:r>
    </w:p>
    <w:p w14:paraId="446A0771" w14:textId="77777777" w:rsidR="00872C8D" w:rsidRPr="00E15D5A" w:rsidRDefault="004D77B1">
      <w:r w:rsidRPr="00E15D5A">
        <w:t>Mata Pelajaran</w:t>
      </w:r>
      <w:r w:rsidRPr="00E15D5A">
        <w:tab/>
      </w:r>
      <w:r w:rsidRPr="00E15D5A">
        <w:tab/>
        <w:t>: Pendidikan Agama Islam</w:t>
      </w:r>
    </w:p>
    <w:p w14:paraId="32AC63ED" w14:textId="77777777" w:rsidR="00872C8D" w:rsidRPr="00E15D5A" w:rsidRDefault="004D77B1">
      <w:r w:rsidRPr="00E15D5A">
        <w:t>Materi Penelitian</w:t>
      </w:r>
      <w:r w:rsidRPr="00E15D5A">
        <w:tab/>
      </w:r>
      <w:r w:rsidRPr="00E15D5A">
        <w:tab/>
        <w:t xml:space="preserve">: Pengenalan huruf </w:t>
      </w:r>
      <w:r w:rsidRPr="00E15D5A">
        <w:rPr>
          <w:i/>
        </w:rPr>
        <w:t>hija’iyah</w:t>
      </w:r>
    </w:p>
    <w:p w14:paraId="1A8247D4" w14:textId="77777777" w:rsidR="00872C8D" w:rsidRPr="00E15D5A" w:rsidRDefault="004D77B1">
      <w:r w:rsidRPr="00E15D5A">
        <w:t>Kelas</w:t>
      </w:r>
      <w:r w:rsidRPr="00E15D5A">
        <w:tab/>
      </w:r>
      <w:r w:rsidRPr="00E15D5A">
        <w:tab/>
      </w:r>
      <w:r w:rsidRPr="00E15D5A">
        <w:tab/>
      </w:r>
      <w:r w:rsidRPr="00E15D5A">
        <w:tab/>
        <w:t>: II</w:t>
      </w:r>
    </w:p>
    <w:p w14:paraId="130A437F" w14:textId="77777777" w:rsidR="00872C8D" w:rsidRPr="00E15D5A" w:rsidRDefault="004D77B1">
      <w:r w:rsidRPr="00E15D5A">
        <w:t>Nama Murid</w:t>
      </w:r>
      <w:r w:rsidRPr="00E15D5A">
        <w:tab/>
      </w:r>
      <w:r w:rsidRPr="00E15D5A">
        <w:tab/>
      </w:r>
      <w:r w:rsidRPr="00E15D5A">
        <w:tab/>
        <w:t>: AB</w:t>
      </w:r>
    </w:p>
    <w:tbl>
      <w:tblPr>
        <w:tblStyle w:val="TableGrid"/>
        <w:tblW w:w="7992" w:type="dxa"/>
        <w:jc w:val="center"/>
        <w:tblLayout w:type="fixed"/>
        <w:tblLook w:val="04A0" w:firstRow="1" w:lastRow="0" w:firstColumn="1" w:lastColumn="0" w:noHBand="0" w:noVBand="1"/>
      </w:tblPr>
      <w:tblGrid>
        <w:gridCol w:w="807"/>
        <w:gridCol w:w="5040"/>
        <w:gridCol w:w="727"/>
        <w:gridCol w:w="709"/>
        <w:gridCol w:w="709"/>
      </w:tblGrid>
      <w:tr w:rsidR="00872C8D" w:rsidRPr="00E15D5A" w14:paraId="571FFF8D" w14:textId="77777777">
        <w:trPr>
          <w:jc w:val="center"/>
        </w:trPr>
        <w:tc>
          <w:tcPr>
            <w:tcW w:w="807" w:type="dxa"/>
            <w:vMerge w:val="restart"/>
            <w:tcBorders>
              <w:top w:val="single" w:sz="4" w:space="0" w:color="auto"/>
              <w:left w:val="single" w:sz="4" w:space="0" w:color="auto"/>
              <w:bottom w:val="single" w:sz="4" w:space="0" w:color="auto"/>
              <w:right w:val="single" w:sz="4" w:space="0" w:color="auto"/>
            </w:tcBorders>
          </w:tcPr>
          <w:p w14:paraId="0BCC0A73" w14:textId="77777777" w:rsidR="00872C8D" w:rsidRPr="00E15D5A" w:rsidRDefault="00872C8D">
            <w:pPr>
              <w:jc w:val="center"/>
              <w:rPr>
                <w:b/>
                <w:bCs/>
              </w:rPr>
            </w:pPr>
          </w:p>
          <w:p w14:paraId="2DB990CE" w14:textId="77777777" w:rsidR="00872C8D" w:rsidRPr="00E15D5A" w:rsidRDefault="004D77B1">
            <w:pPr>
              <w:jc w:val="center"/>
              <w:rPr>
                <w:b/>
                <w:bCs/>
              </w:rPr>
            </w:pPr>
            <w:r w:rsidRPr="00E15D5A">
              <w:rPr>
                <w:b/>
                <w:bCs/>
              </w:rPr>
              <w:t>No</w:t>
            </w:r>
          </w:p>
        </w:tc>
        <w:tc>
          <w:tcPr>
            <w:tcW w:w="5040" w:type="dxa"/>
            <w:vMerge w:val="restart"/>
            <w:tcBorders>
              <w:top w:val="single" w:sz="4" w:space="0" w:color="auto"/>
              <w:left w:val="single" w:sz="4" w:space="0" w:color="auto"/>
              <w:bottom w:val="single" w:sz="4" w:space="0" w:color="auto"/>
              <w:right w:val="single" w:sz="4" w:space="0" w:color="auto"/>
            </w:tcBorders>
          </w:tcPr>
          <w:p w14:paraId="42F4FD10" w14:textId="77777777" w:rsidR="00872C8D" w:rsidRPr="00E15D5A" w:rsidRDefault="00872C8D">
            <w:pPr>
              <w:jc w:val="center"/>
              <w:rPr>
                <w:b/>
                <w:bCs/>
              </w:rPr>
            </w:pPr>
          </w:p>
          <w:p w14:paraId="4B9D1A91" w14:textId="77777777" w:rsidR="00872C8D" w:rsidRPr="00E15D5A" w:rsidRDefault="004D77B1">
            <w:pPr>
              <w:jc w:val="center"/>
              <w:rPr>
                <w:b/>
                <w:bCs/>
              </w:rPr>
            </w:pPr>
            <w:r w:rsidRPr="00E15D5A">
              <w:rPr>
                <w:b/>
                <w:bCs/>
              </w:rPr>
              <w:t>ASPEK PENILAIAN</w:t>
            </w:r>
          </w:p>
        </w:tc>
        <w:tc>
          <w:tcPr>
            <w:tcW w:w="2145" w:type="dxa"/>
            <w:gridSpan w:val="3"/>
            <w:tcBorders>
              <w:top w:val="single" w:sz="4" w:space="0" w:color="auto"/>
              <w:left w:val="single" w:sz="4" w:space="0" w:color="auto"/>
              <w:bottom w:val="nil"/>
              <w:right w:val="single" w:sz="4" w:space="0" w:color="auto"/>
            </w:tcBorders>
          </w:tcPr>
          <w:p w14:paraId="6510F8A7" w14:textId="77777777" w:rsidR="00872C8D" w:rsidRPr="00E15D5A" w:rsidRDefault="004D77B1">
            <w:pPr>
              <w:jc w:val="center"/>
              <w:rPr>
                <w:b/>
                <w:bCs/>
              </w:rPr>
            </w:pPr>
            <w:r w:rsidRPr="00E15D5A">
              <w:rPr>
                <w:b/>
                <w:bCs/>
              </w:rPr>
              <w:t>SKOR</w:t>
            </w:r>
          </w:p>
        </w:tc>
      </w:tr>
      <w:tr w:rsidR="00872C8D" w:rsidRPr="00E15D5A" w14:paraId="0EB99EFC" w14:textId="77777777">
        <w:trPr>
          <w:jc w:val="center"/>
        </w:trPr>
        <w:tc>
          <w:tcPr>
            <w:tcW w:w="807" w:type="dxa"/>
            <w:vMerge/>
            <w:tcBorders>
              <w:top w:val="single" w:sz="4" w:space="0" w:color="auto"/>
              <w:left w:val="single" w:sz="4" w:space="0" w:color="auto"/>
              <w:bottom w:val="single" w:sz="4" w:space="0" w:color="auto"/>
              <w:right w:val="single" w:sz="4" w:space="0" w:color="auto"/>
            </w:tcBorders>
            <w:vAlign w:val="center"/>
          </w:tcPr>
          <w:p w14:paraId="019B98BF" w14:textId="77777777" w:rsidR="00872C8D" w:rsidRPr="00E15D5A" w:rsidRDefault="00872C8D">
            <w:pPr>
              <w:rPr>
                <w:b/>
                <w:bCs/>
              </w:rPr>
            </w:pPr>
          </w:p>
        </w:tc>
        <w:tc>
          <w:tcPr>
            <w:tcW w:w="5040" w:type="dxa"/>
            <w:vMerge/>
            <w:tcBorders>
              <w:top w:val="single" w:sz="4" w:space="0" w:color="auto"/>
              <w:left w:val="single" w:sz="4" w:space="0" w:color="auto"/>
              <w:bottom w:val="single" w:sz="4" w:space="0" w:color="auto"/>
              <w:right w:val="single" w:sz="4" w:space="0" w:color="auto"/>
            </w:tcBorders>
            <w:vAlign w:val="center"/>
          </w:tcPr>
          <w:p w14:paraId="493F86AB" w14:textId="77777777" w:rsidR="00872C8D" w:rsidRPr="00E15D5A" w:rsidRDefault="00872C8D">
            <w:pPr>
              <w:rPr>
                <w:b/>
                <w:bCs/>
              </w:rPr>
            </w:pPr>
          </w:p>
        </w:tc>
        <w:tc>
          <w:tcPr>
            <w:tcW w:w="2145" w:type="dxa"/>
            <w:gridSpan w:val="3"/>
            <w:tcBorders>
              <w:top w:val="nil"/>
              <w:left w:val="single" w:sz="4" w:space="0" w:color="auto"/>
              <w:bottom w:val="single" w:sz="4" w:space="0" w:color="auto"/>
              <w:right w:val="single" w:sz="4" w:space="0" w:color="auto"/>
            </w:tcBorders>
          </w:tcPr>
          <w:p w14:paraId="251E1934" w14:textId="77777777" w:rsidR="00872C8D" w:rsidRPr="00E15D5A" w:rsidRDefault="00872C8D">
            <w:pPr>
              <w:jc w:val="center"/>
              <w:rPr>
                <w:b/>
                <w:bCs/>
              </w:rPr>
            </w:pPr>
          </w:p>
        </w:tc>
      </w:tr>
      <w:tr w:rsidR="00872C8D" w:rsidRPr="00E15D5A" w14:paraId="716B55A8" w14:textId="77777777">
        <w:trPr>
          <w:trHeight w:val="620"/>
          <w:jc w:val="center"/>
        </w:trPr>
        <w:tc>
          <w:tcPr>
            <w:tcW w:w="807" w:type="dxa"/>
            <w:tcBorders>
              <w:top w:val="single" w:sz="4" w:space="0" w:color="auto"/>
              <w:left w:val="single" w:sz="4" w:space="0" w:color="auto"/>
              <w:bottom w:val="single" w:sz="4" w:space="0" w:color="auto"/>
              <w:right w:val="single" w:sz="4" w:space="0" w:color="auto"/>
            </w:tcBorders>
          </w:tcPr>
          <w:p w14:paraId="0214DAC7" w14:textId="77777777" w:rsidR="00872C8D" w:rsidRPr="00E15D5A" w:rsidRDefault="00872C8D">
            <w:pPr>
              <w:pStyle w:val="ListParagraph"/>
              <w:spacing w:line="240" w:lineRule="auto"/>
              <w:ind w:left="644"/>
              <w:jc w:val="center"/>
              <w:rPr>
                <w:sz w:val="24"/>
                <w:szCs w:val="24"/>
              </w:rPr>
            </w:pPr>
          </w:p>
          <w:p w14:paraId="7519C4BA" w14:textId="77777777" w:rsidR="00872C8D" w:rsidRPr="00E15D5A" w:rsidRDefault="00872C8D" w:rsidP="000110DC">
            <w:pPr>
              <w:pStyle w:val="ListParagraph"/>
              <w:numPr>
                <w:ilvl w:val="0"/>
                <w:numId w:val="112"/>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89D1BDD" w14:textId="77777777" w:rsidR="00872C8D" w:rsidRPr="00E15D5A" w:rsidRDefault="00872C8D">
            <w:pPr>
              <w:jc w:val="center"/>
              <w:rPr>
                <w:rFonts w:asciiTheme="majorBidi" w:hAnsiTheme="majorBidi" w:cstheme="majorBidi"/>
                <w:b/>
                <w:bCs/>
              </w:rPr>
            </w:pPr>
          </w:p>
          <w:p w14:paraId="3E42EDA3" w14:textId="77777777" w:rsidR="00872C8D" w:rsidRPr="00E15D5A" w:rsidRDefault="004D77B1" w:rsidP="006F6272">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28A365E6" w14:textId="77777777" w:rsidR="00872C8D" w:rsidRPr="00E15D5A" w:rsidRDefault="00872C8D">
            <w:pPr>
              <w:jc w:val="center"/>
              <w:rPr>
                <w:rFonts w:asciiTheme="majorBidi" w:hAnsiTheme="majorBidi" w:cstheme="majorBidi"/>
              </w:rPr>
            </w:pPr>
          </w:p>
        </w:tc>
        <w:tc>
          <w:tcPr>
            <w:tcW w:w="727" w:type="dxa"/>
            <w:tcBorders>
              <w:top w:val="single" w:sz="4" w:space="0" w:color="auto"/>
              <w:left w:val="single" w:sz="4" w:space="0" w:color="auto"/>
              <w:bottom w:val="single" w:sz="4" w:space="0" w:color="auto"/>
              <w:right w:val="single" w:sz="4" w:space="0" w:color="auto"/>
            </w:tcBorders>
          </w:tcPr>
          <w:p w14:paraId="1F8900AC" w14:textId="77777777" w:rsidR="00872C8D" w:rsidRPr="00E15D5A" w:rsidRDefault="004D77B1">
            <w:pPr>
              <w:ind w:left="0"/>
              <w:rPr>
                <w:b/>
              </w:rPr>
            </w:pPr>
            <w:r w:rsidRPr="00E15D5A">
              <w:rPr>
                <w:b/>
              </w:rPr>
              <w:t>0</w:t>
            </w:r>
          </w:p>
          <w:p w14:paraId="65EB9156" w14:textId="77777777" w:rsidR="00872C8D" w:rsidRPr="00E15D5A" w:rsidRDefault="00872C8D">
            <w:pPr>
              <w:rPr>
                <w:b/>
                <w:lang w:val="id-ID"/>
              </w:rPr>
            </w:pPr>
          </w:p>
        </w:tc>
        <w:tc>
          <w:tcPr>
            <w:tcW w:w="709" w:type="dxa"/>
            <w:tcBorders>
              <w:top w:val="single" w:sz="4" w:space="0" w:color="auto"/>
              <w:left w:val="single" w:sz="4" w:space="0" w:color="auto"/>
              <w:bottom w:val="single" w:sz="4" w:space="0" w:color="auto"/>
              <w:right w:val="single" w:sz="4" w:space="0" w:color="auto"/>
            </w:tcBorders>
          </w:tcPr>
          <w:p w14:paraId="19337BB1" w14:textId="77777777" w:rsidR="00872C8D" w:rsidRPr="00E15D5A" w:rsidRDefault="004D77B1">
            <w:pPr>
              <w:ind w:left="0"/>
              <w:rPr>
                <w:b/>
              </w:rPr>
            </w:pPr>
            <w:r w:rsidRPr="00E15D5A">
              <w:rPr>
                <w:b/>
              </w:rPr>
              <w:t>1</w:t>
            </w:r>
          </w:p>
          <w:p w14:paraId="671CFAE8" w14:textId="77777777" w:rsidR="00872C8D" w:rsidRPr="00E15D5A" w:rsidRDefault="00872C8D">
            <w:pPr>
              <w:rPr>
                <w:b/>
              </w:rPr>
            </w:pPr>
          </w:p>
        </w:tc>
        <w:tc>
          <w:tcPr>
            <w:tcW w:w="709" w:type="dxa"/>
            <w:tcBorders>
              <w:top w:val="single" w:sz="4" w:space="0" w:color="auto"/>
              <w:left w:val="single" w:sz="4" w:space="0" w:color="auto"/>
              <w:bottom w:val="single" w:sz="4" w:space="0" w:color="auto"/>
              <w:right w:val="single" w:sz="4" w:space="0" w:color="auto"/>
            </w:tcBorders>
          </w:tcPr>
          <w:p w14:paraId="5DD28CAB" w14:textId="77777777" w:rsidR="00872C8D" w:rsidRPr="00E15D5A" w:rsidRDefault="004D77B1">
            <w:pPr>
              <w:ind w:left="0"/>
              <w:rPr>
                <w:b/>
              </w:rPr>
            </w:pPr>
            <w:r w:rsidRPr="00E15D5A">
              <w:rPr>
                <w:b/>
              </w:rPr>
              <w:t>2</w:t>
            </w:r>
          </w:p>
        </w:tc>
      </w:tr>
      <w:tr w:rsidR="00872C8D" w:rsidRPr="00E15D5A" w14:paraId="0CD2F6C9" w14:textId="77777777">
        <w:trPr>
          <w:trHeight w:val="224"/>
          <w:jc w:val="center"/>
        </w:trPr>
        <w:tc>
          <w:tcPr>
            <w:tcW w:w="807" w:type="dxa"/>
            <w:tcBorders>
              <w:top w:val="single" w:sz="4" w:space="0" w:color="auto"/>
              <w:left w:val="single" w:sz="4" w:space="0" w:color="auto"/>
              <w:bottom w:val="single" w:sz="4" w:space="0" w:color="auto"/>
              <w:right w:val="single" w:sz="4" w:space="0" w:color="auto"/>
            </w:tcBorders>
          </w:tcPr>
          <w:p w14:paraId="3DC2108F" w14:textId="77777777" w:rsidR="00872C8D" w:rsidRPr="00E15D5A" w:rsidRDefault="00872C8D" w:rsidP="000110DC">
            <w:pPr>
              <w:pStyle w:val="ListParagraph"/>
              <w:numPr>
                <w:ilvl w:val="0"/>
                <w:numId w:val="113"/>
              </w:numPr>
              <w:tabs>
                <w:tab w:val="center" w:pos="786"/>
              </w:tabs>
              <w:spacing w:after="0" w:line="240" w:lineRule="auto"/>
              <w:rPr>
                <w:sz w:val="24"/>
                <w:szCs w:val="24"/>
              </w:rPr>
            </w:pPr>
          </w:p>
          <w:p w14:paraId="5902019C" w14:textId="77777777" w:rsidR="00872C8D" w:rsidRPr="00E15D5A" w:rsidRDefault="00872C8D">
            <w:pPr>
              <w:tabs>
                <w:tab w:val="center" w:pos="786"/>
              </w:tabs>
            </w:pPr>
          </w:p>
        </w:tc>
        <w:tc>
          <w:tcPr>
            <w:tcW w:w="5040" w:type="dxa"/>
            <w:tcBorders>
              <w:top w:val="single" w:sz="4" w:space="0" w:color="auto"/>
              <w:left w:val="single" w:sz="4" w:space="0" w:color="auto"/>
              <w:bottom w:val="single" w:sz="4" w:space="0" w:color="auto"/>
              <w:right w:val="single" w:sz="4" w:space="0" w:color="auto"/>
            </w:tcBorders>
          </w:tcPr>
          <w:p w14:paraId="3D04985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727" w:type="dxa"/>
            <w:tcBorders>
              <w:top w:val="single" w:sz="4" w:space="0" w:color="auto"/>
              <w:left w:val="single" w:sz="4" w:space="0" w:color="auto"/>
              <w:bottom w:val="single" w:sz="4" w:space="0" w:color="auto"/>
              <w:right w:val="single" w:sz="4" w:space="0" w:color="auto"/>
            </w:tcBorders>
          </w:tcPr>
          <w:p w14:paraId="7454ECD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90EC68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6E2FB64" w14:textId="77777777" w:rsidR="00872C8D" w:rsidRPr="00E15D5A" w:rsidRDefault="004D77B1">
            <w:pPr>
              <w:ind w:left="0"/>
              <w:rPr>
                <w:lang w:val="id-ID"/>
              </w:rPr>
            </w:pPr>
            <w:r w:rsidRPr="00E15D5A">
              <w:rPr>
                <w:lang w:val="id-ID"/>
              </w:rPr>
              <w:t>√</w:t>
            </w:r>
          </w:p>
        </w:tc>
      </w:tr>
      <w:tr w:rsidR="00872C8D" w:rsidRPr="00E15D5A" w14:paraId="04685BCB" w14:textId="77777777">
        <w:trPr>
          <w:trHeight w:val="575"/>
          <w:jc w:val="center"/>
        </w:trPr>
        <w:tc>
          <w:tcPr>
            <w:tcW w:w="807" w:type="dxa"/>
            <w:tcBorders>
              <w:top w:val="single" w:sz="4" w:space="0" w:color="auto"/>
              <w:left w:val="single" w:sz="4" w:space="0" w:color="auto"/>
              <w:bottom w:val="single" w:sz="4" w:space="0" w:color="auto"/>
              <w:right w:val="single" w:sz="4" w:space="0" w:color="auto"/>
            </w:tcBorders>
          </w:tcPr>
          <w:p w14:paraId="14522D20"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F99EFA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727" w:type="dxa"/>
            <w:tcBorders>
              <w:top w:val="single" w:sz="4" w:space="0" w:color="auto"/>
              <w:left w:val="single" w:sz="4" w:space="0" w:color="auto"/>
              <w:bottom w:val="single" w:sz="4" w:space="0" w:color="auto"/>
              <w:right w:val="single" w:sz="4" w:space="0" w:color="auto"/>
            </w:tcBorders>
          </w:tcPr>
          <w:p w14:paraId="3F8AC68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9EE4CF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60B23C7" w14:textId="77777777" w:rsidR="00872C8D" w:rsidRPr="00E15D5A" w:rsidRDefault="004D77B1">
            <w:pPr>
              <w:ind w:left="0"/>
              <w:rPr>
                <w:lang w:val="id-ID"/>
              </w:rPr>
            </w:pPr>
            <w:r w:rsidRPr="00E15D5A">
              <w:rPr>
                <w:lang w:val="id-ID"/>
              </w:rPr>
              <w:t>√</w:t>
            </w:r>
          </w:p>
        </w:tc>
      </w:tr>
      <w:tr w:rsidR="00872C8D" w:rsidRPr="00E15D5A" w14:paraId="6548C76D"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32962DB3"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663F34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03790766"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51D794B" w14:textId="77777777" w:rsidR="00872C8D" w:rsidRPr="00E15D5A" w:rsidRDefault="00872C8D"/>
        </w:tc>
        <w:tc>
          <w:tcPr>
            <w:tcW w:w="709" w:type="dxa"/>
            <w:tcBorders>
              <w:top w:val="single" w:sz="4" w:space="0" w:color="auto"/>
              <w:left w:val="single" w:sz="4" w:space="0" w:color="auto"/>
              <w:bottom w:val="single" w:sz="4" w:space="0" w:color="auto"/>
              <w:right w:val="single" w:sz="4" w:space="0" w:color="auto"/>
            </w:tcBorders>
          </w:tcPr>
          <w:p w14:paraId="66C316A6" w14:textId="77777777" w:rsidR="00872C8D" w:rsidRPr="00E15D5A" w:rsidRDefault="004D77B1">
            <w:pPr>
              <w:ind w:left="0"/>
            </w:pPr>
            <w:r w:rsidRPr="00E15D5A">
              <w:rPr>
                <w:lang w:val="id-ID"/>
              </w:rPr>
              <w:t>√</w:t>
            </w:r>
          </w:p>
        </w:tc>
      </w:tr>
      <w:tr w:rsidR="00872C8D" w:rsidRPr="00E15D5A" w14:paraId="614D335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4179ABB"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897D4A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727" w:type="dxa"/>
            <w:tcBorders>
              <w:top w:val="single" w:sz="4" w:space="0" w:color="auto"/>
              <w:left w:val="single" w:sz="4" w:space="0" w:color="auto"/>
              <w:bottom w:val="single" w:sz="4" w:space="0" w:color="auto"/>
              <w:right w:val="single" w:sz="4" w:space="0" w:color="auto"/>
            </w:tcBorders>
          </w:tcPr>
          <w:p w14:paraId="43C4A5B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A15272D"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88CEC2C" w14:textId="77777777" w:rsidR="00872C8D" w:rsidRPr="00E15D5A" w:rsidRDefault="00872C8D"/>
        </w:tc>
      </w:tr>
      <w:tr w:rsidR="00872C8D" w:rsidRPr="00E15D5A" w14:paraId="68367D47"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69B87FC0"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609EA7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257427BA"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424DE4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56FAC6C" w14:textId="77777777" w:rsidR="00872C8D" w:rsidRPr="00E15D5A" w:rsidRDefault="004D77B1">
            <w:pPr>
              <w:ind w:left="0"/>
              <w:rPr>
                <w:lang w:val="id-ID"/>
              </w:rPr>
            </w:pPr>
            <w:r w:rsidRPr="00E15D5A">
              <w:rPr>
                <w:lang w:val="id-ID"/>
              </w:rPr>
              <w:t>√</w:t>
            </w:r>
          </w:p>
        </w:tc>
      </w:tr>
      <w:tr w:rsidR="00872C8D" w:rsidRPr="00E15D5A" w14:paraId="6BB66709"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D710907"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4740B2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32DD17E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6EA19D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DEDED53" w14:textId="77777777" w:rsidR="00872C8D" w:rsidRPr="00E15D5A" w:rsidRDefault="004D77B1">
            <w:pPr>
              <w:ind w:left="0"/>
              <w:rPr>
                <w:lang w:val="id-ID"/>
              </w:rPr>
            </w:pPr>
            <w:r w:rsidRPr="00E15D5A">
              <w:rPr>
                <w:lang w:val="id-ID"/>
              </w:rPr>
              <w:t>√</w:t>
            </w:r>
          </w:p>
        </w:tc>
      </w:tr>
      <w:tr w:rsidR="00872C8D" w:rsidRPr="00E15D5A" w14:paraId="2D679B64" w14:textId="77777777">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4F9BB4F6"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37A226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1F868583"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6BCBFF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21E3F1B" w14:textId="77777777" w:rsidR="00872C8D" w:rsidRPr="00E15D5A" w:rsidRDefault="00872C8D">
            <w:pPr>
              <w:rPr>
                <w:lang w:val="id-ID"/>
              </w:rPr>
            </w:pPr>
          </w:p>
        </w:tc>
      </w:tr>
      <w:tr w:rsidR="00872C8D" w:rsidRPr="00E15D5A" w14:paraId="1291735F"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AC12816"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F2BCF3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2EBA9C73"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810A538"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19F2D16" w14:textId="77777777" w:rsidR="00872C8D" w:rsidRPr="00E15D5A" w:rsidRDefault="00872C8D">
            <w:pPr>
              <w:rPr>
                <w:lang w:val="id-ID"/>
              </w:rPr>
            </w:pPr>
          </w:p>
        </w:tc>
      </w:tr>
      <w:tr w:rsidR="00872C8D" w:rsidRPr="00E15D5A" w14:paraId="445D6328" w14:textId="77777777">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7103B6D6"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68A19D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6B0E2EBC"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A23D62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BDACFA8" w14:textId="77777777" w:rsidR="00872C8D" w:rsidRPr="00E15D5A" w:rsidRDefault="00872C8D">
            <w:pPr>
              <w:rPr>
                <w:lang w:val="id-ID"/>
              </w:rPr>
            </w:pPr>
          </w:p>
        </w:tc>
      </w:tr>
      <w:tr w:rsidR="00872C8D" w:rsidRPr="00E15D5A" w14:paraId="5743F9F1"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DB1CA93"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8B5497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727" w:type="dxa"/>
            <w:tcBorders>
              <w:top w:val="single" w:sz="4" w:space="0" w:color="auto"/>
              <w:left w:val="single" w:sz="4" w:space="0" w:color="auto"/>
              <w:bottom w:val="single" w:sz="4" w:space="0" w:color="auto"/>
              <w:right w:val="single" w:sz="4" w:space="0" w:color="auto"/>
            </w:tcBorders>
          </w:tcPr>
          <w:p w14:paraId="1DD0087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0E1737A"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417FCA3" w14:textId="77777777" w:rsidR="00872C8D" w:rsidRPr="00E15D5A" w:rsidRDefault="00872C8D">
            <w:pPr>
              <w:rPr>
                <w:lang w:val="id-ID"/>
              </w:rPr>
            </w:pPr>
          </w:p>
        </w:tc>
      </w:tr>
      <w:tr w:rsidR="00872C8D" w:rsidRPr="00E15D5A" w14:paraId="33121A9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5D86EC9"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B1F05D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727" w:type="dxa"/>
            <w:tcBorders>
              <w:top w:val="single" w:sz="4" w:space="0" w:color="auto"/>
              <w:left w:val="single" w:sz="4" w:space="0" w:color="auto"/>
              <w:bottom w:val="single" w:sz="4" w:space="0" w:color="auto"/>
              <w:right w:val="single" w:sz="4" w:space="0" w:color="auto"/>
            </w:tcBorders>
          </w:tcPr>
          <w:p w14:paraId="3030B7E4"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80B800A"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C3BF425" w14:textId="77777777" w:rsidR="00872C8D" w:rsidRPr="00E15D5A" w:rsidRDefault="00872C8D">
            <w:pPr>
              <w:rPr>
                <w:lang w:val="id-ID"/>
              </w:rPr>
            </w:pPr>
          </w:p>
        </w:tc>
      </w:tr>
      <w:tr w:rsidR="00872C8D" w:rsidRPr="00E15D5A" w14:paraId="124793B3"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892E2F4"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6198B2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727" w:type="dxa"/>
            <w:tcBorders>
              <w:top w:val="single" w:sz="4" w:space="0" w:color="auto"/>
              <w:left w:val="single" w:sz="4" w:space="0" w:color="auto"/>
              <w:bottom w:val="single" w:sz="4" w:space="0" w:color="auto"/>
              <w:right w:val="single" w:sz="4" w:space="0" w:color="auto"/>
            </w:tcBorders>
          </w:tcPr>
          <w:p w14:paraId="6CFC08D8"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BEC30B8"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F15CC33" w14:textId="77777777" w:rsidR="00872C8D" w:rsidRPr="00E15D5A" w:rsidRDefault="00872C8D">
            <w:pPr>
              <w:rPr>
                <w:lang w:val="id-ID"/>
              </w:rPr>
            </w:pPr>
          </w:p>
        </w:tc>
      </w:tr>
      <w:tr w:rsidR="00872C8D" w:rsidRPr="00E15D5A" w14:paraId="72DCADA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EFA0554"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8AB566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727" w:type="dxa"/>
            <w:tcBorders>
              <w:top w:val="single" w:sz="4" w:space="0" w:color="auto"/>
              <w:left w:val="single" w:sz="4" w:space="0" w:color="auto"/>
              <w:bottom w:val="single" w:sz="4" w:space="0" w:color="auto"/>
              <w:right w:val="single" w:sz="4" w:space="0" w:color="auto"/>
            </w:tcBorders>
          </w:tcPr>
          <w:p w14:paraId="201ECD64"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8BA479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D59A35A" w14:textId="77777777" w:rsidR="00872C8D" w:rsidRPr="00E15D5A" w:rsidRDefault="00872C8D">
            <w:pPr>
              <w:rPr>
                <w:lang w:val="id-ID"/>
              </w:rPr>
            </w:pPr>
          </w:p>
        </w:tc>
      </w:tr>
      <w:tr w:rsidR="00872C8D" w:rsidRPr="00E15D5A" w14:paraId="6F7FB7F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6FFBAF7"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BB4459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727" w:type="dxa"/>
            <w:tcBorders>
              <w:top w:val="single" w:sz="4" w:space="0" w:color="auto"/>
              <w:left w:val="single" w:sz="4" w:space="0" w:color="auto"/>
              <w:bottom w:val="single" w:sz="4" w:space="0" w:color="auto"/>
              <w:right w:val="single" w:sz="4" w:space="0" w:color="auto"/>
            </w:tcBorders>
          </w:tcPr>
          <w:p w14:paraId="7DDF4E2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AC54DE2" w14:textId="77777777" w:rsidR="00872C8D" w:rsidRPr="00E15D5A" w:rsidRDefault="00872C8D"/>
        </w:tc>
        <w:tc>
          <w:tcPr>
            <w:tcW w:w="709" w:type="dxa"/>
            <w:tcBorders>
              <w:top w:val="single" w:sz="4" w:space="0" w:color="auto"/>
              <w:left w:val="single" w:sz="4" w:space="0" w:color="auto"/>
              <w:bottom w:val="single" w:sz="4" w:space="0" w:color="auto"/>
              <w:right w:val="single" w:sz="4" w:space="0" w:color="auto"/>
            </w:tcBorders>
          </w:tcPr>
          <w:p w14:paraId="7E49C7B7" w14:textId="77777777" w:rsidR="00872C8D" w:rsidRPr="00E15D5A" w:rsidRDefault="00872C8D">
            <w:pPr>
              <w:rPr>
                <w:lang w:val="id-ID"/>
              </w:rPr>
            </w:pPr>
          </w:p>
        </w:tc>
      </w:tr>
      <w:tr w:rsidR="00872C8D" w:rsidRPr="00E15D5A" w14:paraId="71CF433A"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1C205CF"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B657FC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727" w:type="dxa"/>
            <w:tcBorders>
              <w:top w:val="single" w:sz="4" w:space="0" w:color="auto"/>
              <w:left w:val="single" w:sz="4" w:space="0" w:color="auto"/>
              <w:bottom w:val="single" w:sz="4" w:space="0" w:color="auto"/>
              <w:right w:val="single" w:sz="4" w:space="0" w:color="auto"/>
            </w:tcBorders>
          </w:tcPr>
          <w:p w14:paraId="5FE41497"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BF6C52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4F5B937" w14:textId="77777777" w:rsidR="00872C8D" w:rsidRPr="00E15D5A" w:rsidRDefault="00872C8D">
            <w:pPr>
              <w:rPr>
                <w:lang w:val="id-ID"/>
              </w:rPr>
            </w:pPr>
          </w:p>
        </w:tc>
      </w:tr>
      <w:tr w:rsidR="00872C8D" w:rsidRPr="00E15D5A" w14:paraId="7B77C3B8"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752F684"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4C7F5E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727" w:type="dxa"/>
            <w:tcBorders>
              <w:top w:val="single" w:sz="4" w:space="0" w:color="auto"/>
              <w:left w:val="single" w:sz="4" w:space="0" w:color="auto"/>
              <w:bottom w:val="single" w:sz="4" w:space="0" w:color="auto"/>
              <w:right w:val="single" w:sz="4" w:space="0" w:color="auto"/>
            </w:tcBorders>
          </w:tcPr>
          <w:p w14:paraId="0631717E"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1DBA8B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2E377CD" w14:textId="77777777" w:rsidR="00872C8D" w:rsidRPr="00E15D5A" w:rsidRDefault="00872C8D">
            <w:pPr>
              <w:rPr>
                <w:lang w:val="id-ID"/>
              </w:rPr>
            </w:pPr>
          </w:p>
        </w:tc>
      </w:tr>
      <w:tr w:rsidR="00872C8D" w:rsidRPr="00E15D5A" w14:paraId="7EC8B006"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C9C584A"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4F3DED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727" w:type="dxa"/>
            <w:tcBorders>
              <w:top w:val="single" w:sz="4" w:space="0" w:color="auto"/>
              <w:left w:val="single" w:sz="4" w:space="0" w:color="auto"/>
              <w:bottom w:val="single" w:sz="4" w:space="0" w:color="auto"/>
              <w:right w:val="single" w:sz="4" w:space="0" w:color="auto"/>
            </w:tcBorders>
          </w:tcPr>
          <w:p w14:paraId="2AB863F4"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EDF418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5E2F472" w14:textId="77777777" w:rsidR="00872C8D" w:rsidRPr="00E15D5A" w:rsidRDefault="00872C8D">
            <w:pPr>
              <w:rPr>
                <w:lang w:val="id-ID"/>
              </w:rPr>
            </w:pPr>
          </w:p>
        </w:tc>
      </w:tr>
      <w:tr w:rsidR="00872C8D" w:rsidRPr="00E15D5A" w14:paraId="04F3EC2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415C49F"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224FE1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727" w:type="dxa"/>
            <w:tcBorders>
              <w:top w:val="single" w:sz="4" w:space="0" w:color="auto"/>
              <w:left w:val="single" w:sz="4" w:space="0" w:color="auto"/>
              <w:bottom w:val="single" w:sz="4" w:space="0" w:color="auto"/>
              <w:right w:val="single" w:sz="4" w:space="0" w:color="auto"/>
            </w:tcBorders>
          </w:tcPr>
          <w:p w14:paraId="6033F18C"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3C66F1D" w14:textId="77777777" w:rsidR="00872C8D" w:rsidRPr="00E15D5A" w:rsidRDefault="00872C8D"/>
        </w:tc>
        <w:tc>
          <w:tcPr>
            <w:tcW w:w="709" w:type="dxa"/>
            <w:tcBorders>
              <w:top w:val="single" w:sz="4" w:space="0" w:color="auto"/>
              <w:left w:val="single" w:sz="4" w:space="0" w:color="auto"/>
              <w:bottom w:val="single" w:sz="4" w:space="0" w:color="auto"/>
              <w:right w:val="single" w:sz="4" w:space="0" w:color="auto"/>
            </w:tcBorders>
          </w:tcPr>
          <w:p w14:paraId="2EA1818E" w14:textId="77777777" w:rsidR="00872C8D" w:rsidRPr="00E15D5A" w:rsidRDefault="00872C8D">
            <w:pPr>
              <w:rPr>
                <w:lang w:val="id-ID"/>
              </w:rPr>
            </w:pPr>
          </w:p>
        </w:tc>
      </w:tr>
      <w:tr w:rsidR="00872C8D" w:rsidRPr="00E15D5A" w14:paraId="21394B34"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CB70CD4"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573DC2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727" w:type="dxa"/>
            <w:tcBorders>
              <w:top w:val="single" w:sz="4" w:space="0" w:color="auto"/>
              <w:left w:val="single" w:sz="4" w:space="0" w:color="auto"/>
              <w:bottom w:val="single" w:sz="4" w:space="0" w:color="auto"/>
              <w:right w:val="single" w:sz="4" w:space="0" w:color="auto"/>
            </w:tcBorders>
          </w:tcPr>
          <w:p w14:paraId="38D0EA4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1B79AA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BB4C6BE" w14:textId="77777777" w:rsidR="00872C8D" w:rsidRPr="00E15D5A" w:rsidRDefault="00872C8D">
            <w:pPr>
              <w:rPr>
                <w:lang w:val="id-ID"/>
              </w:rPr>
            </w:pPr>
          </w:p>
        </w:tc>
      </w:tr>
      <w:tr w:rsidR="00872C8D" w:rsidRPr="00E15D5A" w14:paraId="171E832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E06DE1D"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883B84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727" w:type="dxa"/>
            <w:tcBorders>
              <w:top w:val="single" w:sz="4" w:space="0" w:color="auto"/>
              <w:left w:val="single" w:sz="4" w:space="0" w:color="auto"/>
              <w:bottom w:val="single" w:sz="4" w:space="0" w:color="auto"/>
              <w:right w:val="single" w:sz="4" w:space="0" w:color="auto"/>
            </w:tcBorders>
          </w:tcPr>
          <w:p w14:paraId="504263E6"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DFF470C"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5555EB0" w14:textId="77777777" w:rsidR="00872C8D" w:rsidRPr="00E15D5A" w:rsidRDefault="00872C8D">
            <w:pPr>
              <w:rPr>
                <w:lang w:val="id-ID"/>
              </w:rPr>
            </w:pPr>
          </w:p>
        </w:tc>
      </w:tr>
      <w:tr w:rsidR="00872C8D" w:rsidRPr="00E15D5A" w14:paraId="60415BBB"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899E9ED"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3AFE78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727" w:type="dxa"/>
            <w:tcBorders>
              <w:top w:val="single" w:sz="4" w:space="0" w:color="auto"/>
              <w:left w:val="single" w:sz="4" w:space="0" w:color="auto"/>
              <w:bottom w:val="single" w:sz="4" w:space="0" w:color="auto"/>
              <w:right w:val="single" w:sz="4" w:space="0" w:color="auto"/>
            </w:tcBorders>
          </w:tcPr>
          <w:p w14:paraId="5E51723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596A75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F9E2014" w14:textId="77777777" w:rsidR="00872C8D" w:rsidRPr="00E15D5A" w:rsidRDefault="00872C8D">
            <w:pPr>
              <w:rPr>
                <w:lang w:val="id-ID"/>
              </w:rPr>
            </w:pPr>
          </w:p>
        </w:tc>
      </w:tr>
      <w:tr w:rsidR="00872C8D" w:rsidRPr="00E15D5A" w14:paraId="3BDE8F56"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669052D"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5F86CE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727" w:type="dxa"/>
            <w:tcBorders>
              <w:top w:val="single" w:sz="4" w:space="0" w:color="auto"/>
              <w:left w:val="single" w:sz="4" w:space="0" w:color="auto"/>
              <w:bottom w:val="single" w:sz="4" w:space="0" w:color="auto"/>
              <w:right w:val="single" w:sz="4" w:space="0" w:color="auto"/>
            </w:tcBorders>
          </w:tcPr>
          <w:p w14:paraId="6677E1A4"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0184219"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DAC73AD" w14:textId="77777777" w:rsidR="00872C8D" w:rsidRPr="00E15D5A" w:rsidRDefault="00872C8D">
            <w:pPr>
              <w:rPr>
                <w:lang w:val="id-ID"/>
              </w:rPr>
            </w:pPr>
          </w:p>
        </w:tc>
      </w:tr>
      <w:tr w:rsidR="00872C8D" w:rsidRPr="00E15D5A" w14:paraId="47E661D5"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42DA7C3"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689D5A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727" w:type="dxa"/>
            <w:tcBorders>
              <w:top w:val="single" w:sz="4" w:space="0" w:color="auto"/>
              <w:left w:val="single" w:sz="4" w:space="0" w:color="auto"/>
              <w:bottom w:val="single" w:sz="4" w:space="0" w:color="auto"/>
              <w:right w:val="single" w:sz="4" w:space="0" w:color="auto"/>
            </w:tcBorders>
          </w:tcPr>
          <w:p w14:paraId="30D6648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BDA4D8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0DC20E2" w14:textId="77777777" w:rsidR="00872C8D" w:rsidRPr="00E15D5A" w:rsidRDefault="00872C8D">
            <w:pPr>
              <w:rPr>
                <w:lang w:val="id-ID"/>
              </w:rPr>
            </w:pPr>
          </w:p>
        </w:tc>
      </w:tr>
      <w:tr w:rsidR="00872C8D" w:rsidRPr="00E15D5A" w14:paraId="5AAC668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C43F939"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6BCFF8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727" w:type="dxa"/>
            <w:tcBorders>
              <w:top w:val="single" w:sz="4" w:space="0" w:color="auto"/>
              <w:left w:val="single" w:sz="4" w:space="0" w:color="auto"/>
              <w:bottom w:val="single" w:sz="4" w:space="0" w:color="auto"/>
              <w:right w:val="single" w:sz="4" w:space="0" w:color="auto"/>
            </w:tcBorders>
          </w:tcPr>
          <w:p w14:paraId="1BA4001E"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DA52E1A"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4E685EB" w14:textId="77777777" w:rsidR="00872C8D" w:rsidRPr="00E15D5A" w:rsidRDefault="00872C8D">
            <w:pPr>
              <w:rPr>
                <w:lang w:val="id-ID"/>
              </w:rPr>
            </w:pPr>
          </w:p>
        </w:tc>
      </w:tr>
      <w:tr w:rsidR="00872C8D" w:rsidRPr="00E15D5A" w14:paraId="07361F8F"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2E73BCA"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BED84E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727" w:type="dxa"/>
            <w:tcBorders>
              <w:top w:val="single" w:sz="4" w:space="0" w:color="auto"/>
              <w:left w:val="single" w:sz="4" w:space="0" w:color="auto"/>
              <w:bottom w:val="single" w:sz="4" w:space="0" w:color="auto"/>
              <w:right w:val="single" w:sz="4" w:space="0" w:color="auto"/>
            </w:tcBorders>
          </w:tcPr>
          <w:p w14:paraId="0211826B"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4C5022F"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4F1B193" w14:textId="77777777" w:rsidR="00872C8D" w:rsidRPr="00E15D5A" w:rsidRDefault="00872C8D">
            <w:pPr>
              <w:rPr>
                <w:lang w:val="id-ID"/>
              </w:rPr>
            </w:pPr>
          </w:p>
        </w:tc>
      </w:tr>
      <w:tr w:rsidR="00872C8D" w:rsidRPr="00E15D5A" w14:paraId="1802CE2E"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2656B8B"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7DB8EF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727" w:type="dxa"/>
            <w:tcBorders>
              <w:top w:val="single" w:sz="4" w:space="0" w:color="auto"/>
              <w:left w:val="single" w:sz="4" w:space="0" w:color="auto"/>
              <w:bottom w:val="single" w:sz="4" w:space="0" w:color="auto"/>
              <w:right w:val="single" w:sz="4" w:space="0" w:color="auto"/>
            </w:tcBorders>
          </w:tcPr>
          <w:p w14:paraId="4D092B12"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3C61CFD"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25312BE" w14:textId="77777777" w:rsidR="00872C8D" w:rsidRPr="00E15D5A" w:rsidRDefault="00872C8D">
            <w:pPr>
              <w:rPr>
                <w:lang w:val="id-ID"/>
              </w:rPr>
            </w:pPr>
          </w:p>
        </w:tc>
      </w:tr>
      <w:tr w:rsidR="00872C8D" w:rsidRPr="00E15D5A" w14:paraId="767C0B8D"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EAC754E"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91D0CD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727" w:type="dxa"/>
            <w:tcBorders>
              <w:top w:val="single" w:sz="4" w:space="0" w:color="auto"/>
              <w:left w:val="single" w:sz="4" w:space="0" w:color="auto"/>
              <w:bottom w:val="single" w:sz="4" w:space="0" w:color="auto"/>
              <w:right w:val="single" w:sz="4" w:space="0" w:color="auto"/>
            </w:tcBorders>
          </w:tcPr>
          <w:p w14:paraId="6A81CC2C"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082A5CE"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F1F7FF0" w14:textId="77777777" w:rsidR="00872C8D" w:rsidRPr="00E15D5A" w:rsidRDefault="00872C8D">
            <w:pPr>
              <w:rPr>
                <w:lang w:val="id-ID"/>
              </w:rPr>
            </w:pPr>
          </w:p>
        </w:tc>
      </w:tr>
      <w:tr w:rsidR="00872C8D" w:rsidRPr="00E15D5A" w14:paraId="165437A7"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FD419AF"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6EA12F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727" w:type="dxa"/>
            <w:tcBorders>
              <w:top w:val="single" w:sz="4" w:space="0" w:color="auto"/>
              <w:left w:val="single" w:sz="4" w:space="0" w:color="auto"/>
              <w:bottom w:val="single" w:sz="4" w:space="0" w:color="auto"/>
              <w:right w:val="single" w:sz="4" w:space="0" w:color="auto"/>
            </w:tcBorders>
          </w:tcPr>
          <w:p w14:paraId="6CE7212A"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9F03D5E"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06F3BC2" w14:textId="77777777" w:rsidR="00872C8D" w:rsidRPr="00E15D5A" w:rsidRDefault="00872C8D">
            <w:pPr>
              <w:rPr>
                <w:lang w:val="id-ID"/>
              </w:rPr>
            </w:pPr>
          </w:p>
        </w:tc>
      </w:tr>
      <w:tr w:rsidR="00872C8D" w:rsidRPr="00E15D5A" w14:paraId="06C179A3" w14:textId="77777777">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7E7C1A8" w14:textId="77777777" w:rsidR="00872C8D" w:rsidRPr="00E15D5A" w:rsidRDefault="00872C8D" w:rsidP="000110DC">
            <w:pPr>
              <w:pStyle w:val="ListParagraph"/>
              <w:numPr>
                <w:ilvl w:val="0"/>
                <w:numId w:val="113"/>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0FD288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727" w:type="dxa"/>
            <w:tcBorders>
              <w:top w:val="single" w:sz="4" w:space="0" w:color="auto"/>
              <w:left w:val="single" w:sz="4" w:space="0" w:color="auto"/>
              <w:bottom w:val="single" w:sz="4" w:space="0" w:color="auto"/>
              <w:right w:val="single" w:sz="4" w:space="0" w:color="auto"/>
            </w:tcBorders>
          </w:tcPr>
          <w:p w14:paraId="1B082BAB"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37FFF30"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06D9388" w14:textId="77777777" w:rsidR="00872C8D" w:rsidRPr="00E15D5A" w:rsidRDefault="00872C8D">
            <w:pPr>
              <w:rPr>
                <w:lang w:val="id-ID"/>
              </w:rPr>
            </w:pPr>
          </w:p>
        </w:tc>
      </w:tr>
      <w:tr w:rsidR="00872C8D" w:rsidRPr="00E15D5A" w14:paraId="407B122F" w14:textId="77777777">
        <w:trPr>
          <w:trHeight w:val="250"/>
          <w:jc w:val="center"/>
        </w:trPr>
        <w:tc>
          <w:tcPr>
            <w:tcW w:w="5847" w:type="dxa"/>
            <w:gridSpan w:val="2"/>
            <w:vMerge w:val="restart"/>
            <w:tcBorders>
              <w:top w:val="single" w:sz="4" w:space="0" w:color="auto"/>
              <w:left w:val="single" w:sz="4" w:space="0" w:color="auto"/>
              <w:right w:val="single" w:sz="4" w:space="0" w:color="auto"/>
            </w:tcBorders>
          </w:tcPr>
          <w:p w14:paraId="476422A7" w14:textId="77777777" w:rsidR="00872C8D" w:rsidRPr="00E15D5A" w:rsidRDefault="004D77B1">
            <w:pPr>
              <w:jc w:val="center"/>
              <w:rPr>
                <w:rFonts w:asciiTheme="majorBidi" w:hAnsiTheme="majorBidi" w:cstheme="majorBidi"/>
                <w:b/>
              </w:rPr>
            </w:pPr>
            <w:r w:rsidRPr="00E15D5A">
              <w:rPr>
                <w:rFonts w:asciiTheme="majorBidi" w:hAnsiTheme="majorBidi" w:cstheme="majorBidi"/>
                <w:b/>
              </w:rPr>
              <w:t>JUMLAH</w:t>
            </w:r>
          </w:p>
        </w:tc>
        <w:tc>
          <w:tcPr>
            <w:tcW w:w="727" w:type="dxa"/>
            <w:tcBorders>
              <w:top w:val="single" w:sz="4" w:space="0" w:color="auto"/>
              <w:left w:val="single" w:sz="4" w:space="0" w:color="auto"/>
              <w:bottom w:val="single" w:sz="4" w:space="0" w:color="auto"/>
              <w:right w:val="single" w:sz="4" w:space="0" w:color="auto"/>
            </w:tcBorders>
          </w:tcPr>
          <w:p w14:paraId="67924E1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2CB0D1D" w14:textId="77777777" w:rsidR="00872C8D" w:rsidRPr="00E15D5A" w:rsidRDefault="004D77B1">
            <w:pPr>
              <w:ind w:left="0"/>
              <w:jc w:val="left"/>
              <w:rPr>
                <w:b/>
              </w:rPr>
            </w:pPr>
            <w:r w:rsidRPr="00E15D5A">
              <w:rPr>
                <w:b/>
              </w:rPr>
              <w:t>8</w:t>
            </w:r>
          </w:p>
        </w:tc>
        <w:tc>
          <w:tcPr>
            <w:tcW w:w="709" w:type="dxa"/>
            <w:tcBorders>
              <w:top w:val="single" w:sz="4" w:space="0" w:color="auto"/>
              <w:left w:val="single" w:sz="4" w:space="0" w:color="auto"/>
              <w:bottom w:val="single" w:sz="4" w:space="0" w:color="auto"/>
              <w:right w:val="single" w:sz="4" w:space="0" w:color="auto"/>
            </w:tcBorders>
          </w:tcPr>
          <w:p w14:paraId="72C31149" w14:textId="77777777" w:rsidR="00872C8D" w:rsidRPr="00E15D5A" w:rsidRDefault="004D77B1">
            <w:pPr>
              <w:ind w:left="0"/>
              <w:jc w:val="left"/>
              <w:rPr>
                <w:b/>
              </w:rPr>
            </w:pPr>
            <w:r w:rsidRPr="00E15D5A">
              <w:rPr>
                <w:b/>
              </w:rPr>
              <w:t>10</w:t>
            </w:r>
          </w:p>
        </w:tc>
      </w:tr>
      <w:tr w:rsidR="00872C8D" w:rsidRPr="00E15D5A" w14:paraId="65A682E0" w14:textId="77777777">
        <w:trPr>
          <w:trHeight w:val="264"/>
          <w:jc w:val="center"/>
        </w:trPr>
        <w:tc>
          <w:tcPr>
            <w:tcW w:w="5847" w:type="dxa"/>
            <w:gridSpan w:val="2"/>
            <w:vMerge/>
            <w:tcBorders>
              <w:left w:val="single" w:sz="4" w:space="0" w:color="auto"/>
              <w:bottom w:val="single" w:sz="4" w:space="0" w:color="auto"/>
              <w:right w:val="single" w:sz="4" w:space="0" w:color="auto"/>
            </w:tcBorders>
          </w:tcPr>
          <w:p w14:paraId="4C7567DF" w14:textId="77777777" w:rsidR="00872C8D" w:rsidRPr="00E15D5A" w:rsidRDefault="00872C8D">
            <w:pPr>
              <w:rPr>
                <w:rFonts w:asciiTheme="majorBidi" w:hAnsiTheme="majorBidi" w:cstheme="majorBidi"/>
              </w:rPr>
            </w:pPr>
          </w:p>
        </w:tc>
        <w:tc>
          <w:tcPr>
            <w:tcW w:w="2145" w:type="dxa"/>
            <w:gridSpan w:val="3"/>
            <w:tcBorders>
              <w:top w:val="single" w:sz="4" w:space="0" w:color="auto"/>
              <w:left w:val="single" w:sz="4" w:space="0" w:color="auto"/>
              <w:bottom w:val="single" w:sz="4" w:space="0" w:color="auto"/>
              <w:right w:val="single" w:sz="4" w:space="0" w:color="auto"/>
            </w:tcBorders>
          </w:tcPr>
          <w:p w14:paraId="4F1EA4D6" w14:textId="77777777" w:rsidR="00872C8D" w:rsidRPr="00E15D5A" w:rsidRDefault="004D77B1">
            <w:pPr>
              <w:jc w:val="left"/>
              <w:rPr>
                <w:b/>
              </w:rPr>
            </w:pPr>
            <w:r w:rsidRPr="00E15D5A">
              <w:rPr>
                <w:b/>
              </w:rPr>
              <w:t>18</w:t>
            </w:r>
          </w:p>
        </w:tc>
      </w:tr>
    </w:tbl>
    <w:p w14:paraId="3FF7C31C" w14:textId="77777777" w:rsidR="00872C8D" w:rsidRPr="00E15D5A" w:rsidRDefault="00872C8D"/>
    <w:p w14:paraId="6E007DA9" w14:textId="77777777" w:rsidR="00605CA9" w:rsidRDefault="00605CA9" w:rsidP="00605CA9">
      <w:pPr>
        <w:pStyle w:val="ListParagraph"/>
        <w:spacing w:line="480" w:lineRule="auto"/>
        <w:ind w:left="360"/>
        <w:jc w:val="both"/>
        <w:rPr>
          <w:b/>
          <w:sz w:val="24"/>
          <w:szCs w:val="24"/>
          <w:lang w:val="fi-FI"/>
        </w:rPr>
      </w:pPr>
    </w:p>
    <w:p w14:paraId="253E14A4" w14:textId="77777777" w:rsidR="00605CA9" w:rsidRDefault="00605CA9" w:rsidP="00605CA9">
      <w:pPr>
        <w:pStyle w:val="ListParagraph"/>
        <w:spacing w:line="480" w:lineRule="auto"/>
        <w:ind w:left="360"/>
        <w:jc w:val="both"/>
        <w:rPr>
          <w:b/>
          <w:sz w:val="24"/>
          <w:szCs w:val="24"/>
          <w:lang w:val="fi-FI"/>
        </w:rPr>
      </w:pPr>
    </w:p>
    <w:p w14:paraId="1F04ED0E" w14:textId="23E1B734" w:rsidR="00872C8D" w:rsidRPr="00E15D5A" w:rsidRDefault="004D77B1" w:rsidP="00605CA9">
      <w:pPr>
        <w:pStyle w:val="ListParagraph"/>
        <w:spacing w:line="480" w:lineRule="auto"/>
        <w:ind w:left="360"/>
        <w:jc w:val="both"/>
        <w:rPr>
          <w:b/>
          <w:sz w:val="24"/>
          <w:szCs w:val="24"/>
          <w:lang w:val="fi-FI"/>
        </w:rPr>
      </w:pPr>
      <w:r w:rsidRPr="00E15D5A">
        <w:rPr>
          <w:b/>
          <w:sz w:val="24"/>
          <w:szCs w:val="24"/>
          <w:lang w:val="fi-FI"/>
        </w:rPr>
        <w:lastRenderedPageBreak/>
        <w:t xml:space="preserve">Kriteria pemberian skor : </w:t>
      </w:r>
    </w:p>
    <w:p w14:paraId="1B06EA6F" w14:textId="77777777" w:rsidR="00872C8D" w:rsidRPr="00E15D5A" w:rsidRDefault="004D77B1" w:rsidP="000110DC">
      <w:pPr>
        <w:pStyle w:val="ListParagraph"/>
        <w:numPr>
          <w:ilvl w:val="0"/>
          <w:numId w:val="114"/>
        </w:numPr>
        <w:spacing w:after="160" w:line="480" w:lineRule="auto"/>
        <w:ind w:left="720"/>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735C6E93" w14:textId="77777777" w:rsidR="00872C8D" w:rsidRPr="00E15D5A" w:rsidRDefault="004D77B1" w:rsidP="000110DC">
      <w:pPr>
        <w:pStyle w:val="ListParagraph"/>
        <w:numPr>
          <w:ilvl w:val="0"/>
          <w:numId w:val="114"/>
        </w:numPr>
        <w:spacing w:after="160" w:line="480" w:lineRule="auto"/>
        <w:ind w:left="720"/>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3C0AFDD4" w14:textId="77777777" w:rsidR="00872C8D" w:rsidRPr="00E15D5A" w:rsidRDefault="004D77B1" w:rsidP="000110DC">
      <w:pPr>
        <w:pStyle w:val="ListParagraph"/>
        <w:numPr>
          <w:ilvl w:val="0"/>
          <w:numId w:val="114"/>
        </w:numPr>
        <w:spacing w:after="160" w:line="480" w:lineRule="auto"/>
        <w:ind w:left="720"/>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0</w:t>
      </w:r>
    </w:p>
    <w:p w14:paraId="0CB894BF" w14:textId="607CAA04" w:rsidR="00872C8D" w:rsidRDefault="00872C8D"/>
    <w:p w14:paraId="299347A7" w14:textId="1230903C" w:rsidR="00456E5D" w:rsidRDefault="00456E5D"/>
    <w:p w14:paraId="6C1A1AF8" w14:textId="40899FBE" w:rsidR="00456E5D" w:rsidRDefault="00456E5D"/>
    <w:p w14:paraId="7AC21B67" w14:textId="03A24764" w:rsidR="00456E5D" w:rsidRDefault="00456E5D"/>
    <w:p w14:paraId="03997C4E" w14:textId="32427FEC" w:rsidR="00456E5D" w:rsidRDefault="00456E5D"/>
    <w:p w14:paraId="3C32546E" w14:textId="71DDD5AD" w:rsidR="00456E5D" w:rsidRDefault="00456E5D"/>
    <w:p w14:paraId="665B4641" w14:textId="56A327EB" w:rsidR="00456E5D" w:rsidRDefault="00456E5D"/>
    <w:p w14:paraId="4C3F4952" w14:textId="32ECBEA8" w:rsidR="00456E5D" w:rsidRDefault="00456E5D"/>
    <w:p w14:paraId="3F5B1424" w14:textId="24206C24" w:rsidR="00456E5D" w:rsidRDefault="00456E5D"/>
    <w:p w14:paraId="0AE16A5D" w14:textId="04BA17A1" w:rsidR="00456E5D" w:rsidRDefault="00456E5D"/>
    <w:p w14:paraId="7229248C" w14:textId="2F6BFD61" w:rsidR="00456E5D" w:rsidRDefault="00456E5D"/>
    <w:p w14:paraId="5CE44914" w14:textId="3CD4721C" w:rsidR="00456E5D" w:rsidRDefault="00456E5D"/>
    <w:p w14:paraId="3D2A80F3" w14:textId="22A1CFE2" w:rsidR="00456E5D" w:rsidRDefault="00456E5D"/>
    <w:p w14:paraId="34B0D044" w14:textId="7E329F42" w:rsidR="00456E5D" w:rsidRDefault="00456E5D"/>
    <w:p w14:paraId="7714B004" w14:textId="6FB19232" w:rsidR="00456E5D" w:rsidRDefault="00456E5D"/>
    <w:p w14:paraId="0A42750A" w14:textId="3290B143" w:rsidR="00456E5D" w:rsidRDefault="00456E5D"/>
    <w:p w14:paraId="73ED2CC1" w14:textId="6CDAEB03" w:rsidR="00456E5D" w:rsidRDefault="00456E5D"/>
    <w:p w14:paraId="2576B885" w14:textId="5691857B" w:rsidR="00456E5D" w:rsidRDefault="00456E5D"/>
    <w:p w14:paraId="27BA9E3F" w14:textId="3D559334" w:rsidR="00456E5D" w:rsidRDefault="00456E5D"/>
    <w:p w14:paraId="16FD1433" w14:textId="05FCA7FF" w:rsidR="00456E5D" w:rsidRDefault="00456E5D"/>
    <w:p w14:paraId="4135DD85" w14:textId="4A800804" w:rsidR="00456E5D" w:rsidRDefault="00456E5D"/>
    <w:p w14:paraId="2CC04CFB" w14:textId="6856169E" w:rsidR="00456E5D" w:rsidRDefault="00456E5D"/>
    <w:p w14:paraId="49AE98A5" w14:textId="4A22C556" w:rsidR="00456E5D" w:rsidRDefault="00456E5D"/>
    <w:p w14:paraId="32F95474" w14:textId="2229A24F" w:rsidR="00456E5D" w:rsidRDefault="00456E5D"/>
    <w:p w14:paraId="32448512" w14:textId="77777777" w:rsidR="00456E5D" w:rsidRPr="00E15D5A" w:rsidRDefault="00456E5D"/>
    <w:p w14:paraId="29453E88" w14:textId="77777777" w:rsidR="00456E5D" w:rsidRPr="00E15D5A" w:rsidRDefault="00456E5D" w:rsidP="00456E5D">
      <w:pPr>
        <w:spacing w:line="360" w:lineRule="auto"/>
        <w:jc w:val="center"/>
        <w:rPr>
          <w:b/>
          <w:bCs/>
        </w:rPr>
      </w:pPr>
      <w:r w:rsidRPr="00E15D5A">
        <w:rPr>
          <w:b/>
          <w:bCs/>
        </w:rPr>
        <w:lastRenderedPageBreak/>
        <w:t xml:space="preserve">TES KEMAMPUAN MENGENAL HURUF </w:t>
      </w:r>
      <w:r w:rsidRPr="00E15D5A">
        <w:rPr>
          <w:b/>
          <w:bCs/>
          <w:i/>
        </w:rPr>
        <w:t>HIJA’IYAH</w:t>
      </w:r>
      <w:r w:rsidRPr="00E15D5A">
        <w:rPr>
          <w:b/>
          <w:bCs/>
        </w:rPr>
        <w:t xml:space="preserve"> PADA MURID </w:t>
      </w:r>
      <w:r w:rsidRPr="00E15D5A">
        <w:rPr>
          <w:b/>
          <w:bCs/>
          <w:i/>
        </w:rPr>
        <w:t>CEREBRAL PALSY</w:t>
      </w:r>
      <w:r w:rsidRPr="00E15D5A">
        <w:rPr>
          <w:b/>
          <w:bCs/>
        </w:rPr>
        <w:t xml:space="preserve"> TIPE </w:t>
      </w:r>
      <w:r w:rsidRPr="006F6272">
        <w:rPr>
          <w:b/>
          <w:bCs/>
        </w:rPr>
        <w:t>SPASTIK</w:t>
      </w:r>
      <w:r w:rsidRPr="00E15D5A">
        <w:rPr>
          <w:b/>
          <w:bCs/>
        </w:rPr>
        <w:t xml:space="preserve"> KELAS II DI SLB YPKS BAJENG KAB</w:t>
      </w:r>
      <w:r>
        <w:rPr>
          <w:b/>
          <w:bCs/>
        </w:rPr>
        <w:t xml:space="preserve">UPATEN </w:t>
      </w:r>
      <w:r w:rsidRPr="00E15D5A">
        <w:rPr>
          <w:b/>
          <w:bCs/>
        </w:rPr>
        <w:t xml:space="preserve">GOWA </w:t>
      </w:r>
    </w:p>
    <w:p w14:paraId="49B80C04" w14:textId="77777777" w:rsidR="00872C8D" w:rsidRPr="00E15D5A" w:rsidRDefault="004D77B1">
      <w:pPr>
        <w:spacing w:line="360" w:lineRule="auto"/>
        <w:jc w:val="center"/>
        <w:rPr>
          <w:b/>
          <w:bCs/>
        </w:rPr>
      </w:pPr>
      <w:r w:rsidRPr="00E15D5A">
        <w:rPr>
          <w:b/>
          <w:bCs/>
          <w:i/>
        </w:rPr>
        <w:t xml:space="preserve">BASELINE </w:t>
      </w:r>
      <w:r w:rsidRPr="00E15D5A">
        <w:rPr>
          <w:b/>
          <w:bCs/>
        </w:rPr>
        <w:t>1 (A1)</w:t>
      </w:r>
    </w:p>
    <w:p w14:paraId="34B1DDC1" w14:textId="77777777" w:rsidR="00872C8D" w:rsidRPr="00E15D5A" w:rsidRDefault="004D77B1">
      <w:pPr>
        <w:spacing w:line="360" w:lineRule="auto"/>
        <w:jc w:val="center"/>
        <w:rPr>
          <w:bCs/>
        </w:rPr>
      </w:pPr>
      <w:r w:rsidRPr="00E15D5A">
        <w:rPr>
          <w:bCs/>
        </w:rPr>
        <w:t>Sesi ke-4</w:t>
      </w:r>
    </w:p>
    <w:p w14:paraId="269508F6" w14:textId="77777777" w:rsidR="00872C8D" w:rsidRPr="00E15D5A" w:rsidRDefault="00872C8D">
      <w:pPr>
        <w:spacing w:line="360" w:lineRule="auto"/>
        <w:jc w:val="center"/>
        <w:rPr>
          <w:b/>
          <w:bCs/>
        </w:rPr>
      </w:pPr>
    </w:p>
    <w:p w14:paraId="3E8582A9" w14:textId="77777777" w:rsidR="00872C8D" w:rsidRPr="00E15D5A" w:rsidRDefault="004D77B1">
      <w:r w:rsidRPr="00E15D5A">
        <w:t>Satuan Pendidikan</w:t>
      </w:r>
      <w:r w:rsidRPr="00E15D5A">
        <w:tab/>
      </w:r>
      <w:r w:rsidRPr="00E15D5A">
        <w:tab/>
        <w:t>: SLB YPKS Bajeng Kab. Gowa</w:t>
      </w:r>
    </w:p>
    <w:p w14:paraId="22F25733" w14:textId="77777777" w:rsidR="00872C8D" w:rsidRPr="00E15D5A" w:rsidRDefault="004D77B1">
      <w:r w:rsidRPr="00E15D5A">
        <w:t>Mata Pelajaran</w:t>
      </w:r>
      <w:r w:rsidRPr="00E15D5A">
        <w:tab/>
      </w:r>
      <w:r w:rsidRPr="00E15D5A">
        <w:tab/>
        <w:t>: Pendidikan Agama Islam</w:t>
      </w:r>
    </w:p>
    <w:p w14:paraId="46081625" w14:textId="77777777" w:rsidR="00872C8D" w:rsidRPr="00E15D5A" w:rsidRDefault="004D77B1">
      <w:r w:rsidRPr="00E15D5A">
        <w:t>Materi Penelitian</w:t>
      </w:r>
      <w:r w:rsidRPr="00E15D5A">
        <w:tab/>
      </w:r>
      <w:r w:rsidRPr="00E15D5A">
        <w:tab/>
        <w:t xml:space="preserve">: Pengenalan huruf </w:t>
      </w:r>
      <w:r w:rsidRPr="00E15D5A">
        <w:rPr>
          <w:i/>
        </w:rPr>
        <w:t>hija’iyah</w:t>
      </w:r>
    </w:p>
    <w:p w14:paraId="3F466262" w14:textId="77777777" w:rsidR="00872C8D" w:rsidRPr="00E15D5A" w:rsidRDefault="004D77B1">
      <w:r w:rsidRPr="00E15D5A">
        <w:t>Kelas</w:t>
      </w:r>
      <w:r w:rsidRPr="00E15D5A">
        <w:tab/>
      </w:r>
      <w:r w:rsidRPr="00E15D5A">
        <w:tab/>
      </w:r>
      <w:r w:rsidRPr="00E15D5A">
        <w:tab/>
      </w:r>
      <w:r w:rsidRPr="00E15D5A">
        <w:tab/>
        <w:t>: II</w:t>
      </w:r>
    </w:p>
    <w:p w14:paraId="0A391462" w14:textId="77777777" w:rsidR="00872C8D" w:rsidRPr="00E15D5A" w:rsidRDefault="004D77B1">
      <w:r w:rsidRPr="00E15D5A">
        <w:t>Nama Murid</w:t>
      </w:r>
      <w:r w:rsidRPr="00E15D5A">
        <w:tab/>
      </w:r>
      <w:r w:rsidRPr="00E15D5A">
        <w:tab/>
      </w:r>
      <w:r w:rsidRPr="00E15D5A">
        <w:tab/>
        <w:t>: AB</w:t>
      </w:r>
    </w:p>
    <w:tbl>
      <w:tblPr>
        <w:tblStyle w:val="TableGrid"/>
        <w:tblW w:w="7922" w:type="dxa"/>
        <w:jc w:val="center"/>
        <w:tblLayout w:type="fixed"/>
        <w:tblLook w:val="04A0" w:firstRow="1" w:lastRow="0" w:firstColumn="1" w:lastColumn="0" w:noHBand="0" w:noVBand="1"/>
      </w:tblPr>
      <w:tblGrid>
        <w:gridCol w:w="866"/>
        <w:gridCol w:w="4981"/>
        <w:gridCol w:w="657"/>
        <w:gridCol w:w="709"/>
        <w:gridCol w:w="709"/>
      </w:tblGrid>
      <w:tr w:rsidR="00872C8D" w:rsidRPr="00E15D5A" w14:paraId="6A9D6F3C" w14:textId="77777777">
        <w:trPr>
          <w:jc w:val="center"/>
        </w:trPr>
        <w:tc>
          <w:tcPr>
            <w:tcW w:w="866" w:type="dxa"/>
            <w:vMerge w:val="restart"/>
            <w:tcBorders>
              <w:top w:val="single" w:sz="4" w:space="0" w:color="auto"/>
              <w:left w:val="single" w:sz="4" w:space="0" w:color="auto"/>
              <w:bottom w:val="single" w:sz="4" w:space="0" w:color="auto"/>
              <w:right w:val="single" w:sz="4" w:space="0" w:color="auto"/>
            </w:tcBorders>
          </w:tcPr>
          <w:p w14:paraId="4ACFB1B7" w14:textId="77777777" w:rsidR="00872C8D" w:rsidRPr="00E15D5A" w:rsidRDefault="00872C8D">
            <w:pPr>
              <w:jc w:val="center"/>
              <w:rPr>
                <w:b/>
                <w:bCs/>
              </w:rPr>
            </w:pPr>
          </w:p>
          <w:p w14:paraId="1CE1A993" w14:textId="77777777" w:rsidR="00872C8D" w:rsidRPr="00E15D5A" w:rsidRDefault="004D77B1">
            <w:pPr>
              <w:ind w:left="0"/>
              <w:jc w:val="left"/>
              <w:rPr>
                <w:b/>
                <w:bCs/>
              </w:rPr>
            </w:pPr>
            <w:r w:rsidRPr="00E15D5A">
              <w:rPr>
                <w:b/>
                <w:bCs/>
              </w:rPr>
              <w:t>No</w:t>
            </w:r>
          </w:p>
        </w:tc>
        <w:tc>
          <w:tcPr>
            <w:tcW w:w="4981" w:type="dxa"/>
            <w:vMerge w:val="restart"/>
            <w:tcBorders>
              <w:top w:val="single" w:sz="4" w:space="0" w:color="auto"/>
              <w:left w:val="single" w:sz="4" w:space="0" w:color="auto"/>
              <w:bottom w:val="single" w:sz="4" w:space="0" w:color="auto"/>
              <w:right w:val="single" w:sz="4" w:space="0" w:color="auto"/>
            </w:tcBorders>
          </w:tcPr>
          <w:p w14:paraId="18333C0E" w14:textId="77777777" w:rsidR="00872C8D" w:rsidRPr="00E15D5A" w:rsidRDefault="00872C8D">
            <w:pPr>
              <w:jc w:val="center"/>
              <w:rPr>
                <w:b/>
                <w:bCs/>
              </w:rPr>
            </w:pPr>
          </w:p>
          <w:p w14:paraId="00939BCA" w14:textId="77777777" w:rsidR="00872C8D" w:rsidRPr="00E15D5A" w:rsidRDefault="004D77B1">
            <w:pPr>
              <w:jc w:val="left"/>
              <w:rPr>
                <w:b/>
                <w:bCs/>
              </w:rPr>
            </w:pPr>
            <w:r w:rsidRPr="00E15D5A">
              <w:rPr>
                <w:b/>
                <w:bCs/>
              </w:rPr>
              <w:t>ASPEK PENILAIAN</w:t>
            </w:r>
          </w:p>
        </w:tc>
        <w:tc>
          <w:tcPr>
            <w:tcW w:w="2075" w:type="dxa"/>
            <w:gridSpan w:val="3"/>
            <w:tcBorders>
              <w:top w:val="single" w:sz="4" w:space="0" w:color="auto"/>
              <w:left w:val="single" w:sz="4" w:space="0" w:color="auto"/>
              <w:bottom w:val="nil"/>
              <w:right w:val="single" w:sz="4" w:space="0" w:color="auto"/>
            </w:tcBorders>
          </w:tcPr>
          <w:p w14:paraId="39CC386D" w14:textId="77777777" w:rsidR="00872C8D" w:rsidRPr="00E15D5A" w:rsidRDefault="004D77B1">
            <w:pPr>
              <w:jc w:val="center"/>
              <w:rPr>
                <w:b/>
                <w:bCs/>
              </w:rPr>
            </w:pPr>
            <w:r w:rsidRPr="00E15D5A">
              <w:rPr>
                <w:b/>
                <w:bCs/>
              </w:rPr>
              <w:t>SKOR</w:t>
            </w:r>
          </w:p>
        </w:tc>
      </w:tr>
      <w:tr w:rsidR="00872C8D" w:rsidRPr="00E15D5A" w14:paraId="4E1A241F" w14:textId="77777777">
        <w:trPr>
          <w:jc w:val="center"/>
        </w:trPr>
        <w:tc>
          <w:tcPr>
            <w:tcW w:w="866" w:type="dxa"/>
            <w:vMerge/>
            <w:tcBorders>
              <w:top w:val="single" w:sz="4" w:space="0" w:color="auto"/>
              <w:left w:val="single" w:sz="4" w:space="0" w:color="auto"/>
              <w:bottom w:val="single" w:sz="4" w:space="0" w:color="auto"/>
              <w:right w:val="single" w:sz="4" w:space="0" w:color="auto"/>
            </w:tcBorders>
            <w:vAlign w:val="center"/>
          </w:tcPr>
          <w:p w14:paraId="34C13A99" w14:textId="77777777" w:rsidR="00872C8D" w:rsidRPr="00E15D5A" w:rsidRDefault="00872C8D">
            <w:pPr>
              <w:rPr>
                <w:b/>
                <w:bCs/>
              </w:rPr>
            </w:pPr>
          </w:p>
        </w:tc>
        <w:tc>
          <w:tcPr>
            <w:tcW w:w="4981" w:type="dxa"/>
            <w:vMerge/>
            <w:tcBorders>
              <w:top w:val="single" w:sz="4" w:space="0" w:color="auto"/>
              <w:left w:val="single" w:sz="4" w:space="0" w:color="auto"/>
              <w:bottom w:val="single" w:sz="4" w:space="0" w:color="auto"/>
              <w:right w:val="single" w:sz="4" w:space="0" w:color="auto"/>
            </w:tcBorders>
            <w:vAlign w:val="center"/>
          </w:tcPr>
          <w:p w14:paraId="73F1C556" w14:textId="77777777" w:rsidR="00872C8D" w:rsidRPr="00E15D5A" w:rsidRDefault="00872C8D">
            <w:pPr>
              <w:rPr>
                <w:b/>
                <w:bCs/>
              </w:rPr>
            </w:pPr>
          </w:p>
        </w:tc>
        <w:tc>
          <w:tcPr>
            <w:tcW w:w="2075" w:type="dxa"/>
            <w:gridSpan w:val="3"/>
            <w:tcBorders>
              <w:top w:val="nil"/>
              <w:left w:val="single" w:sz="4" w:space="0" w:color="auto"/>
              <w:bottom w:val="single" w:sz="4" w:space="0" w:color="auto"/>
              <w:right w:val="single" w:sz="4" w:space="0" w:color="auto"/>
            </w:tcBorders>
          </w:tcPr>
          <w:p w14:paraId="1D2C7891" w14:textId="77777777" w:rsidR="00872C8D" w:rsidRPr="00E15D5A" w:rsidRDefault="00872C8D">
            <w:pPr>
              <w:jc w:val="center"/>
              <w:rPr>
                <w:b/>
                <w:bCs/>
              </w:rPr>
            </w:pPr>
          </w:p>
        </w:tc>
      </w:tr>
      <w:tr w:rsidR="00872C8D" w:rsidRPr="00E15D5A" w14:paraId="0944F223" w14:textId="77777777">
        <w:trPr>
          <w:trHeight w:val="620"/>
          <w:jc w:val="center"/>
        </w:trPr>
        <w:tc>
          <w:tcPr>
            <w:tcW w:w="866" w:type="dxa"/>
            <w:tcBorders>
              <w:top w:val="single" w:sz="4" w:space="0" w:color="auto"/>
              <w:left w:val="single" w:sz="4" w:space="0" w:color="auto"/>
              <w:bottom w:val="single" w:sz="4" w:space="0" w:color="auto"/>
              <w:right w:val="single" w:sz="4" w:space="0" w:color="auto"/>
            </w:tcBorders>
          </w:tcPr>
          <w:p w14:paraId="5BE8A41C" w14:textId="77777777" w:rsidR="00872C8D" w:rsidRPr="00E15D5A" w:rsidRDefault="00872C8D">
            <w:pPr>
              <w:pStyle w:val="ListParagraph"/>
              <w:spacing w:after="0" w:line="240" w:lineRule="auto"/>
              <w:ind w:left="644"/>
              <w:jc w:val="center"/>
              <w:rPr>
                <w:sz w:val="24"/>
                <w:szCs w:val="24"/>
              </w:rPr>
            </w:pPr>
          </w:p>
          <w:p w14:paraId="06ECA0C4" w14:textId="77777777" w:rsidR="00872C8D" w:rsidRPr="00E15D5A" w:rsidRDefault="00872C8D" w:rsidP="000110DC">
            <w:pPr>
              <w:pStyle w:val="ListParagraph"/>
              <w:numPr>
                <w:ilvl w:val="0"/>
                <w:numId w:val="115"/>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3EE02378" w14:textId="77777777" w:rsidR="00872C8D" w:rsidRPr="00E15D5A" w:rsidRDefault="00872C8D">
            <w:pPr>
              <w:jc w:val="center"/>
              <w:rPr>
                <w:rFonts w:asciiTheme="majorBidi" w:hAnsiTheme="majorBidi" w:cstheme="majorBidi"/>
                <w:b/>
                <w:bCs/>
              </w:rPr>
            </w:pPr>
          </w:p>
          <w:p w14:paraId="37BD8923" w14:textId="77777777" w:rsidR="00872C8D" w:rsidRPr="00E15D5A" w:rsidRDefault="004D77B1">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7D42D5AF" w14:textId="77777777" w:rsidR="00872C8D" w:rsidRPr="00E15D5A" w:rsidRDefault="00872C8D">
            <w:pPr>
              <w:jc w:val="center"/>
              <w:rPr>
                <w:rFonts w:asciiTheme="majorBidi" w:hAnsiTheme="majorBidi" w:cstheme="majorBidi"/>
              </w:rPr>
            </w:pPr>
          </w:p>
        </w:tc>
        <w:tc>
          <w:tcPr>
            <w:tcW w:w="657" w:type="dxa"/>
            <w:tcBorders>
              <w:top w:val="single" w:sz="4" w:space="0" w:color="auto"/>
              <w:left w:val="single" w:sz="4" w:space="0" w:color="auto"/>
              <w:bottom w:val="single" w:sz="4" w:space="0" w:color="auto"/>
              <w:right w:val="single" w:sz="4" w:space="0" w:color="auto"/>
            </w:tcBorders>
          </w:tcPr>
          <w:p w14:paraId="080C8FD7" w14:textId="77777777" w:rsidR="00872C8D" w:rsidRPr="00E15D5A" w:rsidRDefault="004D77B1">
            <w:pPr>
              <w:ind w:left="0"/>
              <w:rPr>
                <w:b/>
              </w:rPr>
            </w:pPr>
            <w:r w:rsidRPr="00E15D5A">
              <w:rPr>
                <w:b/>
              </w:rPr>
              <w:t>0</w:t>
            </w:r>
          </w:p>
          <w:p w14:paraId="64F6E8EB" w14:textId="77777777" w:rsidR="00872C8D" w:rsidRPr="00E15D5A" w:rsidRDefault="00872C8D">
            <w:pPr>
              <w:rPr>
                <w:b/>
                <w:lang w:val="id-ID"/>
              </w:rPr>
            </w:pPr>
          </w:p>
        </w:tc>
        <w:tc>
          <w:tcPr>
            <w:tcW w:w="709" w:type="dxa"/>
            <w:tcBorders>
              <w:top w:val="single" w:sz="4" w:space="0" w:color="auto"/>
              <w:left w:val="single" w:sz="4" w:space="0" w:color="auto"/>
              <w:bottom w:val="single" w:sz="4" w:space="0" w:color="auto"/>
              <w:right w:val="single" w:sz="4" w:space="0" w:color="auto"/>
            </w:tcBorders>
          </w:tcPr>
          <w:p w14:paraId="6F5279F4" w14:textId="77777777" w:rsidR="00872C8D" w:rsidRPr="00E15D5A" w:rsidRDefault="004D77B1">
            <w:pPr>
              <w:ind w:left="0"/>
              <w:rPr>
                <w:b/>
              </w:rPr>
            </w:pPr>
            <w:r w:rsidRPr="00E15D5A">
              <w:rPr>
                <w:b/>
              </w:rPr>
              <w:t>1</w:t>
            </w:r>
          </w:p>
          <w:p w14:paraId="4A1D65C6" w14:textId="77777777" w:rsidR="00872C8D" w:rsidRPr="00E15D5A" w:rsidRDefault="00872C8D">
            <w:pPr>
              <w:rPr>
                <w:b/>
              </w:rPr>
            </w:pPr>
          </w:p>
        </w:tc>
        <w:tc>
          <w:tcPr>
            <w:tcW w:w="709" w:type="dxa"/>
            <w:tcBorders>
              <w:top w:val="single" w:sz="4" w:space="0" w:color="auto"/>
              <w:left w:val="single" w:sz="4" w:space="0" w:color="auto"/>
              <w:bottom w:val="single" w:sz="4" w:space="0" w:color="auto"/>
              <w:right w:val="single" w:sz="4" w:space="0" w:color="auto"/>
            </w:tcBorders>
          </w:tcPr>
          <w:p w14:paraId="64D63891" w14:textId="77777777" w:rsidR="00872C8D" w:rsidRPr="00E15D5A" w:rsidRDefault="004D77B1">
            <w:pPr>
              <w:ind w:left="0"/>
              <w:rPr>
                <w:b/>
              </w:rPr>
            </w:pPr>
            <w:r w:rsidRPr="00E15D5A">
              <w:rPr>
                <w:b/>
              </w:rPr>
              <w:t>2</w:t>
            </w:r>
          </w:p>
        </w:tc>
      </w:tr>
      <w:tr w:rsidR="00872C8D" w:rsidRPr="00E15D5A" w14:paraId="21B8CD40" w14:textId="77777777">
        <w:trPr>
          <w:trHeight w:val="224"/>
          <w:jc w:val="center"/>
        </w:trPr>
        <w:tc>
          <w:tcPr>
            <w:tcW w:w="866" w:type="dxa"/>
            <w:tcBorders>
              <w:top w:val="single" w:sz="4" w:space="0" w:color="auto"/>
              <w:left w:val="single" w:sz="4" w:space="0" w:color="auto"/>
              <w:bottom w:val="single" w:sz="4" w:space="0" w:color="auto"/>
              <w:right w:val="single" w:sz="4" w:space="0" w:color="auto"/>
            </w:tcBorders>
          </w:tcPr>
          <w:p w14:paraId="3509EBED" w14:textId="77777777" w:rsidR="00872C8D" w:rsidRPr="00E15D5A" w:rsidRDefault="00872C8D" w:rsidP="000110DC">
            <w:pPr>
              <w:pStyle w:val="ListParagraph"/>
              <w:numPr>
                <w:ilvl w:val="0"/>
                <w:numId w:val="116"/>
              </w:numPr>
              <w:tabs>
                <w:tab w:val="center" w:pos="786"/>
              </w:tabs>
              <w:spacing w:after="0" w:line="240" w:lineRule="auto"/>
              <w:rPr>
                <w:sz w:val="24"/>
                <w:szCs w:val="24"/>
              </w:rPr>
            </w:pPr>
          </w:p>
          <w:p w14:paraId="58ACBA50" w14:textId="77777777" w:rsidR="00872C8D" w:rsidRPr="00E15D5A" w:rsidRDefault="00872C8D">
            <w:pPr>
              <w:tabs>
                <w:tab w:val="center" w:pos="786"/>
              </w:tabs>
            </w:pPr>
          </w:p>
        </w:tc>
        <w:tc>
          <w:tcPr>
            <w:tcW w:w="4981" w:type="dxa"/>
            <w:tcBorders>
              <w:top w:val="single" w:sz="4" w:space="0" w:color="auto"/>
              <w:left w:val="single" w:sz="4" w:space="0" w:color="auto"/>
              <w:bottom w:val="single" w:sz="4" w:space="0" w:color="auto"/>
              <w:right w:val="single" w:sz="4" w:space="0" w:color="auto"/>
            </w:tcBorders>
          </w:tcPr>
          <w:p w14:paraId="7574796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657" w:type="dxa"/>
            <w:tcBorders>
              <w:top w:val="single" w:sz="4" w:space="0" w:color="auto"/>
              <w:left w:val="single" w:sz="4" w:space="0" w:color="auto"/>
              <w:bottom w:val="single" w:sz="4" w:space="0" w:color="auto"/>
              <w:right w:val="single" w:sz="4" w:space="0" w:color="auto"/>
            </w:tcBorders>
          </w:tcPr>
          <w:p w14:paraId="10619B24"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B897558"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3676C77" w14:textId="77777777" w:rsidR="00872C8D" w:rsidRPr="00E15D5A" w:rsidRDefault="004D77B1">
            <w:pPr>
              <w:ind w:left="0"/>
              <w:rPr>
                <w:lang w:val="id-ID"/>
              </w:rPr>
            </w:pPr>
            <w:r w:rsidRPr="00E15D5A">
              <w:rPr>
                <w:lang w:val="id-ID"/>
              </w:rPr>
              <w:t>√</w:t>
            </w:r>
          </w:p>
        </w:tc>
      </w:tr>
      <w:tr w:rsidR="00872C8D" w:rsidRPr="00E15D5A" w14:paraId="53FABF66" w14:textId="77777777">
        <w:trPr>
          <w:trHeight w:val="575"/>
          <w:jc w:val="center"/>
        </w:trPr>
        <w:tc>
          <w:tcPr>
            <w:tcW w:w="866" w:type="dxa"/>
            <w:tcBorders>
              <w:top w:val="single" w:sz="4" w:space="0" w:color="auto"/>
              <w:left w:val="single" w:sz="4" w:space="0" w:color="auto"/>
              <w:bottom w:val="single" w:sz="4" w:space="0" w:color="auto"/>
              <w:right w:val="single" w:sz="4" w:space="0" w:color="auto"/>
            </w:tcBorders>
          </w:tcPr>
          <w:p w14:paraId="49A6D6AF"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2086C78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657" w:type="dxa"/>
            <w:tcBorders>
              <w:top w:val="single" w:sz="4" w:space="0" w:color="auto"/>
              <w:left w:val="single" w:sz="4" w:space="0" w:color="auto"/>
              <w:bottom w:val="single" w:sz="4" w:space="0" w:color="auto"/>
              <w:right w:val="single" w:sz="4" w:space="0" w:color="auto"/>
            </w:tcBorders>
          </w:tcPr>
          <w:p w14:paraId="6DA1324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C11A188"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B6EC7FB" w14:textId="77777777" w:rsidR="00872C8D" w:rsidRPr="00E15D5A" w:rsidRDefault="004D77B1">
            <w:pPr>
              <w:ind w:left="0"/>
              <w:rPr>
                <w:lang w:val="id-ID"/>
              </w:rPr>
            </w:pPr>
            <w:r w:rsidRPr="00E15D5A">
              <w:rPr>
                <w:lang w:val="id-ID"/>
              </w:rPr>
              <w:t>√</w:t>
            </w:r>
          </w:p>
        </w:tc>
      </w:tr>
      <w:tr w:rsidR="00872C8D" w:rsidRPr="00E15D5A" w14:paraId="5E3C9580" w14:textId="77777777">
        <w:trPr>
          <w:trHeight w:val="521"/>
          <w:jc w:val="center"/>
        </w:trPr>
        <w:tc>
          <w:tcPr>
            <w:tcW w:w="866" w:type="dxa"/>
            <w:tcBorders>
              <w:top w:val="single" w:sz="4" w:space="0" w:color="auto"/>
              <w:left w:val="single" w:sz="4" w:space="0" w:color="auto"/>
              <w:bottom w:val="single" w:sz="4" w:space="0" w:color="auto"/>
              <w:right w:val="single" w:sz="4" w:space="0" w:color="auto"/>
            </w:tcBorders>
          </w:tcPr>
          <w:p w14:paraId="558D9660"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33CED76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212ABE9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FDFADAE"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316D6D6" w14:textId="77777777" w:rsidR="00872C8D" w:rsidRPr="00E15D5A" w:rsidRDefault="004D77B1">
            <w:pPr>
              <w:ind w:left="0"/>
              <w:rPr>
                <w:lang w:val="id-ID"/>
              </w:rPr>
            </w:pPr>
            <w:r w:rsidRPr="00E15D5A">
              <w:rPr>
                <w:lang w:val="id-ID"/>
              </w:rPr>
              <w:t>√</w:t>
            </w:r>
          </w:p>
        </w:tc>
      </w:tr>
      <w:tr w:rsidR="00872C8D" w:rsidRPr="00E15D5A" w14:paraId="26387E8E"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55402D76"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A1CD92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657" w:type="dxa"/>
            <w:tcBorders>
              <w:top w:val="single" w:sz="4" w:space="0" w:color="auto"/>
              <w:left w:val="single" w:sz="4" w:space="0" w:color="auto"/>
              <w:bottom w:val="single" w:sz="4" w:space="0" w:color="auto"/>
              <w:right w:val="single" w:sz="4" w:space="0" w:color="auto"/>
            </w:tcBorders>
          </w:tcPr>
          <w:p w14:paraId="5FC3FD2B"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CD43D7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5465504" w14:textId="77777777" w:rsidR="00872C8D" w:rsidRPr="00E15D5A" w:rsidRDefault="00872C8D">
            <w:pPr>
              <w:rPr>
                <w:lang w:val="id-ID"/>
              </w:rPr>
            </w:pPr>
          </w:p>
        </w:tc>
      </w:tr>
      <w:tr w:rsidR="00872C8D" w:rsidRPr="00E15D5A" w14:paraId="2CE4CD97" w14:textId="77777777">
        <w:trPr>
          <w:trHeight w:val="539"/>
          <w:jc w:val="center"/>
        </w:trPr>
        <w:tc>
          <w:tcPr>
            <w:tcW w:w="866" w:type="dxa"/>
            <w:tcBorders>
              <w:top w:val="single" w:sz="4" w:space="0" w:color="auto"/>
              <w:left w:val="single" w:sz="4" w:space="0" w:color="auto"/>
              <w:bottom w:val="single" w:sz="4" w:space="0" w:color="auto"/>
              <w:right w:val="single" w:sz="4" w:space="0" w:color="auto"/>
            </w:tcBorders>
          </w:tcPr>
          <w:p w14:paraId="605BCA0D"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3C6344F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47599551"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2C2193E"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B4F5109" w14:textId="77777777" w:rsidR="00872C8D" w:rsidRPr="00E15D5A" w:rsidRDefault="00872C8D">
            <w:pPr>
              <w:rPr>
                <w:lang w:val="id-ID"/>
              </w:rPr>
            </w:pPr>
          </w:p>
        </w:tc>
      </w:tr>
      <w:tr w:rsidR="00872C8D" w:rsidRPr="00E15D5A" w14:paraId="35C98E8D"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60AFF57E"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5969C23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494D3B0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2DD92F2"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95B11DF" w14:textId="77777777" w:rsidR="00872C8D" w:rsidRPr="00E15D5A" w:rsidRDefault="00872C8D">
            <w:pPr>
              <w:rPr>
                <w:lang w:val="id-ID"/>
              </w:rPr>
            </w:pPr>
          </w:p>
        </w:tc>
      </w:tr>
      <w:tr w:rsidR="00872C8D" w:rsidRPr="00E15D5A" w14:paraId="1A60B166" w14:textId="77777777">
        <w:trPr>
          <w:trHeight w:val="521"/>
          <w:jc w:val="center"/>
        </w:trPr>
        <w:tc>
          <w:tcPr>
            <w:tcW w:w="866" w:type="dxa"/>
            <w:tcBorders>
              <w:top w:val="single" w:sz="4" w:space="0" w:color="auto"/>
              <w:left w:val="single" w:sz="4" w:space="0" w:color="auto"/>
              <w:bottom w:val="single" w:sz="4" w:space="0" w:color="auto"/>
              <w:right w:val="single" w:sz="4" w:space="0" w:color="auto"/>
            </w:tcBorders>
          </w:tcPr>
          <w:p w14:paraId="106E787D"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79110EE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1E75964D"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013CE7C"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2E51B9A" w14:textId="77777777" w:rsidR="00872C8D" w:rsidRPr="00E15D5A" w:rsidRDefault="00872C8D">
            <w:pPr>
              <w:rPr>
                <w:lang w:val="id-ID"/>
              </w:rPr>
            </w:pPr>
          </w:p>
        </w:tc>
      </w:tr>
      <w:tr w:rsidR="00872C8D" w:rsidRPr="00E15D5A" w14:paraId="04C69059"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0A82505A"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44514C4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7DE954B4"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B636DB4"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0749D62" w14:textId="77777777" w:rsidR="00872C8D" w:rsidRPr="00E15D5A" w:rsidRDefault="00872C8D">
            <w:pPr>
              <w:rPr>
                <w:lang w:val="id-ID"/>
              </w:rPr>
            </w:pPr>
          </w:p>
        </w:tc>
      </w:tr>
      <w:tr w:rsidR="00872C8D" w:rsidRPr="00E15D5A" w14:paraId="24A320F5" w14:textId="77777777">
        <w:trPr>
          <w:trHeight w:val="539"/>
          <w:jc w:val="center"/>
        </w:trPr>
        <w:tc>
          <w:tcPr>
            <w:tcW w:w="866" w:type="dxa"/>
            <w:tcBorders>
              <w:top w:val="single" w:sz="4" w:space="0" w:color="auto"/>
              <w:left w:val="single" w:sz="4" w:space="0" w:color="auto"/>
              <w:bottom w:val="single" w:sz="4" w:space="0" w:color="auto"/>
              <w:right w:val="single" w:sz="4" w:space="0" w:color="auto"/>
            </w:tcBorders>
          </w:tcPr>
          <w:p w14:paraId="509C4E58"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7765FA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33409A21"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065C59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B5B323C" w14:textId="77777777" w:rsidR="00872C8D" w:rsidRPr="00E15D5A" w:rsidRDefault="00872C8D">
            <w:pPr>
              <w:rPr>
                <w:lang w:val="id-ID"/>
              </w:rPr>
            </w:pPr>
          </w:p>
        </w:tc>
      </w:tr>
      <w:tr w:rsidR="00872C8D" w:rsidRPr="00E15D5A" w14:paraId="2F09A4A2"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213425E8"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89EF30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34DDFA6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2DD3237"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ADC432B" w14:textId="77777777" w:rsidR="00872C8D" w:rsidRPr="00E15D5A" w:rsidRDefault="00872C8D">
            <w:pPr>
              <w:rPr>
                <w:lang w:val="id-ID"/>
              </w:rPr>
            </w:pPr>
          </w:p>
        </w:tc>
      </w:tr>
      <w:tr w:rsidR="00872C8D" w:rsidRPr="00E15D5A" w14:paraId="786B8A3F"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1FFDB6CA"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35A385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657" w:type="dxa"/>
            <w:tcBorders>
              <w:top w:val="single" w:sz="4" w:space="0" w:color="auto"/>
              <w:left w:val="single" w:sz="4" w:space="0" w:color="auto"/>
              <w:bottom w:val="single" w:sz="4" w:space="0" w:color="auto"/>
              <w:right w:val="single" w:sz="4" w:space="0" w:color="auto"/>
            </w:tcBorders>
          </w:tcPr>
          <w:p w14:paraId="1730ADCA"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187D0BC"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25F9889" w14:textId="77777777" w:rsidR="00872C8D" w:rsidRPr="00E15D5A" w:rsidRDefault="00872C8D">
            <w:pPr>
              <w:rPr>
                <w:lang w:val="id-ID"/>
              </w:rPr>
            </w:pPr>
          </w:p>
        </w:tc>
      </w:tr>
      <w:tr w:rsidR="00872C8D" w:rsidRPr="00E15D5A" w14:paraId="7032C055"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50A381DB"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2BB988D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657" w:type="dxa"/>
            <w:tcBorders>
              <w:top w:val="single" w:sz="4" w:space="0" w:color="auto"/>
              <w:left w:val="single" w:sz="4" w:space="0" w:color="auto"/>
              <w:bottom w:val="single" w:sz="4" w:space="0" w:color="auto"/>
              <w:right w:val="single" w:sz="4" w:space="0" w:color="auto"/>
            </w:tcBorders>
          </w:tcPr>
          <w:p w14:paraId="07C3C1F4"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7BF46E4D"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6B3876CE" w14:textId="77777777" w:rsidR="00872C8D" w:rsidRPr="00E15D5A" w:rsidRDefault="00872C8D">
            <w:pPr>
              <w:rPr>
                <w:lang w:val="id-ID"/>
              </w:rPr>
            </w:pPr>
          </w:p>
        </w:tc>
      </w:tr>
      <w:tr w:rsidR="00872C8D" w:rsidRPr="00E15D5A" w14:paraId="7F2C9F29"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660974B0"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3CE6ED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657" w:type="dxa"/>
            <w:tcBorders>
              <w:top w:val="single" w:sz="4" w:space="0" w:color="auto"/>
              <w:left w:val="single" w:sz="4" w:space="0" w:color="auto"/>
              <w:bottom w:val="single" w:sz="4" w:space="0" w:color="auto"/>
              <w:right w:val="single" w:sz="4" w:space="0" w:color="auto"/>
            </w:tcBorders>
          </w:tcPr>
          <w:p w14:paraId="717FCF7A"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F476831"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174F6CC" w14:textId="77777777" w:rsidR="00872C8D" w:rsidRPr="00E15D5A" w:rsidRDefault="00872C8D">
            <w:pPr>
              <w:rPr>
                <w:lang w:val="id-ID"/>
              </w:rPr>
            </w:pPr>
          </w:p>
        </w:tc>
      </w:tr>
      <w:tr w:rsidR="00872C8D" w:rsidRPr="00E15D5A" w14:paraId="09ED4F42"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6DE2EACB"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35565FB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657" w:type="dxa"/>
            <w:tcBorders>
              <w:top w:val="single" w:sz="4" w:space="0" w:color="auto"/>
              <w:left w:val="single" w:sz="4" w:space="0" w:color="auto"/>
              <w:bottom w:val="single" w:sz="4" w:space="0" w:color="auto"/>
              <w:right w:val="single" w:sz="4" w:space="0" w:color="auto"/>
            </w:tcBorders>
          </w:tcPr>
          <w:p w14:paraId="4DA2AD98"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4EA904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5AF1CB6" w14:textId="77777777" w:rsidR="00872C8D" w:rsidRPr="00E15D5A" w:rsidRDefault="00872C8D">
            <w:pPr>
              <w:rPr>
                <w:lang w:val="id-ID"/>
              </w:rPr>
            </w:pPr>
          </w:p>
        </w:tc>
      </w:tr>
      <w:tr w:rsidR="00872C8D" w:rsidRPr="00E15D5A" w14:paraId="4EDCDA2B"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700641FC"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3B1E446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657" w:type="dxa"/>
            <w:tcBorders>
              <w:top w:val="single" w:sz="4" w:space="0" w:color="auto"/>
              <w:left w:val="single" w:sz="4" w:space="0" w:color="auto"/>
              <w:bottom w:val="single" w:sz="4" w:space="0" w:color="auto"/>
              <w:right w:val="single" w:sz="4" w:space="0" w:color="auto"/>
            </w:tcBorders>
          </w:tcPr>
          <w:p w14:paraId="1333E863"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966C8D3"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7331C99" w14:textId="77777777" w:rsidR="00872C8D" w:rsidRPr="00E15D5A" w:rsidRDefault="00872C8D">
            <w:pPr>
              <w:rPr>
                <w:lang w:val="id-ID"/>
              </w:rPr>
            </w:pPr>
          </w:p>
        </w:tc>
      </w:tr>
      <w:tr w:rsidR="00872C8D" w:rsidRPr="00E15D5A" w14:paraId="544003C8"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09AA937E"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FE9038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657" w:type="dxa"/>
            <w:tcBorders>
              <w:top w:val="single" w:sz="4" w:space="0" w:color="auto"/>
              <w:left w:val="single" w:sz="4" w:space="0" w:color="auto"/>
              <w:bottom w:val="single" w:sz="4" w:space="0" w:color="auto"/>
              <w:right w:val="single" w:sz="4" w:space="0" w:color="auto"/>
            </w:tcBorders>
          </w:tcPr>
          <w:p w14:paraId="5938C860"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26BFA9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3796C64" w14:textId="77777777" w:rsidR="00872C8D" w:rsidRPr="00E15D5A" w:rsidRDefault="00872C8D">
            <w:pPr>
              <w:rPr>
                <w:lang w:val="id-ID"/>
              </w:rPr>
            </w:pPr>
          </w:p>
        </w:tc>
      </w:tr>
      <w:tr w:rsidR="00872C8D" w:rsidRPr="00E15D5A" w14:paraId="599EA0CA"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36DDE620"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79D224A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657" w:type="dxa"/>
            <w:tcBorders>
              <w:top w:val="single" w:sz="4" w:space="0" w:color="auto"/>
              <w:left w:val="single" w:sz="4" w:space="0" w:color="auto"/>
              <w:bottom w:val="single" w:sz="4" w:space="0" w:color="auto"/>
              <w:right w:val="single" w:sz="4" w:space="0" w:color="auto"/>
            </w:tcBorders>
          </w:tcPr>
          <w:p w14:paraId="0DD40783"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1A30E9F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18C2CC6" w14:textId="77777777" w:rsidR="00872C8D" w:rsidRPr="00E15D5A" w:rsidRDefault="00872C8D">
            <w:pPr>
              <w:rPr>
                <w:lang w:val="id-ID"/>
              </w:rPr>
            </w:pPr>
          </w:p>
        </w:tc>
      </w:tr>
      <w:tr w:rsidR="00872C8D" w:rsidRPr="00E15D5A" w14:paraId="28A8644D"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358B3EB3"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39F1204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657" w:type="dxa"/>
            <w:tcBorders>
              <w:top w:val="single" w:sz="4" w:space="0" w:color="auto"/>
              <w:left w:val="single" w:sz="4" w:space="0" w:color="auto"/>
              <w:bottom w:val="single" w:sz="4" w:space="0" w:color="auto"/>
              <w:right w:val="single" w:sz="4" w:space="0" w:color="auto"/>
            </w:tcBorders>
          </w:tcPr>
          <w:p w14:paraId="72706064"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C2ECE4B"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AACF7BA" w14:textId="77777777" w:rsidR="00872C8D" w:rsidRPr="00E15D5A" w:rsidRDefault="00872C8D">
            <w:pPr>
              <w:rPr>
                <w:lang w:val="id-ID"/>
              </w:rPr>
            </w:pPr>
          </w:p>
        </w:tc>
      </w:tr>
      <w:tr w:rsidR="00872C8D" w:rsidRPr="00E15D5A" w14:paraId="4AFB554A"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5F1CAD9F"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A3D89D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657" w:type="dxa"/>
            <w:tcBorders>
              <w:top w:val="single" w:sz="4" w:space="0" w:color="auto"/>
              <w:left w:val="single" w:sz="4" w:space="0" w:color="auto"/>
              <w:bottom w:val="single" w:sz="4" w:space="0" w:color="auto"/>
              <w:right w:val="single" w:sz="4" w:space="0" w:color="auto"/>
            </w:tcBorders>
          </w:tcPr>
          <w:p w14:paraId="55DD2E0E"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213CB71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148A554" w14:textId="77777777" w:rsidR="00872C8D" w:rsidRPr="00E15D5A" w:rsidRDefault="00872C8D">
            <w:pPr>
              <w:rPr>
                <w:lang w:val="id-ID"/>
              </w:rPr>
            </w:pPr>
          </w:p>
        </w:tc>
      </w:tr>
      <w:tr w:rsidR="00872C8D" w:rsidRPr="00E15D5A" w14:paraId="6DB3A143"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2703E68E"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5BB093E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657" w:type="dxa"/>
            <w:tcBorders>
              <w:top w:val="single" w:sz="4" w:space="0" w:color="auto"/>
              <w:left w:val="single" w:sz="4" w:space="0" w:color="auto"/>
              <w:bottom w:val="single" w:sz="4" w:space="0" w:color="auto"/>
              <w:right w:val="single" w:sz="4" w:space="0" w:color="auto"/>
            </w:tcBorders>
          </w:tcPr>
          <w:p w14:paraId="2027C9BC"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172F495"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21DD651" w14:textId="77777777" w:rsidR="00872C8D" w:rsidRPr="00E15D5A" w:rsidRDefault="004D77B1">
            <w:pPr>
              <w:ind w:left="0"/>
              <w:rPr>
                <w:lang w:val="id-ID"/>
              </w:rPr>
            </w:pPr>
            <w:r w:rsidRPr="00E15D5A">
              <w:rPr>
                <w:lang w:val="id-ID"/>
              </w:rPr>
              <w:t>√</w:t>
            </w:r>
          </w:p>
        </w:tc>
      </w:tr>
      <w:tr w:rsidR="00872C8D" w:rsidRPr="00E15D5A" w14:paraId="165ED388"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1F3E7E41"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3B7E414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657" w:type="dxa"/>
            <w:tcBorders>
              <w:top w:val="single" w:sz="4" w:space="0" w:color="auto"/>
              <w:left w:val="single" w:sz="4" w:space="0" w:color="auto"/>
              <w:bottom w:val="single" w:sz="4" w:space="0" w:color="auto"/>
              <w:right w:val="single" w:sz="4" w:space="0" w:color="auto"/>
            </w:tcBorders>
          </w:tcPr>
          <w:p w14:paraId="759B2D70"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5D2B0A10"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72DE2B3" w14:textId="77777777" w:rsidR="00872C8D" w:rsidRPr="00E15D5A" w:rsidRDefault="00872C8D">
            <w:pPr>
              <w:rPr>
                <w:lang w:val="id-ID"/>
              </w:rPr>
            </w:pPr>
          </w:p>
        </w:tc>
      </w:tr>
      <w:tr w:rsidR="00872C8D" w:rsidRPr="00E15D5A" w14:paraId="56B1AE07"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4EE5CE77"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12E7EB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657" w:type="dxa"/>
            <w:tcBorders>
              <w:top w:val="single" w:sz="4" w:space="0" w:color="auto"/>
              <w:left w:val="single" w:sz="4" w:space="0" w:color="auto"/>
              <w:bottom w:val="single" w:sz="4" w:space="0" w:color="auto"/>
              <w:right w:val="single" w:sz="4" w:space="0" w:color="auto"/>
            </w:tcBorders>
          </w:tcPr>
          <w:p w14:paraId="4FBF8034"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00A6294E"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18B43B8" w14:textId="77777777" w:rsidR="00872C8D" w:rsidRPr="00E15D5A" w:rsidRDefault="00872C8D">
            <w:pPr>
              <w:rPr>
                <w:lang w:val="id-ID"/>
              </w:rPr>
            </w:pPr>
          </w:p>
        </w:tc>
      </w:tr>
      <w:tr w:rsidR="00872C8D" w:rsidRPr="00E15D5A" w14:paraId="3AB6FB71"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796E331E"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3ABFF0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657" w:type="dxa"/>
            <w:tcBorders>
              <w:top w:val="single" w:sz="4" w:space="0" w:color="auto"/>
              <w:left w:val="single" w:sz="4" w:space="0" w:color="auto"/>
              <w:bottom w:val="single" w:sz="4" w:space="0" w:color="auto"/>
              <w:right w:val="single" w:sz="4" w:space="0" w:color="auto"/>
            </w:tcBorders>
          </w:tcPr>
          <w:p w14:paraId="4864B15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59F4876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4FCA0F1" w14:textId="77777777" w:rsidR="00872C8D" w:rsidRPr="00E15D5A" w:rsidRDefault="004D77B1">
            <w:pPr>
              <w:ind w:left="0"/>
              <w:rPr>
                <w:lang w:val="id-ID"/>
              </w:rPr>
            </w:pPr>
            <w:r w:rsidRPr="00E15D5A">
              <w:rPr>
                <w:lang w:val="id-ID"/>
              </w:rPr>
              <w:t>√</w:t>
            </w:r>
          </w:p>
        </w:tc>
      </w:tr>
      <w:tr w:rsidR="00872C8D" w:rsidRPr="00E15D5A" w14:paraId="2C6D9766"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18D8F93E"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56DE752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657" w:type="dxa"/>
            <w:tcBorders>
              <w:top w:val="single" w:sz="4" w:space="0" w:color="auto"/>
              <w:left w:val="single" w:sz="4" w:space="0" w:color="auto"/>
              <w:bottom w:val="single" w:sz="4" w:space="0" w:color="auto"/>
              <w:right w:val="single" w:sz="4" w:space="0" w:color="auto"/>
            </w:tcBorders>
          </w:tcPr>
          <w:p w14:paraId="2F41F4EC"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105DD6B5"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B02907A" w14:textId="77777777" w:rsidR="00872C8D" w:rsidRPr="00E15D5A" w:rsidRDefault="00872C8D">
            <w:pPr>
              <w:rPr>
                <w:lang w:val="id-ID"/>
              </w:rPr>
            </w:pPr>
          </w:p>
        </w:tc>
      </w:tr>
      <w:tr w:rsidR="00872C8D" w:rsidRPr="00E15D5A" w14:paraId="5DDA8B17"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0356004C"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55607BA"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657" w:type="dxa"/>
            <w:tcBorders>
              <w:top w:val="single" w:sz="4" w:space="0" w:color="auto"/>
              <w:left w:val="single" w:sz="4" w:space="0" w:color="auto"/>
              <w:bottom w:val="single" w:sz="4" w:space="0" w:color="auto"/>
              <w:right w:val="single" w:sz="4" w:space="0" w:color="auto"/>
            </w:tcBorders>
          </w:tcPr>
          <w:p w14:paraId="2073332E"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7E7F1F8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DEAA576" w14:textId="77777777" w:rsidR="00872C8D" w:rsidRPr="00E15D5A" w:rsidRDefault="00872C8D">
            <w:pPr>
              <w:rPr>
                <w:lang w:val="id-ID"/>
              </w:rPr>
            </w:pPr>
          </w:p>
        </w:tc>
      </w:tr>
      <w:tr w:rsidR="00872C8D" w:rsidRPr="00E15D5A" w14:paraId="234961AA"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2416C880"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916937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657" w:type="dxa"/>
            <w:tcBorders>
              <w:top w:val="single" w:sz="4" w:space="0" w:color="auto"/>
              <w:left w:val="single" w:sz="4" w:space="0" w:color="auto"/>
              <w:bottom w:val="single" w:sz="4" w:space="0" w:color="auto"/>
              <w:right w:val="single" w:sz="4" w:space="0" w:color="auto"/>
            </w:tcBorders>
          </w:tcPr>
          <w:p w14:paraId="12251D12"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34D8FC47"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0353073D" w14:textId="77777777" w:rsidR="00872C8D" w:rsidRPr="00E15D5A" w:rsidRDefault="00872C8D">
            <w:pPr>
              <w:rPr>
                <w:lang w:val="id-ID"/>
              </w:rPr>
            </w:pPr>
          </w:p>
        </w:tc>
      </w:tr>
      <w:tr w:rsidR="00872C8D" w:rsidRPr="00E15D5A" w14:paraId="13A59E71"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51347A92"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54F0C4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657" w:type="dxa"/>
            <w:tcBorders>
              <w:top w:val="single" w:sz="4" w:space="0" w:color="auto"/>
              <w:left w:val="single" w:sz="4" w:space="0" w:color="auto"/>
              <w:bottom w:val="single" w:sz="4" w:space="0" w:color="auto"/>
              <w:right w:val="single" w:sz="4" w:space="0" w:color="auto"/>
            </w:tcBorders>
          </w:tcPr>
          <w:p w14:paraId="2496E672"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C137769"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21D8C260" w14:textId="77777777" w:rsidR="00872C8D" w:rsidRPr="00E15D5A" w:rsidRDefault="00872C8D">
            <w:pPr>
              <w:rPr>
                <w:lang w:val="id-ID"/>
              </w:rPr>
            </w:pPr>
          </w:p>
        </w:tc>
      </w:tr>
      <w:tr w:rsidR="00872C8D" w:rsidRPr="00E15D5A" w14:paraId="36465E13"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53BC060E"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F4118F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657" w:type="dxa"/>
            <w:tcBorders>
              <w:top w:val="single" w:sz="4" w:space="0" w:color="auto"/>
              <w:left w:val="single" w:sz="4" w:space="0" w:color="auto"/>
              <w:bottom w:val="single" w:sz="4" w:space="0" w:color="auto"/>
              <w:right w:val="single" w:sz="4" w:space="0" w:color="auto"/>
            </w:tcBorders>
          </w:tcPr>
          <w:p w14:paraId="2F68437B" w14:textId="77777777" w:rsidR="00872C8D" w:rsidRPr="00E15D5A" w:rsidRDefault="004D77B1">
            <w:pPr>
              <w:ind w:left="0"/>
              <w:rPr>
                <w:lang w:val="id-ID"/>
              </w:rPr>
            </w:pPr>
            <w:r w:rsidRPr="00E15D5A">
              <w:rPr>
                <w:lang w:val="id-ID"/>
              </w:rPr>
              <w:t>√</w:t>
            </w:r>
          </w:p>
        </w:tc>
        <w:tc>
          <w:tcPr>
            <w:tcW w:w="709" w:type="dxa"/>
            <w:tcBorders>
              <w:top w:val="single" w:sz="4" w:space="0" w:color="auto"/>
              <w:left w:val="single" w:sz="4" w:space="0" w:color="auto"/>
              <w:bottom w:val="single" w:sz="4" w:space="0" w:color="auto"/>
              <w:right w:val="single" w:sz="4" w:space="0" w:color="auto"/>
            </w:tcBorders>
          </w:tcPr>
          <w:p w14:paraId="4DF1878C"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45E9D2BC" w14:textId="77777777" w:rsidR="00872C8D" w:rsidRPr="00E15D5A" w:rsidRDefault="00872C8D">
            <w:pPr>
              <w:rPr>
                <w:lang w:val="id-ID"/>
              </w:rPr>
            </w:pPr>
          </w:p>
        </w:tc>
      </w:tr>
      <w:tr w:rsidR="00872C8D" w:rsidRPr="00E15D5A" w14:paraId="699CBC2C" w14:textId="77777777">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4493C855" w14:textId="77777777" w:rsidR="00872C8D" w:rsidRPr="00E15D5A" w:rsidRDefault="00872C8D" w:rsidP="000110DC">
            <w:pPr>
              <w:pStyle w:val="ListParagraph"/>
              <w:numPr>
                <w:ilvl w:val="0"/>
                <w:numId w:val="116"/>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74793F0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657" w:type="dxa"/>
            <w:tcBorders>
              <w:top w:val="single" w:sz="4" w:space="0" w:color="auto"/>
              <w:left w:val="single" w:sz="4" w:space="0" w:color="auto"/>
              <w:bottom w:val="single" w:sz="4" w:space="0" w:color="auto"/>
              <w:right w:val="single" w:sz="4" w:space="0" w:color="auto"/>
            </w:tcBorders>
          </w:tcPr>
          <w:p w14:paraId="6A7369FF"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8B64B0E"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346A35BF" w14:textId="77777777" w:rsidR="00872C8D" w:rsidRPr="00E15D5A" w:rsidRDefault="004D77B1">
            <w:pPr>
              <w:ind w:left="0"/>
              <w:rPr>
                <w:lang w:val="id-ID"/>
              </w:rPr>
            </w:pPr>
            <w:r w:rsidRPr="00E15D5A">
              <w:rPr>
                <w:lang w:val="id-ID"/>
              </w:rPr>
              <w:t>√</w:t>
            </w:r>
          </w:p>
        </w:tc>
      </w:tr>
      <w:tr w:rsidR="00872C8D" w:rsidRPr="00E15D5A" w14:paraId="6405C044" w14:textId="77777777">
        <w:trPr>
          <w:trHeight w:val="250"/>
          <w:jc w:val="center"/>
        </w:trPr>
        <w:tc>
          <w:tcPr>
            <w:tcW w:w="5847" w:type="dxa"/>
            <w:gridSpan w:val="2"/>
            <w:vMerge w:val="restart"/>
            <w:tcBorders>
              <w:top w:val="single" w:sz="4" w:space="0" w:color="auto"/>
              <w:left w:val="single" w:sz="4" w:space="0" w:color="auto"/>
              <w:right w:val="single" w:sz="4" w:space="0" w:color="auto"/>
            </w:tcBorders>
          </w:tcPr>
          <w:p w14:paraId="3CEBD161" w14:textId="77777777" w:rsidR="00872C8D" w:rsidRPr="00E15D5A" w:rsidRDefault="004D77B1">
            <w:pPr>
              <w:jc w:val="center"/>
              <w:rPr>
                <w:rFonts w:asciiTheme="majorBidi" w:hAnsiTheme="majorBidi" w:cstheme="majorBidi"/>
                <w:b/>
              </w:rPr>
            </w:pPr>
            <w:r w:rsidRPr="00E15D5A">
              <w:rPr>
                <w:rFonts w:asciiTheme="majorBidi" w:hAnsiTheme="majorBidi" w:cstheme="majorBidi"/>
                <w:b/>
              </w:rPr>
              <w:t>JUMLAH</w:t>
            </w:r>
          </w:p>
        </w:tc>
        <w:tc>
          <w:tcPr>
            <w:tcW w:w="657" w:type="dxa"/>
            <w:tcBorders>
              <w:top w:val="single" w:sz="4" w:space="0" w:color="auto"/>
              <w:left w:val="single" w:sz="4" w:space="0" w:color="auto"/>
              <w:bottom w:val="single" w:sz="4" w:space="0" w:color="auto"/>
              <w:right w:val="single" w:sz="4" w:space="0" w:color="auto"/>
            </w:tcBorders>
          </w:tcPr>
          <w:p w14:paraId="3DCC5792" w14:textId="77777777" w:rsidR="00872C8D" w:rsidRPr="00E15D5A" w:rsidRDefault="00872C8D">
            <w:pPr>
              <w:rPr>
                <w:lang w:val="id-ID"/>
              </w:rPr>
            </w:pPr>
          </w:p>
        </w:tc>
        <w:tc>
          <w:tcPr>
            <w:tcW w:w="709" w:type="dxa"/>
            <w:tcBorders>
              <w:top w:val="single" w:sz="4" w:space="0" w:color="auto"/>
              <w:left w:val="single" w:sz="4" w:space="0" w:color="auto"/>
              <w:bottom w:val="single" w:sz="4" w:space="0" w:color="auto"/>
              <w:right w:val="single" w:sz="4" w:space="0" w:color="auto"/>
            </w:tcBorders>
          </w:tcPr>
          <w:p w14:paraId="63485401" w14:textId="77777777" w:rsidR="00872C8D" w:rsidRPr="00E15D5A" w:rsidRDefault="004D77B1">
            <w:pPr>
              <w:ind w:left="0"/>
              <w:jc w:val="left"/>
              <w:rPr>
                <w:b/>
              </w:rPr>
            </w:pPr>
            <w:r w:rsidRPr="00E15D5A">
              <w:rPr>
                <w:b/>
              </w:rPr>
              <w:t>6</w:t>
            </w:r>
          </w:p>
        </w:tc>
        <w:tc>
          <w:tcPr>
            <w:tcW w:w="709" w:type="dxa"/>
            <w:tcBorders>
              <w:top w:val="single" w:sz="4" w:space="0" w:color="auto"/>
              <w:left w:val="single" w:sz="4" w:space="0" w:color="auto"/>
              <w:bottom w:val="single" w:sz="4" w:space="0" w:color="auto"/>
              <w:right w:val="single" w:sz="4" w:space="0" w:color="auto"/>
            </w:tcBorders>
          </w:tcPr>
          <w:p w14:paraId="68CB8DA4" w14:textId="77777777" w:rsidR="00872C8D" w:rsidRPr="00E15D5A" w:rsidRDefault="004D77B1">
            <w:pPr>
              <w:ind w:left="0"/>
              <w:jc w:val="left"/>
              <w:rPr>
                <w:b/>
              </w:rPr>
            </w:pPr>
            <w:r w:rsidRPr="00E15D5A">
              <w:rPr>
                <w:b/>
              </w:rPr>
              <w:t>12</w:t>
            </w:r>
          </w:p>
        </w:tc>
      </w:tr>
      <w:tr w:rsidR="00872C8D" w:rsidRPr="00E15D5A" w14:paraId="545629A5" w14:textId="77777777">
        <w:trPr>
          <w:trHeight w:val="264"/>
          <w:jc w:val="center"/>
        </w:trPr>
        <w:tc>
          <w:tcPr>
            <w:tcW w:w="5847" w:type="dxa"/>
            <w:gridSpan w:val="2"/>
            <w:vMerge/>
            <w:tcBorders>
              <w:left w:val="single" w:sz="4" w:space="0" w:color="auto"/>
              <w:bottom w:val="single" w:sz="4" w:space="0" w:color="auto"/>
              <w:right w:val="single" w:sz="4" w:space="0" w:color="auto"/>
            </w:tcBorders>
          </w:tcPr>
          <w:p w14:paraId="4BADDBED" w14:textId="77777777" w:rsidR="00872C8D" w:rsidRPr="00E15D5A" w:rsidRDefault="00872C8D">
            <w:pPr>
              <w:rPr>
                <w:rFonts w:asciiTheme="majorBidi" w:hAnsiTheme="majorBidi" w:cstheme="majorBidi"/>
              </w:rPr>
            </w:pPr>
          </w:p>
        </w:tc>
        <w:tc>
          <w:tcPr>
            <w:tcW w:w="2075" w:type="dxa"/>
            <w:gridSpan w:val="3"/>
            <w:tcBorders>
              <w:top w:val="single" w:sz="4" w:space="0" w:color="auto"/>
              <w:left w:val="single" w:sz="4" w:space="0" w:color="auto"/>
              <w:bottom w:val="single" w:sz="4" w:space="0" w:color="auto"/>
              <w:right w:val="single" w:sz="4" w:space="0" w:color="auto"/>
            </w:tcBorders>
          </w:tcPr>
          <w:p w14:paraId="67DAEA2A" w14:textId="77777777" w:rsidR="00872C8D" w:rsidRPr="00E15D5A" w:rsidRDefault="004D77B1">
            <w:pPr>
              <w:jc w:val="center"/>
              <w:rPr>
                <w:b/>
              </w:rPr>
            </w:pPr>
            <w:r w:rsidRPr="00E15D5A">
              <w:rPr>
                <w:b/>
              </w:rPr>
              <w:t>18</w:t>
            </w:r>
          </w:p>
        </w:tc>
      </w:tr>
    </w:tbl>
    <w:p w14:paraId="0888775C" w14:textId="77777777" w:rsidR="00872C8D" w:rsidRPr="00E15D5A" w:rsidRDefault="00872C8D"/>
    <w:p w14:paraId="6F6950A7" w14:textId="77777777" w:rsidR="007423C4" w:rsidRDefault="007423C4" w:rsidP="007423C4">
      <w:pPr>
        <w:pStyle w:val="ListParagraph"/>
        <w:spacing w:line="480" w:lineRule="auto"/>
        <w:ind w:left="360"/>
        <w:jc w:val="both"/>
        <w:rPr>
          <w:b/>
          <w:sz w:val="24"/>
          <w:szCs w:val="24"/>
          <w:lang w:val="fi-FI"/>
        </w:rPr>
      </w:pPr>
    </w:p>
    <w:p w14:paraId="06A23AC3" w14:textId="77777777" w:rsidR="007423C4" w:rsidRDefault="007423C4" w:rsidP="007423C4">
      <w:pPr>
        <w:pStyle w:val="ListParagraph"/>
        <w:spacing w:line="480" w:lineRule="auto"/>
        <w:ind w:left="360"/>
        <w:jc w:val="both"/>
        <w:rPr>
          <w:b/>
          <w:sz w:val="24"/>
          <w:szCs w:val="24"/>
          <w:lang w:val="fi-FI"/>
        </w:rPr>
      </w:pPr>
    </w:p>
    <w:p w14:paraId="7657C4C8" w14:textId="364816DF" w:rsidR="00872C8D" w:rsidRPr="00E15D5A" w:rsidRDefault="004D77B1" w:rsidP="007423C4">
      <w:pPr>
        <w:pStyle w:val="ListParagraph"/>
        <w:spacing w:line="480" w:lineRule="auto"/>
        <w:ind w:left="360"/>
        <w:jc w:val="both"/>
        <w:rPr>
          <w:b/>
          <w:sz w:val="24"/>
          <w:szCs w:val="24"/>
          <w:lang w:val="fi-FI"/>
        </w:rPr>
      </w:pPr>
      <w:r w:rsidRPr="00E15D5A">
        <w:rPr>
          <w:b/>
          <w:sz w:val="24"/>
          <w:szCs w:val="24"/>
          <w:lang w:val="fi-FI"/>
        </w:rPr>
        <w:lastRenderedPageBreak/>
        <w:t xml:space="preserve">Kriteria pemberian skor : </w:t>
      </w:r>
    </w:p>
    <w:p w14:paraId="20252DFC" w14:textId="77777777" w:rsidR="00872C8D" w:rsidRPr="00E15D5A" w:rsidRDefault="004D77B1" w:rsidP="000110DC">
      <w:pPr>
        <w:pStyle w:val="ListParagraph"/>
        <w:numPr>
          <w:ilvl w:val="0"/>
          <w:numId w:val="117"/>
        </w:numPr>
        <w:spacing w:after="160" w:line="480" w:lineRule="auto"/>
        <w:ind w:left="720"/>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4D61E3CE" w14:textId="77777777" w:rsidR="00872C8D" w:rsidRPr="00E15D5A" w:rsidRDefault="004D77B1" w:rsidP="000110DC">
      <w:pPr>
        <w:pStyle w:val="ListParagraph"/>
        <w:numPr>
          <w:ilvl w:val="0"/>
          <w:numId w:val="117"/>
        </w:numPr>
        <w:spacing w:after="160" w:line="480" w:lineRule="auto"/>
        <w:ind w:left="720"/>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3F6D25B6" w14:textId="77777777" w:rsidR="00872C8D" w:rsidRPr="00E15D5A" w:rsidRDefault="004D77B1" w:rsidP="000110DC">
      <w:pPr>
        <w:pStyle w:val="ListParagraph"/>
        <w:numPr>
          <w:ilvl w:val="0"/>
          <w:numId w:val="117"/>
        </w:numPr>
        <w:spacing w:after="160" w:line="480" w:lineRule="auto"/>
        <w:ind w:left="720"/>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0</w:t>
      </w:r>
    </w:p>
    <w:p w14:paraId="594C82B8" w14:textId="77777777" w:rsidR="00872C8D" w:rsidRPr="00E15D5A" w:rsidRDefault="00872C8D">
      <w:pPr>
        <w:spacing w:after="160" w:line="254" w:lineRule="auto"/>
        <w:jc w:val="both"/>
        <w:rPr>
          <w:lang w:val="fi-FI"/>
        </w:rPr>
      </w:pPr>
    </w:p>
    <w:p w14:paraId="673FB13F" w14:textId="77777777" w:rsidR="00872C8D" w:rsidRPr="00E15D5A" w:rsidRDefault="00872C8D">
      <w:pPr>
        <w:spacing w:after="160" w:line="254" w:lineRule="auto"/>
        <w:jc w:val="both"/>
        <w:rPr>
          <w:lang w:val="fi-FI"/>
        </w:rPr>
      </w:pPr>
    </w:p>
    <w:p w14:paraId="117FA704" w14:textId="77777777" w:rsidR="00872C8D" w:rsidRPr="00E15D5A" w:rsidRDefault="00872C8D">
      <w:pPr>
        <w:spacing w:after="160" w:line="254" w:lineRule="auto"/>
        <w:jc w:val="both"/>
        <w:rPr>
          <w:lang w:val="fi-FI"/>
        </w:rPr>
      </w:pPr>
    </w:p>
    <w:p w14:paraId="6936F1DC" w14:textId="77777777" w:rsidR="00872C8D" w:rsidRPr="00E15D5A" w:rsidRDefault="00872C8D">
      <w:pPr>
        <w:spacing w:after="160" w:line="254" w:lineRule="auto"/>
        <w:jc w:val="both"/>
        <w:rPr>
          <w:lang w:val="fi-FI"/>
        </w:rPr>
      </w:pPr>
    </w:p>
    <w:p w14:paraId="7BE9619B" w14:textId="77777777" w:rsidR="00872C8D" w:rsidRPr="00E15D5A" w:rsidRDefault="00872C8D">
      <w:pPr>
        <w:spacing w:after="160" w:line="254" w:lineRule="auto"/>
        <w:jc w:val="both"/>
        <w:rPr>
          <w:lang w:val="fi-FI"/>
        </w:rPr>
      </w:pPr>
    </w:p>
    <w:p w14:paraId="43526B99" w14:textId="77777777" w:rsidR="00872C8D" w:rsidRPr="00E15D5A" w:rsidRDefault="00872C8D">
      <w:pPr>
        <w:spacing w:after="160" w:line="254" w:lineRule="auto"/>
        <w:jc w:val="both"/>
        <w:rPr>
          <w:lang w:val="fi-FI"/>
        </w:rPr>
      </w:pPr>
    </w:p>
    <w:p w14:paraId="4BF6A2D3" w14:textId="77777777" w:rsidR="00872C8D" w:rsidRPr="00E15D5A" w:rsidRDefault="00872C8D">
      <w:pPr>
        <w:spacing w:after="160" w:line="254" w:lineRule="auto"/>
        <w:jc w:val="both"/>
        <w:rPr>
          <w:lang w:val="fi-FI"/>
        </w:rPr>
      </w:pPr>
    </w:p>
    <w:p w14:paraId="4FD1551D" w14:textId="77777777" w:rsidR="00872C8D" w:rsidRPr="00E15D5A" w:rsidRDefault="00872C8D">
      <w:pPr>
        <w:spacing w:after="160" w:line="254" w:lineRule="auto"/>
        <w:jc w:val="both"/>
        <w:rPr>
          <w:lang w:val="fi-FI"/>
        </w:rPr>
      </w:pPr>
    </w:p>
    <w:p w14:paraId="2CBB18EC" w14:textId="77777777" w:rsidR="00872C8D" w:rsidRPr="00E15D5A" w:rsidRDefault="00872C8D">
      <w:pPr>
        <w:spacing w:after="160" w:line="254" w:lineRule="auto"/>
        <w:jc w:val="both"/>
        <w:rPr>
          <w:lang w:val="fi-FI"/>
        </w:rPr>
      </w:pPr>
    </w:p>
    <w:p w14:paraId="20B7D1FB" w14:textId="09B1CB40" w:rsidR="00872C8D" w:rsidRDefault="00872C8D">
      <w:pPr>
        <w:spacing w:after="160" w:line="254" w:lineRule="auto"/>
        <w:jc w:val="both"/>
        <w:rPr>
          <w:lang w:val="fi-FI"/>
        </w:rPr>
      </w:pPr>
    </w:p>
    <w:p w14:paraId="04CF0336" w14:textId="14BAE17F" w:rsidR="00456E5D" w:rsidRDefault="00456E5D">
      <w:pPr>
        <w:spacing w:after="160" w:line="254" w:lineRule="auto"/>
        <w:jc w:val="both"/>
        <w:rPr>
          <w:lang w:val="fi-FI"/>
        </w:rPr>
      </w:pPr>
    </w:p>
    <w:p w14:paraId="6069856C" w14:textId="4B307A98" w:rsidR="00456E5D" w:rsidRDefault="00456E5D">
      <w:pPr>
        <w:spacing w:after="160" w:line="254" w:lineRule="auto"/>
        <w:jc w:val="both"/>
        <w:rPr>
          <w:lang w:val="fi-FI"/>
        </w:rPr>
      </w:pPr>
    </w:p>
    <w:p w14:paraId="696D046C" w14:textId="18B504D6" w:rsidR="00456E5D" w:rsidRDefault="00456E5D">
      <w:pPr>
        <w:spacing w:after="160" w:line="254" w:lineRule="auto"/>
        <w:jc w:val="both"/>
        <w:rPr>
          <w:lang w:val="fi-FI"/>
        </w:rPr>
      </w:pPr>
    </w:p>
    <w:p w14:paraId="73874FD8" w14:textId="77777777" w:rsidR="007423C4" w:rsidRPr="00E15D5A" w:rsidRDefault="007423C4">
      <w:pPr>
        <w:spacing w:after="160" w:line="254" w:lineRule="auto"/>
        <w:jc w:val="both"/>
        <w:rPr>
          <w:lang w:val="fi-FI"/>
        </w:rPr>
      </w:pPr>
    </w:p>
    <w:p w14:paraId="164F85C5" w14:textId="77777777" w:rsidR="00456E5D" w:rsidRPr="00E15D5A" w:rsidRDefault="00456E5D" w:rsidP="00456E5D">
      <w:pPr>
        <w:spacing w:line="360" w:lineRule="auto"/>
        <w:jc w:val="center"/>
        <w:rPr>
          <w:b/>
          <w:bCs/>
        </w:rPr>
      </w:pPr>
      <w:r w:rsidRPr="00E15D5A">
        <w:rPr>
          <w:b/>
          <w:bCs/>
        </w:rPr>
        <w:lastRenderedPageBreak/>
        <w:t xml:space="preserve">TES KEMAMPUAN MENGENAL HURUF </w:t>
      </w:r>
      <w:r w:rsidRPr="00E15D5A">
        <w:rPr>
          <w:b/>
          <w:bCs/>
          <w:i/>
        </w:rPr>
        <w:t>HIJA’IYAH</w:t>
      </w:r>
      <w:r w:rsidRPr="00E15D5A">
        <w:rPr>
          <w:b/>
          <w:bCs/>
        </w:rPr>
        <w:t xml:space="preserve"> PADA MURID </w:t>
      </w:r>
      <w:r w:rsidRPr="00E15D5A">
        <w:rPr>
          <w:b/>
          <w:bCs/>
          <w:i/>
        </w:rPr>
        <w:t>CEREBRAL PALSY</w:t>
      </w:r>
      <w:r w:rsidRPr="00E15D5A">
        <w:rPr>
          <w:b/>
          <w:bCs/>
        </w:rPr>
        <w:t xml:space="preserve"> TIPE </w:t>
      </w:r>
      <w:r w:rsidRPr="006F6272">
        <w:rPr>
          <w:b/>
          <w:bCs/>
        </w:rPr>
        <w:t>SPASTIK</w:t>
      </w:r>
      <w:r w:rsidRPr="00E15D5A">
        <w:rPr>
          <w:b/>
          <w:bCs/>
        </w:rPr>
        <w:t xml:space="preserve"> KELAS II DI SLB YPKS BAJENG KAB</w:t>
      </w:r>
      <w:r>
        <w:rPr>
          <w:b/>
          <w:bCs/>
        </w:rPr>
        <w:t xml:space="preserve">UPATEN </w:t>
      </w:r>
      <w:r w:rsidRPr="00E15D5A">
        <w:rPr>
          <w:b/>
          <w:bCs/>
        </w:rPr>
        <w:t xml:space="preserve">GOWA </w:t>
      </w:r>
    </w:p>
    <w:p w14:paraId="4926CB7B" w14:textId="77777777" w:rsidR="00872C8D" w:rsidRPr="00E15D5A" w:rsidRDefault="004D77B1">
      <w:pPr>
        <w:spacing w:line="360" w:lineRule="auto"/>
        <w:jc w:val="center"/>
        <w:rPr>
          <w:b/>
          <w:bCs/>
        </w:rPr>
      </w:pPr>
      <w:r w:rsidRPr="00E15D5A">
        <w:rPr>
          <w:b/>
          <w:bCs/>
          <w:i/>
        </w:rPr>
        <w:t xml:space="preserve">BASELINE </w:t>
      </w:r>
      <w:r w:rsidRPr="00E15D5A">
        <w:rPr>
          <w:b/>
          <w:bCs/>
        </w:rPr>
        <w:t>1 (A1)</w:t>
      </w:r>
    </w:p>
    <w:p w14:paraId="70590160" w14:textId="77777777" w:rsidR="00872C8D" w:rsidRPr="00E15D5A" w:rsidRDefault="004D77B1">
      <w:pPr>
        <w:spacing w:line="360" w:lineRule="auto"/>
        <w:jc w:val="center"/>
        <w:rPr>
          <w:bCs/>
        </w:rPr>
      </w:pPr>
      <w:r w:rsidRPr="00E15D5A">
        <w:rPr>
          <w:bCs/>
        </w:rPr>
        <w:t>Sesi ke- 13</w:t>
      </w:r>
    </w:p>
    <w:p w14:paraId="2196BBF5" w14:textId="77777777" w:rsidR="00872C8D" w:rsidRPr="00E15D5A" w:rsidRDefault="00872C8D">
      <w:pPr>
        <w:spacing w:line="360" w:lineRule="auto"/>
        <w:jc w:val="center"/>
        <w:rPr>
          <w:b/>
          <w:bCs/>
        </w:rPr>
      </w:pPr>
    </w:p>
    <w:p w14:paraId="2EB5780D" w14:textId="77777777" w:rsidR="00872C8D" w:rsidRPr="00E15D5A" w:rsidRDefault="004D77B1">
      <w:r w:rsidRPr="00E15D5A">
        <w:t>Satuan Pendidikan</w:t>
      </w:r>
      <w:r w:rsidRPr="00E15D5A">
        <w:tab/>
      </w:r>
      <w:r w:rsidRPr="00E15D5A">
        <w:tab/>
        <w:t>: SLB YPKS Bajeng Kab. Gowa</w:t>
      </w:r>
    </w:p>
    <w:p w14:paraId="02CB6098" w14:textId="77777777" w:rsidR="00872C8D" w:rsidRPr="00E15D5A" w:rsidRDefault="004D77B1">
      <w:r w:rsidRPr="00E15D5A">
        <w:t>Mata Pelajaran</w:t>
      </w:r>
      <w:r w:rsidRPr="00E15D5A">
        <w:tab/>
      </w:r>
      <w:r w:rsidRPr="00E15D5A">
        <w:tab/>
        <w:t>: Pendidikan Agama Islam</w:t>
      </w:r>
    </w:p>
    <w:p w14:paraId="4F4560D7" w14:textId="77777777" w:rsidR="00872C8D" w:rsidRPr="00E15D5A" w:rsidRDefault="004D77B1">
      <w:r w:rsidRPr="00E15D5A">
        <w:t>Materi Penelitian</w:t>
      </w:r>
      <w:r w:rsidRPr="00E15D5A">
        <w:tab/>
      </w:r>
      <w:r w:rsidRPr="00E15D5A">
        <w:tab/>
        <w:t xml:space="preserve">: Pengenalan huruf </w:t>
      </w:r>
      <w:r w:rsidRPr="00E15D5A">
        <w:rPr>
          <w:i/>
        </w:rPr>
        <w:t>hija’iyah</w:t>
      </w:r>
    </w:p>
    <w:p w14:paraId="33A0E5BC" w14:textId="77777777" w:rsidR="00872C8D" w:rsidRPr="00E15D5A" w:rsidRDefault="004D77B1">
      <w:r w:rsidRPr="00E15D5A">
        <w:t>Kelas</w:t>
      </w:r>
      <w:r w:rsidRPr="00E15D5A">
        <w:tab/>
      </w:r>
      <w:r w:rsidRPr="00E15D5A">
        <w:tab/>
      </w:r>
      <w:r w:rsidRPr="00E15D5A">
        <w:tab/>
      </w:r>
      <w:r w:rsidRPr="00E15D5A">
        <w:tab/>
        <w:t>: II</w:t>
      </w:r>
    </w:p>
    <w:p w14:paraId="3E9A2EAB" w14:textId="77777777" w:rsidR="00872C8D" w:rsidRPr="00E15D5A" w:rsidRDefault="004D77B1">
      <w:r w:rsidRPr="00E15D5A">
        <w:t>Nama Murid</w:t>
      </w:r>
      <w:r w:rsidRPr="00E15D5A">
        <w:tab/>
      </w:r>
      <w:r w:rsidRPr="00E15D5A">
        <w:tab/>
      </w:r>
      <w:r w:rsidRPr="00E15D5A">
        <w:tab/>
        <w:t>: AB</w:t>
      </w:r>
    </w:p>
    <w:tbl>
      <w:tblPr>
        <w:tblStyle w:val="TableGrid"/>
        <w:tblW w:w="7636" w:type="dxa"/>
        <w:jc w:val="center"/>
        <w:tblLayout w:type="fixed"/>
        <w:tblLook w:val="04A0" w:firstRow="1" w:lastRow="0" w:firstColumn="1" w:lastColumn="0" w:noHBand="0" w:noVBand="1"/>
      </w:tblPr>
      <w:tblGrid>
        <w:gridCol w:w="866"/>
        <w:gridCol w:w="4981"/>
        <w:gridCol w:w="586"/>
        <w:gridCol w:w="525"/>
        <w:gridCol w:w="678"/>
      </w:tblGrid>
      <w:tr w:rsidR="00872C8D" w:rsidRPr="00E15D5A" w14:paraId="38FB731A" w14:textId="77777777" w:rsidTr="00CE6B96">
        <w:trPr>
          <w:jc w:val="center"/>
        </w:trPr>
        <w:tc>
          <w:tcPr>
            <w:tcW w:w="866" w:type="dxa"/>
            <w:vMerge w:val="restart"/>
            <w:tcBorders>
              <w:top w:val="single" w:sz="4" w:space="0" w:color="auto"/>
              <w:left w:val="single" w:sz="4" w:space="0" w:color="auto"/>
              <w:bottom w:val="single" w:sz="4" w:space="0" w:color="auto"/>
              <w:right w:val="single" w:sz="4" w:space="0" w:color="auto"/>
            </w:tcBorders>
          </w:tcPr>
          <w:p w14:paraId="3BFD3A00" w14:textId="77777777" w:rsidR="00872C8D" w:rsidRPr="00E15D5A" w:rsidRDefault="00872C8D">
            <w:pPr>
              <w:jc w:val="center"/>
              <w:rPr>
                <w:b/>
                <w:bCs/>
              </w:rPr>
            </w:pPr>
          </w:p>
          <w:p w14:paraId="7CA6F0B5" w14:textId="77777777" w:rsidR="00872C8D" w:rsidRPr="00E15D5A" w:rsidRDefault="004D77B1">
            <w:pPr>
              <w:ind w:left="0"/>
              <w:jc w:val="left"/>
              <w:rPr>
                <w:b/>
                <w:bCs/>
              </w:rPr>
            </w:pPr>
            <w:r w:rsidRPr="00E15D5A">
              <w:rPr>
                <w:b/>
                <w:bCs/>
              </w:rPr>
              <w:t>No</w:t>
            </w:r>
          </w:p>
        </w:tc>
        <w:tc>
          <w:tcPr>
            <w:tcW w:w="4981" w:type="dxa"/>
            <w:vMerge w:val="restart"/>
            <w:tcBorders>
              <w:top w:val="single" w:sz="4" w:space="0" w:color="auto"/>
              <w:left w:val="single" w:sz="4" w:space="0" w:color="auto"/>
              <w:bottom w:val="single" w:sz="4" w:space="0" w:color="auto"/>
              <w:right w:val="single" w:sz="4" w:space="0" w:color="auto"/>
            </w:tcBorders>
          </w:tcPr>
          <w:p w14:paraId="2B6D405F" w14:textId="77777777" w:rsidR="00872C8D" w:rsidRPr="00E15D5A" w:rsidRDefault="00872C8D">
            <w:pPr>
              <w:jc w:val="center"/>
              <w:rPr>
                <w:b/>
                <w:bCs/>
              </w:rPr>
            </w:pPr>
          </w:p>
          <w:p w14:paraId="194B56A7" w14:textId="77777777" w:rsidR="00872C8D" w:rsidRPr="00E15D5A" w:rsidRDefault="004D77B1">
            <w:pPr>
              <w:jc w:val="left"/>
              <w:rPr>
                <w:b/>
                <w:bCs/>
              </w:rPr>
            </w:pPr>
            <w:r w:rsidRPr="00E15D5A">
              <w:rPr>
                <w:b/>
                <w:bCs/>
              </w:rPr>
              <w:t>ASPEK PENILAIAN</w:t>
            </w:r>
          </w:p>
        </w:tc>
        <w:tc>
          <w:tcPr>
            <w:tcW w:w="1789" w:type="dxa"/>
            <w:gridSpan w:val="3"/>
            <w:tcBorders>
              <w:top w:val="single" w:sz="4" w:space="0" w:color="auto"/>
              <w:left w:val="single" w:sz="4" w:space="0" w:color="auto"/>
              <w:bottom w:val="nil"/>
              <w:right w:val="single" w:sz="4" w:space="0" w:color="auto"/>
            </w:tcBorders>
          </w:tcPr>
          <w:p w14:paraId="7A480BD9" w14:textId="77777777" w:rsidR="00872C8D" w:rsidRPr="00E15D5A" w:rsidRDefault="004D77B1">
            <w:pPr>
              <w:ind w:left="0"/>
              <w:jc w:val="left"/>
              <w:rPr>
                <w:b/>
                <w:bCs/>
              </w:rPr>
            </w:pPr>
            <w:r w:rsidRPr="00E15D5A">
              <w:rPr>
                <w:b/>
                <w:bCs/>
              </w:rPr>
              <w:t xml:space="preserve">        SKOR</w:t>
            </w:r>
          </w:p>
        </w:tc>
      </w:tr>
      <w:tr w:rsidR="00872C8D" w:rsidRPr="00E15D5A" w14:paraId="5EB8E7DB" w14:textId="77777777" w:rsidTr="00CE6B96">
        <w:trPr>
          <w:jc w:val="center"/>
        </w:trPr>
        <w:tc>
          <w:tcPr>
            <w:tcW w:w="866" w:type="dxa"/>
            <w:vMerge/>
            <w:tcBorders>
              <w:top w:val="single" w:sz="4" w:space="0" w:color="auto"/>
              <w:left w:val="single" w:sz="4" w:space="0" w:color="auto"/>
              <w:bottom w:val="single" w:sz="4" w:space="0" w:color="auto"/>
              <w:right w:val="single" w:sz="4" w:space="0" w:color="auto"/>
            </w:tcBorders>
            <w:vAlign w:val="center"/>
          </w:tcPr>
          <w:p w14:paraId="217B7C3F" w14:textId="77777777" w:rsidR="00872C8D" w:rsidRPr="00E15D5A" w:rsidRDefault="00872C8D">
            <w:pPr>
              <w:rPr>
                <w:b/>
                <w:bCs/>
              </w:rPr>
            </w:pPr>
          </w:p>
        </w:tc>
        <w:tc>
          <w:tcPr>
            <w:tcW w:w="4981" w:type="dxa"/>
            <w:vMerge/>
            <w:tcBorders>
              <w:top w:val="single" w:sz="4" w:space="0" w:color="auto"/>
              <w:left w:val="single" w:sz="4" w:space="0" w:color="auto"/>
              <w:bottom w:val="single" w:sz="4" w:space="0" w:color="auto"/>
              <w:right w:val="single" w:sz="4" w:space="0" w:color="auto"/>
            </w:tcBorders>
            <w:vAlign w:val="center"/>
          </w:tcPr>
          <w:p w14:paraId="195A4186" w14:textId="77777777" w:rsidR="00872C8D" w:rsidRPr="00E15D5A" w:rsidRDefault="00872C8D">
            <w:pPr>
              <w:rPr>
                <w:b/>
                <w:bCs/>
              </w:rPr>
            </w:pPr>
          </w:p>
        </w:tc>
        <w:tc>
          <w:tcPr>
            <w:tcW w:w="1789" w:type="dxa"/>
            <w:gridSpan w:val="3"/>
            <w:tcBorders>
              <w:top w:val="nil"/>
              <w:left w:val="single" w:sz="4" w:space="0" w:color="auto"/>
              <w:bottom w:val="single" w:sz="4" w:space="0" w:color="auto"/>
              <w:right w:val="single" w:sz="4" w:space="0" w:color="auto"/>
            </w:tcBorders>
          </w:tcPr>
          <w:p w14:paraId="369073D8" w14:textId="77777777" w:rsidR="00872C8D" w:rsidRPr="00E15D5A" w:rsidRDefault="00872C8D">
            <w:pPr>
              <w:jc w:val="center"/>
              <w:rPr>
                <w:b/>
                <w:bCs/>
              </w:rPr>
            </w:pPr>
          </w:p>
        </w:tc>
      </w:tr>
      <w:tr w:rsidR="00872C8D" w:rsidRPr="00E15D5A" w14:paraId="20ED7EC2" w14:textId="77777777" w:rsidTr="00CE6B96">
        <w:trPr>
          <w:trHeight w:val="620"/>
          <w:jc w:val="center"/>
        </w:trPr>
        <w:tc>
          <w:tcPr>
            <w:tcW w:w="866" w:type="dxa"/>
            <w:tcBorders>
              <w:top w:val="single" w:sz="4" w:space="0" w:color="auto"/>
              <w:left w:val="single" w:sz="4" w:space="0" w:color="auto"/>
              <w:bottom w:val="single" w:sz="4" w:space="0" w:color="auto"/>
              <w:right w:val="single" w:sz="4" w:space="0" w:color="auto"/>
            </w:tcBorders>
          </w:tcPr>
          <w:p w14:paraId="76A393D9" w14:textId="77777777" w:rsidR="00872C8D" w:rsidRPr="00E15D5A" w:rsidRDefault="00872C8D">
            <w:pPr>
              <w:pStyle w:val="ListParagraph"/>
              <w:spacing w:after="0" w:line="240" w:lineRule="auto"/>
              <w:ind w:left="644"/>
              <w:jc w:val="center"/>
              <w:rPr>
                <w:sz w:val="24"/>
                <w:szCs w:val="24"/>
              </w:rPr>
            </w:pPr>
          </w:p>
          <w:p w14:paraId="7C6BDD1F" w14:textId="77777777" w:rsidR="00872C8D" w:rsidRPr="00E15D5A" w:rsidRDefault="00872C8D" w:rsidP="000110DC">
            <w:pPr>
              <w:pStyle w:val="ListParagraph"/>
              <w:numPr>
                <w:ilvl w:val="0"/>
                <w:numId w:val="118"/>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510EE0AD" w14:textId="77777777" w:rsidR="00872C8D" w:rsidRPr="00E15D5A" w:rsidRDefault="00872C8D">
            <w:pPr>
              <w:jc w:val="center"/>
              <w:rPr>
                <w:rFonts w:asciiTheme="majorBidi" w:hAnsiTheme="majorBidi" w:cstheme="majorBidi"/>
                <w:b/>
                <w:bCs/>
              </w:rPr>
            </w:pPr>
          </w:p>
          <w:p w14:paraId="42CE34C6" w14:textId="77777777" w:rsidR="00872C8D" w:rsidRPr="00E15D5A" w:rsidRDefault="004D77B1">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7BCB674B" w14:textId="77777777" w:rsidR="00872C8D" w:rsidRPr="00E15D5A" w:rsidRDefault="00872C8D">
            <w:pPr>
              <w:jc w:val="center"/>
              <w:rPr>
                <w:rFonts w:asciiTheme="majorBidi" w:hAnsiTheme="majorBidi" w:cstheme="majorBidi"/>
              </w:rPr>
            </w:pPr>
          </w:p>
        </w:tc>
        <w:tc>
          <w:tcPr>
            <w:tcW w:w="586" w:type="dxa"/>
            <w:tcBorders>
              <w:top w:val="single" w:sz="4" w:space="0" w:color="auto"/>
              <w:left w:val="single" w:sz="4" w:space="0" w:color="auto"/>
              <w:bottom w:val="single" w:sz="4" w:space="0" w:color="auto"/>
              <w:right w:val="single" w:sz="4" w:space="0" w:color="auto"/>
            </w:tcBorders>
          </w:tcPr>
          <w:p w14:paraId="4546A082" w14:textId="77777777" w:rsidR="00872C8D" w:rsidRPr="00E15D5A" w:rsidRDefault="004D77B1">
            <w:pPr>
              <w:ind w:left="0"/>
              <w:jc w:val="left"/>
              <w:rPr>
                <w:b/>
              </w:rPr>
            </w:pPr>
            <w:r w:rsidRPr="00E15D5A">
              <w:rPr>
                <w:b/>
              </w:rPr>
              <w:t>0</w:t>
            </w:r>
          </w:p>
          <w:p w14:paraId="4188633C" w14:textId="77777777" w:rsidR="00872C8D" w:rsidRPr="00E15D5A" w:rsidRDefault="00872C8D">
            <w:pPr>
              <w:jc w:val="center"/>
              <w:rPr>
                <w:b/>
                <w:lang w:val="id-ID"/>
              </w:rPr>
            </w:pPr>
          </w:p>
        </w:tc>
        <w:tc>
          <w:tcPr>
            <w:tcW w:w="525" w:type="dxa"/>
            <w:tcBorders>
              <w:top w:val="single" w:sz="4" w:space="0" w:color="auto"/>
              <w:left w:val="single" w:sz="4" w:space="0" w:color="auto"/>
              <w:bottom w:val="single" w:sz="4" w:space="0" w:color="auto"/>
              <w:right w:val="single" w:sz="4" w:space="0" w:color="auto"/>
            </w:tcBorders>
          </w:tcPr>
          <w:p w14:paraId="2853BDA1" w14:textId="77777777" w:rsidR="00872C8D" w:rsidRPr="00E15D5A" w:rsidRDefault="004D77B1">
            <w:pPr>
              <w:ind w:left="0"/>
              <w:jc w:val="left"/>
              <w:rPr>
                <w:b/>
              </w:rPr>
            </w:pPr>
            <w:r w:rsidRPr="00E15D5A">
              <w:rPr>
                <w:b/>
              </w:rPr>
              <w:t>1</w:t>
            </w:r>
          </w:p>
          <w:p w14:paraId="2F9E923F" w14:textId="77777777" w:rsidR="00872C8D" w:rsidRPr="00E15D5A" w:rsidRDefault="00872C8D">
            <w:pPr>
              <w:jc w:val="center"/>
              <w:rPr>
                <w:b/>
              </w:rPr>
            </w:pPr>
          </w:p>
        </w:tc>
        <w:tc>
          <w:tcPr>
            <w:tcW w:w="678" w:type="dxa"/>
            <w:tcBorders>
              <w:top w:val="single" w:sz="4" w:space="0" w:color="auto"/>
              <w:left w:val="single" w:sz="4" w:space="0" w:color="auto"/>
              <w:bottom w:val="single" w:sz="4" w:space="0" w:color="auto"/>
              <w:right w:val="single" w:sz="4" w:space="0" w:color="auto"/>
            </w:tcBorders>
          </w:tcPr>
          <w:p w14:paraId="715D3CAC" w14:textId="77777777" w:rsidR="00872C8D" w:rsidRPr="00E15D5A" w:rsidRDefault="004D77B1">
            <w:pPr>
              <w:ind w:left="0"/>
              <w:jc w:val="left"/>
              <w:rPr>
                <w:b/>
              </w:rPr>
            </w:pPr>
            <w:r w:rsidRPr="00E15D5A">
              <w:rPr>
                <w:b/>
              </w:rPr>
              <w:t>2</w:t>
            </w:r>
          </w:p>
        </w:tc>
      </w:tr>
      <w:tr w:rsidR="00872C8D" w:rsidRPr="00E15D5A" w14:paraId="627C9874" w14:textId="77777777" w:rsidTr="00CE6B96">
        <w:trPr>
          <w:trHeight w:val="224"/>
          <w:jc w:val="center"/>
        </w:trPr>
        <w:tc>
          <w:tcPr>
            <w:tcW w:w="866" w:type="dxa"/>
            <w:tcBorders>
              <w:top w:val="single" w:sz="4" w:space="0" w:color="auto"/>
              <w:left w:val="single" w:sz="4" w:space="0" w:color="auto"/>
              <w:bottom w:val="single" w:sz="4" w:space="0" w:color="auto"/>
              <w:right w:val="single" w:sz="4" w:space="0" w:color="auto"/>
            </w:tcBorders>
          </w:tcPr>
          <w:p w14:paraId="52249E16" w14:textId="77777777" w:rsidR="00872C8D" w:rsidRPr="00E15D5A" w:rsidRDefault="00872C8D" w:rsidP="000110DC">
            <w:pPr>
              <w:pStyle w:val="ListParagraph"/>
              <w:numPr>
                <w:ilvl w:val="0"/>
                <w:numId w:val="119"/>
              </w:numPr>
              <w:tabs>
                <w:tab w:val="center" w:pos="786"/>
              </w:tabs>
              <w:spacing w:after="0" w:line="240" w:lineRule="auto"/>
              <w:rPr>
                <w:sz w:val="24"/>
                <w:szCs w:val="24"/>
              </w:rPr>
            </w:pPr>
          </w:p>
          <w:p w14:paraId="61D18204" w14:textId="77777777" w:rsidR="00872C8D" w:rsidRPr="00E15D5A" w:rsidRDefault="00872C8D">
            <w:pPr>
              <w:tabs>
                <w:tab w:val="center" w:pos="786"/>
              </w:tabs>
            </w:pPr>
          </w:p>
        </w:tc>
        <w:tc>
          <w:tcPr>
            <w:tcW w:w="4981" w:type="dxa"/>
            <w:tcBorders>
              <w:top w:val="single" w:sz="4" w:space="0" w:color="auto"/>
              <w:left w:val="single" w:sz="4" w:space="0" w:color="auto"/>
              <w:bottom w:val="single" w:sz="4" w:space="0" w:color="auto"/>
              <w:right w:val="single" w:sz="4" w:space="0" w:color="auto"/>
            </w:tcBorders>
          </w:tcPr>
          <w:p w14:paraId="3D75ACF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586" w:type="dxa"/>
            <w:tcBorders>
              <w:top w:val="single" w:sz="4" w:space="0" w:color="auto"/>
              <w:left w:val="single" w:sz="4" w:space="0" w:color="auto"/>
              <w:bottom w:val="single" w:sz="4" w:space="0" w:color="auto"/>
              <w:right w:val="single" w:sz="4" w:space="0" w:color="auto"/>
            </w:tcBorders>
          </w:tcPr>
          <w:p w14:paraId="667A686F"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01055434"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447BF541" w14:textId="77777777" w:rsidR="00872C8D" w:rsidRPr="00E15D5A" w:rsidRDefault="004D77B1">
            <w:pPr>
              <w:ind w:left="0"/>
              <w:rPr>
                <w:lang w:val="id-ID"/>
              </w:rPr>
            </w:pPr>
            <w:r w:rsidRPr="00E15D5A">
              <w:rPr>
                <w:lang w:val="id-ID"/>
              </w:rPr>
              <w:t>√</w:t>
            </w:r>
          </w:p>
        </w:tc>
      </w:tr>
      <w:tr w:rsidR="00872C8D" w:rsidRPr="00E15D5A" w14:paraId="6F3E2842" w14:textId="77777777" w:rsidTr="00CE6B96">
        <w:trPr>
          <w:trHeight w:val="575"/>
          <w:jc w:val="center"/>
        </w:trPr>
        <w:tc>
          <w:tcPr>
            <w:tcW w:w="866" w:type="dxa"/>
            <w:tcBorders>
              <w:top w:val="single" w:sz="4" w:space="0" w:color="auto"/>
              <w:left w:val="single" w:sz="4" w:space="0" w:color="auto"/>
              <w:bottom w:val="single" w:sz="4" w:space="0" w:color="auto"/>
              <w:right w:val="single" w:sz="4" w:space="0" w:color="auto"/>
            </w:tcBorders>
          </w:tcPr>
          <w:p w14:paraId="60F17746"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2A79B02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586" w:type="dxa"/>
            <w:tcBorders>
              <w:top w:val="single" w:sz="4" w:space="0" w:color="auto"/>
              <w:left w:val="single" w:sz="4" w:space="0" w:color="auto"/>
              <w:bottom w:val="single" w:sz="4" w:space="0" w:color="auto"/>
              <w:right w:val="single" w:sz="4" w:space="0" w:color="auto"/>
            </w:tcBorders>
          </w:tcPr>
          <w:p w14:paraId="19681F24"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4A7F606D"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13A2FFDB" w14:textId="77777777" w:rsidR="00872C8D" w:rsidRPr="00E15D5A" w:rsidRDefault="004D77B1">
            <w:pPr>
              <w:ind w:left="0"/>
              <w:rPr>
                <w:lang w:val="id-ID"/>
              </w:rPr>
            </w:pPr>
            <w:r w:rsidRPr="00E15D5A">
              <w:rPr>
                <w:lang w:val="id-ID"/>
              </w:rPr>
              <w:t>√</w:t>
            </w:r>
          </w:p>
        </w:tc>
      </w:tr>
      <w:tr w:rsidR="00872C8D" w:rsidRPr="00E15D5A" w14:paraId="79F858F4" w14:textId="77777777" w:rsidTr="00CE6B96">
        <w:trPr>
          <w:trHeight w:val="521"/>
          <w:jc w:val="center"/>
        </w:trPr>
        <w:tc>
          <w:tcPr>
            <w:tcW w:w="866" w:type="dxa"/>
            <w:tcBorders>
              <w:top w:val="single" w:sz="4" w:space="0" w:color="auto"/>
              <w:left w:val="single" w:sz="4" w:space="0" w:color="auto"/>
              <w:bottom w:val="single" w:sz="4" w:space="0" w:color="auto"/>
              <w:right w:val="single" w:sz="4" w:space="0" w:color="auto"/>
            </w:tcBorders>
          </w:tcPr>
          <w:p w14:paraId="3E9B528E"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7BADEAF"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586" w:type="dxa"/>
            <w:tcBorders>
              <w:top w:val="single" w:sz="4" w:space="0" w:color="auto"/>
              <w:left w:val="single" w:sz="4" w:space="0" w:color="auto"/>
              <w:bottom w:val="single" w:sz="4" w:space="0" w:color="auto"/>
              <w:right w:val="single" w:sz="4" w:space="0" w:color="auto"/>
            </w:tcBorders>
          </w:tcPr>
          <w:p w14:paraId="06FDDC42"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53F78D0B"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5AEABA42" w14:textId="77777777" w:rsidR="00872C8D" w:rsidRPr="00E15D5A" w:rsidRDefault="004D77B1">
            <w:pPr>
              <w:ind w:left="0"/>
              <w:rPr>
                <w:lang w:val="id-ID"/>
              </w:rPr>
            </w:pPr>
            <w:r w:rsidRPr="00E15D5A">
              <w:rPr>
                <w:lang w:val="id-ID"/>
              </w:rPr>
              <w:t>√</w:t>
            </w:r>
          </w:p>
        </w:tc>
      </w:tr>
      <w:tr w:rsidR="00872C8D" w:rsidRPr="00E15D5A" w14:paraId="01653681"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477986D2"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C35FBA3"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586" w:type="dxa"/>
            <w:tcBorders>
              <w:top w:val="single" w:sz="4" w:space="0" w:color="auto"/>
              <w:left w:val="single" w:sz="4" w:space="0" w:color="auto"/>
              <w:bottom w:val="single" w:sz="4" w:space="0" w:color="auto"/>
              <w:right w:val="single" w:sz="4" w:space="0" w:color="auto"/>
            </w:tcBorders>
          </w:tcPr>
          <w:p w14:paraId="5E034B6B"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3F713258" w14:textId="77777777" w:rsidR="00872C8D" w:rsidRPr="00E15D5A" w:rsidRDefault="004D77B1">
            <w:pPr>
              <w:ind w:left="0"/>
              <w:rPr>
                <w:lang w:val="id-ID"/>
              </w:rPr>
            </w:pPr>
            <w:r w:rsidRPr="00E15D5A">
              <w:rPr>
                <w:lang w:val="id-ID"/>
              </w:rPr>
              <w:t>√</w:t>
            </w:r>
          </w:p>
        </w:tc>
        <w:tc>
          <w:tcPr>
            <w:tcW w:w="678" w:type="dxa"/>
            <w:tcBorders>
              <w:top w:val="single" w:sz="4" w:space="0" w:color="auto"/>
              <w:left w:val="single" w:sz="4" w:space="0" w:color="auto"/>
              <w:bottom w:val="single" w:sz="4" w:space="0" w:color="auto"/>
              <w:right w:val="single" w:sz="4" w:space="0" w:color="auto"/>
            </w:tcBorders>
          </w:tcPr>
          <w:p w14:paraId="74A53813" w14:textId="77777777" w:rsidR="00872C8D" w:rsidRPr="00E15D5A" w:rsidRDefault="00872C8D">
            <w:pPr>
              <w:rPr>
                <w:lang w:val="id-ID"/>
              </w:rPr>
            </w:pPr>
          </w:p>
        </w:tc>
      </w:tr>
      <w:tr w:rsidR="00872C8D" w:rsidRPr="00E15D5A" w14:paraId="65435DFA" w14:textId="77777777" w:rsidTr="00CE6B96">
        <w:trPr>
          <w:trHeight w:val="539"/>
          <w:jc w:val="center"/>
        </w:trPr>
        <w:tc>
          <w:tcPr>
            <w:tcW w:w="866" w:type="dxa"/>
            <w:tcBorders>
              <w:top w:val="single" w:sz="4" w:space="0" w:color="auto"/>
              <w:left w:val="single" w:sz="4" w:space="0" w:color="auto"/>
              <w:bottom w:val="single" w:sz="4" w:space="0" w:color="auto"/>
              <w:right w:val="single" w:sz="4" w:space="0" w:color="auto"/>
            </w:tcBorders>
          </w:tcPr>
          <w:p w14:paraId="22E8A13F"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517EB21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586" w:type="dxa"/>
            <w:tcBorders>
              <w:top w:val="single" w:sz="4" w:space="0" w:color="auto"/>
              <w:left w:val="single" w:sz="4" w:space="0" w:color="auto"/>
              <w:bottom w:val="single" w:sz="4" w:space="0" w:color="auto"/>
              <w:right w:val="single" w:sz="4" w:space="0" w:color="auto"/>
            </w:tcBorders>
          </w:tcPr>
          <w:p w14:paraId="04824D1F"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15D561B3"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3611D5C9" w14:textId="77777777" w:rsidR="00872C8D" w:rsidRPr="00E15D5A" w:rsidRDefault="004D77B1">
            <w:pPr>
              <w:ind w:left="0"/>
              <w:rPr>
                <w:lang w:val="id-ID"/>
              </w:rPr>
            </w:pPr>
            <w:r w:rsidRPr="00E15D5A">
              <w:rPr>
                <w:lang w:val="id-ID"/>
              </w:rPr>
              <w:t>√</w:t>
            </w:r>
          </w:p>
        </w:tc>
      </w:tr>
      <w:tr w:rsidR="00872C8D" w:rsidRPr="00E15D5A" w14:paraId="392AD73A"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6479377B"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952469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586" w:type="dxa"/>
            <w:tcBorders>
              <w:top w:val="single" w:sz="4" w:space="0" w:color="auto"/>
              <w:left w:val="single" w:sz="4" w:space="0" w:color="auto"/>
              <w:bottom w:val="single" w:sz="4" w:space="0" w:color="auto"/>
              <w:right w:val="single" w:sz="4" w:space="0" w:color="auto"/>
            </w:tcBorders>
          </w:tcPr>
          <w:p w14:paraId="046B180E"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1B86749B" w14:textId="74FB2921" w:rsidR="00872C8D" w:rsidRPr="00E15D5A" w:rsidRDefault="00DB33C0" w:rsidP="00DB33C0">
            <w:pPr>
              <w:ind w:left="0"/>
              <w:rPr>
                <w:lang w:val="id-ID"/>
              </w:rPr>
            </w:pPr>
            <w:r w:rsidRPr="00E15D5A">
              <w:rPr>
                <w:lang w:val="id-ID"/>
              </w:rPr>
              <w:t>√</w:t>
            </w:r>
          </w:p>
        </w:tc>
        <w:tc>
          <w:tcPr>
            <w:tcW w:w="678" w:type="dxa"/>
            <w:tcBorders>
              <w:top w:val="single" w:sz="4" w:space="0" w:color="auto"/>
              <w:left w:val="single" w:sz="4" w:space="0" w:color="auto"/>
              <w:bottom w:val="single" w:sz="4" w:space="0" w:color="auto"/>
              <w:right w:val="single" w:sz="4" w:space="0" w:color="auto"/>
            </w:tcBorders>
          </w:tcPr>
          <w:p w14:paraId="10341589" w14:textId="7C160CEF" w:rsidR="00872C8D" w:rsidRPr="00E15D5A" w:rsidRDefault="00872C8D">
            <w:pPr>
              <w:ind w:left="0"/>
              <w:rPr>
                <w:lang w:val="id-ID"/>
              </w:rPr>
            </w:pPr>
          </w:p>
        </w:tc>
      </w:tr>
      <w:tr w:rsidR="00872C8D" w:rsidRPr="00E15D5A" w14:paraId="7E42700C" w14:textId="77777777" w:rsidTr="00CE6B96">
        <w:trPr>
          <w:trHeight w:val="521"/>
          <w:jc w:val="center"/>
        </w:trPr>
        <w:tc>
          <w:tcPr>
            <w:tcW w:w="866" w:type="dxa"/>
            <w:tcBorders>
              <w:top w:val="single" w:sz="4" w:space="0" w:color="auto"/>
              <w:left w:val="single" w:sz="4" w:space="0" w:color="auto"/>
              <w:bottom w:val="single" w:sz="4" w:space="0" w:color="auto"/>
              <w:right w:val="single" w:sz="4" w:space="0" w:color="auto"/>
            </w:tcBorders>
          </w:tcPr>
          <w:p w14:paraId="3B8F9739"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0EA946A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586" w:type="dxa"/>
            <w:tcBorders>
              <w:top w:val="single" w:sz="4" w:space="0" w:color="auto"/>
              <w:left w:val="single" w:sz="4" w:space="0" w:color="auto"/>
              <w:bottom w:val="single" w:sz="4" w:space="0" w:color="auto"/>
              <w:right w:val="single" w:sz="4" w:space="0" w:color="auto"/>
            </w:tcBorders>
          </w:tcPr>
          <w:p w14:paraId="0F08C340" w14:textId="77777777" w:rsidR="00872C8D" w:rsidRPr="00E15D5A" w:rsidRDefault="004D77B1">
            <w:pPr>
              <w:ind w:left="0"/>
              <w:rPr>
                <w:lang w:val="id-ID"/>
              </w:rPr>
            </w:pPr>
            <w:r w:rsidRPr="00E15D5A">
              <w:rPr>
                <w:lang w:val="id-ID"/>
              </w:rPr>
              <w:t>√</w:t>
            </w:r>
          </w:p>
        </w:tc>
        <w:tc>
          <w:tcPr>
            <w:tcW w:w="525" w:type="dxa"/>
            <w:tcBorders>
              <w:top w:val="single" w:sz="4" w:space="0" w:color="auto"/>
              <w:left w:val="single" w:sz="4" w:space="0" w:color="auto"/>
              <w:bottom w:val="single" w:sz="4" w:space="0" w:color="auto"/>
              <w:right w:val="single" w:sz="4" w:space="0" w:color="auto"/>
            </w:tcBorders>
          </w:tcPr>
          <w:p w14:paraId="5E371968"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02D69C9A" w14:textId="77777777" w:rsidR="00872C8D" w:rsidRPr="00E15D5A" w:rsidRDefault="00872C8D">
            <w:pPr>
              <w:rPr>
                <w:lang w:val="id-ID"/>
              </w:rPr>
            </w:pPr>
          </w:p>
        </w:tc>
      </w:tr>
      <w:tr w:rsidR="00872C8D" w:rsidRPr="00E15D5A" w14:paraId="55708D1F"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55D16DBA"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5E6B629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586" w:type="dxa"/>
            <w:tcBorders>
              <w:top w:val="single" w:sz="4" w:space="0" w:color="auto"/>
              <w:left w:val="single" w:sz="4" w:space="0" w:color="auto"/>
              <w:bottom w:val="single" w:sz="4" w:space="0" w:color="auto"/>
              <w:right w:val="single" w:sz="4" w:space="0" w:color="auto"/>
            </w:tcBorders>
          </w:tcPr>
          <w:p w14:paraId="58B23BE1"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48B01EB3" w14:textId="77777777" w:rsidR="00872C8D" w:rsidRPr="00E15D5A" w:rsidRDefault="004D77B1">
            <w:pPr>
              <w:ind w:left="0"/>
              <w:rPr>
                <w:lang w:val="id-ID"/>
              </w:rPr>
            </w:pPr>
            <w:r w:rsidRPr="00E15D5A">
              <w:rPr>
                <w:lang w:val="id-ID"/>
              </w:rPr>
              <w:t>√</w:t>
            </w:r>
          </w:p>
        </w:tc>
        <w:tc>
          <w:tcPr>
            <w:tcW w:w="678" w:type="dxa"/>
            <w:tcBorders>
              <w:top w:val="single" w:sz="4" w:space="0" w:color="auto"/>
              <w:left w:val="single" w:sz="4" w:space="0" w:color="auto"/>
              <w:bottom w:val="single" w:sz="4" w:space="0" w:color="auto"/>
              <w:right w:val="single" w:sz="4" w:space="0" w:color="auto"/>
            </w:tcBorders>
          </w:tcPr>
          <w:p w14:paraId="27968B73" w14:textId="77777777" w:rsidR="00872C8D" w:rsidRPr="00E15D5A" w:rsidRDefault="00872C8D">
            <w:pPr>
              <w:rPr>
                <w:lang w:val="id-ID"/>
              </w:rPr>
            </w:pPr>
          </w:p>
        </w:tc>
      </w:tr>
      <w:tr w:rsidR="00872C8D" w:rsidRPr="00E15D5A" w14:paraId="068CDC3C" w14:textId="77777777" w:rsidTr="00CE6B96">
        <w:trPr>
          <w:trHeight w:val="539"/>
          <w:jc w:val="center"/>
        </w:trPr>
        <w:tc>
          <w:tcPr>
            <w:tcW w:w="866" w:type="dxa"/>
            <w:tcBorders>
              <w:top w:val="single" w:sz="4" w:space="0" w:color="auto"/>
              <w:left w:val="single" w:sz="4" w:space="0" w:color="auto"/>
              <w:bottom w:val="single" w:sz="4" w:space="0" w:color="auto"/>
              <w:right w:val="single" w:sz="4" w:space="0" w:color="auto"/>
            </w:tcBorders>
          </w:tcPr>
          <w:p w14:paraId="59E2D000"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D5285D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586" w:type="dxa"/>
            <w:tcBorders>
              <w:top w:val="single" w:sz="4" w:space="0" w:color="auto"/>
              <w:left w:val="single" w:sz="4" w:space="0" w:color="auto"/>
              <w:bottom w:val="single" w:sz="4" w:space="0" w:color="auto"/>
              <w:right w:val="single" w:sz="4" w:space="0" w:color="auto"/>
            </w:tcBorders>
          </w:tcPr>
          <w:p w14:paraId="11E63E6A" w14:textId="77777777" w:rsidR="00872C8D" w:rsidRPr="00E15D5A" w:rsidRDefault="004D77B1">
            <w:pPr>
              <w:ind w:left="0"/>
              <w:rPr>
                <w:lang w:val="id-ID"/>
              </w:rPr>
            </w:pPr>
            <w:r w:rsidRPr="00E15D5A">
              <w:rPr>
                <w:lang w:val="id-ID"/>
              </w:rPr>
              <w:t>√</w:t>
            </w:r>
          </w:p>
        </w:tc>
        <w:tc>
          <w:tcPr>
            <w:tcW w:w="525" w:type="dxa"/>
            <w:tcBorders>
              <w:top w:val="single" w:sz="4" w:space="0" w:color="auto"/>
              <w:left w:val="single" w:sz="4" w:space="0" w:color="auto"/>
              <w:bottom w:val="single" w:sz="4" w:space="0" w:color="auto"/>
              <w:right w:val="single" w:sz="4" w:space="0" w:color="auto"/>
            </w:tcBorders>
          </w:tcPr>
          <w:p w14:paraId="48F514CA"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7D2B70A1" w14:textId="77777777" w:rsidR="00872C8D" w:rsidRPr="00E15D5A" w:rsidRDefault="00872C8D">
            <w:pPr>
              <w:rPr>
                <w:lang w:val="id-ID"/>
              </w:rPr>
            </w:pPr>
          </w:p>
        </w:tc>
      </w:tr>
      <w:tr w:rsidR="00872C8D" w:rsidRPr="00E15D5A" w14:paraId="72407E1D"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64E99421"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FE4A7E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586" w:type="dxa"/>
            <w:tcBorders>
              <w:top w:val="single" w:sz="4" w:space="0" w:color="auto"/>
              <w:left w:val="single" w:sz="4" w:space="0" w:color="auto"/>
              <w:bottom w:val="single" w:sz="4" w:space="0" w:color="auto"/>
              <w:right w:val="single" w:sz="4" w:space="0" w:color="auto"/>
            </w:tcBorders>
          </w:tcPr>
          <w:p w14:paraId="3209402D"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27EFC54E"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34711BB3" w14:textId="77777777" w:rsidR="00872C8D" w:rsidRPr="00E15D5A" w:rsidRDefault="004D77B1">
            <w:pPr>
              <w:ind w:left="0"/>
              <w:rPr>
                <w:lang w:val="id-ID"/>
              </w:rPr>
            </w:pPr>
            <w:r w:rsidRPr="00E15D5A">
              <w:rPr>
                <w:lang w:val="id-ID"/>
              </w:rPr>
              <w:t>√</w:t>
            </w:r>
          </w:p>
        </w:tc>
      </w:tr>
      <w:tr w:rsidR="00872C8D" w:rsidRPr="00E15D5A" w14:paraId="6788058F"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2F330171"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52CB1CE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586" w:type="dxa"/>
            <w:tcBorders>
              <w:top w:val="single" w:sz="4" w:space="0" w:color="auto"/>
              <w:left w:val="single" w:sz="4" w:space="0" w:color="auto"/>
              <w:bottom w:val="single" w:sz="4" w:space="0" w:color="auto"/>
              <w:right w:val="single" w:sz="4" w:space="0" w:color="auto"/>
            </w:tcBorders>
          </w:tcPr>
          <w:p w14:paraId="55207D05" w14:textId="77777777" w:rsidR="00872C8D" w:rsidRPr="00E15D5A" w:rsidRDefault="004D77B1">
            <w:pPr>
              <w:ind w:left="0"/>
              <w:rPr>
                <w:lang w:val="id-ID"/>
              </w:rPr>
            </w:pPr>
            <w:r w:rsidRPr="00E15D5A">
              <w:rPr>
                <w:lang w:val="id-ID"/>
              </w:rPr>
              <w:t>√</w:t>
            </w:r>
          </w:p>
        </w:tc>
        <w:tc>
          <w:tcPr>
            <w:tcW w:w="525" w:type="dxa"/>
            <w:tcBorders>
              <w:top w:val="single" w:sz="4" w:space="0" w:color="auto"/>
              <w:left w:val="single" w:sz="4" w:space="0" w:color="auto"/>
              <w:bottom w:val="single" w:sz="4" w:space="0" w:color="auto"/>
              <w:right w:val="single" w:sz="4" w:space="0" w:color="auto"/>
            </w:tcBorders>
          </w:tcPr>
          <w:p w14:paraId="5A68FE02"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08E580BA" w14:textId="77777777" w:rsidR="00872C8D" w:rsidRPr="00E15D5A" w:rsidRDefault="00872C8D">
            <w:pPr>
              <w:rPr>
                <w:lang w:val="id-ID"/>
              </w:rPr>
            </w:pPr>
          </w:p>
        </w:tc>
      </w:tr>
      <w:tr w:rsidR="00872C8D" w:rsidRPr="00E15D5A" w14:paraId="423B889E"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684A1C4F"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7E2CE8F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586" w:type="dxa"/>
            <w:tcBorders>
              <w:top w:val="single" w:sz="4" w:space="0" w:color="auto"/>
              <w:left w:val="single" w:sz="4" w:space="0" w:color="auto"/>
              <w:bottom w:val="single" w:sz="4" w:space="0" w:color="auto"/>
              <w:right w:val="single" w:sz="4" w:space="0" w:color="auto"/>
            </w:tcBorders>
          </w:tcPr>
          <w:p w14:paraId="1BF29657"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447E4113"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3A935BF5" w14:textId="77777777" w:rsidR="00872C8D" w:rsidRPr="00E15D5A" w:rsidRDefault="004D77B1">
            <w:pPr>
              <w:ind w:left="0"/>
              <w:rPr>
                <w:lang w:val="id-ID"/>
              </w:rPr>
            </w:pPr>
            <w:r w:rsidRPr="00E15D5A">
              <w:rPr>
                <w:lang w:val="id-ID"/>
              </w:rPr>
              <w:t>√</w:t>
            </w:r>
          </w:p>
        </w:tc>
      </w:tr>
      <w:tr w:rsidR="00872C8D" w:rsidRPr="00E15D5A" w14:paraId="1DB1BDBB"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00F4DB3C"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4C8B4B5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586" w:type="dxa"/>
            <w:tcBorders>
              <w:top w:val="single" w:sz="4" w:space="0" w:color="auto"/>
              <w:left w:val="single" w:sz="4" w:space="0" w:color="auto"/>
              <w:bottom w:val="single" w:sz="4" w:space="0" w:color="auto"/>
              <w:right w:val="single" w:sz="4" w:space="0" w:color="auto"/>
            </w:tcBorders>
          </w:tcPr>
          <w:p w14:paraId="16D6FBF7" w14:textId="77777777" w:rsidR="00872C8D" w:rsidRPr="00E15D5A" w:rsidRDefault="004D77B1">
            <w:pPr>
              <w:ind w:left="0"/>
              <w:rPr>
                <w:lang w:val="id-ID"/>
              </w:rPr>
            </w:pPr>
            <w:r w:rsidRPr="00E15D5A">
              <w:rPr>
                <w:lang w:val="id-ID"/>
              </w:rPr>
              <w:t>√</w:t>
            </w:r>
          </w:p>
        </w:tc>
        <w:tc>
          <w:tcPr>
            <w:tcW w:w="525" w:type="dxa"/>
            <w:tcBorders>
              <w:top w:val="single" w:sz="4" w:space="0" w:color="auto"/>
              <w:left w:val="single" w:sz="4" w:space="0" w:color="auto"/>
              <w:bottom w:val="single" w:sz="4" w:space="0" w:color="auto"/>
              <w:right w:val="single" w:sz="4" w:space="0" w:color="auto"/>
            </w:tcBorders>
          </w:tcPr>
          <w:p w14:paraId="508CF51E"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4AA45731" w14:textId="77777777" w:rsidR="00872C8D" w:rsidRPr="00E15D5A" w:rsidRDefault="00872C8D">
            <w:pPr>
              <w:rPr>
                <w:lang w:val="id-ID"/>
              </w:rPr>
            </w:pPr>
          </w:p>
        </w:tc>
      </w:tr>
      <w:tr w:rsidR="00872C8D" w:rsidRPr="00E15D5A" w14:paraId="5C87E586"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46C87AFC"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422FD6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586" w:type="dxa"/>
            <w:tcBorders>
              <w:top w:val="single" w:sz="4" w:space="0" w:color="auto"/>
              <w:left w:val="single" w:sz="4" w:space="0" w:color="auto"/>
              <w:bottom w:val="single" w:sz="4" w:space="0" w:color="auto"/>
              <w:right w:val="single" w:sz="4" w:space="0" w:color="auto"/>
            </w:tcBorders>
          </w:tcPr>
          <w:p w14:paraId="1D600275" w14:textId="77777777" w:rsidR="00872C8D" w:rsidRPr="00E15D5A" w:rsidRDefault="004D77B1">
            <w:pPr>
              <w:ind w:left="0"/>
              <w:rPr>
                <w:lang w:val="id-ID"/>
              </w:rPr>
            </w:pPr>
            <w:r w:rsidRPr="00E15D5A">
              <w:rPr>
                <w:lang w:val="id-ID"/>
              </w:rPr>
              <w:t>√</w:t>
            </w:r>
          </w:p>
        </w:tc>
        <w:tc>
          <w:tcPr>
            <w:tcW w:w="525" w:type="dxa"/>
            <w:tcBorders>
              <w:top w:val="single" w:sz="4" w:space="0" w:color="auto"/>
              <w:left w:val="single" w:sz="4" w:space="0" w:color="auto"/>
              <w:bottom w:val="single" w:sz="4" w:space="0" w:color="auto"/>
              <w:right w:val="single" w:sz="4" w:space="0" w:color="auto"/>
            </w:tcBorders>
          </w:tcPr>
          <w:p w14:paraId="074AF229"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6138D673" w14:textId="77777777" w:rsidR="00872C8D" w:rsidRPr="00E15D5A" w:rsidRDefault="00872C8D">
            <w:pPr>
              <w:rPr>
                <w:lang w:val="id-ID"/>
              </w:rPr>
            </w:pPr>
          </w:p>
        </w:tc>
      </w:tr>
      <w:tr w:rsidR="00872C8D" w:rsidRPr="00E15D5A" w14:paraId="527C7797"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647D2729"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305435C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586" w:type="dxa"/>
            <w:tcBorders>
              <w:top w:val="single" w:sz="4" w:space="0" w:color="auto"/>
              <w:left w:val="single" w:sz="4" w:space="0" w:color="auto"/>
              <w:bottom w:val="single" w:sz="4" w:space="0" w:color="auto"/>
              <w:right w:val="single" w:sz="4" w:space="0" w:color="auto"/>
            </w:tcBorders>
          </w:tcPr>
          <w:p w14:paraId="29A0AE26" w14:textId="77777777" w:rsidR="00872C8D" w:rsidRPr="00E15D5A" w:rsidRDefault="004D77B1">
            <w:pPr>
              <w:ind w:left="0"/>
              <w:rPr>
                <w:lang w:val="id-ID"/>
              </w:rPr>
            </w:pPr>
            <w:r w:rsidRPr="00E15D5A">
              <w:rPr>
                <w:lang w:val="id-ID"/>
              </w:rPr>
              <w:t>√</w:t>
            </w:r>
          </w:p>
        </w:tc>
        <w:tc>
          <w:tcPr>
            <w:tcW w:w="525" w:type="dxa"/>
            <w:tcBorders>
              <w:top w:val="single" w:sz="4" w:space="0" w:color="auto"/>
              <w:left w:val="single" w:sz="4" w:space="0" w:color="auto"/>
              <w:bottom w:val="single" w:sz="4" w:space="0" w:color="auto"/>
              <w:right w:val="single" w:sz="4" w:space="0" w:color="auto"/>
            </w:tcBorders>
          </w:tcPr>
          <w:p w14:paraId="1445B5E2"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515F5CEB" w14:textId="77777777" w:rsidR="00872C8D" w:rsidRPr="00E15D5A" w:rsidRDefault="00872C8D">
            <w:pPr>
              <w:rPr>
                <w:lang w:val="id-ID"/>
              </w:rPr>
            </w:pPr>
          </w:p>
        </w:tc>
      </w:tr>
      <w:tr w:rsidR="00872C8D" w:rsidRPr="00E15D5A" w14:paraId="65B0D702"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0C04BBFE"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2CACB479"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586" w:type="dxa"/>
            <w:tcBorders>
              <w:top w:val="single" w:sz="4" w:space="0" w:color="auto"/>
              <w:left w:val="single" w:sz="4" w:space="0" w:color="auto"/>
              <w:bottom w:val="single" w:sz="4" w:space="0" w:color="auto"/>
              <w:right w:val="single" w:sz="4" w:space="0" w:color="auto"/>
            </w:tcBorders>
          </w:tcPr>
          <w:p w14:paraId="78945E72" w14:textId="77777777" w:rsidR="00872C8D" w:rsidRPr="00E15D5A" w:rsidRDefault="004D77B1">
            <w:pPr>
              <w:ind w:left="0"/>
              <w:rPr>
                <w:lang w:val="id-ID"/>
              </w:rPr>
            </w:pPr>
            <w:r w:rsidRPr="00E15D5A">
              <w:rPr>
                <w:lang w:val="id-ID"/>
              </w:rPr>
              <w:t>√</w:t>
            </w:r>
          </w:p>
        </w:tc>
        <w:tc>
          <w:tcPr>
            <w:tcW w:w="525" w:type="dxa"/>
            <w:tcBorders>
              <w:top w:val="single" w:sz="4" w:space="0" w:color="auto"/>
              <w:left w:val="single" w:sz="4" w:space="0" w:color="auto"/>
              <w:bottom w:val="single" w:sz="4" w:space="0" w:color="auto"/>
              <w:right w:val="single" w:sz="4" w:space="0" w:color="auto"/>
            </w:tcBorders>
          </w:tcPr>
          <w:p w14:paraId="6EF8291B"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414DEE04" w14:textId="77777777" w:rsidR="00872C8D" w:rsidRPr="00E15D5A" w:rsidRDefault="00872C8D">
            <w:pPr>
              <w:rPr>
                <w:lang w:val="id-ID"/>
              </w:rPr>
            </w:pPr>
          </w:p>
        </w:tc>
      </w:tr>
      <w:tr w:rsidR="00872C8D" w:rsidRPr="00E15D5A" w14:paraId="7FD69AE1"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4C355379"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34D02A7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586" w:type="dxa"/>
            <w:tcBorders>
              <w:top w:val="single" w:sz="4" w:space="0" w:color="auto"/>
              <w:left w:val="single" w:sz="4" w:space="0" w:color="auto"/>
              <w:bottom w:val="single" w:sz="4" w:space="0" w:color="auto"/>
              <w:right w:val="single" w:sz="4" w:space="0" w:color="auto"/>
            </w:tcBorders>
          </w:tcPr>
          <w:p w14:paraId="30F8F097" w14:textId="77777777" w:rsidR="00872C8D" w:rsidRPr="00E15D5A" w:rsidRDefault="004D77B1">
            <w:pPr>
              <w:ind w:left="0"/>
              <w:rPr>
                <w:lang w:val="id-ID"/>
              </w:rPr>
            </w:pPr>
            <w:r w:rsidRPr="00E15D5A">
              <w:rPr>
                <w:lang w:val="id-ID"/>
              </w:rPr>
              <w:t>√</w:t>
            </w:r>
          </w:p>
        </w:tc>
        <w:tc>
          <w:tcPr>
            <w:tcW w:w="525" w:type="dxa"/>
            <w:tcBorders>
              <w:top w:val="single" w:sz="4" w:space="0" w:color="auto"/>
              <w:left w:val="single" w:sz="4" w:space="0" w:color="auto"/>
              <w:bottom w:val="single" w:sz="4" w:space="0" w:color="auto"/>
              <w:right w:val="single" w:sz="4" w:space="0" w:color="auto"/>
            </w:tcBorders>
          </w:tcPr>
          <w:p w14:paraId="5932ABE4"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07F93E45" w14:textId="77777777" w:rsidR="00872C8D" w:rsidRPr="00E15D5A" w:rsidRDefault="00872C8D">
            <w:pPr>
              <w:rPr>
                <w:lang w:val="id-ID"/>
              </w:rPr>
            </w:pPr>
          </w:p>
        </w:tc>
      </w:tr>
      <w:tr w:rsidR="00872C8D" w:rsidRPr="00E15D5A" w14:paraId="329EAB23"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6700A452"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EACBDE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586" w:type="dxa"/>
            <w:tcBorders>
              <w:top w:val="single" w:sz="4" w:space="0" w:color="auto"/>
              <w:left w:val="single" w:sz="4" w:space="0" w:color="auto"/>
              <w:bottom w:val="single" w:sz="4" w:space="0" w:color="auto"/>
              <w:right w:val="single" w:sz="4" w:space="0" w:color="auto"/>
            </w:tcBorders>
          </w:tcPr>
          <w:p w14:paraId="63FEE24B" w14:textId="77777777" w:rsidR="00872C8D" w:rsidRPr="00E15D5A" w:rsidRDefault="004D77B1">
            <w:pPr>
              <w:ind w:left="0"/>
              <w:rPr>
                <w:lang w:val="id-ID"/>
              </w:rPr>
            </w:pPr>
            <w:r w:rsidRPr="00E15D5A">
              <w:rPr>
                <w:lang w:val="id-ID"/>
              </w:rPr>
              <w:t>√</w:t>
            </w:r>
          </w:p>
        </w:tc>
        <w:tc>
          <w:tcPr>
            <w:tcW w:w="525" w:type="dxa"/>
            <w:tcBorders>
              <w:top w:val="single" w:sz="4" w:space="0" w:color="auto"/>
              <w:left w:val="single" w:sz="4" w:space="0" w:color="auto"/>
              <w:bottom w:val="single" w:sz="4" w:space="0" w:color="auto"/>
              <w:right w:val="single" w:sz="4" w:space="0" w:color="auto"/>
            </w:tcBorders>
          </w:tcPr>
          <w:p w14:paraId="443C561A"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59BFEAC7" w14:textId="77777777" w:rsidR="00872C8D" w:rsidRPr="00E15D5A" w:rsidRDefault="00872C8D">
            <w:pPr>
              <w:rPr>
                <w:lang w:val="id-ID"/>
              </w:rPr>
            </w:pPr>
          </w:p>
        </w:tc>
      </w:tr>
      <w:tr w:rsidR="00872C8D" w:rsidRPr="00E15D5A" w14:paraId="5F39A363"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0C182533"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557D3F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586" w:type="dxa"/>
            <w:tcBorders>
              <w:top w:val="single" w:sz="4" w:space="0" w:color="auto"/>
              <w:left w:val="single" w:sz="4" w:space="0" w:color="auto"/>
              <w:bottom w:val="single" w:sz="4" w:space="0" w:color="auto"/>
              <w:right w:val="single" w:sz="4" w:space="0" w:color="auto"/>
            </w:tcBorders>
          </w:tcPr>
          <w:p w14:paraId="656AAA27" w14:textId="77777777" w:rsidR="00872C8D" w:rsidRPr="00E15D5A" w:rsidRDefault="004D77B1">
            <w:pPr>
              <w:ind w:left="0"/>
              <w:rPr>
                <w:lang w:val="id-ID"/>
              </w:rPr>
            </w:pPr>
            <w:r w:rsidRPr="00E15D5A">
              <w:rPr>
                <w:lang w:val="id-ID"/>
              </w:rPr>
              <w:t>√</w:t>
            </w:r>
          </w:p>
        </w:tc>
        <w:tc>
          <w:tcPr>
            <w:tcW w:w="525" w:type="dxa"/>
            <w:tcBorders>
              <w:top w:val="single" w:sz="4" w:space="0" w:color="auto"/>
              <w:left w:val="single" w:sz="4" w:space="0" w:color="auto"/>
              <w:bottom w:val="single" w:sz="4" w:space="0" w:color="auto"/>
              <w:right w:val="single" w:sz="4" w:space="0" w:color="auto"/>
            </w:tcBorders>
          </w:tcPr>
          <w:p w14:paraId="480E7FB2"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6F45AE39" w14:textId="77777777" w:rsidR="00872C8D" w:rsidRPr="00E15D5A" w:rsidRDefault="00872C8D">
            <w:pPr>
              <w:rPr>
                <w:lang w:val="id-ID"/>
              </w:rPr>
            </w:pPr>
          </w:p>
        </w:tc>
      </w:tr>
      <w:tr w:rsidR="00872C8D" w:rsidRPr="00E15D5A" w14:paraId="26C39577"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413DEF59"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0013EFC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586" w:type="dxa"/>
            <w:tcBorders>
              <w:top w:val="single" w:sz="4" w:space="0" w:color="auto"/>
              <w:left w:val="single" w:sz="4" w:space="0" w:color="auto"/>
              <w:bottom w:val="single" w:sz="4" w:space="0" w:color="auto"/>
              <w:right w:val="single" w:sz="4" w:space="0" w:color="auto"/>
            </w:tcBorders>
          </w:tcPr>
          <w:p w14:paraId="17E20228"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547964BD"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501A9499" w14:textId="77777777" w:rsidR="00872C8D" w:rsidRPr="00E15D5A" w:rsidRDefault="004D77B1">
            <w:pPr>
              <w:ind w:left="0"/>
              <w:rPr>
                <w:lang w:val="id-ID"/>
              </w:rPr>
            </w:pPr>
            <w:r w:rsidRPr="00E15D5A">
              <w:rPr>
                <w:lang w:val="id-ID"/>
              </w:rPr>
              <w:t>√</w:t>
            </w:r>
          </w:p>
        </w:tc>
      </w:tr>
      <w:tr w:rsidR="00872C8D" w:rsidRPr="00E15D5A" w14:paraId="1EB8CE46"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3849AE94"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7DBB2E0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586" w:type="dxa"/>
            <w:tcBorders>
              <w:top w:val="single" w:sz="4" w:space="0" w:color="auto"/>
              <w:left w:val="single" w:sz="4" w:space="0" w:color="auto"/>
              <w:bottom w:val="single" w:sz="4" w:space="0" w:color="auto"/>
              <w:right w:val="single" w:sz="4" w:space="0" w:color="auto"/>
            </w:tcBorders>
          </w:tcPr>
          <w:p w14:paraId="10E14FE2" w14:textId="6C593B46" w:rsidR="00872C8D" w:rsidRPr="00E15D5A" w:rsidRDefault="00872C8D">
            <w:pPr>
              <w:ind w:left="0"/>
              <w:rPr>
                <w:lang w:val="id-ID"/>
              </w:rPr>
            </w:pPr>
          </w:p>
        </w:tc>
        <w:tc>
          <w:tcPr>
            <w:tcW w:w="525" w:type="dxa"/>
            <w:tcBorders>
              <w:top w:val="single" w:sz="4" w:space="0" w:color="auto"/>
              <w:left w:val="single" w:sz="4" w:space="0" w:color="auto"/>
              <w:bottom w:val="single" w:sz="4" w:space="0" w:color="auto"/>
              <w:right w:val="single" w:sz="4" w:space="0" w:color="auto"/>
            </w:tcBorders>
          </w:tcPr>
          <w:p w14:paraId="2EC25177" w14:textId="3643D64E" w:rsidR="00872C8D" w:rsidRPr="00E15D5A" w:rsidRDefault="00CE6B96" w:rsidP="00CE6B96">
            <w:pPr>
              <w:ind w:left="0"/>
              <w:rPr>
                <w:lang w:val="id-ID"/>
              </w:rPr>
            </w:pPr>
            <w:r w:rsidRPr="00E15D5A">
              <w:rPr>
                <w:lang w:val="id-ID"/>
              </w:rPr>
              <w:t>√</w:t>
            </w:r>
          </w:p>
        </w:tc>
        <w:tc>
          <w:tcPr>
            <w:tcW w:w="678" w:type="dxa"/>
            <w:tcBorders>
              <w:top w:val="single" w:sz="4" w:space="0" w:color="auto"/>
              <w:left w:val="single" w:sz="4" w:space="0" w:color="auto"/>
              <w:bottom w:val="single" w:sz="4" w:space="0" w:color="auto"/>
              <w:right w:val="single" w:sz="4" w:space="0" w:color="auto"/>
            </w:tcBorders>
          </w:tcPr>
          <w:p w14:paraId="6FBC1D31" w14:textId="77777777" w:rsidR="00872C8D" w:rsidRPr="00E15D5A" w:rsidRDefault="00872C8D">
            <w:pPr>
              <w:rPr>
                <w:lang w:val="id-ID"/>
              </w:rPr>
            </w:pPr>
          </w:p>
        </w:tc>
      </w:tr>
      <w:tr w:rsidR="00872C8D" w:rsidRPr="00E15D5A" w14:paraId="2A596DA3"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32CE1571"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27196AD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586" w:type="dxa"/>
            <w:tcBorders>
              <w:top w:val="single" w:sz="4" w:space="0" w:color="auto"/>
              <w:left w:val="single" w:sz="4" w:space="0" w:color="auto"/>
              <w:bottom w:val="single" w:sz="4" w:space="0" w:color="auto"/>
              <w:right w:val="single" w:sz="4" w:space="0" w:color="auto"/>
            </w:tcBorders>
          </w:tcPr>
          <w:p w14:paraId="15257FD2"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5AA56577"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16327FB1" w14:textId="77777777" w:rsidR="00872C8D" w:rsidRPr="00E15D5A" w:rsidRDefault="004D77B1">
            <w:pPr>
              <w:ind w:left="0"/>
              <w:rPr>
                <w:lang w:val="id-ID"/>
              </w:rPr>
            </w:pPr>
            <w:r w:rsidRPr="00E15D5A">
              <w:rPr>
                <w:lang w:val="id-ID"/>
              </w:rPr>
              <w:t>√</w:t>
            </w:r>
          </w:p>
        </w:tc>
      </w:tr>
      <w:tr w:rsidR="00872C8D" w:rsidRPr="00E15D5A" w14:paraId="5E8EAA6E"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43CFD2DE"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6D9618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586" w:type="dxa"/>
            <w:tcBorders>
              <w:top w:val="single" w:sz="4" w:space="0" w:color="auto"/>
              <w:left w:val="single" w:sz="4" w:space="0" w:color="auto"/>
              <w:bottom w:val="single" w:sz="4" w:space="0" w:color="auto"/>
              <w:right w:val="single" w:sz="4" w:space="0" w:color="auto"/>
            </w:tcBorders>
          </w:tcPr>
          <w:p w14:paraId="2C7F011C"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1F5A6830" w14:textId="77777777" w:rsidR="00872C8D" w:rsidRPr="00E15D5A" w:rsidRDefault="004D77B1">
            <w:pPr>
              <w:ind w:left="0"/>
              <w:rPr>
                <w:lang w:val="id-ID"/>
              </w:rPr>
            </w:pPr>
            <w:r w:rsidRPr="00E15D5A">
              <w:rPr>
                <w:lang w:val="id-ID"/>
              </w:rPr>
              <w:t>√</w:t>
            </w:r>
          </w:p>
        </w:tc>
        <w:tc>
          <w:tcPr>
            <w:tcW w:w="678" w:type="dxa"/>
            <w:tcBorders>
              <w:top w:val="single" w:sz="4" w:space="0" w:color="auto"/>
              <w:left w:val="single" w:sz="4" w:space="0" w:color="auto"/>
              <w:bottom w:val="single" w:sz="4" w:space="0" w:color="auto"/>
              <w:right w:val="single" w:sz="4" w:space="0" w:color="auto"/>
            </w:tcBorders>
          </w:tcPr>
          <w:p w14:paraId="6A5BCB2F" w14:textId="77777777" w:rsidR="00872C8D" w:rsidRPr="00E15D5A" w:rsidRDefault="00872C8D">
            <w:pPr>
              <w:rPr>
                <w:lang w:val="id-ID"/>
              </w:rPr>
            </w:pPr>
          </w:p>
        </w:tc>
      </w:tr>
      <w:tr w:rsidR="00872C8D" w:rsidRPr="00E15D5A" w14:paraId="418E7789"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222D2E6E"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3A5AFE1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586" w:type="dxa"/>
            <w:tcBorders>
              <w:top w:val="single" w:sz="4" w:space="0" w:color="auto"/>
              <w:left w:val="single" w:sz="4" w:space="0" w:color="auto"/>
              <w:bottom w:val="single" w:sz="4" w:space="0" w:color="auto"/>
              <w:right w:val="single" w:sz="4" w:space="0" w:color="auto"/>
            </w:tcBorders>
          </w:tcPr>
          <w:p w14:paraId="4FD280CF"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59A477D7"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15964980" w14:textId="77777777" w:rsidR="00872C8D" w:rsidRPr="00E15D5A" w:rsidRDefault="004D77B1">
            <w:pPr>
              <w:ind w:left="0"/>
              <w:rPr>
                <w:lang w:val="id-ID"/>
              </w:rPr>
            </w:pPr>
            <w:r w:rsidRPr="00E15D5A">
              <w:rPr>
                <w:lang w:val="id-ID"/>
              </w:rPr>
              <w:t>√</w:t>
            </w:r>
          </w:p>
        </w:tc>
      </w:tr>
      <w:tr w:rsidR="00872C8D" w:rsidRPr="00E15D5A" w14:paraId="3F3218DF"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118C99EA"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59F9630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586" w:type="dxa"/>
            <w:tcBorders>
              <w:top w:val="single" w:sz="4" w:space="0" w:color="auto"/>
              <w:left w:val="single" w:sz="4" w:space="0" w:color="auto"/>
              <w:bottom w:val="single" w:sz="4" w:space="0" w:color="auto"/>
              <w:right w:val="single" w:sz="4" w:space="0" w:color="auto"/>
            </w:tcBorders>
          </w:tcPr>
          <w:p w14:paraId="4F57CB4B"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761EE358" w14:textId="77777777" w:rsidR="00872C8D" w:rsidRPr="00E15D5A" w:rsidRDefault="004D77B1">
            <w:pPr>
              <w:ind w:left="0"/>
              <w:rPr>
                <w:lang w:val="id-ID"/>
              </w:rPr>
            </w:pPr>
            <w:r w:rsidRPr="00E15D5A">
              <w:rPr>
                <w:lang w:val="id-ID"/>
              </w:rPr>
              <w:t>√</w:t>
            </w:r>
          </w:p>
        </w:tc>
        <w:tc>
          <w:tcPr>
            <w:tcW w:w="678" w:type="dxa"/>
            <w:tcBorders>
              <w:top w:val="single" w:sz="4" w:space="0" w:color="auto"/>
              <w:left w:val="single" w:sz="4" w:space="0" w:color="auto"/>
              <w:bottom w:val="single" w:sz="4" w:space="0" w:color="auto"/>
              <w:right w:val="single" w:sz="4" w:space="0" w:color="auto"/>
            </w:tcBorders>
          </w:tcPr>
          <w:p w14:paraId="1A04A4C7" w14:textId="77777777" w:rsidR="00872C8D" w:rsidRPr="00E15D5A" w:rsidRDefault="00872C8D">
            <w:pPr>
              <w:rPr>
                <w:lang w:val="id-ID"/>
              </w:rPr>
            </w:pPr>
          </w:p>
        </w:tc>
      </w:tr>
      <w:tr w:rsidR="00872C8D" w:rsidRPr="00E15D5A" w14:paraId="2A53EAD6"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7FF0EDC9"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58DF42D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586" w:type="dxa"/>
            <w:tcBorders>
              <w:top w:val="single" w:sz="4" w:space="0" w:color="auto"/>
              <w:left w:val="single" w:sz="4" w:space="0" w:color="auto"/>
              <w:bottom w:val="single" w:sz="4" w:space="0" w:color="auto"/>
              <w:right w:val="single" w:sz="4" w:space="0" w:color="auto"/>
            </w:tcBorders>
          </w:tcPr>
          <w:p w14:paraId="0814E218" w14:textId="77777777" w:rsidR="00872C8D" w:rsidRPr="00E15D5A" w:rsidRDefault="004D77B1">
            <w:pPr>
              <w:ind w:left="0"/>
              <w:rPr>
                <w:lang w:val="id-ID"/>
              </w:rPr>
            </w:pPr>
            <w:r w:rsidRPr="00E15D5A">
              <w:rPr>
                <w:lang w:val="id-ID"/>
              </w:rPr>
              <w:t>√</w:t>
            </w:r>
          </w:p>
        </w:tc>
        <w:tc>
          <w:tcPr>
            <w:tcW w:w="525" w:type="dxa"/>
            <w:tcBorders>
              <w:top w:val="single" w:sz="4" w:space="0" w:color="auto"/>
              <w:left w:val="single" w:sz="4" w:space="0" w:color="auto"/>
              <w:bottom w:val="single" w:sz="4" w:space="0" w:color="auto"/>
              <w:right w:val="single" w:sz="4" w:space="0" w:color="auto"/>
            </w:tcBorders>
          </w:tcPr>
          <w:p w14:paraId="243262F9"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3C0BC366" w14:textId="77777777" w:rsidR="00872C8D" w:rsidRPr="00E15D5A" w:rsidRDefault="00872C8D">
            <w:pPr>
              <w:rPr>
                <w:lang w:val="id-ID"/>
              </w:rPr>
            </w:pPr>
          </w:p>
        </w:tc>
      </w:tr>
      <w:tr w:rsidR="00872C8D" w:rsidRPr="00E15D5A" w14:paraId="35BEA0A4"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7064D1DB"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6D3AEA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586" w:type="dxa"/>
            <w:tcBorders>
              <w:top w:val="single" w:sz="4" w:space="0" w:color="auto"/>
              <w:left w:val="single" w:sz="4" w:space="0" w:color="auto"/>
              <w:bottom w:val="single" w:sz="4" w:space="0" w:color="auto"/>
              <w:right w:val="single" w:sz="4" w:space="0" w:color="auto"/>
            </w:tcBorders>
          </w:tcPr>
          <w:p w14:paraId="61E00C51" w14:textId="77777777" w:rsidR="00872C8D" w:rsidRPr="00E15D5A" w:rsidRDefault="004D77B1">
            <w:pPr>
              <w:ind w:left="0"/>
              <w:rPr>
                <w:lang w:val="id-ID"/>
              </w:rPr>
            </w:pPr>
            <w:r w:rsidRPr="00E15D5A">
              <w:rPr>
                <w:lang w:val="id-ID"/>
              </w:rPr>
              <w:t>√</w:t>
            </w:r>
          </w:p>
        </w:tc>
        <w:tc>
          <w:tcPr>
            <w:tcW w:w="525" w:type="dxa"/>
            <w:tcBorders>
              <w:top w:val="single" w:sz="4" w:space="0" w:color="auto"/>
              <w:left w:val="single" w:sz="4" w:space="0" w:color="auto"/>
              <w:bottom w:val="single" w:sz="4" w:space="0" w:color="auto"/>
              <w:right w:val="single" w:sz="4" w:space="0" w:color="auto"/>
            </w:tcBorders>
          </w:tcPr>
          <w:p w14:paraId="6B455C7C"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5EF9F1D0" w14:textId="77777777" w:rsidR="00872C8D" w:rsidRPr="00E15D5A" w:rsidRDefault="00872C8D">
            <w:pPr>
              <w:rPr>
                <w:lang w:val="id-ID"/>
              </w:rPr>
            </w:pPr>
          </w:p>
        </w:tc>
      </w:tr>
      <w:tr w:rsidR="00872C8D" w:rsidRPr="00E15D5A" w14:paraId="4298F1DB"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6D257284"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50A721F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586" w:type="dxa"/>
            <w:tcBorders>
              <w:top w:val="single" w:sz="4" w:space="0" w:color="auto"/>
              <w:left w:val="single" w:sz="4" w:space="0" w:color="auto"/>
              <w:bottom w:val="single" w:sz="4" w:space="0" w:color="auto"/>
              <w:right w:val="single" w:sz="4" w:space="0" w:color="auto"/>
            </w:tcBorders>
          </w:tcPr>
          <w:p w14:paraId="36CF1637" w14:textId="77777777" w:rsidR="00872C8D" w:rsidRPr="00E15D5A" w:rsidRDefault="004D77B1">
            <w:pPr>
              <w:ind w:left="0"/>
              <w:rPr>
                <w:lang w:val="id-ID"/>
              </w:rPr>
            </w:pPr>
            <w:r w:rsidRPr="00E15D5A">
              <w:rPr>
                <w:lang w:val="id-ID"/>
              </w:rPr>
              <w:t>√</w:t>
            </w:r>
          </w:p>
        </w:tc>
        <w:tc>
          <w:tcPr>
            <w:tcW w:w="525" w:type="dxa"/>
            <w:tcBorders>
              <w:top w:val="single" w:sz="4" w:space="0" w:color="auto"/>
              <w:left w:val="single" w:sz="4" w:space="0" w:color="auto"/>
              <w:bottom w:val="single" w:sz="4" w:space="0" w:color="auto"/>
              <w:right w:val="single" w:sz="4" w:space="0" w:color="auto"/>
            </w:tcBorders>
          </w:tcPr>
          <w:p w14:paraId="4193FDC5"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657B3479" w14:textId="77777777" w:rsidR="00872C8D" w:rsidRPr="00E15D5A" w:rsidRDefault="00872C8D">
            <w:pPr>
              <w:rPr>
                <w:lang w:val="id-ID"/>
              </w:rPr>
            </w:pPr>
          </w:p>
        </w:tc>
      </w:tr>
      <w:tr w:rsidR="00872C8D" w:rsidRPr="00E15D5A" w14:paraId="7E30D1A9"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0083279E" w14:textId="77777777" w:rsidR="00872C8D" w:rsidRPr="00E15D5A" w:rsidRDefault="00872C8D" w:rsidP="000110DC">
            <w:pPr>
              <w:pStyle w:val="ListParagraph"/>
              <w:numPr>
                <w:ilvl w:val="0"/>
                <w:numId w:val="119"/>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42938FB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586" w:type="dxa"/>
            <w:tcBorders>
              <w:top w:val="single" w:sz="4" w:space="0" w:color="auto"/>
              <w:left w:val="single" w:sz="4" w:space="0" w:color="auto"/>
              <w:bottom w:val="single" w:sz="4" w:space="0" w:color="auto"/>
              <w:right w:val="single" w:sz="4" w:space="0" w:color="auto"/>
            </w:tcBorders>
          </w:tcPr>
          <w:p w14:paraId="31FC7B74"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3E18E3A3" w14:textId="77777777" w:rsidR="00872C8D" w:rsidRPr="00E15D5A" w:rsidRDefault="00872C8D">
            <w:pPr>
              <w:rPr>
                <w:lang w:val="id-ID"/>
              </w:rPr>
            </w:pPr>
          </w:p>
        </w:tc>
        <w:tc>
          <w:tcPr>
            <w:tcW w:w="678" w:type="dxa"/>
            <w:tcBorders>
              <w:top w:val="single" w:sz="4" w:space="0" w:color="auto"/>
              <w:left w:val="single" w:sz="4" w:space="0" w:color="auto"/>
              <w:bottom w:val="single" w:sz="4" w:space="0" w:color="auto"/>
              <w:right w:val="single" w:sz="4" w:space="0" w:color="auto"/>
            </w:tcBorders>
          </w:tcPr>
          <w:p w14:paraId="5BE1BD87" w14:textId="77777777" w:rsidR="00872C8D" w:rsidRPr="00E15D5A" w:rsidRDefault="004D77B1">
            <w:pPr>
              <w:ind w:left="0"/>
              <w:rPr>
                <w:lang w:val="id-ID"/>
              </w:rPr>
            </w:pPr>
            <w:r w:rsidRPr="00E15D5A">
              <w:rPr>
                <w:lang w:val="id-ID"/>
              </w:rPr>
              <w:t>√</w:t>
            </w:r>
          </w:p>
        </w:tc>
      </w:tr>
      <w:tr w:rsidR="00872C8D" w:rsidRPr="00E15D5A" w14:paraId="1D9756F1" w14:textId="77777777" w:rsidTr="00CE6B96">
        <w:trPr>
          <w:trHeight w:val="250"/>
          <w:jc w:val="center"/>
        </w:trPr>
        <w:tc>
          <w:tcPr>
            <w:tcW w:w="5847" w:type="dxa"/>
            <w:gridSpan w:val="2"/>
            <w:vMerge w:val="restart"/>
            <w:tcBorders>
              <w:top w:val="single" w:sz="4" w:space="0" w:color="auto"/>
              <w:left w:val="single" w:sz="4" w:space="0" w:color="auto"/>
              <w:right w:val="single" w:sz="4" w:space="0" w:color="auto"/>
            </w:tcBorders>
          </w:tcPr>
          <w:p w14:paraId="31E836A2" w14:textId="77777777" w:rsidR="00872C8D" w:rsidRPr="00E15D5A" w:rsidRDefault="004D77B1">
            <w:pPr>
              <w:jc w:val="center"/>
              <w:rPr>
                <w:rFonts w:asciiTheme="majorBidi" w:hAnsiTheme="majorBidi" w:cstheme="majorBidi"/>
                <w:b/>
              </w:rPr>
            </w:pPr>
            <w:r w:rsidRPr="00E15D5A">
              <w:rPr>
                <w:rFonts w:asciiTheme="majorBidi" w:hAnsiTheme="majorBidi" w:cstheme="majorBidi"/>
                <w:b/>
              </w:rPr>
              <w:t>JUMLAH</w:t>
            </w:r>
          </w:p>
        </w:tc>
        <w:tc>
          <w:tcPr>
            <w:tcW w:w="586" w:type="dxa"/>
            <w:tcBorders>
              <w:top w:val="single" w:sz="4" w:space="0" w:color="auto"/>
              <w:left w:val="single" w:sz="4" w:space="0" w:color="auto"/>
              <w:bottom w:val="single" w:sz="4" w:space="0" w:color="auto"/>
              <w:right w:val="single" w:sz="4" w:space="0" w:color="auto"/>
            </w:tcBorders>
          </w:tcPr>
          <w:p w14:paraId="3484B09B" w14:textId="77777777" w:rsidR="00872C8D" w:rsidRPr="00E15D5A" w:rsidRDefault="00872C8D">
            <w:pPr>
              <w:rPr>
                <w:lang w:val="id-ID"/>
              </w:rPr>
            </w:pPr>
          </w:p>
        </w:tc>
        <w:tc>
          <w:tcPr>
            <w:tcW w:w="525" w:type="dxa"/>
            <w:tcBorders>
              <w:top w:val="single" w:sz="4" w:space="0" w:color="auto"/>
              <w:left w:val="single" w:sz="4" w:space="0" w:color="auto"/>
              <w:bottom w:val="single" w:sz="4" w:space="0" w:color="auto"/>
              <w:right w:val="single" w:sz="4" w:space="0" w:color="auto"/>
            </w:tcBorders>
          </w:tcPr>
          <w:p w14:paraId="6177F649" w14:textId="103F8E5D" w:rsidR="00872C8D" w:rsidRPr="00E15D5A" w:rsidRDefault="00CE6B96">
            <w:pPr>
              <w:ind w:left="0"/>
              <w:jc w:val="left"/>
              <w:rPr>
                <w:b/>
              </w:rPr>
            </w:pPr>
            <w:r>
              <w:rPr>
                <w:b/>
              </w:rPr>
              <w:t>7</w:t>
            </w:r>
          </w:p>
        </w:tc>
        <w:tc>
          <w:tcPr>
            <w:tcW w:w="678" w:type="dxa"/>
            <w:tcBorders>
              <w:top w:val="single" w:sz="4" w:space="0" w:color="auto"/>
              <w:left w:val="single" w:sz="4" w:space="0" w:color="auto"/>
              <w:bottom w:val="single" w:sz="4" w:space="0" w:color="auto"/>
              <w:right w:val="single" w:sz="4" w:space="0" w:color="auto"/>
            </w:tcBorders>
          </w:tcPr>
          <w:p w14:paraId="52302F67" w14:textId="28B46790" w:rsidR="00872C8D" w:rsidRPr="00E15D5A" w:rsidRDefault="00CE6B96">
            <w:pPr>
              <w:ind w:left="0"/>
              <w:jc w:val="left"/>
              <w:rPr>
                <w:b/>
              </w:rPr>
            </w:pPr>
            <w:r>
              <w:rPr>
                <w:b/>
              </w:rPr>
              <w:t>16</w:t>
            </w:r>
          </w:p>
        </w:tc>
      </w:tr>
      <w:tr w:rsidR="00872C8D" w:rsidRPr="00E15D5A" w14:paraId="62715A7E" w14:textId="77777777" w:rsidTr="00CE6B96">
        <w:trPr>
          <w:trHeight w:val="264"/>
          <w:jc w:val="center"/>
        </w:trPr>
        <w:tc>
          <w:tcPr>
            <w:tcW w:w="5847" w:type="dxa"/>
            <w:gridSpan w:val="2"/>
            <w:vMerge/>
            <w:tcBorders>
              <w:left w:val="single" w:sz="4" w:space="0" w:color="auto"/>
              <w:bottom w:val="single" w:sz="4" w:space="0" w:color="auto"/>
              <w:right w:val="single" w:sz="4" w:space="0" w:color="auto"/>
            </w:tcBorders>
          </w:tcPr>
          <w:p w14:paraId="51EF0AD4" w14:textId="77777777" w:rsidR="00872C8D" w:rsidRPr="00E15D5A" w:rsidRDefault="00872C8D">
            <w:pPr>
              <w:rPr>
                <w:rFonts w:asciiTheme="majorBidi" w:hAnsiTheme="majorBidi" w:cstheme="majorBidi"/>
              </w:rPr>
            </w:pPr>
          </w:p>
        </w:tc>
        <w:tc>
          <w:tcPr>
            <w:tcW w:w="1789" w:type="dxa"/>
            <w:gridSpan w:val="3"/>
            <w:tcBorders>
              <w:top w:val="single" w:sz="4" w:space="0" w:color="auto"/>
              <w:left w:val="single" w:sz="4" w:space="0" w:color="auto"/>
              <w:bottom w:val="single" w:sz="4" w:space="0" w:color="auto"/>
              <w:right w:val="single" w:sz="4" w:space="0" w:color="auto"/>
            </w:tcBorders>
          </w:tcPr>
          <w:p w14:paraId="5A7F5875" w14:textId="7EC22875" w:rsidR="00872C8D" w:rsidRPr="00E15D5A" w:rsidRDefault="00CE6B96" w:rsidP="00CE6B96">
            <w:pPr>
              <w:ind w:left="0"/>
              <w:jc w:val="center"/>
              <w:rPr>
                <w:b/>
              </w:rPr>
            </w:pPr>
            <w:r>
              <w:rPr>
                <w:b/>
              </w:rPr>
              <w:t>24</w:t>
            </w:r>
          </w:p>
        </w:tc>
      </w:tr>
    </w:tbl>
    <w:p w14:paraId="31A97362" w14:textId="77777777" w:rsidR="00872C8D" w:rsidRPr="00E15D5A" w:rsidRDefault="00872C8D"/>
    <w:p w14:paraId="55B42C58" w14:textId="77777777" w:rsidR="00AA7D54" w:rsidRDefault="00AA7D54" w:rsidP="007423C4">
      <w:pPr>
        <w:pStyle w:val="ListParagraph"/>
        <w:spacing w:line="480" w:lineRule="auto"/>
        <w:ind w:left="360"/>
        <w:jc w:val="both"/>
        <w:rPr>
          <w:b/>
          <w:sz w:val="24"/>
          <w:szCs w:val="24"/>
          <w:lang w:val="fi-FI"/>
        </w:rPr>
      </w:pPr>
    </w:p>
    <w:p w14:paraId="77959D94" w14:textId="77777777" w:rsidR="00AA7D54" w:rsidRDefault="00AA7D54" w:rsidP="007423C4">
      <w:pPr>
        <w:pStyle w:val="ListParagraph"/>
        <w:spacing w:line="480" w:lineRule="auto"/>
        <w:ind w:left="360"/>
        <w:jc w:val="both"/>
        <w:rPr>
          <w:b/>
          <w:sz w:val="24"/>
          <w:szCs w:val="24"/>
          <w:lang w:val="fi-FI"/>
        </w:rPr>
      </w:pPr>
    </w:p>
    <w:p w14:paraId="4CBC47C0" w14:textId="7C161E4E" w:rsidR="00872C8D" w:rsidRPr="00E15D5A" w:rsidRDefault="004D77B1" w:rsidP="007423C4">
      <w:pPr>
        <w:pStyle w:val="ListParagraph"/>
        <w:spacing w:line="480" w:lineRule="auto"/>
        <w:ind w:left="360"/>
        <w:jc w:val="both"/>
        <w:rPr>
          <w:b/>
          <w:sz w:val="24"/>
          <w:szCs w:val="24"/>
          <w:lang w:val="fi-FI"/>
        </w:rPr>
      </w:pPr>
      <w:r w:rsidRPr="00E15D5A">
        <w:rPr>
          <w:b/>
          <w:sz w:val="24"/>
          <w:szCs w:val="24"/>
          <w:lang w:val="fi-FI"/>
        </w:rPr>
        <w:lastRenderedPageBreak/>
        <w:t xml:space="preserve">Kriteria pemberian skor : </w:t>
      </w:r>
    </w:p>
    <w:p w14:paraId="6E195FB9" w14:textId="77777777" w:rsidR="00872C8D" w:rsidRPr="00E15D5A" w:rsidRDefault="004D77B1" w:rsidP="000110DC">
      <w:pPr>
        <w:pStyle w:val="ListParagraph"/>
        <w:numPr>
          <w:ilvl w:val="0"/>
          <w:numId w:val="120"/>
        </w:numPr>
        <w:spacing w:after="160" w:line="480" w:lineRule="auto"/>
        <w:ind w:left="720"/>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5E7A2747" w14:textId="77777777" w:rsidR="00872C8D" w:rsidRPr="00E15D5A" w:rsidRDefault="004D77B1" w:rsidP="000110DC">
      <w:pPr>
        <w:pStyle w:val="ListParagraph"/>
        <w:numPr>
          <w:ilvl w:val="0"/>
          <w:numId w:val="120"/>
        </w:numPr>
        <w:spacing w:after="160" w:line="480" w:lineRule="auto"/>
        <w:ind w:left="720"/>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0F41BE5D" w14:textId="03CB8494" w:rsidR="00872C8D" w:rsidRDefault="004D77B1" w:rsidP="000110DC">
      <w:pPr>
        <w:pStyle w:val="ListParagraph"/>
        <w:numPr>
          <w:ilvl w:val="0"/>
          <w:numId w:val="120"/>
        </w:numPr>
        <w:spacing w:after="160" w:line="480" w:lineRule="auto"/>
        <w:ind w:left="720"/>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0</w:t>
      </w:r>
    </w:p>
    <w:p w14:paraId="31A9C31C" w14:textId="5A4395EC" w:rsidR="00456E5D" w:rsidRDefault="00456E5D" w:rsidP="00456E5D">
      <w:pPr>
        <w:spacing w:after="160" w:line="254" w:lineRule="auto"/>
        <w:jc w:val="both"/>
        <w:rPr>
          <w:lang w:val="fi-FI"/>
        </w:rPr>
      </w:pPr>
    </w:p>
    <w:p w14:paraId="6DDB5619" w14:textId="1282F558" w:rsidR="00456E5D" w:rsidRDefault="00456E5D" w:rsidP="00456E5D">
      <w:pPr>
        <w:spacing w:after="160" w:line="254" w:lineRule="auto"/>
        <w:jc w:val="both"/>
        <w:rPr>
          <w:lang w:val="fi-FI"/>
        </w:rPr>
      </w:pPr>
    </w:p>
    <w:p w14:paraId="450AF8FA" w14:textId="50FE57A6" w:rsidR="00456E5D" w:rsidRDefault="00456E5D" w:rsidP="00456E5D">
      <w:pPr>
        <w:spacing w:after="160" w:line="254" w:lineRule="auto"/>
        <w:jc w:val="both"/>
        <w:rPr>
          <w:lang w:val="fi-FI"/>
        </w:rPr>
      </w:pPr>
    </w:p>
    <w:p w14:paraId="48756A6C" w14:textId="5B809962" w:rsidR="00456E5D" w:rsidRDefault="00456E5D" w:rsidP="00456E5D">
      <w:pPr>
        <w:spacing w:after="160" w:line="254" w:lineRule="auto"/>
        <w:jc w:val="both"/>
        <w:rPr>
          <w:lang w:val="fi-FI"/>
        </w:rPr>
      </w:pPr>
    </w:p>
    <w:p w14:paraId="6F8930DF" w14:textId="7D24C6E8" w:rsidR="00456E5D" w:rsidRDefault="00456E5D" w:rsidP="00456E5D">
      <w:pPr>
        <w:spacing w:after="160" w:line="254" w:lineRule="auto"/>
        <w:jc w:val="both"/>
        <w:rPr>
          <w:lang w:val="fi-FI"/>
        </w:rPr>
      </w:pPr>
    </w:p>
    <w:p w14:paraId="2FED1ECC" w14:textId="36C34536" w:rsidR="00456E5D" w:rsidRDefault="00456E5D" w:rsidP="00456E5D">
      <w:pPr>
        <w:spacing w:after="160" w:line="254" w:lineRule="auto"/>
        <w:jc w:val="both"/>
        <w:rPr>
          <w:lang w:val="fi-FI"/>
        </w:rPr>
      </w:pPr>
    </w:p>
    <w:p w14:paraId="7C42FEEE" w14:textId="313AFA41" w:rsidR="00456E5D" w:rsidRDefault="00456E5D" w:rsidP="00456E5D">
      <w:pPr>
        <w:spacing w:after="160" w:line="254" w:lineRule="auto"/>
        <w:jc w:val="both"/>
        <w:rPr>
          <w:lang w:val="fi-FI"/>
        </w:rPr>
      </w:pPr>
    </w:p>
    <w:p w14:paraId="3E9F6AF4" w14:textId="04D6D63B" w:rsidR="00456E5D" w:rsidRDefault="00456E5D" w:rsidP="00456E5D">
      <w:pPr>
        <w:spacing w:after="160" w:line="254" w:lineRule="auto"/>
        <w:jc w:val="both"/>
        <w:rPr>
          <w:lang w:val="fi-FI"/>
        </w:rPr>
      </w:pPr>
    </w:p>
    <w:p w14:paraId="40E542C4" w14:textId="363F2EEC" w:rsidR="00456E5D" w:rsidRDefault="00456E5D" w:rsidP="00456E5D">
      <w:pPr>
        <w:spacing w:after="160" w:line="254" w:lineRule="auto"/>
        <w:jc w:val="both"/>
        <w:rPr>
          <w:lang w:val="fi-FI"/>
        </w:rPr>
      </w:pPr>
    </w:p>
    <w:p w14:paraId="30F7E5C8" w14:textId="3136FF86" w:rsidR="00456E5D" w:rsidRDefault="00456E5D" w:rsidP="00456E5D">
      <w:pPr>
        <w:spacing w:after="160" w:line="254" w:lineRule="auto"/>
        <w:jc w:val="both"/>
        <w:rPr>
          <w:lang w:val="fi-FI"/>
        </w:rPr>
      </w:pPr>
    </w:p>
    <w:p w14:paraId="25F597AA" w14:textId="59C82262" w:rsidR="00456E5D" w:rsidRDefault="00456E5D" w:rsidP="00456E5D">
      <w:pPr>
        <w:spacing w:after="160" w:line="254" w:lineRule="auto"/>
        <w:jc w:val="both"/>
        <w:rPr>
          <w:lang w:val="fi-FI"/>
        </w:rPr>
      </w:pPr>
    </w:p>
    <w:p w14:paraId="6DDBEA55" w14:textId="28B9ABD4" w:rsidR="00456E5D" w:rsidRDefault="00456E5D" w:rsidP="00456E5D">
      <w:pPr>
        <w:spacing w:after="160" w:line="254" w:lineRule="auto"/>
        <w:jc w:val="both"/>
        <w:rPr>
          <w:lang w:val="fi-FI"/>
        </w:rPr>
      </w:pPr>
    </w:p>
    <w:p w14:paraId="76019BAF" w14:textId="36BE8734" w:rsidR="00456E5D" w:rsidRDefault="00456E5D" w:rsidP="00456E5D">
      <w:pPr>
        <w:spacing w:after="160" w:line="254" w:lineRule="auto"/>
        <w:jc w:val="both"/>
        <w:rPr>
          <w:lang w:val="fi-FI"/>
        </w:rPr>
      </w:pPr>
    </w:p>
    <w:p w14:paraId="4655AED5" w14:textId="6020EC28" w:rsidR="00456E5D" w:rsidRDefault="00456E5D" w:rsidP="00456E5D">
      <w:pPr>
        <w:spacing w:after="160" w:line="254" w:lineRule="auto"/>
        <w:jc w:val="both"/>
        <w:rPr>
          <w:lang w:val="fi-FI"/>
        </w:rPr>
      </w:pPr>
    </w:p>
    <w:p w14:paraId="6A109F02" w14:textId="1AB0FFD2" w:rsidR="00456E5D" w:rsidRDefault="00456E5D" w:rsidP="00456E5D">
      <w:pPr>
        <w:spacing w:after="160" w:line="254" w:lineRule="auto"/>
        <w:jc w:val="both"/>
        <w:rPr>
          <w:lang w:val="fi-FI"/>
        </w:rPr>
      </w:pPr>
    </w:p>
    <w:p w14:paraId="1352EAF1" w14:textId="77777777" w:rsidR="00456E5D" w:rsidRPr="00456E5D" w:rsidRDefault="00456E5D" w:rsidP="00456E5D">
      <w:pPr>
        <w:spacing w:after="160" w:line="254" w:lineRule="auto"/>
        <w:jc w:val="both"/>
        <w:rPr>
          <w:lang w:val="fi-FI"/>
        </w:rPr>
      </w:pPr>
    </w:p>
    <w:p w14:paraId="228DFF2C" w14:textId="77777777" w:rsidR="00F50EDF" w:rsidRPr="00E15D5A" w:rsidRDefault="00F50EDF" w:rsidP="00F50EDF">
      <w:pPr>
        <w:spacing w:line="360" w:lineRule="auto"/>
        <w:jc w:val="center"/>
        <w:rPr>
          <w:b/>
          <w:bCs/>
        </w:rPr>
      </w:pPr>
      <w:r w:rsidRPr="00E15D5A">
        <w:rPr>
          <w:b/>
          <w:bCs/>
        </w:rPr>
        <w:lastRenderedPageBreak/>
        <w:t xml:space="preserve">TES KEMAMPUAN MENGENAL HURUF </w:t>
      </w:r>
      <w:r w:rsidRPr="00E15D5A">
        <w:rPr>
          <w:b/>
          <w:bCs/>
          <w:i/>
        </w:rPr>
        <w:t>HIJA’IYAH</w:t>
      </w:r>
      <w:r w:rsidRPr="00E15D5A">
        <w:rPr>
          <w:b/>
          <w:bCs/>
        </w:rPr>
        <w:t xml:space="preserve"> PADA MURID </w:t>
      </w:r>
      <w:r w:rsidRPr="00E15D5A">
        <w:rPr>
          <w:b/>
          <w:bCs/>
          <w:i/>
        </w:rPr>
        <w:t>CEREBRAL PALSY</w:t>
      </w:r>
      <w:r w:rsidRPr="00E15D5A">
        <w:rPr>
          <w:b/>
          <w:bCs/>
        </w:rPr>
        <w:t xml:space="preserve"> TIPE </w:t>
      </w:r>
      <w:r w:rsidRPr="006F6272">
        <w:rPr>
          <w:b/>
          <w:bCs/>
        </w:rPr>
        <w:t>SPASTIK</w:t>
      </w:r>
      <w:r w:rsidRPr="00E15D5A">
        <w:rPr>
          <w:b/>
          <w:bCs/>
        </w:rPr>
        <w:t xml:space="preserve"> KELAS II DI SLB YPKS BAJENG KAB</w:t>
      </w:r>
      <w:r>
        <w:rPr>
          <w:b/>
          <w:bCs/>
        </w:rPr>
        <w:t xml:space="preserve">UPATEN </w:t>
      </w:r>
      <w:r w:rsidRPr="00E15D5A">
        <w:rPr>
          <w:b/>
          <w:bCs/>
        </w:rPr>
        <w:t xml:space="preserve">GOWA </w:t>
      </w:r>
    </w:p>
    <w:p w14:paraId="3083825D" w14:textId="77777777" w:rsidR="00872C8D" w:rsidRPr="00E15D5A" w:rsidRDefault="004D77B1">
      <w:pPr>
        <w:spacing w:line="360" w:lineRule="auto"/>
        <w:jc w:val="center"/>
        <w:rPr>
          <w:b/>
          <w:bCs/>
        </w:rPr>
      </w:pPr>
      <w:r w:rsidRPr="00E15D5A">
        <w:rPr>
          <w:b/>
          <w:bCs/>
          <w:i/>
        </w:rPr>
        <w:t xml:space="preserve">BASELINE </w:t>
      </w:r>
      <w:r w:rsidRPr="00E15D5A">
        <w:rPr>
          <w:b/>
          <w:bCs/>
        </w:rPr>
        <w:t>1 (A1)</w:t>
      </w:r>
    </w:p>
    <w:p w14:paraId="402CF191" w14:textId="77777777" w:rsidR="00872C8D" w:rsidRPr="00E15D5A" w:rsidRDefault="004D77B1">
      <w:pPr>
        <w:spacing w:line="360" w:lineRule="auto"/>
        <w:jc w:val="center"/>
        <w:rPr>
          <w:bCs/>
        </w:rPr>
      </w:pPr>
      <w:r w:rsidRPr="00E15D5A">
        <w:rPr>
          <w:bCs/>
        </w:rPr>
        <w:t>Sesi ke- 14</w:t>
      </w:r>
    </w:p>
    <w:p w14:paraId="173C21F8" w14:textId="77777777" w:rsidR="00872C8D" w:rsidRPr="00E15D5A" w:rsidRDefault="00872C8D">
      <w:pPr>
        <w:spacing w:line="360" w:lineRule="auto"/>
        <w:jc w:val="center"/>
        <w:rPr>
          <w:b/>
          <w:bCs/>
        </w:rPr>
      </w:pPr>
    </w:p>
    <w:p w14:paraId="78EFD5D9" w14:textId="77777777" w:rsidR="00872C8D" w:rsidRPr="00E15D5A" w:rsidRDefault="004D77B1">
      <w:r w:rsidRPr="00E15D5A">
        <w:t>Satuan Pendidikan</w:t>
      </w:r>
      <w:r w:rsidRPr="00E15D5A">
        <w:tab/>
      </w:r>
      <w:r w:rsidRPr="00E15D5A">
        <w:tab/>
        <w:t>: SLB YPKS Bajeng Kab. Gowa</w:t>
      </w:r>
    </w:p>
    <w:p w14:paraId="23EBCCDC" w14:textId="77777777" w:rsidR="00872C8D" w:rsidRPr="00E15D5A" w:rsidRDefault="004D77B1">
      <w:r w:rsidRPr="00E15D5A">
        <w:t>Mata Pelajaran</w:t>
      </w:r>
      <w:r w:rsidRPr="00E15D5A">
        <w:tab/>
      </w:r>
      <w:r w:rsidRPr="00E15D5A">
        <w:tab/>
        <w:t>: Pendidikan Agama Islam</w:t>
      </w:r>
    </w:p>
    <w:p w14:paraId="281EE479" w14:textId="77777777" w:rsidR="00872C8D" w:rsidRPr="00E15D5A" w:rsidRDefault="004D77B1">
      <w:r w:rsidRPr="00E15D5A">
        <w:t>Materi Penelitian</w:t>
      </w:r>
      <w:r w:rsidRPr="00E15D5A">
        <w:tab/>
      </w:r>
      <w:r w:rsidRPr="00E15D5A">
        <w:tab/>
        <w:t xml:space="preserve">: Pengenalan huruf </w:t>
      </w:r>
      <w:r w:rsidRPr="00E15D5A">
        <w:rPr>
          <w:i/>
        </w:rPr>
        <w:t>hija’iyah</w:t>
      </w:r>
    </w:p>
    <w:p w14:paraId="442FB38C" w14:textId="77777777" w:rsidR="00872C8D" w:rsidRPr="00E15D5A" w:rsidRDefault="004D77B1">
      <w:r w:rsidRPr="00E15D5A">
        <w:t>Kelas</w:t>
      </w:r>
      <w:r w:rsidRPr="00E15D5A">
        <w:tab/>
      </w:r>
      <w:r w:rsidRPr="00E15D5A">
        <w:tab/>
      </w:r>
      <w:r w:rsidRPr="00E15D5A">
        <w:tab/>
      </w:r>
      <w:r w:rsidRPr="00E15D5A">
        <w:tab/>
        <w:t>: II</w:t>
      </w:r>
    </w:p>
    <w:p w14:paraId="7507E789" w14:textId="77777777" w:rsidR="00872C8D" w:rsidRPr="00E15D5A" w:rsidRDefault="004D77B1">
      <w:r w:rsidRPr="00E15D5A">
        <w:t>Nama Murid</w:t>
      </w:r>
      <w:r w:rsidRPr="00E15D5A">
        <w:tab/>
      </w:r>
      <w:r w:rsidRPr="00E15D5A">
        <w:tab/>
      </w:r>
      <w:r w:rsidRPr="00E15D5A">
        <w:tab/>
        <w:t>: AB</w:t>
      </w:r>
    </w:p>
    <w:tbl>
      <w:tblPr>
        <w:tblStyle w:val="TableGrid"/>
        <w:tblW w:w="7688" w:type="dxa"/>
        <w:jc w:val="center"/>
        <w:tblLayout w:type="fixed"/>
        <w:tblLook w:val="04A0" w:firstRow="1" w:lastRow="0" w:firstColumn="1" w:lastColumn="0" w:noHBand="0" w:noVBand="1"/>
      </w:tblPr>
      <w:tblGrid>
        <w:gridCol w:w="866"/>
        <w:gridCol w:w="4981"/>
        <w:gridCol w:w="669"/>
        <w:gridCol w:w="605"/>
        <w:gridCol w:w="567"/>
      </w:tblGrid>
      <w:tr w:rsidR="00872C8D" w:rsidRPr="00E15D5A" w14:paraId="177358EA" w14:textId="77777777" w:rsidTr="00CE6B96">
        <w:trPr>
          <w:jc w:val="center"/>
        </w:trPr>
        <w:tc>
          <w:tcPr>
            <w:tcW w:w="866" w:type="dxa"/>
            <w:vMerge w:val="restart"/>
            <w:tcBorders>
              <w:top w:val="single" w:sz="4" w:space="0" w:color="auto"/>
              <w:left w:val="single" w:sz="4" w:space="0" w:color="auto"/>
              <w:bottom w:val="single" w:sz="4" w:space="0" w:color="auto"/>
              <w:right w:val="single" w:sz="4" w:space="0" w:color="auto"/>
            </w:tcBorders>
          </w:tcPr>
          <w:p w14:paraId="4B4A5F44" w14:textId="77777777" w:rsidR="00872C8D" w:rsidRPr="00E15D5A" w:rsidRDefault="00872C8D">
            <w:pPr>
              <w:jc w:val="center"/>
              <w:rPr>
                <w:b/>
                <w:bCs/>
              </w:rPr>
            </w:pPr>
          </w:p>
          <w:p w14:paraId="7F358E23" w14:textId="77777777" w:rsidR="00872C8D" w:rsidRPr="00E15D5A" w:rsidRDefault="004D77B1">
            <w:pPr>
              <w:ind w:left="0"/>
              <w:jc w:val="left"/>
              <w:rPr>
                <w:b/>
                <w:bCs/>
              </w:rPr>
            </w:pPr>
            <w:r w:rsidRPr="00E15D5A">
              <w:rPr>
                <w:b/>
                <w:bCs/>
              </w:rPr>
              <w:t>No.</w:t>
            </w:r>
          </w:p>
        </w:tc>
        <w:tc>
          <w:tcPr>
            <w:tcW w:w="4981" w:type="dxa"/>
            <w:vMerge w:val="restart"/>
            <w:tcBorders>
              <w:top w:val="single" w:sz="4" w:space="0" w:color="auto"/>
              <w:left w:val="single" w:sz="4" w:space="0" w:color="auto"/>
              <w:bottom w:val="single" w:sz="4" w:space="0" w:color="auto"/>
              <w:right w:val="single" w:sz="4" w:space="0" w:color="auto"/>
            </w:tcBorders>
          </w:tcPr>
          <w:p w14:paraId="449ADE22" w14:textId="77777777" w:rsidR="00872C8D" w:rsidRPr="00E15D5A" w:rsidRDefault="00872C8D">
            <w:pPr>
              <w:jc w:val="center"/>
              <w:rPr>
                <w:b/>
                <w:bCs/>
              </w:rPr>
            </w:pPr>
          </w:p>
          <w:p w14:paraId="04489D4A" w14:textId="77777777" w:rsidR="00872C8D" w:rsidRPr="00E15D5A" w:rsidRDefault="004D77B1" w:rsidP="00CE6B96">
            <w:pPr>
              <w:jc w:val="left"/>
              <w:rPr>
                <w:b/>
                <w:bCs/>
              </w:rPr>
            </w:pPr>
            <w:r w:rsidRPr="00E15D5A">
              <w:rPr>
                <w:b/>
                <w:bCs/>
              </w:rPr>
              <w:t>ASPEK PENILAIAN</w:t>
            </w:r>
          </w:p>
        </w:tc>
        <w:tc>
          <w:tcPr>
            <w:tcW w:w="1841" w:type="dxa"/>
            <w:gridSpan w:val="3"/>
            <w:tcBorders>
              <w:top w:val="single" w:sz="4" w:space="0" w:color="auto"/>
              <w:left w:val="single" w:sz="4" w:space="0" w:color="auto"/>
              <w:bottom w:val="nil"/>
              <w:right w:val="single" w:sz="4" w:space="0" w:color="auto"/>
            </w:tcBorders>
          </w:tcPr>
          <w:p w14:paraId="70C6D8AD" w14:textId="77777777" w:rsidR="00872C8D" w:rsidRPr="00E15D5A" w:rsidRDefault="004D77B1" w:rsidP="00CE6B96">
            <w:pPr>
              <w:ind w:left="0"/>
              <w:jc w:val="center"/>
              <w:rPr>
                <w:b/>
                <w:bCs/>
              </w:rPr>
            </w:pPr>
            <w:r w:rsidRPr="00E15D5A">
              <w:rPr>
                <w:b/>
                <w:bCs/>
              </w:rPr>
              <w:t>SKOR</w:t>
            </w:r>
          </w:p>
        </w:tc>
      </w:tr>
      <w:tr w:rsidR="00872C8D" w:rsidRPr="00E15D5A" w14:paraId="64D60FBC" w14:textId="77777777" w:rsidTr="00CE6B96">
        <w:trPr>
          <w:jc w:val="center"/>
        </w:trPr>
        <w:tc>
          <w:tcPr>
            <w:tcW w:w="866" w:type="dxa"/>
            <w:vMerge/>
            <w:tcBorders>
              <w:top w:val="single" w:sz="4" w:space="0" w:color="auto"/>
              <w:left w:val="single" w:sz="4" w:space="0" w:color="auto"/>
              <w:bottom w:val="single" w:sz="4" w:space="0" w:color="auto"/>
              <w:right w:val="single" w:sz="4" w:space="0" w:color="auto"/>
            </w:tcBorders>
            <w:vAlign w:val="center"/>
          </w:tcPr>
          <w:p w14:paraId="3F26CA6C" w14:textId="77777777" w:rsidR="00872C8D" w:rsidRPr="00E15D5A" w:rsidRDefault="00872C8D">
            <w:pPr>
              <w:rPr>
                <w:b/>
                <w:bCs/>
              </w:rPr>
            </w:pPr>
          </w:p>
        </w:tc>
        <w:tc>
          <w:tcPr>
            <w:tcW w:w="4981" w:type="dxa"/>
            <w:vMerge/>
            <w:tcBorders>
              <w:top w:val="single" w:sz="4" w:space="0" w:color="auto"/>
              <w:left w:val="single" w:sz="4" w:space="0" w:color="auto"/>
              <w:bottom w:val="single" w:sz="4" w:space="0" w:color="auto"/>
              <w:right w:val="single" w:sz="4" w:space="0" w:color="auto"/>
            </w:tcBorders>
            <w:vAlign w:val="center"/>
          </w:tcPr>
          <w:p w14:paraId="4E305AAA" w14:textId="77777777" w:rsidR="00872C8D" w:rsidRPr="00E15D5A" w:rsidRDefault="00872C8D">
            <w:pPr>
              <w:rPr>
                <w:b/>
                <w:bCs/>
              </w:rPr>
            </w:pPr>
          </w:p>
        </w:tc>
        <w:tc>
          <w:tcPr>
            <w:tcW w:w="1841" w:type="dxa"/>
            <w:gridSpan w:val="3"/>
            <w:tcBorders>
              <w:top w:val="nil"/>
              <w:left w:val="single" w:sz="4" w:space="0" w:color="auto"/>
              <w:bottom w:val="single" w:sz="4" w:space="0" w:color="auto"/>
              <w:right w:val="single" w:sz="4" w:space="0" w:color="auto"/>
            </w:tcBorders>
          </w:tcPr>
          <w:p w14:paraId="301305E6" w14:textId="77777777" w:rsidR="00872C8D" w:rsidRPr="00E15D5A" w:rsidRDefault="00872C8D">
            <w:pPr>
              <w:jc w:val="center"/>
              <w:rPr>
                <w:b/>
                <w:bCs/>
              </w:rPr>
            </w:pPr>
          </w:p>
        </w:tc>
      </w:tr>
      <w:tr w:rsidR="00872C8D" w:rsidRPr="00E15D5A" w14:paraId="44FD7626" w14:textId="77777777" w:rsidTr="00CE6B96">
        <w:trPr>
          <w:trHeight w:val="620"/>
          <w:jc w:val="center"/>
        </w:trPr>
        <w:tc>
          <w:tcPr>
            <w:tcW w:w="866" w:type="dxa"/>
            <w:tcBorders>
              <w:top w:val="single" w:sz="4" w:space="0" w:color="auto"/>
              <w:left w:val="single" w:sz="4" w:space="0" w:color="auto"/>
              <w:bottom w:val="single" w:sz="4" w:space="0" w:color="auto"/>
              <w:right w:val="single" w:sz="4" w:space="0" w:color="auto"/>
            </w:tcBorders>
          </w:tcPr>
          <w:p w14:paraId="03268E92" w14:textId="77777777" w:rsidR="00872C8D" w:rsidRPr="00E15D5A" w:rsidRDefault="00872C8D">
            <w:pPr>
              <w:pStyle w:val="ListParagraph"/>
              <w:spacing w:after="0" w:line="240" w:lineRule="auto"/>
              <w:ind w:left="644"/>
              <w:jc w:val="center"/>
              <w:rPr>
                <w:sz w:val="24"/>
                <w:szCs w:val="24"/>
              </w:rPr>
            </w:pPr>
          </w:p>
          <w:p w14:paraId="79382065" w14:textId="77777777" w:rsidR="00872C8D" w:rsidRPr="00E15D5A" w:rsidRDefault="00872C8D" w:rsidP="000110DC">
            <w:pPr>
              <w:pStyle w:val="ListParagraph"/>
              <w:numPr>
                <w:ilvl w:val="0"/>
                <w:numId w:val="121"/>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793FCD15" w14:textId="77777777" w:rsidR="00872C8D" w:rsidRPr="00E15D5A" w:rsidRDefault="00872C8D">
            <w:pPr>
              <w:jc w:val="center"/>
              <w:rPr>
                <w:rFonts w:asciiTheme="majorBidi" w:hAnsiTheme="majorBidi" w:cstheme="majorBidi"/>
                <w:b/>
                <w:bCs/>
              </w:rPr>
            </w:pPr>
          </w:p>
          <w:p w14:paraId="1FABA248" w14:textId="77777777" w:rsidR="00872C8D" w:rsidRPr="00E15D5A" w:rsidRDefault="004D77B1">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167D5D2E" w14:textId="77777777" w:rsidR="00872C8D" w:rsidRPr="00E15D5A" w:rsidRDefault="00872C8D">
            <w:pPr>
              <w:jc w:val="center"/>
              <w:rPr>
                <w:rFonts w:asciiTheme="majorBidi" w:hAnsiTheme="majorBidi" w:cstheme="majorBidi"/>
              </w:rPr>
            </w:pPr>
          </w:p>
        </w:tc>
        <w:tc>
          <w:tcPr>
            <w:tcW w:w="669" w:type="dxa"/>
            <w:tcBorders>
              <w:top w:val="single" w:sz="4" w:space="0" w:color="auto"/>
              <w:left w:val="single" w:sz="4" w:space="0" w:color="auto"/>
              <w:bottom w:val="single" w:sz="4" w:space="0" w:color="auto"/>
              <w:right w:val="single" w:sz="4" w:space="0" w:color="auto"/>
            </w:tcBorders>
          </w:tcPr>
          <w:p w14:paraId="626C69F4" w14:textId="77777777" w:rsidR="00872C8D" w:rsidRPr="00E15D5A" w:rsidRDefault="004D77B1">
            <w:pPr>
              <w:ind w:left="0"/>
              <w:jc w:val="left"/>
              <w:rPr>
                <w:b/>
              </w:rPr>
            </w:pPr>
            <w:r w:rsidRPr="00E15D5A">
              <w:rPr>
                <w:b/>
              </w:rPr>
              <w:t>0</w:t>
            </w:r>
          </w:p>
          <w:p w14:paraId="742990FA"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79ABB0C4" w14:textId="77777777" w:rsidR="00872C8D" w:rsidRPr="00E15D5A" w:rsidRDefault="004D77B1">
            <w:pPr>
              <w:ind w:left="0"/>
              <w:jc w:val="left"/>
              <w:rPr>
                <w:b/>
              </w:rPr>
            </w:pPr>
            <w:r w:rsidRPr="00E15D5A">
              <w:rPr>
                <w:b/>
              </w:rPr>
              <w:t>1</w:t>
            </w:r>
          </w:p>
          <w:p w14:paraId="4AA94969" w14:textId="77777777" w:rsidR="00872C8D" w:rsidRPr="00E15D5A" w:rsidRDefault="00872C8D">
            <w:pPr>
              <w:jc w:val="center"/>
              <w:rPr>
                <w:b/>
              </w:rPr>
            </w:pPr>
          </w:p>
        </w:tc>
        <w:tc>
          <w:tcPr>
            <w:tcW w:w="567" w:type="dxa"/>
            <w:tcBorders>
              <w:top w:val="single" w:sz="4" w:space="0" w:color="auto"/>
              <w:left w:val="single" w:sz="4" w:space="0" w:color="auto"/>
              <w:bottom w:val="single" w:sz="4" w:space="0" w:color="auto"/>
              <w:right w:val="single" w:sz="4" w:space="0" w:color="auto"/>
            </w:tcBorders>
          </w:tcPr>
          <w:p w14:paraId="5B7224DF" w14:textId="77777777" w:rsidR="00872C8D" w:rsidRPr="00E15D5A" w:rsidRDefault="004D77B1">
            <w:pPr>
              <w:ind w:left="0"/>
              <w:jc w:val="left"/>
              <w:rPr>
                <w:b/>
              </w:rPr>
            </w:pPr>
            <w:r w:rsidRPr="00E15D5A">
              <w:rPr>
                <w:b/>
              </w:rPr>
              <w:t>2</w:t>
            </w:r>
          </w:p>
        </w:tc>
      </w:tr>
      <w:tr w:rsidR="00872C8D" w:rsidRPr="00E15D5A" w14:paraId="2D17BA18" w14:textId="77777777" w:rsidTr="00CE6B96">
        <w:trPr>
          <w:trHeight w:val="224"/>
          <w:jc w:val="center"/>
        </w:trPr>
        <w:tc>
          <w:tcPr>
            <w:tcW w:w="866" w:type="dxa"/>
            <w:tcBorders>
              <w:top w:val="single" w:sz="4" w:space="0" w:color="auto"/>
              <w:left w:val="single" w:sz="4" w:space="0" w:color="auto"/>
              <w:bottom w:val="single" w:sz="4" w:space="0" w:color="auto"/>
              <w:right w:val="single" w:sz="4" w:space="0" w:color="auto"/>
            </w:tcBorders>
          </w:tcPr>
          <w:p w14:paraId="4AAA624D" w14:textId="77777777" w:rsidR="00872C8D" w:rsidRPr="00E15D5A" w:rsidRDefault="00872C8D" w:rsidP="000110DC">
            <w:pPr>
              <w:pStyle w:val="ListParagraph"/>
              <w:numPr>
                <w:ilvl w:val="0"/>
                <w:numId w:val="122"/>
              </w:numPr>
              <w:tabs>
                <w:tab w:val="center" w:pos="786"/>
              </w:tabs>
              <w:spacing w:after="0" w:line="240" w:lineRule="auto"/>
              <w:rPr>
                <w:sz w:val="24"/>
                <w:szCs w:val="24"/>
              </w:rPr>
            </w:pPr>
          </w:p>
          <w:p w14:paraId="0589FD4B" w14:textId="77777777" w:rsidR="00872C8D" w:rsidRPr="00E15D5A" w:rsidRDefault="00872C8D">
            <w:pPr>
              <w:tabs>
                <w:tab w:val="center" w:pos="786"/>
              </w:tabs>
            </w:pPr>
          </w:p>
        </w:tc>
        <w:tc>
          <w:tcPr>
            <w:tcW w:w="4981" w:type="dxa"/>
            <w:tcBorders>
              <w:top w:val="single" w:sz="4" w:space="0" w:color="auto"/>
              <w:left w:val="single" w:sz="4" w:space="0" w:color="auto"/>
              <w:bottom w:val="single" w:sz="4" w:space="0" w:color="auto"/>
              <w:right w:val="single" w:sz="4" w:space="0" w:color="auto"/>
            </w:tcBorders>
          </w:tcPr>
          <w:p w14:paraId="19C6C72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669" w:type="dxa"/>
            <w:tcBorders>
              <w:top w:val="single" w:sz="4" w:space="0" w:color="auto"/>
              <w:left w:val="single" w:sz="4" w:space="0" w:color="auto"/>
              <w:bottom w:val="single" w:sz="4" w:space="0" w:color="auto"/>
              <w:right w:val="single" w:sz="4" w:space="0" w:color="auto"/>
            </w:tcBorders>
          </w:tcPr>
          <w:p w14:paraId="79D27FF3"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1B837F3F"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1EB55201" w14:textId="77777777" w:rsidR="00872C8D" w:rsidRPr="00E15D5A" w:rsidRDefault="004D77B1">
            <w:pPr>
              <w:ind w:left="0"/>
              <w:jc w:val="left"/>
              <w:rPr>
                <w:b/>
                <w:lang w:val="id-ID"/>
              </w:rPr>
            </w:pPr>
            <w:r w:rsidRPr="00E15D5A">
              <w:rPr>
                <w:lang w:val="id-ID"/>
              </w:rPr>
              <w:t>√</w:t>
            </w:r>
          </w:p>
        </w:tc>
      </w:tr>
      <w:tr w:rsidR="00872C8D" w:rsidRPr="00E15D5A" w14:paraId="4477A28D" w14:textId="77777777" w:rsidTr="00CE6B96">
        <w:trPr>
          <w:trHeight w:val="575"/>
          <w:jc w:val="center"/>
        </w:trPr>
        <w:tc>
          <w:tcPr>
            <w:tcW w:w="866" w:type="dxa"/>
            <w:tcBorders>
              <w:top w:val="single" w:sz="4" w:space="0" w:color="auto"/>
              <w:left w:val="single" w:sz="4" w:space="0" w:color="auto"/>
              <w:bottom w:val="single" w:sz="4" w:space="0" w:color="auto"/>
              <w:right w:val="single" w:sz="4" w:space="0" w:color="auto"/>
            </w:tcBorders>
          </w:tcPr>
          <w:p w14:paraId="024AFA5F"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173C53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669" w:type="dxa"/>
            <w:tcBorders>
              <w:top w:val="single" w:sz="4" w:space="0" w:color="auto"/>
              <w:left w:val="single" w:sz="4" w:space="0" w:color="auto"/>
              <w:bottom w:val="single" w:sz="4" w:space="0" w:color="auto"/>
              <w:right w:val="single" w:sz="4" w:space="0" w:color="auto"/>
            </w:tcBorders>
          </w:tcPr>
          <w:p w14:paraId="21617307"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328685D2"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6DC89E8E" w14:textId="77777777" w:rsidR="00872C8D" w:rsidRPr="00E15D5A" w:rsidRDefault="004D77B1">
            <w:pPr>
              <w:ind w:left="0"/>
              <w:jc w:val="left"/>
              <w:rPr>
                <w:b/>
                <w:lang w:val="id-ID"/>
              </w:rPr>
            </w:pPr>
            <w:r w:rsidRPr="00E15D5A">
              <w:rPr>
                <w:lang w:val="id-ID"/>
              </w:rPr>
              <w:t>√</w:t>
            </w:r>
          </w:p>
        </w:tc>
      </w:tr>
      <w:tr w:rsidR="00872C8D" w:rsidRPr="00E15D5A" w14:paraId="732D3699" w14:textId="77777777" w:rsidTr="00CE6B96">
        <w:trPr>
          <w:trHeight w:val="521"/>
          <w:jc w:val="center"/>
        </w:trPr>
        <w:tc>
          <w:tcPr>
            <w:tcW w:w="866" w:type="dxa"/>
            <w:tcBorders>
              <w:top w:val="single" w:sz="4" w:space="0" w:color="auto"/>
              <w:left w:val="single" w:sz="4" w:space="0" w:color="auto"/>
              <w:bottom w:val="single" w:sz="4" w:space="0" w:color="auto"/>
              <w:right w:val="single" w:sz="4" w:space="0" w:color="auto"/>
            </w:tcBorders>
          </w:tcPr>
          <w:p w14:paraId="3CA3C387"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7190F6B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669" w:type="dxa"/>
            <w:tcBorders>
              <w:top w:val="single" w:sz="4" w:space="0" w:color="auto"/>
              <w:left w:val="single" w:sz="4" w:space="0" w:color="auto"/>
              <w:bottom w:val="single" w:sz="4" w:space="0" w:color="auto"/>
              <w:right w:val="single" w:sz="4" w:space="0" w:color="auto"/>
            </w:tcBorders>
          </w:tcPr>
          <w:p w14:paraId="6156DC05"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5C43958A"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27CCB44A" w14:textId="77777777" w:rsidR="00872C8D" w:rsidRPr="00E15D5A" w:rsidRDefault="004D77B1">
            <w:pPr>
              <w:ind w:left="0"/>
              <w:jc w:val="left"/>
              <w:rPr>
                <w:b/>
                <w:lang w:val="id-ID"/>
              </w:rPr>
            </w:pPr>
            <w:r w:rsidRPr="00E15D5A">
              <w:rPr>
                <w:lang w:val="id-ID"/>
              </w:rPr>
              <w:t>√</w:t>
            </w:r>
          </w:p>
        </w:tc>
      </w:tr>
      <w:tr w:rsidR="00872C8D" w:rsidRPr="00E15D5A" w14:paraId="699DE038"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289482DF"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46D5F1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669" w:type="dxa"/>
            <w:tcBorders>
              <w:top w:val="single" w:sz="4" w:space="0" w:color="auto"/>
              <w:left w:val="single" w:sz="4" w:space="0" w:color="auto"/>
              <w:bottom w:val="single" w:sz="4" w:space="0" w:color="auto"/>
              <w:right w:val="single" w:sz="4" w:space="0" w:color="auto"/>
            </w:tcBorders>
          </w:tcPr>
          <w:p w14:paraId="52E579B3"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487AB666" w14:textId="77777777" w:rsidR="00872C8D" w:rsidRPr="00E15D5A" w:rsidRDefault="004D77B1">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26B42FE3" w14:textId="77777777" w:rsidR="00872C8D" w:rsidRPr="00E15D5A" w:rsidRDefault="00872C8D">
            <w:pPr>
              <w:jc w:val="center"/>
              <w:rPr>
                <w:b/>
                <w:lang w:val="id-ID"/>
              </w:rPr>
            </w:pPr>
          </w:p>
        </w:tc>
      </w:tr>
      <w:tr w:rsidR="00872C8D" w:rsidRPr="00E15D5A" w14:paraId="3759D5A6" w14:textId="77777777" w:rsidTr="00CE6B96">
        <w:trPr>
          <w:trHeight w:val="539"/>
          <w:jc w:val="center"/>
        </w:trPr>
        <w:tc>
          <w:tcPr>
            <w:tcW w:w="866" w:type="dxa"/>
            <w:tcBorders>
              <w:top w:val="single" w:sz="4" w:space="0" w:color="auto"/>
              <w:left w:val="single" w:sz="4" w:space="0" w:color="auto"/>
              <w:bottom w:val="single" w:sz="4" w:space="0" w:color="auto"/>
              <w:right w:val="single" w:sz="4" w:space="0" w:color="auto"/>
            </w:tcBorders>
          </w:tcPr>
          <w:p w14:paraId="68AFAC7E"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36794A0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669" w:type="dxa"/>
            <w:tcBorders>
              <w:top w:val="single" w:sz="4" w:space="0" w:color="auto"/>
              <w:left w:val="single" w:sz="4" w:space="0" w:color="auto"/>
              <w:bottom w:val="single" w:sz="4" w:space="0" w:color="auto"/>
              <w:right w:val="single" w:sz="4" w:space="0" w:color="auto"/>
            </w:tcBorders>
          </w:tcPr>
          <w:p w14:paraId="661A73E4"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1FDCE140" w14:textId="77AA920E" w:rsidR="00872C8D" w:rsidRPr="00E15D5A" w:rsidRDefault="00CE6B96" w:rsidP="00CE6B96">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77BA0B8B" w14:textId="34F62A78" w:rsidR="00872C8D" w:rsidRPr="00E15D5A" w:rsidRDefault="00872C8D">
            <w:pPr>
              <w:ind w:left="0"/>
              <w:jc w:val="left"/>
              <w:rPr>
                <w:b/>
                <w:lang w:val="id-ID"/>
              </w:rPr>
            </w:pPr>
          </w:p>
        </w:tc>
      </w:tr>
      <w:tr w:rsidR="00872C8D" w:rsidRPr="00E15D5A" w14:paraId="781AEBA5"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0C66086A"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415D8C7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669" w:type="dxa"/>
            <w:tcBorders>
              <w:top w:val="single" w:sz="4" w:space="0" w:color="auto"/>
              <w:left w:val="single" w:sz="4" w:space="0" w:color="auto"/>
              <w:bottom w:val="single" w:sz="4" w:space="0" w:color="auto"/>
              <w:right w:val="single" w:sz="4" w:space="0" w:color="auto"/>
            </w:tcBorders>
          </w:tcPr>
          <w:p w14:paraId="3CE1C542"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3C5958A2" w14:textId="77777777" w:rsidR="00872C8D" w:rsidRPr="00E15D5A" w:rsidRDefault="004D77B1">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4AAA08A8" w14:textId="77777777" w:rsidR="00872C8D" w:rsidRPr="00E15D5A" w:rsidRDefault="00872C8D">
            <w:pPr>
              <w:jc w:val="center"/>
              <w:rPr>
                <w:b/>
                <w:lang w:val="id-ID"/>
              </w:rPr>
            </w:pPr>
          </w:p>
        </w:tc>
      </w:tr>
      <w:tr w:rsidR="00872C8D" w:rsidRPr="00E15D5A" w14:paraId="70892840" w14:textId="77777777" w:rsidTr="00CE6B96">
        <w:trPr>
          <w:trHeight w:val="521"/>
          <w:jc w:val="center"/>
        </w:trPr>
        <w:tc>
          <w:tcPr>
            <w:tcW w:w="866" w:type="dxa"/>
            <w:tcBorders>
              <w:top w:val="single" w:sz="4" w:space="0" w:color="auto"/>
              <w:left w:val="single" w:sz="4" w:space="0" w:color="auto"/>
              <w:bottom w:val="single" w:sz="4" w:space="0" w:color="auto"/>
              <w:right w:val="single" w:sz="4" w:space="0" w:color="auto"/>
            </w:tcBorders>
          </w:tcPr>
          <w:p w14:paraId="3BCF183F"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2E1F3BE"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669" w:type="dxa"/>
            <w:tcBorders>
              <w:top w:val="single" w:sz="4" w:space="0" w:color="auto"/>
              <w:left w:val="single" w:sz="4" w:space="0" w:color="auto"/>
              <w:bottom w:val="single" w:sz="4" w:space="0" w:color="auto"/>
              <w:right w:val="single" w:sz="4" w:space="0" w:color="auto"/>
            </w:tcBorders>
          </w:tcPr>
          <w:p w14:paraId="0150851D" w14:textId="77777777" w:rsidR="00872C8D" w:rsidRPr="00E15D5A" w:rsidRDefault="004D77B1">
            <w:pPr>
              <w:ind w:left="0"/>
              <w:jc w:val="left"/>
              <w:rPr>
                <w:b/>
                <w:lang w:val="id-ID"/>
              </w:rPr>
            </w:pPr>
            <w:r w:rsidRPr="00E15D5A">
              <w:rPr>
                <w:lang w:val="id-ID"/>
              </w:rPr>
              <w:t>√</w:t>
            </w:r>
          </w:p>
        </w:tc>
        <w:tc>
          <w:tcPr>
            <w:tcW w:w="605" w:type="dxa"/>
            <w:tcBorders>
              <w:top w:val="single" w:sz="4" w:space="0" w:color="auto"/>
              <w:left w:val="single" w:sz="4" w:space="0" w:color="auto"/>
              <w:bottom w:val="single" w:sz="4" w:space="0" w:color="auto"/>
              <w:right w:val="single" w:sz="4" w:space="0" w:color="auto"/>
            </w:tcBorders>
          </w:tcPr>
          <w:p w14:paraId="090F48C9"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2A67F0AF" w14:textId="77777777" w:rsidR="00872C8D" w:rsidRPr="00E15D5A" w:rsidRDefault="00872C8D">
            <w:pPr>
              <w:jc w:val="center"/>
              <w:rPr>
                <w:b/>
                <w:lang w:val="id-ID"/>
              </w:rPr>
            </w:pPr>
          </w:p>
        </w:tc>
      </w:tr>
      <w:tr w:rsidR="00872C8D" w:rsidRPr="00E15D5A" w14:paraId="6881114A"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58DA0A0F"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3FC0CBC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669" w:type="dxa"/>
            <w:tcBorders>
              <w:top w:val="single" w:sz="4" w:space="0" w:color="auto"/>
              <w:left w:val="single" w:sz="4" w:space="0" w:color="auto"/>
              <w:bottom w:val="single" w:sz="4" w:space="0" w:color="auto"/>
              <w:right w:val="single" w:sz="4" w:space="0" w:color="auto"/>
            </w:tcBorders>
          </w:tcPr>
          <w:p w14:paraId="62563B1A"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21263BEC" w14:textId="77777777" w:rsidR="00872C8D" w:rsidRPr="00E15D5A" w:rsidRDefault="004D77B1">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52D5A0A7" w14:textId="77777777" w:rsidR="00872C8D" w:rsidRPr="00E15D5A" w:rsidRDefault="00872C8D">
            <w:pPr>
              <w:jc w:val="center"/>
              <w:rPr>
                <w:b/>
                <w:lang w:val="id-ID"/>
              </w:rPr>
            </w:pPr>
          </w:p>
        </w:tc>
      </w:tr>
      <w:tr w:rsidR="00872C8D" w:rsidRPr="00E15D5A" w14:paraId="3E87D78A" w14:textId="77777777" w:rsidTr="00CE6B96">
        <w:trPr>
          <w:trHeight w:val="539"/>
          <w:jc w:val="center"/>
        </w:trPr>
        <w:tc>
          <w:tcPr>
            <w:tcW w:w="866" w:type="dxa"/>
            <w:tcBorders>
              <w:top w:val="single" w:sz="4" w:space="0" w:color="auto"/>
              <w:left w:val="single" w:sz="4" w:space="0" w:color="auto"/>
              <w:bottom w:val="single" w:sz="4" w:space="0" w:color="auto"/>
              <w:right w:val="single" w:sz="4" w:space="0" w:color="auto"/>
            </w:tcBorders>
          </w:tcPr>
          <w:p w14:paraId="3A812FEE"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0918947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669" w:type="dxa"/>
            <w:tcBorders>
              <w:top w:val="single" w:sz="4" w:space="0" w:color="auto"/>
              <w:left w:val="single" w:sz="4" w:space="0" w:color="auto"/>
              <w:bottom w:val="single" w:sz="4" w:space="0" w:color="auto"/>
              <w:right w:val="single" w:sz="4" w:space="0" w:color="auto"/>
            </w:tcBorders>
          </w:tcPr>
          <w:p w14:paraId="0F03FB90" w14:textId="77777777" w:rsidR="00872C8D" w:rsidRPr="00E15D5A" w:rsidRDefault="004D77B1">
            <w:pPr>
              <w:ind w:left="0"/>
              <w:jc w:val="left"/>
              <w:rPr>
                <w:b/>
                <w:lang w:val="id-ID"/>
              </w:rPr>
            </w:pPr>
            <w:r w:rsidRPr="00E15D5A">
              <w:rPr>
                <w:lang w:val="id-ID"/>
              </w:rPr>
              <w:t>√</w:t>
            </w:r>
          </w:p>
        </w:tc>
        <w:tc>
          <w:tcPr>
            <w:tcW w:w="605" w:type="dxa"/>
            <w:tcBorders>
              <w:top w:val="single" w:sz="4" w:space="0" w:color="auto"/>
              <w:left w:val="single" w:sz="4" w:space="0" w:color="auto"/>
              <w:bottom w:val="single" w:sz="4" w:space="0" w:color="auto"/>
              <w:right w:val="single" w:sz="4" w:space="0" w:color="auto"/>
            </w:tcBorders>
          </w:tcPr>
          <w:p w14:paraId="26D6797D"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0CFF7067" w14:textId="77777777" w:rsidR="00872C8D" w:rsidRPr="00E15D5A" w:rsidRDefault="00872C8D">
            <w:pPr>
              <w:jc w:val="center"/>
              <w:rPr>
                <w:b/>
                <w:lang w:val="id-ID"/>
              </w:rPr>
            </w:pPr>
          </w:p>
        </w:tc>
      </w:tr>
      <w:tr w:rsidR="00872C8D" w:rsidRPr="00E15D5A" w14:paraId="01BC8A64"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7C64A4D7"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3C14D8E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669" w:type="dxa"/>
            <w:tcBorders>
              <w:top w:val="single" w:sz="4" w:space="0" w:color="auto"/>
              <w:left w:val="single" w:sz="4" w:space="0" w:color="auto"/>
              <w:bottom w:val="single" w:sz="4" w:space="0" w:color="auto"/>
              <w:right w:val="single" w:sz="4" w:space="0" w:color="auto"/>
            </w:tcBorders>
          </w:tcPr>
          <w:p w14:paraId="06D1AEB9"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3528A767"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73AAFD18" w14:textId="77777777" w:rsidR="00872C8D" w:rsidRPr="00E15D5A" w:rsidRDefault="004D77B1">
            <w:pPr>
              <w:ind w:left="0"/>
              <w:jc w:val="left"/>
              <w:rPr>
                <w:b/>
                <w:lang w:val="id-ID"/>
              </w:rPr>
            </w:pPr>
            <w:r w:rsidRPr="00E15D5A">
              <w:rPr>
                <w:lang w:val="id-ID"/>
              </w:rPr>
              <w:t>√</w:t>
            </w:r>
          </w:p>
        </w:tc>
      </w:tr>
      <w:tr w:rsidR="00872C8D" w:rsidRPr="00E15D5A" w14:paraId="591477FF"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3915DDCB"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16EA88D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669" w:type="dxa"/>
            <w:tcBorders>
              <w:top w:val="single" w:sz="4" w:space="0" w:color="auto"/>
              <w:left w:val="single" w:sz="4" w:space="0" w:color="auto"/>
              <w:bottom w:val="single" w:sz="4" w:space="0" w:color="auto"/>
              <w:right w:val="single" w:sz="4" w:space="0" w:color="auto"/>
            </w:tcBorders>
          </w:tcPr>
          <w:p w14:paraId="3E8FA320" w14:textId="77777777" w:rsidR="00872C8D" w:rsidRPr="00E15D5A" w:rsidRDefault="004D77B1">
            <w:pPr>
              <w:ind w:left="0"/>
              <w:jc w:val="left"/>
              <w:rPr>
                <w:b/>
                <w:lang w:val="id-ID"/>
              </w:rPr>
            </w:pPr>
            <w:r w:rsidRPr="00E15D5A">
              <w:rPr>
                <w:lang w:val="id-ID"/>
              </w:rPr>
              <w:t>√</w:t>
            </w:r>
          </w:p>
        </w:tc>
        <w:tc>
          <w:tcPr>
            <w:tcW w:w="605" w:type="dxa"/>
            <w:tcBorders>
              <w:top w:val="single" w:sz="4" w:space="0" w:color="auto"/>
              <w:left w:val="single" w:sz="4" w:space="0" w:color="auto"/>
              <w:bottom w:val="single" w:sz="4" w:space="0" w:color="auto"/>
              <w:right w:val="single" w:sz="4" w:space="0" w:color="auto"/>
            </w:tcBorders>
          </w:tcPr>
          <w:p w14:paraId="2771DD5D"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56461159" w14:textId="77777777" w:rsidR="00872C8D" w:rsidRPr="00E15D5A" w:rsidRDefault="00872C8D">
            <w:pPr>
              <w:jc w:val="center"/>
              <w:rPr>
                <w:b/>
                <w:lang w:val="id-ID"/>
              </w:rPr>
            </w:pPr>
          </w:p>
        </w:tc>
      </w:tr>
      <w:tr w:rsidR="00872C8D" w:rsidRPr="00E15D5A" w14:paraId="697FA1D9"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014C445D"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5E7454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669" w:type="dxa"/>
            <w:tcBorders>
              <w:top w:val="single" w:sz="4" w:space="0" w:color="auto"/>
              <w:left w:val="single" w:sz="4" w:space="0" w:color="auto"/>
              <w:bottom w:val="single" w:sz="4" w:space="0" w:color="auto"/>
              <w:right w:val="single" w:sz="4" w:space="0" w:color="auto"/>
            </w:tcBorders>
          </w:tcPr>
          <w:p w14:paraId="7459960C"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2BDE4D30"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0A43E39D" w14:textId="77777777" w:rsidR="00872C8D" w:rsidRPr="00E15D5A" w:rsidRDefault="004D77B1">
            <w:pPr>
              <w:ind w:left="0"/>
              <w:jc w:val="left"/>
              <w:rPr>
                <w:b/>
                <w:lang w:val="id-ID"/>
              </w:rPr>
            </w:pPr>
            <w:r w:rsidRPr="00E15D5A">
              <w:rPr>
                <w:lang w:val="id-ID"/>
              </w:rPr>
              <w:t>√</w:t>
            </w:r>
          </w:p>
        </w:tc>
      </w:tr>
      <w:tr w:rsidR="00872C8D" w:rsidRPr="00E15D5A" w14:paraId="5AA3EDD5"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6070FB4A"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9653094"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669" w:type="dxa"/>
            <w:tcBorders>
              <w:top w:val="single" w:sz="4" w:space="0" w:color="auto"/>
              <w:left w:val="single" w:sz="4" w:space="0" w:color="auto"/>
              <w:bottom w:val="single" w:sz="4" w:space="0" w:color="auto"/>
              <w:right w:val="single" w:sz="4" w:space="0" w:color="auto"/>
            </w:tcBorders>
          </w:tcPr>
          <w:p w14:paraId="6A0590C7" w14:textId="77777777" w:rsidR="00872C8D" w:rsidRPr="00E15D5A" w:rsidRDefault="004D77B1">
            <w:pPr>
              <w:ind w:left="0"/>
              <w:jc w:val="left"/>
              <w:rPr>
                <w:b/>
                <w:lang w:val="id-ID"/>
              </w:rPr>
            </w:pPr>
            <w:r w:rsidRPr="00E15D5A">
              <w:rPr>
                <w:lang w:val="id-ID"/>
              </w:rPr>
              <w:t>√</w:t>
            </w:r>
          </w:p>
        </w:tc>
        <w:tc>
          <w:tcPr>
            <w:tcW w:w="605" w:type="dxa"/>
            <w:tcBorders>
              <w:top w:val="single" w:sz="4" w:space="0" w:color="auto"/>
              <w:left w:val="single" w:sz="4" w:space="0" w:color="auto"/>
              <w:bottom w:val="single" w:sz="4" w:space="0" w:color="auto"/>
              <w:right w:val="single" w:sz="4" w:space="0" w:color="auto"/>
            </w:tcBorders>
          </w:tcPr>
          <w:p w14:paraId="72901B86"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1D7CDFD7" w14:textId="77777777" w:rsidR="00872C8D" w:rsidRPr="00E15D5A" w:rsidRDefault="00872C8D">
            <w:pPr>
              <w:jc w:val="center"/>
              <w:rPr>
                <w:b/>
                <w:lang w:val="id-ID"/>
              </w:rPr>
            </w:pPr>
          </w:p>
        </w:tc>
      </w:tr>
      <w:tr w:rsidR="00872C8D" w:rsidRPr="00E15D5A" w14:paraId="1847E341"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5DE7DD18"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2319BDF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669" w:type="dxa"/>
            <w:tcBorders>
              <w:top w:val="single" w:sz="4" w:space="0" w:color="auto"/>
              <w:left w:val="single" w:sz="4" w:space="0" w:color="auto"/>
              <w:bottom w:val="single" w:sz="4" w:space="0" w:color="auto"/>
              <w:right w:val="single" w:sz="4" w:space="0" w:color="auto"/>
            </w:tcBorders>
          </w:tcPr>
          <w:p w14:paraId="2D992A7C" w14:textId="77777777" w:rsidR="00872C8D" w:rsidRPr="00E15D5A" w:rsidRDefault="004D77B1">
            <w:pPr>
              <w:ind w:left="0"/>
              <w:jc w:val="left"/>
              <w:rPr>
                <w:b/>
                <w:lang w:val="id-ID"/>
              </w:rPr>
            </w:pPr>
            <w:r w:rsidRPr="00E15D5A">
              <w:rPr>
                <w:lang w:val="id-ID"/>
              </w:rPr>
              <w:t>√</w:t>
            </w:r>
          </w:p>
        </w:tc>
        <w:tc>
          <w:tcPr>
            <w:tcW w:w="605" w:type="dxa"/>
            <w:tcBorders>
              <w:top w:val="single" w:sz="4" w:space="0" w:color="auto"/>
              <w:left w:val="single" w:sz="4" w:space="0" w:color="auto"/>
              <w:bottom w:val="single" w:sz="4" w:space="0" w:color="auto"/>
              <w:right w:val="single" w:sz="4" w:space="0" w:color="auto"/>
            </w:tcBorders>
          </w:tcPr>
          <w:p w14:paraId="67FF9FA6"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549CA3E1" w14:textId="77777777" w:rsidR="00872C8D" w:rsidRPr="00E15D5A" w:rsidRDefault="00872C8D">
            <w:pPr>
              <w:jc w:val="center"/>
              <w:rPr>
                <w:b/>
                <w:lang w:val="id-ID"/>
              </w:rPr>
            </w:pPr>
          </w:p>
        </w:tc>
      </w:tr>
      <w:tr w:rsidR="00872C8D" w:rsidRPr="00E15D5A" w14:paraId="2B8D15B0"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18E5F966"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499D8E2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669" w:type="dxa"/>
            <w:tcBorders>
              <w:top w:val="single" w:sz="4" w:space="0" w:color="auto"/>
              <w:left w:val="single" w:sz="4" w:space="0" w:color="auto"/>
              <w:bottom w:val="single" w:sz="4" w:space="0" w:color="auto"/>
              <w:right w:val="single" w:sz="4" w:space="0" w:color="auto"/>
            </w:tcBorders>
          </w:tcPr>
          <w:p w14:paraId="3C634EAD" w14:textId="77777777" w:rsidR="00872C8D" w:rsidRPr="00E15D5A" w:rsidRDefault="004D77B1">
            <w:pPr>
              <w:ind w:left="0"/>
              <w:jc w:val="left"/>
              <w:rPr>
                <w:b/>
                <w:lang w:val="id-ID"/>
              </w:rPr>
            </w:pPr>
            <w:r w:rsidRPr="00E15D5A">
              <w:rPr>
                <w:lang w:val="id-ID"/>
              </w:rPr>
              <w:t>√</w:t>
            </w:r>
          </w:p>
        </w:tc>
        <w:tc>
          <w:tcPr>
            <w:tcW w:w="605" w:type="dxa"/>
            <w:tcBorders>
              <w:top w:val="single" w:sz="4" w:space="0" w:color="auto"/>
              <w:left w:val="single" w:sz="4" w:space="0" w:color="auto"/>
              <w:bottom w:val="single" w:sz="4" w:space="0" w:color="auto"/>
              <w:right w:val="single" w:sz="4" w:space="0" w:color="auto"/>
            </w:tcBorders>
          </w:tcPr>
          <w:p w14:paraId="48CE1AE3"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25EA60B7" w14:textId="77777777" w:rsidR="00872C8D" w:rsidRPr="00E15D5A" w:rsidRDefault="00872C8D">
            <w:pPr>
              <w:jc w:val="center"/>
              <w:rPr>
                <w:b/>
                <w:lang w:val="id-ID"/>
              </w:rPr>
            </w:pPr>
          </w:p>
        </w:tc>
      </w:tr>
      <w:tr w:rsidR="00872C8D" w:rsidRPr="00E15D5A" w14:paraId="2059C3F7"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5E85C62B"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4D10598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669" w:type="dxa"/>
            <w:tcBorders>
              <w:top w:val="single" w:sz="4" w:space="0" w:color="auto"/>
              <w:left w:val="single" w:sz="4" w:space="0" w:color="auto"/>
              <w:bottom w:val="single" w:sz="4" w:space="0" w:color="auto"/>
              <w:right w:val="single" w:sz="4" w:space="0" w:color="auto"/>
            </w:tcBorders>
          </w:tcPr>
          <w:p w14:paraId="07477E31" w14:textId="77777777" w:rsidR="00872C8D" w:rsidRPr="00E15D5A" w:rsidRDefault="004D77B1">
            <w:pPr>
              <w:ind w:left="0"/>
              <w:jc w:val="left"/>
              <w:rPr>
                <w:b/>
                <w:lang w:val="id-ID"/>
              </w:rPr>
            </w:pPr>
            <w:r w:rsidRPr="00E15D5A">
              <w:rPr>
                <w:lang w:val="id-ID"/>
              </w:rPr>
              <w:t>√</w:t>
            </w:r>
          </w:p>
        </w:tc>
        <w:tc>
          <w:tcPr>
            <w:tcW w:w="605" w:type="dxa"/>
            <w:tcBorders>
              <w:top w:val="single" w:sz="4" w:space="0" w:color="auto"/>
              <w:left w:val="single" w:sz="4" w:space="0" w:color="auto"/>
              <w:bottom w:val="single" w:sz="4" w:space="0" w:color="auto"/>
              <w:right w:val="single" w:sz="4" w:space="0" w:color="auto"/>
            </w:tcBorders>
          </w:tcPr>
          <w:p w14:paraId="5CC0D1BA"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6C3AA1B0" w14:textId="77777777" w:rsidR="00872C8D" w:rsidRPr="00E15D5A" w:rsidRDefault="00872C8D">
            <w:pPr>
              <w:jc w:val="center"/>
              <w:rPr>
                <w:b/>
                <w:lang w:val="id-ID"/>
              </w:rPr>
            </w:pPr>
          </w:p>
        </w:tc>
      </w:tr>
      <w:tr w:rsidR="00872C8D" w:rsidRPr="00E15D5A" w14:paraId="2924EFC6"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2EBFAB48"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0A1AA6C0"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669" w:type="dxa"/>
            <w:tcBorders>
              <w:top w:val="single" w:sz="4" w:space="0" w:color="auto"/>
              <w:left w:val="single" w:sz="4" w:space="0" w:color="auto"/>
              <w:bottom w:val="single" w:sz="4" w:space="0" w:color="auto"/>
              <w:right w:val="single" w:sz="4" w:space="0" w:color="auto"/>
            </w:tcBorders>
          </w:tcPr>
          <w:p w14:paraId="3B7BD311" w14:textId="77777777" w:rsidR="00872C8D" w:rsidRPr="00E15D5A" w:rsidRDefault="004D77B1">
            <w:pPr>
              <w:ind w:left="0"/>
              <w:jc w:val="left"/>
              <w:rPr>
                <w:b/>
                <w:lang w:val="id-ID"/>
              </w:rPr>
            </w:pPr>
            <w:r w:rsidRPr="00E15D5A">
              <w:rPr>
                <w:lang w:val="id-ID"/>
              </w:rPr>
              <w:t>√</w:t>
            </w:r>
          </w:p>
        </w:tc>
        <w:tc>
          <w:tcPr>
            <w:tcW w:w="605" w:type="dxa"/>
            <w:tcBorders>
              <w:top w:val="single" w:sz="4" w:space="0" w:color="auto"/>
              <w:left w:val="single" w:sz="4" w:space="0" w:color="auto"/>
              <w:bottom w:val="single" w:sz="4" w:space="0" w:color="auto"/>
              <w:right w:val="single" w:sz="4" w:space="0" w:color="auto"/>
            </w:tcBorders>
          </w:tcPr>
          <w:p w14:paraId="185CF950"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41D52623" w14:textId="77777777" w:rsidR="00872C8D" w:rsidRPr="00E15D5A" w:rsidRDefault="00872C8D">
            <w:pPr>
              <w:jc w:val="center"/>
              <w:rPr>
                <w:b/>
                <w:lang w:val="id-ID"/>
              </w:rPr>
            </w:pPr>
          </w:p>
        </w:tc>
      </w:tr>
      <w:tr w:rsidR="00872C8D" w:rsidRPr="00E15D5A" w14:paraId="3E7F3F1D"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090F375B"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27CB48EB"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669" w:type="dxa"/>
            <w:tcBorders>
              <w:top w:val="single" w:sz="4" w:space="0" w:color="auto"/>
              <w:left w:val="single" w:sz="4" w:space="0" w:color="auto"/>
              <w:bottom w:val="single" w:sz="4" w:space="0" w:color="auto"/>
              <w:right w:val="single" w:sz="4" w:space="0" w:color="auto"/>
            </w:tcBorders>
          </w:tcPr>
          <w:p w14:paraId="3CB93550" w14:textId="77777777" w:rsidR="00872C8D" w:rsidRPr="00E15D5A" w:rsidRDefault="004D77B1">
            <w:pPr>
              <w:ind w:left="0"/>
              <w:jc w:val="left"/>
              <w:rPr>
                <w:b/>
                <w:lang w:val="id-ID"/>
              </w:rPr>
            </w:pPr>
            <w:r w:rsidRPr="00E15D5A">
              <w:rPr>
                <w:lang w:val="id-ID"/>
              </w:rPr>
              <w:t>√</w:t>
            </w:r>
          </w:p>
        </w:tc>
        <w:tc>
          <w:tcPr>
            <w:tcW w:w="605" w:type="dxa"/>
            <w:tcBorders>
              <w:top w:val="single" w:sz="4" w:space="0" w:color="auto"/>
              <w:left w:val="single" w:sz="4" w:space="0" w:color="auto"/>
              <w:bottom w:val="single" w:sz="4" w:space="0" w:color="auto"/>
              <w:right w:val="single" w:sz="4" w:space="0" w:color="auto"/>
            </w:tcBorders>
          </w:tcPr>
          <w:p w14:paraId="283F2504"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197BD3F6" w14:textId="77777777" w:rsidR="00872C8D" w:rsidRPr="00E15D5A" w:rsidRDefault="00872C8D">
            <w:pPr>
              <w:jc w:val="center"/>
              <w:rPr>
                <w:b/>
                <w:lang w:val="id-ID"/>
              </w:rPr>
            </w:pPr>
          </w:p>
        </w:tc>
      </w:tr>
      <w:tr w:rsidR="00872C8D" w:rsidRPr="00E15D5A" w14:paraId="57FA3536"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32A4FE99"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7EC7FCDC"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669" w:type="dxa"/>
            <w:tcBorders>
              <w:top w:val="single" w:sz="4" w:space="0" w:color="auto"/>
              <w:left w:val="single" w:sz="4" w:space="0" w:color="auto"/>
              <w:bottom w:val="single" w:sz="4" w:space="0" w:color="auto"/>
              <w:right w:val="single" w:sz="4" w:space="0" w:color="auto"/>
            </w:tcBorders>
          </w:tcPr>
          <w:p w14:paraId="593C767C" w14:textId="77777777" w:rsidR="00872C8D" w:rsidRPr="00E15D5A" w:rsidRDefault="004D77B1">
            <w:pPr>
              <w:ind w:left="0"/>
              <w:jc w:val="left"/>
              <w:rPr>
                <w:b/>
                <w:lang w:val="id-ID"/>
              </w:rPr>
            </w:pPr>
            <w:r w:rsidRPr="00E15D5A">
              <w:rPr>
                <w:lang w:val="id-ID"/>
              </w:rPr>
              <w:t>√</w:t>
            </w:r>
          </w:p>
        </w:tc>
        <w:tc>
          <w:tcPr>
            <w:tcW w:w="605" w:type="dxa"/>
            <w:tcBorders>
              <w:top w:val="single" w:sz="4" w:space="0" w:color="auto"/>
              <w:left w:val="single" w:sz="4" w:space="0" w:color="auto"/>
              <w:bottom w:val="single" w:sz="4" w:space="0" w:color="auto"/>
              <w:right w:val="single" w:sz="4" w:space="0" w:color="auto"/>
            </w:tcBorders>
          </w:tcPr>
          <w:p w14:paraId="7F9A68E8"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61B781C4" w14:textId="77777777" w:rsidR="00872C8D" w:rsidRPr="00E15D5A" w:rsidRDefault="00872C8D">
            <w:pPr>
              <w:jc w:val="center"/>
              <w:rPr>
                <w:b/>
                <w:lang w:val="id-ID"/>
              </w:rPr>
            </w:pPr>
          </w:p>
        </w:tc>
      </w:tr>
      <w:tr w:rsidR="00872C8D" w:rsidRPr="00E15D5A" w14:paraId="2E9A3F72"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34D83FDF"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7170D06"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669" w:type="dxa"/>
            <w:tcBorders>
              <w:top w:val="single" w:sz="4" w:space="0" w:color="auto"/>
              <w:left w:val="single" w:sz="4" w:space="0" w:color="auto"/>
              <w:bottom w:val="single" w:sz="4" w:space="0" w:color="auto"/>
              <w:right w:val="single" w:sz="4" w:space="0" w:color="auto"/>
            </w:tcBorders>
          </w:tcPr>
          <w:p w14:paraId="7A5B962A"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269CB42F" w14:textId="77777777" w:rsidR="00872C8D" w:rsidRPr="00E15D5A" w:rsidRDefault="004D77B1">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64B92A57" w14:textId="77777777" w:rsidR="00872C8D" w:rsidRPr="00E15D5A" w:rsidRDefault="00872C8D">
            <w:pPr>
              <w:jc w:val="center"/>
              <w:rPr>
                <w:b/>
                <w:lang w:val="id-ID"/>
              </w:rPr>
            </w:pPr>
          </w:p>
        </w:tc>
      </w:tr>
      <w:tr w:rsidR="00872C8D" w:rsidRPr="00E15D5A" w14:paraId="18A7C5FA"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6E80CB35"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5E00A571"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669" w:type="dxa"/>
            <w:tcBorders>
              <w:top w:val="single" w:sz="4" w:space="0" w:color="auto"/>
              <w:left w:val="single" w:sz="4" w:space="0" w:color="auto"/>
              <w:bottom w:val="single" w:sz="4" w:space="0" w:color="auto"/>
              <w:right w:val="single" w:sz="4" w:space="0" w:color="auto"/>
            </w:tcBorders>
          </w:tcPr>
          <w:p w14:paraId="59D7BD2F" w14:textId="77777777" w:rsidR="00872C8D" w:rsidRPr="00E15D5A" w:rsidRDefault="004D77B1">
            <w:pPr>
              <w:ind w:left="0"/>
              <w:jc w:val="left"/>
              <w:rPr>
                <w:b/>
                <w:lang w:val="id-ID"/>
              </w:rPr>
            </w:pPr>
            <w:r w:rsidRPr="00E15D5A">
              <w:rPr>
                <w:lang w:val="id-ID"/>
              </w:rPr>
              <w:t>√</w:t>
            </w:r>
          </w:p>
        </w:tc>
        <w:tc>
          <w:tcPr>
            <w:tcW w:w="605" w:type="dxa"/>
            <w:tcBorders>
              <w:top w:val="single" w:sz="4" w:space="0" w:color="auto"/>
              <w:left w:val="single" w:sz="4" w:space="0" w:color="auto"/>
              <w:bottom w:val="single" w:sz="4" w:space="0" w:color="auto"/>
              <w:right w:val="single" w:sz="4" w:space="0" w:color="auto"/>
            </w:tcBorders>
          </w:tcPr>
          <w:p w14:paraId="4481ABCF"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3DA90814" w14:textId="77777777" w:rsidR="00872C8D" w:rsidRPr="00E15D5A" w:rsidRDefault="00872C8D">
            <w:pPr>
              <w:jc w:val="center"/>
              <w:rPr>
                <w:b/>
                <w:lang w:val="id-ID"/>
              </w:rPr>
            </w:pPr>
          </w:p>
        </w:tc>
      </w:tr>
      <w:tr w:rsidR="00872C8D" w:rsidRPr="00E15D5A" w14:paraId="7EFF3E53"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7762D212"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2521FCF8"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669" w:type="dxa"/>
            <w:tcBorders>
              <w:top w:val="single" w:sz="4" w:space="0" w:color="auto"/>
              <w:left w:val="single" w:sz="4" w:space="0" w:color="auto"/>
              <w:bottom w:val="single" w:sz="4" w:space="0" w:color="auto"/>
              <w:right w:val="single" w:sz="4" w:space="0" w:color="auto"/>
            </w:tcBorders>
          </w:tcPr>
          <w:p w14:paraId="23F27676"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27B74178" w14:textId="6FEC4EC0" w:rsidR="00872C8D" w:rsidRPr="00E15D5A" w:rsidRDefault="00CE6B96" w:rsidP="00CE6B96">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3C575FB4" w14:textId="290371C1" w:rsidR="00872C8D" w:rsidRPr="00E15D5A" w:rsidRDefault="00872C8D">
            <w:pPr>
              <w:ind w:left="0"/>
              <w:jc w:val="left"/>
              <w:rPr>
                <w:b/>
                <w:lang w:val="id-ID"/>
              </w:rPr>
            </w:pPr>
          </w:p>
        </w:tc>
      </w:tr>
      <w:tr w:rsidR="00872C8D" w:rsidRPr="00E15D5A" w14:paraId="013ECA1C"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2106F05D"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223FDD2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669" w:type="dxa"/>
            <w:tcBorders>
              <w:top w:val="single" w:sz="4" w:space="0" w:color="auto"/>
              <w:left w:val="single" w:sz="4" w:space="0" w:color="auto"/>
              <w:bottom w:val="single" w:sz="4" w:space="0" w:color="auto"/>
              <w:right w:val="single" w:sz="4" w:space="0" w:color="auto"/>
            </w:tcBorders>
          </w:tcPr>
          <w:p w14:paraId="0713F1F2"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23357D0D"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560B0EAC" w14:textId="77777777" w:rsidR="00872C8D" w:rsidRPr="00E15D5A" w:rsidRDefault="004D77B1">
            <w:pPr>
              <w:ind w:left="0"/>
              <w:jc w:val="left"/>
              <w:rPr>
                <w:b/>
                <w:lang w:val="id-ID"/>
              </w:rPr>
            </w:pPr>
            <w:r w:rsidRPr="00E15D5A">
              <w:rPr>
                <w:lang w:val="id-ID"/>
              </w:rPr>
              <w:t>√</w:t>
            </w:r>
          </w:p>
        </w:tc>
      </w:tr>
      <w:tr w:rsidR="00872C8D" w:rsidRPr="00E15D5A" w14:paraId="7080A7FC"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60DC3DAE"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7C372E2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669" w:type="dxa"/>
            <w:tcBorders>
              <w:top w:val="single" w:sz="4" w:space="0" w:color="auto"/>
              <w:left w:val="single" w:sz="4" w:space="0" w:color="auto"/>
              <w:bottom w:val="single" w:sz="4" w:space="0" w:color="auto"/>
              <w:right w:val="single" w:sz="4" w:space="0" w:color="auto"/>
            </w:tcBorders>
          </w:tcPr>
          <w:p w14:paraId="6BF36437"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73587329"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2346DC5D" w14:textId="77777777" w:rsidR="00872C8D" w:rsidRPr="00E15D5A" w:rsidRDefault="004D77B1">
            <w:pPr>
              <w:ind w:left="0"/>
              <w:jc w:val="left"/>
              <w:rPr>
                <w:b/>
                <w:lang w:val="id-ID"/>
              </w:rPr>
            </w:pPr>
            <w:r w:rsidRPr="00E15D5A">
              <w:rPr>
                <w:lang w:val="id-ID"/>
              </w:rPr>
              <w:t>√</w:t>
            </w:r>
          </w:p>
        </w:tc>
      </w:tr>
      <w:tr w:rsidR="00872C8D" w:rsidRPr="00E15D5A" w14:paraId="73E5DC69"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12B96456"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D4AFF6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669" w:type="dxa"/>
            <w:tcBorders>
              <w:top w:val="single" w:sz="4" w:space="0" w:color="auto"/>
              <w:left w:val="single" w:sz="4" w:space="0" w:color="auto"/>
              <w:bottom w:val="single" w:sz="4" w:space="0" w:color="auto"/>
              <w:right w:val="single" w:sz="4" w:space="0" w:color="auto"/>
            </w:tcBorders>
          </w:tcPr>
          <w:p w14:paraId="7134C2D2"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1022D952" w14:textId="77777777" w:rsidR="00872C8D" w:rsidRPr="00E15D5A" w:rsidRDefault="004D77B1">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23F7C8FA" w14:textId="77777777" w:rsidR="00872C8D" w:rsidRPr="00E15D5A" w:rsidRDefault="00872C8D">
            <w:pPr>
              <w:jc w:val="center"/>
              <w:rPr>
                <w:b/>
                <w:lang w:val="id-ID"/>
              </w:rPr>
            </w:pPr>
          </w:p>
        </w:tc>
      </w:tr>
      <w:tr w:rsidR="00872C8D" w:rsidRPr="00E15D5A" w14:paraId="78307DE3"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54458DD2"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0B5E9DDD"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669" w:type="dxa"/>
            <w:tcBorders>
              <w:top w:val="single" w:sz="4" w:space="0" w:color="auto"/>
              <w:left w:val="single" w:sz="4" w:space="0" w:color="auto"/>
              <w:bottom w:val="single" w:sz="4" w:space="0" w:color="auto"/>
              <w:right w:val="single" w:sz="4" w:space="0" w:color="auto"/>
            </w:tcBorders>
          </w:tcPr>
          <w:p w14:paraId="47DAE254" w14:textId="77777777" w:rsidR="00872C8D" w:rsidRPr="00E15D5A" w:rsidRDefault="004D77B1">
            <w:pPr>
              <w:ind w:left="0"/>
              <w:jc w:val="left"/>
              <w:rPr>
                <w:b/>
                <w:lang w:val="id-ID"/>
              </w:rPr>
            </w:pPr>
            <w:r w:rsidRPr="00E15D5A">
              <w:rPr>
                <w:lang w:val="id-ID"/>
              </w:rPr>
              <w:t>√</w:t>
            </w:r>
          </w:p>
        </w:tc>
        <w:tc>
          <w:tcPr>
            <w:tcW w:w="605" w:type="dxa"/>
            <w:tcBorders>
              <w:top w:val="single" w:sz="4" w:space="0" w:color="auto"/>
              <w:left w:val="single" w:sz="4" w:space="0" w:color="auto"/>
              <w:bottom w:val="single" w:sz="4" w:space="0" w:color="auto"/>
              <w:right w:val="single" w:sz="4" w:space="0" w:color="auto"/>
            </w:tcBorders>
          </w:tcPr>
          <w:p w14:paraId="33298F73"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5C710DEF" w14:textId="77777777" w:rsidR="00872C8D" w:rsidRPr="00E15D5A" w:rsidRDefault="00872C8D">
            <w:pPr>
              <w:jc w:val="center"/>
              <w:rPr>
                <w:b/>
                <w:lang w:val="id-ID"/>
              </w:rPr>
            </w:pPr>
          </w:p>
        </w:tc>
      </w:tr>
      <w:tr w:rsidR="00872C8D" w:rsidRPr="00E15D5A" w14:paraId="4283EA1D"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775A552A"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5F821515"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669" w:type="dxa"/>
            <w:tcBorders>
              <w:top w:val="single" w:sz="4" w:space="0" w:color="auto"/>
              <w:left w:val="single" w:sz="4" w:space="0" w:color="auto"/>
              <w:bottom w:val="single" w:sz="4" w:space="0" w:color="auto"/>
              <w:right w:val="single" w:sz="4" w:space="0" w:color="auto"/>
            </w:tcBorders>
          </w:tcPr>
          <w:p w14:paraId="1C6FA4F7" w14:textId="77777777" w:rsidR="00872C8D" w:rsidRPr="00E15D5A" w:rsidRDefault="004D77B1">
            <w:pPr>
              <w:ind w:left="0"/>
              <w:jc w:val="left"/>
              <w:rPr>
                <w:b/>
                <w:lang w:val="id-ID"/>
              </w:rPr>
            </w:pPr>
            <w:r w:rsidRPr="00E15D5A">
              <w:rPr>
                <w:lang w:val="id-ID"/>
              </w:rPr>
              <w:t>√</w:t>
            </w:r>
          </w:p>
        </w:tc>
        <w:tc>
          <w:tcPr>
            <w:tcW w:w="605" w:type="dxa"/>
            <w:tcBorders>
              <w:top w:val="single" w:sz="4" w:space="0" w:color="auto"/>
              <w:left w:val="single" w:sz="4" w:space="0" w:color="auto"/>
              <w:bottom w:val="single" w:sz="4" w:space="0" w:color="auto"/>
              <w:right w:val="single" w:sz="4" w:space="0" w:color="auto"/>
            </w:tcBorders>
          </w:tcPr>
          <w:p w14:paraId="02186583"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7CFAF487" w14:textId="77777777" w:rsidR="00872C8D" w:rsidRPr="00E15D5A" w:rsidRDefault="00872C8D">
            <w:pPr>
              <w:jc w:val="center"/>
              <w:rPr>
                <w:b/>
                <w:lang w:val="id-ID"/>
              </w:rPr>
            </w:pPr>
          </w:p>
        </w:tc>
      </w:tr>
      <w:tr w:rsidR="00872C8D" w:rsidRPr="00E15D5A" w14:paraId="519B5AFA"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59B929E2"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2F88AAA7"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669" w:type="dxa"/>
            <w:tcBorders>
              <w:top w:val="single" w:sz="4" w:space="0" w:color="auto"/>
              <w:left w:val="single" w:sz="4" w:space="0" w:color="auto"/>
              <w:bottom w:val="single" w:sz="4" w:space="0" w:color="auto"/>
              <w:right w:val="single" w:sz="4" w:space="0" w:color="auto"/>
            </w:tcBorders>
          </w:tcPr>
          <w:p w14:paraId="2907A38F"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251A6517" w14:textId="77777777" w:rsidR="00872C8D" w:rsidRPr="00E15D5A" w:rsidRDefault="004D77B1">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00A4E96B" w14:textId="77777777" w:rsidR="00872C8D" w:rsidRPr="00E15D5A" w:rsidRDefault="00872C8D">
            <w:pPr>
              <w:jc w:val="center"/>
              <w:rPr>
                <w:b/>
                <w:lang w:val="id-ID"/>
              </w:rPr>
            </w:pPr>
          </w:p>
        </w:tc>
      </w:tr>
      <w:tr w:rsidR="00872C8D" w:rsidRPr="00E15D5A" w14:paraId="7A91C443" w14:textId="77777777" w:rsidTr="00CE6B96">
        <w:trPr>
          <w:trHeight w:val="530"/>
          <w:jc w:val="center"/>
        </w:trPr>
        <w:tc>
          <w:tcPr>
            <w:tcW w:w="866" w:type="dxa"/>
            <w:tcBorders>
              <w:top w:val="single" w:sz="4" w:space="0" w:color="auto"/>
              <w:left w:val="single" w:sz="4" w:space="0" w:color="auto"/>
              <w:bottom w:val="single" w:sz="4" w:space="0" w:color="auto"/>
              <w:right w:val="single" w:sz="4" w:space="0" w:color="auto"/>
            </w:tcBorders>
          </w:tcPr>
          <w:p w14:paraId="4FFE0FFF" w14:textId="77777777" w:rsidR="00872C8D" w:rsidRPr="00E15D5A" w:rsidRDefault="00872C8D" w:rsidP="000110DC">
            <w:pPr>
              <w:pStyle w:val="ListParagraph"/>
              <w:numPr>
                <w:ilvl w:val="0"/>
                <w:numId w:val="122"/>
              </w:numPr>
              <w:spacing w:after="0" w:line="240" w:lineRule="auto"/>
              <w:rPr>
                <w:sz w:val="24"/>
                <w:szCs w:val="24"/>
              </w:rPr>
            </w:pPr>
          </w:p>
        </w:tc>
        <w:tc>
          <w:tcPr>
            <w:tcW w:w="4981" w:type="dxa"/>
            <w:tcBorders>
              <w:top w:val="single" w:sz="4" w:space="0" w:color="auto"/>
              <w:left w:val="single" w:sz="4" w:space="0" w:color="auto"/>
              <w:bottom w:val="single" w:sz="4" w:space="0" w:color="auto"/>
              <w:right w:val="single" w:sz="4" w:space="0" w:color="auto"/>
            </w:tcBorders>
          </w:tcPr>
          <w:p w14:paraId="60B89382" w14:textId="77777777" w:rsidR="00872C8D" w:rsidRPr="00E15D5A" w:rsidRDefault="004D77B1">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669" w:type="dxa"/>
            <w:tcBorders>
              <w:top w:val="single" w:sz="4" w:space="0" w:color="auto"/>
              <w:left w:val="single" w:sz="4" w:space="0" w:color="auto"/>
              <w:bottom w:val="single" w:sz="4" w:space="0" w:color="auto"/>
              <w:right w:val="single" w:sz="4" w:space="0" w:color="auto"/>
            </w:tcBorders>
          </w:tcPr>
          <w:p w14:paraId="23FFD552"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28A75E44"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37D82860" w14:textId="77777777" w:rsidR="00872C8D" w:rsidRPr="00E15D5A" w:rsidRDefault="004D77B1">
            <w:pPr>
              <w:ind w:left="0"/>
              <w:jc w:val="left"/>
              <w:rPr>
                <w:b/>
                <w:lang w:val="id-ID"/>
              </w:rPr>
            </w:pPr>
            <w:r w:rsidRPr="00E15D5A">
              <w:rPr>
                <w:lang w:val="id-ID"/>
              </w:rPr>
              <w:t>√</w:t>
            </w:r>
          </w:p>
        </w:tc>
      </w:tr>
      <w:tr w:rsidR="00872C8D" w:rsidRPr="00E15D5A" w14:paraId="5BC7A4B9" w14:textId="77777777" w:rsidTr="00CE6B96">
        <w:trPr>
          <w:trHeight w:val="250"/>
          <w:jc w:val="center"/>
        </w:trPr>
        <w:tc>
          <w:tcPr>
            <w:tcW w:w="5847" w:type="dxa"/>
            <w:gridSpan w:val="2"/>
            <w:vMerge w:val="restart"/>
            <w:tcBorders>
              <w:top w:val="single" w:sz="4" w:space="0" w:color="auto"/>
              <w:left w:val="single" w:sz="4" w:space="0" w:color="auto"/>
              <w:right w:val="single" w:sz="4" w:space="0" w:color="auto"/>
            </w:tcBorders>
          </w:tcPr>
          <w:p w14:paraId="452332EE" w14:textId="77777777" w:rsidR="00872C8D" w:rsidRPr="00E15D5A" w:rsidRDefault="004D77B1">
            <w:pPr>
              <w:jc w:val="center"/>
              <w:rPr>
                <w:rFonts w:asciiTheme="majorBidi" w:hAnsiTheme="majorBidi" w:cstheme="majorBidi"/>
                <w:b/>
              </w:rPr>
            </w:pPr>
            <w:r w:rsidRPr="00E15D5A">
              <w:rPr>
                <w:rFonts w:asciiTheme="majorBidi" w:hAnsiTheme="majorBidi" w:cstheme="majorBidi"/>
                <w:b/>
              </w:rPr>
              <w:t>JUMLAH</w:t>
            </w:r>
          </w:p>
        </w:tc>
        <w:tc>
          <w:tcPr>
            <w:tcW w:w="669" w:type="dxa"/>
            <w:tcBorders>
              <w:top w:val="single" w:sz="4" w:space="0" w:color="auto"/>
              <w:left w:val="single" w:sz="4" w:space="0" w:color="auto"/>
              <w:bottom w:val="single" w:sz="4" w:space="0" w:color="auto"/>
              <w:right w:val="single" w:sz="4" w:space="0" w:color="auto"/>
            </w:tcBorders>
          </w:tcPr>
          <w:p w14:paraId="7265A036" w14:textId="77777777" w:rsidR="00872C8D" w:rsidRPr="00E15D5A" w:rsidRDefault="00872C8D">
            <w:pPr>
              <w:jc w:val="center"/>
              <w:rPr>
                <w:b/>
                <w:lang w:val="id-ID"/>
              </w:rPr>
            </w:pPr>
          </w:p>
        </w:tc>
        <w:tc>
          <w:tcPr>
            <w:tcW w:w="605" w:type="dxa"/>
            <w:tcBorders>
              <w:top w:val="single" w:sz="4" w:space="0" w:color="auto"/>
              <w:left w:val="single" w:sz="4" w:space="0" w:color="auto"/>
              <w:bottom w:val="single" w:sz="4" w:space="0" w:color="auto"/>
              <w:right w:val="single" w:sz="4" w:space="0" w:color="auto"/>
            </w:tcBorders>
          </w:tcPr>
          <w:p w14:paraId="3FC029F5" w14:textId="080D5926" w:rsidR="00872C8D" w:rsidRPr="00E15D5A" w:rsidRDefault="00CE6B96">
            <w:pPr>
              <w:ind w:left="0"/>
              <w:jc w:val="left"/>
              <w:rPr>
                <w:b/>
              </w:rPr>
            </w:pPr>
            <w:r>
              <w:rPr>
                <w:b/>
              </w:rPr>
              <w:t>7</w:t>
            </w:r>
          </w:p>
        </w:tc>
        <w:tc>
          <w:tcPr>
            <w:tcW w:w="567" w:type="dxa"/>
            <w:tcBorders>
              <w:top w:val="single" w:sz="4" w:space="0" w:color="auto"/>
              <w:left w:val="single" w:sz="4" w:space="0" w:color="auto"/>
              <w:bottom w:val="single" w:sz="4" w:space="0" w:color="auto"/>
              <w:right w:val="single" w:sz="4" w:space="0" w:color="auto"/>
            </w:tcBorders>
          </w:tcPr>
          <w:p w14:paraId="4A167D09" w14:textId="20A9CFA7" w:rsidR="00872C8D" w:rsidRPr="00E15D5A" w:rsidRDefault="00CE6B96">
            <w:pPr>
              <w:ind w:left="0"/>
              <w:jc w:val="left"/>
              <w:rPr>
                <w:b/>
              </w:rPr>
            </w:pPr>
            <w:r>
              <w:rPr>
                <w:b/>
              </w:rPr>
              <w:t>16</w:t>
            </w:r>
          </w:p>
        </w:tc>
      </w:tr>
      <w:tr w:rsidR="00872C8D" w:rsidRPr="00E15D5A" w14:paraId="09652F78" w14:textId="77777777" w:rsidTr="00CE6B96">
        <w:trPr>
          <w:trHeight w:val="264"/>
          <w:jc w:val="center"/>
        </w:trPr>
        <w:tc>
          <w:tcPr>
            <w:tcW w:w="5847" w:type="dxa"/>
            <w:gridSpan w:val="2"/>
            <w:vMerge/>
            <w:tcBorders>
              <w:left w:val="single" w:sz="4" w:space="0" w:color="auto"/>
              <w:bottom w:val="single" w:sz="4" w:space="0" w:color="auto"/>
              <w:right w:val="single" w:sz="4" w:space="0" w:color="auto"/>
            </w:tcBorders>
          </w:tcPr>
          <w:p w14:paraId="150740F9" w14:textId="77777777" w:rsidR="00872C8D" w:rsidRPr="00E15D5A" w:rsidRDefault="00872C8D">
            <w:pPr>
              <w:rPr>
                <w:rFonts w:asciiTheme="majorBidi" w:hAnsiTheme="majorBidi" w:cstheme="majorBidi"/>
              </w:rPr>
            </w:pPr>
          </w:p>
        </w:tc>
        <w:tc>
          <w:tcPr>
            <w:tcW w:w="1841" w:type="dxa"/>
            <w:gridSpan w:val="3"/>
            <w:tcBorders>
              <w:top w:val="single" w:sz="4" w:space="0" w:color="auto"/>
              <w:left w:val="single" w:sz="4" w:space="0" w:color="auto"/>
              <w:bottom w:val="single" w:sz="4" w:space="0" w:color="auto"/>
              <w:right w:val="single" w:sz="4" w:space="0" w:color="auto"/>
            </w:tcBorders>
          </w:tcPr>
          <w:p w14:paraId="52545C49" w14:textId="753054EB" w:rsidR="00872C8D" w:rsidRPr="00E15D5A" w:rsidRDefault="004D77B1" w:rsidP="007423C4">
            <w:pPr>
              <w:ind w:left="0"/>
              <w:jc w:val="center"/>
              <w:rPr>
                <w:b/>
              </w:rPr>
            </w:pPr>
            <w:r w:rsidRPr="00E15D5A">
              <w:rPr>
                <w:b/>
              </w:rPr>
              <w:t>2</w:t>
            </w:r>
            <w:r w:rsidR="00CE6B96">
              <w:rPr>
                <w:b/>
              </w:rPr>
              <w:t>4</w:t>
            </w:r>
          </w:p>
        </w:tc>
      </w:tr>
    </w:tbl>
    <w:p w14:paraId="09DAC4FF" w14:textId="77777777" w:rsidR="00872C8D" w:rsidRPr="00E15D5A" w:rsidRDefault="00872C8D"/>
    <w:p w14:paraId="58DFA373" w14:textId="77777777" w:rsidR="0021764F" w:rsidRDefault="0021764F" w:rsidP="007423C4">
      <w:pPr>
        <w:pStyle w:val="ListParagraph"/>
        <w:spacing w:line="480" w:lineRule="auto"/>
        <w:ind w:left="360"/>
        <w:jc w:val="both"/>
        <w:rPr>
          <w:b/>
          <w:sz w:val="24"/>
          <w:szCs w:val="24"/>
          <w:lang w:val="fi-FI"/>
        </w:rPr>
      </w:pPr>
    </w:p>
    <w:p w14:paraId="6F90935D" w14:textId="77777777" w:rsidR="0021764F" w:rsidRDefault="0021764F" w:rsidP="007423C4">
      <w:pPr>
        <w:pStyle w:val="ListParagraph"/>
        <w:spacing w:line="480" w:lineRule="auto"/>
        <w:ind w:left="360"/>
        <w:jc w:val="both"/>
        <w:rPr>
          <w:b/>
          <w:sz w:val="24"/>
          <w:szCs w:val="24"/>
          <w:lang w:val="fi-FI"/>
        </w:rPr>
      </w:pPr>
    </w:p>
    <w:p w14:paraId="28C4192B" w14:textId="168E639F" w:rsidR="00872C8D" w:rsidRPr="00E15D5A" w:rsidRDefault="004D77B1" w:rsidP="007423C4">
      <w:pPr>
        <w:pStyle w:val="ListParagraph"/>
        <w:spacing w:line="480" w:lineRule="auto"/>
        <w:ind w:left="360"/>
        <w:jc w:val="both"/>
        <w:rPr>
          <w:b/>
          <w:sz w:val="24"/>
          <w:szCs w:val="24"/>
          <w:lang w:val="fi-FI"/>
        </w:rPr>
      </w:pPr>
      <w:r w:rsidRPr="00E15D5A">
        <w:rPr>
          <w:b/>
          <w:sz w:val="24"/>
          <w:szCs w:val="24"/>
          <w:lang w:val="fi-FI"/>
        </w:rPr>
        <w:lastRenderedPageBreak/>
        <w:t xml:space="preserve">Kriteria pemberian skor : </w:t>
      </w:r>
    </w:p>
    <w:p w14:paraId="060658BF" w14:textId="77777777" w:rsidR="00872C8D" w:rsidRPr="00E15D5A" w:rsidRDefault="004D77B1" w:rsidP="000110DC">
      <w:pPr>
        <w:pStyle w:val="ListParagraph"/>
        <w:numPr>
          <w:ilvl w:val="0"/>
          <w:numId w:val="123"/>
        </w:numPr>
        <w:spacing w:after="160" w:line="480" w:lineRule="auto"/>
        <w:ind w:left="720"/>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3C874DDC" w14:textId="77777777" w:rsidR="00872C8D" w:rsidRPr="00E15D5A" w:rsidRDefault="004D77B1" w:rsidP="000110DC">
      <w:pPr>
        <w:pStyle w:val="ListParagraph"/>
        <w:numPr>
          <w:ilvl w:val="0"/>
          <w:numId w:val="123"/>
        </w:numPr>
        <w:spacing w:after="160" w:line="480" w:lineRule="auto"/>
        <w:ind w:left="720"/>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2DC2CCC9" w14:textId="77777777" w:rsidR="00872C8D" w:rsidRPr="00E15D5A" w:rsidRDefault="004D77B1" w:rsidP="000110DC">
      <w:pPr>
        <w:pStyle w:val="ListParagraph"/>
        <w:numPr>
          <w:ilvl w:val="0"/>
          <w:numId w:val="123"/>
        </w:numPr>
        <w:spacing w:after="160" w:line="480" w:lineRule="auto"/>
        <w:ind w:left="720"/>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0</w:t>
      </w:r>
    </w:p>
    <w:p w14:paraId="3FEE88A8" w14:textId="77777777" w:rsidR="00F50EDF" w:rsidRDefault="00F50EDF" w:rsidP="00F50EDF">
      <w:pPr>
        <w:pStyle w:val="ListParagraph"/>
        <w:spacing w:line="360" w:lineRule="auto"/>
        <w:ind w:left="1080"/>
        <w:rPr>
          <w:b/>
          <w:bCs/>
        </w:rPr>
      </w:pPr>
    </w:p>
    <w:p w14:paraId="63174139" w14:textId="77777777" w:rsidR="00F50EDF" w:rsidRDefault="00F50EDF" w:rsidP="00F50EDF">
      <w:pPr>
        <w:pStyle w:val="ListParagraph"/>
        <w:spacing w:line="360" w:lineRule="auto"/>
        <w:ind w:left="1080"/>
        <w:rPr>
          <w:b/>
          <w:bCs/>
        </w:rPr>
      </w:pPr>
    </w:p>
    <w:p w14:paraId="790B63C9" w14:textId="77777777" w:rsidR="00F50EDF" w:rsidRPr="007423C4" w:rsidRDefault="00F50EDF" w:rsidP="007423C4">
      <w:pPr>
        <w:spacing w:line="360" w:lineRule="auto"/>
        <w:rPr>
          <w:b/>
          <w:bCs/>
        </w:rPr>
      </w:pPr>
    </w:p>
    <w:p w14:paraId="2D5631FE" w14:textId="77777777" w:rsidR="00F50EDF" w:rsidRDefault="00F50EDF" w:rsidP="00F50EDF">
      <w:pPr>
        <w:pStyle w:val="ListParagraph"/>
        <w:spacing w:line="360" w:lineRule="auto"/>
        <w:ind w:left="1080"/>
        <w:jc w:val="center"/>
        <w:rPr>
          <w:b/>
          <w:bCs/>
        </w:rPr>
      </w:pPr>
    </w:p>
    <w:p w14:paraId="538A97B3" w14:textId="77777777" w:rsidR="00F50EDF" w:rsidRDefault="00F50EDF" w:rsidP="00F50EDF">
      <w:pPr>
        <w:pStyle w:val="ListParagraph"/>
        <w:spacing w:line="360" w:lineRule="auto"/>
        <w:ind w:left="1080"/>
        <w:jc w:val="center"/>
        <w:rPr>
          <w:b/>
          <w:bCs/>
        </w:rPr>
      </w:pPr>
    </w:p>
    <w:p w14:paraId="706DAA2B" w14:textId="77777777" w:rsidR="00F50EDF" w:rsidRDefault="00F50EDF" w:rsidP="00F50EDF">
      <w:pPr>
        <w:pStyle w:val="ListParagraph"/>
        <w:spacing w:line="360" w:lineRule="auto"/>
        <w:ind w:left="1080"/>
        <w:jc w:val="center"/>
        <w:rPr>
          <w:b/>
          <w:bCs/>
        </w:rPr>
      </w:pPr>
    </w:p>
    <w:p w14:paraId="653D673B" w14:textId="77777777" w:rsidR="00F50EDF" w:rsidRDefault="00F50EDF" w:rsidP="00F50EDF">
      <w:pPr>
        <w:pStyle w:val="ListParagraph"/>
        <w:spacing w:line="360" w:lineRule="auto"/>
        <w:ind w:left="1080"/>
        <w:jc w:val="center"/>
        <w:rPr>
          <w:b/>
          <w:bCs/>
        </w:rPr>
      </w:pPr>
    </w:p>
    <w:p w14:paraId="56A78DC8" w14:textId="77777777" w:rsidR="00F50EDF" w:rsidRDefault="00F50EDF" w:rsidP="00F50EDF">
      <w:pPr>
        <w:pStyle w:val="ListParagraph"/>
        <w:spacing w:line="360" w:lineRule="auto"/>
        <w:ind w:left="1080"/>
        <w:jc w:val="center"/>
        <w:rPr>
          <w:b/>
          <w:bCs/>
        </w:rPr>
      </w:pPr>
    </w:p>
    <w:p w14:paraId="44139DB9" w14:textId="77777777" w:rsidR="00F50EDF" w:rsidRDefault="00F50EDF" w:rsidP="00F50EDF">
      <w:pPr>
        <w:pStyle w:val="ListParagraph"/>
        <w:spacing w:line="360" w:lineRule="auto"/>
        <w:ind w:left="1080"/>
        <w:jc w:val="center"/>
        <w:rPr>
          <w:b/>
          <w:bCs/>
        </w:rPr>
      </w:pPr>
    </w:p>
    <w:p w14:paraId="1054C561" w14:textId="77777777" w:rsidR="00F50EDF" w:rsidRDefault="00F50EDF" w:rsidP="00F50EDF">
      <w:pPr>
        <w:pStyle w:val="ListParagraph"/>
        <w:spacing w:line="360" w:lineRule="auto"/>
        <w:ind w:left="1080"/>
        <w:jc w:val="center"/>
        <w:rPr>
          <w:b/>
          <w:bCs/>
        </w:rPr>
      </w:pPr>
    </w:p>
    <w:p w14:paraId="62A6EF22" w14:textId="77777777" w:rsidR="00F50EDF" w:rsidRDefault="00F50EDF" w:rsidP="00F50EDF">
      <w:pPr>
        <w:pStyle w:val="ListParagraph"/>
        <w:spacing w:line="360" w:lineRule="auto"/>
        <w:ind w:left="1080"/>
        <w:jc w:val="center"/>
        <w:rPr>
          <w:b/>
          <w:bCs/>
        </w:rPr>
      </w:pPr>
    </w:p>
    <w:p w14:paraId="20ECA4C0" w14:textId="77777777" w:rsidR="00F50EDF" w:rsidRDefault="00F50EDF" w:rsidP="00F50EDF">
      <w:pPr>
        <w:pStyle w:val="ListParagraph"/>
        <w:spacing w:line="360" w:lineRule="auto"/>
        <w:ind w:left="1080"/>
        <w:jc w:val="center"/>
        <w:rPr>
          <w:b/>
          <w:bCs/>
        </w:rPr>
      </w:pPr>
    </w:p>
    <w:p w14:paraId="0BA6FFA0" w14:textId="77777777" w:rsidR="00F50EDF" w:rsidRDefault="00F50EDF" w:rsidP="00F50EDF">
      <w:pPr>
        <w:pStyle w:val="ListParagraph"/>
        <w:spacing w:line="360" w:lineRule="auto"/>
        <w:ind w:left="1080"/>
        <w:jc w:val="center"/>
        <w:rPr>
          <w:b/>
          <w:bCs/>
        </w:rPr>
      </w:pPr>
    </w:p>
    <w:p w14:paraId="1BBC67A7" w14:textId="77777777" w:rsidR="00F50EDF" w:rsidRDefault="00F50EDF" w:rsidP="00F50EDF">
      <w:pPr>
        <w:pStyle w:val="ListParagraph"/>
        <w:spacing w:line="360" w:lineRule="auto"/>
        <w:ind w:left="1080"/>
        <w:jc w:val="center"/>
        <w:rPr>
          <w:b/>
          <w:bCs/>
        </w:rPr>
      </w:pPr>
    </w:p>
    <w:p w14:paraId="4B93F482" w14:textId="77777777" w:rsidR="00F50EDF" w:rsidRDefault="00F50EDF" w:rsidP="00F50EDF">
      <w:pPr>
        <w:pStyle w:val="ListParagraph"/>
        <w:spacing w:line="360" w:lineRule="auto"/>
        <w:ind w:left="1080"/>
        <w:jc w:val="center"/>
        <w:rPr>
          <w:b/>
          <w:bCs/>
        </w:rPr>
      </w:pPr>
    </w:p>
    <w:p w14:paraId="5F1CE578" w14:textId="77777777" w:rsidR="00F50EDF" w:rsidRDefault="00F50EDF" w:rsidP="00F50EDF">
      <w:pPr>
        <w:pStyle w:val="ListParagraph"/>
        <w:spacing w:line="360" w:lineRule="auto"/>
        <w:ind w:left="1080"/>
        <w:jc w:val="center"/>
        <w:rPr>
          <w:b/>
          <w:bCs/>
        </w:rPr>
      </w:pPr>
    </w:p>
    <w:p w14:paraId="695043BB" w14:textId="77777777" w:rsidR="00F50EDF" w:rsidRDefault="00F50EDF" w:rsidP="00F50EDF">
      <w:pPr>
        <w:pStyle w:val="ListParagraph"/>
        <w:spacing w:line="360" w:lineRule="auto"/>
        <w:ind w:left="1080"/>
        <w:jc w:val="center"/>
        <w:rPr>
          <w:b/>
          <w:bCs/>
        </w:rPr>
      </w:pPr>
    </w:p>
    <w:p w14:paraId="7D7E6336" w14:textId="77777777" w:rsidR="00F50EDF" w:rsidRDefault="00F50EDF" w:rsidP="00F50EDF">
      <w:pPr>
        <w:pStyle w:val="ListParagraph"/>
        <w:spacing w:line="360" w:lineRule="auto"/>
        <w:ind w:left="1080"/>
        <w:jc w:val="center"/>
        <w:rPr>
          <w:b/>
          <w:bCs/>
        </w:rPr>
      </w:pPr>
    </w:p>
    <w:p w14:paraId="487295F3" w14:textId="77777777" w:rsidR="00F50EDF" w:rsidRDefault="00F50EDF" w:rsidP="00F50EDF">
      <w:pPr>
        <w:pStyle w:val="ListParagraph"/>
        <w:spacing w:line="360" w:lineRule="auto"/>
        <w:ind w:left="1080"/>
        <w:jc w:val="center"/>
        <w:rPr>
          <w:b/>
          <w:bCs/>
        </w:rPr>
      </w:pPr>
    </w:p>
    <w:p w14:paraId="719A9D7A" w14:textId="0BAC3F06" w:rsidR="00F50EDF" w:rsidRPr="007423C4" w:rsidRDefault="00F50EDF" w:rsidP="007423C4">
      <w:pPr>
        <w:spacing w:line="360" w:lineRule="auto"/>
        <w:jc w:val="center"/>
        <w:rPr>
          <w:b/>
          <w:bCs/>
        </w:rPr>
      </w:pPr>
      <w:r w:rsidRPr="007423C4">
        <w:rPr>
          <w:b/>
          <w:bCs/>
        </w:rPr>
        <w:lastRenderedPageBreak/>
        <w:t xml:space="preserve">TES KEMAMPUAN MENGENAL HURUF </w:t>
      </w:r>
      <w:r w:rsidRPr="007423C4">
        <w:rPr>
          <w:b/>
          <w:bCs/>
          <w:i/>
        </w:rPr>
        <w:t>HIJA’IYAH</w:t>
      </w:r>
      <w:r w:rsidRPr="007423C4">
        <w:rPr>
          <w:b/>
          <w:bCs/>
        </w:rPr>
        <w:t xml:space="preserve"> PADA MURID </w:t>
      </w:r>
      <w:r w:rsidRPr="007423C4">
        <w:rPr>
          <w:b/>
          <w:bCs/>
          <w:i/>
        </w:rPr>
        <w:t>CEREBRAL PALSY</w:t>
      </w:r>
      <w:r w:rsidRPr="007423C4">
        <w:rPr>
          <w:b/>
          <w:bCs/>
        </w:rPr>
        <w:t xml:space="preserve"> TIPE SPASTIK KELAS II DI SLB YPKS BAJENG KABUPATEN GOWA</w:t>
      </w:r>
    </w:p>
    <w:p w14:paraId="4B61E207" w14:textId="77777777" w:rsidR="00872C8D" w:rsidRPr="00E15D5A" w:rsidRDefault="004D77B1">
      <w:pPr>
        <w:spacing w:line="360" w:lineRule="auto"/>
        <w:jc w:val="center"/>
        <w:rPr>
          <w:b/>
          <w:bCs/>
        </w:rPr>
      </w:pPr>
      <w:r w:rsidRPr="00E15D5A">
        <w:rPr>
          <w:b/>
          <w:bCs/>
          <w:i/>
        </w:rPr>
        <w:t xml:space="preserve">BASELINE </w:t>
      </w:r>
      <w:r w:rsidRPr="00E15D5A">
        <w:rPr>
          <w:b/>
          <w:bCs/>
        </w:rPr>
        <w:t>1 (A1)</w:t>
      </w:r>
    </w:p>
    <w:p w14:paraId="0528FEE3" w14:textId="77777777" w:rsidR="00872C8D" w:rsidRPr="00E15D5A" w:rsidRDefault="004D77B1">
      <w:pPr>
        <w:spacing w:line="360" w:lineRule="auto"/>
        <w:jc w:val="center"/>
        <w:rPr>
          <w:bCs/>
        </w:rPr>
      </w:pPr>
      <w:r w:rsidRPr="00E15D5A">
        <w:rPr>
          <w:bCs/>
        </w:rPr>
        <w:t>Sesi ke- 15</w:t>
      </w:r>
    </w:p>
    <w:p w14:paraId="10C703DD" w14:textId="77777777" w:rsidR="00872C8D" w:rsidRPr="00E15D5A" w:rsidRDefault="00872C8D">
      <w:pPr>
        <w:spacing w:line="360" w:lineRule="auto"/>
        <w:jc w:val="center"/>
        <w:rPr>
          <w:b/>
          <w:bCs/>
        </w:rPr>
      </w:pPr>
    </w:p>
    <w:p w14:paraId="3DEBEE02" w14:textId="77777777" w:rsidR="00872C8D" w:rsidRPr="00E15D5A" w:rsidRDefault="004D77B1">
      <w:r w:rsidRPr="00E15D5A">
        <w:t>Satuan Pendidikan</w:t>
      </w:r>
      <w:r w:rsidRPr="00E15D5A">
        <w:tab/>
      </w:r>
      <w:r w:rsidRPr="00E15D5A">
        <w:tab/>
        <w:t>: SLB YPKS Bajeng Kab. Gowa</w:t>
      </w:r>
    </w:p>
    <w:p w14:paraId="1F168976" w14:textId="77777777" w:rsidR="00872C8D" w:rsidRPr="00E15D5A" w:rsidRDefault="004D77B1">
      <w:r w:rsidRPr="00E15D5A">
        <w:t>Mata Pelajaran</w:t>
      </w:r>
      <w:r w:rsidRPr="00E15D5A">
        <w:tab/>
      </w:r>
      <w:r w:rsidRPr="00E15D5A">
        <w:tab/>
        <w:t>: Pendidikan Agama Islam</w:t>
      </w:r>
    </w:p>
    <w:p w14:paraId="3EA43953" w14:textId="77777777" w:rsidR="00872C8D" w:rsidRPr="00E15D5A" w:rsidRDefault="004D77B1">
      <w:r w:rsidRPr="00E15D5A">
        <w:t>Materi Penelitian</w:t>
      </w:r>
      <w:r w:rsidRPr="00E15D5A">
        <w:tab/>
      </w:r>
      <w:r w:rsidRPr="00E15D5A">
        <w:tab/>
        <w:t xml:space="preserve">: Pengenalan huruf </w:t>
      </w:r>
      <w:r w:rsidRPr="00E15D5A">
        <w:rPr>
          <w:i/>
        </w:rPr>
        <w:t>hija’iyah</w:t>
      </w:r>
    </w:p>
    <w:p w14:paraId="3D380D9A" w14:textId="77777777" w:rsidR="00872C8D" w:rsidRPr="00E15D5A" w:rsidRDefault="004D77B1">
      <w:r w:rsidRPr="00E15D5A">
        <w:t>Kelas</w:t>
      </w:r>
      <w:r w:rsidRPr="00E15D5A">
        <w:tab/>
      </w:r>
      <w:r w:rsidRPr="00E15D5A">
        <w:tab/>
      </w:r>
      <w:r w:rsidRPr="00E15D5A">
        <w:tab/>
      </w:r>
      <w:r w:rsidRPr="00E15D5A">
        <w:tab/>
        <w:t>: II</w:t>
      </w:r>
    </w:p>
    <w:p w14:paraId="2A6EAEBA" w14:textId="4A39107C" w:rsidR="00872C8D" w:rsidRDefault="004D77B1">
      <w:r w:rsidRPr="00E15D5A">
        <w:t>Nama Murid</w:t>
      </w:r>
      <w:r w:rsidRPr="00E15D5A">
        <w:tab/>
      </w:r>
      <w:r w:rsidRPr="00E15D5A">
        <w:tab/>
      </w:r>
      <w:r w:rsidRPr="00E15D5A">
        <w:tab/>
        <w:t>: AB</w:t>
      </w:r>
    </w:p>
    <w:p w14:paraId="0A3A475B" w14:textId="77777777" w:rsidR="00E554E0" w:rsidRPr="00E15D5A" w:rsidRDefault="00E554E0"/>
    <w:tbl>
      <w:tblPr>
        <w:tblStyle w:val="TableGrid"/>
        <w:tblW w:w="7774" w:type="dxa"/>
        <w:jc w:val="center"/>
        <w:tblLayout w:type="fixed"/>
        <w:tblLook w:val="04A0" w:firstRow="1" w:lastRow="0" w:firstColumn="1" w:lastColumn="0" w:noHBand="0" w:noVBand="1"/>
      </w:tblPr>
      <w:tblGrid>
        <w:gridCol w:w="807"/>
        <w:gridCol w:w="5040"/>
        <w:gridCol w:w="728"/>
        <w:gridCol w:w="632"/>
        <w:gridCol w:w="567"/>
      </w:tblGrid>
      <w:tr w:rsidR="00872C8D" w:rsidRPr="00E15D5A" w14:paraId="04758274" w14:textId="77777777" w:rsidTr="00CE6B96">
        <w:trPr>
          <w:jc w:val="center"/>
        </w:trPr>
        <w:tc>
          <w:tcPr>
            <w:tcW w:w="807" w:type="dxa"/>
            <w:vMerge w:val="restart"/>
            <w:tcBorders>
              <w:top w:val="single" w:sz="4" w:space="0" w:color="auto"/>
              <w:left w:val="single" w:sz="4" w:space="0" w:color="auto"/>
              <w:bottom w:val="single" w:sz="4" w:space="0" w:color="auto"/>
              <w:right w:val="single" w:sz="4" w:space="0" w:color="auto"/>
            </w:tcBorders>
          </w:tcPr>
          <w:p w14:paraId="7331F0FB" w14:textId="77777777" w:rsidR="00872C8D" w:rsidRPr="00E15D5A" w:rsidRDefault="00872C8D">
            <w:pPr>
              <w:jc w:val="center"/>
              <w:rPr>
                <w:b/>
                <w:bCs/>
              </w:rPr>
            </w:pPr>
          </w:p>
          <w:p w14:paraId="5DF6BE19" w14:textId="78BD8F1D" w:rsidR="00872C8D" w:rsidRPr="00E15D5A" w:rsidRDefault="004D77B1" w:rsidP="00CE6B96">
            <w:pPr>
              <w:ind w:left="0"/>
              <w:jc w:val="left"/>
              <w:rPr>
                <w:b/>
                <w:bCs/>
              </w:rPr>
            </w:pPr>
            <w:r w:rsidRPr="00E15D5A">
              <w:rPr>
                <w:b/>
                <w:bCs/>
              </w:rPr>
              <w:t>No</w:t>
            </w:r>
            <w:r w:rsidR="00CE6B96">
              <w:rPr>
                <w:b/>
                <w:bCs/>
              </w:rPr>
              <w:t>.</w:t>
            </w:r>
          </w:p>
        </w:tc>
        <w:tc>
          <w:tcPr>
            <w:tcW w:w="5040" w:type="dxa"/>
            <w:vMerge w:val="restart"/>
            <w:tcBorders>
              <w:top w:val="single" w:sz="4" w:space="0" w:color="auto"/>
              <w:left w:val="single" w:sz="4" w:space="0" w:color="auto"/>
              <w:bottom w:val="single" w:sz="4" w:space="0" w:color="auto"/>
              <w:right w:val="single" w:sz="4" w:space="0" w:color="auto"/>
            </w:tcBorders>
          </w:tcPr>
          <w:p w14:paraId="5DE7BB18" w14:textId="77777777" w:rsidR="00872C8D" w:rsidRPr="00E15D5A" w:rsidRDefault="00872C8D">
            <w:pPr>
              <w:jc w:val="center"/>
              <w:rPr>
                <w:b/>
                <w:bCs/>
              </w:rPr>
            </w:pPr>
          </w:p>
          <w:p w14:paraId="1E0164C8" w14:textId="77777777" w:rsidR="00872C8D" w:rsidRPr="00E15D5A" w:rsidRDefault="004D77B1" w:rsidP="00CE6B96">
            <w:pPr>
              <w:jc w:val="left"/>
              <w:rPr>
                <w:b/>
                <w:bCs/>
              </w:rPr>
            </w:pPr>
            <w:r w:rsidRPr="00E15D5A">
              <w:rPr>
                <w:b/>
                <w:bCs/>
              </w:rPr>
              <w:t>ASPEK PENILAIAN</w:t>
            </w:r>
          </w:p>
        </w:tc>
        <w:tc>
          <w:tcPr>
            <w:tcW w:w="1927" w:type="dxa"/>
            <w:gridSpan w:val="3"/>
            <w:tcBorders>
              <w:top w:val="single" w:sz="4" w:space="0" w:color="auto"/>
              <w:left w:val="single" w:sz="4" w:space="0" w:color="auto"/>
              <w:bottom w:val="nil"/>
              <w:right w:val="single" w:sz="4" w:space="0" w:color="auto"/>
            </w:tcBorders>
          </w:tcPr>
          <w:p w14:paraId="6A37C641" w14:textId="77777777" w:rsidR="00CE6B96" w:rsidRDefault="00CE6B96" w:rsidP="00CE6B96">
            <w:pPr>
              <w:ind w:left="0"/>
              <w:jc w:val="center"/>
              <w:rPr>
                <w:b/>
                <w:bCs/>
              </w:rPr>
            </w:pPr>
          </w:p>
          <w:p w14:paraId="36841710" w14:textId="2A53C19F" w:rsidR="00872C8D" w:rsidRPr="00E15D5A" w:rsidRDefault="004D77B1" w:rsidP="00CE6B96">
            <w:pPr>
              <w:ind w:left="0"/>
              <w:jc w:val="center"/>
              <w:rPr>
                <w:b/>
                <w:bCs/>
              </w:rPr>
            </w:pPr>
            <w:r w:rsidRPr="00E15D5A">
              <w:rPr>
                <w:b/>
                <w:bCs/>
              </w:rPr>
              <w:t>SKOR</w:t>
            </w:r>
          </w:p>
        </w:tc>
      </w:tr>
      <w:tr w:rsidR="00872C8D" w:rsidRPr="00E15D5A" w14:paraId="090105DB" w14:textId="77777777" w:rsidTr="00CE6B96">
        <w:trPr>
          <w:jc w:val="center"/>
        </w:trPr>
        <w:tc>
          <w:tcPr>
            <w:tcW w:w="807" w:type="dxa"/>
            <w:vMerge/>
            <w:tcBorders>
              <w:top w:val="single" w:sz="4" w:space="0" w:color="auto"/>
              <w:left w:val="single" w:sz="4" w:space="0" w:color="auto"/>
              <w:bottom w:val="single" w:sz="4" w:space="0" w:color="auto"/>
              <w:right w:val="single" w:sz="4" w:space="0" w:color="auto"/>
            </w:tcBorders>
            <w:vAlign w:val="center"/>
          </w:tcPr>
          <w:p w14:paraId="2B1A541D" w14:textId="77777777" w:rsidR="00872C8D" w:rsidRPr="00E15D5A" w:rsidRDefault="00872C8D">
            <w:pPr>
              <w:rPr>
                <w:b/>
                <w:bCs/>
              </w:rPr>
            </w:pPr>
          </w:p>
        </w:tc>
        <w:tc>
          <w:tcPr>
            <w:tcW w:w="5040" w:type="dxa"/>
            <w:vMerge/>
            <w:tcBorders>
              <w:top w:val="single" w:sz="4" w:space="0" w:color="auto"/>
              <w:left w:val="single" w:sz="4" w:space="0" w:color="auto"/>
              <w:bottom w:val="single" w:sz="4" w:space="0" w:color="auto"/>
              <w:right w:val="single" w:sz="4" w:space="0" w:color="auto"/>
            </w:tcBorders>
            <w:vAlign w:val="center"/>
          </w:tcPr>
          <w:p w14:paraId="2C19AA50" w14:textId="77777777" w:rsidR="00872C8D" w:rsidRPr="00E15D5A" w:rsidRDefault="00872C8D">
            <w:pPr>
              <w:rPr>
                <w:b/>
                <w:bCs/>
              </w:rPr>
            </w:pPr>
          </w:p>
        </w:tc>
        <w:tc>
          <w:tcPr>
            <w:tcW w:w="1927" w:type="dxa"/>
            <w:gridSpan w:val="3"/>
            <w:tcBorders>
              <w:top w:val="nil"/>
              <w:left w:val="single" w:sz="4" w:space="0" w:color="auto"/>
              <w:bottom w:val="single" w:sz="4" w:space="0" w:color="auto"/>
              <w:right w:val="single" w:sz="4" w:space="0" w:color="auto"/>
            </w:tcBorders>
          </w:tcPr>
          <w:p w14:paraId="6FA7875E" w14:textId="77777777" w:rsidR="00872C8D" w:rsidRPr="00E15D5A" w:rsidRDefault="00872C8D">
            <w:pPr>
              <w:jc w:val="center"/>
              <w:rPr>
                <w:b/>
                <w:bCs/>
              </w:rPr>
            </w:pPr>
          </w:p>
        </w:tc>
      </w:tr>
      <w:tr w:rsidR="00872C8D" w:rsidRPr="00E15D5A" w14:paraId="3AF95FEC" w14:textId="77777777" w:rsidTr="00CE6B96">
        <w:trPr>
          <w:trHeight w:val="620"/>
          <w:jc w:val="center"/>
        </w:trPr>
        <w:tc>
          <w:tcPr>
            <w:tcW w:w="807" w:type="dxa"/>
            <w:tcBorders>
              <w:top w:val="single" w:sz="4" w:space="0" w:color="auto"/>
              <w:left w:val="single" w:sz="4" w:space="0" w:color="auto"/>
              <w:bottom w:val="single" w:sz="4" w:space="0" w:color="auto"/>
              <w:right w:val="single" w:sz="4" w:space="0" w:color="auto"/>
            </w:tcBorders>
          </w:tcPr>
          <w:p w14:paraId="074A5AD5" w14:textId="77777777" w:rsidR="00872C8D" w:rsidRPr="00E15D5A" w:rsidRDefault="00872C8D">
            <w:pPr>
              <w:pStyle w:val="ListParagraph"/>
              <w:spacing w:after="0" w:line="240" w:lineRule="auto"/>
              <w:ind w:left="644"/>
              <w:jc w:val="center"/>
              <w:rPr>
                <w:sz w:val="24"/>
                <w:szCs w:val="24"/>
              </w:rPr>
            </w:pPr>
          </w:p>
          <w:p w14:paraId="4A8B60AA" w14:textId="77777777" w:rsidR="00872C8D" w:rsidRPr="00E15D5A" w:rsidRDefault="00872C8D" w:rsidP="000110DC">
            <w:pPr>
              <w:pStyle w:val="ListParagraph"/>
              <w:numPr>
                <w:ilvl w:val="0"/>
                <w:numId w:val="124"/>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00837F1" w14:textId="77777777" w:rsidR="00872C8D" w:rsidRPr="00E15D5A" w:rsidRDefault="00872C8D">
            <w:pPr>
              <w:jc w:val="center"/>
              <w:rPr>
                <w:rFonts w:asciiTheme="majorBidi" w:hAnsiTheme="majorBidi" w:cstheme="majorBidi"/>
                <w:b/>
                <w:bCs/>
              </w:rPr>
            </w:pPr>
          </w:p>
          <w:p w14:paraId="3656FEC1" w14:textId="77777777" w:rsidR="00872C8D" w:rsidRPr="00E15D5A" w:rsidRDefault="004D77B1" w:rsidP="007423C4">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427802A9" w14:textId="77777777" w:rsidR="00872C8D" w:rsidRPr="00E15D5A" w:rsidRDefault="00872C8D">
            <w:pPr>
              <w:jc w:val="center"/>
              <w:rPr>
                <w:rFonts w:asciiTheme="majorBidi" w:hAnsiTheme="majorBidi" w:cstheme="majorBidi"/>
              </w:rPr>
            </w:pPr>
          </w:p>
        </w:tc>
        <w:tc>
          <w:tcPr>
            <w:tcW w:w="728" w:type="dxa"/>
            <w:tcBorders>
              <w:top w:val="single" w:sz="4" w:space="0" w:color="auto"/>
              <w:left w:val="single" w:sz="4" w:space="0" w:color="auto"/>
              <w:bottom w:val="single" w:sz="4" w:space="0" w:color="auto"/>
              <w:right w:val="single" w:sz="4" w:space="0" w:color="auto"/>
            </w:tcBorders>
          </w:tcPr>
          <w:p w14:paraId="110AF15A" w14:textId="77777777" w:rsidR="00872C8D" w:rsidRPr="00E15D5A" w:rsidRDefault="004D77B1" w:rsidP="007423C4">
            <w:pPr>
              <w:ind w:left="0"/>
              <w:rPr>
                <w:b/>
              </w:rPr>
            </w:pPr>
            <w:r w:rsidRPr="00E15D5A">
              <w:rPr>
                <w:b/>
              </w:rPr>
              <w:t>0</w:t>
            </w:r>
          </w:p>
          <w:p w14:paraId="6BD9C902" w14:textId="77777777" w:rsidR="00872C8D" w:rsidRPr="00E15D5A" w:rsidRDefault="00872C8D">
            <w:pPr>
              <w:pStyle w:val="ListParagraph"/>
              <w:spacing w:after="0" w:line="240" w:lineRule="auto"/>
              <w:rPr>
                <w:b/>
                <w:sz w:val="24"/>
                <w:szCs w:val="24"/>
                <w:lang w:val="id-ID"/>
              </w:rPr>
            </w:pPr>
          </w:p>
        </w:tc>
        <w:tc>
          <w:tcPr>
            <w:tcW w:w="632" w:type="dxa"/>
            <w:tcBorders>
              <w:top w:val="single" w:sz="4" w:space="0" w:color="auto"/>
              <w:left w:val="single" w:sz="4" w:space="0" w:color="auto"/>
              <w:bottom w:val="single" w:sz="4" w:space="0" w:color="auto"/>
              <w:right w:val="single" w:sz="4" w:space="0" w:color="auto"/>
            </w:tcBorders>
          </w:tcPr>
          <w:p w14:paraId="1D013E3A" w14:textId="77777777" w:rsidR="00872C8D" w:rsidRPr="00E15D5A" w:rsidRDefault="004D77B1" w:rsidP="007423C4">
            <w:pPr>
              <w:spacing w:line="259" w:lineRule="auto"/>
              <w:ind w:left="0"/>
              <w:rPr>
                <w:b/>
              </w:rPr>
            </w:pPr>
            <w:r w:rsidRPr="00E15D5A">
              <w:rPr>
                <w:b/>
              </w:rPr>
              <w:t>1</w:t>
            </w:r>
          </w:p>
          <w:p w14:paraId="53BCEB25" w14:textId="77777777" w:rsidR="00872C8D" w:rsidRPr="00E15D5A" w:rsidRDefault="00872C8D"/>
        </w:tc>
        <w:tc>
          <w:tcPr>
            <w:tcW w:w="567" w:type="dxa"/>
            <w:tcBorders>
              <w:top w:val="single" w:sz="4" w:space="0" w:color="auto"/>
              <w:left w:val="single" w:sz="4" w:space="0" w:color="auto"/>
              <w:bottom w:val="single" w:sz="4" w:space="0" w:color="auto"/>
              <w:right w:val="single" w:sz="4" w:space="0" w:color="auto"/>
            </w:tcBorders>
          </w:tcPr>
          <w:p w14:paraId="1195CD80" w14:textId="77777777" w:rsidR="00872C8D" w:rsidRPr="00E15D5A" w:rsidRDefault="004D77B1" w:rsidP="007423C4">
            <w:pPr>
              <w:ind w:left="0"/>
              <w:rPr>
                <w:b/>
              </w:rPr>
            </w:pPr>
            <w:r w:rsidRPr="00E15D5A">
              <w:rPr>
                <w:b/>
              </w:rPr>
              <w:t>2</w:t>
            </w:r>
          </w:p>
        </w:tc>
      </w:tr>
      <w:tr w:rsidR="00872C8D" w:rsidRPr="00E15D5A" w14:paraId="0B1AFF3F" w14:textId="77777777" w:rsidTr="00CE6B96">
        <w:trPr>
          <w:trHeight w:val="224"/>
          <w:jc w:val="center"/>
        </w:trPr>
        <w:tc>
          <w:tcPr>
            <w:tcW w:w="807" w:type="dxa"/>
            <w:tcBorders>
              <w:top w:val="single" w:sz="4" w:space="0" w:color="auto"/>
              <w:left w:val="single" w:sz="4" w:space="0" w:color="auto"/>
              <w:bottom w:val="single" w:sz="4" w:space="0" w:color="auto"/>
              <w:right w:val="single" w:sz="4" w:space="0" w:color="auto"/>
            </w:tcBorders>
          </w:tcPr>
          <w:p w14:paraId="0BE1B1F6" w14:textId="77777777" w:rsidR="00872C8D" w:rsidRPr="00E15D5A" w:rsidRDefault="00872C8D" w:rsidP="000110DC">
            <w:pPr>
              <w:pStyle w:val="ListParagraph"/>
              <w:numPr>
                <w:ilvl w:val="0"/>
                <w:numId w:val="125"/>
              </w:numPr>
              <w:tabs>
                <w:tab w:val="center" w:pos="786"/>
              </w:tabs>
              <w:spacing w:after="0" w:line="240" w:lineRule="auto"/>
              <w:rPr>
                <w:sz w:val="24"/>
                <w:szCs w:val="24"/>
              </w:rPr>
            </w:pPr>
          </w:p>
          <w:p w14:paraId="6C74D9F2" w14:textId="77777777" w:rsidR="00872C8D" w:rsidRPr="00E15D5A" w:rsidRDefault="00872C8D">
            <w:pPr>
              <w:tabs>
                <w:tab w:val="center" w:pos="786"/>
              </w:tabs>
            </w:pPr>
          </w:p>
        </w:tc>
        <w:tc>
          <w:tcPr>
            <w:tcW w:w="5040" w:type="dxa"/>
            <w:tcBorders>
              <w:top w:val="single" w:sz="4" w:space="0" w:color="auto"/>
              <w:left w:val="single" w:sz="4" w:space="0" w:color="auto"/>
              <w:bottom w:val="single" w:sz="4" w:space="0" w:color="auto"/>
              <w:right w:val="single" w:sz="4" w:space="0" w:color="auto"/>
            </w:tcBorders>
          </w:tcPr>
          <w:p w14:paraId="59D9FFDD"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728" w:type="dxa"/>
            <w:tcBorders>
              <w:top w:val="single" w:sz="4" w:space="0" w:color="auto"/>
              <w:left w:val="single" w:sz="4" w:space="0" w:color="auto"/>
              <w:bottom w:val="single" w:sz="4" w:space="0" w:color="auto"/>
              <w:right w:val="single" w:sz="4" w:space="0" w:color="auto"/>
            </w:tcBorders>
          </w:tcPr>
          <w:p w14:paraId="1B39B14E"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0F53C605"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1BE068A3" w14:textId="77777777" w:rsidR="00872C8D" w:rsidRPr="00E15D5A" w:rsidRDefault="004D77B1" w:rsidP="007423C4">
            <w:pPr>
              <w:ind w:left="0"/>
              <w:jc w:val="left"/>
              <w:rPr>
                <w:b/>
                <w:lang w:val="id-ID"/>
              </w:rPr>
            </w:pPr>
            <w:r w:rsidRPr="00E15D5A">
              <w:rPr>
                <w:lang w:val="id-ID"/>
              </w:rPr>
              <w:t>√</w:t>
            </w:r>
          </w:p>
        </w:tc>
      </w:tr>
      <w:tr w:rsidR="00872C8D" w:rsidRPr="00E15D5A" w14:paraId="45DE8006" w14:textId="77777777" w:rsidTr="00CE6B96">
        <w:trPr>
          <w:trHeight w:val="575"/>
          <w:jc w:val="center"/>
        </w:trPr>
        <w:tc>
          <w:tcPr>
            <w:tcW w:w="807" w:type="dxa"/>
            <w:tcBorders>
              <w:top w:val="single" w:sz="4" w:space="0" w:color="auto"/>
              <w:left w:val="single" w:sz="4" w:space="0" w:color="auto"/>
              <w:bottom w:val="single" w:sz="4" w:space="0" w:color="auto"/>
              <w:right w:val="single" w:sz="4" w:space="0" w:color="auto"/>
            </w:tcBorders>
          </w:tcPr>
          <w:p w14:paraId="25BED90C"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5996DF0"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728" w:type="dxa"/>
            <w:tcBorders>
              <w:top w:val="single" w:sz="4" w:space="0" w:color="auto"/>
              <w:left w:val="single" w:sz="4" w:space="0" w:color="auto"/>
              <w:bottom w:val="single" w:sz="4" w:space="0" w:color="auto"/>
              <w:right w:val="single" w:sz="4" w:space="0" w:color="auto"/>
            </w:tcBorders>
          </w:tcPr>
          <w:p w14:paraId="0A1B5C18"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56A8B845"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21B207B5" w14:textId="77777777" w:rsidR="00872C8D" w:rsidRPr="00E15D5A" w:rsidRDefault="004D77B1" w:rsidP="007423C4">
            <w:pPr>
              <w:ind w:left="0"/>
              <w:jc w:val="left"/>
              <w:rPr>
                <w:b/>
                <w:lang w:val="id-ID"/>
              </w:rPr>
            </w:pPr>
            <w:r w:rsidRPr="00E15D5A">
              <w:rPr>
                <w:lang w:val="id-ID"/>
              </w:rPr>
              <w:t>√</w:t>
            </w:r>
          </w:p>
        </w:tc>
      </w:tr>
      <w:tr w:rsidR="00872C8D" w:rsidRPr="00E15D5A" w14:paraId="794FB1AA" w14:textId="77777777" w:rsidTr="00CE6B96">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03E234C9"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80FA4E4"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2B357634"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3D046549"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6CAE646E" w14:textId="77777777" w:rsidR="00872C8D" w:rsidRPr="00E15D5A" w:rsidRDefault="004D77B1" w:rsidP="007423C4">
            <w:pPr>
              <w:ind w:left="0"/>
              <w:jc w:val="left"/>
              <w:rPr>
                <w:b/>
                <w:lang w:val="id-ID"/>
              </w:rPr>
            </w:pPr>
            <w:r w:rsidRPr="00E15D5A">
              <w:rPr>
                <w:lang w:val="id-ID"/>
              </w:rPr>
              <w:t>√</w:t>
            </w:r>
          </w:p>
        </w:tc>
      </w:tr>
      <w:tr w:rsidR="00872C8D" w:rsidRPr="00E15D5A" w14:paraId="3C4B1E20"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15FC192"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191A66D"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728" w:type="dxa"/>
            <w:tcBorders>
              <w:top w:val="single" w:sz="4" w:space="0" w:color="auto"/>
              <w:left w:val="single" w:sz="4" w:space="0" w:color="auto"/>
              <w:bottom w:val="single" w:sz="4" w:space="0" w:color="auto"/>
              <w:right w:val="single" w:sz="4" w:space="0" w:color="auto"/>
            </w:tcBorders>
          </w:tcPr>
          <w:p w14:paraId="5BAA79C4"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360E3529" w14:textId="77777777" w:rsidR="00872C8D" w:rsidRPr="00E15D5A" w:rsidRDefault="004D77B1" w:rsidP="007423C4">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5A1A4161" w14:textId="77777777" w:rsidR="00872C8D" w:rsidRPr="00E15D5A" w:rsidRDefault="00872C8D">
            <w:pPr>
              <w:jc w:val="center"/>
              <w:rPr>
                <w:b/>
                <w:lang w:val="id-ID"/>
              </w:rPr>
            </w:pPr>
          </w:p>
        </w:tc>
      </w:tr>
      <w:tr w:rsidR="00872C8D" w:rsidRPr="00E15D5A" w14:paraId="451B4823" w14:textId="77777777" w:rsidTr="00CE6B96">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28CF7D14"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AFE3EBC"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46B97D4D"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5508C5FE"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4CA08501" w14:textId="77777777" w:rsidR="00872C8D" w:rsidRPr="00E15D5A" w:rsidRDefault="004D77B1" w:rsidP="007423C4">
            <w:pPr>
              <w:ind w:left="0"/>
              <w:jc w:val="left"/>
              <w:rPr>
                <w:b/>
                <w:lang w:val="id-ID"/>
              </w:rPr>
            </w:pPr>
            <w:r w:rsidRPr="00E15D5A">
              <w:rPr>
                <w:lang w:val="id-ID"/>
              </w:rPr>
              <w:t>√</w:t>
            </w:r>
          </w:p>
        </w:tc>
      </w:tr>
      <w:tr w:rsidR="00872C8D" w:rsidRPr="00E15D5A" w14:paraId="10AD63A3"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2AB3936"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DBEA5EF"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55F08914"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07C7BA82" w14:textId="7077E404" w:rsidR="00872C8D" w:rsidRPr="00E15D5A" w:rsidRDefault="00CE6B96" w:rsidP="00CE6B96">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144AB278" w14:textId="45028B1B" w:rsidR="00872C8D" w:rsidRPr="00E15D5A" w:rsidRDefault="00872C8D" w:rsidP="007423C4">
            <w:pPr>
              <w:ind w:left="0"/>
              <w:jc w:val="left"/>
              <w:rPr>
                <w:b/>
                <w:lang w:val="id-ID"/>
              </w:rPr>
            </w:pPr>
          </w:p>
        </w:tc>
      </w:tr>
      <w:tr w:rsidR="00872C8D" w:rsidRPr="00E15D5A" w14:paraId="7C2D9AAB" w14:textId="77777777" w:rsidTr="00CE6B96">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66D426F9"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3E81896"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2A04358B" w14:textId="77777777" w:rsidR="00872C8D" w:rsidRPr="00E15D5A" w:rsidRDefault="004D77B1" w:rsidP="007423C4">
            <w:pPr>
              <w:ind w:left="0"/>
              <w:jc w:val="left"/>
              <w:rPr>
                <w:b/>
                <w:lang w:val="id-ID"/>
              </w:rPr>
            </w:pPr>
            <w:r w:rsidRPr="00E15D5A">
              <w:rPr>
                <w:lang w:val="id-ID"/>
              </w:rPr>
              <w:t>√</w:t>
            </w:r>
          </w:p>
        </w:tc>
        <w:tc>
          <w:tcPr>
            <w:tcW w:w="632" w:type="dxa"/>
            <w:tcBorders>
              <w:top w:val="single" w:sz="4" w:space="0" w:color="auto"/>
              <w:left w:val="single" w:sz="4" w:space="0" w:color="auto"/>
              <w:bottom w:val="single" w:sz="4" w:space="0" w:color="auto"/>
              <w:right w:val="single" w:sz="4" w:space="0" w:color="auto"/>
            </w:tcBorders>
          </w:tcPr>
          <w:p w14:paraId="7E86E37E"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17D25C5A" w14:textId="77777777" w:rsidR="00872C8D" w:rsidRPr="00E15D5A" w:rsidRDefault="00872C8D">
            <w:pPr>
              <w:jc w:val="center"/>
              <w:rPr>
                <w:b/>
                <w:lang w:val="id-ID"/>
              </w:rPr>
            </w:pPr>
          </w:p>
        </w:tc>
      </w:tr>
      <w:tr w:rsidR="00872C8D" w:rsidRPr="00E15D5A" w14:paraId="00FBC437"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C93983D"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54461C2"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6B672438" w14:textId="77777777" w:rsidR="00872C8D" w:rsidRPr="00E15D5A" w:rsidRDefault="004D77B1" w:rsidP="007423C4">
            <w:pPr>
              <w:ind w:left="0"/>
              <w:jc w:val="left"/>
              <w:rPr>
                <w:b/>
                <w:lang w:val="id-ID"/>
              </w:rPr>
            </w:pPr>
            <w:r w:rsidRPr="00E15D5A">
              <w:rPr>
                <w:lang w:val="id-ID"/>
              </w:rPr>
              <w:t>√</w:t>
            </w:r>
          </w:p>
        </w:tc>
        <w:tc>
          <w:tcPr>
            <w:tcW w:w="632" w:type="dxa"/>
            <w:tcBorders>
              <w:top w:val="single" w:sz="4" w:space="0" w:color="auto"/>
              <w:left w:val="single" w:sz="4" w:space="0" w:color="auto"/>
              <w:bottom w:val="single" w:sz="4" w:space="0" w:color="auto"/>
              <w:right w:val="single" w:sz="4" w:space="0" w:color="auto"/>
            </w:tcBorders>
          </w:tcPr>
          <w:p w14:paraId="6EE562E4"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710FAA0E" w14:textId="77777777" w:rsidR="00872C8D" w:rsidRPr="00E15D5A" w:rsidRDefault="00872C8D">
            <w:pPr>
              <w:jc w:val="center"/>
              <w:rPr>
                <w:b/>
                <w:lang w:val="id-ID"/>
              </w:rPr>
            </w:pPr>
          </w:p>
        </w:tc>
      </w:tr>
      <w:tr w:rsidR="00872C8D" w:rsidRPr="00E15D5A" w14:paraId="54A1689C" w14:textId="77777777" w:rsidTr="00CE6B96">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55A31F76"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DFAD585"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4ADE4AF3" w14:textId="77777777" w:rsidR="00872C8D" w:rsidRPr="00E15D5A" w:rsidRDefault="004D77B1" w:rsidP="007423C4">
            <w:pPr>
              <w:ind w:left="0"/>
              <w:jc w:val="left"/>
              <w:rPr>
                <w:b/>
                <w:lang w:val="id-ID"/>
              </w:rPr>
            </w:pPr>
            <w:r w:rsidRPr="00E15D5A">
              <w:rPr>
                <w:lang w:val="id-ID"/>
              </w:rPr>
              <w:t>√</w:t>
            </w:r>
          </w:p>
        </w:tc>
        <w:tc>
          <w:tcPr>
            <w:tcW w:w="632" w:type="dxa"/>
            <w:tcBorders>
              <w:top w:val="single" w:sz="4" w:space="0" w:color="auto"/>
              <w:left w:val="single" w:sz="4" w:space="0" w:color="auto"/>
              <w:bottom w:val="single" w:sz="4" w:space="0" w:color="auto"/>
              <w:right w:val="single" w:sz="4" w:space="0" w:color="auto"/>
            </w:tcBorders>
          </w:tcPr>
          <w:p w14:paraId="4CEE1B07"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658FB1B5" w14:textId="77777777" w:rsidR="00872C8D" w:rsidRPr="00E15D5A" w:rsidRDefault="00872C8D">
            <w:pPr>
              <w:jc w:val="center"/>
              <w:rPr>
                <w:b/>
                <w:lang w:val="id-ID"/>
              </w:rPr>
            </w:pPr>
          </w:p>
        </w:tc>
      </w:tr>
      <w:tr w:rsidR="00872C8D" w:rsidRPr="00E15D5A" w14:paraId="0CB33337"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F370C2D"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DDAFC95"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728" w:type="dxa"/>
            <w:tcBorders>
              <w:top w:val="single" w:sz="4" w:space="0" w:color="auto"/>
              <w:left w:val="single" w:sz="4" w:space="0" w:color="auto"/>
              <w:bottom w:val="single" w:sz="4" w:space="0" w:color="auto"/>
              <w:right w:val="single" w:sz="4" w:space="0" w:color="auto"/>
            </w:tcBorders>
          </w:tcPr>
          <w:p w14:paraId="251898A0"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3BA40A51" w14:textId="77777777" w:rsidR="00872C8D" w:rsidRPr="00E15D5A" w:rsidRDefault="004D77B1" w:rsidP="007423C4">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1F2C9740" w14:textId="77777777" w:rsidR="00872C8D" w:rsidRPr="00E15D5A" w:rsidRDefault="00872C8D">
            <w:pPr>
              <w:jc w:val="center"/>
              <w:rPr>
                <w:b/>
                <w:lang w:val="id-ID"/>
              </w:rPr>
            </w:pPr>
          </w:p>
        </w:tc>
      </w:tr>
      <w:tr w:rsidR="00872C8D" w:rsidRPr="00E15D5A" w14:paraId="5431F336"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1C08AF6"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29FF23B"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728" w:type="dxa"/>
            <w:tcBorders>
              <w:top w:val="single" w:sz="4" w:space="0" w:color="auto"/>
              <w:left w:val="single" w:sz="4" w:space="0" w:color="auto"/>
              <w:bottom w:val="single" w:sz="4" w:space="0" w:color="auto"/>
              <w:right w:val="single" w:sz="4" w:space="0" w:color="auto"/>
            </w:tcBorders>
          </w:tcPr>
          <w:p w14:paraId="2D1CACBB"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401B5FF8" w14:textId="77777777" w:rsidR="00872C8D" w:rsidRPr="00E15D5A" w:rsidRDefault="004D77B1" w:rsidP="007423C4">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753D855B" w14:textId="77777777" w:rsidR="00872C8D" w:rsidRPr="00E15D5A" w:rsidRDefault="00872C8D">
            <w:pPr>
              <w:jc w:val="center"/>
              <w:rPr>
                <w:b/>
                <w:lang w:val="id-ID"/>
              </w:rPr>
            </w:pPr>
          </w:p>
        </w:tc>
      </w:tr>
      <w:tr w:rsidR="00872C8D" w:rsidRPr="00E15D5A" w14:paraId="533D1388"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B4C41E6"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788E1E1"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728" w:type="dxa"/>
            <w:tcBorders>
              <w:top w:val="single" w:sz="4" w:space="0" w:color="auto"/>
              <w:left w:val="single" w:sz="4" w:space="0" w:color="auto"/>
              <w:bottom w:val="single" w:sz="4" w:space="0" w:color="auto"/>
              <w:right w:val="single" w:sz="4" w:space="0" w:color="auto"/>
            </w:tcBorders>
          </w:tcPr>
          <w:p w14:paraId="394E5FF6"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0EC43770"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188F79B7" w14:textId="77777777" w:rsidR="00872C8D" w:rsidRPr="00E15D5A" w:rsidRDefault="004D77B1" w:rsidP="007423C4">
            <w:pPr>
              <w:ind w:left="0"/>
              <w:jc w:val="left"/>
              <w:rPr>
                <w:b/>
                <w:lang w:val="id-ID"/>
              </w:rPr>
            </w:pPr>
            <w:r w:rsidRPr="00E15D5A">
              <w:rPr>
                <w:lang w:val="id-ID"/>
              </w:rPr>
              <w:t>√</w:t>
            </w:r>
          </w:p>
        </w:tc>
      </w:tr>
      <w:tr w:rsidR="00872C8D" w:rsidRPr="00E15D5A" w14:paraId="6A8FE13C"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9232F21"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5D40652"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728" w:type="dxa"/>
            <w:tcBorders>
              <w:top w:val="single" w:sz="4" w:space="0" w:color="auto"/>
              <w:left w:val="single" w:sz="4" w:space="0" w:color="auto"/>
              <w:bottom w:val="single" w:sz="4" w:space="0" w:color="auto"/>
              <w:right w:val="single" w:sz="4" w:space="0" w:color="auto"/>
            </w:tcBorders>
          </w:tcPr>
          <w:p w14:paraId="32031889" w14:textId="77777777" w:rsidR="00872C8D" w:rsidRPr="00E15D5A" w:rsidRDefault="004D77B1" w:rsidP="007423C4">
            <w:pPr>
              <w:ind w:left="0"/>
              <w:jc w:val="left"/>
              <w:rPr>
                <w:b/>
                <w:lang w:val="id-ID"/>
              </w:rPr>
            </w:pPr>
            <w:r w:rsidRPr="00E15D5A">
              <w:rPr>
                <w:lang w:val="id-ID"/>
              </w:rPr>
              <w:t>√</w:t>
            </w:r>
          </w:p>
        </w:tc>
        <w:tc>
          <w:tcPr>
            <w:tcW w:w="632" w:type="dxa"/>
            <w:tcBorders>
              <w:top w:val="single" w:sz="4" w:space="0" w:color="auto"/>
              <w:left w:val="single" w:sz="4" w:space="0" w:color="auto"/>
              <w:bottom w:val="single" w:sz="4" w:space="0" w:color="auto"/>
              <w:right w:val="single" w:sz="4" w:space="0" w:color="auto"/>
            </w:tcBorders>
          </w:tcPr>
          <w:p w14:paraId="3BD101B5"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5C3B5099" w14:textId="77777777" w:rsidR="00872C8D" w:rsidRPr="00E15D5A" w:rsidRDefault="00872C8D">
            <w:pPr>
              <w:jc w:val="center"/>
              <w:rPr>
                <w:b/>
                <w:lang w:val="id-ID"/>
              </w:rPr>
            </w:pPr>
          </w:p>
        </w:tc>
      </w:tr>
      <w:tr w:rsidR="00872C8D" w:rsidRPr="00E15D5A" w14:paraId="57E78FEA"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CC0AAF7"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66B9C58"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728" w:type="dxa"/>
            <w:tcBorders>
              <w:top w:val="single" w:sz="4" w:space="0" w:color="auto"/>
              <w:left w:val="single" w:sz="4" w:space="0" w:color="auto"/>
              <w:bottom w:val="single" w:sz="4" w:space="0" w:color="auto"/>
              <w:right w:val="single" w:sz="4" w:space="0" w:color="auto"/>
            </w:tcBorders>
          </w:tcPr>
          <w:p w14:paraId="1959DB46" w14:textId="77777777" w:rsidR="00872C8D" w:rsidRPr="00E15D5A" w:rsidRDefault="004D77B1" w:rsidP="007423C4">
            <w:pPr>
              <w:ind w:left="0"/>
              <w:jc w:val="left"/>
              <w:rPr>
                <w:b/>
                <w:lang w:val="id-ID"/>
              </w:rPr>
            </w:pPr>
            <w:r w:rsidRPr="00E15D5A">
              <w:rPr>
                <w:lang w:val="id-ID"/>
              </w:rPr>
              <w:t>√</w:t>
            </w:r>
          </w:p>
        </w:tc>
        <w:tc>
          <w:tcPr>
            <w:tcW w:w="632" w:type="dxa"/>
            <w:tcBorders>
              <w:top w:val="single" w:sz="4" w:space="0" w:color="auto"/>
              <w:left w:val="single" w:sz="4" w:space="0" w:color="auto"/>
              <w:bottom w:val="single" w:sz="4" w:space="0" w:color="auto"/>
              <w:right w:val="single" w:sz="4" w:space="0" w:color="auto"/>
            </w:tcBorders>
          </w:tcPr>
          <w:p w14:paraId="273DD749"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0A78D09B" w14:textId="77777777" w:rsidR="00872C8D" w:rsidRPr="00E15D5A" w:rsidRDefault="00872C8D">
            <w:pPr>
              <w:jc w:val="center"/>
              <w:rPr>
                <w:b/>
                <w:lang w:val="id-ID"/>
              </w:rPr>
            </w:pPr>
          </w:p>
        </w:tc>
      </w:tr>
      <w:tr w:rsidR="00872C8D" w:rsidRPr="00E15D5A" w14:paraId="36AC4641"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988FA64"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6FACE3B"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728" w:type="dxa"/>
            <w:tcBorders>
              <w:top w:val="single" w:sz="4" w:space="0" w:color="auto"/>
              <w:left w:val="single" w:sz="4" w:space="0" w:color="auto"/>
              <w:bottom w:val="single" w:sz="4" w:space="0" w:color="auto"/>
              <w:right w:val="single" w:sz="4" w:space="0" w:color="auto"/>
            </w:tcBorders>
          </w:tcPr>
          <w:p w14:paraId="1EC68999" w14:textId="77777777" w:rsidR="00872C8D" w:rsidRPr="00E15D5A" w:rsidRDefault="004D77B1" w:rsidP="007423C4">
            <w:pPr>
              <w:ind w:left="0"/>
              <w:jc w:val="left"/>
              <w:rPr>
                <w:b/>
                <w:lang w:val="id-ID"/>
              </w:rPr>
            </w:pPr>
            <w:r w:rsidRPr="00E15D5A">
              <w:rPr>
                <w:lang w:val="id-ID"/>
              </w:rPr>
              <w:t>√</w:t>
            </w:r>
          </w:p>
        </w:tc>
        <w:tc>
          <w:tcPr>
            <w:tcW w:w="632" w:type="dxa"/>
            <w:tcBorders>
              <w:top w:val="single" w:sz="4" w:space="0" w:color="auto"/>
              <w:left w:val="single" w:sz="4" w:space="0" w:color="auto"/>
              <w:bottom w:val="single" w:sz="4" w:space="0" w:color="auto"/>
              <w:right w:val="single" w:sz="4" w:space="0" w:color="auto"/>
            </w:tcBorders>
          </w:tcPr>
          <w:p w14:paraId="41997618"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37544372" w14:textId="77777777" w:rsidR="00872C8D" w:rsidRPr="00E15D5A" w:rsidRDefault="00872C8D">
            <w:pPr>
              <w:jc w:val="center"/>
              <w:rPr>
                <w:b/>
                <w:lang w:val="id-ID"/>
              </w:rPr>
            </w:pPr>
          </w:p>
        </w:tc>
      </w:tr>
      <w:tr w:rsidR="00872C8D" w:rsidRPr="00E15D5A" w14:paraId="47829477"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A0FFD4A"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274B2E9"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728" w:type="dxa"/>
            <w:tcBorders>
              <w:top w:val="single" w:sz="4" w:space="0" w:color="auto"/>
              <w:left w:val="single" w:sz="4" w:space="0" w:color="auto"/>
              <w:bottom w:val="single" w:sz="4" w:space="0" w:color="auto"/>
              <w:right w:val="single" w:sz="4" w:space="0" w:color="auto"/>
            </w:tcBorders>
          </w:tcPr>
          <w:p w14:paraId="720062DE" w14:textId="77777777" w:rsidR="00872C8D" w:rsidRPr="00E15D5A" w:rsidRDefault="004D77B1" w:rsidP="007423C4">
            <w:pPr>
              <w:ind w:left="0"/>
              <w:jc w:val="left"/>
              <w:rPr>
                <w:b/>
                <w:lang w:val="id-ID"/>
              </w:rPr>
            </w:pPr>
            <w:r w:rsidRPr="00E15D5A">
              <w:rPr>
                <w:lang w:val="id-ID"/>
              </w:rPr>
              <w:t>√</w:t>
            </w:r>
          </w:p>
        </w:tc>
        <w:tc>
          <w:tcPr>
            <w:tcW w:w="632" w:type="dxa"/>
            <w:tcBorders>
              <w:top w:val="single" w:sz="4" w:space="0" w:color="auto"/>
              <w:left w:val="single" w:sz="4" w:space="0" w:color="auto"/>
              <w:bottom w:val="single" w:sz="4" w:space="0" w:color="auto"/>
              <w:right w:val="single" w:sz="4" w:space="0" w:color="auto"/>
            </w:tcBorders>
          </w:tcPr>
          <w:p w14:paraId="13DDD0C4"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3F9EBB41" w14:textId="77777777" w:rsidR="00872C8D" w:rsidRPr="00E15D5A" w:rsidRDefault="00872C8D">
            <w:pPr>
              <w:jc w:val="center"/>
              <w:rPr>
                <w:b/>
                <w:lang w:val="id-ID"/>
              </w:rPr>
            </w:pPr>
          </w:p>
        </w:tc>
      </w:tr>
      <w:tr w:rsidR="00872C8D" w:rsidRPr="00E15D5A" w14:paraId="55833059"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78669A0"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A8F1B81"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728" w:type="dxa"/>
            <w:tcBorders>
              <w:top w:val="single" w:sz="4" w:space="0" w:color="auto"/>
              <w:left w:val="single" w:sz="4" w:space="0" w:color="auto"/>
              <w:bottom w:val="single" w:sz="4" w:space="0" w:color="auto"/>
              <w:right w:val="single" w:sz="4" w:space="0" w:color="auto"/>
            </w:tcBorders>
          </w:tcPr>
          <w:p w14:paraId="5F1F11C8" w14:textId="77777777" w:rsidR="00872C8D" w:rsidRPr="00E15D5A" w:rsidRDefault="004D77B1" w:rsidP="007423C4">
            <w:pPr>
              <w:ind w:left="0"/>
              <w:jc w:val="left"/>
              <w:rPr>
                <w:b/>
                <w:lang w:val="id-ID"/>
              </w:rPr>
            </w:pPr>
            <w:r w:rsidRPr="00E15D5A">
              <w:rPr>
                <w:lang w:val="id-ID"/>
              </w:rPr>
              <w:t>√</w:t>
            </w:r>
          </w:p>
        </w:tc>
        <w:tc>
          <w:tcPr>
            <w:tcW w:w="632" w:type="dxa"/>
            <w:tcBorders>
              <w:top w:val="single" w:sz="4" w:space="0" w:color="auto"/>
              <w:left w:val="single" w:sz="4" w:space="0" w:color="auto"/>
              <w:bottom w:val="single" w:sz="4" w:space="0" w:color="auto"/>
              <w:right w:val="single" w:sz="4" w:space="0" w:color="auto"/>
            </w:tcBorders>
          </w:tcPr>
          <w:p w14:paraId="45FA117A"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257D5DC6" w14:textId="77777777" w:rsidR="00872C8D" w:rsidRPr="00E15D5A" w:rsidRDefault="00872C8D">
            <w:pPr>
              <w:jc w:val="center"/>
              <w:rPr>
                <w:b/>
                <w:lang w:val="id-ID"/>
              </w:rPr>
            </w:pPr>
          </w:p>
        </w:tc>
      </w:tr>
      <w:tr w:rsidR="00872C8D" w:rsidRPr="00E15D5A" w14:paraId="6B160AC6"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4E2A1BF"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563E6F1"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728" w:type="dxa"/>
            <w:tcBorders>
              <w:top w:val="single" w:sz="4" w:space="0" w:color="auto"/>
              <w:left w:val="single" w:sz="4" w:space="0" w:color="auto"/>
              <w:bottom w:val="single" w:sz="4" w:space="0" w:color="auto"/>
              <w:right w:val="single" w:sz="4" w:space="0" w:color="auto"/>
            </w:tcBorders>
          </w:tcPr>
          <w:p w14:paraId="049F7B21" w14:textId="77777777" w:rsidR="00872C8D" w:rsidRPr="00E15D5A" w:rsidRDefault="004D77B1" w:rsidP="007423C4">
            <w:pPr>
              <w:ind w:left="0"/>
              <w:jc w:val="left"/>
              <w:rPr>
                <w:b/>
                <w:lang w:val="id-ID"/>
              </w:rPr>
            </w:pPr>
            <w:r w:rsidRPr="00E15D5A">
              <w:rPr>
                <w:lang w:val="id-ID"/>
              </w:rPr>
              <w:t>√</w:t>
            </w:r>
          </w:p>
        </w:tc>
        <w:tc>
          <w:tcPr>
            <w:tcW w:w="632" w:type="dxa"/>
            <w:tcBorders>
              <w:top w:val="single" w:sz="4" w:space="0" w:color="auto"/>
              <w:left w:val="single" w:sz="4" w:space="0" w:color="auto"/>
              <w:bottom w:val="single" w:sz="4" w:space="0" w:color="auto"/>
              <w:right w:val="single" w:sz="4" w:space="0" w:color="auto"/>
            </w:tcBorders>
          </w:tcPr>
          <w:p w14:paraId="754350B7"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327C715F" w14:textId="77777777" w:rsidR="00872C8D" w:rsidRPr="00E15D5A" w:rsidRDefault="00872C8D">
            <w:pPr>
              <w:jc w:val="center"/>
              <w:rPr>
                <w:b/>
                <w:lang w:val="id-ID"/>
              </w:rPr>
            </w:pPr>
          </w:p>
        </w:tc>
      </w:tr>
      <w:tr w:rsidR="00872C8D" w:rsidRPr="00E15D5A" w14:paraId="0E23181D"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7A82FC9"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A3E148E"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728" w:type="dxa"/>
            <w:tcBorders>
              <w:top w:val="single" w:sz="4" w:space="0" w:color="auto"/>
              <w:left w:val="single" w:sz="4" w:space="0" w:color="auto"/>
              <w:bottom w:val="single" w:sz="4" w:space="0" w:color="auto"/>
              <w:right w:val="single" w:sz="4" w:space="0" w:color="auto"/>
            </w:tcBorders>
          </w:tcPr>
          <w:p w14:paraId="5AA73997" w14:textId="77777777" w:rsidR="00872C8D" w:rsidRPr="00E15D5A" w:rsidRDefault="004D77B1" w:rsidP="007423C4">
            <w:pPr>
              <w:ind w:left="0"/>
              <w:jc w:val="left"/>
              <w:rPr>
                <w:b/>
                <w:lang w:val="id-ID"/>
              </w:rPr>
            </w:pPr>
            <w:r w:rsidRPr="00E15D5A">
              <w:rPr>
                <w:lang w:val="id-ID"/>
              </w:rPr>
              <w:t>√</w:t>
            </w:r>
          </w:p>
        </w:tc>
        <w:tc>
          <w:tcPr>
            <w:tcW w:w="632" w:type="dxa"/>
            <w:tcBorders>
              <w:top w:val="single" w:sz="4" w:space="0" w:color="auto"/>
              <w:left w:val="single" w:sz="4" w:space="0" w:color="auto"/>
              <w:bottom w:val="single" w:sz="4" w:space="0" w:color="auto"/>
              <w:right w:val="single" w:sz="4" w:space="0" w:color="auto"/>
            </w:tcBorders>
          </w:tcPr>
          <w:p w14:paraId="5C5943EC"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678FAE6A" w14:textId="77777777" w:rsidR="00872C8D" w:rsidRPr="00E15D5A" w:rsidRDefault="00872C8D">
            <w:pPr>
              <w:jc w:val="center"/>
              <w:rPr>
                <w:b/>
                <w:lang w:val="id-ID"/>
              </w:rPr>
            </w:pPr>
          </w:p>
        </w:tc>
      </w:tr>
      <w:tr w:rsidR="00872C8D" w:rsidRPr="00E15D5A" w14:paraId="1A88A0FD"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360D0D2"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43802A5"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728" w:type="dxa"/>
            <w:tcBorders>
              <w:top w:val="single" w:sz="4" w:space="0" w:color="auto"/>
              <w:left w:val="single" w:sz="4" w:space="0" w:color="auto"/>
              <w:bottom w:val="single" w:sz="4" w:space="0" w:color="auto"/>
              <w:right w:val="single" w:sz="4" w:space="0" w:color="auto"/>
            </w:tcBorders>
          </w:tcPr>
          <w:p w14:paraId="53CA659B"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16A8DA35"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66C7D022" w14:textId="77777777" w:rsidR="00872C8D" w:rsidRPr="00E15D5A" w:rsidRDefault="004D77B1" w:rsidP="007423C4">
            <w:pPr>
              <w:ind w:left="0"/>
              <w:jc w:val="left"/>
              <w:rPr>
                <w:b/>
                <w:lang w:val="id-ID"/>
              </w:rPr>
            </w:pPr>
            <w:r w:rsidRPr="00E15D5A">
              <w:rPr>
                <w:lang w:val="id-ID"/>
              </w:rPr>
              <w:t>√</w:t>
            </w:r>
          </w:p>
        </w:tc>
      </w:tr>
      <w:tr w:rsidR="00872C8D" w:rsidRPr="00E15D5A" w14:paraId="76B50E82"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0694CE53"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5BBF369"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728" w:type="dxa"/>
            <w:tcBorders>
              <w:top w:val="single" w:sz="4" w:space="0" w:color="auto"/>
              <w:left w:val="single" w:sz="4" w:space="0" w:color="auto"/>
              <w:bottom w:val="single" w:sz="4" w:space="0" w:color="auto"/>
              <w:right w:val="single" w:sz="4" w:space="0" w:color="auto"/>
            </w:tcBorders>
          </w:tcPr>
          <w:p w14:paraId="6675D1E4" w14:textId="77777777" w:rsidR="00872C8D" w:rsidRPr="00E15D5A" w:rsidRDefault="004D77B1" w:rsidP="007423C4">
            <w:pPr>
              <w:ind w:left="0"/>
              <w:jc w:val="left"/>
              <w:rPr>
                <w:b/>
                <w:lang w:val="id-ID"/>
              </w:rPr>
            </w:pPr>
            <w:r w:rsidRPr="00E15D5A">
              <w:rPr>
                <w:lang w:val="id-ID"/>
              </w:rPr>
              <w:t>√</w:t>
            </w:r>
          </w:p>
        </w:tc>
        <w:tc>
          <w:tcPr>
            <w:tcW w:w="632" w:type="dxa"/>
            <w:tcBorders>
              <w:top w:val="single" w:sz="4" w:space="0" w:color="auto"/>
              <w:left w:val="single" w:sz="4" w:space="0" w:color="auto"/>
              <w:bottom w:val="single" w:sz="4" w:space="0" w:color="auto"/>
              <w:right w:val="single" w:sz="4" w:space="0" w:color="auto"/>
            </w:tcBorders>
          </w:tcPr>
          <w:p w14:paraId="5102145C"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57D3E2EA" w14:textId="77777777" w:rsidR="00872C8D" w:rsidRPr="00E15D5A" w:rsidRDefault="00872C8D">
            <w:pPr>
              <w:jc w:val="center"/>
              <w:rPr>
                <w:b/>
                <w:lang w:val="id-ID"/>
              </w:rPr>
            </w:pPr>
          </w:p>
        </w:tc>
      </w:tr>
      <w:tr w:rsidR="00872C8D" w:rsidRPr="00E15D5A" w14:paraId="54437CBB"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AFA99D3"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AEBEC3A"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728" w:type="dxa"/>
            <w:tcBorders>
              <w:top w:val="single" w:sz="4" w:space="0" w:color="auto"/>
              <w:left w:val="single" w:sz="4" w:space="0" w:color="auto"/>
              <w:bottom w:val="single" w:sz="4" w:space="0" w:color="auto"/>
              <w:right w:val="single" w:sz="4" w:space="0" w:color="auto"/>
            </w:tcBorders>
          </w:tcPr>
          <w:p w14:paraId="67D225DD"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0403835A" w14:textId="09D1B449" w:rsidR="00872C8D" w:rsidRPr="00E15D5A" w:rsidRDefault="00CE6B96" w:rsidP="00CE6B96">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15D2D509" w14:textId="6C0EAB62" w:rsidR="00872C8D" w:rsidRPr="00E15D5A" w:rsidRDefault="00872C8D" w:rsidP="007423C4">
            <w:pPr>
              <w:ind w:left="0"/>
              <w:jc w:val="left"/>
              <w:rPr>
                <w:b/>
                <w:lang w:val="id-ID"/>
              </w:rPr>
            </w:pPr>
          </w:p>
        </w:tc>
      </w:tr>
      <w:tr w:rsidR="00872C8D" w:rsidRPr="00E15D5A" w14:paraId="10050ECB"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C14F032"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A4F74FA"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728" w:type="dxa"/>
            <w:tcBorders>
              <w:top w:val="single" w:sz="4" w:space="0" w:color="auto"/>
              <w:left w:val="single" w:sz="4" w:space="0" w:color="auto"/>
              <w:bottom w:val="single" w:sz="4" w:space="0" w:color="auto"/>
              <w:right w:val="single" w:sz="4" w:space="0" w:color="auto"/>
            </w:tcBorders>
          </w:tcPr>
          <w:p w14:paraId="254740E3"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3991026E" w14:textId="745DC5AE" w:rsidR="00872C8D" w:rsidRPr="00E15D5A" w:rsidRDefault="00CE6B96" w:rsidP="00CE6B96">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0B17181F" w14:textId="41BC6AE6" w:rsidR="00872C8D" w:rsidRPr="00E15D5A" w:rsidRDefault="00872C8D" w:rsidP="007423C4">
            <w:pPr>
              <w:ind w:left="0"/>
              <w:jc w:val="left"/>
              <w:rPr>
                <w:b/>
                <w:lang w:val="id-ID"/>
              </w:rPr>
            </w:pPr>
          </w:p>
        </w:tc>
      </w:tr>
      <w:tr w:rsidR="00872C8D" w:rsidRPr="00E15D5A" w14:paraId="2803968F"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D1537B2"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206791D"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728" w:type="dxa"/>
            <w:tcBorders>
              <w:top w:val="single" w:sz="4" w:space="0" w:color="auto"/>
              <w:left w:val="single" w:sz="4" w:space="0" w:color="auto"/>
              <w:bottom w:val="single" w:sz="4" w:space="0" w:color="auto"/>
              <w:right w:val="single" w:sz="4" w:space="0" w:color="auto"/>
            </w:tcBorders>
          </w:tcPr>
          <w:p w14:paraId="6D611204"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3FFD2468"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6D6A747B" w14:textId="77777777" w:rsidR="00872C8D" w:rsidRPr="00E15D5A" w:rsidRDefault="004D77B1" w:rsidP="007423C4">
            <w:pPr>
              <w:ind w:left="0"/>
              <w:jc w:val="left"/>
              <w:rPr>
                <w:b/>
                <w:lang w:val="id-ID"/>
              </w:rPr>
            </w:pPr>
            <w:r w:rsidRPr="00E15D5A">
              <w:rPr>
                <w:lang w:val="id-ID"/>
              </w:rPr>
              <w:t>√</w:t>
            </w:r>
          </w:p>
        </w:tc>
      </w:tr>
      <w:tr w:rsidR="00872C8D" w:rsidRPr="00E15D5A" w14:paraId="3E6C97FB"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CB3B9CD"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5EBBCC0"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728" w:type="dxa"/>
            <w:tcBorders>
              <w:top w:val="single" w:sz="4" w:space="0" w:color="auto"/>
              <w:left w:val="single" w:sz="4" w:space="0" w:color="auto"/>
              <w:bottom w:val="single" w:sz="4" w:space="0" w:color="auto"/>
              <w:right w:val="single" w:sz="4" w:space="0" w:color="auto"/>
            </w:tcBorders>
          </w:tcPr>
          <w:p w14:paraId="3FB4CBF8"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1601C81B" w14:textId="77777777" w:rsidR="00872C8D" w:rsidRPr="00E15D5A" w:rsidRDefault="004D77B1" w:rsidP="007423C4">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5D667392" w14:textId="77777777" w:rsidR="00872C8D" w:rsidRPr="00E15D5A" w:rsidRDefault="00872C8D">
            <w:pPr>
              <w:jc w:val="center"/>
              <w:rPr>
                <w:b/>
                <w:lang w:val="id-ID"/>
              </w:rPr>
            </w:pPr>
          </w:p>
        </w:tc>
      </w:tr>
      <w:tr w:rsidR="00872C8D" w:rsidRPr="00E15D5A" w14:paraId="08C0F4C9"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70F6042"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3ECA947"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728" w:type="dxa"/>
            <w:tcBorders>
              <w:top w:val="single" w:sz="4" w:space="0" w:color="auto"/>
              <w:left w:val="single" w:sz="4" w:space="0" w:color="auto"/>
              <w:bottom w:val="single" w:sz="4" w:space="0" w:color="auto"/>
              <w:right w:val="single" w:sz="4" w:space="0" w:color="auto"/>
            </w:tcBorders>
          </w:tcPr>
          <w:p w14:paraId="3926F8D0"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27240C3F" w14:textId="77777777" w:rsidR="00872C8D" w:rsidRPr="00E15D5A" w:rsidRDefault="004D77B1" w:rsidP="007423C4">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2CF687B5" w14:textId="77777777" w:rsidR="00872C8D" w:rsidRPr="00E15D5A" w:rsidRDefault="00872C8D">
            <w:pPr>
              <w:jc w:val="center"/>
              <w:rPr>
                <w:b/>
                <w:lang w:val="id-ID"/>
              </w:rPr>
            </w:pPr>
          </w:p>
        </w:tc>
      </w:tr>
      <w:tr w:rsidR="00872C8D" w:rsidRPr="00E15D5A" w14:paraId="71E3FAA5"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D7B882D"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724194A"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728" w:type="dxa"/>
            <w:tcBorders>
              <w:top w:val="single" w:sz="4" w:space="0" w:color="auto"/>
              <w:left w:val="single" w:sz="4" w:space="0" w:color="auto"/>
              <w:bottom w:val="single" w:sz="4" w:space="0" w:color="auto"/>
              <w:right w:val="single" w:sz="4" w:space="0" w:color="auto"/>
            </w:tcBorders>
          </w:tcPr>
          <w:p w14:paraId="7EEAF7EE"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173673AD" w14:textId="77777777" w:rsidR="00872C8D" w:rsidRPr="00E15D5A" w:rsidRDefault="004D77B1" w:rsidP="007423C4">
            <w:pPr>
              <w:ind w:left="0"/>
              <w:jc w:val="left"/>
              <w:rPr>
                <w:b/>
                <w:lang w:val="id-ID"/>
              </w:rPr>
            </w:pPr>
            <w:r w:rsidRPr="00E15D5A">
              <w:rPr>
                <w:lang w:val="id-ID"/>
              </w:rPr>
              <w:t>√</w:t>
            </w:r>
          </w:p>
        </w:tc>
        <w:tc>
          <w:tcPr>
            <w:tcW w:w="567" w:type="dxa"/>
            <w:tcBorders>
              <w:top w:val="single" w:sz="4" w:space="0" w:color="auto"/>
              <w:left w:val="single" w:sz="4" w:space="0" w:color="auto"/>
              <w:bottom w:val="single" w:sz="4" w:space="0" w:color="auto"/>
              <w:right w:val="single" w:sz="4" w:space="0" w:color="auto"/>
            </w:tcBorders>
          </w:tcPr>
          <w:p w14:paraId="1F008466" w14:textId="77777777" w:rsidR="00872C8D" w:rsidRPr="00E15D5A" w:rsidRDefault="00872C8D">
            <w:pPr>
              <w:jc w:val="center"/>
              <w:rPr>
                <w:b/>
                <w:lang w:val="id-ID"/>
              </w:rPr>
            </w:pPr>
          </w:p>
        </w:tc>
      </w:tr>
      <w:tr w:rsidR="00872C8D" w:rsidRPr="00E15D5A" w14:paraId="43BE3D36"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213719E"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EFAA6F8"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728" w:type="dxa"/>
            <w:tcBorders>
              <w:top w:val="single" w:sz="4" w:space="0" w:color="auto"/>
              <w:left w:val="single" w:sz="4" w:space="0" w:color="auto"/>
              <w:bottom w:val="single" w:sz="4" w:space="0" w:color="auto"/>
              <w:right w:val="single" w:sz="4" w:space="0" w:color="auto"/>
            </w:tcBorders>
          </w:tcPr>
          <w:p w14:paraId="00E45981" w14:textId="77777777" w:rsidR="00872C8D" w:rsidRPr="00E15D5A" w:rsidRDefault="004D77B1" w:rsidP="007423C4">
            <w:pPr>
              <w:ind w:left="0"/>
              <w:jc w:val="left"/>
              <w:rPr>
                <w:b/>
                <w:lang w:val="id-ID"/>
              </w:rPr>
            </w:pPr>
            <w:r w:rsidRPr="00E15D5A">
              <w:rPr>
                <w:lang w:val="id-ID"/>
              </w:rPr>
              <w:t>√</w:t>
            </w:r>
          </w:p>
        </w:tc>
        <w:tc>
          <w:tcPr>
            <w:tcW w:w="632" w:type="dxa"/>
            <w:tcBorders>
              <w:top w:val="single" w:sz="4" w:space="0" w:color="auto"/>
              <w:left w:val="single" w:sz="4" w:space="0" w:color="auto"/>
              <w:bottom w:val="single" w:sz="4" w:space="0" w:color="auto"/>
              <w:right w:val="single" w:sz="4" w:space="0" w:color="auto"/>
            </w:tcBorders>
          </w:tcPr>
          <w:p w14:paraId="534A626F"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67AF1B7B" w14:textId="77777777" w:rsidR="00872C8D" w:rsidRPr="00E15D5A" w:rsidRDefault="00872C8D">
            <w:pPr>
              <w:jc w:val="center"/>
              <w:rPr>
                <w:b/>
                <w:lang w:val="id-ID"/>
              </w:rPr>
            </w:pPr>
          </w:p>
        </w:tc>
      </w:tr>
      <w:tr w:rsidR="00872C8D" w:rsidRPr="00E15D5A" w14:paraId="12E3C207" w14:textId="77777777" w:rsidTr="00CE6B96">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43F204C" w14:textId="77777777" w:rsidR="00872C8D" w:rsidRPr="00E15D5A" w:rsidRDefault="00872C8D" w:rsidP="000110DC">
            <w:pPr>
              <w:pStyle w:val="ListParagraph"/>
              <w:numPr>
                <w:ilvl w:val="0"/>
                <w:numId w:val="125"/>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4C70217" w14:textId="77777777" w:rsidR="00872C8D" w:rsidRPr="00E15D5A" w:rsidRDefault="004D77B1" w:rsidP="007423C4">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728" w:type="dxa"/>
            <w:tcBorders>
              <w:top w:val="single" w:sz="4" w:space="0" w:color="auto"/>
              <w:left w:val="single" w:sz="4" w:space="0" w:color="auto"/>
              <w:bottom w:val="single" w:sz="4" w:space="0" w:color="auto"/>
              <w:right w:val="single" w:sz="4" w:space="0" w:color="auto"/>
            </w:tcBorders>
          </w:tcPr>
          <w:p w14:paraId="51A7F735"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33C397B4" w14:textId="77777777" w:rsidR="00872C8D" w:rsidRPr="00E15D5A" w:rsidRDefault="00872C8D">
            <w:pPr>
              <w:jc w:val="center"/>
              <w:rPr>
                <w:b/>
                <w:lang w:val="id-ID"/>
              </w:rPr>
            </w:pPr>
          </w:p>
        </w:tc>
        <w:tc>
          <w:tcPr>
            <w:tcW w:w="567" w:type="dxa"/>
            <w:tcBorders>
              <w:top w:val="single" w:sz="4" w:space="0" w:color="auto"/>
              <w:left w:val="single" w:sz="4" w:space="0" w:color="auto"/>
              <w:bottom w:val="single" w:sz="4" w:space="0" w:color="auto"/>
              <w:right w:val="single" w:sz="4" w:space="0" w:color="auto"/>
            </w:tcBorders>
          </w:tcPr>
          <w:p w14:paraId="719F99FF" w14:textId="77777777" w:rsidR="00872C8D" w:rsidRPr="00E15D5A" w:rsidRDefault="004D77B1" w:rsidP="007423C4">
            <w:pPr>
              <w:ind w:left="0"/>
              <w:jc w:val="left"/>
              <w:rPr>
                <w:b/>
                <w:lang w:val="id-ID"/>
              </w:rPr>
            </w:pPr>
            <w:r w:rsidRPr="00E15D5A">
              <w:rPr>
                <w:lang w:val="id-ID"/>
              </w:rPr>
              <w:t>√</w:t>
            </w:r>
          </w:p>
        </w:tc>
      </w:tr>
      <w:tr w:rsidR="00872C8D" w:rsidRPr="00E15D5A" w14:paraId="3ABF524E" w14:textId="77777777" w:rsidTr="00CE6B96">
        <w:trPr>
          <w:trHeight w:val="250"/>
          <w:jc w:val="center"/>
        </w:trPr>
        <w:tc>
          <w:tcPr>
            <w:tcW w:w="5847" w:type="dxa"/>
            <w:gridSpan w:val="2"/>
            <w:vMerge w:val="restart"/>
            <w:tcBorders>
              <w:top w:val="single" w:sz="4" w:space="0" w:color="auto"/>
              <w:left w:val="single" w:sz="4" w:space="0" w:color="auto"/>
              <w:right w:val="single" w:sz="4" w:space="0" w:color="auto"/>
            </w:tcBorders>
          </w:tcPr>
          <w:p w14:paraId="469739B8" w14:textId="77777777" w:rsidR="00872C8D" w:rsidRPr="00E15D5A" w:rsidRDefault="004D77B1" w:rsidP="007423C4">
            <w:pPr>
              <w:jc w:val="center"/>
              <w:rPr>
                <w:rFonts w:asciiTheme="majorBidi" w:hAnsiTheme="majorBidi" w:cstheme="majorBidi"/>
                <w:b/>
              </w:rPr>
            </w:pPr>
            <w:r w:rsidRPr="00E15D5A">
              <w:rPr>
                <w:rFonts w:asciiTheme="majorBidi" w:hAnsiTheme="majorBidi" w:cstheme="majorBidi"/>
                <w:b/>
              </w:rPr>
              <w:t>JUMLAH</w:t>
            </w:r>
          </w:p>
        </w:tc>
        <w:tc>
          <w:tcPr>
            <w:tcW w:w="728" w:type="dxa"/>
            <w:tcBorders>
              <w:top w:val="single" w:sz="4" w:space="0" w:color="auto"/>
              <w:left w:val="single" w:sz="4" w:space="0" w:color="auto"/>
              <w:bottom w:val="single" w:sz="4" w:space="0" w:color="auto"/>
              <w:right w:val="single" w:sz="4" w:space="0" w:color="auto"/>
            </w:tcBorders>
          </w:tcPr>
          <w:p w14:paraId="328E2402" w14:textId="77777777" w:rsidR="00872C8D" w:rsidRPr="00E15D5A" w:rsidRDefault="00872C8D">
            <w:pPr>
              <w:jc w:val="center"/>
              <w:rPr>
                <w:b/>
                <w:lang w:val="id-ID"/>
              </w:rPr>
            </w:pPr>
          </w:p>
        </w:tc>
        <w:tc>
          <w:tcPr>
            <w:tcW w:w="632" w:type="dxa"/>
            <w:tcBorders>
              <w:top w:val="single" w:sz="4" w:space="0" w:color="auto"/>
              <w:left w:val="single" w:sz="4" w:space="0" w:color="auto"/>
              <w:bottom w:val="single" w:sz="4" w:space="0" w:color="auto"/>
              <w:right w:val="single" w:sz="4" w:space="0" w:color="auto"/>
            </w:tcBorders>
          </w:tcPr>
          <w:p w14:paraId="1208243D" w14:textId="27A6D8F9" w:rsidR="00872C8D" w:rsidRPr="00E15D5A" w:rsidRDefault="00CE6B96" w:rsidP="007423C4">
            <w:pPr>
              <w:ind w:left="0"/>
              <w:jc w:val="left"/>
              <w:rPr>
                <w:b/>
              </w:rPr>
            </w:pPr>
            <w:r>
              <w:rPr>
                <w:b/>
              </w:rPr>
              <w:t>5</w:t>
            </w:r>
          </w:p>
        </w:tc>
        <w:tc>
          <w:tcPr>
            <w:tcW w:w="567" w:type="dxa"/>
            <w:tcBorders>
              <w:top w:val="single" w:sz="4" w:space="0" w:color="auto"/>
              <w:left w:val="single" w:sz="4" w:space="0" w:color="auto"/>
              <w:bottom w:val="single" w:sz="4" w:space="0" w:color="auto"/>
              <w:right w:val="single" w:sz="4" w:space="0" w:color="auto"/>
            </w:tcBorders>
          </w:tcPr>
          <w:p w14:paraId="5D6304E3" w14:textId="1016CD13" w:rsidR="00872C8D" w:rsidRPr="00E15D5A" w:rsidRDefault="004D77B1" w:rsidP="007423C4">
            <w:pPr>
              <w:ind w:left="0"/>
              <w:jc w:val="left"/>
              <w:rPr>
                <w:b/>
              </w:rPr>
            </w:pPr>
            <w:r w:rsidRPr="00E15D5A">
              <w:rPr>
                <w:b/>
              </w:rPr>
              <w:t>2</w:t>
            </w:r>
            <w:r w:rsidR="00CE6B96">
              <w:rPr>
                <w:b/>
              </w:rPr>
              <w:t>0</w:t>
            </w:r>
          </w:p>
        </w:tc>
      </w:tr>
      <w:tr w:rsidR="00872C8D" w:rsidRPr="00E15D5A" w14:paraId="7280C71F" w14:textId="77777777" w:rsidTr="00CE6B96">
        <w:trPr>
          <w:trHeight w:val="264"/>
          <w:jc w:val="center"/>
        </w:trPr>
        <w:tc>
          <w:tcPr>
            <w:tcW w:w="5847" w:type="dxa"/>
            <w:gridSpan w:val="2"/>
            <w:vMerge/>
            <w:tcBorders>
              <w:left w:val="single" w:sz="4" w:space="0" w:color="auto"/>
              <w:bottom w:val="single" w:sz="4" w:space="0" w:color="auto"/>
              <w:right w:val="single" w:sz="4" w:space="0" w:color="auto"/>
            </w:tcBorders>
          </w:tcPr>
          <w:p w14:paraId="58C54C02" w14:textId="77777777" w:rsidR="00872C8D" w:rsidRPr="00E15D5A" w:rsidRDefault="00872C8D">
            <w:pPr>
              <w:rPr>
                <w:rFonts w:asciiTheme="majorBidi" w:hAnsiTheme="majorBidi" w:cstheme="majorBidi"/>
              </w:rPr>
            </w:pPr>
          </w:p>
        </w:tc>
        <w:tc>
          <w:tcPr>
            <w:tcW w:w="1927" w:type="dxa"/>
            <w:gridSpan w:val="3"/>
            <w:tcBorders>
              <w:top w:val="single" w:sz="4" w:space="0" w:color="auto"/>
              <w:left w:val="single" w:sz="4" w:space="0" w:color="auto"/>
              <w:bottom w:val="single" w:sz="4" w:space="0" w:color="auto"/>
              <w:right w:val="single" w:sz="4" w:space="0" w:color="auto"/>
            </w:tcBorders>
          </w:tcPr>
          <w:p w14:paraId="2401C21E" w14:textId="65167A03" w:rsidR="00872C8D" w:rsidRPr="00E15D5A" w:rsidRDefault="004D77B1" w:rsidP="007423C4">
            <w:pPr>
              <w:ind w:left="0"/>
              <w:jc w:val="center"/>
              <w:rPr>
                <w:b/>
              </w:rPr>
            </w:pPr>
            <w:r w:rsidRPr="00E15D5A">
              <w:rPr>
                <w:b/>
              </w:rPr>
              <w:t>2</w:t>
            </w:r>
            <w:r w:rsidR="00CE6B96">
              <w:rPr>
                <w:b/>
              </w:rPr>
              <w:t>5</w:t>
            </w:r>
          </w:p>
        </w:tc>
      </w:tr>
    </w:tbl>
    <w:p w14:paraId="5163E260" w14:textId="77777777" w:rsidR="00872C8D" w:rsidRPr="00E15D5A" w:rsidRDefault="00872C8D"/>
    <w:p w14:paraId="4201043F" w14:textId="77777777" w:rsidR="007423C4" w:rsidRDefault="007423C4" w:rsidP="007423C4">
      <w:pPr>
        <w:pStyle w:val="ListParagraph"/>
        <w:spacing w:line="480" w:lineRule="auto"/>
        <w:ind w:left="360"/>
        <w:jc w:val="both"/>
        <w:rPr>
          <w:b/>
          <w:sz w:val="24"/>
          <w:szCs w:val="24"/>
          <w:lang w:val="fi-FI"/>
        </w:rPr>
      </w:pPr>
    </w:p>
    <w:p w14:paraId="4E150D3A" w14:textId="77777777" w:rsidR="007423C4" w:rsidRDefault="007423C4" w:rsidP="007423C4">
      <w:pPr>
        <w:pStyle w:val="ListParagraph"/>
        <w:spacing w:line="480" w:lineRule="auto"/>
        <w:ind w:left="360"/>
        <w:jc w:val="both"/>
        <w:rPr>
          <w:b/>
          <w:sz w:val="24"/>
          <w:szCs w:val="24"/>
          <w:lang w:val="fi-FI"/>
        </w:rPr>
      </w:pPr>
    </w:p>
    <w:p w14:paraId="7FF06F49" w14:textId="3C0CB1FD" w:rsidR="00872C8D" w:rsidRPr="00E15D5A" w:rsidRDefault="004D77B1" w:rsidP="007423C4">
      <w:pPr>
        <w:pStyle w:val="ListParagraph"/>
        <w:spacing w:line="480" w:lineRule="auto"/>
        <w:ind w:left="360"/>
        <w:jc w:val="both"/>
        <w:rPr>
          <w:b/>
          <w:sz w:val="24"/>
          <w:szCs w:val="24"/>
          <w:lang w:val="fi-FI"/>
        </w:rPr>
      </w:pPr>
      <w:r w:rsidRPr="00E15D5A">
        <w:rPr>
          <w:b/>
          <w:sz w:val="24"/>
          <w:szCs w:val="24"/>
          <w:lang w:val="fi-FI"/>
        </w:rPr>
        <w:lastRenderedPageBreak/>
        <w:t xml:space="preserve">Kriteria pemberian skor : </w:t>
      </w:r>
    </w:p>
    <w:p w14:paraId="45EA51BC" w14:textId="77777777" w:rsidR="00872C8D" w:rsidRPr="00E15D5A" w:rsidRDefault="004D77B1" w:rsidP="000110DC">
      <w:pPr>
        <w:pStyle w:val="ListParagraph"/>
        <w:numPr>
          <w:ilvl w:val="0"/>
          <w:numId w:val="126"/>
        </w:numPr>
        <w:spacing w:after="160" w:line="480" w:lineRule="auto"/>
        <w:ind w:left="720"/>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494E69D8" w14:textId="77777777" w:rsidR="00872C8D" w:rsidRPr="00E15D5A" w:rsidRDefault="004D77B1" w:rsidP="000110DC">
      <w:pPr>
        <w:pStyle w:val="ListParagraph"/>
        <w:numPr>
          <w:ilvl w:val="0"/>
          <w:numId w:val="126"/>
        </w:numPr>
        <w:spacing w:after="160" w:line="480" w:lineRule="auto"/>
        <w:ind w:left="720"/>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603F676C" w14:textId="77777777" w:rsidR="00872C8D" w:rsidRPr="00E15D5A" w:rsidRDefault="004D77B1" w:rsidP="000110DC">
      <w:pPr>
        <w:pStyle w:val="ListParagraph"/>
        <w:numPr>
          <w:ilvl w:val="0"/>
          <w:numId w:val="126"/>
        </w:numPr>
        <w:spacing w:after="160" w:line="480" w:lineRule="auto"/>
        <w:ind w:left="720"/>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0</w:t>
      </w:r>
    </w:p>
    <w:p w14:paraId="7B6F7FE9" w14:textId="77777777" w:rsidR="00872C8D" w:rsidRPr="00E15D5A" w:rsidRDefault="00872C8D">
      <w:pPr>
        <w:spacing w:after="160" w:line="254" w:lineRule="auto"/>
        <w:jc w:val="both"/>
        <w:rPr>
          <w:lang w:val="fi-FI"/>
        </w:rPr>
      </w:pPr>
    </w:p>
    <w:p w14:paraId="2B914F96" w14:textId="77777777" w:rsidR="00F50EDF" w:rsidRDefault="00F50EDF">
      <w:pPr>
        <w:spacing w:line="360" w:lineRule="auto"/>
        <w:jc w:val="center"/>
        <w:rPr>
          <w:b/>
          <w:bCs/>
        </w:rPr>
      </w:pPr>
    </w:p>
    <w:p w14:paraId="22EAF864" w14:textId="77777777" w:rsidR="00F50EDF" w:rsidRDefault="00F50EDF">
      <w:pPr>
        <w:spacing w:line="360" w:lineRule="auto"/>
        <w:jc w:val="center"/>
        <w:rPr>
          <w:b/>
          <w:bCs/>
        </w:rPr>
      </w:pPr>
    </w:p>
    <w:p w14:paraId="7BE8A595" w14:textId="77777777" w:rsidR="00F50EDF" w:rsidRDefault="00F50EDF">
      <w:pPr>
        <w:spacing w:line="360" w:lineRule="auto"/>
        <w:jc w:val="center"/>
        <w:rPr>
          <w:b/>
          <w:bCs/>
        </w:rPr>
      </w:pPr>
    </w:p>
    <w:p w14:paraId="5CF7031B" w14:textId="77777777" w:rsidR="00F50EDF" w:rsidRDefault="00F50EDF">
      <w:pPr>
        <w:spacing w:line="360" w:lineRule="auto"/>
        <w:jc w:val="center"/>
        <w:rPr>
          <w:b/>
          <w:bCs/>
        </w:rPr>
      </w:pPr>
    </w:p>
    <w:p w14:paraId="0E886EC7" w14:textId="77777777" w:rsidR="00F50EDF" w:rsidRDefault="00F50EDF">
      <w:pPr>
        <w:spacing w:line="360" w:lineRule="auto"/>
        <w:jc w:val="center"/>
        <w:rPr>
          <w:b/>
          <w:bCs/>
        </w:rPr>
      </w:pPr>
    </w:p>
    <w:p w14:paraId="7C6A34D9" w14:textId="77777777" w:rsidR="00F50EDF" w:rsidRDefault="00F50EDF">
      <w:pPr>
        <w:spacing w:line="360" w:lineRule="auto"/>
        <w:jc w:val="center"/>
        <w:rPr>
          <w:b/>
          <w:bCs/>
        </w:rPr>
      </w:pPr>
    </w:p>
    <w:p w14:paraId="20D7278A" w14:textId="77777777" w:rsidR="00F50EDF" w:rsidRDefault="00F50EDF">
      <w:pPr>
        <w:spacing w:line="360" w:lineRule="auto"/>
        <w:jc w:val="center"/>
        <w:rPr>
          <w:b/>
          <w:bCs/>
        </w:rPr>
      </w:pPr>
    </w:p>
    <w:p w14:paraId="246BADF5" w14:textId="77777777" w:rsidR="00F50EDF" w:rsidRDefault="00F50EDF">
      <w:pPr>
        <w:spacing w:line="360" w:lineRule="auto"/>
        <w:jc w:val="center"/>
        <w:rPr>
          <w:b/>
          <w:bCs/>
        </w:rPr>
      </w:pPr>
    </w:p>
    <w:p w14:paraId="7FE9AB1F" w14:textId="77777777" w:rsidR="00F50EDF" w:rsidRDefault="00F50EDF">
      <w:pPr>
        <w:spacing w:line="360" w:lineRule="auto"/>
        <w:jc w:val="center"/>
        <w:rPr>
          <w:b/>
          <w:bCs/>
        </w:rPr>
      </w:pPr>
    </w:p>
    <w:p w14:paraId="172BCA6D" w14:textId="77777777" w:rsidR="00F50EDF" w:rsidRDefault="00F50EDF">
      <w:pPr>
        <w:spacing w:line="360" w:lineRule="auto"/>
        <w:jc w:val="center"/>
        <w:rPr>
          <w:b/>
          <w:bCs/>
        </w:rPr>
      </w:pPr>
    </w:p>
    <w:p w14:paraId="01DF8DC6" w14:textId="77777777" w:rsidR="00F50EDF" w:rsidRDefault="00F50EDF">
      <w:pPr>
        <w:spacing w:line="360" w:lineRule="auto"/>
        <w:jc w:val="center"/>
        <w:rPr>
          <w:b/>
          <w:bCs/>
        </w:rPr>
      </w:pPr>
    </w:p>
    <w:p w14:paraId="799B8691" w14:textId="77777777" w:rsidR="00F50EDF" w:rsidRDefault="00F50EDF">
      <w:pPr>
        <w:spacing w:line="360" w:lineRule="auto"/>
        <w:jc w:val="center"/>
        <w:rPr>
          <w:b/>
          <w:bCs/>
        </w:rPr>
      </w:pPr>
    </w:p>
    <w:p w14:paraId="628CB2D9" w14:textId="77777777" w:rsidR="00F50EDF" w:rsidRDefault="00F50EDF">
      <w:pPr>
        <w:spacing w:line="360" w:lineRule="auto"/>
        <w:jc w:val="center"/>
        <w:rPr>
          <w:b/>
          <w:bCs/>
        </w:rPr>
      </w:pPr>
    </w:p>
    <w:p w14:paraId="4845AF17" w14:textId="77777777" w:rsidR="00F50EDF" w:rsidRDefault="00F50EDF" w:rsidP="007423C4">
      <w:pPr>
        <w:spacing w:line="360" w:lineRule="auto"/>
        <w:rPr>
          <w:b/>
          <w:bCs/>
        </w:rPr>
      </w:pPr>
    </w:p>
    <w:p w14:paraId="345ADE4C" w14:textId="77777777" w:rsidR="00F50EDF" w:rsidRPr="00E15D5A" w:rsidRDefault="00F50EDF" w:rsidP="00F50EDF">
      <w:pPr>
        <w:spacing w:line="360" w:lineRule="auto"/>
        <w:jc w:val="center"/>
        <w:rPr>
          <w:b/>
          <w:bCs/>
        </w:rPr>
      </w:pPr>
      <w:r w:rsidRPr="00E15D5A">
        <w:rPr>
          <w:b/>
          <w:bCs/>
        </w:rPr>
        <w:lastRenderedPageBreak/>
        <w:t xml:space="preserve">TES KEMAMPUAN MENGENAL HURUF </w:t>
      </w:r>
      <w:r w:rsidRPr="00E15D5A">
        <w:rPr>
          <w:b/>
          <w:bCs/>
          <w:i/>
        </w:rPr>
        <w:t>HIJA’IYAH</w:t>
      </w:r>
      <w:r w:rsidRPr="00E15D5A">
        <w:rPr>
          <w:b/>
          <w:bCs/>
        </w:rPr>
        <w:t xml:space="preserve"> PADA MURID </w:t>
      </w:r>
      <w:r w:rsidRPr="00E15D5A">
        <w:rPr>
          <w:b/>
          <w:bCs/>
          <w:i/>
        </w:rPr>
        <w:t>CEREBRAL PALSY</w:t>
      </w:r>
      <w:r w:rsidRPr="00E15D5A">
        <w:rPr>
          <w:b/>
          <w:bCs/>
        </w:rPr>
        <w:t xml:space="preserve"> TIPE </w:t>
      </w:r>
      <w:r w:rsidRPr="006F6272">
        <w:rPr>
          <w:b/>
          <w:bCs/>
        </w:rPr>
        <w:t>SPASTIK</w:t>
      </w:r>
      <w:r w:rsidRPr="00E15D5A">
        <w:rPr>
          <w:b/>
          <w:bCs/>
        </w:rPr>
        <w:t xml:space="preserve"> KELAS II DI SLB YPKS BAJENG KAB</w:t>
      </w:r>
      <w:r>
        <w:rPr>
          <w:b/>
          <w:bCs/>
        </w:rPr>
        <w:t xml:space="preserve">UPATEN </w:t>
      </w:r>
      <w:r w:rsidRPr="00E15D5A">
        <w:rPr>
          <w:b/>
          <w:bCs/>
        </w:rPr>
        <w:t xml:space="preserve">GOWA </w:t>
      </w:r>
    </w:p>
    <w:p w14:paraId="11AB1185" w14:textId="77777777" w:rsidR="00872C8D" w:rsidRPr="00E15D5A" w:rsidRDefault="004D77B1">
      <w:pPr>
        <w:spacing w:line="360" w:lineRule="auto"/>
        <w:jc w:val="center"/>
        <w:rPr>
          <w:b/>
          <w:bCs/>
        </w:rPr>
      </w:pPr>
      <w:r w:rsidRPr="00E15D5A">
        <w:rPr>
          <w:b/>
          <w:bCs/>
          <w:i/>
        </w:rPr>
        <w:t xml:space="preserve">BASELINE </w:t>
      </w:r>
      <w:r w:rsidRPr="00E15D5A">
        <w:rPr>
          <w:b/>
          <w:bCs/>
        </w:rPr>
        <w:t>1 (A1)</w:t>
      </w:r>
    </w:p>
    <w:p w14:paraId="6ACBD815" w14:textId="77777777" w:rsidR="00872C8D" w:rsidRPr="00E15D5A" w:rsidRDefault="004D77B1">
      <w:pPr>
        <w:spacing w:line="360" w:lineRule="auto"/>
        <w:jc w:val="center"/>
        <w:rPr>
          <w:bCs/>
        </w:rPr>
      </w:pPr>
      <w:r w:rsidRPr="00E15D5A">
        <w:rPr>
          <w:bCs/>
        </w:rPr>
        <w:t>Sesi ke- 16</w:t>
      </w:r>
    </w:p>
    <w:p w14:paraId="292D8362" w14:textId="77777777" w:rsidR="00872C8D" w:rsidRPr="00E15D5A" w:rsidRDefault="00872C8D">
      <w:pPr>
        <w:spacing w:line="360" w:lineRule="auto"/>
        <w:jc w:val="center"/>
        <w:rPr>
          <w:b/>
          <w:bCs/>
        </w:rPr>
      </w:pPr>
    </w:p>
    <w:p w14:paraId="521613DA" w14:textId="77777777" w:rsidR="00872C8D" w:rsidRPr="00E15D5A" w:rsidRDefault="004D77B1">
      <w:r w:rsidRPr="00E15D5A">
        <w:t>Satuan Pendidikan</w:t>
      </w:r>
      <w:r w:rsidRPr="00E15D5A">
        <w:tab/>
      </w:r>
      <w:r w:rsidRPr="00E15D5A">
        <w:tab/>
        <w:t>: SLB YPKS Bajeng Kab. Gowa</w:t>
      </w:r>
    </w:p>
    <w:p w14:paraId="34047673" w14:textId="77777777" w:rsidR="00872C8D" w:rsidRPr="00E15D5A" w:rsidRDefault="004D77B1">
      <w:r w:rsidRPr="00E15D5A">
        <w:t>Mata Pelajaran</w:t>
      </w:r>
      <w:r w:rsidRPr="00E15D5A">
        <w:tab/>
      </w:r>
      <w:r w:rsidRPr="00E15D5A">
        <w:tab/>
        <w:t>: Pendidikan Agama Islam</w:t>
      </w:r>
    </w:p>
    <w:p w14:paraId="2A40F4F7" w14:textId="77777777" w:rsidR="00872C8D" w:rsidRPr="00E15D5A" w:rsidRDefault="004D77B1">
      <w:r w:rsidRPr="00E15D5A">
        <w:t>Materi Penelitian</w:t>
      </w:r>
      <w:r w:rsidRPr="00E15D5A">
        <w:tab/>
      </w:r>
      <w:r w:rsidRPr="00E15D5A">
        <w:tab/>
        <w:t xml:space="preserve">: Pengenalan huruf </w:t>
      </w:r>
      <w:r w:rsidRPr="00E15D5A">
        <w:rPr>
          <w:i/>
        </w:rPr>
        <w:t>hija’iyah</w:t>
      </w:r>
    </w:p>
    <w:p w14:paraId="190283BF" w14:textId="77777777" w:rsidR="00872C8D" w:rsidRPr="00E15D5A" w:rsidRDefault="004D77B1">
      <w:r w:rsidRPr="00E15D5A">
        <w:t>Kelas</w:t>
      </w:r>
      <w:r w:rsidRPr="00E15D5A">
        <w:tab/>
      </w:r>
      <w:r w:rsidRPr="00E15D5A">
        <w:tab/>
      </w:r>
      <w:r w:rsidRPr="00E15D5A">
        <w:tab/>
      </w:r>
      <w:r w:rsidRPr="00E15D5A">
        <w:tab/>
        <w:t>: II</w:t>
      </w:r>
    </w:p>
    <w:p w14:paraId="1084EBF7" w14:textId="7DFF6D05" w:rsidR="00872C8D" w:rsidRDefault="004D77B1">
      <w:r w:rsidRPr="00E15D5A">
        <w:t>Nama Murid</w:t>
      </w:r>
      <w:r w:rsidRPr="00E15D5A">
        <w:tab/>
      </w:r>
      <w:r w:rsidRPr="00E15D5A">
        <w:tab/>
      </w:r>
      <w:r w:rsidRPr="00E15D5A">
        <w:tab/>
        <w:t>: AB</w:t>
      </w:r>
    </w:p>
    <w:p w14:paraId="4B06507A" w14:textId="77777777" w:rsidR="00E554E0" w:rsidRPr="00E15D5A" w:rsidRDefault="00E554E0"/>
    <w:tbl>
      <w:tblPr>
        <w:tblStyle w:val="TableGrid"/>
        <w:tblW w:w="7933" w:type="dxa"/>
        <w:jc w:val="center"/>
        <w:tblLayout w:type="fixed"/>
        <w:tblLook w:val="04A0" w:firstRow="1" w:lastRow="0" w:firstColumn="1" w:lastColumn="0" w:noHBand="0" w:noVBand="1"/>
      </w:tblPr>
      <w:tblGrid>
        <w:gridCol w:w="807"/>
        <w:gridCol w:w="5040"/>
        <w:gridCol w:w="657"/>
        <w:gridCol w:w="698"/>
        <w:gridCol w:w="731"/>
      </w:tblGrid>
      <w:tr w:rsidR="00872C8D" w:rsidRPr="00E15D5A" w14:paraId="58EA5306" w14:textId="77777777" w:rsidTr="00F50EDF">
        <w:trPr>
          <w:jc w:val="center"/>
        </w:trPr>
        <w:tc>
          <w:tcPr>
            <w:tcW w:w="807" w:type="dxa"/>
            <w:vMerge w:val="restart"/>
            <w:tcBorders>
              <w:top w:val="single" w:sz="4" w:space="0" w:color="auto"/>
              <w:left w:val="single" w:sz="4" w:space="0" w:color="auto"/>
              <w:bottom w:val="single" w:sz="4" w:space="0" w:color="auto"/>
              <w:right w:val="single" w:sz="4" w:space="0" w:color="auto"/>
            </w:tcBorders>
          </w:tcPr>
          <w:p w14:paraId="565D1156" w14:textId="77777777" w:rsidR="00872C8D" w:rsidRPr="00E15D5A" w:rsidRDefault="00872C8D">
            <w:pPr>
              <w:jc w:val="center"/>
              <w:rPr>
                <w:b/>
                <w:bCs/>
              </w:rPr>
            </w:pPr>
          </w:p>
          <w:p w14:paraId="4B6EE955" w14:textId="77777777" w:rsidR="00872C8D" w:rsidRPr="00E15D5A" w:rsidRDefault="004D77B1">
            <w:pPr>
              <w:jc w:val="center"/>
              <w:rPr>
                <w:b/>
                <w:bCs/>
              </w:rPr>
            </w:pPr>
            <w:r w:rsidRPr="00E15D5A">
              <w:rPr>
                <w:b/>
                <w:bCs/>
              </w:rPr>
              <w:t>No</w:t>
            </w:r>
          </w:p>
        </w:tc>
        <w:tc>
          <w:tcPr>
            <w:tcW w:w="5040" w:type="dxa"/>
            <w:vMerge w:val="restart"/>
            <w:tcBorders>
              <w:top w:val="single" w:sz="4" w:space="0" w:color="auto"/>
              <w:left w:val="single" w:sz="4" w:space="0" w:color="auto"/>
              <w:bottom w:val="single" w:sz="4" w:space="0" w:color="auto"/>
              <w:right w:val="single" w:sz="4" w:space="0" w:color="auto"/>
            </w:tcBorders>
          </w:tcPr>
          <w:p w14:paraId="78FA3A97" w14:textId="77777777" w:rsidR="00872C8D" w:rsidRPr="00E15D5A" w:rsidRDefault="00872C8D">
            <w:pPr>
              <w:jc w:val="center"/>
              <w:rPr>
                <w:b/>
                <w:bCs/>
              </w:rPr>
            </w:pPr>
          </w:p>
          <w:p w14:paraId="32A6B575" w14:textId="77777777" w:rsidR="00872C8D" w:rsidRPr="00E15D5A" w:rsidRDefault="004D77B1">
            <w:pPr>
              <w:jc w:val="center"/>
              <w:rPr>
                <w:b/>
                <w:bCs/>
              </w:rPr>
            </w:pPr>
            <w:r w:rsidRPr="00E15D5A">
              <w:rPr>
                <w:b/>
                <w:bCs/>
              </w:rPr>
              <w:t>ASPEK PENILAIAN</w:t>
            </w:r>
          </w:p>
        </w:tc>
        <w:tc>
          <w:tcPr>
            <w:tcW w:w="2086" w:type="dxa"/>
            <w:gridSpan w:val="3"/>
            <w:tcBorders>
              <w:top w:val="single" w:sz="4" w:space="0" w:color="auto"/>
              <w:left w:val="single" w:sz="4" w:space="0" w:color="auto"/>
              <w:bottom w:val="nil"/>
              <w:right w:val="single" w:sz="4" w:space="0" w:color="auto"/>
            </w:tcBorders>
          </w:tcPr>
          <w:p w14:paraId="408C140F" w14:textId="3458E0E3" w:rsidR="00872C8D" w:rsidRPr="00E15D5A" w:rsidRDefault="00F50EDF" w:rsidP="00F50EDF">
            <w:pPr>
              <w:ind w:left="0"/>
              <w:jc w:val="center"/>
              <w:rPr>
                <w:b/>
                <w:bCs/>
              </w:rPr>
            </w:pPr>
            <w:r>
              <w:rPr>
                <w:b/>
                <w:bCs/>
              </w:rPr>
              <w:t>SKOR</w:t>
            </w:r>
          </w:p>
        </w:tc>
      </w:tr>
      <w:tr w:rsidR="00872C8D" w:rsidRPr="00E15D5A" w14:paraId="355FFC8F" w14:textId="77777777" w:rsidTr="00F50EDF">
        <w:trPr>
          <w:jc w:val="center"/>
        </w:trPr>
        <w:tc>
          <w:tcPr>
            <w:tcW w:w="807" w:type="dxa"/>
            <w:vMerge/>
            <w:tcBorders>
              <w:top w:val="single" w:sz="4" w:space="0" w:color="auto"/>
              <w:left w:val="single" w:sz="4" w:space="0" w:color="auto"/>
              <w:bottom w:val="single" w:sz="4" w:space="0" w:color="auto"/>
              <w:right w:val="single" w:sz="4" w:space="0" w:color="auto"/>
            </w:tcBorders>
            <w:vAlign w:val="center"/>
          </w:tcPr>
          <w:p w14:paraId="307FE346" w14:textId="77777777" w:rsidR="00872C8D" w:rsidRPr="00E15D5A" w:rsidRDefault="00872C8D">
            <w:pPr>
              <w:rPr>
                <w:b/>
                <w:bCs/>
              </w:rPr>
            </w:pPr>
          </w:p>
        </w:tc>
        <w:tc>
          <w:tcPr>
            <w:tcW w:w="5040" w:type="dxa"/>
            <w:vMerge/>
            <w:tcBorders>
              <w:top w:val="single" w:sz="4" w:space="0" w:color="auto"/>
              <w:left w:val="single" w:sz="4" w:space="0" w:color="auto"/>
              <w:bottom w:val="single" w:sz="4" w:space="0" w:color="auto"/>
              <w:right w:val="single" w:sz="4" w:space="0" w:color="auto"/>
            </w:tcBorders>
            <w:vAlign w:val="center"/>
          </w:tcPr>
          <w:p w14:paraId="353EC2F5" w14:textId="77777777" w:rsidR="00872C8D" w:rsidRPr="00E15D5A" w:rsidRDefault="00872C8D">
            <w:pPr>
              <w:rPr>
                <w:b/>
                <w:bCs/>
              </w:rPr>
            </w:pPr>
          </w:p>
        </w:tc>
        <w:tc>
          <w:tcPr>
            <w:tcW w:w="2086" w:type="dxa"/>
            <w:gridSpan w:val="3"/>
            <w:tcBorders>
              <w:top w:val="nil"/>
              <w:left w:val="single" w:sz="4" w:space="0" w:color="auto"/>
              <w:bottom w:val="single" w:sz="4" w:space="0" w:color="auto"/>
              <w:right w:val="single" w:sz="4" w:space="0" w:color="auto"/>
            </w:tcBorders>
          </w:tcPr>
          <w:p w14:paraId="43C9F244" w14:textId="77777777" w:rsidR="00872C8D" w:rsidRPr="00E15D5A" w:rsidRDefault="00872C8D">
            <w:pPr>
              <w:jc w:val="center"/>
              <w:rPr>
                <w:b/>
                <w:bCs/>
              </w:rPr>
            </w:pPr>
          </w:p>
        </w:tc>
      </w:tr>
      <w:tr w:rsidR="00872C8D" w:rsidRPr="00E15D5A" w14:paraId="4E65DA6A" w14:textId="77777777" w:rsidTr="00F50EDF">
        <w:trPr>
          <w:trHeight w:val="620"/>
          <w:jc w:val="center"/>
        </w:trPr>
        <w:tc>
          <w:tcPr>
            <w:tcW w:w="807" w:type="dxa"/>
            <w:tcBorders>
              <w:top w:val="single" w:sz="4" w:space="0" w:color="auto"/>
              <w:left w:val="single" w:sz="4" w:space="0" w:color="auto"/>
              <w:bottom w:val="single" w:sz="4" w:space="0" w:color="auto"/>
              <w:right w:val="single" w:sz="4" w:space="0" w:color="auto"/>
            </w:tcBorders>
          </w:tcPr>
          <w:p w14:paraId="3E68DC55" w14:textId="77777777" w:rsidR="00872C8D" w:rsidRPr="00E15D5A" w:rsidRDefault="00872C8D">
            <w:pPr>
              <w:pStyle w:val="ListParagraph"/>
              <w:spacing w:after="0" w:line="240" w:lineRule="auto"/>
              <w:ind w:left="644"/>
              <w:jc w:val="center"/>
              <w:rPr>
                <w:sz w:val="24"/>
                <w:szCs w:val="24"/>
              </w:rPr>
            </w:pPr>
          </w:p>
          <w:p w14:paraId="57D96F4F" w14:textId="77777777" w:rsidR="00872C8D" w:rsidRPr="00E15D5A" w:rsidRDefault="00872C8D" w:rsidP="000110DC">
            <w:pPr>
              <w:pStyle w:val="ListParagraph"/>
              <w:numPr>
                <w:ilvl w:val="0"/>
                <w:numId w:val="127"/>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B902003" w14:textId="77777777" w:rsidR="00872C8D" w:rsidRPr="00E15D5A" w:rsidRDefault="00872C8D">
            <w:pPr>
              <w:jc w:val="center"/>
              <w:rPr>
                <w:rFonts w:asciiTheme="majorBidi" w:hAnsiTheme="majorBidi" w:cstheme="majorBidi"/>
                <w:b/>
                <w:bCs/>
              </w:rPr>
            </w:pPr>
          </w:p>
          <w:p w14:paraId="7328E5A8" w14:textId="77777777" w:rsidR="00872C8D" w:rsidRPr="00E15D5A" w:rsidRDefault="004D77B1" w:rsidP="00F50EDF">
            <w:pPr>
              <w:ind w:left="0"/>
              <w:rPr>
                <w:rFonts w:asciiTheme="majorBidi" w:hAnsiTheme="majorBidi" w:cstheme="majorBidi"/>
                <w:b/>
                <w:bCs/>
              </w:rPr>
            </w:pPr>
            <w:r w:rsidRPr="00E15D5A">
              <w:rPr>
                <w:rFonts w:asciiTheme="majorBidi" w:hAnsiTheme="majorBidi" w:cstheme="majorBidi"/>
                <w:b/>
                <w:bCs/>
              </w:rPr>
              <w:t xml:space="preserve">MENYEBUTKAN HURUF </w:t>
            </w:r>
            <w:r w:rsidRPr="00E15D5A">
              <w:rPr>
                <w:rFonts w:asciiTheme="majorBidi" w:hAnsiTheme="majorBidi" w:cstheme="majorBidi"/>
                <w:b/>
                <w:bCs/>
                <w:i/>
              </w:rPr>
              <w:t>HIJA’IYAH</w:t>
            </w:r>
          </w:p>
          <w:p w14:paraId="02FF64AE" w14:textId="77777777" w:rsidR="00872C8D" w:rsidRPr="00E15D5A" w:rsidRDefault="00872C8D">
            <w:pPr>
              <w:jc w:val="center"/>
              <w:rPr>
                <w:rFonts w:asciiTheme="majorBidi" w:hAnsiTheme="majorBidi" w:cstheme="majorBidi"/>
              </w:rPr>
            </w:pPr>
          </w:p>
        </w:tc>
        <w:tc>
          <w:tcPr>
            <w:tcW w:w="657" w:type="dxa"/>
            <w:tcBorders>
              <w:top w:val="single" w:sz="4" w:space="0" w:color="auto"/>
              <w:left w:val="single" w:sz="4" w:space="0" w:color="auto"/>
              <w:bottom w:val="single" w:sz="4" w:space="0" w:color="auto"/>
              <w:right w:val="single" w:sz="4" w:space="0" w:color="auto"/>
            </w:tcBorders>
          </w:tcPr>
          <w:p w14:paraId="1AC62A6D" w14:textId="77777777" w:rsidR="00872C8D" w:rsidRPr="00E15D5A" w:rsidRDefault="004D77B1" w:rsidP="00F50EDF">
            <w:pPr>
              <w:ind w:left="0"/>
              <w:rPr>
                <w:b/>
              </w:rPr>
            </w:pPr>
            <w:r w:rsidRPr="00E15D5A">
              <w:rPr>
                <w:b/>
              </w:rPr>
              <w:t>0</w:t>
            </w:r>
          </w:p>
          <w:p w14:paraId="3F564874" w14:textId="77777777" w:rsidR="00872C8D" w:rsidRPr="00E15D5A" w:rsidRDefault="00872C8D">
            <w:pPr>
              <w:pStyle w:val="ListParagraph"/>
              <w:spacing w:after="0" w:line="240" w:lineRule="auto"/>
              <w:rPr>
                <w:b/>
                <w:sz w:val="24"/>
                <w:szCs w:val="24"/>
                <w:lang w:val="id-ID"/>
              </w:rPr>
            </w:pPr>
          </w:p>
        </w:tc>
        <w:tc>
          <w:tcPr>
            <w:tcW w:w="698" w:type="dxa"/>
            <w:tcBorders>
              <w:top w:val="single" w:sz="4" w:space="0" w:color="auto"/>
              <w:left w:val="single" w:sz="4" w:space="0" w:color="auto"/>
              <w:bottom w:val="single" w:sz="4" w:space="0" w:color="auto"/>
              <w:right w:val="single" w:sz="4" w:space="0" w:color="auto"/>
            </w:tcBorders>
          </w:tcPr>
          <w:p w14:paraId="6C26651A" w14:textId="77777777" w:rsidR="00872C8D" w:rsidRPr="00E15D5A" w:rsidRDefault="004D77B1" w:rsidP="00F50EDF">
            <w:pPr>
              <w:spacing w:line="259" w:lineRule="auto"/>
              <w:ind w:left="0"/>
              <w:rPr>
                <w:b/>
              </w:rPr>
            </w:pPr>
            <w:r w:rsidRPr="00E15D5A">
              <w:rPr>
                <w:b/>
              </w:rPr>
              <w:t>1</w:t>
            </w:r>
          </w:p>
          <w:p w14:paraId="180183EB" w14:textId="77777777" w:rsidR="00872C8D" w:rsidRPr="00E15D5A" w:rsidRDefault="00872C8D"/>
        </w:tc>
        <w:tc>
          <w:tcPr>
            <w:tcW w:w="731" w:type="dxa"/>
            <w:tcBorders>
              <w:top w:val="single" w:sz="4" w:space="0" w:color="auto"/>
              <w:left w:val="single" w:sz="4" w:space="0" w:color="auto"/>
              <w:bottom w:val="single" w:sz="4" w:space="0" w:color="auto"/>
              <w:right w:val="single" w:sz="4" w:space="0" w:color="auto"/>
            </w:tcBorders>
          </w:tcPr>
          <w:p w14:paraId="0D2E9063" w14:textId="77777777" w:rsidR="00872C8D" w:rsidRPr="00E15D5A" w:rsidRDefault="004D77B1" w:rsidP="00F50EDF">
            <w:pPr>
              <w:ind w:left="0"/>
              <w:rPr>
                <w:b/>
              </w:rPr>
            </w:pPr>
            <w:r w:rsidRPr="00E15D5A">
              <w:rPr>
                <w:b/>
              </w:rPr>
              <w:t>2</w:t>
            </w:r>
          </w:p>
        </w:tc>
      </w:tr>
      <w:tr w:rsidR="00872C8D" w:rsidRPr="00E15D5A" w14:paraId="57B38A8C" w14:textId="77777777" w:rsidTr="00F50EDF">
        <w:trPr>
          <w:trHeight w:val="224"/>
          <w:jc w:val="center"/>
        </w:trPr>
        <w:tc>
          <w:tcPr>
            <w:tcW w:w="807" w:type="dxa"/>
            <w:tcBorders>
              <w:top w:val="single" w:sz="4" w:space="0" w:color="auto"/>
              <w:left w:val="single" w:sz="4" w:space="0" w:color="auto"/>
              <w:bottom w:val="single" w:sz="4" w:space="0" w:color="auto"/>
              <w:right w:val="single" w:sz="4" w:space="0" w:color="auto"/>
            </w:tcBorders>
          </w:tcPr>
          <w:p w14:paraId="3478F40B" w14:textId="77777777" w:rsidR="00872C8D" w:rsidRPr="00E15D5A" w:rsidRDefault="00872C8D" w:rsidP="000110DC">
            <w:pPr>
              <w:pStyle w:val="ListParagraph"/>
              <w:numPr>
                <w:ilvl w:val="0"/>
                <w:numId w:val="128"/>
              </w:numPr>
              <w:tabs>
                <w:tab w:val="center" w:pos="786"/>
              </w:tabs>
              <w:spacing w:after="0" w:line="240" w:lineRule="auto"/>
              <w:rPr>
                <w:sz w:val="24"/>
                <w:szCs w:val="24"/>
              </w:rPr>
            </w:pPr>
          </w:p>
          <w:p w14:paraId="1F37142D" w14:textId="77777777" w:rsidR="00872C8D" w:rsidRPr="00E15D5A" w:rsidRDefault="00872C8D">
            <w:pPr>
              <w:tabs>
                <w:tab w:val="center" w:pos="786"/>
              </w:tabs>
            </w:pPr>
          </w:p>
        </w:tc>
        <w:tc>
          <w:tcPr>
            <w:tcW w:w="5040" w:type="dxa"/>
            <w:tcBorders>
              <w:top w:val="single" w:sz="4" w:space="0" w:color="auto"/>
              <w:left w:val="single" w:sz="4" w:space="0" w:color="auto"/>
              <w:bottom w:val="single" w:sz="4" w:space="0" w:color="auto"/>
              <w:right w:val="single" w:sz="4" w:space="0" w:color="auto"/>
            </w:tcBorders>
          </w:tcPr>
          <w:p w14:paraId="1F0DD572"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 </w:t>
            </w:r>
            <w:r w:rsidRPr="00E15D5A">
              <w:rPr>
                <w:rFonts w:ascii="Tahoma" w:hAnsi="Tahoma" w:cs="Tahoma"/>
                <w:color w:val="000000"/>
              </w:rPr>
              <w:t>ا</w:t>
            </w:r>
            <w:r w:rsidRPr="00E15D5A">
              <w:rPr>
                <w:rFonts w:asciiTheme="majorBidi" w:hAnsiTheme="majorBidi" w:cstheme="majorBidi"/>
              </w:rPr>
              <w:t xml:space="preserve"> “</w:t>
            </w:r>
          </w:p>
        </w:tc>
        <w:tc>
          <w:tcPr>
            <w:tcW w:w="657" w:type="dxa"/>
            <w:tcBorders>
              <w:top w:val="single" w:sz="4" w:space="0" w:color="auto"/>
              <w:left w:val="single" w:sz="4" w:space="0" w:color="auto"/>
              <w:bottom w:val="single" w:sz="4" w:space="0" w:color="auto"/>
              <w:right w:val="single" w:sz="4" w:space="0" w:color="auto"/>
            </w:tcBorders>
          </w:tcPr>
          <w:p w14:paraId="70C23ABF"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6654A466"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5833D65D" w14:textId="77777777" w:rsidR="00872C8D" w:rsidRPr="00E15D5A" w:rsidRDefault="004D77B1" w:rsidP="00F50EDF">
            <w:pPr>
              <w:ind w:left="0"/>
              <w:rPr>
                <w:b/>
                <w:lang w:val="id-ID"/>
              </w:rPr>
            </w:pPr>
            <w:r w:rsidRPr="00E15D5A">
              <w:rPr>
                <w:lang w:val="id-ID"/>
              </w:rPr>
              <w:t>√</w:t>
            </w:r>
          </w:p>
        </w:tc>
      </w:tr>
      <w:tr w:rsidR="00872C8D" w:rsidRPr="00E15D5A" w14:paraId="50D68CE5" w14:textId="77777777" w:rsidTr="00F50EDF">
        <w:trPr>
          <w:trHeight w:val="575"/>
          <w:jc w:val="center"/>
        </w:trPr>
        <w:tc>
          <w:tcPr>
            <w:tcW w:w="807" w:type="dxa"/>
            <w:tcBorders>
              <w:top w:val="single" w:sz="4" w:space="0" w:color="auto"/>
              <w:left w:val="single" w:sz="4" w:space="0" w:color="auto"/>
              <w:bottom w:val="single" w:sz="4" w:space="0" w:color="auto"/>
              <w:right w:val="single" w:sz="4" w:space="0" w:color="auto"/>
            </w:tcBorders>
          </w:tcPr>
          <w:p w14:paraId="1DD6F1C1"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A054B3C"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ب</w:t>
            </w:r>
            <w:r w:rsidRPr="00E15D5A">
              <w:rPr>
                <w:rFonts w:asciiTheme="majorBidi" w:hAnsiTheme="majorBidi" w:cstheme="majorBidi"/>
              </w:rPr>
              <w:t xml:space="preserve"> “</w:t>
            </w:r>
          </w:p>
        </w:tc>
        <w:tc>
          <w:tcPr>
            <w:tcW w:w="657" w:type="dxa"/>
            <w:tcBorders>
              <w:top w:val="single" w:sz="4" w:space="0" w:color="auto"/>
              <w:left w:val="single" w:sz="4" w:space="0" w:color="auto"/>
              <w:bottom w:val="single" w:sz="4" w:space="0" w:color="auto"/>
              <w:right w:val="single" w:sz="4" w:space="0" w:color="auto"/>
            </w:tcBorders>
          </w:tcPr>
          <w:p w14:paraId="182419A3"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3BF837B7"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3C7E357B" w14:textId="77777777" w:rsidR="00872C8D" w:rsidRPr="00E15D5A" w:rsidRDefault="004D77B1" w:rsidP="00F50EDF">
            <w:pPr>
              <w:ind w:left="0"/>
              <w:rPr>
                <w:b/>
                <w:lang w:val="id-ID"/>
              </w:rPr>
            </w:pPr>
            <w:r w:rsidRPr="00E15D5A">
              <w:rPr>
                <w:lang w:val="id-ID"/>
              </w:rPr>
              <w:t>√</w:t>
            </w:r>
          </w:p>
        </w:tc>
      </w:tr>
      <w:tr w:rsidR="00872C8D" w:rsidRPr="00E15D5A" w14:paraId="3DC71D48" w14:textId="77777777" w:rsidTr="00F50EDF">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51E80588"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D29122A"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ت</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3BAAB458"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1ED55AB4"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7A0570D9" w14:textId="77777777" w:rsidR="00872C8D" w:rsidRPr="00E15D5A" w:rsidRDefault="004D77B1" w:rsidP="00F50EDF">
            <w:pPr>
              <w:ind w:left="0"/>
              <w:rPr>
                <w:b/>
                <w:lang w:val="id-ID"/>
              </w:rPr>
            </w:pPr>
            <w:r w:rsidRPr="00E15D5A">
              <w:rPr>
                <w:lang w:val="id-ID"/>
              </w:rPr>
              <w:t>√</w:t>
            </w:r>
          </w:p>
        </w:tc>
      </w:tr>
      <w:tr w:rsidR="00872C8D" w:rsidRPr="00E15D5A" w14:paraId="71261AF9"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ABB3517"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AF07658"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ث</w:t>
            </w:r>
            <w:r w:rsidRPr="00E15D5A">
              <w:rPr>
                <w:color w:val="000000"/>
              </w:rPr>
              <w:t xml:space="preserve"> “</w:t>
            </w:r>
            <w:r w:rsidRPr="00E15D5A">
              <w:rPr>
                <w:rFonts w:asciiTheme="majorBidi" w:hAnsiTheme="majorBidi" w:cstheme="majorBidi"/>
              </w:rPr>
              <w:t xml:space="preserve"> </w:t>
            </w:r>
          </w:p>
        </w:tc>
        <w:tc>
          <w:tcPr>
            <w:tcW w:w="657" w:type="dxa"/>
            <w:tcBorders>
              <w:top w:val="single" w:sz="4" w:space="0" w:color="auto"/>
              <w:left w:val="single" w:sz="4" w:space="0" w:color="auto"/>
              <w:bottom w:val="single" w:sz="4" w:space="0" w:color="auto"/>
              <w:right w:val="single" w:sz="4" w:space="0" w:color="auto"/>
            </w:tcBorders>
          </w:tcPr>
          <w:p w14:paraId="15F8D048"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055B2A7C" w14:textId="77777777" w:rsidR="00872C8D" w:rsidRPr="00E15D5A" w:rsidRDefault="004D77B1" w:rsidP="00F50EDF">
            <w:pPr>
              <w:ind w:left="0"/>
              <w:rPr>
                <w:b/>
                <w:lang w:val="id-ID"/>
              </w:rPr>
            </w:pPr>
            <w:r w:rsidRPr="00E15D5A">
              <w:rPr>
                <w:lang w:val="id-ID"/>
              </w:rPr>
              <w:t>√</w:t>
            </w:r>
          </w:p>
        </w:tc>
        <w:tc>
          <w:tcPr>
            <w:tcW w:w="731" w:type="dxa"/>
            <w:tcBorders>
              <w:top w:val="single" w:sz="4" w:space="0" w:color="auto"/>
              <w:left w:val="single" w:sz="4" w:space="0" w:color="auto"/>
              <w:bottom w:val="single" w:sz="4" w:space="0" w:color="auto"/>
              <w:right w:val="single" w:sz="4" w:space="0" w:color="auto"/>
            </w:tcBorders>
          </w:tcPr>
          <w:p w14:paraId="15797FBC" w14:textId="77777777" w:rsidR="00872C8D" w:rsidRPr="00E15D5A" w:rsidRDefault="00872C8D">
            <w:pPr>
              <w:rPr>
                <w:b/>
                <w:lang w:val="id-ID"/>
              </w:rPr>
            </w:pPr>
          </w:p>
        </w:tc>
      </w:tr>
      <w:tr w:rsidR="00872C8D" w:rsidRPr="00E15D5A" w14:paraId="257A56B6" w14:textId="77777777" w:rsidTr="00F50EDF">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5DE5ADD4"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F4A8318"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ج</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78940AD4"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6270626C"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0C7CA95F" w14:textId="77777777" w:rsidR="00872C8D" w:rsidRPr="00E15D5A" w:rsidRDefault="004D77B1" w:rsidP="00F50EDF">
            <w:pPr>
              <w:ind w:left="0"/>
              <w:rPr>
                <w:b/>
                <w:lang w:val="id-ID"/>
              </w:rPr>
            </w:pPr>
            <w:r w:rsidRPr="00E15D5A">
              <w:rPr>
                <w:lang w:val="id-ID"/>
              </w:rPr>
              <w:t>√</w:t>
            </w:r>
          </w:p>
        </w:tc>
      </w:tr>
      <w:tr w:rsidR="00872C8D" w:rsidRPr="00E15D5A" w14:paraId="0C212882"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15D5C9B"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55B69401"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ح</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5858C134"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5FF8D5BC" w14:textId="2967FC85" w:rsidR="00872C8D" w:rsidRPr="00E15D5A" w:rsidRDefault="00CE6B96" w:rsidP="00CE6B96">
            <w:pPr>
              <w:ind w:left="0"/>
              <w:rPr>
                <w:b/>
                <w:lang w:val="id-ID"/>
              </w:rPr>
            </w:pPr>
            <w:r w:rsidRPr="00E15D5A">
              <w:rPr>
                <w:lang w:val="id-ID"/>
              </w:rPr>
              <w:t>√</w:t>
            </w:r>
          </w:p>
        </w:tc>
        <w:tc>
          <w:tcPr>
            <w:tcW w:w="731" w:type="dxa"/>
            <w:tcBorders>
              <w:top w:val="single" w:sz="4" w:space="0" w:color="auto"/>
              <w:left w:val="single" w:sz="4" w:space="0" w:color="auto"/>
              <w:bottom w:val="single" w:sz="4" w:space="0" w:color="auto"/>
              <w:right w:val="single" w:sz="4" w:space="0" w:color="auto"/>
            </w:tcBorders>
          </w:tcPr>
          <w:p w14:paraId="682C7213" w14:textId="05DDCF57" w:rsidR="00872C8D" w:rsidRPr="00E15D5A" w:rsidRDefault="00872C8D" w:rsidP="00F50EDF">
            <w:pPr>
              <w:ind w:left="0"/>
              <w:rPr>
                <w:b/>
                <w:lang w:val="id-ID"/>
              </w:rPr>
            </w:pPr>
          </w:p>
        </w:tc>
      </w:tr>
      <w:tr w:rsidR="00872C8D" w:rsidRPr="00E15D5A" w14:paraId="1B71AF75" w14:textId="77777777" w:rsidTr="00F50EDF">
        <w:trPr>
          <w:trHeight w:val="521"/>
          <w:jc w:val="center"/>
        </w:trPr>
        <w:tc>
          <w:tcPr>
            <w:tcW w:w="807" w:type="dxa"/>
            <w:tcBorders>
              <w:top w:val="single" w:sz="4" w:space="0" w:color="auto"/>
              <w:left w:val="single" w:sz="4" w:space="0" w:color="auto"/>
              <w:bottom w:val="single" w:sz="4" w:space="0" w:color="auto"/>
              <w:right w:val="single" w:sz="4" w:space="0" w:color="auto"/>
            </w:tcBorders>
          </w:tcPr>
          <w:p w14:paraId="6F1BC263"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6FD54E4"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خ</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0FAE6B4C" w14:textId="77777777" w:rsidR="00872C8D" w:rsidRPr="00E15D5A" w:rsidRDefault="004D77B1" w:rsidP="00F50EDF">
            <w:pPr>
              <w:ind w:left="0"/>
              <w:rPr>
                <w:b/>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31570C7D"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7386F4FE" w14:textId="77777777" w:rsidR="00872C8D" w:rsidRPr="00E15D5A" w:rsidRDefault="00872C8D">
            <w:pPr>
              <w:rPr>
                <w:b/>
                <w:lang w:val="id-ID"/>
              </w:rPr>
            </w:pPr>
          </w:p>
        </w:tc>
      </w:tr>
      <w:tr w:rsidR="00872C8D" w:rsidRPr="00E15D5A" w14:paraId="09D4EA6F"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364E6A7"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0F19BFE"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د</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4FFA148C" w14:textId="77777777" w:rsidR="00872C8D" w:rsidRPr="00E15D5A" w:rsidRDefault="004D77B1" w:rsidP="00F50EDF">
            <w:pPr>
              <w:ind w:left="0"/>
              <w:rPr>
                <w:b/>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47F31E52"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54DEFE76" w14:textId="77777777" w:rsidR="00872C8D" w:rsidRPr="00E15D5A" w:rsidRDefault="00872C8D">
            <w:pPr>
              <w:rPr>
                <w:b/>
                <w:lang w:val="id-ID"/>
              </w:rPr>
            </w:pPr>
          </w:p>
        </w:tc>
      </w:tr>
      <w:tr w:rsidR="00872C8D" w:rsidRPr="00E15D5A" w14:paraId="0D950113" w14:textId="77777777" w:rsidTr="00F50EDF">
        <w:trPr>
          <w:trHeight w:val="539"/>
          <w:jc w:val="center"/>
        </w:trPr>
        <w:tc>
          <w:tcPr>
            <w:tcW w:w="807" w:type="dxa"/>
            <w:tcBorders>
              <w:top w:val="single" w:sz="4" w:space="0" w:color="auto"/>
              <w:left w:val="single" w:sz="4" w:space="0" w:color="auto"/>
              <w:bottom w:val="single" w:sz="4" w:space="0" w:color="auto"/>
              <w:right w:val="single" w:sz="4" w:space="0" w:color="auto"/>
            </w:tcBorders>
          </w:tcPr>
          <w:p w14:paraId="48325793"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E568588"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ذ</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684D9828" w14:textId="77777777" w:rsidR="00872C8D" w:rsidRPr="00E15D5A" w:rsidRDefault="004D77B1" w:rsidP="00F50EDF">
            <w:pPr>
              <w:ind w:left="0"/>
              <w:rPr>
                <w:b/>
                <w:lang w:val="id-ID"/>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03D32A00"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56FEF1F4" w14:textId="77777777" w:rsidR="00872C8D" w:rsidRPr="00E15D5A" w:rsidRDefault="00872C8D">
            <w:pPr>
              <w:rPr>
                <w:b/>
                <w:lang w:val="id-ID"/>
              </w:rPr>
            </w:pPr>
          </w:p>
        </w:tc>
      </w:tr>
      <w:tr w:rsidR="00872C8D" w:rsidRPr="00E15D5A" w14:paraId="29BA3708"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856EACE"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97A9D74"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 xml:space="preserve"> “</w:t>
            </w:r>
            <w:r w:rsidRPr="00E15D5A">
              <w:rPr>
                <w:rFonts w:ascii="Tahoma" w:hAnsi="Tahoma" w:cs="Tahoma"/>
                <w:color w:val="000000"/>
              </w:rPr>
              <w:t>ر</w:t>
            </w:r>
            <w:r w:rsidRPr="00E15D5A">
              <w:rPr>
                <w:color w:val="000000"/>
              </w:rPr>
              <w:t xml:space="preserve"> “</w:t>
            </w:r>
          </w:p>
        </w:tc>
        <w:tc>
          <w:tcPr>
            <w:tcW w:w="657" w:type="dxa"/>
            <w:tcBorders>
              <w:top w:val="single" w:sz="4" w:space="0" w:color="auto"/>
              <w:left w:val="single" w:sz="4" w:space="0" w:color="auto"/>
              <w:bottom w:val="single" w:sz="4" w:space="0" w:color="auto"/>
              <w:right w:val="single" w:sz="4" w:space="0" w:color="auto"/>
            </w:tcBorders>
          </w:tcPr>
          <w:p w14:paraId="5FF742F4"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2BD08659"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79BED9E6" w14:textId="77777777" w:rsidR="00872C8D" w:rsidRPr="00E15D5A" w:rsidRDefault="004D77B1" w:rsidP="00F50EDF">
            <w:pPr>
              <w:ind w:left="0"/>
              <w:rPr>
                <w:b/>
                <w:lang w:val="id-ID"/>
              </w:rPr>
            </w:pPr>
            <w:r w:rsidRPr="00E15D5A">
              <w:rPr>
                <w:lang w:val="id-ID"/>
              </w:rPr>
              <w:t>√</w:t>
            </w:r>
          </w:p>
        </w:tc>
      </w:tr>
      <w:tr w:rsidR="00872C8D" w:rsidRPr="00E15D5A" w14:paraId="7110BD4D"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7DDE5BA"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6C2F6C6"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ز</w:t>
            </w:r>
            <w:r w:rsidRPr="00E15D5A">
              <w:t>”</w:t>
            </w:r>
          </w:p>
        </w:tc>
        <w:tc>
          <w:tcPr>
            <w:tcW w:w="657" w:type="dxa"/>
            <w:tcBorders>
              <w:top w:val="single" w:sz="4" w:space="0" w:color="auto"/>
              <w:left w:val="single" w:sz="4" w:space="0" w:color="auto"/>
              <w:bottom w:val="single" w:sz="4" w:space="0" w:color="auto"/>
              <w:right w:val="single" w:sz="4" w:space="0" w:color="auto"/>
            </w:tcBorders>
          </w:tcPr>
          <w:p w14:paraId="4081DA7A" w14:textId="77777777" w:rsidR="00872C8D" w:rsidRPr="00E15D5A" w:rsidRDefault="004D77B1" w:rsidP="00F50EDF">
            <w:pPr>
              <w:ind w:left="0"/>
              <w:rPr>
                <w:b/>
                <w:lang w:val="id-ID"/>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50A75E46"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3FD8891C" w14:textId="77777777" w:rsidR="00872C8D" w:rsidRPr="00E15D5A" w:rsidRDefault="00872C8D">
            <w:pPr>
              <w:rPr>
                <w:b/>
                <w:lang w:val="id-ID"/>
              </w:rPr>
            </w:pPr>
          </w:p>
        </w:tc>
      </w:tr>
      <w:tr w:rsidR="00872C8D" w:rsidRPr="00E15D5A" w14:paraId="6F285048"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A3B33C7"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C3E160F"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س</w:t>
            </w:r>
            <w:r w:rsidRPr="00E15D5A">
              <w:t>”</w:t>
            </w:r>
          </w:p>
        </w:tc>
        <w:tc>
          <w:tcPr>
            <w:tcW w:w="657" w:type="dxa"/>
            <w:tcBorders>
              <w:top w:val="single" w:sz="4" w:space="0" w:color="auto"/>
              <w:left w:val="single" w:sz="4" w:space="0" w:color="auto"/>
              <w:bottom w:val="single" w:sz="4" w:space="0" w:color="auto"/>
              <w:right w:val="single" w:sz="4" w:space="0" w:color="auto"/>
            </w:tcBorders>
          </w:tcPr>
          <w:p w14:paraId="34E12334" w14:textId="77777777" w:rsidR="00872C8D" w:rsidRPr="00E15D5A" w:rsidRDefault="00872C8D" w:rsidP="00F50EDF">
            <w:pPr>
              <w:ind w:left="0"/>
              <w:rPr>
                <w:b/>
                <w:lang w:val="id-ID"/>
              </w:rPr>
            </w:pPr>
          </w:p>
        </w:tc>
        <w:tc>
          <w:tcPr>
            <w:tcW w:w="698" w:type="dxa"/>
            <w:tcBorders>
              <w:top w:val="single" w:sz="4" w:space="0" w:color="auto"/>
              <w:left w:val="single" w:sz="4" w:space="0" w:color="auto"/>
              <w:bottom w:val="single" w:sz="4" w:space="0" w:color="auto"/>
              <w:right w:val="single" w:sz="4" w:space="0" w:color="auto"/>
            </w:tcBorders>
          </w:tcPr>
          <w:p w14:paraId="3C104EFE"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58B33C97" w14:textId="77777777" w:rsidR="00872C8D" w:rsidRPr="00E15D5A" w:rsidRDefault="004D77B1" w:rsidP="00F50EDF">
            <w:pPr>
              <w:ind w:left="0"/>
              <w:rPr>
                <w:b/>
                <w:lang w:val="id-ID"/>
              </w:rPr>
            </w:pPr>
            <w:r w:rsidRPr="00E15D5A">
              <w:rPr>
                <w:lang w:val="id-ID"/>
              </w:rPr>
              <w:t>√</w:t>
            </w:r>
          </w:p>
        </w:tc>
      </w:tr>
      <w:tr w:rsidR="00872C8D" w:rsidRPr="00E15D5A" w14:paraId="6D9AA256"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789CDBC7"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4A86ACA"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ش</w:t>
            </w:r>
            <w:r w:rsidRPr="00E15D5A">
              <w:t>”</w:t>
            </w:r>
          </w:p>
        </w:tc>
        <w:tc>
          <w:tcPr>
            <w:tcW w:w="657" w:type="dxa"/>
            <w:tcBorders>
              <w:top w:val="single" w:sz="4" w:space="0" w:color="auto"/>
              <w:left w:val="single" w:sz="4" w:space="0" w:color="auto"/>
              <w:bottom w:val="single" w:sz="4" w:space="0" w:color="auto"/>
              <w:right w:val="single" w:sz="4" w:space="0" w:color="auto"/>
            </w:tcBorders>
          </w:tcPr>
          <w:p w14:paraId="3C1586D9" w14:textId="77777777" w:rsidR="00872C8D" w:rsidRPr="00E15D5A" w:rsidRDefault="004D77B1" w:rsidP="00F50EDF">
            <w:pPr>
              <w:ind w:left="0"/>
              <w:rPr>
                <w:b/>
                <w:lang w:val="id-ID"/>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20E306E7"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408C9E1D" w14:textId="77777777" w:rsidR="00872C8D" w:rsidRPr="00E15D5A" w:rsidRDefault="00872C8D">
            <w:pPr>
              <w:rPr>
                <w:b/>
                <w:lang w:val="id-ID"/>
              </w:rPr>
            </w:pPr>
          </w:p>
        </w:tc>
      </w:tr>
      <w:tr w:rsidR="00872C8D" w:rsidRPr="00E15D5A" w14:paraId="1E029589"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052BB58"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0EA13C8"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ص</w:t>
            </w:r>
            <w:r w:rsidRPr="00E15D5A">
              <w:t>”</w:t>
            </w:r>
          </w:p>
        </w:tc>
        <w:tc>
          <w:tcPr>
            <w:tcW w:w="657" w:type="dxa"/>
            <w:tcBorders>
              <w:top w:val="single" w:sz="4" w:space="0" w:color="auto"/>
              <w:left w:val="single" w:sz="4" w:space="0" w:color="auto"/>
              <w:bottom w:val="single" w:sz="4" w:space="0" w:color="auto"/>
              <w:right w:val="single" w:sz="4" w:space="0" w:color="auto"/>
            </w:tcBorders>
          </w:tcPr>
          <w:p w14:paraId="0F05C051" w14:textId="77777777" w:rsidR="00872C8D" w:rsidRPr="00E15D5A" w:rsidRDefault="004D77B1" w:rsidP="00F50EDF">
            <w:pPr>
              <w:ind w:left="0"/>
              <w:rPr>
                <w:b/>
                <w:lang w:val="id-ID"/>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6AAFA30A"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6F0E98A3" w14:textId="77777777" w:rsidR="00872C8D" w:rsidRPr="00E15D5A" w:rsidRDefault="00872C8D">
            <w:pPr>
              <w:rPr>
                <w:b/>
                <w:lang w:val="id-ID"/>
              </w:rPr>
            </w:pPr>
          </w:p>
        </w:tc>
      </w:tr>
      <w:tr w:rsidR="00872C8D" w:rsidRPr="00E15D5A" w14:paraId="504A41DB"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42F6708"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9909BF0"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ض</w:t>
            </w:r>
            <w:r w:rsidRPr="00E15D5A">
              <w:t>”</w:t>
            </w:r>
          </w:p>
        </w:tc>
        <w:tc>
          <w:tcPr>
            <w:tcW w:w="657" w:type="dxa"/>
            <w:tcBorders>
              <w:top w:val="single" w:sz="4" w:space="0" w:color="auto"/>
              <w:left w:val="single" w:sz="4" w:space="0" w:color="auto"/>
              <w:bottom w:val="single" w:sz="4" w:space="0" w:color="auto"/>
              <w:right w:val="single" w:sz="4" w:space="0" w:color="auto"/>
            </w:tcBorders>
          </w:tcPr>
          <w:p w14:paraId="0BBB0D99" w14:textId="77777777" w:rsidR="00872C8D" w:rsidRPr="00E15D5A" w:rsidRDefault="004D77B1" w:rsidP="00F50EDF">
            <w:pPr>
              <w:ind w:left="0"/>
              <w:rPr>
                <w:b/>
                <w:lang w:val="id-ID"/>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22055E08"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42F51C44" w14:textId="77777777" w:rsidR="00872C8D" w:rsidRPr="00E15D5A" w:rsidRDefault="00872C8D">
            <w:pPr>
              <w:rPr>
                <w:b/>
                <w:lang w:val="id-ID"/>
              </w:rPr>
            </w:pPr>
          </w:p>
        </w:tc>
      </w:tr>
      <w:tr w:rsidR="00872C8D" w:rsidRPr="00E15D5A" w14:paraId="02D7A326"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BCD50A4"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E9B7481"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ط</w:t>
            </w:r>
            <w:r w:rsidRPr="00E15D5A">
              <w:t>”</w:t>
            </w:r>
          </w:p>
        </w:tc>
        <w:tc>
          <w:tcPr>
            <w:tcW w:w="657" w:type="dxa"/>
            <w:tcBorders>
              <w:top w:val="single" w:sz="4" w:space="0" w:color="auto"/>
              <w:left w:val="single" w:sz="4" w:space="0" w:color="auto"/>
              <w:bottom w:val="single" w:sz="4" w:space="0" w:color="auto"/>
              <w:right w:val="single" w:sz="4" w:space="0" w:color="auto"/>
            </w:tcBorders>
          </w:tcPr>
          <w:p w14:paraId="4CD132EF" w14:textId="77777777" w:rsidR="00872C8D" w:rsidRPr="00E15D5A" w:rsidRDefault="004D77B1" w:rsidP="00F50EDF">
            <w:pPr>
              <w:ind w:left="0"/>
              <w:rPr>
                <w:b/>
                <w:lang w:val="id-ID"/>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109BCBE6"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43E9FE90" w14:textId="77777777" w:rsidR="00872C8D" w:rsidRPr="00E15D5A" w:rsidRDefault="00872C8D">
            <w:pPr>
              <w:rPr>
                <w:b/>
                <w:lang w:val="id-ID"/>
              </w:rPr>
            </w:pPr>
          </w:p>
        </w:tc>
      </w:tr>
      <w:tr w:rsidR="00872C8D" w:rsidRPr="00E15D5A" w14:paraId="32A41B3E"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59A8B33"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34DAE551"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ظ</w:t>
            </w:r>
            <w:r w:rsidRPr="00E15D5A">
              <w:t>”</w:t>
            </w:r>
          </w:p>
        </w:tc>
        <w:tc>
          <w:tcPr>
            <w:tcW w:w="657" w:type="dxa"/>
            <w:tcBorders>
              <w:top w:val="single" w:sz="4" w:space="0" w:color="auto"/>
              <w:left w:val="single" w:sz="4" w:space="0" w:color="auto"/>
              <w:bottom w:val="single" w:sz="4" w:space="0" w:color="auto"/>
              <w:right w:val="single" w:sz="4" w:space="0" w:color="auto"/>
            </w:tcBorders>
          </w:tcPr>
          <w:p w14:paraId="4C9C3156" w14:textId="77777777" w:rsidR="00872C8D" w:rsidRPr="00E15D5A" w:rsidRDefault="004D77B1" w:rsidP="00F50EDF">
            <w:pPr>
              <w:ind w:left="0"/>
              <w:rPr>
                <w:b/>
                <w:lang w:val="id-ID"/>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1F1D9313"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4CA009C8" w14:textId="77777777" w:rsidR="00872C8D" w:rsidRPr="00E15D5A" w:rsidRDefault="00872C8D">
            <w:pPr>
              <w:rPr>
                <w:b/>
                <w:lang w:val="id-ID"/>
              </w:rPr>
            </w:pPr>
          </w:p>
        </w:tc>
      </w:tr>
      <w:tr w:rsidR="00872C8D" w:rsidRPr="00E15D5A" w14:paraId="63FBEB3D"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CB5EE57"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A85711F"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ع</w:t>
            </w:r>
            <w:r w:rsidRPr="00E15D5A">
              <w:t>”</w:t>
            </w:r>
          </w:p>
        </w:tc>
        <w:tc>
          <w:tcPr>
            <w:tcW w:w="657" w:type="dxa"/>
            <w:tcBorders>
              <w:top w:val="single" w:sz="4" w:space="0" w:color="auto"/>
              <w:left w:val="single" w:sz="4" w:space="0" w:color="auto"/>
              <w:bottom w:val="single" w:sz="4" w:space="0" w:color="auto"/>
              <w:right w:val="single" w:sz="4" w:space="0" w:color="auto"/>
            </w:tcBorders>
          </w:tcPr>
          <w:p w14:paraId="7C519337" w14:textId="77777777" w:rsidR="00872C8D" w:rsidRPr="00E15D5A" w:rsidRDefault="004D77B1" w:rsidP="00F50EDF">
            <w:pPr>
              <w:ind w:left="0"/>
              <w:rPr>
                <w:b/>
                <w:lang w:val="id-ID"/>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6089A6D4"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1BD20AFA" w14:textId="77777777" w:rsidR="00872C8D" w:rsidRPr="00E15D5A" w:rsidRDefault="00872C8D">
            <w:pPr>
              <w:rPr>
                <w:b/>
                <w:lang w:val="id-ID"/>
              </w:rPr>
            </w:pPr>
          </w:p>
        </w:tc>
      </w:tr>
      <w:tr w:rsidR="00872C8D" w:rsidRPr="00E15D5A" w14:paraId="495DBB75"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27C7BDE"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0CA8E565"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غ</w:t>
            </w:r>
            <w:r w:rsidRPr="00E15D5A">
              <w:t>”</w:t>
            </w:r>
          </w:p>
        </w:tc>
        <w:tc>
          <w:tcPr>
            <w:tcW w:w="657" w:type="dxa"/>
            <w:tcBorders>
              <w:top w:val="single" w:sz="4" w:space="0" w:color="auto"/>
              <w:left w:val="single" w:sz="4" w:space="0" w:color="auto"/>
              <w:bottom w:val="single" w:sz="4" w:space="0" w:color="auto"/>
              <w:right w:val="single" w:sz="4" w:space="0" w:color="auto"/>
            </w:tcBorders>
          </w:tcPr>
          <w:p w14:paraId="4674FCD4" w14:textId="77777777" w:rsidR="00872C8D" w:rsidRPr="00E15D5A" w:rsidRDefault="004D77B1" w:rsidP="00F50EDF">
            <w:pPr>
              <w:ind w:left="0"/>
              <w:rPr>
                <w:b/>
                <w:lang w:val="id-ID"/>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11142025"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4C21D7B9" w14:textId="77777777" w:rsidR="00872C8D" w:rsidRPr="00E15D5A" w:rsidRDefault="00872C8D">
            <w:pPr>
              <w:rPr>
                <w:b/>
                <w:lang w:val="id-ID"/>
              </w:rPr>
            </w:pPr>
          </w:p>
        </w:tc>
      </w:tr>
      <w:tr w:rsidR="00872C8D" w:rsidRPr="00E15D5A" w14:paraId="7F212310"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BED5CE2"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C111AB9"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ف</w:t>
            </w:r>
            <w:r w:rsidRPr="00E15D5A">
              <w:t>”</w:t>
            </w:r>
          </w:p>
        </w:tc>
        <w:tc>
          <w:tcPr>
            <w:tcW w:w="657" w:type="dxa"/>
            <w:tcBorders>
              <w:top w:val="single" w:sz="4" w:space="0" w:color="auto"/>
              <w:left w:val="single" w:sz="4" w:space="0" w:color="auto"/>
              <w:bottom w:val="single" w:sz="4" w:space="0" w:color="auto"/>
              <w:right w:val="single" w:sz="4" w:space="0" w:color="auto"/>
            </w:tcBorders>
          </w:tcPr>
          <w:p w14:paraId="473B1621" w14:textId="77777777" w:rsidR="00872C8D" w:rsidRPr="00E15D5A" w:rsidRDefault="004D77B1" w:rsidP="00F50EDF">
            <w:pPr>
              <w:ind w:left="0"/>
              <w:rPr>
                <w:b/>
                <w:lang w:val="id-ID"/>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40CCD18C"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0C8FAE5F" w14:textId="77777777" w:rsidR="00872C8D" w:rsidRPr="00E15D5A" w:rsidRDefault="00872C8D">
            <w:pPr>
              <w:rPr>
                <w:b/>
                <w:lang w:val="id-ID"/>
              </w:rPr>
            </w:pPr>
          </w:p>
        </w:tc>
      </w:tr>
      <w:tr w:rsidR="00872C8D" w:rsidRPr="00E15D5A" w14:paraId="23D5DF4D"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354B11A0"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1BF007DC"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ق</w:t>
            </w:r>
            <w:r w:rsidRPr="00E15D5A">
              <w:t>”</w:t>
            </w:r>
          </w:p>
        </w:tc>
        <w:tc>
          <w:tcPr>
            <w:tcW w:w="657" w:type="dxa"/>
            <w:tcBorders>
              <w:top w:val="single" w:sz="4" w:space="0" w:color="auto"/>
              <w:left w:val="single" w:sz="4" w:space="0" w:color="auto"/>
              <w:bottom w:val="single" w:sz="4" w:space="0" w:color="auto"/>
              <w:right w:val="single" w:sz="4" w:space="0" w:color="auto"/>
            </w:tcBorders>
          </w:tcPr>
          <w:p w14:paraId="626A4981" w14:textId="77777777" w:rsidR="00872C8D" w:rsidRPr="00E15D5A" w:rsidRDefault="004D77B1" w:rsidP="00F50EDF">
            <w:pPr>
              <w:ind w:left="0"/>
              <w:rPr>
                <w:b/>
                <w:lang w:val="id-ID"/>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2292B7C0"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71A00B13" w14:textId="77777777" w:rsidR="00872C8D" w:rsidRPr="00E15D5A" w:rsidRDefault="00872C8D">
            <w:pPr>
              <w:rPr>
                <w:b/>
                <w:lang w:val="id-ID"/>
              </w:rPr>
            </w:pPr>
          </w:p>
        </w:tc>
      </w:tr>
      <w:tr w:rsidR="00872C8D" w:rsidRPr="00E15D5A" w14:paraId="13C6CE83"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5EE44923"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6D6BE72"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ك</w:t>
            </w:r>
            <w:r w:rsidRPr="00E15D5A">
              <w:t>”</w:t>
            </w:r>
          </w:p>
        </w:tc>
        <w:tc>
          <w:tcPr>
            <w:tcW w:w="657" w:type="dxa"/>
            <w:tcBorders>
              <w:top w:val="single" w:sz="4" w:space="0" w:color="auto"/>
              <w:left w:val="single" w:sz="4" w:space="0" w:color="auto"/>
              <w:bottom w:val="single" w:sz="4" w:space="0" w:color="auto"/>
              <w:right w:val="single" w:sz="4" w:space="0" w:color="auto"/>
            </w:tcBorders>
          </w:tcPr>
          <w:p w14:paraId="2755097C"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0459AD72" w14:textId="11336A19" w:rsidR="00872C8D" w:rsidRPr="00E15D5A" w:rsidRDefault="00CE6B96" w:rsidP="00CE6B96">
            <w:pPr>
              <w:ind w:left="0"/>
              <w:rPr>
                <w:b/>
                <w:lang w:val="id-ID"/>
              </w:rPr>
            </w:pPr>
            <w:r w:rsidRPr="00E15D5A">
              <w:rPr>
                <w:lang w:val="id-ID"/>
              </w:rPr>
              <w:t>√</w:t>
            </w:r>
          </w:p>
        </w:tc>
        <w:tc>
          <w:tcPr>
            <w:tcW w:w="731" w:type="dxa"/>
            <w:tcBorders>
              <w:top w:val="single" w:sz="4" w:space="0" w:color="auto"/>
              <w:left w:val="single" w:sz="4" w:space="0" w:color="auto"/>
              <w:bottom w:val="single" w:sz="4" w:space="0" w:color="auto"/>
              <w:right w:val="single" w:sz="4" w:space="0" w:color="auto"/>
            </w:tcBorders>
          </w:tcPr>
          <w:p w14:paraId="7F5FA841" w14:textId="599055AB" w:rsidR="00872C8D" w:rsidRPr="00E15D5A" w:rsidRDefault="00872C8D" w:rsidP="00F50EDF">
            <w:pPr>
              <w:ind w:left="0"/>
              <w:rPr>
                <w:b/>
                <w:lang w:val="id-ID"/>
              </w:rPr>
            </w:pPr>
          </w:p>
        </w:tc>
      </w:tr>
      <w:tr w:rsidR="00872C8D" w:rsidRPr="00E15D5A" w14:paraId="7A587E8D"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4CED25AC"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0CB0629"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ل</w:t>
            </w:r>
            <w:r w:rsidRPr="00E15D5A">
              <w:t>”</w:t>
            </w:r>
          </w:p>
        </w:tc>
        <w:tc>
          <w:tcPr>
            <w:tcW w:w="657" w:type="dxa"/>
            <w:tcBorders>
              <w:top w:val="single" w:sz="4" w:space="0" w:color="auto"/>
              <w:left w:val="single" w:sz="4" w:space="0" w:color="auto"/>
              <w:bottom w:val="single" w:sz="4" w:space="0" w:color="auto"/>
              <w:right w:val="single" w:sz="4" w:space="0" w:color="auto"/>
            </w:tcBorders>
          </w:tcPr>
          <w:p w14:paraId="47B82218"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7E00CC54" w14:textId="79875C03" w:rsidR="00872C8D" w:rsidRPr="00E15D5A" w:rsidRDefault="00CE6B96" w:rsidP="00CE6B96">
            <w:pPr>
              <w:ind w:left="0"/>
              <w:rPr>
                <w:b/>
                <w:lang w:val="id-ID"/>
              </w:rPr>
            </w:pPr>
            <w:r w:rsidRPr="00E15D5A">
              <w:rPr>
                <w:lang w:val="id-ID"/>
              </w:rPr>
              <w:t>√</w:t>
            </w:r>
          </w:p>
        </w:tc>
        <w:tc>
          <w:tcPr>
            <w:tcW w:w="731" w:type="dxa"/>
            <w:tcBorders>
              <w:top w:val="single" w:sz="4" w:space="0" w:color="auto"/>
              <w:left w:val="single" w:sz="4" w:space="0" w:color="auto"/>
              <w:bottom w:val="single" w:sz="4" w:space="0" w:color="auto"/>
              <w:right w:val="single" w:sz="4" w:space="0" w:color="auto"/>
            </w:tcBorders>
          </w:tcPr>
          <w:p w14:paraId="7FABBC01" w14:textId="66377B70" w:rsidR="00872C8D" w:rsidRPr="00E15D5A" w:rsidRDefault="00872C8D" w:rsidP="00F50EDF">
            <w:pPr>
              <w:ind w:left="0"/>
              <w:rPr>
                <w:b/>
                <w:lang w:val="id-ID"/>
              </w:rPr>
            </w:pPr>
          </w:p>
        </w:tc>
      </w:tr>
      <w:tr w:rsidR="00872C8D" w:rsidRPr="00E15D5A" w14:paraId="256D0F2D"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FFBE1BB"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6D0F9C2C"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م</w:t>
            </w:r>
            <w:r w:rsidRPr="00E15D5A">
              <w:t>”</w:t>
            </w:r>
          </w:p>
        </w:tc>
        <w:tc>
          <w:tcPr>
            <w:tcW w:w="657" w:type="dxa"/>
            <w:tcBorders>
              <w:top w:val="single" w:sz="4" w:space="0" w:color="auto"/>
              <w:left w:val="single" w:sz="4" w:space="0" w:color="auto"/>
              <w:bottom w:val="single" w:sz="4" w:space="0" w:color="auto"/>
              <w:right w:val="single" w:sz="4" w:space="0" w:color="auto"/>
            </w:tcBorders>
          </w:tcPr>
          <w:p w14:paraId="0AE72AA4"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615B835C"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0ECB3997" w14:textId="77777777" w:rsidR="00872C8D" w:rsidRPr="00E15D5A" w:rsidRDefault="004D77B1" w:rsidP="00F50EDF">
            <w:pPr>
              <w:ind w:left="0"/>
              <w:rPr>
                <w:b/>
                <w:lang w:val="id-ID"/>
              </w:rPr>
            </w:pPr>
            <w:r w:rsidRPr="00E15D5A">
              <w:rPr>
                <w:lang w:val="id-ID"/>
              </w:rPr>
              <w:t>√</w:t>
            </w:r>
          </w:p>
        </w:tc>
      </w:tr>
      <w:tr w:rsidR="00872C8D" w:rsidRPr="00E15D5A" w14:paraId="5D19413F"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3EC0976"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133E515"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ن</w:t>
            </w:r>
            <w:r w:rsidRPr="00E15D5A">
              <w:t>”</w:t>
            </w:r>
          </w:p>
        </w:tc>
        <w:tc>
          <w:tcPr>
            <w:tcW w:w="657" w:type="dxa"/>
            <w:tcBorders>
              <w:top w:val="single" w:sz="4" w:space="0" w:color="auto"/>
              <w:left w:val="single" w:sz="4" w:space="0" w:color="auto"/>
              <w:bottom w:val="single" w:sz="4" w:space="0" w:color="auto"/>
              <w:right w:val="single" w:sz="4" w:space="0" w:color="auto"/>
            </w:tcBorders>
          </w:tcPr>
          <w:p w14:paraId="6EE84213"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5F3BBF06"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121C2738" w14:textId="77777777" w:rsidR="00872C8D" w:rsidRPr="00E15D5A" w:rsidRDefault="004D77B1" w:rsidP="00F50EDF">
            <w:pPr>
              <w:ind w:left="0"/>
              <w:rPr>
                <w:b/>
                <w:lang w:val="id-ID"/>
              </w:rPr>
            </w:pPr>
            <w:r w:rsidRPr="00E15D5A">
              <w:rPr>
                <w:lang w:val="id-ID"/>
              </w:rPr>
              <w:t>√</w:t>
            </w:r>
          </w:p>
        </w:tc>
      </w:tr>
      <w:tr w:rsidR="00872C8D" w:rsidRPr="00E15D5A" w14:paraId="2E41D567"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CE8E6AE"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DE65E0D"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هـ</w:t>
            </w:r>
            <w:r w:rsidRPr="00E15D5A">
              <w:t>”</w:t>
            </w:r>
          </w:p>
        </w:tc>
        <w:tc>
          <w:tcPr>
            <w:tcW w:w="657" w:type="dxa"/>
            <w:tcBorders>
              <w:top w:val="single" w:sz="4" w:space="0" w:color="auto"/>
              <w:left w:val="single" w:sz="4" w:space="0" w:color="auto"/>
              <w:bottom w:val="single" w:sz="4" w:space="0" w:color="auto"/>
              <w:right w:val="single" w:sz="4" w:space="0" w:color="auto"/>
            </w:tcBorders>
          </w:tcPr>
          <w:p w14:paraId="09B30572" w14:textId="77777777" w:rsidR="00872C8D" w:rsidRPr="00E15D5A" w:rsidRDefault="004D77B1" w:rsidP="00F50EDF">
            <w:pPr>
              <w:ind w:left="0"/>
              <w:rPr>
                <w:b/>
                <w:lang w:val="id-ID"/>
              </w:rPr>
            </w:pPr>
            <w:r w:rsidRPr="00E15D5A">
              <w:rPr>
                <w:lang w:val="id-ID"/>
              </w:rPr>
              <w:t>√</w:t>
            </w:r>
          </w:p>
        </w:tc>
        <w:tc>
          <w:tcPr>
            <w:tcW w:w="698" w:type="dxa"/>
            <w:tcBorders>
              <w:top w:val="single" w:sz="4" w:space="0" w:color="auto"/>
              <w:left w:val="single" w:sz="4" w:space="0" w:color="auto"/>
              <w:bottom w:val="single" w:sz="4" w:space="0" w:color="auto"/>
              <w:right w:val="single" w:sz="4" w:space="0" w:color="auto"/>
            </w:tcBorders>
          </w:tcPr>
          <w:p w14:paraId="33E4AF78"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672C6C41" w14:textId="77777777" w:rsidR="00872C8D" w:rsidRPr="00E15D5A" w:rsidRDefault="00872C8D">
            <w:pPr>
              <w:rPr>
                <w:b/>
                <w:lang w:val="id-ID"/>
              </w:rPr>
            </w:pPr>
          </w:p>
        </w:tc>
      </w:tr>
      <w:tr w:rsidR="00872C8D" w:rsidRPr="00E15D5A" w14:paraId="53FB465F"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2EA49774"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7B52F81B"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Fonts w:ascii="Tahoma" w:hAnsi="Tahoma" w:cs="Tahoma"/>
              </w:rPr>
              <w:t>و</w:t>
            </w:r>
            <w:r w:rsidRPr="00E15D5A">
              <w:t>”</w:t>
            </w:r>
          </w:p>
        </w:tc>
        <w:tc>
          <w:tcPr>
            <w:tcW w:w="657" w:type="dxa"/>
            <w:tcBorders>
              <w:top w:val="single" w:sz="4" w:space="0" w:color="auto"/>
              <w:left w:val="single" w:sz="4" w:space="0" w:color="auto"/>
              <w:bottom w:val="single" w:sz="4" w:space="0" w:color="auto"/>
              <w:right w:val="single" w:sz="4" w:space="0" w:color="auto"/>
            </w:tcBorders>
          </w:tcPr>
          <w:p w14:paraId="39052223"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14FB7C26" w14:textId="77777777" w:rsidR="00872C8D" w:rsidRPr="00E15D5A" w:rsidRDefault="004D77B1" w:rsidP="00F50EDF">
            <w:pPr>
              <w:ind w:left="0"/>
              <w:rPr>
                <w:b/>
                <w:lang w:val="id-ID"/>
              </w:rPr>
            </w:pPr>
            <w:r w:rsidRPr="00E15D5A">
              <w:rPr>
                <w:lang w:val="id-ID"/>
              </w:rPr>
              <w:t>√</w:t>
            </w:r>
          </w:p>
        </w:tc>
        <w:tc>
          <w:tcPr>
            <w:tcW w:w="731" w:type="dxa"/>
            <w:tcBorders>
              <w:top w:val="single" w:sz="4" w:space="0" w:color="auto"/>
              <w:left w:val="single" w:sz="4" w:space="0" w:color="auto"/>
              <w:bottom w:val="single" w:sz="4" w:space="0" w:color="auto"/>
              <w:right w:val="single" w:sz="4" w:space="0" w:color="auto"/>
            </w:tcBorders>
          </w:tcPr>
          <w:p w14:paraId="0ED672B5" w14:textId="77777777" w:rsidR="00872C8D" w:rsidRPr="00E15D5A" w:rsidRDefault="00872C8D">
            <w:pPr>
              <w:rPr>
                <w:b/>
                <w:lang w:val="id-ID"/>
              </w:rPr>
            </w:pPr>
          </w:p>
        </w:tc>
      </w:tr>
      <w:tr w:rsidR="00872C8D" w:rsidRPr="00E15D5A" w14:paraId="7CA685D9"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69C78253"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25DFA5DC"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t>”</w:t>
            </w:r>
            <w:r w:rsidRPr="00E15D5A">
              <w:rPr>
                <w:rtl/>
              </w:rPr>
              <w:t>۶</w:t>
            </w:r>
            <w:r w:rsidRPr="00E15D5A">
              <w:t>”</w:t>
            </w:r>
          </w:p>
        </w:tc>
        <w:tc>
          <w:tcPr>
            <w:tcW w:w="657" w:type="dxa"/>
            <w:tcBorders>
              <w:top w:val="single" w:sz="4" w:space="0" w:color="auto"/>
              <w:left w:val="single" w:sz="4" w:space="0" w:color="auto"/>
              <w:bottom w:val="single" w:sz="4" w:space="0" w:color="auto"/>
              <w:right w:val="single" w:sz="4" w:space="0" w:color="auto"/>
            </w:tcBorders>
          </w:tcPr>
          <w:p w14:paraId="0FEABE7E"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3B9AABE2"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37C0DB36" w14:textId="77777777" w:rsidR="00872C8D" w:rsidRPr="00E15D5A" w:rsidRDefault="004D77B1" w:rsidP="00F50EDF">
            <w:pPr>
              <w:ind w:left="0"/>
              <w:rPr>
                <w:b/>
                <w:lang w:val="id-ID"/>
              </w:rPr>
            </w:pPr>
            <w:r w:rsidRPr="00E15D5A">
              <w:rPr>
                <w:lang w:val="id-ID"/>
              </w:rPr>
              <w:t>√</w:t>
            </w:r>
          </w:p>
        </w:tc>
      </w:tr>
      <w:tr w:rsidR="00872C8D" w:rsidRPr="00E15D5A" w14:paraId="44555D88" w14:textId="77777777" w:rsidTr="00F50EDF">
        <w:trPr>
          <w:trHeight w:val="530"/>
          <w:jc w:val="center"/>
        </w:trPr>
        <w:tc>
          <w:tcPr>
            <w:tcW w:w="807" w:type="dxa"/>
            <w:tcBorders>
              <w:top w:val="single" w:sz="4" w:space="0" w:color="auto"/>
              <w:left w:val="single" w:sz="4" w:space="0" w:color="auto"/>
              <w:bottom w:val="single" w:sz="4" w:space="0" w:color="auto"/>
              <w:right w:val="single" w:sz="4" w:space="0" w:color="auto"/>
            </w:tcBorders>
          </w:tcPr>
          <w:p w14:paraId="1B69D0DE" w14:textId="77777777" w:rsidR="00872C8D" w:rsidRPr="00E15D5A" w:rsidRDefault="00872C8D" w:rsidP="000110DC">
            <w:pPr>
              <w:pStyle w:val="ListParagraph"/>
              <w:numPr>
                <w:ilvl w:val="0"/>
                <w:numId w:val="128"/>
              </w:numPr>
              <w:spacing w:after="0" w:line="240" w:lineRule="auto"/>
              <w:rPr>
                <w:sz w:val="24"/>
                <w:szCs w:val="24"/>
              </w:rPr>
            </w:pPr>
          </w:p>
        </w:tc>
        <w:tc>
          <w:tcPr>
            <w:tcW w:w="5040" w:type="dxa"/>
            <w:tcBorders>
              <w:top w:val="single" w:sz="4" w:space="0" w:color="auto"/>
              <w:left w:val="single" w:sz="4" w:space="0" w:color="auto"/>
              <w:bottom w:val="single" w:sz="4" w:space="0" w:color="auto"/>
              <w:right w:val="single" w:sz="4" w:space="0" w:color="auto"/>
            </w:tcBorders>
          </w:tcPr>
          <w:p w14:paraId="457E9204" w14:textId="77777777" w:rsidR="00872C8D" w:rsidRPr="00E15D5A" w:rsidRDefault="004D77B1" w:rsidP="00F50EDF">
            <w:pPr>
              <w:ind w:left="0"/>
              <w:rPr>
                <w:rFonts w:asciiTheme="majorBidi" w:hAnsiTheme="majorBidi" w:cstheme="majorBidi"/>
              </w:rPr>
            </w:pPr>
            <w:r w:rsidRPr="00E15D5A">
              <w:rPr>
                <w:rFonts w:asciiTheme="majorBidi" w:hAnsiTheme="majorBidi" w:cstheme="majorBidi"/>
              </w:rPr>
              <w:t xml:space="preserve">Murid mampu menyebutkan huruf </w:t>
            </w:r>
            <w:r w:rsidRPr="00E15D5A">
              <w:rPr>
                <w:rFonts w:asciiTheme="majorBidi" w:hAnsiTheme="majorBidi" w:cstheme="majorBidi"/>
                <w:i/>
              </w:rPr>
              <w:t>hija’iyah</w:t>
            </w:r>
            <w:r w:rsidRPr="00E15D5A">
              <w:rPr>
                <w:rFonts w:asciiTheme="majorBidi" w:hAnsiTheme="majorBidi" w:cstheme="majorBidi"/>
              </w:rPr>
              <w:t>”</w:t>
            </w:r>
            <w:r w:rsidRPr="00E15D5A">
              <w:rPr>
                <w:rFonts w:ascii="Tahoma" w:hAnsi="Tahoma" w:cs="Tahoma"/>
              </w:rPr>
              <w:t>ي</w:t>
            </w:r>
            <w:r w:rsidRPr="00E15D5A">
              <w:t>”</w:t>
            </w:r>
          </w:p>
        </w:tc>
        <w:tc>
          <w:tcPr>
            <w:tcW w:w="657" w:type="dxa"/>
            <w:tcBorders>
              <w:top w:val="single" w:sz="4" w:space="0" w:color="auto"/>
              <w:left w:val="single" w:sz="4" w:space="0" w:color="auto"/>
              <w:bottom w:val="single" w:sz="4" w:space="0" w:color="auto"/>
              <w:right w:val="single" w:sz="4" w:space="0" w:color="auto"/>
            </w:tcBorders>
          </w:tcPr>
          <w:p w14:paraId="23B4743A"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5CDBA791" w14:textId="77777777" w:rsidR="00872C8D" w:rsidRPr="00E15D5A" w:rsidRDefault="00872C8D">
            <w:pPr>
              <w:rPr>
                <w:b/>
                <w:lang w:val="id-ID"/>
              </w:rPr>
            </w:pPr>
          </w:p>
        </w:tc>
        <w:tc>
          <w:tcPr>
            <w:tcW w:w="731" w:type="dxa"/>
            <w:tcBorders>
              <w:top w:val="single" w:sz="4" w:space="0" w:color="auto"/>
              <w:left w:val="single" w:sz="4" w:space="0" w:color="auto"/>
              <w:bottom w:val="single" w:sz="4" w:space="0" w:color="auto"/>
              <w:right w:val="single" w:sz="4" w:space="0" w:color="auto"/>
            </w:tcBorders>
          </w:tcPr>
          <w:p w14:paraId="71B83EFD" w14:textId="77777777" w:rsidR="00872C8D" w:rsidRPr="00E15D5A" w:rsidRDefault="004D77B1" w:rsidP="00F50EDF">
            <w:pPr>
              <w:ind w:left="0"/>
              <w:rPr>
                <w:b/>
                <w:lang w:val="id-ID"/>
              </w:rPr>
            </w:pPr>
            <w:r w:rsidRPr="00E15D5A">
              <w:rPr>
                <w:lang w:val="id-ID"/>
              </w:rPr>
              <w:t>√</w:t>
            </w:r>
          </w:p>
        </w:tc>
      </w:tr>
      <w:tr w:rsidR="00872C8D" w:rsidRPr="00E15D5A" w14:paraId="5312F25E" w14:textId="77777777" w:rsidTr="00F50EDF">
        <w:trPr>
          <w:trHeight w:val="250"/>
          <w:jc w:val="center"/>
        </w:trPr>
        <w:tc>
          <w:tcPr>
            <w:tcW w:w="5847" w:type="dxa"/>
            <w:gridSpan w:val="2"/>
            <w:vMerge w:val="restart"/>
            <w:tcBorders>
              <w:top w:val="single" w:sz="4" w:space="0" w:color="auto"/>
              <w:left w:val="single" w:sz="4" w:space="0" w:color="auto"/>
              <w:right w:val="single" w:sz="4" w:space="0" w:color="auto"/>
            </w:tcBorders>
          </w:tcPr>
          <w:p w14:paraId="19F1FA5B" w14:textId="77777777" w:rsidR="00872C8D" w:rsidRPr="00E15D5A" w:rsidRDefault="004D77B1" w:rsidP="00F50EDF">
            <w:pPr>
              <w:jc w:val="center"/>
              <w:rPr>
                <w:rFonts w:asciiTheme="majorBidi" w:hAnsiTheme="majorBidi" w:cstheme="majorBidi"/>
                <w:b/>
              </w:rPr>
            </w:pPr>
            <w:r w:rsidRPr="00E15D5A">
              <w:rPr>
                <w:rFonts w:asciiTheme="majorBidi" w:hAnsiTheme="majorBidi" w:cstheme="majorBidi"/>
                <w:b/>
              </w:rPr>
              <w:t>JUMLAH</w:t>
            </w:r>
          </w:p>
        </w:tc>
        <w:tc>
          <w:tcPr>
            <w:tcW w:w="657" w:type="dxa"/>
            <w:tcBorders>
              <w:top w:val="single" w:sz="4" w:space="0" w:color="auto"/>
              <w:left w:val="single" w:sz="4" w:space="0" w:color="auto"/>
              <w:bottom w:val="single" w:sz="4" w:space="0" w:color="auto"/>
              <w:right w:val="single" w:sz="4" w:space="0" w:color="auto"/>
            </w:tcBorders>
          </w:tcPr>
          <w:p w14:paraId="731E47A0" w14:textId="77777777" w:rsidR="00872C8D" w:rsidRPr="00E15D5A" w:rsidRDefault="00872C8D">
            <w:pPr>
              <w:rPr>
                <w:b/>
                <w:lang w:val="id-ID"/>
              </w:rPr>
            </w:pPr>
          </w:p>
        </w:tc>
        <w:tc>
          <w:tcPr>
            <w:tcW w:w="698" w:type="dxa"/>
            <w:tcBorders>
              <w:top w:val="single" w:sz="4" w:space="0" w:color="auto"/>
              <w:left w:val="single" w:sz="4" w:space="0" w:color="auto"/>
              <w:bottom w:val="single" w:sz="4" w:space="0" w:color="auto"/>
              <w:right w:val="single" w:sz="4" w:space="0" w:color="auto"/>
            </w:tcBorders>
          </w:tcPr>
          <w:p w14:paraId="6BAECBC5" w14:textId="24924693" w:rsidR="00872C8D" w:rsidRPr="00E15D5A" w:rsidRDefault="00CE6B96" w:rsidP="00F50EDF">
            <w:pPr>
              <w:ind w:left="0"/>
              <w:jc w:val="left"/>
              <w:rPr>
                <w:b/>
              </w:rPr>
            </w:pPr>
            <w:r>
              <w:rPr>
                <w:b/>
              </w:rPr>
              <w:t>5</w:t>
            </w:r>
          </w:p>
        </w:tc>
        <w:tc>
          <w:tcPr>
            <w:tcW w:w="731" w:type="dxa"/>
            <w:tcBorders>
              <w:top w:val="single" w:sz="4" w:space="0" w:color="auto"/>
              <w:left w:val="single" w:sz="4" w:space="0" w:color="auto"/>
              <w:bottom w:val="single" w:sz="4" w:space="0" w:color="auto"/>
              <w:right w:val="single" w:sz="4" w:space="0" w:color="auto"/>
            </w:tcBorders>
          </w:tcPr>
          <w:p w14:paraId="2BCC2E24" w14:textId="627DCA80" w:rsidR="00872C8D" w:rsidRPr="00E15D5A" w:rsidRDefault="004D77B1" w:rsidP="00F50EDF">
            <w:pPr>
              <w:ind w:left="0"/>
              <w:jc w:val="left"/>
              <w:rPr>
                <w:b/>
              </w:rPr>
            </w:pPr>
            <w:r w:rsidRPr="00E15D5A">
              <w:rPr>
                <w:b/>
              </w:rPr>
              <w:t>2</w:t>
            </w:r>
            <w:r w:rsidR="00CE6B96">
              <w:rPr>
                <w:b/>
              </w:rPr>
              <w:t>0</w:t>
            </w:r>
          </w:p>
        </w:tc>
      </w:tr>
      <w:tr w:rsidR="00872C8D" w:rsidRPr="00E15D5A" w14:paraId="3671F54C" w14:textId="77777777" w:rsidTr="00F50EDF">
        <w:trPr>
          <w:trHeight w:val="264"/>
          <w:jc w:val="center"/>
        </w:trPr>
        <w:tc>
          <w:tcPr>
            <w:tcW w:w="5847" w:type="dxa"/>
            <w:gridSpan w:val="2"/>
            <w:vMerge/>
            <w:tcBorders>
              <w:left w:val="single" w:sz="4" w:space="0" w:color="auto"/>
              <w:bottom w:val="single" w:sz="4" w:space="0" w:color="auto"/>
              <w:right w:val="single" w:sz="4" w:space="0" w:color="auto"/>
            </w:tcBorders>
          </w:tcPr>
          <w:p w14:paraId="18E8F171" w14:textId="77777777" w:rsidR="00872C8D" w:rsidRPr="00E15D5A" w:rsidRDefault="00872C8D">
            <w:pPr>
              <w:rPr>
                <w:rFonts w:asciiTheme="majorBidi" w:hAnsiTheme="majorBidi" w:cstheme="majorBidi"/>
              </w:rPr>
            </w:pPr>
          </w:p>
        </w:tc>
        <w:tc>
          <w:tcPr>
            <w:tcW w:w="2086" w:type="dxa"/>
            <w:gridSpan w:val="3"/>
            <w:tcBorders>
              <w:top w:val="single" w:sz="4" w:space="0" w:color="auto"/>
              <w:left w:val="single" w:sz="4" w:space="0" w:color="auto"/>
              <w:bottom w:val="single" w:sz="4" w:space="0" w:color="auto"/>
              <w:right w:val="single" w:sz="4" w:space="0" w:color="auto"/>
            </w:tcBorders>
          </w:tcPr>
          <w:p w14:paraId="3B83481B" w14:textId="6D7F23B6" w:rsidR="00872C8D" w:rsidRPr="00E15D5A" w:rsidRDefault="004D77B1" w:rsidP="00F50EDF">
            <w:pPr>
              <w:ind w:left="0"/>
              <w:jc w:val="center"/>
              <w:rPr>
                <w:b/>
              </w:rPr>
            </w:pPr>
            <w:r w:rsidRPr="00E15D5A">
              <w:rPr>
                <w:b/>
              </w:rPr>
              <w:t>2</w:t>
            </w:r>
            <w:r w:rsidR="00CE6B96">
              <w:rPr>
                <w:b/>
              </w:rPr>
              <w:t>5</w:t>
            </w:r>
          </w:p>
        </w:tc>
      </w:tr>
    </w:tbl>
    <w:p w14:paraId="4CDC3502" w14:textId="77777777" w:rsidR="00872C8D" w:rsidRPr="00E15D5A" w:rsidRDefault="00872C8D"/>
    <w:p w14:paraId="7BE8F3F0" w14:textId="77777777" w:rsidR="00481C40" w:rsidRDefault="00481C40" w:rsidP="0027371E">
      <w:pPr>
        <w:pStyle w:val="ListParagraph"/>
        <w:spacing w:line="480" w:lineRule="auto"/>
        <w:ind w:left="360"/>
        <w:jc w:val="both"/>
        <w:rPr>
          <w:b/>
          <w:sz w:val="24"/>
          <w:szCs w:val="24"/>
          <w:lang w:val="fi-FI"/>
        </w:rPr>
      </w:pPr>
    </w:p>
    <w:p w14:paraId="530E31CD" w14:textId="77777777" w:rsidR="00481C40" w:rsidRDefault="00481C40" w:rsidP="0027371E">
      <w:pPr>
        <w:pStyle w:val="ListParagraph"/>
        <w:spacing w:line="480" w:lineRule="auto"/>
        <w:ind w:left="360"/>
        <w:jc w:val="both"/>
        <w:rPr>
          <w:b/>
          <w:sz w:val="24"/>
          <w:szCs w:val="24"/>
          <w:lang w:val="fi-FI"/>
        </w:rPr>
      </w:pPr>
    </w:p>
    <w:p w14:paraId="36EA63BF" w14:textId="32E33FAA" w:rsidR="00872C8D" w:rsidRPr="00E15D5A" w:rsidRDefault="004D77B1" w:rsidP="0027371E">
      <w:pPr>
        <w:pStyle w:val="ListParagraph"/>
        <w:spacing w:line="480" w:lineRule="auto"/>
        <w:ind w:left="360"/>
        <w:jc w:val="both"/>
        <w:rPr>
          <w:b/>
          <w:sz w:val="24"/>
          <w:szCs w:val="24"/>
          <w:lang w:val="fi-FI"/>
        </w:rPr>
      </w:pPr>
      <w:r w:rsidRPr="00E15D5A">
        <w:rPr>
          <w:b/>
          <w:sz w:val="24"/>
          <w:szCs w:val="24"/>
          <w:lang w:val="fi-FI"/>
        </w:rPr>
        <w:lastRenderedPageBreak/>
        <w:t xml:space="preserve">Kriteria pemberian skor : </w:t>
      </w:r>
    </w:p>
    <w:p w14:paraId="59015DF1" w14:textId="77777777" w:rsidR="00872C8D" w:rsidRPr="00E15D5A" w:rsidRDefault="004D77B1" w:rsidP="000110DC">
      <w:pPr>
        <w:pStyle w:val="ListParagraph"/>
        <w:numPr>
          <w:ilvl w:val="0"/>
          <w:numId w:val="129"/>
        </w:numPr>
        <w:spacing w:after="160" w:line="480" w:lineRule="auto"/>
        <w:ind w:left="720"/>
        <w:jc w:val="both"/>
        <w:rPr>
          <w:sz w:val="24"/>
          <w:szCs w:val="24"/>
          <w:lang w:val="fi-FI"/>
        </w:rPr>
      </w:pPr>
      <w:r w:rsidRPr="00E15D5A">
        <w:rPr>
          <w:sz w:val="24"/>
          <w:szCs w:val="24"/>
          <w:lang w:val="fi-FI"/>
        </w:rPr>
        <w:t xml:space="preserve">Jika murid mampu menyebutkan huruf </w:t>
      </w:r>
      <w:r w:rsidRPr="00E15D5A">
        <w:rPr>
          <w:i/>
          <w:sz w:val="24"/>
          <w:szCs w:val="24"/>
          <w:lang w:val="fi-FI"/>
        </w:rPr>
        <w:t>hija’iyah</w:t>
      </w:r>
      <w:r w:rsidRPr="00E15D5A">
        <w:rPr>
          <w:sz w:val="24"/>
          <w:szCs w:val="24"/>
          <w:lang w:val="fi-FI"/>
        </w:rPr>
        <w:t xml:space="preserve"> sesuai dengan makhrijul maka diberi skor 2</w:t>
      </w:r>
    </w:p>
    <w:p w14:paraId="247DD24D" w14:textId="77777777" w:rsidR="00872C8D" w:rsidRPr="00E15D5A" w:rsidRDefault="004D77B1" w:rsidP="000110DC">
      <w:pPr>
        <w:pStyle w:val="ListParagraph"/>
        <w:numPr>
          <w:ilvl w:val="0"/>
          <w:numId w:val="129"/>
        </w:numPr>
        <w:spacing w:after="160" w:line="480" w:lineRule="auto"/>
        <w:ind w:left="720"/>
        <w:jc w:val="both"/>
        <w:rPr>
          <w:sz w:val="24"/>
          <w:szCs w:val="24"/>
          <w:lang w:val="fi-FI"/>
        </w:r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karena adanya kekakuan pada tempat keluarnya huruf (lidah, bibir, tenggorokan) maka diberi skor 1 </w:t>
      </w:r>
    </w:p>
    <w:p w14:paraId="520FAD87" w14:textId="77777777" w:rsidR="00872C8D" w:rsidRPr="00E15D5A" w:rsidRDefault="004D77B1" w:rsidP="000110DC">
      <w:pPr>
        <w:pStyle w:val="ListParagraph"/>
        <w:numPr>
          <w:ilvl w:val="0"/>
          <w:numId w:val="129"/>
        </w:numPr>
        <w:spacing w:after="160" w:line="480" w:lineRule="auto"/>
        <w:ind w:left="720"/>
        <w:jc w:val="both"/>
        <w:rPr>
          <w:sz w:val="24"/>
          <w:szCs w:val="24"/>
          <w:lang w:val="fi-FI"/>
        </w:rPr>
        <w:sectPr w:rsidR="00872C8D" w:rsidRPr="00E15D5A" w:rsidSect="000A7F16">
          <w:footerReference w:type="first" r:id="rId87"/>
          <w:pgSz w:w="12240" w:h="15840"/>
          <w:pgMar w:top="2268" w:right="1701" w:bottom="1701" w:left="2268" w:header="1304" w:footer="720" w:gutter="0"/>
          <w:pgNumType w:start="173"/>
          <w:cols w:space="720"/>
          <w:titlePg/>
          <w:docGrid w:linePitch="360"/>
        </w:sectPr>
      </w:pPr>
      <w:r w:rsidRPr="00E15D5A">
        <w:rPr>
          <w:sz w:val="24"/>
          <w:szCs w:val="24"/>
          <w:lang w:val="fi-FI"/>
        </w:rPr>
        <w:t xml:space="preserve">Jika murid  tidak mampu menyebutkan huruf </w:t>
      </w:r>
      <w:r w:rsidRPr="00E15D5A">
        <w:rPr>
          <w:i/>
          <w:sz w:val="24"/>
          <w:szCs w:val="24"/>
          <w:lang w:val="fi-FI"/>
        </w:rPr>
        <w:t>hija’iyah</w:t>
      </w:r>
      <w:r w:rsidRPr="00E15D5A">
        <w:rPr>
          <w:sz w:val="24"/>
          <w:szCs w:val="24"/>
          <w:lang w:val="fi-FI"/>
        </w:rPr>
        <w:t xml:space="preserve"> sesuai dengan makhrijul maka diberi skor 0</w:t>
      </w:r>
    </w:p>
    <w:p w14:paraId="3E80F839" w14:textId="77777777" w:rsidR="00872C8D" w:rsidRPr="00E15D5A" w:rsidRDefault="004D77B1">
      <w:pPr>
        <w:tabs>
          <w:tab w:val="left" w:pos="709"/>
          <w:tab w:val="left" w:pos="1988"/>
        </w:tabs>
        <w:spacing w:line="480" w:lineRule="auto"/>
        <w:rPr>
          <w:b/>
        </w:rPr>
      </w:pPr>
      <w:r w:rsidRPr="00E15D5A">
        <w:rPr>
          <w:b/>
        </w:rPr>
        <w:lastRenderedPageBreak/>
        <w:t>Lampiran 6</w:t>
      </w:r>
    </w:p>
    <w:p w14:paraId="74BF76EC" w14:textId="77777777" w:rsidR="00872C8D" w:rsidRPr="00E15D5A" w:rsidRDefault="00872C8D">
      <w:pPr>
        <w:tabs>
          <w:tab w:val="left" w:pos="709"/>
        </w:tabs>
        <w:spacing w:line="480" w:lineRule="auto"/>
        <w:rPr>
          <w:b/>
        </w:rPr>
      </w:pPr>
    </w:p>
    <w:p w14:paraId="7042423A" w14:textId="77777777" w:rsidR="00872C8D" w:rsidRPr="00E15D5A" w:rsidRDefault="00872C8D">
      <w:pPr>
        <w:tabs>
          <w:tab w:val="left" w:pos="709"/>
        </w:tabs>
        <w:spacing w:line="480" w:lineRule="auto"/>
        <w:rPr>
          <w:b/>
        </w:rPr>
      </w:pPr>
    </w:p>
    <w:p w14:paraId="38F3AD12" w14:textId="77777777" w:rsidR="00872C8D" w:rsidRPr="00E15D5A" w:rsidRDefault="00872C8D">
      <w:pPr>
        <w:tabs>
          <w:tab w:val="left" w:pos="709"/>
        </w:tabs>
        <w:spacing w:line="480" w:lineRule="auto"/>
        <w:rPr>
          <w:b/>
        </w:rPr>
      </w:pPr>
    </w:p>
    <w:p w14:paraId="77436B12" w14:textId="77777777" w:rsidR="00872C8D" w:rsidRPr="00E15D5A" w:rsidRDefault="00872C8D">
      <w:pPr>
        <w:tabs>
          <w:tab w:val="left" w:pos="709"/>
        </w:tabs>
        <w:spacing w:line="480" w:lineRule="auto"/>
        <w:rPr>
          <w:b/>
        </w:rPr>
      </w:pPr>
    </w:p>
    <w:p w14:paraId="706F8214" w14:textId="77777777" w:rsidR="00872C8D" w:rsidRPr="00E15D5A" w:rsidRDefault="00872C8D">
      <w:pPr>
        <w:tabs>
          <w:tab w:val="left" w:pos="709"/>
        </w:tabs>
        <w:spacing w:line="480" w:lineRule="auto"/>
        <w:rPr>
          <w:b/>
        </w:rPr>
      </w:pPr>
    </w:p>
    <w:p w14:paraId="00DE32E1" w14:textId="77777777" w:rsidR="00872C8D" w:rsidRPr="00E15D5A" w:rsidRDefault="00872C8D">
      <w:pPr>
        <w:tabs>
          <w:tab w:val="left" w:pos="709"/>
        </w:tabs>
        <w:spacing w:line="480" w:lineRule="auto"/>
        <w:rPr>
          <w:b/>
        </w:rPr>
      </w:pPr>
    </w:p>
    <w:p w14:paraId="67528DB8" w14:textId="77777777" w:rsidR="00872C8D" w:rsidRPr="00F50EDF" w:rsidRDefault="00872C8D">
      <w:pPr>
        <w:tabs>
          <w:tab w:val="left" w:pos="709"/>
        </w:tabs>
        <w:spacing w:line="480" w:lineRule="auto"/>
        <w:rPr>
          <w:b/>
          <w:sz w:val="36"/>
        </w:rPr>
      </w:pPr>
    </w:p>
    <w:p w14:paraId="6513BD96" w14:textId="77777777" w:rsidR="00872C8D" w:rsidRPr="00F50EDF" w:rsidRDefault="004D77B1">
      <w:pPr>
        <w:tabs>
          <w:tab w:val="left" w:pos="709"/>
        </w:tabs>
        <w:spacing w:line="480" w:lineRule="auto"/>
        <w:jc w:val="center"/>
        <w:rPr>
          <w:b/>
          <w:sz w:val="36"/>
        </w:rPr>
      </w:pPr>
      <w:r w:rsidRPr="00F50EDF">
        <w:rPr>
          <w:b/>
          <w:sz w:val="36"/>
        </w:rPr>
        <w:t xml:space="preserve">Data Hasil Kemampuan Mengenal Huruf </w:t>
      </w:r>
      <w:r w:rsidRPr="00F50EDF">
        <w:rPr>
          <w:b/>
          <w:i/>
          <w:sz w:val="36"/>
        </w:rPr>
        <w:t>Hija’iyah</w:t>
      </w:r>
    </w:p>
    <w:p w14:paraId="415CFE75" w14:textId="77777777" w:rsidR="00872C8D" w:rsidRPr="00E15D5A" w:rsidRDefault="00872C8D">
      <w:pPr>
        <w:tabs>
          <w:tab w:val="left" w:pos="709"/>
        </w:tabs>
        <w:spacing w:line="480" w:lineRule="auto"/>
        <w:rPr>
          <w:b/>
        </w:rPr>
      </w:pPr>
    </w:p>
    <w:p w14:paraId="279A959D" w14:textId="77777777" w:rsidR="00872C8D" w:rsidRPr="00E15D5A" w:rsidRDefault="00872C8D">
      <w:pPr>
        <w:tabs>
          <w:tab w:val="left" w:pos="709"/>
        </w:tabs>
        <w:spacing w:line="480" w:lineRule="auto"/>
        <w:rPr>
          <w:b/>
        </w:rPr>
      </w:pPr>
    </w:p>
    <w:p w14:paraId="706A69F8" w14:textId="77777777" w:rsidR="00872C8D" w:rsidRPr="00E15D5A" w:rsidRDefault="00872C8D">
      <w:pPr>
        <w:tabs>
          <w:tab w:val="left" w:pos="709"/>
        </w:tabs>
        <w:jc w:val="center"/>
        <w:rPr>
          <w:b/>
        </w:rPr>
      </w:pPr>
    </w:p>
    <w:p w14:paraId="3D70494D" w14:textId="77777777" w:rsidR="00872C8D" w:rsidRPr="00E15D5A" w:rsidRDefault="00872C8D">
      <w:pPr>
        <w:tabs>
          <w:tab w:val="left" w:pos="709"/>
        </w:tabs>
        <w:jc w:val="center"/>
        <w:rPr>
          <w:b/>
        </w:rPr>
      </w:pPr>
    </w:p>
    <w:p w14:paraId="17B8F2B4" w14:textId="77777777" w:rsidR="00872C8D" w:rsidRPr="00E15D5A" w:rsidRDefault="00872C8D">
      <w:pPr>
        <w:tabs>
          <w:tab w:val="left" w:pos="709"/>
        </w:tabs>
        <w:jc w:val="center"/>
        <w:rPr>
          <w:b/>
        </w:rPr>
      </w:pPr>
    </w:p>
    <w:p w14:paraId="2D43B42A" w14:textId="77777777" w:rsidR="00872C8D" w:rsidRPr="00E15D5A" w:rsidRDefault="00872C8D">
      <w:pPr>
        <w:tabs>
          <w:tab w:val="left" w:pos="709"/>
        </w:tabs>
        <w:jc w:val="center"/>
        <w:rPr>
          <w:b/>
        </w:rPr>
      </w:pPr>
    </w:p>
    <w:p w14:paraId="196381C2" w14:textId="77777777" w:rsidR="00872C8D" w:rsidRPr="00E15D5A" w:rsidRDefault="00872C8D">
      <w:pPr>
        <w:tabs>
          <w:tab w:val="left" w:pos="709"/>
        </w:tabs>
        <w:jc w:val="center"/>
        <w:rPr>
          <w:b/>
        </w:rPr>
      </w:pPr>
    </w:p>
    <w:p w14:paraId="1975A26E" w14:textId="77777777" w:rsidR="00872C8D" w:rsidRPr="00E15D5A" w:rsidRDefault="00872C8D">
      <w:pPr>
        <w:tabs>
          <w:tab w:val="left" w:pos="709"/>
        </w:tabs>
        <w:jc w:val="center"/>
        <w:rPr>
          <w:b/>
        </w:rPr>
      </w:pPr>
    </w:p>
    <w:p w14:paraId="50E51D38" w14:textId="77777777" w:rsidR="00872C8D" w:rsidRPr="00E15D5A" w:rsidRDefault="00872C8D">
      <w:pPr>
        <w:tabs>
          <w:tab w:val="left" w:pos="709"/>
        </w:tabs>
        <w:jc w:val="center"/>
        <w:rPr>
          <w:b/>
        </w:rPr>
      </w:pPr>
    </w:p>
    <w:p w14:paraId="009EBD39" w14:textId="77777777" w:rsidR="00872C8D" w:rsidRPr="00E15D5A" w:rsidRDefault="00872C8D">
      <w:pPr>
        <w:tabs>
          <w:tab w:val="left" w:pos="709"/>
        </w:tabs>
        <w:jc w:val="center"/>
        <w:rPr>
          <w:b/>
        </w:rPr>
      </w:pPr>
    </w:p>
    <w:p w14:paraId="64CDD8F2" w14:textId="77777777" w:rsidR="00872C8D" w:rsidRPr="00E15D5A" w:rsidRDefault="00872C8D">
      <w:pPr>
        <w:tabs>
          <w:tab w:val="left" w:pos="709"/>
        </w:tabs>
        <w:jc w:val="center"/>
        <w:rPr>
          <w:b/>
        </w:rPr>
      </w:pPr>
    </w:p>
    <w:p w14:paraId="4808A052" w14:textId="77777777" w:rsidR="00872C8D" w:rsidRPr="00E15D5A" w:rsidRDefault="00872C8D">
      <w:pPr>
        <w:tabs>
          <w:tab w:val="left" w:pos="709"/>
        </w:tabs>
        <w:jc w:val="center"/>
        <w:rPr>
          <w:b/>
        </w:rPr>
      </w:pPr>
    </w:p>
    <w:p w14:paraId="0DFB3805" w14:textId="77777777" w:rsidR="00872C8D" w:rsidRPr="00E15D5A" w:rsidRDefault="00872C8D">
      <w:pPr>
        <w:tabs>
          <w:tab w:val="left" w:pos="709"/>
        </w:tabs>
        <w:jc w:val="center"/>
        <w:rPr>
          <w:b/>
        </w:rPr>
      </w:pPr>
    </w:p>
    <w:p w14:paraId="79A0BD34" w14:textId="09FBF5B6" w:rsidR="00872C8D" w:rsidRDefault="00872C8D">
      <w:pPr>
        <w:tabs>
          <w:tab w:val="left" w:pos="709"/>
        </w:tabs>
        <w:rPr>
          <w:b/>
        </w:rPr>
      </w:pPr>
    </w:p>
    <w:p w14:paraId="220E028A" w14:textId="0E841D2F" w:rsidR="00F50EDF" w:rsidRDefault="00F50EDF">
      <w:pPr>
        <w:tabs>
          <w:tab w:val="left" w:pos="709"/>
        </w:tabs>
        <w:rPr>
          <w:b/>
        </w:rPr>
      </w:pPr>
    </w:p>
    <w:p w14:paraId="7D605EA0" w14:textId="751B160F" w:rsidR="00F50EDF" w:rsidRDefault="00F50EDF">
      <w:pPr>
        <w:tabs>
          <w:tab w:val="left" w:pos="709"/>
        </w:tabs>
        <w:rPr>
          <w:b/>
        </w:rPr>
      </w:pPr>
    </w:p>
    <w:p w14:paraId="2B2A3A0E" w14:textId="0E0207A0" w:rsidR="00F50EDF" w:rsidRDefault="00F50EDF">
      <w:pPr>
        <w:tabs>
          <w:tab w:val="left" w:pos="709"/>
        </w:tabs>
        <w:rPr>
          <w:b/>
        </w:rPr>
      </w:pPr>
    </w:p>
    <w:p w14:paraId="7EEB451C" w14:textId="22C74806" w:rsidR="00F50EDF" w:rsidRDefault="00F50EDF">
      <w:pPr>
        <w:tabs>
          <w:tab w:val="left" w:pos="709"/>
        </w:tabs>
        <w:rPr>
          <w:b/>
        </w:rPr>
      </w:pPr>
    </w:p>
    <w:p w14:paraId="5222C39A" w14:textId="1AB6D858" w:rsidR="00F50EDF" w:rsidRDefault="00F50EDF">
      <w:pPr>
        <w:tabs>
          <w:tab w:val="left" w:pos="709"/>
        </w:tabs>
        <w:rPr>
          <w:b/>
        </w:rPr>
      </w:pPr>
    </w:p>
    <w:p w14:paraId="739662EF" w14:textId="77777777" w:rsidR="00F50EDF" w:rsidRPr="00E15D5A" w:rsidRDefault="00F50EDF">
      <w:pPr>
        <w:tabs>
          <w:tab w:val="left" w:pos="709"/>
        </w:tabs>
        <w:rPr>
          <w:b/>
        </w:rPr>
      </w:pPr>
    </w:p>
    <w:p w14:paraId="2687663C" w14:textId="77777777" w:rsidR="00872C8D" w:rsidRPr="00E15D5A" w:rsidRDefault="00872C8D">
      <w:pPr>
        <w:tabs>
          <w:tab w:val="left" w:pos="709"/>
        </w:tabs>
        <w:rPr>
          <w:b/>
        </w:rPr>
      </w:pPr>
    </w:p>
    <w:p w14:paraId="3369C678" w14:textId="77777777" w:rsidR="00872C8D" w:rsidRPr="00E15D5A" w:rsidRDefault="004D77B1">
      <w:pPr>
        <w:tabs>
          <w:tab w:val="left" w:pos="709"/>
        </w:tabs>
        <w:jc w:val="center"/>
        <w:rPr>
          <w:b/>
        </w:rPr>
      </w:pPr>
      <w:r w:rsidRPr="00E15D5A">
        <w:rPr>
          <w:b/>
        </w:rPr>
        <w:lastRenderedPageBreak/>
        <w:t xml:space="preserve">Skor Penilaian Kemampuan Mengenal Huruf </w:t>
      </w:r>
      <w:r w:rsidRPr="00E15D5A">
        <w:rPr>
          <w:b/>
          <w:i/>
        </w:rPr>
        <w:t>Hija’iyah</w:t>
      </w:r>
    </w:p>
    <w:tbl>
      <w:tblPr>
        <w:tblStyle w:val="LightGrid"/>
        <w:tblpPr w:leftFromText="180" w:rightFromText="180" w:vertAnchor="text" w:horzAnchor="margin" w:tblpXSpec="center" w:tblpY="305"/>
        <w:tblW w:w="6465" w:type="pct"/>
        <w:tblLayout w:type="fixed"/>
        <w:tblLook w:val="04A0" w:firstRow="1" w:lastRow="0" w:firstColumn="1" w:lastColumn="0" w:noHBand="0" w:noVBand="1"/>
      </w:tblPr>
      <w:tblGrid>
        <w:gridCol w:w="738"/>
        <w:gridCol w:w="1065"/>
        <w:gridCol w:w="579"/>
        <w:gridCol w:w="579"/>
        <w:gridCol w:w="582"/>
        <w:gridCol w:w="586"/>
        <w:gridCol w:w="584"/>
        <w:gridCol w:w="582"/>
        <w:gridCol w:w="601"/>
        <w:gridCol w:w="564"/>
        <w:gridCol w:w="590"/>
        <w:gridCol w:w="590"/>
        <w:gridCol w:w="590"/>
        <w:gridCol w:w="487"/>
        <w:gridCol w:w="604"/>
        <w:gridCol w:w="520"/>
        <w:gridCol w:w="586"/>
        <w:gridCol w:w="547"/>
      </w:tblGrid>
      <w:tr w:rsidR="00872C8D" w:rsidRPr="00E15D5A" w14:paraId="1EE56B4E" w14:textId="77777777" w:rsidTr="00872C8D">
        <w:trPr>
          <w:cnfStyle w:val="100000000000" w:firstRow="1" w:lastRow="0" w:firstColumn="0" w:lastColumn="0" w:oddVBand="0" w:evenVBand="0" w:oddHBand="0"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36" w:type="pct"/>
            <w:vMerge w:val="restart"/>
            <w:tcBorders>
              <w:bottom w:val="single" w:sz="8" w:space="0" w:color="000000" w:themeColor="text1"/>
              <w:right w:val="single" w:sz="8" w:space="0" w:color="000000" w:themeColor="text1"/>
            </w:tcBorders>
          </w:tcPr>
          <w:p w14:paraId="7BEFA5AF" w14:textId="77777777" w:rsidR="00872C8D" w:rsidRPr="00E15D5A" w:rsidRDefault="004D77B1">
            <w:pPr>
              <w:tabs>
                <w:tab w:val="left" w:pos="0"/>
              </w:tabs>
              <w:jc w:val="center"/>
              <w:rPr>
                <w:rFonts w:asciiTheme="majorBidi" w:hAnsiTheme="majorBidi"/>
                <w:b w:val="0"/>
                <w:bCs w:val="0"/>
              </w:rPr>
            </w:pPr>
            <w:r w:rsidRPr="00E15D5A">
              <w:rPr>
                <w:rFonts w:asciiTheme="majorBidi" w:hAnsiTheme="majorBidi"/>
              </w:rPr>
              <w:t>Tes</w:t>
            </w:r>
          </w:p>
        </w:tc>
        <w:tc>
          <w:tcPr>
            <w:tcW w:w="485" w:type="pct"/>
            <w:vMerge w:val="restart"/>
            <w:tcBorders>
              <w:bottom w:val="single" w:sz="8" w:space="0" w:color="000000" w:themeColor="text1"/>
              <w:right w:val="single" w:sz="8" w:space="0" w:color="000000" w:themeColor="text1"/>
            </w:tcBorders>
          </w:tcPr>
          <w:p w14:paraId="33B41E57" w14:textId="77777777" w:rsidR="00872C8D" w:rsidRPr="00A61AD9" w:rsidRDefault="004D77B1">
            <w:pPr>
              <w:tabs>
                <w:tab w:val="left" w:pos="0"/>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bCs w:val="0"/>
              </w:rPr>
            </w:pPr>
            <w:r w:rsidRPr="00A61AD9">
              <w:rPr>
                <w:rFonts w:asciiTheme="majorBidi" w:hAnsiTheme="majorBidi"/>
              </w:rPr>
              <w:t>Nomor</w:t>
            </w:r>
          </w:p>
          <w:p w14:paraId="1FFCBB83" w14:textId="77777777" w:rsidR="00872C8D" w:rsidRPr="00A61AD9" w:rsidRDefault="004D77B1">
            <w:pPr>
              <w:tabs>
                <w:tab w:val="left" w:pos="0"/>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bCs w:val="0"/>
              </w:rPr>
            </w:pPr>
            <w:r w:rsidRPr="00A61AD9">
              <w:rPr>
                <w:rFonts w:asciiTheme="majorBidi" w:hAnsiTheme="majorBidi"/>
              </w:rPr>
              <w:t>Item</w:t>
            </w:r>
          </w:p>
        </w:tc>
        <w:tc>
          <w:tcPr>
            <w:tcW w:w="1060" w:type="pct"/>
            <w:gridSpan w:val="4"/>
            <w:tcBorders>
              <w:right w:val="single" w:sz="8" w:space="0" w:color="000000" w:themeColor="text1"/>
            </w:tcBorders>
          </w:tcPr>
          <w:p w14:paraId="3DB24424" w14:textId="77777777" w:rsidR="00872C8D" w:rsidRPr="00E15D5A" w:rsidRDefault="004D77B1">
            <w:pPr>
              <w:tabs>
                <w:tab w:val="left" w:pos="0"/>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rPr>
            </w:pPr>
            <w:r w:rsidRPr="00E15D5A">
              <w:rPr>
                <w:rFonts w:asciiTheme="majorBidi" w:hAnsiTheme="majorBidi"/>
              </w:rPr>
              <w:t>Baseline 1</w:t>
            </w:r>
          </w:p>
          <w:p w14:paraId="7AECF1B7" w14:textId="77777777" w:rsidR="00872C8D" w:rsidRPr="00E15D5A" w:rsidRDefault="004D77B1">
            <w:pPr>
              <w:tabs>
                <w:tab w:val="left" w:pos="0"/>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rPr>
            </w:pPr>
            <w:r w:rsidRPr="00E15D5A">
              <w:rPr>
                <w:rFonts w:asciiTheme="majorBidi" w:hAnsiTheme="majorBidi"/>
              </w:rPr>
              <w:t>(A</w:t>
            </w:r>
            <w:r w:rsidRPr="00E15D5A">
              <w:rPr>
                <w:rFonts w:asciiTheme="majorBidi" w:hAnsiTheme="majorBidi"/>
                <w:vertAlign w:val="subscript"/>
              </w:rPr>
              <w:t>1</w:t>
            </w:r>
            <w:r w:rsidRPr="00E15D5A">
              <w:rPr>
                <w:rFonts w:asciiTheme="majorBidi" w:hAnsiTheme="majorBidi"/>
              </w:rPr>
              <w:t>)</w:t>
            </w:r>
          </w:p>
        </w:tc>
        <w:tc>
          <w:tcPr>
            <w:tcW w:w="2090" w:type="pct"/>
            <w:gridSpan w:val="8"/>
            <w:tcBorders>
              <w:right w:val="single" w:sz="8" w:space="0" w:color="000000" w:themeColor="text1"/>
            </w:tcBorders>
          </w:tcPr>
          <w:p w14:paraId="6F01F51C" w14:textId="77777777" w:rsidR="00872C8D" w:rsidRPr="00E15D5A" w:rsidRDefault="004D77B1">
            <w:pPr>
              <w:tabs>
                <w:tab w:val="left" w:pos="0"/>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rPr>
            </w:pPr>
            <w:r w:rsidRPr="00E15D5A">
              <w:rPr>
                <w:rFonts w:asciiTheme="majorBidi" w:hAnsiTheme="majorBidi"/>
              </w:rPr>
              <w:t>Intervensi (B)</w:t>
            </w:r>
          </w:p>
        </w:tc>
        <w:tc>
          <w:tcPr>
            <w:tcW w:w="1028" w:type="pct"/>
            <w:gridSpan w:val="4"/>
          </w:tcPr>
          <w:p w14:paraId="39252849" w14:textId="77777777" w:rsidR="00872C8D" w:rsidRPr="00E15D5A" w:rsidRDefault="004D77B1">
            <w:pPr>
              <w:tabs>
                <w:tab w:val="left" w:pos="-250"/>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rPr>
            </w:pPr>
            <w:r w:rsidRPr="00E15D5A">
              <w:rPr>
                <w:rFonts w:asciiTheme="majorBidi" w:hAnsiTheme="majorBidi"/>
              </w:rPr>
              <w:t>Baseline 2</w:t>
            </w:r>
          </w:p>
          <w:p w14:paraId="61874EC3" w14:textId="77777777" w:rsidR="00872C8D" w:rsidRPr="00E15D5A" w:rsidRDefault="004D77B1">
            <w:pPr>
              <w:tabs>
                <w:tab w:val="left" w:pos="-250"/>
              </w:tabs>
              <w:jc w:val="center"/>
              <w:cnfStyle w:val="100000000000" w:firstRow="1" w:lastRow="0" w:firstColumn="0" w:lastColumn="0" w:oddVBand="0" w:evenVBand="0" w:oddHBand="0" w:evenHBand="0" w:firstRowFirstColumn="0" w:firstRowLastColumn="0" w:lastRowFirstColumn="0" w:lastRowLastColumn="0"/>
              <w:rPr>
                <w:rFonts w:asciiTheme="majorBidi" w:hAnsiTheme="majorBidi"/>
                <w:b w:val="0"/>
                <w:bCs w:val="0"/>
              </w:rPr>
            </w:pPr>
            <w:r w:rsidRPr="00E15D5A">
              <w:rPr>
                <w:rFonts w:asciiTheme="majorBidi" w:hAnsiTheme="majorBidi"/>
              </w:rPr>
              <w:t>(A</w:t>
            </w:r>
            <w:r w:rsidRPr="00E15D5A">
              <w:rPr>
                <w:rFonts w:asciiTheme="majorBidi" w:hAnsiTheme="majorBidi"/>
                <w:vertAlign w:val="subscript"/>
              </w:rPr>
              <w:t>2</w:t>
            </w:r>
            <w:r w:rsidRPr="00E15D5A">
              <w:rPr>
                <w:rFonts w:asciiTheme="majorBidi" w:hAnsiTheme="majorBidi"/>
              </w:rPr>
              <w:t>)</w:t>
            </w:r>
          </w:p>
        </w:tc>
      </w:tr>
      <w:tr w:rsidR="00727272" w:rsidRPr="00E15D5A" w14:paraId="770EA1B2" w14:textId="77777777" w:rsidTr="00872C8D">
        <w:trPr>
          <w:trHeight w:val="229"/>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14:paraId="6252485B" w14:textId="77777777" w:rsidR="00872C8D" w:rsidRPr="00E15D5A" w:rsidRDefault="00872C8D">
            <w:pPr>
              <w:rPr>
                <w:rFonts w:asciiTheme="majorBidi" w:hAnsiTheme="majorBidi"/>
                <w:b w:val="0"/>
                <w:bCs w:val="0"/>
              </w:rPr>
            </w:pPr>
          </w:p>
        </w:tc>
        <w:tc>
          <w:tcPr>
            <w:tcW w:w="485" w:type="pct"/>
            <w:vMerge/>
            <w:tcBorders>
              <w:top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14:paraId="09AEADAB" w14:textId="77777777" w:rsidR="00872C8D" w:rsidRPr="00A61AD9" w:rsidRDefault="00872C8D">
            <w:pPr>
              <w:cnfStyle w:val="000000000000" w:firstRow="0" w:lastRow="0" w:firstColumn="0" w:lastColumn="0" w:oddVBand="0" w:evenVBand="0" w:oddHBand="0" w:evenHBand="0" w:firstRowFirstColumn="0" w:firstRowLastColumn="0" w:lastRowFirstColumn="0" w:lastRowLastColumn="0"/>
              <w:rPr>
                <w:rFonts w:asciiTheme="majorBidi" w:eastAsiaTheme="majorEastAsia" w:hAnsiTheme="majorBidi" w:cstheme="majorBidi"/>
                <w:b/>
                <w:bCs/>
              </w:rPr>
            </w:pP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D492E19"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 xml:space="preserve">  1</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B7A38AB"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 xml:space="preserve"> 2</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ADCCBD1"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 xml:space="preserve"> 3</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383E6A4"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 xml:space="preserve">  4</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63419FD"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 xml:space="preserve">  5 </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7D5D4DB"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 xml:space="preserve"> 6</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1539626"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 xml:space="preserve"> 7</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EB3F950"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 xml:space="preserve"> 8</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9702CCE"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 xml:space="preserve"> 9</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F73C442"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10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73D07B1"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11</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B5D0AD5"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12</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B757F32"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13</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59D77B5"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14</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5062CBA"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15</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8EEAA77"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rPr>
            </w:pPr>
            <w:r w:rsidRPr="00A61AD9">
              <w:rPr>
                <w:rFonts w:asciiTheme="majorBidi" w:hAnsiTheme="majorBidi" w:cstheme="majorBidi"/>
                <w:b/>
              </w:rPr>
              <w:t>16</w:t>
            </w:r>
          </w:p>
        </w:tc>
      </w:tr>
      <w:tr w:rsidR="00872C8D" w:rsidRPr="00E15D5A" w14:paraId="0B02BB7D"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5E1D48" w14:textId="77777777" w:rsidR="00872C8D" w:rsidRPr="00E15D5A" w:rsidRDefault="004D77B1">
            <w:pPr>
              <w:tabs>
                <w:tab w:val="left" w:pos="0"/>
              </w:tabs>
              <w:spacing w:line="276" w:lineRule="auto"/>
              <w:jc w:val="center"/>
              <w:rPr>
                <w:b w:val="0"/>
                <w:bCs w:val="0"/>
              </w:rPr>
            </w:pPr>
            <w:r w:rsidRPr="00E15D5A">
              <w:t>K</w:t>
            </w:r>
          </w:p>
          <w:p w14:paraId="4096111F" w14:textId="77777777" w:rsidR="00872C8D" w:rsidRPr="00E15D5A" w:rsidRDefault="004D77B1">
            <w:pPr>
              <w:tabs>
                <w:tab w:val="left" w:pos="0"/>
              </w:tabs>
              <w:spacing w:line="276" w:lineRule="auto"/>
              <w:jc w:val="center"/>
              <w:rPr>
                <w:b w:val="0"/>
                <w:bCs w:val="0"/>
              </w:rPr>
            </w:pPr>
            <w:r w:rsidRPr="00E15D5A">
              <w:t>E</w:t>
            </w:r>
          </w:p>
          <w:p w14:paraId="581BB46B" w14:textId="77777777" w:rsidR="00872C8D" w:rsidRPr="00E15D5A" w:rsidRDefault="004D77B1">
            <w:pPr>
              <w:tabs>
                <w:tab w:val="left" w:pos="0"/>
              </w:tabs>
              <w:spacing w:line="276" w:lineRule="auto"/>
              <w:jc w:val="center"/>
              <w:rPr>
                <w:b w:val="0"/>
                <w:bCs w:val="0"/>
              </w:rPr>
            </w:pPr>
            <w:r w:rsidRPr="00E15D5A">
              <w:t>M</w:t>
            </w:r>
          </w:p>
          <w:p w14:paraId="39E544C3" w14:textId="77777777" w:rsidR="00872C8D" w:rsidRPr="00E15D5A" w:rsidRDefault="004D77B1">
            <w:pPr>
              <w:tabs>
                <w:tab w:val="left" w:pos="0"/>
              </w:tabs>
              <w:spacing w:line="276" w:lineRule="auto"/>
              <w:jc w:val="center"/>
              <w:rPr>
                <w:b w:val="0"/>
                <w:bCs w:val="0"/>
              </w:rPr>
            </w:pPr>
            <w:r w:rsidRPr="00E15D5A">
              <w:t>A</w:t>
            </w:r>
          </w:p>
          <w:p w14:paraId="2B8BC927" w14:textId="77777777" w:rsidR="00872C8D" w:rsidRPr="00E15D5A" w:rsidRDefault="004D77B1">
            <w:pPr>
              <w:tabs>
                <w:tab w:val="left" w:pos="0"/>
              </w:tabs>
              <w:spacing w:line="276" w:lineRule="auto"/>
              <w:jc w:val="center"/>
              <w:rPr>
                <w:b w:val="0"/>
                <w:bCs w:val="0"/>
              </w:rPr>
            </w:pPr>
            <w:r w:rsidRPr="00E15D5A">
              <w:t>M</w:t>
            </w:r>
          </w:p>
          <w:p w14:paraId="2CB0AE9E" w14:textId="77777777" w:rsidR="00872C8D" w:rsidRPr="00E15D5A" w:rsidRDefault="004D77B1">
            <w:pPr>
              <w:tabs>
                <w:tab w:val="left" w:pos="0"/>
              </w:tabs>
              <w:spacing w:line="276" w:lineRule="auto"/>
              <w:jc w:val="center"/>
              <w:rPr>
                <w:b w:val="0"/>
                <w:bCs w:val="0"/>
              </w:rPr>
            </w:pPr>
            <w:r w:rsidRPr="00E15D5A">
              <w:t>P</w:t>
            </w:r>
          </w:p>
          <w:p w14:paraId="1127A7E3" w14:textId="77777777" w:rsidR="00872C8D" w:rsidRPr="00E15D5A" w:rsidRDefault="004D77B1">
            <w:pPr>
              <w:tabs>
                <w:tab w:val="left" w:pos="0"/>
              </w:tabs>
              <w:spacing w:line="276" w:lineRule="auto"/>
              <w:jc w:val="center"/>
              <w:rPr>
                <w:b w:val="0"/>
                <w:bCs w:val="0"/>
              </w:rPr>
            </w:pPr>
            <w:r w:rsidRPr="00E15D5A">
              <w:t>U</w:t>
            </w:r>
          </w:p>
          <w:p w14:paraId="396063B1" w14:textId="77777777" w:rsidR="00872C8D" w:rsidRPr="00E15D5A" w:rsidRDefault="004D77B1">
            <w:pPr>
              <w:tabs>
                <w:tab w:val="left" w:pos="0"/>
              </w:tabs>
              <w:spacing w:line="276" w:lineRule="auto"/>
              <w:jc w:val="center"/>
              <w:rPr>
                <w:b w:val="0"/>
                <w:bCs w:val="0"/>
              </w:rPr>
            </w:pPr>
            <w:r w:rsidRPr="00E15D5A">
              <w:t>A</w:t>
            </w:r>
          </w:p>
          <w:p w14:paraId="41DD47EE" w14:textId="77777777" w:rsidR="00872C8D" w:rsidRPr="00E15D5A" w:rsidRDefault="004D77B1">
            <w:pPr>
              <w:tabs>
                <w:tab w:val="left" w:pos="0"/>
              </w:tabs>
              <w:spacing w:line="276" w:lineRule="auto"/>
              <w:jc w:val="center"/>
              <w:rPr>
                <w:b w:val="0"/>
                <w:bCs w:val="0"/>
              </w:rPr>
            </w:pPr>
            <w:r w:rsidRPr="00E15D5A">
              <w:t>N</w:t>
            </w:r>
          </w:p>
          <w:p w14:paraId="611D4C00" w14:textId="77777777" w:rsidR="00872C8D" w:rsidRPr="00E15D5A" w:rsidRDefault="00872C8D">
            <w:pPr>
              <w:tabs>
                <w:tab w:val="left" w:pos="0"/>
              </w:tabs>
              <w:spacing w:line="276" w:lineRule="auto"/>
              <w:jc w:val="center"/>
              <w:rPr>
                <w:b w:val="0"/>
                <w:bCs w:val="0"/>
              </w:rPr>
            </w:pPr>
          </w:p>
          <w:p w14:paraId="3BF99456" w14:textId="77777777" w:rsidR="00872C8D" w:rsidRPr="00E15D5A" w:rsidRDefault="00872C8D">
            <w:pPr>
              <w:tabs>
                <w:tab w:val="left" w:pos="0"/>
              </w:tabs>
              <w:spacing w:line="276" w:lineRule="auto"/>
              <w:jc w:val="center"/>
              <w:rPr>
                <w:b w:val="0"/>
                <w:bCs w:val="0"/>
              </w:rPr>
            </w:pPr>
          </w:p>
          <w:p w14:paraId="70BC7624" w14:textId="77777777" w:rsidR="00872C8D" w:rsidRPr="00E15D5A" w:rsidRDefault="00872C8D">
            <w:pPr>
              <w:tabs>
                <w:tab w:val="left" w:pos="0"/>
              </w:tabs>
              <w:spacing w:line="276" w:lineRule="auto"/>
              <w:jc w:val="center"/>
              <w:rPr>
                <w:b w:val="0"/>
                <w:bCs w:val="0"/>
              </w:rPr>
            </w:pPr>
          </w:p>
          <w:p w14:paraId="090D2730" w14:textId="77777777" w:rsidR="00872C8D" w:rsidRPr="00E15D5A" w:rsidRDefault="004D77B1">
            <w:pPr>
              <w:tabs>
                <w:tab w:val="left" w:pos="0"/>
              </w:tabs>
              <w:spacing w:line="276" w:lineRule="auto"/>
              <w:jc w:val="center"/>
              <w:rPr>
                <w:b w:val="0"/>
                <w:bCs w:val="0"/>
              </w:rPr>
            </w:pPr>
            <w:r w:rsidRPr="00E15D5A">
              <w:t>M</w:t>
            </w:r>
          </w:p>
          <w:p w14:paraId="58A50353" w14:textId="77777777" w:rsidR="00872C8D" w:rsidRPr="00E15D5A" w:rsidRDefault="004D77B1">
            <w:pPr>
              <w:tabs>
                <w:tab w:val="left" w:pos="0"/>
              </w:tabs>
              <w:spacing w:line="276" w:lineRule="auto"/>
              <w:jc w:val="center"/>
              <w:rPr>
                <w:b w:val="0"/>
                <w:bCs w:val="0"/>
              </w:rPr>
            </w:pPr>
            <w:r w:rsidRPr="00E15D5A">
              <w:t>E</w:t>
            </w:r>
          </w:p>
          <w:p w14:paraId="4D7D6B68" w14:textId="77777777" w:rsidR="00872C8D" w:rsidRPr="00E15D5A" w:rsidRDefault="004D77B1">
            <w:pPr>
              <w:tabs>
                <w:tab w:val="left" w:pos="0"/>
              </w:tabs>
              <w:spacing w:line="276" w:lineRule="auto"/>
              <w:jc w:val="center"/>
              <w:rPr>
                <w:b w:val="0"/>
                <w:bCs w:val="0"/>
              </w:rPr>
            </w:pPr>
            <w:r w:rsidRPr="00E15D5A">
              <w:t>N</w:t>
            </w:r>
          </w:p>
          <w:p w14:paraId="5F8E4FF8" w14:textId="77777777" w:rsidR="00872C8D" w:rsidRPr="00E15D5A" w:rsidRDefault="004D77B1">
            <w:pPr>
              <w:tabs>
                <w:tab w:val="left" w:pos="0"/>
              </w:tabs>
              <w:spacing w:line="276" w:lineRule="auto"/>
              <w:jc w:val="center"/>
              <w:rPr>
                <w:b w:val="0"/>
                <w:bCs w:val="0"/>
              </w:rPr>
            </w:pPr>
            <w:r w:rsidRPr="00E15D5A">
              <w:t>G</w:t>
            </w:r>
          </w:p>
          <w:p w14:paraId="719EB91A" w14:textId="77777777" w:rsidR="00872C8D" w:rsidRPr="00E15D5A" w:rsidRDefault="004D77B1">
            <w:pPr>
              <w:tabs>
                <w:tab w:val="left" w:pos="0"/>
              </w:tabs>
              <w:spacing w:line="276" w:lineRule="auto"/>
              <w:jc w:val="center"/>
              <w:rPr>
                <w:b w:val="0"/>
                <w:bCs w:val="0"/>
              </w:rPr>
            </w:pPr>
            <w:r w:rsidRPr="00E15D5A">
              <w:t>E</w:t>
            </w:r>
          </w:p>
          <w:p w14:paraId="71301CBE" w14:textId="77777777" w:rsidR="00872C8D" w:rsidRPr="00E15D5A" w:rsidRDefault="004D77B1">
            <w:pPr>
              <w:tabs>
                <w:tab w:val="left" w:pos="0"/>
              </w:tabs>
              <w:spacing w:line="276" w:lineRule="auto"/>
              <w:jc w:val="center"/>
              <w:rPr>
                <w:b w:val="0"/>
                <w:bCs w:val="0"/>
              </w:rPr>
            </w:pPr>
            <w:r w:rsidRPr="00E15D5A">
              <w:t>N</w:t>
            </w:r>
          </w:p>
          <w:p w14:paraId="5DCBA06E" w14:textId="77777777" w:rsidR="00872C8D" w:rsidRPr="00E15D5A" w:rsidRDefault="004D77B1">
            <w:pPr>
              <w:tabs>
                <w:tab w:val="left" w:pos="0"/>
              </w:tabs>
              <w:spacing w:line="276" w:lineRule="auto"/>
              <w:jc w:val="center"/>
              <w:rPr>
                <w:b w:val="0"/>
                <w:bCs w:val="0"/>
              </w:rPr>
            </w:pPr>
            <w:r w:rsidRPr="00E15D5A">
              <w:t>A</w:t>
            </w:r>
          </w:p>
          <w:p w14:paraId="67D67C18" w14:textId="77777777" w:rsidR="00872C8D" w:rsidRPr="00E15D5A" w:rsidRDefault="004D77B1">
            <w:pPr>
              <w:tabs>
                <w:tab w:val="left" w:pos="0"/>
              </w:tabs>
              <w:spacing w:line="276" w:lineRule="auto"/>
              <w:jc w:val="center"/>
              <w:rPr>
                <w:b w:val="0"/>
                <w:bCs w:val="0"/>
              </w:rPr>
            </w:pPr>
            <w:r w:rsidRPr="00E15D5A">
              <w:t>L</w:t>
            </w:r>
          </w:p>
          <w:p w14:paraId="2A638048" w14:textId="77777777" w:rsidR="00872C8D" w:rsidRPr="00E15D5A" w:rsidRDefault="00872C8D">
            <w:pPr>
              <w:tabs>
                <w:tab w:val="left" w:pos="0"/>
              </w:tabs>
              <w:spacing w:line="276" w:lineRule="auto"/>
              <w:jc w:val="center"/>
              <w:rPr>
                <w:b w:val="0"/>
                <w:bCs w:val="0"/>
              </w:rPr>
            </w:pPr>
          </w:p>
          <w:p w14:paraId="463D22A6" w14:textId="77777777" w:rsidR="00872C8D" w:rsidRPr="00E15D5A" w:rsidRDefault="00872C8D">
            <w:pPr>
              <w:tabs>
                <w:tab w:val="left" w:pos="0"/>
              </w:tabs>
              <w:spacing w:line="276" w:lineRule="auto"/>
              <w:jc w:val="center"/>
              <w:rPr>
                <w:b w:val="0"/>
                <w:bCs w:val="0"/>
              </w:rPr>
            </w:pPr>
          </w:p>
          <w:p w14:paraId="326701A3" w14:textId="77777777" w:rsidR="00872C8D" w:rsidRPr="00E15D5A" w:rsidRDefault="00872C8D">
            <w:pPr>
              <w:tabs>
                <w:tab w:val="left" w:pos="0"/>
              </w:tabs>
              <w:spacing w:line="276" w:lineRule="auto"/>
              <w:jc w:val="center"/>
              <w:rPr>
                <w:b w:val="0"/>
                <w:bCs w:val="0"/>
              </w:rPr>
            </w:pPr>
          </w:p>
          <w:p w14:paraId="34B6A10F" w14:textId="77777777" w:rsidR="00872C8D" w:rsidRPr="00E15D5A" w:rsidRDefault="00872C8D">
            <w:pPr>
              <w:tabs>
                <w:tab w:val="left" w:pos="0"/>
              </w:tabs>
              <w:spacing w:line="276" w:lineRule="auto"/>
              <w:jc w:val="center"/>
              <w:rPr>
                <w:b w:val="0"/>
                <w:bCs w:val="0"/>
              </w:rPr>
            </w:pPr>
          </w:p>
          <w:p w14:paraId="5D4D83EE" w14:textId="77777777" w:rsidR="00872C8D" w:rsidRPr="00E15D5A" w:rsidRDefault="004D77B1">
            <w:pPr>
              <w:tabs>
                <w:tab w:val="left" w:pos="0"/>
              </w:tabs>
              <w:spacing w:line="276" w:lineRule="auto"/>
              <w:jc w:val="center"/>
              <w:rPr>
                <w:b w:val="0"/>
                <w:bCs w:val="0"/>
              </w:rPr>
            </w:pPr>
            <w:r w:rsidRPr="00E15D5A">
              <w:t>H</w:t>
            </w:r>
          </w:p>
          <w:p w14:paraId="01CB263E" w14:textId="77777777" w:rsidR="00872C8D" w:rsidRPr="00E15D5A" w:rsidRDefault="004D77B1">
            <w:pPr>
              <w:tabs>
                <w:tab w:val="left" w:pos="0"/>
              </w:tabs>
              <w:spacing w:line="276" w:lineRule="auto"/>
              <w:jc w:val="center"/>
              <w:rPr>
                <w:b w:val="0"/>
                <w:bCs w:val="0"/>
              </w:rPr>
            </w:pPr>
            <w:r w:rsidRPr="00E15D5A">
              <w:t>U</w:t>
            </w:r>
          </w:p>
          <w:p w14:paraId="6986D7C3" w14:textId="77777777" w:rsidR="00872C8D" w:rsidRPr="00E15D5A" w:rsidRDefault="004D77B1">
            <w:pPr>
              <w:tabs>
                <w:tab w:val="left" w:pos="0"/>
              </w:tabs>
              <w:spacing w:line="276" w:lineRule="auto"/>
              <w:jc w:val="center"/>
              <w:rPr>
                <w:b w:val="0"/>
                <w:bCs w:val="0"/>
              </w:rPr>
            </w:pPr>
            <w:r w:rsidRPr="00E15D5A">
              <w:t>R</w:t>
            </w:r>
          </w:p>
          <w:p w14:paraId="7510395E" w14:textId="77777777" w:rsidR="00872C8D" w:rsidRPr="00E15D5A" w:rsidRDefault="004D77B1">
            <w:pPr>
              <w:tabs>
                <w:tab w:val="left" w:pos="0"/>
              </w:tabs>
              <w:spacing w:line="276" w:lineRule="auto"/>
              <w:jc w:val="center"/>
              <w:rPr>
                <w:b w:val="0"/>
                <w:bCs w:val="0"/>
              </w:rPr>
            </w:pPr>
            <w:r w:rsidRPr="00E15D5A">
              <w:t>U</w:t>
            </w:r>
          </w:p>
          <w:p w14:paraId="0A75C0B7" w14:textId="77777777" w:rsidR="00872C8D" w:rsidRPr="00E15D5A" w:rsidRDefault="004D77B1">
            <w:pPr>
              <w:tabs>
                <w:tab w:val="left" w:pos="0"/>
              </w:tabs>
              <w:spacing w:line="276" w:lineRule="auto"/>
              <w:jc w:val="center"/>
              <w:rPr>
                <w:b w:val="0"/>
                <w:bCs w:val="0"/>
              </w:rPr>
            </w:pPr>
            <w:r w:rsidRPr="00E15D5A">
              <w:t>F</w:t>
            </w:r>
          </w:p>
          <w:p w14:paraId="626EDFCE" w14:textId="77777777" w:rsidR="00872C8D" w:rsidRPr="00E15D5A" w:rsidRDefault="00872C8D">
            <w:pPr>
              <w:tabs>
                <w:tab w:val="left" w:pos="0"/>
              </w:tabs>
              <w:spacing w:line="276" w:lineRule="auto"/>
              <w:jc w:val="center"/>
              <w:rPr>
                <w:b w:val="0"/>
                <w:bCs w:val="0"/>
              </w:rPr>
            </w:pPr>
          </w:p>
          <w:p w14:paraId="528CCBEF" w14:textId="77777777" w:rsidR="00872C8D" w:rsidRPr="00E15D5A" w:rsidRDefault="00872C8D">
            <w:pPr>
              <w:tabs>
                <w:tab w:val="left" w:pos="0"/>
              </w:tabs>
              <w:spacing w:line="276" w:lineRule="auto"/>
              <w:jc w:val="center"/>
              <w:rPr>
                <w:b w:val="0"/>
                <w:bCs w:val="0"/>
              </w:rPr>
            </w:pPr>
          </w:p>
          <w:p w14:paraId="7E787174" w14:textId="77777777" w:rsidR="00872C8D" w:rsidRPr="00E15D5A" w:rsidRDefault="00872C8D">
            <w:pPr>
              <w:tabs>
                <w:tab w:val="left" w:pos="0"/>
              </w:tabs>
              <w:spacing w:line="276" w:lineRule="auto"/>
              <w:jc w:val="center"/>
              <w:rPr>
                <w:b w:val="0"/>
                <w:bCs w:val="0"/>
              </w:rPr>
            </w:pPr>
          </w:p>
          <w:p w14:paraId="6DA562FA" w14:textId="77777777" w:rsidR="00872C8D" w:rsidRPr="00E15D5A" w:rsidRDefault="00872C8D">
            <w:pPr>
              <w:tabs>
                <w:tab w:val="left" w:pos="0"/>
              </w:tabs>
              <w:spacing w:line="276" w:lineRule="auto"/>
              <w:jc w:val="center"/>
              <w:rPr>
                <w:b w:val="0"/>
                <w:bCs w:val="0"/>
                <w:i/>
              </w:rPr>
            </w:pPr>
          </w:p>
          <w:p w14:paraId="7CD30A20" w14:textId="77777777" w:rsidR="00872C8D" w:rsidRPr="00E15D5A" w:rsidRDefault="00872C8D">
            <w:pPr>
              <w:tabs>
                <w:tab w:val="left" w:pos="0"/>
              </w:tabs>
              <w:spacing w:line="276" w:lineRule="auto"/>
              <w:jc w:val="center"/>
              <w:rPr>
                <w:b w:val="0"/>
                <w:bCs w:val="0"/>
                <w:i/>
              </w:rPr>
            </w:pPr>
          </w:p>
          <w:p w14:paraId="473870D3" w14:textId="77777777" w:rsidR="00872C8D" w:rsidRPr="00E15D5A" w:rsidRDefault="00872C8D">
            <w:pPr>
              <w:tabs>
                <w:tab w:val="left" w:pos="0"/>
              </w:tabs>
              <w:spacing w:line="276" w:lineRule="auto"/>
              <w:jc w:val="center"/>
              <w:rPr>
                <w:b w:val="0"/>
                <w:bCs w:val="0"/>
                <w:i/>
              </w:rPr>
            </w:pPr>
          </w:p>
          <w:p w14:paraId="5B4D2A97" w14:textId="77777777" w:rsidR="00872C8D" w:rsidRPr="00E15D5A" w:rsidRDefault="00872C8D">
            <w:pPr>
              <w:tabs>
                <w:tab w:val="left" w:pos="0"/>
              </w:tabs>
              <w:spacing w:line="276" w:lineRule="auto"/>
              <w:jc w:val="center"/>
              <w:rPr>
                <w:b w:val="0"/>
                <w:bCs w:val="0"/>
                <w:i/>
              </w:rPr>
            </w:pPr>
          </w:p>
          <w:p w14:paraId="3A67B7D3" w14:textId="77777777" w:rsidR="00872C8D" w:rsidRPr="00E15D5A" w:rsidRDefault="00872C8D">
            <w:pPr>
              <w:tabs>
                <w:tab w:val="left" w:pos="0"/>
              </w:tabs>
              <w:spacing w:line="276" w:lineRule="auto"/>
              <w:jc w:val="center"/>
              <w:rPr>
                <w:b w:val="0"/>
                <w:bCs w:val="0"/>
                <w:i/>
              </w:rPr>
            </w:pPr>
          </w:p>
          <w:p w14:paraId="3803F2BE" w14:textId="77777777" w:rsidR="00872C8D" w:rsidRPr="00E15D5A" w:rsidRDefault="00872C8D">
            <w:pPr>
              <w:tabs>
                <w:tab w:val="left" w:pos="0"/>
              </w:tabs>
              <w:spacing w:line="276" w:lineRule="auto"/>
              <w:jc w:val="center"/>
              <w:rPr>
                <w:b w:val="0"/>
                <w:bCs w:val="0"/>
                <w:i/>
              </w:rPr>
            </w:pPr>
          </w:p>
          <w:p w14:paraId="0A843BBE" w14:textId="77777777" w:rsidR="00872C8D" w:rsidRPr="00E15D5A" w:rsidRDefault="004D77B1">
            <w:pPr>
              <w:tabs>
                <w:tab w:val="left" w:pos="0"/>
              </w:tabs>
              <w:spacing w:line="276" w:lineRule="auto"/>
              <w:jc w:val="center"/>
              <w:rPr>
                <w:b w:val="0"/>
                <w:bCs w:val="0"/>
                <w:i/>
              </w:rPr>
            </w:pPr>
            <w:r w:rsidRPr="00E15D5A">
              <w:rPr>
                <w:i/>
              </w:rPr>
              <w:t>H</w:t>
            </w:r>
          </w:p>
          <w:p w14:paraId="0DF49DE6" w14:textId="77777777" w:rsidR="00872C8D" w:rsidRPr="00E15D5A" w:rsidRDefault="004D77B1">
            <w:pPr>
              <w:tabs>
                <w:tab w:val="left" w:pos="0"/>
              </w:tabs>
              <w:spacing w:line="276" w:lineRule="auto"/>
              <w:jc w:val="center"/>
              <w:rPr>
                <w:b w:val="0"/>
                <w:bCs w:val="0"/>
                <w:i/>
              </w:rPr>
            </w:pPr>
            <w:r w:rsidRPr="00E15D5A">
              <w:rPr>
                <w:i/>
              </w:rPr>
              <w:t>I</w:t>
            </w:r>
          </w:p>
          <w:p w14:paraId="7C5A4B08" w14:textId="77777777" w:rsidR="00872C8D" w:rsidRPr="00E15D5A" w:rsidRDefault="004D77B1">
            <w:pPr>
              <w:tabs>
                <w:tab w:val="left" w:pos="0"/>
              </w:tabs>
              <w:spacing w:line="276" w:lineRule="auto"/>
              <w:jc w:val="center"/>
              <w:rPr>
                <w:b w:val="0"/>
                <w:bCs w:val="0"/>
                <w:i/>
              </w:rPr>
            </w:pPr>
            <w:r w:rsidRPr="00E15D5A">
              <w:rPr>
                <w:i/>
              </w:rPr>
              <w:t>J</w:t>
            </w:r>
          </w:p>
          <w:p w14:paraId="2EFD60E0" w14:textId="77777777" w:rsidR="00872C8D" w:rsidRPr="00E15D5A" w:rsidRDefault="004D77B1">
            <w:pPr>
              <w:tabs>
                <w:tab w:val="left" w:pos="0"/>
              </w:tabs>
              <w:spacing w:line="276" w:lineRule="auto"/>
              <w:jc w:val="center"/>
              <w:rPr>
                <w:b w:val="0"/>
                <w:bCs w:val="0"/>
                <w:i/>
              </w:rPr>
            </w:pPr>
            <w:r w:rsidRPr="00E15D5A">
              <w:rPr>
                <w:i/>
              </w:rPr>
              <w:t>A’</w:t>
            </w:r>
          </w:p>
          <w:p w14:paraId="497A4BAA" w14:textId="77777777" w:rsidR="00872C8D" w:rsidRPr="00E15D5A" w:rsidRDefault="004D77B1">
            <w:pPr>
              <w:tabs>
                <w:tab w:val="left" w:pos="0"/>
              </w:tabs>
              <w:spacing w:line="276" w:lineRule="auto"/>
              <w:jc w:val="center"/>
              <w:rPr>
                <w:b w:val="0"/>
                <w:bCs w:val="0"/>
                <w:i/>
              </w:rPr>
            </w:pPr>
            <w:r w:rsidRPr="00E15D5A">
              <w:rPr>
                <w:i/>
              </w:rPr>
              <w:t>I</w:t>
            </w:r>
          </w:p>
          <w:p w14:paraId="73B58DE0" w14:textId="77777777" w:rsidR="00872C8D" w:rsidRPr="00E15D5A" w:rsidRDefault="004D77B1">
            <w:pPr>
              <w:tabs>
                <w:tab w:val="left" w:pos="0"/>
              </w:tabs>
              <w:spacing w:line="276" w:lineRule="auto"/>
              <w:jc w:val="center"/>
              <w:rPr>
                <w:b w:val="0"/>
                <w:bCs w:val="0"/>
                <w:i/>
              </w:rPr>
            </w:pPr>
            <w:r w:rsidRPr="00E15D5A">
              <w:rPr>
                <w:i/>
              </w:rPr>
              <w:t>Y</w:t>
            </w:r>
          </w:p>
          <w:p w14:paraId="1710B167" w14:textId="77777777" w:rsidR="00872C8D" w:rsidRPr="00E15D5A" w:rsidRDefault="004D77B1">
            <w:pPr>
              <w:tabs>
                <w:tab w:val="left" w:pos="0"/>
              </w:tabs>
              <w:spacing w:line="276" w:lineRule="auto"/>
              <w:jc w:val="center"/>
              <w:rPr>
                <w:b w:val="0"/>
                <w:bCs w:val="0"/>
                <w:i/>
              </w:rPr>
            </w:pPr>
            <w:r w:rsidRPr="00E15D5A">
              <w:rPr>
                <w:i/>
              </w:rPr>
              <w:t>A</w:t>
            </w:r>
          </w:p>
          <w:p w14:paraId="76728CF6" w14:textId="77777777" w:rsidR="00872C8D" w:rsidRPr="00E15D5A" w:rsidRDefault="004D77B1">
            <w:pPr>
              <w:tabs>
                <w:tab w:val="left" w:pos="0"/>
              </w:tabs>
              <w:spacing w:line="276" w:lineRule="auto"/>
              <w:jc w:val="center"/>
              <w:rPr>
                <w:b w:val="0"/>
                <w:bCs w:val="0"/>
                <w:i/>
              </w:rPr>
            </w:pPr>
            <w:r w:rsidRPr="00E15D5A">
              <w:rPr>
                <w:i/>
              </w:rPr>
              <w:t>H</w:t>
            </w:r>
          </w:p>
        </w:tc>
        <w:tc>
          <w:tcPr>
            <w:tcW w:w="485" w:type="pct"/>
            <w:tcBorders>
              <w:top w:val="single" w:sz="8" w:space="0" w:color="000000" w:themeColor="text1"/>
              <w:bottom w:val="single" w:sz="8" w:space="0" w:color="000000" w:themeColor="text1"/>
              <w:right w:val="single" w:sz="8" w:space="0" w:color="000000" w:themeColor="text1"/>
            </w:tcBorders>
          </w:tcPr>
          <w:p w14:paraId="2396C3B0"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b/>
              </w:rPr>
            </w:pPr>
            <w:r w:rsidRPr="00A61AD9">
              <w:rPr>
                <w:b/>
              </w:rPr>
              <w:lastRenderedPageBreak/>
              <w:t>1</w:t>
            </w:r>
          </w:p>
        </w:tc>
        <w:tc>
          <w:tcPr>
            <w:tcW w:w="264" w:type="pct"/>
            <w:tcBorders>
              <w:top w:val="single" w:sz="8" w:space="0" w:color="000000" w:themeColor="text1"/>
              <w:bottom w:val="single" w:sz="8" w:space="0" w:color="000000" w:themeColor="text1"/>
              <w:right w:val="single" w:sz="8" w:space="0" w:color="000000" w:themeColor="text1"/>
            </w:tcBorders>
          </w:tcPr>
          <w:p w14:paraId="69DDF666"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4" w:type="pct"/>
            <w:tcBorders>
              <w:top w:val="single" w:sz="8" w:space="0" w:color="000000" w:themeColor="text1"/>
              <w:bottom w:val="single" w:sz="8" w:space="0" w:color="000000" w:themeColor="text1"/>
              <w:right w:val="single" w:sz="8" w:space="0" w:color="000000" w:themeColor="text1"/>
            </w:tcBorders>
          </w:tcPr>
          <w:p w14:paraId="0342A17E"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tcPr>
          <w:p w14:paraId="2E3A0A9C"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7" w:type="pct"/>
            <w:tcBorders>
              <w:top w:val="single" w:sz="8" w:space="0" w:color="000000" w:themeColor="text1"/>
              <w:bottom w:val="single" w:sz="8" w:space="0" w:color="000000" w:themeColor="text1"/>
              <w:right w:val="single" w:sz="8" w:space="0" w:color="000000" w:themeColor="text1"/>
            </w:tcBorders>
          </w:tcPr>
          <w:p w14:paraId="03B5C01F"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6" w:type="pct"/>
            <w:tcBorders>
              <w:top w:val="single" w:sz="8" w:space="0" w:color="000000" w:themeColor="text1"/>
              <w:bottom w:val="single" w:sz="8" w:space="0" w:color="000000" w:themeColor="text1"/>
              <w:right w:val="single" w:sz="8" w:space="0" w:color="000000" w:themeColor="text1"/>
            </w:tcBorders>
          </w:tcPr>
          <w:p w14:paraId="6E980747"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tcPr>
          <w:p w14:paraId="595C1A77"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4" w:type="pct"/>
            <w:tcBorders>
              <w:top w:val="single" w:sz="8" w:space="0" w:color="000000" w:themeColor="text1"/>
              <w:bottom w:val="single" w:sz="8" w:space="0" w:color="000000" w:themeColor="text1"/>
              <w:right w:val="single" w:sz="8" w:space="0" w:color="000000" w:themeColor="text1"/>
            </w:tcBorders>
          </w:tcPr>
          <w:p w14:paraId="3D7021D2"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57" w:type="pct"/>
            <w:tcBorders>
              <w:top w:val="single" w:sz="8" w:space="0" w:color="000000" w:themeColor="text1"/>
              <w:bottom w:val="single" w:sz="8" w:space="0" w:color="000000" w:themeColor="text1"/>
              <w:right w:val="single" w:sz="8" w:space="0" w:color="000000" w:themeColor="text1"/>
            </w:tcBorders>
          </w:tcPr>
          <w:p w14:paraId="11CE3FEC"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3076F0E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5E0512F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03B5F61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tcPr>
          <w:p w14:paraId="76AE67B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tcPr>
          <w:p w14:paraId="1BCE648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37" w:type="pct"/>
            <w:tcBorders>
              <w:top w:val="single" w:sz="8" w:space="0" w:color="000000" w:themeColor="text1"/>
              <w:bottom w:val="single" w:sz="8" w:space="0" w:color="000000" w:themeColor="text1"/>
              <w:right w:val="single" w:sz="8" w:space="0" w:color="000000" w:themeColor="text1"/>
            </w:tcBorders>
          </w:tcPr>
          <w:p w14:paraId="57F4333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7" w:type="pct"/>
            <w:tcBorders>
              <w:top w:val="single" w:sz="8" w:space="0" w:color="000000" w:themeColor="text1"/>
              <w:bottom w:val="single" w:sz="8" w:space="0" w:color="000000" w:themeColor="text1"/>
              <w:right w:val="single" w:sz="8" w:space="0" w:color="000000" w:themeColor="text1"/>
            </w:tcBorders>
          </w:tcPr>
          <w:p w14:paraId="4E5C9A9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49" w:type="pct"/>
            <w:tcBorders>
              <w:top w:val="single" w:sz="8" w:space="0" w:color="000000" w:themeColor="text1"/>
              <w:bottom w:val="single" w:sz="8" w:space="0" w:color="000000" w:themeColor="text1"/>
              <w:right w:val="single" w:sz="8" w:space="0" w:color="000000" w:themeColor="text1"/>
            </w:tcBorders>
          </w:tcPr>
          <w:p w14:paraId="51A3911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r>
      <w:tr w:rsidR="00727272" w:rsidRPr="00E15D5A" w14:paraId="39171B8D"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14:paraId="02DF557F"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CDFAD9F"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b/>
              </w:rPr>
            </w:pPr>
            <w:r w:rsidRPr="00A61AD9">
              <w:rPr>
                <w:b/>
              </w:rPr>
              <w:t>2</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C14875A"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A99695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A6A88F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4164B3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650801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94F60B4"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53DAB84"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9E99D6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2493A7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E548ED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CF9B7D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30F624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039A16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DF17F99"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4B8FD9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7E5E1E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r>
      <w:tr w:rsidR="00872C8D" w:rsidRPr="00E15D5A" w14:paraId="0FF34E24"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688CD82"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0940D38A"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b/>
              </w:rPr>
            </w:pPr>
            <w:r w:rsidRPr="00A61AD9">
              <w:rPr>
                <w:b/>
              </w:rPr>
              <w:t>3</w:t>
            </w:r>
          </w:p>
        </w:tc>
        <w:tc>
          <w:tcPr>
            <w:tcW w:w="264" w:type="pct"/>
            <w:tcBorders>
              <w:top w:val="single" w:sz="8" w:space="0" w:color="000000" w:themeColor="text1"/>
              <w:bottom w:val="single" w:sz="8" w:space="0" w:color="000000" w:themeColor="text1"/>
              <w:right w:val="single" w:sz="8" w:space="0" w:color="000000" w:themeColor="text1"/>
            </w:tcBorders>
          </w:tcPr>
          <w:p w14:paraId="17000A6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4" w:type="pct"/>
            <w:tcBorders>
              <w:top w:val="single" w:sz="8" w:space="0" w:color="000000" w:themeColor="text1"/>
              <w:bottom w:val="single" w:sz="8" w:space="0" w:color="000000" w:themeColor="text1"/>
              <w:right w:val="single" w:sz="8" w:space="0" w:color="000000" w:themeColor="text1"/>
            </w:tcBorders>
          </w:tcPr>
          <w:p w14:paraId="779C173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tcPr>
          <w:p w14:paraId="3A3468BC"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7" w:type="pct"/>
            <w:tcBorders>
              <w:top w:val="single" w:sz="8" w:space="0" w:color="000000" w:themeColor="text1"/>
              <w:bottom w:val="single" w:sz="8" w:space="0" w:color="000000" w:themeColor="text1"/>
              <w:right w:val="single" w:sz="8" w:space="0" w:color="000000" w:themeColor="text1"/>
            </w:tcBorders>
          </w:tcPr>
          <w:p w14:paraId="07A2CB98"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6" w:type="pct"/>
            <w:tcBorders>
              <w:top w:val="single" w:sz="8" w:space="0" w:color="000000" w:themeColor="text1"/>
              <w:bottom w:val="single" w:sz="8" w:space="0" w:color="000000" w:themeColor="text1"/>
              <w:right w:val="single" w:sz="8" w:space="0" w:color="000000" w:themeColor="text1"/>
            </w:tcBorders>
          </w:tcPr>
          <w:p w14:paraId="0B692ACA"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tcPr>
          <w:p w14:paraId="5C9B2D12"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4" w:type="pct"/>
            <w:tcBorders>
              <w:top w:val="single" w:sz="8" w:space="0" w:color="000000" w:themeColor="text1"/>
              <w:bottom w:val="single" w:sz="8" w:space="0" w:color="000000" w:themeColor="text1"/>
              <w:right w:val="single" w:sz="8" w:space="0" w:color="000000" w:themeColor="text1"/>
            </w:tcBorders>
          </w:tcPr>
          <w:p w14:paraId="481CF364"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57" w:type="pct"/>
            <w:tcBorders>
              <w:top w:val="single" w:sz="8" w:space="0" w:color="000000" w:themeColor="text1"/>
              <w:bottom w:val="single" w:sz="8" w:space="0" w:color="000000" w:themeColor="text1"/>
              <w:right w:val="single" w:sz="8" w:space="0" w:color="000000" w:themeColor="text1"/>
            </w:tcBorders>
          </w:tcPr>
          <w:p w14:paraId="19B213B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5FAB9C9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55A31469"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6C52EBE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tcPr>
          <w:p w14:paraId="44306B4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tcPr>
          <w:p w14:paraId="10919BA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37" w:type="pct"/>
            <w:tcBorders>
              <w:top w:val="single" w:sz="8" w:space="0" w:color="000000" w:themeColor="text1"/>
              <w:bottom w:val="single" w:sz="8" w:space="0" w:color="000000" w:themeColor="text1"/>
              <w:right w:val="single" w:sz="8" w:space="0" w:color="000000" w:themeColor="text1"/>
            </w:tcBorders>
          </w:tcPr>
          <w:p w14:paraId="3D0E1DD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7" w:type="pct"/>
            <w:tcBorders>
              <w:top w:val="single" w:sz="8" w:space="0" w:color="000000" w:themeColor="text1"/>
              <w:bottom w:val="single" w:sz="8" w:space="0" w:color="000000" w:themeColor="text1"/>
              <w:right w:val="single" w:sz="8" w:space="0" w:color="000000" w:themeColor="text1"/>
            </w:tcBorders>
          </w:tcPr>
          <w:p w14:paraId="619C2483"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49" w:type="pct"/>
            <w:tcBorders>
              <w:top w:val="single" w:sz="8" w:space="0" w:color="000000" w:themeColor="text1"/>
              <w:bottom w:val="single" w:sz="8" w:space="0" w:color="000000" w:themeColor="text1"/>
              <w:right w:val="single" w:sz="8" w:space="0" w:color="000000" w:themeColor="text1"/>
            </w:tcBorders>
          </w:tcPr>
          <w:p w14:paraId="3E319A2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r>
      <w:tr w:rsidR="00727272" w:rsidRPr="00E15D5A" w14:paraId="0333EF41"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14:paraId="0409869C"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C7DC5BE"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b/>
              </w:rPr>
            </w:pPr>
            <w:r w:rsidRPr="00A61AD9">
              <w:rPr>
                <w:b/>
              </w:rPr>
              <w:t>4</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017F746"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275E59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FF67FD1"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E925CDA"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000EEA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ECFBC1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26F357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F61F24A"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B98CA3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F93595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2D6DD2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7F01C9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186398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55ACED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7BE925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5009A8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r>
      <w:tr w:rsidR="00872C8D" w:rsidRPr="00E15D5A" w14:paraId="379B755A"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A6E406A"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72AA1E5D"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b/>
              </w:rPr>
            </w:pPr>
            <w:r w:rsidRPr="00A61AD9">
              <w:rPr>
                <w:b/>
              </w:rPr>
              <w:t>5</w:t>
            </w:r>
          </w:p>
        </w:tc>
        <w:tc>
          <w:tcPr>
            <w:tcW w:w="264" w:type="pct"/>
            <w:tcBorders>
              <w:top w:val="single" w:sz="8" w:space="0" w:color="000000" w:themeColor="text1"/>
              <w:bottom w:val="single" w:sz="8" w:space="0" w:color="000000" w:themeColor="text1"/>
              <w:right w:val="single" w:sz="8" w:space="0" w:color="000000" w:themeColor="text1"/>
            </w:tcBorders>
          </w:tcPr>
          <w:p w14:paraId="035BD04C"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4" w:type="pct"/>
            <w:tcBorders>
              <w:top w:val="single" w:sz="8" w:space="0" w:color="000000" w:themeColor="text1"/>
              <w:bottom w:val="single" w:sz="8" w:space="0" w:color="000000" w:themeColor="text1"/>
              <w:right w:val="single" w:sz="8" w:space="0" w:color="000000" w:themeColor="text1"/>
            </w:tcBorders>
          </w:tcPr>
          <w:p w14:paraId="7452A67C"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tcPr>
          <w:p w14:paraId="21C9C9B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7" w:type="pct"/>
            <w:tcBorders>
              <w:top w:val="single" w:sz="8" w:space="0" w:color="000000" w:themeColor="text1"/>
              <w:bottom w:val="single" w:sz="8" w:space="0" w:color="000000" w:themeColor="text1"/>
              <w:right w:val="single" w:sz="8" w:space="0" w:color="000000" w:themeColor="text1"/>
            </w:tcBorders>
          </w:tcPr>
          <w:p w14:paraId="554BAC2C"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6" w:type="pct"/>
            <w:tcBorders>
              <w:top w:val="single" w:sz="8" w:space="0" w:color="000000" w:themeColor="text1"/>
              <w:bottom w:val="single" w:sz="8" w:space="0" w:color="000000" w:themeColor="text1"/>
              <w:right w:val="single" w:sz="8" w:space="0" w:color="000000" w:themeColor="text1"/>
            </w:tcBorders>
          </w:tcPr>
          <w:p w14:paraId="5318ED26"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tcPr>
          <w:p w14:paraId="7E4EAA7C"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4" w:type="pct"/>
            <w:tcBorders>
              <w:top w:val="single" w:sz="8" w:space="0" w:color="000000" w:themeColor="text1"/>
              <w:bottom w:val="single" w:sz="8" w:space="0" w:color="000000" w:themeColor="text1"/>
              <w:right w:val="single" w:sz="8" w:space="0" w:color="000000" w:themeColor="text1"/>
            </w:tcBorders>
          </w:tcPr>
          <w:p w14:paraId="2AEF5587"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57" w:type="pct"/>
            <w:tcBorders>
              <w:top w:val="single" w:sz="8" w:space="0" w:color="000000" w:themeColor="text1"/>
              <w:bottom w:val="single" w:sz="8" w:space="0" w:color="000000" w:themeColor="text1"/>
              <w:right w:val="single" w:sz="8" w:space="0" w:color="000000" w:themeColor="text1"/>
            </w:tcBorders>
          </w:tcPr>
          <w:p w14:paraId="3AB0E6E6"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2F96CAA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46E8BB3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6961F07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tcPr>
          <w:p w14:paraId="6D52B86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tcPr>
          <w:p w14:paraId="197949F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37" w:type="pct"/>
            <w:tcBorders>
              <w:top w:val="single" w:sz="8" w:space="0" w:color="000000" w:themeColor="text1"/>
              <w:bottom w:val="single" w:sz="8" w:space="0" w:color="000000" w:themeColor="text1"/>
              <w:right w:val="single" w:sz="8" w:space="0" w:color="000000" w:themeColor="text1"/>
            </w:tcBorders>
          </w:tcPr>
          <w:p w14:paraId="5D168C93" w14:textId="07005909" w:rsidR="00872C8D" w:rsidRPr="00E15D5A" w:rsidRDefault="00CE6B96" w:rsidP="00A61AD9">
            <w:pPr>
              <w:jc w:val="center"/>
              <w:cnfStyle w:val="000000000000" w:firstRow="0" w:lastRow="0" w:firstColumn="0" w:lastColumn="0" w:oddVBand="0" w:evenVBand="0" w:oddHBand="0" w:evenHBand="0" w:firstRowFirstColumn="0" w:firstRowLastColumn="0" w:lastRowFirstColumn="0" w:lastRowLastColumn="0"/>
            </w:pPr>
            <w:r>
              <w:t>1</w:t>
            </w:r>
          </w:p>
        </w:tc>
        <w:tc>
          <w:tcPr>
            <w:tcW w:w="267" w:type="pct"/>
            <w:tcBorders>
              <w:top w:val="single" w:sz="8" w:space="0" w:color="000000" w:themeColor="text1"/>
              <w:bottom w:val="single" w:sz="8" w:space="0" w:color="000000" w:themeColor="text1"/>
              <w:right w:val="single" w:sz="8" w:space="0" w:color="000000" w:themeColor="text1"/>
            </w:tcBorders>
          </w:tcPr>
          <w:p w14:paraId="451BBE1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49" w:type="pct"/>
            <w:tcBorders>
              <w:top w:val="single" w:sz="8" w:space="0" w:color="000000" w:themeColor="text1"/>
              <w:bottom w:val="single" w:sz="8" w:space="0" w:color="000000" w:themeColor="text1"/>
              <w:right w:val="single" w:sz="8" w:space="0" w:color="000000" w:themeColor="text1"/>
            </w:tcBorders>
          </w:tcPr>
          <w:p w14:paraId="545763C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r>
      <w:tr w:rsidR="00727272" w:rsidRPr="00E15D5A" w14:paraId="75A02ED7"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14:paraId="61F1D00A"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4C70160"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b/>
              </w:rPr>
            </w:pPr>
            <w:r w:rsidRPr="00A61AD9">
              <w:rPr>
                <w:b/>
              </w:rPr>
              <w:t>6</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18C8F6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86524FF"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B4943A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4B4F84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DA5350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5F1003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9A27602"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895E267"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91B3B5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4BF919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440BE0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2C79FB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F45E7CC" w14:textId="3C77BAFF" w:rsidR="00872C8D" w:rsidRPr="00E15D5A" w:rsidRDefault="00A61AD9" w:rsidP="00A61AD9">
            <w:pPr>
              <w:jc w:val="center"/>
              <w:cnfStyle w:val="000000000000" w:firstRow="0" w:lastRow="0" w:firstColumn="0" w:lastColumn="0" w:oddVBand="0" w:evenVBand="0" w:oddHBand="0" w:evenHBand="0" w:firstRowFirstColumn="0" w:firstRowLastColumn="0" w:lastRowFirstColumn="0" w:lastRowLastColumn="0"/>
            </w:pPr>
            <w:r>
              <w:t>1</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7DA542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DDC1EBC" w14:textId="32F7CFAB" w:rsidR="00872C8D" w:rsidRPr="00E15D5A" w:rsidRDefault="00A61AD9" w:rsidP="00A61AD9">
            <w:pPr>
              <w:jc w:val="center"/>
              <w:cnfStyle w:val="000000000000" w:firstRow="0" w:lastRow="0" w:firstColumn="0" w:lastColumn="0" w:oddVBand="0" w:evenVBand="0" w:oddHBand="0" w:evenHBand="0" w:firstRowFirstColumn="0" w:firstRowLastColumn="0" w:lastRowFirstColumn="0" w:lastRowLastColumn="0"/>
            </w:pPr>
            <w:r>
              <w:t>1</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093EAB6" w14:textId="1763AC98" w:rsidR="00872C8D" w:rsidRPr="00E15D5A" w:rsidRDefault="00A61AD9" w:rsidP="00A61AD9">
            <w:pPr>
              <w:jc w:val="center"/>
              <w:cnfStyle w:val="000000000000" w:firstRow="0" w:lastRow="0" w:firstColumn="0" w:lastColumn="0" w:oddVBand="0" w:evenVBand="0" w:oddHBand="0" w:evenHBand="0" w:firstRowFirstColumn="0" w:firstRowLastColumn="0" w:lastRowFirstColumn="0" w:lastRowLastColumn="0"/>
            </w:pPr>
            <w:r>
              <w:t>1</w:t>
            </w:r>
          </w:p>
        </w:tc>
      </w:tr>
      <w:tr w:rsidR="00872C8D" w:rsidRPr="00E15D5A" w14:paraId="04BAF70F"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D31EF82"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1FBE1C61"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b/>
              </w:rPr>
            </w:pPr>
            <w:r w:rsidRPr="00A61AD9">
              <w:rPr>
                <w:b/>
              </w:rPr>
              <w:t>7</w:t>
            </w:r>
          </w:p>
        </w:tc>
        <w:tc>
          <w:tcPr>
            <w:tcW w:w="264" w:type="pct"/>
            <w:tcBorders>
              <w:top w:val="single" w:sz="8" w:space="0" w:color="000000" w:themeColor="text1"/>
              <w:bottom w:val="single" w:sz="8" w:space="0" w:color="000000" w:themeColor="text1"/>
              <w:right w:val="single" w:sz="8" w:space="0" w:color="000000" w:themeColor="text1"/>
            </w:tcBorders>
          </w:tcPr>
          <w:p w14:paraId="5B537A0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tcPr>
          <w:p w14:paraId="2C7D0848"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53B36C4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254E9E04"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tcPr>
          <w:p w14:paraId="5410C356"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2222A9D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tcPr>
          <w:p w14:paraId="26D955CC"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tcPr>
          <w:p w14:paraId="7ABD46A7"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4A4C62D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6F77A00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9" w:type="pct"/>
            <w:tcBorders>
              <w:top w:val="single" w:sz="8" w:space="0" w:color="000000" w:themeColor="text1"/>
              <w:bottom w:val="single" w:sz="8" w:space="0" w:color="000000" w:themeColor="text1"/>
              <w:right w:val="single" w:sz="8" w:space="0" w:color="000000" w:themeColor="text1"/>
            </w:tcBorders>
          </w:tcPr>
          <w:p w14:paraId="5B42030E"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22" w:type="pct"/>
            <w:tcBorders>
              <w:top w:val="single" w:sz="8" w:space="0" w:color="000000" w:themeColor="text1"/>
              <w:bottom w:val="single" w:sz="8" w:space="0" w:color="000000" w:themeColor="text1"/>
              <w:right w:val="single" w:sz="8" w:space="0" w:color="000000" w:themeColor="text1"/>
            </w:tcBorders>
          </w:tcPr>
          <w:p w14:paraId="0E7C0F06"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75" w:type="pct"/>
            <w:tcBorders>
              <w:top w:val="single" w:sz="8" w:space="0" w:color="000000" w:themeColor="text1"/>
              <w:bottom w:val="single" w:sz="8" w:space="0" w:color="000000" w:themeColor="text1"/>
              <w:right w:val="single" w:sz="8" w:space="0" w:color="000000" w:themeColor="text1"/>
            </w:tcBorders>
          </w:tcPr>
          <w:p w14:paraId="485911FA"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37" w:type="pct"/>
            <w:tcBorders>
              <w:top w:val="single" w:sz="8" w:space="0" w:color="000000" w:themeColor="text1"/>
              <w:bottom w:val="single" w:sz="8" w:space="0" w:color="000000" w:themeColor="text1"/>
              <w:right w:val="single" w:sz="8" w:space="0" w:color="000000" w:themeColor="text1"/>
            </w:tcBorders>
          </w:tcPr>
          <w:p w14:paraId="1C137186"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30F6E30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49" w:type="pct"/>
            <w:tcBorders>
              <w:top w:val="single" w:sz="8" w:space="0" w:color="000000" w:themeColor="text1"/>
              <w:bottom w:val="single" w:sz="8" w:space="0" w:color="000000" w:themeColor="text1"/>
              <w:right w:val="single" w:sz="8" w:space="0" w:color="000000" w:themeColor="text1"/>
            </w:tcBorders>
          </w:tcPr>
          <w:p w14:paraId="0A6FF948"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r>
      <w:tr w:rsidR="00727272" w:rsidRPr="00E15D5A" w14:paraId="78F00ED9"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14:paraId="13A49AE5"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CD70F9F"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b/>
              </w:rPr>
            </w:pPr>
            <w:r w:rsidRPr="00A61AD9">
              <w:rPr>
                <w:b/>
              </w:rPr>
              <w:t>8</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17F04BA"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0E535B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44AF876"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B2AA32F"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DC2ED28"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A110261"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9951DFA"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8ABD86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3991C4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3DE2F6E"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DCE307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A25B365" w14:textId="72AB568F" w:rsidR="00872C8D" w:rsidRPr="00E15D5A" w:rsidRDefault="00000A2C"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t>1</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3602134"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9E696D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E36875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CF39D8E"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r>
      <w:tr w:rsidR="00872C8D" w:rsidRPr="00E15D5A" w14:paraId="770B7471"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C7698DD"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5CD31DD7"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b/>
              </w:rPr>
            </w:pPr>
            <w:r w:rsidRPr="00A61AD9">
              <w:rPr>
                <w:b/>
              </w:rPr>
              <w:t>9</w:t>
            </w:r>
          </w:p>
        </w:tc>
        <w:tc>
          <w:tcPr>
            <w:tcW w:w="264" w:type="pct"/>
            <w:tcBorders>
              <w:top w:val="single" w:sz="8" w:space="0" w:color="000000" w:themeColor="text1"/>
              <w:bottom w:val="single" w:sz="8" w:space="0" w:color="000000" w:themeColor="text1"/>
              <w:right w:val="single" w:sz="8" w:space="0" w:color="000000" w:themeColor="text1"/>
            </w:tcBorders>
          </w:tcPr>
          <w:p w14:paraId="2A2CACD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tcPr>
          <w:p w14:paraId="0EF008AE"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2989BAC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23CE32CA"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tcPr>
          <w:p w14:paraId="387F3D7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046595B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tcPr>
          <w:p w14:paraId="482C2EC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tcPr>
          <w:p w14:paraId="620C01E1"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01B0F04E"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7BFF9276"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16A2A691"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22" w:type="pct"/>
            <w:tcBorders>
              <w:top w:val="single" w:sz="8" w:space="0" w:color="000000" w:themeColor="text1"/>
              <w:bottom w:val="single" w:sz="8" w:space="0" w:color="000000" w:themeColor="text1"/>
              <w:right w:val="single" w:sz="8" w:space="0" w:color="000000" w:themeColor="text1"/>
            </w:tcBorders>
          </w:tcPr>
          <w:p w14:paraId="78DCD03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75" w:type="pct"/>
            <w:tcBorders>
              <w:top w:val="single" w:sz="8" w:space="0" w:color="000000" w:themeColor="text1"/>
              <w:bottom w:val="single" w:sz="8" w:space="0" w:color="000000" w:themeColor="text1"/>
              <w:right w:val="single" w:sz="8" w:space="0" w:color="000000" w:themeColor="text1"/>
            </w:tcBorders>
          </w:tcPr>
          <w:p w14:paraId="4A2D532E"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37" w:type="pct"/>
            <w:tcBorders>
              <w:top w:val="single" w:sz="8" w:space="0" w:color="000000" w:themeColor="text1"/>
              <w:bottom w:val="single" w:sz="8" w:space="0" w:color="000000" w:themeColor="text1"/>
              <w:right w:val="single" w:sz="8" w:space="0" w:color="000000" w:themeColor="text1"/>
            </w:tcBorders>
          </w:tcPr>
          <w:p w14:paraId="47DCED58"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018A167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49" w:type="pct"/>
            <w:tcBorders>
              <w:top w:val="single" w:sz="8" w:space="0" w:color="000000" w:themeColor="text1"/>
              <w:bottom w:val="single" w:sz="8" w:space="0" w:color="000000" w:themeColor="text1"/>
              <w:right w:val="single" w:sz="8" w:space="0" w:color="000000" w:themeColor="text1"/>
            </w:tcBorders>
          </w:tcPr>
          <w:p w14:paraId="298BE636"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r>
      <w:tr w:rsidR="00727272" w:rsidRPr="00E15D5A" w14:paraId="0F9BFC04"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vAlign w:val="center"/>
          </w:tcPr>
          <w:p w14:paraId="0D7EFBB1"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B8A6F12"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b/>
              </w:rPr>
            </w:pPr>
            <w:r w:rsidRPr="00A61AD9">
              <w:rPr>
                <w:b/>
              </w:rPr>
              <w:t>10</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8D3E11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36F7AF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6CC1086"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DA29528"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1410D6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7AB00A7"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644EC4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D28F898"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7D5BDD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DE13DD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50E65A7"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45E9DDE"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CDB448F" w14:textId="639AA0E8"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2E205F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40C348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348817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r>
      <w:tr w:rsidR="00872C8D" w:rsidRPr="00E15D5A" w14:paraId="609B01BB"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E1FDEFF"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57BAE0A9"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11</w:t>
            </w:r>
          </w:p>
        </w:tc>
        <w:tc>
          <w:tcPr>
            <w:tcW w:w="264" w:type="pct"/>
            <w:tcBorders>
              <w:top w:val="single" w:sz="8" w:space="0" w:color="000000" w:themeColor="text1"/>
              <w:bottom w:val="single" w:sz="8" w:space="0" w:color="000000" w:themeColor="text1"/>
              <w:right w:val="single" w:sz="8" w:space="0" w:color="000000" w:themeColor="text1"/>
            </w:tcBorders>
          </w:tcPr>
          <w:p w14:paraId="37498F5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tcPr>
          <w:p w14:paraId="1C0C84DA"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5" w:type="pct"/>
            <w:tcBorders>
              <w:top w:val="single" w:sz="8" w:space="0" w:color="000000" w:themeColor="text1"/>
              <w:bottom w:val="single" w:sz="8" w:space="0" w:color="000000" w:themeColor="text1"/>
              <w:right w:val="single" w:sz="8" w:space="0" w:color="000000" w:themeColor="text1"/>
            </w:tcBorders>
          </w:tcPr>
          <w:p w14:paraId="275151EC"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75C0A372"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tcPr>
          <w:p w14:paraId="7A4B4F0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36231702"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tcPr>
          <w:p w14:paraId="7B36775F"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tcPr>
          <w:p w14:paraId="738E7AEF"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9" w:type="pct"/>
            <w:tcBorders>
              <w:top w:val="single" w:sz="8" w:space="0" w:color="000000" w:themeColor="text1"/>
              <w:bottom w:val="single" w:sz="8" w:space="0" w:color="000000" w:themeColor="text1"/>
              <w:right w:val="single" w:sz="8" w:space="0" w:color="000000" w:themeColor="text1"/>
            </w:tcBorders>
          </w:tcPr>
          <w:p w14:paraId="3C0F13BE"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29752FA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0FB2B68C"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22" w:type="pct"/>
            <w:tcBorders>
              <w:top w:val="single" w:sz="8" w:space="0" w:color="000000" w:themeColor="text1"/>
              <w:bottom w:val="single" w:sz="8" w:space="0" w:color="000000" w:themeColor="text1"/>
              <w:right w:val="single" w:sz="8" w:space="0" w:color="000000" w:themeColor="text1"/>
            </w:tcBorders>
          </w:tcPr>
          <w:p w14:paraId="5611E343" w14:textId="3DE20E78" w:rsidR="00872C8D" w:rsidRPr="00E15D5A" w:rsidRDefault="00000A2C"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t>0</w:t>
            </w:r>
          </w:p>
        </w:tc>
        <w:tc>
          <w:tcPr>
            <w:tcW w:w="275" w:type="pct"/>
            <w:tcBorders>
              <w:top w:val="single" w:sz="8" w:space="0" w:color="000000" w:themeColor="text1"/>
              <w:bottom w:val="single" w:sz="8" w:space="0" w:color="000000" w:themeColor="text1"/>
              <w:right w:val="single" w:sz="8" w:space="0" w:color="000000" w:themeColor="text1"/>
            </w:tcBorders>
          </w:tcPr>
          <w:p w14:paraId="07486958"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37" w:type="pct"/>
            <w:tcBorders>
              <w:top w:val="single" w:sz="8" w:space="0" w:color="000000" w:themeColor="text1"/>
              <w:bottom w:val="single" w:sz="8" w:space="0" w:color="000000" w:themeColor="text1"/>
              <w:right w:val="single" w:sz="8" w:space="0" w:color="000000" w:themeColor="text1"/>
            </w:tcBorders>
          </w:tcPr>
          <w:p w14:paraId="7FFE0CF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5043475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49" w:type="pct"/>
            <w:tcBorders>
              <w:top w:val="single" w:sz="8" w:space="0" w:color="000000" w:themeColor="text1"/>
              <w:bottom w:val="single" w:sz="8" w:space="0" w:color="000000" w:themeColor="text1"/>
              <w:right w:val="single" w:sz="8" w:space="0" w:color="000000" w:themeColor="text1"/>
            </w:tcBorders>
          </w:tcPr>
          <w:p w14:paraId="401429F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r>
      <w:tr w:rsidR="00727272" w:rsidRPr="00E15D5A" w14:paraId="7EC5AF9F"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p w14:paraId="359E5FB1"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7C9CD57"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12</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3D7336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1DB19F4"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D7FA04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4356AB7"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04B9F8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03509D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DC65AB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D93C6E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9422EE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B0E73D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47DE43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CA973F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BD29DF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A03522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C74070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A3D5A7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r>
      <w:tr w:rsidR="00872C8D" w:rsidRPr="00E15D5A" w14:paraId="4378A04E"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0EF5FC6"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7A39EFE4"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13</w:t>
            </w:r>
          </w:p>
        </w:tc>
        <w:tc>
          <w:tcPr>
            <w:tcW w:w="264" w:type="pct"/>
            <w:tcBorders>
              <w:top w:val="single" w:sz="8" w:space="0" w:color="000000" w:themeColor="text1"/>
              <w:bottom w:val="single" w:sz="8" w:space="0" w:color="000000" w:themeColor="text1"/>
              <w:right w:val="single" w:sz="8" w:space="0" w:color="000000" w:themeColor="text1"/>
            </w:tcBorders>
          </w:tcPr>
          <w:p w14:paraId="1BB4EA2E"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tcPr>
          <w:p w14:paraId="06889864"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414AF837"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74211F2F"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tcPr>
          <w:p w14:paraId="35B639A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tcPr>
          <w:p w14:paraId="2ACF4F0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tcPr>
          <w:p w14:paraId="6E17ADA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tcPr>
          <w:p w14:paraId="1D6F133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49416D43"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6E09915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9" w:type="pct"/>
            <w:tcBorders>
              <w:top w:val="single" w:sz="8" w:space="0" w:color="000000" w:themeColor="text1"/>
              <w:bottom w:val="single" w:sz="8" w:space="0" w:color="000000" w:themeColor="text1"/>
              <w:right w:val="single" w:sz="8" w:space="0" w:color="000000" w:themeColor="text1"/>
            </w:tcBorders>
          </w:tcPr>
          <w:p w14:paraId="00195C99"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22" w:type="pct"/>
            <w:tcBorders>
              <w:top w:val="single" w:sz="8" w:space="0" w:color="000000" w:themeColor="text1"/>
              <w:bottom w:val="single" w:sz="8" w:space="0" w:color="000000" w:themeColor="text1"/>
              <w:right w:val="single" w:sz="8" w:space="0" w:color="000000" w:themeColor="text1"/>
            </w:tcBorders>
          </w:tcPr>
          <w:p w14:paraId="680210A7" w14:textId="04A0116C" w:rsidR="00872C8D" w:rsidRPr="00E15D5A" w:rsidRDefault="00000A2C" w:rsidP="00A61AD9">
            <w:pPr>
              <w:jc w:val="center"/>
              <w:cnfStyle w:val="000000000000" w:firstRow="0" w:lastRow="0" w:firstColumn="0" w:lastColumn="0" w:oddVBand="0" w:evenVBand="0" w:oddHBand="0" w:evenHBand="0" w:firstRowFirstColumn="0" w:firstRowLastColumn="0" w:lastRowFirstColumn="0" w:lastRowLastColumn="0"/>
            </w:pPr>
            <w:r>
              <w:t>1</w:t>
            </w:r>
          </w:p>
        </w:tc>
        <w:tc>
          <w:tcPr>
            <w:tcW w:w="275" w:type="pct"/>
            <w:tcBorders>
              <w:top w:val="single" w:sz="8" w:space="0" w:color="000000" w:themeColor="text1"/>
              <w:bottom w:val="single" w:sz="8" w:space="0" w:color="000000" w:themeColor="text1"/>
              <w:right w:val="single" w:sz="8" w:space="0" w:color="000000" w:themeColor="text1"/>
            </w:tcBorders>
          </w:tcPr>
          <w:p w14:paraId="3245C3E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37" w:type="pct"/>
            <w:tcBorders>
              <w:top w:val="single" w:sz="8" w:space="0" w:color="000000" w:themeColor="text1"/>
              <w:bottom w:val="single" w:sz="8" w:space="0" w:color="000000" w:themeColor="text1"/>
              <w:right w:val="single" w:sz="8" w:space="0" w:color="000000" w:themeColor="text1"/>
            </w:tcBorders>
          </w:tcPr>
          <w:p w14:paraId="3979C90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1022671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49" w:type="pct"/>
            <w:tcBorders>
              <w:top w:val="single" w:sz="8" w:space="0" w:color="000000" w:themeColor="text1"/>
              <w:bottom w:val="single" w:sz="8" w:space="0" w:color="000000" w:themeColor="text1"/>
              <w:right w:val="single" w:sz="8" w:space="0" w:color="000000" w:themeColor="text1"/>
            </w:tcBorders>
          </w:tcPr>
          <w:p w14:paraId="12D9AAC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r>
      <w:tr w:rsidR="00727272" w:rsidRPr="00E15D5A" w14:paraId="59BCC840"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p w14:paraId="05AAA349"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E46DDEA"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14</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FBC554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71FE3E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D76D27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273CB1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F43C26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58572A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B8B97C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54B835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CFA81B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14F0C8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0A0F9C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A9B137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A47BE9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D66627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BDC6C5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235EC73"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r>
      <w:tr w:rsidR="00872C8D" w:rsidRPr="00E15D5A" w14:paraId="112F0ADD"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A5B1C3D"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54571398"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 xml:space="preserve">    15</w:t>
            </w:r>
          </w:p>
        </w:tc>
        <w:tc>
          <w:tcPr>
            <w:tcW w:w="264" w:type="pct"/>
            <w:tcBorders>
              <w:top w:val="single" w:sz="8" w:space="0" w:color="000000" w:themeColor="text1"/>
              <w:bottom w:val="single" w:sz="8" w:space="0" w:color="000000" w:themeColor="text1"/>
              <w:right w:val="single" w:sz="8" w:space="0" w:color="000000" w:themeColor="text1"/>
            </w:tcBorders>
          </w:tcPr>
          <w:p w14:paraId="2B979A58"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tcPr>
          <w:p w14:paraId="7208D99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588F60F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0F880D72"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tcPr>
          <w:p w14:paraId="717891D9"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39801DF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tcPr>
          <w:p w14:paraId="0309F7A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tcPr>
          <w:p w14:paraId="306F801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4092B15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56A9B75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47EC281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22" w:type="pct"/>
            <w:tcBorders>
              <w:top w:val="single" w:sz="8" w:space="0" w:color="000000" w:themeColor="text1"/>
              <w:bottom w:val="single" w:sz="8" w:space="0" w:color="000000" w:themeColor="text1"/>
              <w:right w:val="single" w:sz="8" w:space="0" w:color="000000" w:themeColor="text1"/>
            </w:tcBorders>
          </w:tcPr>
          <w:p w14:paraId="49CA5112" w14:textId="60F0746F" w:rsidR="00872C8D" w:rsidRPr="00E15D5A" w:rsidRDefault="00000A2C" w:rsidP="00A61AD9">
            <w:pPr>
              <w:jc w:val="center"/>
              <w:cnfStyle w:val="000000000000" w:firstRow="0" w:lastRow="0" w:firstColumn="0" w:lastColumn="0" w:oddVBand="0" w:evenVBand="0" w:oddHBand="0" w:evenHBand="0" w:firstRowFirstColumn="0" w:firstRowLastColumn="0" w:lastRowFirstColumn="0" w:lastRowLastColumn="0"/>
            </w:pPr>
            <w:r>
              <w:t>0</w:t>
            </w:r>
          </w:p>
        </w:tc>
        <w:tc>
          <w:tcPr>
            <w:tcW w:w="275" w:type="pct"/>
            <w:tcBorders>
              <w:top w:val="single" w:sz="8" w:space="0" w:color="000000" w:themeColor="text1"/>
              <w:bottom w:val="single" w:sz="8" w:space="0" w:color="000000" w:themeColor="text1"/>
              <w:right w:val="single" w:sz="8" w:space="0" w:color="000000" w:themeColor="text1"/>
            </w:tcBorders>
          </w:tcPr>
          <w:p w14:paraId="7194F62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37" w:type="pct"/>
            <w:tcBorders>
              <w:top w:val="single" w:sz="8" w:space="0" w:color="000000" w:themeColor="text1"/>
              <w:bottom w:val="single" w:sz="8" w:space="0" w:color="000000" w:themeColor="text1"/>
              <w:right w:val="single" w:sz="8" w:space="0" w:color="000000" w:themeColor="text1"/>
            </w:tcBorders>
          </w:tcPr>
          <w:p w14:paraId="7AB4357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6E742DC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49" w:type="pct"/>
            <w:tcBorders>
              <w:top w:val="single" w:sz="8" w:space="0" w:color="000000" w:themeColor="text1"/>
              <w:bottom w:val="single" w:sz="8" w:space="0" w:color="000000" w:themeColor="text1"/>
              <w:right w:val="single" w:sz="8" w:space="0" w:color="000000" w:themeColor="text1"/>
            </w:tcBorders>
          </w:tcPr>
          <w:p w14:paraId="7A0E49B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r>
      <w:tr w:rsidR="00727272" w:rsidRPr="00E15D5A" w14:paraId="3DF6BCB4"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p w14:paraId="54C06CDE"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51D5D68" w14:textId="77777777" w:rsidR="00872C8D" w:rsidRPr="00A61AD9" w:rsidRDefault="004D77B1">
            <w:pPr>
              <w:tabs>
                <w:tab w:val="left" w:pos="0"/>
              </w:tabs>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 xml:space="preserve">    16</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2955A0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6AC03D4"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01BBFD4"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39ACA08"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445809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96296A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63ADCF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B3C9899"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EB6F28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B833A2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45AAFA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61075A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07E4A2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7EEB24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B39080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5F6F3E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r>
      <w:tr w:rsidR="00872C8D" w:rsidRPr="00E15D5A" w14:paraId="104FE8CA"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B2278C"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76A3FDBF"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17</w:t>
            </w:r>
          </w:p>
        </w:tc>
        <w:tc>
          <w:tcPr>
            <w:tcW w:w="264" w:type="pct"/>
            <w:tcBorders>
              <w:top w:val="single" w:sz="8" w:space="0" w:color="000000" w:themeColor="text1"/>
              <w:bottom w:val="single" w:sz="8" w:space="0" w:color="000000" w:themeColor="text1"/>
              <w:right w:val="single" w:sz="8" w:space="0" w:color="000000" w:themeColor="text1"/>
            </w:tcBorders>
          </w:tcPr>
          <w:p w14:paraId="0C4A8B11"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tcPr>
          <w:p w14:paraId="22C5B64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15EDECD4"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63A3353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tcPr>
          <w:p w14:paraId="073E562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7D7BECB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tcPr>
          <w:p w14:paraId="1634D41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tcPr>
          <w:p w14:paraId="03B94569"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75A8727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5A3BDDE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45BBBF7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22" w:type="pct"/>
            <w:tcBorders>
              <w:top w:val="single" w:sz="8" w:space="0" w:color="000000" w:themeColor="text1"/>
              <w:bottom w:val="single" w:sz="8" w:space="0" w:color="000000" w:themeColor="text1"/>
              <w:right w:val="single" w:sz="8" w:space="0" w:color="000000" w:themeColor="text1"/>
            </w:tcBorders>
          </w:tcPr>
          <w:p w14:paraId="4EACA04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5" w:type="pct"/>
            <w:tcBorders>
              <w:top w:val="single" w:sz="8" w:space="0" w:color="000000" w:themeColor="text1"/>
              <w:bottom w:val="single" w:sz="8" w:space="0" w:color="000000" w:themeColor="text1"/>
              <w:right w:val="single" w:sz="8" w:space="0" w:color="000000" w:themeColor="text1"/>
            </w:tcBorders>
          </w:tcPr>
          <w:p w14:paraId="4F8CB2A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37" w:type="pct"/>
            <w:tcBorders>
              <w:top w:val="single" w:sz="8" w:space="0" w:color="000000" w:themeColor="text1"/>
              <w:bottom w:val="single" w:sz="8" w:space="0" w:color="000000" w:themeColor="text1"/>
              <w:right w:val="single" w:sz="8" w:space="0" w:color="000000" w:themeColor="text1"/>
            </w:tcBorders>
          </w:tcPr>
          <w:p w14:paraId="63AEB71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40B2C1F3"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49" w:type="pct"/>
            <w:tcBorders>
              <w:top w:val="single" w:sz="8" w:space="0" w:color="000000" w:themeColor="text1"/>
              <w:bottom w:val="single" w:sz="8" w:space="0" w:color="000000" w:themeColor="text1"/>
              <w:right w:val="single" w:sz="8" w:space="0" w:color="000000" w:themeColor="text1"/>
            </w:tcBorders>
          </w:tcPr>
          <w:p w14:paraId="24C763E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r>
      <w:tr w:rsidR="00727272" w:rsidRPr="00E15D5A" w14:paraId="0C967691"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p w14:paraId="64A24162"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FB328B0"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18</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72CCAD7"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C6E915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8C9A9E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B87652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4411E8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13DF1B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06E17C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A92E62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094ADE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2E14C2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8345233"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A42235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6519FC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46B39B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091B93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17BFC9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r>
      <w:tr w:rsidR="00872C8D" w:rsidRPr="00E15D5A" w14:paraId="586AA722"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34F4B42"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1406D2E5"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19</w:t>
            </w:r>
          </w:p>
        </w:tc>
        <w:tc>
          <w:tcPr>
            <w:tcW w:w="264" w:type="pct"/>
            <w:tcBorders>
              <w:top w:val="single" w:sz="8" w:space="0" w:color="000000" w:themeColor="text1"/>
              <w:bottom w:val="single" w:sz="8" w:space="0" w:color="000000" w:themeColor="text1"/>
              <w:right w:val="single" w:sz="8" w:space="0" w:color="000000" w:themeColor="text1"/>
            </w:tcBorders>
          </w:tcPr>
          <w:p w14:paraId="64D567F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tcPr>
          <w:p w14:paraId="6A02032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6A3FA291"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264C85BF"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tcPr>
          <w:p w14:paraId="60B3A78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672F009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tcPr>
          <w:p w14:paraId="1137A30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tcPr>
          <w:p w14:paraId="1E7670D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40D43A3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28C9C30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5F4B606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22" w:type="pct"/>
            <w:tcBorders>
              <w:top w:val="single" w:sz="8" w:space="0" w:color="000000" w:themeColor="text1"/>
              <w:bottom w:val="single" w:sz="8" w:space="0" w:color="000000" w:themeColor="text1"/>
              <w:right w:val="single" w:sz="8" w:space="0" w:color="000000" w:themeColor="text1"/>
            </w:tcBorders>
          </w:tcPr>
          <w:p w14:paraId="69BDEAC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5" w:type="pct"/>
            <w:tcBorders>
              <w:top w:val="single" w:sz="8" w:space="0" w:color="000000" w:themeColor="text1"/>
              <w:bottom w:val="single" w:sz="8" w:space="0" w:color="000000" w:themeColor="text1"/>
              <w:right w:val="single" w:sz="8" w:space="0" w:color="000000" w:themeColor="text1"/>
            </w:tcBorders>
          </w:tcPr>
          <w:p w14:paraId="35E4468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37" w:type="pct"/>
            <w:tcBorders>
              <w:top w:val="single" w:sz="8" w:space="0" w:color="000000" w:themeColor="text1"/>
              <w:bottom w:val="single" w:sz="8" w:space="0" w:color="000000" w:themeColor="text1"/>
              <w:right w:val="single" w:sz="8" w:space="0" w:color="000000" w:themeColor="text1"/>
            </w:tcBorders>
          </w:tcPr>
          <w:p w14:paraId="1171B2E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51E850C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49" w:type="pct"/>
            <w:tcBorders>
              <w:top w:val="single" w:sz="8" w:space="0" w:color="000000" w:themeColor="text1"/>
              <w:bottom w:val="single" w:sz="8" w:space="0" w:color="000000" w:themeColor="text1"/>
              <w:right w:val="single" w:sz="8" w:space="0" w:color="000000" w:themeColor="text1"/>
            </w:tcBorders>
          </w:tcPr>
          <w:p w14:paraId="586FE9D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r>
      <w:tr w:rsidR="00727272" w:rsidRPr="00E15D5A" w14:paraId="6F6E7C49"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p w14:paraId="0E9AAEE1"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F3393F3"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20</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8BFC38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FBD856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4B3E5C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483254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63A567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7149B5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C98B06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8B417B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FFDA49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09FECA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2478F0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E47B64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028591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6EEDA5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43C0A2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E5EA1B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r>
      <w:tr w:rsidR="00872C8D" w:rsidRPr="00E15D5A" w14:paraId="66C633D9"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A2ED0F"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116D5210"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21</w:t>
            </w:r>
          </w:p>
        </w:tc>
        <w:tc>
          <w:tcPr>
            <w:tcW w:w="264" w:type="pct"/>
            <w:tcBorders>
              <w:top w:val="single" w:sz="8" w:space="0" w:color="000000" w:themeColor="text1"/>
              <w:bottom w:val="single" w:sz="8" w:space="0" w:color="000000" w:themeColor="text1"/>
              <w:right w:val="single" w:sz="8" w:space="0" w:color="000000" w:themeColor="text1"/>
            </w:tcBorders>
          </w:tcPr>
          <w:p w14:paraId="29F1DBCC"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tcPr>
          <w:p w14:paraId="3E89EC7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4C4246E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25A727C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tcPr>
          <w:p w14:paraId="18AD833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538F95D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tcPr>
          <w:p w14:paraId="46754B0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tcPr>
          <w:p w14:paraId="1CCC1C2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5D61622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7C00604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3579FD93"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22" w:type="pct"/>
            <w:tcBorders>
              <w:top w:val="single" w:sz="8" w:space="0" w:color="000000" w:themeColor="text1"/>
              <w:bottom w:val="single" w:sz="8" w:space="0" w:color="000000" w:themeColor="text1"/>
              <w:right w:val="single" w:sz="8" w:space="0" w:color="000000" w:themeColor="text1"/>
            </w:tcBorders>
          </w:tcPr>
          <w:p w14:paraId="2401C76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5" w:type="pct"/>
            <w:tcBorders>
              <w:top w:val="single" w:sz="8" w:space="0" w:color="000000" w:themeColor="text1"/>
              <w:bottom w:val="single" w:sz="8" w:space="0" w:color="000000" w:themeColor="text1"/>
              <w:right w:val="single" w:sz="8" w:space="0" w:color="000000" w:themeColor="text1"/>
            </w:tcBorders>
          </w:tcPr>
          <w:p w14:paraId="734B431B" w14:textId="155799DF" w:rsidR="00872C8D" w:rsidRPr="00E15D5A" w:rsidRDefault="00A61AD9" w:rsidP="00A61AD9">
            <w:pPr>
              <w:jc w:val="center"/>
              <w:cnfStyle w:val="000000000000" w:firstRow="0" w:lastRow="0" w:firstColumn="0" w:lastColumn="0" w:oddVBand="0" w:evenVBand="0" w:oddHBand="0" w:evenHBand="0" w:firstRowFirstColumn="0" w:firstRowLastColumn="0" w:lastRowFirstColumn="0" w:lastRowLastColumn="0"/>
            </w:pPr>
            <w:r>
              <w:t>1</w:t>
            </w:r>
          </w:p>
        </w:tc>
        <w:tc>
          <w:tcPr>
            <w:tcW w:w="237" w:type="pct"/>
            <w:tcBorders>
              <w:top w:val="single" w:sz="8" w:space="0" w:color="000000" w:themeColor="text1"/>
              <w:bottom w:val="single" w:sz="8" w:space="0" w:color="000000" w:themeColor="text1"/>
              <w:right w:val="single" w:sz="8" w:space="0" w:color="000000" w:themeColor="text1"/>
            </w:tcBorders>
          </w:tcPr>
          <w:p w14:paraId="295A65B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0BFCB72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49" w:type="pct"/>
            <w:tcBorders>
              <w:top w:val="single" w:sz="8" w:space="0" w:color="000000" w:themeColor="text1"/>
              <w:bottom w:val="single" w:sz="8" w:space="0" w:color="000000" w:themeColor="text1"/>
              <w:right w:val="single" w:sz="8" w:space="0" w:color="000000" w:themeColor="text1"/>
            </w:tcBorders>
          </w:tcPr>
          <w:p w14:paraId="790C4529"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r>
      <w:tr w:rsidR="00727272" w:rsidRPr="00E15D5A" w14:paraId="41966DBC"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p w14:paraId="5CBFF2B5"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ACEF2A7"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22</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03FD5E6"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BFD9B3E"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B396654"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4176D5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1CAB81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9050C2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1AFAD59"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B9A1B3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2136F7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EA8EC1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1754A5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BB13F8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9DFBF3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7B692C4" w14:textId="6B802C82" w:rsidR="00872C8D" w:rsidRPr="00E15D5A" w:rsidRDefault="00A61AD9" w:rsidP="00A61AD9">
            <w:pPr>
              <w:jc w:val="center"/>
              <w:cnfStyle w:val="000000000000" w:firstRow="0" w:lastRow="0" w:firstColumn="0" w:lastColumn="0" w:oddVBand="0" w:evenVBand="0" w:oddHBand="0" w:evenHBand="0" w:firstRowFirstColumn="0" w:firstRowLastColumn="0" w:lastRowFirstColumn="0" w:lastRowLastColumn="0"/>
            </w:pPr>
            <w:r>
              <w:t>1</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2294C7C" w14:textId="1F37432A" w:rsidR="00872C8D" w:rsidRPr="00E15D5A" w:rsidRDefault="00A61AD9" w:rsidP="00A61AD9">
            <w:pPr>
              <w:jc w:val="center"/>
              <w:cnfStyle w:val="000000000000" w:firstRow="0" w:lastRow="0" w:firstColumn="0" w:lastColumn="0" w:oddVBand="0" w:evenVBand="0" w:oddHBand="0" w:evenHBand="0" w:firstRowFirstColumn="0" w:firstRowLastColumn="0" w:lastRowFirstColumn="0" w:lastRowLastColumn="0"/>
            </w:pPr>
            <w:r>
              <w:t>1</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567FE5F" w14:textId="12C84EFE" w:rsidR="00872C8D" w:rsidRPr="00E15D5A" w:rsidRDefault="00A61AD9" w:rsidP="00A61AD9">
            <w:pPr>
              <w:jc w:val="center"/>
              <w:cnfStyle w:val="000000000000" w:firstRow="0" w:lastRow="0" w:firstColumn="0" w:lastColumn="0" w:oddVBand="0" w:evenVBand="0" w:oddHBand="0" w:evenHBand="0" w:firstRowFirstColumn="0" w:firstRowLastColumn="0" w:lastRowFirstColumn="0" w:lastRowLastColumn="0"/>
            </w:pPr>
            <w:r>
              <w:t>1</w:t>
            </w:r>
          </w:p>
        </w:tc>
      </w:tr>
      <w:tr w:rsidR="00872C8D" w:rsidRPr="00E15D5A" w14:paraId="6685D875"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FC9C5D"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7007782B"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23</w:t>
            </w:r>
          </w:p>
        </w:tc>
        <w:tc>
          <w:tcPr>
            <w:tcW w:w="264" w:type="pct"/>
            <w:tcBorders>
              <w:top w:val="single" w:sz="8" w:space="0" w:color="000000" w:themeColor="text1"/>
              <w:bottom w:val="single" w:sz="8" w:space="0" w:color="000000" w:themeColor="text1"/>
              <w:right w:val="single" w:sz="8" w:space="0" w:color="000000" w:themeColor="text1"/>
            </w:tcBorders>
          </w:tcPr>
          <w:p w14:paraId="699A0866"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4" w:type="pct"/>
            <w:tcBorders>
              <w:top w:val="single" w:sz="8" w:space="0" w:color="000000" w:themeColor="text1"/>
              <w:bottom w:val="single" w:sz="8" w:space="0" w:color="000000" w:themeColor="text1"/>
              <w:right w:val="single" w:sz="8" w:space="0" w:color="000000" w:themeColor="text1"/>
            </w:tcBorders>
          </w:tcPr>
          <w:p w14:paraId="554117C8"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3D3A2E9F"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tcPr>
          <w:p w14:paraId="7C1B50DE"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6" w:type="pct"/>
            <w:tcBorders>
              <w:top w:val="single" w:sz="8" w:space="0" w:color="000000" w:themeColor="text1"/>
              <w:bottom w:val="single" w:sz="8" w:space="0" w:color="000000" w:themeColor="text1"/>
              <w:right w:val="single" w:sz="8" w:space="0" w:color="000000" w:themeColor="text1"/>
            </w:tcBorders>
          </w:tcPr>
          <w:p w14:paraId="3EFA3CF3"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tcPr>
          <w:p w14:paraId="21010A2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4" w:type="pct"/>
            <w:tcBorders>
              <w:top w:val="single" w:sz="8" w:space="0" w:color="000000" w:themeColor="text1"/>
              <w:bottom w:val="single" w:sz="8" w:space="0" w:color="000000" w:themeColor="text1"/>
              <w:right w:val="single" w:sz="8" w:space="0" w:color="000000" w:themeColor="text1"/>
            </w:tcBorders>
          </w:tcPr>
          <w:p w14:paraId="3FEE2AE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57" w:type="pct"/>
            <w:tcBorders>
              <w:top w:val="single" w:sz="8" w:space="0" w:color="000000" w:themeColor="text1"/>
              <w:bottom w:val="single" w:sz="8" w:space="0" w:color="000000" w:themeColor="text1"/>
              <w:right w:val="single" w:sz="8" w:space="0" w:color="000000" w:themeColor="text1"/>
            </w:tcBorders>
          </w:tcPr>
          <w:p w14:paraId="2EF1432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78AAEBF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502B3BA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259D005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tcPr>
          <w:p w14:paraId="1322CEB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tcPr>
          <w:p w14:paraId="396021E9"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37" w:type="pct"/>
            <w:tcBorders>
              <w:top w:val="single" w:sz="8" w:space="0" w:color="000000" w:themeColor="text1"/>
              <w:bottom w:val="single" w:sz="8" w:space="0" w:color="000000" w:themeColor="text1"/>
              <w:right w:val="single" w:sz="8" w:space="0" w:color="000000" w:themeColor="text1"/>
            </w:tcBorders>
          </w:tcPr>
          <w:p w14:paraId="3801B7A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7" w:type="pct"/>
            <w:tcBorders>
              <w:top w:val="single" w:sz="8" w:space="0" w:color="000000" w:themeColor="text1"/>
              <w:bottom w:val="single" w:sz="8" w:space="0" w:color="000000" w:themeColor="text1"/>
              <w:right w:val="single" w:sz="8" w:space="0" w:color="000000" w:themeColor="text1"/>
            </w:tcBorders>
          </w:tcPr>
          <w:p w14:paraId="34EFF4A9" w14:textId="592E037F" w:rsidR="00872C8D" w:rsidRPr="00E15D5A" w:rsidRDefault="00A61AD9" w:rsidP="00A61AD9">
            <w:pPr>
              <w:jc w:val="center"/>
              <w:cnfStyle w:val="000000000000" w:firstRow="0" w:lastRow="0" w:firstColumn="0" w:lastColumn="0" w:oddVBand="0" w:evenVBand="0" w:oddHBand="0" w:evenHBand="0" w:firstRowFirstColumn="0" w:firstRowLastColumn="0" w:lastRowFirstColumn="0" w:lastRowLastColumn="0"/>
            </w:pPr>
            <w:r>
              <w:t>1</w:t>
            </w:r>
          </w:p>
        </w:tc>
        <w:tc>
          <w:tcPr>
            <w:tcW w:w="249" w:type="pct"/>
            <w:tcBorders>
              <w:top w:val="single" w:sz="8" w:space="0" w:color="000000" w:themeColor="text1"/>
              <w:bottom w:val="single" w:sz="8" w:space="0" w:color="000000" w:themeColor="text1"/>
              <w:right w:val="single" w:sz="8" w:space="0" w:color="000000" w:themeColor="text1"/>
            </w:tcBorders>
          </w:tcPr>
          <w:p w14:paraId="7489D38E" w14:textId="6ED45A57" w:rsidR="00872C8D" w:rsidRPr="00E15D5A" w:rsidRDefault="00A61AD9" w:rsidP="00A61AD9">
            <w:pPr>
              <w:jc w:val="center"/>
              <w:cnfStyle w:val="000000000000" w:firstRow="0" w:lastRow="0" w:firstColumn="0" w:lastColumn="0" w:oddVBand="0" w:evenVBand="0" w:oddHBand="0" w:evenHBand="0" w:firstRowFirstColumn="0" w:firstRowLastColumn="0" w:lastRowFirstColumn="0" w:lastRowLastColumn="0"/>
            </w:pPr>
            <w:r>
              <w:t>1</w:t>
            </w:r>
          </w:p>
        </w:tc>
      </w:tr>
      <w:tr w:rsidR="00727272" w:rsidRPr="00E15D5A" w14:paraId="365FBF07"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p w14:paraId="37CDF3AB"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309C7ED"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24</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947C30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11123EE"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99C3321"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86278B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4BEDF5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98A45F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8AA4A2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7EC847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7A2236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234979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6A80A5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7A0A17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85E219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E3CCC1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D6E8DF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548D6A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r>
      <w:tr w:rsidR="00872C8D" w:rsidRPr="00E15D5A" w14:paraId="64C7B7C0"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303AC6"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5F4B7F7E"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25</w:t>
            </w:r>
          </w:p>
        </w:tc>
        <w:tc>
          <w:tcPr>
            <w:tcW w:w="264" w:type="pct"/>
            <w:tcBorders>
              <w:top w:val="single" w:sz="8" w:space="0" w:color="000000" w:themeColor="text1"/>
              <w:bottom w:val="single" w:sz="8" w:space="0" w:color="000000" w:themeColor="text1"/>
              <w:right w:val="single" w:sz="8" w:space="0" w:color="000000" w:themeColor="text1"/>
            </w:tcBorders>
          </w:tcPr>
          <w:p w14:paraId="6E66DC2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4" w:type="pct"/>
            <w:tcBorders>
              <w:top w:val="single" w:sz="8" w:space="0" w:color="000000" w:themeColor="text1"/>
              <w:bottom w:val="single" w:sz="8" w:space="0" w:color="000000" w:themeColor="text1"/>
              <w:right w:val="single" w:sz="8" w:space="0" w:color="000000" w:themeColor="text1"/>
            </w:tcBorders>
          </w:tcPr>
          <w:p w14:paraId="7B1822F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680298D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tcPr>
          <w:p w14:paraId="46ADC5EC"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tcPr>
          <w:p w14:paraId="138EBE7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662D728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74" w:type="pct"/>
            <w:tcBorders>
              <w:top w:val="single" w:sz="8" w:space="0" w:color="000000" w:themeColor="text1"/>
              <w:bottom w:val="single" w:sz="8" w:space="0" w:color="000000" w:themeColor="text1"/>
              <w:right w:val="single" w:sz="8" w:space="0" w:color="000000" w:themeColor="text1"/>
            </w:tcBorders>
          </w:tcPr>
          <w:p w14:paraId="788FB80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57" w:type="pct"/>
            <w:tcBorders>
              <w:top w:val="single" w:sz="8" w:space="0" w:color="000000" w:themeColor="text1"/>
              <w:bottom w:val="single" w:sz="8" w:space="0" w:color="000000" w:themeColor="text1"/>
              <w:right w:val="single" w:sz="8" w:space="0" w:color="000000" w:themeColor="text1"/>
            </w:tcBorders>
          </w:tcPr>
          <w:p w14:paraId="3C94B319"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2FA7A0F9"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4CD7309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767023A3"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tcPr>
          <w:p w14:paraId="47141E0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tcPr>
          <w:p w14:paraId="69D199A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37" w:type="pct"/>
            <w:tcBorders>
              <w:top w:val="single" w:sz="8" w:space="0" w:color="000000" w:themeColor="text1"/>
              <w:bottom w:val="single" w:sz="8" w:space="0" w:color="000000" w:themeColor="text1"/>
              <w:right w:val="single" w:sz="8" w:space="0" w:color="000000" w:themeColor="text1"/>
            </w:tcBorders>
          </w:tcPr>
          <w:p w14:paraId="2901BAE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tcPr>
          <w:p w14:paraId="426CBC3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49" w:type="pct"/>
            <w:tcBorders>
              <w:top w:val="single" w:sz="8" w:space="0" w:color="000000" w:themeColor="text1"/>
              <w:bottom w:val="single" w:sz="8" w:space="0" w:color="000000" w:themeColor="text1"/>
              <w:right w:val="single" w:sz="8" w:space="0" w:color="000000" w:themeColor="text1"/>
            </w:tcBorders>
          </w:tcPr>
          <w:p w14:paraId="607E351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r>
      <w:tr w:rsidR="00727272" w:rsidRPr="00E15D5A" w14:paraId="2624AD01"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p w14:paraId="5CE13F61"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8494507"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26</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DEA00C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52B8C1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2AAD728"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F0CC9DC"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8A8DCD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12CB51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B2CFC4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7D78C28"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328BC3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CCA449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6B6BCF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B7CF5C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3EC974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675229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6BBD423"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EC63D2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r>
      <w:tr w:rsidR="00872C8D" w:rsidRPr="00E15D5A" w14:paraId="0DCE970B"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0DBCCD"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72110293"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27</w:t>
            </w:r>
          </w:p>
        </w:tc>
        <w:tc>
          <w:tcPr>
            <w:tcW w:w="264" w:type="pct"/>
            <w:tcBorders>
              <w:top w:val="single" w:sz="8" w:space="0" w:color="000000" w:themeColor="text1"/>
              <w:bottom w:val="single" w:sz="8" w:space="0" w:color="000000" w:themeColor="text1"/>
              <w:right w:val="single" w:sz="8" w:space="0" w:color="000000" w:themeColor="text1"/>
            </w:tcBorders>
          </w:tcPr>
          <w:p w14:paraId="119CB62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tcPr>
          <w:p w14:paraId="44045CE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766D750A"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60300062"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tcPr>
          <w:p w14:paraId="2C8BA44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tcPr>
          <w:p w14:paraId="0429976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tcPr>
          <w:p w14:paraId="4AA2F87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tcPr>
          <w:p w14:paraId="69225B6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tcPr>
          <w:p w14:paraId="6619290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9" w:type="pct"/>
            <w:tcBorders>
              <w:top w:val="single" w:sz="8" w:space="0" w:color="000000" w:themeColor="text1"/>
              <w:bottom w:val="single" w:sz="8" w:space="0" w:color="000000" w:themeColor="text1"/>
              <w:right w:val="single" w:sz="8" w:space="0" w:color="000000" w:themeColor="text1"/>
            </w:tcBorders>
          </w:tcPr>
          <w:p w14:paraId="6E48BF1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9" w:type="pct"/>
            <w:tcBorders>
              <w:top w:val="single" w:sz="8" w:space="0" w:color="000000" w:themeColor="text1"/>
              <w:bottom w:val="single" w:sz="8" w:space="0" w:color="000000" w:themeColor="text1"/>
              <w:right w:val="single" w:sz="8" w:space="0" w:color="000000" w:themeColor="text1"/>
            </w:tcBorders>
          </w:tcPr>
          <w:p w14:paraId="77D8FB93"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22" w:type="pct"/>
            <w:tcBorders>
              <w:top w:val="single" w:sz="8" w:space="0" w:color="000000" w:themeColor="text1"/>
              <w:bottom w:val="single" w:sz="8" w:space="0" w:color="000000" w:themeColor="text1"/>
              <w:right w:val="single" w:sz="8" w:space="0" w:color="000000" w:themeColor="text1"/>
            </w:tcBorders>
          </w:tcPr>
          <w:p w14:paraId="5A382538" w14:textId="66111B48" w:rsidR="00872C8D" w:rsidRPr="00E15D5A" w:rsidRDefault="00000A2C" w:rsidP="00A61AD9">
            <w:pPr>
              <w:jc w:val="center"/>
              <w:cnfStyle w:val="000000000000" w:firstRow="0" w:lastRow="0" w:firstColumn="0" w:lastColumn="0" w:oddVBand="0" w:evenVBand="0" w:oddHBand="0" w:evenHBand="0" w:firstRowFirstColumn="0" w:firstRowLastColumn="0" w:lastRowFirstColumn="0" w:lastRowLastColumn="0"/>
            </w:pPr>
            <w:r>
              <w:t>1</w:t>
            </w:r>
          </w:p>
        </w:tc>
        <w:tc>
          <w:tcPr>
            <w:tcW w:w="275" w:type="pct"/>
            <w:tcBorders>
              <w:top w:val="single" w:sz="8" w:space="0" w:color="000000" w:themeColor="text1"/>
              <w:bottom w:val="single" w:sz="8" w:space="0" w:color="000000" w:themeColor="text1"/>
              <w:right w:val="single" w:sz="8" w:space="0" w:color="000000" w:themeColor="text1"/>
            </w:tcBorders>
          </w:tcPr>
          <w:p w14:paraId="36F8C80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37" w:type="pct"/>
            <w:tcBorders>
              <w:top w:val="single" w:sz="8" w:space="0" w:color="000000" w:themeColor="text1"/>
              <w:bottom w:val="single" w:sz="8" w:space="0" w:color="000000" w:themeColor="text1"/>
              <w:right w:val="single" w:sz="8" w:space="0" w:color="000000" w:themeColor="text1"/>
            </w:tcBorders>
          </w:tcPr>
          <w:p w14:paraId="011FC4D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tcPr>
          <w:p w14:paraId="3ACE1F7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49" w:type="pct"/>
            <w:tcBorders>
              <w:top w:val="single" w:sz="8" w:space="0" w:color="000000" w:themeColor="text1"/>
              <w:bottom w:val="single" w:sz="8" w:space="0" w:color="000000" w:themeColor="text1"/>
              <w:right w:val="single" w:sz="8" w:space="0" w:color="000000" w:themeColor="text1"/>
            </w:tcBorders>
          </w:tcPr>
          <w:p w14:paraId="109A62D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r>
      <w:tr w:rsidR="00727272" w:rsidRPr="00E15D5A" w14:paraId="1DED5808"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p w14:paraId="498538AB"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6DBD064"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28</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9D63EC2"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B325551"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4FFF12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9D307DB"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FE1609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443101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BCC312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38631A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E2CC6D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6D5E06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60FB53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3A74C2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42254B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4186EF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8667B1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7E8DB889"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r>
      <w:tr w:rsidR="00872C8D" w:rsidRPr="00E15D5A" w14:paraId="4CD8670E"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336" w:type="pct"/>
            <w:vMerge/>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56F2EA" w14:textId="77777777" w:rsidR="00872C8D" w:rsidRPr="00E15D5A" w:rsidRDefault="00872C8D">
            <w:pPr>
              <w:tabs>
                <w:tab w:val="left" w:pos="0"/>
              </w:tabs>
              <w:jc w:val="center"/>
              <w:rPr>
                <w:b w:val="0"/>
                <w:bCs w:val="0"/>
              </w:rPr>
            </w:pPr>
          </w:p>
        </w:tc>
        <w:tc>
          <w:tcPr>
            <w:tcW w:w="485" w:type="pct"/>
            <w:tcBorders>
              <w:top w:val="single" w:sz="8" w:space="0" w:color="000000" w:themeColor="text1"/>
              <w:bottom w:val="single" w:sz="8" w:space="0" w:color="000000" w:themeColor="text1"/>
              <w:right w:val="single" w:sz="8" w:space="0" w:color="000000" w:themeColor="text1"/>
            </w:tcBorders>
          </w:tcPr>
          <w:p w14:paraId="63B1C3D6" w14:textId="77777777" w:rsidR="00872C8D" w:rsidRPr="00A61AD9" w:rsidRDefault="004D77B1">
            <w:pPr>
              <w:tabs>
                <w:tab w:val="left" w:pos="0"/>
              </w:tabs>
              <w:jc w:val="center"/>
              <w:cnfStyle w:val="000000000000" w:firstRow="0" w:lastRow="0" w:firstColumn="0" w:lastColumn="0" w:oddVBand="0" w:evenVBand="0" w:oddHBand="0" w:evenHBand="0" w:firstRowFirstColumn="0" w:firstRowLastColumn="0" w:lastRowFirstColumn="0" w:lastRowLastColumn="0"/>
              <w:rPr>
                <w:rFonts w:eastAsiaTheme="majorEastAsia"/>
                <w:b/>
              </w:rPr>
            </w:pPr>
            <w:r w:rsidRPr="00A61AD9">
              <w:rPr>
                <w:rFonts w:eastAsiaTheme="majorEastAsia"/>
                <w:b/>
              </w:rPr>
              <w:t>29</w:t>
            </w:r>
          </w:p>
        </w:tc>
        <w:tc>
          <w:tcPr>
            <w:tcW w:w="264" w:type="pct"/>
            <w:tcBorders>
              <w:top w:val="single" w:sz="8" w:space="0" w:color="000000" w:themeColor="text1"/>
              <w:bottom w:val="single" w:sz="8" w:space="0" w:color="000000" w:themeColor="text1"/>
              <w:right w:val="single" w:sz="8" w:space="0" w:color="000000" w:themeColor="text1"/>
            </w:tcBorders>
          </w:tcPr>
          <w:p w14:paraId="35B2D7DD"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4" w:type="pct"/>
            <w:tcBorders>
              <w:top w:val="single" w:sz="8" w:space="0" w:color="000000" w:themeColor="text1"/>
              <w:bottom w:val="single" w:sz="8" w:space="0" w:color="000000" w:themeColor="text1"/>
              <w:right w:val="single" w:sz="8" w:space="0" w:color="000000" w:themeColor="text1"/>
            </w:tcBorders>
          </w:tcPr>
          <w:p w14:paraId="290FFB13"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0</w:t>
            </w:r>
          </w:p>
        </w:tc>
        <w:tc>
          <w:tcPr>
            <w:tcW w:w="265" w:type="pct"/>
            <w:tcBorders>
              <w:top w:val="single" w:sz="8" w:space="0" w:color="000000" w:themeColor="text1"/>
              <w:bottom w:val="single" w:sz="8" w:space="0" w:color="000000" w:themeColor="text1"/>
              <w:right w:val="single" w:sz="8" w:space="0" w:color="000000" w:themeColor="text1"/>
            </w:tcBorders>
          </w:tcPr>
          <w:p w14:paraId="651FCDCF"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7" w:type="pct"/>
            <w:tcBorders>
              <w:top w:val="single" w:sz="8" w:space="0" w:color="000000" w:themeColor="text1"/>
              <w:bottom w:val="single" w:sz="8" w:space="0" w:color="000000" w:themeColor="text1"/>
              <w:right w:val="single" w:sz="8" w:space="0" w:color="000000" w:themeColor="text1"/>
            </w:tcBorders>
          </w:tcPr>
          <w:p w14:paraId="10276A19"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6" w:type="pct"/>
            <w:tcBorders>
              <w:top w:val="single" w:sz="8" w:space="0" w:color="000000" w:themeColor="text1"/>
              <w:bottom w:val="single" w:sz="8" w:space="0" w:color="000000" w:themeColor="text1"/>
              <w:right w:val="single" w:sz="8" w:space="0" w:color="000000" w:themeColor="text1"/>
            </w:tcBorders>
          </w:tcPr>
          <w:p w14:paraId="531E0A23"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5" w:type="pct"/>
            <w:tcBorders>
              <w:top w:val="single" w:sz="8" w:space="0" w:color="000000" w:themeColor="text1"/>
              <w:bottom w:val="single" w:sz="8" w:space="0" w:color="000000" w:themeColor="text1"/>
              <w:right w:val="single" w:sz="8" w:space="0" w:color="000000" w:themeColor="text1"/>
            </w:tcBorders>
          </w:tcPr>
          <w:p w14:paraId="4277BE6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4" w:type="pct"/>
            <w:tcBorders>
              <w:top w:val="single" w:sz="8" w:space="0" w:color="000000" w:themeColor="text1"/>
              <w:bottom w:val="single" w:sz="8" w:space="0" w:color="000000" w:themeColor="text1"/>
              <w:right w:val="single" w:sz="8" w:space="0" w:color="000000" w:themeColor="text1"/>
            </w:tcBorders>
          </w:tcPr>
          <w:p w14:paraId="06CF44A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57" w:type="pct"/>
            <w:tcBorders>
              <w:top w:val="single" w:sz="8" w:space="0" w:color="000000" w:themeColor="text1"/>
              <w:bottom w:val="single" w:sz="8" w:space="0" w:color="000000" w:themeColor="text1"/>
              <w:right w:val="single" w:sz="8" w:space="0" w:color="000000" w:themeColor="text1"/>
            </w:tcBorders>
          </w:tcPr>
          <w:p w14:paraId="5889F4C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w:t>
            </w:r>
          </w:p>
        </w:tc>
        <w:tc>
          <w:tcPr>
            <w:tcW w:w="269" w:type="pct"/>
            <w:tcBorders>
              <w:top w:val="single" w:sz="8" w:space="0" w:color="000000" w:themeColor="text1"/>
              <w:bottom w:val="single" w:sz="8" w:space="0" w:color="000000" w:themeColor="text1"/>
              <w:right w:val="single" w:sz="8" w:space="0" w:color="000000" w:themeColor="text1"/>
            </w:tcBorders>
          </w:tcPr>
          <w:p w14:paraId="3F80CAB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4AEDA67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9" w:type="pct"/>
            <w:tcBorders>
              <w:top w:val="single" w:sz="8" w:space="0" w:color="000000" w:themeColor="text1"/>
              <w:bottom w:val="single" w:sz="8" w:space="0" w:color="000000" w:themeColor="text1"/>
              <w:right w:val="single" w:sz="8" w:space="0" w:color="000000" w:themeColor="text1"/>
            </w:tcBorders>
          </w:tcPr>
          <w:p w14:paraId="1A1746B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22" w:type="pct"/>
            <w:tcBorders>
              <w:top w:val="single" w:sz="8" w:space="0" w:color="000000" w:themeColor="text1"/>
              <w:bottom w:val="single" w:sz="8" w:space="0" w:color="000000" w:themeColor="text1"/>
              <w:right w:val="single" w:sz="8" w:space="0" w:color="000000" w:themeColor="text1"/>
            </w:tcBorders>
          </w:tcPr>
          <w:p w14:paraId="09FFE7FE"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75" w:type="pct"/>
            <w:tcBorders>
              <w:top w:val="single" w:sz="8" w:space="0" w:color="000000" w:themeColor="text1"/>
              <w:bottom w:val="single" w:sz="8" w:space="0" w:color="000000" w:themeColor="text1"/>
              <w:right w:val="single" w:sz="8" w:space="0" w:color="000000" w:themeColor="text1"/>
            </w:tcBorders>
          </w:tcPr>
          <w:p w14:paraId="3973C02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37" w:type="pct"/>
            <w:tcBorders>
              <w:top w:val="single" w:sz="8" w:space="0" w:color="000000" w:themeColor="text1"/>
              <w:bottom w:val="single" w:sz="8" w:space="0" w:color="000000" w:themeColor="text1"/>
              <w:right w:val="single" w:sz="8" w:space="0" w:color="000000" w:themeColor="text1"/>
            </w:tcBorders>
          </w:tcPr>
          <w:p w14:paraId="289EAF6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67" w:type="pct"/>
            <w:tcBorders>
              <w:top w:val="single" w:sz="8" w:space="0" w:color="000000" w:themeColor="text1"/>
              <w:bottom w:val="single" w:sz="8" w:space="0" w:color="000000" w:themeColor="text1"/>
              <w:right w:val="single" w:sz="8" w:space="0" w:color="000000" w:themeColor="text1"/>
            </w:tcBorders>
          </w:tcPr>
          <w:p w14:paraId="6ABC784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c>
          <w:tcPr>
            <w:tcW w:w="249" w:type="pct"/>
            <w:tcBorders>
              <w:top w:val="single" w:sz="8" w:space="0" w:color="000000" w:themeColor="text1"/>
              <w:bottom w:val="single" w:sz="8" w:space="0" w:color="000000" w:themeColor="text1"/>
              <w:right w:val="single" w:sz="8" w:space="0" w:color="000000" w:themeColor="text1"/>
            </w:tcBorders>
          </w:tcPr>
          <w:p w14:paraId="5B5E5464"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p>
        </w:tc>
      </w:tr>
      <w:tr w:rsidR="00727272" w:rsidRPr="00E15D5A" w14:paraId="32AD7052"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821"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p w14:paraId="24F65F0D" w14:textId="77777777" w:rsidR="00872C8D" w:rsidRPr="00A61AD9" w:rsidRDefault="004D77B1">
            <w:pPr>
              <w:tabs>
                <w:tab w:val="left" w:pos="0"/>
              </w:tabs>
              <w:rPr>
                <w:bCs w:val="0"/>
              </w:rPr>
            </w:pPr>
            <w:r w:rsidRPr="00A61AD9">
              <w:rPr>
                <w:bCs w:val="0"/>
              </w:rPr>
              <w:t xml:space="preserve">       </w:t>
            </w:r>
            <w:r w:rsidRPr="00A61AD9">
              <w:t>Skor</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1AA93CD5"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18</w:t>
            </w:r>
          </w:p>
        </w:tc>
        <w:tc>
          <w:tcPr>
            <w:tcW w:w="26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98F7950"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18</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02DEC4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18</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CCDF6B9"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18</w:t>
            </w:r>
          </w:p>
        </w:tc>
        <w:tc>
          <w:tcPr>
            <w:tcW w:w="266"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447EE103"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20</w:t>
            </w:r>
          </w:p>
        </w:tc>
        <w:tc>
          <w:tcPr>
            <w:tcW w:w="26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28B06B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24</w:t>
            </w:r>
          </w:p>
        </w:tc>
        <w:tc>
          <w:tcPr>
            <w:tcW w:w="274"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3A8D26B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24</w:t>
            </w:r>
          </w:p>
        </w:tc>
        <w:tc>
          <w:tcPr>
            <w:tcW w:w="25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412457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26</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BFEE487"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30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C91FF22"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30</w:t>
            </w:r>
          </w:p>
        </w:tc>
        <w:tc>
          <w:tcPr>
            <w:tcW w:w="26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7F5B15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36</w:t>
            </w:r>
          </w:p>
        </w:tc>
        <w:tc>
          <w:tcPr>
            <w:tcW w:w="222"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7A219D8" w14:textId="71688A7F" w:rsidR="00872C8D" w:rsidRPr="00E15D5A" w:rsidRDefault="00000A2C" w:rsidP="00A61AD9">
            <w:pPr>
              <w:jc w:val="center"/>
              <w:cnfStyle w:val="000000000000" w:firstRow="0" w:lastRow="0" w:firstColumn="0" w:lastColumn="0" w:oddVBand="0" w:evenVBand="0" w:oddHBand="0" w:evenHBand="0" w:firstRowFirstColumn="0" w:firstRowLastColumn="0" w:lastRowFirstColumn="0" w:lastRowLastColumn="0"/>
            </w:pPr>
            <w:r>
              <w:t>36</w:t>
            </w:r>
          </w:p>
        </w:tc>
        <w:tc>
          <w:tcPr>
            <w:tcW w:w="275"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00C6643D" w14:textId="4CAC56A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r w:rsidR="00A61AD9">
              <w:t>4</w:t>
            </w:r>
          </w:p>
        </w:tc>
        <w:tc>
          <w:tcPr>
            <w:tcW w:w="23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560039CC" w14:textId="3109E63A"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r w:rsidR="00A61AD9">
              <w:t>4</w:t>
            </w:r>
          </w:p>
        </w:tc>
        <w:tc>
          <w:tcPr>
            <w:tcW w:w="267"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61B62572" w14:textId="0AF91804"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r w:rsidR="00A61AD9">
              <w:t>5</w:t>
            </w:r>
          </w:p>
        </w:tc>
        <w:tc>
          <w:tcPr>
            <w:tcW w:w="249" w:type="pct"/>
            <w:tcBorders>
              <w:top w:val="single" w:sz="8" w:space="0" w:color="000000" w:themeColor="text1"/>
              <w:bottom w:val="single" w:sz="8" w:space="0" w:color="000000" w:themeColor="text1"/>
              <w:right w:val="single" w:sz="8" w:space="0" w:color="000000" w:themeColor="text1"/>
            </w:tcBorders>
            <w:shd w:val="clear" w:color="auto" w:fill="C0C0C0" w:themeFill="text1" w:themeFillTint="3F"/>
          </w:tcPr>
          <w:p w14:paraId="23C75FA8" w14:textId="52824830"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2</w:t>
            </w:r>
            <w:r w:rsidR="00A61AD9">
              <w:t>5</w:t>
            </w:r>
          </w:p>
        </w:tc>
      </w:tr>
      <w:tr w:rsidR="00872C8D" w:rsidRPr="00E15D5A" w14:paraId="4C903BF4" w14:textId="77777777" w:rsidTr="00872C8D">
        <w:trPr>
          <w:trHeight w:val="555"/>
        </w:trPr>
        <w:tc>
          <w:tcPr>
            <w:cnfStyle w:val="001000000000" w:firstRow="0" w:lastRow="0" w:firstColumn="1" w:lastColumn="0" w:oddVBand="0" w:evenVBand="0" w:oddHBand="0" w:evenHBand="0" w:firstRowFirstColumn="0" w:firstRowLastColumn="0" w:lastRowFirstColumn="0" w:lastRowLastColumn="0"/>
            <w:tcW w:w="821"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2BACDC9" w14:textId="77777777" w:rsidR="00872C8D" w:rsidRPr="00A61AD9" w:rsidRDefault="004D77B1">
            <w:pPr>
              <w:tabs>
                <w:tab w:val="left" w:pos="0"/>
              </w:tabs>
              <w:jc w:val="center"/>
              <w:rPr>
                <w:bCs w:val="0"/>
              </w:rPr>
            </w:pPr>
            <w:r w:rsidRPr="00A61AD9">
              <w:t>Skor Maksimal</w:t>
            </w:r>
          </w:p>
        </w:tc>
        <w:tc>
          <w:tcPr>
            <w:tcW w:w="264" w:type="pct"/>
            <w:tcBorders>
              <w:top w:val="single" w:sz="8" w:space="0" w:color="000000" w:themeColor="text1"/>
              <w:bottom w:val="single" w:sz="8" w:space="0" w:color="000000" w:themeColor="text1"/>
              <w:right w:val="single" w:sz="8" w:space="0" w:color="000000" w:themeColor="text1"/>
            </w:tcBorders>
          </w:tcPr>
          <w:p w14:paraId="13756340" w14:textId="77777777" w:rsidR="00872C8D" w:rsidRPr="00E15D5A" w:rsidRDefault="004D77B1" w:rsidP="00A61AD9">
            <w:pPr>
              <w:tabs>
                <w:tab w:val="left" w:pos="0"/>
              </w:tabs>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64" w:type="pct"/>
            <w:tcBorders>
              <w:top w:val="single" w:sz="8" w:space="0" w:color="000000" w:themeColor="text1"/>
              <w:bottom w:val="single" w:sz="8" w:space="0" w:color="000000" w:themeColor="text1"/>
              <w:right w:val="single" w:sz="8" w:space="0" w:color="000000" w:themeColor="text1"/>
            </w:tcBorders>
          </w:tcPr>
          <w:p w14:paraId="196D4FD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65" w:type="pct"/>
            <w:tcBorders>
              <w:top w:val="single" w:sz="8" w:space="0" w:color="000000" w:themeColor="text1"/>
              <w:bottom w:val="single" w:sz="8" w:space="0" w:color="000000" w:themeColor="text1"/>
              <w:right w:val="single" w:sz="8" w:space="0" w:color="000000" w:themeColor="text1"/>
            </w:tcBorders>
          </w:tcPr>
          <w:p w14:paraId="119BB5EF"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67" w:type="pct"/>
            <w:tcBorders>
              <w:top w:val="single" w:sz="8" w:space="0" w:color="000000" w:themeColor="text1"/>
              <w:bottom w:val="single" w:sz="8" w:space="0" w:color="000000" w:themeColor="text1"/>
              <w:right w:val="single" w:sz="8" w:space="0" w:color="000000" w:themeColor="text1"/>
            </w:tcBorders>
          </w:tcPr>
          <w:p w14:paraId="1D9F3D5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66" w:type="pct"/>
            <w:tcBorders>
              <w:top w:val="single" w:sz="8" w:space="0" w:color="000000" w:themeColor="text1"/>
              <w:bottom w:val="single" w:sz="8" w:space="0" w:color="000000" w:themeColor="text1"/>
              <w:right w:val="single" w:sz="8" w:space="0" w:color="000000" w:themeColor="text1"/>
            </w:tcBorders>
          </w:tcPr>
          <w:p w14:paraId="0101BA5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65" w:type="pct"/>
            <w:tcBorders>
              <w:top w:val="single" w:sz="8" w:space="0" w:color="000000" w:themeColor="text1"/>
              <w:bottom w:val="single" w:sz="8" w:space="0" w:color="000000" w:themeColor="text1"/>
              <w:right w:val="single" w:sz="8" w:space="0" w:color="000000" w:themeColor="text1"/>
            </w:tcBorders>
          </w:tcPr>
          <w:p w14:paraId="3A56F6EC"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74" w:type="pct"/>
            <w:tcBorders>
              <w:top w:val="single" w:sz="8" w:space="0" w:color="000000" w:themeColor="text1"/>
              <w:bottom w:val="single" w:sz="8" w:space="0" w:color="000000" w:themeColor="text1"/>
              <w:right w:val="single" w:sz="8" w:space="0" w:color="000000" w:themeColor="text1"/>
            </w:tcBorders>
          </w:tcPr>
          <w:p w14:paraId="354B889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57" w:type="pct"/>
            <w:tcBorders>
              <w:top w:val="single" w:sz="8" w:space="0" w:color="000000" w:themeColor="text1"/>
              <w:bottom w:val="single" w:sz="8" w:space="0" w:color="000000" w:themeColor="text1"/>
              <w:right w:val="single" w:sz="8" w:space="0" w:color="000000" w:themeColor="text1"/>
            </w:tcBorders>
          </w:tcPr>
          <w:p w14:paraId="2DC4BBE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69" w:type="pct"/>
            <w:tcBorders>
              <w:top w:val="single" w:sz="8" w:space="0" w:color="000000" w:themeColor="text1"/>
              <w:bottom w:val="single" w:sz="8" w:space="0" w:color="000000" w:themeColor="text1"/>
              <w:right w:val="single" w:sz="8" w:space="0" w:color="000000" w:themeColor="text1"/>
            </w:tcBorders>
          </w:tcPr>
          <w:p w14:paraId="6F69C16B"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69" w:type="pct"/>
            <w:tcBorders>
              <w:top w:val="single" w:sz="8" w:space="0" w:color="000000" w:themeColor="text1"/>
              <w:bottom w:val="single" w:sz="8" w:space="0" w:color="000000" w:themeColor="text1"/>
              <w:right w:val="single" w:sz="8" w:space="0" w:color="000000" w:themeColor="text1"/>
            </w:tcBorders>
          </w:tcPr>
          <w:p w14:paraId="472E15AA"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69" w:type="pct"/>
            <w:tcBorders>
              <w:top w:val="single" w:sz="8" w:space="0" w:color="000000" w:themeColor="text1"/>
              <w:bottom w:val="single" w:sz="8" w:space="0" w:color="000000" w:themeColor="text1"/>
              <w:right w:val="single" w:sz="8" w:space="0" w:color="000000" w:themeColor="text1"/>
            </w:tcBorders>
          </w:tcPr>
          <w:p w14:paraId="4E01F4E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22" w:type="pct"/>
            <w:tcBorders>
              <w:top w:val="single" w:sz="8" w:space="0" w:color="000000" w:themeColor="text1"/>
              <w:bottom w:val="single" w:sz="8" w:space="0" w:color="000000" w:themeColor="text1"/>
              <w:right w:val="single" w:sz="8" w:space="0" w:color="000000" w:themeColor="text1"/>
            </w:tcBorders>
          </w:tcPr>
          <w:p w14:paraId="3C1CE2BD"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75" w:type="pct"/>
            <w:tcBorders>
              <w:top w:val="single" w:sz="8" w:space="0" w:color="000000" w:themeColor="text1"/>
              <w:bottom w:val="single" w:sz="8" w:space="0" w:color="000000" w:themeColor="text1"/>
              <w:right w:val="single" w:sz="8" w:space="0" w:color="000000" w:themeColor="text1"/>
            </w:tcBorders>
          </w:tcPr>
          <w:p w14:paraId="3B333591"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37" w:type="pct"/>
            <w:tcBorders>
              <w:top w:val="single" w:sz="8" w:space="0" w:color="000000" w:themeColor="text1"/>
              <w:bottom w:val="single" w:sz="8" w:space="0" w:color="000000" w:themeColor="text1"/>
              <w:right w:val="single" w:sz="8" w:space="0" w:color="000000" w:themeColor="text1"/>
            </w:tcBorders>
          </w:tcPr>
          <w:p w14:paraId="369ACB6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67" w:type="pct"/>
            <w:tcBorders>
              <w:top w:val="single" w:sz="8" w:space="0" w:color="000000" w:themeColor="text1"/>
              <w:bottom w:val="single" w:sz="8" w:space="0" w:color="000000" w:themeColor="text1"/>
              <w:right w:val="single" w:sz="8" w:space="0" w:color="000000" w:themeColor="text1"/>
            </w:tcBorders>
          </w:tcPr>
          <w:p w14:paraId="6B79EC15"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c>
          <w:tcPr>
            <w:tcW w:w="249" w:type="pct"/>
            <w:tcBorders>
              <w:top w:val="single" w:sz="8" w:space="0" w:color="000000" w:themeColor="text1"/>
              <w:bottom w:val="single" w:sz="8" w:space="0" w:color="000000" w:themeColor="text1"/>
              <w:right w:val="single" w:sz="8" w:space="0" w:color="000000" w:themeColor="text1"/>
            </w:tcBorders>
          </w:tcPr>
          <w:p w14:paraId="3F62CE46" w14:textId="77777777" w:rsidR="00872C8D" w:rsidRPr="00E15D5A" w:rsidRDefault="004D77B1" w:rsidP="00A61AD9">
            <w:pPr>
              <w:jc w:val="center"/>
              <w:cnfStyle w:val="000000000000" w:firstRow="0" w:lastRow="0" w:firstColumn="0" w:lastColumn="0" w:oddVBand="0" w:evenVBand="0" w:oddHBand="0" w:evenHBand="0" w:firstRowFirstColumn="0" w:firstRowLastColumn="0" w:lastRowFirstColumn="0" w:lastRowLastColumn="0"/>
            </w:pPr>
            <w:r w:rsidRPr="00E15D5A">
              <w:t>58</w:t>
            </w:r>
          </w:p>
        </w:tc>
      </w:tr>
    </w:tbl>
    <w:p w14:paraId="5458E864" w14:textId="77777777" w:rsidR="00872C8D" w:rsidRPr="00E15D5A" w:rsidRDefault="00872C8D">
      <w:pPr>
        <w:tabs>
          <w:tab w:val="left" w:pos="709"/>
        </w:tabs>
        <w:jc w:val="center"/>
        <w:rPr>
          <w:b/>
        </w:rPr>
      </w:pPr>
    </w:p>
    <w:p w14:paraId="71D81B9E" w14:textId="77777777" w:rsidR="00872C8D" w:rsidRPr="00E15D5A" w:rsidRDefault="00872C8D">
      <w:pPr>
        <w:tabs>
          <w:tab w:val="left" w:pos="709"/>
        </w:tabs>
        <w:jc w:val="center"/>
        <w:rPr>
          <w:b/>
        </w:rPr>
      </w:pPr>
    </w:p>
    <w:p w14:paraId="0AA86DB2" w14:textId="77777777" w:rsidR="00872C8D" w:rsidRPr="00E15D5A" w:rsidRDefault="00872C8D">
      <w:pPr>
        <w:tabs>
          <w:tab w:val="left" w:pos="709"/>
        </w:tabs>
        <w:jc w:val="center"/>
        <w:rPr>
          <w:b/>
        </w:rPr>
      </w:pPr>
    </w:p>
    <w:p w14:paraId="7A84EB5A" w14:textId="77777777" w:rsidR="00872C8D" w:rsidRPr="00E15D5A" w:rsidRDefault="00872C8D"/>
    <w:p w14:paraId="5845C38B" w14:textId="77777777" w:rsidR="00872C8D" w:rsidRPr="00E15D5A" w:rsidRDefault="00872C8D">
      <w:pPr>
        <w:spacing w:line="480" w:lineRule="auto"/>
      </w:pPr>
    </w:p>
    <w:p w14:paraId="076BA269" w14:textId="77777777" w:rsidR="00872C8D" w:rsidRPr="00E15D5A" w:rsidRDefault="00872C8D">
      <w:pPr>
        <w:spacing w:line="480" w:lineRule="auto"/>
      </w:pPr>
    </w:p>
    <w:p w14:paraId="474253BC" w14:textId="77777777" w:rsidR="00872C8D" w:rsidRPr="00E15D5A" w:rsidRDefault="00872C8D">
      <w:pPr>
        <w:spacing w:line="480" w:lineRule="auto"/>
      </w:pPr>
    </w:p>
    <w:p w14:paraId="569338F9" w14:textId="77777777" w:rsidR="00872C8D" w:rsidRPr="00E15D5A" w:rsidRDefault="00872C8D">
      <w:pPr>
        <w:spacing w:line="480" w:lineRule="auto"/>
      </w:pPr>
    </w:p>
    <w:p w14:paraId="68FD94F3" w14:textId="77777777" w:rsidR="00872C8D" w:rsidRPr="00E15D5A" w:rsidRDefault="00872C8D">
      <w:pPr>
        <w:spacing w:line="480" w:lineRule="auto"/>
      </w:pPr>
    </w:p>
    <w:p w14:paraId="63482F14" w14:textId="6A19FD13" w:rsidR="00872C8D" w:rsidRPr="00E15D5A" w:rsidRDefault="004D77B1">
      <w:pPr>
        <w:tabs>
          <w:tab w:val="left" w:pos="709"/>
        </w:tabs>
        <w:jc w:val="both"/>
        <w:rPr>
          <w:b/>
        </w:rPr>
      </w:pPr>
      <w:r w:rsidRPr="00E15D5A">
        <w:rPr>
          <w:b/>
          <w:lang w:val="id-ID"/>
        </w:rPr>
        <w:lastRenderedPageBreak/>
        <w:t xml:space="preserve">Data Hasil </w:t>
      </w:r>
      <w:r w:rsidR="00E554E0">
        <w:rPr>
          <w:b/>
          <w:i/>
          <w:iCs/>
          <w:lang w:val="id-ID"/>
        </w:rPr>
        <w:t xml:space="preserve">Baseline </w:t>
      </w:r>
      <w:r w:rsidR="00E554E0">
        <w:rPr>
          <w:b/>
          <w:iCs/>
          <w:lang w:val="en-US"/>
        </w:rPr>
        <w:t>1 (A1)</w:t>
      </w:r>
      <w:r w:rsidRPr="00E15D5A">
        <w:rPr>
          <w:b/>
          <w:lang w:val="id-ID"/>
        </w:rPr>
        <w:t>, Intervensi</w:t>
      </w:r>
      <w:r w:rsidR="00E554E0">
        <w:rPr>
          <w:b/>
          <w:lang w:val="en-US"/>
        </w:rPr>
        <w:t xml:space="preserve"> </w:t>
      </w:r>
      <w:r w:rsidRPr="00E15D5A">
        <w:rPr>
          <w:b/>
          <w:lang w:val="id-ID"/>
        </w:rPr>
        <w:t xml:space="preserve">(B) Dan </w:t>
      </w:r>
      <w:r w:rsidRPr="00E15D5A">
        <w:rPr>
          <w:b/>
          <w:i/>
          <w:lang w:val="id-ID"/>
        </w:rPr>
        <w:t xml:space="preserve">Baseline </w:t>
      </w:r>
      <w:r w:rsidR="00E554E0">
        <w:rPr>
          <w:b/>
          <w:lang w:val="id-ID"/>
        </w:rPr>
        <w:t>2 (A2)</w:t>
      </w:r>
      <w:r w:rsidRPr="00E15D5A">
        <w:rPr>
          <w:b/>
          <w:lang w:val="id-ID"/>
        </w:rPr>
        <w:t xml:space="preserve"> Nilai K</w:t>
      </w:r>
      <w:r w:rsidRPr="00E15D5A">
        <w:rPr>
          <w:b/>
        </w:rPr>
        <w:t xml:space="preserve">emampuan Mengenal huruf </w:t>
      </w:r>
      <w:r w:rsidRPr="00E15D5A">
        <w:rPr>
          <w:b/>
          <w:i/>
        </w:rPr>
        <w:t xml:space="preserve">hija’iyah </w:t>
      </w:r>
    </w:p>
    <w:p w14:paraId="6342F552" w14:textId="77777777" w:rsidR="00872C8D" w:rsidRPr="00E15D5A" w:rsidRDefault="00872C8D">
      <w:pPr>
        <w:tabs>
          <w:tab w:val="left" w:pos="709"/>
        </w:tabs>
        <w:ind w:left="1134" w:hanging="1134"/>
        <w:jc w:val="both"/>
        <w:rPr>
          <w:b/>
        </w:rPr>
      </w:pPr>
    </w:p>
    <w:tbl>
      <w:tblPr>
        <w:tblStyle w:val="MediumShading1"/>
        <w:tblW w:w="0" w:type="auto"/>
        <w:tblLook w:val="04A0" w:firstRow="1" w:lastRow="0" w:firstColumn="1" w:lastColumn="0" w:noHBand="0" w:noVBand="1"/>
      </w:tblPr>
      <w:tblGrid>
        <w:gridCol w:w="2118"/>
        <w:gridCol w:w="2134"/>
        <w:gridCol w:w="2127"/>
        <w:gridCol w:w="2015"/>
      </w:tblGrid>
      <w:tr w:rsidR="00872C8D" w:rsidRPr="00E15D5A" w14:paraId="06308380" w14:textId="77777777" w:rsidTr="00775AA1">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118" w:type="dxa"/>
          </w:tcPr>
          <w:p w14:paraId="1ACA2993" w14:textId="77777777" w:rsidR="00872C8D" w:rsidRPr="00E15D5A" w:rsidRDefault="004D77B1">
            <w:pPr>
              <w:spacing w:line="360" w:lineRule="auto"/>
              <w:jc w:val="center"/>
              <w:rPr>
                <w:rFonts w:asciiTheme="majorBidi" w:hAnsiTheme="majorBidi" w:cstheme="majorBidi"/>
                <w:bCs w:val="0"/>
                <w:lang w:eastAsia="id-ID"/>
              </w:rPr>
            </w:pPr>
            <w:r w:rsidRPr="00E15D5A">
              <w:rPr>
                <w:rFonts w:asciiTheme="majorBidi" w:hAnsiTheme="majorBidi" w:cstheme="majorBidi"/>
                <w:lang w:eastAsia="id-ID"/>
              </w:rPr>
              <w:t>Sesi</w:t>
            </w:r>
          </w:p>
        </w:tc>
        <w:tc>
          <w:tcPr>
            <w:tcW w:w="2134" w:type="dxa"/>
          </w:tcPr>
          <w:p w14:paraId="58A9BDA0" w14:textId="77777777" w:rsidR="00872C8D" w:rsidRPr="00E15D5A" w:rsidRDefault="004D77B1">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lang w:eastAsia="id-ID"/>
              </w:rPr>
            </w:pPr>
            <w:r w:rsidRPr="00E15D5A">
              <w:rPr>
                <w:rFonts w:asciiTheme="majorBidi" w:hAnsiTheme="majorBidi" w:cstheme="majorBidi"/>
                <w:lang w:eastAsia="id-ID"/>
              </w:rPr>
              <w:t>Skor Maksimal</w:t>
            </w:r>
          </w:p>
        </w:tc>
        <w:tc>
          <w:tcPr>
            <w:tcW w:w="2127" w:type="dxa"/>
          </w:tcPr>
          <w:p w14:paraId="02DC7912" w14:textId="1992FF58" w:rsidR="00872C8D" w:rsidRPr="00E15D5A" w:rsidRDefault="00E554E0">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lang w:eastAsia="id-ID"/>
              </w:rPr>
            </w:pPr>
            <w:r>
              <w:rPr>
                <w:rFonts w:asciiTheme="majorBidi" w:hAnsiTheme="majorBidi" w:cstheme="majorBidi"/>
                <w:lang w:eastAsia="id-ID"/>
              </w:rPr>
              <w:t>Skor yang di peroleh murid</w:t>
            </w:r>
          </w:p>
        </w:tc>
        <w:tc>
          <w:tcPr>
            <w:tcW w:w="2015" w:type="dxa"/>
          </w:tcPr>
          <w:p w14:paraId="5F1D6820" w14:textId="6479B8BF" w:rsidR="00872C8D" w:rsidRPr="00E15D5A" w:rsidRDefault="00E554E0">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Cs w:val="0"/>
                <w:lang w:eastAsia="id-ID"/>
              </w:rPr>
            </w:pPr>
            <w:r>
              <w:rPr>
                <w:rFonts w:asciiTheme="majorBidi" w:hAnsiTheme="majorBidi" w:cstheme="majorBidi"/>
                <w:lang w:eastAsia="id-ID"/>
              </w:rPr>
              <w:t>Nilai yang di peroleh murid</w:t>
            </w:r>
          </w:p>
        </w:tc>
      </w:tr>
      <w:tr w:rsidR="00872C8D" w:rsidRPr="00E15D5A" w14:paraId="19C46E76" w14:textId="77777777" w:rsidTr="00775AA1">
        <w:trPr>
          <w:trHeight w:val="365"/>
        </w:trPr>
        <w:tc>
          <w:tcPr>
            <w:cnfStyle w:val="001000000000" w:firstRow="0" w:lastRow="0" w:firstColumn="1" w:lastColumn="0" w:oddVBand="0" w:evenVBand="0" w:oddHBand="0" w:evenHBand="0" w:firstRowFirstColumn="0" w:firstRowLastColumn="0" w:lastRowFirstColumn="0" w:lastRowLastColumn="0"/>
            <w:tcW w:w="8394" w:type="dxa"/>
            <w:gridSpan w:val="4"/>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p w14:paraId="0E3170E3" w14:textId="77777777" w:rsidR="00872C8D" w:rsidRPr="00E15D5A" w:rsidRDefault="004D77B1">
            <w:pPr>
              <w:spacing w:line="360" w:lineRule="auto"/>
              <w:jc w:val="center"/>
              <w:rPr>
                <w:rFonts w:asciiTheme="majorBidi" w:hAnsiTheme="majorBidi" w:cstheme="majorBidi"/>
                <w:bCs w:val="0"/>
                <w:i/>
                <w:lang w:eastAsia="id-ID"/>
              </w:rPr>
            </w:pPr>
            <w:r w:rsidRPr="00E15D5A">
              <w:rPr>
                <w:rFonts w:asciiTheme="majorBidi" w:hAnsiTheme="majorBidi" w:cstheme="majorBidi"/>
                <w:i/>
                <w:lang w:eastAsia="id-ID"/>
              </w:rPr>
              <w:t>Baseline 1 (A1)</w:t>
            </w:r>
          </w:p>
        </w:tc>
      </w:tr>
      <w:tr w:rsidR="00872C8D" w:rsidRPr="00E15D5A" w14:paraId="6613E7FA" w14:textId="77777777" w:rsidTr="00775AA1">
        <w:trPr>
          <w:trHeight w:val="22"/>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tcPr>
          <w:p w14:paraId="1FCE6EF9" w14:textId="77777777" w:rsidR="00872C8D" w:rsidRPr="00E15D5A" w:rsidRDefault="004D77B1">
            <w:pPr>
              <w:spacing w:line="360" w:lineRule="auto"/>
              <w:jc w:val="center"/>
              <w:rPr>
                <w:rFonts w:asciiTheme="majorBidi" w:hAnsiTheme="majorBidi" w:cstheme="majorBidi"/>
                <w:bCs w:val="0"/>
                <w:lang w:eastAsia="id-ID"/>
              </w:rPr>
            </w:pPr>
            <w:r w:rsidRPr="00E15D5A">
              <w:rPr>
                <w:rFonts w:asciiTheme="majorBidi" w:hAnsiTheme="majorBidi" w:cstheme="majorBidi"/>
                <w:lang w:eastAsia="id-ID"/>
              </w:rPr>
              <w:t>1</w:t>
            </w:r>
          </w:p>
        </w:tc>
        <w:tc>
          <w:tcPr>
            <w:tcW w:w="2134" w:type="dxa"/>
            <w:tcBorders>
              <w:top w:val="single" w:sz="8" w:space="0" w:color="404040" w:themeColor="text1" w:themeTint="BF"/>
              <w:bottom w:val="single" w:sz="8" w:space="0" w:color="404040" w:themeColor="text1" w:themeTint="BF"/>
              <w:right w:val="nil"/>
            </w:tcBorders>
          </w:tcPr>
          <w:p w14:paraId="4D841295"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tcPr>
          <w:p w14:paraId="5EC9CCF2"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18</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tcPr>
          <w:p w14:paraId="7EC8528D"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31</w:t>
            </w:r>
          </w:p>
        </w:tc>
      </w:tr>
      <w:tr w:rsidR="00872C8D" w:rsidRPr="00E15D5A" w14:paraId="3407C697" w14:textId="77777777" w:rsidTr="00775AA1">
        <w:trPr>
          <w:trHeight w:val="21"/>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hemeFill="text1" w:themeFillTint="3F"/>
          </w:tcPr>
          <w:p w14:paraId="24B74C4C" w14:textId="77777777" w:rsidR="00872C8D" w:rsidRPr="00E15D5A" w:rsidRDefault="004D77B1">
            <w:pPr>
              <w:spacing w:line="360" w:lineRule="auto"/>
              <w:jc w:val="center"/>
              <w:rPr>
                <w:rFonts w:asciiTheme="majorBidi" w:hAnsiTheme="majorBidi" w:cstheme="majorBidi"/>
                <w:bCs w:val="0"/>
                <w:lang w:eastAsia="id-ID"/>
              </w:rPr>
            </w:pPr>
            <w:r w:rsidRPr="00E15D5A">
              <w:rPr>
                <w:rFonts w:asciiTheme="majorBidi" w:hAnsiTheme="majorBidi" w:cstheme="majorBidi"/>
                <w:lang w:eastAsia="id-ID"/>
              </w:rPr>
              <w:t>2</w:t>
            </w:r>
          </w:p>
        </w:tc>
        <w:tc>
          <w:tcPr>
            <w:tcW w:w="2134"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26F6B75C"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61E4FD4A"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18</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p w14:paraId="28D5FAEB"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31</w:t>
            </w:r>
          </w:p>
        </w:tc>
      </w:tr>
      <w:tr w:rsidR="00872C8D" w:rsidRPr="00E15D5A" w14:paraId="6FA11FBC" w14:textId="77777777" w:rsidTr="00775AA1">
        <w:trPr>
          <w:trHeight w:val="21"/>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tcPr>
          <w:p w14:paraId="295A51B1" w14:textId="77777777" w:rsidR="00872C8D" w:rsidRPr="00E15D5A" w:rsidRDefault="004D77B1">
            <w:pPr>
              <w:spacing w:line="360" w:lineRule="auto"/>
              <w:jc w:val="center"/>
              <w:rPr>
                <w:rFonts w:asciiTheme="majorBidi" w:hAnsiTheme="majorBidi" w:cstheme="majorBidi"/>
                <w:bCs w:val="0"/>
                <w:lang w:eastAsia="id-ID"/>
              </w:rPr>
            </w:pPr>
            <w:r w:rsidRPr="00E15D5A">
              <w:rPr>
                <w:rFonts w:asciiTheme="majorBidi" w:hAnsiTheme="majorBidi" w:cstheme="majorBidi"/>
                <w:lang w:eastAsia="id-ID"/>
              </w:rPr>
              <w:t>3</w:t>
            </w:r>
          </w:p>
        </w:tc>
        <w:tc>
          <w:tcPr>
            <w:tcW w:w="2134" w:type="dxa"/>
            <w:tcBorders>
              <w:top w:val="single" w:sz="8" w:space="0" w:color="404040" w:themeColor="text1" w:themeTint="BF"/>
              <w:bottom w:val="single" w:sz="8" w:space="0" w:color="404040" w:themeColor="text1" w:themeTint="BF"/>
              <w:right w:val="nil"/>
            </w:tcBorders>
          </w:tcPr>
          <w:p w14:paraId="08FCCE0B"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tcPr>
          <w:p w14:paraId="65792E32"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18</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tcPr>
          <w:p w14:paraId="74EE28D3" w14:textId="77777777" w:rsidR="00872C8D" w:rsidRPr="00E15D5A" w:rsidRDefault="004D77B1">
            <w:pPr>
              <w:spacing w:line="360"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 xml:space="preserve">              31</w:t>
            </w:r>
          </w:p>
        </w:tc>
      </w:tr>
      <w:tr w:rsidR="00872C8D" w:rsidRPr="00E15D5A" w14:paraId="37493DEB" w14:textId="77777777" w:rsidTr="00775AA1">
        <w:trPr>
          <w:trHeight w:val="21"/>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hemeFill="text1" w:themeFillTint="3F"/>
          </w:tcPr>
          <w:p w14:paraId="134B5D85" w14:textId="77777777" w:rsidR="00872C8D" w:rsidRPr="00E15D5A" w:rsidRDefault="004D77B1">
            <w:pPr>
              <w:spacing w:line="360" w:lineRule="auto"/>
              <w:jc w:val="center"/>
              <w:rPr>
                <w:rFonts w:asciiTheme="majorBidi" w:hAnsiTheme="majorBidi" w:cstheme="majorBidi"/>
                <w:bCs w:val="0"/>
                <w:lang w:eastAsia="id-ID"/>
              </w:rPr>
            </w:pPr>
            <w:r w:rsidRPr="00E15D5A">
              <w:rPr>
                <w:rFonts w:asciiTheme="majorBidi" w:hAnsiTheme="majorBidi" w:cstheme="majorBidi"/>
                <w:lang w:eastAsia="id-ID"/>
              </w:rPr>
              <w:t>4</w:t>
            </w:r>
          </w:p>
        </w:tc>
        <w:tc>
          <w:tcPr>
            <w:tcW w:w="2134"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4D4F7249"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7BE0327B"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18</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p w14:paraId="62FDA253"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31</w:t>
            </w:r>
          </w:p>
        </w:tc>
      </w:tr>
      <w:tr w:rsidR="00872C8D" w:rsidRPr="00E15D5A" w14:paraId="1981737A" w14:textId="77777777" w:rsidTr="00775AA1">
        <w:trPr>
          <w:trHeight w:val="21"/>
        </w:trPr>
        <w:tc>
          <w:tcPr>
            <w:cnfStyle w:val="001000000000" w:firstRow="0" w:lastRow="0" w:firstColumn="1" w:lastColumn="0" w:oddVBand="0" w:evenVBand="0" w:oddHBand="0" w:evenHBand="0" w:firstRowFirstColumn="0" w:firstRowLastColumn="0" w:lastRowFirstColumn="0" w:lastRowLastColumn="0"/>
            <w:tcW w:w="8394" w:type="dxa"/>
            <w:gridSpan w:val="4"/>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tcPr>
          <w:p w14:paraId="0FD92C34" w14:textId="77777777" w:rsidR="00872C8D" w:rsidRPr="00E15D5A" w:rsidRDefault="004D77B1">
            <w:pPr>
              <w:spacing w:line="360" w:lineRule="auto"/>
              <w:jc w:val="center"/>
              <w:rPr>
                <w:rFonts w:asciiTheme="majorBidi" w:hAnsiTheme="majorBidi" w:cstheme="majorBidi"/>
                <w:bCs w:val="0"/>
                <w:i/>
                <w:iCs/>
                <w:lang w:eastAsia="id-ID"/>
              </w:rPr>
            </w:pPr>
            <w:r w:rsidRPr="00E15D5A">
              <w:rPr>
                <w:rFonts w:asciiTheme="majorBidi" w:hAnsiTheme="majorBidi" w:cstheme="majorBidi"/>
                <w:i/>
                <w:iCs/>
                <w:lang w:eastAsia="id-ID"/>
              </w:rPr>
              <w:t>Internensi  (B)</w:t>
            </w:r>
          </w:p>
        </w:tc>
      </w:tr>
      <w:tr w:rsidR="00872C8D" w:rsidRPr="00E15D5A" w14:paraId="153B3AA3" w14:textId="77777777" w:rsidTr="00775AA1">
        <w:trPr>
          <w:trHeight w:val="21"/>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hemeFill="text1" w:themeFillTint="3F"/>
          </w:tcPr>
          <w:p w14:paraId="1637C5B9" w14:textId="77777777" w:rsidR="00872C8D" w:rsidRPr="00E15D5A" w:rsidRDefault="004D77B1">
            <w:pPr>
              <w:spacing w:line="360" w:lineRule="auto"/>
              <w:jc w:val="center"/>
              <w:rPr>
                <w:rFonts w:asciiTheme="majorBidi" w:hAnsiTheme="majorBidi" w:cstheme="majorBidi"/>
                <w:bCs w:val="0"/>
                <w:lang w:val="zh-CN" w:eastAsia="id-ID"/>
              </w:rPr>
            </w:pPr>
            <w:r w:rsidRPr="00E15D5A">
              <w:rPr>
                <w:rFonts w:asciiTheme="majorBidi" w:hAnsiTheme="majorBidi" w:cstheme="majorBidi"/>
                <w:lang w:val="zh-CN" w:eastAsia="id-ID"/>
              </w:rPr>
              <w:t>5</w:t>
            </w:r>
          </w:p>
        </w:tc>
        <w:tc>
          <w:tcPr>
            <w:tcW w:w="2134"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74A8F8BC"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115B3CC9"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lang w:eastAsia="id-ID"/>
              </w:rPr>
            </w:pPr>
            <w:r w:rsidRPr="00E15D5A">
              <w:rPr>
                <w:b/>
                <w:lang w:eastAsia="id-ID"/>
              </w:rPr>
              <w:t>20</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p w14:paraId="7437A17D"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34,48</w:t>
            </w:r>
          </w:p>
        </w:tc>
      </w:tr>
      <w:tr w:rsidR="00872C8D" w:rsidRPr="00E15D5A" w14:paraId="0A836791" w14:textId="77777777" w:rsidTr="00775AA1">
        <w:trPr>
          <w:trHeight w:val="21"/>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tcPr>
          <w:p w14:paraId="1C454D5E" w14:textId="77777777" w:rsidR="00872C8D" w:rsidRPr="00E15D5A" w:rsidRDefault="004D77B1">
            <w:pPr>
              <w:spacing w:line="360" w:lineRule="auto"/>
              <w:jc w:val="center"/>
              <w:rPr>
                <w:rFonts w:asciiTheme="majorBidi" w:hAnsiTheme="majorBidi" w:cstheme="majorBidi"/>
                <w:bCs w:val="0"/>
                <w:lang w:val="zh-CN" w:eastAsia="id-ID"/>
              </w:rPr>
            </w:pPr>
            <w:r w:rsidRPr="00E15D5A">
              <w:rPr>
                <w:rFonts w:asciiTheme="majorBidi" w:hAnsiTheme="majorBidi" w:cstheme="majorBidi"/>
                <w:lang w:val="zh-CN" w:eastAsia="id-ID"/>
              </w:rPr>
              <w:t>6</w:t>
            </w:r>
          </w:p>
        </w:tc>
        <w:tc>
          <w:tcPr>
            <w:tcW w:w="2134" w:type="dxa"/>
            <w:tcBorders>
              <w:top w:val="single" w:sz="8" w:space="0" w:color="404040" w:themeColor="text1" w:themeTint="BF"/>
              <w:bottom w:val="single" w:sz="8" w:space="0" w:color="404040" w:themeColor="text1" w:themeTint="BF"/>
              <w:right w:val="nil"/>
            </w:tcBorders>
          </w:tcPr>
          <w:p w14:paraId="29B5D3EF"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tcPr>
          <w:p w14:paraId="3F9047EC"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lang w:eastAsia="id-ID"/>
              </w:rPr>
            </w:pPr>
            <w:r w:rsidRPr="00E15D5A">
              <w:rPr>
                <w:b/>
                <w:lang w:eastAsia="id-ID"/>
              </w:rPr>
              <w:t>24</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tcPr>
          <w:p w14:paraId="1D24093F"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41,37</w:t>
            </w:r>
          </w:p>
        </w:tc>
      </w:tr>
      <w:tr w:rsidR="00872C8D" w:rsidRPr="00E15D5A" w14:paraId="794AF03C" w14:textId="77777777" w:rsidTr="00775AA1">
        <w:trPr>
          <w:trHeight w:val="21"/>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hemeFill="text1" w:themeFillTint="3F"/>
          </w:tcPr>
          <w:p w14:paraId="6E28E98F" w14:textId="77777777" w:rsidR="00872C8D" w:rsidRPr="00E15D5A" w:rsidRDefault="004D77B1">
            <w:pPr>
              <w:spacing w:line="360" w:lineRule="auto"/>
              <w:jc w:val="center"/>
              <w:rPr>
                <w:rFonts w:asciiTheme="majorBidi" w:hAnsiTheme="majorBidi" w:cstheme="majorBidi"/>
                <w:bCs w:val="0"/>
                <w:lang w:val="zh-CN" w:eastAsia="id-ID"/>
              </w:rPr>
            </w:pPr>
            <w:r w:rsidRPr="00E15D5A">
              <w:rPr>
                <w:rFonts w:asciiTheme="majorBidi" w:hAnsiTheme="majorBidi" w:cstheme="majorBidi"/>
                <w:lang w:val="zh-CN" w:eastAsia="id-ID"/>
              </w:rPr>
              <w:t>7</w:t>
            </w:r>
          </w:p>
        </w:tc>
        <w:tc>
          <w:tcPr>
            <w:tcW w:w="2134"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32950285"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198E6DA1"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lang w:eastAsia="id-ID"/>
              </w:rPr>
            </w:pPr>
            <w:r w:rsidRPr="00E15D5A">
              <w:rPr>
                <w:b/>
                <w:lang w:eastAsia="id-ID"/>
              </w:rPr>
              <w:t>24</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p w14:paraId="08106DA4"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41,37</w:t>
            </w:r>
          </w:p>
        </w:tc>
      </w:tr>
      <w:tr w:rsidR="00872C8D" w:rsidRPr="00E15D5A" w14:paraId="189CBE2A" w14:textId="77777777" w:rsidTr="00775AA1">
        <w:trPr>
          <w:trHeight w:val="515"/>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tcPr>
          <w:p w14:paraId="4AEF2ED3" w14:textId="77777777" w:rsidR="00872C8D" w:rsidRPr="00E15D5A" w:rsidRDefault="004D77B1">
            <w:pPr>
              <w:spacing w:line="360" w:lineRule="auto"/>
              <w:jc w:val="center"/>
              <w:rPr>
                <w:rFonts w:asciiTheme="majorBidi" w:hAnsiTheme="majorBidi" w:cstheme="majorBidi"/>
                <w:bCs w:val="0"/>
                <w:lang w:val="zh-CN" w:eastAsia="id-ID"/>
              </w:rPr>
            </w:pPr>
            <w:r w:rsidRPr="00E15D5A">
              <w:rPr>
                <w:rFonts w:asciiTheme="majorBidi" w:hAnsiTheme="majorBidi" w:cstheme="majorBidi"/>
                <w:lang w:val="zh-CN" w:eastAsia="id-ID"/>
              </w:rPr>
              <w:t>8</w:t>
            </w:r>
          </w:p>
        </w:tc>
        <w:tc>
          <w:tcPr>
            <w:tcW w:w="2134" w:type="dxa"/>
            <w:tcBorders>
              <w:top w:val="single" w:sz="8" w:space="0" w:color="404040" w:themeColor="text1" w:themeTint="BF"/>
              <w:bottom w:val="single" w:sz="8" w:space="0" w:color="404040" w:themeColor="text1" w:themeTint="BF"/>
              <w:right w:val="nil"/>
            </w:tcBorders>
          </w:tcPr>
          <w:p w14:paraId="54E42666"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tcPr>
          <w:p w14:paraId="4FA1F769"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lang w:eastAsia="id-ID"/>
              </w:rPr>
            </w:pPr>
            <w:r w:rsidRPr="00E15D5A">
              <w:rPr>
                <w:b/>
                <w:lang w:eastAsia="id-ID"/>
              </w:rPr>
              <w:t>26</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tcPr>
          <w:p w14:paraId="139D679D"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44,82</w:t>
            </w:r>
          </w:p>
        </w:tc>
      </w:tr>
      <w:tr w:rsidR="00872C8D" w:rsidRPr="00E15D5A" w14:paraId="7D635F7F" w14:textId="77777777" w:rsidTr="00775AA1">
        <w:trPr>
          <w:trHeight w:val="515"/>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hemeFill="text1" w:themeFillTint="3F"/>
          </w:tcPr>
          <w:p w14:paraId="503819B6" w14:textId="77777777" w:rsidR="00872C8D" w:rsidRPr="00E15D5A" w:rsidRDefault="004D77B1">
            <w:pPr>
              <w:spacing w:line="360" w:lineRule="auto"/>
              <w:jc w:val="center"/>
              <w:rPr>
                <w:rFonts w:asciiTheme="majorBidi" w:hAnsiTheme="majorBidi" w:cstheme="majorBidi"/>
                <w:bCs w:val="0"/>
                <w:lang w:val="zh-CN" w:eastAsia="id-ID"/>
              </w:rPr>
            </w:pPr>
            <w:r w:rsidRPr="00E15D5A">
              <w:rPr>
                <w:rFonts w:asciiTheme="majorBidi" w:hAnsiTheme="majorBidi" w:cstheme="majorBidi"/>
                <w:lang w:val="zh-CN" w:eastAsia="id-ID"/>
              </w:rPr>
              <w:t>9</w:t>
            </w:r>
          </w:p>
        </w:tc>
        <w:tc>
          <w:tcPr>
            <w:tcW w:w="2134"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133F4DC3"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7E96E1DE"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lang w:eastAsia="id-ID"/>
              </w:rPr>
            </w:pPr>
            <w:r w:rsidRPr="00E15D5A">
              <w:rPr>
                <w:b/>
                <w:lang w:eastAsia="id-ID"/>
              </w:rPr>
              <w:t>30</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p w14:paraId="7D63EC0B"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51,72</w:t>
            </w:r>
          </w:p>
        </w:tc>
      </w:tr>
      <w:tr w:rsidR="00872C8D" w:rsidRPr="00E15D5A" w14:paraId="7BB11128" w14:textId="77777777" w:rsidTr="00775AA1">
        <w:trPr>
          <w:trHeight w:val="515"/>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tcPr>
          <w:p w14:paraId="685394ED" w14:textId="77777777" w:rsidR="00872C8D" w:rsidRPr="00E15D5A" w:rsidRDefault="004D77B1">
            <w:pPr>
              <w:spacing w:line="360" w:lineRule="auto"/>
              <w:jc w:val="center"/>
              <w:rPr>
                <w:rFonts w:asciiTheme="majorBidi" w:hAnsiTheme="majorBidi" w:cstheme="majorBidi"/>
                <w:bCs w:val="0"/>
                <w:lang w:val="zh-CN" w:eastAsia="id-ID"/>
              </w:rPr>
            </w:pPr>
            <w:r w:rsidRPr="00E15D5A">
              <w:rPr>
                <w:rFonts w:asciiTheme="majorBidi" w:hAnsiTheme="majorBidi" w:cstheme="majorBidi"/>
                <w:lang w:val="zh-CN" w:eastAsia="id-ID"/>
              </w:rPr>
              <w:t>10</w:t>
            </w:r>
          </w:p>
        </w:tc>
        <w:tc>
          <w:tcPr>
            <w:tcW w:w="2134" w:type="dxa"/>
            <w:tcBorders>
              <w:top w:val="single" w:sz="8" w:space="0" w:color="404040" w:themeColor="text1" w:themeTint="BF"/>
              <w:bottom w:val="single" w:sz="8" w:space="0" w:color="404040" w:themeColor="text1" w:themeTint="BF"/>
              <w:right w:val="nil"/>
            </w:tcBorders>
          </w:tcPr>
          <w:p w14:paraId="698549CC"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tcPr>
          <w:p w14:paraId="396D010F"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lang w:eastAsia="id-ID"/>
              </w:rPr>
            </w:pPr>
            <w:r w:rsidRPr="00E15D5A">
              <w:rPr>
                <w:b/>
                <w:lang w:eastAsia="id-ID"/>
              </w:rPr>
              <w:t>30</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tcPr>
          <w:p w14:paraId="25CE7025"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51,72</w:t>
            </w:r>
          </w:p>
        </w:tc>
      </w:tr>
      <w:tr w:rsidR="00872C8D" w:rsidRPr="00E15D5A" w14:paraId="20317903" w14:textId="77777777" w:rsidTr="00775AA1">
        <w:trPr>
          <w:trHeight w:val="515"/>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hemeFill="text1" w:themeFillTint="3F"/>
          </w:tcPr>
          <w:p w14:paraId="52EC23F1" w14:textId="77777777" w:rsidR="00872C8D" w:rsidRPr="00E15D5A" w:rsidRDefault="004D77B1">
            <w:pPr>
              <w:spacing w:line="360" w:lineRule="auto"/>
              <w:jc w:val="center"/>
              <w:rPr>
                <w:rFonts w:asciiTheme="majorBidi" w:hAnsiTheme="majorBidi" w:cstheme="majorBidi"/>
                <w:bCs w:val="0"/>
                <w:lang w:val="zh-CN" w:eastAsia="id-ID"/>
              </w:rPr>
            </w:pPr>
            <w:r w:rsidRPr="00E15D5A">
              <w:rPr>
                <w:rFonts w:asciiTheme="majorBidi" w:hAnsiTheme="majorBidi" w:cstheme="majorBidi"/>
                <w:lang w:val="zh-CN" w:eastAsia="id-ID"/>
              </w:rPr>
              <w:t>11</w:t>
            </w:r>
          </w:p>
        </w:tc>
        <w:tc>
          <w:tcPr>
            <w:tcW w:w="2134"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482BAA7E"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4E388AB9" w14:textId="7777777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lang w:eastAsia="id-ID"/>
              </w:rPr>
            </w:pPr>
            <w:r w:rsidRPr="00E15D5A">
              <w:rPr>
                <w:b/>
                <w:lang w:eastAsia="id-ID"/>
              </w:rPr>
              <w:t>36</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p w14:paraId="6A2ECB13"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zh-CN" w:eastAsia="id-ID"/>
              </w:rPr>
            </w:pPr>
            <w:r w:rsidRPr="00E15D5A">
              <w:rPr>
                <w:rFonts w:asciiTheme="majorBidi" w:hAnsiTheme="majorBidi" w:cstheme="majorBidi"/>
                <w:b/>
                <w:lang w:val="zh-CN" w:eastAsia="id-ID"/>
              </w:rPr>
              <w:t>62,06</w:t>
            </w:r>
          </w:p>
        </w:tc>
      </w:tr>
      <w:tr w:rsidR="00872C8D" w:rsidRPr="00E15D5A" w14:paraId="769003C5" w14:textId="77777777" w:rsidTr="00775AA1">
        <w:trPr>
          <w:trHeight w:val="515"/>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tcPr>
          <w:p w14:paraId="24FC2B27" w14:textId="77777777" w:rsidR="00872C8D" w:rsidRPr="00E15D5A" w:rsidRDefault="004D77B1">
            <w:pPr>
              <w:spacing w:line="360" w:lineRule="auto"/>
              <w:jc w:val="center"/>
              <w:rPr>
                <w:rFonts w:asciiTheme="majorBidi" w:hAnsiTheme="majorBidi" w:cstheme="majorBidi"/>
                <w:bCs w:val="0"/>
                <w:lang w:val="zh-CN" w:eastAsia="id-ID"/>
              </w:rPr>
            </w:pPr>
            <w:r w:rsidRPr="00E15D5A">
              <w:rPr>
                <w:rFonts w:asciiTheme="majorBidi" w:hAnsiTheme="majorBidi" w:cstheme="majorBidi"/>
                <w:lang w:val="zh-CN" w:eastAsia="id-ID"/>
              </w:rPr>
              <w:t>12</w:t>
            </w:r>
          </w:p>
        </w:tc>
        <w:tc>
          <w:tcPr>
            <w:tcW w:w="2134" w:type="dxa"/>
            <w:tcBorders>
              <w:top w:val="single" w:sz="8" w:space="0" w:color="404040" w:themeColor="text1" w:themeTint="BF"/>
              <w:bottom w:val="single" w:sz="8" w:space="0" w:color="404040" w:themeColor="text1" w:themeTint="BF"/>
              <w:right w:val="nil"/>
            </w:tcBorders>
          </w:tcPr>
          <w:p w14:paraId="79104072"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tcPr>
          <w:p w14:paraId="7F8547FA" w14:textId="5E755A5D" w:rsidR="00872C8D" w:rsidRPr="00E15D5A" w:rsidRDefault="00FD5276">
            <w:pPr>
              <w:jc w:val="center"/>
              <w:cnfStyle w:val="000000000000" w:firstRow="0" w:lastRow="0" w:firstColumn="0" w:lastColumn="0" w:oddVBand="0" w:evenVBand="0" w:oddHBand="0" w:evenHBand="0" w:firstRowFirstColumn="0" w:firstRowLastColumn="0" w:lastRowFirstColumn="0" w:lastRowLastColumn="0"/>
              <w:rPr>
                <w:b/>
                <w:lang w:eastAsia="id-ID"/>
              </w:rPr>
            </w:pPr>
            <w:r>
              <w:rPr>
                <w:b/>
                <w:lang w:eastAsia="id-ID"/>
              </w:rPr>
              <w:t>36</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tcPr>
          <w:p w14:paraId="372737AF" w14:textId="5B166C04" w:rsidR="00872C8D" w:rsidRPr="00000A2C" w:rsidRDefault="00000A2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lang w:val="en-US" w:eastAsia="id-ID"/>
              </w:rPr>
            </w:pPr>
            <w:r>
              <w:rPr>
                <w:rFonts w:asciiTheme="majorBidi" w:hAnsiTheme="majorBidi" w:cstheme="majorBidi"/>
                <w:b/>
                <w:lang w:val="en-US" w:eastAsia="id-ID"/>
              </w:rPr>
              <w:t>62,6</w:t>
            </w:r>
          </w:p>
        </w:tc>
      </w:tr>
      <w:tr w:rsidR="00872C8D" w:rsidRPr="00E15D5A" w14:paraId="6F9B63A0" w14:textId="77777777" w:rsidTr="00775AA1">
        <w:trPr>
          <w:trHeight w:val="21"/>
        </w:trPr>
        <w:tc>
          <w:tcPr>
            <w:cnfStyle w:val="001000000000" w:firstRow="0" w:lastRow="0" w:firstColumn="1" w:lastColumn="0" w:oddVBand="0" w:evenVBand="0" w:oddHBand="0" w:evenHBand="0" w:firstRowFirstColumn="0" w:firstRowLastColumn="0" w:lastRowFirstColumn="0" w:lastRowLastColumn="0"/>
            <w:tcW w:w="8394" w:type="dxa"/>
            <w:gridSpan w:val="4"/>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p w14:paraId="0DED9C8C" w14:textId="77777777" w:rsidR="00872C8D" w:rsidRPr="00E15D5A" w:rsidRDefault="004D77B1">
            <w:pPr>
              <w:spacing w:line="360" w:lineRule="auto"/>
              <w:jc w:val="center"/>
              <w:rPr>
                <w:rFonts w:asciiTheme="majorBidi" w:hAnsiTheme="majorBidi" w:cstheme="majorBidi"/>
                <w:bCs w:val="0"/>
                <w:i/>
                <w:lang w:eastAsia="id-ID"/>
              </w:rPr>
            </w:pPr>
            <w:r w:rsidRPr="00E15D5A">
              <w:rPr>
                <w:rFonts w:asciiTheme="majorBidi" w:hAnsiTheme="majorBidi" w:cstheme="majorBidi"/>
                <w:i/>
                <w:lang w:eastAsia="id-ID"/>
              </w:rPr>
              <w:t>Baseline 2 (B2)</w:t>
            </w:r>
          </w:p>
        </w:tc>
      </w:tr>
      <w:tr w:rsidR="00872C8D" w:rsidRPr="00E15D5A" w14:paraId="1B1AC781" w14:textId="77777777" w:rsidTr="00775AA1">
        <w:trPr>
          <w:trHeight w:val="21"/>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tcPr>
          <w:p w14:paraId="3749D6E1" w14:textId="77777777" w:rsidR="00872C8D" w:rsidRPr="00E15D5A" w:rsidRDefault="004D77B1">
            <w:pPr>
              <w:spacing w:line="360" w:lineRule="auto"/>
              <w:jc w:val="center"/>
              <w:rPr>
                <w:rFonts w:asciiTheme="majorBidi" w:hAnsiTheme="majorBidi" w:cstheme="majorBidi"/>
                <w:bCs w:val="0"/>
                <w:lang w:val="zh-CN" w:eastAsia="id-ID"/>
              </w:rPr>
            </w:pPr>
            <w:r w:rsidRPr="00E15D5A">
              <w:rPr>
                <w:rFonts w:asciiTheme="majorBidi" w:hAnsiTheme="majorBidi" w:cstheme="majorBidi"/>
                <w:lang w:val="zh-CN" w:eastAsia="id-ID"/>
              </w:rPr>
              <w:t>13</w:t>
            </w:r>
          </w:p>
        </w:tc>
        <w:tc>
          <w:tcPr>
            <w:tcW w:w="2134" w:type="dxa"/>
            <w:tcBorders>
              <w:top w:val="single" w:sz="8" w:space="0" w:color="404040" w:themeColor="text1" w:themeTint="BF"/>
              <w:bottom w:val="single" w:sz="8" w:space="0" w:color="404040" w:themeColor="text1" w:themeTint="BF"/>
              <w:right w:val="nil"/>
            </w:tcBorders>
          </w:tcPr>
          <w:p w14:paraId="26C542FE"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tcPr>
          <w:p w14:paraId="78A7C829" w14:textId="044243C4"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lang w:eastAsia="id-ID"/>
              </w:rPr>
            </w:pPr>
            <w:r w:rsidRPr="00E15D5A">
              <w:rPr>
                <w:b/>
                <w:lang w:eastAsia="id-ID"/>
              </w:rPr>
              <w:t>2</w:t>
            </w:r>
            <w:r w:rsidR="004B5494">
              <w:rPr>
                <w:b/>
                <w:lang w:eastAsia="id-ID"/>
              </w:rPr>
              <w:t>4</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tcPr>
          <w:p w14:paraId="57B6CE72" w14:textId="1E4B0787" w:rsidR="00872C8D" w:rsidRPr="004B5494"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b/>
                <w:lang w:val="en-US" w:eastAsia="zh-CN"/>
              </w:rPr>
            </w:pPr>
            <w:r w:rsidRPr="00E15D5A">
              <w:rPr>
                <w:rFonts w:asciiTheme="majorBidi" w:hAnsiTheme="majorBidi" w:cstheme="majorBidi"/>
                <w:b/>
                <w:lang w:val="zh-CN" w:eastAsia="id-ID"/>
              </w:rPr>
              <w:t>4</w:t>
            </w:r>
            <w:r w:rsidR="004B5494">
              <w:rPr>
                <w:rFonts w:asciiTheme="majorBidi" w:hAnsiTheme="majorBidi" w:cstheme="majorBidi"/>
                <w:b/>
                <w:lang w:val="en-US" w:eastAsia="id-ID"/>
              </w:rPr>
              <w:t>1,37</w:t>
            </w:r>
          </w:p>
        </w:tc>
      </w:tr>
      <w:tr w:rsidR="00872C8D" w:rsidRPr="00E15D5A" w14:paraId="1B708F44" w14:textId="77777777" w:rsidTr="00775AA1">
        <w:trPr>
          <w:trHeight w:val="21"/>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hemeFill="text1" w:themeFillTint="3F"/>
          </w:tcPr>
          <w:p w14:paraId="6D645C67" w14:textId="77777777" w:rsidR="00872C8D" w:rsidRPr="00E15D5A" w:rsidRDefault="004D77B1">
            <w:pPr>
              <w:spacing w:line="360" w:lineRule="auto"/>
              <w:jc w:val="center"/>
              <w:rPr>
                <w:rFonts w:asciiTheme="majorBidi" w:hAnsiTheme="majorBidi" w:cstheme="majorBidi"/>
                <w:bCs w:val="0"/>
                <w:lang w:val="zh-CN" w:eastAsia="id-ID"/>
              </w:rPr>
            </w:pPr>
            <w:r w:rsidRPr="00E15D5A">
              <w:rPr>
                <w:rFonts w:asciiTheme="majorBidi" w:hAnsiTheme="majorBidi" w:cstheme="majorBidi"/>
                <w:lang w:val="zh-CN" w:eastAsia="id-ID"/>
              </w:rPr>
              <w:t>14</w:t>
            </w:r>
          </w:p>
        </w:tc>
        <w:tc>
          <w:tcPr>
            <w:tcW w:w="2134"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3E39D2A1"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4B524407" w14:textId="7970A02E"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lang w:eastAsia="id-ID"/>
              </w:rPr>
            </w:pPr>
            <w:r w:rsidRPr="00E15D5A">
              <w:rPr>
                <w:b/>
                <w:lang w:eastAsia="id-ID"/>
              </w:rPr>
              <w:t>2</w:t>
            </w:r>
            <w:r w:rsidR="004B5494">
              <w:rPr>
                <w:b/>
                <w:lang w:eastAsia="id-ID"/>
              </w:rPr>
              <w:t>4</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p w14:paraId="2E089CB5" w14:textId="0E41F39A" w:rsidR="00872C8D" w:rsidRPr="004B5494"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b/>
                <w:lang w:val="en-US" w:eastAsia="zh-CN"/>
              </w:rPr>
            </w:pPr>
            <w:r w:rsidRPr="00E15D5A">
              <w:rPr>
                <w:rFonts w:asciiTheme="majorBidi" w:hAnsiTheme="majorBidi" w:cstheme="majorBidi"/>
                <w:b/>
                <w:lang w:val="zh-CN" w:eastAsia="id-ID"/>
              </w:rPr>
              <w:t>4</w:t>
            </w:r>
            <w:r w:rsidR="004B5494">
              <w:rPr>
                <w:rFonts w:asciiTheme="majorBidi" w:hAnsiTheme="majorBidi" w:cstheme="majorBidi"/>
                <w:b/>
                <w:lang w:val="en-US" w:eastAsia="id-ID"/>
              </w:rPr>
              <w:t>1,37</w:t>
            </w:r>
          </w:p>
        </w:tc>
      </w:tr>
      <w:tr w:rsidR="00872C8D" w:rsidRPr="00E15D5A" w14:paraId="5C87009A" w14:textId="77777777" w:rsidTr="00775AA1">
        <w:trPr>
          <w:trHeight w:val="70"/>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tcPr>
          <w:p w14:paraId="4834F06E" w14:textId="77777777" w:rsidR="00872C8D" w:rsidRPr="00E15D5A" w:rsidRDefault="004D77B1">
            <w:pPr>
              <w:spacing w:line="360" w:lineRule="auto"/>
              <w:jc w:val="center"/>
              <w:rPr>
                <w:rFonts w:asciiTheme="majorBidi" w:hAnsiTheme="majorBidi" w:cstheme="majorBidi"/>
                <w:bCs w:val="0"/>
                <w:lang w:val="zh-CN" w:eastAsia="id-ID"/>
              </w:rPr>
            </w:pPr>
            <w:r w:rsidRPr="00E15D5A">
              <w:rPr>
                <w:rFonts w:asciiTheme="majorBidi" w:hAnsiTheme="majorBidi" w:cstheme="majorBidi"/>
                <w:lang w:val="zh-CN" w:eastAsia="id-ID"/>
              </w:rPr>
              <w:t>15</w:t>
            </w:r>
          </w:p>
        </w:tc>
        <w:tc>
          <w:tcPr>
            <w:tcW w:w="2134" w:type="dxa"/>
            <w:tcBorders>
              <w:top w:val="single" w:sz="8" w:space="0" w:color="404040" w:themeColor="text1" w:themeTint="BF"/>
              <w:bottom w:val="single" w:sz="8" w:space="0" w:color="404040" w:themeColor="text1" w:themeTint="BF"/>
              <w:right w:val="nil"/>
            </w:tcBorders>
          </w:tcPr>
          <w:p w14:paraId="31F885CD"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tcPr>
          <w:p w14:paraId="2631DB25" w14:textId="446D9B27"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lang w:eastAsia="id-ID"/>
              </w:rPr>
            </w:pPr>
            <w:r w:rsidRPr="00E15D5A">
              <w:rPr>
                <w:b/>
                <w:lang w:eastAsia="id-ID"/>
              </w:rPr>
              <w:t>2</w:t>
            </w:r>
            <w:r w:rsidR="004B5494">
              <w:rPr>
                <w:b/>
                <w:lang w:eastAsia="id-ID"/>
              </w:rPr>
              <w:t>5</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tcPr>
          <w:p w14:paraId="61B0F3D4" w14:textId="1D67CA19" w:rsidR="00872C8D" w:rsidRPr="004B5494"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b/>
                <w:lang w:val="en-US" w:eastAsia="zh-CN"/>
              </w:rPr>
            </w:pPr>
            <w:r w:rsidRPr="00E15D5A">
              <w:rPr>
                <w:rFonts w:asciiTheme="majorBidi" w:hAnsiTheme="majorBidi" w:cstheme="majorBidi"/>
                <w:b/>
                <w:lang w:val="zh-CN" w:eastAsia="id-ID"/>
              </w:rPr>
              <w:t>4</w:t>
            </w:r>
            <w:r w:rsidR="004B5494">
              <w:rPr>
                <w:rFonts w:asciiTheme="majorBidi" w:hAnsiTheme="majorBidi" w:cstheme="majorBidi"/>
                <w:b/>
                <w:lang w:val="en-US" w:eastAsia="id-ID"/>
              </w:rPr>
              <w:t>3,10</w:t>
            </w:r>
          </w:p>
        </w:tc>
      </w:tr>
      <w:tr w:rsidR="00872C8D" w:rsidRPr="00E15D5A" w14:paraId="6380E259" w14:textId="77777777" w:rsidTr="00775AA1">
        <w:trPr>
          <w:trHeight w:val="21"/>
        </w:trPr>
        <w:tc>
          <w:tcPr>
            <w:cnfStyle w:val="001000000000" w:firstRow="0" w:lastRow="0" w:firstColumn="1" w:lastColumn="0" w:oddVBand="0" w:evenVBand="0" w:oddHBand="0" w:evenHBand="0" w:firstRowFirstColumn="0" w:firstRowLastColumn="0" w:lastRowFirstColumn="0" w:lastRowLastColumn="0"/>
            <w:tcW w:w="2118" w:type="dxa"/>
            <w:tcBorders>
              <w:top w:val="single" w:sz="8" w:space="0" w:color="404040" w:themeColor="text1" w:themeTint="BF"/>
              <w:left w:val="single" w:sz="8" w:space="0" w:color="404040" w:themeColor="text1" w:themeTint="BF"/>
              <w:bottom w:val="single" w:sz="8" w:space="0" w:color="404040" w:themeColor="text1" w:themeTint="BF"/>
              <w:right w:val="nil"/>
            </w:tcBorders>
            <w:shd w:val="clear" w:color="auto" w:fill="C0C0C0" w:themeFill="text1" w:themeFillTint="3F"/>
          </w:tcPr>
          <w:p w14:paraId="422F0610" w14:textId="77777777" w:rsidR="00872C8D" w:rsidRPr="00E15D5A" w:rsidRDefault="004D77B1">
            <w:pPr>
              <w:spacing w:line="360" w:lineRule="auto"/>
              <w:jc w:val="center"/>
              <w:rPr>
                <w:rFonts w:asciiTheme="majorBidi" w:hAnsiTheme="majorBidi" w:cstheme="majorBidi"/>
                <w:bCs w:val="0"/>
                <w:lang w:val="zh-CN" w:eastAsia="id-ID"/>
              </w:rPr>
            </w:pPr>
            <w:r w:rsidRPr="00E15D5A">
              <w:rPr>
                <w:rFonts w:asciiTheme="majorBidi" w:hAnsiTheme="majorBidi" w:cstheme="majorBidi"/>
                <w:lang w:val="zh-CN" w:eastAsia="id-ID"/>
              </w:rPr>
              <w:t>16</w:t>
            </w:r>
          </w:p>
        </w:tc>
        <w:tc>
          <w:tcPr>
            <w:tcW w:w="2134"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21085FCB" w14:textId="77777777" w:rsidR="00872C8D" w:rsidRPr="00E15D5A"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lang w:val="zh-CN"/>
              </w:rPr>
            </w:pPr>
            <w:r w:rsidRPr="00E15D5A">
              <w:rPr>
                <w:rFonts w:asciiTheme="majorBidi" w:hAnsiTheme="majorBidi" w:cstheme="majorBidi"/>
                <w:b/>
                <w:bCs/>
                <w:lang w:val="zh-CN"/>
              </w:rPr>
              <w:t>58</w:t>
            </w:r>
          </w:p>
        </w:tc>
        <w:tc>
          <w:tcPr>
            <w:tcW w:w="2127" w:type="dxa"/>
            <w:tcBorders>
              <w:top w:val="single" w:sz="8" w:space="0" w:color="404040" w:themeColor="text1" w:themeTint="BF"/>
              <w:bottom w:val="single" w:sz="8" w:space="0" w:color="404040" w:themeColor="text1" w:themeTint="BF"/>
              <w:right w:val="nil"/>
            </w:tcBorders>
            <w:shd w:val="clear" w:color="auto" w:fill="C0C0C0" w:themeFill="text1" w:themeFillTint="3F"/>
          </w:tcPr>
          <w:p w14:paraId="594FA944" w14:textId="00BEC70B" w:rsidR="00872C8D" w:rsidRPr="00E15D5A" w:rsidRDefault="004D77B1">
            <w:pPr>
              <w:jc w:val="center"/>
              <w:cnfStyle w:val="000000000000" w:firstRow="0" w:lastRow="0" w:firstColumn="0" w:lastColumn="0" w:oddVBand="0" w:evenVBand="0" w:oddHBand="0" w:evenHBand="0" w:firstRowFirstColumn="0" w:firstRowLastColumn="0" w:lastRowFirstColumn="0" w:lastRowLastColumn="0"/>
              <w:rPr>
                <w:b/>
                <w:lang w:eastAsia="id-ID"/>
              </w:rPr>
            </w:pPr>
            <w:r w:rsidRPr="00E15D5A">
              <w:rPr>
                <w:b/>
                <w:lang w:eastAsia="id-ID"/>
              </w:rPr>
              <w:t>2</w:t>
            </w:r>
            <w:r w:rsidR="004B5494">
              <w:rPr>
                <w:b/>
                <w:lang w:eastAsia="id-ID"/>
              </w:rPr>
              <w:t>5</w:t>
            </w:r>
          </w:p>
        </w:tc>
        <w:tc>
          <w:tcPr>
            <w:tcW w:w="2015" w:type="dxa"/>
            <w:tcBorders>
              <w:top w:val="single" w:sz="8" w:space="0" w:color="404040" w:themeColor="text1" w:themeTint="BF"/>
              <w:bottom w:val="single" w:sz="8" w:space="0" w:color="404040" w:themeColor="text1" w:themeTint="BF"/>
              <w:right w:val="single" w:sz="8" w:space="0" w:color="404040" w:themeColor="text1" w:themeTint="BF"/>
            </w:tcBorders>
            <w:shd w:val="clear" w:color="auto" w:fill="C0C0C0" w:themeFill="text1" w:themeFillTint="3F"/>
          </w:tcPr>
          <w:p w14:paraId="601D6A38" w14:textId="07F3CD86" w:rsidR="00872C8D" w:rsidRPr="004B5494" w:rsidRDefault="004D77B1">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eastAsiaTheme="minorEastAsia" w:hAnsiTheme="majorBidi" w:cstheme="majorBidi"/>
                <w:b/>
                <w:lang w:val="en-US" w:eastAsia="zh-CN"/>
              </w:rPr>
            </w:pPr>
            <w:r w:rsidRPr="00E15D5A">
              <w:rPr>
                <w:rFonts w:asciiTheme="majorBidi" w:hAnsiTheme="majorBidi" w:cstheme="majorBidi"/>
                <w:b/>
                <w:lang w:val="zh-CN" w:eastAsia="id-ID"/>
              </w:rPr>
              <w:t>4</w:t>
            </w:r>
            <w:r w:rsidR="004B5494">
              <w:rPr>
                <w:rFonts w:asciiTheme="majorBidi" w:hAnsiTheme="majorBidi" w:cstheme="majorBidi"/>
                <w:b/>
                <w:lang w:val="en-US" w:eastAsia="id-ID"/>
              </w:rPr>
              <w:t>3,10</w:t>
            </w:r>
          </w:p>
        </w:tc>
      </w:tr>
    </w:tbl>
    <w:p w14:paraId="7DA3BE54" w14:textId="77777777" w:rsidR="00872C8D" w:rsidRPr="00E15D5A" w:rsidRDefault="00872C8D">
      <w:pPr>
        <w:spacing w:line="480" w:lineRule="auto"/>
        <w:sectPr w:rsidR="00872C8D" w:rsidRPr="00E15D5A" w:rsidSect="00763E99">
          <w:footerReference w:type="first" r:id="rId88"/>
          <w:pgSz w:w="12240" w:h="15840"/>
          <w:pgMar w:top="2268" w:right="1701" w:bottom="1701" w:left="2268" w:header="1304" w:footer="720" w:gutter="0"/>
          <w:pgNumType w:start="198"/>
          <w:cols w:space="720"/>
          <w:titlePg/>
          <w:docGrid w:linePitch="360"/>
        </w:sectPr>
      </w:pPr>
    </w:p>
    <w:p w14:paraId="0DC991DB" w14:textId="77777777" w:rsidR="00872C8D" w:rsidRPr="00E15D5A" w:rsidRDefault="004D77B1">
      <w:pPr>
        <w:rPr>
          <w:b/>
        </w:rPr>
      </w:pPr>
      <w:r w:rsidRPr="00E15D5A">
        <w:rPr>
          <w:b/>
        </w:rPr>
        <w:lastRenderedPageBreak/>
        <w:t>Lampiran 7</w:t>
      </w:r>
    </w:p>
    <w:p w14:paraId="08ED436C" w14:textId="77777777" w:rsidR="00872C8D" w:rsidRPr="00E15D5A" w:rsidRDefault="00872C8D">
      <w:pPr>
        <w:rPr>
          <w:b/>
        </w:rPr>
      </w:pPr>
    </w:p>
    <w:p w14:paraId="114036F1" w14:textId="77777777" w:rsidR="00872C8D" w:rsidRPr="00E15D5A" w:rsidRDefault="00872C8D">
      <w:pPr>
        <w:rPr>
          <w:b/>
        </w:rPr>
      </w:pPr>
    </w:p>
    <w:p w14:paraId="67887192" w14:textId="77777777" w:rsidR="00872C8D" w:rsidRPr="00E15D5A" w:rsidRDefault="00872C8D">
      <w:pPr>
        <w:rPr>
          <w:b/>
        </w:rPr>
      </w:pPr>
    </w:p>
    <w:p w14:paraId="7879ECD1" w14:textId="77777777" w:rsidR="00872C8D" w:rsidRPr="00E15D5A" w:rsidRDefault="00872C8D">
      <w:pPr>
        <w:rPr>
          <w:b/>
        </w:rPr>
      </w:pPr>
    </w:p>
    <w:p w14:paraId="787EF4A6" w14:textId="77777777" w:rsidR="00872C8D" w:rsidRPr="00E15D5A" w:rsidRDefault="00872C8D">
      <w:pPr>
        <w:rPr>
          <w:b/>
        </w:rPr>
      </w:pPr>
    </w:p>
    <w:p w14:paraId="397C85B5" w14:textId="77777777" w:rsidR="00872C8D" w:rsidRPr="00E15D5A" w:rsidRDefault="00872C8D">
      <w:pPr>
        <w:rPr>
          <w:b/>
        </w:rPr>
      </w:pPr>
    </w:p>
    <w:p w14:paraId="359FBA4E" w14:textId="77777777" w:rsidR="00000A2C" w:rsidRDefault="00000A2C" w:rsidP="00000A2C">
      <w:pPr>
        <w:rPr>
          <w:b/>
          <w:sz w:val="96"/>
        </w:rPr>
      </w:pPr>
    </w:p>
    <w:p w14:paraId="6229938E" w14:textId="77777777" w:rsidR="00000A2C" w:rsidRDefault="00000A2C">
      <w:pPr>
        <w:jc w:val="center"/>
        <w:rPr>
          <w:b/>
          <w:sz w:val="96"/>
        </w:rPr>
      </w:pPr>
    </w:p>
    <w:p w14:paraId="7BADEB92" w14:textId="77777777" w:rsidR="00000A2C" w:rsidRDefault="00000A2C">
      <w:pPr>
        <w:jc w:val="center"/>
        <w:rPr>
          <w:b/>
          <w:sz w:val="96"/>
        </w:rPr>
      </w:pPr>
    </w:p>
    <w:p w14:paraId="16EC50AE" w14:textId="700E9D1A" w:rsidR="00872C8D" w:rsidRPr="00000A2C" w:rsidRDefault="004D77B1">
      <w:pPr>
        <w:jc w:val="center"/>
        <w:rPr>
          <w:b/>
          <w:sz w:val="96"/>
        </w:rPr>
      </w:pPr>
      <w:r w:rsidRPr="00000A2C">
        <w:rPr>
          <w:b/>
          <w:sz w:val="96"/>
        </w:rPr>
        <w:t>Dokumentasi</w:t>
      </w:r>
    </w:p>
    <w:p w14:paraId="02DFF303" w14:textId="77777777" w:rsidR="00872C8D" w:rsidRPr="00E15D5A" w:rsidRDefault="00872C8D">
      <w:pPr>
        <w:jc w:val="center"/>
        <w:rPr>
          <w:b/>
        </w:rPr>
      </w:pPr>
    </w:p>
    <w:p w14:paraId="647A7EB9" w14:textId="77777777" w:rsidR="00872C8D" w:rsidRPr="00E15D5A" w:rsidRDefault="00872C8D">
      <w:pPr>
        <w:jc w:val="center"/>
        <w:rPr>
          <w:b/>
        </w:rPr>
      </w:pPr>
    </w:p>
    <w:p w14:paraId="4A5C67BC" w14:textId="77777777" w:rsidR="00872C8D" w:rsidRPr="00E15D5A" w:rsidRDefault="00872C8D">
      <w:pPr>
        <w:jc w:val="center"/>
        <w:rPr>
          <w:b/>
        </w:rPr>
      </w:pPr>
    </w:p>
    <w:p w14:paraId="560470AF" w14:textId="77777777" w:rsidR="00872C8D" w:rsidRPr="00E15D5A" w:rsidRDefault="00872C8D">
      <w:pPr>
        <w:jc w:val="center"/>
        <w:rPr>
          <w:b/>
        </w:rPr>
      </w:pPr>
    </w:p>
    <w:p w14:paraId="0363DE2B" w14:textId="77777777" w:rsidR="00872C8D" w:rsidRPr="00E15D5A" w:rsidRDefault="00872C8D">
      <w:pPr>
        <w:jc w:val="center"/>
      </w:pPr>
    </w:p>
    <w:p w14:paraId="294EBD03" w14:textId="77777777" w:rsidR="00872C8D" w:rsidRPr="00E15D5A" w:rsidRDefault="00872C8D"/>
    <w:p w14:paraId="40B0350D" w14:textId="77777777" w:rsidR="00AA09A4" w:rsidRDefault="00AA09A4">
      <w:pPr>
        <w:jc w:val="center"/>
        <w:rPr>
          <w:b/>
          <w:noProof/>
        </w:rPr>
      </w:pPr>
    </w:p>
    <w:p w14:paraId="7ED6F5AD" w14:textId="77777777" w:rsidR="00AA09A4" w:rsidRDefault="00AA09A4">
      <w:pPr>
        <w:jc w:val="center"/>
        <w:rPr>
          <w:b/>
          <w:noProof/>
        </w:rPr>
      </w:pPr>
    </w:p>
    <w:p w14:paraId="4CB5E811" w14:textId="5F8EA82F" w:rsidR="00872C8D" w:rsidRPr="00E15D5A" w:rsidRDefault="00AA09A4">
      <w:pPr>
        <w:jc w:val="center"/>
        <w:rPr>
          <w:b/>
        </w:rPr>
      </w:pPr>
      <w:r>
        <w:rPr>
          <w:b/>
          <w:noProof/>
          <w:lang w:val="en-US" w:eastAsia="en-US"/>
        </w:rPr>
        <w:lastRenderedPageBreak/>
        <w:drawing>
          <wp:inline distT="0" distB="0" distL="0" distR="0" wp14:anchorId="5CA331CE" wp14:editId="50919377">
            <wp:extent cx="3268034" cy="3391676"/>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00726-WA0015.jpg"/>
                    <pic:cNvPicPr/>
                  </pic:nvPicPr>
                  <pic:blipFill rotWithShape="1">
                    <a:blip r:embed="rId89" cstate="print">
                      <a:extLst>
                        <a:ext uri="{28A0092B-C50C-407E-A947-70E740481C1C}">
                          <a14:useLocalDpi xmlns:a14="http://schemas.microsoft.com/office/drawing/2010/main" val="0"/>
                        </a:ext>
                      </a:extLst>
                    </a:blip>
                    <a:srcRect t="28201"/>
                    <a:stretch/>
                  </pic:blipFill>
                  <pic:spPr bwMode="auto">
                    <a:xfrm>
                      <a:off x="0" y="0"/>
                      <a:ext cx="3300350" cy="3425215"/>
                    </a:xfrm>
                    <a:prstGeom prst="rect">
                      <a:avLst/>
                    </a:prstGeom>
                    <a:ln>
                      <a:noFill/>
                    </a:ln>
                    <a:extLst>
                      <a:ext uri="{53640926-AAD7-44D8-BBD7-CCE9431645EC}">
                        <a14:shadowObscured xmlns:a14="http://schemas.microsoft.com/office/drawing/2010/main"/>
                      </a:ext>
                    </a:extLst>
                  </pic:spPr>
                </pic:pic>
              </a:graphicData>
            </a:graphic>
          </wp:inline>
        </w:drawing>
      </w:r>
    </w:p>
    <w:p w14:paraId="76E103BC" w14:textId="03A95ED3" w:rsidR="00872C8D" w:rsidRPr="00AA09A4" w:rsidRDefault="004D77B1" w:rsidP="00AA09A4">
      <w:pPr>
        <w:pStyle w:val="ListParagraph"/>
        <w:spacing w:after="0"/>
        <w:ind w:hanging="720"/>
        <w:jc w:val="center"/>
        <w:rPr>
          <w:b/>
          <w:sz w:val="24"/>
          <w:szCs w:val="24"/>
        </w:rPr>
      </w:pPr>
      <w:r w:rsidRPr="00E15D5A">
        <w:rPr>
          <w:b/>
          <w:sz w:val="24"/>
          <w:szCs w:val="24"/>
        </w:rPr>
        <w:t>Hasil identifikasi kemampuan mengenal huruf</w:t>
      </w:r>
      <w:r w:rsidRPr="00E15D5A">
        <w:rPr>
          <w:b/>
          <w:i/>
          <w:sz w:val="24"/>
          <w:szCs w:val="24"/>
        </w:rPr>
        <w:t xml:space="preserve"> hija’iyah </w:t>
      </w:r>
      <w:r w:rsidRPr="00E15D5A">
        <w:rPr>
          <w:b/>
          <w:sz w:val="24"/>
          <w:szCs w:val="24"/>
        </w:rPr>
        <w:t>murid</w:t>
      </w:r>
      <w:r w:rsidRPr="00E15D5A">
        <w:rPr>
          <w:b/>
          <w:i/>
          <w:sz w:val="24"/>
          <w:szCs w:val="24"/>
        </w:rPr>
        <w:t xml:space="preserve"> cerebral palsy </w:t>
      </w:r>
      <w:r w:rsidRPr="00E15D5A">
        <w:rPr>
          <w:b/>
          <w:sz w:val="24"/>
          <w:szCs w:val="24"/>
        </w:rPr>
        <w:t xml:space="preserve">tipe </w:t>
      </w:r>
      <w:r w:rsidRPr="00000A2C">
        <w:rPr>
          <w:b/>
          <w:sz w:val="24"/>
          <w:szCs w:val="24"/>
        </w:rPr>
        <w:t>spatik</w:t>
      </w:r>
      <w:r w:rsidRPr="00E15D5A">
        <w:rPr>
          <w:b/>
          <w:i/>
          <w:sz w:val="24"/>
          <w:szCs w:val="24"/>
        </w:rPr>
        <w:t xml:space="preserve"> </w:t>
      </w:r>
      <w:r w:rsidRPr="00E15D5A">
        <w:rPr>
          <w:b/>
          <w:sz w:val="24"/>
          <w:szCs w:val="24"/>
        </w:rPr>
        <w:t>kelas II di SLB YPKS Bejeng Kab</w:t>
      </w:r>
      <w:r w:rsidR="006F37AF">
        <w:rPr>
          <w:b/>
          <w:sz w:val="24"/>
          <w:szCs w:val="24"/>
        </w:rPr>
        <w:t>upaten</w:t>
      </w:r>
      <w:r w:rsidRPr="00E15D5A">
        <w:rPr>
          <w:b/>
          <w:sz w:val="24"/>
          <w:szCs w:val="24"/>
        </w:rPr>
        <w:t xml:space="preserve"> Gowa</w:t>
      </w:r>
    </w:p>
    <w:p w14:paraId="2DE31790" w14:textId="77777777" w:rsidR="008A7F85" w:rsidRPr="008A7F85" w:rsidRDefault="008A7F85" w:rsidP="008A7F85">
      <w:pPr>
        <w:spacing w:line="360" w:lineRule="auto"/>
        <w:rPr>
          <w:b/>
          <w:noProof/>
        </w:rPr>
      </w:pPr>
    </w:p>
    <w:p w14:paraId="029CA359" w14:textId="2546F2F3" w:rsidR="00872C8D" w:rsidRPr="00AA09A4" w:rsidRDefault="008A7F85" w:rsidP="00AA09A4">
      <w:pPr>
        <w:pStyle w:val="ListParagraph"/>
        <w:spacing w:after="0" w:line="360" w:lineRule="auto"/>
        <w:ind w:hanging="720"/>
        <w:jc w:val="center"/>
        <w:rPr>
          <w:b/>
          <w:sz w:val="24"/>
          <w:szCs w:val="24"/>
        </w:rPr>
      </w:pPr>
      <w:r>
        <w:rPr>
          <w:b/>
          <w:noProof/>
          <w:sz w:val="24"/>
          <w:szCs w:val="24"/>
        </w:rPr>
        <w:drawing>
          <wp:inline distT="0" distB="0" distL="0" distR="0" wp14:anchorId="5D0DC227" wp14:editId="7BD32A4C">
            <wp:extent cx="3307080" cy="291829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729-WA0008.jpg"/>
                    <pic:cNvPicPr/>
                  </pic:nvPicPr>
                  <pic:blipFill rotWithShape="1">
                    <a:blip r:embed="rId90">
                      <a:extLst>
                        <a:ext uri="{28A0092B-C50C-407E-A947-70E740481C1C}">
                          <a14:useLocalDpi xmlns:a14="http://schemas.microsoft.com/office/drawing/2010/main" val="0"/>
                        </a:ext>
                      </a:extLst>
                    </a:blip>
                    <a:srcRect t="5773" b="7339"/>
                    <a:stretch/>
                  </pic:blipFill>
                  <pic:spPr bwMode="auto">
                    <a:xfrm>
                      <a:off x="0" y="0"/>
                      <a:ext cx="3345485" cy="2952188"/>
                    </a:xfrm>
                    <a:prstGeom prst="rect">
                      <a:avLst/>
                    </a:prstGeom>
                    <a:ln>
                      <a:noFill/>
                    </a:ln>
                    <a:extLst>
                      <a:ext uri="{53640926-AAD7-44D8-BBD7-CCE9431645EC}">
                        <a14:shadowObscured xmlns:a14="http://schemas.microsoft.com/office/drawing/2010/main"/>
                      </a:ext>
                    </a:extLst>
                  </pic:spPr>
                </pic:pic>
              </a:graphicData>
            </a:graphic>
          </wp:inline>
        </w:drawing>
      </w:r>
    </w:p>
    <w:p w14:paraId="4C4BE26C" w14:textId="77777777" w:rsidR="00775AA1" w:rsidRDefault="004D77B1" w:rsidP="008A7F85">
      <w:pPr>
        <w:jc w:val="center"/>
        <w:rPr>
          <w:b/>
        </w:rPr>
      </w:pPr>
      <w:r w:rsidRPr="00E15D5A">
        <w:rPr>
          <w:b/>
        </w:rPr>
        <w:t xml:space="preserve">Memulai pelajaran dengan membaca do’a pada murid </w:t>
      </w:r>
      <w:r w:rsidRPr="00E15D5A">
        <w:rPr>
          <w:b/>
          <w:i/>
        </w:rPr>
        <w:t>Cerebral Palsy</w:t>
      </w:r>
      <w:r w:rsidRPr="00E15D5A">
        <w:rPr>
          <w:b/>
        </w:rPr>
        <w:t xml:space="preserve"> </w:t>
      </w:r>
    </w:p>
    <w:p w14:paraId="14DEF184" w14:textId="23854F9C" w:rsidR="00BD4A5B" w:rsidRDefault="004D77B1" w:rsidP="008A7F85">
      <w:pPr>
        <w:jc w:val="center"/>
        <w:rPr>
          <w:b/>
        </w:rPr>
      </w:pPr>
      <w:r w:rsidRPr="00E15D5A">
        <w:rPr>
          <w:b/>
        </w:rPr>
        <w:t xml:space="preserve">tipe </w:t>
      </w:r>
      <w:r w:rsidRPr="00020755">
        <w:rPr>
          <w:b/>
        </w:rPr>
        <w:t>spastik</w:t>
      </w:r>
      <w:r w:rsidRPr="00E15D5A">
        <w:rPr>
          <w:b/>
          <w:i/>
        </w:rPr>
        <w:t xml:space="preserve">  </w:t>
      </w:r>
      <w:r w:rsidRPr="00E15D5A">
        <w:rPr>
          <w:b/>
        </w:rPr>
        <w:t xml:space="preserve">Kelas II di SLB YPKS Bajeng </w:t>
      </w:r>
    </w:p>
    <w:p w14:paraId="4E55D3A0" w14:textId="1325313F" w:rsidR="00872C8D" w:rsidRPr="00E15D5A" w:rsidRDefault="00BD4A5B">
      <w:pPr>
        <w:jc w:val="center"/>
        <w:rPr>
          <w:b/>
        </w:rPr>
      </w:pPr>
      <w:r>
        <w:rPr>
          <w:b/>
          <w:noProof/>
          <w:lang w:val="en-US" w:eastAsia="en-US"/>
        </w:rPr>
        <w:lastRenderedPageBreak/>
        <w:drawing>
          <wp:inline distT="0" distB="0" distL="0" distR="0" wp14:anchorId="380C2218" wp14:editId="6F0A9F4A">
            <wp:extent cx="3336290" cy="28210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00726-WA0017.jpg"/>
                    <pic:cNvPicPr/>
                  </pic:nvPicPr>
                  <pic:blipFill rotWithShape="1">
                    <a:blip r:embed="rId91">
                      <a:extLst>
                        <a:ext uri="{28A0092B-C50C-407E-A947-70E740481C1C}">
                          <a14:useLocalDpi xmlns:a14="http://schemas.microsoft.com/office/drawing/2010/main" val="0"/>
                        </a:ext>
                      </a:extLst>
                    </a:blip>
                    <a:srcRect t="17163" b="28505"/>
                    <a:stretch/>
                  </pic:blipFill>
                  <pic:spPr bwMode="auto">
                    <a:xfrm>
                      <a:off x="0" y="0"/>
                      <a:ext cx="3402374" cy="2876899"/>
                    </a:xfrm>
                    <a:prstGeom prst="rect">
                      <a:avLst/>
                    </a:prstGeom>
                    <a:ln>
                      <a:noFill/>
                    </a:ln>
                    <a:extLst>
                      <a:ext uri="{53640926-AAD7-44D8-BBD7-CCE9431645EC}">
                        <a14:shadowObscured xmlns:a14="http://schemas.microsoft.com/office/drawing/2010/main"/>
                      </a:ext>
                    </a:extLst>
                  </pic:spPr>
                </pic:pic>
              </a:graphicData>
            </a:graphic>
          </wp:inline>
        </w:drawing>
      </w:r>
    </w:p>
    <w:p w14:paraId="4DA48E12" w14:textId="77777777" w:rsidR="00872C8D" w:rsidRPr="00E15D5A" w:rsidRDefault="004D77B1">
      <w:pPr>
        <w:jc w:val="center"/>
        <w:rPr>
          <w:b/>
        </w:rPr>
      </w:pPr>
      <w:r w:rsidRPr="00E15D5A">
        <w:rPr>
          <w:b/>
        </w:rPr>
        <w:t xml:space="preserve">Tes sebelum perlakuan pada Kemampuan mengenal huruf </w:t>
      </w:r>
      <w:r w:rsidRPr="00E15D5A">
        <w:rPr>
          <w:b/>
          <w:i/>
        </w:rPr>
        <w:t xml:space="preserve">hija’iyah </w:t>
      </w:r>
      <w:r w:rsidRPr="00E15D5A">
        <w:rPr>
          <w:b/>
        </w:rPr>
        <w:t xml:space="preserve">pada murid </w:t>
      </w:r>
      <w:r w:rsidRPr="00E15D5A">
        <w:rPr>
          <w:b/>
          <w:i/>
        </w:rPr>
        <w:t>Cerebral Palsy</w:t>
      </w:r>
      <w:r w:rsidRPr="00E15D5A">
        <w:rPr>
          <w:b/>
        </w:rPr>
        <w:t xml:space="preserve"> tipe </w:t>
      </w:r>
      <w:r w:rsidRPr="00000A2C">
        <w:rPr>
          <w:b/>
        </w:rPr>
        <w:t xml:space="preserve">spastik </w:t>
      </w:r>
      <w:r w:rsidRPr="00E15D5A">
        <w:rPr>
          <w:b/>
          <w:i/>
        </w:rPr>
        <w:t xml:space="preserve"> </w:t>
      </w:r>
      <w:r w:rsidRPr="00E15D5A">
        <w:rPr>
          <w:b/>
        </w:rPr>
        <w:t xml:space="preserve">Kelas II di SLB YPKS Bajeng </w:t>
      </w:r>
    </w:p>
    <w:p w14:paraId="05BDA9EA" w14:textId="014467CE" w:rsidR="008A7F85" w:rsidRPr="008A7F85" w:rsidRDefault="004D77B1" w:rsidP="008A7F85">
      <w:pPr>
        <w:jc w:val="center"/>
        <w:rPr>
          <w:b/>
        </w:rPr>
      </w:pPr>
      <w:r w:rsidRPr="00E15D5A">
        <w:rPr>
          <w:b/>
        </w:rPr>
        <w:t>(</w:t>
      </w:r>
      <w:r w:rsidRPr="00E15D5A">
        <w:rPr>
          <w:b/>
          <w:i/>
        </w:rPr>
        <w:t xml:space="preserve">Baseline </w:t>
      </w:r>
      <w:r w:rsidRPr="00E15D5A">
        <w:rPr>
          <w:b/>
        </w:rPr>
        <w:t>1 (A1)</w:t>
      </w:r>
    </w:p>
    <w:p w14:paraId="4DAC9A72" w14:textId="44A84075" w:rsidR="00872C8D" w:rsidRPr="00E15D5A" w:rsidRDefault="008A7F85">
      <w:pPr>
        <w:pStyle w:val="ListParagraph"/>
        <w:spacing w:after="0" w:line="360" w:lineRule="auto"/>
        <w:ind w:hanging="720"/>
        <w:jc w:val="center"/>
        <w:rPr>
          <w:b/>
          <w:sz w:val="24"/>
          <w:szCs w:val="24"/>
        </w:rPr>
      </w:pPr>
      <w:r>
        <w:rPr>
          <w:b/>
          <w:noProof/>
          <w:sz w:val="24"/>
          <w:szCs w:val="24"/>
        </w:rPr>
        <w:drawing>
          <wp:inline distT="0" distB="0" distL="0" distR="0" wp14:anchorId="7475A8EA" wp14:editId="058DD97D">
            <wp:extent cx="3365500" cy="3142034"/>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729-WA0010.jpg"/>
                    <pic:cNvPicPr/>
                  </pic:nvPicPr>
                  <pic:blipFill rotWithShape="1">
                    <a:blip r:embed="rId92">
                      <a:extLst>
                        <a:ext uri="{28A0092B-C50C-407E-A947-70E740481C1C}">
                          <a14:useLocalDpi xmlns:a14="http://schemas.microsoft.com/office/drawing/2010/main" val="0"/>
                        </a:ext>
                      </a:extLst>
                    </a:blip>
                    <a:srcRect t="31102" b="11344"/>
                    <a:stretch/>
                  </pic:blipFill>
                  <pic:spPr bwMode="auto">
                    <a:xfrm>
                      <a:off x="0" y="0"/>
                      <a:ext cx="3395251" cy="3169809"/>
                    </a:xfrm>
                    <a:prstGeom prst="rect">
                      <a:avLst/>
                    </a:prstGeom>
                    <a:ln>
                      <a:noFill/>
                    </a:ln>
                    <a:extLst>
                      <a:ext uri="{53640926-AAD7-44D8-BBD7-CCE9431645EC}">
                        <a14:shadowObscured xmlns:a14="http://schemas.microsoft.com/office/drawing/2010/main"/>
                      </a:ext>
                    </a:extLst>
                  </pic:spPr>
                </pic:pic>
              </a:graphicData>
            </a:graphic>
          </wp:inline>
        </w:drawing>
      </w:r>
    </w:p>
    <w:p w14:paraId="440A77C0" w14:textId="07900F2E" w:rsidR="00BD4A5B" w:rsidRPr="006F37AF" w:rsidRDefault="004D77B1" w:rsidP="006F37AF">
      <w:pPr>
        <w:pStyle w:val="ListParagraph"/>
        <w:spacing w:after="0" w:line="360" w:lineRule="auto"/>
        <w:ind w:hanging="720"/>
        <w:jc w:val="center"/>
        <w:rPr>
          <w:b/>
          <w:sz w:val="24"/>
          <w:szCs w:val="24"/>
        </w:rPr>
      </w:pPr>
      <w:r w:rsidRPr="00E15D5A">
        <w:rPr>
          <w:b/>
          <w:sz w:val="24"/>
          <w:szCs w:val="24"/>
        </w:rPr>
        <w:t xml:space="preserve">Tes kemampuan mengenal huruf </w:t>
      </w:r>
      <w:r w:rsidRPr="00E15D5A">
        <w:rPr>
          <w:b/>
          <w:i/>
          <w:sz w:val="24"/>
          <w:szCs w:val="24"/>
        </w:rPr>
        <w:t>hija’iyah</w:t>
      </w:r>
      <w:r w:rsidRPr="00E15D5A">
        <w:rPr>
          <w:b/>
          <w:sz w:val="24"/>
          <w:szCs w:val="24"/>
        </w:rPr>
        <w:t xml:space="preserve"> dengan memberikan perlakuan (intervensi (B)) Melalui metode permainan kartu huruf </w:t>
      </w:r>
      <w:r w:rsidRPr="00E15D5A">
        <w:rPr>
          <w:b/>
          <w:i/>
          <w:sz w:val="24"/>
          <w:szCs w:val="24"/>
        </w:rPr>
        <w:t>hija’iyah</w:t>
      </w:r>
      <w:r w:rsidRPr="00E15D5A">
        <w:rPr>
          <w:b/>
          <w:sz w:val="24"/>
          <w:szCs w:val="24"/>
        </w:rPr>
        <w:t xml:space="preserve"> pada murid </w:t>
      </w:r>
      <w:r w:rsidRPr="00E15D5A">
        <w:rPr>
          <w:b/>
          <w:i/>
          <w:sz w:val="24"/>
          <w:szCs w:val="24"/>
        </w:rPr>
        <w:t>Cerebral Palsy</w:t>
      </w:r>
      <w:r w:rsidRPr="00E15D5A">
        <w:rPr>
          <w:b/>
          <w:sz w:val="24"/>
          <w:szCs w:val="24"/>
        </w:rPr>
        <w:t xml:space="preserve"> tipe </w:t>
      </w:r>
      <w:r w:rsidRPr="00000A2C">
        <w:rPr>
          <w:b/>
          <w:sz w:val="24"/>
          <w:szCs w:val="24"/>
        </w:rPr>
        <w:t>spastik</w:t>
      </w:r>
      <w:r w:rsidRPr="00E15D5A">
        <w:rPr>
          <w:b/>
          <w:i/>
          <w:sz w:val="24"/>
          <w:szCs w:val="24"/>
        </w:rPr>
        <w:t xml:space="preserve">  </w:t>
      </w:r>
      <w:r w:rsidRPr="00E15D5A">
        <w:rPr>
          <w:b/>
          <w:sz w:val="24"/>
          <w:szCs w:val="24"/>
        </w:rPr>
        <w:t>Kelas II di SLB YPKS Bajeng</w:t>
      </w:r>
    </w:p>
    <w:p w14:paraId="7657E62B" w14:textId="77777777" w:rsidR="006F37AF" w:rsidRDefault="006F37AF">
      <w:pPr>
        <w:jc w:val="center"/>
        <w:rPr>
          <w:b/>
          <w:noProof/>
        </w:rPr>
      </w:pPr>
    </w:p>
    <w:p w14:paraId="77A46835" w14:textId="6AEBE25C" w:rsidR="00872C8D" w:rsidRPr="00E15D5A" w:rsidRDefault="00BD4A5B">
      <w:pPr>
        <w:jc w:val="center"/>
        <w:rPr>
          <w:b/>
        </w:rPr>
      </w:pPr>
      <w:r>
        <w:rPr>
          <w:b/>
          <w:noProof/>
          <w:lang w:val="en-US" w:eastAsia="en-US"/>
        </w:rPr>
        <w:drawing>
          <wp:inline distT="0" distB="0" distL="0" distR="0" wp14:anchorId="72102858" wp14:editId="2DDD50C6">
            <wp:extent cx="3398442" cy="306371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00726-WA0020.jpg"/>
                    <pic:cNvPicPr/>
                  </pic:nvPicPr>
                  <pic:blipFill rotWithShape="1">
                    <a:blip r:embed="rId93">
                      <a:extLst>
                        <a:ext uri="{28A0092B-C50C-407E-A947-70E740481C1C}">
                          <a14:useLocalDpi xmlns:a14="http://schemas.microsoft.com/office/drawing/2010/main" val="0"/>
                        </a:ext>
                      </a:extLst>
                    </a:blip>
                    <a:srcRect t="28026" b="21267"/>
                    <a:stretch/>
                  </pic:blipFill>
                  <pic:spPr bwMode="auto">
                    <a:xfrm>
                      <a:off x="0" y="0"/>
                      <a:ext cx="3421639" cy="3084625"/>
                    </a:xfrm>
                    <a:prstGeom prst="rect">
                      <a:avLst/>
                    </a:prstGeom>
                    <a:ln>
                      <a:noFill/>
                    </a:ln>
                    <a:extLst>
                      <a:ext uri="{53640926-AAD7-44D8-BBD7-CCE9431645EC}">
                        <a14:shadowObscured xmlns:a14="http://schemas.microsoft.com/office/drawing/2010/main"/>
                      </a:ext>
                    </a:extLst>
                  </pic:spPr>
                </pic:pic>
              </a:graphicData>
            </a:graphic>
          </wp:inline>
        </w:drawing>
      </w:r>
    </w:p>
    <w:p w14:paraId="759FD7C9" w14:textId="2525FE7A" w:rsidR="00872C8D" w:rsidRPr="00E15D5A" w:rsidRDefault="004D77B1" w:rsidP="006F37AF">
      <w:pPr>
        <w:jc w:val="center"/>
        <w:rPr>
          <w:b/>
        </w:rPr>
      </w:pPr>
      <w:r w:rsidRPr="00E15D5A">
        <w:rPr>
          <w:b/>
        </w:rPr>
        <w:t xml:space="preserve">Peneliti menunjukan huruf </w:t>
      </w:r>
      <w:r w:rsidRPr="00E15D5A">
        <w:rPr>
          <w:b/>
          <w:i/>
        </w:rPr>
        <w:t>hija’iyah</w:t>
      </w:r>
      <w:r w:rsidRPr="00E15D5A">
        <w:rPr>
          <w:b/>
        </w:rPr>
        <w:t xml:space="preserve"> kepada subjek AB</w:t>
      </w:r>
    </w:p>
    <w:p w14:paraId="0D42E267" w14:textId="77777777" w:rsidR="006F37AF" w:rsidRDefault="006F37AF">
      <w:pPr>
        <w:jc w:val="center"/>
        <w:rPr>
          <w:b/>
          <w:noProof/>
        </w:rPr>
      </w:pPr>
    </w:p>
    <w:p w14:paraId="22854C06" w14:textId="77777777" w:rsidR="008A7F85" w:rsidRDefault="008A7F85" w:rsidP="008A7F85">
      <w:pPr>
        <w:jc w:val="center"/>
        <w:rPr>
          <w:b/>
          <w:noProof/>
        </w:rPr>
      </w:pPr>
    </w:p>
    <w:p w14:paraId="10261DE7" w14:textId="05157063" w:rsidR="00872C8D" w:rsidRPr="00E15D5A" w:rsidRDefault="008A7F85" w:rsidP="008A7F85">
      <w:pPr>
        <w:jc w:val="center"/>
        <w:rPr>
          <w:b/>
        </w:rPr>
      </w:pPr>
      <w:r>
        <w:rPr>
          <w:b/>
          <w:noProof/>
          <w:lang w:val="en-US" w:eastAsia="en-US"/>
        </w:rPr>
        <w:drawing>
          <wp:inline distT="0" distB="0" distL="0" distR="0" wp14:anchorId="48C85446" wp14:editId="1E7096E5">
            <wp:extent cx="3443591" cy="3531651"/>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729-WA0011.jpg"/>
                    <pic:cNvPicPr/>
                  </pic:nvPicPr>
                  <pic:blipFill rotWithShape="1">
                    <a:blip r:embed="rId94">
                      <a:extLst>
                        <a:ext uri="{28A0092B-C50C-407E-A947-70E740481C1C}">
                          <a14:useLocalDpi xmlns:a14="http://schemas.microsoft.com/office/drawing/2010/main" val="0"/>
                        </a:ext>
                      </a:extLst>
                    </a:blip>
                    <a:srcRect t="28260" b="14055"/>
                    <a:stretch/>
                  </pic:blipFill>
                  <pic:spPr bwMode="auto">
                    <a:xfrm>
                      <a:off x="0" y="0"/>
                      <a:ext cx="3461542" cy="3550061"/>
                    </a:xfrm>
                    <a:prstGeom prst="rect">
                      <a:avLst/>
                    </a:prstGeom>
                    <a:ln>
                      <a:noFill/>
                    </a:ln>
                    <a:extLst>
                      <a:ext uri="{53640926-AAD7-44D8-BBD7-CCE9431645EC}">
                        <a14:shadowObscured xmlns:a14="http://schemas.microsoft.com/office/drawing/2010/main"/>
                      </a:ext>
                    </a:extLst>
                  </pic:spPr>
                </pic:pic>
              </a:graphicData>
            </a:graphic>
          </wp:inline>
        </w:drawing>
      </w:r>
    </w:p>
    <w:p w14:paraId="2155DF57" w14:textId="77777777" w:rsidR="00872C8D" w:rsidRPr="00E15D5A" w:rsidRDefault="004D77B1">
      <w:pPr>
        <w:jc w:val="center"/>
        <w:rPr>
          <w:b/>
        </w:rPr>
      </w:pPr>
      <w:r w:rsidRPr="00E15D5A">
        <w:rPr>
          <w:b/>
        </w:rPr>
        <w:t xml:space="preserve">Peneliti membimbing murid menyebutkan huruf </w:t>
      </w:r>
      <w:r w:rsidRPr="00E15D5A">
        <w:rPr>
          <w:b/>
          <w:i/>
        </w:rPr>
        <w:t>hija’iyah</w:t>
      </w:r>
    </w:p>
    <w:p w14:paraId="7665DDD3" w14:textId="77777777" w:rsidR="00872C8D" w:rsidRPr="00E15D5A" w:rsidRDefault="00872C8D">
      <w:pPr>
        <w:jc w:val="center"/>
        <w:rPr>
          <w:b/>
        </w:rPr>
      </w:pPr>
    </w:p>
    <w:p w14:paraId="67611C6C" w14:textId="77777777" w:rsidR="00BD4A5B" w:rsidRDefault="00BD4A5B">
      <w:pPr>
        <w:jc w:val="center"/>
        <w:rPr>
          <w:b/>
          <w:noProof/>
        </w:rPr>
      </w:pPr>
    </w:p>
    <w:p w14:paraId="4E36E31D" w14:textId="77777777" w:rsidR="006F37AF" w:rsidRDefault="006F37AF">
      <w:pPr>
        <w:jc w:val="center"/>
        <w:rPr>
          <w:b/>
          <w:noProof/>
        </w:rPr>
      </w:pPr>
    </w:p>
    <w:p w14:paraId="3FD15C4D" w14:textId="77777777" w:rsidR="006F37AF" w:rsidRDefault="006F37AF">
      <w:pPr>
        <w:jc w:val="center"/>
        <w:rPr>
          <w:b/>
          <w:noProof/>
        </w:rPr>
      </w:pPr>
    </w:p>
    <w:p w14:paraId="3CFBE3F5" w14:textId="200A2244" w:rsidR="00872C8D" w:rsidRPr="00E15D5A" w:rsidRDefault="00BD4A5B">
      <w:pPr>
        <w:jc w:val="center"/>
        <w:rPr>
          <w:b/>
        </w:rPr>
      </w:pPr>
      <w:r>
        <w:rPr>
          <w:b/>
          <w:noProof/>
          <w:lang w:val="en-US" w:eastAsia="en-US"/>
        </w:rPr>
        <w:drawing>
          <wp:inline distT="0" distB="0" distL="0" distR="0" wp14:anchorId="62A206C7" wp14:editId="6059964C">
            <wp:extent cx="3143151" cy="3336587"/>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00726-WA0018.jpg"/>
                    <pic:cNvPicPr/>
                  </pic:nvPicPr>
                  <pic:blipFill rotWithShape="1">
                    <a:blip r:embed="rId95">
                      <a:extLst>
                        <a:ext uri="{28A0092B-C50C-407E-A947-70E740481C1C}">
                          <a14:useLocalDpi xmlns:a14="http://schemas.microsoft.com/office/drawing/2010/main" val="0"/>
                        </a:ext>
                      </a:extLst>
                    </a:blip>
                    <a:srcRect t="28004" b="12289"/>
                    <a:stretch/>
                  </pic:blipFill>
                  <pic:spPr bwMode="auto">
                    <a:xfrm>
                      <a:off x="0" y="0"/>
                      <a:ext cx="3181075" cy="3376845"/>
                    </a:xfrm>
                    <a:prstGeom prst="rect">
                      <a:avLst/>
                    </a:prstGeom>
                    <a:ln>
                      <a:noFill/>
                    </a:ln>
                    <a:extLst>
                      <a:ext uri="{53640926-AAD7-44D8-BBD7-CCE9431645EC}">
                        <a14:shadowObscured xmlns:a14="http://schemas.microsoft.com/office/drawing/2010/main"/>
                      </a:ext>
                    </a:extLst>
                  </pic:spPr>
                </pic:pic>
              </a:graphicData>
            </a:graphic>
          </wp:inline>
        </w:drawing>
      </w:r>
    </w:p>
    <w:p w14:paraId="6FD61853" w14:textId="0050E72E" w:rsidR="006F37AF" w:rsidRDefault="004D77B1" w:rsidP="008A7F85">
      <w:pPr>
        <w:jc w:val="center"/>
        <w:rPr>
          <w:b/>
        </w:rPr>
      </w:pPr>
      <w:r w:rsidRPr="00E15D5A">
        <w:rPr>
          <w:b/>
        </w:rPr>
        <w:t xml:space="preserve">Peneliti  mengacak kartu huruf </w:t>
      </w:r>
      <w:r w:rsidRPr="00E15D5A">
        <w:rPr>
          <w:b/>
          <w:i/>
        </w:rPr>
        <w:t>hija’iyah</w:t>
      </w:r>
    </w:p>
    <w:p w14:paraId="3C47457C" w14:textId="77777777" w:rsidR="008A7F85" w:rsidRDefault="008A7F85">
      <w:pPr>
        <w:jc w:val="center"/>
        <w:rPr>
          <w:b/>
          <w:noProof/>
        </w:rPr>
      </w:pPr>
    </w:p>
    <w:p w14:paraId="7482FA39" w14:textId="7FB7766E" w:rsidR="00872C8D" w:rsidRPr="00E15D5A" w:rsidRDefault="008A7F85">
      <w:pPr>
        <w:jc w:val="center"/>
        <w:rPr>
          <w:b/>
        </w:rPr>
      </w:pPr>
      <w:r>
        <w:rPr>
          <w:b/>
          <w:noProof/>
          <w:lang w:val="en-US" w:eastAsia="en-US"/>
        </w:rPr>
        <w:drawing>
          <wp:inline distT="0" distB="0" distL="0" distR="0" wp14:anchorId="19407AD3" wp14:editId="67E7C9E8">
            <wp:extent cx="3215164" cy="2869660"/>
            <wp:effectExtent l="0" t="0" r="444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729-WA0009.jpg"/>
                    <pic:cNvPicPr/>
                  </pic:nvPicPr>
                  <pic:blipFill rotWithShape="1">
                    <a:blip r:embed="rId96">
                      <a:extLst>
                        <a:ext uri="{28A0092B-C50C-407E-A947-70E740481C1C}">
                          <a14:useLocalDpi xmlns:a14="http://schemas.microsoft.com/office/drawing/2010/main" val="0"/>
                        </a:ext>
                      </a:extLst>
                    </a:blip>
                    <a:srcRect t="48006" b="1792"/>
                    <a:stretch/>
                  </pic:blipFill>
                  <pic:spPr bwMode="auto">
                    <a:xfrm>
                      <a:off x="0" y="0"/>
                      <a:ext cx="3239104" cy="2891028"/>
                    </a:xfrm>
                    <a:prstGeom prst="rect">
                      <a:avLst/>
                    </a:prstGeom>
                    <a:ln>
                      <a:noFill/>
                    </a:ln>
                    <a:extLst>
                      <a:ext uri="{53640926-AAD7-44D8-BBD7-CCE9431645EC}">
                        <a14:shadowObscured xmlns:a14="http://schemas.microsoft.com/office/drawing/2010/main"/>
                      </a:ext>
                    </a:extLst>
                  </pic:spPr>
                </pic:pic>
              </a:graphicData>
            </a:graphic>
          </wp:inline>
        </w:drawing>
      </w:r>
    </w:p>
    <w:p w14:paraId="44909CAE" w14:textId="20B0937C" w:rsidR="008A7F85" w:rsidRDefault="004D77B1" w:rsidP="008A7F85">
      <w:pPr>
        <w:jc w:val="center"/>
        <w:rPr>
          <w:b/>
        </w:rPr>
      </w:pPr>
      <w:r w:rsidRPr="00E15D5A">
        <w:rPr>
          <w:b/>
        </w:rPr>
        <w:t xml:space="preserve">Subjek AB menyebutkan huruf </w:t>
      </w:r>
      <w:r w:rsidRPr="006F37AF">
        <w:rPr>
          <w:b/>
          <w:i/>
        </w:rPr>
        <w:t>hija’iya</w:t>
      </w:r>
      <w:r w:rsidR="008A7F85">
        <w:rPr>
          <w:b/>
          <w:i/>
        </w:rPr>
        <w:t>h</w:t>
      </w:r>
    </w:p>
    <w:p w14:paraId="0DC4D783" w14:textId="79797BD5" w:rsidR="00872C8D" w:rsidRPr="00E15D5A" w:rsidRDefault="008A7F85">
      <w:pPr>
        <w:jc w:val="center"/>
        <w:rPr>
          <w:b/>
        </w:rPr>
      </w:pPr>
      <w:r>
        <w:rPr>
          <w:b/>
          <w:noProof/>
          <w:lang w:val="en-US" w:eastAsia="en-US"/>
        </w:rPr>
        <w:lastRenderedPageBreak/>
        <w:drawing>
          <wp:inline distT="0" distB="0" distL="0" distR="0" wp14:anchorId="1284743C" wp14:editId="4239C37D">
            <wp:extent cx="3424136" cy="3441465"/>
            <wp:effectExtent l="0" t="0" r="508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20200729-WA0012.jpg"/>
                    <pic:cNvPicPr/>
                  </pic:nvPicPr>
                  <pic:blipFill rotWithShape="1">
                    <a:blip r:embed="rId97">
                      <a:extLst>
                        <a:ext uri="{28A0092B-C50C-407E-A947-70E740481C1C}">
                          <a14:useLocalDpi xmlns:a14="http://schemas.microsoft.com/office/drawing/2010/main" val="0"/>
                        </a:ext>
                      </a:extLst>
                    </a:blip>
                    <a:srcRect t="40005" b="3464"/>
                    <a:stretch/>
                  </pic:blipFill>
                  <pic:spPr bwMode="auto">
                    <a:xfrm>
                      <a:off x="0" y="0"/>
                      <a:ext cx="3439768" cy="3457176"/>
                    </a:xfrm>
                    <a:prstGeom prst="rect">
                      <a:avLst/>
                    </a:prstGeom>
                    <a:ln>
                      <a:noFill/>
                    </a:ln>
                    <a:extLst>
                      <a:ext uri="{53640926-AAD7-44D8-BBD7-CCE9431645EC}">
                        <a14:shadowObscured xmlns:a14="http://schemas.microsoft.com/office/drawing/2010/main"/>
                      </a:ext>
                    </a:extLst>
                  </pic:spPr>
                </pic:pic>
              </a:graphicData>
            </a:graphic>
          </wp:inline>
        </w:drawing>
      </w:r>
    </w:p>
    <w:p w14:paraId="538C6786" w14:textId="77777777" w:rsidR="00872C8D" w:rsidRPr="00E15D5A" w:rsidRDefault="004D77B1">
      <w:pPr>
        <w:jc w:val="center"/>
        <w:rPr>
          <w:b/>
        </w:rPr>
      </w:pPr>
      <w:r w:rsidRPr="00E15D5A">
        <w:rPr>
          <w:b/>
        </w:rPr>
        <w:t xml:space="preserve">Subjek AB memasukkan kartu huruf </w:t>
      </w:r>
      <w:r w:rsidRPr="00E15D5A">
        <w:rPr>
          <w:b/>
          <w:i/>
        </w:rPr>
        <w:t>hija’iyah</w:t>
      </w:r>
      <w:r w:rsidRPr="00E15D5A">
        <w:rPr>
          <w:b/>
        </w:rPr>
        <w:t xml:space="preserve"> ke dalam kotak </w:t>
      </w:r>
    </w:p>
    <w:p w14:paraId="15FA1CD9" w14:textId="77777777" w:rsidR="006F37AF" w:rsidRDefault="006F37AF">
      <w:pPr>
        <w:jc w:val="center"/>
        <w:rPr>
          <w:b/>
          <w:noProof/>
        </w:rPr>
      </w:pPr>
    </w:p>
    <w:p w14:paraId="617FFCD1" w14:textId="02C335F8" w:rsidR="00872C8D" w:rsidRPr="00E15D5A" w:rsidRDefault="00BD4A5B">
      <w:pPr>
        <w:jc w:val="center"/>
        <w:rPr>
          <w:b/>
        </w:rPr>
      </w:pPr>
      <w:r>
        <w:rPr>
          <w:b/>
          <w:noProof/>
          <w:lang w:val="en-US" w:eastAsia="en-US"/>
        </w:rPr>
        <w:drawing>
          <wp:inline distT="0" distB="0" distL="0" distR="0" wp14:anchorId="27BA0BF8" wp14:editId="3D0D7611">
            <wp:extent cx="3551393" cy="32390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20200726-WA0019.jpg"/>
                    <pic:cNvPicPr/>
                  </pic:nvPicPr>
                  <pic:blipFill rotWithShape="1">
                    <a:blip r:embed="rId98">
                      <a:extLst>
                        <a:ext uri="{28A0092B-C50C-407E-A947-70E740481C1C}">
                          <a14:useLocalDpi xmlns:a14="http://schemas.microsoft.com/office/drawing/2010/main" val="0"/>
                        </a:ext>
                      </a:extLst>
                    </a:blip>
                    <a:srcRect t="31554" b="17146"/>
                    <a:stretch/>
                  </pic:blipFill>
                  <pic:spPr bwMode="auto">
                    <a:xfrm>
                      <a:off x="0" y="0"/>
                      <a:ext cx="3571188" cy="3257094"/>
                    </a:xfrm>
                    <a:prstGeom prst="rect">
                      <a:avLst/>
                    </a:prstGeom>
                    <a:ln>
                      <a:noFill/>
                    </a:ln>
                    <a:extLst>
                      <a:ext uri="{53640926-AAD7-44D8-BBD7-CCE9431645EC}">
                        <a14:shadowObscured xmlns:a14="http://schemas.microsoft.com/office/drawing/2010/main"/>
                      </a:ext>
                    </a:extLst>
                  </pic:spPr>
                </pic:pic>
              </a:graphicData>
            </a:graphic>
          </wp:inline>
        </w:drawing>
      </w:r>
    </w:p>
    <w:p w14:paraId="66283CF8" w14:textId="77777777" w:rsidR="00872C8D" w:rsidRPr="00E15D5A" w:rsidRDefault="004D77B1">
      <w:pPr>
        <w:jc w:val="center"/>
        <w:rPr>
          <w:b/>
          <w:i/>
        </w:rPr>
        <w:sectPr w:rsidR="00872C8D" w:rsidRPr="00E15D5A" w:rsidSect="00763E99">
          <w:headerReference w:type="default" r:id="rId99"/>
          <w:footerReference w:type="first" r:id="rId100"/>
          <w:pgSz w:w="12240" w:h="15840"/>
          <w:pgMar w:top="2268" w:right="1701" w:bottom="1701" w:left="2268" w:header="720" w:footer="720" w:gutter="0"/>
          <w:pgNumType w:start="202"/>
          <w:cols w:space="720"/>
          <w:titlePg/>
          <w:docGrid w:linePitch="360"/>
        </w:sectPr>
      </w:pPr>
      <w:r w:rsidRPr="00E15D5A">
        <w:rPr>
          <w:b/>
        </w:rPr>
        <w:t xml:space="preserve">Tes kemampuan subjek AB dalam mengenal huruf </w:t>
      </w:r>
      <w:r w:rsidRPr="00E15D5A">
        <w:rPr>
          <w:b/>
          <w:i/>
        </w:rPr>
        <w:t>hija’iyah</w:t>
      </w:r>
    </w:p>
    <w:p w14:paraId="30B7F0E7" w14:textId="77777777" w:rsidR="00872C8D" w:rsidRPr="00E15D5A" w:rsidRDefault="004D77B1">
      <w:pPr>
        <w:rPr>
          <w:b/>
        </w:rPr>
      </w:pPr>
      <w:r w:rsidRPr="00E15D5A">
        <w:rPr>
          <w:b/>
        </w:rPr>
        <w:lastRenderedPageBreak/>
        <w:t>Lampiran 8</w:t>
      </w:r>
    </w:p>
    <w:p w14:paraId="1BA19C98" w14:textId="77777777" w:rsidR="00872C8D" w:rsidRPr="00E15D5A" w:rsidRDefault="00872C8D">
      <w:pPr>
        <w:rPr>
          <w:b/>
        </w:rPr>
      </w:pPr>
    </w:p>
    <w:p w14:paraId="2201426C" w14:textId="77777777" w:rsidR="00872C8D" w:rsidRPr="00E15D5A" w:rsidRDefault="00872C8D">
      <w:pPr>
        <w:rPr>
          <w:b/>
        </w:rPr>
      </w:pPr>
    </w:p>
    <w:p w14:paraId="255DDC7D" w14:textId="77777777" w:rsidR="00872C8D" w:rsidRPr="00E15D5A" w:rsidRDefault="00872C8D">
      <w:pPr>
        <w:rPr>
          <w:b/>
        </w:rPr>
      </w:pPr>
    </w:p>
    <w:p w14:paraId="1CE0642E" w14:textId="77777777" w:rsidR="00872C8D" w:rsidRPr="00E15D5A" w:rsidRDefault="00872C8D">
      <w:pPr>
        <w:rPr>
          <w:b/>
        </w:rPr>
      </w:pPr>
    </w:p>
    <w:p w14:paraId="676FF819" w14:textId="77777777" w:rsidR="00872C8D" w:rsidRPr="00E15D5A" w:rsidRDefault="00872C8D">
      <w:pPr>
        <w:rPr>
          <w:b/>
        </w:rPr>
      </w:pPr>
    </w:p>
    <w:p w14:paraId="4D8DCA8C" w14:textId="77777777" w:rsidR="00872C8D" w:rsidRPr="00E15D5A" w:rsidRDefault="00872C8D">
      <w:pPr>
        <w:rPr>
          <w:b/>
        </w:rPr>
      </w:pPr>
    </w:p>
    <w:p w14:paraId="53A0332D" w14:textId="77777777" w:rsidR="00872C8D" w:rsidRPr="00E15D5A" w:rsidRDefault="00872C8D">
      <w:pPr>
        <w:rPr>
          <w:b/>
        </w:rPr>
      </w:pPr>
    </w:p>
    <w:p w14:paraId="43D828C7" w14:textId="77777777" w:rsidR="00872C8D" w:rsidRPr="00E15D5A" w:rsidRDefault="00872C8D">
      <w:pPr>
        <w:rPr>
          <w:b/>
        </w:rPr>
      </w:pPr>
    </w:p>
    <w:p w14:paraId="56A1358E" w14:textId="77777777" w:rsidR="00872C8D" w:rsidRPr="00E15D5A" w:rsidRDefault="00872C8D">
      <w:pPr>
        <w:rPr>
          <w:b/>
        </w:rPr>
      </w:pPr>
    </w:p>
    <w:p w14:paraId="3D871FB2" w14:textId="77777777" w:rsidR="00000A2C" w:rsidRDefault="00000A2C">
      <w:pPr>
        <w:jc w:val="center"/>
        <w:rPr>
          <w:b/>
          <w:sz w:val="96"/>
        </w:rPr>
      </w:pPr>
    </w:p>
    <w:p w14:paraId="1754EB22" w14:textId="77777777" w:rsidR="00872C8D" w:rsidRDefault="004D77B1">
      <w:pPr>
        <w:jc w:val="center"/>
        <w:rPr>
          <w:b/>
          <w:sz w:val="96"/>
        </w:rPr>
      </w:pPr>
      <w:r w:rsidRPr="00000A2C">
        <w:rPr>
          <w:b/>
          <w:sz w:val="96"/>
        </w:rPr>
        <w:t>Persuratan</w:t>
      </w:r>
    </w:p>
    <w:p w14:paraId="6F1B9FBA" w14:textId="77777777" w:rsidR="00D80D7E" w:rsidRDefault="00D80D7E">
      <w:pPr>
        <w:jc w:val="center"/>
        <w:rPr>
          <w:b/>
          <w:sz w:val="96"/>
        </w:rPr>
      </w:pPr>
    </w:p>
    <w:p w14:paraId="47E92906" w14:textId="77777777" w:rsidR="00D80D7E" w:rsidRDefault="00D80D7E">
      <w:pPr>
        <w:jc w:val="center"/>
        <w:rPr>
          <w:b/>
          <w:sz w:val="96"/>
        </w:rPr>
      </w:pPr>
    </w:p>
    <w:p w14:paraId="2B7D8FFF" w14:textId="77777777" w:rsidR="00D80D7E" w:rsidRDefault="00D80D7E">
      <w:pPr>
        <w:jc w:val="center"/>
        <w:rPr>
          <w:b/>
          <w:sz w:val="96"/>
        </w:rPr>
      </w:pPr>
    </w:p>
    <w:p w14:paraId="180F29B2" w14:textId="77777777" w:rsidR="00D80D7E" w:rsidRDefault="00D80D7E">
      <w:pPr>
        <w:jc w:val="center"/>
        <w:rPr>
          <w:b/>
          <w:sz w:val="96"/>
        </w:rPr>
      </w:pPr>
    </w:p>
    <w:p w14:paraId="7FB4C640" w14:textId="77777777" w:rsidR="00D80D7E" w:rsidRDefault="00D80D7E">
      <w:pPr>
        <w:jc w:val="center"/>
        <w:rPr>
          <w:b/>
          <w:sz w:val="96"/>
        </w:rPr>
      </w:pPr>
    </w:p>
    <w:p w14:paraId="2ED2E872" w14:textId="77777777" w:rsidR="00D80D7E" w:rsidRPr="00D80D7E" w:rsidRDefault="00D80D7E" w:rsidP="00D80D7E">
      <w:pPr>
        <w:rPr>
          <w:b/>
        </w:rPr>
      </w:pPr>
    </w:p>
    <w:p w14:paraId="1278EE75" w14:textId="77777777" w:rsidR="00A048FC" w:rsidRDefault="00D80D7E">
      <w:pPr>
        <w:jc w:val="center"/>
        <w:rPr>
          <w:b/>
          <w:noProof/>
        </w:rPr>
      </w:pPr>
      <w:r>
        <w:rPr>
          <w:b/>
          <w:noProof/>
          <w:lang w:val="en-US" w:eastAsia="en-US"/>
        </w:rPr>
        <w:lastRenderedPageBreak/>
        <w:drawing>
          <wp:inline distT="0" distB="0" distL="0" distR="0" wp14:anchorId="68C2DF66" wp14:editId="487733FB">
            <wp:extent cx="5029200" cy="670560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20200730-WA0003.jpg"/>
                    <pic:cNvPicPr/>
                  </pic:nvPicPr>
                  <pic:blipFill>
                    <a:blip r:embed="rId101">
                      <a:extLst>
                        <a:ext uri="{28A0092B-C50C-407E-A947-70E740481C1C}">
                          <a14:useLocalDpi xmlns:a14="http://schemas.microsoft.com/office/drawing/2010/main" val="0"/>
                        </a:ext>
                      </a:extLst>
                    </a:blip>
                    <a:stretch>
                      <a:fillRect/>
                    </a:stretch>
                  </pic:blipFill>
                  <pic:spPr>
                    <a:xfrm rot="10800000">
                      <a:off x="0" y="0"/>
                      <a:ext cx="5039370" cy="6719161"/>
                    </a:xfrm>
                    <a:prstGeom prst="rect">
                      <a:avLst/>
                    </a:prstGeom>
                  </pic:spPr>
                </pic:pic>
              </a:graphicData>
            </a:graphic>
          </wp:inline>
        </w:drawing>
      </w:r>
      <w:r>
        <w:rPr>
          <w:b/>
          <w:noProof/>
          <w:lang w:val="en-US" w:eastAsia="en-US"/>
        </w:rPr>
        <w:lastRenderedPageBreak/>
        <w:drawing>
          <wp:inline distT="0" distB="0" distL="0" distR="0" wp14:anchorId="48E0C131" wp14:editId="2011FACE">
            <wp:extent cx="5214025" cy="6952032"/>
            <wp:effectExtent l="0" t="0" r="5715"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20200730-WA0004.jpg"/>
                    <pic:cNvPicPr/>
                  </pic:nvPicPr>
                  <pic:blipFill>
                    <a:blip r:embed="rId102">
                      <a:extLst>
                        <a:ext uri="{28A0092B-C50C-407E-A947-70E740481C1C}">
                          <a14:useLocalDpi xmlns:a14="http://schemas.microsoft.com/office/drawing/2010/main" val="0"/>
                        </a:ext>
                      </a:extLst>
                    </a:blip>
                    <a:stretch>
                      <a:fillRect/>
                    </a:stretch>
                  </pic:blipFill>
                  <pic:spPr>
                    <a:xfrm rot="10800000">
                      <a:off x="0" y="0"/>
                      <a:ext cx="5225247" cy="6966995"/>
                    </a:xfrm>
                    <a:prstGeom prst="rect">
                      <a:avLst/>
                    </a:prstGeom>
                  </pic:spPr>
                </pic:pic>
              </a:graphicData>
            </a:graphic>
          </wp:inline>
        </w:drawing>
      </w:r>
      <w:r>
        <w:rPr>
          <w:b/>
          <w:noProof/>
          <w:lang w:val="en-US" w:eastAsia="en-US"/>
        </w:rPr>
        <w:lastRenderedPageBreak/>
        <w:drawing>
          <wp:inline distT="0" distB="0" distL="0" distR="0" wp14:anchorId="1A9FD3A7" wp14:editId="6CCF6369">
            <wp:extent cx="7011885" cy="5258701"/>
            <wp:effectExtent l="317"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20200730-WA0005.jpg"/>
                    <pic:cNvPicPr/>
                  </pic:nvPicPr>
                  <pic:blipFill>
                    <a:blip r:embed="rId103">
                      <a:extLst>
                        <a:ext uri="{28A0092B-C50C-407E-A947-70E740481C1C}">
                          <a14:useLocalDpi xmlns:a14="http://schemas.microsoft.com/office/drawing/2010/main" val="0"/>
                        </a:ext>
                      </a:extLst>
                    </a:blip>
                    <a:stretch>
                      <a:fillRect/>
                    </a:stretch>
                  </pic:blipFill>
                  <pic:spPr>
                    <a:xfrm rot="5400000">
                      <a:off x="0" y="0"/>
                      <a:ext cx="7031768" cy="5273613"/>
                    </a:xfrm>
                    <a:prstGeom prst="rect">
                      <a:avLst/>
                    </a:prstGeom>
                  </pic:spPr>
                </pic:pic>
              </a:graphicData>
            </a:graphic>
          </wp:inline>
        </w:drawing>
      </w:r>
    </w:p>
    <w:p w14:paraId="6E54F3A1" w14:textId="3ED87E7A" w:rsidR="00D80D7E" w:rsidRDefault="00D80D7E">
      <w:pPr>
        <w:jc w:val="center"/>
        <w:rPr>
          <w:b/>
        </w:rPr>
      </w:pPr>
      <w:r>
        <w:rPr>
          <w:b/>
          <w:noProof/>
          <w:lang w:val="en-US" w:eastAsia="en-US"/>
        </w:rPr>
        <w:lastRenderedPageBreak/>
        <w:drawing>
          <wp:inline distT="0" distB="0" distL="0" distR="0" wp14:anchorId="6288C23B" wp14:editId="6B25A449">
            <wp:extent cx="4872499" cy="6196519"/>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G-20200730-WA0007.jpg"/>
                    <pic:cNvPicPr/>
                  </pic:nvPicPr>
                  <pic:blipFill rotWithShape="1">
                    <a:blip r:embed="rId104">
                      <a:extLst>
                        <a:ext uri="{28A0092B-C50C-407E-A947-70E740481C1C}">
                          <a14:useLocalDpi xmlns:a14="http://schemas.microsoft.com/office/drawing/2010/main" val="0"/>
                        </a:ext>
                      </a:extLst>
                    </a:blip>
                    <a:srcRect t="4620"/>
                    <a:stretch/>
                  </pic:blipFill>
                  <pic:spPr bwMode="auto">
                    <a:xfrm rot="10800000">
                      <a:off x="0" y="0"/>
                      <a:ext cx="4884156" cy="6211344"/>
                    </a:xfrm>
                    <a:prstGeom prst="rect">
                      <a:avLst/>
                    </a:prstGeom>
                    <a:ln>
                      <a:noFill/>
                    </a:ln>
                    <a:extLst>
                      <a:ext uri="{53640926-AAD7-44D8-BBD7-CCE9431645EC}">
                        <a14:shadowObscured xmlns:a14="http://schemas.microsoft.com/office/drawing/2010/main"/>
                      </a:ext>
                    </a:extLst>
                  </pic:spPr>
                </pic:pic>
              </a:graphicData>
            </a:graphic>
          </wp:inline>
        </w:drawing>
      </w:r>
      <w:r>
        <w:rPr>
          <w:b/>
          <w:noProof/>
          <w:lang w:val="en-US" w:eastAsia="en-US"/>
        </w:rPr>
        <w:lastRenderedPageBreak/>
        <w:drawing>
          <wp:inline distT="0" distB="0" distL="0" distR="0" wp14:anchorId="788406F0" wp14:editId="1E1C6927">
            <wp:extent cx="6797259" cy="5097739"/>
            <wp:effectExtent l="0" t="7303"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G-20200730-WA0008.jpg"/>
                    <pic:cNvPicPr/>
                  </pic:nvPicPr>
                  <pic:blipFill>
                    <a:blip r:embed="rId105" cstate="print">
                      <a:extLst>
                        <a:ext uri="{28A0092B-C50C-407E-A947-70E740481C1C}">
                          <a14:useLocalDpi xmlns:a14="http://schemas.microsoft.com/office/drawing/2010/main" val="0"/>
                        </a:ext>
                      </a:extLst>
                    </a:blip>
                    <a:stretch>
                      <a:fillRect/>
                    </a:stretch>
                  </pic:blipFill>
                  <pic:spPr>
                    <a:xfrm rot="5400000">
                      <a:off x="0" y="0"/>
                      <a:ext cx="6820239" cy="5114973"/>
                    </a:xfrm>
                    <a:prstGeom prst="rect">
                      <a:avLst/>
                    </a:prstGeom>
                  </pic:spPr>
                </pic:pic>
              </a:graphicData>
            </a:graphic>
          </wp:inline>
        </w:drawing>
      </w:r>
      <w:r>
        <w:rPr>
          <w:b/>
          <w:noProof/>
          <w:lang w:val="en-US" w:eastAsia="en-US"/>
        </w:rPr>
        <w:lastRenderedPageBreak/>
        <w:drawing>
          <wp:inline distT="0" distB="0" distL="0" distR="0" wp14:anchorId="5C5D12FF" wp14:editId="42FAAE8C">
            <wp:extent cx="5252085" cy="7002780"/>
            <wp:effectExtent l="0" t="0" r="5715"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20200730-WA0010.jpg"/>
                    <pic:cNvPicPr/>
                  </pic:nvPicPr>
                  <pic:blipFill>
                    <a:blip r:embed="rId106">
                      <a:extLst>
                        <a:ext uri="{28A0092B-C50C-407E-A947-70E740481C1C}">
                          <a14:useLocalDpi xmlns:a14="http://schemas.microsoft.com/office/drawing/2010/main" val="0"/>
                        </a:ext>
                      </a:extLst>
                    </a:blip>
                    <a:stretch>
                      <a:fillRect/>
                    </a:stretch>
                  </pic:blipFill>
                  <pic:spPr>
                    <a:xfrm rot="10800000">
                      <a:off x="0" y="0"/>
                      <a:ext cx="5252085" cy="7002780"/>
                    </a:xfrm>
                    <a:prstGeom prst="rect">
                      <a:avLst/>
                    </a:prstGeom>
                  </pic:spPr>
                </pic:pic>
              </a:graphicData>
            </a:graphic>
          </wp:inline>
        </w:drawing>
      </w:r>
      <w:r>
        <w:rPr>
          <w:b/>
          <w:noProof/>
          <w:lang w:val="en-US" w:eastAsia="en-US"/>
        </w:rPr>
        <w:lastRenderedPageBreak/>
        <w:drawing>
          <wp:inline distT="0" distB="0" distL="0" distR="0" wp14:anchorId="3BC40CD1" wp14:editId="2606FF3C">
            <wp:extent cx="5252085" cy="7002780"/>
            <wp:effectExtent l="0" t="0" r="5715"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G-20200730-WA0011.jpg"/>
                    <pic:cNvPicPr/>
                  </pic:nvPicPr>
                  <pic:blipFill>
                    <a:blip r:embed="rId107">
                      <a:extLst>
                        <a:ext uri="{28A0092B-C50C-407E-A947-70E740481C1C}">
                          <a14:useLocalDpi xmlns:a14="http://schemas.microsoft.com/office/drawing/2010/main" val="0"/>
                        </a:ext>
                      </a:extLst>
                    </a:blip>
                    <a:stretch>
                      <a:fillRect/>
                    </a:stretch>
                  </pic:blipFill>
                  <pic:spPr>
                    <a:xfrm rot="10800000">
                      <a:off x="0" y="0"/>
                      <a:ext cx="5252085" cy="7002780"/>
                    </a:xfrm>
                    <a:prstGeom prst="rect">
                      <a:avLst/>
                    </a:prstGeom>
                  </pic:spPr>
                </pic:pic>
              </a:graphicData>
            </a:graphic>
          </wp:inline>
        </w:drawing>
      </w:r>
      <w:r>
        <w:rPr>
          <w:b/>
          <w:noProof/>
          <w:lang w:val="en-US" w:eastAsia="en-US"/>
        </w:rPr>
        <w:lastRenderedPageBreak/>
        <w:drawing>
          <wp:inline distT="0" distB="0" distL="0" distR="0" wp14:anchorId="5A13E901" wp14:editId="757A7A7C">
            <wp:extent cx="5252085" cy="7002780"/>
            <wp:effectExtent l="0" t="0" r="5715"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20200730-WA0013.jpg"/>
                    <pic:cNvPicPr/>
                  </pic:nvPicPr>
                  <pic:blipFill>
                    <a:blip r:embed="rId108">
                      <a:extLst>
                        <a:ext uri="{28A0092B-C50C-407E-A947-70E740481C1C}">
                          <a14:useLocalDpi xmlns:a14="http://schemas.microsoft.com/office/drawing/2010/main" val="0"/>
                        </a:ext>
                      </a:extLst>
                    </a:blip>
                    <a:stretch>
                      <a:fillRect/>
                    </a:stretch>
                  </pic:blipFill>
                  <pic:spPr>
                    <a:xfrm rot="10800000">
                      <a:off x="0" y="0"/>
                      <a:ext cx="5252085" cy="7002780"/>
                    </a:xfrm>
                    <a:prstGeom prst="rect">
                      <a:avLst/>
                    </a:prstGeom>
                  </pic:spPr>
                </pic:pic>
              </a:graphicData>
            </a:graphic>
          </wp:inline>
        </w:drawing>
      </w:r>
      <w:r>
        <w:rPr>
          <w:b/>
          <w:noProof/>
          <w:lang w:val="en-US" w:eastAsia="en-US"/>
        </w:rPr>
        <w:lastRenderedPageBreak/>
        <w:drawing>
          <wp:inline distT="0" distB="0" distL="0" distR="0" wp14:anchorId="433077C4" wp14:editId="76B9D124">
            <wp:extent cx="5252085" cy="7002780"/>
            <wp:effectExtent l="0" t="0" r="5715"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G-20200730-WA0012.jpg"/>
                    <pic:cNvPicPr/>
                  </pic:nvPicPr>
                  <pic:blipFill>
                    <a:blip r:embed="rId109">
                      <a:extLst>
                        <a:ext uri="{28A0092B-C50C-407E-A947-70E740481C1C}">
                          <a14:useLocalDpi xmlns:a14="http://schemas.microsoft.com/office/drawing/2010/main" val="0"/>
                        </a:ext>
                      </a:extLst>
                    </a:blip>
                    <a:stretch>
                      <a:fillRect/>
                    </a:stretch>
                  </pic:blipFill>
                  <pic:spPr>
                    <a:xfrm>
                      <a:off x="0" y="0"/>
                      <a:ext cx="5252085" cy="7002780"/>
                    </a:xfrm>
                    <a:prstGeom prst="rect">
                      <a:avLst/>
                    </a:prstGeom>
                  </pic:spPr>
                </pic:pic>
              </a:graphicData>
            </a:graphic>
          </wp:inline>
        </w:drawing>
      </w:r>
    </w:p>
    <w:p w14:paraId="26BB7714" w14:textId="77777777" w:rsidR="00D80D7E" w:rsidRDefault="00D80D7E" w:rsidP="00A048FC">
      <w:pPr>
        <w:rPr>
          <w:b/>
        </w:rPr>
      </w:pPr>
    </w:p>
    <w:p w14:paraId="5F06702A" w14:textId="77777777" w:rsidR="00D80D7E" w:rsidRDefault="00D80D7E">
      <w:pPr>
        <w:jc w:val="center"/>
        <w:rPr>
          <w:b/>
        </w:rPr>
      </w:pPr>
    </w:p>
    <w:p w14:paraId="39AAAA65" w14:textId="35B1560C" w:rsidR="00D80D7E" w:rsidRDefault="00D80D7E">
      <w:pPr>
        <w:jc w:val="center"/>
        <w:rPr>
          <w:b/>
        </w:rPr>
      </w:pPr>
      <w:r>
        <w:rPr>
          <w:b/>
          <w:noProof/>
          <w:lang w:val="en-US" w:eastAsia="en-US"/>
        </w:rPr>
        <w:lastRenderedPageBreak/>
        <w:drawing>
          <wp:inline distT="0" distB="0" distL="0" distR="0" wp14:anchorId="6F3EE625" wp14:editId="51995A12">
            <wp:extent cx="6341191" cy="4755702"/>
            <wp:effectExtent l="0" t="7303"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20200730-WA0009.jpg"/>
                    <pic:cNvPicPr/>
                  </pic:nvPicPr>
                  <pic:blipFill>
                    <a:blip r:embed="rId110" cstate="print">
                      <a:extLst>
                        <a:ext uri="{28A0092B-C50C-407E-A947-70E740481C1C}">
                          <a14:useLocalDpi xmlns:a14="http://schemas.microsoft.com/office/drawing/2010/main" val="0"/>
                        </a:ext>
                      </a:extLst>
                    </a:blip>
                    <a:stretch>
                      <a:fillRect/>
                    </a:stretch>
                  </pic:blipFill>
                  <pic:spPr>
                    <a:xfrm rot="5400000">
                      <a:off x="0" y="0"/>
                      <a:ext cx="6352515" cy="4764194"/>
                    </a:xfrm>
                    <a:prstGeom prst="rect">
                      <a:avLst/>
                    </a:prstGeom>
                  </pic:spPr>
                </pic:pic>
              </a:graphicData>
            </a:graphic>
          </wp:inline>
        </w:drawing>
      </w:r>
    </w:p>
    <w:p w14:paraId="791993F7" w14:textId="1509F28C" w:rsidR="00D80D7E" w:rsidRPr="00D80D7E" w:rsidRDefault="00D80D7E">
      <w:pPr>
        <w:jc w:val="center"/>
        <w:rPr>
          <w:b/>
        </w:rPr>
        <w:sectPr w:rsidR="00D80D7E" w:rsidRPr="00D80D7E" w:rsidSect="00763E99">
          <w:footerReference w:type="first" r:id="rId111"/>
          <w:pgSz w:w="12240" w:h="15840"/>
          <w:pgMar w:top="2268" w:right="1701" w:bottom="1701" w:left="2268" w:header="720" w:footer="720" w:gutter="0"/>
          <w:pgNumType w:start="203"/>
          <w:cols w:space="720"/>
          <w:titlePg/>
          <w:docGrid w:linePitch="360"/>
        </w:sectPr>
      </w:pPr>
    </w:p>
    <w:p w14:paraId="654E63D0" w14:textId="77777777" w:rsidR="00872C8D" w:rsidRPr="00E15D5A" w:rsidRDefault="004D77B1">
      <w:pPr>
        <w:jc w:val="center"/>
        <w:rPr>
          <w:b/>
          <w:bCs/>
        </w:rPr>
      </w:pPr>
      <w:r w:rsidRPr="00E15D5A">
        <w:rPr>
          <w:b/>
          <w:bCs/>
        </w:rPr>
        <w:lastRenderedPageBreak/>
        <w:t>RIWAYAT HIDUP</w:t>
      </w:r>
    </w:p>
    <w:p w14:paraId="0B5810C9" w14:textId="24055DD2" w:rsidR="00872C8D" w:rsidRPr="00E15D5A" w:rsidRDefault="004B5494">
      <w:pPr>
        <w:jc w:val="center"/>
        <w:rPr>
          <w:b/>
          <w:bCs/>
        </w:rPr>
      </w:pPr>
      <w:r w:rsidRPr="00E15D5A">
        <w:rPr>
          <w:noProof/>
          <w:lang w:val="en-US" w:eastAsia="en-US"/>
        </w:rPr>
        <w:drawing>
          <wp:anchor distT="0" distB="0" distL="114300" distR="114300" simplePos="0" relativeHeight="251660288" behindDoc="0" locked="0" layoutInCell="1" allowOverlap="1" wp14:anchorId="45308986" wp14:editId="210302AD">
            <wp:simplePos x="0" y="0"/>
            <wp:positionH relativeFrom="margin">
              <wp:posOffset>-1905</wp:posOffset>
            </wp:positionH>
            <wp:positionV relativeFrom="margin">
              <wp:posOffset>350520</wp:posOffset>
            </wp:positionV>
            <wp:extent cx="923925" cy="1272540"/>
            <wp:effectExtent l="0" t="0" r="9525" b="381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923925" cy="1272540"/>
                    </a:xfrm>
                    <a:prstGeom prst="rect">
                      <a:avLst/>
                    </a:prstGeom>
                  </pic:spPr>
                </pic:pic>
              </a:graphicData>
            </a:graphic>
            <wp14:sizeRelH relativeFrom="margin">
              <wp14:pctWidth>0</wp14:pctWidth>
            </wp14:sizeRelH>
            <wp14:sizeRelV relativeFrom="margin">
              <wp14:pctHeight>0</wp14:pctHeight>
            </wp14:sizeRelV>
          </wp:anchor>
        </w:drawing>
      </w:r>
    </w:p>
    <w:p w14:paraId="4C88A9EA" w14:textId="75F09C36" w:rsidR="00872C8D" w:rsidRPr="00E15D5A" w:rsidRDefault="004D77B1">
      <w:pPr>
        <w:spacing w:line="480" w:lineRule="auto"/>
        <w:jc w:val="both"/>
      </w:pPr>
      <w:r w:rsidRPr="00E15D5A">
        <w:t xml:space="preserve">RITA MUFLIHAH, Berasal dari </w:t>
      </w:r>
      <w:r w:rsidRPr="00E15D5A">
        <w:rPr>
          <w:lang w:val="id-ID"/>
        </w:rPr>
        <w:t>K</w:t>
      </w:r>
      <w:r w:rsidRPr="00E15D5A">
        <w:t>abupaten</w:t>
      </w:r>
      <w:r w:rsidRPr="00E15D5A">
        <w:rPr>
          <w:lang w:val="id-ID"/>
        </w:rPr>
        <w:t xml:space="preserve"> </w:t>
      </w:r>
      <w:r w:rsidRPr="00E15D5A">
        <w:t xml:space="preserve">Bima, Provinsi </w:t>
      </w:r>
      <w:r w:rsidR="00775AA1">
        <w:t xml:space="preserve">              </w:t>
      </w:r>
      <w:r w:rsidRPr="00E15D5A">
        <w:t>Nusa Tenggara Barat, Lahir di Paradowane, pada tanggal 10 Juni</w:t>
      </w:r>
      <w:r w:rsidRPr="00E15D5A">
        <w:rPr>
          <w:lang w:val="id-ID"/>
        </w:rPr>
        <w:t xml:space="preserve"> </w:t>
      </w:r>
      <w:r w:rsidRPr="00E15D5A">
        <w:t xml:space="preserve">1998, anak ke </w:t>
      </w:r>
      <w:r w:rsidRPr="00E15D5A">
        <w:rPr>
          <w:lang w:val="id-ID"/>
        </w:rPr>
        <w:t xml:space="preserve">empat </w:t>
      </w:r>
      <w:r w:rsidRPr="00E15D5A">
        <w:t>dari lima bersaudara</w:t>
      </w:r>
      <w:r w:rsidRPr="00E15D5A">
        <w:rPr>
          <w:lang w:val="id-ID"/>
        </w:rPr>
        <w:t>, putri</w:t>
      </w:r>
      <w:r w:rsidRPr="00E15D5A">
        <w:t xml:space="preserve"> dari</w:t>
      </w:r>
      <w:r w:rsidR="006A1A06">
        <w:t xml:space="preserve"> </w:t>
      </w:r>
      <w:r w:rsidRPr="00E15D5A">
        <w:t>Bapak Adrus AR dan</w:t>
      </w:r>
      <w:r w:rsidR="002C45A0">
        <w:t xml:space="preserve"> </w:t>
      </w:r>
      <w:r w:rsidRPr="00E15D5A">
        <w:t xml:space="preserve">Ibu Jubaedah (Alm). Penulis beragama Islam. Pertama kali penulis menjalani pendidikan formal di SDN Paradowane dan tamat pada tahun 2010. Tahun 2010 terdaftar sebagai pelajar di </w:t>
      </w:r>
      <w:r w:rsidRPr="00E15D5A">
        <w:rPr>
          <w:lang w:val="id-ID"/>
        </w:rPr>
        <w:t>MT</w:t>
      </w:r>
      <w:r w:rsidR="00000A2C">
        <w:rPr>
          <w:lang w:val="en-US"/>
        </w:rPr>
        <w:t>s</w:t>
      </w:r>
      <w:r w:rsidRPr="00E15D5A">
        <w:rPr>
          <w:lang w:val="id-ID"/>
        </w:rPr>
        <w:t xml:space="preserve">N </w:t>
      </w:r>
      <w:r w:rsidRPr="00E15D5A">
        <w:t>2</w:t>
      </w:r>
      <w:r w:rsidRPr="00E15D5A">
        <w:rPr>
          <w:lang w:val="id-ID"/>
        </w:rPr>
        <w:t xml:space="preserve"> Kota Bima</w:t>
      </w:r>
      <w:r w:rsidRPr="00E15D5A">
        <w:t xml:space="preserve"> dan tamat pada tahun 2013. Kemudian penulis melanjutkan pendidikan di SMAN 2</w:t>
      </w:r>
      <w:r w:rsidRPr="00E15D5A">
        <w:rPr>
          <w:lang w:val="id-ID"/>
        </w:rPr>
        <w:t xml:space="preserve"> Kota Bima</w:t>
      </w:r>
      <w:r w:rsidRPr="00E15D5A">
        <w:t xml:space="preserve"> dan tamat pada tahun 2016. Pada tahun 2016 penulis melanjutkan pendidikan Strata-1 (S1) di Perguruan Tinggi Negeri dan terdaftar sebagai mahasiswa Pendidikan Luar Biasa Fakultas Ilmu Pendidikan Universitas Negeri Makassar. </w:t>
      </w:r>
    </w:p>
    <w:p w14:paraId="31EB4702" w14:textId="77777777" w:rsidR="00872C8D" w:rsidRPr="00E15D5A" w:rsidRDefault="00872C8D"/>
    <w:p w14:paraId="2A0FD8C4" w14:textId="77777777" w:rsidR="00872C8D" w:rsidRPr="00E15D5A" w:rsidRDefault="00872C8D"/>
    <w:p w14:paraId="3CFBA428" w14:textId="77777777" w:rsidR="00872C8D" w:rsidRPr="00E15D5A" w:rsidRDefault="00872C8D"/>
    <w:p w14:paraId="1CD55AEA" w14:textId="77777777" w:rsidR="00872C8D" w:rsidRPr="00E15D5A" w:rsidRDefault="00872C8D">
      <w:pPr>
        <w:jc w:val="center"/>
        <w:rPr>
          <w:b/>
        </w:rPr>
      </w:pPr>
    </w:p>
    <w:p w14:paraId="400D8851" w14:textId="77777777" w:rsidR="00872C8D" w:rsidRPr="00E15D5A" w:rsidRDefault="00872C8D">
      <w:pPr>
        <w:jc w:val="center"/>
        <w:rPr>
          <w:b/>
        </w:rPr>
      </w:pPr>
    </w:p>
    <w:p w14:paraId="623365F0" w14:textId="77777777" w:rsidR="00872C8D" w:rsidRPr="00E15D5A" w:rsidRDefault="00872C8D">
      <w:pPr>
        <w:pStyle w:val="ListParagraph"/>
        <w:spacing w:after="0" w:line="360" w:lineRule="auto"/>
        <w:ind w:hanging="720"/>
        <w:jc w:val="center"/>
        <w:rPr>
          <w:b/>
          <w:sz w:val="24"/>
          <w:szCs w:val="24"/>
        </w:rPr>
      </w:pPr>
    </w:p>
    <w:p w14:paraId="68DA9235" w14:textId="77777777" w:rsidR="00872C8D" w:rsidRPr="00E15D5A" w:rsidRDefault="00872C8D">
      <w:pPr>
        <w:pStyle w:val="ListParagraph"/>
        <w:spacing w:after="0" w:line="360" w:lineRule="auto"/>
        <w:ind w:hanging="720"/>
        <w:jc w:val="center"/>
        <w:rPr>
          <w:b/>
          <w:sz w:val="24"/>
          <w:szCs w:val="24"/>
        </w:rPr>
      </w:pPr>
    </w:p>
    <w:p w14:paraId="2427FC48" w14:textId="77777777" w:rsidR="00872C8D" w:rsidRPr="00E15D5A" w:rsidRDefault="00872C8D">
      <w:pPr>
        <w:pStyle w:val="ListParagraph"/>
        <w:spacing w:after="0" w:line="360" w:lineRule="auto"/>
        <w:ind w:hanging="720"/>
        <w:jc w:val="center"/>
        <w:rPr>
          <w:b/>
          <w:sz w:val="24"/>
          <w:szCs w:val="24"/>
        </w:rPr>
      </w:pPr>
    </w:p>
    <w:p w14:paraId="2D0627C1" w14:textId="77777777" w:rsidR="00872C8D" w:rsidRPr="00E15D5A" w:rsidRDefault="00872C8D">
      <w:pPr>
        <w:rPr>
          <w:b/>
        </w:rPr>
      </w:pPr>
    </w:p>
    <w:p w14:paraId="602FE988" w14:textId="77777777" w:rsidR="00872C8D" w:rsidRPr="00E15D5A" w:rsidRDefault="00872C8D">
      <w:pPr>
        <w:spacing w:line="480" w:lineRule="auto"/>
      </w:pPr>
    </w:p>
    <w:p w14:paraId="291EFF1E" w14:textId="77777777" w:rsidR="00872C8D" w:rsidRPr="00E15D5A" w:rsidRDefault="00872C8D"/>
    <w:p w14:paraId="252DED47" w14:textId="77777777" w:rsidR="00872C8D" w:rsidRPr="00E15D5A" w:rsidRDefault="00872C8D">
      <w:pPr>
        <w:pStyle w:val="ListParagraph"/>
        <w:spacing w:after="160" w:line="254" w:lineRule="auto"/>
        <w:jc w:val="both"/>
        <w:rPr>
          <w:sz w:val="24"/>
          <w:szCs w:val="24"/>
          <w:lang w:val="fi-FI"/>
        </w:rPr>
      </w:pPr>
    </w:p>
    <w:p w14:paraId="6DF48C4A" w14:textId="77777777" w:rsidR="00872C8D" w:rsidRPr="00E15D5A" w:rsidRDefault="00872C8D">
      <w:pPr>
        <w:pStyle w:val="ListParagraph"/>
        <w:spacing w:line="254" w:lineRule="auto"/>
        <w:ind w:left="360"/>
        <w:jc w:val="both"/>
        <w:rPr>
          <w:b/>
          <w:sz w:val="24"/>
          <w:szCs w:val="24"/>
          <w:lang w:val="fi-FI"/>
        </w:rPr>
      </w:pPr>
    </w:p>
    <w:p w14:paraId="59B6E85E" w14:textId="77777777" w:rsidR="00872C8D" w:rsidRPr="00E15D5A" w:rsidRDefault="00872C8D">
      <w:pPr>
        <w:spacing w:before="60" w:after="60" w:line="480" w:lineRule="auto"/>
        <w:jc w:val="center"/>
        <w:rPr>
          <w:bCs/>
          <w:lang w:val="fi-FI"/>
        </w:rPr>
      </w:pPr>
    </w:p>
    <w:p w14:paraId="58FD5728" w14:textId="77777777" w:rsidR="00872C8D" w:rsidRPr="00E15D5A" w:rsidRDefault="00872C8D">
      <w:pPr>
        <w:tabs>
          <w:tab w:val="left" w:pos="1050"/>
        </w:tabs>
      </w:pPr>
    </w:p>
    <w:sectPr w:rsidR="00872C8D" w:rsidRPr="00E15D5A" w:rsidSect="00763E99">
      <w:footerReference w:type="first" r:id="rId113"/>
      <w:pgSz w:w="12240" w:h="15840"/>
      <w:pgMar w:top="2268" w:right="1701" w:bottom="1701" w:left="2268" w:header="720" w:footer="720" w:gutter="0"/>
      <w:pgNumType w:start="204"/>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1EC83" w14:textId="77777777" w:rsidR="00A373B3" w:rsidRDefault="00A373B3">
      <w:r>
        <w:separator/>
      </w:r>
    </w:p>
  </w:endnote>
  <w:endnote w:type="continuationSeparator" w:id="0">
    <w:p w14:paraId="19CACF91" w14:textId="77777777" w:rsidR="00A373B3" w:rsidRDefault="00A373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BatangChe">
    <w:altName w:val="Malgun Gothic"/>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3172231"/>
      <w:docPartObj>
        <w:docPartGallery w:val="Page Numbers (Bottom of Page)"/>
        <w:docPartUnique/>
      </w:docPartObj>
    </w:sdtPr>
    <w:sdtEndPr>
      <w:rPr>
        <w:noProof/>
      </w:rPr>
    </w:sdtEndPr>
    <w:sdtContent>
      <w:p w14:paraId="0EB5C215" w14:textId="47FA61D2" w:rsidR="00A373B3" w:rsidRDefault="00A373B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12BC10" w14:textId="77777777" w:rsidR="00A373B3" w:rsidRDefault="00A373B3">
    <w:pPr>
      <w:pStyle w:val="Foote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3C664" w14:textId="77777777" w:rsidR="00A373B3" w:rsidRDefault="00A373B3">
    <w:pPr>
      <w:pStyle w:val="Footer"/>
      <w:jc w:val="center"/>
    </w:pPr>
  </w:p>
  <w:p w14:paraId="6BCEE030" w14:textId="77777777" w:rsidR="00A373B3" w:rsidRDefault="00A373B3">
    <w:pPr>
      <w:pStyle w:val="Footer"/>
      <w:tabs>
        <w:tab w:val="center" w:pos="4135"/>
        <w:tab w:val="left" w:pos="4777"/>
      </w:tabs>
      <w:rPr>
        <w:lang w:val="id-ID"/>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928557"/>
    </w:sdtPr>
    <w:sdtEndPr/>
    <w:sdtContent>
      <w:p w14:paraId="394F40E7" w14:textId="77777777" w:rsidR="00A373B3" w:rsidRDefault="00A373B3">
        <w:pPr>
          <w:pStyle w:val="Footer"/>
          <w:jc w:val="center"/>
        </w:pPr>
        <w:r>
          <w:t>xi</w:t>
        </w:r>
      </w:p>
    </w:sdtContent>
  </w:sdt>
  <w:p w14:paraId="3079B0B7" w14:textId="77777777" w:rsidR="00A373B3" w:rsidRDefault="00A373B3">
    <w:pPr>
      <w:pStyle w:val="Footer"/>
      <w:tabs>
        <w:tab w:val="center" w:pos="4135"/>
        <w:tab w:val="left" w:pos="4777"/>
      </w:tabs>
      <w:rPr>
        <w:lang w:val="id-ID"/>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5FEFB" w14:textId="77777777" w:rsidR="00A373B3" w:rsidRDefault="00A373B3">
    <w:pPr>
      <w:pStyle w:val="Footer"/>
      <w:jc w:val="center"/>
    </w:pPr>
  </w:p>
  <w:p w14:paraId="4F53B6BA" w14:textId="77777777" w:rsidR="00A373B3" w:rsidRDefault="00A373B3">
    <w:pPr>
      <w:pStyle w:val="Footer"/>
      <w:tabs>
        <w:tab w:val="center" w:pos="4135"/>
        <w:tab w:val="left" w:pos="4777"/>
      </w:tabs>
      <w:rPr>
        <w:lang w:val="id-ID"/>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FDCD5" w14:textId="77777777" w:rsidR="00A373B3" w:rsidRDefault="00A373B3">
    <w:pPr>
      <w:pStyle w:val="Foote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506FD" w14:textId="2834CFED" w:rsidR="00A373B3" w:rsidRDefault="00A373B3">
    <w:pPr>
      <w:pStyle w:val="Footer"/>
      <w:jc w:val="center"/>
    </w:pPr>
  </w:p>
  <w:p w14:paraId="50501F28" w14:textId="77777777" w:rsidR="00A373B3" w:rsidRDefault="00A373B3">
    <w:pPr>
      <w:pStyle w:val="Footer"/>
      <w:jc w:val="cente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856002"/>
      <w:docPartObj>
        <w:docPartGallery w:val="Page Numbers (Bottom of Page)"/>
        <w:docPartUnique/>
      </w:docPartObj>
    </w:sdtPr>
    <w:sdtEndPr>
      <w:rPr>
        <w:noProof/>
      </w:rPr>
    </w:sdtEndPr>
    <w:sdtContent>
      <w:p w14:paraId="7828B4EA" w14:textId="2F25AD0D" w:rsidR="00A373B3" w:rsidRDefault="00A373B3">
        <w:pPr>
          <w:pStyle w:val="Footer"/>
          <w:jc w:val="center"/>
        </w:pPr>
        <w:r>
          <w:fldChar w:fldCharType="begin"/>
        </w:r>
        <w:r>
          <w:instrText xml:space="preserve"> PAGE   \* MERGEFORMAT </w:instrText>
        </w:r>
        <w:r>
          <w:fldChar w:fldCharType="separate"/>
        </w:r>
        <w:r w:rsidR="00727272">
          <w:rPr>
            <w:noProof/>
          </w:rPr>
          <w:t>xiii</w:t>
        </w:r>
        <w:r>
          <w:rPr>
            <w:noProof/>
          </w:rPr>
          <w:fldChar w:fldCharType="end"/>
        </w:r>
      </w:p>
    </w:sdtContent>
  </w:sdt>
  <w:p w14:paraId="4EE46190" w14:textId="77777777" w:rsidR="00A373B3" w:rsidRDefault="00A373B3">
    <w:pPr>
      <w:pStyle w:val="Footer"/>
      <w:tabs>
        <w:tab w:val="center" w:pos="4135"/>
        <w:tab w:val="left" w:pos="4777"/>
      </w:tabs>
      <w:rPr>
        <w:lang w:val="id-ID"/>
      </w:rPr>
    </w:pP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8892579"/>
      <w:docPartObj>
        <w:docPartGallery w:val="Page Numbers (Bottom of Page)"/>
        <w:docPartUnique/>
      </w:docPartObj>
    </w:sdtPr>
    <w:sdtEndPr>
      <w:rPr>
        <w:noProof/>
      </w:rPr>
    </w:sdtEndPr>
    <w:sdtContent>
      <w:p w14:paraId="6A8ABF74" w14:textId="36313F28" w:rsidR="00A373B3" w:rsidRDefault="00A373B3">
        <w:pPr>
          <w:pStyle w:val="Footer"/>
          <w:jc w:val="center"/>
        </w:pPr>
        <w:r>
          <w:fldChar w:fldCharType="begin"/>
        </w:r>
        <w:r>
          <w:instrText xml:space="preserve"> PAGE   \* MERGEFORMAT </w:instrText>
        </w:r>
        <w:r>
          <w:fldChar w:fldCharType="separate"/>
        </w:r>
        <w:r w:rsidR="00727272">
          <w:rPr>
            <w:noProof/>
          </w:rPr>
          <w:t>xvi</w:t>
        </w:r>
        <w:r>
          <w:rPr>
            <w:noProof/>
          </w:rPr>
          <w:fldChar w:fldCharType="end"/>
        </w:r>
      </w:p>
    </w:sdtContent>
  </w:sdt>
  <w:p w14:paraId="4F99772E" w14:textId="77777777" w:rsidR="00A373B3" w:rsidRDefault="00A373B3">
    <w:pPr>
      <w:pStyle w:val="Footer"/>
      <w:tabs>
        <w:tab w:val="center" w:pos="4135"/>
        <w:tab w:val="left" w:pos="4777"/>
      </w:tabs>
      <w:rPr>
        <w:lang w:val="id-ID"/>
      </w:rPr>
    </w:pP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2214193"/>
      <w:docPartObj>
        <w:docPartGallery w:val="Page Numbers (Bottom of Page)"/>
        <w:docPartUnique/>
      </w:docPartObj>
    </w:sdtPr>
    <w:sdtEndPr>
      <w:rPr>
        <w:noProof/>
      </w:rPr>
    </w:sdtEndPr>
    <w:sdtContent>
      <w:p w14:paraId="7EFED137" w14:textId="26731A36" w:rsidR="00A373B3" w:rsidRDefault="00A373B3">
        <w:pPr>
          <w:pStyle w:val="Footer"/>
          <w:jc w:val="center"/>
        </w:pPr>
        <w:r>
          <w:fldChar w:fldCharType="begin"/>
        </w:r>
        <w:r>
          <w:instrText xml:space="preserve"> PAGE   \* MERGEFORMAT </w:instrText>
        </w:r>
        <w:r>
          <w:fldChar w:fldCharType="separate"/>
        </w:r>
        <w:r w:rsidR="00727272">
          <w:rPr>
            <w:noProof/>
          </w:rPr>
          <w:t>xvii</w:t>
        </w:r>
        <w:r>
          <w:rPr>
            <w:noProof/>
          </w:rPr>
          <w:fldChar w:fldCharType="end"/>
        </w:r>
      </w:p>
    </w:sdtContent>
  </w:sdt>
  <w:p w14:paraId="45BFB99E" w14:textId="77777777" w:rsidR="00A373B3" w:rsidRDefault="00A373B3">
    <w:pPr>
      <w:pStyle w:val="Footer"/>
      <w:tabs>
        <w:tab w:val="center" w:pos="4135"/>
        <w:tab w:val="left" w:pos="4777"/>
      </w:tabs>
      <w:rPr>
        <w:lang w:val="id-ID"/>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076771"/>
      <w:docPartObj>
        <w:docPartGallery w:val="Page Numbers (Bottom of Page)"/>
        <w:docPartUnique/>
      </w:docPartObj>
    </w:sdtPr>
    <w:sdtEndPr>
      <w:rPr>
        <w:noProof/>
      </w:rPr>
    </w:sdtEndPr>
    <w:sdtContent>
      <w:p w14:paraId="69AB6907" w14:textId="1B4B511F" w:rsidR="00A373B3" w:rsidRDefault="00A373B3">
        <w:pPr>
          <w:pStyle w:val="Footer"/>
          <w:jc w:val="center"/>
        </w:pPr>
        <w:r>
          <w:fldChar w:fldCharType="begin"/>
        </w:r>
        <w:r>
          <w:instrText xml:space="preserve"> PAGE   \* MERGEFORMAT </w:instrText>
        </w:r>
        <w:r>
          <w:fldChar w:fldCharType="separate"/>
        </w:r>
        <w:r w:rsidR="00727272">
          <w:rPr>
            <w:noProof/>
          </w:rPr>
          <w:t>xix</w:t>
        </w:r>
        <w:r>
          <w:rPr>
            <w:noProof/>
          </w:rPr>
          <w:fldChar w:fldCharType="end"/>
        </w:r>
      </w:p>
    </w:sdtContent>
  </w:sdt>
  <w:p w14:paraId="741BCC4A" w14:textId="77777777" w:rsidR="00A373B3" w:rsidRDefault="00A373B3">
    <w:pPr>
      <w:pStyle w:val="Footer"/>
      <w:tabs>
        <w:tab w:val="center" w:pos="4135"/>
        <w:tab w:val="left" w:pos="4777"/>
      </w:tabs>
      <w:rPr>
        <w:lang w:val="id-ID"/>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2F301" w14:textId="77777777" w:rsidR="00A373B3" w:rsidRDefault="00A373B3">
    <w:pPr>
      <w:pStyle w:val="Footer"/>
      <w:jc w:val="center"/>
      <w:rPr>
        <w:lang w:val="en-US"/>
      </w:rPr>
    </w:pPr>
  </w:p>
  <w:p w14:paraId="46A12C87" w14:textId="77777777" w:rsidR="00A373B3" w:rsidRDefault="00A373B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083934"/>
      <w:docPartObj>
        <w:docPartGallery w:val="Page Numbers (Bottom of Page)"/>
        <w:docPartUnique/>
      </w:docPartObj>
    </w:sdtPr>
    <w:sdtEndPr>
      <w:rPr>
        <w:noProof/>
      </w:rPr>
    </w:sdtEndPr>
    <w:sdtContent>
      <w:p w14:paraId="28C0E514" w14:textId="37B6D06A" w:rsidR="00A373B3" w:rsidRDefault="00A373B3">
        <w:pPr>
          <w:pStyle w:val="Footer"/>
          <w:jc w:val="center"/>
        </w:pPr>
        <w:r>
          <w:fldChar w:fldCharType="begin"/>
        </w:r>
        <w:r>
          <w:instrText xml:space="preserve"> PAGE   \* MERGEFORMAT </w:instrText>
        </w:r>
        <w:r>
          <w:fldChar w:fldCharType="separate"/>
        </w:r>
        <w:r w:rsidR="00727272">
          <w:rPr>
            <w:noProof/>
          </w:rPr>
          <w:t>iii</w:t>
        </w:r>
        <w:r>
          <w:rPr>
            <w:noProof/>
          </w:rPr>
          <w:fldChar w:fldCharType="end"/>
        </w:r>
      </w:p>
    </w:sdtContent>
  </w:sdt>
  <w:p w14:paraId="74C78E19" w14:textId="425D9618" w:rsidR="00A373B3" w:rsidRDefault="00A373B3">
    <w:pPr>
      <w:pStyle w:val="Footer"/>
      <w:jc w:val="center"/>
      <w:rPr>
        <w:lang w:val="id-ID"/>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3665943"/>
    </w:sdtPr>
    <w:sdtEndPr/>
    <w:sdtContent>
      <w:p w14:paraId="56AD390D" w14:textId="526E196F" w:rsidR="00A373B3" w:rsidRPr="0023741D" w:rsidRDefault="00A373B3">
        <w:pPr>
          <w:pStyle w:val="Footer"/>
          <w:jc w:val="center"/>
        </w:pPr>
        <w:r w:rsidRPr="0023741D">
          <w:fldChar w:fldCharType="begin"/>
        </w:r>
        <w:r w:rsidRPr="0023741D">
          <w:instrText xml:space="preserve"> PAGE   \* MERGEFORMAT </w:instrText>
        </w:r>
        <w:r w:rsidRPr="0023741D">
          <w:fldChar w:fldCharType="separate"/>
        </w:r>
        <w:r w:rsidR="00727272">
          <w:rPr>
            <w:noProof/>
          </w:rPr>
          <w:t>1</w:t>
        </w:r>
        <w:r w:rsidRPr="0023741D">
          <w:fldChar w:fldCharType="end"/>
        </w:r>
      </w:p>
    </w:sdtContent>
  </w:sdt>
  <w:p w14:paraId="4E728036" w14:textId="77777777" w:rsidR="00A373B3" w:rsidRDefault="00A373B3">
    <w:pPr>
      <w:pStyle w:val="Foote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2114256"/>
      <w:docPartObj>
        <w:docPartGallery w:val="Page Numbers (Bottom of Page)"/>
        <w:docPartUnique/>
      </w:docPartObj>
    </w:sdtPr>
    <w:sdtEndPr>
      <w:rPr>
        <w:noProof/>
      </w:rPr>
    </w:sdtEndPr>
    <w:sdtContent>
      <w:p w14:paraId="183A5375" w14:textId="4D676C97" w:rsidR="00A373B3" w:rsidRDefault="00A373B3">
        <w:pPr>
          <w:pStyle w:val="Footer"/>
          <w:jc w:val="center"/>
        </w:pPr>
        <w:r>
          <w:fldChar w:fldCharType="begin"/>
        </w:r>
        <w:r>
          <w:instrText xml:space="preserve"> PAGE   \* MERGEFORMAT </w:instrText>
        </w:r>
        <w:r>
          <w:fldChar w:fldCharType="separate"/>
        </w:r>
        <w:r w:rsidR="00727272">
          <w:rPr>
            <w:noProof/>
          </w:rPr>
          <w:t>40</w:t>
        </w:r>
        <w:r>
          <w:rPr>
            <w:noProof/>
          </w:rPr>
          <w:fldChar w:fldCharType="end"/>
        </w:r>
      </w:p>
    </w:sdtContent>
  </w:sdt>
  <w:p w14:paraId="1FF982E0" w14:textId="77777777" w:rsidR="00A373B3" w:rsidRDefault="00A373B3">
    <w:pPr>
      <w:pStyle w:val="Footer"/>
    </w:pP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9021506"/>
      <w:docPartObj>
        <w:docPartGallery w:val="Page Numbers (Bottom of Page)"/>
        <w:docPartUnique/>
      </w:docPartObj>
    </w:sdtPr>
    <w:sdtEndPr>
      <w:rPr>
        <w:noProof/>
      </w:rPr>
    </w:sdtEndPr>
    <w:sdtContent>
      <w:p w14:paraId="75023E40" w14:textId="760903D7" w:rsidR="00A373B3" w:rsidRDefault="00A373B3">
        <w:pPr>
          <w:pStyle w:val="Footer"/>
          <w:jc w:val="center"/>
        </w:pPr>
        <w:r>
          <w:fldChar w:fldCharType="begin"/>
        </w:r>
        <w:r>
          <w:instrText xml:space="preserve"> PAGE   \* MERGEFORMAT </w:instrText>
        </w:r>
        <w:r>
          <w:fldChar w:fldCharType="separate"/>
        </w:r>
        <w:r w:rsidR="00727272">
          <w:rPr>
            <w:noProof/>
          </w:rPr>
          <w:t>100</w:t>
        </w:r>
        <w:r>
          <w:rPr>
            <w:noProof/>
          </w:rPr>
          <w:fldChar w:fldCharType="end"/>
        </w:r>
      </w:p>
    </w:sdtContent>
  </w:sdt>
  <w:p w14:paraId="271AED8A" w14:textId="77777777" w:rsidR="00A373B3" w:rsidRDefault="00A373B3">
    <w:pPr>
      <w:pStyle w:val="Footer"/>
    </w:pP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17720"/>
      <w:docPartObj>
        <w:docPartGallery w:val="Page Numbers (Bottom of Page)"/>
        <w:docPartUnique/>
      </w:docPartObj>
    </w:sdtPr>
    <w:sdtEndPr>
      <w:rPr>
        <w:noProof/>
      </w:rPr>
    </w:sdtEndPr>
    <w:sdtContent>
      <w:p w14:paraId="693E5A0F" w14:textId="3C27C9D8" w:rsidR="000A7F16" w:rsidRDefault="000A7F16">
        <w:pPr>
          <w:pStyle w:val="Footer"/>
          <w:jc w:val="center"/>
        </w:pPr>
        <w:r>
          <w:fldChar w:fldCharType="begin"/>
        </w:r>
        <w:r>
          <w:instrText xml:space="preserve"> PAGE   \* MERGEFORMAT </w:instrText>
        </w:r>
        <w:r>
          <w:fldChar w:fldCharType="separate"/>
        </w:r>
        <w:r w:rsidR="00727272">
          <w:rPr>
            <w:noProof/>
          </w:rPr>
          <w:t>110</w:t>
        </w:r>
        <w:r>
          <w:rPr>
            <w:noProof/>
          </w:rPr>
          <w:fldChar w:fldCharType="end"/>
        </w:r>
      </w:p>
    </w:sdtContent>
  </w:sdt>
  <w:p w14:paraId="1551E49E" w14:textId="77777777" w:rsidR="00A373B3" w:rsidRDefault="00A373B3">
    <w:pPr>
      <w:pStyle w:val="Footer"/>
    </w:pP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7F97C" w14:textId="77777777" w:rsidR="00A373B3" w:rsidRDefault="00A373B3">
    <w:pPr>
      <w:pStyle w:val="Footer"/>
    </w:pPr>
  </w:p>
  <w:p w14:paraId="7E6AB55A" w14:textId="77777777" w:rsidR="00A373B3" w:rsidRDefault="00A373B3">
    <w:pPr>
      <w:pStyle w:val="Footer"/>
      <w:jc w:val="center"/>
    </w:pP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974613"/>
      <w:docPartObj>
        <w:docPartGallery w:val="Page Numbers (Bottom of Page)"/>
        <w:docPartUnique/>
      </w:docPartObj>
    </w:sdtPr>
    <w:sdtEndPr>
      <w:rPr>
        <w:noProof/>
      </w:rPr>
    </w:sdtEndPr>
    <w:sdtContent>
      <w:p w14:paraId="57D1FCDF" w14:textId="3F0E599A" w:rsidR="00A373B3" w:rsidRDefault="00A373B3">
        <w:pPr>
          <w:pStyle w:val="Footer"/>
          <w:jc w:val="center"/>
        </w:pPr>
        <w:r>
          <w:fldChar w:fldCharType="begin"/>
        </w:r>
        <w:r>
          <w:instrText xml:space="preserve"> PAGE   \* MERGEFORMAT </w:instrText>
        </w:r>
        <w:r>
          <w:fldChar w:fldCharType="separate"/>
        </w:r>
        <w:r w:rsidR="00727272">
          <w:rPr>
            <w:noProof/>
          </w:rPr>
          <w:t>119</w:t>
        </w:r>
        <w:r>
          <w:rPr>
            <w:noProof/>
          </w:rPr>
          <w:fldChar w:fldCharType="end"/>
        </w:r>
      </w:p>
    </w:sdtContent>
  </w:sdt>
  <w:p w14:paraId="3DC24D47" w14:textId="77777777" w:rsidR="00A373B3" w:rsidRDefault="00A373B3">
    <w:pPr>
      <w:pStyle w:val="Foote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F207C" w14:textId="77777777" w:rsidR="00A373B3" w:rsidRDefault="00A373B3">
    <w:pPr>
      <w:pStyle w:val="Footer"/>
      <w:jc w:val="center"/>
    </w:pP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D558F" w14:textId="77777777" w:rsidR="00A373B3" w:rsidRDefault="00A373B3">
    <w:pPr>
      <w:pStyle w:val="Footer"/>
      <w:jc w:val="center"/>
    </w:pPr>
  </w:p>
  <w:p w14:paraId="33E8372D" w14:textId="77777777" w:rsidR="00A373B3" w:rsidRDefault="00A373B3">
    <w:pPr>
      <w:pStyle w:val="Footer"/>
    </w:pP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7414"/>
      <w:docPartObj>
        <w:docPartGallery w:val="Page Numbers (Bottom of Page)"/>
        <w:docPartUnique/>
      </w:docPartObj>
    </w:sdtPr>
    <w:sdtEndPr>
      <w:rPr>
        <w:noProof/>
      </w:rPr>
    </w:sdtEndPr>
    <w:sdtContent>
      <w:p w14:paraId="7F5F8ACE" w14:textId="78C0F531" w:rsidR="00A373B3" w:rsidRDefault="00A373B3">
        <w:pPr>
          <w:pStyle w:val="Footer"/>
          <w:jc w:val="center"/>
        </w:pPr>
        <w:r>
          <w:fldChar w:fldCharType="begin"/>
        </w:r>
        <w:r>
          <w:instrText xml:space="preserve"> PAGE   \* MERGEFORMAT </w:instrText>
        </w:r>
        <w:r>
          <w:fldChar w:fldCharType="separate"/>
        </w:r>
        <w:r w:rsidR="00727272">
          <w:rPr>
            <w:noProof/>
          </w:rPr>
          <w:t>121</w:t>
        </w:r>
        <w:r>
          <w:rPr>
            <w:noProof/>
          </w:rPr>
          <w:fldChar w:fldCharType="end"/>
        </w:r>
      </w:p>
    </w:sdtContent>
  </w:sdt>
  <w:p w14:paraId="6285A431" w14:textId="77777777" w:rsidR="00A373B3" w:rsidRDefault="00A373B3">
    <w:pPr>
      <w:pStyle w:val="Footer"/>
    </w:pP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3514229"/>
      <w:docPartObj>
        <w:docPartGallery w:val="Page Numbers (Bottom of Page)"/>
        <w:docPartUnique/>
      </w:docPartObj>
    </w:sdtPr>
    <w:sdtEndPr>
      <w:rPr>
        <w:noProof/>
      </w:rPr>
    </w:sdtEndPr>
    <w:sdtContent>
      <w:p w14:paraId="1CE12DE3" w14:textId="218E4778" w:rsidR="00A373B3" w:rsidRDefault="00A373B3">
        <w:pPr>
          <w:pStyle w:val="Footer"/>
          <w:jc w:val="center"/>
        </w:pPr>
        <w:r>
          <w:fldChar w:fldCharType="begin"/>
        </w:r>
        <w:r>
          <w:instrText xml:space="preserve"> PAGE   \* MERGEFORMAT </w:instrText>
        </w:r>
        <w:r>
          <w:fldChar w:fldCharType="separate"/>
        </w:r>
        <w:r w:rsidR="00727272">
          <w:rPr>
            <w:noProof/>
          </w:rPr>
          <w:t>124</w:t>
        </w:r>
        <w:r>
          <w:rPr>
            <w:noProof/>
          </w:rPr>
          <w:fldChar w:fldCharType="end"/>
        </w:r>
      </w:p>
    </w:sdtContent>
  </w:sdt>
  <w:p w14:paraId="1057BC66" w14:textId="77777777" w:rsidR="00A373B3" w:rsidRDefault="00A373B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20689" w14:textId="77777777" w:rsidR="00A373B3" w:rsidRDefault="00A373B3">
    <w:pPr>
      <w:pStyle w:val="Footer"/>
      <w:tabs>
        <w:tab w:val="center" w:pos="4135"/>
        <w:tab w:val="left" w:pos="4777"/>
      </w:tabs>
      <w:rPr>
        <w:lang w:val="id-ID"/>
      </w:rPr>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676264"/>
      <w:docPartObj>
        <w:docPartGallery w:val="Page Numbers (Bottom of Page)"/>
        <w:docPartUnique/>
      </w:docPartObj>
    </w:sdtPr>
    <w:sdtEndPr>
      <w:rPr>
        <w:noProof/>
      </w:rPr>
    </w:sdtEndPr>
    <w:sdtContent>
      <w:p w14:paraId="2507B93B" w14:textId="02E4A21A" w:rsidR="00A373B3" w:rsidRDefault="00A373B3">
        <w:pPr>
          <w:pStyle w:val="Footer"/>
          <w:jc w:val="center"/>
        </w:pPr>
        <w:r>
          <w:fldChar w:fldCharType="begin"/>
        </w:r>
        <w:r>
          <w:instrText xml:space="preserve"> PAGE   \* MERGEFORMAT </w:instrText>
        </w:r>
        <w:r>
          <w:fldChar w:fldCharType="separate"/>
        </w:r>
        <w:r w:rsidR="00727272">
          <w:rPr>
            <w:noProof/>
          </w:rPr>
          <w:t>173</w:t>
        </w:r>
        <w:r>
          <w:rPr>
            <w:noProof/>
          </w:rPr>
          <w:fldChar w:fldCharType="end"/>
        </w:r>
      </w:p>
    </w:sdtContent>
  </w:sdt>
  <w:p w14:paraId="219AFE04" w14:textId="77777777" w:rsidR="00A373B3" w:rsidRDefault="00A373B3">
    <w:pPr>
      <w:pStyle w:val="Footer"/>
    </w:pP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228791"/>
      <w:docPartObj>
        <w:docPartGallery w:val="Page Numbers (Bottom of Page)"/>
        <w:docPartUnique/>
      </w:docPartObj>
    </w:sdtPr>
    <w:sdtEndPr>
      <w:rPr>
        <w:noProof/>
      </w:rPr>
    </w:sdtEndPr>
    <w:sdtContent>
      <w:p w14:paraId="266A5094" w14:textId="6D6A200C" w:rsidR="00A373B3" w:rsidRDefault="00A373B3">
        <w:pPr>
          <w:pStyle w:val="Footer"/>
          <w:jc w:val="center"/>
        </w:pPr>
        <w:r>
          <w:fldChar w:fldCharType="begin"/>
        </w:r>
        <w:r>
          <w:instrText xml:space="preserve"> PAGE   \* MERGEFORMAT </w:instrText>
        </w:r>
        <w:r>
          <w:fldChar w:fldCharType="separate"/>
        </w:r>
        <w:r w:rsidR="00727272">
          <w:rPr>
            <w:noProof/>
          </w:rPr>
          <w:t>198</w:t>
        </w:r>
        <w:r>
          <w:rPr>
            <w:noProof/>
          </w:rPr>
          <w:fldChar w:fldCharType="end"/>
        </w:r>
      </w:p>
    </w:sdtContent>
  </w:sdt>
  <w:p w14:paraId="588190FA" w14:textId="77777777" w:rsidR="00A373B3" w:rsidRDefault="00A373B3">
    <w:pPr>
      <w:pStyle w:val="Footer"/>
    </w:pP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6127025"/>
      <w:docPartObj>
        <w:docPartGallery w:val="Page Numbers (Bottom of Page)"/>
        <w:docPartUnique/>
      </w:docPartObj>
    </w:sdtPr>
    <w:sdtEndPr>
      <w:rPr>
        <w:noProof/>
      </w:rPr>
    </w:sdtEndPr>
    <w:sdtContent>
      <w:p w14:paraId="0CD5C19F" w14:textId="0F24A7D6" w:rsidR="00A373B3" w:rsidRDefault="00A373B3">
        <w:pPr>
          <w:pStyle w:val="Footer"/>
          <w:jc w:val="center"/>
        </w:pPr>
        <w:r>
          <w:fldChar w:fldCharType="begin"/>
        </w:r>
        <w:r>
          <w:instrText xml:space="preserve"> PAGE   \* MERGEFORMAT </w:instrText>
        </w:r>
        <w:r>
          <w:fldChar w:fldCharType="separate"/>
        </w:r>
        <w:r w:rsidR="00727272">
          <w:rPr>
            <w:noProof/>
          </w:rPr>
          <w:t>202</w:t>
        </w:r>
        <w:r>
          <w:rPr>
            <w:noProof/>
          </w:rPr>
          <w:fldChar w:fldCharType="end"/>
        </w:r>
      </w:p>
    </w:sdtContent>
  </w:sdt>
  <w:p w14:paraId="41BC0C14" w14:textId="77777777" w:rsidR="00A373B3" w:rsidRDefault="00A373B3">
    <w:pPr>
      <w:pStyle w:val="Footer"/>
    </w:pP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2329095"/>
      <w:docPartObj>
        <w:docPartGallery w:val="Page Numbers (Bottom of Page)"/>
        <w:docPartUnique/>
      </w:docPartObj>
    </w:sdtPr>
    <w:sdtEndPr>
      <w:rPr>
        <w:noProof/>
      </w:rPr>
    </w:sdtEndPr>
    <w:sdtContent>
      <w:p w14:paraId="060446DD" w14:textId="62882E7E" w:rsidR="00A373B3" w:rsidRDefault="00A373B3">
        <w:pPr>
          <w:pStyle w:val="Footer"/>
          <w:jc w:val="center"/>
        </w:pPr>
        <w:r>
          <w:fldChar w:fldCharType="begin"/>
        </w:r>
        <w:r>
          <w:instrText xml:space="preserve"> PAGE   \* MERGEFORMAT </w:instrText>
        </w:r>
        <w:r>
          <w:fldChar w:fldCharType="separate"/>
        </w:r>
        <w:r w:rsidR="00727272">
          <w:rPr>
            <w:noProof/>
          </w:rPr>
          <w:t>203</w:t>
        </w:r>
        <w:r>
          <w:rPr>
            <w:noProof/>
          </w:rPr>
          <w:fldChar w:fldCharType="end"/>
        </w:r>
      </w:p>
    </w:sdtContent>
  </w:sdt>
  <w:p w14:paraId="46BDC41E" w14:textId="77777777" w:rsidR="00A373B3" w:rsidRDefault="00A373B3">
    <w:pPr>
      <w:pStyle w:val="Footer"/>
    </w:pP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3283908"/>
      <w:docPartObj>
        <w:docPartGallery w:val="Page Numbers (Bottom of Page)"/>
        <w:docPartUnique/>
      </w:docPartObj>
    </w:sdtPr>
    <w:sdtEndPr>
      <w:rPr>
        <w:noProof/>
      </w:rPr>
    </w:sdtEndPr>
    <w:sdtContent>
      <w:p w14:paraId="01BAB156" w14:textId="50D2B5DA" w:rsidR="00A373B3" w:rsidRDefault="00A373B3">
        <w:pPr>
          <w:pStyle w:val="Footer"/>
          <w:jc w:val="center"/>
        </w:pPr>
        <w:r>
          <w:fldChar w:fldCharType="begin"/>
        </w:r>
        <w:r>
          <w:instrText xml:space="preserve"> PAGE   \* MERGEFORMAT </w:instrText>
        </w:r>
        <w:r>
          <w:fldChar w:fldCharType="separate"/>
        </w:r>
        <w:r w:rsidR="00727272">
          <w:rPr>
            <w:noProof/>
          </w:rPr>
          <w:t>204</w:t>
        </w:r>
        <w:r>
          <w:rPr>
            <w:noProof/>
          </w:rPr>
          <w:fldChar w:fldCharType="end"/>
        </w:r>
      </w:p>
    </w:sdtContent>
  </w:sdt>
  <w:p w14:paraId="44664FE4" w14:textId="77777777" w:rsidR="00A373B3" w:rsidRDefault="00A373B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2066014"/>
      <w:docPartObj>
        <w:docPartGallery w:val="Page Numbers (Bottom of Page)"/>
        <w:docPartUnique/>
      </w:docPartObj>
    </w:sdtPr>
    <w:sdtEndPr>
      <w:rPr>
        <w:noProof/>
      </w:rPr>
    </w:sdtEndPr>
    <w:sdtContent>
      <w:p w14:paraId="63D65B11" w14:textId="3D22818F" w:rsidR="00A373B3" w:rsidRDefault="00A373B3">
        <w:pPr>
          <w:pStyle w:val="Footer"/>
          <w:jc w:val="center"/>
        </w:pPr>
        <w:r>
          <w:fldChar w:fldCharType="begin"/>
        </w:r>
        <w:r>
          <w:instrText xml:space="preserve"> PAGE   \* MERGEFORMAT </w:instrText>
        </w:r>
        <w:r>
          <w:fldChar w:fldCharType="separate"/>
        </w:r>
        <w:r w:rsidR="00727272">
          <w:rPr>
            <w:noProof/>
          </w:rPr>
          <w:t>iv</w:t>
        </w:r>
        <w:r>
          <w:rPr>
            <w:noProof/>
          </w:rPr>
          <w:fldChar w:fldCharType="end"/>
        </w:r>
      </w:p>
    </w:sdtContent>
  </w:sdt>
  <w:p w14:paraId="469D833E" w14:textId="77777777" w:rsidR="00A373B3" w:rsidRDefault="00A373B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1020256"/>
    </w:sdtPr>
    <w:sdtEndPr/>
    <w:sdtContent>
      <w:p w14:paraId="63C6C3A6" w14:textId="77777777" w:rsidR="00A373B3" w:rsidRDefault="00A373B3">
        <w:pPr>
          <w:pStyle w:val="Footer"/>
          <w:jc w:val="center"/>
        </w:pPr>
        <w:r>
          <w:t>v</w:t>
        </w:r>
      </w:p>
    </w:sdtContent>
  </w:sdt>
  <w:p w14:paraId="5B4CB5C8" w14:textId="77777777" w:rsidR="00A373B3" w:rsidRDefault="00A373B3">
    <w:pPr>
      <w:pStyle w:val="Footer"/>
      <w:tabs>
        <w:tab w:val="center" w:pos="4135"/>
        <w:tab w:val="left" w:pos="4777"/>
      </w:tabs>
      <w:rPr>
        <w:lang w:val="id-ID"/>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618274"/>
      <w:docPartObj>
        <w:docPartGallery w:val="Page Numbers (Bottom of Page)"/>
        <w:docPartUnique/>
      </w:docPartObj>
    </w:sdtPr>
    <w:sdtEndPr>
      <w:rPr>
        <w:noProof/>
      </w:rPr>
    </w:sdtEndPr>
    <w:sdtContent>
      <w:p w14:paraId="0F7E4FAC" w14:textId="684A2D13" w:rsidR="00A373B3" w:rsidRDefault="00A373B3">
        <w:pPr>
          <w:pStyle w:val="Footer"/>
          <w:jc w:val="center"/>
        </w:pPr>
        <w:r>
          <w:fldChar w:fldCharType="begin"/>
        </w:r>
        <w:r>
          <w:instrText xml:space="preserve"> PAGE   \* MERGEFORMAT </w:instrText>
        </w:r>
        <w:r>
          <w:fldChar w:fldCharType="separate"/>
        </w:r>
        <w:r w:rsidR="00727272">
          <w:rPr>
            <w:noProof/>
          </w:rPr>
          <w:t>vi</w:t>
        </w:r>
        <w:r>
          <w:rPr>
            <w:noProof/>
          </w:rPr>
          <w:fldChar w:fldCharType="end"/>
        </w:r>
      </w:p>
    </w:sdtContent>
  </w:sdt>
  <w:p w14:paraId="40C99275" w14:textId="77777777" w:rsidR="00A373B3" w:rsidRDefault="00A373B3">
    <w:pPr>
      <w:pStyle w:val="Footer"/>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373578"/>
    </w:sdtPr>
    <w:sdtEndPr/>
    <w:sdtContent>
      <w:p w14:paraId="6D6630E5" w14:textId="77777777" w:rsidR="00A373B3" w:rsidRDefault="00A373B3">
        <w:pPr>
          <w:pStyle w:val="Footer"/>
          <w:jc w:val="center"/>
        </w:pPr>
        <w:r>
          <w:t>vi</w:t>
        </w:r>
      </w:p>
    </w:sdtContent>
  </w:sdt>
  <w:p w14:paraId="046EAC45" w14:textId="77777777" w:rsidR="00A373B3" w:rsidRDefault="00A373B3">
    <w:pPr>
      <w:pStyle w:val="Footer"/>
      <w:tabs>
        <w:tab w:val="center" w:pos="4135"/>
        <w:tab w:val="left" w:pos="4777"/>
      </w:tabs>
      <w:rPr>
        <w:lang w:val="id-ID"/>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1475074"/>
      <w:docPartObj>
        <w:docPartGallery w:val="Page Numbers (Bottom of Page)"/>
        <w:docPartUnique/>
      </w:docPartObj>
    </w:sdtPr>
    <w:sdtEndPr>
      <w:rPr>
        <w:noProof/>
      </w:rPr>
    </w:sdtEndPr>
    <w:sdtContent>
      <w:p w14:paraId="2B98FF93" w14:textId="0F6F2B0B" w:rsidR="00A373B3" w:rsidRDefault="00727272">
        <w:pPr>
          <w:pStyle w:val="Footer"/>
          <w:jc w:val="center"/>
        </w:pPr>
      </w:p>
    </w:sdtContent>
  </w:sdt>
  <w:p w14:paraId="27916227" w14:textId="77777777" w:rsidR="00A373B3" w:rsidRDefault="00A373B3">
    <w:pPr>
      <w:pStyle w:val="Footer"/>
      <w:jc w:val="cente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AF806" w14:textId="77777777" w:rsidR="00A373B3" w:rsidRDefault="00A373B3">
    <w:pPr>
      <w:pStyle w:val="Footer"/>
      <w:jc w:val="center"/>
    </w:pPr>
  </w:p>
  <w:p w14:paraId="49F9D266" w14:textId="77777777" w:rsidR="00A373B3" w:rsidRDefault="00A373B3">
    <w:pPr>
      <w:pStyle w:val="Footer"/>
      <w:tabs>
        <w:tab w:val="center" w:pos="4135"/>
        <w:tab w:val="left" w:pos="4777"/>
      </w:tabs>
      <w:rPr>
        <w:lang w:val="id-ID"/>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A7B12" w14:textId="77777777" w:rsidR="00A373B3" w:rsidRDefault="00A373B3">
      <w:r>
        <w:separator/>
      </w:r>
    </w:p>
  </w:footnote>
  <w:footnote w:type="continuationSeparator" w:id="0">
    <w:p w14:paraId="46F5DFB1" w14:textId="77777777" w:rsidR="00A373B3" w:rsidRDefault="00A373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101762"/>
      <w:docPartObj>
        <w:docPartGallery w:val="Page Numbers (Top of Page)"/>
        <w:docPartUnique/>
      </w:docPartObj>
    </w:sdtPr>
    <w:sdtEndPr>
      <w:rPr>
        <w:rFonts w:ascii="Times New Roman" w:hAnsi="Times New Roman" w:cs="Times New Roman"/>
        <w:noProof/>
        <w:sz w:val="24"/>
        <w:szCs w:val="24"/>
      </w:rPr>
    </w:sdtEndPr>
    <w:sdtContent>
      <w:p w14:paraId="70D7F81E" w14:textId="1BE84266" w:rsidR="00A373B3" w:rsidRPr="00A35E45" w:rsidRDefault="00A373B3">
        <w:pPr>
          <w:pStyle w:val="Header"/>
          <w:jc w:val="right"/>
          <w:rPr>
            <w:rFonts w:ascii="Times New Roman" w:hAnsi="Times New Roman" w:cs="Times New Roman"/>
            <w:sz w:val="24"/>
            <w:szCs w:val="24"/>
          </w:rPr>
        </w:pPr>
        <w:r w:rsidRPr="00A35E45">
          <w:rPr>
            <w:rFonts w:ascii="Times New Roman" w:hAnsi="Times New Roman" w:cs="Times New Roman"/>
            <w:sz w:val="24"/>
            <w:szCs w:val="24"/>
          </w:rPr>
          <w:fldChar w:fldCharType="begin"/>
        </w:r>
        <w:r w:rsidRPr="00A35E45">
          <w:rPr>
            <w:rFonts w:ascii="Times New Roman" w:hAnsi="Times New Roman" w:cs="Times New Roman"/>
            <w:sz w:val="24"/>
            <w:szCs w:val="24"/>
          </w:rPr>
          <w:instrText xml:space="preserve"> PAGE   \* MERGEFORMAT </w:instrText>
        </w:r>
        <w:r w:rsidRPr="00A35E45">
          <w:rPr>
            <w:rFonts w:ascii="Times New Roman" w:hAnsi="Times New Roman" w:cs="Times New Roman"/>
            <w:sz w:val="24"/>
            <w:szCs w:val="24"/>
          </w:rPr>
          <w:fldChar w:fldCharType="separate"/>
        </w:r>
        <w:r w:rsidR="00727272">
          <w:rPr>
            <w:rFonts w:ascii="Times New Roman" w:hAnsi="Times New Roman" w:cs="Times New Roman"/>
            <w:noProof/>
            <w:sz w:val="24"/>
            <w:szCs w:val="24"/>
          </w:rPr>
          <w:t>iv</w:t>
        </w:r>
        <w:r w:rsidRPr="00A35E45">
          <w:rPr>
            <w:rFonts w:ascii="Times New Roman" w:hAnsi="Times New Roman" w:cs="Times New Roman"/>
            <w:noProof/>
            <w:sz w:val="24"/>
            <w:szCs w:val="24"/>
          </w:rPr>
          <w:fldChar w:fldCharType="end"/>
        </w:r>
      </w:p>
    </w:sdtContent>
  </w:sdt>
  <w:p w14:paraId="280F739A" w14:textId="0D116EE5" w:rsidR="00A373B3" w:rsidRDefault="00A373B3">
    <w:pPr>
      <w:pStyle w:val="Header"/>
      <w:rPr>
        <w:rFonts w:ascii="Times New Roman" w:hAnsi="Times New Roman"/>
        <w:color w:val="0000FF"/>
        <w:sz w:val="24"/>
        <w:szCs w:val="24"/>
        <w:u w:val="single"/>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6879977"/>
      <w:docPartObj>
        <w:docPartGallery w:val="Page Numbers (Top of Page)"/>
        <w:docPartUnique/>
      </w:docPartObj>
    </w:sdtPr>
    <w:sdtEndPr>
      <w:rPr>
        <w:noProof/>
      </w:rPr>
    </w:sdtEndPr>
    <w:sdtContent>
      <w:p w14:paraId="40316059" w14:textId="4F24F322" w:rsidR="00A373B3" w:rsidRDefault="00A373B3">
        <w:pPr>
          <w:pStyle w:val="Header"/>
          <w:jc w:val="right"/>
        </w:pPr>
        <w:r w:rsidRPr="001B5343">
          <w:rPr>
            <w:rFonts w:ascii="Times New Roman" w:hAnsi="Times New Roman" w:cs="Times New Roman"/>
          </w:rPr>
          <w:fldChar w:fldCharType="begin"/>
        </w:r>
        <w:r w:rsidRPr="001B5343">
          <w:rPr>
            <w:rFonts w:ascii="Times New Roman" w:hAnsi="Times New Roman" w:cs="Times New Roman"/>
          </w:rPr>
          <w:instrText xml:space="preserve"> PAGE   \* MERGEFORMAT </w:instrText>
        </w:r>
        <w:r w:rsidRPr="001B5343">
          <w:rPr>
            <w:rFonts w:ascii="Times New Roman" w:hAnsi="Times New Roman" w:cs="Times New Roman"/>
          </w:rPr>
          <w:fldChar w:fldCharType="separate"/>
        </w:r>
        <w:r w:rsidRPr="001B5343">
          <w:rPr>
            <w:rFonts w:ascii="Times New Roman" w:hAnsi="Times New Roman" w:cs="Times New Roman"/>
            <w:noProof/>
          </w:rPr>
          <w:t>2</w:t>
        </w:r>
        <w:r w:rsidRPr="001B5343">
          <w:rPr>
            <w:rFonts w:ascii="Times New Roman" w:hAnsi="Times New Roman" w:cs="Times New Roman"/>
            <w:noProof/>
          </w:rPr>
          <w:fldChar w:fldCharType="end"/>
        </w:r>
      </w:p>
    </w:sdtContent>
  </w:sdt>
  <w:p w14:paraId="77EA279B" w14:textId="77777777" w:rsidR="00A373B3" w:rsidRDefault="00A373B3">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760525"/>
      <w:docPartObj>
        <w:docPartGallery w:val="Page Numbers (Top of Page)"/>
        <w:docPartUnique/>
      </w:docPartObj>
    </w:sdtPr>
    <w:sdtEndPr>
      <w:rPr>
        <w:rFonts w:ascii="Times New Roman" w:hAnsi="Times New Roman" w:cs="Times New Roman"/>
        <w:noProof/>
        <w:sz w:val="24"/>
        <w:szCs w:val="24"/>
      </w:rPr>
    </w:sdtEndPr>
    <w:sdtContent>
      <w:p w14:paraId="5C4C73A2" w14:textId="6B10D693" w:rsidR="00A373B3" w:rsidRPr="0023741D" w:rsidRDefault="00A373B3">
        <w:pPr>
          <w:pStyle w:val="Header"/>
          <w:jc w:val="right"/>
          <w:rPr>
            <w:rFonts w:ascii="Times New Roman" w:hAnsi="Times New Roman" w:cs="Times New Roman"/>
            <w:sz w:val="24"/>
            <w:szCs w:val="24"/>
          </w:rPr>
        </w:pPr>
        <w:r w:rsidRPr="0023741D">
          <w:rPr>
            <w:rFonts w:ascii="Times New Roman" w:hAnsi="Times New Roman" w:cs="Times New Roman"/>
            <w:sz w:val="24"/>
            <w:szCs w:val="24"/>
          </w:rPr>
          <w:fldChar w:fldCharType="begin"/>
        </w:r>
        <w:r w:rsidRPr="0023741D">
          <w:rPr>
            <w:rFonts w:ascii="Times New Roman" w:hAnsi="Times New Roman" w:cs="Times New Roman"/>
            <w:sz w:val="24"/>
            <w:szCs w:val="24"/>
          </w:rPr>
          <w:instrText xml:space="preserve"> PAGE   \* MERGEFORMAT </w:instrText>
        </w:r>
        <w:r w:rsidRPr="0023741D">
          <w:rPr>
            <w:rFonts w:ascii="Times New Roman" w:hAnsi="Times New Roman" w:cs="Times New Roman"/>
            <w:sz w:val="24"/>
            <w:szCs w:val="24"/>
          </w:rPr>
          <w:fldChar w:fldCharType="separate"/>
        </w:r>
        <w:r w:rsidR="00727272">
          <w:rPr>
            <w:rFonts w:ascii="Times New Roman" w:hAnsi="Times New Roman" w:cs="Times New Roman"/>
            <w:noProof/>
            <w:sz w:val="24"/>
            <w:szCs w:val="24"/>
          </w:rPr>
          <w:t>xv</w:t>
        </w:r>
        <w:r w:rsidRPr="0023741D">
          <w:rPr>
            <w:rFonts w:ascii="Times New Roman" w:hAnsi="Times New Roman" w:cs="Times New Roman"/>
            <w:noProof/>
            <w:sz w:val="24"/>
            <w:szCs w:val="24"/>
          </w:rPr>
          <w:fldChar w:fldCharType="end"/>
        </w:r>
      </w:p>
    </w:sdtContent>
  </w:sdt>
  <w:p w14:paraId="21F7B736" w14:textId="77777777" w:rsidR="00A373B3" w:rsidRDefault="00A373B3">
    <w:pPr>
      <w:pStyle w:val="Header"/>
      <w:rPr>
        <w:rFonts w:ascii="Times New Roman" w:hAnsi="Times New Roman"/>
        <w:color w:val="0000FF"/>
        <w:sz w:val="24"/>
        <w:szCs w:val="24"/>
        <w:u w:val="single"/>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57701" w14:textId="53DB2824" w:rsidR="00A373B3" w:rsidRPr="00A35E45" w:rsidRDefault="00A373B3" w:rsidP="0013597E">
    <w:pPr>
      <w:pStyle w:val="Header"/>
      <w:jc w:val="center"/>
      <w:rPr>
        <w:rFonts w:ascii="Times New Roman" w:hAnsi="Times New Roman" w:cs="Times New Roman"/>
        <w:sz w:val="24"/>
        <w:szCs w:val="24"/>
      </w:rPr>
    </w:pPr>
  </w:p>
  <w:p w14:paraId="730B331E" w14:textId="77777777" w:rsidR="00A373B3" w:rsidRDefault="00A373B3">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83515"/>
      <w:docPartObj>
        <w:docPartGallery w:val="Page Numbers (Top of Page)"/>
        <w:docPartUnique/>
      </w:docPartObj>
    </w:sdtPr>
    <w:sdtEndPr>
      <w:rPr>
        <w:rFonts w:ascii="Times New Roman" w:hAnsi="Times New Roman" w:cs="Times New Roman"/>
        <w:noProof/>
        <w:sz w:val="24"/>
        <w:szCs w:val="24"/>
      </w:rPr>
    </w:sdtEndPr>
    <w:sdtContent>
      <w:p w14:paraId="750196F8" w14:textId="03C675DD" w:rsidR="00A373B3" w:rsidRPr="0023741D" w:rsidRDefault="00A373B3">
        <w:pPr>
          <w:pStyle w:val="Header"/>
          <w:jc w:val="right"/>
          <w:rPr>
            <w:rFonts w:ascii="Times New Roman" w:hAnsi="Times New Roman" w:cs="Times New Roman"/>
            <w:sz w:val="24"/>
            <w:szCs w:val="24"/>
          </w:rPr>
        </w:pPr>
        <w:r w:rsidRPr="0023741D">
          <w:rPr>
            <w:rFonts w:ascii="Times New Roman" w:hAnsi="Times New Roman" w:cs="Times New Roman"/>
            <w:sz w:val="24"/>
            <w:szCs w:val="24"/>
          </w:rPr>
          <w:t>xviii</w:t>
        </w:r>
      </w:p>
    </w:sdtContent>
  </w:sdt>
  <w:p w14:paraId="59099005" w14:textId="77777777" w:rsidR="00A373B3" w:rsidRDefault="00A373B3">
    <w:pPr>
      <w:pStyle w:val="Header"/>
      <w:rPr>
        <w:rFonts w:ascii="Times New Roman" w:hAnsi="Times New Roman"/>
        <w:color w:val="0000FF"/>
        <w:sz w:val="24"/>
        <w:szCs w:val="24"/>
        <w:u w:val="single"/>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2005347"/>
      <w:docPartObj>
        <w:docPartGallery w:val="Page Numbers (Top of Page)"/>
        <w:docPartUnique/>
      </w:docPartObj>
    </w:sdtPr>
    <w:sdtEndPr>
      <w:rPr>
        <w:rFonts w:ascii="Times New Roman" w:hAnsi="Times New Roman" w:cs="Times New Roman"/>
        <w:noProof/>
        <w:sz w:val="24"/>
        <w:szCs w:val="24"/>
      </w:rPr>
    </w:sdtEndPr>
    <w:sdtContent>
      <w:p w14:paraId="4FBBAD0D" w14:textId="18E3FC55" w:rsidR="00A373B3" w:rsidRPr="0023741D" w:rsidRDefault="00A373B3">
        <w:pPr>
          <w:pStyle w:val="Header"/>
          <w:jc w:val="right"/>
          <w:rPr>
            <w:rFonts w:ascii="Times New Roman" w:hAnsi="Times New Roman" w:cs="Times New Roman"/>
            <w:sz w:val="24"/>
            <w:szCs w:val="24"/>
          </w:rPr>
        </w:pPr>
        <w:r w:rsidRPr="0023741D">
          <w:rPr>
            <w:rFonts w:ascii="Times New Roman" w:hAnsi="Times New Roman" w:cs="Times New Roman"/>
            <w:sz w:val="24"/>
            <w:szCs w:val="24"/>
          </w:rPr>
          <w:fldChar w:fldCharType="begin"/>
        </w:r>
        <w:r w:rsidRPr="0023741D">
          <w:rPr>
            <w:rFonts w:ascii="Times New Roman" w:hAnsi="Times New Roman" w:cs="Times New Roman"/>
            <w:sz w:val="24"/>
            <w:szCs w:val="24"/>
          </w:rPr>
          <w:instrText xml:space="preserve"> PAGE   \* MERGEFORMAT </w:instrText>
        </w:r>
        <w:r w:rsidRPr="0023741D">
          <w:rPr>
            <w:rFonts w:ascii="Times New Roman" w:hAnsi="Times New Roman" w:cs="Times New Roman"/>
            <w:sz w:val="24"/>
            <w:szCs w:val="24"/>
          </w:rPr>
          <w:fldChar w:fldCharType="separate"/>
        </w:r>
        <w:r w:rsidR="00727272">
          <w:rPr>
            <w:rFonts w:ascii="Times New Roman" w:hAnsi="Times New Roman" w:cs="Times New Roman"/>
            <w:noProof/>
            <w:sz w:val="24"/>
            <w:szCs w:val="24"/>
          </w:rPr>
          <w:t>7</w:t>
        </w:r>
        <w:r w:rsidRPr="0023741D">
          <w:rPr>
            <w:rFonts w:ascii="Times New Roman" w:hAnsi="Times New Roman" w:cs="Times New Roman"/>
            <w:noProof/>
            <w:sz w:val="24"/>
            <w:szCs w:val="24"/>
          </w:rPr>
          <w:fldChar w:fldCharType="end"/>
        </w:r>
      </w:p>
    </w:sdtContent>
  </w:sdt>
  <w:p w14:paraId="21F49FC4" w14:textId="77777777" w:rsidR="00A373B3" w:rsidRDefault="00A373B3">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97CA5" w14:textId="53EA4CC1" w:rsidR="00A373B3" w:rsidRPr="00FB03B5" w:rsidRDefault="00A373B3">
    <w:pPr>
      <w:pStyle w:val="Header"/>
      <w:jc w:val="right"/>
      <w:rPr>
        <w:rFonts w:ascii="Times New Roman" w:hAnsi="Times New Roman" w:cs="Times New Roman"/>
        <w:sz w:val="24"/>
        <w:szCs w:val="24"/>
      </w:rPr>
    </w:pPr>
  </w:p>
  <w:p w14:paraId="51EFB1EA" w14:textId="77777777" w:rsidR="00A373B3" w:rsidRDefault="00A373B3">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529556"/>
      <w:docPartObj>
        <w:docPartGallery w:val="Page Numbers (Top of Page)"/>
        <w:docPartUnique/>
      </w:docPartObj>
    </w:sdtPr>
    <w:sdtEndPr>
      <w:rPr>
        <w:rFonts w:ascii="Times New Roman" w:hAnsi="Times New Roman" w:cs="Times New Roman"/>
        <w:noProof/>
        <w:sz w:val="24"/>
        <w:szCs w:val="24"/>
      </w:rPr>
    </w:sdtEndPr>
    <w:sdtContent>
      <w:p w14:paraId="6513334D" w14:textId="4A2D31C7" w:rsidR="00A373B3" w:rsidRPr="0023741D" w:rsidRDefault="00A373B3">
        <w:pPr>
          <w:pStyle w:val="Header"/>
          <w:jc w:val="right"/>
          <w:rPr>
            <w:rFonts w:ascii="Times New Roman" w:hAnsi="Times New Roman" w:cs="Times New Roman"/>
            <w:sz w:val="24"/>
            <w:szCs w:val="24"/>
          </w:rPr>
        </w:pPr>
        <w:r w:rsidRPr="0023741D">
          <w:rPr>
            <w:rFonts w:ascii="Times New Roman" w:hAnsi="Times New Roman" w:cs="Times New Roman"/>
            <w:sz w:val="24"/>
            <w:szCs w:val="24"/>
          </w:rPr>
          <w:fldChar w:fldCharType="begin"/>
        </w:r>
        <w:r w:rsidRPr="0023741D">
          <w:rPr>
            <w:rFonts w:ascii="Times New Roman" w:hAnsi="Times New Roman" w:cs="Times New Roman"/>
            <w:sz w:val="24"/>
            <w:szCs w:val="24"/>
          </w:rPr>
          <w:instrText xml:space="preserve"> PAGE   \* MERGEFORMAT </w:instrText>
        </w:r>
        <w:r w:rsidRPr="0023741D">
          <w:rPr>
            <w:rFonts w:ascii="Times New Roman" w:hAnsi="Times New Roman" w:cs="Times New Roman"/>
            <w:sz w:val="24"/>
            <w:szCs w:val="24"/>
          </w:rPr>
          <w:fldChar w:fldCharType="separate"/>
        </w:r>
        <w:r w:rsidR="00727272">
          <w:rPr>
            <w:rFonts w:ascii="Times New Roman" w:hAnsi="Times New Roman" w:cs="Times New Roman"/>
            <w:noProof/>
            <w:sz w:val="24"/>
            <w:szCs w:val="24"/>
          </w:rPr>
          <w:t>91</w:t>
        </w:r>
        <w:r w:rsidRPr="0023741D">
          <w:rPr>
            <w:rFonts w:ascii="Times New Roman" w:hAnsi="Times New Roman" w:cs="Times New Roman"/>
            <w:noProof/>
            <w:sz w:val="24"/>
            <w:szCs w:val="24"/>
          </w:rPr>
          <w:fldChar w:fldCharType="end"/>
        </w:r>
      </w:p>
    </w:sdtContent>
  </w:sdt>
  <w:p w14:paraId="2CA3FEAB" w14:textId="77777777" w:rsidR="00A373B3" w:rsidRDefault="00A373B3">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854462"/>
      <w:docPartObj>
        <w:docPartGallery w:val="Page Numbers (Top of Page)"/>
        <w:docPartUnique/>
      </w:docPartObj>
    </w:sdtPr>
    <w:sdtEndPr>
      <w:rPr>
        <w:rFonts w:ascii="Times New Roman" w:hAnsi="Times New Roman" w:cs="Times New Roman"/>
        <w:noProof/>
        <w:sz w:val="24"/>
        <w:szCs w:val="24"/>
      </w:rPr>
    </w:sdtEndPr>
    <w:sdtContent>
      <w:p w14:paraId="2E610214" w14:textId="67F07C4D" w:rsidR="00A373B3" w:rsidRPr="0023741D" w:rsidRDefault="00A373B3">
        <w:pPr>
          <w:pStyle w:val="Header"/>
          <w:jc w:val="right"/>
          <w:rPr>
            <w:rFonts w:ascii="Times New Roman" w:hAnsi="Times New Roman" w:cs="Times New Roman"/>
            <w:sz w:val="24"/>
            <w:szCs w:val="24"/>
          </w:rPr>
        </w:pPr>
        <w:r w:rsidRPr="0023741D">
          <w:rPr>
            <w:rFonts w:ascii="Times New Roman" w:hAnsi="Times New Roman" w:cs="Times New Roman"/>
            <w:sz w:val="24"/>
            <w:szCs w:val="24"/>
          </w:rPr>
          <w:fldChar w:fldCharType="begin"/>
        </w:r>
        <w:r w:rsidRPr="0023741D">
          <w:rPr>
            <w:rFonts w:ascii="Times New Roman" w:hAnsi="Times New Roman" w:cs="Times New Roman"/>
            <w:sz w:val="24"/>
            <w:szCs w:val="24"/>
          </w:rPr>
          <w:instrText xml:space="preserve"> PAGE   \* MERGEFORMAT </w:instrText>
        </w:r>
        <w:r w:rsidRPr="0023741D">
          <w:rPr>
            <w:rFonts w:ascii="Times New Roman" w:hAnsi="Times New Roman" w:cs="Times New Roman"/>
            <w:sz w:val="24"/>
            <w:szCs w:val="24"/>
          </w:rPr>
          <w:fldChar w:fldCharType="separate"/>
        </w:r>
        <w:r w:rsidR="00727272">
          <w:rPr>
            <w:rFonts w:ascii="Times New Roman" w:hAnsi="Times New Roman" w:cs="Times New Roman"/>
            <w:noProof/>
            <w:sz w:val="24"/>
            <w:szCs w:val="24"/>
          </w:rPr>
          <w:t>118</w:t>
        </w:r>
        <w:r w:rsidRPr="0023741D">
          <w:rPr>
            <w:rFonts w:ascii="Times New Roman" w:hAnsi="Times New Roman" w:cs="Times New Roman"/>
            <w:noProof/>
            <w:sz w:val="24"/>
            <w:szCs w:val="24"/>
          </w:rPr>
          <w:fldChar w:fldCharType="end"/>
        </w:r>
      </w:p>
    </w:sdtContent>
  </w:sdt>
  <w:p w14:paraId="5A9990B5" w14:textId="77777777" w:rsidR="00A373B3" w:rsidRDefault="00A373B3">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375662"/>
    </w:sdtPr>
    <w:sdtEndPr/>
    <w:sdtContent>
      <w:p w14:paraId="768E4176" w14:textId="77777777" w:rsidR="00A373B3" w:rsidRDefault="00A373B3">
        <w:pPr>
          <w:pStyle w:val="Header"/>
          <w:jc w:val="right"/>
        </w:pPr>
        <w:r>
          <w:fldChar w:fldCharType="begin"/>
        </w:r>
        <w:r>
          <w:instrText xml:space="preserve"> PAGE   \* MERGEFORMAT </w:instrText>
        </w:r>
        <w:r>
          <w:fldChar w:fldCharType="separate"/>
        </w:r>
        <w:r>
          <w:t>2</w:t>
        </w:r>
        <w:r>
          <w:fldChar w:fldCharType="end"/>
        </w:r>
      </w:p>
    </w:sdtContent>
  </w:sdt>
  <w:p w14:paraId="4A724028" w14:textId="77777777" w:rsidR="00A373B3" w:rsidRDefault="00A373B3">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9301381"/>
    </w:sdtPr>
    <w:sdtEndPr>
      <w:rPr>
        <w:rFonts w:ascii="Times New Roman" w:hAnsi="Times New Roman" w:cs="Times New Roman"/>
        <w:sz w:val="24"/>
      </w:rPr>
    </w:sdtEndPr>
    <w:sdtContent>
      <w:p w14:paraId="5297770A" w14:textId="4E75BE25" w:rsidR="00A373B3" w:rsidRPr="00B509C9" w:rsidRDefault="00A373B3">
        <w:pPr>
          <w:pStyle w:val="Header"/>
          <w:jc w:val="right"/>
          <w:rPr>
            <w:rFonts w:ascii="Times New Roman" w:hAnsi="Times New Roman" w:cs="Times New Roman"/>
            <w:sz w:val="24"/>
          </w:rPr>
        </w:pPr>
        <w:r w:rsidRPr="00B509C9">
          <w:rPr>
            <w:rFonts w:ascii="Times New Roman" w:hAnsi="Times New Roman" w:cs="Times New Roman"/>
            <w:sz w:val="24"/>
          </w:rPr>
          <w:fldChar w:fldCharType="begin"/>
        </w:r>
        <w:r w:rsidRPr="00B509C9">
          <w:rPr>
            <w:rFonts w:ascii="Times New Roman" w:hAnsi="Times New Roman" w:cs="Times New Roman"/>
            <w:sz w:val="24"/>
          </w:rPr>
          <w:instrText xml:space="preserve"> PAGE   \* MERGEFORMAT </w:instrText>
        </w:r>
        <w:r w:rsidRPr="00B509C9">
          <w:rPr>
            <w:rFonts w:ascii="Times New Roman" w:hAnsi="Times New Roman" w:cs="Times New Roman"/>
            <w:sz w:val="24"/>
          </w:rPr>
          <w:fldChar w:fldCharType="separate"/>
        </w:r>
        <w:r w:rsidR="00727272">
          <w:rPr>
            <w:rFonts w:ascii="Times New Roman" w:hAnsi="Times New Roman" w:cs="Times New Roman"/>
            <w:noProof/>
            <w:sz w:val="24"/>
          </w:rPr>
          <w:t>120</w:t>
        </w:r>
        <w:r w:rsidRPr="00B509C9">
          <w:rPr>
            <w:rFonts w:ascii="Times New Roman" w:hAnsi="Times New Roman" w:cs="Times New Roman"/>
            <w:sz w:val="24"/>
          </w:rPr>
          <w:fldChar w:fldCharType="end"/>
        </w:r>
      </w:p>
    </w:sdtContent>
  </w:sdt>
  <w:p w14:paraId="17BEA482" w14:textId="77777777" w:rsidR="00A373B3" w:rsidRDefault="00A373B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64906" w14:textId="77777777" w:rsidR="00A373B3" w:rsidRDefault="00A373B3">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2353012"/>
      <w:docPartObj>
        <w:docPartGallery w:val="Page Numbers (Top of Page)"/>
        <w:docPartUnique/>
      </w:docPartObj>
    </w:sdtPr>
    <w:sdtEndPr>
      <w:rPr>
        <w:rFonts w:ascii="Times New Roman" w:hAnsi="Times New Roman" w:cs="Times New Roman"/>
        <w:noProof/>
        <w:sz w:val="24"/>
      </w:rPr>
    </w:sdtEndPr>
    <w:sdtContent>
      <w:p w14:paraId="1D4C5C09" w14:textId="655EB0AE" w:rsidR="00A373B3" w:rsidRPr="00837789" w:rsidRDefault="00A373B3">
        <w:pPr>
          <w:pStyle w:val="Header"/>
          <w:jc w:val="right"/>
          <w:rPr>
            <w:rFonts w:ascii="Times New Roman" w:hAnsi="Times New Roman" w:cs="Times New Roman"/>
            <w:sz w:val="24"/>
          </w:rPr>
        </w:pPr>
        <w:r w:rsidRPr="00837789">
          <w:rPr>
            <w:rFonts w:ascii="Times New Roman" w:hAnsi="Times New Roman" w:cs="Times New Roman"/>
            <w:sz w:val="24"/>
          </w:rPr>
          <w:fldChar w:fldCharType="begin"/>
        </w:r>
        <w:r w:rsidRPr="00837789">
          <w:rPr>
            <w:rFonts w:ascii="Times New Roman" w:hAnsi="Times New Roman" w:cs="Times New Roman"/>
            <w:sz w:val="24"/>
          </w:rPr>
          <w:instrText xml:space="preserve"> PAGE   \* MERGEFORMAT </w:instrText>
        </w:r>
        <w:r w:rsidRPr="00837789">
          <w:rPr>
            <w:rFonts w:ascii="Times New Roman" w:hAnsi="Times New Roman" w:cs="Times New Roman"/>
            <w:sz w:val="24"/>
          </w:rPr>
          <w:fldChar w:fldCharType="separate"/>
        </w:r>
        <w:r w:rsidR="00727272">
          <w:rPr>
            <w:rFonts w:ascii="Times New Roman" w:hAnsi="Times New Roman" w:cs="Times New Roman"/>
            <w:noProof/>
            <w:sz w:val="24"/>
          </w:rPr>
          <w:t>201</w:t>
        </w:r>
        <w:r w:rsidRPr="00837789">
          <w:rPr>
            <w:rFonts w:ascii="Times New Roman" w:hAnsi="Times New Roman" w:cs="Times New Roman"/>
            <w:noProof/>
            <w:sz w:val="24"/>
          </w:rPr>
          <w:fldChar w:fldCharType="end"/>
        </w:r>
      </w:p>
    </w:sdtContent>
  </w:sdt>
  <w:p w14:paraId="4C9EEDFB" w14:textId="77777777" w:rsidR="00A373B3" w:rsidRDefault="00A373B3">
    <w:pPr>
      <w:pStyle w:val="Heade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91807" w14:textId="6CD9409A" w:rsidR="00A373B3" w:rsidRPr="00837789" w:rsidRDefault="00A373B3">
    <w:pPr>
      <w:pStyle w:val="Header"/>
      <w:jc w:val="right"/>
      <w:rPr>
        <w:rFonts w:ascii="Times New Roman" w:hAnsi="Times New Roman" w:cs="Times New Roman"/>
        <w:sz w:val="24"/>
      </w:rPr>
    </w:pPr>
  </w:p>
  <w:p w14:paraId="337B9F95" w14:textId="77777777" w:rsidR="00A373B3" w:rsidRDefault="00A373B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51EC8" w14:textId="67F65DFB" w:rsidR="00A373B3" w:rsidRPr="00044D92" w:rsidRDefault="00A373B3">
    <w:pPr>
      <w:pStyle w:val="Header"/>
      <w:jc w:val="right"/>
      <w:rPr>
        <w:rFonts w:ascii="Times New Roman" w:hAnsi="Times New Roman" w:cs="Times New Roman"/>
        <w:sz w:val="24"/>
        <w:szCs w:val="24"/>
      </w:rPr>
    </w:pPr>
  </w:p>
  <w:p w14:paraId="3816A4CD" w14:textId="77777777" w:rsidR="00A373B3" w:rsidRPr="00044D92" w:rsidRDefault="00A373B3">
    <w:pPr>
      <w:pStyle w:val="Header"/>
      <w:rPr>
        <w:rFonts w:ascii="Times New Roman" w:hAnsi="Times New Roman" w:cs="Times New Roman"/>
        <w:color w:val="0000FF"/>
        <w:sz w:val="24"/>
        <w:szCs w:val="24"/>
        <w:u w:val="single"/>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8942065"/>
      <w:showingPlcHdr/>
    </w:sdtPr>
    <w:sdtEndPr/>
    <w:sdtContent>
      <w:p w14:paraId="0F468ABB" w14:textId="1D132284" w:rsidR="00A373B3" w:rsidRDefault="00A373B3" w:rsidP="00514FB1">
        <w:pPr>
          <w:pStyle w:val="Header"/>
          <w:jc w:val="center"/>
        </w:pPr>
        <w:r>
          <w:t xml:space="preserve">     </w:t>
        </w:r>
      </w:p>
    </w:sdtContent>
  </w:sdt>
  <w:p w14:paraId="2044E12E" w14:textId="77777777" w:rsidR="00A373B3" w:rsidRDefault="00A373B3">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1111816893"/>
      <w:docPartObj>
        <w:docPartGallery w:val="Page Numbers (Top of Page)"/>
        <w:docPartUnique/>
      </w:docPartObj>
    </w:sdtPr>
    <w:sdtEndPr>
      <w:rPr>
        <w:noProof/>
      </w:rPr>
    </w:sdtEndPr>
    <w:sdtContent>
      <w:p w14:paraId="718057B2" w14:textId="5BA21106" w:rsidR="00A373B3" w:rsidRPr="00044D92" w:rsidRDefault="00A373B3">
        <w:pPr>
          <w:pStyle w:val="Header"/>
          <w:jc w:val="right"/>
          <w:rPr>
            <w:rFonts w:ascii="Times New Roman" w:hAnsi="Times New Roman" w:cs="Times New Roman"/>
            <w:sz w:val="24"/>
            <w:szCs w:val="24"/>
          </w:rPr>
        </w:pPr>
        <w:r w:rsidRPr="00044D92">
          <w:rPr>
            <w:rFonts w:ascii="Times New Roman" w:hAnsi="Times New Roman" w:cs="Times New Roman"/>
            <w:sz w:val="24"/>
            <w:szCs w:val="24"/>
          </w:rPr>
          <w:fldChar w:fldCharType="begin"/>
        </w:r>
        <w:r w:rsidRPr="00044D92">
          <w:rPr>
            <w:rFonts w:ascii="Times New Roman" w:hAnsi="Times New Roman" w:cs="Times New Roman"/>
            <w:sz w:val="24"/>
            <w:szCs w:val="24"/>
          </w:rPr>
          <w:instrText xml:space="preserve"> PAGE   \* MERGEFORMAT </w:instrText>
        </w:r>
        <w:r w:rsidRPr="00044D92">
          <w:rPr>
            <w:rFonts w:ascii="Times New Roman" w:hAnsi="Times New Roman" w:cs="Times New Roman"/>
            <w:sz w:val="24"/>
            <w:szCs w:val="24"/>
          </w:rPr>
          <w:fldChar w:fldCharType="separate"/>
        </w:r>
        <w:r w:rsidR="00727272">
          <w:rPr>
            <w:rFonts w:ascii="Times New Roman" w:hAnsi="Times New Roman" w:cs="Times New Roman"/>
            <w:noProof/>
            <w:sz w:val="24"/>
            <w:szCs w:val="24"/>
          </w:rPr>
          <w:t>ix</w:t>
        </w:r>
        <w:r w:rsidRPr="00044D92">
          <w:rPr>
            <w:rFonts w:ascii="Times New Roman" w:hAnsi="Times New Roman" w:cs="Times New Roman"/>
            <w:noProof/>
            <w:sz w:val="24"/>
            <w:szCs w:val="24"/>
          </w:rPr>
          <w:fldChar w:fldCharType="end"/>
        </w:r>
      </w:p>
    </w:sdtContent>
  </w:sdt>
  <w:p w14:paraId="4A3073BA" w14:textId="77777777" w:rsidR="00A373B3" w:rsidRPr="00044D92" w:rsidRDefault="00A373B3">
    <w:pPr>
      <w:pStyle w:val="Header"/>
      <w:rPr>
        <w:rFonts w:ascii="Times New Roman" w:hAnsi="Times New Roman" w:cs="Times New Roman"/>
        <w:color w:val="0000FF"/>
        <w:sz w:val="24"/>
        <w:szCs w:val="24"/>
        <w:u w:val="single"/>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57561"/>
      <w:docPartObj>
        <w:docPartGallery w:val="Page Numbers (Top of Page)"/>
        <w:docPartUnique/>
      </w:docPartObj>
    </w:sdtPr>
    <w:sdtEndPr>
      <w:rPr>
        <w:rFonts w:ascii="Times New Roman" w:hAnsi="Times New Roman" w:cs="Times New Roman"/>
        <w:noProof/>
        <w:sz w:val="24"/>
        <w:szCs w:val="24"/>
      </w:rPr>
    </w:sdtEndPr>
    <w:sdtContent>
      <w:p w14:paraId="228A9CA9" w14:textId="757E1FB2" w:rsidR="00A373B3" w:rsidRPr="00B57F50" w:rsidRDefault="00A373B3">
        <w:pPr>
          <w:pStyle w:val="Header"/>
          <w:jc w:val="right"/>
          <w:rPr>
            <w:rFonts w:ascii="Times New Roman" w:hAnsi="Times New Roman" w:cs="Times New Roman"/>
            <w:sz w:val="24"/>
            <w:szCs w:val="24"/>
          </w:rPr>
        </w:pPr>
        <w:r w:rsidRPr="00B57F50">
          <w:rPr>
            <w:rFonts w:ascii="Times New Roman" w:hAnsi="Times New Roman" w:cs="Times New Roman"/>
            <w:sz w:val="24"/>
            <w:szCs w:val="24"/>
          </w:rPr>
          <w:fldChar w:fldCharType="begin"/>
        </w:r>
        <w:r w:rsidRPr="00B57F50">
          <w:rPr>
            <w:rFonts w:ascii="Times New Roman" w:hAnsi="Times New Roman" w:cs="Times New Roman"/>
            <w:sz w:val="24"/>
            <w:szCs w:val="24"/>
          </w:rPr>
          <w:instrText xml:space="preserve"> PAGE   \* MERGEFORMAT </w:instrText>
        </w:r>
        <w:r w:rsidRPr="00B57F50">
          <w:rPr>
            <w:rFonts w:ascii="Times New Roman" w:hAnsi="Times New Roman" w:cs="Times New Roman"/>
            <w:sz w:val="24"/>
            <w:szCs w:val="24"/>
          </w:rPr>
          <w:fldChar w:fldCharType="separate"/>
        </w:r>
        <w:r w:rsidRPr="00B57F50">
          <w:rPr>
            <w:rFonts w:ascii="Times New Roman" w:hAnsi="Times New Roman" w:cs="Times New Roman"/>
            <w:noProof/>
            <w:sz w:val="24"/>
            <w:szCs w:val="24"/>
          </w:rPr>
          <w:t>2</w:t>
        </w:r>
        <w:r w:rsidRPr="00B57F50">
          <w:rPr>
            <w:rFonts w:ascii="Times New Roman" w:hAnsi="Times New Roman" w:cs="Times New Roman"/>
            <w:noProof/>
            <w:sz w:val="24"/>
            <w:szCs w:val="24"/>
          </w:rPr>
          <w:fldChar w:fldCharType="end"/>
        </w:r>
      </w:p>
    </w:sdtContent>
  </w:sdt>
  <w:p w14:paraId="4517E1E9" w14:textId="77777777" w:rsidR="00A373B3" w:rsidRDefault="00A373B3">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0287418"/>
    </w:sdtPr>
    <w:sdtEndPr>
      <w:rPr>
        <w:rFonts w:ascii="Times New Roman" w:hAnsi="Times New Roman" w:cs="Times New Roman"/>
        <w:sz w:val="24"/>
        <w:szCs w:val="24"/>
      </w:rPr>
    </w:sdtEndPr>
    <w:sdtContent>
      <w:p w14:paraId="73BA1AE8" w14:textId="77777777" w:rsidR="00A373B3" w:rsidRPr="00FB03B5" w:rsidRDefault="00A373B3">
        <w:pPr>
          <w:pStyle w:val="Header"/>
          <w:jc w:val="right"/>
          <w:rPr>
            <w:rFonts w:ascii="Times New Roman" w:hAnsi="Times New Roman" w:cs="Times New Roman"/>
            <w:sz w:val="24"/>
            <w:szCs w:val="24"/>
          </w:rPr>
        </w:pPr>
        <w:r w:rsidRPr="00FB03B5">
          <w:rPr>
            <w:rFonts w:ascii="Times New Roman" w:hAnsi="Times New Roman" w:cs="Times New Roman"/>
            <w:sz w:val="24"/>
            <w:szCs w:val="24"/>
          </w:rPr>
          <w:t>x</w:t>
        </w:r>
      </w:p>
    </w:sdtContent>
  </w:sdt>
  <w:p w14:paraId="45A730B7" w14:textId="77777777" w:rsidR="00A373B3" w:rsidRDefault="00A373B3">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C24E8" w14:textId="77777777" w:rsidR="00A373B3" w:rsidRDefault="00A373B3">
    <w:pPr>
      <w:pStyle w:val="Header"/>
      <w:jc w:val="right"/>
    </w:pPr>
  </w:p>
  <w:p w14:paraId="1400B306" w14:textId="77777777" w:rsidR="00A373B3" w:rsidRDefault="00A373B3">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7872236"/>
    </w:sdtPr>
    <w:sdtEndPr>
      <w:rPr>
        <w:rFonts w:ascii="Times New Roman" w:hAnsi="Times New Roman" w:cs="Times New Roman"/>
        <w:sz w:val="24"/>
        <w:szCs w:val="24"/>
      </w:rPr>
    </w:sdtEndPr>
    <w:sdtContent>
      <w:p w14:paraId="52C914A6" w14:textId="77777777" w:rsidR="00A373B3" w:rsidRPr="00FB03B5" w:rsidRDefault="00A373B3">
        <w:pPr>
          <w:pStyle w:val="Header"/>
          <w:jc w:val="right"/>
          <w:rPr>
            <w:rFonts w:ascii="Times New Roman" w:hAnsi="Times New Roman" w:cs="Times New Roman"/>
            <w:sz w:val="24"/>
            <w:szCs w:val="24"/>
          </w:rPr>
        </w:pPr>
        <w:r w:rsidRPr="00FB03B5">
          <w:rPr>
            <w:rFonts w:ascii="Times New Roman" w:hAnsi="Times New Roman" w:cs="Times New Roman"/>
            <w:sz w:val="24"/>
            <w:szCs w:val="24"/>
          </w:rPr>
          <w:t>xii</w:t>
        </w:r>
      </w:p>
    </w:sdtContent>
  </w:sdt>
  <w:p w14:paraId="072A0E8F" w14:textId="77777777" w:rsidR="00A373B3" w:rsidRDefault="00A373B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643"/>
    <w:multiLevelType w:val="multilevel"/>
    <w:tmpl w:val="008B064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8C33F4"/>
    <w:multiLevelType w:val="hybridMultilevel"/>
    <w:tmpl w:val="BF081F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1DE49B6"/>
    <w:multiLevelType w:val="multilevel"/>
    <w:tmpl w:val="01DE49B6"/>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732B44"/>
    <w:multiLevelType w:val="multilevel"/>
    <w:tmpl w:val="02732B4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3538D6"/>
    <w:multiLevelType w:val="multilevel"/>
    <w:tmpl w:val="033538D6"/>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5A2D48"/>
    <w:multiLevelType w:val="multilevel"/>
    <w:tmpl w:val="045A2D4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896BDE"/>
    <w:multiLevelType w:val="multilevel"/>
    <w:tmpl w:val="06896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6B21318"/>
    <w:multiLevelType w:val="multilevel"/>
    <w:tmpl w:val="06B2131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7696F3E"/>
    <w:multiLevelType w:val="multilevel"/>
    <w:tmpl w:val="07696F3E"/>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7864932"/>
    <w:multiLevelType w:val="multilevel"/>
    <w:tmpl w:val="07864932"/>
    <w:lvl w:ilvl="0">
      <w:start w:val="1"/>
      <w:numFmt w:val="low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15:restartNumberingAfterBreak="0">
    <w:nsid w:val="086942F9"/>
    <w:multiLevelType w:val="multilevel"/>
    <w:tmpl w:val="086942F9"/>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8CC2A11"/>
    <w:multiLevelType w:val="multilevel"/>
    <w:tmpl w:val="08CC2A1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0A226665"/>
    <w:multiLevelType w:val="hybridMultilevel"/>
    <w:tmpl w:val="FBB4C09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0A627D90"/>
    <w:multiLevelType w:val="multilevel"/>
    <w:tmpl w:val="8E8ABAAE"/>
    <w:lvl w:ilvl="0">
      <w:start w:val="1"/>
      <w:numFmt w:val="decimal"/>
      <w:lvlText w:val="%1."/>
      <w:lvlJc w:val="left"/>
      <w:pPr>
        <w:ind w:left="360" w:hanging="360"/>
      </w:pPr>
      <w:rPr>
        <w:rFonts w:hint="default"/>
        <w:b w:val="0"/>
        <w:bCs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0BFA3014"/>
    <w:multiLevelType w:val="multilevel"/>
    <w:tmpl w:val="0BFA3014"/>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CA41916"/>
    <w:multiLevelType w:val="multilevel"/>
    <w:tmpl w:val="0CA41916"/>
    <w:lvl w:ilvl="0">
      <w:start w:val="1"/>
      <w:numFmt w:val="upperLetter"/>
      <w:lvlText w:val="%1."/>
      <w:lvlJc w:val="left"/>
      <w:pPr>
        <w:ind w:left="1854" w:hanging="360"/>
      </w:pPr>
      <w:rPr>
        <w:rFonts w:hint="default"/>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6" w15:restartNumberingAfterBreak="0">
    <w:nsid w:val="0CF25EFA"/>
    <w:multiLevelType w:val="multilevel"/>
    <w:tmpl w:val="0CF25EFA"/>
    <w:lvl w:ilvl="0">
      <w:start w:val="1"/>
      <w:numFmt w:val="lowerLetter"/>
      <w:lvlText w:val="%1)"/>
      <w:lvlJc w:val="left"/>
      <w:pPr>
        <w:ind w:left="1069" w:hanging="360"/>
      </w:pPr>
      <w:rPr>
        <w:rFonts w:hint="default"/>
        <w:b w:val="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7" w15:restartNumberingAfterBreak="0">
    <w:nsid w:val="0CF4216A"/>
    <w:multiLevelType w:val="multilevel"/>
    <w:tmpl w:val="0CF4216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E3B2A61"/>
    <w:multiLevelType w:val="multilevel"/>
    <w:tmpl w:val="0E3B2A61"/>
    <w:lvl w:ilvl="0">
      <w:start w:val="1"/>
      <w:numFmt w:val="decimal"/>
      <w:lvlText w:val="%1."/>
      <w:lvlJc w:val="left"/>
      <w:pPr>
        <w:tabs>
          <w:tab w:val="left" w:pos="6740"/>
        </w:tabs>
        <w:ind w:left="6740" w:hanging="360"/>
      </w:pPr>
      <w:rPr>
        <w:rFonts w:ascii="Times New Roman" w:eastAsia="Calibri" w:hAnsi="Times New Roman" w:cs="Times New Roman"/>
      </w:r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9" w15:restartNumberingAfterBreak="0">
    <w:nsid w:val="10E25305"/>
    <w:multiLevelType w:val="multilevel"/>
    <w:tmpl w:val="10E2530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1B75AF1"/>
    <w:multiLevelType w:val="multilevel"/>
    <w:tmpl w:val="11B75AF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1BB723E"/>
    <w:multiLevelType w:val="hybridMultilevel"/>
    <w:tmpl w:val="DD2EED22"/>
    <w:lvl w:ilvl="0" w:tplc="B2420FAC">
      <w:start w:val="1"/>
      <w:numFmt w:val="decimal"/>
      <w:lvlText w:val="%1."/>
      <w:lvlJc w:val="left"/>
      <w:pPr>
        <w:ind w:left="1440" w:hanging="360"/>
      </w:pPr>
      <w:rPr>
        <w:b w:val="0"/>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121F5B0C"/>
    <w:multiLevelType w:val="multilevel"/>
    <w:tmpl w:val="121F5B0C"/>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3" w15:restartNumberingAfterBreak="0">
    <w:nsid w:val="13141DD3"/>
    <w:multiLevelType w:val="multilevel"/>
    <w:tmpl w:val="13141DD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3740494"/>
    <w:multiLevelType w:val="multilevel"/>
    <w:tmpl w:val="1374049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3A1479E"/>
    <w:multiLevelType w:val="multilevel"/>
    <w:tmpl w:val="13A1479E"/>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4983C28"/>
    <w:multiLevelType w:val="multilevel"/>
    <w:tmpl w:val="14983C28"/>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58848ED"/>
    <w:multiLevelType w:val="multilevel"/>
    <w:tmpl w:val="E7821488"/>
    <w:lvl w:ilvl="0">
      <w:start w:val="1"/>
      <w:numFmt w:val="decimal"/>
      <w:lvlText w:val="%1)"/>
      <w:lvlJc w:val="left"/>
      <w:pPr>
        <w:ind w:left="928" w:hanging="360"/>
      </w:pPr>
      <w:rPr>
        <w:rFonts w:ascii="Times New Roman" w:eastAsia="Times New Roman" w:hAnsi="Times New Roman" w:cs="Times New Roman"/>
      </w:rPr>
    </w:lvl>
    <w:lvl w:ilvl="1">
      <w:start w:val="1"/>
      <w:numFmt w:val="decimal"/>
      <w:lvlText w:val="%2)"/>
      <w:lvlJc w:val="left"/>
      <w:pPr>
        <w:ind w:left="1648" w:hanging="360"/>
      </w:pPr>
      <w:rPr>
        <w:rFonts w:ascii="Times New Roman" w:eastAsia="Times New Roman" w:hAnsi="Times New Roman" w:cs="Times New Roman"/>
        <w:color w:val="auto"/>
      </w:r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8" w15:restartNumberingAfterBreak="0">
    <w:nsid w:val="168522BE"/>
    <w:multiLevelType w:val="hybridMultilevel"/>
    <w:tmpl w:val="7A4C2FDC"/>
    <w:lvl w:ilvl="0" w:tplc="64ACACEE">
      <w:start w:val="1"/>
      <w:numFmt w:val="decimal"/>
      <w:lvlText w:val="%1."/>
      <w:lvlJc w:val="left"/>
      <w:pPr>
        <w:ind w:left="1440" w:hanging="360"/>
      </w:pPr>
      <w:rPr>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172058D3"/>
    <w:multiLevelType w:val="multilevel"/>
    <w:tmpl w:val="172058D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17A96CE3"/>
    <w:multiLevelType w:val="multilevel"/>
    <w:tmpl w:val="17A96CE3"/>
    <w:lvl w:ilvl="0">
      <w:start w:val="1"/>
      <w:numFmt w:val="decimal"/>
      <w:lvlText w:val="%1."/>
      <w:lvlJc w:val="left"/>
      <w:pPr>
        <w:ind w:left="5322" w:hanging="360"/>
      </w:pPr>
      <w:rPr>
        <w:rFonts w:ascii="Times New Roman" w:eastAsia="Calibri" w:hAnsi="Times New Roman" w:cs="Times New Roman"/>
        <w:b w:val="0"/>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18BE7936"/>
    <w:multiLevelType w:val="multilevel"/>
    <w:tmpl w:val="18BE7936"/>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8ED79EB"/>
    <w:multiLevelType w:val="multilevel"/>
    <w:tmpl w:val="18ED79EB"/>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1A8C14A2"/>
    <w:multiLevelType w:val="hybridMultilevel"/>
    <w:tmpl w:val="87CABBE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1C675D2E"/>
    <w:multiLevelType w:val="multilevel"/>
    <w:tmpl w:val="1C675D2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1CC96F90"/>
    <w:multiLevelType w:val="multilevel"/>
    <w:tmpl w:val="1CC96F90"/>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D7420A1"/>
    <w:multiLevelType w:val="hybridMultilevel"/>
    <w:tmpl w:val="F9549E88"/>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7" w15:restartNumberingAfterBreak="0">
    <w:nsid w:val="1E7E732A"/>
    <w:multiLevelType w:val="multilevel"/>
    <w:tmpl w:val="1E7E732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1EBB2DD6"/>
    <w:multiLevelType w:val="hybridMultilevel"/>
    <w:tmpl w:val="3F90C5E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15:restartNumberingAfterBreak="0">
    <w:nsid w:val="1F0650EC"/>
    <w:multiLevelType w:val="multilevel"/>
    <w:tmpl w:val="1F0650EC"/>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40" w15:restartNumberingAfterBreak="0">
    <w:nsid w:val="1FDE43AF"/>
    <w:multiLevelType w:val="multilevel"/>
    <w:tmpl w:val="1FDE43AF"/>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0034584"/>
    <w:multiLevelType w:val="multilevel"/>
    <w:tmpl w:val="20034584"/>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05D43B3"/>
    <w:multiLevelType w:val="multilevel"/>
    <w:tmpl w:val="205D43B3"/>
    <w:lvl w:ilvl="0">
      <w:start w:val="1"/>
      <w:numFmt w:val="decimal"/>
      <w:lvlText w:val="%1."/>
      <w:lvlJc w:val="left"/>
      <w:pPr>
        <w:ind w:left="1080" w:hanging="360"/>
      </w:pPr>
      <w:rPr>
        <w:rFonts w:hint="default"/>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21377974"/>
    <w:multiLevelType w:val="multilevel"/>
    <w:tmpl w:val="21377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rPr>
        <w:rFonts w:hint="default"/>
      </w:rPr>
    </w:lvl>
    <w:lvl w:ilvl="3">
      <w:start w:val="1"/>
      <w:numFmt w:val="lowerLetter"/>
      <w:lvlText w:val="%4)"/>
      <w:lvlJc w:val="left"/>
      <w:pPr>
        <w:ind w:left="1070" w:hanging="360"/>
      </w:pPr>
      <w:rPr>
        <w:rFonts w:hint="default"/>
        <w:i w:val="0"/>
        <w:i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24E10C2D"/>
    <w:multiLevelType w:val="multilevel"/>
    <w:tmpl w:val="24E10C2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15:restartNumberingAfterBreak="0">
    <w:nsid w:val="25CC42A5"/>
    <w:multiLevelType w:val="multilevel"/>
    <w:tmpl w:val="25CC42A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75229FF"/>
    <w:multiLevelType w:val="hybridMultilevel"/>
    <w:tmpl w:val="A12C7F7A"/>
    <w:lvl w:ilvl="0" w:tplc="3809000F">
      <w:start w:val="1"/>
      <w:numFmt w:val="decimal"/>
      <w:lvlText w:val="%1."/>
      <w:lvlJc w:val="left"/>
      <w:pPr>
        <w:ind w:left="704" w:hanging="360"/>
      </w:pPr>
    </w:lvl>
    <w:lvl w:ilvl="1" w:tplc="38090019" w:tentative="1">
      <w:start w:val="1"/>
      <w:numFmt w:val="lowerLetter"/>
      <w:lvlText w:val="%2."/>
      <w:lvlJc w:val="left"/>
      <w:pPr>
        <w:ind w:left="1424" w:hanging="360"/>
      </w:pPr>
    </w:lvl>
    <w:lvl w:ilvl="2" w:tplc="3809001B" w:tentative="1">
      <w:start w:val="1"/>
      <w:numFmt w:val="lowerRoman"/>
      <w:lvlText w:val="%3."/>
      <w:lvlJc w:val="right"/>
      <w:pPr>
        <w:ind w:left="2144" w:hanging="180"/>
      </w:pPr>
    </w:lvl>
    <w:lvl w:ilvl="3" w:tplc="3809000F" w:tentative="1">
      <w:start w:val="1"/>
      <w:numFmt w:val="decimal"/>
      <w:lvlText w:val="%4."/>
      <w:lvlJc w:val="left"/>
      <w:pPr>
        <w:ind w:left="2864" w:hanging="360"/>
      </w:pPr>
    </w:lvl>
    <w:lvl w:ilvl="4" w:tplc="38090019" w:tentative="1">
      <w:start w:val="1"/>
      <w:numFmt w:val="lowerLetter"/>
      <w:lvlText w:val="%5."/>
      <w:lvlJc w:val="left"/>
      <w:pPr>
        <w:ind w:left="3584" w:hanging="360"/>
      </w:pPr>
    </w:lvl>
    <w:lvl w:ilvl="5" w:tplc="3809001B" w:tentative="1">
      <w:start w:val="1"/>
      <w:numFmt w:val="lowerRoman"/>
      <w:lvlText w:val="%6."/>
      <w:lvlJc w:val="right"/>
      <w:pPr>
        <w:ind w:left="4304" w:hanging="180"/>
      </w:pPr>
    </w:lvl>
    <w:lvl w:ilvl="6" w:tplc="3809000F" w:tentative="1">
      <w:start w:val="1"/>
      <w:numFmt w:val="decimal"/>
      <w:lvlText w:val="%7."/>
      <w:lvlJc w:val="left"/>
      <w:pPr>
        <w:ind w:left="5024" w:hanging="360"/>
      </w:pPr>
    </w:lvl>
    <w:lvl w:ilvl="7" w:tplc="38090019" w:tentative="1">
      <w:start w:val="1"/>
      <w:numFmt w:val="lowerLetter"/>
      <w:lvlText w:val="%8."/>
      <w:lvlJc w:val="left"/>
      <w:pPr>
        <w:ind w:left="5744" w:hanging="360"/>
      </w:pPr>
    </w:lvl>
    <w:lvl w:ilvl="8" w:tplc="3809001B" w:tentative="1">
      <w:start w:val="1"/>
      <w:numFmt w:val="lowerRoman"/>
      <w:lvlText w:val="%9."/>
      <w:lvlJc w:val="right"/>
      <w:pPr>
        <w:ind w:left="6464" w:hanging="180"/>
      </w:pPr>
    </w:lvl>
  </w:abstractNum>
  <w:abstractNum w:abstractNumId="47" w15:restartNumberingAfterBreak="0">
    <w:nsid w:val="278129F1"/>
    <w:multiLevelType w:val="multilevel"/>
    <w:tmpl w:val="278129F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88409A7"/>
    <w:multiLevelType w:val="multilevel"/>
    <w:tmpl w:val="288409A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AE67CC4"/>
    <w:multiLevelType w:val="multilevel"/>
    <w:tmpl w:val="2AE67CC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AF65213"/>
    <w:multiLevelType w:val="multilevel"/>
    <w:tmpl w:val="2AF65213"/>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CBE3573"/>
    <w:multiLevelType w:val="multilevel"/>
    <w:tmpl w:val="2CBE3573"/>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2D6775D8"/>
    <w:multiLevelType w:val="multilevel"/>
    <w:tmpl w:val="2D6775D8"/>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53" w15:restartNumberingAfterBreak="0">
    <w:nsid w:val="2DB83909"/>
    <w:multiLevelType w:val="multilevel"/>
    <w:tmpl w:val="2DB83909"/>
    <w:lvl w:ilvl="0">
      <w:start w:val="1"/>
      <w:numFmt w:val="decimal"/>
      <w:lvlText w:val="%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2EDB47F7"/>
    <w:multiLevelType w:val="multilevel"/>
    <w:tmpl w:val="2EDB47F7"/>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F0F1EBD"/>
    <w:multiLevelType w:val="multilevel"/>
    <w:tmpl w:val="2F0F1EBD"/>
    <w:lvl w:ilvl="0">
      <w:start w:val="3"/>
      <w:numFmt w:val="decimal"/>
      <w:lvlText w:val="%1."/>
      <w:lvlJc w:val="left"/>
      <w:pPr>
        <w:ind w:left="720" w:hanging="360"/>
      </w:pPr>
      <w:rPr>
        <w:rFonts w:hint="default"/>
      </w:rPr>
    </w:lvl>
    <w:lvl w:ilvl="1">
      <w:start w:val="1"/>
      <w:numFmt w:val="decimal"/>
      <w:lvlText w:val="%2."/>
      <w:lvlJc w:val="left"/>
      <w:pPr>
        <w:ind w:left="1440" w:hanging="360"/>
      </w:pPr>
    </w:lvl>
    <w:lvl w:ilvl="2">
      <w:start w:val="1"/>
      <w:numFmt w:val="upperLetter"/>
      <w:lvlText w:val="%3."/>
      <w:lvlJc w:val="left"/>
      <w:pPr>
        <w:ind w:left="2340" w:hanging="360"/>
      </w:pPr>
      <w:rPr>
        <w:rFonts w:hint="default"/>
        <w:b/>
        <w:i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2FCA04DA"/>
    <w:multiLevelType w:val="multilevel"/>
    <w:tmpl w:val="2FCA04DA"/>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05735F8"/>
    <w:multiLevelType w:val="multilevel"/>
    <w:tmpl w:val="305735F8"/>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09D2FE4"/>
    <w:multiLevelType w:val="multilevel"/>
    <w:tmpl w:val="309D2FE4"/>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1B656CE"/>
    <w:multiLevelType w:val="hybridMultilevel"/>
    <w:tmpl w:val="D060B1F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0" w15:restartNumberingAfterBreak="0">
    <w:nsid w:val="32B046AE"/>
    <w:multiLevelType w:val="multilevel"/>
    <w:tmpl w:val="32B046AE"/>
    <w:lvl w:ilvl="0">
      <w:start w:val="1"/>
      <w:numFmt w:val="lowerLetter"/>
      <w:lvlText w:val="%1)"/>
      <w:lvlJc w:val="left"/>
      <w:pPr>
        <w:ind w:left="1800" w:hanging="360"/>
      </w:pPr>
      <w:rPr>
        <w:rFonts w:hint="default"/>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1" w15:restartNumberingAfterBreak="0">
    <w:nsid w:val="32BD4021"/>
    <w:multiLevelType w:val="hybridMultilevel"/>
    <w:tmpl w:val="D714CC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42F39C0"/>
    <w:multiLevelType w:val="multilevel"/>
    <w:tmpl w:val="342F39C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433460A"/>
    <w:multiLevelType w:val="multilevel"/>
    <w:tmpl w:val="3433460A"/>
    <w:lvl w:ilvl="0">
      <w:start w:val="1"/>
      <w:numFmt w:val="decimal"/>
      <w:lvlText w:val="%1)"/>
      <w:lvlJc w:val="left"/>
      <w:pPr>
        <w:ind w:left="2880" w:hanging="360"/>
      </w:pPr>
      <w:rPr>
        <w:rFonts w:hint="default"/>
      </w:r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4" w15:restartNumberingAfterBreak="0">
    <w:nsid w:val="35C75056"/>
    <w:multiLevelType w:val="multilevel"/>
    <w:tmpl w:val="35C75056"/>
    <w:lvl w:ilvl="0">
      <w:start w:val="1"/>
      <w:numFmt w:val="upperLetter"/>
      <w:lvlText w:val="%1."/>
      <w:lvlJc w:val="left"/>
      <w:pPr>
        <w:ind w:left="928" w:hanging="360"/>
      </w:pPr>
      <w:rPr>
        <w:b/>
        <w:bCs/>
      </w:rPr>
    </w:lvl>
    <w:lvl w:ilvl="1">
      <w:start w:val="1"/>
      <w:numFmt w:val="lowerLetter"/>
      <w:lvlText w:val="%2."/>
      <w:lvlJc w:val="left"/>
      <w:pPr>
        <w:ind w:left="2216" w:hanging="360"/>
      </w:pPr>
    </w:lvl>
    <w:lvl w:ilvl="2">
      <w:start w:val="1"/>
      <w:numFmt w:val="lowerRoman"/>
      <w:lvlText w:val="%3."/>
      <w:lvlJc w:val="right"/>
      <w:pPr>
        <w:ind w:left="2936" w:hanging="180"/>
      </w:pPr>
    </w:lvl>
    <w:lvl w:ilvl="3">
      <w:start w:val="1"/>
      <w:numFmt w:val="decimal"/>
      <w:lvlText w:val="%4."/>
      <w:lvlJc w:val="left"/>
      <w:pPr>
        <w:ind w:left="3656" w:hanging="360"/>
      </w:pPr>
    </w:lvl>
    <w:lvl w:ilvl="4">
      <w:start w:val="1"/>
      <w:numFmt w:val="lowerLetter"/>
      <w:lvlText w:val="%5."/>
      <w:lvlJc w:val="left"/>
      <w:pPr>
        <w:ind w:left="4376" w:hanging="360"/>
      </w:pPr>
    </w:lvl>
    <w:lvl w:ilvl="5">
      <w:start w:val="1"/>
      <w:numFmt w:val="lowerRoman"/>
      <w:lvlText w:val="%6."/>
      <w:lvlJc w:val="right"/>
      <w:pPr>
        <w:ind w:left="5096" w:hanging="180"/>
      </w:pPr>
    </w:lvl>
    <w:lvl w:ilvl="6">
      <w:start w:val="1"/>
      <w:numFmt w:val="decimal"/>
      <w:lvlText w:val="%7."/>
      <w:lvlJc w:val="left"/>
      <w:pPr>
        <w:ind w:left="5816" w:hanging="360"/>
      </w:pPr>
    </w:lvl>
    <w:lvl w:ilvl="7">
      <w:start w:val="1"/>
      <w:numFmt w:val="lowerLetter"/>
      <w:lvlText w:val="%8."/>
      <w:lvlJc w:val="left"/>
      <w:pPr>
        <w:ind w:left="6536" w:hanging="360"/>
      </w:pPr>
    </w:lvl>
    <w:lvl w:ilvl="8">
      <w:start w:val="1"/>
      <w:numFmt w:val="lowerRoman"/>
      <w:lvlText w:val="%9."/>
      <w:lvlJc w:val="right"/>
      <w:pPr>
        <w:ind w:left="7256" w:hanging="180"/>
      </w:pPr>
    </w:lvl>
  </w:abstractNum>
  <w:abstractNum w:abstractNumId="65" w15:restartNumberingAfterBreak="0">
    <w:nsid w:val="35C865DA"/>
    <w:multiLevelType w:val="multilevel"/>
    <w:tmpl w:val="35C865D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3624488E"/>
    <w:multiLevelType w:val="multilevel"/>
    <w:tmpl w:val="3624488E"/>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8206D73"/>
    <w:multiLevelType w:val="hybridMultilevel"/>
    <w:tmpl w:val="363AA96A"/>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8" w15:restartNumberingAfterBreak="0">
    <w:nsid w:val="39455458"/>
    <w:multiLevelType w:val="multilevel"/>
    <w:tmpl w:val="39455458"/>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69" w15:restartNumberingAfterBreak="0">
    <w:nsid w:val="39C16FE0"/>
    <w:multiLevelType w:val="multilevel"/>
    <w:tmpl w:val="39C16FE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9C60FC9"/>
    <w:multiLevelType w:val="multilevel"/>
    <w:tmpl w:val="39C60FC9"/>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BCC38FD"/>
    <w:multiLevelType w:val="multilevel"/>
    <w:tmpl w:val="3BCC38FD"/>
    <w:lvl w:ilvl="0">
      <w:start w:val="1"/>
      <w:numFmt w:val="lowerLetter"/>
      <w:lvlText w:val="%1)"/>
      <w:lvlJc w:val="left"/>
      <w:pPr>
        <w:tabs>
          <w:tab w:val="left" w:pos="644"/>
        </w:tabs>
        <w:ind w:left="644" w:hanging="360"/>
      </w:pPr>
    </w:lvl>
    <w:lvl w:ilvl="1">
      <w:start w:val="1"/>
      <w:numFmt w:val="lowerLetter"/>
      <w:lvlText w:val="%2."/>
      <w:lvlJc w:val="left"/>
      <w:pPr>
        <w:tabs>
          <w:tab w:val="left" w:pos="1364"/>
        </w:tabs>
        <w:ind w:left="1364" w:hanging="360"/>
      </w:pPr>
    </w:lvl>
    <w:lvl w:ilvl="2">
      <w:start w:val="1"/>
      <w:numFmt w:val="lowerRoman"/>
      <w:lvlText w:val="%3."/>
      <w:lvlJc w:val="right"/>
      <w:pPr>
        <w:tabs>
          <w:tab w:val="left" w:pos="2084"/>
        </w:tabs>
        <w:ind w:left="2084" w:hanging="180"/>
      </w:pPr>
    </w:lvl>
    <w:lvl w:ilvl="3">
      <w:start w:val="1"/>
      <w:numFmt w:val="decimal"/>
      <w:lvlText w:val="%4."/>
      <w:lvlJc w:val="left"/>
      <w:pPr>
        <w:tabs>
          <w:tab w:val="left" w:pos="2804"/>
        </w:tabs>
        <w:ind w:left="2804" w:hanging="360"/>
      </w:pPr>
    </w:lvl>
    <w:lvl w:ilvl="4">
      <w:start w:val="1"/>
      <w:numFmt w:val="lowerLetter"/>
      <w:lvlText w:val="%5."/>
      <w:lvlJc w:val="left"/>
      <w:pPr>
        <w:tabs>
          <w:tab w:val="left" w:pos="3524"/>
        </w:tabs>
        <w:ind w:left="3524" w:hanging="360"/>
      </w:pPr>
    </w:lvl>
    <w:lvl w:ilvl="5">
      <w:start w:val="1"/>
      <w:numFmt w:val="lowerRoman"/>
      <w:lvlText w:val="%6."/>
      <w:lvlJc w:val="right"/>
      <w:pPr>
        <w:tabs>
          <w:tab w:val="left" w:pos="4244"/>
        </w:tabs>
        <w:ind w:left="4244" w:hanging="180"/>
      </w:pPr>
    </w:lvl>
    <w:lvl w:ilvl="6">
      <w:start w:val="1"/>
      <w:numFmt w:val="decimal"/>
      <w:lvlText w:val="%7."/>
      <w:lvlJc w:val="left"/>
      <w:pPr>
        <w:tabs>
          <w:tab w:val="left" w:pos="4964"/>
        </w:tabs>
        <w:ind w:left="4964" w:hanging="360"/>
      </w:pPr>
    </w:lvl>
    <w:lvl w:ilvl="7">
      <w:start w:val="1"/>
      <w:numFmt w:val="lowerLetter"/>
      <w:lvlText w:val="%8."/>
      <w:lvlJc w:val="left"/>
      <w:pPr>
        <w:tabs>
          <w:tab w:val="left" w:pos="5684"/>
        </w:tabs>
        <w:ind w:left="5684" w:hanging="360"/>
      </w:pPr>
    </w:lvl>
    <w:lvl w:ilvl="8">
      <w:start w:val="1"/>
      <w:numFmt w:val="lowerRoman"/>
      <w:lvlText w:val="%9."/>
      <w:lvlJc w:val="right"/>
      <w:pPr>
        <w:tabs>
          <w:tab w:val="left" w:pos="6404"/>
        </w:tabs>
        <w:ind w:left="6404" w:hanging="180"/>
      </w:pPr>
    </w:lvl>
  </w:abstractNum>
  <w:abstractNum w:abstractNumId="72" w15:restartNumberingAfterBreak="0">
    <w:nsid w:val="3BD478ED"/>
    <w:multiLevelType w:val="multilevel"/>
    <w:tmpl w:val="3BD478ED"/>
    <w:lvl w:ilvl="0">
      <w:start w:val="2"/>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DD26C87"/>
    <w:multiLevelType w:val="multilevel"/>
    <w:tmpl w:val="3DD26C87"/>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3DDF4D46"/>
    <w:multiLevelType w:val="multilevel"/>
    <w:tmpl w:val="3DDF4D4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0194770"/>
    <w:multiLevelType w:val="multilevel"/>
    <w:tmpl w:val="40194770"/>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08C7700"/>
    <w:multiLevelType w:val="multilevel"/>
    <w:tmpl w:val="408C770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41104929"/>
    <w:multiLevelType w:val="hybridMultilevel"/>
    <w:tmpl w:val="4198B7F4"/>
    <w:lvl w:ilvl="0" w:tplc="3809000F">
      <w:start w:val="1"/>
      <w:numFmt w:val="decimal"/>
      <w:lvlText w:val="%1."/>
      <w:lvlJc w:val="left"/>
      <w:pPr>
        <w:ind w:left="1080" w:hanging="360"/>
      </w:pPr>
    </w:lvl>
    <w:lvl w:ilvl="1" w:tplc="38090019">
      <w:start w:val="1"/>
      <w:numFmt w:val="lowerLetter"/>
      <w:lvlText w:val="%2."/>
      <w:lvlJc w:val="left"/>
      <w:pPr>
        <w:ind w:left="1800" w:hanging="360"/>
      </w:pPr>
    </w:lvl>
    <w:lvl w:ilvl="2" w:tplc="BDD889F6">
      <w:start w:val="1"/>
      <w:numFmt w:val="decimal"/>
      <w:lvlText w:val="%3)"/>
      <w:lvlJc w:val="left"/>
      <w:pPr>
        <w:ind w:left="2700" w:hanging="360"/>
      </w:pPr>
      <w:rPr>
        <w:rFonts w:hint="default"/>
      </w:r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8" w15:restartNumberingAfterBreak="0">
    <w:nsid w:val="41F056C1"/>
    <w:multiLevelType w:val="multilevel"/>
    <w:tmpl w:val="41F056C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42DF2166"/>
    <w:multiLevelType w:val="multilevel"/>
    <w:tmpl w:val="42DF21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43833375"/>
    <w:multiLevelType w:val="multilevel"/>
    <w:tmpl w:val="43833375"/>
    <w:lvl w:ilvl="0">
      <w:start w:val="1"/>
      <w:numFmt w:val="lowerLetter"/>
      <w:lvlText w:val="%1)"/>
      <w:lvlJc w:val="left"/>
      <w:pPr>
        <w:ind w:left="1070" w:hanging="360"/>
      </w:pPr>
      <w:rPr>
        <w:rFonts w:hint="default"/>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1" w15:restartNumberingAfterBreak="0">
    <w:nsid w:val="43CD4A1C"/>
    <w:multiLevelType w:val="multilevel"/>
    <w:tmpl w:val="43CD4A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3EF6723"/>
    <w:multiLevelType w:val="multilevel"/>
    <w:tmpl w:val="43EF6723"/>
    <w:lvl w:ilvl="0">
      <w:start w:val="1"/>
      <w:numFmt w:val="decimal"/>
      <w:lvlText w:val="%1."/>
      <w:lvlJc w:val="left"/>
      <w:pPr>
        <w:ind w:left="720" w:hanging="360"/>
      </w:pPr>
      <w:rPr>
        <w:rFonts w:hint="default"/>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417717E"/>
    <w:multiLevelType w:val="multilevel"/>
    <w:tmpl w:val="4417717E"/>
    <w:lvl w:ilvl="0">
      <w:start w:val="1"/>
      <w:numFmt w:val="lowerLetter"/>
      <w:lvlText w:val="%1)"/>
      <w:lvlJc w:val="left"/>
      <w:pPr>
        <w:ind w:left="1070" w:hanging="360"/>
      </w:pPr>
      <w:rPr>
        <w:rFonts w:hint="default"/>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4" w15:restartNumberingAfterBreak="0">
    <w:nsid w:val="445C33A0"/>
    <w:multiLevelType w:val="hybridMultilevel"/>
    <w:tmpl w:val="B5261DF0"/>
    <w:lvl w:ilvl="0" w:tplc="F3C6AB0C">
      <w:start w:val="1"/>
      <w:numFmt w:val="decimal"/>
      <w:lvlText w:val="%1."/>
      <w:lvlJc w:val="left"/>
      <w:pPr>
        <w:ind w:left="1440" w:hanging="360"/>
      </w:pPr>
      <w:rPr>
        <w:b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5" w15:restartNumberingAfterBreak="0">
    <w:nsid w:val="447B6DE6"/>
    <w:multiLevelType w:val="multilevel"/>
    <w:tmpl w:val="447B6DE6"/>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450A454A"/>
    <w:multiLevelType w:val="multilevel"/>
    <w:tmpl w:val="450A454A"/>
    <w:lvl w:ilvl="0">
      <w:start w:val="1"/>
      <w:numFmt w:val="lowerLetter"/>
      <w:lvlText w:val="%1)"/>
      <w:lvlJc w:val="left"/>
      <w:pPr>
        <w:ind w:left="1800" w:hanging="360"/>
      </w:pPr>
      <w:rPr>
        <w:rFonts w:hint="default"/>
        <w:i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7" w15:restartNumberingAfterBreak="0">
    <w:nsid w:val="452434F3"/>
    <w:multiLevelType w:val="multilevel"/>
    <w:tmpl w:val="452434F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5993A6F"/>
    <w:multiLevelType w:val="multilevel"/>
    <w:tmpl w:val="45993A6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60C7AEB"/>
    <w:multiLevelType w:val="multilevel"/>
    <w:tmpl w:val="460C7AEB"/>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475C4D44"/>
    <w:multiLevelType w:val="multilevel"/>
    <w:tmpl w:val="475C4D44"/>
    <w:lvl w:ilvl="0">
      <w:start w:val="1"/>
      <w:numFmt w:val="lowerLetter"/>
      <w:lvlText w:val="%1."/>
      <w:lvlJc w:val="left"/>
      <w:pPr>
        <w:ind w:left="2345" w:hanging="360"/>
      </w:pPr>
      <w:rPr>
        <w:rFonts w:hint="default"/>
      </w:rPr>
    </w:lvl>
    <w:lvl w:ilvl="1">
      <w:start w:val="1"/>
      <w:numFmt w:val="lowerLetter"/>
      <w:lvlText w:val="%2."/>
      <w:lvlJc w:val="left"/>
      <w:pPr>
        <w:ind w:left="3065" w:hanging="360"/>
      </w:pPr>
    </w:lvl>
    <w:lvl w:ilvl="2">
      <w:start w:val="1"/>
      <w:numFmt w:val="lowerRoman"/>
      <w:lvlText w:val="%3."/>
      <w:lvlJc w:val="right"/>
      <w:pPr>
        <w:ind w:left="3785" w:hanging="180"/>
      </w:pPr>
    </w:lvl>
    <w:lvl w:ilvl="3">
      <w:start w:val="1"/>
      <w:numFmt w:val="decimal"/>
      <w:lvlText w:val="%4."/>
      <w:lvlJc w:val="left"/>
      <w:pPr>
        <w:ind w:left="4505" w:hanging="360"/>
      </w:pPr>
    </w:lvl>
    <w:lvl w:ilvl="4">
      <w:start w:val="1"/>
      <w:numFmt w:val="lowerLetter"/>
      <w:lvlText w:val="%5."/>
      <w:lvlJc w:val="left"/>
      <w:pPr>
        <w:ind w:left="5225" w:hanging="360"/>
      </w:pPr>
    </w:lvl>
    <w:lvl w:ilvl="5">
      <w:start w:val="1"/>
      <w:numFmt w:val="lowerRoman"/>
      <w:lvlText w:val="%6."/>
      <w:lvlJc w:val="right"/>
      <w:pPr>
        <w:ind w:left="5945" w:hanging="180"/>
      </w:pPr>
    </w:lvl>
    <w:lvl w:ilvl="6">
      <w:start w:val="1"/>
      <w:numFmt w:val="decimal"/>
      <w:lvlText w:val="%7."/>
      <w:lvlJc w:val="left"/>
      <w:pPr>
        <w:ind w:left="6665" w:hanging="360"/>
      </w:pPr>
    </w:lvl>
    <w:lvl w:ilvl="7">
      <w:start w:val="1"/>
      <w:numFmt w:val="lowerLetter"/>
      <w:lvlText w:val="%8."/>
      <w:lvlJc w:val="left"/>
      <w:pPr>
        <w:ind w:left="7385" w:hanging="360"/>
      </w:pPr>
    </w:lvl>
    <w:lvl w:ilvl="8">
      <w:start w:val="1"/>
      <w:numFmt w:val="lowerRoman"/>
      <w:lvlText w:val="%9."/>
      <w:lvlJc w:val="right"/>
      <w:pPr>
        <w:ind w:left="8105" w:hanging="180"/>
      </w:pPr>
    </w:lvl>
  </w:abstractNum>
  <w:abstractNum w:abstractNumId="91" w15:restartNumberingAfterBreak="0">
    <w:nsid w:val="48C15FA4"/>
    <w:multiLevelType w:val="multilevel"/>
    <w:tmpl w:val="48C15FA4"/>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91C0357"/>
    <w:multiLevelType w:val="multilevel"/>
    <w:tmpl w:val="491C0357"/>
    <w:lvl w:ilvl="0">
      <w:start w:val="5"/>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49B86757"/>
    <w:multiLevelType w:val="multilevel"/>
    <w:tmpl w:val="49B86757"/>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 w15:restartNumberingAfterBreak="0">
    <w:nsid w:val="4C5D5426"/>
    <w:multiLevelType w:val="multilevel"/>
    <w:tmpl w:val="1BA4BB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4D271DD2"/>
    <w:multiLevelType w:val="multilevel"/>
    <w:tmpl w:val="4D271DD2"/>
    <w:lvl w:ilvl="0">
      <w:start w:val="1"/>
      <w:numFmt w:val="decimal"/>
      <w:lvlText w:val="%1."/>
      <w:lvlJc w:val="left"/>
      <w:pPr>
        <w:ind w:left="1440" w:hanging="360"/>
      </w:pPr>
      <w:rPr>
        <w:rFonts w:ascii="Times New Roman" w:eastAsia="Times New Roman" w:hAnsi="Times New Roman" w:cs="Times New Roman"/>
      </w:rPr>
    </w:lvl>
    <w:lvl w:ilvl="1">
      <w:start w:val="1"/>
      <w:numFmt w:val="lowerLetter"/>
      <w:lvlText w:val="%2."/>
      <w:lvlJc w:val="left"/>
      <w:pPr>
        <w:ind w:left="2160" w:hanging="360"/>
      </w:pPr>
    </w:lvl>
    <w:lvl w:ilvl="2">
      <w:start w:val="1"/>
      <w:numFmt w:val="upperLetter"/>
      <w:lvlText w:val="%3."/>
      <w:lvlJc w:val="left"/>
      <w:pPr>
        <w:ind w:left="3060" w:hanging="360"/>
      </w:pPr>
      <w:rPr>
        <w:rFonts w:hint="default"/>
        <w:b w:val="0"/>
      </w:rPr>
    </w:lvl>
    <w:lvl w:ilvl="3">
      <w:start w:val="1"/>
      <w:numFmt w:val="decimal"/>
      <w:lvlText w:val="%4)"/>
      <w:lvlJc w:val="left"/>
      <w:pPr>
        <w:ind w:left="3600" w:hanging="360"/>
      </w:pPr>
      <w:rPr>
        <w:rFonts w:hint="default"/>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6" w15:restartNumberingAfterBreak="0">
    <w:nsid w:val="4DCA7EF4"/>
    <w:multiLevelType w:val="multilevel"/>
    <w:tmpl w:val="4DCA7EF4"/>
    <w:lvl w:ilvl="0">
      <w:start w:val="1"/>
      <w:numFmt w:val="lowerLetter"/>
      <w:lvlText w:val="%1)"/>
      <w:lvlJc w:val="left"/>
      <w:pPr>
        <w:tabs>
          <w:tab w:val="left" w:pos="644"/>
        </w:tabs>
        <w:ind w:left="644" w:hanging="360"/>
      </w:pPr>
    </w:lvl>
    <w:lvl w:ilvl="1">
      <w:start w:val="1"/>
      <w:numFmt w:val="lowerLetter"/>
      <w:lvlText w:val="%2."/>
      <w:lvlJc w:val="left"/>
      <w:pPr>
        <w:tabs>
          <w:tab w:val="left" w:pos="1364"/>
        </w:tabs>
        <w:ind w:left="1364" w:hanging="360"/>
      </w:pPr>
    </w:lvl>
    <w:lvl w:ilvl="2">
      <w:start w:val="1"/>
      <w:numFmt w:val="lowerRoman"/>
      <w:lvlText w:val="%3."/>
      <w:lvlJc w:val="right"/>
      <w:pPr>
        <w:tabs>
          <w:tab w:val="left" w:pos="2084"/>
        </w:tabs>
        <w:ind w:left="2084" w:hanging="180"/>
      </w:pPr>
    </w:lvl>
    <w:lvl w:ilvl="3">
      <w:start w:val="1"/>
      <w:numFmt w:val="decimal"/>
      <w:lvlText w:val="%4."/>
      <w:lvlJc w:val="left"/>
      <w:pPr>
        <w:tabs>
          <w:tab w:val="left" w:pos="2804"/>
        </w:tabs>
        <w:ind w:left="2804" w:hanging="360"/>
      </w:pPr>
    </w:lvl>
    <w:lvl w:ilvl="4">
      <w:start w:val="1"/>
      <w:numFmt w:val="lowerLetter"/>
      <w:lvlText w:val="%5."/>
      <w:lvlJc w:val="left"/>
      <w:pPr>
        <w:tabs>
          <w:tab w:val="left" w:pos="3524"/>
        </w:tabs>
        <w:ind w:left="3524" w:hanging="360"/>
      </w:pPr>
    </w:lvl>
    <w:lvl w:ilvl="5">
      <w:start w:val="1"/>
      <w:numFmt w:val="lowerRoman"/>
      <w:lvlText w:val="%6."/>
      <w:lvlJc w:val="right"/>
      <w:pPr>
        <w:tabs>
          <w:tab w:val="left" w:pos="4244"/>
        </w:tabs>
        <w:ind w:left="4244" w:hanging="180"/>
      </w:pPr>
    </w:lvl>
    <w:lvl w:ilvl="6">
      <w:start w:val="1"/>
      <w:numFmt w:val="decimal"/>
      <w:lvlText w:val="%7."/>
      <w:lvlJc w:val="left"/>
      <w:pPr>
        <w:tabs>
          <w:tab w:val="left" w:pos="4964"/>
        </w:tabs>
        <w:ind w:left="4964" w:hanging="360"/>
      </w:pPr>
    </w:lvl>
    <w:lvl w:ilvl="7">
      <w:start w:val="1"/>
      <w:numFmt w:val="lowerLetter"/>
      <w:lvlText w:val="%8."/>
      <w:lvlJc w:val="left"/>
      <w:pPr>
        <w:tabs>
          <w:tab w:val="left" w:pos="5684"/>
        </w:tabs>
        <w:ind w:left="5684" w:hanging="360"/>
      </w:pPr>
    </w:lvl>
    <w:lvl w:ilvl="8">
      <w:start w:val="1"/>
      <w:numFmt w:val="lowerRoman"/>
      <w:lvlText w:val="%9."/>
      <w:lvlJc w:val="right"/>
      <w:pPr>
        <w:tabs>
          <w:tab w:val="left" w:pos="6404"/>
        </w:tabs>
        <w:ind w:left="6404" w:hanging="180"/>
      </w:pPr>
    </w:lvl>
  </w:abstractNum>
  <w:abstractNum w:abstractNumId="97" w15:restartNumberingAfterBreak="0">
    <w:nsid w:val="4E543472"/>
    <w:multiLevelType w:val="hybridMultilevel"/>
    <w:tmpl w:val="7D42A9DE"/>
    <w:lvl w:ilvl="0" w:tplc="3809000F">
      <w:start w:val="1"/>
      <w:numFmt w:val="decimal"/>
      <w:lvlText w:val="%1."/>
      <w:lvlJc w:val="left"/>
      <w:pPr>
        <w:ind w:left="704" w:hanging="360"/>
      </w:pPr>
    </w:lvl>
    <w:lvl w:ilvl="1" w:tplc="38090019" w:tentative="1">
      <w:start w:val="1"/>
      <w:numFmt w:val="lowerLetter"/>
      <w:lvlText w:val="%2."/>
      <w:lvlJc w:val="left"/>
      <w:pPr>
        <w:ind w:left="1424" w:hanging="360"/>
      </w:pPr>
    </w:lvl>
    <w:lvl w:ilvl="2" w:tplc="3809001B" w:tentative="1">
      <w:start w:val="1"/>
      <w:numFmt w:val="lowerRoman"/>
      <w:lvlText w:val="%3."/>
      <w:lvlJc w:val="right"/>
      <w:pPr>
        <w:ind w:left="2144" w:hanging="180"/>
      </w:pPr>
    </w:lvl>
    <w:lvl w:ilvl="3" w:tplc="3809000F" w:tentative="1">
      <w:start w:val="1"/>
      <w:numFmt w:val="decimal"/>
      <w:lvlText w:val="%4."/>
      <w:lvlJc w:val="left"/>
      <w:pPr>
        <w:ind w:left="2864" w:hanging="360"/>
      </w:pPr>
    </w:lvl>
    <w:lvl w:ilvl="4" w:tplc="38090019" w:tentative="1">
      <w:start w:val="1"/>
      <w:numFmt w:val="lowerLetter"/>
      <w:lvlText w:val="%5."/>
      <w:lvlJc w:val="left"/>
      <w:pPr>
        <w:ind w:left="3584" w:hanging="360"/>
      </w:pPr>
    </w:lvl>
    <w:lvl w:ilvl="5" w:tplc="3809001B" w:tentative="1">
      <w:start w:val="1"/>
      <w:numFmt w:val="lowerRoman"/>
      <w:lvlText w:val="%6."/>
      <w:lvlJc w:val="right"/>
      <w:pPr>
        <w:ind w:left="4304" w:hanging="180"/>
      </w:pPr>
    </w:lvl>
    <w:lvl w:ilvl="6" w:tplc="3809000F" w:tentative="1">
      <w:start w:val="1"/>
      <w:numFmt w:val="decimal"/>
      <w:lvlText w:val="%7."/>
      <w:lvlJc w:val="left"/>
      <w:pPr>
        <w:ind w:left="5024" w:hanging="360"/>
      </w:pPr>
    </w:lvl>
    <w:lvl w:ilvl="7" w:tplc="38090019" w:tentative="1">
      <w:start w:val="1"/>
      <w:numFmt w:val="lowerLetter"/>
      <w:lvlText w:val="%8."/>
      <w:lvlJc w:val="left"/>
      <w:pPr>
        <w:ind w:left="5744" w:hanging="360"/>
      </w:pPr>
    </w:lvl>
    <w:lvl w:ilvl="8" w:tplc="3809001B" w:tentative="1">
      <w:start w:val="1"/>
      <w:numFmt w:val="lowerRoman"/>
      <w:lvlText w:val="%9."/>
      <w:lvlJc w:val="right"/>
      <w:pPr>
        <w:ind w:left="6464" w:hanging="180"/>
      </w:pPr>
    </w:lvl>
  </w:abstractNum>
  <w:abstractNum w:abstractNumId="98" w15:restartNumberingAfterBreak="0">
    <w:nsid w:val="4F6A6D9D"/>
    <w:multiLevelType w:val="multilevel"/>
    <w:tmpl w:val="4F6A6D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F802E92"/>
    <w:multiLevelType w:val="multilevel"/>
    <w:tmpl w:val="4F802E92"/>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0" w15:restartNumberingAfterBreak="0">
    <w:nsid w:val="50A47B1C"/>
    <w:multiLevelType w:val="multilevel"/>
    <w:tmpl w:val="50A47B1C"/>
    <w:lvl w:ilvl="0">
      <w:start w:val="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5191781D"/>
    <w:multiLevelType w:val="hybridMultilevel"/>
    <w:tmpl w:val="90D4A70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2" w15:restartNumberingAfterBreak="0">
    <w:nsid w:val="56D43B8B"/>
    <w:multiLevelType w:val="hybridMultilevel"/>
    <w:tmpl w:val="EF4E35EA"/>
    <w:lvl w:ilvl="0" w:tplc="38090011">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03" w15:restartNumberingAfterBreak="0">
    <w:nsid w:val="56F83BB4"/>
    <w:multiLevelType w:val="multilevel"/>
    <w:tmpl w:val="56F83BB4"/>
    <w:lvl w:ilvl="0">
      <w:start w:val="1"/>
      <w:numFmt w:val="upperLetter"/>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4" w15:restartNumberingAfterBreak="0">
    <w:nsid w:val="589F1584"/>
    <w:multiLevelType w:val="multilevel"/>
    <w:tmpl w:val="589F158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58F20500"/>
    <w:multiLevelType w:val="multilevel"/>
    <w:tmpl w:val="58F20500"/>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59304E05"/>
    <w:multiLevelType w:val="multilevel"/>
    <w:tmpl w:val="59304E0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5A5543F5"/>
    <w:multiLevelType w:val="multilevel"/>
    <w:tmpl w:val="5A5543F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5A7A4422"/>
    <w:multiLevelType w:val="multilevel"/>
    <w:tmpl w:val="5A7A44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5BAF09CD"/>
    <w:multiLevelType w:val="multilevel"/>
    <w:tmpl w:val="5BAF09C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0" w15:restartNumberingAfterBreak="0">
    <w:nsid w:val="5CE632F9"/>
    <w:multiLevelType w:val="multilevel"/>
    <w:tmpl w:val="5CE632F9"/>
    <w:lvl w:ilvl="0">
      <w:start w:val="1"/>
      <w:numFmt w:val="upperLetter"/>
      <w:lvlText w:val="%1."/>
      <w:lvlJc w:val="left"/>
      <w:pPr>
        <w:ind w:left="360" w:hanging="360"/>
      </w:pPr>
      <w:rPr>
        <w:rFonts w:asciiTheme="majorBidi" w:hAnsiTheme="majorBidi" w:cstheme="majorBidi" w:hint="default"/>
        <w:b/>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1" w15:restartNumberingAfterBreak="0">
    <w:nsid w:val="5F1167E3"/>
    <w:multiLevelType w:val="multilevel"/>
    <w:tmpl w:val="5F1167E3"/>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15:restartNumberingAfterBreak="0">
    <w:nsid w:val="5F9175D4"/>
    <w:multiLevelType w:val="multilevel"/>
    <w:tmpl w:val="5F9175D4"/>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611E7AE3"/>
    <w:multiLevelType w:val="multilevel"/>
    <w:tmpl w:val="611E7AE3"/>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61EA1DE7"/>
    <w:multiLevelType w:val="multilevel"/>
    <w:tmpl w:val="61EA1DE7"/>
    <w:lvl w:ilvl="0">
      <w:start w:val="3"/>
      <w:numFmt w:val="lowerLetter"/>
      <w:lvlText w:val="%1."/>
      <w:lvlJc w:val="left"/>
      <w:pPr>
        <w:ind w:left="4518" w:hanging="360"/>
      </w:pPr>
      <w:rPr>
        <w:rFonts w:hint="default"/>
        <w:i w:val="0"/>
      </w:rPr>
    </w:lvl>
    <w:lvl w:ilvl="1">
      <w:start w:val="1"/>
      <w:numFmt w:val="lowerLetter"/>
      <w:lvlText w:val="%2."/>
      <w:lvlJc w:val="left"/>
      <w:pPr>
        <w:ind w:left="5238" w:hanging="360"/>
      </w:pPr>
    </w:lvl>
    <w:lvl w:ilvl="2">
      <w:start w:val="1"/>
      <w:numFmt w:val="decimal"/>
      <w:lvlText w:val="%3)"/>
      <w:lvlJc w:val="left"/>
      <w:pPr>
        <w:ind w:left="6138" w:hanging="360"/>
      </w:pPr>
      <w:rPr>
        <w:rFonts w:hint="default"/>
      </w:rPr>
    </w:lvl>
    <w:lvl w:ilvl="3">
      <w:start w:val="1"/>
      <w:numFmt w:val="decimal"/>
      <w:lvlText w:val="%4."/>
      <w:lvlJc w:val="left"/>
      <w:pPr>
        <w:ind w:left="6678" w:hanging="360"/>
      </w:pPr>
      <w:rPr>
        <w:rFonts w:hint="default"/>
      </w:rPr>
    </w:lvl>
    <w:lvl w:ilvl="4">
      <w:start w:val="1"/>
      <w:numFmt w:val="lowerLetter"/>
      <w:lvlText w:val="%5."/>
      <w:lvlJc w:val="left"/>
      <w:pPr>
        <w:ind w:left="7398" w:hanging="360"/>
      </w:pPr>
    </w:lvl>
    <w:lvl w:ilvl="5">
      <w:start w:val="1"/>
      <w:numFmt w:val="lowerRoman"/>
      <w:lvlText w:val="%6."/>
      <w:lvlJc w:val="right"/>
      <w:pPr>
        <w:ind w:left="8118" w:hanging="180"/>
      </w:pPr>
    </w:lvl>
    <w:lvl w:ilvl="6">
      <w:start w:val="1"/>
      <w:numFmt w:val="decimal"/>
      <w:lvlText w:val="%7."/>
      <w:lvlJc w:val="left"/>
      <w:pPr>
        <w:ind w:left="8838" w:hanging="360"/>
      </w:pPr>
    </w:lvl>
    <w:lvl w:ilvl="7">
      <w:start w:val="1"/>
      <w:numFmt w:val="lowerLetter"/>
      <w:lvlText w:val="%8."/>
      <w:lvlJc w:val="left"/>
      <w:pPr>
        <w:ind w:left="9558" w:hanging="360"/>
      </w:pPr>
    </w:lvl>
    <w:lvl w:ilvl="8">
      <w:start w:val="1"/>
      <w:numFmt w:val="lowerRoman"/>
      <w:lvlText w:val="%9."/>
      <w:lvlJc w:val="right"/>
      <w:pPr>
        <w:ind w:left="10278" w:hanging="180"/>
      </w:pPr>
    </w:lvl>
  </w:abstractNum>
  <w:abstractNum w:abstractNumId="115" w15:restartNumberingAfterBreak="0">
    <w:nsid w:val="622865D3"/>
    <w:multiLevelType w:val="multilevel"/>
    <w:tmpl w:val="622865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628C54D3"/>
    <w:multiLevelType w:val="multilevel"/>
    <w:tmpl w:val="628C54D3"/>
    <w:lvl w:ilvl="0">
      <w:start w:val="1"/>
      <w:numFmt w:val="decimal"/>
      <w:lvlText w:val="%1."/>
      <w:lvlJc w:val="left"/>
      <w:pPr>
        <w:ind w:left="1572" w:hanging="360"/>
      </w:pPr>
      <w:rPr>
        <w:rFonts w:cs="Times New Roman" w:hint="default"/>
      </w:r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117" w15:restartNumberingAfterBreak="0">
    <w:nsid w:val="637D04C6"/>
    <w:multiLevelType w:val="multilevel"/>
    <w:tmpl w:val="637D04C6"/>
    <w:lvl w:ilvl="0">
      <w:start w:val="1"/>
      <w:numFmt w:val="decimal"/>
      <w:lvlText w:val="%1."/>
      <w:lvlJc w:val="left"/>
      <w:pPr>
        <w:ind w:left="2138"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8" w15:restartNumberingAfterBreak="0">
    <w:nsid w:val="64136F39"/>
    <w:multiLevelType w:val="hybridMultilevel"/>
    <w:tmpl w:val="3670E4B8"/>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9" w15:restartNumberingAfterBreak="0">
    <w:nsid w:val="64C94195"/>
    <w:multiLevelType w:val="multilevel"/>
    <w:tmpl w:val="64C941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15:restartNumberingAfterBreak="0">
    <w:nsid w:val="654B483A"/>
    <w:multiLevelType w:val="multilevel"/>
    <w:tmpl w:val="654B483A"/>
    <w:lvl w:ilvl="0">
      <w:start w:val="1"/>
      <w:numFmt w:val="decimal"/>
      <w:lvlText w:val="%1."/>
      <w:lvlJc w:val="left"/>
      <w:pPr>
        <w:ind w:left="1440" w:hanging="360"/>
      </w:pPr>
      <w:rPr>
        <w:b w:val="0"/>
        <w:i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1" w15:restartNumberingAfterBreak="0">
    <w:nsid w:val="681C57F0"/>
    <w:multiLevelType w:val="multilevel"/>
    <w:tmpl w:val="681C57F0"/>
    <w:lvl w:ilvl="0">
      <w:start w:val="1"/>
      <w:numFmt w:val="decimal"/>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22" w15:restartNumberingAfterBreak="0">
    <w:nsid w:val="688924C9"/>
    <w:multiLevelType w:val="multilevel"/>
    <w:tmpl w:val="688924C9"/>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3" w15:restartNumberingAfterBreak="0">
    <w:nsid w:val="68AA17BF"/>
    <w:multiLevelType w:val="multilevel"/>
    <w:tmpl w:val="68AA17BF"/>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8B94A40"/>
    <w:multiLevelType w:val="hybridMultilevel"/>
    <w:tmpl w:val="DB6ECECA"/>
    <w:lvl w:ilvl="0" w:tplc="902C64CE">
      <w:start w:val="1"/>
      <w:numFmt w:val="decimal"/>
      <w:lvlText w:val="%1."/>
      <w:lvlJc w:val="left"/>
      <w:pPr>
        <w:ind w:left="704" w:hanging="360"/>
      </w:pPr>
      <w:rPr>
        <w:b w:val="0"/>
      </w:rPr>
    </w:lvl>
    <w:lvl w:ilvl="1" w:tplc="38090019" w:tentative="1">
      <w:start w:val="1"/>
      <w:numFmt w:val="lowerLetter"/>
      <w:lvlText w:val="%2."/>
      <w:lvlJc w:val="left"/>
      <w:pPr>
        <w:ind w:left="1424" w:hanging="360"/>
      </w:pPr>
    </w:lvl>
    <w:lvl w:ilvl="2" w:tplc="3809001B" w:tentative="1">
      <w:start w:val="1"/>
      <w:numFmt w:val="lowerRoman"/>
      <w:lvlText w:val="%3."/>
      <w:lvlJc w:val="right"/>
      <w:pPr>
        <w:ind w:left="2144" w:hanging="180"/>
      </w:pPr>
    </w:lvl>
    <w:lvl w:ilvl="3" w:tplc="3809000F" w:tentative="1">
      <w:start w:val="1"/>
      <w:numFmt w:val="decimal"/>
      <w:lvlText w:val="%4."/>
      <w:lvlJc w:val="left"/>
      <w:pPr>
        <w:ind w:left="2864" w:hanging="360"/>
      </w:pPr>
    </w:lvl>
    <w:lvl w:ilvl="4" w:tplc="38090019" w:tentative="1">
      <w:start w:val="1"/>
      <w:numFmt w:val="lowerLetter"/>
      <w:lvlText w:val="%5."/>
      <w:lvlJc w:val="left"/>
      <w:pPr>
        <w:ind w:left="3584" w:hanging="360"/>
      </w:pPr>
    </w:lvl>
    <w:lvl w:ilvl="5" w:tplc="3809001B" w:tentative="1">
      <w:start w:val="1"/>
      <w:numFmt w:val="lowerRoman"/>
      <w:lvlText w:val="%6."/>
      <w:lvlJc w:val="right"/>
      <w:pPr>
        <w:ind w:left="4304" w:hanging="180"/>
      </w:pPr>
    </w:lvl>
    <w:lvl w:ilvl="6" w:tplc="3809000F" w:tentative="1">
      <w:start w:val="1"/>
      <w:numFmt w:val="decimal"/>
      <w:lvlText w:val="%7."/>
      <w:lvlJc w:val="left"/>
      <w:pPr>
        <w:ind w:left="5024" w:hanging="360"/>
      </w:pPr>
    </w:lvl>
    <w:lvl w:ilvl="7" w:tplc="38090019" w:tentative="1">
      <w:start w:val="1"/>
      <w:numFmt w:val="lowerLetter"/>
      <w:lvlText w:val="%8."/>
      <w:lvlJc w:val="left"/>
      <w:pPr>
        <w:ind w:left="5744" w:hanging="360"/>
      </w:pPr>
    </w:lvl>
    <w:lvl w:ilvl="8" w:tplc="3809001B" w:tentative="1">
      <w:start w:val="1"/>
      <w:numFmt w:val="lowerRoman"/>
      <w:lvlText w:val="%9."/>
      <w:lvlJc w:val="right"/>
      <w:pPr>
        <w:ind w:left="6464" w:hanging="180"/>
      </w:pPr>
    </w:lvl>
  </w:abstractNum>
  <w:abstractNum w:abstractNumId="125" w15:restartNumberingAfterBreak="0">
    <w:nsid w:val="691F0D93"/>
    <w:multiLevelType w:val="multilevel"/>
    <w:tmpl w:val="691F0D9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15:restartNumberingAfterBreak="0">
    <w:nsid w:val="698E3E49"/>
    <w:multiLevelType w:val="hybridMultilevel"/>
    <w:tmpl w:val="89EA58E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7" w15:restartNumberingAfterBreak="0">
    <w:nsid w:val="69C16244"/>
    <w:multiLevelType w:val="multilevel"/>
    <w:tmpl w:val="69C1624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6BF26B9F"/>
    <w:multiLevelType w:val="multilevel"/>
    <w:tmpl w:val="6BF26B9F"/>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9" w15:restartNumberingAfterBreak="0">
    <w:nsid w:val="6CDA455A"/>
    <w:multiLevelType w:val="hybridMultilevel"/>
    <w:tmpl w:val="87E8401C"/>
    <w:lvl w:ilvl="0" w:tplc="38090019">
      <w:start w:val="1"/>
      <w:numFmt w:val="lowerLetter"/>
      <w:lvlText w:val="%1."/>
      <w:lvlJc w:val="left"/>
      <w:pPr>
        <w:ind w:left="704" w:hanging="360"/>
      </w:pPr>
    </w:lvl>
    <w:lvl w:ilvl="1" w:tplc="38090019" w:tentative="1">
      <w:start w:val="1"/>
      <w:numFmt w:val="lowerLetter"/>
      <w:lvlText w:val="%2."/>
      <w:lvlJc w:val="left"/>
      <w:pPr>
        <w:ind w:left="1424" w:hanging="360"/>
      </w:pPr>
    </w:lvl>
    <w:lvl w:ilvl="2" w:tplc="3809001B" w:tentative="1">
      <w:start w:val="1"/>
      <w:numFmt w:val="lowerRoman"/>
      <w:lvlText w:val="%3."/>
      <w:lvlJc w:val="right"/>
      <w:pPr>
        <w:ind w:left="2144" w:hanging="180"/>
      </w:pPr>
    </w:lvl>
    <w:lvl w:ilvl="3" w:tplc="3809000F" w:tentative="1">
      <w:start w:val="1"/>
      <w:numFmt w:val="decimal"/>
      <w:lvlText w:val="%4."/>
      <w:lvlJc w:val="left"/>
      <w:pPr>
        <w:ind w:left="2864" w:hanging="360"/>
      </w:pPr>
    </w:lvl>
    <w:lvl w:ilvl="4" w:tplc="38090019" w:tentative="1">
      <w:start w:val="1"/>
      <w:numFmt w:val="lowerLetter"/>
      <w:lvlText w:val="%5."/>
      <w:lvlJc w:val="left"/>
      <w:pPr>
        <w:ind w:left="3584" w:hanging="360"/>
      </w:pPr>
    </w:lvl>
    <w:lvl w:ilvl="5" w:tplc="3809001B" w:tentative="1">
      <w:start w:val="1"/>
      <w:numFmt w:val="lowerRoman"/>
      <w:lvlText w:val="%6."/>
      <w:lvlJc w:val="right"/>
      <w:pPr>
        <w:ind w:left="4304" w:hanging="180"/>
      </w:pPr>
    </w:lvl>
    <w:lvl w:ilvl="6" w:tplc="3809000F" w:tentative="1">
      <w:start w:val="1"/>
      <w:numFmt w:val="decimal"/>
      <w:lvlText w:val="%7."/>
      <w:lvlJc w:val="left"/>
      <w:pPr>
        <w:ind w:left="5024" w:hanging="360"/>
      </w:pPr>
    </w:lvl>
    <w:lvl w:ilvl="7" w:tplc="38090019" w:tentative="1">
      <w:start w:val="1"/>
      <w:numFmt w:val="lowerLetter"/>
      <w:lvlText w:val="%8."/>
      <w:lvlJc w:val="left"/>
      <w:pPr>
        <w:ind w:left="5744" w:hanging="360"/>
      </w:pPr>
    </w:lvl>
    <w:lvl w:ilvl="8" w:tplc="3809001B" w:tentative="1">
      <w:start w:val="1"/>
      <w:numFmt w:val="lowerRoman"/>
      <w:lvlText w:val="%9."/>
      <w:lvlJc w:val="right"/>
      <w:pPr>
        <w:ind w:left="6464" w:hanging="180"/>
      </w:pPr>
    </w:lvl>
  </w:abstractNum>
  <w:abstractNum w:abstractNumId="130" w15:restartNumberingAfterBreak="0">
    <w:nsid w:val="6DC8573A"/>
    <w:multiLevelType w:val="multilevel"/>
    <w:tmpl w:val="6DC8573A"/>
    <w:lvl w:ilvl="0">
      <w:start w:val="1"/>
      <w:numFmt w:val="lowerLetter"/>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6E9518B2"/>
    <w:multiLevelType w:val="multilevel"/>
    <w:tmpl w:val="6E9518B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2" w15:restartNumberingAfterBreak="0">
    <w:nsid w:val="6F7F276D"/>
    <w:multiLevelType w:val="multilevel"/>
    <w:tmpl w:val="6F7F276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703B5C3E"/>
    <w:multiLevelType w:val="multilevel"/>
    <w:tmpl w:val="AF327F68"/>
    <w:lvl w:ilvl="0">
      <w:start w:val="1"/>
      <w:numFmt w:val="upperLetter"/>
      <w:lvlText w:val="%1."/>
      <w:lvlJc w:val="left"/>
      <w:pPr>
        <w:ind w:left="720" w:hanging="360"/>
      </w:pPr>
      <w:rPr>
        <w:rFonts w:hint="default"/>
        <w:b/>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720876D9"/>
    <w:multiLevelType w:val="multilevel"/>
    <w:tmpl w:val="720876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74A0764B"/>
    <w:multiLevelType w:val="multilevel"/>
    <w:tmpl w:val="74A0764B"/>
    <w:lvl w:ilvl="0">
      <w:start w:val="1"/>
      <w:numFmt w:val="upperLetter"/>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15:restartNumberingAfterBreak="0">
    <w:nsid w:val="75C55B2F"/>
    <w:multiLevelType w:val="multilevel"/>
    <w:tmpl w:val="75C55B2F"/>
    <w:lvl w:ilvl="0">
      <w:start w:val="1"/>
      <w:numFmt w:val="decimal"/>
      <w:lvlText w:val="%1."/>
      <w:lvlJc w:val="left"/>
      <w:pPr>
        <w:ind w:left="1288" w:hanging="360"/>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137" w15:restartNumberingAfterBreak="0">
    <w:nsid w:val="769577D4"/>
    <w:multiLevelType w:val="hybridMultilevel"/>
    <w:tmpl w:val="4DB6D1AE"/>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7E728190">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8" w15:restartNumberingAfterBreak="0">
    <w:nsid w:val="794C205F"/>
    <w:multiLevelType w:val="multilevel"/>
    <w:tmpl w:val="794C205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79D11B96"/>
    <w:multiLevelType w:val="multilevel"/>
    <w:tmpl w:val="79D11B96"/>
    <w:lvl w:ilvl="0">
      <w:start w:val="1"/>
      <w:numFmt w:val="decimal"/>
      <w:lvlText w:val="%1."/>
      <w:lvlJc w:val="left"/>
      <w:pPr>
        <w:tabs>
          <w:tab w:val="left" w:pos="1440"/>
        </w:tabs>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A5B4705"/>
    <w:multiLevelType w:val="multilevel"/>
    <w:tmpl w:val="C1A8DFC4"/>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7B1E0696"/>
    <w:multiLevelType w:val="multilevel"/>
    <w:tmpl w:val="7B1E069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B3C7150"/>
    <w:multiLevelType w:val="multilevel"/>
    <w:tmpl w:val="7B3C7150"/>
    <w:lvl w:ilvl="0">
      <w:start w:val="1"/>
      <w:numFmt w:val="lowerLetter"/>
      <w:lvlText w:val="%1."/>
      <w:lvlJc w:val="left"/>
      <w:pPr>
        <w:ind w:left="2487" w:hanging="360"/>
      </w:pPr>
      <w:rPr>
        <w:rFonts w:hint="default"/>
      </w:rPr>
    </w:lvl>
    <w:lvl w:ilvl="1">
      <w:start w:val="1"/>
      <w:numFmt w:val="lowerLetter"/>
      <w:lvlText w:val="%2."/>
      <w:lvlJc w:val="left"/>
      <w:pPr>
        <w:ind w:left="3207" w:hanging="360"/>
      </w:pPr>
    </w:lvl>
    <w:lvl w:ilvl="2">
      <w:start w:val="1"/>
      <w:numFmt w:val="lowerRoman"/>
      <w:lvlText w:val="%3."/>
      <w:lvlJc w:val="right"/>
      <w:pPr>
        <w:ind w:left="3927" w:hanging="180"/>
      </w:pPr>
    </w:lvl>
    <w:lvl w:ilvl="3">
      <w:start w:val="1"/>
      <w:numFmt w:val="decimal"/>
      <w:lvlText w:val="%4."/>
      <w:lvlJc w:val="left"/>
      <w:pPr>
        <w:ind w:left="4647" w:hanging="360"/>
      </w:pPr>
    </w:lvl>
    <w:lvl w:ilvl="4">
      <w:start w:val="1"/>
      <w:numFmt w:val="lowerLetter"/>
      <w:lvlText w:val="%5."/>
      <w:lvlJc w:val="left"/>
      <w:pPr>
        <w:ind w:left="5367" w:hanging="360"/>
      </w:pPr>
    </w:lvl>
    <w:lvl w:ilvl="5">
      <w:start w:val="1"/>
      <w:numFmt w:val="lowerRoman"/>
      <w:lvlText w:val="%6."/>
      <w:lvlJc w:val="right"/>
      <w:pPr>
        <w:ind w:left="6087" w:hanging="180"/>
      </w:pPr>
    </w:lvl>
    <w:lvl w:ilvl="6">
      <w:start w:val="1"/>
      <w:numFmt w:val="decimal"/>
      <w:lvlText w:val="%7."/>
      <w:lvlJc w:val="left"/>
      <w:pPr>
        <w:ind w:left="6807" w:hanging="360"/>
      </w:pPr>
    </w:lvl>
    <w:lvl w:ilvl="7">
      <w:start w:val="1"/>
      <w:numFmt w:val="lowerLetter"/>
      <w:lvlText w:val="%8."/>
      <w:lvlJc w:val="left"/>
      <w:pPr>
        <w:ind w:left="7527" w:hanging="360"/>
      </w:pPr>
    </w:lvl>
    <w:lvl w:ilvl="8">
      <w:start w:val="1"/>
      <w:numFmt w:val="lowerRoman"/>
      <w:lvlText w:val="%9."/>
      <w:lvlJc w:val="right"/>
      <w:pPr>
        <w:ind w:left="8247" w:hanging="180"/>
      </w:pPr>
    </w:lvl>
  </w:abstractNum>
  <w:abstractNum w:abstractNumId="143" w15:restartNumberingAfterBreak="0">
    <w:nsid w:val="7B6B7D63"/>
    <w:multiLevelType w:val="multilevel"/>
    <w:tmpl w:val="7B6B7D63"/>
    <w:lvl w:ilvl="0">
      <w:start w:val="1"/>
      <w:numFmt w:val="decimal"/>
      <w:lvlText w:val="%1."/>
      <w:lvlJc w:val="left"/>
      <w:pPr>
        <w:ind w:left="720" w:hanging="360"/>
      </w:pPr>
      <w:rPr>
        <w:rFonts w:hint="default"/>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BDD2DAF"/>
    <w:multiLevelType w:val="multilevel"/>
    <w:tmpl w:val="7BDD2DA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C0B129E"/>
    <w:multiLevelType w:val="hybridMultilevel"/>
    <w:tmpl w:val="D1D68BE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6" w15:restartNumberingAfterBreak="0">
    <w:nsid w:val="7CB206F0"/>
    <w:multiLevelType w:val="multilevel"/>
    <w:tmpl w:val="7CB206F0"/>
    <w:lvl w:ilvl="0">
      <w:start w:val="1"/>
      <w:numFmt w:val="lowerLetter"/>
      <w:lvlText w:val="%1)"/>
      <w:lvlJc w:val="left"/>
      <w:pPr>
        <w:ind w:left="1069" w:hanging="360"/>
      </w:pPr>
      <w:rPr>
        <w:rFonts w:ascii="Times New Roman" w:eastAsia="Calibri" w:hAnsi="Times New Roman" w:cs="Times New Roman"/>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7" w15:restartNumberingAfterBreak="0">
    <w:nsid w:val="7D4B690D"/>
    <w:multiLevelType w:val="multilevel"/>
    <w:tmpl w:val="7D4B690D"/>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48" w15:restartNumberingAfterBreak="0">
    <w:nsid w:val="7D5A4636"/>
    <w:multiLevelType w:val="multilevel"/>
    <w:tmpl w:val="7D5A4636"/>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49" w15:restartNumberingAfterBreak="0">
    <w:nsid w:val="7DF90AEB"/>
    <w:multiLevelType w:val="hybridMultilevel"/>
    <w:tmpl w:val="288A829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0" w15:restartNumberingAfterBreak="0">
    <w:nsid w:val="7E6B18FD"/>
    <w:multiLevelType w:val="multilevel"/>
    <w:tmpl w:val="7E6B18F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4"/>
      <w:numFmt w:val="decimal"/>
      <w:lvlText w:val="%3."/>
      <w:lvlJc w:val="left"/>
      <w:pPr>
        <w:ind w:left="2340" w:hanging="36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1" w15:restartNumberingAfterBreak="0">
    <w:nsid w:val="7F291BDC"/>
    <w:multiLevelType w:val="multilevel"/>
    <w:tmpl w:val="7F291B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2" w15:restartNumberingAfterBreak="0">
    <w:nsid w:val="7F4C5961"/>
    <w:multiLevelType w:val="multilevel"/>
    <w:tmpl w:val="7F4C5961"/>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53"/>
  </w:num>
  <w:num w:numId="2">
    <w:abstractNumId w:val="138"/>
  </w:num>
  <w:num w:numId="3">
    <w:abstractNumId w:val="57"/>
  </w:num>
  <w:num w:numId="4">
    <w:abstractNumId w:val="29"/>
  </w:num>
  <w:num w:numId="5">
    <w:abstractNumId w:val="24"/>
  </w:num>
  <w:num w:numId="6">
    <w:abstractNumId w:val="95"/>
  </w:num>
  <w:num w:numId="7">
    <w:abstractNumId w:val="121"/>
  </w:num>
  <w:num w:numId="8">
    <w:abstractNumId w:val="15"/>
  </w:num>
  <w:num w:numId="9">
    <w:abstractNumId w:val="78"/>
  </w:num>
  <w:num w:numId="10">
    <w:abstractNumId w:val="116"/>
  </w:num>
  <w:num w:numId="11">
    <w:abstractNumId w:val="11"/>
  </w:num>
  <w:num w:numId="12">
    <w:abstractNumId w:val="96"/>
  </w:num>
  <w:num w:numId="13">
    <w:abstractNumId w:val="71"/>
  </w:num>
  <w:num w:numId="14">
    <w:abstractNumId w:val="103"/>
  </w:num>
  <w:num w:numId="15">
    <w:abstractNumId w:val="18"/>
  </w:num>
  <w:num w:numId="16">
    <w:abstractNumId w:val="100"/>
  </w:num>
  <w:num w:numId="17">
    <w:abstractNumId w:val="9"/>
  </w:num>
  <w:num w:numId="18">
    <w:abstractNumId w:val="27"/>
  </w:num>
  <w:num w:numId="19">
    <w:abstractNumId w:val="150"/>
  </w:num>
  <w:num w:numId="20">
    <w:abstractNumId w:val="114"/>
  </w:num>
  <w:num w:numId="21">
    <w:abstractNumId w:val="139"/>
  </w:num>
  <w:num w:numId="22">
    <w:abstractNumId w:val="130"/>
  </w:num>
  <w:num w:numId="23">
    <w:abstractNumId w:val="81"/>
  </w:num>
  <w:num w:numId="24">
    <w:abstractNumId w:val="34"/>
  </w:num>
  <w:num w:numId="25">
    <w:abstractNumId w:val="93"/>
  </w:num>
  <w:num w:numId="26">
    <w:abstractNumId w:val="6"/>
  </w:num>
  <w:num w:numId="27">
    <w:abstractNumId w:val="14"/>
  </w:num>
  <w:num w:numId="28">
    <w:abstractNumId w:val="134"/>
  </w:num>
  <w:num w:numId="29">
    <w:abstractNumId w:val="75"/>
  </w:num>
  <w:num w:numId="30">
    <w:abstractNumId w:val="120"/>
  </w:num>
  <w:num w:numId="31">
    <w:abstractNumId w:val="49"/>
  </w:num>
  <w:num w:numId="32">
    <w:abstractNumId w:val="148"/>
  </w:num>
  <w:num w:numId="33">
    <w:abstractNumId w:val="142"/>
  </w:num>
  <w:num w:numId="34">
    <w:abstractNumId w:val="90"/>
  </w:num>
  <w:num w:numId="35">
    <w:abstractNumId w:val="110"/>
  </w:num>
  <w:num w:numId="3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9"/>
  </w:num>
  <w:num w:numId="38">
    <w:abstractNumId w:val="86"/>
  </w:num>
  <w:num w:numId="39">
    <w:abstractNumId w:val="146"/>
  </w:num>
  <w:num w:numId="40">
    <w:abstractNumId w:val="99"/>
  </w:num>
  <w:num w:numId="41">
    <w:abstractNumId w:val="60"/>
  </w:num>
  <w:num w:numId="42">
    <w:abstractNumId w:val="43"/>
  </w:num>
  <w:num w:numId="43">
    <w:abstractNumId w:val="52"/>
  </w:num>
  <w:num w:numId="44">
    <w:abstractNumId w:val="8"/>
  </w:num>
  <w:num w:numId="45">
    <w:abstractNumId w:val="83"/>
  </w:num>
  <w:num w:numId="46">
    <w:abstractNumId w:val="13"/>
  </w:num>
  <w:num w:numId="47">
    <w:abstractNumId w:val="63"/>
  </w:num>
  <w:num w:numId="48">
    <w:abstractNumId w:val="26"/>
  </w:num>
  <w:num w:numId="49">
    <w:abstractNumId w:val="147"/>
  </w:num>
  <w:num w:numId="50">
    <w:abstractNumId w:val="80"/>
  </w:num>
  <w:num w:numId="51">
    <w:abstractNumId w:val="122"/>
  </w:num>
  <w:num w:numId="52">
    <w:abstractNumId w:val="68"/>
  </w:num>
  <w:num w:numId="53">
    <w:abstractNumId w:val="16"/>
  </w:num>
  <w:num w:numId="54">
    <w:abstractNumId w:val="22"/>
  </w:num>
  <w:num w:numId="55">
    <w:abstractNumId w:val="72"/>
  </w:num>
  <w:num w:numId="56">
    <w:abstractNumId w:val="144"/>
  </w:num>
  <w:num w:numId="57">
    <w:abstractNumId w:val="30"/>
  </w:num>
  <w:num w:numId="58">
    <w:abstractNumId w:val="47"/>
  </w:num>
  <w:num w:numId="59">
    <w:abstractNumId w:val="88"/>
  </w:num>
  <w:num w:numId="60">
    <w:abstractNumId w:val="111"/>
  </w:num>
  <w:num w:numId="61">
    <w:abstractNumId w:val="136"/>
  </w:num>
  <w:num w:numId="62">
    <w:abstractNumId w:val="5"/>
  </w:num>
  <w:num w:numId="63">
    <w:abstractNumId w:val="76"/>
  </w:num>
  <w:num w:numId="64">
    <w:abstractNumId w:val="85"/>
  </w:num>
  <w:num w:numId="65">
    <w:abstractNumId w:val="140"/>
  </w:num>
  <w:num w:numId="66">
    <w:abstractNumId w:val="39"/>
  </w:num>
  <w:num w:numId="67">
    <w:abstractNumId w:val="82"/>
  </w:num>
  <w:num w:numId="6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num>
  <w:num w:numId="71">
    <w:abstractNumId w:val="123"/>
  </w:num>
  <w:num w:numId="72">
    <w:abstractNumId w:val="55"/>
  </w:num>
  <w:num w:numId="73">
    <w:abstractNumId w:val="20"/>
  </w:num>
  <w:num w:numId="74">
    <w:abstractNumId w:val="42"/>
  </w:num>
  <w:num w:numId="75">
    <w:abstractNumId w:val="0"/>
  </w:num>
  <w:num w:numId="76">
    <w:abstractNumId w:val="131"/>
  </w:num>
  <w:num w:numId="77">
    <w:abstractNumId w:val="128"/>
  </w:num>
  <w:num w:numId="78">
    <w:abstractNumId w:val="92"/>
  </w:num>
  <w:num w:numId="79">
    <w:abstractNumId w:val="106"/>
  </w:num>
  <w:num w:numId="80">
    <w:abstractNumId w:val="107"/>
  </w:num>
  <w:num w:numId="81">
    <w:abstractNumId w:val="112"/>
  </w:num>
  <w:num w:numId="82">
    <w:abstractNumId w:val="133"/>
  </w:num>
  <w:num w:numId="83">
    <w:abstractNumId w:val="104"/>
  </w:num>
  <w:num w:numId="84">
    <w:abstractNumId w:val="87"/>
  </w:num>
  <w:num w:numId="85">
    <w:abstractNumId w:val="113"/>
  </w:num>
  <w:num w:numId="86">
    <w:abstractNumId w:val="41"/>
  </w:num>
  <w:num w:numId="87">
    <w:abstractNumId w:val="132"/>
  </w:num>
  <w:num w:numId="88">
    <w:abstractNumId w:val="66"/>
  </w:num>
  <w:num w:numId="89">
    <w:abstractNumId w:val="58"/>
  </w:num>
  <w:num w:numId="90">
    <w:abstractNumId w:val="135"/>
  </w:num>
  <w:num w:numId="91">
    <w:abstractNumId w:val="74"/>
  </w:num>
  <w:num w:numId="92">
    <w:abstractNumId w:val="108"/>
  </w:num>
  <w:num w:numId="93">
    <w:abstractNumId w:val="91"/>
  </w:num>
  <w:num w:numId="94">
    <w:abstractNumId w:val="2"/>
  </w:num>
  <w:num w:numId="95">
    <w:abstractNumId w:val="105"/>
  </w:num>
  <w:num w:numId="96">
    <w:abstractNumId w:val="115"/>
  </w:num>
  <w:num w:numId="97">
    <w:abstractNumId w:val="143"/>
  </w:num>
  <w:num w:numId="98">
    <w:abstractNumId w:val="35"/>
  </w:num>
  <w:num w:numId="99">
    <w:abstractNumId w:val="65"/>
  </w:num>
  <w:num w:numId="100">
    <w:abstractNumId w:val="37"/>
  </w:num>
  <w:num w:numId="101">
    <w:abstractNumId w:val="119"/>
  </w:num>
  <w:num w:numId="102">
    <w:abstractNumId w:val="10"/>
  </w:num>
  <w:num w:numId="103">
    <w:abstractNumId w:val="40"/>
  </w:num>
  <w:num w:numId="104">
    <w:abstractNumId w:val="151"/>
  </w:num>
  <w:num w:numId="105">
    <w:abstractNumId w:val="48"/>
  </w:num>
  <w:num w:numId="106">
    <w:abstractNumId w:val="98"/>
  </w:num>
  <w:num w:numId="107">
    <w:abstractNumId w:val="89"/>
  </w:num>
  <w:num w:numId="108">
    <w:abstractNumId w:val="73"/>
  </w:num>
  <w:num w:numId="109">
    <w:abstractNumId w:val="19"/>
  </w:num>
  <w:num w:numId="110">
    <w:abstractNumId w:val="31"/>
  </w:num>
  <w:num w:numId="111">
    <w:abstractNumId w:val="152"/>
  </w:num>
  <w:num w:numId="112">
    <w:abstractNumId w:val="62"/>
  </w:num>
  <w:num w:numId="113">
    <w:abstractNumId w:val="3"/>
  </w:num>
  <w:num w:numId="114">
    <w:abstractNumId w:val="125"/>
  </w:num>
  <w:num w:numId="115">
    <w:abstractNumId w:val="45"/>
  </w:num>
  <w:num w:numId="116">
    <w:abstractNumId w:val="127"/>
  </w:num>
  <w:num w:numId="117">
    <w:abstractNumId w:val="79"/>
  </w:num>
  <w:num w:numId="118">
    <w:abstractNumId w:val="141"/>
  </w:num>
  <w:num w:numId="119">
    <w:abstractNumId w:val="56"/>
  </w:num>
  <w:num w:numId="120">
    <w:abstractNumId w:val="32"/>
  </w:num>
  <w:num w:numId="121">
    <w:abstractNumId w:val="7"/>
  </w:num>
  <w:num w:numId="122">
    <w:abstractNumId w:val="51"/>
  </w:num>
  <w:num w:numId="123">
    <w:abstractNumId w:val="23"/>
  </w:num>
  <w:num w:numId="124">
    <w:abstractNumId w:val="70"/>
  </w:num>
  <w:num w:numId="125">
    <w:abstractNumId w:val="25"/>
  </w:num>
  <w:num w:numId="126">
    <w:abstractNumId w:val="109"/>
  </w:num>
  <w:num w:numId="127">
    <w:abstractNumId w:val="54"/>
  </w:num>
  <w:num w:numId="128">
    <w:abstractNumId w:val="17"/>
  </w:num>
  <w:num w:numId="129">
    <w:abstractNumId w:val="44"/>
  </w:num>
  <w:num w:numId="130">
    <w:abstractNumId w:val="1"/>
  </w:num>
  <w:num w:numId="131">
    <w:abstractNumId w:val="94"/>
  </w:num>
  <w:num w:numId="132">
    <w:abstractNumId w:val="137"/>
  </w:num>
  <w:num w:numId="133">
    <w:abstractNumId w:val="67"/>
  </w:num>
  <w:num w:numId="134">
    <w:abstractNumId w:val="33"/>
  </w:num>
  <w:num w:numId="135">
    <w:abstractNumId w:val="97"/>
  </w:num>
  <w:num w:numId="136">
    <w:abstractNumId w:val="129"/>
  </w:num>
  <w:num w:numId="137">
    <w:abstractNumId w:val="46"/>
  </w:num>
  <w:num w:numId="138">
    <w:abstractNumId w:val="12"/>
  </w:num>
  <w:num w:numId="139">
    <w:abstractNumId w:val="77"/>
  </w:num>
  <w:num w:numId="140">
    <w:abstractNumId w:val="59"/>
  </w:num>
  <w:num w:numId="141">
    <w:abstractNumId w:val="149"/>
  </w:num>
  <w:num w:numId="142">
    <w:abstractNumId w:val="118"/>
  </w:num>
  <w:num w:numId="143">
    <w:abstractNumId w:val="124"/>
  </w:num>
  <w:num w:numId="144">
    <w:abstractNumId w:val="145"/>
  </w:num>
  <w:num w:numId="145">
    <w:abstractNumId w:val="36"/>
  </w:num>
  <w:num w:numId="146">
    <w:abstractNumId w:val="84"/>
  </w:num>
  <w:num w:numId="147">
    <w:abstractNumId w:val="21"/>
  </w:num>
  <w:num w:numId="148">
    <w:abstractNumId w:val="126"/>
  </w:num>
  <w:num w:numId="149">
    <w:abstractNumId w:val="38"/>
  </w:num>
  <w:num w:numId="150">
    <w:abstractNumId w:val="28"/>
  </w:num>
  <w:num w:numId="151">
    <w:abstractNumId w:val="102"/>
  </w:num>
  <w:num w:numId="152">
    <w:abstractNumId w:val="101"/>
  </w:num>
  <w:num w:numId="153">
    <w:abstractNumId w:val="61"/>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18433"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1F9"/>
    <w:rsid w:val="00000A2C"/>
    <w:rsid w:val="000015F8"/>
    <w:rsid w:val="000043FA"/>
    <w:rsid w:val="00004E39"/>
    <w:rsid w:val="00005403"/>
    <w:rsid w:val="00010138"/>
    <w:rsid w:val="000110DC"/>
    <w:rsid w:val="00013C36"/>
    <w:rsid w:val="00020755"/>
    <w:rsid w:val="00021E82"/>
    <w:rsid w:val="00022215"/>
    <w:rsid w:val="0002612C"/>
    <w:rsid w:val="00030DA8"/>
    <w:rsid w:val="0003150D"/>
    <w:rsid w:val="000439EF"/>
    <w:rsid w:val="00044D92"/>
    <w:rsid w:val="00046D77"/>
    <w:rsid w:val="00052E05"/>
    <w:rsid w:val="0006336B"/>
    <w:rsid w:val="00070BE9"/>
    <w:rsid w:val="00076B23"/>
    <w:rsid w:val="00083C5A"/>
    <w:rsid w:val="00085917"/>
    <w:rsid w:val="0009132C"/>
    <w:rsid w:val="00097498"/>
    <w:rsid w:val="000A044E"/>
    <w:rsid w:val="000A7F16"/>
    <w:rsid w:val="000B04D6"/>
    <w:rsid w:val="000B217A"/>
    <w:rsid w:val="000B39B7"/>
    <w:rsid w:val="000C200A"/>
    <w:rsid w:val="000D00A5"/>
    <w:rsid w:val="000D21F5"/>
    <w:rsid w:val="000D68B3"/>
    <w:rsid w:val="000E6316"/>
    <w:rsid w:val="000F6746"/>
    <w:rsid w:val="00107706"/>
    <w:rsid w:val="00111BFC"/>
    <w:rsid w:val="00113938"/>
    <w:rsid w:val="00114438"/>
    <w:rsid w:val="0011736F"/>
    <w:rsid w:val="00127D6D"/>
    <w:rsid w:val="00130AE9"/>
    <w:rsid w:val="00131DA8"/>
    <w:rsid w:val="0013597E"/>
    <w:rsid w:val="00153717"/>
    <w:rsid w:val="00163EE0"/>
    <w:rsid w:val="001732C6"/>
    <w:rsid w:val="001735C9"/>
    <w:rsid w:val="0017399B"/>
    <w:rsid w:val="00177E30"/>
    <w:rsid w:val="001807C9"/>
    <w:rsid w:val="00180B8C"/>
    <w:rsid w:val="00185834"/>
    <w:rsid w:val="001859BB"/>
    <w:rsid w:val="00185CE0"/>
    <w:rsid w:val="001964C1"/>
    <w:rsid w:val="001A05DB"/>
    <w:rsid w:val="001B1925"/>
    <w:rsid w:val="001B5343"/>
    <w:rsid w:val="001C13B6"/>
    <w:rsid w:val="001C3933"/>
    <w:rsid w:val="001C4818"/>
    <w:rsid w:val="001C6717"/>
    <w:rsid w:val="001D43BA"/>
    <w:rsid w:val="001D510C"/>
    <w:rsid w:val="001E2E22"/>
    <w:rsid w:val="001E597A"/>
    <w:rsid w:val="001F33A0"/>
    <w:rsid w:val="001F61FE"/>
    <w:rsid w:val="001F7090"/>
    <w:rsid w:val="001F7E33"/>
    <w:rsid w:val="002063FA"/>
    <w:rsid w:val="002160F0"/>
    <w:rsid w:val="002167DB"/>
    <w:rsid w:val="0021764F"/>
    <w:rsid w:val="00222B17"/>
    <w:rsid w:val="002252CD"/>
    <w:rsid w:val="00227F22"/>
    <w:rsid w:val="0023741D"/>
    <w:rsid w:val="00240FC4"/>
    <w:rsid w:val="002442D9"/>
    <w:rsid w:val="002540CC"/>
    <w:rsid w:val="002542C4"/>
    <w:rsid w:val="00254424"/>
    <w:rsid w:val="00273253"/>
    <w:rsid w:val="0027371E"/>
    <w:rsid w:val="0027669F"/>
    <w:rsid w:val="00281224"/>
    <w:rsid w:val="002B2E23"/>
    <w:rsid w:val="002C45A0"/>
    <w:rsid w:val="002C62F6"/>
    <w:rsid w:val="002D0389"/>
    <w:rsid w:val="002D5688"/>
    <w:rsid w:val="002E0E14"/>
    <w:rsid w:val="002E1047"/>
    <w:rsid w:val="002E2C83"/>
    <w:rsid w:val="002F284A"/>
    <w:rsid w:val="0030655C"/>
    <w:rsid w:val="00316879"/>
    <w:rsid w:val="003216C4"/>
    <w:rsid w:val="0033351A"/>
    <w:rsid w:val="00335FFA"/>
    <w:rsid w:val="00344F41"/>
    <w:rsid w:val="003476FA"/>
    <w:rsid w:val="00352F41"/>
    <w:rsid w:val="003531B7"/>
    <w:rsid w:val="00354DBD"/>
    <w:rsid w:val="0036167D"/>
    <w:rsid w:val="003664A0"/>
    <w:rsid w:val="00367792"/>
    <w:rsid w:val="00370EDC"/>
    <w:rsid w:val="00373269"/>
    <w:rsid w:val="003737E5"/>
    <w:rsid w:val="00377BD8"/>
    <w:rsid w:val="0038131A"/>
    <w:rsid w:val="00381C07"/>
    <w:rsid w:val="003959E8"/>
    <w:rsid w:val="00396D10"/>
    <w:rsid w:val="003A31FF"/>
    <w:rsid w:val="003A5646"/>
    <w:rsid w:val="003A744B"/>
    <w:rsid w:val="003C0416"/>
    <w:rsid w:val="003C49D2"/>
    <w:rsid w:val="003D04C9"/>
    <w:rsid w:val="003D09FC"/>
    <w:rsid w:val="003D6D58"/>
    <w:rsid w:val="003E404A"/>
    <w:rsid w:val="0040092E"/>
    <w:rsid w:val="00401DC6"/>
    <w:rsid w:val="00407D67"/>
    <w:rsid w:val="004101D1"/>
    <w:rsid w:val="004128F2"/>
    <w:rsid w:val="00416DA0"/>
    <w:rsid w:val="004172C1"/>
    <w:rsid w:val="004224D7"/>
    <w:rsid w:val="004232D4"/>
    <w:rsid w:val="00425135"/>
    <w:rsid w:val="00426A9F"/>
    <w:rsid w:val="00435F2A"/>
    <w:rsid w:val="00440E18"/>
    <w:rsid w:val="00444620"/>
    <w:rsid w:val="00447FC0"/>
    <w:rsid w:val="00451491"/>
    <w:rsid w:val="00451626"/>
    <w:rsid w:val="00455E1C"/>
    <w:rsid w:val="00456E5D"/>
    <w:rsid w:val="00467691"/>
    <w:rsid w:val="0047098E"/>
    <w:rsid w:val="00473102"/>
    <w:rsid w:val="00481C40"/>
    <w:rsid w:val="0048521A"/>
    <w:rsid w:val="0049626D"/>
    <w:rsid w:val="004A5851"/>
    <w:rsid w:val="004B151F"/>
    <w:rsid w:val="004B4D45"/>
    <w:rsid w:val="004B5494"/>
    <w:rsid w:val="004B558C"/>
    <w:rsid w:val="004B5D8B"/>
    <w:rsid w:val="004C70B7"/>
    <w:rsid w:val="004C7A7B"/>
    <w:rsid w:val="004D007F"/>
    <w:rsid w:val="004D77B1"/>
    <w:rsid w:val="004E45D5"/>
    <w:rsid w:val="004F5BE7"/>
    <w:rsid w:val="00504B53"/>
    <w:rsid w:val="00511660"/>
    <w:rsid w:val="00514FB1"/>
    <w:rsid w:val="0052417F"/>
    <w:rsid w:val="00526DB3"/>
    <w:rsid w:val="005344A4"/>
    <w:rsid w:val="00536149"/>
    <w:rsid w:val="005371B5"/>
    <w:rsid w:val="00544812"/>
    <w:rsid w:val="00546D2D"/>
    <w:rsid w:val="005504A1"/>
    <w:rsid w:val="005540FB"/>
    <w:rsid w:val="00554C54"/>
    <w:rsid w:val="005621E9"/>
    <w:rsid w:val="005653B9"/>
    <w:rsid w:val="00565BD4"/>
    <w:rsid w:val="00573CAB"/>
    <w:rsid w:val="00585D6D"/>
    <w:rsid w:val="005910C7"/>
    <w:rsid w:val="00593EBF"/>
    <w:rsid w:val="00594448"/>
    <w:rsid w:val="0059770D"/>
    <w:rsid w:val="005B3149"/>
    <w:rsid w:val="005B547E"/>
    <w:rsid w:val="005C170A"/>
    <w:rsid w:val="005C27BC"/>
    <w:rsid w:val="005C2846"/>
    <w:rsid w:val="005C3808"/>
    <w:rsid w:val="005C5FDC"/>
    <w:rsid w:val="005C7801"/>
    <w:rsid w:val="005D0F1E"/>
    <w:rsid w:val="005F20A1"/>
    <w:rsid w:val="005F5B0B"/>
    <w:rsid w:val="005F6B05"/>
    <w:rsid w:val="00605CA9"/>
    <w:rsid w:val="006126F8"/>
    <w:rsid w:val="00616343"/>
    <w:rsid w:val="00620B1E"/>
    <w:rsid w:val="00630F3E"/>
    <w:rsid w:val="006316C0"/>
    <w:rsid w:val="006319DE"/>
    <w:rsid w:val="00634F3A"/>
    <w:rsid w:val="0063516D"/>
    <w:rsid w:val="006404DF"/>
    <w:rsid w:val="00643FF7"/>
    <w:rsid w:val="00644467"/>
    <w:rsid w:val="00647ECF"/>
    <w:rsid w:val="006504D9"/>
    <w:rsid w:val="00657663"/>
    <w:rsid w:val="00673D64"/>
    <w:rsid w:val="00673E5D"/>
    <w:rsid w:val="00682027"/>
    <w:rsid w:val="006878B1"/>
    <w:rsid w:val="00687C72"/>
    <w:rsid w:val="00693642"/>
    <w:rsid w:val="006A1A06"/>
    <w:rsid w:val="006A3E1E"/>
    <w:rsid w:val="006A54DB"/>
    <w:rsid w:val="006B0BCE"/>
    <w:rsid w:val="006B0F09"/>
    <w:rsid w:val="006B5BB8"/>
    <w:rsid w:val="006B6D7F"/>
    <w:rsid w:val="006C1434"/>
    <w:rsid w:val="006C5C25"/>
    <w:rsid w:val="006D6728"/>
    <w:rsid w:val="006E01DC"/>
    <w:rsid w:val="006E0753"/>
    <w:rsid w:val="006E17B6"/>
    <w:rsid w:val="006E2EED"/>
    <w:rsid w:val="006E4F7C"/>
    <w:rsid w:val="006E62B0"/>
    <w:rsid w:val="006F37AF"/>
    <w:rsid w:val="006F4A8A"/>
    <w:rsid w:val="006F6272"/>
    <w:rsid w:val="00705873"/>
    <w:rsid w:val="00717448"/>
    <w:rsid w:val="00717464"/>
    <w:rsid w:val="0071764D"/>
    <w:rsid w:val="00721290"/>
    <w:rsid w:val="00722C26"/>
    <w:rsid w:val="00727272"/>
    <w:rsid w:val="007311A9"/>
    <w:rsid w:val="0073232A"/>
    <w:rsid w:val="007334D6"/>
    <w:rsid w:val="00735EB7"/>
    <w:rsid w:val="00737CB4"/>
    <w:rsid w:val="007423C4"/>
    <w:rsid w:val="00753754"/>
    <w:rsid w:val="0075571E"/>
    <w:rsid w:val="00763E99"/>
    <w:rsid w:val="00772353"/>
    <w:rsid w:val="00775AA1"/>
    <w:rsid w:val="00786350"/>
    <w:rsid w:val="00794CF8"/>
    <w:rsid w:val="00795A12"/>
    <w:rsid w:val="00796100"/>
    <w:rsid w:val="00797FCC"/>
    <w:rsid w:val="007A31CA"/>
    <w:rsid w:val="007A6786"/>
    <w:rsid w:val="007B0577"/>
    <w:rsid w:val="007B53B8"/>
    <w:rsid w:val="007C2D5F"/>
    <w:rsid w:val="007C440A"/>
    <w:rsid w:val="007C7073"/>
    <w:rsid w:val="007D3D6B"/>
    <w:rsid w:val="007D5D4C"/>
    <w:rsid w:val="007D6070"/>
    <w:rsid w:val="007D76B4"/>
    <w:rsid w:val="007F0059"/>
    <w:rsid w:val="00800D30"/>
    <w:rsid w:val="00801D77"/>
    <w:rsid w:val="00804A0B"/>
    <w:rsid w:val="00807D49"/>
    <w:rsid w:val="00814584"/>
    <w:rsid w:val="00820396"/>
    <w:rsid w:val="008224B8"/>
    <w:rsid w:val="0082709F"/>
    <w:rsid w:val="0082749A"/>
    <w:rsid w:val="00837789"/>
    <w:rsid w:val="00857366"/>
    <w:rsid w:val="00860B65"/>
    <w:rsid w:val="00866110"/>
    <w:rsid w:val="00866D21"/>
    <w:rsid w:val="00871BA4"/>
    <w:rsid w:val="0087206F"/>
    <w:rsid w:val="008729BD"/>
    <w:rsid w:val="00872C8D"/>
    <w:rsid w:val="00875F8A"/>
    <w:rsid w:val="00876E3E"/>
    <w:rsid w:val="00884E89"/>
    <w:rsid w:val="00890EF6"/>
    <w:rsid w:val="00894F17"/>
    <w:rsid w:val="00897590"/>
    <w:rsid w:val="008A0896"/>
    <w:rsid w:val="008A7DCE"/>
    <w:rsid w:val="008A7F85"/>
    <w:rsid w:val="008B3093"/>
    <w:rsid w:val="008B6A2D"/>
    <w:rsid w:val="008C184E"/>
    <w:rsid w:val="008C3B89"/>
    <w:rsid w:val="008D4F44"/>
    <w:rsid w:val="008E3725"/>
    <w:rsid w:val="008E68CB"/>
    <w:rsid w:val="008E695B"/>
    <w:rsid w:val="008E794B"/>
    <w:rsid w:val="008F0409"/>
    <w:rsid w:val="008F7C1D"/>
    <w:rsid w:val="00901BAA"/>
    <w:rsid w:val="0090668D"/>
    <w:rsid w:val="009117DE"/>
    <w:rsid w:val="0091180E"/>
    <w:rsid w:val="00913C21"/>
    <w:rsid w:val="00914C69"/>
    <w:rsid w:val="00915261"/>
    <w:rsid w:val="00922F9F"/>
    <w:rsid w:val="00924DAB"/>
    <w:rsid w:val="00941BDA"/>
    <w:rsid w:val="00956779"/>
    <w:rsid w:val="00957888"/>
    <w:rsid w:val="00973703"/>
    <w:rsid w:val="00975FD7"/>
    <w:rsid w:val="00976200"/>
    <w:rsid w:val="00977AFA"/>
    <w:rsid w:val="00977CD0"/>
    <w:rsid w:val="00981949"/>
    <w:rsid w:val="0098565D"/>
    <w:rsid w:val="00990C59"/>
    <w:rsid w:val="009A1AFA"/>
    <w:rsid w:val="009A4ECA"/>
    <w:rsid w:val="009A5E81"/>
    <w:rsid w:val="009A64E6"/>
    <w:rsid w:val="009A7F9C"/>
    <w:rsid w:val="009B162E"/>
    <w:rsid w:val="009B31C5"/>
    <w:rsid w:val="009B6976"/>
    <w:rsid w:val="009D5403"/>
    <w:rsid w:val="00A0231A"/>
    <w:rsid w:val="00A048FC"/>
    <w:rsid w:val="00A060F9"/>
    <w:rsid w:val="00A10B93"/>
    <w:rsid w:val="00A119CD"/>
    <w:rsid w:val="00A12D30"/>
    <w:rsid w:val="00A13AB2"/>
    <w:rsid w:val="00A2080E"/>
    <w:rsid w:val="00A21DF2"/>
    <w:rsid w:val="00A221A9"/>
    <w:rsid w:val="00A267B7"/>
    <w:rsid w:val="00A27522"/>
    <w:rsid w:val="00A27D92"/>
    <w:rsid w:val="00A35E45"/>
    <w:rsid w:val="00A36E15"/>
    <w:rsid w:val="00A373B3"/>
    <w:rsid w:val="00A40845"/>
    <w:rsid w:val="00A41723"/>
    <w:rsid w:val="00A4471A"/>
    <w:rsid w:val="00A46BDF"/>
    <w:rsid w:val="00A5183A"/>
    <w:rsid w:val="00A54C52"/>
    <w:rsid w:val="00A54CD9"/>
    <w:rsid w:val="00A55673"/>
    <w:rsid w:val="00A61AD9"/>
    <w:rsid w:val="00A6420A"/>
    <w:rsid w:val="00A64312"/>
    <w:rsid w:val="00A652F4"/>
    <w:rsid w:val="00A719A7"/>
    <w:rsid w:val="00A767F4"/>
    <w:rsid w:val="00A777F7"/>
    <w:rsid w:val="00A81AC1"/>
    <w:rsid w:val="00A8699E"/>
    <w:rsid w:val="00AA09A4"/>
    <w:rsid w:val="00AA282D"/>
    <w:rsid w:val="00AA6F88"/>
    <w:rsid w:val="00AA7D54"/>
    <w:rsid w:val="00AB3490"/>
    <w:rsid w:val="00AC004B"/>
    <w:rsid w:val="00AC2368"/>
    <w:rsid w:val="00AE0B43"/>
    <w:rsid w:val="00AE2B20"/>
    <w:rsid w:val="00AE79A3"/>
    <w:rsid w:val="00AF027E"/>
    <w:rsid w:val="00AF070D"/>
    <w:rsid w:val="00AF2B17"/>
    <w:rsid w:val="00AF3833"/>
    <w:rsid w:val="00AF731B"/>
    <w:rsid w:val="00B05003"/>
    <w:rsid w:val="00B10EC0"/>
    <w:rsid w:val="00B11BCB"/>
    <w:rsid w:val="00B150A9"/>
    <w:rsid w:val="00B17713"/>
    <w:rsid w:val="00B25FF4"/>
    <w:rsid w:val="00B261F1"/>
    <w:rsid w:val="00B33432"/>
    <w:rsid w:val="00B367E9"/>
    <w:rsid w:val="00B4480E"/>
    <w:rsid w:val="00B47587"/>
    <w:rsid w:val="00B47D17"/>
    <w:rsid w:val="00B509C9"/>
    <w:rsid w:val="00B51F5E"/>
    <w:rsid w:val="00B548D5"/>
    <w:rsid w:val="00B55395"/>
    <w:rsid w:val="00B57840"/>
    <w:rsid w:val="00B57F50"/>
    <w:rsid w:val="00B62419"/>
    <w:rsid w:val="00B65FB1"/>
    <w:rsid w:val="00B73149"/>
    <w:rsid w:val="00B73782"/>
    <w:rsid w:val="00B7555D"/>
    <w:rsid w:val="00B77A18"/>
    <w:rsid w:val="00B77D5E"/>
    <w:rsid w:val="00B8550A"/>
    <w:rsid w:val="00B87D41"/>
    <w:rsid w:val="00B87D53"/>
    <w:rsid w:val="00B902D6"/>
    <w:rsid w:val="00B9461D"/>
    <w:rsid w:val="00B95753"/>
    <w:rsid w:val="00BA0DF4"/>
    <w:rsid w:val="00BB034C"/>
    <w:rsid w:val="00BB281C"/>
    <w:rsid w:val="00BB4B63"/>
    <w:rsid w:val="00BB4F43"/>
    <w:rsid w:val="00BB5354"/>
    <w:rsid w:val="00BB5946"/>
    <w:rsid w:val="00BB5B2E"/>
    <w:rsid w:val="00BC4844"/>
    <w:rsid w:val="00BD4A5B"/>
    <w:rsid w:val="00BD4F30"/>
    <w:rsid w:val="00BD50FB"/>
    <w:rsid w:val="00BD5FFC"/>
    <w:rsid w:val="00BE55AC"/>
    <w:rsid w:val="00BE7423"/>
    <w:rsid w:val="00BF003F"/>
    <w:rsid w:val="00BF12F7"/>
    <w:rsid w:val="00BF499A"/>
    <w:rsid w:val="00C04E89"/>
    <w:rsid w:val="00C068A7"/>
    <w:rsid w:val="00C126F4"/>
    <w:rsid w:val="00C2778E"/>
    <w:rsid w:val="00C40289"/>
    <w:rsid w:val="00C41D12"/>
    <w:rsid w:val="00C45C42"/>
    <w:rsid w:val="00C53A53"/>
    <w:rsid w:val="00C55001"/>
    <w:rsid w:val="00C55D6F"/>
    <w:rsid w:val="00C611B6"/>
    <w:rsid w:val="00C65E76"/>
    <w:rsid w:val="00C67AAD"/>
    <w:rsid w:val="00C7075A"/>
    <w:rsid w:val="00C70A1A"/>
    <w:rsid w:val="00C763D4"/>
    <w:rsid w:val="00C8072F"/>
    <w:rsid w:val="00C808F0"/>
    <w:rsid w:val="00C82F27"/>
    <w:rsid w:val="00C83CEE"/>
    <w:rsid w:val="00C91032"/>
    <w:rsid w:val="00CA0BA0"/>
    <w:rsid w:val="00CA1A29"/>
    <w:rsid w:val="00CA3C6A"/>
    <w:rsid w:val="00CA6103"/>
    <w:rsid w:val="00CB1146"/>
    <w:rsid w:val="00CB1E74"/>
    <w:rsid w:val="00CB6E3C"/>
    <w:rsid w:val="00CB7940"/>
    <w:rsid w:val="00CB7CAB"/>
    <w:rsid w:val="00CC2078"/>
    <w:rsid w:val="00CC6846"/>
    <w:rsid w:val="00CD0C65"/>
    <w:rsid w:val="00CD1B3A"/>
    <w:rsid w:val="00CD5985"/>
    <w:rsid w:val="00CD6719"/>
    <w:rsid w:val="00CE337A"/>
    <w:rsid w:val="00CE445A"/>
    <w:rsid w:val="00CE4E47"/>
    <w:rsid w:val="00CE6B96"/>
    <w:rsid w:val="00CE73D7"/>
    <w:rsid w:val="00CF0FB3"/>
    <w:rsid w:val="00CF3F0B"/>
    <w:rsid w:val="00CF5045"/>
    <w:rsid w:val="00CF5859"/>
    <w:rsid w:val="00D001AF"/>
    <w:rsid w:val="00D00D76"/>
    <w:rsid w:val="00D03A4B"/>
    <w:rsid w:val="00D03C71"/>
    <w:rsid w:val="00D330F3"/>
    <w:rsid w:val="00D34B2D"/>
    <w:rsid w:val="00D537D2"/>
    <w:rsid w:val="00D60223"/>
    <w:rsid w:val="00D67932"/>
    <w:rsid w:val="00D71608"/>
    <w:rsid w:val="00D80D7E"/>
    <w:rsid w:val="00D82327"/>
    <w:rsid w:val="00D96F03"/>
    <w:rsid w:val="00D97697"/>
    <w:rsid w:val="00DA7C7D"/>
    <w:rsid w:val="00DB33C0"/>
    <w:rsid w:val="00DB422C"/>
    <w:rsid w:val="00DB53EF"/>
    <w:rsid w:val="00DB691C"/>
    <w:rsid w:val="00DC2D7A"/>
    <w:rsid w:val="00DC3927"/>
    <w:rsid w:val="00DC3EC5"/>
    <w:rsid w:val="00DC4279"/>
    <w:rsid w:val="00DC5F47"/>
    <w:rsid w:val="00DD3006"/>
    <w:rsid w:val="00DD6156"/>
    <w:rsid w:val="00DD6520"/>
    <w:rsid w:val="00DD79C3"/>
    <w:rsid w:val="00DE2511"/>
    <w:rsid w:val="00DF5D29"/>
    <w:rsid w:val="00DF6559"/>
    <w:rsid w:val="00E05A9A"/>
    <w:rsid w:val="00E12F5A"/>
    <w:rsid w:val="00E15D5A"/>
    <w:rsid w:val="00E24C58"/>
    <w:rsid w:val="00E32232"/>
    <w:rsid w:val="00E3673B"/>
    <w:rsid w:val="00E400A3"/>
    <w:rsid w:val="00E46118"/>
    <w:rsid w:val="00E507D2"/>
    <w:rsid w:val="00E53AEE"/>
    <w:rsid w:val="00E554E0"/>
    <w:rsid w:val="00E574C8"/>
    <w:rsid w:val="00E575CC"/>
    <w:rsid w:val="00E62777"/>
    <w:rsid w:val="00E716E7"/>
    <w:rsid w:val="00E72BD7"/>
    <w:rsid w:val="00E76829"/>
    <w:rsid w:val="00E8554B"/>
    <w:rsid w:val="00E90AAD"/>
    <w:rsid w:val="00E96320"/>
    <w:rsid w:val="00EB3A50"/>
    <w:rsid w:val="00EC0FEB"/>
    <w:rsid w:val="00EC4C1C"/>
    <w:rsid w:val="00ED31F6"/>
    <w:rsid w:val="00EE25F9"/>
    <w:rsid w:val="00EE5098"/>
    <w:rsid w:val="00EE51E9"/>
    <w:rsid w:val="00EF0A21"/>
    <w:rsid w:val="00EF0E95"/>
    <w:rsid w:val="00EF56E2"/>
    <w:rsid w:val="00EF73EB"/>
    <w:rsid w:val="00EF760F"/>
    <w:rsid w:val="00F025E9"/>
    <w:rsid w:val="00F03BB9"/>
    <w:rsid w:val="00F07517"/>
    <w:rsid w:val="00F07E7F"/>
    <w:rsid w:val="00F121F9"/>
    <w:rsid w:val="00F15306"/>
    <w:rsid w:val="00F30DCB"/>
    <w:rsid w:val="00F35B6E"/>
    <w:rsid w:val="00F50EDF"/>
    <w:rsid w:val="00F535F2"/>
    <w:rsid w:val="00F551A6"/>
    <w:rsid w:val="00F6279B"/>
    <w:rsid w:val="00F64011"/>
    <w:rsid w:val="00F64808"/>
    <w:rsid w:val="00F67E1D"/>
    <w:rsid w:val="00F75003"/>
    <w:rsid w:val="00F77E08"/>
    <w:rsid w:val="00F802F2"/>
    <w:rsid w:val="00F81CF2"/>
    <w:rsid w:val="00F8529E"/>
    <w:rsid w:val="00F8544E"/>
    <w:rsid w:val="00F85763"/>
    <w:rsid w:val="00F927D2"/>
    <w:rsid w:val="00F93B18"/>
    <w:rsid w:val="00F97D15"/>
    <w:rsid w:val="00FA26C0"/>
    <w:rsid w:val="00FB03B5"/>
    <w:rsid w:val="00FB1EB5"/>
    <w:rsid w:val="00FB670D"/>
    <w:rsid w:val="00FB7107"/>
    <w:rsid w:val="00FC33FB"/>
    <w:rsid w:val="00FC4FC2"/>
    <w:rsid w:val="00FD08AC"/>
    <w:rsid w:val="00FD4B8D"/>
    <w:rsid w:val="00FD5276"/>
    <w:rsid w:val="00FD5AA1"/>
    <w:rsid w:val="00FE1EC0"/>
    <w:rsid w:val="00FE2C4E"/>
    <w:rsid w:val="00FE3574"/>
    <w:rsid w:val="00FF0AD0"/>
    <w:rsid w:val="00FF3BDE"/>
    <w:rsid w:val="00FF42E3"/>
    <w:rsid w:val="00FF7DD9"/>
    <w:rsid w:val="059E3833"/>
    <w:rsid w:val="602B0164"/>
    <w:rsid w:val="6AEC2B8B"/>
    <w:rsid w:val="6EB60C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fillcolor="white">
      <v:fill color="white"/>
    </o:shapedefaults>
    <o:shapelayout v:ext="edit">
      <o:idmap v:ext="edit" data="1"/>
    </o:shapelayout>
  </w:shapeDefaults>
  <w:decimalSymbol w:val="."/>
  <w:listSeparator w:val=","/>
  <w14:docId w14:val="2921E65E"/>
  <w15:docId w15:val="{0A2A31F9-E200-4A73-8AAC-B318CEED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ID" w:eastAsia="en-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qFormat="1"/>
    <w:lsdException w:name="Light List" w:uiPriority="61"/>
    <w:lsdException w:name="Light Grid" w:uiPriority="62" w:qFormat="1"/>
    <w:lsdException w:name="Medium Shading 1" w:uiPriority="63" w:qFormat="1"/>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eastAsiaTheme="minorHAnsi" w:hAnsi="Tahoma" w:cs="Tahoma"/>
      <w:sz w:val="16"/>
      <w:szCs w:val="16"/>
      <w:lang w:val="en-US" w:eastAsia="en-US"/>
    </w:rPr>
  </w:style>
  <w:style w:type="paragraph" w:styleId="BodyTextIndent">
    <w:name w:val="Body Text Indent"/>
    <w:basedOn w:val="Normal"/>
    <w:link w:val="BodyTextIndentChar"/>
    <w:qFormat/>
    <w:pPr>
      <w:spacing w:after="120"/>
      <w:ind w:left="283"/>
    </w:pPr>
    <w:rPr>
      <w:lang w:val="en-US" w:eastAsia="en-US"/>
    </w:rPr>
  </w:style>
  <w:style w:type="paragraph" w:styleId="CommentText">
    <w:name w:val="annotation text"/>
    <w:basedOn w:val="Normal"/>
    <w:link w:val="CommentTextChar"/>
    <w:uiPriority w:val="99"/>
    <w:semiHidden/>
    <w:unhideWhenUsed/>
    <w:qFormat/>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pPr>
      <w:tabs>
        <w:tab w:val="center" w:pos="4513"/>
        <w:tab w:val="right" w:pos="9026"/>
      </w:tabs>
    </w:pPr>
  </w:style>
  <w:style w:type="paragraph" w:styleId="Header">
    <w:name w:val="header"/>
    <w:basedOn w:val="Normal"/>
    <w:link w:val="HeaderChar"/>
    <w:uiPriority w:val="99"/>
    <w:unhideWhenUsed/>
    <w:qFormat/>
    <w:pPr>
      <w:tabs>
        <w:tab w:val="center" w:pos="4680"/>
        <w:tab w:val="right" w:pos="9360"/>
      </w:tabs>
    </w:pPr>
    <w:rPr>
      <w:rFonts w:asciiTheme="minorHAnsi" w:eastAsiaTheme="minorHAnsi" w:hAnsiTheme="minorHAnsi" w:cstheme="minorBidi"/>
      <w:sz w:val="22"/>
      <w:szCs w:val="22"/>
      <w:lang w:val="en-US" w:eastAsia="en-US"/>
    </w:rPr>
  </w:style>
  <w:style w:type="character" w:styleId="CommentReference">
    <w:name w:val="annotation reference"/>
    <w:basedOn w:val="DefaultParagraphFont"/>
    <w:uiPriority w:val="99"/>
    <w:semiHidden/>
    <w:unhideWhenUsed/>
    <w:rPr>
      <w:sz w:val="16"/>
      <w:szCs w:val="16"/>
    </w:rPr>
  </w:style>
  <w:style w:type="character" w:styleId="Hyperlink">
    <w:name w:val="Hyperlink"/>
    <w:uiPriority w:val="99"/>
    <w:semiHidden/>
    <w:unhideWhenUsed/>
    <w:qFormat/>
    <w:rPr>
      <w:color w:val="0000FF"/>
      <w:u w:val="single"/>
    </w:rPr>
  </w:style>
  <w:style w:type="table" w:styleId="TableGrid">
    <w:name w:val="Table Grid"/>
    <w:basedOn w:val="TableNormal"/>
    <w:uiPriority w:val="39"/>
    <w:qFormat/>
    <w:pPr>
      <w:spacing w:after="0" w:line="240" w:lineRule="auto"/>
      <w:ind w:left="1134"/>
      <w:jc w:val="both"/>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
    <w:name w:val="Light Shading"/>
    <w:basedOn w:val="TableNormal"/>
    <w:uiPriority w:val="60"/>
    <w:qFormat/>
    <w:pPr>
      <w:spacing w:after="0" w:line="240" w:lineRule="auto"/>
    </w:pPr>
    <w:rPr>
      <w:rFonts w:ascii="Calibri" w:eastAsia="Calibri" w:hAnsi="Calibri" w:cs="Times New Roman"/>
      <w:color w:val="000000"/>
      <w:lang w:val="zh-CN" w:eastAsia="zh-CN"/>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Grid">
    <w:name w:val="Light Grid"/>
    <w:basedOn w:val="TableNormal"/>
    <w:uiPriority w:val="62"/>
    <w:unhideWhenUsed/>
    <w:qFormat/>
    <w:pPr>
      <w:spacing w:after="0" w:line="240" w:lineRule="auto"/>
    </w:p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MediumShading1">
    <w:name w:val="Medium Shading 1"/>
    <w:basedOn w:val="TableNormal"/>
    <w:uiPriority w:val="63"/>
    <w:unhideWhenUsed/>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en-GB" w:eastAsia="en-GB"/>
    </w:rPr>
  </w:style>
  <w:style w:type="character" w:customStyle="1" w:styleId="HeaderChar">
    <w:name w:val="Header Char"/>
    <w:basedOn w:val="DefaultParagraphFont"/>
    <w:link w:val="Header"/>
    <w:uiPriority w:val="99"/>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rPr>
  </w:style>
  <w:style w:type="paragraph" w:styleId="ListParagraph">
    <w:name w:val="List Paragraph"/>
    <w:aliases w:val="Body of text,List Paragraph1"/>
    <w:basedOn w:val="Normal"/>
    <w:link w:val="ListParagraphChar"/>
    <w:uiPriority w:val="34"/>
    <w:qFormat/>
    <w:pPr>
      <w:spacing w:after="200" w:line="276" w:lineRule="auto"/>
      <w:ind w:left="720"/>
      <w:contextualSpacing/>
    </w:pPr>
    <w:rPr>
      <w:rFonts w:eastAsia="Calibri"/>
      <w:sz w:val="22"/>
      <w:szCs w:val="22"/>
      <w:lang w:val="en-US" w:eastAsia="en-US"/>
    </w:rPr>
  </w:style>
  <w:style w:type="character" w:customStyle="1" w:styleId="ListParagraphChar">
    <w:name w:val="List Paragraph Char"/>
    <w:aliases w:val="Body of text Char,List Paragraph1 Char"/>
    <w:link w:val="ListParagraph"/>
    <w:uiPriority w:val="34"/>
    <w:qFormat/>
    <w:rPr>
      <w:rFonts w:ascii="Times New Roman" w:eastAsia="Calibri" w:hAnsi="Times New Roman" w:cs="Times New Roman"/>
    </w:rPr>
  </w:style>
  <w:style w:type="table" w:customStyle="1" w:styleId="LightShading5">
    <w:name w:val="Light Shading5"/>
    <w:basedOn w:val="TableNormal"/>
    <w:uiPriority w:val="60"/>
    <w:qFormat/>
    <w:pPr>
      <w:spacing w:after="0" w:line="240" w:lineRule="auto"/>
    </w:pPr>
    <w:rPr>
      <w:color w:val="000000" w:themeColor="text1" w:themeShade="BF"/>
      <w:lang w:val="id-ID"/>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table" w:customStyle="1" w:styleId="LightShading1">
    <w:name w:val="Light Shading1"/>
    <w:basedOn w:val="TableNormal"/>
    <w:uiPriority w:val="60"/>
    <w:qFormat/>
    <w:pPr>
      <w:spacing w:after="0" w:line="240" w:lineRule="auto"/>
    </w:pPr>
    <w:rPr>
      <w:rFonts w:ascii="Calibri" w:eastAsia="Calibri" w:hAnsi="Calibri" w:cs="Times New Roman"/>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qFormat/>
    <w:pPr>
      <w:autoSpaceDE w:val="0"/>
      <w:autoSpaceDN w:val="0"/>
      <w:adjustRightInd w:val="0"/>
      <w:spacing w:after="0" w:line="240" w:lineRule="auto"/>
    </w:pPr>
    <w:rPr>
      <w:rFonts w:ascii="Bookman Old Style" w:hAnsi="Bookman Old Style" w:cs="Bookman Old Style"/>
      <w:color w:val="000000"/>
      <w:sz w:val="24"/>
      <w:szCs w:val="24"/>
      <w:lang w:val="en-US" w:eastAsia="en-US"/>
    </w:rPr>
  </w:style>
  <w:style w:type="character" w:customStyle="1" w:styleId="NoSpacingChar">
    <w:name w:val="No Spacing Char"/>
    <w:basedOn w:val="DefaultParagraphFont"/>
    <w:link w:val="NoSpacing"/>
    <w:uiPriority w:val="1"/>
    <w:qFormat/>
    <w:locked/>
  </w:style>
  <w:style w:type="paragraph" w:styleId="NoSpacing">
    <w:name w:val="No Spacing"/>
    <w:link w:val="NoSpacingChar"/>
    <w:uiPriority w:val="1"/>
    <w:qFormat/>
    <w:pPr>
      <w:spacing w:after="0" w:line="240" w:lineRule="auto"/>
    </w:pPr>
    <w:rPr>
      <w:sz w:val="22"/>
      <w:szCs w:val="22"/>
      <w:lang w:val="en-US" w:eastAsia="en-US"/>
    </w:rPr>
  </w:style>
  <w:style w:type="character" w:customStyle="1" w:styleId="CommentTextChar">
    <w:name w:val="Comment Text Char"/>
    <w:basedOn w:val="DefaultParagraphFont"/>
    <w:link w:val="CommentText"/>
    <w:uiPriority w:val="99"/>
    <w:semiHidden/>
    <w:qFormat/>
    <w:rPr>
      <w:rFonts w:ascii="Times New Roman" w:eastAsia="Times New Roman" w:hAnsi="Times New Roman" w:cs="Times New Roman"/>
      <w:sz w:val="20"/>
      <w:szCs w:val="20"/>
      <w:lang w:val="en-GB" w:eastAsia="en-GB"/>
    </w:rPr>
  </w:style>
  <w:style w:type="character" w:customStyle="1" w:styleId="CommentSubjectChar">
    <w:name w:val="Comment Subject Char"/>
    <w:basedOn w:val="CommentTextChar"/>
    <w:link w:val="CommentSubject"/>
    <w:uiPriority w:val="99"/>
    <w:semiHidden/>
    <w:qFormat/>
    <w:rPr>
      <w:rFonts w:ascii="Times New Roman" w:eastAsia="Times New Roman" w:hAnsi="Times New Roman" w:cs="Times New Roman"/>
      <w:b/>
      <w:bCs/>
      <w:sz w:val="20"/>
      <w:szCs w:val="20"/>
      <w:lang w:val="en-GB" w:eastAsia="en-GB"/>
    </w:rPr>
  </w:style>
  <w:style w:type="character" w:styleId="PlaceholderText">
    <w:name w:val="Placeholder Text"/>
    <w:basedOn w:val="DefaultParagraphFont"/>
    <w:uiPriority w:val="99"/>
    <w:semiHidden/>
    <w:rsid w:val="00BF499A"/>
    <w:rPr>
      <w:color w:val="808080"/>
    </w:rPr>
  </w:style>
  <w:style w:type="paragraph" w:styleId="NormalWeb">
    <w:name w:val="Normal (Web)"/>
    <w:basedOn w:val="Normal"/>
    <w:uiPriority w:val="99"/>
    <w:semiHidden/>
    <w:unhideWhenUsed/>
    <w:rsid w:val="0047098E"/>
    <w:pPr>
      <w:spacing w:before="100" w:beforeAutospacing="1" w:after="100" w:afterAutospacing="1"/>
    </w:pPr>
    <w:rPr>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9688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footer" Target="footer6.xml"/><Relationship Id="rId42" Type="http://schemas.openxmlformats.org/officeDocument/2006/relationships/header" Target="header13.xml"/><Relationship Id="rId47" Type="http://schemas.openxmlformats.org/officeDocument/2006/relationships/header" Target="header15.xml"/><Relationship Id="rId63" Type="http://schemas.openxmlformats.org/officeDocument/2006/relationships/chart" Target="charts/chart12.xml"/><Relationship Id="rId68" Type="http://schemas.openxmlformats.org/officeDocument/2006/relationships/image" Target="media/image8.jpeg"/><Relationship Id="rId84" Type="http://schemas.openxmlformats.org/officeDocument/2006/relationships/image" Target="media/image15.jpeg"/><Relationship Id="rId89" Type="http://schemas.openxmlformats.org/officeDocument/2006/relationships/image" Target="media/image17.jpeg"/><Relationship Id="rId112" Type="http://schemas.openxmlformats.org/officeDocument/2006/relationships/image" Target="media/image37.jpeg"/><Relationship Id="rId16" Type="http://schemas.openxmlformats.org/officeDocument/2006/relationships/footer" Target="footer4.xml"/><Relationship Id="rId107" Type="http://schemas.openxmlformats.org/officeDocument/2006/relationships/image" Target="media/image33.jpg"/><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header" Target="header14.xml"/><Relationship Id="rId53" Type="http://schemas.openxmlformats.org/officeDocument/2006/relationships/image" Target="media/image6.png"/><Relationship Id="rId58" Type="http://schemas.openxmlformats.org/officeDocument/2006/relationships/chart" Target="charts/chart7.xml"/><Relationship Id="rId66" Type="http://schemas.openxmlformats.org/officeDocument/2006/relationships/header" Target="header17.xml"/><Relationship Id="rId74" Type="http://schemas.openxmlformats.org/officeDocument/2006/relationships/footer" Target="footer24.xml"/><Relationship Id="rId79" Type="http://schemas.openxmlformats.org/officeDocument/2006/relationships/footer" Target="footer28.xml"/><Relationship Id="rId87" Type="http://schemas.openxmlformats.org/officeDocument/2006/relationships/footer" Target="footer30.xml"/><Relationship Id="rId102" Type="http://schemas.openxmlformats.org/officeDocument/2006/relationships/image" Target="media/image28.jpg"/><Relationship Id="rId110" Type="http://schemas.openxmlformats.org/officeDocument/2006/relationships/image" Target="media/image36.jpg"/><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10.xml"/><Relationship Id="rId82" Type="http://schemas.openxmlformats.org/officeDocument/2006/relationships/image" Target="media/image13.jpeg"/><Relationship Id="rId90" Type="http://schemas.openxmlformats.org/officeDocument/2006/relationships/image" Target="media/image18.jpg"/><Relationship Id="rId95" Type="http://schemas.openxmlformats.org/officeDocument/2006/relationships/image" Target="media/image23.jpg"/><Relationship Id="rId19" Type="http://schemas.openxmlformats.org/officeDocument/2006/relationships/footer" Target="footer5.xml"/><Relationship Id="rId14" Type="http://schemas.openxmlformats.org/officeDocument/2006/relationships/image" Target="media/image3.jpg"/><Relationship Id="rId22" Type="http://schemas.openxmlformats.org/officeDocument/2006/relationships/header" Target="header4.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0.xml"/><Relationship Id="rId43" Type="http://schemas.openxmlformats.org/officeDocument/2006/relationships/footer" Target="footer17.xml"/><Relationship Id="rId48" Type="http://schemas.openxmlformats.org/officeDocument/2006/relationships/footer" Target="footer20.xml"/><Relationship Id="rId56" Type="http://schemas.openxmlformats.org/officeDocument/2006/relationships/chart" Target="charts/chart5.xml"/><Relationship Id="rId64" Type="http://schemas.openxmlformats.org/officeDocument/2006/relationships/image" Target="media/image7.emf"/><Relationship Id="rId69" Type="http://schemas.openxmlformats.org/officeDocument/2006/relationships/image" Target="media/image9.jpeg"/><Relationship Id="rId77" Type="http://schemas.openxmlformats.org/officeDocument/2006/relationships/footer" Target="footer26.xml"/><Relationship Id="rId100" Type="http://schemas.openxmlformats.org/officeDocument/2006/relationships/footer" Target="footer32.xml"/><Relationship Id="rId105" Type="http://schemas.openxmlformats.org/officeDocument/2006/relationships/image" Target="media/image31.jpg"/><Relationship Id="rId113" Type="http://schemas.openxmlformats.org/officeDocument/2006/relationships/footer" Target="footer34.xml"/><Relationship Id="rId8" Type="http://schemas.openxmlformats.org/officeDocument/2006/relationships/endnotes" Target="endnotes.xml"/><Relationship Id="rId51" Type="http://schemas.openxmlformats.org/officeDocument/2006/relationships/chart" Target="charts/chart1.xml"/><Relationship Id="rId72" Type="http://schemas.openxmlformats.org/officeDocument/2006/relationships/header" Target="header18.xml"/><Relationship Id="rId80" Type="http://schemas.openxmlformats.org/officeDocument/2006/relationships/image" Target="media/image11.jpeg"/><Relationship Id="rId85" Type="http://schemas.openxmlformats.org/officeDocument/2006/relationships/image" Target="media/image16.jpeg"/><Relationship Id="rId93" Type="http://schemas.openxmlformats.org/officeDocument/2006/relationships/image" Target="media/image21.jpg"/><Relationship Id="rId98" Type="http://schemas.openxmlformats.org/officeDocument/2006/relationships/image" Target="media/image26.jp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footer" Target="footer8.xml"/><Relationship Id="rId33" Type="http://schemas.openxmlformats.org/officeDocument/2006/relationships/header" Target="header9.xml"/><Relationship Id="rId38" Type="http://schemas.openxmlformats.org/officeDocument/2006/relationships/footer" Target="footer14.xml"/><Relationship Id="rId46" Type="http://schemas.openxmlformats.org/officeDocument/2006/relationships/footer" Target="footer19.xml"/><Relationship Id="rId59" Type="http://schemas.openxmlformats.org/officeDocument/2006/relationships/chart" Target="charts/chart8.xml"/><Relationship Id="rId67" Type="http://schemas.openxmlformats.org/officeDocument/2006/relationships/footer" Target="footer22.xml"/><Relationship Id="rId103" Type="http://schemas.openxmlformats.org/officeDocument/2006/relationships/image" Target="media/image29.jpg"/><Relationship Id="rId108" Type="http://schemas.openxmlformats.org/officeDocument/2006/relationships/image" Target="media/image34.jpg"/><Relationship Id="rId20" Type="http://schemas.openxmlformats.org/officeDocument/2006/relationships/header" Target="header3.xml"/><Relationship Id="rId41" Type="http://schemas.openxmlformats.org/officeDocument/2006/relationships/footer" Target="footer16.xml"/><Relationship Id="rId54" Type="http://schemas.openxmlformats.org/officeDocument/2006/relationships/chart" Target="charts/chart3.xml"/><Relationship Id="rId62" Type="http://schemas.openxmlformats.org/officeDocument/2006/relationships/chart" Target="charts/chart11.xml"/><Relationship Id="rId70" Type="http://schemas.openxmlformats.org/officeDocument/2006/relationships/image" Target="media/image10.jpeg"/><Relationship Id="rId75" Type="http://schemas.openxmlformats.org/officeDocument/2006/relationships/footer" Target="footer25.xml"/><Relationship Id="rId83" Type="http://schemas.openxmlformats.org/officeDocument/2006/relationships/image" Target="media/image14.jpeg"/><Relationship Id="rId88" Type="http://schemas.openxmlformats.org/officeDocument/2006/relationships/footer" Target="footer31.xml"/><Relationship Id="rId91" Type="http://schemas.openxmlformats.org/officeDocument/2006/relationships/image" Target="media/image19.jpg"/><Relationship Id="rId96" Type="http://schemas.openxmlformats.org/officeDocument/2006/relationships/image" Target="media/image24.jpg"/><Relationship Id="rId111"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oter" Target="footer7.xml"/><Relationship Id="rId28" Type="http://schemas.openxmlformats.org/officeDocument/2006/relationships/image" Target="media/image5.jpeg"/><Relationship Id="rId36" Type="http://schemas.openxmlformats.org/officeDocument/2006/relationships/header" Target="header11.xml"/><Relationship Id="rId49" Type="http://schemas.openxmlformats.org/officeDocument/2006/relationships/header" Target="header16.xml"/><Relationship Id="rId57" Type="http://schemas.openxmlformats.org/officeDocument/2006/relationships/chart" Target="charts/chart6.xml"/><Relationship Id="rId106" Type="http://schemas.openxmlformats.org/officeDocument/2006/relationships/image" Target="media/image32.jpg"/><Relationship Id="rId114"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footer" Target="footer18.xml"/><Relationship Id="rId52" Type="http://schemas.openxmlformats.org/officeDocument/2006/relationships/chart" Target="charts/chart2.xml"/><Relationship Id="rId60" Type="http://schemas.openxmlformats.org/officeDocument/2006/relationships/chart" Target="charts/chart9.xml"/><Relationship Id="rId65" Type="http://schemas.openxmlformats.org/officeDocument/2006/relationships/chart" Target="charts/chart13.xml"/><Relationship Id="rId73" Type="http://schemas.openxmlformats.org/officeDocument/2006/relationships/header" Target="header19.xml"/><Relationship Id="rId78" Type="http://schemas.openxmlformats.org/officeDocument/2006/relationships/footer" Target="footer27.xml"/><Relationship Id="rId81" Type="http://schemas.openxmlformats.org/officeDocument/2006/relationships/image" Target="media/image12.jpeg"/><Relationship Id="rId86" Type="http://schemas.openxmlformats.org/officeDocument/2006/relationships/footer" Target="footer29.xml"/><Relationship Id="rId94" Type="http://schemas.openxmlformats.org/officeDocument/2006/relationships/image" Target="media/image22.jpg"/><Relationship Id="rId99" Type="http://schemas.openxmlformats.org/officeDocument/2006/relationships/header" Target="header21.xml"/><Relationship Id="rId101" Type="http://schemas.openxmlformats.org/officeDocument/2006/relationships/image" Target="media/image27.jp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header" Target="header2.xml"/><Relationship Id="rId39" Type="http://schemas.openxmlformats.org/officeDocument/2006/relationships/header" Target="header12.xml"/><Relationship Id="rId109" Type="http://schemas.openxmlformats.org/officeDocument/2006/relationships/image" Target="media/image35.jpg"/><Relationship Id="rId34" Type="http://schemas.openxmlformats.org/officeDocument/2006/relationships/footer" Target="footer12.xml"/><Relationship Id="rId50" Type="http://schemas.openxmlformats.org/officeDocument/2006/relationships/footer" Target="footer21.xml"/><Relationship Id="rId55" Type="http://schemas.openxmlformats.org/officeDocument/2006/relationships/chart" Target="charts/chart4.xml"/><Relationship Id="rId76" Type="http://schemas.openxmlformats.org/officeDocument/2006/relationships/header" Target="header20.xml"/><Relationship Id="rId97" Type="http://schemas.openxmlformats.org/officeDocument/2006/relationships/image" Target="media/image25.jpg"/><Relationship Id="rId104" Type="http://schemas.openxmlformats.org/officeDocument/2006/relationships/image" Target="media/image30.jpg"/><Relationship Id="rId7" Type="http://schemas.openxmlformats.org/officeDocument/2006/relationships/footnotes" Target="footnotes.xml"/><Relationship Id="rId71" Type="http://schemas.openxmlformats.org/officeDocument/2006/relationships/footer" Target="footer23.xml"/><Relationship Id="rId92" Type="http://schemas.openxmlformats.org/officeDocument/2006/relationships/image" Target="media/image20.jpg"/><Relationship Id="rId2" Type="http://schemas.openxmlformats.org/officeDocument/2006/relationships/customXml" Target="../customXml/item2.xml"/><Relationship Id="rId29" Type="http://schemas.openxmlformats.org/officeDocument/2006/relationships/header" Target="header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8.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9.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0.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r>
              <a:rPr lang="id-ID" b="1" i="1">
                <a:solidFill>
                  <a:schemeClr val="dk1"/>
                </a:solidFill>
                <a:latin typeface="Times New Roman" panose="02020603050405020304" pitchFamily="18" charset="0"/>
                <a:ea typeface="+mn-ea"/>
                <a:cs typeface="Times New Roman" panose="02020603050405020304" pitchFamily="18" charset="0"/>
              </a:rPr>
              <a:t>Baseline</a:t>
            </a:r>
            <a:r>
              <a:rPr lang="id-ID" b="1">
                <a:solidFill>
                  <a:schemeClr val="dk1"/>
                </a:solidFill>
                <a:latin typeface="Times New Roman" panose="02020603050405020304" pitchFamily="18" charset="0"/>
                <a:ea typeface="+mn-ea"/>
                <a:cs typeface="Times New Roman" panose="02020603050405020304" pitchFamily="18" charset="0"/>
              </a:rPr>
              <a:t> 1 (A1)</a:t>
            </a:r>
            <a:endParaRPr lang="id-ID" b="1">
              <a:latin typeface="Times New Roman" panose="02020603050405020304" pitchFamily="18" charset="0"/>
              <a:cs typeface="Times New Roman" panose="02020603050405020304" pitchFamily="18" charset="0"/>
            </a:endParaRPr>
          </a:p>
        </c:rich>
      </c:tx>
      <c:layout>
        <c:manualLayout>
          <c:xMode val="edge"/>
          <c:yMode val="edge"/>
          <c:x val="0.44378936759889132"/>
          <c:y val="3.787878787878788E-2"/>
        </c:manualLayout>
      </c:layout>
      <c:overlay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1"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12862015751839501"/>
          <c:y val="0.17754456635673799"/>
          <c:w val="0.84719896955209195"/>
          <c:h val="0.59866309873464796"/>
        </c:manualLayout>
      </c:layout>
      <c:lineChart>
        <c:grouping val="standard"/>
        <c:varyColors val="0"/>
        <c:ser>
          <c:idx val="0"/>
          <c:order val="0"/>
          <c:tx>
            <c:strRef>
              <c:f>Sheet1!$B$1</c:f>
              <c:strCache>
                <c:ptCount val="1"/>
                <c:pt idx="0">
                  <c:v>Series 1</c:v>
                </c:pt>
              </c:strCache>
            </c:strRef>
          </c:tx>
          <c:spPr>
            <a:ln w="38100" cap="rnd">
              <a:solidFill>
                <a:schemeClr val="accent1"/>
              </a:solidFill>
              <a:round/>
            </a:ln>
            <a:effectLst/>
          </c:spPr>
          <c:marker>
            <c:symbol val="circle"/>
            <c:size val="5"/>
            <c:spPr>
              <a:solidFill>
                <a:schemeClr val="accent1"/>
              </a:solidFill>
              <a:ln w="38100">
                <a:solidFill>
                  <a:schemeClr val="accent1"/>
                </a:solidFill>
              </a:ln>
              <a:effectLst/>
            </c:spPr>
          </c:marker>
          <c:dLbls>
            <c:dLbl>
              <c:idx val="0"/>
              <c:layout>
                <c:manualLayout>
                  <c:x val="-3.5966932704840464E-2"/>
                  <c:y val="1.1948968026723932E-3"/>
                </c:manualLayout>
              </c:layout>
              <c:tx>
                <c:rich>
                  <a:bodyPr/>
                  <a:lstStyle/>
                  <a:p>
                    <a:r>
                      <a:rPr lang="en-US"/>
                      <a:t>31</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0E-4A12-A268-B42034852AAA}"/>
                </c:ext>
              </c:extLst>
            </c:dLbl>
            <c:dLbl>
              <c:idx val="1"/>
              <c:layout>
                <c:manualLayout>
                  <c:x val="-3.5764180271116996E-2"/>
                  <c:y val="1.9916189453591028E-3"/>
                </c:manualLayout>
              </c:layout>
              <c:tx>
                <c:rich>
                  <a:bodyPr/>
                  <a:lstStyle/>
                  <a:p>
                    <a:r>
                      <a:rPr lang="en-US"/>
                      <a:t>31</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0E-4A12-A268-B42034852AAA}"/>
                </c:ext>
              </c:extLst>
            </c:dLbl>
            <c:dLbl>
              <c:idx val="2"/>
              <c:layout>
                <c:manualLayout>
                  <c:x val="-3.8283706600167132E-2"/>
                  <c:y val="-2.9501461465044143E-3"/>
                </c:manualLayout>
              </c:layout>
              <c:tx>
                <c:rich>
                  <a:bodyPr/>
                  <a:lstStyle/>
                  <a:p>
                    <a:r>
                      <a:rPr lang="en-US"/>
                      <a:t>31</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0E-4A12-A268-B42034852AAA}"/>
                </c:ext>
              </c:extLst>
            </c:dLbl>
            <c:dLbl>
              <c:idx val="3"/>
              <c:layout>
                <c:manualLayout>
                  <c:x val="-3.5763981883216979E-2"/>
                  <c:y val="-6.7816451920791308E-4"/>
                </c:manualLayout>
              </c:layout>
              <c:tx>
                <c:rich>
                  <a:bodyPr/>
                  <a:lstStyle/>
                  <a:p>
                    <a:r>
                      <a:rPr lang="en-US"/>
                      <a:t>31</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0E-4A12-A268-B42034852AAA}"/>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1</c:v>
                </c:pt>
                <c:pt idx="1">
                  <c:v>2</c:v>
                </c:pt>
                <c:pt idx="2">
                  <c:v>3</c:v>
                </c:pt>
                <c:pt idx="3">
                  <c:v>4</c:v>
                </c:pt>
              </c:numCache>
            </c:numRef>
          </c:cat>
          <c:val>
            <c:numRef>
              <c:f>Sheet1!$B$2:$B$5</c:f>
              <c:numCache>
                <c:formatCode>General</c:formatCode>
                <c:ptCount val="4"/>
                <c:pt idx="0">
                  <c:v>31</c:v>
                </c:pt>
                <c:pt idx="1">
                  <c:v>31</c:v>
                </c:pt>
                <c:pt idx="2">
                  <c:v>31</c:v>
                </c:pt>
                <c:pt idx="3">
                  <c:v>31</c:v>
                </c:pt>
              </c:numCache>
            </c:numRef>
          </c:val>
          <c:smooth val="0"/>
          <c:extLst>
            <c:ext xmlns:c16="http://schemas.microsoft.com/office/drawing/2014/chart" uri="{C3380CC4-5D6E-409C-BE32-E72D297353CC}">
              <c16:uniqueId val="{00000004-A70E-4A12-A268-B42034852AAA}"/>
            </c:ext>
          </c:extLst>
        </c:ser>
        <c:dLbls>
          <c:showLegendKey val="0"/>
          <c:showVal val="1"/>
          <c:showCatName val="0"/>
          <c:showSerName val="0"/>
          <c:showPercent val="0"/>
          <c:showBubbleSize val="0"/>
        </c:dLbls>
        <c:marker val="1"/>
        <c:smooth val="0"/>
        <c:axId val="301972248"/>
        <c:axId val="301977736"/>
      </c:lineChart>
      <c:catAx>
        <c:axId val="3019722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sz="1050" b="1">
                    <a:latin typeface="Times New Roman" panose="02020603050405020304" pitchFamily="18" charset="0"/>
                    <a:cs typeface="Times New Roman" panose="02020603050405020304" pitchFamily="18" charset="0"/>
                  </a:rPr>
                  <a:t>Sesi</a:t>
                </a:r>
                <a:endParaRPr lang="id-ID" b="1">
                  <a:latin typeface="Times New Roman" panose="02020603050405020304" pitchFamily="18" charset="0"/>
                  <a:cs typeface="Times New Roman" panose="02020603050405020304" pitchFamily="18" charset="0"/>
                </a:endParaRPr>
              </a:p>
            </c:rich>
          </c:tx>
          <c:layout>
            <c:manualLayout>
              <c:xMode val="edge"/>
              <c:yMode val="edge"/>
              <c:x val="0.53193788752466897"/>
              <c:y val="0.874797764269110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1977736"/>
        <c:crosses val="autoZero"/>
        <c:auto val="1"/>
        <c:lblAlgn val="ctr"/>
        <c:lblOffset val="100"/>
        <c:noMultiLvlLbl val="0"/>
      </c:catAx>
      <c:valAx>
        <c:axId val="30197773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b="1">
                    <a:latin typeface="Times New Roman" panose="02020603050405020304" pitchFamily="18" charset="0"/>
                    <a:cs typeface="Times New Roman" panose="02020603050405020304" pitchFamily="18" charset="0"/>
                  </a:rPr>
                  <a:t>Nilai kemampuan </a:t>
                </a:r>
                <a:r>
                  <a:rPr lang="en-US" b="1">
                    <a:latin typeface="Times New Roman" panose="02020603050405020304" pitchFamily="18" charset="0"/>
                    <a:cs typeface="Times New Roman" panose="02020603050405020304" pitchFamily="18" charset="0"/>
                  </a:rPr>
                  <a:t>mengenal huruf </a:t>
                </a:r>
                <a:r>
                  <a:rPr lang="en-US" b="1" i="1">
                    <a:latin typeface="Times New Roman" panose="02020603050405020304" pitchFamily="18" charset="0"/>
                    <a:cs typeface="Times New Roman" panose="02020603050405020304" pitchFamily="18" charset="0"/>
                  </a:rPr>
                  <a:t>hija’iyah</a:t>
                </a:r>
                <a:endParaRPr lang="id-ID" b="1" i="1">
                  <a:latin typeface="Times New Roman" panose="02020603050405020304" pitchFamily="18" charset="0"/>
                  <a:cs typeface="Times New Roman" panose="02020603050405020304" pitchFamily="18" charset="0"/>
                </a:endParaRPr>
              </a:p>
            </c:rich>
          </c:tx>
          <c:layout>
            <c:manualLayout>
              <c:xMode val="edge"/>
              <c:yMode val="edge"/>
              <c:x val="7.2376957394998333E-4"/>
              <c:y val="0.1368382481601564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1972248"/>
        <c:crosses val="autoZero"/>
        <c:crossBetween val="between"/>
        <c:majorUnit val="10"/>
        <c:minorUnit val="2"/>
      </c:valAx>
      <c:spPr>
        <a:solidFill>
          <a:schemeClr val="lt1"/>
        </a:solidFill>
        <a:ln w="9525" cap="flat" cmpd="sng" algn="ctr">
          <a:solidFill>
            <a:schemeClr val="dk1"/>
          </a:solidFill>
          <a:prstDash val="solid"/>
        </a:ln>
        <a:effectLst/>
      </c:spPr>
    </c:plotArea>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942367650181"/>
          <c:y val="0.14052857900534499"/>
          <c:w val="0.85945867212735505"/>
          <c:h val="0.56790828607563903"/>
        </c:manualLayout>
      </c:layout>
      <c:lineChart>
        <c:grouping val="standard"/>
        <c:varyColors val="0"/>
        <c:ser>
          <c:idx val="0"/>
          <c:order val="0"/>
          <c:tx>
            <c:strRef>
              <c:f>Sheet1!$B$1</c:f>
              <c:strCache>
                <c:ptCount val="1"/>
                <c:pt idx="0">
                  <c:v>Baseline 1 (A1)</c:v>
                </c:pt>
              </c:strCache>
            </c:strRef>
          </c:tx>
          <c:spPr>
            <a:ln w="38100" cap="rnd">
              <a:solidFill>
                <a:schemeClr val="accent1"/>
              </a:solidFill>
              <a:round/>
            </a:ln>
            <a:effectLst/>
          </c:spPr>
          <c:marker>
            <c:symbol val="circle"/>
            <c:size val="5"/>
            <c:spPr>
              <a:solidFill>
                <a:schemeClr val="accent1"/>
              </a:solidFill>
              <a:ln w="38100">
                <a:solidFill>
                  <a:schemeClr val="accent1"/>
                </a:solidFill>
              </a:ln>
              <a:effectLst/>
            </c:spPr>
          </c:marker>
          <c:dLbls>
            <c:dLbl>
              <c:idx val="0"/>
              <c:layout>
                <c:manualLayout>
                  <c:x val="-3.86893966872204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89-44AE-933C-BB2E121DA5A0}"/>
                </c:ext>
              </c:extLst>
            </c:dLbl>
            <c:dLbl>
              <c:idx val="1"/>
              <c:layout>
                <c:manualLayout>
                  <c:x val="-3.86893966872204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89-44AE-933C-BB2E121DA5A0}"/>
                </c:ext>
              </c:extLst>
            </c:dLbl>
            <c:dLbl>
              <c:idx val="2"/>
              <c:layout>
                <c:manualLayout>
                  <c:x val="-3.627130939426913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89-44AE-933C-BB2E121DA5A0}"/>
                </c:ext>
              </c:extLst>
            </c:dLbl>
            <c:dLbl>
              <c:idx val="3"/>
              <c:layout>
                <c:manualLayout>
                  <c:x val="-3.627130939426917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89-44AE-933C-BB2E121DA5A0}"/>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Sheet1!$A$2:$A$19</c:f>
              <c:numCache>
                <c:formatCode>General</c:formatCode>
                <c:ptCount val="18"/>
                <c:pt idx="0">
                  <c:v>1</c:v>
                </c:pt>
                <c:pt idx="1">
                  <c:v>2</c:v>
                </c:pt>
                <c:pt idx="2">
                  <c:v>3</c:v>
                </c:pt>
                <c:pt idx="3">
                  <c:v>4</c:v>
                </c:pt>
                <c:pt idx="5">
                  <c:v>5</c:v>
                </c:pt>
                <c:pt idx="6">
                  <c:v>6</c:v>
                </c:pt>
                <c:pt idx="7">
                  <c:v>7</c:v>
                </c:pt>
                <c:pt idx="8">
                  <c:v>8</c:v>
                </c:pt>
                <c:pt idx="9">
                  <c:v>9</c:v>
                </c:pt>
                <c:pt idx="10">
                  <c:v>10</c:v>
                </c:pt>
                <c:pt idx="11">
                  <c:v>11</c:v>
                </c:pt>
                <c:pt idx="12">
                  <c:v>12</c:v>
                </c:pt>
                <c:pt idx="14">
                  <c:v>13</c:v>
                </c:pt>
                <c:pt idx="15">
                  <c:v>14</c:v>
                </c:pt>
                <c:pt idx="16">
                  <c:v>15</c:v>
                </c:pt>
                <c:pt idx="17">
                  <c:v>16</c:v>
                </c:pt>
              </c:numCache>
            </c:numRef>
          </c:cat>
          <c:val>
            <c:numRef>
              <c:f>Sheet1!$B$2:$B$19</c:f>
              <c:numCache>
                <c:formatCode>General</c:formatCode>
                <c:ptCount val="18"/>
                <c:pt idx="0">
                  <c:v>31</c:v>
                </c:pt>
                <c:pt idx="1">
                  <c:v>31</c:v>
                </c:pt>
                <c:pt idx="2">
                  <c:v>31</c:v>
                </c:pt>
                <c:pt idx="3">
                  <c:v>31</c:v>
                </c:pt>
              </c:numCache>
            </c:numRef>
          </c:val>
          <c:smooth val="0"/>
          <c:extLst>
            <c:ext xmlns:c16="http://schemas.microsoft.com/office/drawing/2014/chart" uri="{C3380CC4-5D6E-409C-BE32-E72D297353CC}">
              <c16:uniqueId val="{00000000-1D3D-450B-B19C-4B75F20AAC61}"/>
            </c:ext>
          </c:extLst>
        </c:ser>
        <c:ser>
          <c:idx val="1"/>
          <c:order val="1"/>
          <c:tx>
            <c:strRef>
              <c:f>Sheet1!$C$1</c:f>
              <c:strCache>
                <c:ptCount val="1"/>
                <c:pt idx="0">
                  <c:v>Intervensi (B)</c:v>
                </c:pt>
              </c:strCache>
            </c:strRef>
          </c:tx>
          <c:spPr>
            <a:ln w="38100" cap="rnd">
              <a:solidFill>
                <a:schemeClr val="accent2"/>
              </a:solidFill>
              <a:round/>
            </a:ln>
            <a:effectLst/>
          </c:spPr>
          <c:marker>
            <c:symbol val="circle"/>
            <c:size val="5"/>
            <c:spPr>
              <a:solidFill>
                <a:schemeClr val="accent2"/>
              </a:solidFill>
              <a:ln w="38100">
                <a:solidFill>
                  <a:schemeClr val="accent2"/>
                </a:solidFill>
              </a:ln>
              <a:effectLst/>
            </c:spPr>
          </c:marker>
          <c:dLbls>
            <c:dLbl>
              <c:idx val="5"/>
              <c:layout>
                <c:manualLayout>
                  <c:x val="-3.61367267966809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89-44AE-933C-BB2E121DA5A0}"/>
                </c:ext>
              </c:extLst>
            </c:dLbl>
            <c:dLbl>
              <c:idx val="6"/>
              <c:layout>
                <c:manualLayout>
                  <c:x val="-5.31979204449281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89-44AE-933C-BB2E121DA5A0}"/>
                </c:ext>
              </c:extLst>
            </c:dLbl>
            <c:dLbl>
              <c:idx val="7"/>
              <c:layout>
                <c:manualLayout>
                  <c:x val="-4.3525571273123051E-2"/>
                  <c:y val="-4.145077720207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89-44AE-933C-BB2E121DA5A0}"/>
                </c:ext>
              </c:extLst>
            </c:dLbl>
            <c:dLbl>
              <c:idx val="8"/>
              <c:layout>
                <c:manualLayout>
                  <c:x val="-4.3525571273122961E-2"/>
                  <c:y val="-8.29015544041458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89-44AE-933C-BB2E121DA5A0}"/>
                </c:ext>
              </c:extLst>
            </c:dLbl>
            <c:dLbl>
              <c:idx val="9"/>
              <c:layout>
                <c:manualLayout>
                  <c:x val="-4.8361745859025508E-2"/>
                  <c:y val="-4.14507772020725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289-44AE-933C-BB2E121DA5A0}"/>
                </c:ext>
              </c:extLst>
            </c:dLbl>
            <c:dLbl>
              <c:idx val="10"/>
              <c:layout>
                <c:manualLayout>
                  <c:x val="-3.3853222101317859E-2"/>
                  <c:y val="-8.29015544041450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289-44AE-933C-BB2E121DA5A0}"/>
                </c:ext>
              </c:extLst>
            </c:dLbl>
            <c:dLbl>
              <c:idx val="11"/>
              <c:layout>
                <c:manualLayout>
                  <c:x val="-5.5616007737879426E-2"/>
                  <c:y val="-4.14507772020725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289-44AE-933C-BB2E121DA5A0}"/>
                </c:ext>
              </c:extLst>
            </c:dLbl>
            <c:dLbl>
              <c:idx val="12"/>
              <c:layout>
                <c:manualLayout>
                  <c:x val="-4.110748398017177E-2"/>
                  <c:y val="-3.79961068342980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289-44AE-933C-BB2E121DA5A0}"/>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Sheet1!$A$2:$A$19</c:f>
              <c:numCache>
                <c:formatCode>General</c:formatCode>
                <c:ptCount val="18"/>
                <c:pt idx="0">
                  <c:v>1</c:v>
                </c:pt>
                <c:pt idx="1">
                  <c:v>2</c:v>
                </c:pt>
                <c:pt idx="2">
                  <c:v>3</c:v>
                </c:pt>
                <c:pt idx="3">
                  <c:v>4</c:v>
                </c:pt>
                <c:pt idx="5">
                  <c:v>5</c:v>
                </c:pt>
                <c:pt idx="6">
                  <c:v>6</c:v>
                </c:pt>
                <c:pt idx="7">
                  <c:v>7</c:v>
                </c:pt>
                <c:pt idx="8">
                  <c:v>8</c:v>
                </c:pt>
                <c:pt idx="9">
                  <c:v>9</c:v>
                </c:pt>
                <c:pt idx="10">
                  <c:v>10</c:v>
                </c:pt>
                <c:pt idx="11">
                  <c:v>11</c:v>
                </c:pt>
                <c:pt idx="12">
                  <c:v>12</c:v>
                </c:pt>
                <c:pt idx="14">
                  <c:v>13</c:v>
                </c:pt>
                <c:pt idx="15">
                  <c:v>14</c:v>
                </c:pt>
                <c:pt idx="16">
                  <c:v>15</c:v>
                </c:pt>
                <c:pt idx="17">
                  <c:v>16</c:v>
                </c:pt>
              </c:numCache>
            </c:numRef>
          </c:cat>
          <c:val>
            <c:numRef>
              <c:f>Sheet1!$C$2:$C$19</c:f>
              <c:numCache>
                <c:formatCode>General</c:formatCode>
                <c:ptCount val="18"/>
                <c:pt idx="5">
                  <c:v>34.479999999999997</c:v>
                </c:pt>
                <c:pt idx="6">
                  <c:v>41.37</c:v>
                </c:pt>
                <c:pt idx="7">
                  <c:v>41.37</c:v>
                </c:pt>
                <c:pt idx="8">
                  <c:v>44.82</c:v>
                </c:pt>
                <c:pt idx="9">
                  <c:v>51.72</c:v>
                </c:pt>
                <c:pt idx="10">
                  <c:v>51.72</c:v>
                </c:pt>
                <c:pt idx="11">
                  <c:v>62.06</c:v>
                </c:pt>
                <c:pt idx="12">
                  <c:v>62.06</c:v>
                </c:pt>
              </c:numCache>
            </c:numRef>
          </c:val>
          <c:smooth val="0"/>
          <c:extLst>
            <c:ext xmlns:c16="http://schemas.microsoft.com/office/drawing/2014/chart" uri="{C3380CC4-5D6E-409C-BE32-E72D297353CC}">
              <c16:uniqueId val="{00000001-1D3D-450B-B19C-4B75F20AAC61}"/>
            </c:ext>
          </c:extLst>
        </c:ser>
        <c:ser>
          <c:idx val="2"/>
          <c:order val="2"/>
          <c:tx>
            <c:strRef>
              <c:f>Sheet1!$D$1</c:f>
              <c:strCache>
                <c:ptCount val="1"/>
                <c:pt idx="0">
                  <c:v>Baseline 2 (A2)</c:v>
                </c:pt>
              </c:strCache>
            </c:strRef>
          </c:tx>
          <c:spPr>
            <a:ln w="38100" cap="rnd">
              <a:solidFill>
                <a:schemeClr val="accent3"/>
              </a:solidFill>
              <a:round/>
            </a:ln>
            <a:effectLst/>
          </c:spPr>
          <c:marker>
            <c:symbol val="circle"/>
            <c:size val="5"/>
            <c:spPr>
              <a:solidFill>
                <a:schemeClr val="accent3"/>
              </a:solidFill>
              <a:ln w="38100">
                <a:solidFill>
                  <a:schemeClr val="accent3"/>
                </a:solidFill>
              </a:ln>
              <a:effectLst/>
            </c:spPr>
          </c:marker>
          <c:dLbls>
            <c:dLbl>
              <c:idx val="14"/>
              <c:layout>
                <c:manualLayout>
                  <c:x val="-6.5288356909684528E-2"/>
                  <c:y val="-4.1450777202072537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5289-44AE-933C-BB2E121DA5A0}"/>
                </c:ext>
              </c:extLst>
            </c:dLbl>
            <c:dLbl>
              <c:idx val="15"/>
              <c:layout>
                <c:manualLayout>
                  <c:x val="-5.3197920444928236E-2"/>
                  <c:y val="-2.0725388601036268E-3"/>
                </c:manualLayout>
              </c:layout>
              <c:tx>
                <c:rich>
                  <a:bodyPr/>
                  <a:lstStyle/>
                  <a:p>
                    <a:r>
                      <a:rPr lang="en-US"/>
                      <a:t>41,37</a:t>
                    </a:r>
                  </a:p>
                </c:rich>
              </c:tx>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E-5289-44AE-933C-BB2E121DA5A0}"/>
                </c:ext>
              </c:extLst>
            </c:dLbl>
            <c:dLbl>
              <c:idx val="16"/>
              <c:layout>
                <c:manualLayout>
                  <c:x val="9.6723491718051016E-3"/>
                  <c:y val="-7.5992213668596025E-17"/>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10-5289-44AE-933C-BB2E121DA5A0}"/>
                </c:ext>
              </c:extLst>
            </c:dLbl>
            <c:dLbl>
              <c:idx val="17"/>
              <c:layout>
                <c:manualLayout>
                  <c:x val="-7.273087807789308E-2"/>
                  <c:y val="4.1450777202072537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F-5289-44AE-933C-BB2E121DA5A0}"/>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0"/>
            <c:showCatName val="0"/>
            <c:showSerName val="0"/>
            <c:showPercent val="0"/>
            <c:showBubbleSize val="0"/>
            <c:separator>, </c:separator>
            <c:extLst>
              <c:ext xmlns:c15="http://schemas.microsoft.com/office/drawing/2012/chart" uri="{CE6537A1-D6FC-4f65-9D91-7224C49458BB}">
                <c15:showLeaderLines val="0"/>
              </c:ext>
            </c:extLst>
          </c:dLbls>
          <c:cat>
            <c:numRef>
              <c:f>Sheet1!$A$2:$A$19</c:f>
              <c:numCache>
                <c:formatCode>General</c:formatCode>
                <c:ptCount val="18"/>
                <c:pt idx="0">
                  <c:v>1</c:v>
                </c:pt>
                <c:pt idx="1">
                  <c:v>2</c:v>
                </c:pt>
                <c:pt idx="2">
                  <c:v>3</c:v>
                </c:pt>
                <c:pt idx="3">
                  <c:v>4</c:v>
                </c:pt>
                <c:pt idx="5">
                  <c:v>5</c:v>
                </c:pt>
                <c:pt idx="6">
                  <c:v>6</c:v>
                </c:pt>
                <c:pt idx="7">
                  <c:v>7</c:v>
                </c:pt>
                <c:pt idx="8">
                  <c:v>8</c:v>
                </c:pt>
                <c:pt idx="9">
                  <c:v>9</c:v>
                </c:pt>
                <c:pt idx="10">
                  <c:v>10</c:v>
                </c:pt>
                <c:pt idx="11">
                  <c:v>11</c:v>
                </c:pt>
                <c:pt idx="12">
                  <c:v>12</c:v>
                </c:pt>
                <c:pt idx="14">
                  <c:v>13</c:v>
                </c:pt>
                <c:pt idx="15">
                  <c:v>14</c:v>
                </c:pt>
                <c:pt idx="16">
                  <c:v>15</c:v>
                </c:pt>
                <c:pt idx="17">
                  <c:v>16</c:v>
                </c:pt>
              </c:numCache>
            </c:numRef>
          </c:cat>
          <c:val>
            <c:numRef>
              <c:f>Sheet1!$D$2:$D$19</c:f>
              <c:numCache>
                <c:formatCode>General</c:formatCode>
                <c:ptCount val="18"/>
                <c:pt idx="14">
                  <c:v>41.37</c:v>
                </c:pt>
                <c:pt idx="15">
                  <c:v>41.37</c:v>
                </c:pt>
                <c:pt idx="16">
                  <c:v>43.1</c:v>
                </c:pt>
                <c:pt idx="17">
                  <c:v>43.1</c:v>
                </c:pt>
              </c:numCache>
            </c:numRef>
          </c:val>
          <c:smooth val="0"/>
          <c:extLst>
            <c:ext xmlns:c16="http://schemas.microsoft.com/office/drawing/2014/chart" uri="{C3380CC4-5D6E-409C-BE32-E72D297353CC}">
              <c16:uniqueId val="{00000002-1D3D-450B-B19C-4B75F20AAC61}"/>
            </c:ext>
          </c:extLst>
        </c:ser>
        <c:dLbls>
          <c:showLegendKey val="0"/>
          <c:showVal val="0"/>
          <c:showCatName val="0"/>
          <c:showSerName val="0"/>
          <c:showPercent val="0"/>
          <c:showBubbleSize val="0"/>
        </c:dLbls>
        <c:marker val="1"/>
        <c:smooth val="0"/>
        <c:axId val="272406280"/>
        <c:axId val="272401576"/>
      </c:lineChart>
      <c:catAx>
        <c:axId val="272406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b="1">
                    <a:latin typeface="Times New Roman" panose="02020603050405020304" pitchFamily="18" charset="0"/>
                    <a:cs typeface="Times New Roman" panose="02020603050405020304" pitchFamily="18" charset="0"/>
                  </a:rPr>
                  <a:t>Sesi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2401576"/>
        <c:crosses val="autoZero"/>
        <c:auto val="1"/>
        <c:lblAlgn val="ctr"/>
        <c:lblOffset val="100"/>
        <c:noMultiLvlLbl val="0"/>
      </c:catAx>
      <c:valAx>
        <c:axId val="27240157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b="1">
                    <a:latin typeface="Times New Roman" panose="02020603050405020304" pitchFamily="18" charset="0"/>
                    <a:cs typeface="Times New Roman" panose="02020603050405020304" pitchFamily="18" charset="0"/>
                  </a:rPr>
                  <a:t>Nil</a:t>
                </a:r>
                <a:r>
                  <a:rPr lang="en-US" b="1">
                    <a:latin typeface="Times New Roman" panose="02020603050405020304" pitchFamily="18" charset="0"/>
                    <a:cs typeface="Times New Roman" panose="02020603050405020304" pitchFamily="18" charset="0"/>
                  </a:rPr>
                  <a:t>ai kemampuan mengenal huruf</a:t>
                </a:r>
                <a:r>
                  <a:rPr lang="en-US" b="1" i="1">
                    <a:latin typeface="Times New Roman" panose="02020603050405020304" pitchFamily="18" charset="0"/>
                    <a:cs typeface="Times New Roman" panose="02020603050405020304" pitchFamily="18" charset="0"/>
                  </a:rPr>
                  <a:t> hija'iyah </a:t>
                </a:r>
                <a:endParaRPr lang="id-ID" b="1" i="1">
                  <a:latin typeface="Times New Roman" panose="02020603050405020304" pitchFamily="18" charset="0"/>
                  <a:cs typeface="Times New Roman" panose="02020603050405020304" pitchFamily="18" charset="0"/>
                </a:endParaRPr>
              </a:p>
            </c:rich>
          </c:tx>
          <c:layout>
            <c:manualLayout>
              <c:xMode val="edge"/>
              <c:yMode val="edge"/>
              <c:x val="1.6926611050658898E-2"/>
              <c:y val="9.493272408306480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2406280"/>
        <c:crosses val="autoZero"/>
        <c:crossBetween val="between"/>
        <c:majorUnit val="10"/>
      </c:valAx>
      <c:spPr>
        <a:solidFill>
          <a:schemeClr val="lt1"/>
        </a:solidFill>
        <a:ln w="9525" cap="flat" cmpd="sng" algn="ctr">
          <a:solidFill>
            <a:schemeClr val="dk1"/>
          </a:solidFill>
          <a:prstDash val="solid"/>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942367650181"/>
          <c:y val="0.14052857900534499"/>
          <c:w val="0.85945867212735505"/>
          <c:h val="0.56790828607563903"/>
        </c:manualLayout>
      </c:layout>
      <c:lineChart>
        <c:grouping val="standard"/>
        <c:varyColors val="0"/>
        <c:ser>
          <c:idx val="0"/>
          <c:order val="0"/>
          <c:tx>
            <c:strRef>
              <c:f>Sheet1!$B$1</c:f>
              <c:strCache>
                <c:ptCount val="1"/>
                <c:pt idx="0">
                  <c:v>Baseline 1 (A1)</c:v>
                </c:pt>
              </c:strCache>
            </c:strRef>
          </c:tx>
          <c:spPr>
            <a:ln w="38100" cap="rnd">
              <a:solidFill>
                <a:schemeClr val="accent1"/>
              </a:solidFill>
              <a:round/>
            </a:ln>
            <a:effectLst/>
          </c:spPr>
          <c:marker>
            <c:symbol val="circle"/>
            <c:size val="5"/>
            <c:spPr>
              <a:solidFill>
                <a:schemeClr val="accent1"/>
              </a:solidFill>
              <a:ln w="38100">
                <a:solidFill>
                  <a:schemeClr val="accent1"/>
                </a:solidFill>
              </a:ln>
              <a:effectLst/>
            </c:spPr>
          </c:marker>
          <c:dLbls>
            <c:dLbl>
              <c:idx val="0"/>
              <c:layout>
                <c:manualLayout>
                  <c:x val="-3.864734299516910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03-4D4A-9E2B-EC5CA87003F3}"/>
                </c:ext>
              </c:extLst>
            </c:dLbl>
            <c:dLbl>
              <c:idx val="1"/>
              <c:layout>
                <c:manualLayout>
                  <c:x val="-3.381642512077294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03-4D4A-9E2B-EC5CA87003F3}"/>
                </c:ext>
              </c:extLst>
            </c:dLbl>
            <c:dLbl>
              <c:idx val="2"/>
              <c:layout>
                <c:manualLayout>
                  <c:x val="-3.6231884057971016E-2"/>
                  <c:y val="3.579738679076493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03-4D4A-9E2B-EC5CA87003F3}"/>
                </c:ext>
              </c:extLst>
            </c:dLbl>
            <c:dLbl>
              <c:idx val="3"/>
              <c:layout>
                <c:manualLayout>
                  <c:x val="-3.381642512077299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03-4D4A-9E2B-EC5CA87003F3}"/>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Sheet1!$A$2:$A$19</c:f>
              <c:numCache>
                <c:formatCode>General</c:formatCode>
                <c:ptCount val="18"/>
                <c:pt idx="0">
                  <c:v>1</c:v>
                </c:pt>
                <c:pt idx="1">
                  <c:v>2</c:v>
                </c:pt>
                <c:pt idx="2">
                  <c:v>3</c:v>
                </c:pt>
                <c:pt idx="3">
                  <c:v>4</c:v>
                </c:pt>
                <c:pt idx="5">
                  <c:v>5</c:v>
                </c:pt>
                <c:pt idx="6">
                  <c:v>6</c:v>
                </c:pt>
                <c:pt idx="7">
                  <c:v>7</c:v>
                </c:pt>
                <c:pt idx="8">
                  <c:v>8</c:v>
                </c:pt>
                <c:pt idx="9">
                  <c:v>9</c:v>
                </c:pt>
                <c:pt idx="10">
                  <c:v>10</c:v>
                </c:pt>
                <c:pt idx="11">
                  <c:v>11</c:v>
                </c:pt>
                <c:pt idx="12">
                  <c:v>12</c:v>
                </c:pt>
                <c:pt idx="14">
                  <c:v>13</c:v>
                </c:pt>
                <c:pt idx="15">
                  <c:v>14</c:v>
                </c:pt>
                <c:pt idx="16">
                  <c:v>15</c:v>
                </c:pt>
                <c:pt idx="17">
                  <c:v>16</c:v>
                </c:pt>
              </c:numCache>
            </c:numRef>
          </c:cat>
          <c:val>
            <c:numRef>
              <c:f>Sheet1!$B$2:$B$19</c:f>
              <c:numCache>
                <c:formatCode>General</c:formatCode>
                <c:ptCount val="18"/>
                <c:pt idx="0">
                  <c:v>31</c:v>
                </c:pt>
                <c:pt idx="1">
                  <c:v>31</c:v>
                </c:pt>
                <c:pt idx="2">
                  <c:v>31</c:v>
                </c:pt>
                <c:pt idx="3">
                  <c:v>31</c:v>
                </c:pt>
              </c:numCache>
            </c:numRef>
          </c:val>
          <c:smooth val="0"/>
          <c:extLst>
            <c:ext xmlns:c16="http://schemas.microsoft.com/office/drawing/2014/chart" uri="{C3380CC4-5D6E-409C-BE32-E72D297353CC}">
              <c16:uniqueId val="{00000000-94FE-497D-8E4C-9698B24F7C24}"/>
            </c:ext>
          </c:extLst>
        </c:ser>
        <c:ser>
          <c:idx val="1"/>
          <c:order val="1"/>
          <c:tx>
            <c:strRef>
              <c:f>Sheet1!$C$1</c:f>
              <c:strCache>
                <c:ptCount val="1"/>
                <c:pt idx="0">
                  <c:v>Intervensi (B)</c:v>
                </c:pt>
              </c:strCache>
            </c:strRef>
          </c:tx>
          <c:spPr>
            <a:ln w="38100" cap="rnd">
              <a:solidFill>
                <a:schemeClr val="accent2"/>
              </a:solidFill>
              <a:round/>
            </a:ln>
            <a:effectLst/>
          </c:spPr>
          <c:marker>
            <c:symbol val="circle"/>
            <c:size val="5"/>
            <c:spPr>
              <a:solidFill>
                <a:schemeClr val="accent2"/>
              </a:solidFill>
              <a:ln w="38100">
                <a:solidFill>
                  <a:schemeClr val="accent2"/>
                </a:solidFill>
              </a:ln>
              <a:effectLst/>
            </c:spPr>
          </c:marker>
          <c:dLbls>
            <c:dLbl>
              <c:idx val="5"/>
              <c:layout>
                <c:manualLayout>
                  <c:x val="-5.0724705405889546E-2"/>
                  <c:y val="3.78501135503399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03-4D4A-9E2B-EC5CA87003F3}"/>
                </c:ext>
              </c:extLst>
            </c:dLbl>
            <c:dLbl>
              <c:idx val="6"/>
              <c:layout>
                <c:manualLayout>
                  <c:x val="-5.7971014492753582E-2"/>
                  <c:y val="-3.5797386790764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03-4D4A-9E2B-EC5CA87003F3}"/>
                </c:ext>
              </c:extLst>
            </c:dLbl>
            <c:dLbl>
              <c:idx val="7"/>
              <c:layout>
                <c:manualLayout>
                  <c:x val="-5.07246376811594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03-4D4A-9E2B-EC5CA87003F3}"/>
                </c:ext>
              </c:extLst>
            </c:dLbl>
            <c:dLbl>
              <c:idx val="8"/>
              <c:layout>
                <c:manualLayout>
                  <c:x val="-4.34782608695652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03-4D4A-9E2B-EC5CA87003F3}"/>
                </c:ext>
              </c:extLst>
            </c:dLbl>
            <c:dLbl>
              <c:idx val="9"/>
              <c:layout>
                <c:manualLayout>
                  <c:x val="-4.58937198067632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03-4D4A-9E2B-EC5CA87003F3}"/>
                </c:ext>
              </c:extLst>
            </c:dLbl>
            <c:dLbl>
              <c:idx val="10"/>
              <c:layout>
                <c:manualLayout>
                  <c:x val="-3.864734299516899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03-4D4A-9E2B-EC5CA87003F3}"/>
                </c:ext>
              </c:extLst>
            </c:dLbl>
            <c:dLbl>
              <c:idx val="11"/>
              <c:layout>
                <c:manualLayout>
                  <c:x val="-5.3140096618357578E-2"/>
                  <c:y val="-6.56277843119698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03-4D4A-9E2B-EC5CA87003F3}"/>
                </c:ext>
              </c:extLst>
            </c:dLbl>
            <c:dLbl>
              <c:idx val="12"/>
              <c:layout>
                <c:manualLayout>
                  <c:x val="-3.6231884057971106E-2"/>
                  <c:y val="-6.562778431196988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03-4D4A-9E2B-EC5CA87003F3}"/>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Sheet1!$A$2:$A$19</c:f>
              <c:numCache>
                <c:formatCode>General</c:formatCode>
                <c:ptCount val="18"/>
                <c:pt idx="0">
                  <c:v>1</c:v>
                </c:pt>
                <c:pt idx="1">
                  <c:v>2</c:v>
                </c:pt>
                <c:pt idx="2">
                  <c:v>3</c:v>
                </c:pt>
                <c:pt idx="3">
                  <c:v>4</c:v>
                </c:pt>
                <c:pt idx="5">
                  <c:v>5</c:v>
                </c:pt>
                <c:pt idx="6">
                  <c:v>6</c:v>
                </c:pt>
                <c:pt idx="7">
                  <c:v>7</c:v>
                </c:pt>
                <c:pt idx="8">
                  <c:v>8</c:v>
                </c:pt>
                <c:pt idx="9">
                  <c:v>9</c:v>
                </c:pt>
                <c:pt idx="10">
                  <c:v>10</c:v>
                </c:pt>
                <c:pt idx="11">
                  <c:v>11</c:v>
                </c:pt>
                <c:pt idx="12">
                  <c:v>12</c:v>
                </c:pt>
                <c:pt idx="14">
                  <c:v>13</c:v>
                </c:pt>
                <c:pt idx="15">
                  <c:v>14</c:v>
                </c:pt>
                <c:pt idx="16">
                  <c:v>15</c:v>
                </c:pt>
                <c:pt idx="17">
                  <c:v>16</c:v>
                </c:pt>
              </c:numCache>
            </c:numRef>
          </c:cat>
          <c:val>
            <c:numRef>
              <c:f>Sheet1!$C$2:$C$19</c:f>
              <c:numCache>
                <c:formatCode>General</c:formatCode>
                <c:ptCount val="18"/>
                <c:pt idx="5">
                  <c:v>34.479999999999997</c:v>
                </c:pt>
                <c:pt idx="6">
                  <c:v>41.37</c:v>
                </c:pt>
                <c:pt idx="7">
                  <c:v>41.37</c:v>
                </c:pt>
                <c:pt idx="8">
                  <c:v>44.82</c:v>
                </c:pt>
                <c:pt idx="9">
                  <c:v>51.72</c:v>
                </c:pt>
                <c:pt idx="10">
                  <c:v>51.72</c:v>
                </c:pt>
                <c:pt idx="11">
                  <c:v>62.06</c:v>
                </c:pt>
                <c:pt idx="12">
                  <c:v>62.06</c:v>
                </c:pt>
              </c:numCache>
            </c:numRef>
          </c:val>
          <c:smooth val="0"/>
          <c:extLst>
            <c:ext xmlns:c16="http://schemas.microsoft.com/office/drawing/2014/chart" uri="{C3380CC4-5D6E-409C-BE32-E72D297353CC}">
              <c16:uniqueId val="{00000001-94FE-497D-8E4C-9698B24F7C24}"/>
            </c:ext>
          </c:extLst>
        </c:ser>
        <c:ser>
          <c:idx val="2"/>
          <c:order val="2"/>
          <c:tx>
            <c:strRef>
              <c:f>Sheet1!$D$1</c:f>
              <c:strCache>
                <c:ptCount val="1"/>
                <c:pt idx="0">
                  <c:v>Baseline 2 (A2)</c:v>
                </c:pt>
              </c:strCache>
            </c:strRef>
          </c:tx>
          <c:spPr>
            <a:ln w="38100" cap="rnd">
              <a:solidFill>
                <a:schemeClr val="accent3"/>
              </a:solidFill>
              <a:round/>
            </a:ln>
            <a:effectLst/>
          </c:spPr>
          <c:marker>
            <c:symbol val="circle"/>
            <c:size val="5"/>
            <c:spPr>
              <a:solidFill>
                <a:schemeClr val="accent3"/>
              </a:solidFill>
              <a:ln w="38100">
                <a:solidFill>
                  <a:schemeClr val="accent3"/>
                </a:solidFill>
              </a:ln>
              <a:effectLst/>
            </c:spPr>
          </c:marker>
          <c:dLbls>
            <c:dLbl>
              <c:idx val="14"/>
              <c:layout>
                <c:manualLayout>
                  <c:x val="-5.8028419667126178E-2"/>
                  <c:y val="3.57966703821364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F03-4D4A-9E2B-EC5CA87003F3}"/>
                </c:ext>
              </c:extLst>
            </c:dLbl>
            <c:dLbl>
              <c:idx val="15"/>
              <c:layout>
                <c:manualLayout>
                  <c:x val="-4.5893719806763288E-2"/>
                  <c:y val="3.5797386790764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F03-4D4A-9E2B-EC5CA87003F3}"/>
                </c:ext>
              </c:extLst>
            </c:dLbl>
            <c:dLbl>
              <c:idx val="1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F03-4D4A-9E2B-EC5CA87003F3}"/>
                </c:ext>
              </c:extLst>
            </c:dLbl>
            <c:dLbl>
              <c:idx val="17"/>
              <c:layout>
                <c:manualLayout>
                  <c:x val="-6.5217391304347824E-2"/>
                  <c:y val="-3.57973867907642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F03-4D4A-9E2B-EC5CA87003F3}"/>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Sheet1!$A$2:$A$19</c:f>
              <c:numCache>
                <c:formatCode>General</c:formatCode>
                <c:ptCount val="18"/>
                <c:pt idx="0">
                  <c:v>1</c:v>
                </c:pt>
                <c:pt idx="1">
                  <c:v>2</c:v>
                </c:pt>
                <c:pt idx="2">
                  <c:v>3</c:v>
                </c:pt>
                <c:pt idx="3">
                  <c:v>4</c:v>
                </c:pt>
                <c:pt idx="5">
                  <c:v>5</c:v>
                </c:pt>
                <c:pt idx="6">
                  <c:v>6</c:v>
                </c:pt>
                <c:pt idx="7">
                  <c:v>7</c:v>
                </c:pt>
                <c:pt idx="8">
                  <c:v>8</c:v>
                </c:pt>
                <c:pt idx="9">
                  <c:v>9</c:v>
                </c:pt>
                <c:pt idx="10">
                  <c:v>10</c:v>
                </c:pt>
                <c:pt idx="11">
                  <c:v>11</c:v>
                </c:pt>
                <c:pt idx="12">
                  <c:v>12</c:v>
                </c:pt>
                <c:pt idx="14">
                  <c:v>13</c:v>
                </c:pt>
                <c:pt idx="15">
                  <c:v>14</c:v>
                </c:pt>
                <c:pt idx="16">
                  <c:v>15</c:v>
                </c:pt>
                <c:pt idx="17">
                  <c:v>16</c:v>
                </c:pt>
              </c:numCache>
            </c:numRef>
          </c:cat>
          <c:val>
            <c:numRef>
              <c:f>Sheet1!$D$2:$D$19</c:f>
              <c:numCache>
                <c:formatCode>General</c:formatCode>
                <c:ptCount val="18"/>
                <c:pt idx="14">
                  <c:v>41.37</c:v>
                </c:pt>
                <c:pt idx="15">
                  <c:v>41.37</c:v>
                </c:pt>
                <c:pt idx="16">
                  <c:v>43.1</c:v>
                </c:pt>
                <c:pt idx="17">
                  <c:v>43.1</c:v>
                </c:pt>
              </c:numCache>
            </c:numRef>
          </c:val>
          <c:smooth val="0"/>
          <c:extLst>
            <c:ext xmlns:c16="http://schemas.microsoft.com/office/drawing/2014/chart" uri="{C3380CC4-5D6E-409C-BE32-E72D297353CC}">
              <c16:uniqueId val="{00000002-94FE-497D-8E4C-9698B24F7C24}"/>
            </c:ext>
          </c:extLst>
        </c:ser>
        <c:dLbls>
          <c:showLegendKey val="0"/>
          <c:showVal val="0"/>
          <c:showCatName val="0"/>
          <c:showSerName val="0"/>
          <c:showPercent val="0"/>
          <c:showBubbleSize val="0"/>
        </c:dLbls>
        <c:marker val="1"/>
        <c:smooth val="0"/>
        <c:axId val="272404320"/>
        <c:axId val="272406672"/>
      </c:lineChart>
      <c:catAx>
        <c:axId val="2724043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sz="1050" b="1">
                    <a:latin typeface="Times New Roman" panose="02020603050405020304" pitchFamily="18" charset="0"/>
                    <a:cs typeface="Times New Roman" panose="02020603050405020304" pitchFamily="18" charset="0"/>
                  </a:rPr>
                  <a:t>Sesi</a:t>
                </a:r>
              </a:p>
            </c:rich>
          </c:tx>
          <c:layout>
            <c:manualLayout>
              <c:xMode val="edge"/>
              <c:yMode val="edge"/>
              <c:x val="0.51674902840409043"/>
              <c:y val="0.7773173508496903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2406672"/>
        <c:crosses val="autoZero"/>
        <c:auto val="1"/>
        <c:lblAlgn val="ctr"/>
        <c:lblOffset val="100"/>
        <c:noMultiLvlLbl val="0"/>
      </c:catAx>
      <c:valAx>
        <c:axId val="2724066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b="1">
                    <a:latin typeface="Times New Roman" panose="02020603050405020304" pitchFamily="18" charset="0"/>
                    <a:cs typeface="Times New Roman" panose="02020603050405020304" pitchFamily="18" charset="0"/>
                  </a:rPr>
                  <a:t>Nilai </a:t>
                </a:r>
                <a:r>
                  <a:rPr lang="en-US" b="1">
                    <a:latin typeface="Times New Roman" panose="02020603050405020304" pitchFamily="18" charset="0"/>
                    <a:cs typeface="Times New Roman" panose="02020603050405020304" pitchFamily="18" charset="0"/>
                  </a:rPr>
                  <a:t>kemampuan mengenal huruf </a:t>
                </a:r>
                <a:r>
                  <a:rPr lang="en-US" b="1" i="1">
                    <a:latin typeface="Times New Roman" panose="02020603050405020304" pitchFamily="18" charset="0"/>
                    <a:cs typeface="Times New Roman" panose="02020603050405020304" pitchFamily="18" charset="0"/>
                  </a:rPr>
                  <a:t>hija'iyah</a:t>
                </a:r>
                <a:r>
                  <a:rPr lang="en-US" b="1">
                    <a:latin typeface="Times New Roman" panose="02020603050405020304" pitchFamily="18" charset="0"/>
                    <a:cs typeface="Times New Roman" panose="02020603050405020304" pitchFamily="18" charset="0"/>
                  </a:rPr>
                  <a:t> </a:t>
                </a:r>
                <a:endParaRPr lang="id-ID" b="1">
                  <a:latin typeface="Times New Roman" panose="02020603050405020304" pitchFamily="18" charset="0"/>
                  <a:cs typeface="Times New Roman" panose="02020603050405020304" pitchFamily="18" charset="0"/>
                </a:endParaRPr>
              </a:p>
            </c:rich>
          </c:tx>
          <c:layout>
            <c:manualLayout>
              <c:xMode val="edge"/>
              <c:yMode val="edge"/>
              <c:x val="1.9399401855183532E-2"/>
              <c:y val="0.1062878873675991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2404320"/>
        <c:crosses val="autoZero"/>
        <c:crossBetween val="between"/>
        <c:majorUnit val="10"/>
      </c:valAx>
      <c:spPr>
        <a:solidFill>
          <a:schemeClr val="lt1"/>
        </a:solidFill>
        <a:ln w="9525" cap="flat" cmpd="sng" algn="ctr">
          <a:solidFill>
            <a:schemeClr val="dk1"/>
          </a:solidFill>
          <a:prstDash val="solid"/>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6714843536799"/>
          <c:y val="0.15146709523080701"/>
          <c:w val="0.73682131888523394"/>
          <c:h val="0.68202213114289401"/>
        </c:manualLayout>
      </c:layout>
      <c:lineChart>
        <c:grouping val="standard"/>
        <c:varyColors val="0"/>
        <c:ser>
          <c:idx val="0"/>
          <c:order val="0"/>
          <c:tx>
            <c:strRef>
              <c:f>Sheet1!$B$1</c:f>
              <c:strCache>
                <c:ptCount val="1"/>
                <c:pt idx="0">
                  <c:v>Intervensi (B)</c:v>
                </c:pt>
              </c:strCache>
            </c:strRef>
          </c:tx>
          <c:spPr>
            <a:ln w="38100" cap="rnd">
              <a:solidFill>
                <a:schemeClr val="accent1"/>
              </a:solidFill>
              <a:round/>
            </a:ln>
            <a:effectLst/>
          </c:spPr>
          <c:marker>
            <c:symbol val="circle"/>
            <c:size val="5"/>
            <c:spPr>
              <a:solidFill>
                <a:schemeClr val="accent1"/>
              </a:solidFill>
              <a:ln w="38100">
                <a:solidFill>
                  <a:schemeClr val="accent1"/>
                </a:solidFill>
              </a:ln>
              <a:effectLst/>
            </c:spPr>
          </c:marker>
          <c:dLbls>
            <c:dLbl>
              <c:idx val="3"/>
              <c:delete val="1"/>
              <c:extLst>
                <c:ext xmlns:c15="http://schemas.microsoft.com/office/drawing/2012/chart" uri="{CE6537A1-D6FC-4f65-9D91-7224C49458BB}"/>
                <c:ext xmlns:c16="http://schemas.microsoft.com/office/drawing/2014/chart" uri="{C3380CC4-5D6E-409C-BE32-E72D297353CC}">
                  <c16:uniqueId val="{00000000-B009-4F81-88AA-42702AF9B448}"/>
                </c:ext>
              </c:extLst>
            </c:dLbl>
            <c:dLbl>
              <c:idx val="4"/>
              <c:layout>
                <c:manualLayout>
                  <c:x val="-8.4759699022922866E-2"/>
                  <c:y val="9.92613504305475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09-4F81-88AA-42702AF9B448}"/>
                </c:ext>
              </c:extLst>
            </c:dLbl>
            <c:dLbl>
              <c:idx val="5"/>
              <c:layout>
                <c:manualLayout>
                  <c:x val="-7.49962501874906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09-4F81-88AA-42702AF9B448}"/>
                </c:ext>
              </c:extLst>
            </c:dLbl>
            <c:dLbl>
              <c:idx val="6"/>
              <c:layout>
                <c:manualLayout>
                  <c:x val="-5.2924912809477635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09-4F81-88AA-42702AF9B448}"/>
                </c:ext>
              </c:extLst>
            </c:dLbl>
            <c:dLbl>
              <c:idx val="7"/>
              <c:layout>
                <c:manualLayout>
                  <c:x val="-4.7997600119994002E-2"/>
                  <c:y val="-7.1994240460763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09-4F81-88AA-42702AF9B448}"/>
                </c:ext>
              </c:extLst>
            </c:dLbl>
            <c:dLbl>
              <c:idx val="8"/>
              <c:layout>
                <c:manualLayout>
                  <c:x val="-6.7033656191206187E-2"/>
                  <c:y val="-2.726710996978509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09-4F81-88AA-42702AF9B448}"/>
                </c:ext>
              </c:extLst>
            </c:dLbl>
            <c:dLbl>
              <c:idx val="9"/>
              <c:layout>
                <c:manualLayout>
                  <c:x val="-4.5761648925427854E-2"/>
                  <c:y val="-4.145054222433859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009-4F81-88AA-42702AF9B448}"/>
                </c:ext>
              </c:extLst>
            </c:dLbl>
            <c:dLbl>
              <c:idx val="10"/>
              <c:layout>
                <c:manualLayout>
                  <c:x val="-6.3942865848833547E-2"/>
                  <c:y val="-4.363021037057193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009-4F81-88AA-42702AF9B448}"/>
                </c:ext>
              </c:extLst>
            </c:dLbl>
            <c:dLbl>
              <c:idx val="11"/>
              <c:layout>
                <c:manualLayout>
                  <c:x val="-4.0343730844953928E-2"/>
                  <c:y val="-1.02537938697187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009-4F81-88AA-42702AF9B448}"/>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4">
                  <c:v>34.479999999999997</c:v>
                </c:pt>
                <c:pt idx="5">
                  <c:v>41.37</c:v>
                </c:pt>
                <c:pt idx="6">
                  <c:v>41.37</c:v>
                </c:pt>
                <c:pt idx="7">
                  <c:v>44.82</c:v>
                </c:pt>
                <c:pt idx="8">
                  <c:v>51.72</c:v>
                </c:pt>
                <c:pt idx="9">
                  <c:v>51.72</c:v>
                </c:pt>
                <c:pt idx="10">
                  <c:v>62.06</c:v>
                </c:pt>
                <c:pt idx="11">
                  <c:v>62.06</c:v>
                </c:pt>
              </c:numCache>
            </c:numRef>
          </c:val>
          <c:smooth val="0"/>
          <c:extLst>
            <c:ext xmlns:c16="http://schemas.microsoft.com/office/drawing/2014/chart" uri="{C3380CC4-5D6E-409C-BE32-E72D297353CC}">
              <c16:uniqueId val="{00000009-B009-4F81-88AA-42702AF9B448}"/>
            </c:ext>
          </c:extLst>
        </c:ser>
        <c:dLbls>
          <c:showLegendKey val="0"/>
          <c:showVal val="1"/>
          <c:showCatName val="0"/>
          <c:showSerName val="0"/>
          <c:showPercent val="0"/>
          <c:showBubbleSize val="0"/>
        </c:dLbls>
        <c:marker val="1"/>
        <c:smooth val="0"/>
        <c:axId val="272401968"/>
        <c:axId val="272407064"/>
      </c:lineChart>
      <c:catAx>
        <c:axId val="272401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b="1">
                    <a:latin typeface="Times New Roman" panose="02020603050405020304" pitchFamily="18" charset="0"/>
                    <a:cs typeface="Times New Roman" panose="02020603050405020304" pitchFamily="18" charset="0"/>
                  </a:rPr>
                  <a:t>Sesi</a:t>
                </a:r>
              </a:p>
            </c:rich>
          </c:tx>
          <c:layout>
            <c:manualLayout>
              <c:xMode val="edge"/>
              <c:yMode val="edge"/>
              <c:x val="0.45687172334296666"/>
              <c:y val="0.9056694047153391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2407064"/>
        <c:crosses val="autoZero"/>
        <c:auto val="1"/>
        <c:lblAlgn val="ctr"/>
        <c:lblOffset val="100"/>
        <c:noMultiLvlLbl val="0"/>
      </c:catAx>
      <c:valAx>
        <c:axId val="27240706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b="1">
                    <a:latin typeface="Times New Roman" panose="02020603050405020304" pitchFamily="18" charset="0"/>
                    <a:cs typeface="Times New Roman" panose="02020603050405020304" pitchFamily="18" charset="0"/>
                  </a:rPr>
                  <a:t>Nilai </a:t>
                </a:r>
                <a:r>
                  <a:rPr lang="en-US" b="1">
                    <a:latin typeface="Times New Roman" panose="02020603050405020304" pitchFamily="18" charset="0"/>
                    <a:cs typeface="Times New Roman" panose="02020603050405020304" pitchFamily="18" charset="0"/>
                  </a:rPr>
                  <a:t>kemampuan berhitung penjumlahan </a:t>
                </a:r>
                <a:endParaRPr lang="id-ID" b="1">
                  <a:latin typeface="Times New Roman" panose="02020603050405020304" pitchFamily="18" charset="0"/>
                  <a:cs typeface="Times New Roman" panose="02020603050405020304" pitchFamily="18" charset="0"/>
                </a:endParaRPr>
              </a:p>
            </c:rich>
          </c:tx>
          <c:layout>
            <c:manualLayout>
              <c:xMode val="edge"/>
              <c:yMode val="edge"/>
              <c:x val="7.9271626969832608E-3"/>
              <c:y val="0.131616525796046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2401968"/>
        <c:crosses val="autoZero"/>
        <c:crossBetween val="between"/>
        <c:majorUnit val="10"/>
        <c:minorUnit val="2"/>
      </c:valAx>
      <c:spPr>
        <a:solidFill>
          <a:schemeClr val="lt1"/>
        </a:solidFill>
        <a:ln w="9525" cap="flat" cmpd="sng" algn="ctr">
          <a:solidFill>
            <a:schemeClr val="dk1"/>
          </a:solidFill>
          <a:prstDash val="solid"/>
        </a:ln>
        <a:effectLst/>
      </c:spPr>
    </c:plotArea>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id-ID" b="1" i="1">
                <a:solidFill>
                  <a:schemeClr val="dk1"/>
                </a:solidFill>
                <a:latin typeface="Times New Roman" panose="02020603050405020304" pitchFamily="18" charset="0"/>
                <a:ea typeface="+mn-ea"/>
                <a:cs typeface="Times New Roman" panose="02020603050405020304" pitchFamily="18" charset="0"/>
              </a:rPr>
              <a:t>Baseline</a:t>
            </a:r>
            <a:r>
              <a:rPr lang="id-ID" b="1">
                <a:solidFill>
                  <a:schemeClr val="dk1"/>
                </a:solidFill>
                <a:latin typeface="Times New Roman" panose="02020603050405020304" pitchFamily="18" charset="0"/>
                <a:ea typeface="+mn-ea"/>
                <a:cs typeface="Times New Roman" panose="02020603050405020304" pitchFamily="18" charset="0"/>
              </a:rPr>
              <a:t> 2 (A2)</a:t>
            </a:r>
            <a:endParaRPr lang="id-ID" b="1">
              <a:latin typeface="Times New Roman" panose="02020603050405020304" pitchFamily="18" charset="0"/>
              <a:cs typeface="Times New Roman" panose="02020603050405020304" pitchFamily="18" charset="0"/>
            </a:endParaRPr>
          </a:p>
        </c:rich>
      </c:tx>
      <c:layout>
        <c:manualLayout>
          <c:xMode val="edge"/>
          <c:yMode val="edge"/>
          <c:x val="0.68861105260121602"/>
          <c:y val="4.09353644090409E-2"/>
        </c:manualLayout>
      </c:layout>
      <c:overlay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lineChart>
        <c:grouping val="standard"/>
        <c:varyColors val="0"/>
        <c:ser>
          <c:idx val="2"/>
          <c:order val="0"/>
          <c:tx>
            <c:strRef>
              <c:f>Sheet1!$D$1</c:f>
              <c:strCache>
                <c:ptCount val="1"/>
                <c:pt idx="0">
                  <c:v>Baseline 2</c:v>
                </c:pt>
              </c:strCache>
            </c:strRef>
          </c:tx>
          <c:spPr>
            <a:ln w="38100" cap="rnd">
              <a:solidFill>
                <a:schemeClr val="accent3"/>
              </a:solidFill>
              <a:round/>
            </a:ln>
            <a:effectLst/>
          </c:spPr>
          <c:marker>
            <c:symbol val="circle"/>
            <c:size val="5"/>
            <c:spPr>
              <a:solidFill>
                <a:schemeClr val="accent3"/>
              </a:solidFill>
              <a:ln w="38100">
                <a:solidFill>
                  <a:schemeClr val="accent3"/>
                </a:solidFill>
              </a:ln>
              <a:effectLst/>
            </c:spPr>
          </c:marker>
          <c:dLbls>
            <c:dLbl>
              <c:idx val="5"/>
              <c:layout>
                <c:manualLayout>
                  <c:x val="0"/>
                  <c:y val="3.73056994818656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8B-4845-9311-86C3E8FC83E4}"/>
                </c:ext>
              </c:extLst>
            </c:dLbl>
            <c:dLbl>
              <c:idx val="6"/>
              <c:delete val="1"/>
              <c:extLst>
                <c:ext xmlns:c15="http://schemas.microsoft.com/office/drawing/2012/chart" uri="{CE6537A1-D6FC-4f65-9D91-7224C49458BB}"/>
                <c:ext xmlns:c16="http://schemas.microsoft.com/office/drawing/2014/chart" uri="{C3380CC4-5D6E-409C-BE32-E72D297353CC}">
                  <c16:uniqueId val="{00000001-478B-4845-9311-86C3E8FC83E4}"/>
                </c:ext>
              </c:extLst>
            </c:dLbl>
            <c:dLbl>
              <c:idx val="7"/>
              <c:layout>
                <c:manualLayout>
                  <c:x val="-8.7051142546245894E-2"/>
                  <c:y val="-4.55958549222797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8B-4845-9311-86C3E8FC83E4}"/>
                </c:ext>
              </c:extLst>
            </c:dLbl>
            <c:dLbl>
              <c:idx val="8"/>
              <c:layout>
                <c:manualLayout>
                  <c:x val="-3.4077355597206906E-3"/>
                  <c:y val="4.316857327865314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8B-4845-9311-86C3E8FC83E4}"/>
                </c:ext>
              </c:extLst>
            </c:dLbl>
            <c:dLbl>
              <c:idx val="9"/>
              <c:layout>
                <c:manualLayout>
                  <c:x val="-0.1409214033967342"/>
                  <c:y val="2.770946530453388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78B-4845-9311-86C3E8FC83E4}"/>
                </c:ext>
              </c:extLst>
            </c:dLbl>
            <c:dLbl>
              <c:idx val="1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8B-4845-9311-86C3E8FC83E4}"/>
                </c:ext>
              </c:extLst>
            </c:dLbl>
            <c:dLbl>
              <c:idx val="11"/>
              <c:layout>
                <c:manualLayout>
                  <c:x val="-8.5183997595802308E-2"/>
                  <c:y val="1.54591079741184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8B-4845-9311-86C3E8FC83E4}"/>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Sheet1!$A$2:$A$13</c:f>
              <c:numCache>
                <c:formatCode>General</c:formatCode>
                <c:ptCount val="12"/>
                <c:pt idx="0">
                  <c:v>5</c:v>
                </c:pt>
                <c:pt idx="1">
                  <c:v>6</c:v>
                </c:pt>
                <c:pt idx="2">
                  <c:v>7</c:v>
                </c:pt>
                <c:pt idx="3">
                  <c:v>8</c:v>
                </c:pt>
                <c:pt idx="4">
                  <c:v>9</c:v>
                </c:pt>
                <c:pt idx="5">
                  <c:v>10</c:v>
                </c:pt>
                <c:pt idx="6">
                  <c:v>11</c:v>
                </c:pt>
                <c:pt idx="7">
                  <c:v>12</c:v>
                </c:pt>
                <c:pt idx="8">
                  <c:v>13</c:v>
                </c:pt>
                <c:pt idx="9">
                  <c:v>14</c:v>
                </c:pt>
                <c:pt idx="10">
                  <c:v>15</c:v>
                </c:pt>
                <c:pt idx="11">
                  <c:v>16</c:v>
                </c:pt>
              </c:numCache>
            </c:numRef>
          </c:cat>
          <c:val>
            <c:numRef>
              <c:f>Sheet1!$D$2:$D$13</c:f>
              <c:numCache>
                <c:formatCode>General</c:formatCode>
                <c:ptCount val="12"/>
                <c:pt idx="8">
                  <c:v>41.37</c:v>
                </c:pt>
                <c:pt idx="9">
                  <c:v>41.37</c:v>
                </c:pt>
                <c:pt idx="10">
                  <c:v>43.1</c:v>
                </c:pt>
                <c:pt idx="11">
                  <c:v>43.1</c:v>
                </c:pt>
              </c:numCache>
            </c:numRef>
          </c:val>
          <c:smooth val="0"/>
          <c:extLst>
            <c:ext xmlns:c16="http://schemas.microsoft.com/office/drawing/2014/chart" uri="{C3380CC4-5D6E-409C-BE32-E72D297353CC}">
              <c16:uniqueId val="{00000007-478B-4845-9311-86C3E8FC83E4}"/>
            </c:ext>
          </c:extLst>
        </c:ser>
        <c:dLbls>
          <c:showLegendKey val="0"/>
          <c:showVal val="1"/>
          <c:showCatName val="0"/>
          <c:showSerName val="0"/>
          <c:showPercent val="0"/>
          <c:showBubbleSize val="0"/>
        </c:dLbls>
        <c:marker val="1"/>
        <c:smooth val="0"/>
        <c:axId val="272400008"/>
        <c:axId val="272403144"/>
      </c:lineChart>
      <c:catAx>
        <c:axId val="2724000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b="1">
                    <a:latin typeface="Times New Roman" panose="02020603050405020304" pitchFamily="18" charset="0"/>
                    <a:cs typeface="Times New Roman" panose="02020603050405020304" pitchFamily="18" charset="0"/>
                  </a:rPr>
                  <a:t>Sesi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2403144"/>
        <c:crosses val="autoZero"/>
        <c:auto val="1"/>
        <c:lblAlgn val="ctr"/>
        <c:lblOffset val="100"/>
        <c:noMultiLvlLbl val="0"/>
      </c:catAx>
      <c:valAx>
        <c:axId val="27240314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b="1">
                    <a:latin typeface="Times New Roman" panose="02020603050405020304" pitchFamily="18" charset="0"/>
                    <a:cs typeface="Times New Roman" panose="02020603050405020304" pitchFamily="18" charset="0"/>
                  </a:rPr>
                  <a:t>Nilai </a:t>
                </a:r>
                <a:r>
                  <a:rPr lang="en-US" b="1">
                    <a:latin typeface="Times New Roman" panose="02020603050405020304" pitchFamily="18" charset="0"/>
                    <a:cs typeface="Times New Roman" panose="02020603050405020304" pitchFamily="18" charset="0"/>
                  </a:rPr>
                  <a:t>kemampuan mengenal huruf </a:t>
                </a:r>
                <a:r>
                  <a:rPr lang="en-US" b="1" i="1">
                    <a:latin typeface="Times New Roman" panose="02020603050405020304" pitchFamily="18" charset="0"/>
                    <a:cs typeface="Times New Roman" panose="02020603050405020304" pitchFamily="18" charset="0"/>
                  </a:rPr>
                  <a:t>hija’iyah </a:t>
                </a:r>
                <a:endParaRPr lang="id-ID" b="1" i="1">
                  <a:latin typeface="Times New Roman" panose="02020603050405020304" pitchFamily="18" charset="0"/>
                  <a:cs typeface="Times New Roman" panose="02020603050405020304" pitchFamily="18" charset="0"/>
                </a:endParaRPr>
              </a:p>
            </c:rich>
          </c:tx>
          <c:layout>
            <c:manualLayout>
              <c:xMode val="edge"/>
              <c:yMode val="edge"/>
              <c:x val="1.9344683129899499E-2"/>
              <c:y val="0.153309958853891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2400008"/>
        <c:crosses val="autoZero"/>
        <c:crossBetween val="between"/>
        <c:majorUnit val="10"/>
      </c:valAx>
      <c:spPr>
        <a:solidFill>
          <a:schemeClr val="lt1"/>
        </a:solidFill>
        <a:ln w="9525" cap="flat" cmpd="sng" algn="ctr">
          <a:solidFill>
            <a:schemeClr val="dk1"/>
          </a:solidFill>
          <a:prstDash val="solid"/>
        </a:ln>
        <a:effectLst/>
      </c:spPr>
    </c:plotArea>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id-ID" b="1" i="1">
                <a:solidFill>
                  <a:schemeClr val="dk1"/>
                </a:solidFill>
                <a:latin typeface="Times New Roman" panose="02020603050405020304" pitchFamily="18" charset="0"/>
                <a:ea typeface="+mn-ea"/>
                <a:cs typeface="Times New Roman" panose="02020603050405020304" pitchFamily="18" charset="0"/>
              </a:rPr>
              <a:t>Baseline</a:t>
            </a:r>
            <a:r>
              <a:rPr lang="id-ID">
                <a:solidFill>
                  <a:schemeClr val="dk1"/>
                </a:solidFill>
                <a:latin typeface="Times New Roman" panose="02020603050405020304" pitchFamily="18" charset="0"/>
                <a:ea typeface="+mn-ea"/>
                <a:cs typeface="Times New Roman" panose="02020603050405020304" pitchFamily="18" charset="0"/>
              </a:rPr>
              <a:t> </a:t>
            </a:r>
            <a:r>
              <a:rPr lang="id-ID" b="1">
                <a:solidFill>
                  <a:schemeClr val="dk1"/>
                </a:solidFill>
                <a:latin typeface="Times New Roman" panose="02020603050405020304" pitchFamily="18" charset="0"/>
                <a:ea typeface="+mn-ea"/>
                <a:cs typeface="Times New Roman" panose="02020603050405020304" pitchFamily="18" charset="0"/>
              </a:rPr>
              <a:t>1 (A1</a:t>
            </a:r>
            <a:r>
              <a:rPr lang="id-ID">
                <a:solidFill>
                  <a:schemeClr val="dk1"/>
                </a:solidFill>
                <a:latin typeface="Times New Roman" panose="02020603050405020304" pitchFamily="18" charset="0"/>
                <a:ea typeface="+mn-ea"/>
                <a:cs typeface="Times New Roman" panose="02020603050405020304" pitchFamily="18" charset="0"/>
              </a:rPr>
              <a:t>)</a:t>
            </a:r>
            <a:endParaRPr lang="en-US">
              <a:latin typeface="Times New Roman" panose="02020603050405020304" pitchFamily="18" charset="0"/>
              <a:cs typeface="Times New Roman" panose="02020603050405020304" pitchFamily="18" charset="0"/>
            </a:endParaRPr>
          </a:p>
        </c:rich>
      </c:tx>
      <c:layout>
        <c:manualLayout>
          <c:xMode val="edge"/>
          <c:yMode val="edge"/>
          <c:x val="0.4639455782312924"/>
          <c:y val="2.591792656587473E-2"/>
        </c:manualLayout>
      </c:layout>
      <c:overlay val="1"/>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15142272069092599"/>
          <c:y val="0.17855983028028199"/>
          <c:w val="0.83406875555136695"/>
          <c:h val="0.65364383338095799"/>
        </c:manualLayout>
      </c:layout>
      <c:lineChart>
        <c:grouping val="standard"/>
        <c:varyColors val="0"/>
        <c:ser>
          <c:idx val="0"/>
          <c:order val="0"/>
          <c:tx>
            <c:strRef>
              <c:f>Sheet1!$B$1</c:f>
              <c:strCache>
                <c:ptCount val="1"/>
                <c:pt idx="0">
                  <c:v>Series 1</c:v>
                </c:pt>
              </c:strCache>
            </c:strRef>
          </c:tx>
          <c:spPr>
            <a:ln w="38100" cap="rnd">
              <a:solidFill>
                <a:schemeClr val="accent1"/>
              </a:solidFill>
              <a:round/>
            </a:ln>
            <a:effectLst/>
          </c:spPr>
          <c:marker>
            <c:symbol val="circle"/>
            <c:size val="5"/>
            <c:spPr>
              <a:solidFill>
                <a:schemeClr val="accent1"/>
              </a:solidFill>
              <a:ln w="38100">
                <a:solidFill>
                  <a:schemeClr val="accent1"/>
                </a:solidFill>
              </a:ln>
              <a:effectLst/>
            </c:spPr>
          </c:marker>
          <c:dLbls>
            <c:dLbl>
              <c:idx val="0"/>
              <c:layout>
                <c:manualLayout>
                  <c:x val="-3.779289493575208E-2"/>
                  <c:y val="-7.91927496654375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DE-494B-AF45-61D6B02DBFFA}"/>
                </c:ext>
              </c:extLst>
            </c:dLbl>
            <c:dLbl>
              <c:idx val="1"/>
              <c:layout>
                <c:manualLayout>
                  <c:x val="-3.779289493575208E-2"/>
                  <c:y val="-7.91927496654375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DE-494B-AF45-61D6B02DBFFA}"/>
                </c:ext>
              </c:extLst>
            </c:dLbl>
            <c:dLbl>
              <c:idx val="2"/>
              <c:layout>
                <c:manualLayout>
                  <c:x val="-3.779289493575208E-2"/>
                  <c:y val="-7.91927496654375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DE-494B-AF45-61D6B02DBFFA}"/>
                </c:ext>
              </c:extLst>
            </c:dLbl>
            <c:dLbl>
              <c:idx val="3"/>
              <c:layout>
                <c:manualLayout>
                  <c:x val="-3.7792894935752261E-2"/>
                  <c:y val="-7.919274966543754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DE-494B-AF45-61D6B02DBFFA}"/>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1</c:v>
                </c:pt>
                <c:pt idx="1">
                  <c:v>2</c:v>
                </c:pt>
                <c:pt idx="2">
                  <c:v>3</c:v>
                </c:pt>
                <c:pt idx="3">
                  <c:v>4</c:v>
                </c:pt>
              </c:numCache>
            </c:numRef>
          </c:cat>
          <c:val>
            <c:numRef>
              <c:f>Sheet1!$B$2:$B$5</c:f>
              <c:numCache>
                <c:formatCode>General</c:formatCode>
                <c:ptCount val="4"/>
                <c:pt idx="0">
                  <c:v>31</c:v>
                </c:pt>
                <c:pt idx="1">
                  <c:v>31</c:v>
                </c:pt>
                <c:pt idx="2">
                  <c:v>31</c:v>
                </c:pt>
                <c:pt idx="3">
                  <c:v>31</c:v>
                </c:pt>
              </c:numCache>
            </c:numRef>
          </c:val>
          <c:smooth val="0"/>
          <c:extLst>
            <c:ext xmlns:c16="http://schemas.microsoft.com/office/drawing/2014/chart" uri="{C3380CC4-5D6E-409C-BE32-E72D297353CC}">
              <c16:uniqueId val="{00000000-751A-4059-A19B-625912EF8B9C}"/>
            </c:ext>
          </c:extLst>
        </c:ser>
        <c:dLbls>
          <c:showLegendKey val="0"/>
          <c:showVal val="0"/>
          <c:showCatName val="0"/>
          <c:showSerName val="0"/>
          <c:showPercent val="0"/>
          <c:showBubbleSize val="0"/>
        </c:dLbls>
        <c:marker val="1"/>
        <c:smooth val="0"/>
        <c:axId val="301976168"/>
        <c:axId val="301973032"/>
      </c:lineChart>
      <c:catAx>
        <c:axId val="3019761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sz="1050" b="1">
                    <a:latin typeface="Times New Roman" panose="02020603050405020304" pitchFamily="18" charset="0"/>
                    <a:cs typeface="Times New Roman" panose="02020603050405020304" pitchFamily="18" charset="0"/>
                  </a:rPr>
                  <a:t>Sesi</a:t>
                </a:r>
                <a:endParaRPr lang="id-ID" b="1">
                  <a:latin typeface="Times New Roman" panose="02020603050405020304" pitchFamily="18" charset="0"/>
                  <a:cs typeface="Times New Roman" panose="02020603050405020304" pitchFamily="18" charset="0"/>
                </a:endParaRPr>
              </a:p>
            </c:rich>
          </c:tx>
          <c:layout>
            <c:manualLayout>
              <c:xMode val="edge"/>
              <c:yMode val="edge"/>
              <c:x val="0.53487956862535035"/>
              <c:y val="0.910064794816414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1973032"/>
        <c:crosses val="autoZero"/>
        <c:auto val="1"/>
        <c:lblAlgn val="ctr"/>
        <c:lblOffset val="100"/>
        <c:noMultiLvlLbl val="0"/>
      </c:catAx>
      <c:valAx>
        <c:axId val="30197303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b="1">
                    <a:solidFill>
                      <a:sysClr val="windowText" lastClr="000000"/>
                    </a:solidFill>
                    <a:latin typeface="Times New Roman" panose="02020603050405020304" pitchFamily="18" charset="0"/>
                    <a:cs typeface="Times New Roman" panose="02020603050405020304" pitchFamily="18" charset="0"/>
                  </a:rPr>
                  <a:t>Ke</a:t>
                </a:r>
                <a:r>
                  <a:rPr lang="en-US" b="1">
                    <a:solidFill>
                      <a:sysClr val="windowText" lastClr="000000"/>
                    </a:solidFill>
                    <a:latin typeface="Times New Roman" panose="02020603050405020304" pitchFamily="18" charset="0"/>
                    <a:cs typeface="Times New Roman" panose="02020603050405020304" pitchFamily="18" charset="0"/>
                  </a:rPr>
                  <a:t>ce</a:t>
                </a:r>
                <a:r>
                  <a:rPr lang="id-ID" b="1">
                    <a:solidFill>
                      <a:sysClr val="windowText" lastClr="000000"/>
                    </a:solidFill>
                    <a:latin typeface="Times New Roman" panose="02020603050405020304" pitchFamily="18" charset="0"/>
                    <a:cs typeface="Times New Roman" panose="02020603050405020304" pitchFamily="18" charset="0"/>
                  </a:rPr>
                  <a:t>nderungan Arah</a:t>
                </a:r>
              </a:p>
              <a:p>
                <a:pPr>
                  <a:defRPr/>
                </a:pPr>
                <a:r>
                  <a:rPr lang="id-ID" b="1">
                    <a:solidFill>
                      <a:sysClr val="windowText" lastClr="000000"/>
                    </a:solidFill>
                    <a:latin typeface="Times New Roman" panose="02020603050405020304" pitchFamily="18" charset="0"/>
                    <a:cs typeface="Times New Roman" panose="02020603050405020304" pitchFamily="18" charset="0"/>
                  </a:rPr>
                  <a:t>Kemampuan </a:t>
                </a:r>
                <a:r>
                  <a:rPr lang="en-US" b="1">
                    <a:solidFill>
                      <a:sysClr val="windowText" lastClr="000000"/>
                    </a:solidFill>
                    <a:latin typeface="Times New Roman" panose="02020603050405020304" pitchFamily="18" charset="0"/>
                    <a:cs typeface="Times New Roman" panose="02020603050405020304" pitchFamily="18" charset="0"/>
                  </a:rPr>
                  <a:t>mengenal huruf </a:t>
                </a:r>
                <a:r>
                  <a:rPr lang="en-US" b="1" i="1">
                    <a:solidFill>
                      <a:sysClr val="windowText" lastClr="000000"/>
                    </a:solidFill>
                    <a:latin typeface="Times New Roman" panose="02020603050405020304" pitchFamily="18" charset="0"/>
                    <a:cs typeface="Times New Roman" panose="02020603050405020304" pitchFamily="18" charset="0"/>
                  </a:rPr>
                  <a:t>hija’iyah</a:t>
                </a:r>
              </a:p>
            </c:rich>
          </c:tx>
          <c:layout>
            <c:manualLayout>
              <c:xMode val="edge"/>
              <c:yMode val="edge"/>
              <c:x val="4.4257560666613903E-3"/>
              <c:y val="0.178677233380384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1976168"/>
        <c:crosses val="autoZero"/>
        <c:crossBetween val="between"/>
        <c:majorUnit val="10"/>
        <c:minorUnit val="2"/>
      </c:valAx>
      <c:spPr>
        <a:solidFill>
          <a:schemeClr val="lt1"/>
        </a:solidFill>
        <a:ln w="9525" cap="flat" cmpd="sng" algn="ctr">
          <a:solidFill>
            <a:schemeClr val="dk1"/>
          </a:solidFill>
          <a:prstDash val="solid"/>
        </a:ln>
        <a:effectLst/>
      </c:spPr>
    </c:plotArea>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id-ID" b="1" i="1">
                <a:solidFill>
                  <a:schemeClr val="dk1"/>
                </a:solidFill>
                <a:latin typeface="Times New Roman" panose="02020603050405020304" pitchFamily="18" charset="0"/>
                <a:ea typeface="+mn-ea"/>
                <a:cs typeface="Times New Roman" panose="02020603050405020304" pitchFamily="18" charset="0"/>
              </a:rPr>
              <a:t>Baseline</a:t>
            </a:r>
            <a:r>
              <a:rPr lang="id-ID" b="1">
                <a:solidFill>
                  <a:schemeClr val="dk1"/>
                </a:solidFill>
                <a:latin typeface="Times New Roman" panose="02020603050405020304" pitchFamily="18" charset="0"/>
                <a:ea typeface="+mn-ea"/>
                <a:cs typeface="Times New Roman" panose="02020603050405020304" pitchFamily="18" charset="0"/>
              </a:rPr>
              <a:t> 1 (A1</a:t>
            </a:r>
            <a:r>
              <a:rPr lang="id-ID">
                <a:solidFill>
                  <a:schemeClr val="dk1"/>
                </a:solidFill>
                <a:latin typeface="Times New Roman" panose="02020603050405020304" pitchFamily="18" charset="0"/>
                <a:ea typeface="+mn-ea"/>
                <a:cs typeface="Times New Roman" panose="02020603050405020304" pitchFamily="18" charset="0"/>
              </a:rPr>
              <a:t>)</a:t>
            </a:r>
            <a:endParaRPr lang="id-ID">
              <a:latin typeface="Times New Roman" panose="02020603050405020304" pitchFamily="18" charset="0"/>
              <a:cs typeface="Times New Roman" panose="02020603050405020304" pitchFamily="18" charset="0"/>
            </a:endParaRPr>
          </a:p>
        </c:rich>
      </c:tx>
      <c:layout>
        <c:manualLayout>
          <c:xMode val="edge"/>
          <c:yMode val="edge"/>
          <c:x val="0.45369274278007665"/>
          <c:y val="3.7220843672456573E-2"/>
        </c:manualLayout>
      </c:layout>
      <c:overlay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24229279184479599"/>
          <c:y val="0.16988237822629501"/>
          <c:w val="0.72293457528236804"/>
          <c:h val="0.63471988554277503"/>
        </c:manualLayout>
      </c:layout>
      <c:lineChart>
        <c:grouping val="standard"/>
        <c:varyColors val="0"/>
        <c:ser>
          <c:idx val="0"/>
          <c:order val="0"/>
          <c:tx>
            <c:strRef>
              <c:f>Sheet1!$B$1</c:f>
              <c:strCache>
                <c:ptCount val="1"/>
                <c:pt idx="0">
                  <c:v>Nilai = Mean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79566661394908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4E-423D-8B5C-E2B041E3E080}"/>
                </c:ext>
              </c:extLst>
            </c:dLbl>
            <c:dLbl>
              <c:idx val="1"/>
              <c:layout>
                <c:manualLayout>
                  <c:x val="-3.79566661394908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4E-423D-8B5C-E2B041E3E080}"/>
                </c:ext>
              </c:extLst>
            </c:dLbl>
            <c:dLbl>
              <c:idx val="2"/>
              <c:layout>
                <c:manualLayout>
                  <c:x val="-3.795666613949086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4E-423D-8B5C-E2B041E3E080}"/>
                </c:ext>
              </c:extLst>
            </c:dLbl>
            <c:dLbl>
              <c:idx val="3"/>
              <c:layout>
                <c:manualLayout>
                  <c:x val="-3.163055511624240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4E-423D-8B5C-E2B041E3E0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1</c:v>
                </c:pt>
                <c:pt idx="1">
                  <c:v>2</c:v>
                </c:pt>
                <c:pt idx="2">
                  <c:v>3</c:v>
                </c:pt>
                <c:pt idx="3">
                  <c:v>4</c:v>
                </c:pt>
              </c:numCache>
            </c:numRef>
          </c:cat>
          <c:val>
            <c:numRef>
              <c:f>Sheet1!$B$2:$B$5</c:f>
              <c:numCache>
                <c:formatCode>General</c:formatCode>
                <c:ptCount val="4"/>
                <c:pt idx="0">
                  <c:v>31</c:v>
                </c:pt>
                <c:pt idx="1">
                  <c:v>31</c:v>
                </c:pt>
                <c:pt idx="2">
                  <c:v>31</c:v>
                </c:pt>
                <c:pt idx="3">
                  <c:v>31</c:v>
                </c:pt>
              </c:numCache>
            </c:numRef>
          </c:val>
          <c:smooth val="0"/>
          <c:extLst>
            <c:ext xmlns:c16="http://schemas.microsoft.com/office/drawing/2014/chart" uri="{C3380CC4-5D6E-409C-BE32-E72D297353CC}">
              <c16:uniqueId val="{00000000-C27F-41A0-8257-589AD672E8E8}"/>
            </c:ext>
          </c:extLst>
        </c:ser>
        <c:dLbls>
          <c:showLegendKey val="0"/>
          <c:showVal val="0"/>
          <c:showCatName val="0"/>
          <c:showSerName val="0"/>
          <c:showPercent val="0"/>
          <c:showBubbleSize val="0"/>
        </c:dLbls>
        <c:marker val="1"/>
        <c:smooth val="0"/>
        <c:axId val="301974992"/>
        <c:axId val="301972640"/>
      </c:lineChart>
      <c:catAx>
        <c:axId val="3019749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sz="1050" b="1">
                    <a:latin typeface="Times New Roman" panose="02020603050405020304" pitchFamily="18" charset="0"/>
                    <a:cs typeface="Times New Roman" panose="02020603050405020304" pitchFamily="18" charset="0"/>
                  </a:rPr>
                  <a:t>Sesi</a:t>
                </a:r>
                <a:endParaRPr lang="id-ID"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1972640"/>
        <c:crosses val="autoZero"/>
        <c:auto val="1"/>
        <c:lblAlgn val="ctr"/>
        <c:lblOffset val="100"/>
        <c:noMultiLvlLbl val="0"/>
      </c:catAx>
      <c:valAx>
        <c:axId val="30197264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b="1">
                    <a:latin typeface="Times New Roman" panose="02020603050405020304" pitchFamily="18" charset="0"/>
                    <a:cs typeface="Times New Roman" panose="02020603050405020304" pitchFamily="18" charset="0"/>
                  </a:rPr>
                  <a:t>Trend Stability Baseline 1 (A1)</a:t>
                </a:r>
              </a:p>
              <a:p>
                <a:pPr>
                  <a:defRPr/>
                </a:pPr>
                <a:r>
                  <a:rPr lang="id-ID" b="1">
                    <a:latin typeface="Times New Roman" panose="02020603050405020304" pitchFamily="18" charset="0"/>
                    <a:cs typeface="Times New Roman" panose="02020603050405020304" pitchFamily="18" charset="0"/>
                  </a:rPr>
                  <a:t>kemampuan</a:t>
                </a:r>
                <a:r>
                  <a:rPr lang="en-US" b="1">
                    <a:latin typeface="Times New Roman" panose="02020603050405020304" pitchFamily="18" charset="0"/>
                    <a:cs typeface="Times New Roman" panose="02020603050405020304" pitchFamily="18" charset="0"/>
                  </a:rPr>
                  <a:t> mengenal huruf </a:t>
                </a:r>
                <a:r>
                  <a:rPr lang="en-US" b="1" i="1">
                    <a:latin typeface="Times New Roman" panose="02020603050405020304" pitchFamily="18" charset="0"/>
                    <a:cs typeface="Times New Roman" panose="02020603050405020304" pitchFamily="18" charset="0"/>
                  </a:rPr>
                  <a:t>hija’iyah</a:t>
                </a:r>
                <a:r>
                  <a:rPr lang="en-US" b="1">
                    <a:latin typeface="Times New Roman" panose="02020603050405020304" pitchFamily="18" charset="0"/>
                    <a:cs typeface="Times New Roman" panose="02020603050405020304" pitchFamily="18" charset="0"/>
                  </a:rPr>
                  <a:t> </a:t>
                </a:r>
                <a:endParaRPr lang="id-ID" b="1">
                  <a:latin typeface="Times New Roman" panose="02020603050405020304" pitchFamily="18" charset="0"/>
                  <a:cs typeface="Times New Roman" panose="02020603050405020304" pitchFamily="18" charset="0"/>
                </a:endParaRPr>
              </a:p>
              <a:p>
                <a:pPr>
                  <a:defRPr/>
                </a:pPr>
                <a:endParaRPr lang="id-ID"/>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1974992"/>
        <c:crosses val="autoZero"/>
        <c:crossBetween val="between"/>
        <c:majorUnit val="10"/>
      </c:valAx>
      <c:spPr>
        <a:solidFill>
          <a:schemeClr val="lt1"/>
        </a:solidFill>
        <a:ln w="9525" cap="flat" cmpd="sng" algn="ctr">
          <a:solidFill>
            <a:schemeClr val="dk1"/>
          </a:solidFill>
          <a:prstDash val="solid"/>
        </a:ln>
        <a:effectLst/>
      </c:spPr>
    </c:plotArea>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id-ID" b="1">
                <a:solidFill>
                  <a:schemeClr val="dk1"/>
                </a:solidFill>
                <a:latin typeface="Times New Roman" panose="02020603050405020304" pitchFamily="18" charset="0"/>
                <a:ea typeface="+mn-ea"/>
                <a:cs typeface="Times New Roman" panose="02020603050405020304" pitchFamily="18" charset="0"/>
              </a:rPr>
              <a:t>Intervensi (B)</a:t>
            </a:r>
            <a:endParaRPr lang="en-US" b="1">
              <a:latin typeface="Times New Roman" panose="02020603050405020304" pitchFamily="18" charset="0"/>
              <a:cs typeface="Times New Roman" panose="02020603050405020304" pitchFamily="18" charset="0"/>
            </a:endParaRPr>
          </a:p>
        </c:rich>
      </c:tx>
      <c:layout>
        <c:manualLayout>
          <c:xMode val="edge"/>
          <c:yMode val="edge"/>
          <c:x val="0.43553266122108569"/>
          <c:y val="3.242147922998987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Series 1</c:v>
                </c:pt>
              </c:strCache>
            </c:strRef>
          </c:tx>
          <c:spPr>
            <a:ln w="38100" cap="rnd">
              <a:solidFill>
                <a:schemeClr val="accent2"/>
              </a:solidFill>
              <a:round/>
            </a:ln>
            <a:effectLst/>
          </c:spPr>
          <c:marker>
            <c:symbol val="circle"/>
            <c:size val="5"/>
            <c:spPr>
              <a:solidFill>
                <a:schemeClr val="accent2"/>
              </a:solidFill>
              <a:ln w="38100">
                <a:solidFill>
                  <a:schemeClr val="accent2"/>
                </a:solidFill>
              </a:ln>
              <a:effectLst/>
            </c:spPr>
          </c:marker>
          <c:dLbls>
            <c:dLbl>
              <c:idx val="0"/>
              <c:layout>
                <c:manualLayout>
                  <c:x val="-5.2336448598130844E-2"/>
                  <c:y val="-4.0526849037487338E-3"/>
                </c:manualLayout>
              </c:layout>
              <c:tx>
                <c:rich>
                  <a:bodyPr/>
                  <a:lstStyle/>
                  <a:p>
                    <a:r>
                      <a:rPr lang="en-US"/>
                      <a:t>34,48</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5E-4AFF-B3E5-A4D702DEF934}"/>
                </c:ext>
              </c:extLst>
            </c:dLbl>
            <c:dLbl>
              <c:idx val="1"/>
              <c:layout>
                <c:manualLayout>
                  <c:x val="-5.2336448598130844E-2"/>
                  <c:y val="0"/>
                </c:manualLayout>
              </c:layout>
              <c:tx>
                <c:rich>
                  <a:bodyPr/>
                  <a:lstStyle/>
                  <a:p>
                    <a:r>
                      <a:rPr lang="en-US"/>
                      <a:t>41,47</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C5E-4AFF-B3E5-A4D702DEF934}"/>
                </c:ext>
              </c:extLst>
            </c:dLbl>
            <c:dLbl>
              <c:idx val="2"/>
              <c:layout>
                <c:manualLayout>
                  <c:x val="-4.9844236760124609E-2"/>
                  <c:y val="-4.052684903748733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C4-46E4-9A06-54A72CCCC840}"/>
                </c:ext>
              </c:extLst>
            </c:dLbl>
            <c:dLbl>
              <c:idx val="3"/>
              <c:layout>
                <c:manualLayout>
                  <c:x val="-5.4828660436137072E-2"/>
                  <c:y val="-7.4298364934341596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C4-46E4-9A06-54A72CCCC840}"/>
                </c:ext>
              </c:extLst>
            </c:dLbl>
            <c:dLbl>
              <c:idx val="4"/>
              <c:layout>
                <c:manualLayout>
                  <c:x val="-5.4825913116000685E-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C5E-4AFF-B3E5-A4D702DEF934}"/>
                </c:ext>
              </c:extLst>
            </c:dLbl>
            <c:dLbl>
              <c:idx val="5"/>
              <c:delete val="1"/>
              <c:extLst>
                <c:ext xmlns:c15="http://schemas.microsoft.com/office/drawing/2012/chart" uri="{CE6537A1-D6FC-4f65-9D91-7224C49458BB}"/>
                <c:ext xmlns:c16="http://schemas.microsoft.com/office/drawing/2014/chart" uri="{C3380CC4-5D6E-409C-BE32-E72D297353CC}">
                  <c16:uniqueId val="{00000003-EC5E-4AFF-B3E5-A4D702DEF934}"/>
                </c:ext>
              </c:extLst>
            </c:dLbl>
            <c:dLbl>
              <c:idx val="6"/>
              <c:layout>
                <c:manualLayout>
                  <c:x val="-5.4828660436136982E-2"/>
                  <c:y val="0"/>
                </c:manualLayout>
              </c:layout>
              <c:tx>
                <c:rich>
                  <a:bodyPr/>
                  <a:lstStyle/>
                  <a:p>
                    <a:r>
                      <a:rPr lang="en-US"/>
                      <a:t>62.06</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C4-46E4-9A06-54A72CCCC840}"/>
                </c:ext>
              </c:extLst>
            </c:dLbl>
            <c:dLbl>
              <c:idx val="7"/>
              <c:layout>
                <c:manualLayout>
                  <c:x val="-0.25171339563862938"/>
                  <c:y val="6.0790273556230928E-2"/>
                </c:manualLayout>
              </c:layout>
              <c:tx>
                <c:rich>
                  <a:bodyPr/>
                  <a:lstStyle/>
                  <a:p>
                    <a:r>
                      <a:rPr lang="en-US"/>
                      <a:t>51.72</a:t>
                    </a:r>
                  </a:p>
                </c:rich>
              </c:tx>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C4-46E4-9A06-54A72CCCC840}"/>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Sheet1!$A$2:$A$9</c:f>
              <c:numCache>
                <c:formatCode>General</c:formatCode>
                <c:ptCount val="8"/>
                <c:pt idx="0">
                  <c:v>5</c:v>
                </c:pt>
                <c:pt idx="1">
                  <c:v>6</c:v>
                </c:pt>
                <c:pt idx="2">
                  <c:v>7</c:v>
                </c:pt>
                <c:pt idx="3">
                  <c:v>8</c:v>
                </c:pt>
                <c:pt idx="4">
                  <c:v>9</c:v>
                </c:pt>
                <c:pt idx="5">
                  <c:v>10</c:v>
                </c:pt>
                <c:pt idx="6">
                  <c:v>11</c:v>
                </c:pt>
                <c:pt idx="7">
                  <c:v>12</c:v>
                </c:pt>
              </c:numCache>
            </c:numRef>
          </c:cat>
          <c:val>
            <c:numRef>
              <c:f>Sheet1!$B$2:$B$9</c:f>
              <c:numCache>
                <c:formatCode>General</c:formatCode>
                <c:ptCount val="8"/>
                <c:pt idx="0">
                  <c:v>34.479999999999997</c:v>
                </c:pt>
                <c:pt idx="1">
                  <c:v>41.37</c:v>
                </c:pt>
                <c:pt idx="2">
                  <c:v>41.37</c:v>
                </c:pt>
                <c:pt idx="3">
                  <c:v>44.85</c:v>
                </c:pt>
                <c:pt idx="4">
                  <c:v>51.72</c:v>
                </c:pt>
                <c:pt idx="5">
                  <c:v>51.72</c:v>
                </c:pt>
                <c:pt idx="6">
                  <c:v>62.06</c:v>
                </c:pt>
                <c:pt idx="7">
                  <c:v>62.06</c:v>
                </c:pt>
              </c:numCache>
            </c:numRef>
          </c:val>
          <c:smooth val="0"/>
          <c:extLst>
            <c:ext xmlns:c16="http://schemas.microsoft.com/office/drawing/2014/chart" uri="{C3380CC4-5D6E-409C-BE32-E72D297353CC}">
              <c16:uniqueId val="{00000004-EC5E-4AFF-B3E5-A4D702DEF934}"/>
            </c:ext>
          </c:extLst>
        </c:ser>
        <c:dLbls>
          <c:showLegendKey val="0"/>
          <c:showVal val="1"/>
          <c:showCatName val="0"/>
          <c:showSerName val="0"/>
          <c:showPercent val="0"/>
          <c:showBubbleSize val="0"/>
        </c:dLbls>
        <c:marker val="1"/>
        <c:smooth val="0"/>
        <c:axId val="301974600"/>
        <c:axId val="301975776"/>
      </c:lineChart>
      <c:catAx>
        <c:axId val="301974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62.06</a:t>
                </a:r>
                <a:endParaRPr lang="id-ID"/>
              </a:p>
            </c:rich>
          </c:tx>
          <c:layout>
            <c:manualLayout>
              <c:xMode val="edge"/>
              <c:yMode val="edge"/>
              <c:x val="0.88623857531827233"/>
              <c:y val="0.3730464542995955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1975776"/>
        <c:crosses val="autoZero"/>
        <c:auto val="1"/>
        <c:lblAlgn val="ctr"/>
        <c:lblOffset val="100"/>
        <c:noMultiLvlLbl val="0"/>
      </c:catAx>
      <c:valAx>
        <c:axId val="30197577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b="1">
                    <a:latin typeface="Times New Roman" panose="02020603050405020304" pitchFamily="18" charset="0"/>
                    <a:cs typeface="Times New Roman" panose="02020603050405020304" pitchFamily="18" charset="0"/>
                  </a:rPr>
                  <a:t>Nilai  </a:t>
                </a:r>
                <a:r>
                  <a:rPr lang="en-US" b="1">
                    <a:latin typeface="Times New Roman" panose="02020603050405020304" pitchFamily="18" charset="0"/>
                    <a:cs typeface="Times New Roman" panose="02020603050405020304" pitchFamily="18" charset="0"/>
                  </a:rPr>
                  <a:t>kemampuan mengenal huruf</a:t>
                </a:r>
                <a:r>
                  <a:rPr lang="en-US" b="1" i="1">
                    <a:latin typeface="Times New Roman" panose="02020603050405020304" pitchFamily="18" charset="0"/>
                    <a:cs typeface="Times New Roman" panose="02020603050405020304" pitchFamily="18" charset="0"/>
                  </a:rPr>
                  <a:t> hija’iyah </a:t>
                </a:r>
              </a:p>
            </c:rich>
          </c:tx>
          <c:layout>
            <c:manualLayout>
              <c:xMode val="edge"/>
              <c:yMode val="edge"/>
              <c:x val="2.9906542056074768E-2"/>
              <c:y val="0.1340529242355343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1974600"/>
        <c:crosses val="autoZero"/>
        <c:crossBetween val="between"/>
        <c:majorUnit val="10"/>
      </c:valAx>
      <c:spPr>
        <a:solidFill>
          <a:schemeClr val="lt1"/>
        </a:solidFill>
        <a:ln w="9525" cap="flat" cmpd="sng" algn="ctr">
          <a:solidFill>
            <a:schemeClr val="dk1"/>
          </a:solidFill>
          <a:prstDash val="solid"/>
        </a:ln>
        <a:effectLst/>
      </c:spPr>
    </c:plotArea>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b="1">
                <a:solidFill>
                  <a:schemeClr val="dk1"/>
                </a:solidFill>
                <a:latin typeface="Times New Roman" panose="02020603050405020304" pitchFamily="18" charset="0"/>
                <a:ea typeface="+mn-ea"/>
                <a:cs typeface="Times New Roman" panose="02020603050405020304" pitchFamily="18" charset="0"/>
              </a:rPr>
              <a:t>Intervensi (B)</a:t>
            </a:r>
            <a:endParaRPr lang="en-US" b="1"/>
          </a:p>
        </c:rich>
      </c:tx>
      <c:layout>
        <c:manualLayout>
          <c:xMode val="edge"/>
          <c:yMode val="edge"/>
          <c:x val="0.43986505655047087"/>
          <c:y val="2.5895554596460941E-2"/>
        </c:manualLayout>
      </c:layout>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Intervensi (B)</c:v>
                </c:pt>
              </c:strCache>
            </c:strRef>
          </c:tx>
          <c:spPr>
            <a:ln w="38100" cap="rnd">
              <a:solidFill>
                <a:schemeClr val="accent2"/>
              </a:solidFill>
              <a:round/>
            </a:ln>
            <a:effectLst/>
          </c:spPr>
          <c:marker>
            <c:symbol val="circle"/>
            <c:size val="5"/>
            <c:spPr>
              <a:solidFill>
                <a:schemeClr val="accent2"/>
              </a:solidFill>
              <a:ln w="38100">
                <a:solidFill>
                  <a:schemeClr val="accent2"/>
                </a:solidFill>
              </a:ln>
              <a:effectLst/>
            </c:spPr>
          </c:marker>
          <c:dLbls>
            <c:dLbl>
              <c:idx val="0"/>
              <c:layout>
                <c:manualLayout>
                  <c:x val="-6.0468631897203327E-2"/>
                  <c:y val="-7.9124391659684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BDB-4ED2-BB49-147DE37AFABF}"/>
                </c:ext>
              </c:extLst>
            </c:dLbl>
            <c:dLbl>
              <c:idx val="1"/>
              <c:layout>
                <c:manualLayout>
                  <c:x val="-5.2910052910052956E-2"/>
                  <c:y val="4.31592576607682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DB-4ED2-BB49-147DE37AFABF}"/>
                </c:ext>
              </c:extLst>
            </c:dLbl>
            <c:dLbl>
              <c:idx val="2"/>
              <c:layout>
                <c:manualLayout>
                  <c:x val="-4.53514739229024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BDB-4ED2-BB49-147DE37AFABF}"/>
                </c:ext>
              </c:extLst>
            </c:dLbl>
            <c:dLbl>
              <c:idx val="3"/>
              <c:layout>
                <c:manualLayout>
                  <c:x val="-4.535147392290258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BDB-4ED2-BB49-147DE37AFABF}"/>
                </c:ext>
              </c:extLst>
            </c:dLbl>
            <c:dLbl>
              <c:idx val="4"/>
              <c:layout>
                <c:manualLayout>
                  <c:x val="-5.29100529100529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BDB-4ED2-BB49-147DE37AFABF}"/>
                </c:ext>
              </c:extLst>
            </c:dLbl>
            <c:dLbl>
              <c:idx val="5"/>
              <c:layout>
                <c:manualLayout>
                  <c:x val="-5.5429579239103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DB-4ED2-BB49-147DE37AFABF}"/>
                </c:ext>
              </c:extLst>
            </c:dLbl>
            <c:dLbl>
              <c:idx val="6"/>
              <c:layout>
                <c:manualLayout>
                  <c:x val="-5.0390526581002862E-2"/>
                  <c:y val="-7.9124391659684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BDB-4ED2-BB49-147DE37AFABF}"/>
                </c:ext>
              </c:extLst>
            </c:dLbl>
            <c:dLbl>
              <c:idx val="7"/>
              <c:layout>
                <c:manualLayout>
                  <c:x val="-4.7871000251952636E-2"/>
                  <c:y val="-7.9124391659684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DB-4ED2-BB49-147DE37AFABF}"/>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5</c:v>
                </c:pt>
                <c:pt idx="1">
                  <c:v>6</c:v>
                </c:pt>
                <c:pt idx="2">
                  <c:v>7</c:v>
                </c:pt>
                <c:pt idx="3">
                  <c:v>8</c:v>
                </c:pt>
                <c:pt idx="4">
                  <c:v>9</c:v>
                </c:pt>
                <c:pt idx="5">
                  <c:v>10</c:v>
                </c:pt>
                <c:pt idx="6">
                  <c:v>11</c:v>
                </c:pt>
                <c:pt idx="7">
                  <c:v>12</c:v>
                </c:pt>
              </c:numCache>
            </c:numRef>
          </c:cat>
          <c:val>
            <c:numRef>
              <c:f>Sheet1!$B$2:$B$9</c:f>
              <c:numCache>
                <c:formatCode>General</c:formatCode>
                <c:ptCount val="8"/>
                <c:pt idx="0">
                  <c:v>34.479999999999997</c:v>
                </c:pt>
                <c:pt idx="1">
                  <c:v>41.37</c:v>
                </c:pt>
                <c:pt idx="2">
                  <c:v>41.37</c:v>
                </c:pt>
                <c:pt idx="3">
                  <c:v>44.85</c:v>
                </c:pt>
                <c:pt idx="4">
                  <c:v>51.72</c:v>
                </c:pt>
                <c:pt idx="5">
                  <c:v>51.72</c:v>
                </c:pt>
                <c:pt idx="6">
                  <c:v>62.06</c:v>
                </c:pt>
                <c:pt idx="7">
                  <c:v>62.06</c:v>
                </c:pt>
              </c:numCache>
            </c:numRef>
          </c:val>
          <c:smooth val="0"/>
          <c:extLst>
            <c:ext xmlns:c16="http://schemas.microsoft.com/office/drawing/2014/chart" uri="{C3380CC4-5D6E-409C-BE32-E72D297353CC}">
              <c16:uniqueId val="{00000008-4BDB-4ED2-BB49-147DE37AFABF}"/>
            </c:ext>
          </c:extLst>
        </c:ser>
        <c:dLbls>
          <c:showLegendKey val="0"/>
          <c:showVal val="0"/>
          <c:showCatName val="0"/>
          <c:showSerName val="0"/>
          <c:showPercent val="0"/>
          <c:showBubbleSize val="0"/>
        </c:dLbls>
        <c:marker val="1"/>
        <c:smooth val="0"/>
        <c:axId val="301976952"/>
        <c:axId val="301978912"/>
      </c:lineChart>
      <c:catAx>
        <c:axId val="301976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sz="1050" b="1">
                    <a:latin typeface="Times New Roman" panose="02020603050405020304" pitchFamily="18" charset="0"/>
                    <a:cs typeface="Times New Roman" panose="02020603050405020304" pitchFamily="18" charset="0"/>
                  </a:rPr>
                  <a:t>Sesi</a:t>
                </a:r>
                <a:endParaRPr lang="id-ID"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1978912"/>
        <c:crosses val="autoZero"/>
        <c:auto val="1"/>
        <c:lblAlgn val="ctr"/>
        <c:lblOffset val="100"/>
        <c:noMultiLvlLbl val="0"/>
      </c:catAx>
      <c:valAx>
        <c:axId val="30197891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 </a:t>
                </a:r>
                <a:r>
                  <a:rPr lang="id-ID" b="1">
                    <a:latin typeface="Times New Roman" panose="02020603050405020304" pitchFamily="18" charset="0"/>
                    <a:cs typeface="Times New Roman" panose="02020603050405020304" pitchFamily="18" charset="0"/>
                  </a:rPr>
                  <a:t>Kecenderungan Arah Peningkatan</a:t>
                </a:r>
                <a:r>
                  <a:rPr lang="en-US" b="1">
                    <a:latin typeface="Times New Roman" panose="02020603050405020304" pitchFamily="18" charset="0"/>
                    <a:cs typeface="Times New Roman" panose="02020603050405020304" pitchFamily="18" charset="0"/>
                  </a:rPr>
                  <a:t> kemampuan mengenal huruf </a:t>
                </a:r>
                <a:r>
                  <a:rPr lang="en-US" b="1" i="1">
                    <a:latin typeface="Times New Roman" panose="02020603050405020304" pitchFamily="18" charset="0"/>
                    <a:cs typeface="Times New Roman" panose="02020603050405020304" pitchFamily="18" charset="0"/>
                  </a:rPr>
                  <a:t>hija’iyah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301976952"/>
        <c:crosses val="autoZero"/>
        <c:crossBetween val="between"/>
        <c:majorUnit val="10"/>
      </c:valAx>
      <c:spPr>
        <a:solidFill>
          <a:schemeClr val="lt1"/>
        </a:solidFill>
        <a:ln w="9525" cap="flat" cmpd="sng" algn="ctr">
          <a:solidFill>
            <a:schemeClr val="dk1"/>
          </a:solidFill>
          <a:prstDash val="solid"/>
        </a:ln>
        <a:effectLst/>
      </c:spPr>
    </c:plotArea>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id-ID" b="1">
                <a:solidFill>
                  <a:schemeClr val="dk1"/>
                </a:solidFill>
                <a:latin typeface="Times New Roman" panose="02020603050405020304" pitchFamily="18" charset="0"/>
                <a:ea typeface="+mn-ea"/>
                <a:cs typeface="Times New Roman" panose="02020603050405020304" pitchFamily="18" charset="0"/>
              </a:rPr>
              <a:t>Intervensi (B</a:t>
            </a:r>
            <a:r>
              <a:rPr lang="id-ID">
                <a:solidFill>
                  <a:schemeClr val="dk1"/>
                </a:solidFill>
                <a:latin typeface="Times New Roman" panose="02020603050405020304" pitchFamily="18" charset="0"/>
                <a:ea typeface="+mn-ea"/>
                <a:cs typeface="Times New Roman" panose="02020603050405020304" pitchFamily="18" charset="0"/>
              </a:rPr>
              <a:t>)</a:t>
            </a:r>
            <a:endParaRPr lang="id-ID">
              <a:latin typeface="Times New Roman" panose="02020603050405020304" pitchFamily="18" charset="0"/>
              <a:cs typeface="Times New Roman" panose="02020603050405020304" pitchFamily="18" charset="0"/>
            </a:endParaRPr>
          </a:p>
        </c:rich>
      </c:tx>
      <c:overlay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155714730435627"/>
          <c:y val="0.17617624739912699"/>
          <c:w val="0.80444156012069801"/>
          <c:h val="0.64950340112353799"/>
        </c:manualLayout>
      </c:layout>
      <c:lineChart>
        <c:grouping val="standard"/>
        <c:varyColors val="0"/>
        <c:ser>
          <c:idx val="0"/>
          <c:order val="0"/>
          <c:tx>
            <c:strRef>
              <c:f>Sheet1!$B$1</c:f>
              <c:strCache>
                <c:ptCount val="1"/>
                <c:pt idx="0">
                  <c:v>Nilai</c:v>
                </c:pt>
              </c:strCache>
            </c:strRef>
          </c:tx>
          <c:spPr>
            <a:ln w="38100" cap="rnd">
              <a:solidFill>
                <a:schemeClr val="accent2"/>
              </a:solidFill>
              <a:round/>
            </a:ln>
            <a:effectLst/>
          </c:spPr>
          <c:marker>
            <c:symbol val="circle"/>
            <c:size val="5"/>
            <c:spPr>
              <a:solidFill>
                <a:schemeClr val="accent2"/>
              </a:solidFill>
              <a:ln w="38100">
                <a:solidFill>
                  <a:schemeClr val="accent2"/>
                </a:solidFill>
              </a:ln>
              <a:effectLst/>
            </c:spPr>
          </c:marker>
          <c:dLbls>
            <c:dLbl>
              <c:idx val="0"/>
              <c:layout>
                <c:manualLayout>
                  <c:x val="-4.6256143394044547E-2"/>
                  <c:y val="-7.5819361238828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33-49E4-8E58-BB65ACD24D35}"/>
                </c:ext>
              </c:extLst>
            </c:dLbl>
            <c:dLbl>
              <c:idx val="1"/>
              <c:layout>
                <c:manualLayout>
                  <c:x val="-4.3365134431916794E-2"/>
                  <c:y val="1.6282083846218974E-7"/>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96963302397261E-2"/>
                      <c:h val="4.1294621050780557E-2"/>
                    </c:manualLayout>
                  </c15:layout>
                </c:ext>
                <c:ext xmlns:c16="http://schemas.microsoft.com/office/drawing/2014/chart" uri="{C3380CC4-5D6E-409C-BE32-E72D297353CC}">
                  <c16:uniqueId val="{00000001-4D33-49E4-8E58-BB65ACD24D35}"/>
                </c:ext>
              </c:extLst>
            </c:dLbl>
            <c:dLbl>
              <c:idx val="2"/>
              <c:layout>
                <c:manualLayout>
                  <c:x val="-3.7583116507661177E-2"/>
                  <c:y val="-7.58193612388287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33-49E4-8E58-BB65ACD24D35}"/>
                </c:ext>
              </c:extLst>
            </c:dLbl>
            <c:dLbl>
              <c:idx val="3"/>
              <c:layout>
                <c:manualLayout>
                  <c:x val="-3.4692107545533389E-2"/>
                  <c:y val="4.13564929693961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33-49E4-8E58-BB65ACD24D35}"/>
                </c:ext>
              </c:extLst>
            </c:dLbl>
            <c:dLbl>
              <c:idx val="4"/>
              <c:layout>
                <c:manualLayout>
                  <c:x val="-4.6256143394044519E-2"/>
                  <c:y val="-4.13564929693961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33-49E4-8E58-BB65ACD24D35}"/>
                </c:ext>
              </c:extLst>
            </c:dLbl>
            <c:dLbl>
              <c:idx val="5"/>
              <c:layout>
                <c:manualLayout>
                  <c:x val="-4.047412546978895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33-49E4-8E58-BB65ACD24D35}"/>
                </c:ext>
              </c:extLst>
            </c:dLbl>
            <c:dLbl>
              <c:idx val="6"/>
              <c:layout>
                <c:manualLayout>
                  <c:x val="-4.336513443191684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33-49E4-8E58-BB65ACD24D35}"/>
                </c:ext>
              </c:extLst>
            </c:dLbl>
            <c:dLbl>
              <c:idx val="7"/>
              <c:layout>
                <c:manualLayout>
                  <c:x val="-3.75831165076612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33-49E4-8E58-BB65ACD24D3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5</c:v>
                </c:pt>
                <c:pt idx="1">
                  <c:v>6</c:v>
                </c:pt>
                <c:pt idx="2">
                  <c:v>7</c:v>
                </c:pt>
                <c:pt idx="3">
                  <c:v>8</c:v>
                </c:pt>
                <c:pt idx="4">
                  <c:v>9</c:v>
                </c:pt>
                <c:pt idx="5">
                  <c:v>10</c:v>
                </c:pt>
                <c:pt idx="6">
                  <c:v>11</c:v>
                </c:pt>
                <c:pt idx="7">
                  <c:v>12</c:v>
                </c:pt>
              </c:numCache>
            </c:numRef>
          </c:cat>
          <c:val>
            <c:numRef>
              <c:f>Sheet1!$B$2:$B$9</c:f>
              <c:numCache>
                <c:formatCode>General</c:formatCode>
                <c:ptCount val="8"/>
                <c:pt idx="0">
                  <c:v>34.479999999999997</c:v>
                </c:pt>
                <c:pt idx="1">
                  <c:v>41.37</c:v>
                </c:pt>
                <c:pt idx="2">
                  <c:v>41.37</c:v>
                </c:pt>
                <c:pt idx="3">
                  <c:v>44.85</c:v>
                </c:pt>
                <c:pt idx="4">
                  <c:v>51.72</c:v>
                </c:pt>
                <c:pt idx="5">
                  <c:v>51.72</c:v>
                </c:pt>
                <c:pt idx="6">
                  <c:v>62.06</c:v>
                </c:pt>
                <c:pt idx="7">
                  <c:v>62.06</c:v>
                </c:pt>
              </c:numCache>
            </c:numRef>
          </c:val>
          <c:smooth val="0"/>
          <c:extLst>
            <c:ext xmlns:c16="http://schemas.microsoft.com/office/drawing/2014/chart" uri="{C3380CC4-5D6E-409C-BE32-E72D297353CC}">
              <c16:uniqueId val="{00000000-EFEC-4029-9FC6-A00A807BE3E2}"/>
            </c:ext>
          </c:extLst>
        </c:ser>
        <c:dLbls>
          <c:showLegendKey val="0"/>
          <c:showVal val="0"/>
          <c:showCatName val="0"/>
          <c:showSerName val="0"/>
          <c:showPercent val="0"/>
          <c:showBubbleSize val="0"/>
        </c:dLbls>
        <c:marker val="1"/>
        <c:smooth val="0"/>
        <c:axId val="270633608"/>
        <c:axId val="270634000"/>
      </c:lineChart>
      <c:catAx>
        <c:axId val="270633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sz="1050" b="1">
                    <a:latin typeface="Times New Roman" panose="02020603050405020304" pitchFamily="18" charset="0"/>
                    <a:cs typeface="Times New Roman" panose="02020603050405020304" pitchFamily="18" charset="0"/>
                  </a:rPr>
                  <a:t>Sesi</a:t>
                </a:r>
                <a:endParaRPr lang="id-ID" b="1">
                  <a:latin typeface="Times New Roman" panose="02020603050405020304" pitchFamily="18" charset="0"/>
                  <a:cs typeface="Times New Roman" panose="02020603050405020304" pitchFamily="18" charset="0"/>
                </a:endParaRPr>
              </a:p>
            </c:rich>
          </c:tx>
          <c:layout>
            <c:manualLayout>
              <c:xMode val="edge"/>
              <c:yMode val="edge"/>
              <c:x val="0.52063747885807432"/>
              <c:y val="0.912037344587509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0634000"/>
        <c:crosses val="autoZero"/>
        <c:auto val="1"/>
        <c:lblAlgn val="ctr"/>
        <c:lblOffset val="100"/>
        <c:noMultiLvlLbl val="0"/>
      </c:catAx>
      <c:valAx>
        <c:axId val="270634000"/>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b="1">
                    <a:latin typeface="Times New Roman" panose="02020603050405020304" pitchFamily="18" charset="0"/>
                    <a:cs typeface="Times New Roman" panose="02020603050405020304" pitchFamily="18" charset="0"/>
                  </a:rPr>
                  <a:t>Trend StabilityIntervensi (B)</a:t>
                </a:r>
              </a:p>
              <a:p>
                <a:pPr>
                  <a:defRPr/>
                </a:pPr>
                <a:r>
                  <a:rPr lang="en-US" b="1">
                    <a:latin typeface="Times New Roman" panose="02020603050405020304" pitchFamily="18" charset="0"/>
                    <a:cs typeface="Times New Roman" panose="02020603050405020304" pitchFamily="18" charset="0"/>
                  </a:rPr>
                  <a:t>kemampuan  mengenal huruf </a:t>
                </a:r>
                <a:r>
                  <a:rPr lang="en-US" b="1" i="1">
                    <a:latin typeface="Times New Roman" panose="02020603050405020304" pitchFamily="18" charset="0"/>
                    <a:cs typeface="Times New Roman" panose="02020603050405020304" pitchFamily="18" charset="0"/>
                  </a:rPr>
                  <a:t>hija’iyah  </a:t>
                </a:r>
                <a:endParaRPr lang="id-ID" b="1" i="1">
                  <a:latin typeface="Times New Roman" panose="02020603050405020304" pitchFamily="18" charset="0"/>
                  <a:cs typeface="Times New Roman" panose="02020603050405020304" pitchFamily="18" charset="0"/>
                </a:endParaRPr>
              </a:p>
            </c:rich>
          </c:tx>
          <c:layout>
            <c:manualLayout>
              <c:xMode val="edge"/>
              <c:yMode val="edge"/>
              <c:x val="1.1340267202072421E-2"/>
              <c:y val="0.1761763805578892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0633608"/>
        <c:crosses val="autoZero"/>
        <c:crossBetween val="between"/>
        <c:majorUnit val="10"/>
      </c:valAx>
      <c:spPr>
        <a:solidFill>
          <a:schemeClr val="lt1"/>
        </a:solidFill>
        <a:ln w="9525" cap="flat" cmpd="sng" algn="ctr">
          <a:solidFill>
            <a:schemeClr val="dk1"/>
          </a:solidFill>
          <a:prstDash val="solid"/>
        </a:ln>
        <a:effectLst/>
      </c:spPr>
    </c:plotArea>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id-ID" b="1" i="1">
                <a:solidFill>
                  <a:schemeClr val="dk1"/>
                </a:solidFill>
                <a:latin typeface="Times New Roman" panose="02020603050405020304" pitchFamily="18" charset="0"/>
                <a:ea typeface="+mn-ea"/>
                <a:cs typeface="Times New Roman" panose="02020603050405020304" pitchFamily="18" charset="0"/>
              </a:rPr>
              <a:t>Baseline</a:t>
            </a:r>
            <a:r>
              <a:rPr lang="id-ID" b="1">
                <a:solidFill>
                  <a:schemeClr val="dk1"/>
                </a:solidFill>
                <a:latin typeface="Times New Roman" panose="02020603050405020304" pitchFamily="18" charset="0"/>
                <a:ea typeface="+mn-ea"/>
                <a:cs typeface="Times New Roman" panose="02020603050405020304" pitchFamily="18" charset="0"/>
              </a:rPr>
              <a:t> 2 (A2)</a:t>
            </a:r>
            <a:endParaRPr lang="id-ID"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4497642364889384"/>
          <c:y val="1.3630168105406633E-2"/>
        </c:manualLayout>
      </c:layout>
      <c:overlay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manualLayout>
          <c:layoutTarget val="inner"/>
          <c:xMode val="edge"/>
          <c:yMode val="edge"/>
          <c:x val="0.13396249381870701"/>
          <c:y val="0.12250802248083401"/>
          <c:w val="0.84144125618682897"/>
          <c:h val="0.67124606925270203"/>
        </c:manualLayout>
      </c:layout>
      <c:lineChart>
        <c:grouping val="standard"/>
        <c:varyColors val="0"/>
        <c:ser>
          <c:idx val="0"/>
          <c:order val="0"/>
          <c:tx>
            <c:strRef>
              <c:f>Sheet1!$B$1</c:f>
              <c:strCache>
                <c:ptCount val="1"/>
                <c:pt idx="0">
                  <c:v>Series 1</c:v>
                </c:pt>
              </c:strCache>
            </c:strRef>
          </c:tx>
          <c:spPr>
            <a:ln w="38100" cap="rnd">
              <a:solidFill>
                <a:schemeClr val="accent3"/>
              </a:solidFill>
              <a:round/>
            </a:ln>
            <a:effectLst/>
          </c:spPr>
          <c:marker>
            <c:symbol val="circle"/>
            <c:size val="5"/>
            <c:spPr>
              <a:solidFill>
                <a:schemeClr val="accent3"/>
              </a:solidFill>
              <a:ln w="38100">
                <a:solidFill>
                  <a:schemeClr val="accent3"/>
                </a:solidFill>
              </a:ln>
              <a:effectLst/>
            </c:spPr>
          </c:marker>
          <c:dLbls>
            <c:dLbl>
              <c:idx val="0"/>
              <c:layout>
                <c:manualLayout>
                  <c:x val="-5.8034095030830658E-2"/>
                  <c:y val="-7.891903107749877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FB0-4B8D-8BF8-E7AE0CF27081}"/>
                </c:ext>
              </c:extLst>
            </c:dLbl>
            <c:dLbl>
              <c:idx val="1"/>
              <c:layout>
                <c:manualLayout>
                  <c:x val="-5.80340950308307E-2"/>
                  <c:y val="-2.551810737424291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FB0-4B8D-8BF8-E7AE0CF27081}"/>
                </c:ext>
              </c:extLst>
            </c:dLbl>
            <c:dLbl>
              <c:idx val="2"/>
              <c:layout>
                <c:manualLayout>
                  <c:x val="-5.5616007737879336E-2"/>
                  <c:y val="-2.949983364755461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B0-4B8D-8BF8-E7AE0CF27081}"/>
                </c:ext>
              </c:extLst>
            </c:dLbl>
            <c:dLbl>
              <c:idx val="3"/>
              <c:layout>
                <c:manualLayout>
                  <c:x val="-5.8034095030830436E-2"/>
                  <c:y val="-2.949983364755461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B0-4B8D-8BF8-E7AE0CF27081}"/>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13</c:v>
                </c:pt>
                <c:pt idx="1">
                  <c:v>14</c:v>
                </c:pt>
                <c:pt idx="2">
                  <c:v>15</c:v>
                </c:pt>
                <c:pt idx="3">
                  <c:v>16</c:v>
                </c:pt>
              </c:numCache>
            </c:numRef>
          </c:cat>
          <c:val>
            <c:numRef>
              <c:f>Sheet1!$B$2:$B$5</c:f>
              <c:numCache>
                <c:formatCode>General</c:formatCode>
                <c:ptCount val="4"/>
                <c:pt idx="0">
                  <c:v>41.37</c:v>
                </c:pt>
                <c:pt idx="1">
                  <c:v>41.37</c:v>
                </c:pt>
                <c:pt idx="2">
                  <c:v>43.1</c:v>
                </c:pt>
                <c:pt idx="3">
                  <c:v>43.1</c:v>
                </c:pt>
              </c:numCache>
            </c:numRef>
          </c:val>
          <c:smooth val="0"/>
          <c:extLst>
            <c:ext xmlns:c16="http://schemas.microsoft.com/office/drawing/2014/chart" uri="{C3380CC4-5D6E-409C-BE32-E72D297353CC}">
              <c16:uniqueId val="{00000004-CFB0-4B8D-8BF8-E7AE0CF27081}"/>
            </c:ext>
          </c:extLst>
        </c:ser>
        <c:dLbls>
          <c:showLegendKey val="0"/>
          <c:showVal val="1"/>
          <c:showCatName val="0"/>
          <c:showSerName val="0"/>
          <c:showPercent val="0"/>
          <c:showBubbleSize val="0"/>
        </c:dLbls>
        <c:marker val="1"/>
        <c:smooth val="0"/>
        <c:axId val="269872408"/>
        <c:axId val="272405888"/>
      </c:lineChart>
      <c:catAx>
        <c:axId val="269872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sz="1050" b="1">
                    <a:latin typeface="Times New Roman" panose="02020603050405020304" pitchFamily="18" charset="0"/>
                    <a:cs typeface="Times New Roman" panose="02020603050405020304" pitchFamily="18" charset="0"/>
                  </a:rPr>
                  <a:t>Sesi</a:t>
                </a:r>
              </a:p>
            </c:rich>
          </c:tx>
          <c:layout>
            <c:manualLayout>
              <c:xMode val="edge"/>
              <c:yMode val="edge"/>
              <c:x val="0.53193788752466875"/>
              <c:y val="0.8747977833983836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2405888"/>
        <c:crosses val="autoZero"/>
        <c:auto val="1"/>
        <c:lblAlgn val="ctr"/>
        <c:lblOffset val="100"/>
        <c:noMultiLvlLbl val="0"/>
      </c:catAx>
      <c:valAx>
        <c:axId val="272405888"/>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a:t> </a:t>
                </a:r>
                <a:r>
                  <a:rPr lang="en-US" b="1">
                    <a:latin typeface="Times New Roman" panose="02020603050405020304" pitchFamily="18" charset="0"/>
                    <a:cs typeface="Times New Roman" panose="02020603050405020304" pitchFamily="18" charset="0"/>
                  </a:rPr>
                  <a:t>Nilai kemampuan mengenal huruf </a:t>
                </a:r>
                <a:r>
                  <a:rPr lang="en-US" b="1" i="1">
                    <a:latin typeface="Times New Roman" panose="02020603050405020304" pitchFamily="18" charset="0"/>
                    <a:cs typeface="Times New Roman" panose="02020603050405020304" pitchFamily="18" charset="0"/>
                  </a:rPr>
                  <a:t>hija’iyah</a:t>
                </a:r>
                <a:endParaRPr lang="id-ID" b="1" i="1">
                  <a:latin typeface="Times New Roman" panose="02020603050405020304" pitchFamily="18" charset="0"/>
                  <a:cs typeface="Times New Roman" panose="02020603050405020304" pitchFamily="18" charset="0"/>
                </a:endParaRPr>
              </a:p>
            </c:rich>
          </c:tx>
          <c:layout>
            <c:manualLayout>
              <c:xMode val="edge"/>
              <c:yMode val="edge"/>
              <c:x val="4.6322368162223845E-3"/>
              <c:y val="0.1321107225814025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69872408"/>
        <c:crosses val="autoZero"/>
        <c:crossBetween val="between"/>
        <c:majorUnit val="10"/>
      </c:valAx>
      <c:spPr>
        <a:solidFill>
          <a:schemeClr val="lt1"/>
        </a:solidFill>
        <a:ln w="9525" cap="flat" cmpd="sng" algn="ctr">
          <a:solidFill>
            <a:schemeClr val="dk1"/>
          </a:solidFill>
          <a:prstDash val="solid"/>
        </a:ln>
        <a:effectLst/>
      </c:spPr>
    </c:plotArea>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id-ID" b="1" i="1">
                <a:solidFill>
                  <a:schemeClr val="dk1"/>
                </a:solidFill>
                <a:latin typeface="Times New Roman" panose="02020603050405020304" pitchFamily="18" charset="0"/>
                <a:ea typeface="+mn-ea"/>
                <a:cs typeface="Times New Roman" panose="02020603050405020304" pitchFamily="18" charset="0"/>
              </a:rPr>
              <a:t>Baseline</a:t>
            </a:r>
            <a:r>
              <a:rPr lang="id-ID" b="1">
                <a:solidFill>
                  <a:schemeClr val="dk1"/>
                </a:solidFill>
                <a:latin typeface="Times New Roman" panose="02020603050405020304" pitchFamily="18" charset="0"/>
                <a:ea typeface="+mn-ea"/>
                <a:cs typeface="Times New Roman" panose="02020603050405020304" pitchFamily="18" charset="0"/>
              </a:rPr>
              <a:t> 2 (A2)</a:t>
            </a:r>
            <a:endParaRPr lang="id-ID"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808492246412618"/>
          <c:y val="2.4870466321243522E-2"/>
        </c:manualLayout>
      </c:layout>
      <c:overlay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Baseline 2 (A2)</c:v>
                </c:pt>
              </c:strCache>
            </c:strRef>
          </c:tx>
          <c:spPr>
            <a:ln w="38100" cap="rnd">
              <a:solidFill>
                <a:schemeClr val="accent3"/>
              </a:solidFill>
              <a:round/>
            </a:ln>
            <a:effectLst/>
          </c:spPr>
          <c:marker>
            <c:symbol val="circle"/>
            <c:size val="5"/>
            <c:spPr>
              <a:solidFill>
                <a:schemeClr val="accent1"/>
              </a:solidFill>
              <a:ln w="38100">
                <a:solidFill>
                  <a:schemeClr val="accent3"/>
                </a:solidFill>
              </a:ln>
              <a:effectLst/>
            </c:spPr>
          </c:marker>
          <c:dLbls>
            <c:dLbl>
              <c:idx val="0"/>
              <c:layout>
                <c:manualLayout>
                  <c:x val="-5.0779833151976789E-2"/>
                  <c:y val="-7.59922136685960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84E-43C5-9025-0E8245CBBE4A}"/>
                </c:ext>
              </c:extLst>
            </c:dLbl>
            <c:dLbl>
              <c:idx val="1"/>
              <c:layout>
                <c:manualLayout>
                  <c:x val="-5.0779833151976789E-2"/>
                  <c:y val="-7.599221366859602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4E-43C5-9025-0E8245CBBE4A}"/>
                </c:ext>
              </c:extLst>
            </c:dLbl>
            <c:dLbl>
              <c:idx val="2"/>
              <c:layout>
                <c:manualLayout>
                  <c:x val="-4.83617458590255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4E-43C5-9025-0E8245CBBE4A}"/>
                </c:ext>
              </c:extLst>
            </c:dLbl>
            <c:dLbl>
              <c:idx val="3"/>
              <c:layout>
                <c:manualLayout>
                  <c:x val="-5.07798331519767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4E-43C5-9025-0E8245CBBE4A}"/>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13</c:v>
                </c:pt>
                <c:pt idx="1">
                  <c:v>14</c:v>
                </c:pt>
                <c:pt idx="2">
                  <c:v>15</c:v>
                </c:pt>
                <c:pt idx="3">
                  <c:v>16</c:v>
                </c:pt>
              </c:numCache>
            </c:numRef>
          </c:cat>
          <c:val>
            <c:numRef>
              <c:f>Sheet1!$B$2:$B$5</c:f>
              <c:numCache>
                <c:formatCode>General</c:formatCode>
                <c:ptCount val="4"/>
                <c:pt idx="0">
                  <c:v>41.37</c:v>
                </c:pt>
                <c:pt idx="1">
                  <c:v>41.37</c:v>
                </c:pt>
                <c:pt idx="2">
                  <c:v>43.1</c:v>
                </c:pt>
                <c:pt idx="3">
                  <c:v>43.1</c:v>
                </c:pt>
              </c:numCache>
            </c:numRef>
          </c:val>
          <c:smooth val="0"/>
          <c:extLst>
            <c:ext xmlns:c16="http://schemas.microsoft.com/office/drawing/2014/chart" uri="{C3380CC4-5D6E-409C-BE32-E72D297353CC}">
              <c16:uniqueId val="{00000000-634D-402B-8B64-BA1ED353B849}"/>
            </c:ext>
          </c:extLst>
        </c:ser>
        <c:dLbls>
          <c:showLegendKey val="0"/>
          <c:showVal val="0"/>
          <c:showCatName val="0"/>
          <c:showSerName val="0"/>
          <c:showPercent val="0"/>
          <c:showBubbleSize val="0"/>
        </c:dLbls>
        <c:marker val="1"/>
        <c:smooth val="0"/>
        <c:axId val="272400400"/>
        <c:axId val="272404712"/>
      </c:lineChart>
      <c:catAx>
        <c:axId val="272400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sz="1050" b="1">
                    <a:latin typeface="Times New Roman" panose="02020603050405020304" pitchFamily="18" charset="0"/>
                    <a:cs typeface="Times New Roman" panose="02020603050405020304" pitchFamily="18" charset="0"/>
                  </a:rPr>
                  <a:t>Sesi</a:t>
                </a:r>
                <a:endParaRPr lang="id-ID" b="1">
                  <a:latin typeface="Times New Roman" panose="02020603050405020304" pitchFamily="18" charset="0"/>
                  <a:cs typeface="Times New Roman" panose="02020603050405020304" pitchFamily="18" charset="0"/>
                </a:endParaRPr>
              </a:p>
            </c:rich>
          </c:tx>
          <c:layout>
            <c:manualLayout>
              <c:xMode val="edge"/>
              <c:yMode val="edge"/>
              <c:x val="0.51630504837602587"/>
              <c:y val="0.907958386030761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2404712"/>
        <c:crosses val="autoZero"/>
        <c:auto val="1"/>
        <c:lblAlgn val="ctr"/>
        <c:lblOffset val="100"/>
        <c:noMultiLvlLbl val="0"/>
      </c:catAx>
      <c:valAx>
        <c:axId val="272404712"/>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b="1">
                    <a:latin typeface="Times New Roman" panose="02020603050405020304" pitchFamily="18" charset="0"/>
                    <a:cs typeface="Times New Roman" panose="02020603050405020304" pitchFamily="18" charset="0"/>
                  </a:rPr>
                  <a:t>Estimasi Kecenderungan Arah</a:t>
                </a:r>
              </a:p>
            </c:rich>
          </c:tx>
          <c:layout>
            <c:manualLayout>
              <c:xMode val="edge"/>
              <c:yMode val="edge"/>
              <c:x val="4.8361745859025508E-3"/>
              <c:y val="0.197744359675247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2400400"/>
        <c:crosses val="autoZero"/>
        <c:crossBetween val="between"/>
        <c:majorUnit val="10"/>
      </c:valAx>
      <c:spPr>
        <a:solidFill>
          <a:schemeClr val="lt1"/>
        </a:solidFill>
        <a:ln w="9525" cap="flat" cmpd="sng" algn="ctr">
          <a:solidFill>
            <a:schemeClr val="dk1"/>
          </a:solidFill>
          <a:prstDash val="solid"/>
        </a:ln>
        <a:effectLst/>
      </c:spPr>
    </c:plotArea>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US" b="1" i="1">
                <a:solidFill>
                  <a:schemeClr val="dk1"/>
                </a:solidFill>
                <a:latin typeface="Times New Roman" panose="02020603050405020304" pitchFamily="18" charset="0"/>
                <a:ea typeface="+mn-ea"/>
                <a:cs typeface="Times New Roman" panose="02020603050405020304" pitchFamily="18" charset="0"/>
              </a:rPr>
              <a:t>Baseline</a:t>
            </a:r>
            <a:r>
              <a:rPr lang="en-US" b="1">
                <a:solidFill>
                  <a:schemeClr val="dk1"/>
                </a:solidFill>
                <a:latin typeface="Times New Roman" panose="02020603050405020304" pitchFamily="18" charset="0"/>
                <a:ea typeface="+mn-ea"/>
                <a:cs typeface="Times New Roman" panose="02020603050405020304" pitchFamily="18" charset="0"/>
              </a:rPr>
              <a:t> 2</a:t>
            </a:r>
            <a:r>
              <a:rPr lang="id-ID" b="1">
                <a:solidFill>
                  <a:schemeClr val="dk1"/>
                </a:solidFill>
                <a:latin typeface="Times New Roman" panose="02020603050405020304" pitchFamily="18" charset="0"/>
                <a:ea typeface="+mn-ea"/>
                <a:cs typeface="Times New Roman" panose="02020603050405020304" pitchFamily="18" charset="0"/>
              </a:rPr>
              <a:t> (</a:t>
            </a:r>
            <a:r>
              <a:rPr lang="en-US" b="1">
                <a:solidFill>
                  <a:schemeClr val="dk1"/>
                </a:solidFill>
                <a:latin typeface="Times New Roman" panose="02020603050405020304" pitchFamily="18" charset="0"/>
                <a:ea typeface="+mn-ea"/>
                <a:cs typeface="Times New Roman" panose="02020603050405020304" pitchFamily="18" charset="0"/>
              </a:rPr>
              <a:t>A2</a:t>
            </a:r>
            <a:r>
              <a:rPr lang="id-ID" b="1">
                <a:solidFill>
                  <a:schemeClr val="dk1"/>
                </a:solidFill>
                <a:latin typeface="Times New Roman" panose="02020603050405020304" pitchFamily="18" charset="0"/>
                <a:ea typeface="+mn-ea"/>
                <a:cs typeface="Times New Roman" panose="02020603050405020304" pitchFamily="18" charset="0"/>
              </a:rPr>
              <a:t>)</a:t>
            </a:r>
            <a:endParaRPr lang="id-ID"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410211524434719"/>
          <c:y val="3.8851715950787825E-2"/>
        </c:manualLayout>
      </c:layout>
      <c:overlay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Nilai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835156819839533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F7-449E-A628-EDFBCC2817B8}"/>
                </c:ext>
              </c:extLst>
            </c:dLbl>
            <c:dLbl>
              <c:idx val="1"/>
              <c:layout>
                <c:manualLayout>
                  <c:x val="-6.41867250182348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F7-449E-A628-EDFBCC2817B8}"/>
                </c:ext>
              </c:extLst>
            </c:dLbl>
            <c:dLbl>
              <c:idx val="2"/>
              <c:layout>
                <c:manualLayout>
                  <c:x val="-6.41867250182348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F7-449E-A628-EDFBCC2817B8}"/>
                </c:ext>
              </c:extLst>
            </c:dLbl>
            <c:dLbl>
              <c:idx val="3"/>
              <c:layout>
                <c:manualLayout>
                  <c:x val="-6.418672501823487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F7-449E-A628-EDFBCC2817B8}"/>
                </c:ext>
              </c:extLst>
            </c:dLbl>
            <c:spPr>
              <a:noFill/>
              <a:ln w="38100">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13</c:v>
                </c:pt>
                <c:pt idx="1">
                  <c:v>14</c:v>
                </c:pt>
                <c:pt idx="2">
                  <c:v>15</c:v>
                </c:pt>
                <c:pt idx="3">
                  <c:v>16</c:v>
                </c:pt>
              </c:numCache>
            </c:numRef>
          </c:cat>
          <c:val>
            <c:numRef>
              <c:f>Sheet1!$B$2:$B$5</c:f>
              <c:numCache>
                <c:formatCode>General</c:formatCode>
                <c:ptCount val="4"/>
                <c:pt idx="0">
                  <c:v>41.37</c:v>
                </c:pt>
                <c:pt idx="1">
                  <c:v>41.37</c:v>
                </c:pt>
                <c:pt idx="2">
                  <c:v>43.1</c:v>
                </c:pt>
                <c:pt idx="3">
                  <c:v>43.1</c:v>
                </c:pt>
              </c:numCache>
            </c:numRef>
          </c:val>
          <c:smooth val="0"/>
          <c:extLst>
            <c:ext xmlns:c16="http://schemas.microsoft.com/office/drawing/2014/chart" uri="{C3380CC4-5D6E-409C-BE32-E72D297353CC}">
              <c16:uniqueId val="{00000000-19D0-4356-84A8-3D65AB46F07B}"/>
            </c:ext>
          </c:extLst>
        </c:ser>
        <c:dLbls>
          <c:showLegendKey val="0"/>
          <c:showVal val="0"/>
          <c:showCatName val="0"/>
          <c:showSerName val="0"/>
          <c:showPercent val="0"/>
          <c:showBubbleSize val="0"/>
        </c:dLbls>
        <c:marker val="1"/>
        <c:smooth val="0"/>
        <c:axId val="272400792"/>
        <c:axId val="272405496"/>
      </c:lineChart>
      <c:catAx>
        <c:axId val="272400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id-ID" sz="1050" b="1">
                    <a:latin typeface="Times New Roman" panose="02020603050405020304" pitchFamily="18" charset="0"/>
                    <a:cs typeface="Times New Roman" panose="02020603050405020304" pitchFamily="18" charset="0"/>
                  </a:rPr>
                  <a:t>Sesi</a:t>
                </a:r>
              </a:p>
            </c:rich>
          </c:tx>
          <c:layout>
            <c:manualLayout>
              <c:xMode val="edge"/>
              <c:yMode val="edge"/>
              <c:x val="0.54183106761545397"/>
              <c:y val="0.883087946620530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2405496"/>
        <c:crosses val="autoZero"/>
        <c:auto val="1"/>
        <c:lblAlgn val="ctr"/>
        <c:lblOffset val="100"/>
        <c:noMultiLvlLbl val="0"/>
      </c:catAx>
      <c:valAx>
        <c:axId val="272405496"/>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en-US" b="1">
                    <a:latin typeface="Times New Roman" panose="02020603050405020304" pitchFamily="18" charset="0"/>
                    <a:cs typeface="Times New Roman" panose="02020603050405020304" pitchFamily="18" charset="0"/>
                  </a:rPr>
                  <a:t> </a:t>
                </a:r>
                <a:r>
                  <a:rPr lang="id-ID" b="1">
                    <a:latin typeface="Times New Roman" panose="02020603050405020304" pitchFamily="18" charset="0"/>
                    <a:cs typeface="Times New Roman" panose="02020603050405020304" pitchFamily="18" charset="0"/>
                  </a:rPr>
                  <a:t>Trend Stability</a:t>
                </a:r>
                <a:r>
                  <a:rPr lang="en-US" b="1">
                    <a:latin typeface="Times New Roman" panose="02020603050405020304" pitchFamily="18" charset="0"/>
                    <a:cs typeface="Times New Roman" panose="02020603050405020304" pitchFamily="18" charset="0"/>
                  </a:rPr>
                  <a:t> baseline 2 (A2)</a:t>
                </a:r>
                <a:endParaRPr lang="id-ID" b="1">
                  <a:latin typeface="Times New Roman" panose="02020603050405020304" pitchFamily="18" charset="0"/>
                  <a:cs typeface="Times New Roman" panose="02020603050405020304" pitchFamily="18" charset="0"/>
                </a:endParaRPr>
              </a:p>
              <a:p>
                <a:pPr>
                  <a:defRPr/>
                </a:pPr>
                <a:r>
                  <a:rPr lang="en-US" b="1">
                    <a:latin typeface="Times New Roman" panose="02020603050405020304" pitchFamily="18" charset="0"/>
                    <a:cs typeface="Times New Roman" panose="02020603050405020304" pitchFamily="18" charset="0"/>
                  </a:rPr>
                  <a:t>kemampuan mengenal huruf </a:t>
                </a:r>
                <a:r>
                  <a:rPr lang="en-US" b="1" i="1">
                    <a:latin typeface="Times New Roman" panose="02020603050405020304" pitchFamily="18" charset="0"/>
                    <a:cs typeface="Times New Roman" panose="02020603050405020304" pitchFamily="18" charset="0"/>
                  </a:rPr>
                  <a:t>hija'iyah</a:t>
                </a:r>
                <a:r>
                  <a:rPr lang="en-US" b="1">
                    <a:latin typeface="Times New Roman" panose="02020603050405020304" pitchFamily="18" charset="0"/>
                    <a:cs typeface="Times New Roman" panose="02020603050405020304" pitchFamily="18" charset="0"/>
                  </a:rPr>
                  <a:t> </a:t>
                </a:r>
                <a:endParaRPr lang="id-ID" b="1">
                  <a:latin typeface="Times New Roman" panose="02020603050405020304" pitchFamily="18" charset="0"/>
                  <a:cs typeface="Times New Roman" panose="02020603050405020304" pitchFamily="18" charset="0"/>
                </a:endParaRPr>
              </a:p>
            </c:rich>
          </c:tx>
          <c:layout>
            <c:manualLayout>
              <c:xMode val="edge"/>
              <c:yMode val="edge"/>
              <c:x val="1.00810872651062E-2"/>
              <c:y val="0.1666199554429350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72400792"/>
        <c:crosses val="autoZero"/>
        <c:crossBetween val="between"/>
        <c:majorUnit val="10"/>
      </c:valAx>
      <c:spPr>
        <a:solidFill>
          <a:schemeClr val="lt1"/>
        </a:solidFill>
        <a:ln w="9525" cap="flat" cmpd="sng" algn="ctr">
          <a:solidFill>
            <a:schemeClr val="dk1"/>
          </a:solidFill>
          <a:prstDash val="solid"/>
        </a:ln>
        <a:effectLst/>
      </c:spPr>
    </c:plotArea>
    <c:plotVisOnly val="1"/>
    <c:dispBlanksAs val="gap"/>
    <c:showDLblsOverMax val="0"/>
  </c:chart>
  <c:spPr>
    <a:solidFill>
      <a:schemeClr val="lt1"/>
    </a:solidFill>
    <a:ln w="9525"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0.5659</cdr:x>
      <cdr:y>0.4699</cdr:y>
    </cdr:from>
    <cdr:to>
      <cdr:x>0.56689</cdr:x>
      <cdr:y>0.7905</cdr:y>
    </cdr:to>
    <cdr:sp macro="" textlink="">
      <cdr:nvSpPr>
        <cdr:cNvPr id="2" name="Straight Connector 1"/>
        <cdr:cNvSpPr/>
      </cdr:nvSpPr>
      <cdr:spPr>
        <a:xfrm xmlns:a="http://schemas.openxmlformats.org/drawingml/2006/main" rot="16200000" flipH="1">
          <a:off x="2383709" y="1850313"/>
          <a:ext cx="942574" cy="5006"/>
        </a:xfrm>
        <a:prstGeom xmlns:a="http://schemas.openxmlformats.org/drawingml/2006/main" prst="line">
          <a:avLst/>
        </a:prstGeom>
        <a:ln xmlns:a="http://schemas.openxmlformats.org/drawingml/2006/main" w="28575">
          <a:solidFill>
            <a:schemeClr val="accent6">
              <a:lumMod val="40000"/>
              <a:lumOff val="6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id-ID"/>
        </a:p>
      </cdr:txBody>
    </cdr:sp>
  </cdr:relSizeAnchor>
  <cdr:relSizeAnchor xmlns:cdr="http://schemas.openxmlformats.org/drawingml/2006/chartDrawing">
    <cdr:from>
      <cdr:x>0.77887</cdr:x>
      <cdr:y>0.47286</cdr:y>
    </cdr:from>
    <cdr:to>
      <cdr:x>0.78042</cdr:x>
      <cdr:y>0.78726</cdr:y>
    </cdr:to>
    <cdr:sp macro="" textlink="">
      <cdr:nvSpPr>
        <cdr:cNvPr id="3" name="Straight Connector 2"/>
        <cdr:cNvSpPr/>
      </cdr:nvSpPr>
      <cdr:spPr>
        <a:xfrm xmlns:a="http://schemas.openxmlformats.org/drawingml/2006/main" rot="16200000" flipH="1">
          <a:off x="3467738" y="1848489"/>
          <a:ext cx="924343" cy="7830"/>
        </a:xfrm>
        <a:prstGeom xmlns:a="http://schemas.openxmlformats.org/drawingml/2006/main" prst="line">
          <a:avLst/>
        </a:prstGeom>
        <a:ln xmlns:a="http://schemas.openxmlformats.org/drawingml/2006/main" w="28575">
          <a:solidFill>
            <a:schemeClr val="accent6">
              <a:lumMod val="40000"/>
              <a:lumOff val="6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id-ID"/>
        </a:p>
      </cdr:txBody>
    </cdr:sp>
  </cdr:relSizeAnchor>
  <cdr:relSizeAnchor xmlns:cdr="http://schemas.openxmlformats.org/drawingml/2006/chartDrawing">
    <cdr:from>
      <cdr:x>0.35848</cdr:x>
      <cdr:y>0.46976</cdr:y>
    </cdr:from>
    <cdr:to>
      <cdr:x>0.36092</cdr:x>
      <cdr:y>0.78625</cdr:y>
    </cdr:to>
    <cdr:sp macro="" textlink="">
      <cdr:nvSpPr>
        <cdr:cNvPr id="4" name="Straight Connector 3"/>
        <cdr:cNvSpPr/>
      </cdr:nvSpPr>
      <cdr:spPr>
        <a:xfrm xmlns:a="http://schemas.openxmlformats.org/drawingml/2006/main" rot="16200000" flipH="1" flipV="1">
          <a:off x="1347879" y="1840215"/>
          <a:ext cx="930486" cy="12312"/>
        </a:xfrm>
        <a:prstGeom xmlns:a="http://schemas.openxmlformats.org/drawingml/2006/main" prst="line">
          <a:avLst/>
        </a:prstGeom>
        <a:ln xmlns:a="http://schemas.openxmlformats.org/drawingml/2006/main" w="28575">
          <a:solidFill>
            <a:schemeClr val="accent6">
              <a:lumMod val="40000"/>
              <a:lumOff val="6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id-ID"/>
        </a:p>
      </cdr:txBody>
    </cdr:sp>
  </cdr:relSizeAnchor>
  <cdr:relSizeAnchor xmlns:cdr="http://schemas.openxmlformats.org/drawingml/2006/chartDrawing">
    <cdr:from>
      <cdr:x>0.25432</cdr:x>
      <cdr:y>0.62508</cdr:y>
    </cdr:from>
    <cdr:to>
      <cdr:x>0.8768</cdr:x>
      <cdr:y>0.62508</cdr:y>
    </cdr:to>
    <cdr:cxnSp macro="">
      <cdr:nvCxnSpPr>
        <cdr:cNvPr id="6" name="Straight Connector 5"/>
        <cdr:cNvCxnSpPr/>
      </cdr:nvCxnSpPr>
      <cdr:spPr>
        <a:xfrm xmlns:a="http://schemas.openxmlformats.org/drawingml/2006/main">
          <a:off x="1281953" y="1837764"/>
          <a:ext cx="3137647" cy="0"/>
        </a:xfrm>
        <a:prstGeom xmlns:a="http://schemas.openxmlformats.org/drawingml/2006/main" prst="line">
          <a:avLst/>
        </a:prstGeom>
        <a:ln xmlns:a="http://schemas.openxmlformats.org/drawingml/2006/main" w="19050"/>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10.xml><?xml version="1.0" encoding="utf-8"?>
<c:userShapes xmlns:c="http://schemas.openxmlformats.org/drawingml/2006/chart">
  <cdr:relSizeAnchor xmlns:cdr="http://schemas.openxmlformats.org/drawingml/2006/chartDrawing">
    <cdr:from>
      <cdr:x>0.32935</cdr:x>
      <cdr:y>0.22073</cdr:y>
    </cdr:from>
    <cdr:to>
      <cdr:x>0.33551</cdr:x>
      <cdr:y>0.80844</cdr:y>
    </cdr:to>
    <cdr:sp macro="" textlink="">
      <cdr:nvSpPr>
        <cdr:cNvPr id="2" name="Straight Connector 1"/>
        <cdr:cNvSpPr/>
      </cdr:nvSpPr>
      <cdr:spPr>
        <a:xfrm xmlns:a="http://schemas.openxmlformats.org/drawingml/2006/main" rot="16200000" flipH="1" flipV="1">
          <a:off x="1729761" y="676280"/>
          <a:ext cx="32365" cy="1800692"/>
        </a:xfrm>
        <a:prstGeom xmlns:a="http://schemas.openxmlformats.org/drawingml/2006/main" prst="line">
          <a:avLst/>
        </a:prstGeom>
        <a:ln xmlns:a="http://schemas.openxmlformats.org/drawingml/2006/main" w="28575">
          <a:solidFill>
            <a:schemeClr val="accent6">
              <a:lumMod val="40000"/>
              <a:lumOff val="6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id-ID"/>
        </a:p>
      </cdr:txBody>
    </cdr:sp>
  </cdr:relSizeAnchor>
  <cdr:relSizeAnchor xmlns:cdr="http://schemas.openxmlformats.org/drawingml/2006/chartDrawing">
    <cdr:from>
      <cdr:x>0.11954</cdr:x>
      <cdr:y>0.02323</cdr:y>
    </cdr:from>
    <cdr:to>
      <cdr:x>0.36155</cdr:x>
      <cdr:y>0.12959</cdr:y>
    </cdr:to>
    <cdr:sp macro="" textlink="">
      <cdr:nvSpPr>
        <cdr:cNvPr id="3" name="Rectangles 2"/>
        <cdr:cNvSpPr/>
      </cdr:nvSpPr>
      <cdr:spPr>
        <a:xfrm xmlns:a="http://schemas.openxmlformats.org/drawingml/2006/main">
          <a:off x="506078" y="81957"/>
          <a:ext cx="1024548" cy="375244"/>
        </a:xfrm>
        <a:prstGeom xmlns:a="http://schemas.openxmlformats.org/drawingml/2006/main" prst="rect">
          <a:avLst/>
        </a:prstGeom>
        <a:solidFill xmlns:a="http://schemas.openxmlformats.org/drawingml/2006/main">
          <a:srgbClr val="92D050"/>
        </a:solidFill>
        <a:ln xmlns:a="http://schemas.openxmlformats.org/drawingml/2006/main">
          <a:solidFill>
            <a:srgbClr val="92D050"/>
          </a:solidFill>
        </a:ln>
      </cdr:spPr>
      <cdr:txBody>
        <a:bodyPr xmlns:a="http://schemas.openxmlformats.org/drawingml/2006/main" vert="horz" wrap="square" lIns="45720" tIns="45720" rIns="45720" bIns="45720" rtlCol="0" anchor="t" anchorCtr="0">
          <a:normAutofit/>
        </a:bodyPr>
        <a:lstStyle xmlns:a="http://schemas.openxmlformats.org/drawingml/2006/main"/>
        <a:p xmlns:a="http://schemas.openxmlformats.org/drawingml/2006/main">
          <a:pPr algn="ctr"/>
          <a:r>
            <a:rPr lang="id-ID" sz="1100" b="1" i="1">
              <a:latin typeface="Times New Roman" panose="02020603050405020304" charset="0"/>
              <a:cs typeface="Times New Roman" panose="02020603050405020304" charset="0"/>
            </a:rPr>
            <a:t>Baseline</a:t>
          </a:r>
          <a:r>
            <a:rPr lang="id-ID" sz="1100" b="1">
              <a:latin typeface="Times New Roman" panose="02020603050405020304" charset="0"/>
              <a:cs typeface="Times New Roman" panose="02020603050405020304" charset="0"/>
            </a:rPr>
            <a:t> 1 (A1)</a:t>
          </a:r>
        </a:p>
      </cdr:txBody>
    </cdr:sp>
  </cdr:relSizeAnchor>
  <cdr:relSizeAnchor xmlns:cdr="http://schemas.openxmlformats.org/drawingml/2006/chartDrawing">
    <cdr:from>
      <cdr:x>0.12667</cdr:x>
      <cdr:y>0.64231</cdr:y>
    </cdr:from>
    <cdr:to>
      <cdr:x>0.81715</cdr:x>
      <cdr:y>0.64513</cdr:y>
    </cdr:to>
    <cdr:sp macro="" textlink="">
      <cdr:nvSpPr>
        <cdr:cNvPr id="4" name="Straight Connector 3"/>
        <cdr:cNvSpPr/>
      </cdr:nvSpPr>
      <cdr:spPr>
        <a:xfrm xmlns:a="http://schemas.openxmlformats.org/drawingml/2006/main">
          <a:off x="536249" y="2266122"/>
          <a:ext cx="2923179" cy="9949"/>
        </a:xfrm>
        <a:prstGeom xmlns:a="http://schemas.openxmlformats.org/drawingml/2006/main" prst="line">
          <a:avLst/>
        </a:prstGeom>
        <a:ln xmlns:a="http://schemas.openxmlformats.org/drawingml/2006/main">
          <a:solidFill>
            <a:srgbClr val="00B050"/>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sp>
  </cdr:relSizeAnchor>
  <cdr:relSizeAnchor xmlns:cdr="http://schemas.openxmlformats.org/drawingml/2006/chartDrawing">
    <cdr:from>
      <cdr:x>0.12638</cdr:x>
      <cdr:y>0.6726</cdr:y>
    </cdr:from>
    <cdr:to>
      <cdr:x>0.82131</cdr:x>
      <cdr:y>0.67541</cdr:y>
    </cdr:to>
    <cdr:sp macro="" textlink="">
      <cdr:nvSpPr>
        <cdr:cNvPr id="5" name="Straight Connector 4"/>
        <cdr:cNvSpPr/>
      </cdr:nvSpPr>
      <cdr:spPr>
        <a:xfrm xmlns:a="http://schemas.openxmlformats.org/drawingml/2006/main" flipV="1">
          <a:off x="535032" y="2372967"/>
          <a:ext cx="2942017" cy="9914"/>
        </a:xfrm>
        <a:prstGeom xmlns:a="http://schemas.openxmlformats.org/drawingml/2006/main" prst="line">
          <a:avLst/>
        </a:prstGeom>
        <a:ln xmlns:a="http://schemas.openxmlformats.org/drawingml/2006/main">
          <a:solidFill>
            <a:srgbClr val="FF0000"/>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sp>
  </cdr:relSizeAnchor>
  <cdr:relSizeAnchor xmlns:cdr="http://schemas.openxmlformats.org/drawingml/2006/chartDrawing">
    <cdr:from>
      <cdr:x>0.43909</cdr:x>
      <cdr:y>0.02354</cdr:y>
    </cdr:from>
    <cdr:to>
      <cdr:x>0.80996</cdr:x>
      <cdr:y>0.11339</cdr:y>
    </cdr:to>
    <cdr:sp macro="" textlink="">
      <cdr:nvSpPr>
        <cdr:cNvPr id="6" name="Rectangles 5"/>
        <cdr:cNvSpPr/>
      </cdr:nvSpPr>
      <cdr:spPr>
        <a:xfrm xmlns:a="http://schemas.openxmlformats.org/drawingml/2006/main">
          <a:off x="1858907" y="83051"/>
          <a:ext cx="1570093" cy="316999"/>
        </a:xfrm>
        <a:prstGeom xmlns:a="http://schemas.openxmlformats.org/drawingml/2006/main" prst="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horz" wrap="square" lIns="45720" tIns="45720" rIns="45720" bIns="45720" rtlCol="0" anchor="t" anchorCtr="0">
          <a:normAutofit/>
        </a:bodyPr>
        <a:lstStyle xmlns:a="http://schemas.openxmlformats.org/drawingml/2006/main"/>
        <a:p xmlns:a="http://schemas.openxmlformats.org/drawingml/2006/main">
          <a:pPr algn="ctr"/>
          <a:r>
            <a:rPr lang="en-US" sz="1200" b="1" i="0">
              <a:latin typeface="Times New Roman" panose="02020603050405020304" charset="0"/>
              <a:cs typeface="Times New Roman" panose="02020603050405020304" charset="0"/>
            </a:rPr>
            <a:t>Intervensi</a:t>
          </a:r>
          <a:r>
            <a:rPr lang="en-US" sz="1200" b="1" i="0" baseline="0">
              <a:latin typeface="Times New Roman" panose="02020603050405020304" charset="0"/>
              <a:cs typeface="Times New Roman" panose="02020603050405020304" charset="0"/>
            </a:rPr>
            <a:t> (B)</a:t>
          </a:r>
          <a:endParaRPr lang="en-US" sz="1200" b="1" i="1">
            <a:latin typeface="Times New Roman" panose="02020603050405020304" charset="0"/>
            <a:cs typeface="Times New Roman" panose="0202060305040502030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0.68964</cdr:x>
      <cdr:y>0.16685</cdr:y>
    </cdr:from>
    <cdr:to>
      <cdr:x>0.68994</cdr:x>
      <cdr:y>0.80539</cdr:y>
    </cdr:to>
    <cdr:sp macro="" textlink="">
      <cdr:nvSpPr>
        <cdr:cNvPr id="2" name="Straight Connector 1"/>
        <cdr:cNvSpPr/>
      </cdr:nvSpPr>
      <cdr:spPr>
        <a:xfrm xmlns:a="http://schemas.openxmlformats.org/drawingml/2006/main" rot="5400000">
          <a:off x="1631453" y="1429592"/>
          <a:ext cx="1878556" cy="1118"/>
        </a:xfrm>
        <a:prstGeom xmlns:a="http://schemas.openxmlformats.org/drawingml/2006/main" prst="line">
          <a:avLst/>
        </a:prstGeom>
        <a:ln xmlns:a="http://schemas.openxmlformats.org/drawingml/2006/main" w="28575">
          <a:solidFill>
            <a:schemeClr val="accent6">
              <a:lumMod val="40000"/>
              <a:lumOff val="6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id-ID"/>
        </a:p>
      </cdr:txBody>
    </cdr:sp>
  </cdr:relSizeAnchor>
  <cdr:relSizeAnchor xmlns:cdr="http://schemas.openxmlformats.org/drawingml/2006/chartDrawing">
    <cdr:from>
      <cdr:x>0.74339</cdr:x>
      <cdr:y>0.26721</cdr:y>
    </cdr:from>
    <cdr:to>
      <cdr:x>0.83854</cdr:x>
      <cdr:y>0.33662</cdr:y>
    </cdr:to>
    <cdr:sp macro="" textlink="">
      <cdr:nvSpPr>
        <cdr:cNvPr id="3" name="Rectangles 2"/>
        <cdr:cNvSpPr/>
      </cdr:nvSpPr>
      <cdr:spPr>
        <a:xfrm xmlns:a="http://schemas.openxmlformats.org/drawingml/2006/main">
          <a:off x="3904348" y="818700"/>
          <a:ext cx="499736" cy="212664"/>
        </a:xfrm>
        <a:prstGeom xmlns:a="http://schemas.openxmlformats.org/drawingml/2006/main" prst="rect">
          <a:avLst/>
        </a:prstGeom>
      </cdr:spPr>
      <cdr:txBody>
        <a:bodyPr xmlns:a="http://schemas.openxmlformats.org/drawingml/2006/main" vert="horz" wrap="square" lIns="45720" tIns="45720" rIns="45720" bIns="45720" rtlCol="0" anchor="t" anchorCtr="0">
          <a:normAutofit/>
        </a:bodyPr>
        <a:lstStyle xmlns:a="http://schemas.openxmlformats.org/drawingml/2006/main"/>
        <a:p xmlns:a="http://schemas.openxmlformats.org/drawingml/2006/main">
          <a:endParaRPr lang="id-ID" sz="1100"/>
        </a:p>
      </cdr:txBody>
    </cdr:sp>
  </cdr:relSizeAnchor>
  <cdr:relSizeAnchor xmlns:cdr="http://schemas.openxmlformats.org/drawingml/2006/chartDrawing">
    <cdr:from>
      <cdr:x>0.23547</cdr:x>
      <cdr:y>0.0316</cdr:y>
    </cdr:from>
    <cdr:to>
      <cdr:x>0.59472</cdr:x>
      <cdr:y>0.125</cdr:y>
    </cdr:to>
    <cdr:sp macro="" textlink="">
      <cdr:nvSpPr>
        <cdr:cNvPr id="4" name="Rectangles 3"/>
        <cdr:cNvSpPr/>
      </cdr:nvSpPr>
      <cdr:spPr>
        <a:xfrm xmlns:a="http://schemas.openxmlformats.org/drawingml/2006/main">
          <a:off x="877553" y="92966"/>
          <a:ext cx="1338873" cy="274778"/>
        </a:xfrm>
        <a:prstGeom xmlns:a="http://schemas.openxmlformats.org/drawingml/2006/main" prst="rect">
          <a:avLst/>
        </a:prstGeom>
        <a:ln xmlns:a="http://schemas.openxmlformats.org/drawingml/2006/main"/>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horz" wrap="square" lIns="45720" tIns="45720" rIns="45720" bIns="45720" rtlCol="0" anchor="t" anchorCtr="0">
          <a:noAutofit/>
        </a:bodyPr>
        <a:lstStyle xmlns:a="http://schemas.openxmlformats.org/drawingml/2006/main"/>
        <a:p xmlns:a="http://schemas.openxmlformats.org/drawingml/2006/main">
          <a:pPr algn="ctr"/>
          <a:r>
            <a:rPr lang="id-ID" sz="1400" b="1">
              <a:latin typeface="Times New Roman" panose="02020603050405020304" pitchFamily="18" charset="0"/>
              <a:cs typeface="Times New Roman" panose="02020603050405020304" pitchFamily="18" charset="0"/>
            </a:rPr>
            <a:t>Intervensi</a:t>
          </a:r>
          <a:r>
            <a:rPr lang="id-ID" sz="1400" b="1" baseline="0">
              <a:latin typeface="Times New Roman" panose="02020603050405020304" pitchFamily="18" charset="0"/>
              <a:cs typeface="Times New Roman" panose="02020603050405020304" pitchFamily="18" charset="0"/>
            </a:rPr>
            <a:t> (B)</a:t>
          </a:r>
          <a:endParaRPr lang="id-ID"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0.22498</cdr:x>
      <cdr:y>0.44679</cdr:y>
    </cdr:from>
    <cdr:to>
      <cdr:x>0.9252</cdr:x>
      <cdr:y>0.44716</cdr:y>
    </cdr:to>
    <cdr:sp macro="" textlink="">
      <cdr:nvSpPr>
        <cdr:cNvPr id="5" name="Straight Connector 4"/>
        <cdr:cNvSpPr/>
      </cdr:nvSpPr>
      <cdr:spPr>
        <a:xfrm xmlns:a="http://schemas.openxmlformats.org/drawingml/2006/main" flipV="1">
          <a:off x="838466" y="1314450"/>
          <a:ext cx="2609584" cy="1075"/>
        </a:xfrm>
        <a:prstGeom xmlns:a="http://schemas.openxmlformats.org/drawingml/2006/main" prst="line">
          <a:avLst/>
        </a:prstGeom>
        <a:ln xmlns:a="http://schemas.openxmlformats.org/drawingml/2006/main">
          <a:solidFill>
            <a:srgbClr val="FFFF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sp>
  </cdr:relSizeAnchor>
  <cdr:relSizeAnchor xmlns:cdr="http://schemas.openxmlformats.org/drawingml/2006/chartDrawing">
    <cdr:from>
      <cdr:x>0.22935</cdr:x>
      <cdr:y>0.49647</cdr:y>
    </cdr:from>
    <cdr:to>
      <cdr:x>0.9252</cdr:x>
      <cdr:y>0.50184</cdr:y>
    </cdr:to>
    <cdr:sp macro="" textlink="">
      <cdr:nvSpPr>
        <cdr:cNvPr id="6" name="Straight Connector 5"/>
        <cdr:cNvSpPr/>
      </cdr:nvSpPr>
      <cdr:spPr>
        <a:xfrm xmlns:a="http://schemas.openxmlformats.org/drawingml/2006/main">
          <a:off x="854727" y="1460578"/>
          <a:ext cx="2593323" cy="15798"/>
        </a:xfrm>
        <a:prstGeom xmlns:a="http://schemas.openxmlformats.org/drawingml/2006/main" prst="line">
          <a:avLst/>
        </a:prstGeom>
        <a:ln xmlns:a="http://schemas.openxmlformats.org/drawingml/2006/main">
          <a:solidFill>
            <a:srgbClr val="FF0000"/>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0.32649</cdr:x>
      <cdr:y>0.57692</cdr:y>
    </cdr:from>
    <cdr:to>
      <cdr:x>0.88486</cdr:x>
      <cdr:y>0.57756</cdr:y>
    </cdr:to>
    <cdr:sp macro="" textlink="">
      <cdr:nvSpPr>
        <cdr:cNvPr id="2" name="Straight Connector 1"/>
        <cdr:cNvSpPr/>
      </cdr:nvSpPr>
      <cdr:spPr>
        <a:xfrm xmlns:a="http://schemas.openxmlformats.org/drawingml/2006/main" flipV="1">
          <a:off x="1310901" y="1771650"/>
          <a:ext cx="2241914" cy="1965"/>
        </a:xfrm>
        <a:prstGeom xmlns:a="http://schemas.openxmlformats.org/drawingml/2006/main" prst="line">
          <a:avLst/>
        </a:prstGeom>
        <a:ln xmlns:a="http://schemas.openxmlformats.org/drawingml/2006/main">
          <a:solidFill>
            <a:srgbClr val="00B0F0"/>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ID"/>
        </a:p>
      </cdr:txBody>
    </cdr:sp>
  </cdr:relSizeAnchor>
  <cdr:relSizeAnchor xmlns:cdr="http://schemas.openxmlformats.org/drawingml/2006/chartDrawing">
    <cdr:from>
      <cdr:x>0.32975</cdr:x>
      <cdr:y>0.6404</cdr:y>
    </cdr:from>
    <cdr:to>
      <cdr:x>0.88249</cdr:x>
      <cdr:y>0.64206</cdr:y>
    </cdr:to>
    <cdr:sp macro="" textlink="">
      <cdr:nvSpPr>
        <cdr:cNvPr id="3" name="Straight Connector 2"/>
        <cdr:cNvSpPr/>
      </cdr:nvSpPr>
      <cdr:spPr>
        <a:xfrm xmlns:a="http://schemas.openxmlformats.org/drawingml/2006/main" flipV="1">
          <a:off x="1323990" y="1966589"/>
          <a:ext cx="2219309" cy="5098"/>
        </a:xfrm>
        <a:prstGeom xmlns:a="http://schemas.openxmlformats.org/drawingml/2006/main" prst="line">
          <a:avLst/>
        </a:prstGeom>
        <a:ln xmlns:a="http://schemas.openxmlformats.org/drawingml/2006/main">
          <a:solidFill>
            <a:srgbClr val="00B050"/>
          </a:solidFill>
        </a:l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sp>
  </cdr:relSizeAnchor>
  <cdr:relSizeAnchor xmlns:cdr="http://schemas.openxmlformats.org/drawingml/2006/chartDrawing">
    <cdr:from>
      <cdr:x>0.3119</cdr:x>
      <cdr:y>0.39163</cdr:y>
    </cdr:from>
    <cdr:to>
      <cdr:x>0.34656</cdr:x>
      <cdr:y>0.43047</cdr:y>
    </cdr:to>
    <cdr:sp macro="" textlink="">
      <cdr:nvSpPr>
        <cdr:cNvPr id="4" name="Rectangles 3"/>
        <cdr:cNvSpPr/>
      </cdr:nvSpPr>
      <cdr:spPr>
        <a:xfrm xmlns:a="http://schemas.openxmlformats.org/drawingml/2006/main">
          <a:off x="1252330" y="1202635"/>
          <a:ext cx="139148" cy="119269"/>
        </a:xfrm>
        <a:prstGeom xmlns:a="http://schemas.openxmlformats.org/drawingml/2006/main" prst="rect">
          <a:avLst/>
        </a:prstGeom>
      </cdr:spPr>
      <cdr:txBody>
        <a:bodyPr xmlns:a="http://schemas.openxmlformats.org/drawingml/2006/main" vertOverflow="clip" vert="horz" wrap="square" lIns="45720" tIns="45720" rIns="45720" bIns="45720" rtlCol="0" anchor="t" anchorCtr="0">
          <a:normAutofit/>
        </a:bodyPr>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0.4972</cdr:x>
      <cdr:y>0.89362</cdr:y>
    </cdr:from>
    <cdr:to>
      <cdr:x>0.60935</cdr:x>
      <cdr:y>0.96657</cdr:y>
    </cdr:to>
    <cdr:sp macro="" textlink="">
      <cdr:nvSpPr>
        <cdr:cNvPr id="2" name="Rectangle: Rounded Corners 1"/>
        <cdr:cNvSpPr/>
      </cdr:nvSpPr>
      <cdr:spPr>
        <a:xfrm xmlns:a="http://schemas.openxmlformats.org/drawingml/2006/main">
          <a:off x="2533672" y="2800359"/>
          <a:ext cx="571503" cy="228606"/>
        </a:xfrm>
        <a:prstGeom xmlns:a="http://schemas.openxmlformats.org/drawingml/2006/main" prst="roundRect">
          <a:avLst/>
        </a:prstGeom>
        <a:ln xmlns:a="http://schemas.openxmlformats.org/drawingml/2006/main">
          <a:solidFill>
            <a:schemeClr val="bg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n-US" sz="1050" b="1">
              <a:latin typeface="Times New Roman" panose="02020603050405020304" pitchFamily="18" charset="0"/>
              <a:cs typeface="Times New Roman" panose="02020603050405020304" pitchFamily="18" charset="0"/>
            </a:rPr>
            <a:t>Sesi</a:t>
          </a:r>
          <a:endParaRPr lang="en-US" sz="1200" b="1">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0.56645</cdr:x>
      <cdr:y>0.36793</cdr:y>
    </cdr:from>
    <cdr:to>
      <cdr:x>0.56744</cdr:x>
      <cdr:y>0.64563</cdr:y>
    </cdr:to>
    <cdr:sp macro="" textlink="">
      <cdr:nvSpPr>
        <cdr:cNvPr id="2" name="Straight Connector 1"/>
        <cdr:cNvSpPr/>
      </cdr:nvSpPr>
      <cdr:spPr>
        <a:xfrm xmlns:a="http://schemas.openxmlformats.org/drawingml/2006/main" rot="16200000" flipH="1" flipV="1">
          <a:off x="2449182" y="1488760"/>
          <a:ext cx="817168" cy="4953"/>
        </a:xfrm>
        <a:prstGeom xmlns:a="http://schemas.openxmlformats.org/drawingml/2006/main" prst="line">
          <a:avLst/>
        </a:prstGeom>
        <a:ln xmlns:a="http://schemas.openxmlformats.org/drawingml/2006/main" w="28575">
          <a:solidFill>
            <a:schemeClr val="accent6">
              <a:lumMod val="40000"/>
              <a:lumOff val="6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id-ID"/>
        </a:p>
      </cdr:txBody>
    </cdr:sp>
  </cdr:relSizeAnchor>
  <cdr:relSizeAnchor xmlns:cdr="http://schemas.openxmlformats.org/drawingml/2006/chartDrawing">
    <cdr:from>
      <cdr:x>0.20808</cdr:x>
      <cdr:y>0.3991</cdr:y>
    </cdr:from>
    <cdr:to>
      <cdr:x>0.92657</cdr:x>
      <cdr:y>0.58493</cdr:y>
    </cdr:to>
    <cdr:sp macro="" textlink="">
      <cdr:nvSpPr>
        <cdr:cNvPr id="5" name="Straight Connector 4"/>
        <cdr:cNvSpPr/>
      </cdr:nvSpPr>
      <cdr:spPr>
        <a:xfrm xmlns:a="http://schemas.openxmlformats.org/drawingml/2006/main" flipV="1">
          <a:off x="1048870" y="1174387"/>
          <a:ext cx="3621627" cy="546835"/>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sp>
  </cdr:relSizeAnchor>
  <cdr:relSizeAnchor xmlns:cdr="http://schemas.openxmlformats.org/drawingml/2006/chartDrawing">
    <cdr:from>
      <cdr:x>0.76791</cdr:x>
      <cdr:y>0.30665</cdr:y>
    </cdr:from>
    <cdr:to>
      <cdr:x>0.76889</cdr:x>
      <cdr:y>0.58435</cdr:y>
    </cdr:to>
    <cdr:sp macro="" textlink="">
      <cdr:nvSpPr>
        <cdr:cNvPr id="6" name="Straight Connector 5"/>
        <cdr:cNvSpPr/>
      </cdr:nvSpPr>
      <cdr:spPr>
        <a:xfrm xmlns:a="http://schemas.openxmlformats.org/drawingml/2006/main" rot="16200000" flipH="1" flipV="1">
          <a:off x="3464624" y="1308449"/>
          <a:ext cx="817168" cy="4953"/>
        </a:xfrm>
        <a:prstGeom xmlns:a="http://schemas.openxmlformats.org/drawingml/2006/main" prst="line">
          <a:avLst/>
        </a:prstGeom>
        <a:ln xmlns:a="http://schemas.openxmlformats.org/drawingml/2006/main" w="28575">
          <a:solidFill>
            <a:schemeClr val="accent6">
              <a:lumMod val="40000"/>
              <a:lumOff val="6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id-ID"/>
        </a:p>
      </cdr:txBody>
    </cdr:sp>
  </cdr:relSizeAnchor>
  <cdr:relSizeAnchor xmlns:cdr="http://schemas.openxmlformats.org/drawingml/2006/chartDrawing">
    <cdr:from>
      <cdr:x>0.36439</cdr:x>
      <cdr:y>0.41429</cdr:y>
    </cdr:from>
    <cdr:to>
      <cdr:x>0.36537</cdr:x>
      <cdr:y>0.692</cdr:y>
    </cdr:to>
    <cdr:sp macro="" textlink="">
      <cdr:nvSpPr>
        <cdr:cNvPr id="7" name="Straight Connector 6"/>
        <cdr:cNvSpPr/>
      </cdr:nvSpPr>
      <cdr:spPr>
        <a:xfrm xmlns:a="http://schemas.openxmlformats.org/drawingml/2006/main" rot="16200000" flipH="1" flipV="1">
          <a:off x="1430633" y="1625197"/>
          <a:ext cx="817168" cy="4953"/>
        </a:xfrm>
        <a:prstGeom xmlns:a="http://schemas.openxmlformats.org/drawingml/2006/main" prst="line">
          <a:avLst/>
        </a:prstGeom>
        <a:ln xmlns:a="http://schemas.openxmlformats.org/drawingml/2006/main" w="28575">
          <a:solidFill>
            <a:schemeClr val="accent6">
              <a:lumMod val="40000"/>
              <a:lumOff val="6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id-ID"/>
        </a:p>
      </cdr:txBody>
    </cdr:sp>
  </cdr:relSizeAnchor>
</c:userShapes>
</file>

<file path=word/drawings/drawing5.xml><?xml version="1.0" encoding="utf-8"?>
<c:userShapes xmlns:c="http://schemas.openxmlformats.org/drawingml/2006/chart">
  <cdr:relSizeAnchor xmlns:cdr="http://schemas.openxmlformats.org/drawingml/2006/chartDrawing">
    <cdr:from>
      <cdr:x>0.19514</cdr:x>
      <cdr:y>0.47802</cdr:y>
    </cdr:from>
    <cdr:to>
      <cdr:x>0.89879</cdr:x>
      <cdr:y>0.48125</cdr:y>
    </cdr:to>
    <cdr:sp macro="" textlink="">
      <cdr:nvSpPr>
        <cdr:cNvPr id="2" name="Straight Connector 1"/>
        <cdr:cNvSpPr/>
      </cdr:nvSpPr>
      <cdr:spPr>
        <a:xfrm xmlns:a="http://schemas.openxmlformats.org/drawingml/2006/main" flipV="1">
          <a:off x="857223" y="1467928"/>
          <a:ext cx="3091085" cy="9919"/>
        </a:xfrm>
        <a:prstGeom xmlns:a="http://schemas.openxmlformats.org/drawingml/2006/main" prst="line">
          <a:avLst/>
        </a:prstGeom>
        <a:ln xmlns:a="http://schemas.openxmlformats.org/drawingml/2006/main">
          <a:solidFill>
            <a:srgbClr val="00B0F0"/>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sp>
  </cdr:relSizeAnchor>
  <cdr:relSizeAnchor xmlns:cdr="http://schemas.openxmlformats.org/drawingml/2006/chartDrawing">
    <cdr:from>
      <cdr:x>0.19279</cdr:x>
      <cdr:y>0.51241</cdr:y>
    </cdr:from>
    <cdr:to>
      <cdr:x>0.8987</cdr:x>
      <cdr:y>0.51565</cdr:y>
    </cdr:to>
    <cdr:sp macro="" textlink="">
      <cdr:nvSpPr>
        <cdr:cNvPr id="3" name="Straight Connector 2"/>
        <cdr:cNvSpPr/>
      </cdr:nvSpPr>
      <cdr:spPr>
        <a:xfrm xmlns:a="http://schemas.openxmlformats.org/drawingml/2006/main" flipV="1">
          <a:off x="846907" y="1573530"/>
          <a:ext cx="3101014" cy="9949"/>
        </a:xfrm>
        <a:prstGeom xmlns:a="http://schemas.openxmlformats.org/drawingml/2006/main" prst="line">
          <a:avLst/>
        </a:prstGeom>
        <a:ln xmlns:a="http://schemas.openxmlformats.org/drawingml/2006/main">
          <a:solidFill>
            <a:schemeClr val="accent3"/>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sp>
  </cdr:relSizeAnchor>
  <cdr:relSizeAnchor xmlns:cdr="http://schemas.openxmlformats.org/drawingml/2006/chartDrawing">
    <cdr:from>
      <cdr:x>0.1927</cdr:x>
      <cdr:y>0.54288</cdr:y>
    </cdr:from>
    <cdr:to>
      <cdr:x>0.89861</cdr:x>
      <cdr:y>0.54612</cdr:y>
    </cdr:to>
    <cdr:sp macro="" textlink="">
      <cdr:nvSpPr>
        <cdr:cNvPr id="4" name="Straight Connector 3"/>
        <cdr:cNvSpPr/>
      </cdr:nvSpPr>
      <cdr:spPr>
        <a:xfrm xmlns:a="http://schemas.openxmlformats.org/drawingml/2006/main" flipV="1">
          <a:off x="846520" y="1667110"/>
          <a:ext cx="3101013" cy="9949"/>
        </a:xfrm>
        <a:prstGeom xmlns:a="http://schemas.openxmlformats.org/drawingml/2006/main" prst="line">
          <a:avLst/>
        </a:prstGeom>
        <a:ln xmlns:a="http://schemas.openxmlformats.org/drawingml/2006/main">
          <a:solidFill>
            <a:srgbClr val="FFC000"/>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sp>
  </cdr:relSizeAnchor>
</c:userShapes>
</file>

<file path=word/drawings/drawing6.xml><?xml version="1.0" encoding="utf-8"?>
<c:userShapes xmlns:c="http://schemas.openxmlformats.org/drawingml/2006/chart">
  <cdr:relSizeAnchor xmlns:cdr="http://schemas.openxmlformats.org/drawingml/2006/chartDrawing">
    <cdr:from>
      <cdr:x>0.54948</cdr:x>
      <cdr:y>0.3571</cdr:y>
    </cdr:from>
    <cdr:to>
      <cdr:x>0.55096</cdr:x>
      <cdr:y>0.67841</cdr:y>
    </cdr:to>
    <cdr:sp macro="" textlink="">
      <cdr:nvSpPr>
        <cdr:cNvPr id="2" name="Straight Connector 1"/>
        <cdr:cNvSpPr/>
      </cdr:nvSpPr>
      <cdr:spPr>
        <a:xfrm xmlns:a="http://schemas.openxmlformats.org/drawingml/2006/main" rot="5400000" flipV="1">
          <a:off x="2397582" y="1582440"/>
          <a:ext cx="984438" cy="7779"/>
        </a:xfrm>
        <a:prstGeom xmlns:a="http://schemas.openxmlformats.org/drawingml/2006/main" prst="line">
          <a:avLst/>
        </a:prstGeom>
        <a:ln xmlns:a="http://schemas.openxmlformats.org/drawingml/2006/main" w="28575">
          <a:solidFill>
            <a:schemeClr val="accent6">
              <a:lumMod val="40000"/>
              <a:lumOff val="6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id-ID"/>
        </a:p>
      </cdr:txBody>
    </cdr:sp>
  </cdr:relSizeAnchor>
  <cdr:relSizeAnchor xmlns:cdr="http://schemas.openxmlformats.org/drawingml/2006/chartDrawing">
    <cdr:from>
      <cdr:x>0.23398</cdr:x>
      <cdr:y>0.52304</cdr:y>
    </cdr:from>
    <cdr:to>
      <cdr:x>0.88128</cdr:x>
      <cdr:y>0.54958</cdr:y>
    </cdr:to>
    <cdr:sp macro="" textlink="">
      <cdr:nvSpPr>
        <cdr:cNvPr id="5" name="Straight Connector 4"/>
        <cdr:cNvSpPr/>
      </cdr:nvSpPr>
      <cdr:spPr>
        <a:xfrm xmlns:a="http://schemas.openxmlformats.org/drawingml/2006/main" flipV="1">
          <a:off x="969480" y="1454718"/>
          <a:ext cx="2682006" cy="73816"/>
        </a:xfrm>
        <a:prstGeom xmlns:a="http://schemas.openxmlformats.org/drawingml/2006/main" prst="line">
          <a:avLst/>
        </a:prstGeom>
        <a:ln xmlns:a="http://schemas.openxmlformats.org/drawingml/2006/main" w="19050">
          <a:solidFill>
            <a:srgbClr val="FF000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sp>
  </cdr:relSizeAnchor>
  <cdr:relSizeAnchor xmlns:cdr="http://schemas.openxmlformats.org/drawingml/2006/chartDrawing">
    <cdr:from>
      <cdr:x>0.76043</cdr:x>
      <cdr:y>0.34435</cdr:y>
    </cdr:from>
    <cdr:to>
      <cdr:x>0.76191</cdr:x>
      <cdr:y>0.66566</cdr:y>
    </cdr:to>
    <cdr:sp macro="" textlink="">
      <cdr:nvSpPr>
        <cdr:cNvPr id="6" name="Straight Connector 5"/>
        <cdr:cNvSpPr/>
      </cdr:nvSpPr>
      <cdr:spPr>
        <a:xfrm xmlns:a="http://schemas.openxmlformats.org/drawingml/2006/main" rot="5400000" flipV="1">
          <a:off x="2706983" y="1401505"/>
          <a:ext cx="893659" cy="6132"/>
        </a:xfrm>
        <a:prstGeom xmlns:a="http://schemas.openxmlformats.org/drawingml/2006/main" prst="line">
          <a:avLst/>
        </a:prstGeom>
        <a:ln xmlns:a="http://schemas.openxmlformats.org/drawingml/2006/main" w="28575">
          <a:solidFill>
            <a:schemeClr val="accent6">
              <a:lumMod val="40000"/>
              <a:lumOff val="6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id-ID"/>
        </a:p>
      </cdr:txBody>
    </cdr:sp>
  </cdr:relSizeAnchor>
  <cdr:relSizeAnchor xmlns:cdr="http://schemas.openxmlformats.org/drawingml/2006/chartDrawing">
    <cdr:from>
      <cdr:x>0.33775</cdr:x>
      <cdr:y>0.36333</cdr:y>
    </cdr:from>
    <cdr:to>
      <cdr:x>0.33923</cdr:x>
      <cdr:y>0.68463</cdr:y>
    </cdr:to>
    <cdr:sp macro="" textlink="">
      <cdr:nvSpPr>
        <cdr:cNvPr id="7" name="Straight Connector 6"/>
        <cdr:cNvSpPr/>
      </cdr:nvSpPr>
      <cdr:spPr>
        <a:xfrm xmlns:a="http://schemas.openxmlformats.org/drawingml/2006/main" rot="5400000" flipV="1">
          <a:off x="1285559" y="1601525"/>
          <a:ext cx="984438" cy="7779"/>
        </a:xfrm>
        <a:prstGeom xmlns:a="http://schemas.openxmlformats.org/drawingml/2006/main" prst="line">
          <a:avLst/>
        </a:prstGeom>
        <a:ln xmlns:a="http://schemas.openxmlformats.org/drawingml/2006/main" w="28575">
          <a:solidFill>
            <a:schemeClr val="accent6">
              <a:lumMod val="40000"/>
              <a:lumOff val="6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id-ID"/>
        </a:p>
      </cdr:txBody>
    </cdr:sp>
  </cdr:relSizeAnchor>
</c:userShapes>
</file>

<file path=word/drawings/drawing7.xml><?xml version="1.0" encoding="utf-8"?>
<c:userShapes xmlns:c="http://schemas.openxmlformats.org/drawingml/2006/chart">
  <cdr:relSizeAnchor xmlns:cdr="http://schemas.openxmlformats.org/drawingml/2006/chartDrawing">
    <cdr:from>
      <cdr:x>0.26978</cdr:x>
      <cdr:y>0.5606</cdr:y>
    </cdr:from>
    <cdr:to>
      <cdr:x>0.86834</cdr:x>
      <cdr:y>0.56458</cdr:y>
    </cdr:to>
    <cdr:sp macro="" textlink="">
      <cdr:nvSpPr>
        <cdr:cNvPr id="2" name="Straight Connector 1"/>
        <cdr:cNvSpPr/>
      </cdr:nvSpPr>
      <cdr:spPr>
        <a:xfrm xmlns:a="http://schemas.openxmlformats.org/drawingml/2006/main">
          <a:off x="1174318" y="1649270"/>
          <a:ext cx="2605487" cy="11709"/>
        </a:xfrm>
        <a:prstGeom xmlns:a="http://schemas.openxmlformats.org/drawingml/2006/main" prst="line">
          <a:avLst/>
        </a:prstGeom>
        <a:ln xmlns:a="http://schemas.openxmlformats.org/drawingml/2006/main">
          <a:solidFill>
            <a:srgbClr val="00B0F0"/>
          </a:solidFill>
        </a:ln>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sp>
  </cdr:relSizeAnchor>
  <cdr:relSizeAnchor xmlns:cdr="http://schemas.openxmlformats.org/drawingml/2006/chartDrawing">
    <cdr:from>
      <cdr:x>0.27493</cdr:x>
      <cdr:y>0.53674</cdr:y>
    </cdr:from>
    <cdr:to>
      <cdr:x>0.87397</cdr:x>
      <cdr:y>0.54065</cdr:y>
    </cdr:to>
    <cdr:sp macro="" textlink="">
      <cdr:nvSpPr>
        <cdr:cNvPr id="3" name="Straight Connector 2"/>
        <cdr:cNvSpPr/>
      </cdr:nvSpPr>
      <cdr:spPr>
        <a:xfrm xmlns:a="http://schemas.openxmlformats.org/drawingml/2006/main">
          <a:off x="1196736" y="1579052"/>
          <a:ext cx="2607576" cy="11503"/>
        </a:xfrm>
        <a:prstGeom xmlns:a="http://schemas.openxmlformats.org/drawingml/2006/main" prst="line">
          <a:avLst/>
        </a:prstGeom>
        <a:ln xmlns:a="http://schemas.openxmlformats.org/drawingml/2006/main">
          <a:solidFill>
            <a:srgbClr val="FF0000"/>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sp>
  </cdr:relSizeAnchor>
  <cdr:relSizeAnchor xmlns:cdr="http://schemas.openxmlformats.org/drawingml/2006/chartDrawing">
    <cdr:from>
      <cdr:x>0.26973</cdr:x>
      <cdr:y>0.50792</cdr:y>
    </cdr:from>
    <cdr:to>
      <cdr:x>0.87062</cdr:x>
      <cdr:y>0.50972</cdr:y>
    </cdr:to>
    <cdr:sp macro="" textlink="">
      <cdr:nvSpPr>
        <cdr:cNvPr id="4" name="Straight Connector 3"/>
        <cdr:cNvSpPr/>
      </cdr:nvSpPr>
      <cdr:spPr>
        <a:xfrm xmlns:a="http://schemas.openxmlformats.org/drawingml/2006/main">
          <a:off x="1174114" y="1494269"/>
          <a:ext cx="2615630" cy="5296"/>
        </a:xfrm>
        <a:prstGeom xmlns:a="http://schemas.openxmlformats.org/drawingml/2006/main" prst="line">
          <a:avLst/>
        </a:prstGeom>
        <a:ln xmlns:a="http://schemas.openxmlformats.org/drawingml/2006/main">
          <a:solidFill>
            <a:srgbClr val="00B05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sp>
  </cdr:relSizeAnchor>
</c:userShapes>
</file>

<file path=word/drawings/drawing8.xml><?xml version="1.0" encoding="utf-8"?>
<c:userShapes xmlns:c="http://schemas.openxmlformats.org/drawingml/2006/chart">
  <cdr:relSizeAnchor xmlns:cdr="http://schemas.openxmlformats.org/drawingml/2006/chartDrawing">
    <cdr:from>
      <cdr:x>0.35048</cdr:x>
      <cdr:y>0.17699</cdr:y>
    </cdr:from>
    <cdr:to>
      <cdr:x>0.3525</cdr:x>
      <cdr:y>0.68365</cdr:y>
    </cdr:to>
    <cdr:sp macro="" textlink="">
      <cdr:nvSpPr>
        <cdr:cNvPr id="2" name="Straight Connector 1"/>
        <cdr:cNvSpPr/>
      </cdr:nvSpPr>
      <cdr:spPr>
        <a:xfrm xmlns:a="http://schemas.openxmlformats.org/drawingml/2006/main" rot="5400000" flipH="1" flipV="1">
          <a:off x="1840732" y="542277"/>
          <a:ext cx="10610" cy="1552343"/>
        </a:xfrm>
        <a:prstGeom xmlns:a="http://schemas.openxmlformats.org/drawingml/2006/main" prst="line">
          <a:avLst/>
        </a:prstGeom>
        <a:ln xmlns:a="http://schemas.openxmlformats.org/drawingml/2006/main" w="28575">
          <a:solidFill>
            <a:schemeClr val="accent6">
              <a:lumMod val="40000"/>
              <a:lumOff val="6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id-ID"/>
        </a:p>
      </cdr:txBody>
    </cdr:sp>
  </cdr:relSizeAnchor>
  <cdr:relSizeAnchor xmlns:cdr="http://schemas.openxmlformats.org/drawingml/2006/chartDrawing">
    <cdr:from>
      <cdr:x>0.7379</cdr:x>
      <cdr:y>0.16657</cdr:y>
    </cdr:from>
    <cdr:to>
      <cdr:x>0.73992</cdr:x>
      <cdr:y>0.67671</cdr:y>
    </cdr:to>
    <cdr:sp macro="" textlink="">
      <cdr:nvSpPr>
        <cdr:cNvPr id="3" name="Straight Connector 2"/>
        <cdr:cNvSpPr/>
      </cdr:nvSpPr>
      <cdr:spPr>
        <a:xfrm xmlns:a="http://schemas.openxmlformats.org/drawingml/2006/main" rot="16200000" flipV="1">
          <a:off x="3875496" y="510350"/>
          <a:ext cx="10609" cy="1563005"/>
        </a:xfrm>
        <a:prstGeom xmlns:a="http://schemas.openxmlformats.org/drawingml/2006/main" prst="line">
          <a:avLst/>
        </a:prstGeom>
        <a:ln xmlns:a="http://schemas.openxmlformats.org/drawingml/2006/main" w="28575">
          <a:solidFill>
            <a:schemeClr val="accent6">
              <a:lumMod val="40000"/>
              <a:lumOff val="6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p xmlns:a="http://schemas.openxmlformats.org/drawingml/2006/main">
          <a:endParaRPr lang="id-ID"/>
        </a:p>
      </cdr:txBody>
    </cdr:sp>
  </cdr:relSizeAnchor>
  <cdr:relSizeAnchor xmlns:cdr="http://schemas.openxmlformats.org/drawingml/2006/chartDrawing">
    <cdr:from>
      <cdr:x>0.74057</cdr:x>
      <cdr:y>0.03039</cdr:y>
    </cdr:from>
    <cdr:to>
      <cdr:x>0.98284</cdr:x>
      <cdr:y>0.10327</cdr:y>
    </cdr:to>
    <cdr:sp macro="" textlink="">
      <cdr:nvSpPr>
        <cdr:cNvPr id="4" name="Rectangles 3"/>
        <cdr:cNvSpPr/>
      </cdr:nvSpPr>
      <cdr:spPr>
        <a:xfrm xmlns:a="http://schemas.openxmlformats.org/drawingml/2006/main">
          <a:off x="3889560" y="93101"/>
          <a:ext cx="1272423" cy="223295"/>
        </a:xfrm>
        <a:prstGeom xmlns:a="http://schemas.openxmlformats.org/drawingml/2006/main" prst="rect">
          <a:avLst/>
        </a:prstGeom>
        <a:solidFill xmlns:a="http://schemas.openxmlformats.org/drawingml/2006/main">
          <a:srgbClr val="92D050"/>
        </a:solidFill>
      </cdr:spPr>
      <cdr:txBody>
        <a:bodyPr xmlns:a="http://schemas.openxmlformats.org/drawingml/2006/main" vert="horz" wrap="square" lIns="45720" tIns="45720" rIns="45720" bIns="45720" rtlCol="0" anchor="t" anchorCtr="0">
          <a:normAutofit/>
        </a:bodyPr>
        <a:lstStyle xmlns:a="http://schemas.openxmlformats.org/drawingml/2006/main"/>
        <a:p xmlns:a="http://schemas.openxmlformats.org/drawingml/2006/main">
          <a:pPr algn="ctr"/>
          <a:r>
            <a:rPr lang="id-ID" sz="1200" b="1" i="1">
              <a:latin typeface="Times New Roman" panose="02020603050405020304" charset="0"/>
              <a:cs typeface="Times New Roman" panose="02020603050405020304" charset="0"/>
            </a:rPr>
            <a:t>Baseline</a:t>
          </a:r>
          <a:r>
            <a:rPr lang="id-ID" sz="1200" b="1" baseline="0">
              <a:latin typeface="Times New Roman" panose="02020603050405020304" charset="0"/>
              <a:cs typeface="Times New Roman" panose="02020603050405020304" charset="0"/>
            </a:rPr>
            <a:t> 2 (A2)</a:t>
          </a:r>
          <a:endParaRPr lang="id-ID" sz="1200" b="1">
            <a:latin typeface="Times New Roman" panose="02020603050405020304" charset="0"/>
            <a:cs typeface="Times New Roman" panose="0202060305040502030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0.72015</cdr:x>
      <cdr:y>0.00542</cdr:y>
    </cdr:from>
    <cdr:to>
      <cdr:x>0.96242</cdr:x>
      <cdr:y>0.0783</cdr:y>
    </cdr:to>
    <cdr:sp macro="" textlink="">
      <cdr:nvSpPr>
        <cdr:cNvPr id="4" name="Rectangles 3"/>
        <cdr:cNvSpPr/>
      </cdr:nvSpPr>
      <cdr:spPr>
        <a:xfrm xmlns:a="http://schemas.openxmlformats.org/drawingml/2006/main">
          <a:off x="3782300" y="16600"/>
          <a:ext cx="1272423" cy="223295"/>
        </a:xfrm>
        <a:prstGeom xmlns:a="http://schemas.openxmlformats.org/drawingml/2006/main" prst="rect">
          <a:avLst/>
        </a:prstGeom>
        <a:solidFill xmlns:a="http://schemas.openxmlformats.org/drawingml/2006/main">
          <a:srgbClr val="92D050"/>
        </a:solidFill>
      </cdr:spPr>
      <cdr:txBody>
        <a:bodyPr xmlns:a="http://schemas.openxmlformats.org/drawingml/2006/main" vert="horz" wrap="square" lIns="45720" tIns="45720" rIns="45720" bIns="45720" rtlCol="0" anchor="t" anchorCtr="0">
          <a:normAutofit/>
        </a:bodyPr>
        <a:lstStyle xmlns:a="http://schemas.openxmlformats.org/drawingml/2006/main"/>
        <a:p xmlns:a="http://schemas.openxmlformats.org/drawingml/2006/main">
          <a:pPr algn="ctr"/>
          <a:r>
            <a:rPr lang="id-ID" sz="1200" b="1" i="1">
              <a:latin typeface="Times New Roman" panose="02020603050405020304" charset="0"/>
              <a:cs typeface="Times New Roman" panose="02020603050405020304" charset="0"/>
            </a:rPr>
            <a:t>Baseline</a:t>
          </a:r>
          <a:r>
            <a:rPr lang="id-ID" sz="1200" b="1" baseline="0">
              <a:latin typeface="Times New Roman" panose="02020603050405020304" charset="0"/>
              <a:cs typeface="Times New Roman" panose="02020603050405020304" charset="0"/>
            </a:rPr>
            <a:t> 2 (A2)</a:t>
          </a:r>
          <a:endParaRPr lang="id-ID" sz="1200" b="1">
            <a:latin typeface="Times New Roman" panose="02020603050405020304" charset="0"/>
            <a:cs typeface="Times New Roman" panose="02020603050405020304" charset="0"/>
          </a:endParaRPr>
        </a:p>
      </cdr:txBody>
    </cdr:sp>
  </cdr:relSizeAnchor>
  <cdr:relSizeAnchor xmlns:cdr="http://schemas.openxmlformats.org/drawingml/2006/chartDrawing">
    <cdr:from>
      <cdr:x>0.13302</cdr:x>
      <cdr:y>0.53288</cdr:y>
    </cdr:from>
    <cdr:to>
      <cdr:x>0.28575</cdr:x>
      <cdr:y>0.53446</cdr:y>
    </cdr:to>
    <cdr:sp macro="" textlink="">
      <cdr:nvSpPr>
        <cdr:cNvPr id="5" name="Straight Connector 4"/>
        <cdr:cNvSpPr/>
      </cdr:nvSpPr>
      <cdr:spPr>
        <a:xfrm xmlns:a="http://schemas.openxmlformats.org/drawingml/2006/main" flipV="1">
          <a:off x="683150" y="1787995"/>
          <a:ext cx="784403" cy="5301"/>
        </a:xfrm>
        <a:prstGeom xmlns:a="http://schemas.openxmlformats.org/drawingml/2006/main" prst="line">
          <a:avLst/>
        </a:prstGeom>
        <a:ln xmlns:a="http://schemas.openxmlformats.org/drawingml/2006/main" w="28575">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0.3565</cdr:x>
      <cdr:y>0.34945</cdr:y>
    </cdr:from>
    <cdr:to>
      <cdr:x>0.71932</cdr:x>
      <cdr:y>0.52267</cdr:y>
    </cdr:to>
    <cdr:sp macro="" textlink="">
      <cdr:nvSpPr>
        <cdr:cNvPr id="8" name="Straight Connector 7"/>
        <cdr:cNvSpPr/>
      </cdr:nvSpPr>
      <cdr:spPr>
        <a:xfrm xmlns:a="http://schemas.openxmlformats.org/drawingml/2006/main" flipV="1">
          <a:off x="1830966" y="1172523"/>
          <a:ext cx="1863400" cy="581212"/>
        </a:xfrm>
        <a:prstGeom xmlns:a="http://schemas.openxmlformats.org/drawingml/2006/main" prst="line">
          <a:avLst/>
        </a:prstGeom>
        <a:ln xmlns:a="http://schemas.openxmlformats.org/drawingml/2006/main" w="28575">
          <a:solidFill>
            <a:srgbClr val="00B05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0.80369</cdr:x>
      <cdr:y>0.4538</cdr:y>
    </cdr:from>
    <cdr:to>
      <cdr:x>0.95579</cdr:x>
      <cdr:y>0.48487</cdr:y>
    </cdr:to>
    <cdr:sp macro="" textlink="">
      <cdr:nvSpPr>
        <cdr:cNvPr id="10" name="Straight Connector 9"/>
        <cdr:cNvSpPr/>
      </cdr:nvSpPr>
      <cdr:spPr>
        <a:xfrm xmlns:a="http://schemas.openxmlformats.org/drawingml/2006/main" flipV="1">
          <a:off x="4127631" y="1522644"/>
          <a:ext cx="781167" cy="104250"/>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0.42159</cdr:x>
      <cdr:y>0</cdr:y>
    </cdr:from>
    <cdr:to>
      <cdr:x>0.63922</cdr:x>
      <cdr:y>0.08083</cdr:y>
    </cdr:to>
    <cdr:sp macro="" textlink="">
      <cdr:nvSpPr>
        <cdr:cNvPr id="12" name="Rectangles 11"/>
        <cdr:cNvSpPr/>
      </cdr:nvSpPr>
      <cdr:spPr>
        <a:xfrm xmlns:a="http://schemas.openxmlformats.org/drawingml/2006/main">
          <a:off x="2214247" y="-1095375"/>
          <a:ext cx="1142999" cy="247649"/>
        </a:xfrm>
        <a:prstGeom xmlns:a="http://schemas.openxmlformats.org/drawingml/2006/main" prst="rect">
          <a:avLst/>
        </a:prstGeom>
      </cdr:spPr>
      <cdr:style>
        <a:lnRef xmlns:a="http://schemas.openxmlformats.org/drawingml/2006/main" idx="1">
          <a:schemeClr val="accent2"/>
        </a:lnRef>
        <a:fillRef xmlns:a="http://schemas.openxmlformats.org/drawingml/2006/main" idx="2">
          <a:schemeClr val="accent2"/>
        </a:fillRef>
        <a:effectRef xmlns:a="http://schemas.openxmlformats.org/drawingml/2006/main" idx="1">
          <a:schemeClr val="accent2"/>
        </a:effectRef>
        <a:fontRef xmlns:a="http://schemas.openxmlformats.org/drawingml/2006/main" idx="minor">
          <a:schemeClr val="dk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r>
            <a:rPr lang="en-US" sz="1200" b="1" i="1">
              <a:latin typeface="Times New Roman" panose="02020603050405020304" charset="0"/>
              <a:cs typeface="Times New Roman" panose="02020603050405020304" charset="0"/>
            </a:rPr>
            <a:t>Intervensi ( B )</a:t>
          </a:r>
        </a:p>
      </cdr:txBody>
    </cdr:sp>
  </cdr:relSizeAnchor>
  <cdr:relSizeAnchor xmlns:cdr="http://schemas.openxmlformats.org/drawingml/2006/chartDrawing">
    <cdr:from>
      <cdr:x>0.11289</cdr:x>
      <cdr:y>0</cdr:y>
    </cdr:from>
    <cdr:to>
      <cdr:x>0.35516</cdr:x>
      <cdr:y>0.07288</cdr:y>
    </cdr:to>
    <cdr:sp macro="" textlink="">
      <cdr:nvSpPr>
        <cdr:cNvPr id="13" name="Rectangles 12"/>
        <cdr:cNvSpPr/>
      </cdr:nvSpPr>
      <cdr:spPr>
        <a:xfrm xmlns:a="http://schemas.openxmlformats.org/drawingml/2006/main">
          <a:off x="592932" y="0"/>
          <a:ext cx="1272423" cy="223295"/>
        </a:xfrm>
        <a:prstGeom xmlns:a="http://schemas.openxmlformats.org/drawingml/2006/main" prst="rect">
          <a:avLst/>
        </a:prstGeom>
      </cdr:spPr>
      <cdr:style>
        <a:lnRef xmlns:a="http://schemas.openxmlformats.org/drawingml/2006/main" idx="1">
          <a:schemeClr val="accent1"/>
        </a:lnRef>
        <a:fillRef xmlns:a="http://schemas.openxmlformats.org/drawingml/2006/main" idx="2">
          <a:schemeClr val="accent1"/>
        </a:fillRef>
        <a:effectRef xmlns:a="http://schemas.openxmlformats.org/drawingml/2006/main" idx="1">
          <a:schemeClr val="accent1"/>
        </a:effectRef>
        <a:fontRef xmlns:a="http://schemas.openxmlformats.org/drawingml/2006/main" idx="minor">
          <a:schemeClr val="dk1"/>
        </a:fontRef>
      </cdr:style>
      <cdr:txBody>
        <a:bodyPr xmlns:a="http://schemas.openxmlformats.org/drawingml/2006/main" vert="horz" wrap="square" lIns="45720" tIns="45720" rIns="45720" bIns="45720" rtlCol="0" anchor="t" anchorCtr="0">
          <a:normAutofit/>
        </a:bodyPr>
        <a:lstStyle xmlns:a="http://schemas.openxmlformats.org/drawingml/2006/main"/>
        <a:p xmlns:a="http://schemas.openxmlformats.org/drawingml/2006/main">
          <a:r>
            <a:rPr lang="en-US" sz="1200" b="1" i="1">
              <a:latin typeface="Times New Roman" panose="02020603050405020304" charset="0"/>
              <a:cs typeface="Times New Roman" panose="02020603050405020304" charset="0"/>
            </a:rPr>
            <a:t>Baseline</a:t>
          </a:r>
          <a:r>
            <a:rPr lang="en-US" sz="1200" b="1" i="1" baseline="0">
              <a:latin typeface="Times New Roman" panose="02020603050405020304" charset="0"/>
              <a:cs typeface="Times New Roman" panose="02020603050405020304" charset="0"/>
            </a:rPr>
            <a:t> </a:t>
          </a:r>
          <a:r>
            <a:rPr lang="en-US" sz="1200" b="1" i="0" baseline="0">
              <a:latin typeface="Times New Roman" panose="02020603050405020304" charset="0"/>
              <a:cs typeface="Times New Roman" panose="02020603050405020304" charset="0"/>
            </a:rPr>
            <a:t>1 (A1)</a:t>
          </a:r>
          <a:endParaRPr lang="en-US" sz="1200" b="1" i="1">
            <a:latin typeface="Times New Roman" panose="02020603050405020304" charset="0"/>
            <a:cs typeface="Times New Roman" panose="02020603050405020304" charset="0"/>
          </a:endParaRPr>
        </a:p>
      </cdr:txBody>
    </cdr:sp>
  </cdr:relSizeAnchor>
  <cdr:relSizeAnchor xmlns:cdr="http://schemas.openxmlformats.org/drawingml/2006/chartDrawing">
    <cdr:from>
      <cdr:x>0.32966</cdr:x>
      <cdr:y>0.24744</cdr:y>
    </cdr:from>
    <cdr:to>
      <cdr:x>0.33168</cdr:x>
      <cdr:y>0.685</cdr:y>
    </cdr:to>
    <cdr:sp macro="" textlink="">
      <cdr:nvSpPr>
        <cdr:cNvPr id="16" name="Straight Connector 15"/>
        <cdr:cNvSpPr/>
      </cdr:nvSpPr>
      <cdr:spPr>
        <a:xfrm xmlns:a="http://schemas.openxmlformats.org/drawingml/2006/main" rot="5400000" flipH="1" flipV="1">
          <a:off x="964215" y="1559132"/>
          <a:ext cx="1468163" cy="10375"/>
        </a:xfrm>
        <a:prstGeom xmlns:a="http://schemas.openxmlformats.org/drawingml/2006/main" prst="line">
          <a:avLst/>
        </a:prstGeom>
        <a:ln xmlns:a="http://schemas.openxmlformats.org/drawingml/2006/main" w="28575">
          <a:solidFill>
            <a:schemeClr val="accent6">
              <a:lumMod val="40000"/>
              <a:lumOff val="6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id-ID"/>
        </a:p>
      </cdr:txBody>
    </cdr:sp>
  </cdr:relSizeAnchor>
  <cdr:relSizeAnchor xmlns:cdr="http://schemas.openxmlformats.org/drawingml/2006/chartDrawing">
    <cdr:from>
      <cdr:x>0.75386</cdr:x>
      <cdr:y>0.24771</cdr:y>
    </cdr:from>
    <cdr:to>
      <cdr:x>0.75588</cdr:x>
      <cdr:y>0.68527</cdr:y>
    </cdr:to>
    <cdr:sp macro="" textlink="">
      <cdr:nvSpPr>
        <cdr:cNvPr id="17" name="Straight Connector 16"/>
        <cdr:cNvSpPr/>
      </cdr:nvSpPr>
      <cdr:spPr>
        <a:xfrm xmlns:a="http://schemas.openxmlformats.org/drawingml/2006/main" rot="5400000" flipH="1" flipV="1">
          <a:off x="3142850" y="1560045"/>
          <a:ext cx="1468163" cy="10375"/>
        </a:xfrm>
        <a:prstGeom xmlns:a="http://schemas.openxmlformats.org/drawingml/2006/main" prst="line">
          <a:avLst/>
        </a:prstGeom>
        <a:ln xmlns:a="http://schemas.openxmlformats.org/drawingml/2006/main" w="28575">
          <a:solidFill>
            <a:schemeClr val="accent6">
              <a:lumMod val="40000"/>
              <a:lumOff val="6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id-ID"/>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30"/>
    <customShpInfo spid="_x0000_s1027"/>
    <customShpInfo spid="_x0000_s1028"/>
    <customShpInfo spid="_x0000_s1029"/>
    <customShpInfo spid="_x0000_s1031"/>
    <customShpInfo spid="_x0000_s103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A753FE-02C4-43CA-8E7F-A1B8202D7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6528</TotalTime>
  <Pages>239</Pages>
  <Words>31034</Words>
  <Characters>176899</Characters>
  <Application>Microsoft Office Word</Application>
  <DocSecurity>0</DocSecurity>
  <Lines>1474</Lines>
  <Paragraphs>415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RITA</cp:lastModifiedBy>
  <cp:revision>185</cp:revision>
  <cp:lastPrinted>2020-09-17T12:56:00Z</cp:lastPrinted>
  <dcterms:created xsi:type="dcterms:W3CDTF">2016-04-14T17:18:00Z</dcterms:created>
  <dcterms:modified xsi:type="dcterms:W3CDTF">2020-11-02T06:50:00Z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1033-11.2.0.9431</vt:lpwstr>
  </property>
</Properties>
</file>