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drawings/drawing3.xml" ContentType="application/vnd.openxmlformats-officedocument.drawingml.chartshapes+xml"/>
  <Override PartName="/word/charts/chart12.xml" ContentType="application/vnd.openxmlformats-officedocument.drawingml.chart+xml"/>
  <Override PartName="/word/drawings/drawing4.xml" ContentType="application/vnd.openxmlformats-officedocument.drawingml.chartshapes+xml"/>
  <Override PartName="/word/charts/chart13.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14" w:rsidRDefault="003B134A">
      <w:pPr>
        <w:tabs>
          <w:tab w:val="left" w:pos="2649"/>
        </w:tabs>
        <w:spacing w:line="240" w:lineRule="auto"/>
        <w:jc w:val="center"/>
        <w:rPr>
          <w:rFonts w:ascii="Times New Roman" w:hAnsi="Times New Roman"/>
          <w:b/>
          <w:sz w:val="24"/>
          <w:szCs w:val="24"/>
        </w:rPr>
      </w:pPr>
      <w:r>
        <w:rPr>
          <w:rFonts w:ascii="Times New Roman" w:hAnsi="Times New Roman"/>
          <w:b/>
          <w:sz w:val="24"/>
          <w:szCs w:val="24"/>
        </w:rPr>
        <w:t>BAB IV</w:t>
      </w:r>
    </w:p>
    <w:p w:rsidR="007D3614" w:rsidRDefault="003B134A">
      <w:pPr>
        <w:tabs>
          <w:tab w:val="left" w:pos="2649"/>
        </w:tabs>
        <w:spacing w:line="720" w:lineRule="auto"/>
        <w:jc w:val="center"/>
        <w:rPr>
          <w:rFonts w:ascii="Times New Roman" w:hAnsi="Times New Roman"/>
          <w:b/>
          <w:sz w:val="24"/>
          <w:szCs w:val="24"/>
          <w:lang w:val="en-US"/>
        </w:rPr>
      </w:pPr>
      <w:r>
        <w:rPr>
          <w:rFonts w:ascii="Times New Roman" w:hAnsi="Times New Roman"/>
          <w:b/>
          <w:sz w:val="24"/>
          <w:szCs w:val="24"/>
        </w:rPr>
        <w:t>HASIL PENELITIAN DAN PEMBAHASAN</w:t>
      </w:r>
    </w:p>
    <w:p w:rsidR="007F1C7D" w:rsidRPr="007F1C7D" w:rsidRDefault="003B134A" w:rsidP="007F1C7D">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b/>
          <w:sz w:val="24"/>
          <w:szCs w:val="24"/>
        </w:rPr>
        <w:t>Hasil Penelitian</w:t>
      </w:r>
    </w:p>
    <w:p w:rsidR="007F1C7D" w:rsidRPr="007F1C7D" w:rsidRDefault="007F1C7D" w:rsidP="007F1C7D">
      <w:pPr>
        <w:pStyle w:val="ListParagraph"/>
        <w:spacing w:after="0" w:line="480" w:lineRule="auto"/>
        <w:ind w:left="0" w:firstLine="720"/>
        <w:jc w:val="both"/>
        <w:rPr>
          <w:rStyle w:val="apple-style-span"/>
          <w:rFonts w:ascii="Times New Roman" w:hAnsi="Times New Roman"/>
          <w:sz w:val="24"/>
          <w:szCs w:val="24"/>
        </w:rPr>
      </w:pPr>
      <w:r w:rsidRPr="007F1C7D">
        <w:rPr>
          <w:rFonts w:ascii="Times New Roman" w:hAnsi="Times New Roman"/>
          <w:sz w:val="24"/>
          <w:szCs w:val="24"/>
        </w:rPr>
        <w:t>Penelitian ini telah dilaksanakan padamuridtunarungu kelas IV di SLB B YPPLB Makassar yang berjumlah satu murid pada tanggal 28 November s/d 28 Januari 2018. Penelitian ini bertujuan untuk mengetahui</w:t>
      </w:r>
      <w:r w:rsidRPr="007F1C7D">
        <w:rPr>
          <w:rStyle w:val="apple-style-span"/>
          <w:rFonts w:ascii="Times New Roman" w:hAnsi="Times New Roman"/>
          <w:color w:val="000000" w:themeColor="text1"/>
          <w:sz w:val="24"/>
          <w:szCs w:val="24"/>
        </w:rPr>
        <w:t xml:space="preserve">kemampuan pemahaman kalimat transitif dan intransitif pada murid tunarungu kelas IV di SLB B YPPLB Makassar berdasarkan hasil analisis pada kondisi </w:t>
      </w:r>
      <w:r w:rsidRPr="007F1C7D">
        <w:rPr>
          <w:rStyle w:val="apple-style-span"/>
          <w:rFonts w:ascii="Times New Roman" w:hAnsi="Times New Roman"/>
          <w:i/>
          <w:color w:val="000000" w:themeColor="text1"/>
          <w:sz w:val="24"/>
          <w:szCs w:val="24"/>
        </w:rPr>
        <w:t>Baseline</w:t>
      </w:r>
      <w:r w:rsidRPr="007F1C7D">
        <w:rPr>
          <w:rStyle w:val="apple-style-span"/>
          <w:rFonts w:ascii="Times New Roman" w:hAnsi="Times New Roman"/>
          <w:color w:val="000000" w:themeColor="text1"/>
          <w:sz w:val="24"/>
          <w:szCs w:val="24"/>
        </w:rPr>
        <w:t xml:space="preserve"> 1 (A1), Intervensi (B),  Baseline 2 (A2), Untuk mengetahui kemampuan pemahaman kalimat transitif dan intransitif melalui penggunaan metode demonstrasi pada murid tunarungu kelas IV di SLB B YPPLB Makassar berdasarkan hasil analisis antar kondisi dari </w:t>
      </w:r>
      <w:r w:rsidRPr="007F1C7D">
        <w:rPr>
          <w:rStyle w:val="apple-style-span"/>
          <w:rFonts w:ascii="Times New Roman" w:hAnsi="Times New Roman"/>
          <w:i/>
          <w:color w:val="000000" w:themeColor="text1"/>
          <w:sz w:val="24"/>
          <w:szCs w:val="24"/>
        </w:rPr>
        <w:t>Baseine</w:t>
      </w:r>
      <w:r w:rsidRPr="007F1C7D">
        <w:rPr>
          <w:rStyle w:val="apple-style-span"/>
          <w:rFonts w:ascii="Times New Roman" w:hAnsi="Times New Roman"/>
          <w:color w:val="000000" w:themeColor="text1"/>
          <w:sz w:val="24"/>
          <w:szCs w:val="24"/>
        </w:rPr>
        <w:t xml:space="preserve"> 1(A1) ke Intervensi (B) dan Intervensi (B) ke </w:t>
      </w:r>
      <w:r w:rsidRPr="007F1C7D">
        <w:rPr>
          <w:rStyle w:val="apple-style-span"/>
          <w:rFonts w:ascii="Times New Roman" w:hAnsi="Times New Roman"/>
          <w:i/>
          <w:color w:val="000000" w:themeColor="text1"/>
          <w:sz w:val="24"/>
          <w:szCs w:val="24"/>
        </w:rPr>
        <w:t>Baseline</w:t>
      </w:r>
      <w:r w:rsidRPr="007F1C7D">
        <w:rPr>
          <w:rStyle w:val="apple-style-span"/>
          <w:rFonts w:ascii="Times New Roman" w:hAnsi="Times New Roman"/>
          <w:color w:val="000000" w:themeColor="text1"/>
          <w:sz w:val="24"/>
          <w:szCs w:val="24"/>
        </w:rPr>
        <w:t xml:space="preserve"> 2(A2).</w:t>
      </w:r>
    </w:p>
    <w:p w:rsidR="007D3614" w:rsidRDefault="003B134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 xml:space="preserve">Penelitian ini dilakukan dengan menggunakan rancangan eksperimen subjek tunggal atau </w:t>
      </w:r>
      <w:r>
        <w:rPr>
          <w:rFonts w:ascii="Times New Roman" w:hAnsi="Times New Roman"/>
          <w:i/>
          <w:sz w:val="24"/>
          <w:szCs w:val="24"/>
        </w:rPr>
        <w:t>Single Subject Research (SSR).</w:t>
      </w:r>
      <w:r>
        <w:rPr>
          <w:rFonts w:ascii="Times New Roman" w:hAnsi="Times New Roman"/>
          <w:sz w:val="24"/>
          <w:szCs w:val="24"/>
        </w:rPr>
        <w:t xml:space="preserve"> Desain penelitian yang digunakan adalah A – B – A. Data yang telah terkumpu</w:t>
      </w:r>
      <w:r>
        <w:rPr>
          <w:rFonts w:ascii="Times New Roman" w:hAnsi="Times New Roman"/>
          <w:sz w:val="24"/>
          <w:szCs w:val="24"/>
        </w:rPr>
        <w:t>l, dianalisis melalui statistik deskriptif, dan ditampilkan dalam grafik. Data yang dianalisis dalam penelitian ini adalah</w:t>
      </w:r>
      <w:r>
        <w:rPr>
          <w:rFonts w:ascii="Times New Roman" w:hAnsi="Times New Roman"/>
          <w:sz w:val="24"/>
          <w:szCs w:val="24"/>
          <w:lang w:val="en-US"/>
        </w:rPr>
        <w:t xml:space="preserve"> data 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pada murid tunarungu kelas </w:t>
      </w:r>
      <w:r>
        <w:rPr>
          <w:rFonts w:ascii="Times New Roman" w:hAnsi="Times New Roman"/>
          <w:sz w:val="24"/>
          <w:szCs w:val="24"/>
        </w:rPr>
        <w:t xml:space="preserve">dasar </w:t>
      </w:r>
      <w:r>
        <w:rPr>
          <w:rFonts w:ascii="Times New Roman" w:hAnsi="Times New Roman"/>
          <w:sz w:val="24"/>
          <w:szCs w:val="24"/>
          <w:lang w:val="en-US"/>
        </w:rPr>
        <w:t xml:space="preserve">IV di SLB B YPPLB Makassar </w:t>
      </w:r>
      <w:r>
        <w:rPr>
          <w:rFonts w:ascii="Times New Roman" w:hAnsi="Times New Roman"/>
          <w:sz w:val="24"/>
          <w:szCs w:val="24"/>
        </w:rPr>
        <w:t xml:space="preserve">pada </w:t>
      </w:r>
      <w:r>
        <w:rPr>
          <w:rFonts w:ascii="Times New Roman" w:hAnsi="Times New Roman"/>
          <w:i/>
          <w:sz w:val="24"/>
          <w:szCs w:val="24"/>
        </w:rPr>
        <w:t>baseline</w:t>
      </w:r>
      <w:r>
        <w:rPr>
          <w:rFonts w:ascii="Times New Roman" w:hAnsi="Times New Roman"/>
          <w:sz w:val="24"/>
          <w:szCs w:val="24"/>
        </w:rPr>
        <w:t xml:space="preserve"> </w:t>
      </w:r>
      <w:r>
        <w:rPr>
          <w:rFonts w:ascii="Times New Roman" w:hAnsi="Times New Roman"/>
          <w:sz w:val="24"/>
          <w:szCs w:val="24"/>
        </w:rPr>
        <w:t>1 (A</w:t>
      </w:r>
      <w:r>
        <w:rPr>
          <w:rFonts w:ascii="Times New Roman" w:hAnsi="Times New Roman"/>
          <w:sz w:val="24"/>
          <w:szCs w:val="24"/>
          <w:vertAlign w:val="subscript"/>
        </w:rPr>
        <w:t>1</w:t>
      </w:r>
      <w:r>
        <w:rPr>
          <w:rFonts w:ascii="Times New Roman" w:hAnsi="Times New Roman"/>
          <w:sz w:val="24"/>
          <w:szCs w:val="24"/>
        </w:rPr>
        <w:t xml:space="preserve">), pada saat intervensi (B) dan pada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bscript"/>
        </w:rPr>
        <w:t>2</w:t>
      </w:r>
      <w:r>
        <w:rPr>
          <w:rFonts w:ascii="Times New Roman" w:hAnsi="Times New Roman"/>
          <w:sz w:val="24"/>
          <w:szCs w:val="24"/>
        </w:rPr>
        <w:t xml:space="preserve">). </w:t>
      </w:r>
    </w:p>
    <w:p w:rsidR="007D3614" w:rsidRDefault="003B134A">
      <w:pPr>
        <w:pStyle w:val="ListParagraph"/>
        <w:spacing w:after="0" w:line="480" w:lineRule="auto"/>
        <w:ind w:left="0" w:firstLine="709"/>
        <w:jc w:val="both"/>
        <w:rPr>
          <w:rFonts w:ascii="Times New Roman" w:hAnsi="Times New Roman"/>
          <w:sz w:val="24"/>
          <w:szCs w:val="24"/>
          <w:lang w:val="en-US"/>
        </w:rPr>
      </w:pPr>
      <w:r>
        <w:rPr>
          <w:rFonts w:ascii="Times New Roman" w:hAnsi="Times New Roman"/>
          <w:i/>
          <w:sz w:val="24"/>
          <w:szCs w:val="24"/>
        </w:rPr>
        <w:t xml:space="preserve">Target behavior </w:t>
      </w:r>
      <w:r>
        <w:rPr>
          <w:rFonts w:ascii="Times New Roman" w:hAnsi="Times New Roman"/>
          <w:sz w:val="24"/>
          <w:szCs w:val="24"/>
        </w:rPr>
        <w:t xml:space="preserve">penelitian ini adalah </w:t>
      </w:r>
      <w:r>
        <w:rPr>
          <w:rFonts w:ascii="Times New Roman" w:hAnsi="Times New Roman"/>
          <w:sz w:val="24"/>
          <w:szCs w:val="24"/>
          <w:lang w:val="en-US"/>
        </w:rPr>
        <w:t>p</w:t>
      </w:r>
      <w:r>
        <w:rPr>
          <w:rFonts w:ascii="Times New Roman" w:hAnsi="Times New Roman"/>
          <w:sz w:val="24"/>
          <w:szCs w:val="24"/>
        </w:rPr>
        <w:t xml:space="preserve">eningkatkan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pada</w:t>
      </w:r>
      <w:r w:rsidR="00C95B02">
        <w:rPr>
          <w:rFonts w:ascii="Times New Roman" w:hAnsi="Times New Roman"/>
          <w:sz w:val="24"/>
          <w:szCs w:val="24"/>
          <w:lang w:val="en-US"/>
        </w:rPr>
        <w:t xml:space="preserve"> </w:t>
      </w:r>
      <w:r>
        <w:rPr>
          <w:rFonts w:ascii="Times New Roman" w:hAnsi="Times New Roman"/>
          <w:sz w:val="24"/>
          <w:szCs w:val="24"/>
          <w:lang w:val="en-US"/>
        </w:rPr>
        <w:t>murid</w:t>
      </w:r>
      <w:r w:rsidR="00C95B02">
        <w:rPr>
          <w:rFonts w:ascii="Times New Roman" w:hAnsi="Times New Roman"/>
          <w:sz w:val="24"/>
          <w:szCs w:val="24"/>
          <w:lang w:val="en-US"/>
        </w:rPr>
        <w:t xml:space="preserve"> </w:t>
      </w:r>
      <w:r>
        <w:rPr>
          <w:rFonts w:ascii="Times New Roman" w:hAnsi="Times New Roman"/>
          <w:sz w:val="24"/>
          <w:szCs w:val="24"/>
          <w:lang w:val="en-US"/>
        </w:rPr>
        <w:t xml:space="preserve">tunarungu di SLB B YPPLB Makassar.  </w:t>
      </w:r>
      <w:r>
        <w:rPr>
          <w:rFonts w:ascii="Times New Roman" w:hAnsi="Times New Roman"/>
          <w:sz w:val="24"/>
          <w:szCs w:val="24"/>
          <w:lang w:val="en-US"/>
        </w:rPr>
        <w:lastRenderedPageBreak/>
        <w:t>Subjek penelitian ini adalah</w:t>
      </w:r>
      <w:r>
        <w:rPr>
          <w:rFonts w:ascii="Times New Roman" w:hAnsi="Times New Roman"/>
          <w:sz w:val="24"/>
          <w:szCs w:val="24"/>
        </w:rPr>
        <w:t xml:space="preserve"> anak </w:t>
      </w:r>
      <w:r>
        <w:rPr>
          <w:rFonts w:ascii="Times New Roman" w:hAnsi="Times New Roman"/>
          <w:sz w:val="24"/>
          <w:szCs w:val="24"/>
          <w:lang w:val="en-US"/>
        </w:rPr>
        <w:t>tunarungu ke</w:t>
      </w:r>
      <w:r>
        <w:rPr>
          <w:rFonts w:ascii="Times New Roman" w:hAnsi="Times New Roman"/>
          <w:sz w:val="24"/>
          <w:szCs w:val="24"/>
          <w:lang w:val="en-US"/>
        </w:rPr>
        <w:t xml:space="preserve">las </w:t>
      </w:r>
      <w:r>
        <w:rPr>
          <w:rFonts w:ascii="Times New Roman" w:hAnsi="Times New Roman"/>
          <w:sz w:val="24"/>
          <w:szCs w:val="24"/>
        </w:rPr>
        <w:t xml:space="preserve">dasar </w:t>
      </w:r>
      <w:r>
        <w:rPr>
          <w:rFonts w:ascii="Times New Roman" w:hAnsi="Times New Roman"/>
          <w:sz w:val="24"/>
          <w:szCs w:val="24"/>
          <w:lang w:val="en-US"/>
        </w:rPr>
        <w:t>IV di SLB B YPPLB Makassar yang berjumlah satu orang yang berinisialAZ.</w:t>
      </w: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Adapun data nilai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w:t>
      </w:r>
      <w:r>
        <w:rPr>
          <w:rFonts w:ascii="Times New Roman" w:hAnsi="Times New Roman"/>
          <w:sz w:val="24"/>
          <w:szCs w:val="24"/>
        </w:rPr>
        <w:t xml:space="preserve"> pada subjek</w:t>
      </w:r>
      <w:r>
        <w:rPr>
          <w:rFonts w:ascii="Times New Roman" w:hAnsi="Times New Roman"/>
          <w:sz w:val="24"/>
          <w:szCs w:val="24"/>
          <w:lang w:val="en-US"/>
        </w:rPr>
        <w:t xml:space="preserve"> AZ</w:t>
      </w:r>
      <w:r>
        <w:rPr>
          <w:rFonts w:ascii="Times New Roman" w:hAnsi="Times New Roman"/>
          <w:sz w:val="24"/>
          <w:szCs w:val="24"/>
        </w:rPr>
        <w:t xml:space="preserve">, pada kondisi </w:t>
      </w:r>
      <w:r>
        <w:rPr>
          <w:rFonts w:ascii="Times New Roman" w:hAnsi="Times New Roman"/>
          <w:i/>
          <w:iCs/>
          <w:sz w:val="24"/>
          <w:szCs w:val="24"/>
        </w:rPr>
        <w:t xml:space="preserve">baseline </w:t>
      </w:r>
      <w:r>
        <w:rPr>
          <w:rFonts w:ascii="Times New Roman" w:hAnsi="Times New Roman"/>
          <w:sz w:val="24"/>
          <w:szCs w:val="24"/>
        </w:rPr>
        <w:t>1 (A</w:t>
      </w:r>
      <w:r>
        <w:rPr>
          <w:rFonts w:ascii="Times New Roman" w:hAnsi="Times New Roman"/>
          <w:sz w:val="24"/>
          <w:szCs w:val="24"/>
          <w:vertAlign w:val="subscript"/>
        </w:rPr>
        <w:t>1</w:t>
      </w:r>
      <w:r>
        <w:rPr>
          <w:rFonts w:ascii="Times New Roman" w:hAnsi="Times New Roman"/>
          <w:sz w:val="24"/>
          <w:szCs w:val="24"/>
        </w:rPr>
        <w:t xml:space="preserve">) dilaksanakan selama 4 sesi, intervensi (B) dilaksanakan selama </w:t>
      </w:r>
      <w:r>
        <w:rPr>
          <w:rFonts w:ascii="Times New Roman" w:hAnsi="Times New Roman"/>
          <w:sz w:val="24"/>
          <w:szCs w:val="24"/>
          <w:lang w:val="en-US"/>
        </w:rPr>
        <w:t>8</w:t>
      </w:r>
      <w:r>
        <w:rPr>
          <w:rFonts w:ascii="Times New Roman" w:hAnsi="Times New Roman"/>
          <w:sz w:val="24"/>
          <w:szCs w:val="24"/>
        </w:rPr>
        <w:t xml:space="preserve"> sesi dan </w:t>
      </w:r>
      <w:r>
        <w:rPr>
          <w:rFonts w:ascii="Times New Roman" w:hAnsi="Times New Roman"/>
          <w:i/>
          <w:sz w:val="24"/>
          <w:szCs w:val="24"/>
        </w:rPr>
        <w:t xml:space="preserve">baseline  </w:t>
      </w:r>
      <w:r>
        <w:rPr>
          <w:rFonts w:ascii="Times New Roman" w:hAnsi="Times New Roman"/>
          <w:sz w:val="24"/>
          <w:szCs w:val="24"/>
        </w:rPr>
        <w:t>2 (A2) dilaksanakan selama 4 sesi.</w:t>
      </w:r>
    </w:p>
    <w:p w:rsidR="007D3614" w:rsidRDefault="003B134A">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 xml:space="preserve">Kemampuan Pemahaman Kalimat Transitif dan Intransitif Murid Tunarungu kelas dasar IV di SLB B YPPLB Makassar Pada </w:t>
      </w:r>
      <w:r>
        <w:rPr>
          <w:rFonts w:ascii="Times New Roman" w:hAnsi="Times New Roman"/>
          <w:b/>
          <w:sz w:val="24"/>
          <w:szCs w:val="24"/>
        </w:rPr>
        <w:t>Kondisi</w:t>
      </w:r>
      <w:r>
        <w:rPr>
          <w:rFonts w:ascii="Times New Roman" w:hAnsi="Times New Roman"/>
          <w:b/>
          <w:sz w:val="24"/>
          <w:szCs w:val="24"/>
          <w:lang w:val="en-US"/>
        </w:rPr>
        <w:t xml:space="preserve"> Baseline 1 (A1)</w:t>
      </w:r>
    </w:p>
    <w:p w:rsidR="007D3614" w:rsidRDefault="003B134A">
      <w:pPr>
        <w:pStyle w:val="ListParagraph"/>
        <w:spacing w:after="0"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t xml:space="preserve">Analisis dalam kondisi </w:t>
      </w:r>
      <w:r>
        <w:rPr>
          <w:rFonts w:ascii="Times New Roman" w:hAnsi="Times New Roman"/>
          <w:i/>
          <w:sz w:val="24"/>
          <w:szCs w:val="24"/>
          <w:lang w:eastAsia="id-ID"/>
        </w:rPr>
        <w:t>baseline</w:t>
      </w:r>
      <w:r>
        <w:rPr>
          <w:rFonts w:ascii="Times New Roman" w:hAnsi="Times New Roman"/>
          <w:sz w:val="24"/>
          <w:szCs w:val="24"/>
          <w:lang w:eastAsia="id-ID"/>
        </w:rPr>
        <w:t xml:space="preserve"> 1 (A1) merupakan analisis yang dilakukan untuk melihat perubahan data dalam satu kondisi yaitu pada kondisi </w:t>
      </w:r>
      <w:r>
        <w:rPr>
          <w:rFonts w:ascii="Times New Roman" w:hAnsi="Times New Roman"/>
          <w:i/>
          <w:sz w:val="24"/>
          <w:szCs w:val="24"/>
          <w:lang w:eastAsia="id-ID"/>
        </w:rPr>
        <w:t xml:space="preserve">baseline </w:t>
      </w:r>
      <w:r>
        <w:rPr>
          <w:rFonts w:ascii="Times New Roman" w:hAnsi="Times New Roman"/>
          <w:sz w:val="24"/>
          <w:szCs w:val="24"/>
          <w:lang w:eastAsia="id-ID"/>
        </w:rPr>
        <w:t>1 (A1).</w:t>
      </w:r>
    </w:p>
    <w:p w:rsidR="007D3614" w:rsidRDefault="003B134A">
      <w:pPr>
        <w:pStyle w:val="ListParagraph"/>
        <w:spacing w:after="0" w:line="480" w:lineRule="auto"/>
        <w:ind w:left="0" w:firstLine="709"/>
        <w:jc w:val="both"/>
        <w:rPr>
          <w:rFonts w:ascii="Times New Roman" w:hAnsi="Times New Roman"/>
          <w:sz w:val="24"/>
          <w:szCs w:val="24"/>
          <w:lang w:val="en-US" w:eastAsia="id-ID"/>
        </w:rPr>
      </w:pPr>
      <w:r>
        <w:rPr>
          <w:rFonts w:ascii="Times New Roman" w:hAnsi="Times New Roman"/>
          <w:sz w:val="24"/>
          <w:szCs w:val="24"/>
          <w:lang w:eastAsia="id-ID"/>
        </w:rPr>
        <w:t xml:space="preserve">Adapun data hasil </w:t>
      </w:r>
      <w:r>
        <w:rPr>
          <w:rFonts w:ascii="Times New Roman" w:hAnsi="Times New Roman"/>
          <w:sz w:val="24"/>
          <w:szCs w:val="24"/>
        </w:rPr>
        <w:t>Kemampuan</w:t>
      </w:r>
      <w:r>
        <w:rPr>
          <w:rFonts w:ascii="Times New Roman" w:hAnsi="Times New Roman"/>
          <w:sz w:val="24"/>
          <w:szCs w:val="24"/>
          <w:lang w:val="en-US"/>
        </w:rPr>
        <w:t xml:space="preserve"> pemahaman kalimat transitif dan intransitif </w:t>
      </w:r>
      <w:r>
        <w:rPr>
          <w:rFonts w:ascii="Times New Roman" w:hAnsi="Times New Roman"/>
          <w:sz w:val="24"/>
          <w:szCs w:val="24"/>
          <w:lang w:eastAsia="id-ID"/>
        </w:rPr>
        <w:t>pada kondi</w:t>
      </w:r>
      <w:r>
        <w:rPr>
          <w:rFonts w:ascii="Times New Roman" w:hAnsi="Times New Roman"/>
          <w:sz w:val="24"/>
          <w:szCs w:val="24"/>
          <w:lang w:eastAsia="id-ID"/>
        </w:rPr>
        <w:t>si baseline 1 (A1) dilakukan sebanyak 4 sesi, dapat di lihat pada tabel berikut :</w:t>
      </w:r>
    </w:p>
    <w:p w:rsidR="00E60E26" w:rsidRPr="00E60E26" w:rsidRDefault="00E60E26" w:rsidP="00E60E26">
      <w:pPr>
        <w:spacing w:after="0"/>
        <w:ind w:left="1134" w:hanging="1134"/>
        <w:jc w:val="both"/>
        <w:rPr>
          <w:rFonts w:ascii="Times New Roman" w:hAnsi="Times New Roman"/>
          <w:sz w:val="24"/>
          <w:szCs w:val="24"/>
          <w:lang w:val="en-US"/>
        </w:rPr>
      </w:pPr>
      <w:r>
        <w:rPr>
          <w:rFonts w:ascii="Times New Roman" w:hAnsi="Times New Roman"/>
          <w:b/>
          <w:sz w:val="24"/>
          <w:szCs w:val="24"/>
        </w:rPr>
        <w:t>Tabel 4.1</w:t>
      </w:r>
      <w:r>
        <w:rPr>
          <w:rFonts w:ascii="Times New Roman" w:hAnsi="Times New Roman"/>
          <w:sz w:val="24"/>
          <w:szCs w:val="24"/>
        </w:rPr>
        <w:t xml:space="preserve"> Data Hasil </w:t>
      </w:r>
      <w:r>
        <w:rPr>
          <w:rFonts w:ascii="Times New Roman" w:hAnsi="Times New Roman"/>
          <w:i/>
          <w:sz w:val="24"/>
          <w:szCs w:val="24"/>
        </w:rPr>
        <w:t>Baseline</w:t>
      </w:r>
      <w:r>
        <w:rPr>
          <w:rFonts w:ascii="Times New Roman" w:hAnsi="Times New Roman"/>
          <w:sz w:val="24"/>
          <w:szCs w:val="24"/>
        </w:rPr>
        <w:t xml:space="preserve"> 1 (A1) Kemampuan </w:t>
      </w:r>
      <w:r>
        <w:rPr>
          <w:rFonts w:ascii="Times New Roman" w:hAnsi="Times New Roman"/>
          <w:sz w:val="24"/>
          <w:szCs w:val="24"/>
          <w:lang w:val="en-US"/>
        </w:rPr>
        <w:t xml:space="preserve">Pemahaman Kalimat Transititf Dan Intransitif </w:t>
      </w:r>
    </w:p>
    <w:tbl>
      <w:tblPr>
        <w:tblStyle w:val="LightGrid1"/>
        <w:tblW w:w="8330" w:type="dxa"/>
        <w:tblLayout w:type="fixed"/>
        <w:tblLook w:val="04A0" w:firstRow="1" w:lastRow="0" w:firstColumn="1" w:lastColumn="0" w:noHBand="0" w:noVBand="1"/>
      </w:tblPr>
      <w:tblGrid>
        <w:gridCol w:w="1697"/>
        <w:gridCol w:w="1697"/>
        <w:gridCol w:w="1959"/>
        <w:gridCol w:w="2977"/>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Sesi</w:t>
            </w:r>
          </w:p>
        </w:tc>
        <w:tc>
          <w:tcPr>
            <w:tcW w:w="16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skor</w:t>
            </w:r>
          </w:p>
        </w:tc>
        <w:tc>
          <w:tcPr>
            <w:tcW w:w="1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Skor maksimal</w:t>
            </w: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Nilai yang diperoleh murid</w:t>
            </w:r>
          </w:p>
        </w:tc>
      </w:tr>
      <w:tr w:rsidR="007D3614" w:rsidTr="007D3614">
        <w:tc>
          <w:tcPr>
            <w:cnfStyle w:val="001000000000" w:firstRow="0" w:lastRow="0" w:firstColumn="1" w:lastColumn="0" w:oddVBand="0" w:evenVBand="0" w:oddHBand="0" w:evenHBand="0" w:firstRowFirstColumn="0" w:firstRowLastColumn="0" w:lastRowFirstColumn="0" w:lastRowLastColumn="0"/>
            <w:tcW w:w="8330" w:type="dxa"/>
            <w:gridSpan w:val="4"/>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Baseline 1 (A1)</w:t>
            </w:r>
          </w:p>
        </w:tc>
      </w:tr>
      <w:tr w:rsidR="007D3614" w:rsidTr="007D3614">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3</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15</w:t>
            </w:r>
          </w:p>
        </w:tc>
      </w:tr>
      <w:tr w:rsidR="007D3614" w:rsidTr="007D3614">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3</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15</w:t>
            </w:r>
          </w:p>
        </w:tc>
      </w:tr>
      <w:tr w:rsidR="007D3614" w:rsidTr="007D3614">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3</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15</w:t>
            </w:r>
          </w:p>
        </w:tc>
      </w:tr>
      <w:tr w:rsidR="007D3614" w:rsidTr="007D3614">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3</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15</w:t>
            </w:r>
          </w:p>
        </w:tc>
      </w:tr>
    </w:tbl>
    <w:p w:rsidR="007D3614" w:rsidRDefault="007D3614">
      <w:pPr>
        <w:spacing w:after="0"/>
        <w:ind w:left="993" w:hanging="993"/>
        <w:jc w:val="both"/>
        <w:rPr>
          <w:rFonts w:ascii="Times New Roman" w:hAnsi="Times New Roman"/>
          <w:sz w:val="24"/>
          <w:szCs w:val="24"/>
          <w:lang w:val="en-US"/>
        </w:rPr>
      </w:pPr>
    </w:p>
    <w:p w:rsidR="007D3614" w:rsidRDefault="003B134A">
      <w:pPr>
        <w:spacing w:after="0"/>
        <w:ind w:left="13" w:firstLine="867"/>
        <w:jc w:val="both"/>
        <w:rPr>
          <w:rFonts w:ascii="Times New Roman" w:hAnsi="Times New Roman"/>
          <w:sz w:val="24"/>
          <w:szCs w:val="24"/>
          <w:lang w:val="en-US"/>
        </w:rPr>
      </w:pPr>
      <w:r>
        <w:rPr>
          <w:rFonts w:ascii="Times New Roman" w:hAnsi="Times New Roman"/>
          <w:b/>
          <w:noProof/>
          <w:sz w:val="24"/>
          <w:szCs w:val="24"/>
          <w:lang w:val="en-US"/>
        </w:rPr>
        <w:drawing>
          <wp:anchor distT="0" distB="0" distL="114300" distR="114300" simplePos="0" relativeHeight="251638784" behindDoc="0" locked="0" layoutInCell="1" allowOverlap="1">
            <wp:simplePos x="0" y="0"/>
            <wp:positionH relativeFrom="margin">
              <wp:posOffset>137795</wp:posOffset>
            </wp:positionH>
            <wp:positionV relativeFrom="margin">
              <wp:posOffset>1082675</wp:posOffset>
            </wp:positionV>
            <wp:extent cx="4939030" cy="2640330"/>
            <wp:effectExtent l="0" t="0" r="0" b="7620"/>
            <wp:wrapSquare wrapText="bothSides"/>
            <wp:docPr id="5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sz w:val="24"/>
          <w:szCs w:val="24"/>
          <w:lang w:eastAsia="id-ID"/>
        </w:rPr>
        <w:t xml:space="preserve">Untuk melihat lebih jelas perubahan yang terjadi terhadap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w:t>
      </w:r>
      <w:r>
        <w:rPr>
          <w:rFonts w:ascii="Times New Roman" w:hAnsi="Times New Roman"/>
          <w:sz w:val="24"/>
          <w:szCs w:val="24"/>
          <w:lang w:eastAsia="id-ID"/>
        </w:rPr>
        <w:t xml:space="preserve">pada kondisi </w:t>
      </w:r>
      <w:r>
        <w:rPr>
          <w:rFonts w:ascii="Times New Roman" w:hAnsi="Times New Roman"/>
          <w:i/>
          <w:sz w:val="24"/>
          <w:szCs w:val="24"/>
          <w:lang w:eastAsia="id-ID"/>
        </w:rPr>
        <w:t>baseline 1</w:t>
      </w:r>
      <w:r>
        <w:rPr>
          <w:rFonts w:ascii="Times New Roman" w:hAnsi="Times New Roman"/>
          <w:sz w:val="24"/>
          <w:szCs w:val="24"/>
          <w:lang w:eastAsia="id-ID"/>
        </w:rPr>
        <w:t xml:space="preserve"> (A1), maka data di atas dapat dibuatkan grafik. Grafik tersebut adalah s</w:t>
      </w:r>
      <w:r>
        <w:rPr>
          <w:rFonts w:ascii="Times New Roman" w:hAnsi="Times New Roman"/>
          <w:sz w:val="24"/>
          <w:szCs w:val="24"/>
          <w:lang w:eastAsia="id-ID"/>
        </w:rPr>
        <w:t>ebagai berikut:</w:t>
      </w:r>
    </w:p>
    <w:p w:rsidR="007D3614" w:rsidRDefault="007D3614">
      <w:pPr>
        <w:spacing w:after="0" w:line="240" w:lineRule="auto"/>
        <w:contextualSpacing/>
        <w:jc w:val="both"/>
        <w:rPr>
          <w:rFonts w:ascii="Times New Roman" w:hAnsi="Times New Roman"/>
          <w:b/>
          <w:sz w:val="24"/>
          <w:szCs w:val="24"/>
          <w:lang w:val="en-US" w:eastAsia="id-ID"/>
        </w:rPr>
      </w:pPr>
    </w:p>
    <w:p w:rsidR="007D3614" w:rsidRDefault="003B134A">
      <w:pPr>
        <w:spacing w:after="0" w:line="240" w:lineRule="auto"/>
        <w:ind w:left="1560" w:hanging="1276"/>
        <w:contextualSpacing/>
        <w:jc w:val="both"/>
        <w:rPr>
          <w:rFonts w:ascii="Times New Roman" w:hAnsi="Times New Roman"/>
          <w:sz w:val="24"/>
          <w:szCs w:val="24"/>
          <w:lang w:eastAsia="id-ID"/>
        </w:rPr>
      </w:pPr>
      <w:r>
        <w:rPr>
          <w:rFonts w:ascii="Times New Roman" w:hAnsi="Times New Roman"/>
          <w:b/>
          <w:sz w:val="24"/>
          <w:szCs w:val="24"/>
          <w:lang w:eastAsia="id-ID"/>
        </w:rPr>
        <w:t>Grafik 4.1</w:t>
      </w:r>
      <w:r w:rsidR="00961BA0">
        <w:rPr>
          <w:rFonts w:ascii="Times New Roman" w:hAnsi="Times New Roman"/>
          <w:b/>
          <w:sz w:val="24"/>
          <w:szCs w:val="24"/>
          <w:lang w:val="en-US" w:eastAsia="id-ID"/>
        </w:rPr>
        <w:t xml:space="preserve">   </w:t>
      </w:r>
      <w:r>
        <w:rPr>
          <w:rFonts w:ascii="Times New Roman" w:hAnsi="Times New Roman"/>
          <w:sz w:val="24"/>
          <w:szCs w:val="24"/>
          <w:lang w:val="en-US"/>
        </w:rPr>
        <w:t xml:space="preserve">Data </w:t>
      </w:r>
      <w:r>
        <w:rPr>
          <w:rFonts w:ascii="Times New Roman" w:hAnsi="Times New Roman"/>
          <w:sz w:val="24"/>
          <w:szCs w:val="24"/>
        </w:rPr>
        <w:t xml:space="preserve"> Kemampuan </w:t>
      </w:r>
      <w:r>
        <w:rPr>
          <w:rFonts w:ascii="Times New Roman" w:hAnsi="Times New Roman"/>
          <w:sz w:val="24"/>
          <w:szCs w:val="24"/>
          <w:lang w:val="en-US"/>
        </w:rPr>
        <w:t xml:space="preserve">Pemahaman Kalimat Transitif Dan Intransitif Pada Murid Tunarungu Kelas </w:t>
      </w:r>
      <w:r>
        <w:rPr>
          <w:rFonts w:ascii="Times New Roman" w:hAnsi="Times New Roman"/>
          <w:sz w:val="24"/>
          <w:szCs w:val="24"/>
        </w:rPr>
        <w:t xml:space="preserve">Dasar </w:t>
      </w:r>
      <w:r>
        <w:rPr>
          <w:rFonts w:ascii="Times New Roman" w:hAnsi="Times New Roman"/>
          <w:sz w:val="24"/>
          <w:szCs w:val="24"/>
          <w:lang w:val="en-US"/>
        </w:rPr>
        <w:t xml:space="preserve">IV </w:t>
      </w:r>
      <w:r>
        <w:rPr>
          <w:rFonts w:ascii="Times New Roman" w:hAnsi="Times New Roman"/>
          <w:sz w:val="24"/>
          <w:szCs w:val="24"/>
          <w:lang w:eastAsia="id-ID"/>
        </w:rPr>
        <w:t xml:space="preserve">Pada Kondisi </w:t>
      </w:r>
      <w:r>
        <w:rPr>
          <w:rFonts w:ascii="Times New Roman" w:hAnsi="Times New Roman"/>
          <w:i/>
          <w:sz w:val="24"/>
          <w:szCs w:val="24"/>
          <w:lang w:eastAsia="id-ID"/>
        </w:rPr>
        <w:t>Baseline</w:t>
      </w:r>
      <w:r>
        <w:rPr>
          <w:rFonts w:ascii="Times New Roman" w:hAnsi="Times New Roman"/>
          <w:sz w:val="24"/>
          <w:szCs w:val="24"/>
          <w:lang w:eastAsia="id-ID"/>
        </w:rPr>
        <w:t xml:space="preserve"> 1 (A1).</w:t>
      </w:r>
    </w:p>
    <w:p w:rsidR="007D3614" w:rsidRDefault="007D3614">
      <w:pPr>
        <w:spacing w:after="0" w:line="240" w:lineRule="auto"/>
        <w:ind w:left="1560" w:hanging="1276"/>
        <w:contextualSpacing/>
        <w:jc w:val="both"/>
        <w:rPr>
          <w:rFonts w:ascii="Times New Roman" w:hAnsi="Times New Roman"/>
          <w:sz w:val="24"/>
          <w:szCs w:val="24"/>
          <w:lang w:val="en-US" w:eastAsia="id-ID"/>
        </w:rPr>
      </w:pPr>
    </w:p>
    <w:p w:rsidR="007D3614" w:rsidRDefault="003B134A">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 xml:space="preserve">Adapun komponen-komponen yangdi analisis pada kondisi </w:t>
      </w:r>
      <w:r>
        <w:rPr>
          <w:rFonts w:ascii="Times New Roman" w:hAnsi="Times New Roman"/>
          <w:i/>
          <w:sz w:val="24"/>
          <w:szCs w:val="24"/>
          <w:lang w:eastAsia="id-ID"/>
        </w:rPr>
        <w:t xml:space="preserve">baseline </w:t>
      </w:r>
      <w:r>
        <w:rPr>
          <w:rFonts w:ascii="Times New Roman" w:hAnsi="Times New Roman"/>
          <w:sz w:val="24"/>
          <w:szCs w:val="24"/>
          <w:lang w:eastAsia="id-ID"/>
        </w:rPr>
        <w:t>1 (A1)  adalah sebagai berikut:</w:t>
      </w:r>
    </w:p>
    <w:p w:rsidR="007D3614" w:rsidRDefault="003B134A">
      <w:pPr>
        <w:pStyle w:val="ListParagraph"/>
        <w:numPr>
          <w:ilvl w:val="0"/>
          <w:numId w:val="3"/>
        </w:numPr>
        <w:spacing w:line="480" w:lineRule="auto"/>
        <w:ind w:left="993" w:hanging="284"/>
        <w:jc w:val="both"/>
        <w:rPr>
          <w:rFonts w:ascii="Times New Roman" w:hAnsi="Times New Roman"/>
          <w:b/>
          <w:sz w:val="24"/>
          <w:szCs w:val="24"/>
          <w:lang w:eastAsia="id-ID"/>
        </w:rPr>
      </w:pPr>
      <w:r>
        <w:rPr>
          <w:rFonts w:ascii="Times New Roman" w:hAnsi="Times New Roman"/>
          <w:b/>
          <w:sz w:val="24"/>
          <w:szCs w:val="24"/>
          <w:lang w:eastAsia="id-ID"/>
        </w:rPr>
        <w:t>Panjang</w:t>
      </w:r>
      <w:r>
        <w:rPr>
          <w:rFonts w:ascii="Times New Roman" w:hAnsi="Times New Roman"/>
          <w:b/>
          <w:sz w:val="24"/>
          <w:szCs w:val="24"/>
          <w:lang w:eastAsia="id-ID"/>
        </w:rPr>
        <w:t xml:space="preserve"> kondisi (</w:t>
      </w:r>
      <w:r>
        <w:rPr>
          <w:rFonts w:ascii="Times New Roman" w:hAnsi="Times New Roman"/>
          <w:b/>
          <w:i/>
          <w:sz w:val="24"/>
          <w:szCs w:val="24"/>
          <w:lang w:eastAsia="id-ID"/>
        </w:rPr>
        <w:t>Condition Length</w:t>
      </w:r>
      <w:r>
        <w:rPr>
          <w:rFonts w:ascii="Times New Roman" w:hAnsi="Times New Roman"/>
          <w:b/>
          <w:sz w:val="24"/>
          <w:szCs w:val="24"/>
          <w:lang w:eastAsia="id-ID"/>
        </w:rPr>
        <w:t>)</w:t>
      </w:r>
    </w:p>
    <w:p w:rsidR="007D3614" w:rsidRDefault="003B134A">
      <w:pPr>
        <w:pStyle w:val="ListParagraph"/>
        <w:tabs>
          <w:tab w:val="left" w:pos="-4962"/>
        </w:tabs>
        <w:spacing w:line="480" w:lineRule="auto"/>
        <w:ind w:left="0" w:firstLine="709"/>
        <w:jc w:val="both"/>
        <w:rPr>
          <w:rFonts w:ascii="Times New Roman" w:hAnsi="Times New Roman"/>
          <w:sz w:val="24"/>
          <w:szCs w:val="24"/>
          <w:lang w:val="en-US" w:eastAsia="id-ID"/>
        </w:rPr>
      </w:pPr>
      <w:r>
        <w:rPr>
          <w:rFonts w:ascii="Times New Roman" w:hAnsi="Times New Roman"/>
          <w:b/>
          <w:noProof/>
          <w:sz w:val="24"/>
          <w:szCs w:val="24"/>
          <w:lang w:val="en-US"/>
        </w:rPr>
        <w:drawing>
          <wp:anchor distT="11430" distB="12065" distL="125730" distR="126365" simplePos="0" relativeHeight="251637760" behindDoc="0" locked="0" layoutInCell="1" allowOverlap="1">
            <wp:simplePos x="0" y="0"/>
            <wp:positionH relativeFrom="column">
              <wp:posOffset>1873885</wp:posOffset>
            </wp:positionH>
            <wp:positionV relativeFrom="paragraph">
              <wp:posOffset>824230</wp:posOffset>
            </wp:positionV>
            <wp:extent cx="42545" cy="42545"/>
            <wp:effectExtent l="19050" t="0" r="0" b="0"/>
            <wp:wrapNone/>
            <wp:docPr id="58" name="In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nk 36"/>
                    <pic:cNvPicPr>
                      <a:picLocks noChangeAspect="1"/>
                    </pic:cNvPicPr>
                  </pic:nvPicPr>
                  <pic:blipFill>
                    <a:blip r:embed="rId11"/>
                    <a:srcRect/>
                    <a:stretch>
                      <a:fillRect/>
                    </a:stretch>
                  </pic:blipFill>
                  <pic:spPr>
                    <a:xfrm>
                      <a:off x="0" y="0"/>
                      <a:ext cx="42545" cy="42545"/>
                    </a:xfrm>
                    <a:prstGeom prst="rect">
                      <a:avLst/>
                    </a:prstGeom>
                    <a:noFill/>
                  </pic:spPr>
                </pic:pic>
              </a:graphicData>
            </a:graphic>
          </wp:anchor>
        </w:drawing>
      </w:r>
      <w:r>
        <w:rPr>
          <w:rFonts w:ascii="Times New Roman" w:hAnsi="Times New Roman"/>
          <w:sz w:val="24"/>
          <w:szCs w:val="24"/>
          <w:lang w:eastAsia="id-ID"/>
        </w:rPr>
        <w:t>Panjang kondisi (</w:t>
      </w:r>
      <w:r>
        <w:rPr>
          <w:rFonts w:ascii="Times New Roman" w:hAnsi="Times New Roman"/>
          <w:i/>
          <w:sz w:val="24"/>
          <w:szCs w:val="24"/>
          <w:lang w:eastAsia="id-ID"/>
        </w:rPr>
        <w:t>Condition Length</w:t>
      </w:r>
      <w:r>
        <w:rPr>
          <w:rFonts w:ascii="Times New Roman" w:hAnsi="Times New Roman"/>
          <w:sz w:val="24"/>
          <w:szCs w:val="24"/>
          <w:lang w:eastAsia="id-ID"/>
        </w:rPr>
        <w:t>) adalah banyaknya data yang menunjukkan setiap sesi dalam setiap kondisi. Secara visual panjang kondisi pada kondisi</w:t>
      </w:r>
      <w:r>
        <w:rPr>
          <w:rFonts w:ascii="Times New Roman" w:hAnsi="Times New Roman"/>
          <w:i/>
          <w:sz w:val="24"/>
          <w:szCs w:val="24"/>
          <w:lang w:eastAsia="id-ID"/>
        </w:rPr>
        <w:t xml:space="preserve">baseline </w:t>
      </w:r>
      <w:r>
        <w:rPr>
          <w:rFonts w:ascii="Times New Roman" w:hAnsi="Times New Roman"/>
          <w:sz w:val="24"/>
          <w:szCs w:val="24"/>
          <w:lang w:eastAsia="id-ID"/>
        </w:rPr>
        <w:t>1 (A1)  dapat dilihat pada tabel berikut:</w:t>
      </w:r>
    </w:p>
    <w:p w:rsidR="007D3614" w:rsidRDefault="003B134A">
      <w:pPr>
        <w:pStyle w:val="ListParagraph"/>
        <w:tabs>
          <w:tab w:val="left" w:pos="-4962"/>
        </w:tabs>
        <w:spacing w:line="240" w:lineRule="auto"/>
        <w:ind w:left="1701" w:hanging="1134"/>
        <w:jc w:val="both"/>
        <w:rPr>
          <w:rFonts w:ascii="Times New Roman" w:hAnsi="Times New Roman"/>
          <w:sz w:val="24"/>
          <w:szCs w:val="24"/>
          <w:lang w:val="en-US" w:eastAsia="id-ID"/>
        </w:rPr>
      </w:pPr>
      <w:r>
        <w:rPr>
          <w:rFonts w:ascii="Times New Roman" w:hAnsi="Times New Roman"/>
          <w:b/>
          <w:sz w:val="24"/>
          <w:szCs w:val="24"/>
          <w:lang w:eastAsia="id-ID"/>
        </w:rPr>
        <w:t>Tabel 4.2</w:t>
      </w:r>
      <w:r>
        <w:rPr>
          <w:rFonts w:ascii="Times New Roman" w:hAnsi="Times New Roman"/>
          <w:sz w:val="24"/>
          <w:szCs w:val="24"/>
          <w:lang w:eastAsia="id-ID"/>
        </w:rPr>
        <w:t xml:space="preserve"> Data Panjang Kon</w:t>
      </w:r>
      <w:r>
        <w:rPr>
          <w:rFonts w:ascii="Times New Roman" w:hAnsi="Times New Roman"/>
          <w:sz w:val="24"/>
          <w:szCs w:val="24"/>
          <w:lang w:eastAsia="id-ID"/>
        </w:rPr>
        <w:t xml:space="preserve">disi </w:t>
      </w:r>
      <w:r>
        <w:rPr>
          <w:rFonts w:ascii="Times New Roman" w:hAnsi="Times New Roman"/>
          <w:i/>
          <w:sz w:val="24"/>
          <w:szCs w:val="24"/>
          <w:lang w:eastAsia="id-ID"/>
        </w:rPr>
        <w:t>Baseline</w:t>
      </w:r>
      <w:r>
        <w:rPr>
          <w:rFonts w:ascii="Times New Roman" w:hAnsi="Times New Roman"/>
          <w:sz w:val="24"/>
          <w:szCs w:val="24"/>
          <w:lang w:eastAsia="id-ID"/>
        </w:rPr>
        <w:t xml:space="preserve"> 1 (A1) </w:t>
      </w:r>
      <w:r>
        <w:rPr>
          <w:rFonts w:ascii="Times New Roman" w:hAnsi="Times New Roman"/>
          <w:sz w:val="24"/>
          <w:szCs w:val="24"/>
        </w:rPr>
        <w:t xml:space="preserve">Kemampuan </w:t>
      </w:r>
      <w:r>
        <w:rPr>
          <w:rFonts w:ascii="Times New Roman" w:hAnsi="Times New Roman"/>
          <w:sz w:val="24"/>
          <w:szCs w:val="24"/>
          <w:lang w:val="en-US"/>
        </w:rPr>
        <w:t xml:space="preserve">Pemahaman Kalimat Transitif dan Intransitif </w:t>
      </w:r>
    </w:p>
    <w:tbl>
      <w:tblPr>
        <w:tblStyle w:val="LightGrid1"/>
        <w:tblW w:w="7473" w:type="dxa"/>
        <w:tblInd w:w="751" w:type="dxa"/>
        <w:tblLayout w:type="fixed"/>
        <w:tblLook w:val="04A0" w:firstRow="1" w:lastRow="0" w:firstColumn="1" w:lastColumn="0" w:noHBand="0" w:noVBand="1"/>
      </w:tblPr>
      <w:tblGrid>
        <w:gridCol w:w="3521"/>
        <w:gridCol w:w="3952"/>
      </w:tblGrid>
      <w:tr w:rsidR="007D3614" w:rsidTr="007D3614">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5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rPr>
                <w:rFonts w:ascii="Times New Roman" w:hAnsi="Times New Roman"/>
                <w:b w:val="0"/>
                <w:bCs w:val="0"/>
                <w:color w:val="000000"/>
                <w:sz w:val="24"/>
                <w:szCs w:val="24"/>
                <w:lang w:val="en-US"/>
              </w:rPr>
            </w:pPr>
            <w:r>
              <w:rPr>
                <w:rFonts w:ascii="Times New Roman" w:hAnsi="Times New Roman"/>
                <w:color w:val="000000"/>
                <w:sz w:val="24"/>
                <w:szCs w:val="24"/>
              </w:rPr>
              <w:t>Kondisi</w:t>
            </w:r>
          </w:p>
        </w:tc>
        <w:tc>
          <w:tcPr>
            <w:tcW w:w="395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Panjang Kondisi</w:t>
            </w:r>
          </w:p>
        </w:tc>
      </w:tr>
      <w:tr w:rsidR="007D3614" w:rsidTr="007D3614">
        <w:trPr>
          <w:trHeight w:val="388"/>
        </w:trPr>
        <w:tc>
          <w:tcPr>
            <w:cnfStyle w:val="001000000000" w:firstRow="0" w:lastRow="0" w:firstColumn="1" w:lastColumn="0" w:oddVBand="0" w:evenVBand="0" w:oddHBand="0" w:evenHBand="0" w:firstRowFirstColumn="0" w:firstRowLastColumn="0" w:lastRowFirstColumn="0" w:lastRowLastColumn="0"/>
            <w:tcW w:w="35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i/>
                <w:color w:val="000000"/>
                <w:sz w:val="24"/>
                <w:szCs w:val="24"/>
              </w:rPr>
              <w:t xml:space="preserve">Baseline </w:t>
            </w:r>
            <w:r>
              <w:rPr>
                <w:rFonts w:ascii="Times New Roman" w:hAnsi="Times New Roman"/>
                <w:color w:val="000000"/>
                <w:sz w:val="24"/>
                <w:szCs w:val="24"/>
              </w:rPr>
              <w:t>1 (A1)</w:t>
            </w:r>
          </w:p>
        </w:tc>
        <w:tc>
          <w:tcPr>
            <w:tcW w:w="395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w:t>
            </w:r>
          </w:p>
        </w:tc>
      </w:tr>
    </w:tbl>
    <w:p w:rsidR="007D3614" w:rsidRDefault="007D3614">
      <w:pPr>
        <w:spacing w:after="0"/>
        <w:jc w:val="both"/>
        <w:rPr>
          <w:rFonts w:ascii="Times New Roman" w:hAnsi="Times New Roman"/>
          <w:sz w:val="24"/>
          <w:szCs w:val="24"/>
          <w:lang w:val="en-US"/>
        </w:rPr>
      </w:pP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Panjang kondisi yang terdapat dalam tabel di atas artinya menunjukkan bahwa</w:t>
      </w:r>
      <w:r>
        <w:rPr>
          <w:rFonts w:ascii="Times New Roman" w:hAnsi="Times New Roman"/>
          <w:sz w:val="24"/>
          <w:szCs w:val="24"/>
          <w:lang w:val="en-US"/>
        </w:rPr>
        <w:t xml:space="preserve"> untuk mengetahui kemampuan pemahaman kalimat transitif dan intransitif pada </w:t>
      </w:r>
      <w:r>
        <w:rPr>
          <w:rFonts w:ascii="Times New Roman" w:hAnsi="Times New Roman"/>
          <w:sz w:val="24"/>
          <w:szCs w:val="24"/>
        </w:rPr>
        <w:t xml:space="preserve">kondisi </w:t>
      </w:r>
      <w:r>
        <w:rPr>
          <w:rFonts w:ascii="Times New Roman" w:hAnsi="Times New Roman"/>
          <w:i/>
          <w:sz w:val="24"/>
          <w:szCs w:val="24"/>
        </w:rPr>
        <w:t>baseline</w:t>
      </w:r>
      <w:r>
        <w:rPr>
          <w:rFonts w:ascii="Times New Roman" w:hAnsi="Times New Roman"/>
          <w:sz w:val="24"/>
          <w:szCs w:val="24"/>
        </w:rPr>
        <w:t xml:space="preserve"> 1 (A1) </w:t>
      </w:r>
      <w:r>
        <w:rPr>
          <w:rFonts w:ascii="Times New Roman" w:hAnsi="Times New Roman"/>
          <w:sz w:val="24"/>
          <w:szCs w:val="24"/>
          <w:lang w:val="en-US"/>
        </w:rPr>
        <w:t xml:space="preserve">sebelum menggunakan metode demonstrasi dilakukan </w:t>
      </w:r>
      <w:r>
        <w:rPr>
          <w:rFonts w:ascii="Times New Roman" w:hAnsi="Times New Roman"/>
          <w:sz w:val="24"/>
          <w:szCs w:val="24"/>
        </w:rPr>
        <w:t>sebanyak 4 sesi</w:t>
      </w:r>
      <w:r>
        <w:rPr>
          <w:rFonts w:ascii="Times New Roman" w:hAnsi="Times New Roman"/>
          <w:sz w:val="24"/>
          <w:szCs w:val="24"/>
          <w:lang w:val="en-US"/>
        </w:rPr>
        <w:t>.</w:t>
      </w:r>
    </w:p>
    <w:p w:rsidR="007D3614" w:rsidRDefault="003B134A">
      <w:pPr>
        <w:pStyle w:val="ListParagraph"/>
        <w:numPr>
          <w:ilvl w:val="0"/>
          <w:numId w:val="3"/>
        </w:numPr>
        <w:spacing w:line="480" w:lineRule="auto"/>
        <w:ind w:left="993" w:hanging="284"/>
        <w:jc w:val="both"/>
        <w:rPr>
          <w:rFonts w:ascii="Times New Roman" w:hAnsi="Times New Roman"/>
          <w:b/>
          <w:sz w:val="24"/>
          <w:szCs w:val="24"/>
          <w:lang w:eastAsia="id-ID"/>
        </w:rPr>
      </w:pPr>
      <w:r>
        <w:rPr>
          <w:rFonts w:ascii="Times New Roman" w:hAnsi="Times New Roman"/>
          <w:b/>
          <w:sz w:val="24"/>
          <w:szCs w:val="24"/>
          <w:lang w:eastAsia="id-ID"/>
        </w:rPr>
        <w:t>Estimasi kecenderungan arah</w:t>
      </w:r>
    </w:p>
    <w:p w:rsidR="007D3614" w:rsidRDefault="003B134A">
      <w:pPr>
        <w:pStyle w:val="ListParagraph"/>
        <w:spacing w:line="480" w:lineRule="auto"/>
        <w:ind w:left="0" w:firstLine="720"/>
        <w:jc w:val="both"/>
        <w:rPr>
          <w:rFonts w:ascii="Times New Roman" w:hAnsi="Times New Roman"/>
          <w:b/>
          <w:sz w:val="24"/>
          <w:szCs w:val="24"/>
          <w:lang w:eastAsia="id-ID"/>
        </w:rPr>
      </w:pPr>
      <w:r>
        <w:rPr>
          <w:rFonts w:ascii="Times New Roman" w:hAnsi="Times New Roman"/>
          <w:sz w:val="24"/>
          <w:szCs w:val="24"/>
          <w:lang w:eastAsia="id-ID"/>
        </w:rPr>
        <w:t>Estimasi kecenderungan arah dilakukan untuk melihat peningkat</w:t>
      </w:r>
      <w:r>
        <w:rPr>
          <w:rFonts w:ascii="Times New Roman" w:hAnsi="Times New Roman"/>
          <w:sz w:val="24"/>
          <w:szCs w:val="24"/>
          <w:lang w:eastAsia="id-ID"/>
        </w:rPr>
        <w:t xml:space="preserve">an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yang digambarkan oleh garis naik, sejajar, atau turun, dengan menggunakan metode belah tengah (split-middle). Adapun langkah-langkah menggunakan metode belah tengah adalah sebagai berikut:</w:t>
      </w:r>
    </w:p>
    <w:p w:rsidR="007D3614" w:rsidRDefault="003B134A">
      <w:pPr>
        <w:pStyle w:val="ListParagraph"/>
        <w:numPr>
          <w:ilvl w:val="0"/>
          <w:numId w:val="4"/>
        </w:numPr>
        <w:spacing w:line="480" w:lineRule="auto"/>
        <w:ind w:left="709" w:hanging="425"/>
        <w:jc w:val="both"/>
        <w:rPr>
          <w:rFonts w:ascii="Times New Roman" w:hAnsi="Times New Roman"/>
          <w:sz w:val="24"/>
          <w:szCs w:val="24"/>
          <w:lang w:eastAsia="id-ID"/>
        </w:rPr>
      </w:pPr>
      <w:r>
        <w:rPr>
          <w:rFonts w:ascii="Times New Roman" w:hAnsi="Times New Roman"/>
          <w:sz w:val="24"/>
          <w:szCs w:val="24"/>
          <w:lang w:eastAsia="id-ID"/>
        </w:rPr>
        <w:t>Memb</w:t>
      </w:r>
      <w:r>
        <w:rPr>
          <w:rFonts w:ascii="Times New Roman" w:hAnsi="Times New Roman"/>
          <w:sz w:val="24"/>
          <w:szCs w:val="24"/>
          <w:lang w:eastAsia="id-ID"/>
        </w:rPr>
        <w:t xml:space="preserve">agi data menjadi dua bagian pada kondisi </w:t>
      </w:r>
      <w:r>
        <w:rPr>
          <w:rFonts w:ascii="Times New Roman" w:hAnsi="Times New Roman"/>
          <w:i/>
          <w:sz w:val="24"/>
          <w:szCs w:val="24"/>
          <w:lang w:eastAsia="id-ID"/>
        </w:rPr>
        <w:t>baseline</w:t>
      </w:r>
      <w:r>
        <w:rPr>
          <w:rFonts w:ascii="Times New Roman" w:hAnsi="Times New Roman"/>
          <w:sz w:val="24"/>
          <w:szCs w:val="24"/>
          <w:lang w:eastAsia="id-ID"/>
        </w:rPr>
        <w:t xml:space="preserve"> 1 (A1)</w:t>
      </w:r>
    </w:p>
    <w:p w:rsidR="007D3614" w:rsidRDefault="003B134A">
      <w:pPr>
        <w:pStyle w:val="ListParagraph"/>
        <w:numPr>
          <w:ilvl w:val="0"/>
          <w:numId w:val="4"/>
        </w:numPr>
        <w:spacing w:after="0" w:line="480" w:lineRule="auto"/>
        <w:ind w:left="709" w:hanging="425"/>
        <w:jc w:val="both"/>
        <w:rPr>
          <w:rFonts w:ascii="Times New Roman" w:hAnsi="Times New Roman"/>
          <w:sz w:val="24"/>
          <w:szCs w:val="24"/>
          <w:lang w:eastAsia="id-ID"/>
        </w:rPr>
      </w:pPr>
      <w:r>
        <w:rPr>
          <w:rFonts w:ascii="Times New Roman" w:hAnsi="Times New Roman"/>
          <w:sz w:val="24"/>
          <w:szCs w:val="24"/>
          <w:lang w:eastAsia="id-ID"/>
        </w:rPr>
        <w:t>Data yang telah dibagi dua kemudian dibagi lagi menjadi dua bagian</w:t>
      </w:r>
    </w:p>
    <w:p w:rsidR="007D3614" w:rsidRDefault="003B134A">
      <w:pPr>
        <w:pStyle w:val="ListParagraph"/>
        <w:numPr>
          <w:ilvl w:val="0"/>
          <w:numId w:val="4"/>
        </w:numPr>
        <w:spacing w:after="0" w:line="480" w:lineRule="auto"/>
        <w:ind w:left="709" w:hanging="425"/>
        <w:jc w:val="both"/>
        <w:rPr>
          <w:rFonts w:ascii="Times New Roman" w:hAnsi="Times New Roman"/>
          <w:sz w:val="24"/>
          <w:szCs w:val="24"/>
          <w:lang w:eastAsia="id-ID"/>
        </w:rPr>
      </w:pPr>
      <w:r>
        <w:rPr>
          <w:rFonts w:ascii="Times New Roman" w:hAnsi="Times New Roman"/>
          <w:sz w:val="24"/>
          <w:szCs w:val="24"/>
          <w:lang w:eastAsia="id-ID"/>
        </w:rPr>
        <w:t>Menentukan posisi median dari masing-masing belahan</w:t>
      </w:r>
    </w:p>
    <w:p w:rsidR="007D3614" w:rsidRDefault="003B134A">
      <w:pPr>
        <w:pStyle w:val="ListParagraph"/>
        <w:numPr>
          <w:ilvl w:val="0"/>
          <w:numId w:val="4"/>
        </w:numPr>
        <w:spacing w:after="0" w:line="480" w:lineRule="auto"/>
        <w:ind w:left="709" w:hanging="425"/>
        <w:jc w:val="both"/>
        <w:rPr>
          <w:rFonts w:ascii="Times New Roman" w:hAnsi="Times New Roman"/>
          <w:sz w:val="24"/>
          <w:szCs w:val="24"/>
          <w:lang w:eastAsia="id-ID"/>
        </w:rPr>
      </w:pPr>
      <w:r>
        <w:rPr>
          <w:rFonts w:ascii="Times New Roman" w:hAnsi="Times New Roman"/>
          <w:sz w:val="24"/>
          <w:szCs w:val="24"/>
          <w:lang w:eastAsia="id-ID"/>
        </w:rPr>
        <w:t xml:space="preserve">Tariklah garis sejajar dengan absis yang menghubungkan titik temu antara garis grafik dengan garis kanan dan kiri, garisnya naik, mendatar atau turun. </w:t>
      </w:r>
    </w:p>
    <w:p w:rsidR="007D3614" w:rsidRDefault="003B134A">
      <w:pPr>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eastAsia="id-ID"/>
        </w:rPr>
        <w:t xml:space="preserve">Kecenderungan arah pada kondisi </w:t>
      </w:r>
      <w:r>
        <w:rPr>
          <w:rFonts w:ascii="Times New Roman" w:hAnsi="Times New Roman"/>
          <w:i/>
          <w:sz w:val="24"/>
          <w:szCs w:val="24"/>
          <w:lang w:eastAsia="id-ID"/>
        </w:rPr>
        <w:t xml:space="preserve">baseline </w:t>
      </w:r>
      <w:r>
        <w:rPr>
          <w:rFonts w:ascii="Times New Roman" w:hAnsi="Times New Roman"/>
          <w:sz w:val="24"/>
          <w:szCs w:val="24"/>
          <w:lang w:eastAsia="id-ID"/>
        </w:rPr>
        <w:t xml:space="preserve">1 (A1) dapat dilihat dalam </w:t>
      </w:r>
      <w:r>
        <w:rPr>
          <w:rFonts w:ascii="Times New Roman" w:hAnsi="Times New Roman"/>
          <w:sz w:val="24"/>
          <w:szCs w:val="24"/>
          <w:lang w:val="en-US" w:eastAsia="id-ID"/>
        </w:rPr>
        <w:tab/>
      </w:r>
      <w:r>
        <w:rPr>
          <w:rFonts w:ascii="Times New Roman" w:hAnsi="Times New Roman"/>
          <w:sz w:val="24"/>
          <w:szCs w:val="24"/>
          <w:lang w:eastAsia="id-ID"/>
        </w:rPr>
        <w:t>tampilan grafik berikut ini:</w:t>
      </w:r>
    </w:p>
    <w:p w:rsidR="007D3614" w:rsidRDefault="007D3614">
      <w:pPr>
        <w:spacing w:after="0" w:line="240" w:lineRule="auto"/>
        <w:jc w:val="both"/>
        <w:rPr>
          <w:rFonts w:ascii="Times New Roman" w:hAnsi="Times New Roman"/>
          <w:sz w:val="24"/>
          <w:szCs w:val="24"/>
          <w:lang w:val="en-US" w:eastAsia="id-ID"/>
        </w:rPr>
      </w:pPr>
    </w:p>
    <w:p w:rsidR="007D3614" w:rsidRDefault="007D3614">
      <w:pPr>
        <w:spacing w:after="0" w:line="240" w:lineRule="auto"/>
        <w:jc w:val="both"/>
        <w:rPr>
          <w:rFonts w:ascii="Times New Roman" w:hAnsi="Times New Roman"/>
          <w:sz w:val="24"/>
          <w:szCs w:val="24"/>
          <w:lang w:val="en-US" w:eastAsia="id-ID"/>
        </w:rPr>
      </w:pPr>
    </w:p>
    <w:p w:rsidR="007D3614" w:rsidRDefault="007D3614">
      <w:pPr>
        <w:spacing w:after="120" w:line="240" w:lineRule="auto"/>
        <w:jc w:val="both"/>
        <w:rPr>
          <w:rFonts w:ascii="Times New Roman" w:hAnsi="Times New Roman"/>
          <w:b/>
          <w:sz w:val="24"/>
          <w:szCs w:val="24"/>
          <w:lang w:val="en-US"/>
        </w:rPr>
      </w:pPr>
    </w:p>
    <w:p w:rsidR="007D3614" w:rsidRDefault="007D3614">
      <w:pPr>
        <w:spacing w:after="0" w:line="480" w:lineRule="auto"/>
        <w:ind w:firstLine="709"/>
        <w:jc w:val="both"/>
        <w:rPr>
          <w:rFonts w:ascii="Times New Roman" w:hAnsi="Times New Roman"/>
          <w:sz w:val="24"/>
          <w:szCs w:val="24"/>
          <w:lang w:val="en-US" w:eastAsia="id-ID"/>
        </w:rPr>
      </w:pPr>
    </w:p>
    <w:p w:rsidR="007D3614" w:rsidRDefault="007D3614">
      <w:pPr>
        <w:spacing w:after="0" w:line="480" w:lineRule="auto"/>
        <w:ind w:firstLine="709"/>
        <w:jc w:val="both"/>
        <w:rPr>
          <w:rFonts w:ascii="Times New Roman" w:hAnsi="Times New Roman"/>
          <w:sz w:val="24"/>
          <w:szCs w:val="24"/>
          <w:lang w:val="en-US" w:eastAsia="id-ID"/>
        </w:rPr>
      </w:pPr>
    </w:p>
    <w:p w:rsidR="007D3614" w:rsidRDefault="007D3614">
      <w:pPr>
        <w:spacing w:after="0"/>
        <w:ind w:left="1134" w:hanging="708"/>
        <w:jc w:val="both"/>
        <w:rPr>
          <w:rFonts w:ascii="Times New Roman" w:hAnsi="Times New Roman"/>
          <w:b/>
          <w:sz w:val="24"/>
          <w:szCs w:val="24"/>
          <w:lang w:val="en-US"/>
        </w:rPr>
      </w:pPr>
    </w:p>
    <w:p w:rsidR="007D3614" w:rsidRDefault="003B134A" w:rsidP="00C325F2">
      <w:pPr>
        <w:spacing w:after="0"/>
        <w:ind w:left="1890" w:right="474" w:hanging="1464"/>
        <w:jc w:val="both"/>
        <w:rPr>
          <w:rFonts w:ascii="Times New Roman" w:hAnsi="Times New Roman"/>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4025900</wp:posOffset>
                </wp:positionH>
                <wp:positionV relativeFrom="paragraph">
                  <wp:posOffset>1357630</wp:posOffset>
                </wp:positionV>
                <wp:extent cx="635" cy="1409700"/>
                <wp:effectExtent l="17780" t="17780" r="19685" b="2032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0"/>
                        </a:xfrm>
                        <a:prstGeom prst="straightConnector1">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317pt;margin-top:106.9pt;width:.0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" strokecolor="red" strokeweight="2.25pt">
                <v:stroke dashstyle="dash"/>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3064510</wp:posOffset>
                </wp:positionH>
                <wp:positionV relativeFrom="paragraph">
                  <wp:posOffset>1357630</wp:posOffset>
                </wp:positionV>
                <wp:extent cx="635" cy="1409700"/>
                <wp:effectExtent l="18415" t="17780" r="19050" b="2032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0"/>
                        </a:xfrm>
                        <a:prstGeom prst="straightConnector1">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1.3pt;margin-top:106.9pt;width:.0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" strokecolor="red" strokeweight="2.25pt">
                <v:stroke dashstyle="dash"/>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2121535</wp:posOffset>
                </wp:positionH>
                <wp:positionV relativeFrom="paragraph">
                  <wp:posOffset>1414780</wp:posOffset>
                </wp:positionV>
                <wp:extent cx="635" cy="1409700"/>
                <wp:effectExtent l="18415" t="17780" r="1905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0"/>
                        </a:xfrm>
                        <a:prstGeom prst="straightConnector1">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67.05pt;margin-top:111.4pt;width:.0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" strokecolor="red" strokeweight="2.25pt">
                <v:stroke dashstyle="dash"/>
              </v:shape>
            </w:pict>
          </mc:Fallback>
        </mc:AlternateContent>
      </w:r>
      <w:r>
        <w:rPr>
          <w:rFonts w:ascii="Times New Roman" w:hAnsi="Times New Roman"/>
          <w:b/>
          <w:sz w:val="24"/>
          <w:szCs w:val="24"/>
          <w:lang w:val="en-US"/>
        </w:rPr>
        <w:t>Grafi</w:t>
      </w:r>
      <w:r>
        <w:rPr>
          <w:rFonts w:ascii="Times New Roman" w:hAnsi="Times New Roman"/>
          <w:b/>
          <w:sz w:val="24"/>
          <w:szCs w:val="24"/>
        </w:rPr>
        <w:t>k 4.2</w:t>
      </w:r>
      <w:r>
        <w:rPr>
          <w:rFonts w:ascii="Times New Roman" w:hAnsi="Times New Roman"/>
          <w:sz w:val="24"/>
          <w:szCs w:val="24"/>
        </w:rPr>
        <w:t xml:space="preserve"> Kecenderungan Arah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1 (A1)</w:t>
      </w:r>
    </w:p>
    <w:p w:rsidR="007D3614" w:rsidRDefault="003B134A">
      <w:pPr>
        <w:spacing w:after="0"/>
        <w:ind w:left="1134" w:right="474" w:hanging="708"/>
        <w:jc w:val="both"/>
        <w:rPr>
          <w:rFonts w:ascii="Times New Roman" w:hAnsi="Times New Roman"/>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40832" behindDoc="0" locked="0" layoutInCell="1" allowOverlap="1">
                <wp:simplePos x="0" y="0"/>
                <wp:positionH relativeFrom="column">
                  <wp:posOffset>1617345</wp:posOffset>
                </wp:positionH>
                <wp:positionV relativeFrom="paragraph">
                  <wp:posOffset>2136140</wp:posOffset>
                </wp:positionV>
                <wp:extent cx="2850515" cy="635"/>
                <wp:effectExtent l="19050" t="27940" r="26035" b="1905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635"/>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7.35pt;margin-top:168.2pt;width:224.4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" strokecolor="#c0504d [3205]" strokeweight="3pt"/>
            </w:pict>
          </mc:Fallback>
        </mc:AlternateContent>
      </w:r>
    </w:p>
    <w:p w:rsidR="007D3614" w:rsidRDefault="003B134A">
      <w:pPr>
        <w:spacing w:after="0" w:line="480" w:lineRule="auto"/>
        <w:ind w:firstLine="709"/>
        <w:jc w:val="both"/>
        <w:rPr>
          <w:rFonts w:ascii="Times New Roman" w:hAnsi="Times New Roman"/>
          <w:sz w:val="24"/>
          <w:szCs w:val="24"/>
          <w:lang w:val="en-US" w:eastAsia="id-ID"/>
        </w:rPr>
      </w:pPr>
      <w:r>
        <w:rPr>
          <w:rFonts w:ascii="Times New Roman" w:hAnsi="Times New Roman"/>
          <w:b/>
          <w:noProof/>
          <w:sz w:val="24"/>
          <w:szCs w:val="24"/>
          <w:lang w:val="en-US"/>
        </w:rPr>
        <w:drawing>
          <wp:anchor distT="0" distB="0" distL="114300" distR="114300" simplePos="0" relativeHeight="251639808" behindDoc="0" locked="0" layoutInCell="1" allowOverlap="1" wp14:anchorId="4CE914B1" wp14:editId="24CBA172">
            <wp:simplePos x="0" y="0"/>
            <wp:positionH relativeFrom="margin">
              <wp:posOffset>323850</wp:posOffset>
            </wp:positionH>
            <wp:positionV relativeFrom="margin">
              <wp:posOffset>628650</wp:posOffset>
            </wp:positionV>
            <wp:extent cx="4876800" cy="2974340"/>
            <wp:effectExtent l="19050" t="0" r="19050" b="0"/>
            <wp:wrapSquare wrapText="bothSides"/>
            <wp:docPr id="5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sz w:val="24"/>
          <w:szCs w:val="24"/>
          <w:lang w:val="en-US" w:eastAsia="id-ID"/>
        </w:rPr>
        <w:t>B</w:t>
      </w:r>
      <w:r>
        <w:rPr>
          <w:rFonts w:ascii="Times New Roman" w:hAnsi="Times New Roman"/>
          <w:sz w:val="24"/>
          <w:szCs w:val="24"/>
          <w:lang w:eastAsia="id-ID"/>
        </w:rPr>
        <w:t xml:space="preserve">erdasarkan grafik di atas, estimasi kecenderungan arah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pada kondisi </w:t>
      </w:r>
      <w:r>
        <w:rPr>
          <w:rFonts w:ascii="Times New Roman" w:hAnsi="Times New Roman"/>
          <w:i/>
          <w:sz w:val="24"/>
          <w:szCs w:val="24"/>
          <w:lang w:eastAsia="id-ID"/>
        </w:rPr>
        <w:t>baseline</w:t>
      </w:r>
      <w:r>
        <w:rPr>
          <w:rFonts w:ascii="Times New Roman" w:hAnsi="Times New Roman"/>
          <w:sz w:val="24"/>
          <w:szCs w:val="24"/>
          <w:lang w:eastAsia="id-ID"/>
        </w:rPr>
        <w:t xml:space="preserve"> 1 (A1) diperoleh kecenderungan arah mendatar </w:t>
      </w:r>
      <w:r>
        <w:rPr>
          <w:rFonts w:ascii="Times New Roman" w:hAnsi="Times New Roman"/>
          <w:sz w:val="24"/>
          <w:szCs w:val="24"/>
          <w:lang w:val="en-US" w:eastAsia="id-ID"/>
        </w:rPr>
        <w:t xml:space="preserve">Artinya murid masih mengalami kesulitan dan masih mengomisi saat memahami kalimat transitif dan intransitif yang </w:t>
      </w:r>
      <w:r>
        <w:rPr>
          <w:rFonts w:ascii="Times New Roman" w:hAnsi="Times New Roman"/>
          <w:sz w:val="24"/>
          <w:szCs w:val="24"/>
          <w:lang w:eastAsia="id-ID"/>
        </w:rPr>
        <w:t>pada kondisi ini</w:t>
      </w:r>
      <w:r>
        <w:rPr>
          <w:rFonts w:ascii="Times New Roman" w:hAnsi="Times New Roman"/>
          <w:sz w:val="24"/>
          <w:szCs w:val="24"/>
          <w:lang w:val="en-US" w:eastAsia="id-ID"/>
        </w:rPr>
        <w:t xml:space="preserve"> murid</w:t>
      </w:r>
      <w:r>
        <w:rPr>
          <w:rFonts w:ascii="Times New Roman" w:hAnsi="Times New Roman"/>
          <w:sz w:val="24"/>
          <w:szCs w:val="24"/>
          <w:lang w:eastAsia="id-ID"/>
        </w:rPr>
        <w:t xml:space="preserve"> tidak mengalami perubahan, hal ini dapat di lihat pada sesi pertam</w:t>
      </w:r>
      <w:r>
        <w:rPr>
          <w:rFonts w:ascii="Times New Roman" w:hAnsi="Times New Roman"/>
          <w:sz w:val="24"/>
          <w:szCs w:val="24"/>
          <w:lang w:eastAsia="id-ID"/>
        </w:rPr>
        <w:t xml:space="preserve">a sampai sesi ke empat subjek </w:t>
      </w:r>
      <w:r>
        <w:rPr>
          <w:rFonts w:ascii="Times New Roman" w:hAnsi="Times New Roman"/>
          <w:sz w:val="24"/>
          <w:szCs w:val="24"/>
          <w:lang w:val="en-US" w:eastAsia="id-ID"/>
        </w:rPr>
        <w:t xml:space="preserve">AZ </w:t>
      </w:r>
      <w:r>
        <w:rPr>
          <w:rFonts w:ascii="Times New Roman" w:hAnsi="Times New Roman"/>
          <w:sz w:val="24"/>
          <w:szCs w:val="24"/>
          <w:lang w:eastAsia="id-ID"/>
        </w:rPr>
        <w:t xml:space="preserve">memperoleh </w:t>
      </w:r>
      <w:r>
        <w:rPr>
          <w:rFonts w:ascii="Times New Roman" w:hAnsi="Times New Roman"/>
          <w:sz w:val="24"/>
          <w:szCs w:val="24"/>
          <w:lang w:val="en-US" w:eastAsia="id-ID"/>
        </w:rPr>
        <w:t xml:space="preserve">nilai 15. </w:t>
      </w:r>
    </w:p>
    <w:p w:rsidR="007D3614" w:rsidRDefault="003B134A">
      <w:pPr>
        <w:spacing w:after="120" w:line="480" w:lineRule="auto"/>
        <w:ind w:firstLine="540"/>
        <w:jc w:val="both"/>
        <w:rPr>
          <w:rFonts w:ascii="Times New Roman" w:hAnsi="Times New Roman"/>
          <w:sz w:val="24"/>
          <w:szCs w:val="24"/>
          <w:lang w:val="en-US"/>
        </w:rPr>
      </w:pPr>
      <w:r>
        <w:rPr>
          <w:rFonts w:ascii="Times New Roman" w:hAnsi="Times New Roman"/>
          <w:sz w:val="24"/>
          <w:szCs w:val="24"/>
          <w:lang w:eastAsia="id-ID"/>
        </w:rPr>
        <w:tab/>
      </w:r>
      <w:r>
        <w:rPr>
          <w:rFonts w:ascii="Times New Roman" w:hAnsi="Times New Roman"/>
          <w:sz w:val="24"/>
          <w:szCs w:val="24"/>
          <w:lang w:val="en-US"/>
        </w:rPr>
        <w:t>Estimasi kecenderungan arah di atas dapat dimasukkan dalam tab</w:t>
      </w:r>
      <w:r>
        <w:rPr>
          <w:rFonts w:ascii="Times New Roman" w:hAnsi="Times New Roman"/>
          <w:sz w:val="24"/>
          <w:szCs w:val="24"/>
        </w:rPr>
        <w:t xml:space="preserve">el </w:t>
      </w:r>
      <w:r>
        <w:rPr>
          <w:rFonts w:ascii="Times New Roman" w:hAnsi="Times New Roman"/>
          <w:sz w:val="24"/>
          <w:szCs w:val="24"/>
          <w:lang w:val="en-US"/>
        </w:rPr>
        <w:t>seperti berikut:</w:t>
      </w:r>
    </w:p>
    <w:p w:rsidR="00156C65" w:rsidRDefault="00156C65">
      <w:pPr>
        <w:spacing w:after="120" w:line="480" w:lineRule="auto"/>
        <w:ind w:firstLine="540"/>
        <w:jc w:val="both"/>
        <w:rPr>
          <w:rFonts w:ascii="Times New Roman" w:hAnsi="Times New Roman"/>
          <w:sz w:val="24"/>
          <w:szCs w:val="24"/>
          <w:lang w:val="en-US"/>
        </w:rPr>
      </w:pPr>
    </w:p>
    <w:p w:rsidR="00156C65" w:rsidRDefault="00156C65">
      <w:pPr>
        <w:spacing w:after="120" w:line="480" w:lineRule="auto"/>
        <w:ind w:firstLine="540"/>
        <w:jc w:val="both"/>
        <w:rPr>
          <w:rFonts w:ascii="Times New Roman" w:hAnsi="Times New Roman"/>
          <w:sz w:val="24"/>
          <w:szCs w:val="24"/>
          <w:lang w:val="en-US"/>
        </w:rPr>
      </w:pPr>
    </w:p>
    <w:p w:rsidR="007D3614" w:rsidRDefault="003B134A" w:rsidP="00156C65">
      <w:pPr>
        <w:spacing w:after="120" w:line="240" w:lineRule="auto"/>
        <w:ind w:left="1350" w:right="191" w:hanging="1350"/>
        <w:jc w:val="both"/>
        <w:rPr>
          <w:rFonts w:ascii="Times New Roman" w:hAnsi="Times New Roman"/>
          <w:sz w:val="24"/>
          <w:szCs w:val="24"/>
          <w:lang w:val="en-US"/>
        </w:rPr>
      </w:pPr>
      <w:r>
        <w:rPr>
          <w:rFonts w:ascii="Times New Roman" w:hAnsi="Times New Roman"/>
          <w:b/>
          <w:sz w:val="24"/>
          <w:szCs w:val="24"/>
        </w:rPr>
        <w:lastRenderedPageBreak/>
        <w:t>Tabel 4.3</w:t>
      </w:r>
      <w:r>
        <w:rPr>
          <w:rFonts w:ascii="Times New Roman" w:hAnsi="Times New Roman"/>
          <w:sz w:val="24"/>
          <w:szCs w:val="24"/>
        </w:rPr>
        <w:t xml:space="preserve"> Data Estimasi Kecenderungan Arah Peningkatan Kemampuan</w:t>
      </w:r>
      <w:r>
        <w:rPr>
          <w:rFonts w:ascii="Times New Roman" w:hAnsi="Times New Roman"/>
          <w:sz w:val="24"/>
          <w:szCs w:val="24"/>
          <w:lang w:val="en-US"/>
        </w:rPr>
        <w:t xml:space="preserve"> Pemahaman Kalimat Transitif dan Intransitif </w:t>
      </w:r>
      <w:r>
        <w:rPr>
          <w:rFonts w:ascii="Times New Roman" w:hAnsi="Times New Roman"/>
          <w:sz w:val="24"/>
          <w:szCs w:val="24"/>
        </w:rPr>
        <w:t>pada Kond</w:t>
      </w:r>
      <w:r>
        <w:rPr>
          <w:rFonts w:ascii="Times New Roman" w:hAnsi="Times New Roman"/>
          <w:sz w:val="24"/>
          <w:szCs w:val="24"/>
        </w:rPr>
        <w:t xml:space="preserve">isi </w:t>
      </w:r>
      <w:r>
        <w:rPr>
          <w:rFonts w:ascii="Times New Roman" w:hAnsi="Times New Roman"/>
          <w:i/>
          <w:sz w:val="24"/>
          <w:szCs w:val="24"/>
        </w:rPr>
        <w:t>Baseline</w:t>
      </w:r>
      <w:r>
        <w:rPr>
          <w:rFonts w:ascii="Times New Roman" w:hAnsi="Times New Roman"/>
          <w:sz w:val="24"/>
          <w:szCs w:val="24"/>
        </w:rPr>
        <w:t xml:space="preserve"> 1 (A1)</w:t>
      </w:r>
    </w:p>
    <w:tbl>
      <w:tblPr>
        <w:tblStyle w:val="LightGrid1"/>
        <w:tblW w:w="7400" w:type="dxa"/>
        <w:tblInd w:w="250" w:type="dxa"/>
        <w:tblLayout w:type="fixed"/>
        <w:tblLook w:val="04A0" w:firstRow="1" w:lastRow="0" w:firstColumn="1" w:lastColumn="0" w:noHBand="0" w:noVBand="1"/>
      </w:tblPr>
      <w:tblGrid>
        <w:gridCol w:w="3694"/>
        <w:gridCol w:w="3706"/>
      </w:tblGrid>
      <w:tr w:rsidR="007D3614" w:rsidTr="007D3614">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694"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rPr>
                <w:rFonts w:ascii="Times New Roman" w:hAnsi="Times New Roman"/>
                <w:bCs w:val="0"/>
                <w:color w:val="000000"/>
                <w:sz w:val="24"/>
                <w:szCs w:val="24"/>
              </w:rPr>
            </w:pPr>
            <w:r>
              <w:rPr>
                <w:rFonts w:ascii="Times New Roman" w:hAnsi="Times New Roman"/>
                <w:b w:val="0"/>
                <w:color w:val="000000"/>
                <w:sz w:val="24"/>
                <w:szCs w:val="24"/>
              </w:rPr>
              <w:t>Kondisi</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Pr>
                <w:rFonts w:ascii="Times New Roman" w:hAnsi="Times New Roman"/>
                <w:b w:val="0"/>
                <w:color w:val="000000"/>
                <w:sz w:val="24"/>
                <w:szCs w:val="24"/>
              </w:rPr>
              <w:t>Baseline 1 (A1)</w:t>
            </w:r>
          </w:p>
        </w:tc>
      </w:tr>
      <w:tr w:rsidR="007D3614" w:rsidTr="007D3614">
        <w:trPr>
          <w:trHeight w:val="493"/>
        </w:trPr>
        <w:tc>
          <w:tcPr>
            <w:cnfStyle w:val="001000000000" w:firstRow="0" w:lastRow="0" w:firstColumn="1" w:lastColumn="0" w:oddVBand="0" w:evenVBand="0" w:oddHBand="0" w:evenHBand="0" w:firstRowFirstColumn="0" w:firstRowLastColumn="0" w:lastRowFirstColumn="0" w:lastRowLastColumn="0"/>
            <w:tcW w:w="3694"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Estimasi Kecenderungan Arah</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41856" behindDoc="0" locked="0" layoutInCell="1" allowOverlap="1">
                      <wp:simplePos x="0" y="0"/>
                      <wp:positionH relativeFrom="column">
                        <wp:posOffset>687705</wp:posOffset>
                      </wp:positionH>
                      <wp:positionV relativeFrom="paragraph">
                        <wp:posOffset>201294</wp:posOffset>
                      </wp:positionV>
                      <wp:extent cx="1275715" cy="0"/>
                      <wp:effectExtent l="0" t="19050" r="63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54.15pt;margin-top:15.85pt;width:100.4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" strokeweight="2.25pt"/>
                  </w:pict>
                </mc:Fallback>
              </mc:AlternateContent>
            </w:r>
          </w:p>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r>
    </w:tbl>
    <w:p w:rsidR="007D3614" w:rsidRDefault="003B134A">
      <w:pPr>
        <w:pStyle w:val="ListParagraph"/>
        <w:numPr>
          <w:ilvl w:val="0"/>
          <w:numId w:val="3"/>
        </w:numPr>
        <w:spacing w:line="480" w:lineRule="auto"/>
        <w:ind w:left="993" w:hanging="284"/>
        <w:jc w:val="both"/>
        <w:rPr>
          <w:rFonts w:ascii="Times New Roman" w:hAnsi="Times New Roman"/>
          <w:b/>
          <w:sz w:val="24"/>
          <w:szCs w:val="24"/>
          <w:lang w:eastAsia="id-ID"/>
        </w:rPr>
      </w:pPr>
      <w:r>
        <w:rPr>
          <w:rFonts w:ascii="Times New Roman" w:hAnsi="Times New Roman"/>
          <w:b/>
          <w:sz w:val="24"/>
          <w:szCs w:val="24"/>
          <w:lang w:eastAsia="id-ID"/>
        </w:rPr>
        <w:t xml:space="preserve">Kecenderungan Stabilitas </w:t>
      </w:r>
    </w:p>
    <w:p w:rsidR="007D3614" w:rsidRDefault="003B134A">
      <w:pPr>
        <w:pStyle w:val="ListParagraph"/>
        <w:spacing w:line="480" w:lineRule="auto"/>
        <w:ind w:left="0" w:firstLine="709"/>
        <w:jc w:val="both"/>
        <w:rPr>
          <w:rFonts w:ascii="Times New Roman" w:hAnsi="Times New Roman"/>
          <w:sz w:val="24"/>
          <w:szCs w:val="24"/>
          <w:lang w:val="en-US" w:eastAsia="id-ID"/>
        </w:rPr>
      </w:pPr>
      <w:r>
        <w:rPr>
          <w:rFonts w:ascii="Times New Roman" w:hAnsi="Times New Roman"/>
          <w:sz w:val="24"/>
          <w:szCs w:val="24"/>
          <w:lang w:eastAsia="id-ID"/>
        </w:rPr>
        <w:t xml:space="preserve">Untuk menentukan kecenderungan stabilitas </w:t>
      </w:r>
      <w:r>
        <w:rPr>
          <w:rFonts w:ascii="Times New Roman" w:hAnsi="Times New Roman"/>
          <w:sz w:val="24"/>
          <w:szCs w:val="24"/>
        </w:rPr>
        <w:t>kemampuan</w:t>
      </w:r>
      <w:r>
        <w:rPr>
          <w:rFonts w:ascii="Times New Roman" w:hAnsi="Times New Roman"/>
          <w:sz w:val="24"/>
          <w:szCs w:val="24"/>
          <w:lang w:val="en-US"/>
        </w:rPr>
        <w:t xml:space="preserve"> 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tunarungu pada kondisi </w:t>
      </w:r>
      <w:r>
        <w:rPr>
          <w:rFonts w:ascii="Times New Roman" w:hAnsi="Times New Roman"/>
          <w:i/>
          <w:sz w:val="24"/>
          <w:szCs w:val="24"/>
          <w:lang w:eastAsia="id-ID"/>
        </w:rPr>
        <w:t xml:space="preserve">baseline </w:t>
      </w:r>
      <w:r>
        <w:rPr>
          <w:rFonts w:ascii="Times New Roman" w:hAnsi="Times New Roman"/>
          <w:sz w:val="24"/>
          <w:szCs w:val="24"/>
          <w:lang w:eastAsia="id-ID"/>
        </w:rPr>
        <w:t>1 (A1) digunakan</w:t>
      </w:r>
      <w:r>
        <w:rPr>
          <w:rFonts w:ascii="Times New Roman" w:hAnsi="Times New Roman"/>
          <w:sz w:val="24"/>
          <w:szCs w:val="24"/>
          <w:lang w:eastAsia="id-ID"/>
        </w:rPr>
        <w:t xml:space="preserve"> kriteria stabilitas 15%. Persentase stabilitas sebesar 85%-100% dikatakan stabil, sedangkan jika data skor mendapatkan stabilitas di bawah itu maka dikatakan tidak stabil atau variabel. (Sunanto,2006)</w:t>
      </w:r>
    </w:p>
    <w:p w:rsidR="007D3614" w:rsidRDefault="003B134A">
      <w:pPr>
        <w:pStyle w:val="ListParagraph"/>
        <w:numPr>
          <w:ilvl w:val="0"/>
          <w:numId w:val="5"/>
        </w:numPr>
        <w:spacing w:line="480" w:lineRule="auto"/>
        <w:jc w:val="both"/>
        <w:rPr>
          <w:rFonts w:ascii="Times New Roman" w:hAnsi="Times New Roman"/>
          <w:b/>
          <w:sz w:val="24"/>
          <w:szCs w:val="24"/>
          <w:lang w:eastAsia="id-ID"/>
        </w:rPr>
      </w:pPr>
      <w:r>
        <w:rPr>
          <w:rFonts w:ascii="Times New Roman" w:hAnsi="Times New Roman"/>
          <w:b/>
          <w:sz w:val="24"/>
          <w:szCs w:val="24"/>
          <w:lang w:eastAsia="id-ID"/>
        </w:rPr>
        <w:t>Menghitung mean level</w:t>
      </w:r>
    </w:p>
    <w:p w:rsidR="007D3614" w:rsidRDefault="003B134A">
      <w:pPr>
        <w:pStyle w:val="ListParagraph"/>
        <w:spacing w:line="480" w:lineRule="auto"/>
        <w:ind w:left="1069"/>
        <w:jc w:val="both"/>
        <w:rPr>
          <w:b/>
          <w:lang w:val="en-US"/>
        </w:rPr>
      </w:pPr>
      <w:r>
        <w:rPr>
          <w:rFonts w:ascii="Times New Roman" w:hAnsi="Times New Roman"/>
          <w:b/>
          <w:color w:val="FFFFFF" w:themeColor="background1"/>
          <w:sz w:val="24"/>
          <w:szCs w:val="24"/>
          <w:lang w:eastAsia="id-ID"/>
        </w:rPr>
        <w:t>J</w:t>
      </w:r>
      <w:r>
        <w:rPr>
          <w:b/>
        </w:rPr>
        <w:object w:dxaOrig="411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45.75pt" o:ole="">
            <v:imagedata r:id="rId13" o:title=""/>
          </v:shape>
          <o:OLEObject Type="Embed" ProgID="StaticMetafile" ShapeID="_x0000_i1025" DrawAspect="Content" ObjectID="_1626956469" r:id="rId14"/>
        </w:object>
      </w:r>
    </w:p>
    <w:p w:rsidR="007D3614" w:rsidRDefault="003B134A">
      <w:pPr>
        <w:pStyle w:val="ListParagraph"/>
        <w:spacing w:line="480" w:lineRule="auto"/>
        <w:ind w:left="1069"/>
        <w:jc w:val="both"/>
        <w:rPr>
          <w:b/>
          <w:i/>
          <w:lang w:val="en-US"/>
        </w:rPr>
      </w:pPr>
      <m:oMathPara>
        <m:oMath>
          <m:r>
            <m:rPr>
              <m:sty m:val="bi"/>
            </m:rPr>
            <w:rPr>
              <w:rFonts w:ascii="Cambria Math" w:hAnsi="Cambria Math"/>
              <w:lang w:val="en-US"/>
            </w:rPr>
            <m:t xml:space="preserve">= </m:t>
          </m:r>
          <m:f>
            <m:fPr>
              <m:ctrlPr>
                <w:rPr>
                  <w:rFonts w:ascii="Cambria Math" w:eastAsia="Times New Roman" w:hAnsi="Cambria Math"/>
                  <w:i/>
                  <w:sz w:val="28"/>
                </w:rPr>
              </m:ctrlPr>
            </m:fPr>
            <m:num>
              <m:r>
                <w:rPr>
                  <w:rFonts w:ascii="Cambria Math" w:eastAsia="Times New Roman" w:hAnsi="Cambria Math"/>
                  <w:sz w:val="28"/>
                </w:rPr>
                <m:t>15+15+ 15+  15</m:t>
              </m:r>
            </m:num>
            <m:den>
              <m:r>
                <w:rPr>
                  <w:rFonts w:ascii="Cambria Math" w:eastAsia="Times New Roman" w:hAnsi="Cambria Math"/>
                  <w:sz w:val="28"/>
                </w:rPr>
                <m:t>4</m:t>
              </m:r>
            </m:den>
          </m:f>
          <m:r>
            <w:rPr>
              <w:rFonts w:ascii="Cambria Math" w:eastAsia="Times New Roman" w:hAnsi="Cambria Math"/>
              <w:sz w:val="28"/>
            </w:rPr>
            <m:t xml:space="preserve"> =</m:t>
          </m:r>
          <m:f>
            <m:fPr>
              <m:ctrlPr>
                <w:rPr>
                  <w:rFonts w:ascii="Cambria Math" w:eastAsia="Times New Roman" w:hAnsi="Cambria Math"/>
                  <w:i/>
                  <w:sz w:val="28"/>
                </w:rPr>
              </m:ctrlPr>
            </m:fPr>
            <m:num>
              <m:r>
                <w:rPr>
                  <w:rFonts w:ascii="Cambria Math" w:eastAsia="Times New Roman" w:hAnsi="Cambria Math"/>
                  <w:sz w:val="28"/>
                </w:rPr>
                <m:t>60</m:t>
              </m:r>
            </m:num>
            <m:den>
              <m:r>
                <w:rPr>
                  <w:rFonts w:ascii="Cambria Math" w:eastAsia="Times New Roman" w:hAnsi="Cambria Math"/>
                  <w:sz w:val="28"/>
                </w:rPr>
                <m:t>4</m:t>
              </m:r>
            </m:den>
          </m:f>
          <m:r>
            <w:rPr>
              <w:rFonts w:ascii="Cambria Math" w:eastAsia="Times New Roman" w:hAnsi="Cambria Math"/>
              <w:sz w:val="28"/>
            </w:rPr>
            <m:t xml:space="preserve"> =15</m:t>
          </m:r>
        </m:oMath>
      </m:oMathPara>
    </w:p>
    <w:p w:rsidR="007D3614" w:rsidRDefault="003B134A">
      <w:pPr>
        <w:pStyle w:val="ListParagraph"/>
        <w:numPr>
          <w:ilvl w:val="0"/>
          <w:numId w:val="5"/>
        </w:numPr>
        <w:tabs>
          <w:tab w:val="left" w:pos="8222"/>
        </w:tabs>
        <w:ind w:right="191"/>
        <w:rPr>
          <w:rFonts w:ascii="Times New Roman" w:hAnsi="Times New Roman"/>
          <w:b/>
          <w:sz w:val="24"/>
          <w:szCs w:val="24"/>
          <w:lang w:eastAsia="id-ID"/>
        </w:rPr>
      </w:pPr>
      <w:r>
        <w:rPr>
          <w:rFonts w:ascii="Times New Roman" w:hAnsi="Times New Roman"/>
          <w:b/>
        </w:rPr>
        <w:t>Menghitung kriteria stabilitas</w:t>
      </w:r>
    </w:p>
    <w:tbl>
      <w:tblPr>
        <w:tblStyle w:val="LightShading1"/>
        <w:tblW w:w="8246" w:type="dxa"/>
        <w:tblInd w:w="108" w:type="dxa"/>
        <w:tblLayout w:type="fixed"/>
        <w:tblLook w:val="04A0" w:firstRow="1" w:lastRow="0" w:firstColumn="1" w:lastColumn="0" w:noHBand="0" w:noVBand="1"/>
      </w:tblPr>
      <w:tblGrid>
        <w:gridCol w:w="1781"/>
        <w:gridCol w:w="1565"/>
        <w:gridCol w:w="1586"/>
        <w:gridCol w:w="1803"/>
        <w:gridCol w:w="1511"/>
      </w:tblGrid>
      <w:tr w:rsidR="007D3614" w:rsidTr="00156C6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7D3614">
            <w:pPr>
              <w:pStyle w:val="ListParagraph"/>
              <w:tabs>
                <w:tab w:val="left" w:pos="8222"/>
              </w:tabs>
              <w:spacing w:after="0" w:line="240" w:lineRule="auto"/>
              <w:ind w:left="1069" w:right="191"/>
              <w:rPr>
                <w:rFonts w:ascii="Times New Roman" w:hAnsi="Times New Roman"/>
                <w:bCs w:val="0"/>
                <w:sz w:val="24"/>
                <w:szCs w:val="24"/>
                <w:lang w:val="en-US" w:eastAsia="id-ID"/>
              </w:rPr>
            </w:pPr>
          </w:p>
          <w:p w:rsidR="007D3614" w:rsidRDefault="003B134A">
            <w:pPr>
              <w:pStyle w:val="ListParagraph"/>
              <w:tabs>
                <w:tab w:val="left" w:pos="8222"/>
              </w:tabs>
              <w:spacing w:after="0" w:line="240" w:lineRule="auto"/>
              <w:ind w:left="0" w:right="191"/>
              <w:jc w:val="center"/>
              <w:rPr>
                <w:rFonts w:ascii="Times New Roman" w:hAnsi="Times New Roman"/>
                <w:b w:val="0"/>
                <w:bCs w:val="0"/>
                <w:sz w:val="24"/>
                <w:szCs w:val="24"/>
                <w:lang w:val="en-US" w:eastAsia="id-ID"/>
              </w:rPr>
            </w:pPr>
            <w:r>
              <w:rPr>
                <w:rFonts w:ascii="Times New Roman" w:hAnsi="Times New Roman"/>
                <w:sz w:val="24"/>
                <w:szCs w:val="24"/>
                <w:lang w:val="en-US" w:eastAsia="id-ID"/>
              </w:rPr>
              <w:t>Nilai tertinggi</w:t>
            </w: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X</w:t>
            </w:r>
          </w:p>
        </w:tc>
        <w:tc>
          <w:tcPr>
            <w:tcW w:w="15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Kriteria stabilitas</w:t>
            </w:r>
          </w:p>
        </w:tc>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w:t>
            </w:r>
          </w:p>
        </w:tc>
        <w:tc>
          <w:tcPr>
            <w:tcW w:w="15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Rentang stabilitas</w:t>
            </w:r>
          </w:p>
        </w:tc>
      </w:tr>
      <w:tr w:rsidR="007D3614" w:rsidTr="00156C65">
        <w:trPr>
          <w:trHeight w:val="446"/>
        </w:trPr>
        <w:tc>
          <w:tcPr>
            <w:cnfStyle w:val="001000000000" w:firstRow="0" w:lastRow="0" w:firstColumn="1" w:lastColumn="0" w:oddVBand="0" w:evenVBand="0" w:oddHBand="0" w:evenHBand="0" w:firstRowFirstColumn="0" w:firstRowLastColumn="0" w:lastRowFirstColumn="0" w:lastRowLastColumn="0"/>
            <w:tcW w:w="17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rPr>
                <w:rFonts w:ascii="Times New Roman" w:hAnsi="Times New Roman"/>
                <w:b w:val="0"/>
                <w:bCs w:val="0"/>
                <w:sz w:val="24"/>
                <w:szCs w:val="24"/>
                <w:lang w:val="en-US" w:eastAsia="id-ID"/>
              </w:rPr>
            </w:pPr>
            <w:r>
              <w:rPr>
                <w:rFonts w:ascii="Times New Roman" w:hAnsi="Times New Roman"/>
                <w:sz w:val="24"/>
                <w:szCs w:val="24"/>
                <w:lang w:val="en-US" w:eastAsia="id-ID"/>
              </w:rPr>
              <w:t>15</w:t>
            </w: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X</w:t>
            </w:r>
          </w:p>
        </w:tc>
        <w:tc>
          <w:tcPr>
            <w:tcW w:w="15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0.15</w:t>
            </w:r>
          </w:p>
        </w:tc>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w:t>
            </w:r>
          </w:p>
        </w:tc>
        <w:tc>
          <w:tcPr>
            <w:tcW w:w="15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2,25</w:t>
            </w:r>
          </w:p>
        </w:tc>
      </w:tr>
    </w:tbl>
    <w:p w:rsidR="007D3614" w:rsidRDefault="007D3614">
      <w:pPr>
        <w:tabs>
          <w:tab w:val="left" w:pos="8222"/>
        </w:tabs>
        <w:ind w:right="191"/>
        <w:rPr>
          <w:rFonts w:ascii="Times New Roman" w:hAnsi="Times New Roman"/>
          <w:b/>
          <w:sz w:val="24"/>
          <w:szCs w:val="24"/>
          <w:lang w:val="en-US" w:eastAsia="id-ID"/>
        </w:rPr>
      </w:pPr>
    </w:p>
    <w:p w:rsidR="00156C65" w:rsidRDefault="00156C65">
      <w:pPr>
        <w:tabs>
          <w:tab w:val="left" w:pos="8222"/>
        </w:tabs>
        <w:ind w:right="191"/>
        <w:rPr>
          <w:rFonts w:ascii="Times New Roman" w:hAnsi="Times New Roman"/>
          <w:b/>
          <w:sz w:val="24"/>
          <w:szCs w:val="24"/>
          <w:lang w:val="en-US" w:eastAsia="id-ID"/>
        </w:rPr>
      </w:pPr>
    </w:p>
    <w:p w:rsidR="00156C65" w:rsidRDefault="00156C65">
      <w:pPr>
        <w:tabs>
          <w:tab w:val="left" w:pos="8222"/>
        </w:tabs>
        <w:ind w:right="191"/>
        <w:rPr>
          <w:rFonts w:ascii="Times New Roman" w:hAnsi="Times New Roman"/>
          <w:b/>
          <w:sz w:val="24"/>
          <w:szCs w:val="24"/>
          <w:lang w:val="en-US" w:eastAsia="id-ID"/>
        </w:rPr>
      </w:pPr>
    </w:p>
    <w:p w:rsidR="00156C65" w:rsidRDefault="00156C65">
      <w:pPr>
        <w:tabs>
          <w:tab w:val="left" w:pos="8222"/>
        </w:tabs>
        <w:ind w:right="191"/>
        <w:rPr>
          <w:rFonts w:ascii="Times New Roman" w:hAnsi="Times New Roman"/>
          <w:b/>
          <w:sz w:val="24"/>
          <w:szCs w:val="24"/>
          <w:lang w:val="en-US" w:eastAsia="id-ID"/>
        </w:rPr>
      </w:pPr>
    </w:p>
    <w:p w:rsidR="00156C65" w:rsidRPr="00156C65" w:rsidRDefault="00156C65">
      <w:pPr>
        <w:tabs>
          <w:tab w:val="left" w:pos="8222"/>
        </w:tabs>
        <w:ind w:right="191"/>
        <w:rPr>
          <w:rFonts w:ascii="Times New Roman" w:hAnsi="Times New Roman"/>
          <w:b/>
          <w:sz w:val="24"/>
          <w:szCs w:val="24"/>
          <w:lang w:val="en-US" w:eastAsia="id-ID"/>
        </w:rPr>
      </w:pPr>
    </w:p>
    <w:p w:rsidR="007D3614" w:rsidRDefault="003B134A">
      <w:pPr>
        <w:pStyle w:val="ListParagraph"/>
        <w:numPr>
          <w:ilvl w:val="0"/>
          <w:numId w:val="5"/>
        </w:numPr>
        <w:tabs>
          <w:tab w:val="left" w:pos="8222"/>
        </w:tabs>
        <w:ind w:right="191"/>
        <w:rPr>
          <w:rFonts w:ascii="Times New Roman" w:hAnsi="Times New Roman"/>
          <w:b/>
          <w:sz w:val="24"/>
          <w:szCs w:val="24"/>
        </w:rPr>
      </w:pPr>
      <w:r>
        <w:rPr>
          <w:rFonts w:ascii="Times New Roman" w:hAnsi="Times New Roman"/>
          <w:b/>
          <w:sz w:val="24"/>
          <w:szCs w:val="24"/>
        </w:rPr>
        <w:lastRenderedPageBreak/>
        <w:t xml:space="preserve">Menghitung batas atas </w:t>
      </w:r>
    </w:p>
    <w:p w:rsidR="007D3614" w:rsidRDefault="007D3614">
      <w:pPr>
        <w:pStyle w:val="ListParagraph"/>
        <w:tabs>
          <w:tab w:val="left" w:pos="8222"/>
        </w:tabs>
        <w:ind w:left="1069" w:right="191"/>
        <w:rPr>
          <w:rFonts w:ascii="Times New Roman" w:hAnsi="Times New Roman"/>
          <w:b/>
          <w:sz w:val="24"/>
          <w:szCs w:val="24"/>
        </w:rPr>
      </w:pPr>
    </w:p>
    <w:tbl>
      <w:tblPr>
        <w:tblStyle w:val="LightShading1"/>
        <w:tblW w:w="8487" w:type="dxa"/>
        <w:tblInd w:w="108" w:type="dxa"/>
        <w:tblLayout w:type="fixed"/>
        <w:tblLook w:val="04A0" w:firstRow="1" w:lastRow="0" w:firstColumn="1" w:lastColumn="0" w:noHBand="0" w:noVBand="1"/>
      </w:tblPr>
      <w:tblGrid>
        <w:gridCol w:w="1809"/>
        <w:gridCol w:w="709"/>
        <w:gridCol w:w="3402"/>
        <w:gridCol w:w="991"/>
        <w:gridCol w:w="1576"/>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rPr>
                <w:rFonts w:ascii="Times New Roman" w:hAnsi="Times New Roman"/>
                <w:b w:val="0"/>
                <w:bCs w:val="0"/>
                <w:sz w:val="24"/>
                <w:szCs w:val="24"/>
                <w:lang w:val="en-US"/>
              </w:rPr>
            </w:pPr>
            <w:r>
              <w:rPr>
                <w:rFonts w:ascii="Times New Roman" w:hAnsi="Times New Roman"/>
                <w:sz w:val="24"/>
                <w:szCs w:val="24"/>
                <w:lang w:val="en-US"/>
              </w:rPr>
              <w:t>Mean</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Setengah dari rentang stabilitas</w:t>
            </w: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Batas atas</w:t>
            </w:r>
          </w:p>
        </w:tc>
      </w:tr>
      <w:tr w:rsidR="007D3614" w:rsidTr="007D3614">
        <w:trPr>
          <w:trHeight w:val="626"/>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rPr>
                <w:rFonts w:ascii="Times New Roman" w:hAnsi="Times New Roman"/>
                <w:b w:val="0"/>
                <w:bCs w:val="0"/>
                <w:sz w:val="24"/>
                <w:szCs w:val="24"/>
                <w:lang w:val="en-US"/>
              </w:rPr>
            </w:pPr>
            <w:r>
              <w:rPr>
                <w:rFonts w:ascii="Times New Roman" w:hAnsi="Times New Roman"/>
                <w:sz w:val="24"/>
                <w:szCs w:val="24"/>
                <w:lang w:val="en-US"/>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1,125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16,125</w:t>
            </w:r>
          </w:p>
        </w:tc>
      </w:tr>
    </w:tbl>
    <w:p w:rsidR="007D3614" w:rsidRDefault="007D3614">
      <w:pPr>
        <w:tabs>
          <w:tab w:val="left" w:pos="8222"/>
        </w:tabs>
        <w:spacing w:after="0"/>
        <w:ind w:right="191"/>
        <w:rPr>
          <w:rFonts w:ascii="Times New Roman" w:hAnsi="Times New Roman"/>
          <w:b/>
          <w:sz w:val="24"/>
          <w:szCs w:val="24"/>
          <w:lang w:val="en-US"/>
        </w:rPr>
      </w:pPr>
    </w:p>
    <w:p w:rsidR="007D3614" w:rsidRDefault="003B134A">
      <w:pPr>
        <w:pStyle w:val="ListParagraph"/>
        <w:numPr>
          <w:ilvl w:val="0"/>
          <w:numId w:val="5"/>
        </w:numPr>
        <w:tabs>
          <w:tab w:val="left" w:pos="8222"/>
        </w:tabs>
        <w:ind w:right="191"/>
        <w:rPr>
          <w:rFonts w:ascii="Times New Roman" w:hAnsi="Times New Roman"/>
          <w:b/>
          <w:sz w:val="24"/>
          <w:szCs w:val="24"/>
        </w:rPr>
      </w:pPr>
      <w:r>
        <w:rPr>
          <w:rFonts w:ascii="Times New Roman" w:hAnsi="Times New Roman"/>
          <w:b/>
          <w:sz w:val="24"/>
          <w:szCs w:val="24"/>
        </w:rPr>
        <w:t>Menghitung batas</w:t>
      </w:r>
      <w:r>
        <w:rPr>
          <w:rFonts w:ascii="Times New Roman" w:hAnsi="Times New Roman"/>
          <w:b/>
          <w:sz w:val="24"/>
          <w:szCs w:val="24"/>
        </w:rPr>
        <w:t xml:space="preserve"> bawah</w:t>
      </w:r>
    </w:p>
    <w:p w:rsidR="007D3614" w:rsidRDefault="007D3614">
      <w:pPr>
        <w:pStyle w:val="ListParagraph"/>
        <w:tabs>
          <w:tab w:val="left" w:pos="8222"/>
        </w:tabs>
        <w:ind w:left="1069" w:right="191"/>
        <w:rPr>
          <w:rFonts w:ascii="Times New Roman" w:hAnsi="Times New Roman"/>
          <w:b/>
          <w:sz w:val="24"/>
          <w:szCs w:val="24"/>
        </w:rPr>
      </w:pPr>
    </w:p>
    <w:tbl>
      <w:tblPr>
        <w:tblStyle w:val="LightShading1"/>
        <w:tblW w:w="8487" w:type="dxa"/>
        <w:tblInd w:w="108" w:type="dxa"/>
        <w:tblLayout w:type="fixed"/>
        <w:tblLook w:val="04A0" w:firstRow="1" w:lastRow="0" w:firstColumn="1" w:lastColumn="0" w:noHBand="0" w:noVBand="1"/>
      </w:tblPr>
      <w:tblGrid>
        <w:gridCol w:w="1809"/>
        <w:gridCol w:w="709"/>
        <w:gridCol w:w="3859"/>
        <w:gridCol w:w="770"/>
        <w:gridCol w:w="1340"/>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rPr>
                <w:rFonts w:ascii="Times New Roman" w:hAnsi="Times New Roman"/>
                <w:b w:val="0"/>
                <w:bCs w:val="0"/>
                <w:sz w:val="24"/>
                <w:szCs w:val="24"/>
                <w:lang w:val="en-US"/>
              </w:rPr>
            </w:pPr>
            <w:r>
              <w:rPr>
                <w:rFonts w:ascii="Times New Roman" w:hAnsi="Times New Roman"/>
                <w:sz w:val="24"/>
                <w:szCs w:val="24"/>
                <w:lang w:val="en-US"/>
              </w:rPr>
              <w:t>Mean level</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3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Setengah dari rentang stabilitas</w:t>
            </w:r>
          </w:p>
        </w:tc>
        <w:tc>
          <w:tcPr>
            <w:tcW w:w="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Batas bawah</w:t>
            </w:r>
          </w:p>
        </w:tc>
      </w:tr>
      <w:tr w:rsidR="007D3614" w:rsidTr="007D3614">
        <w:trPr>
          <w:trHeight w:val="618"/>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rPr>
                <w:rFonts w:ascii="Times New Roman" w:hAnsi="Times New Roman"/>
                <w:b w:val="0"/>
                <w:bCs w:val="0"/>
                <w:sz w:val="24"/>
                <w:szCs w:val="24"/>
                <w:lang w:val="en-US"/>
              </w:rPr>
            </w:pPr>
            <w:r>
              <w:rPr>
                <w:rFonts w:ascii="Times New Roman" w:hAnsi="Times New Roman"/>
                <w:sz w:val="24"/>
                <w:szCs w:val="24"/>
                <w:lang w:val="en-US"/>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3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1,125</w:t>
            </w:r>
          </w:p>
        </w:tc>
        <w:tc>
          <w:tcPr>
            <w:tcW w:w="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8222"/>
              </w:tabs>
              <w:spacing w:after="0" w:line="240" w:lineRule="auto"/>
              <w:ind w:left="0" w:right="1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13,875</w:t>
            </w:r>
          </w:p>
        </w:tc>
      </w:tr>
      <w:tr w:rsidR="007D3614" w:rsidTr="007D3614">
        <w:tblPrEx>
          <w:tblBorders>
            <w:top w:val="single" w:sz="18" w:space="0" w:color="auto"/>
            <w:bottom w:val="none" w:sz="0" w:space="0" w:color="auto"/>
          </w:tblBorders>
        </w:tblPrEx>
        <w:trPr>
          <w:trHeight w:val="100"/>
        </w:trPr>
        <w:tc>
          <w:tcPr>
            <w:cnfStyle w:val="001000000000" w:firstRow="0" w:lastRow="0" w:firstColumn="1" w:lastColumn="0" w:oddVBand="0" w:evenVBand="0" w:oddHBand="0" w:evenHBand="0" w:firstRowFirstColumn="0" w:firstRowLastColumn="0" w:lastRowFirstColumn="0" w:lastRowLastColumn="0"/>
            <w:tcW w:w="8487" w:type="dxa"/>
            <w:gridSpan w:val="5"/>
            <w:tcBorders>
              <w:top w:val="single" w:sz="18" w:space="0" w:color="auto"/>
              <w:left w:val="nil"/>
              <w:right w:val="nil"/>
            </w:tcBorders>
            <w:shd w:val="clear" w:color="auto" w:fill="FFFFFF" w:themeFill="background1"/>
          </w:tcPr>
          <w:p w:rsidR="007D3614" w:rsidRDefault="007D3614">
            <w:pPr>
              <w:pStyle w:val="ListParagraph"/>
              <w:tabs>
                <w:tab w:val="left" w:pos="8222"/>
              </w:tabs>
              <w:spacing w:after="0" w:line="240" w:lineRule="auto"/>
              <w:ind w:left="0" w:right="191"/>
              <w:jc w:val="both"/>
              <w:rPr>
                <w:rFonts w:ascii="Times New Roman" w:hAnsi="Times New Roman"/>
                <w:b w:val="0"/>
                <w:sz w:val="24"/>
                <w:szCs w:val="24"/>
                <w:lang w:val="en-US"/>
              </w:rPr>
            </w:pPr>
          </w:p>
        </w:tc>
      </w:tr>
    </w:tbl>
    <w:p w:rsidR="007D3614" w:rsidRDefault="003B134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 xml:space="preserve">Untuk melihat cenderung stabil atau tidak stabilnya data pada </w:t>
      </w:r>
      <w:r>
        <w:rPr>
          <w:rFonts w:ascii="Times New Roman" w:hAnsi="Times New Roman"/>
          <w:i/>
          <w:sz w:val="24"/>
          <w:szCs w:val="24"/>
        </w:rPr>
        <w:t>baseline</w:t>
      </w:r>
      <w:r>
        <w:rPr>
          <w:rFonts w:ascii="Times New Roman" w:hAnsi="Times New Roman"/>
          <w:sz w:val="24"/>
          <w:szCs w:val="24"/>
        </w:rPr>
        <w:t xml:space="preserve"> 1(A1) maka data diatas dapat dilihat pada grafik di bawah ini.</w:t>
      </w:r>
    </w:p>
    <w:p w:rsidR="007D3614" w:rsidRDefault="003B134A">
      <w:pPr>
        <w:spacing w:after="0" w:line="480" w:lineRule="auto"/>
        <w:jc w:val="center"/>
        <w:rPr>
          <w:rFonts w:ascii="Times New Roman" w:hAnsi="Times New Roman"/>
          <w:b/>
          <w:sz w:val="24"/>
          <w:szCs w:val="24"/>
          <w:lang w:val="en-US"/>
        </w:rPr>
      </w:pPr>
      <w:r>
        <w:rPr>
          <w:rFonts w:ascii="Times New Roman" w:hAnsi="Times New Roman"/>
          <w:b/>
          <w:noProof/>
          <w:sz w:val="24"/>
          <w:szCs w:val="24"/>
          <w:lang w:val="en-US"/>
        </w:rPr>
        <w:drawing>
          <wp:inline distT="0" distB="0" distL="0" distR="0">
            <wp:extent cx="5090160" cy="2523490"/>
            <wp:effectExtent l="4445" t="4445" r="10795" b="571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614" w:rsidRDefault="003B134A" w:rsidP="00156C65">
      <w:pPr>
        <w:pStyle w:val="ListParagraph"/>
        <w:ind w:left="2070" w:hanging="1361"/>
        <w:jc w:val="both"/>
        <w:rPr>
          <w:rFonts w:ascii="Times New Roman" w:hAnsi="Times New Roman"/>
          <w:sz w:val="24"/>
          <w:szCs w:val="24"/>
        </w:rPr>
      </w:pPr>
      <w:r>
        <w:rPr>
          <w:rFonts w:ascii="Times New Roman" w:hAnsi="Times New Roman"/>
          <w:b/>
          <w:sz w:val="24"/>
          <w:szCs w:val="24"/>
        </w:rPr>
        <w:t xml:space="preserve">Grafik 4.3 </w:t>
      </w:r>
      <w:r>
        <w:rPr>
          <w:rFonts w:ascii="Times New Roman" w:hAnsi="Times New Roman"/>
          <w:sz w:val="24"/>
          <w:szCs w:val="24"/>
        </w:rPr>
        <w:t xml:space="preserve">Kecenderungan Stabilitas Kemampuan </w:t>
      </w:r>
      <w:r>
        <w:rPr>
          <w:rFonts w:ascii="Times New Roman" w:hAnsi="Times New Roman"/>
          <w:sz w:val="24"/>
          <w:szCs w:val="24"/>
          <w:lang w:val="en-US"/>
        </w:rPr>
        <w:t xml:space="preserve">Pemahaman Kalimat </w:t>
      </w:r>
      <w:r w:rsidR="00156C65">
        <w:rPr>
          <w:rFonts w:ascii="Times New Roman" w:hAnsi="Times New Roman"/>
          <w:sz w:val="24"/>
          <w:szCs w:val="24"/>
          <w:lang w:val="en-US"/>
        </w:rPr>
        <w:t xml:space="preserve">   </w:t>
      </w:r>
      <w:r>
        <w:rPr>
          <w:rFonts w:ascii="Times New Roman" w:hAnsi="Times New Roman"/>
          <w:sz w:val="24"/>
          <w:szCs w:val="24"/>
          <w:lang w:val="en-US"/>
        </w:rPr>
        <w:t xml:space="preserve">Transitif 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1 (A1)</w:t>
      </w:r>
    </w:p>
    <w:p w:rsidR="007D3614" w:rsidRDefault="007D3614">
      <w:pPr>
        <w:pStyle w:val="ListParagraph"/>
        <w:ind w:left="1985" w:hanging="1276"/>
        <w:jc w:val="both"/>
        <w:rPr>
          <w:rFonts w:ascii="Times New Roman" w:hAnsi="Times New Roman"/>
          <w:sz w:val="24"/>
          <w:szCs w:val="24"/>
          <w:lang w:val="en-US"/>
        </w:rPr>
      </w:pPr>
    </w:p>
    <w:p w:rsidR="007D3614" w:rsidRDefault="003B134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Kecenderungan stabilitas (pemhaman kalimat transitif dan intransitif) = 4 : 4 x 100 = 100%</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lastRenderedPageBreak/>
        <w:t xml:space="preserve">Hasil perhitungan kecenderungan stabilitas Kemampuan </w:t>
      </w:r>
      <w:r>
        <w:rPr>
          <w:rFonts w:ascii="Times New Roman" w:hAnsi="Times New Roman"/>
          <w:sz w:val="24"/>
          <w:szCs w:val="24"/>
          <w:lang w:val="en-US"/>
        </w:rPr>
        <w:t>pem</w:t>
      </w:r>
      <w:r>
        <w:rPr>
          <w:rFonts w:ascii="Times New Roman" w:hAnsi="Times New Roman"/>
          <w:sz w:val="24"/>
          <w:szCs w:val="24"/>
          <w:lang w:val="en-US"/>
        </w:rPr>
        <w:t>ahaman kalimat  transitif dan intransitif murid</w:t>
      </w:r>
      <w:r>
        <w:rPr>
          <w:rFonts w:ascii="Times New Roman" w:hAnsi="Times New Roman"/>
          <w:sz w:val="24"/>
          <w:szCs w:val="24"/>
        </w:rPr>
        <w:t xml:space="preserve"> pada kondisi </w:t>
      </w:r>
      <w:r>
        <w:rPr>
          <w:rFonts w:ascii="Times New Roman" w:hAnsi="Times New Roman"/>
          <w:i/>
          <w:sz w:val="24"/>
          <w:szCs w:val="24"/>
        </w:rPr>
        <w:t xml:space="preserve">baseline </w:t>
      </w:r>
      <w:r>
        <w:rPr>
          <w:rFonts w:ascii="Times New Roman" w:hAnsi="Times New Roman"/>
          <w:sz w:val="24"/>
          <w:szCs w:val="24"/>
        </w:rPr>
        <w:t>1 (A1) adalah 100%. Jika kecenderungan stabilitas yang diperoleh berada di atas kriteria stabilitas yang telah ditetapkan</w:t>
      </w:r>
      <w:r>
        <w:rPr>
          <w:rFonts w:ascii="Times New Roman" w:hAnsi="Times New Roman"/>
          <w:sz w:val="24"/>
          <w:szCs w:val="24"/>
          <w:lang w:val="en-US"/>
        </w:rPr>
        <w:t xml:space="preserve">, </w:t>
      </w:r>
      <w:r>
        <w:rPr>
          <w:rFonts w:ascii="Times New Roman" w:hAnsi="Times New Roman"/>
          <w:sz w:val="24"/>
          <w:szCs w:val="24"/>
        </w:rPr>
        <w:t>maka data yang diperoleh tersebut adalah stabil. Karena kecende</w:t>
      </w:r>
      <w:r>
        <w:rPr>
          <w:rFonts w:ascii="Times New Roman" w:hAnsi="Times New Roman"/>
          <w:sz w:val="24"/>
          <w:szCs w:val="24"/>
        </w:rPr>
        <w:t xml:space="preserve">rungan stabilitas yang diperoleh stabil, maka proses intervensi atau pemberian perlakuan </w:t>
      </w:r>
      <w:r>
        <w:rPr>
          <w:rFonts w:ascii="Times New Roman" w:hAnsi="Times New Roman"/>
          <w:sz w:val="24"/>
          <w:szCs w:val="24"/>
          <w:lang w:val="en-US"/>
        </w:rPr>
        <w:t>dalam pemahaman kalimat transitif dan intransitif pada murid</w:t>
      </w:r>
      <w:r>
        <w:rPr>
          <w:rFonts w:ascii="Times New Roman" w:hAnsi="Times New Roman"/>
          <w:sz w:val="24"/>
          <w:szCs w:val="24"/>
        </w:rPr>
        <w:t xml:space="preserve"> dapat dilanjutkan.</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ab/>
        <w:t xml:space="preserve">Berdasarkan grafik kecenderungan stabilitas di atas, dengan demikian pada tabel dapat </w:t>
      </w:r>
      <w:r>
        <w:rPr>
          <w:rFonts w:ascii="Times New Roman" w:hAnsi="Times New Roman"/>
          <w:sz w:val="24"/>
          <w:szCs w:val="24"/>
        </w:rPr>
        <w:t>dimasukkan seperti di bawah ini :</w:t>
      </w:r>
    </w:p>
    <w:p w:rsidR="007D3614" w:rsidRDefault="003B134A">
      <w:pPr>
        <w:pStyle w:val="ListParagraph"/>
        <w:spacing w:line="240" w:lineRule="auto"/>
        <w:ind w:left="1701" w:hanging="1275"/>
        <w:jc w:val="both"/>
        <w:rPr>
          <w:rFonts w:ascii="Times New Roman" w:hAnsi="Times New Roman"/>
          <w:sz w:val="24"/>
          <w:szCs w:val="24"/>
        </w:rPr>
      </w:pPr>
      <w:r>
        <w:rPr>
          <w:rFonts w:ascii="Times New Roman" w:hAnsi="Times New Roman"/>
          <w:b/>
          <w:sz w:val="24"/>
          <w:szCs w:val="24"/>
        </w:rPr>
        <w:t>Tabel 4.4</w:t>
      </w:r>
      <w:r>
        <w:rPr>
          <w:rFonts w:ascii="Times New Roman" w:hAnsi="Times New Roman"/>
          <w:sz w:val="24"/>
          <w:szCs w:val="24"/>
        </w:rPr>
        <w:t xml:space="preserve"> </w:t>
      </w:r>
      <w:r w:rsidR="00A45FCF">
        <w:rPr>
          <w:rFonts w:ascii="Times New Roman" w:hAnsi="Times New Roman"/>
          <w:sz w:val="24"/>
          <w:szCs w:val="24"/>
          <w:lang w:val="en-US"/>
        </w:rPr>
        <w:t xml:space="preserve">   </w:t>
      </w:r>
      <w:r>
        <w:rPr>
          <w:rFonts w:ascii="Times New Roman" w:hAnsi="Times New Roman"/>
          <w:sz w:val="24"/>
          <w:szCs w:val="24"/>
        </w:rPr>
        <w:t xml:space="preserve">Kecenderungan Stabilitas Kemampuan </w:t>
      </w:r>
      <w:r>
        <w:rPr>
          <w:rFonts w:ascii="Times New Roman" w:hAnsi="Times New Roman"/>
          <w:sz w:val="24"/>
          <w:szCs w:val="24"/>
          <w:lang w:val="en-US"/>
        </w:rPr>
        <w:t xml:space="preserve">Pemahaman KalimatTransitif dan Intransitif </w:t>
      </w:r>
      <w:r>
        <w:rPr>
          <w:rFonts w:ascii="Times New Roman" w:hAnsi="Times New Roman"/>
          <w:sz w:val="24"/>
          <w:szCs w:val="24"/>
        </w:rPr>
        <w:t xml:space="preserve">pada Kondisi </w:t>
      </w:r>
      <w:r>
        <w:rPr>
          <w:rFonts w:ascii="Times New Roman" w:hAnsi="Times New Roman"/>
          <w:i/>
          <w:sz w:val="24"/>
          <w:szCs w:val="24"/>
        </w:rPr>
        <w:t>Baseline 1</w:t>
      </w:r>
      <w:r>
        <w:rPr>
          <w:rFonts w:ascii="Times New Roman" w:hAnsi="Times New Roman"/>
          <w:sz w:val="24"/>
          <w:szCs w:val="24"/>
        </w:rPr>
        <w:t xml:space="preserve"> (A1)</w:t>
      </w:r>
    </w:p>
    <w:tbl>
      <w:tblPr>
        <w:tblStyle w:val="LightGrid1"/>
        <w:tblW w:w="8076" w:type="dxa"/>
        <w:tblInd w:w="250" w:type="dxa"/>
        <w:tblLayout w:type="fixed"/>
        <w:tblLook w:val="04A0" w:firstRow="1" w:lastRow="0" w:firstColumn="1" w:lastColumn="0" w:noHBand="0" w:noVBand="1"/>
      </w:tblPr>
      <w:tblGrid>
        <w:gridCol w:w="3932"/>
        <w:gridCol w:w="4144"/>
      </w:tblGrid>
      <w:tr w:rsidR="007D3614" w:rsidTr="007D3614">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9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1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i/>
                <w:color w:val="000000"/>
                <w:sz w:val="24"/>
                <w:szCs w:val="24"/>
              </w:rPr>
              <w:t xml:space="preserve">Baseline </w:t>
            </w:r>
            <w:r>
              <w:rPr>
                <w:rFonts w:ascii="Times New Roman" w:hAnsi="Times New Roman"/>
                <w:color w:val="000000"/>
                <w:sz w:val="24"/>
                <w:szCs w:val="24"/>
              </w:rPr>
              <w:t>1 (A1)</w:t>
            </w:r>
          </w:p>
        </w:tc>
      </w:tr>
      <w:tr w:rsidR="007D3614" w:rsidTr="007D3614">
        <w:trPr>
          <w:trHeight w:val="569"/>
        </w:trPr>
        <w:tc>
          <w:tcPr>
            <w:cnfStyle w:val="001000000000" w:firstRow="0" w:lastRow="0" w:firstColumn="1" w:lastColumn="0" w:oddVBand="0" w:evenVBand="0" w:oddHBand="0" w:evenHBand="0" w:firstRowFirstColumn="0" w:firstRowLastColumn="0" w:lastRowFirstColumn="0" w:lastRowLastColumn="0"/>
            <w:tcW w:w="39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709"/>
              </w:tabs>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Kecenderungan Stabilitas</w:t>
            </w:r>
          </w:p>
        </w:tc>
        <w:tc>
          <w:tcPr>
            <w:tcW w:w="41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709"/>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Stabil</w:t>
            </w:r>
          </w:p>
          <w:p w:rsidR="007D3614" w:rsidRDefault="003B134A">
            <w:pPr>
              <w:pStyle w:val="ListParagraph"/>
              <w:tabs>
                <w:tab w:val="left" w:pos="709"/>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b/>
                <w:color w:val="000000"/>
                <w:sz w:val="24"/>
                <w:szCs w:val="24"/>
              </w:rPr>
              <w:t>(100%)</w:t>
            </w:r>
          </w:p>
        </w:tc>
      </w:tr>
    </w:tbl>
    <w:p w:rsidR="007D3614" w:rsidRDefault="007D3614">
      <w:pPr>
        <w:pStyle w:val="ListParagraph"/>
        <w:spacing w:after="0"/>
        <w:ind w:left="0" w:firstLine="709"/>
        <w:jc w:val="both"/>
        <w:rPr>
          <w:rFonts w:ascii="Times New Roman" w:hAnsi="Times New Roman"/>
          <w:b/>
          <w:sz w:val="24"/>
          <w:szCs w:val="24"/>
          <w:lang w:val="en-US"/>
        </w:rPr>
      </w:pP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Kecenderungan stabilitas yang terdapat pada tabel di atas menunjukkan bahwa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w:t>
      </w:r>
      <w:r>
        <w:rPr>
          <w:rFonts w:ascii="Times New Roman" w:hAnsi="Times New Roman"/>
          <w:sz w:val="24"/>
          <w:szCs w:val="24"/>
        </w:rPr>
        <w:t xml:space="preserve">subjek </w:t>
      </w:r>
      <w:r>
        <w:rPr>
          <w:rFonts w:ascii="Times New Roman" w:hAnsi="Times New Roman"/>
          <w:sz w:val="24"/>
          <w:szCs w:val="24"/>
          <w:lang w:val="en-US"/>
        </w:rPr>
        <w:t>AZ</w:t>
      </w:r>
      <w:r>
        <w:rPr>
          <w:rFonts w:ascii="Times New Roman" w:hAnsi="Times New Roman"/>
          <w:sz w:val="24"/>
          <w:szCs w:val="24"/>
        </w:rPr>
        <w:t xml:space="preserve"> pada kondisi </w:t>
      </w:r>
      <w:r>
        <w:rPr>
          <w:rFonts w:ascii="Times New Roman" w:hAnsi="Times New Roman"/>
          <w:i/>
          <w:sz w:val="24"/>
          <w:szCs w:val="24"/>
        </w:rPr>
        <w:t>baseline</w:t>
      </w:r>
      <w:r>
        <w:rPr>
          <w:rFonts w:ascii="Times New Roman" w:hAnsi="Times New Roman"/>
          <w:sz w:val="24"/>
          <w:szCs w:val="24"/>
        </w:rPr>
        <w:t xml:space="preserve"> 1 (A1) berada pada persentase 100%, artinya  masuk pada kategori stabil.</w:t>
      </w:r>
      <w:r>
        <w:rPr>
          <w:rFonts w:ascii="Times New Roman" w:hAnsi="Times New Roman"/>
          <w:sz w:val="24"/>
          <w:szCs w:val="24"/>
          <w:lang w:val="en-US"/>
        </w:rPr>
        <w:t xml:space="preserve"> Artinya kemampuan pem</w:t>
      </w:r>
      <w:r>
        <w:rPr>
          <w:rFonts w:ascii="Times New Roman" w:hAnsi="Times New Roman"/>
          <w:sz w:val="24"/>
          <w:szCs w:val="24"/>
          <w:lang w:val="en-US"/>
        </w:rPr>
        <w:t>ahaman kalimat transitif dan intransitif subjek dari sesi 1 ke sesi 4 masih belum mengalami perubahan.</w:t>
      </w:r>
    </w:p>
    <w:p w:rsidR="007D3614" w:rsidRDefault="003B134A">
      <w:pPr>
        <w:pStyle w:val="ListParagraph"/>
        <w:numPr>
          <w:ilvl w:val="0"/>
          <w:numId w:val="3"/>
        </w:numPr>
        <w:spacing w:after="0" w:line="480" w:lineRule="auto"/>
        <w:ind w:left="993" w:hanging="284"/>
        <w:jc w:val="both"/>
        <w:rPr>
          <w:rFonts w:ascii="Times New Roman" w:hAnsi="Times New Roman"/>
          <w:b/>
          <w:sz w:val="24"/>
          <w:szCs w:val="24"/>
        </w:rPr>
      </w:pPr>
      <w:r>
        <w:rPr>
          <w:rFonts w:ascii="Times New Roman" w:hAnsi="Times New Roman"/>
          <w:b/>
          <w:sz w:val="24"/>
          <w:szCs w:val="24"/>
        </w:rPr>
        <w:t xml:space="preserve">Kecenderungan Jejak Data </w:t>
      </w:r>
    </w:p>
    <w:p w:rsidR="007D3614" w:rsidRDefault="003B134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Menentukan jejak data sama dengan estimasi kecenderungan arah seperti di atas. Dengan demikian pada tabel dapat dimasukkan sepe</w:t>
      </w:r>
      <w:r>
        <w:rPr>
          <w:rFonts w:ascii="Times New Roman" w:hAnsi="Times New Roman"/>
          <w:sz w:val="24"/>
          <w:szCs w:val="24"/>
        </w:rPr>
        <w:t>rti di bawah ini :</w:t>
      </w:r>
    </w:p>
    <w:p w:rsidR="00201866" w:rsidRPr="00201866" w:rsidRDefault="00201866">
      <w:pPr>
        <w:pStyle w:val="ListParagraph"/>
        <w:spacing w:after="0" w:line="480" w:lineRule="auto"/>
        <w:ind w:left="0" w:firstLine="709"/>
        <w:jc w:val="both"/>
        <w:rPr>
          <w:rFonts w:ascii="Times New Roman" w:hAnsi="Times New Roman"/>
          <w:sz w:val="24"/>
          <w:szCs w:val="24"/>
          <w:lang w:val="en-US"/>
        </w:rPr>
      </w:pPr>
    </w:p>
    <w:p w:rsidR="007D3614" w:rsidRDefault="003B134A" w:rsidP="00201866">
      <w:pPr>
        <w:spacing w:after="0" w:line="360" w:lineRule="auto"/>
        <w:ind w:left="1080" w:hanging="1080"/>
        <w:jc w:val="both"/>
        <w:rPr>
          <w:rFonts w:ascii="Times New Roman" w:hAnsi="Times New Roman"/>
          <w:sz w:val="24"/>
          <w:szCs w:val="24"/>
        </w:rPr>
      </w:pPr>
      <w:r>
        <w:rPr>
          <w:rFonts w:ascii="Times New Roman" w:hAnsi="Times New Roman"/>
          <w:b/>
          <w:sz w:val="24"/>
          <w:szCs w:val="24"/>
        </w:rPr>
        <w:lastRenderedPageBreak/>
        <w:t>Tabel 4.5</w:t>
      </w:r>
      <w:r>
        <w:rPr>
          <w:rFonts w:ascii="Times New Roman" w:hAnsi="Times New Roman"/>
          <w:sz w:val="24"/>
          <w:szCs w:val="24"/>
        </w:rPr>
        <w:t xml:space="preserve"> Kecenderungan Jejak Data Kemampuan</w:t>
      </w:r>
      <w:r>
        <w:rPr>
          <w:rFonts w:ascii="Times New Roman" w:hAnsi="Times New Roman"/>
          <w:sz w:val="24"/>
          <w:szCs w:val="24"/>
          <w:lang w:val="en-US"/>
        </w:rPr>
        <w:t xml:space="preserve"> Pemahaman Kalimat Transitif dan </w:t>
      </w:r>
      <w:r w:rsidR="00201866">
        <w:rPr>
          <w:rFonts w:ascii="Times New Roman" w:hAnsi="Times New Roman"/>
          <w:sz w:val="24"/>
          <w:szCs w:val="24"/>
          <w:lang w:val="en-US"/>
        </w:rPr>
        <w:t xml:space="preserve">  </w:t>
      </w:r>
      <w:r>
        <w:rPr>
          <w:rFonts w:ascii="Times New Roman" w:hAnsi="Times New Roman"/>
          <w:sz w:val="24"/>
          <w:szCs w:val="24"/>
          <w:lang w:val="en-US"/>
        </w:rPr>
        <w:t xml:space="preserve">Intransitif </w:t>
      </w:r>
      <w:r>
        <w:rPr>
          <w:rFonts w:ascii="Times New Roman" w:hAnsi="Times New Roman"/>
          <w:sz w:val="24"/>
          <w:szCs w:val="24"/>
        </w:rPr>
        <w:t xml:space="preserve">pada Kondisi </w:t>
      </w:r>
      <w:r>
        <w:rPr>
          <w:rFonts w:ascii="Times New Roman" w:hAnsi="Times New Roman"/>
          <w:i/>
          <w:sz w:val="24"/>
          <w:szCs w:val="24"/>
        </w:rPr>
        <w:t>Baseline 1</w:t>
      </w:r>
      <w:r>
        <w:rPr>
          <w:rFonts w:ascii="Times New Roman" w:hAnsi="Times New Roman"/>
          <w:sz w:val="24"/>
          <w:szCs w:val="24"/>
        </w:rPr>
        <w:t xml:space="preserve"> (A1)</w:t>
      </w:r>
    </w:p>
    <w:tbl>
      <w:tblPr>
        <w:tblStyle w:val="LightGrid1"/>
        <w:tblW w:w="7693" w:type="dxa"/>
        <w:tblInd w:w="108" w:type="dxa"/>
        <w:tblLayout w:type="fixed"/>
        <w:tblLook w:val="04A0" w:firstRow="1" w:lastRow="0" w:firstColumn="1" w:lastColumn="0" w:noHBand="0" w:noVBand="1"/>
      </w:tblPr>
      <w:tblGrid>
        <w:gridCol w:w="3798"/>
        <w:gridCol w:w="3895"/>
      </w:tblGrid>
      <w:tr w:rsidR="007D3614" w:rsidTr="00682C21">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Cs w:val="0"/>
                <w:color w:val="000000"/>
                <w:sz w:val="24"/>
                <w:szCs w:val="24"/>
              </w:rPr>
            </w:pPr>
            <w:r>
              <w:rPr>
                <w:rFonts w:ascii="Times New Roman" w:hAnsi="Times New Roman"/>
                <w:b w:val="0"/>
                <w:color w:val="000000"/>
                <w:sz w:val="24"/>
                <w:szCs w:val="24"/>
              </w:rPr>
              <w:t>Kondisi</w:t>
            </w:r>
          </w:p>
        </w:tc>
        <w:tc>
          <w:tcPr>
            <w:tcW w:w="38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Pr>
                <w:rFonts w:ascii="Times New Roman" w:hAnsi="Times New Roman"/>
                <w:b w:val="0"/>
                <w:color w:val="000000"/>
                <w:sz w:val="24"/>
                <w:szCs w:val="24"/>
              </w:rPr>
              <w:t>Baseline 1 (A1)</w:t>
            </w:r>
          </w:p>
        </w:tc>
      </w:tr>
      <w:tr w:rsidR="007D3614" w:rsidTr="00682C21">
        <w:trPr>
          <w:trHeight w:val="365"/>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Kecenderungan Jejak Data</w:t>
            </w:r>
          </w:p>
        </w:tc>
        <w:tc>
          <w:tcPr>
            <w:tcW w:w="38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42880" behindDoc="0" locked="0" layoutInCell="1" allowOverlap="1">
                      <wp:simplePos x="0" y="0"/>
                      <wp:positionH relativeFrom="column">
                        <wp:posOffset>758190</wp:posOffset>
                      </wp:positionH>
                      <wp:positionV relativeFrom="paragraph">
                        <wp:posOffset>129540</wp:posOffset>
                      </wp:positionV>
                      <wp:extent cx="1180465" cy="0"/>
                      <wp:effectExtent l="20955" t="16510" r="17780" b="21590"/>
                      <wp:wrapNone/>
                      <wp:docPr id="28"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59.7pt;margin-top:10.2pt;width:92.9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cDJwIAAE0EAAAOAAAAZHJzL2Uyb0RvYy54bWysVE2PmzAQvVfqf7C4J0CWZL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" strokeweight="2.25pt"/>
                  </w:pict>
                </mc:Fallback>
              </mc:AlternateContent>
            </w:r>
          </w:p>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r>
    </w:tbl>
    <w:p w:rsidR="007D3614" w:rsidRDefault="003B134A">
      <w:pPr>
        <w:spacing w:after="0"/>
        <w:ind w:firstLine="630"/>
        <w:jc w:val="both"/>
        <w:rPr>
          <w:rFonts w:ascii="Times New Roman" w:eastAsia="Times New Roman" w:hAnsi="Times New Roman"/>
          <w:sz w:val="24"/>
          <w:lang w:val="en-US"/>
        </w:rPr>
      </w:pPr>
      <w:r>
        <w:rPr>
          <w:rFonts w:ascii="Times New Roman" w:eastAsia="Times New Roman" w:hAnsi="Times New Roman"/>
          <w:sz w:val="24"/>
        </w:rPr>
        <w:tab/>
      </w:r>
    </w:p>
    <w:p w:rsidR="007D3614" w:rsidRDefault="003B134A">
      <w:pPr>
        <w:spacing w:after="0" w:line="480" w:lineRule="auto"/>
        <w:ind w:firstLine="630"/>
        <w:jc w:val="both"/>
        <w:rPr>
          <w:rFonts w:ascii="Times New Roman" w:eastAsia="Times New Roman" w:hAnsi="Times New Roman"/>
          <w:sz w:val="24"/>
          <w:lang w:val="en-US"/>
        </w:rPr>
      </w:pPr>
      <w:r>
        <w:rPr>
          <w:rFonts w:ascii="Times New Roman" w:eastAsia="Times New Roman" w:hAnsi="Times New Roman"/>
          <w:sz w:val="24"/>
        </w:rPr>
        <w:t xml:space="preserve">Berdasarkan tabel di atas, menunjukkan bahwa kecenderungan jejak data dalam kondisi </w:t>
      </w:r>
      <w:r>
        <w:rPr>
          <w:rFonts w:ascii="Times New Roman" w:eastAsia="Times New Roman" w:hAnsi="Times New Roman"/>
          <w:i/>
          <w:sz w:val="24"/>
        </w:rPr>
        <w:t xml:space="preserve">baseline </w:t>
      </w:r>
      <w:r>
        <w:rPr>
          <w:rFonts w:ascii="Times New Roman" w:eastAsia="Times New Roman" w:hAnsi="Times New Roman"/>
          <w:sz w:val="24"/>
        </w:rPr>
        <w:t>1 (A1) mendatar. Artinya</w:t>
      </w:r>
      <w:r>
        <w:rPr>
          <w:rFonts w:ascii="Times New Roman" w:eastAsia="Times New Roman" w:hAnsi="Times New Roman"/>
          <w:sz w:val="24"/>
          <w:lang w:val="en-US"/>
        </w:rPr>
        <w:t xml:space="preserve"> dalam usaha pemberian pemahamana kalimat transitif dan intransitif tanpa melalui metode demonstrasi </w:t>
      </w:r>
      <w:r>
        <w:rPr>
          <w:rFonts w:ascii="Times New Roman" w:eastAsia="Times New Roman" w:hAnsi="Times New Roman"/>
          <w:sz w:val="24"/>
        </w:rPr>
        <w:t>tidak terjadi perubahan data dalam kon</w:t>
      </w:r>
      <w:r>
        <w:rPr>
          <w:rFonts w:ascii="Times New Roman" w:eastAsia="Times New Roman" w:hAnsi="Times New Roman"/>
          <w:sz w:val="24"/>
        </w:rPr>
        <w:t>disi ini, dapat dilihat pada sesi pertama sampai sesi ke empat nilai yang diperoleh subjek</w:t>
      </w:r>
      <w:r>
        <w:rPr>
          <w:rFonts w:ascii="Times New Roman" w:eastAsia="Times New Roman" w:hAnsi="Times New Roman"/>
          <w:sz w:val="24"/>
          <w:lang w:val="en-US"/>
        </w:rPr>
        <w:t xml:space="preserve"> AZ</w:t>
      </w:r>
      <w:r>
        <w:rPr>
          <w:rFonts w:ascii="Times New Roman" w:eastAsia="Times New Roman" w:hAnsi="Times New Roman"/>
          <w:sz w:val="24"/>
        </w:rPr>
        <w:t xml:space="preserve"> tetap yait</w:t>
      </w:r>
      <w:r>
        <w:rPr>
          <w:rFonts w:ascii="Times New Roman" w:eastAsia="Times New Roman" w:hAnsi="Times New Roman"/>
          <w:sz w:val="24"/>
          <w:lang w:val="en-US"/>
        </w:rPr>
        <w:t>u 15</w:t>
      </w:r>
      <w:r>
        <w:rPr>
          <w:rFonts w:ascii="Times New Roman" w:eastAsia="Times New Roman" w:hAnsi="Times New Roman"/>
          <w:sz w:val="24"/>
        </w:rPr>
        <w:t xml:space="preserve">. Maknanya, pada tes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eastAsia="Times New Roman" w:hAnsi="Times New Roman"/>
          <w:sz w:val="24"/>
        </w:rPr>
        <w:t xml:space="preserve">pada sesi pertama sampai tes sesi ke empat tetap karena subyek </w:t>
      </w:r>
      <w:r>
        <w:rPr>
          <w:rFonts w:ascii="Times New Roman" w:eastAsia="Times New Roman" w:hAnsi="Times New Roman"/>
          <w:sz w:val="24"/>
          <w:lang w:val="en-US"/>
        </w:rPr>
        <w:t>AZ</w:t>
      </w:r>
      <w:r>
        <w:rPr>
          <w:rFonts w:ascii="Times New Roman" w:eastAsia="Times New Roman" w:hAnsi="Times New Roman"/>
          <w:sz w:val="24"/>
        </w:rPr>
        <w:t xml:space="preserve"> belum mampu </w:t>
      </w:r>
      <w:r>
        <w:rPr>
          <w:rFonts w:ascii="Times New Roman" w:eastAsia="Times New Roman" w:hAnsi="Times New Roman"/>
          <w:sz w:val="24"/>
          <w:lang w:val="en-US"/>
        </w:rPr>
        <w:t xml:space="preserve">memahami dengan baik kalimat transitif danintransitif dengan benar </w:t>
      </w:r>
      <w:r>
        <w:rPr>
          <w:rFonts w:ascii="Times New Roman" w:eastAsia="Times New Roman" w:hAnsi="Times New Roman"/>
          <w:sz w:val="24"/>
        </w:rPr>
        <w:t>meskipun datanya sudah stabil.</w:t>
      </w:r>
    </w:p>
    <w:p w:rsidR="007D3614" w:rsidRDefault="003B134A">
      <w:pPr>
        <w:pStyle w:val="ListParagraph"/>
        <w:numPr>
          <w:ilvl w:val="0"/>
          <w:numId w:val="3"/>
        </w:numPr>
        <w:spacing w:after="0" w:line="480" w:lineRule="auto"/>
        <w:ind w:left="1134" w:hanging="425"/>
        <w:jc w:val="both"/>
        <w:rPr>
          <w:rFonts w:ascii="Times New Roman" w:hAnsi="Times New Roman"/>
          <w:b/>
          <w:sz w:val="24"/>
          <w:szCs w:val="24"/>
        </w:rPr>
      </w:pPr>
      <w:r>
        <w:rPr>
          <w:rFonts w:ascii="Times New Roman" w:hAnsi="Times New Roman"/>
          <w:b/>
          <w:sz w:val="24"/>
          <w:szCs w:val="24"/>
        </w:rPr>
        <w:t xml:space="preserve">Level Stabilitas dan Rentang </w:t>
      </w:r>
      <w:r>
        <w:rPr>
          <w:rFonts w:ascii="Times New Roman" w:hAnsi="Times New Roman"/>
          <w:b/>
          <w:i/>
          <w:sz w:val="24"/>
          <w:szCs w:val="24"/>
        </w:rPr>
        <w:t>(Level Stability and Range)</w:t>
      </w:r>
    </w:p>
    <w:p w:rsidR="00682C21" w:rsidRPr="00682C21" w:rsidRDefault="003B134A" w:rsidP="00682C21">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Menentukan Level stabilitas dan rentang dilakukan dengan cara yang memasukkan </w:t>
      </w:r>
      <w:r>
        <w:rPr>
          <w:rFonts w:ascii="Times New Roman" w:hAnsi="Times New Roman"/>
          <w:sz w:val="24"/>
          <w:szCs w:val="24"/>
        </w:rPr>
        <w:t>masing-masing kondisi angka terkecil dan angka terbesar. Dengan demikian dapat dilihat pada tabel di bawah ini :</w:t>
      </w:r>
    </w:p>
    <w:p w:rsidR="007D3614" w:rsidRDefault="003B134A" w:rsidP="00682C21">
      <w:pPr>
        <w:spacing w:after="0" w:line="360" w:lineRule="auto"/>
        <w:ind w:left="1800" w:hanging="1260"/>
        <w:jc w:val="both"/>
        <w:rPr>
          <w:rFonts w:ascii="Times New Roman" w:hAnsi="Times New Roman"/>
          <w:sz w:val="24"/>
          <w:szCs w:val="24"/>
        </w:rPr>
      </w:pPr>
      <w:r>
        <w:rPr>
          <w:rFonts w:ascii="Times New Roman" w:hAnsi="Times New Roman"/>
          <w:b/>
          <w:sz w:val="24"/>
          <w:szCs w:val="24"/>
        </w:rPr>
        <w:t>Tabel 4.6</w:t>
      </w:r>
      <w:r>
        <w:rPr>
          <w:rFonts w:ascii="Times New Roman" w:hAnsi="Times New Roman"/>
          <w:sz w:val="24"/>
          <w:szCs w:val="24"/>
        </w:rPr>
        <w:t xml:space="preserve"> Level Stabilitas dan RentangKemampuan</w:t>
      </w:r>
      <w:r>
        <w:rPr>
          <w:rFonts w:ascii="Times New Roman" w:hAnsi="Times New Roman"/>
          <w:sz w:val="24"/>
          <w:szCs w:val="24"/>
          <w:lang w:val="en-US"/>
        </w:rPr>
        <w:t xml:space="preserve"> Pemahaman Kalimat </w:t>
      </w:r>
      <w:r w:rsidR="00682C21">
        <w:rPr>
          <w:rFonts w:ascii="Times New Roman" w:hAnsi="Times New Roman"/>
          <w:sz w:val="24"/>
          <w:szCs w:val="24"/>
          <w:lang w:val="en-US"/>
        </w:rPr>
        <w:t xml:space="preserve">  </w:t>
      </w:r>
      <w:r>
        <w:rPr>
          <w:rFonts w:ascii="Times New Roman" w:hAnsi="Times New Roman"/>
          <w:sz w:val="24"/>
          <w:szCs w:val="24"/>
          <w:lang w:val="en-US"/>
        </w:rPr>
        <w:t xml:space="preserve">Transitif dan Intransitif  </w:t>
      </w:r>
      <w:r>
        <w:rPr>
          <w:rFonts w:ascii="Times New Roman" w:hAnsi="Times New Roman"/>
          <w:sz w:val="24"/>
          <w:szCs w:val="24"/>
        </w:rPr>
        <w:t xml:space="preserve">pada Kondisi </w:t>
      </w:r>
      <w:r>
        <w:rPr>
          <w:rFonts w:ascii="Times New Roman" w:hAnsi="Times New Roman"/>
          <w:i/>
          <w:sz w:val="24"/>
          <w:szCs w:val="24"/>
        </w:rPr>
        <w:t xml:space="preserve">Baseline </w:t>
      </w:r>
      <w:r>
        <w:rPr>
          <w:rFonts w:ascii="Times New Roman" w:hAnsi="Times New Roman"/>
          <w:sz w:val="24"/>
          <w:szCs w:val="24"/>
        </w:rPr>
        <w:t>1 (A1)</w:t>
      </w:r>
    </w:p>
    <w:p w:rsidR="007D3614" w:rsidRDefault="007D3614">
      <w:pPr>
        <w:spacing w:after="0" w:line="240" w:lineRule="auto"/>
        <w:ind w:left="1701" w:hanging="992"/>
        <w:jc w:val="both"/>
        <w:rPr>
          <w:rFonts w:ascii="Times New Roman" w:hAnsi="Times New Roman"/>
          <w:sz w:val="14"/>
          <w:szCs w:val="24"/>
        </w:rPr>
      </w:pPr>
    </w:p>
    <w:tbl>
      <w:tblPr>
        <w:tblStyle w:val="LightGrid1"/>
        <w:tblW w:w="8258" w:type="dxa"/>
        <w:tblInd w:w="392" w:type="dxa"/>
        <w:tblLayout w:type="fixed"/>
        <w:tblLook w:val="04A0" w:firstRow="1" w:lastRow="0" w:firstColumn="1" w:lastColumn="0" w:noHBand="0" w:noVBand="1"/>
      </w:tblPr>
      <w:tblGrid>
        <w:gridCol w:w="4070"/>
        <w:gridCol w:w="4188"/>
      </w:tblGrid>
      <w:tr w:rsidR="007D3614" w:rsidTr="007D361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40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142"/>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i/>
                <w:color w:val="000000"/>
                <w:sz w:val="24"/>
                <w:szCs w:val="24"/>
              </w:rPr>
              <w:t>Baseline</w:t>
            </w:r>
            <w:r>
              <w:rPr>
                <w:rFonts w:ascii="Times New Roman" w:hAnsi="Times New Roman"/>
                <w:color w:val="000000"/>
                <w:sz w:val="24"/>
                <w:szCs w:val="24"/>
              </w:rPr>
              <w:t xml:space="preserve"> 1 (</w:t>
            </w:r>
            <w:r>
              <w:rPr>
                <w:rFonts w:ascii="Times New Roman" w:hAnsi="Times New Roman"/>
                <w:color w:val="000000"/>
                <w:sz w:val="24"/>
                <w:szCs w:val="24"/>
              </w:rPr>
              <w:t>A1)</w:t>
            </w:r>
          </w:p>
        </w:tc>
      </w:tr>
      <w:tr w:rsidR="007D3614" w:rsidTr="007D3614">
        <w:trPr>
          <w:trHeight w:val="817"/>
        </w:trPr>
        <w:tc>
          <w:tcPr>
            <w:cnfStyle w:val="001000000000" w:firstRow="0" w:lastRow="0" w:firstColumn="1" w:lastColumn="0" w:oddVBand="0" w:evenVBand="0" w:oddHBand="0" w:evenHBand="0" w:firstRowFirstColumn="0" w:firstRowLastColumn="0" w:lastRowFirstColumn="0" w:lastRowLastColumn="0"/>
            <w:tcW w:w="40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142"/>
              <w:jc w:val="center"/>
              <w:rPr>
                <w:rFonts w:ascii="Times New Roman" w:hAnsi="Times New Roman"/>
                <w:b w:val="0"/>
                <w:bCs w:val="0"/>
                <w:color w:val="000000"/>
                <w:sz w:val="24"/>
                <w:szCs w:val="24"/>
              </w:rPr>
            </w:pPr>
            <w:r>
              <w:rPr>
                <w:rFonts w:ascii="Times New Roman" w:hAnsi="Times New Roman"/>
                <w:color w:val="000000"/>
                <w:sz w:val="24"/>
                <w:szCs w:val="24"/>
              </w:rPr>
              <w:t>Level stabilitas dan rentang</w:t>
            </w:r>
          </w:p>
        </w:tc>
        <w:tc>
          <w:tcPr>
            <w:tcW w:w="4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Times New Roman"/>
                        <w:b/>
                        <w:i/>
                        <w:color w:val="000000"/>
                        <w:sz w:val="24"/>
                        <w:szCs w:val="24"/>
                        <w:lang w:val="en-US"/>
                      </w:rPr>
                    </m:ctrlPr>
                  </m:fPr>
                  <m:num>
                    <m:r>
                      <m:rPr>
                        <m:sty m:val="bi"/>
                      </m:rPr>
                      <w:rPr>
                        <w:rFonts w:ascii="Cambria Math" w:hAnsi="Cambria Math"/>
                        <w:color w:val="000000"/>
                        <w:sz w:val="24"/>
                        <w:szCs w:val="24"/>
                      </w:rPr>
                      <m:t>stabil</m:t>
                    </m:r>
                  </m:num>
                  <m:den>
                    <m:r>
                      <m:rPr>
                        <m:sty m:val="bi"/>
                      </m:rPr>
                      <w:rPr>
                        <w:rFonts w:ascii="Cambria Math" w:hAnsi="Times New Roman"/>
                        <w:color w:val="000000"/>
                        <w:sz w:val="24"/>
                        <w:szCs w:val="24"/>
                      </w:rPr>
                      <m:t>15</m:t>
                    </m:r>
                    <m:r>
                      <m:rPr>
                        <m:sty m:val="bi"/>
                      </m:rPr>
                      <w:rPr>
                        <w:rFonts w:ascii="Cambria Math" w:hAnsi="Cambria Math"/>
                        <w:color w:val="000000"/>
                        <w:sz w:val="24"/>
                        <w:szCs w:val="24"/>
                      </w:rPr>
                      <m:t>-</m:t>
                    </m:r>
                    <m:r>
                      <m:rPr>
                        <m:sty m:val="bi"/>
                      </m:rPr>
                      <w:rPr>
                        <w:rFonts w:ascii="Cambria Math" w:hAnsi="Cambria Math"/>
                        <w:color w:val="000000"/>
                        <w:sz w:val="24"/>
                        <w:szCs w:val="24"/>
                      </w:rPr>
                      <m:t>15</m:t>
                    </m:r>
                  </m:den>
                </m:f>
              </m:oMath>
            </m:oMathPara>
          </w:p>
        </w:tc>
      </w:tr>
    </w:tbl>
    <w:p w:rsidR="007D3614" w:rsidRDefault="007D3614">
      <w:pPr>
        <w:spacing w:after="0"/>
        <w:jc w:val="both"/>
        <w:rPr>
          <w:rFonts w:ascii="Times New Roman" w:hAnsi="Times New Roman"/>
          <w:sz w:val="24"/>
          <w:szCs w:val="24"/>
          <w:lang w:val="en-US"/>
        </w:rPr>
      </w:pPr>
    </w:p>
    <w:p w:rsidR="007D3614" w:rsidRDefault="003B134A">
      <w:pPr>
        <w:spacing w:after="0" w:line="480" w:lineRule="auto"/>
        <w:ind w:firstLine="630"/>
        <w:jc w:val="both"/>
        <w:rPr>
          <w:rFonts w:ascii="Times New Roman" w:hAnsi="Times New Roman"/>
          <w:sz w:val="24"/>
          <w:szCs w:val="24"/>
          <w:lang w:val="en-US"/>
        </w:rPr>
      </w:pPr>
      <w:r>
        <w:rPr>
          <w:rFonts w:ascii="Times New Roman" w:hAnsi="Times New Roman"/>
          <w:sz w:val="24"/>
          <w:szCs w:val="24"/>
        </w:rPr>
        <w:lastRenderedPageBreak/>
        <w:t xml:space="preserve">Berdasarkan tabel di atas, sebagaimana telah dihitung bahwa pada kondisi </w:t>
      </w:r>
      <w:r>
        <w:rPr>
          <w:rFonts w:ascii="Times New Roman" w:hAnsi="Times New Roman"/>
          <w:i/>
          <w:sz w:val="24"/>
          <w:szCs w:val="24"/>
        </w:rPr>
        <w:t>baseline</w:t>
      </w:r>
      <w:r>
        <w:rPr>
          <w:rFonts w:ascii="Times New Roman" w:hAnsi="Times New Roman"/>
          <w:sz w:val="24"/>
          <w:szCs w:val="24"/>
        </w:rPr>
        <w:t xml:space="preserve"> 1 (A1) pada sesi I sampai sesi IV  datanya adalah stabil dengan rentang </w:t>
      </w:r>
      <w:r>
        <w:rPr>
          <w:rFonts w:ascii="Times New Roman" w:hAnsi="Times New Roman"/>
          <w:sz w:val="24"/>
          <w:szCs w:val="24"/>
          <w:lang w:val="en-US"/>
        </w:rPr>
        <w:t xml:space="preserve"> 15-15. </w:t>
      </w:r>
      <w:bookmarkStart w:id="0" w:name="_Hlk527576627"/>
      <w:r>
        <w:rPr>
          <w:rFonts w:ascii="Times New Roman" w:hAnsi="Times New Roman"/>
          <w:sz w:val="24"/>
          <w:szCs w:val="24"/>
          <w:lang w:val="en-US"/>
        </w:rPr>
        <w:t xml:space="preserve">Artinya selama pemberian pemahaman kalimat transitif dan intransitif pada subjek AZ dari sesi </w:t>
      </w:r>
      <w:r>
        <w:rPr>
          <w:rFonts w:ascii="Times New Roman" w:hAnsi="Times New Roman"/>
          <w:sz w:val="24"/>
          <w:szCs w:val="24"/>
        </w:rPr>
        <w:t>pertama</w:t>
      </w:r>
      <w:r>
        <w:rPr>
          <w:rFonts w:ascii="Times New Roman" w:hAnsi="Times New Roman"/>
          <w:sz w:val="24"/>
          <w:szCs w:val="24"/>
          <w:lang w:val="en-US"/>
        </w:rPr>
        <w:t xml:space="preserve"> sampai sesi ke </w:t>
      </w:r>
      <w:r>
        <w:rPr>
          <w:rFonts w:ascii="Times New Roman" w:hAnsi="Times New Roman"/>
          <w:sz w:val="24"/>
          <w:szCs w:val="24"/>
        </w:rPr>
        <w:t>empat</w:t>
      </w:r>
      <w:r>
        <w:rPr>
          <w:rFonts w:ascii="Times New Roman" w:hAnsi="Times New Roman"/>
          <w:sz w:val="24"/>
          <w:szCs w:val="24"/>
          <w:lang w:val="en-US"/>
        </w:rPr>
        <w:t xml:space="preserve"> tidak pernah mengalami perubahan atau data stabil.</w:t>
      </w:r>
      <w:bookmarkEnd w:id="0"/>
    </w:p>
    <w:p w:rsidR="007D3614" w:rsidRDefault="003B134A">
      <w:pPr>
        <w:pStyle w:val="ListParagraph"/>
        <w:numPr>
          <w:ilvl w:val="0"/>
          <w:numId w:val="3"/>
        </w:numPr>
        <w:spacing w:after="0" w:line="480" w:lineRule="auto"/>
        <w:ind w:left="1134" w:hanging="425"/>
        <w:jc w:val="both"/>
        <w:rPr>
          <w:rFonts w:ascii="Times New Roman" w:eastAsia="Times New Roman" w:hAnsi="Times New Roman"/>
          <w:b/>
          <w:i/>
          <w:sz w:val="24"/>
        </w:rPr>
      </w:pPr>
      <w:r>
        <w:rPr>
          <w:rFonts w:ascii="Times New Roman" w:eastAsia="Times New Roman" w:hAnsi="Times New Roman"/>
          <w:b/>
          <w:sz w:val="24"/>
        </w:rPr>
        <w:t xml:space="preserve">Perubahan Level </w:t>
      </w:r>
      <w:r>
        <w:rPr>
          <w:rFonts w:ascii="Times New Roman" w:eastAsia="Times New Roman" w:hAnsi="Times New Roman"/>
          <w:b/>
          <w:i/>
          <w:sz w:val="24"/>
        </w:rPr>
        <w:t>(Level Change)</w:t>
      </w:r>
    </w:p>
    <w:p w:rsidR="007D3614" w:rsidRDefault="003B134A">
      <w:pPr>
        <w:spacing w:after="0" w:line="480" w:lineRule="auto"/>
        <w:ind w:firstLine="630"/>
        <w:jc w:val="both"/>
        <w:rPr>
          <w:rFonts w:ascii="Times New Roman" w:eastAsia="Times New Roman" w:hAnsi="Times New Roman"/>
          <w:sz w:val="24"/>
        </w:rPr>
      </w:pPr>
      <w:r>
        <w:rPr>
          <w:rFonts w:ascii="Times New Roman" w:eastAsia="Times New Roman" w:hAnsi="Times New Roman"/>
          <w:sz w:val="24"/>
        </w:rPr>
        <w:tab/>
        <w:t>Perubahan level dilakukan dengan cara menandai dat</w:t>
      </w:r>
      <w:r>
        <w:rPr>
          <w:rFonts w:ascii="Times New Roman" w:eastAsia="Times New Roman" w:hAnsi="Times New Roman"/>
          <w:sz w:val="24"/>
        </w:rPr>
        <w:t xml:space="preserve">a pertama (sesi 1) dengan data terakhir (sesi 4) pada kondisi </w:t>
      </w:r>
      <w:r>
        <w:rPr>
          <w:rFonts w:ascii="Times New Roman" w:eastAsia="Times New Roman" w:hAnsi="Times New Roman"/>
          <w:i/>
          <w:sz w:val="24"/>
        </w:rPr>
        <w:t xml:space="preserve">baseline </w:t>
      </w:r>
      <w:r>
        <w:rPr>
          <w:rFonts w:ascii="Times New Roman" w:eastAsia="Times New Roman" w:hAnsi="Times New Roman"/>
          <w:sz w:val="24"/>
        </w:rPr>
        <w:t>1 (A1). Hitunglah selisih antara kedua data dan tentukan arah menaik atau menurun dan kemudian beri tanda (+) jika menaik, (-) jika menurun, dan (=) jika tidak ada perubahan.</w:t>
      </w:r>
    </w:p>
    <w:p w:rsidR="007D3614" w:rsidRDefault="003B134A" w:rsidP="009E0D0F">
      <w:pPr>
        <w:spacing w:after="0" w:line="480" w:lineRule="auto"/>
        <w:ind w:firstLine="630"/>
        <w:jc w:val="both"/>
        <w:rPr>
          <w:rFonts w:ascii="Times New Roman" w:hAnsi="Times New Roman"/>
          <w:sz w:val="24"/>
          <w:szCs w:val="24"/>
          <w:lang w:val="en-US"/>
        </w:rPr>
      </w:pPr>
      <w:r>
        <w:rPr>
          <w:rFonts w:ascii="Times New Roman" w:eastAsia="Times New Roman" w:hAnsi="Times New Roman"/>
          <w:sz w:val="24"/>
        </w:rPr>
        <w:t xml:space="preserve">Perubahan level pada penelitian ini adalah untuk melihat bagaimana data pada sesi terakhir. pada kondisi </w:t>
      </w:r>
      <w:r>
        <w:rPr>
          <w:rFonts w:ascii="Times New Roman" w:eastAsia="Times New Roman" w:hAnsi="Times New Roman"/>
          <w:i/>
          <w:sz w:val="24"/>
        </w:rPr>
        <w:t>baseline</w:t>
      </w:r>
      <w:r>
        <w:rPr>
          <w:rFonts w:ascii="Times New Roman" w:eastAsia="Times New Roman" w:hAnsi="Times New Roman"/>
          <w:sz w:val="24"/>
        </w:rPr>
        <w:t xml:space="preserve"> 1 (A1) pada sesi pertama hingga terakhir data yang diperoleh sama yakni </w:t>
      </w:r>
      <w:r>
        <w:rPr>
          <w:rFonts w:ascii="Times New Roman" w:eastAsia="Times New Roman" w:hAnsi="Times New Roman"/>
          <w:sz w:val="24"/>
          <w:lang w:val="en-US"/>
        </w:rPr>
        <w:t>15</w:t>
      </w:r>
      <w:r>
        <w:rPr>
          <w:rFonts w:ascii="Times New Roman" w:eastAsia="Times New Roman" w:hAnsi="Times New Roman"/>
          <w:sz w:val="24"/>
        </w:rPr>
        <w:t xml:space="preserve"> atau tidak mengalami perubahan level yang artinya nilai yang dipero</w:t>
      </w:r>
      <w:r>
        <w:rPr>
          <w:rFonts w:ascii="Times New Roman" w:eastAsia="Times New Roman" w:hAnsi="Times New Roman"/>
          <w:sz w:val="24"/>
        </w:rPr>
        <w:t xml:space="preserve">leh anak pada kondisi </w:t>
      </w:r>
      <w:r>
        <w:rPr>
          <w:rFonts w:ascii="Times New Roman" w:eastAsia="Times New Roman" w:hAnsi="Times New Roman"/>
          <w:i/>
          <w:sz w:val="24"/>
        </w:rPr>
        <w:t>baseline</w:t>
      </w:r>
      <w:r>
        <w:rPr>
          <w:rFonts w:ascii="Times New Roman" w:eastAsia="Times New Roman" w:hAnsi="Times New Roman"/>
          <w:sz w:val="24"/>
        </w:rPr>
        <w:t xml:space="preserve"> 1 (A1) tidak berubah atau tetap. Jadi, tingkat perubahan </w:t>
      </w:r>
      <w:r>
        <w:rPr>
          <w:rFonts w:ascii="Times New Roman" w:eastAsia="Times New Roman" w:hAnsi="Times New Roman"/>
          <w:sz w:val="24"/>
          <w:lang w:val="en-US"/>
        </w:rPr>
        <w:t xml:space="preserve">kemampuan pemahaman kalimat transitif dan intransitif </w:t>
      </w:r>
      <w:r>
        <w:rPr>
          <w:rFonts w:ascii="Times New Roman" w:eastAsia="Times New Roman" w:hAnsi="Times New Roman"/>
          <w:sz w:val="24"/>
        </w:rPr>
        <w:t>subjek</w:t>
      </w:r>
      <w:r>
        <w:rPr>
          <w:rFonts w:ascii="Times New Roman" w:eastAsia="Times New Roman" w:hAnsi="Times New Roman"/>
          <w:sz w:val="24"/>
          <w:lang w:val="en-US"/>
        </w:rPr>
        <w:t xml:space="preserve"> AZ</w:t>
      </w:r>
      <w:r>
        <w:rPr>
          <w:rFonts w:ascii="Times New Roman" w:eastAsia="Times New Roman" w:hAnsi="Times New Roman"/>
          <w:sz w:val="24"/>
        </w:rPr>
        <w:t xml:space="preserve"> pada kondisi baseline 1 (A1) adalah </w:t>
      </w:r>
      <w:r>
        <w:rPr>
          <w:rFonts w:ascii="Times New Roman" w:eastAsia="Times New Roman" w:hAnsi="Times New Roman"/>
          <w:sz w:val="24"/>
          <w:lang w:val="en-US"/>
        </w:rPr>
        <w:t>15-15</w:t>
      </w:r>
      <w:r>
        <w:rPr>
          <w:rFonts w:ascii="Times New Roman" w:eastAsia="Times New Roman" w:hAnsi="Times New Roman"/>
          <w:sz w:val="24"/>
        </w:rPr>
        <w:t xml:space="preserve"> = 0</w:t>
      </w:r>
      <w:r>
        <w:rPr>
          <w:rFonts w:ascii="Times New Roman" w:eastAsia="Times New Roman" w:hAnsi="Times New Roman"/>
          <w:sz w:val="24"/>
          <w:lang w:val="en-US"/>
        </w:rPr>
        <w:t>, yang artinya dari sesi 1 sampai sesi 4 usaha pemberian pe</w:t>
      </w:r>
      <w:r>
        <w:rPr>
          <w:rFonts w:ascii="Times New Roman" w:eastAsia="Times New Roman" w:hAnsi="Times New Roman"/>
          <w:sz w:val="24"/>
          <w:lang w:val="en-US"/>
        </w:rPr>
        <w:t>mahaman kalimat transitif dan intransitif pada subjek AZ tidak belum mengalami perubahan.</w:t>
      </w:r>
      <w:r w:rsidR="009E0D0F">
        <w:rPr>
          <w:rFonts w:ascii="Times New Roman" w:eastAsia="Times New Roman" w:hAnsi="Times New Roman"/>
          <w:sz w:val="24"/>
          <w:lang w:val="en-US"/>
        </w:rPr>
        <w:t xml:space="preserve"> </w:t>
      </w:r>
      <w:r>
        <w:rPr>
          <w:rFonts w:ascii="Times New Roman" w:hAnsi="Times New Roman"/>
          <w:sz w:val="24"/>
          <w:szCs w:val="24"/>
        </w:rPr>
        <w:t>Dengan demikian pada tabel dapat dimasukkan seperti di bawah ini :</w:t>
      </w:r>
    </w:p>
    <w:p w:rsidR="009E0D0F" w:rsidRDefault="009E0D0F" w:rsidP="009E0D0F">
      <w:pPr>
        <w:spacing w:after="0" w:line="480" w:lineRule="auto"/>
        <w:ind w:firstLine="630"/>
        <w:jc w:val="both"/>
        <w:rPr>
          <w:rFonts w:ascii="Times New Roman" w:hAnsi="Times New Roman"/>
          <w:sz w:val="24"/>
          <w:szCs w:val="24"/>
          <w:lang w:val="en-US"/>
        </w:rPr>
      </w:pPr>
    </w:p>
    <w:p w:rsidR="009E0D0F" w:rsidRPr="009E0D0F" w:rsidRDefault="009E0D0F" w:rsidP="009E0D0F">
      <w:pPr>
        <w:spacing w:after="0" w:line="480" w:lineRule="auto"/>
        <w:ind w:firstLine="630"/>
        <w:jc w:val="both"/>
        <w:rPr>
          <w:rFonts w:ascii="Times New Roman" w:eastAsia="Times New Roman" w:hAnsi="Times New Roman"/>
          <w:sz w:val="24"/>
          <w:lang w:val="en-US"/>
        </w:rPr>
      </w:pPr>
    </w:p>
    <w:p w:rsidR="007D3614" w:rsidRDefault="003B134A">
      <w:pPr>
        <w:spacing w:after="0" w:line="360" w:lineRule="auto"/>
        <w:ind w:left="1276" w:hanging="1134"/>
        <w:jc w:val="both"/>
        <w:rPr>
          <w:rFonts w:ascii="Times New Roman" w:hAnsi="Times New Roman"/>
          <w:sz w:val="24"/>
          <w:szCs w:val="24"/>
        </w:rPr>
      </w:pPr>
      <w:r>
        <w:rPr>
          <w:rFonts w:ascii="Times New Roman" w:hAnsi="Times New Roman"/>
          <w:b/>
          <w:sz w:val="24"/>
          <w:szCs w:val="24"/>
        </w:rPr>
        <w:lastRenderedPageBreak/>
        <w:t>Tabel 4.7</w:t>
      </w:r>
      <w:r>
        <w:rPr>
          <w:rFonts w:ascii="Times New Roman" w:hAnsi="Times New Roman"/>
          <w:sz w:val="24"/>
          <w:szCs w:val="24"/>
        </w:rPr>
        <w:t xml:space="preserve"> Menentukan Perubahan Level Data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pad</w:t>
      </w:r>
      <w:r>
        <w:rPr>
          <w:rFonts w:ascii="Times New Roman" w:hAnsi="Times New Roman"/>
          <w:sz w:val="24"/>
          <w:szCs w:val="24"/>
        </w:rPr>
        <w:t xml:space="preserve">a Kondisi </w:t>
      </w:r>
      <w:r>
        <w:rPr>
          <w:rFonts w:ascii="Times New Roman" w:hAnsi="Times New Roman"/>
          <w:i/>
          <w:sz w:val="24"/>
          <w:szCs w:val="24"/>
        </w:rPr>
        <w:t xml:space="preserve">Baseline </w:t>
      </w:r>
      <w:r>
        <w:rPr>
          <w:rFonts w:ascii="Times New Roman" w:hAnsi="Times New Roman"/>
          <w:sz w:val="24"/>
          <w:szCs w:val="24"/>
        </w:rPr>
        <w:t>1 (A1)</w:t>
      </w:r>
    </w:p>
    <w:tbl>
      <w:tblPr>
        <w:tblStyle w:val="LightGrid1"/>
        <w:tblW w:w="8027" w:type="dxa"/>
        <w:tblInd w:w="250" w:type="dxa"/>
        <w:tblLayout w:type="fixed"/>
        <w:tblLook w:val="04A0" w:firstRow="1" w:lastRow="0" w:firstColumn="1" w:lastColumn="0" w:noHBand="0" w:noVBand="1"/>
      </w:tblPr>
      <w:tblGrid>
        <w:gridCol w:w="1932"/>
        <w:gridCol w:w="1520"/>
        <w:gridCol w:w="691"/>
        <w:gridCol w:w="1381"/>
        <w:gridCol w:w="516"/>
        <w:gridCol w:w="1987"/>
      </w:tblGrid>
      <w:tr w:rsidR="007D3614" w:rsidTr="007D3614">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9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1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Data</w:t>
            </w: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Terakhir</w:t>
            </w:r>
          </w:p>
        </w:tc>
        <w:tc>
          <w:tcPr>
            <w:tcW w:w="6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7D3614">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Pr>
                <w:rFonts w:ascii="Times New Roman" w:hAnsi="Times New Roman"/>
                <w:bCs w:val="0"/>
                <w:color w:val="000000"/>
                <w:sz w:val="24"/>
                <w:szCs w:val="24"/>
              </w:rPr>
              <w:t>-</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Data</w:t>
            </w: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Pr>
                <w:rFonts w:ascii="Times New Roman" w:hAnsi="Times New Roman"/>
                <w:color w:val="000000"/>
                <w:sz w:val="24"/>
                <w:szCs w:val="24"/>
              </w:rPr>
              <w:t>Pertama</w:t>
            </w:r>
          </w:p>
        </w:tc>
        <w:tc>
          <w:tcPr>
            <w:tcW w:w="5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w:t>
            </w:r>
          </w:p>
        </w:tc>
        <w:tc>
          <w:tcPr>
            <w:tcW w:w="1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Jumlah Perubahan level</w:t>
            </w:r>
          </w:p>
        </w:tc>
      </w:tr>
      <w:tr w:rsidR="007D3614" w:rsidTr="007D3614">
        <w:trPr>
          <w:trHeight w:val="680"/>
        </w:trPr>
        <w:tc>
          <w:tcPr>
            <w:cnfStyle w:val="001000000000" w:firstRow="0" w:lastRow="0" w:firstColumn="1" w:lastColumn="0" w:oddVBand="0" w:evenVBand="0" w:oddHBand="0" w:evenHBand="0" w:firstRowFirstColumn="0" w:firstRowLastColumn="0" w:lastRowFirstColumn="0" w:lastRowLastColumn="0"/>
            <w:tcW w:w="19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i/>
                <w:color w:val="000000"/>
                <w:sz w:val="24"/>
                <w:szCs w:val="24"/>
              </w:rPr>
              <w:t>Baseline</w:t>
            </w:r>
            <w:r>
              <w:rPr>
                <w:rFonts w:ascii="Times New Roman" w:hAnsi="Times New Roman"/>
                <w:color w:val="000000"/>
                <w:sz w:val="24"/>
                <w:szCs w:val="24"/>
              </w:rPr>
              <w:t xml:space="preserve"> 1 (A1)</w:t>
            </w:r>
          </w:p>
        </w:tc>
        <w:tc>
          <w:tcPr>
            <w:tcW w:w="1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15</w:t>
            </w:r>
          </w:p>
        </w:tc>
        <w:tc>
          <w:tcPr>
            <w:tcW w:w="6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15</w:t>
            </w:r>
          </w:p>
        </w:tc>
        <w:tc>
          <w:tcPr>
            <w:tcW w:w="5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1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0</w:t>
            </w:r>
          </w:p>
        </w:tc>
      </w:tr>
    </w:tbl>
    <w:p w:rsidR="007D3614" w:rsidRDefault="007D3614">
      <w:pPr>
        <w:spacing w:after="0" w:line="360" w:lineRule="auto"/>
        <w:jc w:val="both"/>
        <w:rPr>
          <w:rFonts w:ascii="Times New Roman" w:hAnsi="Times New Roman"/>
          <w:sz w:val="24"/>
          <w:szCs w:val="24"/>
          <w:lang w:val="en-US"/>
        </w:rPr>
      </w:pPr>
    </w:p>
    <w:p w:rsidR="007D3614" w:rsidRDefault="003B134A">
      <w:pPr>
        <w:spacing w:after="0" w:line="360" w:lineRule="auto"/>
        <w:ind w:firstLine="709"/>
        <w:jc w:val="both"/>
        <w:rPr>
          <w:rFonts w:ascii="Times New Roman" w:hAnsi="Times New Roman"/>
          <w:sz w:val="24"/>
          <w:szCs w:val="24"/>
          <w:lang w:val="en-US"/>
        </w:rPr>
      </w:pPr>
      <w:r>
        <w:rPr>
          <w:rFonts w:ascii="Times New Roman" w:hAnsi="Times New Roman"/>
          <w:sz w:val="24"/>
          <w:szCs w:val="24"/>
        </w:rPr>
        <w:t xml:space="preserve">Dengan demikian, level perubahan data pada kondisi </w:t>
      </w:r>
      <w:r>
        <w:rPr>
          <w:rFonts w:ascii="Times New Roman" w:hAnsi="Times New Roman"/>
          <w:i/>
          <w:sz w:val="24"/>
          <w:szCs w:val="24"/>
        </w:rPr>
        <w:t>baseline</w:t>
      </w:r>
      <w:r>
        <w:rPr>
          <w:rFonts w:ascii="Times New Roman" w:hAnsi="Times New Roman"/>
          <w:sz w:val="24"/>
          <w:szCs w:val="24"/>
        </w:rPr>
        <w:t xml:space="preserve"> 1 (A1) dapat ditulis seperti tabel berikut ini :</w:t>
      </w:r>
    </w:p>
    <w:p w:rsidR="007D3614" w:rsidRDefault="003B134A" w:rsidP="009E0D0F">
      <w:pPr>
        <w:spacing w:after="0" w:line="240" w:lineRule="auto"/>
        <w:ind w:left="1440" w:hanging="1014"/>
        <w:jc w:val="both"/>
        <w:rPr>
          <w:rFonts w:ascii="Times New Roman" w:hAnsi="Times New Roman"/>
          <w:sz w:val="24"/>
          <w:szCs w:val="24"/>
        </w:rPr>
      </w:pPr>
      <w:r>
        <w:rPr>
          <w:rFonts w:ascii="Times New Roman" w:hAnsi="Times New Roman"/>
          <w:b/>
          <w:sz w:val="24"/>
          <w:szCs w:val="24"/>
        </w:rPr>
        <w:t>Tabel 4.8</w:t>
      </w:r>
      <w:r>
        <w:rPr>
          <w:rFonts w:ascii="Times New Roman" w:hAnsi="Times New Roman"/>
          <w:sz w:val="24"/>
          <w:szCs w:val="24"/>
        </w:rPr>
        <w:t xml:space="preserve"> Perubahan Level Data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w:t>
      </w:r>
      <w:r w:rsidR="009E0D0F">
        <w:rPr>
          <w:rFonts w:ascii="Times New Roman" w:hAnsi="Times New Roman"/>
          <w:sz w:val="24"/>
          <w:szCs w:val="24"/>
          <w:lang w:val="en-US"/>
        </w:rPr>
        <w:t xml:space="preserve"> </w:t>
      </w:r>
      <w:r>
        <w:rPr>
          <w:rFonts w:ascii="Times New Roman" w:hAnsi="Times New Roman"/>
          <w:sz w:val="24"/>
          <w:szCs w:val="24"/>
          <w:lang w:val="en-US"/>
        </w:rPr>
        <w:t xml:space="preserve">Intransitif  </w:t>
      </w:r>
      <w:r>
        <w:rPr>
          <w:rFonts w:ascii="Times New Roman" w:hAnsi="Times New Roman"/>
          <w:sz w:val="24"/>
          <w:szCs w:val="24"/>
        </w:rPr>
        <w:t xml:space="preserve">pada Kondisi </w:t>
      </w:r>
      <w:r>
        <w:rPr>
          <w:rFonts w:ascii="Times New Roman" w:hAnsi="Times New Roman"/>
          <w:i/>
          <w:sz w:val="24"/>
          <w:szCs w:val="24"/>
        </w:rPr>
        <w:t xml:space="preserve">Baseline </w:t>
      </w:r>
      <w:r>
        <w:rPr>
          <w:rFonts w:ascii="Times New Roman" w:hAnsi="Times New Roman"/>
          <w:sz w:val="24"/>
          <w:szCs w:val="24"/>
        </w:rPr>
        <w:t>1 (A1)</w:t>
      </w:r>
    </w:p>
    <w:p w:rsidR="007D3614" w:rsidRDefault="007D3614">
      <w:pPr>
        <w:spacing w:after="0" w:line="240" w:lineRule="auto"/>
        <w:ind w:left="1843" w:hanging="1134"/>
        <w:jc w:val="both"/>
        <w:rPr>
          <w:rFonts w:ascii="Times New Roman" w:hAnsi="Times New Roman"/>
          <w:sz w:val="24"/>
          <w:szCs w:val="24"/>
        </w:rPr>
      </w:pPr>
    </w:p>
    <w:tbl>
      <w:tblPr>
        <w:tblStyle w:val="LightGrid1"/>
        <w:tblW w:w="6700" w:type="dxa"/>
        <w:jc w:val="center"/>
        <w:tblInd w:w="108" w:type="dxa"/>
        <w:tblLayout w:type="fixed"/>
        <w:tblLook w:val="04A0" w:firstRow="1" w:lastRow="0" w:firstColumn="1" w:lastColumn="0" w:noHBand="0" w:noVBand="1"/>
      </w:tblPr>
      <w:tblGrid>
        <w:gridCol w:w="3225"/>
        <w:gridCol w:w="3475"/>
      </w:tblGrid>
      <w:tr w:rsidR="007D3614" w:rsidTr="007D3614">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2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34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Baseline 1 (A1)</w:t>
            </w:r>
          </w:p>
        </w:tc>
      </w:tr>
      <w:tr w:rsidR="007D3614" w:rsidTr="007D3614">
        <w:trPr>
          <w:trHeight w:val="482"/>
          <w:jc w:val="center"/>
        </w:trPr>
        <w:tc>
          <w:tcPr>
            <w:cnfStyle w:val="001000000000" w:firstRow="0" w:lastRow="0" w:firstColumn="1" w:lastColumn="0" w:oddVBand="0" w:evenVBand="0" w:oddHBand="0" w:evenHBand="0" w:firstRowFirstColumn="0" w:firstRowLastColumn="0" w:lastRowFirstColumn="0" w:lastRowLastColumn="0"/>
            <w:tcW w:w="32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Perubahan level</w:t>
            </w:r>
          </w:p>
        </w:tc>
        <w:tc>
          <w:tcPr>
            <w:tcW w:w="34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7D3614">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p w:rsidR="007D3614" w:rsidRDefault="003B134A">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Times New Roman"/>
                        <w:b/>
                        <w:i/>
                        <w:color w:val="000000"/>
                        <w:sz w:val="24"/>
                        <w:szCs w:val="24"/>
                      </w:rPr>
                    </m:ctrlPr>
                  </m:fPr>
                  <m:num>
                    <m:r>
                      <m:rPr>
                        <m:sty m:val="bi"/>
                      </m:rPr>
                      <w:rPr>
                        <w:rFonts w:ascii="Cambria Math" w:hAnsi="Times New Roman"/>
                        <w:color w:val="000000"/>
                        <w:sz w:val="24"/>
                        <w:szCs w:val="24"/>
                      </w:rPr>
                      <m:t>15</m:t>
                    </m:r>
                    <m:r>
                      <m:rPr>
                        <m:sty m:val="bi"/>
                      </m:rPr>
                      <w:rPr>
                        <w:rFonts w:ascii="Cambria Math" w:hAnsi="Times New Roman"/>
                        <w:color w:val="000000"/>
                        <w:sz w:val="24"/>
                        <w:szCs w:val="24"/>
                      </w:rPr>
                      <m:t>-</m:t>
                    </m:r>
                    <m:r>
                      <m:rPr>
                        <m:sty m:val="bi"/>
                      </m:rPr>
                      <w:rPr>
                        <w:rFonts w:ascii="Cambria Math" w:hAnsi="Times New Roman"/>
                        <w:color w:val="000000"/>
                        <w:sz w:val="24"/>
                        <w:szCs w:val="24"/>
                      </w:rPr>
                      <m:t>15</m:t>
                    </m:r>
                  </m:num>
                  <m:den>
                    <m:r>
                      <m:rPr>
                        <m:sty m:val="bi"/>
                      </m:rPr>
                      <w:rPr>
                        <w:rFonts w:ascii="Cambria Math" w:hAnsi="Times New Roman"/>
                        <w:color w:val="000000"/>
                        <w:sz w:val="24"/>
                        <w:szCs w:val="24"/>
                      </w:rPr>
                      <m:t>(</m:t>
                    </m:r>
                    <m:r>
                      <m:rPr>
                        <m:sty m:val="bi"/>
                      </m:rPr>
                      <w:rPr>
                        <w:rFonts w:ascii="Cambria Math" w:hAnsi="Times New Roman"/>
                        <w:color w:val="000000"/>
                        <w:sz w:val="24"/>
                        <w:szCs w:val="24"/>
                      </w:rPr>
                      <m:t>0</m:t>
                    </m:r>
                    <m:r>
                      <m:rPr>
                        <m:sty m:val="bi"/>
                      </m:rPr>
                      <w:rPr>
                        <w:rFonts w:ascii="Cambria Math" w:hAnsi="Times New Roman"/>
                        <w:color w:val="000000"/>
                        <w:sz w:val="24"/>
                        <w:szCs w:val="24"/>
                      </w:rPr>
                      <m:t>)</m:t>
                    </m:r>
                  </m:den>
                </m:f>
              </m:oMath>
            </m:oMathPara>
          </w:p>
        </w:tc>
      </w:tr>
    </w:tbl>
    <w:p w:rsidR="007D3614" w:rsidRDefault="007D3614">
      <w:pPr>
        <w:spacing w:after="0" w:line="240" w:lineRule="auto"/>
        <w:jc w:val="both"/>
        <w:rPr>
          <w:rFonts w:ascii="Times New Roman" w:hAnsi="Times New Roman"/>
          <w:b/>
          <w:sz w:val="24"/>
          <w:szCs w:val="24"/>
          <w:lang w:val="en-US"/>
        </w:rPr>
      </w:pPr>
    </w:p>
    <w:p w:rsidR="007D3614" w:rsidRDefault="003B134A">
      <w:pPr>
        <w:pStyle w:val="ListParagraph"/>
        <w:numPr>
          <w:ilvl w:val="0"/>
          <w:numId w:val="2"/>
        </w:numPr>
        <w:spacing w:after="0" w:line="360" w:lineRule="auto"/>
        <w:ind w:left="426" w:hanging="426"/>
        <w:jc w:val="both"/>
        <w:rPr>
          <w:rFonts w:ascii="Times New Roman" w:hAnsi="Times New Roman"/>
          <w:b/>
          <w:sz w:val="24"/>
          <w:szCs w:val="24"/>
        </w:rPr>
      </w:pPr>
      <w:r>
        <w:rPr>
          <w:rFonts w:ascii="Times New Roman" w:hAnsi="Times New Roman"/>
          <w:b/>
          <w:sz w:val="24"/>
          <w:szCs w:val="24"/>
          <w:lang w:val="en-US"/>
        </w:rPr>
        <w:t xml:space="preserve">Kemampuan Pemahaman Kalimat Transitif dan Intransitif pada Murid Tunarungu Kelas IV di SLB B YPPLB Makassar Pada </w:t>
      </w:r>
      <w:r>
        <w:rPr>
          <w:rFonts w:ascii="Times New Roman" w:hAnsi="Times New Roman"/>
          <w:b/>
          <w:sz w:val="24"/>
          <w:szCs w:val="24"/>
        </w:rPr>
        <w:t>Kondisi Intervensi (B)</w:t>
      </w:r>
    </w:p>
    <w:p w:rsidR="007D3614" w:rsidRDefault="003B134A">
      <w:pPr>
        <w:pStyle w:val="ListParagraph"/>
        <w:spacing w:after="0" w:line="480" w:lineRule="auto"/>
        <w:ind w:left="0" w:firstLine="709"/>
        <w:jc w:val="both"/>
        <w:rPr>
          <w:rFonts w:ascii="Times New Roman" w:hAnsi="Times New Roman"/>
          <w:b/>
          <w:sz w:val="24"/>
          <w:szCs w:val="24"/>
        </w:rPr>
      </w:pPr>
      <w:r>
        <w:rPr>
          <w:rFonts w:ascii="Times New Roman" w:hAnsi="Times New Roman"/>
          <w:sz w:val="24"/>
          <w:szCs w:val="24"/>
          <w:lang w:eastAsia="id-ID"/>
        </w:rPr>
        <w:t xml:space="preserve">Analisis dalam kondisi intervensi (B) merupakan analisis yang dilakukan untuk melihat perubahan data dalam satu kondisi </w:t>
      </w:r>
      <w:r>
        <w:rPr>
          <w:rFonts w:ascii="Times New Roman" w:hAnsi="Times New Roman"/>
          <w:sz w:val="24"/>
          <w:szCs w:val="24"/>
          <w:lang w:eastAsia="id-ID"/>
        </w:rPr>
        <w:t xml:space="preserve">yaitu intervensi (B). Adapun data hasil intervensi (B) dapat dilihat pada tabel berikut ini : </w:t>
      </w:r>
    </w:p>
    <w:p w:rsidR="007D3614" w:rsidRDefault="003B134A" w:rsidP="003C6BE1">
      <w:pPr>
        <w:spacing w:after="0" w:line="360" w:lineRule="auto"/>
        <w:ind w:left="1080" w:hanging="1080"/>
        <w:jc w:val="both"/>
        <w:rPr>
          <w:rFonts w:ascii="Times New Roman" w:hAnsi="Times New Roman"/>
          <w:sz w:val="24"/>
          <w:szCs w:val="24"/>
          <w:lang w:val="en-US"/>
        </w:rPr>
      </w:pPr>
      <w:r>
        <w:rPr>
          <w:rFonts w:ascii="Times New Roman" w:hAnsi="Times New Roman"/>
          <w:b/>
          <w:sz w:val="24"/>
          <w:szCs w:val="24"/>
        </w:rPr>
        <w:t>Tabel 4.9</w:t>
      </w:r>
      <w:r>
        <w:rPr>
          <w:rFonts w:ascii="Times New Roman" w:hAnsi="Times New Roman"/>
          <w:sz w:val="24"/>
          <w:szCs w:val="24"/>
        </w:rPr>
        <w:t xml:space="preserve"> Data Hasil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P</w:t>
      </w:r>
      <w:r>
        <w:rPr>
          <w:rFonts w:ascii="Times New Roman" w:hAnsi="Times New Roman"/>
          <w:sz w:val="24"/>
          <w:szCs w:val="24"/>
        </w:rPr>
        <w:t xml:space="preserve">ada </w:t>
      </w:r>
      <w:r>
        <w:rPr>
          <w:rFonts w:ascii="Times New Roman" w:hAnsi="Times New Roman"/>
          <w:sz w:val="24"/>
          <w:szCs w:val="24"/>
        </w:rPr>
        <w:t>Kondisi Intervensi (B)</w:t>
      </w:r>
    </w:p>
    <w:tbl>
      <w:tblPr>
        <w:tblStyle w:val="LightGrid1"/>
        <w:tblW w:w="6360" w:type="dxa"/>
        <w:jc w:val="center"/>
        <w:tblLayout w:type="fixed"/>
        <w:tblLook w:val="04A0" w:firstRow="1" w:lastRow="0" w:firstColumn="1" w:lastColumn="0" w:noHBand="0" w:noVBand="1"/>
      </w:tblPr>
      <w:tblGrid>
        <w:gridCol w:w="1296"/>
        <w:gridCol w:w="1295"/>
        <w:gridCol w:w="1496"/>
        <w:gridCol w:w="2273"/>
      </w:tblGrid>
      <w:tr w:rsidR="007D3614" w:rsidTr="007D3614">
        <w:trPr>
          <w:cnfStyle w:val="100000000000" w:firstRow="1" w:lastRow="0" w:firstColumn="0" w:lastColumn="0" w:oddVBand="0" w:evenVBand="0" w:oddHBand="0"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Sesi</w:t>
            </w:r>
          </w:p>
        </w:tc>
        <w:tc>
          <w:tcPr>
            <w:tcW w:w="12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skor</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Skor maksimal</w:t>
            </w:r>
          </w:p>
        </w:tc>
        <w:tc>
          <w:tcPr>
            <w:tcW w:w="22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Nilai yang diperoleh murid</w:t>
            </w:r>
          </w:p>
        </w:tc>
      </w:tr>
      <w:tr w:rsidR="007D3614" w:rsidTr="007D3614">
        <w:trPr>
          <w:trHeight w:val="403"/>
          <w:jc w:val="center"/>
        </w:trPr>
        <w:tc>
          <w:tcPr>
            <w:cnfStyle w:val="001000000000" w:firstRow="0" w:lastRow="0" w:firstColumn="1" w:lastColumn="0" w:oddVBand="0" w:evenVBand="0" w:oddHBand="0" w:evenHBand="0" w:firstRowFirstColumn="0" w:firstRowLastColumn="0" w:lastRowFirstColumn="0" w:lastRowLastColumn="0"/>
            <w:tcW w:w="6360" w:type="dxa"/>
            <w:gridSpan w:val="4"/>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Intervensi (B)</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lastRenderedPageBreak/>
              <w:t>5</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8</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40</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6</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8</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40</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7</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9</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45</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9</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45</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Cs w:val="0"/>
                <w:color w:val="000000"/>
                <w:sz w:val="24"/>
                <w:szCs w:val="24"/>
                <w:lang w:val="en-US" w:eastAsia="id-ID"/>
              </w:rPr>
            </w:pPr>
            <w:r>
              <w:rPr>
                <w:rFonts w:ascii="Times New Roman" w:hAnsi="Times New Roman"/>
                <w:b w:val="0"/>
                <w:color w:val="000000"/>
                <w:sz w:val="24"/>
                <w:szCs w:val="24"/>
                <w:lang w:val="en-US" w:eastAsia="id-ID"/>
              </w:rPr>
              <w:t>9</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9</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45</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Cs w:val="0"/>
                <w:color w:val="000000"/>
                <w:sz w:val="24"/>
                <w:szCs w:val="24"/>
                <w:lang w:val="en-US" w:eastAsia="id-ID"/>
              </w:rPr>
            </w:pPr>
            <w:r>
              <w:rPr>
                <w:rFonts w:ascii="Times New Roman" w:hAnsi="Times New Roman"/>
                <w:b w:val="0"/>
                <w:color w:val="000000"/>
                <w:sz w:val="24"/>
                <w:szCs w:val="24"/>
                <w:lang w:val="en-US" w:eastAsia="id-ID"/>
              </w:rPr>
              <w:t>10</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10</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50</w:t>
            </w:r>
          </w:p>
        </w:tc>
      </w:tr>
      <w:tr w:rsidR="007D3614" w:rsidTr="007D3614">
        <w:trPr>
          <w:trHeight w:val="387"/>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Cs w:val="0"/>
                <w:color w:val="000000"/>
                <w:sz w:val="24"/>
                <w:szCs w:val="24"/>
                <w:lang w:val="en-US" w:eastAsia="id-ID"/>
              </w:rPr>
            </w:pPr>
            <w:r>
              <w:rPr>
                <w:rFonts w:ascii="Times New Roman" w:hAnsi="Times New Roman"/>
                <w:b w:val="0"/>
                <w:color w:val="000000"/>
                <w:sz w:val="24"/>
                <w:szCs w:val="24"/>
                <w:lang w:val="en-US" w:eastAsia="id-ID"/>
              </w:rPr>
              <w:t>11</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10</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50</w:t>
            </w:r>
          </w:p>
        </w:tc>
      </w:tr>
      <w:tr w:rsidR="007D3614" w:rsidTr="007D3614">
        <w:trPr>
          <w:trHeight w:val="400"/>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Cs w:val="0"/>
                <w:color w:val="000000"/>
                <w:sz w:val="24"/>
                <w:szCs w:val="24"/>
                <w:lang w:val="en-US" w:eastAsia="id-ID"/>
              </w:rPr>
            </w:pPr>
            <w:r>
              <w:rPr>
                <w:rFonts w:ascii="Times New Roman" w:hAnsi="Times New Roman"/>
                <w:b w:val="0"/>
                <w:color w:val="000000"/>
                <w:sz w:val="24"/>
                <w:szCs w:val="24"/>
                <w:lang w:val="en-US" w:eastAsia="id-ID"/>
              </w:rPr>
              <w:t>12</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12</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rFonts w:ascii="Times New Roman" w:hAnsi="Times New Roman"/>
                <w:b/>
                <w:color w:val="000000"/>
                <w:sz w:val="24"/>
                <w:szCs w:val="24"/>
                <w:lang w:eastAsia="id-ID"/>
              </w:rPr>
              <w:t>20</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60</w:t>
            </w:r>
          </w:p>
        </w:tc>
      </w:tr>
    </w:tbl>
    <w:p w:rsidR="007D3614" w:rsidRDefault="007D3614">
      <w:pPr>
        <w:spacing w:after="0" w:line="480" w:lineRule="auto"/>
        <w:jc w:val="both"/>
        <w:rPr>
          <w:rFonts w:ascii="Times New Roman" w:hAnsi="Times New Roman"/>
          <w:sz w:val="24"/>
          <w:szCs w:val="24"/>
          <w:lang w:val="en-US" w:eastAsia="id-ID"/>
        </w:rPr>
      </w:pPr>
    </w:p>
    <w:p w:rsidR="007D3614" w:rsidRDefault="003B134A">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 xml:space="preserve">Untuk melihat lebih jelas perubahan yang terjadi terhadap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eastAsia="id-ID"/>
        </w:rPr>
        <w:t>kondisi Intervensi (B), maka data</w:t>
      </w:r>
      <w:r>
        <w:rPr>
          <w:rFonts w:ascii="Times New Roman" w:hAnsi="Times New Roman"/>
          <w:sz w:val="24"/>
          <w:szCs w:val="24"/>
          <w:lang w:eastAsia="id-ID"/>
        </w:rPr>
        <w:t xml:space="preserve"> di atas dapat dibuatkan grafik. Grafik tersebut adalah sebagai berikut:</w:t>
      </w:r>
    </w:p>
    <w:p w:rsidR="007D3614" w:rsidRDefault="003B134A">
      <w:pPr>
        <w:spacing w:after="0" w:line="480" w:lineRule="auto"/>
        <w:ind w:left="142" w:firstLine="142"/>
        <w:jc w:val="center"/>
        <w:rPr>
          <w:rFonts w:ascii="Times New Roman" w:hAnsi="Times New Roman"/>
          <w:sz w:val="24"/>
          <w:szCs w:val="24"/>
          <w:lang w:val="en-US" w:eastAsia="id-ID"/>
        </w:rPr>
      </w:pPr>
      <w:r>
        <w:rPr>
          <w:rFonts w:ascii="Times New Roman" w:hAnsi="Times New Roman"/>
          <w:noProof/>
          <w:sz w:val="24"/>
          <w:szCs w:val="24"/>
          <w:lang w:val="en-US"/>
        </w:rPr>
        <w:drawing>
          <wp:inline distT="0" distB="0" distL="0" distR="0">
            <wp:extent cx="4712335" cy="2350770"/>
            <wp:effectExtent l="4445" t="4445" r="7620" b="6985"/>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3614" w:rsidRPr="00EF0913" w:rsidRDefault="003B134A" w:rsidP="00EF0913">
      <w:pPr>
        <w:spacing w:after="0"/>
        <w:ind w:left="1440" w:right="49" w:hanging="1350"/>
        <w:jc w:val="both"/>
        <w:rPr>
          <w:rFonts w:ascii="Times New Roman" w:hAnsi="Times New Roman"/>
          <w:sz w:val="24"/>
          <w:szCs w:val="24"/>
          <w:lang w:val="en-US" w:eastAsia="id-ID"/>
        </w:rPr>
      </w:pPr>
      <w:r>
        <w:rPr>
          <w:rFonts w:ascii="Times New Roman" w:hAnsi="Times New Roman"/>
          <w:b/>
          <w:sz w:val="24"/>
          <w:szCs w:val="24"/>
          <w:lang w:eastAsia="id-ID"/>
        </w:rPr>
        <w:t>Grafik 4.4</w:t>
      </w:r>
      <w:r>
        <w:rPr>
          <w:rFonts w:ascii="Times New Roman" w:hAnsi="Times New Roman"/>
          <w:sz w:val="24"/>
          <w:szCs w:val="24"/>
          <w:lang w:eastAsia="id-ID"/>
        </w:rPr>
        <w:t xml:space="preserve"> Kemampuan</w:t>
      </w:r>
      <w:r>
        <w:rPr>
          <w:rFonts w:ascii="Times New Roman" w:hAnsi="Times New Roman"/>
          <w:sz w:val="24"/>
          <w:szCs w:val="24"/>
          <w:lang w:val="en-US" w:eastAsia="id-ID"/>
        </w:rPr>
        <w:t xml:space="preserve"> Pemahaman Kalimat Transitif dan Intransitif murid  </w:t>
      </w:r>
      <w:r w:rsidR="00C6275E">
        <w:rPr>
          <w:rFonts w:ascii="Times New Roman" w:hAnsi="Times New Roman"/>
          <w:sz w:val="24"/>
          <w:szCs w:val="24"/>
          <w:lang w:val="en-US" w:eastAsia="id-ID"/>
        </w:rPr>
        <w:t xml:space="preserve">  </w:t>
      </w:r>
      <w:r>
        <w:rPr>
          <w:rFonts w:ascii="Times New Roman" w:hAnsi="Times New Roman"/>
          <w:sz w:val="24"/>
          <w:szCs w:val="24"/>
          <w:lang w:val="en-US" w:eastAsia="id-ID"/>
        </w:rPr>
        <w:t xml:space="preserve">Tunarungu </w:t>
      </w:r>
      <w:r>
        <w:rPr>
          <w:rFonts w:ascii="Times New Roman" w:hAnsi="Times New Roman"/>
          <w:sz w:val="24"/>
          <w:szCs w:val="24"/>
          <w:lang w:eastAsia="id-ID"/>
        </w:rPr>
        <w:t>pada Kondisi Intervensi (B)</w:t>
      </w:r>
      <w:r w:rsidR="00EF0913">
        <w:rPr>
          <w:rFonts w:ascii="Times New Roman" w:hAnsi="Times New Roman"/>
          <w:sz w:val="24"/>
          <w:szCs w:val="24"/>
          <w:lang w:val="en-US" w:eastAsia="id-ID"/>
        </w:rPr>
        <w:t>.</w:t>
      </w:r>
    </w:p>
    <w:p w:rsidR="007D3614" w:rsidRDefault="003B134A">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lastRenderedPageBreak/>
        <w:t xml:space="preserve">Adapun komponen-komponen yang dianalisis pada kondisi </w:t>
      </w:r>
      <w:r>
        <w:rPr>
          <w:rFonts w:ascii="Times New Roman" w:hAnsi="Times New Roman"/>
          <w:sz w:val="24"/>
          <w:szCs w:val="24"/>
          <w:lang w:eastAsia="id-ID"/>
        </w:rPr>
        <w:t>intervensi (B)  adalah sebagai berikut :</w:t>
      </w:r>
    </w:p>
    <w:p w:rsidR="007D3614" w:rsidRDefault="003B134A">
      <w:pPr>
        <w:pStyle w:val="ListParagraph"/>
        <w:numPr>
          <w:ilvl w:val="0"/>
          <w:numId w:val="6"/>
        </w:numPr>
        <w:spacing w:line="480" w:lineRule="auto"/>
        <w:ind w:left="993" w:hanging="284"/>
        <w:jc w:val="both"/>
        <w:rPr>
          <w:rFonts w:ascii="Times New Roman" w:hAnsi="Times New Roman"/>
          <w:b/>
          <w:sz w:val="24"/>
          <w:szCs w:val="24"/>
          <w:lang w:eastAsia="id-ID"/>
        </w:rPr>
      </w:pPr>
      <w:r>
        <w:rPr>
          <w:rFonts w:ascii="Times New Roman" w:hAnsi="Times New Roman"/>
          <w:b/>
          <w:sz w:val="24"/>
          <w:szCs w:val="24"/>
          <w:lang w:eastAsia="id-ID"/>
        </w:rPr>
        <w:t>Panjang kondisi (</w:t>
      </w:r>
      <w:r>
        <w:rPr>
          <w:rFonts w:ascii="Times New Roman" w:hAnsi="Times New Roman"/>
          <w:b/>
          <w:i/>
          <w:sz w:val="24"/>
          <w:szCs w:val="24"/>
          <w:lang w:eastAsia="id-ID"/>
        </w:rPr>
        <w:t>Condition Length</w:t>
      </w:r>
      <w:r>
        <w:rPr>
          <w:rFonts w:ascii="Times New Roman" w:hAnsi="Times New Roman"/>
          <w:b/>
          <w:sz w:val="24"/>
          <w:szCs w:val="24"/>
          <w:lang w:eastAsia="id-ID"/>
        </w:rPr>
        <w:t>)</w:t>
      </w:r>
    </w:p>
    <w:p w:rsidR="007D3614" w:rsidRDefault="003B134A">
      <w:pPr>
        <w:pStyle w:val="ListParagraph"/>
        <w:spacing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t>Panjang kondisi (</w:t>
      </w:r>
      <w:r>
        <w:rPr>
          <w:rFonts w:ascii="Times New Roman" w:hAnsi="Times New Roman"/>
          <w:i/>
          <w:sz w:val="24"/>
          <w:szCs w:val="24"/>
          <w:lang w:eastAsia="id-ID"/>
        </w:rPr>
        <w:t>Condition Length</w:t>
      </w:r>
      <w:r>
        <w:rPr>
          <w:rFonts w:ascii="Times New Roman" w:hAnsi="Times New Roman"/>
          <w:sz w:val="24"/>
          <w:szCs w:val="24"/>
          <w:lang w:eastAsia="id-ID"/>
        </w:rPr>
        <w:t xml:space="preserve">) adalah banyaknya data yang menunjukkan setiap sesi dalam setiap kondisi. Secara visual panjang kondisi pada kondisi intervensi (B) dapat dilihat </w:t>
      </w:r>
      <w:r>
        <w:rPr>
          <w:rFonts w:ascii="Times New Roman" w:hAnsi="Times New Roman"/>
          <w:sz w:val="24"/>
          <w:szCs w:val="24"/>
          <w:lang w:eastAsia="id-ID"/>
        </w:rPr>
        <w:t>pada tabel berikut:</w:t>
      </w:r>
    </w:p>
    <w:p w:rsidR="007D3614" w:rsidRDefault="003B134A" w:rsidP="00EF0913">
      <w:pPr>
        <w:pStyle w:val="ListParagraph"/>
        <w:spacing w:after="0"/>
        <w:ind w:left="1350" w:hanging="1170"/>
        <w:jc w:val="both"/>
        <w:rPr>
          <w:rFonts w:ascii="Times New Roman" w:hAnsi="Times New Roman"/>
          <w:sz w:val="24"/>
          <w:szCs w:val="24"/>
          <w:lang w:eastAsia="id-ID"/>
        </w:rPr>
      </w:pPr>
      <w:r>
        <w:rPr>
          <w:rFonts w:ascii="Times New Roman" w:hAnsi="Times New Roman"/>
          <w:b/>
          <w:sz w:val="24"/>
          <w:szCs w:val="24"/>
          <w:lang w:eastAsia="id-ID"/>
        </w:rPr>
        <w:t>Tabel 4.10</w:t>
      </w:r>
      <w:r>
        <w:rPr>
          <w:rFonts w:ascii="Times New Roman" w:hAnsi="Times New Roman"/>
          <w:sz w:val="24"/>
          <w:szCs w:val="24"/>
          <w:lang w:eastAsia="id-ID"/>
        </w:rPr>
        <w:t xml:space="preserve"> Data Panjang Kondisi Intervensi (B)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w:t>
      </w:r>
    </w:p>
    <w:tbl>
      <w:tblPr>
        <w:tblStyle w:val="LightGrid1"/>
        <w:tblW w:w="8000" w:type="dxa"/>
        <w:tblLayout w:type="fixed"/>
        <w:tblLook w:val="04A0" w:firstRow="1" w:lastRow="0" w:firstColumn="1" w:lastColumn="0" w:noHBand="0" w:noVBand="1"/>
      </w:tblPr>
      <w:tblGrid>
        <w:gridCol w:w="3895"/>
        <w:gridCol w:w="4105"/>
      </w:tblGrid>
      <w:tr w:rsidR="007D3614" w:rsidTr="007D3614">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8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Panjang Kondisi</w:t>
            </w:r>
          </w:p>
        </w:tc>
      </w:tr>
      <w:tr w:rsidR="007D3614" w:rsidTr="007D3614">
        <w:trPr>
          <w:trHeight w:val="364"/>
        </w:trPr>
        <w:tc>
          <w:tcPr>
            <w:cnfStyle w:val="001000000000" w:firstRow="0" w:lastRow="0" w:firstColumn="1" w:lastColumn="0" w:oddVBand="0" w:evenVBand="0" w:oddHBand="0" w:evenHBand="0" w:firstRowFirstColumn="0" w:firstRowLastColumn="0" w:lastRowFirstColumn="0" w:lastRowLastColumn="0"/>
            <w:tcW w:w="389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Intervensi (B)</w:t>
            </w:r>
          </w:p>
        </w:tc>
        <w:tc>
          <w:tcPr>
            <w:tcW w:w="410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8</w:t>
            </w:r>
          </w:p>
        </w:tc>
      </w:tr>
    </w:tbl>
    <w:p w:rsidR="007D3614" w:rsidRDefault="007D3614">
      <w:pPr>
        <w:spacing w:after="0" w:line="480" w:lineRule="auto"/>
        <w:ind w:firstLine="630"/>
        <w:jc w:val="both"/>
        <w:rPr>
          <w:rFonts w:ascii="Times New Roman" w:hAnsi="Times New Roman"/>
          <w:sz w:val="24"/>
          <w:szCs w:val="24"/>
          <w:lang w:val="en-US"/>
        </w:rPr>
      </w:pPr>
    </w:p>
    <w:p w:rsidR="007D3614" w:rsidRDefault="003B134A">
      <w:pPr>
        <w:spacing w:after="0" w:line="480" w:lineRule="auto"/>
        <w:ind w:firstLine="630"/>
        <w:jc w:val="both"/>
        <w:rPr>
          <w:rFonts w:ascii="Times New Roman" w:hAnsi="Times New Roman"/>
          <w:sz w:val="24"/>
          <w:szCs w:val="24"/>
          <w:lang w:val="en-US"/>
        </w:rPr>
      </w:pPr>
      <w:r>
        <w:rPr>
          <w:rFonts w:ascii="Times New Roman" w:hAnsi="Times New Roman"/>
          <w:sz w:val="24"/>
          <w:szCs w:val="24"/>
        </w:rPr>
        <w:t>Panjang kondisi yang terdapat dalam tabel</w:t>
      </w:r>
      <w:r>
        <w:rPr>
          <w:rFonts w:ascii="Times New Roman" w:hAnsi="Times New Roman"/>
          <w:sz w:val="24"/>
          <w:szCs w:val="24"/>
          <w:lang w:val="en-US"/>
        </w:rPr>
        <w:t xml:space="preserve"> 4.10</w:t>
      </w:r>
      <w:r>
        <w:rPr>
          <w:rFonts w:ascii="Times New Roman" w:hAnsi="Times New Roman"/>
          <w:sz w:val="24"/>
          <w:szCs w:val="24"/>
        </w:rPr>
        <w:t xml:space="preserve"> di atas artinya menunjukkan bahwa banyaknya sesi pada kondisi intervensi (B) yaitu sebanyak</w:t>
      </w:r>
      <w:r>
        <w:rPr>
          <w:rFonts w:ascii="Times New Roman" w:hAnsi="Times New Roman"/>
          <w:sz w:val="24"/>
          <w:szCs w:val="24"/>
          <w:lang w:val="en-US"/>
        </w:rPr>
        <w:t xml:space="preserve"> 8 </w:t>
      </w:r>
      <w:r>
        <w:rPr>
          <w:rFonts w:ascii="Times New Roman" w:hAnsi="Times New Roman"/>
          <w:sz w:val="24"/>
          <w:szCs w:val="24"/>
        </w:rPr>
        <w:t>sesi.</w:t>
      </w:r>
      <w:r>
        <w:rPr>
          <w:rFonts w:ascii="Times New Roman" w:hAnsi="Times New Roman"/>
          <w:sz w:val="24"/>
          <w:szCs w:val="24"/>
          <w:lang w:val="en-US"/>
        </w:rPr>
        <w:t xml:space="preserve"> Maknanya kemampuan pemahaman kalimat transitif dan intransitif subjek AZ pada kondisi </w:t>
      </w:r>
      <w:r>
        <w:rPr>
          <w:rFonts w:ascii="Times New Roman" w:hAnsi="Times New Roman"/>
          <w:i/>
          <w:sz w:val="24"/>
          <w:szCs w:val="24"/>
          <w:lang w:val="en-US"/>
        </w:rPr>
        <w:t xml:space="preserve">intervensi </w:t>
      </w:r>
      <w:r>
        <w:rPr>
          <w:rFonts w:ascii="Times New Roman" w:hAnsi="Times New Roman"/>
          <w:sz w:val="24"/>
          <w:szCs w:val="24"/>
          <w:lang w:val="en-US"/>
        </w:rPr>
        <w:t>(B) dari sesi ke lima sampai sesi ke duabelas mengalami pe</w:t>
      </w:r>
      <w:r>
        <w:rPr>
          <w:rFonts w:ascii="Times New Roman" w:hAnsi="Times New Roman"/>
          <w:sz w:val="24"/>
          <w:szCs w:val="24"/>
          <w:lang w:val="en-US"/>
        </w:rPr>
        <w:t>ningkatan. Hal ini dapat terjadi karena diberi perlakuan melalui penerapan metode demonstrasi sehingga kemampuan pemahaman kalimat transitif dan intransitif subjek AZ mengalami peningkatan, dapat dilihat pada grafik diatas. Artinya penerapan metode demonst</w:t>
      </w:r>
      <w:r>
        <w:rPr>
          <w:rFonts w:ascii="Times New Roman" w:hAnsi="Times New Roman"/>
          <w:sz w:val="24"/>
          <w:szCs w:val="24"/>
          <w:lang w:val="en-US"/>
        </w:rPr>
        <w:t xml:space="preserve">rasi berpengaruh baik terhadap kemampuan memahami kalimat transitif dan intransitif. </w:t>
      </w:r>
    </w:p>
    <w:p w:rsidR="007D3614" w:rsidRDefault="003B134A">
      <w:pPr>
        <w:pStyle w:val="ListParagraph"/>
        <w:numPr>
          <w:ilvl w:val="0"/>
          <w:numId w:val="6"/>
        </w:numPr>
        <w:spacing w:line="360" w:lineRule="auto"/>
        <w:ind w:left="709" w:hanging="283"/>
        <w:jc w:val="both"/>
        <w:rPr>
          <w:rFonts w:ascii="Times New Roman" w:hAnsi="Times New Roman"/>
          <w:b/>
          <w:sz w:val="24"/>
          <w:szCs w:val="24"/>
          <w:lang w:eastAsia="id-ID"/>
        </w:rPr>
      </w:pPr>
      <w:r>
        <w:rPr>
          <w:rFonts w:ascii="Times New Roman" w:hAnsi="Times New Roman"/>
          <w:b/>
          <w:sz w:val="24"/>
          <w:szCs w:val="24"/>
          <w:lang w:eastAsia="id-ID"/>
        </w:rPr>
        <w:t>Estimasi kecenderungan arah</w:t>
      </w:r>
    </w:p>
    <w:p w:rsidR="007D3614" w:rsidRDefault="003B134A">
      <w:pPr>
        <w:pStyle w:val="ListParagraph"/>
        <w:spacing w:after="0"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t>Estimasi kecenderungan arah dilakukan untuk melihat peningkatan</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yang </w:t>
      </w:r>
      <w:r>
        <w:rPr>
          <w:rFonts w:ascii="Times New Roman" w:hAnsi="Times New Roman"/>
          <w:sz w:val="24"/>
          <w:szCs w:val="24"/>
          <w:lang w:eastAsia="id-ID"/>
        </w:rPr>
        <w:lastRenderedPageBreak/>
        <w:t>digambarkan oleh garis naik, sejajar, atau turun, dengan menggunakan metode belah tengah (split-middle). Adapun langkah-langkah menggunakan metode belah tengah adalah sebagai berikut:</w:t>
      </w:r>
    </w:p>
    <w:p w:rsidR="007D3614" w:rsidRDefault="003B134A">
      <w:pPr>
        <w:pStyle w:val="ListParagraph"/>
        <w:numPr>
          <w:ilvl w:val="0"/>
          <w:numId w:val="7"/>
        </w:numPr>
        <w:spacing w:line="480" w:lineRule="auto"/>
        <w:ind w:left="1134" w:hanging="425"/>
        <w:jc w:val="both"/>
        <w:rPr>
          <w:rFonts w:ascii="Times New Roman" w:hAnsi="Times New Roman"/>
          <w:sz w:val="24"/>
          <w:szCs w:val="24"/>
          <w:lang w:eastAsia="id-ID"/>
        </w:rPr>
      </w:pPr>
      <w:r>
        <w:rPr>
          <w:rFonts w:ascii="Times New Roman" w:hAnsi="Times New Roman"/>
          <w:sz w:val="24"/>
          <w:szCs w:val="24"/>
          <w:lang w:eastAsia="id-ID"/>
        </w:rPr>
        <w:t>Membagi data menjadi dua bagian pada kondisi intervensi (B)</w:t>
      </w:r>
    </w:p>
    <w:p w:rsidR="007D3614" w:rsidRDefault="003B134A">
      <w:pPr>
        <w:pStyle w:val="ListParagraph"/>
        <w:numPr>
          <w:ilvl w:val="0"/>
          <w:numId w:val="7"/>
        </w:numPr>
        <w:spacing w:line="480" w:lineRule="auto"/>
        <w:ind w:left="1134" w:hanging="425"/>
        <w:jc w:val="both"/>
        <w:rPr>
          <w:rFonts w:ascii="Times New Roman" w:hAnsi="Times New Roman"/>
          <w:sz w:val="24"/>
          <w:szCs w:val="24"/>
          <w:lang w:eastAsia="id-ID"/>
        </w:rPr>
      </w:pPr>
      <w:r>
        <w:rPr>
          <w:rFonts w:ascii="Times New Roman" w:hAnsi="Times New Roman"/>
          <w:sz w:val="24"/>
          <w:szCs w:val="24"/>
          <w:lang w:eastAsia="id-ID"/>
        </w:rPr>
        <w:t>Data y</w:t>
      </w:r>
      <w:r>
        <w:rPr>
          <w:rFonts w:ascii="Times New Roman" w:hAnsi="Times New Roman"/>
          <w:sz w:val="24"/>
          <w:szCs w:val="24"/>
          <w:lang w:eastAsia="id-ID"/>
        </w:rPr>
        <w:t>ang telah dibagi dua kemudian dibagi lagi menjadi dua bagian</w:t>
      </w:r>
    </w:p>
    <w:p w:rsidR="007D3614" w:rsidRDefault="003B134A">
      <w:pPr>
        <w:pStyle w:val="ListParagraph"/>
        <w:numPr>
          <w:ilvl w:val="0"/>
          <w:numId w:val="7"/>
        </w:numPr>
        <w:spacing w:line="480" w:lineRule="auto"/>
        <w:ind w:left="1134" w:hanging="425"/>
        <w:jc w:val="both"/>
        <w:rPr>
          <w:rFonts w:ascii="Times New Roman" w:hAnsi="Times New Roman"/>
          <w:sz w:val="24"/>
          <w:szCs w:val="24"/>
          <w:lang w:eastAsia="id-ID"/>
        </w:rPr>
      </w:pPr>
      <w:r>
        <w:rPr>
          <w:rFonts w:ascii="Times New Roman" w:hAnsi="Times New Roman"/>
          <w:sz w:val="24"/>
          <w:szCs w:val="24"/>
          <w:lang w:eastAsia="id-ID"/>
        </w:rPr>
        <w:t>Menentukan posisi median dari masing-masing belahan.</w:t>
      </w:r>
    </w:p>
    <w:p w:rsidR="007D3614" w:rsidRDefault="003B134A">
      <w:pPr>
        <w:pStyle w:val="ListParagraph"/>
        <w:numPr>
          <w:ilvl w:val="0"/>
          <w:numId w:val="7"/>
        </w:numPr>
        <w:spacing w:after="0" w:line="480" w:lineRule="auto"/>
        <w:ind w:left="1134" w:hanging="425"/>
        <w:jc w:val="both"/>
        <w:rPr>
          <w:rFonts w:ascii="Times New Roman" w:hAnsi="Times New Roman"/>
          <w:sz w:val="24"/>
          <w:szCs w:val="24"/>
          <w:lang w:eastAsia="id-ID"/>
        </w:rPr>
      </w:pPr>
      <w:r>
        <w:rPr>
          <w:rFonts w:ascii="Times New Roman" w:hAnsi="Times New Roman"/>
          <w:sz w:val="24"/>
          <w:szCs w:val="24"/>
          <w:lang w:eastAsia="id-ID"/>
        </w:rPr>
        <w:t xml:space="preserve">Tariklah garis sejajar dengan absis yang menghubungkan titik temu antara garis grafik dengan garis kanan dan kiri, garisnya naik, mendatar atau turun. </w:t>
      </w:r>
    </w:p>
    <w:p w:rsidR="007D3614" w:rsidRDefault="003B134A">
      <w:pPr>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eastAsia="id-ID"/>
        </w:rPr>
        <w:t>Kecenderungan arah pada kondisi intervensi (B) dapat di lihat dalam tampilan grafik berikut ini :</w:t>
      </w:r>
    </w:p>
    <w:p w:rsidR="007D3614" w:rsidRDefault="003B134A">
      <w:pPr>
        <w:spacing w:after="0" w:line="480" w:lineRule="auto"/>
        <w:ind w:firstLine="284"/>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4241165" cy="2392045"/>
            <wp:effectExtent l="0" t="0" r="6985" b="8255"/>
            <wp:docPr id="6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3614" w:rsidRDefault="003B134A" w:rsidP="00B42839">
      <w:pPr>
        <w:spacing w:after="0" w:line="240" w:lineRule="auto"/>
        <w:ind w:left="2070" w:hanging="1361"/>
        <w:jc w:val="both"/>
        <w:rPr>
          <w:rFonts w:ascii="Times New Roman" w:hAnsi="Times New Roman"/>
          <w:sz w:val="24"/>
          <w:szCs w:val="24"/>
        </w:rPr>
      </w:pPr>
      <w:r>
        <w:rPr>
          <w:rFonts w:ascii="Times New Roman" w:hAnsi="Times New Roman"/>
          <w:b/>
          <w:sz w:val="24"/>
          <w:szCs w:val="24"/>
        </w:rPr>
        <w:t>Graf</w:t>
      </w:r>
      <w:r>
        <w:rPr>
          <w:rFonts w:ascii="Times New Roman" w:hAnsi="Times New Roman"/>
          <w:b/>
          <w:sz w:val="24"/>
          <w:szCs w:val="24"/>
        </w:rPr>
        <w:t>ik 4.5</w:t>
      </w:r>
      <w:r>
        <w:rPr>
          <w:rFonts w:ascii="Times New Roman" w:hAnsi="Times New Roman"/>
          <w:sz w:val="24"/>
          <w:szCs w:val="24"/>
        </w:rPr>
        <w:t xml:space="preserve"> </w:t>
      </w:r>
      <w:r w:rsidR="00B42839">
        <w:rPr>
          <w:rFonts w:ascii="Times New Roman" w:hAnsi="Times New Roman"/>
          <w:sz w:val="24"/>
          <w:szCs w:val="24"/>
          <w:lang w:val="en-US"/>
        </w:rPr>
        <w:t xml:space="preserve">  </w:t>
      </w:r>
      <w:r>
        <w:rPr>
          <w:rFonts w:ascii="Times New Roman" w:hAnsi="Times New Roman"/>
          <w:sz w:val="24"/>
          <w:szCs w:val="24"/>
        </w:rPr>
        <w:t xml:space="preserve">Kecenderungan Arah </w:t>
      </w:r>
      <w:r>
        <w:rPr>
          <w:rFonts w:ascii="Times New Roman" w:hAnsi="Times New Roman"/>
          <w:sz w:val="24"/>
          <w:szCs w:val="24"/>
          <w:lang w:val="en-US"/>
        </w:rPr>
        <w:t>K</w:t>
      </w:r>
      <w:r>
        <w:rPr>
          <w:rFonts w:ascii="Times New Roman" w:hAnsi="Times New Roman"/>
          <w:sz w:val="24"/>
          <w:szCs w:val="24"/>
        </w:rPr>
        <w:t xml:space="preserve">emampuan </w:t>
      </w:r>
      <w:r w:rsidR="00B42839">
        <w:rPr>
          <w:rFonts w:ascii="Times New Roman" w:hAnsi="Times New Roman"/>
          <w:sz w:val="24"/>
          <w:szCs w:val="24"/>
          <w:lang w:val="en-US"/>
        </w:rPr>
        <w:t xml:space="preserve">Pemahaman Kalimat Transitif </w:t>
      </w:r>
      <w:r>
        <w:rPr>
          <w:rFonts w:ascii="Times New Roman" w:hAnsi="Times New Roman"/>
          <w:sz w:val="24"/>
          <w:szCs w:val="24"/>
          <w:lang w:val="en-US"/>
        </w:rPr>
        <w:t xml:space="preserve">dan Intransitif  </w:t>
      </w:r>
      <w:r>
        <w:rPr>
          <w:rFonts w:ascii="Times New Roman" w:hAnsi="Times New Roman"/>
          <w:sz w:val="24"/>
          <w:szCs w:val="24"/>
        </w:rPr>
        <w:t>pada Kondisi Intervensi (B)</w:t>
      </w:r>
    </w:p>
    <w:p w:rsidR="007D3614" w:rsidRDefault="007D3614">
      <w:pPr>
        <w:spacing w:after="0" w:line="240" w:lineRule="auto"/>
        <w:jc w:val="both"/>
        <w:rPr>
          <w:rFonts w:ascii="Times New Roman" w:hAnsi="Times New Roman"/>
          <w:szCs w:val="24"/>
        </w:rPr>
      </w:pPr>
    </w:p>
    <w:p w:rsidR="007D3614" w:rsidRDefault="003B134A">
      <w:pPr>
        <w:spacing w:after="0" w:line="480" w:lineRule="auto"/>
        <w:ind w:firstLine="709"/>
        <w:jc w:val="both"/>
        <w:rPr>
          <w:rFonts w:ascii="Times New Roman" w:eastAsia="Times New Roman" w:hAnsi="Times New Roman"/>
          <w:sz w:val="24"/>
          <w:lang w:val="en-US"/>
        </w:rPr>
      </w:pPr>
      <w:r>
        <w:rPr>
          <w:rFonts w:ascii="Times New Roman" w:hAnsi="Times New Roman"/>
          <w:sz w:val="24"/>
          <w:szCs w:val="24"/>
          <w:lang w:eastAsia="id-ID"/>
        </w:rPr>
        <w:t xml:space="preserve">Berdasarkan grafik estimasi kecenderungan arah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subjek AZ </w:t>
      </w:r>
      <w:r>
        <w:rPr>
          <w:rFonts w:ascii="Times New Roman" w:hAnsi="Times New Roman"/>
          <w:sz w:val="24"/>
          <w:szCs w:val="24"/>
          <w:lang w:eastAsia="id-ID"/>
        </w:rPr>
        <w:t>pada kondisi intervensi (B), kecend</w:t>
      </w:r>
      <w:r>
        <w:rPr>
          <w:rFonts w:ascii="Times New Roman" w:hAnsi="Times New Roman"/>
          <w:sz w:val="24"/>
          <w:szCs w:val="24"/>
          <w:lang w:eastAsia="id-ID"/>
        </w:rPr>
        <w:t xml:space="preserve">erungan </w:t>
      </w:r>
      <w:r>
        <w:rPr>
          <w:rFonts w:ascii="Times New Roman" w:hAnsi="Times New Roman"/>
          <w:sz w:val="24"/>
          <w:szCs w:val="24"/>
          <w:lang w:eastAsia="id-ID"/>
        </w:rPr>
        <w:lastRenderedPageBreak/>
        <w:t xml:space="preserve">arahnya menaik artinya subjek </w:t>
      </w:r>
      <w:r>
        <w:rPr>
          <w:rFonts w:ascii="Times New Roman" w:hAnsi="Times New Roman"/>
          <w:sz w:val="24"/>
          <w:szCs w:val="24"/>
          <w:lang w:val="en-US" w:eastAsia="id-ID"/>
        </w:rPr>
        <w:t>AZ</w:t>
      </w:r>
      <w:r>
        <w:rPr>
          <w:rFonts w:ascii="Times New Roman" w:hAnsi="Times New Roman"/>
          <w:sz w:val="24"/>
          <w:szCs w:val="24"/>
          <w:lang w:eastAsia="id-ID"/>
        </w:rPr>
        <w:t xml:space="preserve"> mengalami perubahan atau peningkatan. Hal ini dapat dilihat jelas pada garis grafik pada sesi 5-1</w:t>
      </w:r>
      <w:r>
        <w:rPr>
          <w:rFonts w:ascii="Times New Roman" w:hAnsi="Times New Roman"/>
          <w:sz w:val="24"/>
          <w:szCs w:val="24"/>
          <w:lang w:val="en-US" w:eastAsia="id-ID"/>
        </w:rPr>
        <w:t>2</w:t>
      </w:r>
      <w:r>
        <w:rPr>
          <w:rFonts w:ascii="Times New Roman" w:hAnsi="Times New Roman"/>
          <w:sz w:val="24"/>
          <w:szCs w:val="24"/>
          <w:lang w:eastAsia="id-ID"/>
        </w:rPr>
        <w:t xml:space="preserve"> yang menunjukkan adanya peningkatan yang di peroleh oleh subjek</w:t>
      </w:r>
      <w:r>
        <w:rPr>
          <w:rFonts w:ascii="Times New Roman" w:hAnsi="Times New Roman"/>
          <w:sz w:val="24"/>
          <w:szCs w:val="24"/>
          <w:lang w:val="en-US" w:eastAsia="id-ID"/>
        </w:rPr>
        <w:t xml:space="preserve"> AZ </w:t>
      </w:r>
      <w:r>
        <w:rPr>
          <w:rFonts w:ascii="Times New Roman" w:hAnsi="Times New Roman"/>
          <w:sz w:val="24"/>
          <w:szCs w:val="24"/>
          <w:lang w:eastAsia="id-ID"/>
        </w:rPr>
        <w:t xml:space="preserve">dengan </w:t>
      </w:r>
      <w:r>
        <w:rPr>
          <w:rFonts w:ascii="Times New Roman" w:hAnsi="Times New Roman"/>
          <w:sz w:val="24"/>
          <w:szCs w:val="24"/>
          <w:lang w:val="en-US" w:eastAsia="id-ID"/>
        </w:rPr>
        <w:t>nilai</w:t>
      </w:r>
      <w:r>
        <w:rPr>
          <w:rFonts w:ascii="Times New Roman" w:hAnsi="Times New Roman"/>
          <w:sz w:val="24"/>
          <w:szCs w:val="24"/>
          <w:lang w:eastAsia="id-ID"/>
        </w:rPr>
        <w:t xml:space="preserve"> yang berkisar </w:t>
      </w:r>
      <w:r>
        <w:rPr>
          <w:rFonts w:ascii="Times New Roman" w:eastAsia="Times New Roman" w:hAnsi="Times New Roman"/>
          <w:color w:val="000000"/>
          <w:sz w:val="24"/>
          <w:lang w:val="en-US"/>
        </w:rPr>
        <w:t>40 sampai 60</w:t>
      </w:r>
      <w:r>
        <w:rPr>
          <w:rFonts w:ascii="Times New Roman" w:hAnsi="Times New Roman"/>
          <w:sz w:val="24"/>
          <w:szCs w:val="24"/>
          <w:lang w:eastAsia="id-ID"/>
        </w:rPr>
        <w:t xml:space="preserve">, </w:t>
      </w:r>
      <w:r>
        <w:rPr>
          <w:rFonts w:ascii="Times New Roman" w:hAnsi="Times New Roman"/>
          <w:sz w:val="24"/>
          <w:szCs w:val="24"/>
          <w:lang w:val="en-US" w:eastAsia="id-ID"/>
        </w:rPr>
        <w:t>nilai</w:t>
      </w:r>
      <w:r>
        <w:rPr>
          <w:rFonts w:ascii="Times New Roman" w:hAnsi="Times New Roman"/>
          <w:sz w:val="24"/>
          <w:szCs w:val="24"/>
          <w:lang w:eastAsia="id-ID"/>
        </w:rPr>
        <w:t xml:space="preserve"> ini lebih baik jika dibandingkan dengan kondisi </w:t>
      </w:r>
      <w:r>
        <w:rPr>
          <w:rFonts w:ascii="Times New Roman" w:hAnsi="Times New Roman"/>
          <w:i/>
          <w:sz w:val="24"/>
          <w:szCs w:val="24"/>
          <w:lang w:eastAsia="id-ID"/>
        </w:rPr>
        <w:t>baseline</w:t>
      </w:r>
      <w:r>
        <w:rPr>
          <w:rFonts w:ascii="Times New Roman" w:hAnsi="Times New Roman"/>
          <w:sz w:val="24"/>
          <w:szCs w:val="24"/>
          <w:lang w:eastAsia="id-ID"/>
        </w:rPr>
        <w:t xml:space="preserve"> 1 (A1), hal ini dikarenakan adanya pengaruh </w:t>
      </w:r>
      <w:r>
        <w:rPr>
          <w:rFonts w:ascii="Times New Roman" w:hAnsi="Times New Roman"/>
          <w:sz w:val="24"/>
          <w:szCs w:val="24"/>
          <w:lang w:val="en-US" w:eastAsia="id-ID"/>
        </w:rPr>
        <w:t xml:space="preserve">penerapan metode demonstrasi. </w:t>
      </w:r>
      <w:r>
        <w:rPr>
          <w:rFonts w:ascii="Times New Roman" w:eastAsia="Times New Roman" w:hAnsi="Times New Roman"/>
          <w:sz w:val="24"/>
        </w:rPr>
        <w:t>Estimasi kecenderungan arah di atas dapat dimasukkan dalam tabel seperti berikut:</w:t>
      </w:r>
    </w:p>
    <w:p w:rsidR="007D3614" w:rsidRDefault="003B134A">
      <w:pPr>
        <w:spacing w:after="0" w:line="240" w:lineRule="auto"/>
        <w:ind w:left="1843" w:hanging="1276"/>
        <w:jc w:val="both"/>
        <w:rPr>
          <w:rFonts w:ascii="Times New Roman" w:hAnsi="Times New Roman"/>
          <w:sz w:val="24"/>
          <w:szCs w:val="24"/>
        </w:rPr>
      </w:pPr>
      <w:r>
        <w:rPr>
          <w:rFonts w:ascii="Times New Roman" w:hAnsi="Times New Roman"/>
          <w:b/>
          <w:sz w:val="24"/>
          <w:szCs w:val="24"/>
        </w:rPr>
        <w:t xml:space="preserve">Tabel 4.11 </w:t>
      </w:r>
      <w:r>
        <w:rPr>
          <w:rFonts w:ascii="Times New Roman" w:hAnsi="Times New Roman"/>
          <w:sz w:val="24"/>
          <w:szCs w:val="24"/>
        </w:rPr>
        <w:t>Data Estimasi Kecenderungan Ara</w:t>
      </w:r>
      <w:r>
        <w:rPr>
          <w:rFonts w:ascii="Times New Roman" w:hAnsi="Times New Roman"/>
          <w:sz w:val="24"/>
          <w:szCs w:val="24"/>
        </w:rPr>
        <w:t xml:space="preserve">h Peningkatan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 P</w:t>
      </w:r>
      <w:r>
        <w:rPr>
          <w:rFonts w:ascii="Times New Roman" w:hAnsi="Times New Roman"/>
          <w:sz w:val="24"/>
          <w:szCs w:val="24"/>
        </w:rPr>
        <w:t>ada Kondisi Intervensi (B)</w:t>
      </w:r>
    </w:p>
    <w:p w:rsidR="007D3614" w:rsidRDefault="007D3614">
      <w:pPr>
        <w:spacing w:after="0" w:line="240" w:lineRule="auto"/>
        <w:ind w:left="1560" w:hanging="1560"/>
        <w:jc w:val="both"/>
        <w:rPr>
          <w:rFonts w:ascii="Times New Roman" w:hAnsi="Times New Roman"/>
          <w:sz w:val="20"/>
          <w:szCs w:val="24"/>
        </w:rPr>
      </w:pPr>
    </w:p>
    <w:tbl>
      <w:tblPr>
        <w:tblStyle w:val="LightGrid1"/>
        <w:tblW w:w="8296" w:type="dxa"/>
        <w:tblInd w:w="108" w:type="dxa"/>
        <w:tblLayout w:type="fixed"/>
        <w:tblLook w:val="04A0" w:firstRow="1" w:lastRow="0" w:firstColumn="1" w:lastColumn="0" w:noHBand="0" w:noVBand="1"/>
      </w:tblPr>
      <w:tblGrid>
        <w:gridCol w:w="4044"/>
        <w:gridCol w:w="4252"/>
      </w:tblGrid>
      <w:tr w:rsidR="007D3614" w:rsidTr="007D3614">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0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2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Intervensi (B)</w:t>
            </w:r>
          </w:p>
        </w:tc>
      </w:tr>
      <w:tr w:rsidR="007D3614" w:rsidTr="007D3614">
        <w:trPr>
          <w:trHeight w:val="970"/>
        </w:trPr>
        <w:tc>
          <w:tcPr>
            <w:cnfStyle w:val="001000000000" w:firstRow="0" w:lastRow="0" w:firstColumn="1" w:lastColumn="0" w:oddVBand="0" w:evenVBand="0" w:oddHBand="0" w:evenHBand="0" w:firstRowFirstColumn="0" w:firstRowLastColumn="0" w:lastRowFirstColumn="0" w:lastRowLastColumn="0"/>
            <w:tcW w:w="40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Estimasi Kecenderungan Arah</w:t>
            </w:r>
          </w:p>
        </w:tc>
        <w:tc>
          <w:tcPr>
            <w:tcW w:w="42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noProof/>
                <w:color w:val="000000"/>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889000</wp:posOffset>
                      </wp:positionH>
                      <wp:positionV relativeFrom="paragraph">
                        <wp:posOffset>9525</wp:posOffset>
                      </wp:positionV>
                      <wp:extent cx="988695" cy="238125"/>
                      <wp:effectExtent l="22225" t="22225" r="17780" b="1587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8695"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70pt;margin-top:.75pt;width:77.85pt;height:18.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" strokeweight="2.25pt"/>
                  </w:pict>
                </mc:Fallback>
              </mc:AlternateContent>
            </w:r>
          </w:p>
          <w:p w:rsidR="007D3614" w:rsidRDefault="003B13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
        </w:tc>
      </w:tr>
    </w:tbl>
    <w:p w:rsidR="007D3614" w:rsidRDefault="007D3614">
      <w:pPr>
        <w:spacing w:after="0" w:line="360" w:lineRule="auto"/>
        <w:jc w:val="both"/>
        <w:rPr>
          <w:rFonts w:ascii="Times New Roman" w:hAnsi="Times New Roman"/>
          <w:sz w:val="24"/>
          <w:szCs w:val="24"/>
          <w:lang w:val="en-US" w:eastAsia="id-ID"/>
        </w:rPr>
      </w:pPr>
    </w:p>
    <w:p w:rsidR="007D3614" w:rsidRDefault="003B134A">
      <w:pPr>
        <w:pStyle w:val="ListParagraph"/>
        <w:numPr>
          <w:ilvl w:val="0"/>
          <w:numId w:val="8"/>
        </w:numPr>
        <w:spacing w:line="480" w:lineRule="auto"/>
        <w:ind w:left="993" w:hanging="284"/>
        <w:jc w:val="both"/>
        <w:rPr>
          <w:rFonts w:ascii="Times New Roman" w:hAnsi="Times New Roman"/>
          <w:b/>
          <w:sz w:val="24"/>
          <w:szCs w:val="24"/>
          <w:lang w:eastAsia="id-ID"/>
        </w:rPr>
      </w:pPr>
      <w:r>
        <w:rPr>
          <w:rFonts w:ascii="Times New Roman" w:hAnsi="Times New Roman"/>
          <w:b/>
          <w:sz w:val="24"/>
          <w:szCs w:val="24"/>
          <w:lang w:eastAsia="id-ID"/>
        </w:rPr>
        <w:t>Kecenderungan Stabilitas Intervensi (B)</w:t>
      </w:r>
    </w:p>
    <w:p w:rsidR="007D3614" w:rsidRDefault="003B134A">
      <w:pPr>
        <w:pStyle w:val="ListParagraph"/>
        <w:spacing w:line="480" w:lineRule="auto"/>
        <w:ind w:left="0"/>
        <w:jc w:val="both"/>
        <w:rPr>
          <w:rFonts w:ascii="Times New Roman" w:hAnsi="Times New Roman"/>
          <w:sz w:val="24"/>
          <w:szCs w:val="24"/>
          <w:lang w:eastAsia="id-ID"/>
        </w:rPr>
      </w:pPr>
      <w:r>
        <w:rPr>
          <w:rFonts w:ascii="Times New Roman" w:hAnsi="Times New Roman"/>
          <w:sz w:val="24"/>
          <w:szCs w:val="24"/>
          <w:lang w:eastAsia="id-ID"/>
        </w:rPr>
        <w:tab/>
      </w:r>
      <w:r>
        <w:rPr>
          <w:rFonts w:ascii="Times New Roman" w:hAnsi="Times New Roman"/>
          <w:sz w:val="24"/>
          <w:szCs w:val="24"/>
          <w:lang w:eastAsia="id-ID"/>
        </w:rPr>
        <w:t xml:space="preserve">Untuk menentukan kecenderungan stabilitas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murid</w:t>
      </w:r>
      <w:r>
        <w:rPr>
          <w:rFonts w:ascii="Times New Roman" w:hAnsi="Times New Roman"/>
          <w:sz w:val="24"/>
          <w:szCs w:val="24"/>
          <w:lang w:eastAsia="id-ID"/>
        </w:rPr>
        <w:t xml:space="preserve"> pada kondisi intervensi (B) digunakan kriteria stabilitas 15%. Persentase stabilitas sebesar 85%-100% dikatakan stabil, sedangkan jika data </w:t>
      </w:r>
      <w:r>
        <w:rPr>
          <w:rFonts w:ascii="Times New Roman" w:hAnsi="Times New Roman"/>
          <w:sz w:val="24"/>
          <w:szCs w:val="24"/>
          <w:lang w:val="en-US" w:eastAsia="id-ID"/>
        </w:rPr>
        <w:t xml:space="preserve">nilai </w:t>
      </w:r>
      <w:r>
        <w:rPr>
          <w:rFonts w:ascii="Times New Roman" w:hAnsi="Times New Roman"/>
          <w:sz w:val="24"/>
          <w:szCs w:val="24"/>
          <w:lang w:eastAsia="id-ID"/>
        </w:rPr>
        <w:t>mendapa</w:t>
      </w:r>
      <w:r>
        <w:rPr>
          <w:rFonts w:ascii="Times New Roman" w:hAnsi="Times New Roman"/>
          <w:sz w:val="24"/>
          <w:szCs w:val="24"/>
          <w:lang w:eastAsia="id-ID"/>
        </w:rPr>
        <w:t>tkan stabilitas di bawah itu maka dikatakan tidak stabil atau variabel. (Sunanto,2006)</w:t>
      </w:r>
    </w:p>
    <w:p w:rsidR="007D3614" w:rsidRDefault="007D3614">
      <w:pPr>
        <w:pStyle w:val="ListParagraph"/>
        <w:spacing w:line="480" w:lineRule="auto"/>
        <w:ind w:left="0"/>
        <w:jc w:val="both"/>
        <w:rPr>
          <w:rFonts w:ascii="Times New Roman" w:hAnsi="Times New Roman"/>
          <w:sz w:val="24"/>
          <w:szCs w:val="24"/>
          <w:lang w:eastAsia="id-ID"/>
        </w:rPr>
      </w:pPr>
    </w:p>
    <w:p w:rsidR="007D3614" w:rsidRDefault="007D3614">
      <w:pPr>
        <w:pStyle w:val="ListParagraph"/>
        <w:spacing w:line="480" w:lineRule="auto"/>
        <w:ind w:left="0"/>
        <w:jc w:val="both"/>
        <w:rPr>
          <w:rFonts w:ascii="Times New Roman" w:hAnsi="Times New Roman"/>
          <w:sz w:val="24"/>
          <w:szCs w:val="24"/>
          <w:lang w:eastAsia="id-ID"/>
        </w:rPr>
      </w:pPr>
    </w:p>
    <w:p w:rsidR="007D3614" w:rsidRDefault="007D3614">
      <w:pPr>
        <w:pStyle w:val="ListParagraph"/>
        <w:spacing w:line="480" w:lineRule="auto"/>
        <w:ind w:left="0"/>
        <w:jc w:val="both"/>
        <w:rPr>
          <w:rFonts w:ascii="Times New Roman" w:hAnsi="Times New Roman"/>
          <w:sz w:val="24"/>
          <w:szCs w:val="24"/>
          <w:lang w:eastAsia="id-ID"/>
        </w:rPr>
      </w:pPr>
    </w:p>
    <w:p w:rsidR="007D3614" w:rsidRDefault="007D3614">
      <w:pPr>
        <w:pStyle w:val="ListParagraph"/>
        <w:spacing w:line="480" w:lineRule="auto"/>
        <w:ind w:left="0"/>
        <w:jc w:val="both"/>
        <w:rPr>
          <w:rFonts w:ascii="Times New Roman" w:hAnsi="Times New Roman"/>
          <w:sz w:val="24"/>
          <w:szCs w:val="24"/>
          <w:lang w:val="en-US" w:eastAsia="id-ID"/>
        </w:rPr>
      </w:pPr>
    </w:p>
    <w:p w:rsidR="007D3614" w:rsidRDefault="003B134A">
      <w:pPr>
        <w:pStyle w:val="ListParagraph"/>
        <w:numPr>
          <w:ilvl w:val="0"/>
          <w:numId w:val="9"/>
        </w:numPr>
        <w:spacing w:after="0" w:line="480" w:lineRule="auto"/>
        <w:ind w:left="1276" w:hanging="425"/>
        <w:jc w:val="both"/>
        <w:rPr>
          <w:rFonts w:ascii="Times New Roman" w:eastAsia="Times New Roman" w:hAnsi="Times New Roman"/>
          <w:b/>
          <w:sz w:val="24"/>
        </w:rPr>
      </w:pPr>
      <w:r>
        <w:rPr>
          <w:rFonts w:ascii="Times New Roman" w:eastAsia="Times New Roman" w:hAnsi="Times New Roman"/>
          <w:b/>
          <w:sz w:val="24"/>
        </w:rPr>
        <w:lastRenderedPageBreak/>
        <w:t>Menghitung mean level</w:t>
      </w:r>
    </w:p>
    <w:p w:rsidR="007D3614" w:rsidRDefault="003B134A">
      <w:pPr>
        <w:spacing w:line="480" w:lineRule="auto"/>
        <w:ind w:left="-2268" w:firstLine="3119"/>
        <w:jc w:val="both"/>
        <w:rPr>
          <w:sz w:val="2"/>
        </w:rPr>
      </w:pPr>
      <m:oMathPara>
        <m:oMath>
          <m:r>
            <m:rPr>
              <m:sty m:val="bi"/>
            </m:rPr>
            <w:rPr>
              <w:rFonts w:ascii="Cambria Math" w:hAnsi="Cambria Math"/>
              <w:sz w:val="24"/>
              <w:szCs w:val="24"/>
              <w:lang w:eastAsia="id-ID"/>
            </w:rPr>
            <m:t>mean</m:t>
          </m:r>
          <m:r>
            <m:rPr>
              <m:sty m:val="bi"/>
            </m:rPr>
            <w:rPr>
              <w:rFonts w:ascii="Cambria Math" w:hAnsi="Cambria Math"/>
              <w:sz w:val="24"/>
              <w:szCs w:val="24"/>
              <w:lang w:eastAsia="id-ID"/>
            </w:rPr>
            <m:t xml:space="preserve">= </m:t>
          </m:r>
          <m:f>
            <m:fPr>
              <m:ctrlPr>
                <w:rPr>
                  <w:rFonts w:ascii="Cambria Math" w:hAnsi="Cambria Math"/>
                  <w:b/>
                  <w:i/>
                  <w:sz w:val="24"/>
                  <w:szCs w:val="24"/>
                  <w:lang w:eastAsia="id-ID"/>
                </w:rPr>
              </m:ctrlPr>
            </m:fPr>
            <m:num>
              <m:r>
                <m:rPr>
                  <m:sty m:val="bi"/>
                </m:rPr>
                <w:rPr>
                  <w:rFonts w:ascii="Cambria Math" w:hAnsi="Cambria Math"/>
                  <w:sz w:val="24"/>
                  <w:szCs w:val="24"/>
                  <w:lang w:eastAsia="id-ID"/>
                </w:rPr>
                <m:t>jumlah</m:t>
              </m:r>
              <m:r>
                <m:rPr>
                  <m:sty m:val="bi"/>
                </m:rPr>
                <w:rPr>
                  <w:rFonts w:ascii="Cambria Math" w:hAnsi="Cambria Math"/>
                  <w:sz w:val="24"/>
                  <w:szCs w:val="24"/>
                  <w:lang w:eastAsia="id-ID"/>
                </w:rPr>
                <m:t xml:space="preserve"> </m:t>
              </m:r>
              <m:r>
                <m:rPr>
                  <m:sty m:val="bi"/>
                </m:rPr>
                <w:rPr>
                  <w:rFonts w:ascii="Cambria Math" w:hAnsi="Cambria Math"/>
                  <w:sz w:val="24"/>
                  <w:szCs w:val="24"/>
                  <w:lang w:eastAsia="id-ID"/>
                </w:rPr>
                <m:t>skor</m:t>
              </m:r>
              <m:r>
                <m:rPr>
                  <m:sty m:val="bi"/>
                </m:rPr>
                <w:rPr>
                  <w:rFonts w:ascii="Cambria Math" w:hAnsi="Cambria Math"/>
                  <w:sz w:val="24"/>
                  <w:szCs w:val="24"/>
                  <w:lang w:eastAsia="id-ID"/>
                </w:rPr>
                <m:t xml:space="preserve"> </m:t>
              </m:r>
              <m:r>
                <m:rPr>
                  <m:sty m:val="bi"/>
                </m:rPr>
                <w:rPr>
                  <w:rFonts w:ascii="Cambria Math" w:hAnsi="Cambria Math"/>
                  <w:sz w:val="24"/>
                  <w:szCs w:val="24"/>
                  <w:lang w:eastAsia="id-ID"/>
                </w:rPr>
                <m:t>pada</m:t>
              </m:r>
              <m:r>
                <m:rPr>
                  <m:sty m:val="bi"/>
                </m:rPr>
                <w:rPr>
                  <w:rFonts w:ascii="Cambria Math" w:hAnsi="Cambria Math"/>
                  <w:sz w:val="24"/>
                  <w:szCs w:val="24"/>
                  <w:lang w:eastAsia="id-ID"/>
                </w:rPr>
                <m:t xml:space="preserve"> </m:t>
              </m:r>
              <m:r>
                <m:rPr>
                  <m:sty m:val="bi"/>
                </m:rPr>
                <w:rPr>
                  <w:rFonts w:ascii="Cambria Math" w:hAnsi="Cambria Math"/>
                  <w:sz w:val="24"/>
                  <w:szCs w:val="24"/>
                  <w:lang w:eastAsia="id-ID"/>
                </w:rPr>
                <m:t>B</m:t>
              </m:r>
            </m:num>
            <m:den>
              <m:r>
                <m:rPr>
                  <m:sty m:val="bi"/>
                </m:rPr>
                <w:rPr>
                  <w:rFonts w:ascii="Cambria Math" w:hAnsi="Cambria Math"/>
                  <w:sz w:val="24"/>
                  <w:szCs w:val="24"/>
                  <w:lang w:eastAsia="id-ID"/>
                </w:rPr>
                <m:t>banyaknya</m:t>
              </m:r>
              <m:r>
                <m:rPr>
                  <m:sty m:val="bi"/>
                </m:rPr>
                <w:rPr>
                  <w:rFonts w:ascii="Cambria Math" w:hAnsi="Cambria Math"/>
                  <w:sz w:val="24"/>
                  <w:szCs w:val="24"/>
                  <w:lang w:eastAsia="id-ID"/>
                </w:rPr>
                <m:t xml:space="preserve"> </m:t>
              </m:r>
              <m:r>
                <m:rPr>
                  <m:sty m:val="bi"/>
                </m:rPr>
                <w:rPr>
                  <w:rFonts w:ascii="Cambria Math" w:hAnsi="Cambria Math"/>
                  <w:sz w:val="24"/>
                  <w:szCs w:val="24"/>
                  <w:lang w:eastAsia="id-ID"/>
                </w:rPr>
                <m:t>sesi</m:t>
              </m:r>
            </m:den>
          </m:f>
        </m:oMath>
      </m:oMathPara>
    </w:p>
    <w:p w:rsidR="007D3614" w:rsidRDefault="003B134A">
      <w:pPr>
        <w:pStyle w:val="ListParagraph"/>
        <w:spacing w:line="480" w:lineRule="auto"/>
        <w:ind w:left="1276"/>
        <w:jc w:val="both"/>
        <w:rPr>
          <w:i/>
          <w:sz w:val="32"/>
          <w:szCs w:val="32"/>
          <w:lang w:val="en-US"/>
        </w:rPr>
      </w:pPr>
      <m:oMathPara>
        <m:oMath>
          <m:r>
            <m:rPr>
              <m:sty m:val="bi"/>
            </m:rPr>
            <w:rPr>
              <w:rFonts w:ascii="Cambria Math" w:hAnsi="Cambria Math"/>
              <w:sz w:val="24"/>
              <w:szCs w:val="24"/>
              <w:lang w:eastAsia="id-ID"/>
            </w:rPr>
            <m:t>mean</m:t>
          </m:r>
          <m:r>
            <w:rPr>
              <w:rFonts w:ascii="Cambria Math" w:hAnsi="Cambria Math"/>
              <w:sz w:val="28"/>
              <w:szCs w:val="28"/>
              <w:lang w:val="en-US"/>
            </w:rPr>
            <m:t>=</m:t>
          </m:r>
          <m:f>
            <m:fPr>
              <m:ctrlPr>
                <w:rPr>
                  <w:rFonts w:ascii="Cambria Math" w:hAnsi="Cambria Math"/>
                  <w:sz w:val="28"/>
                  <w:szCs w:val="28"/>
                </w:rPr>
              </m:ctrlPr>
            </m:fPr>
            <m:num>
              <m:r>
                <w:rPr>
                  <w:rFonts w:ascii="Cambria Math" w:hAnsi="Cambria Math"/>
                  <w:sz w:val="28"/>
                  <w:szCs w:val="28"/>
                </w:rPr>
                <m:t>40+40+45+45+45+50+50+60</m:t>
              </m:r>
            </m:num>
            <m:den>
              <m:r>
                <w:rPr>
                  <w:rFonts w:ascii="Cambria Math" w:hAnsi="Cambria Math"/>
                  <w:sz w:val="28"/>
                  <w:szCs w:val="28"/>
                </w:rPr>
                <m:t>8</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375</m:t>
              </m:r>
            </m:num>
            <m:den>
              <m:r>
                <w:rPr>
                  <w:rFonts w:ascii="Cambria Math" w:hAnsi="Cambria Math"/>
                  <w:sz w:val="28"/>
                  <w:szCs w:val="28"/>
                </w:rPr>
                <m:t>8</m:t>
              </m:r>
            </m:den>
          </m:f>
          <m:r>
            <w:rPr>
              <w:rFonts w:ascii="Cambria Math" w:hAnsi="Cambria Math"/>
              <w:sz w:val="28"/>
              <w:szCs w:val="28"/>
            </w:rPr>
            <m:t>=46,875</m:t>
          </m:r>
        </m:oMath>
      </m:oMathPara>
    </w:p>
    <w:p w:rsidR="007D3614" w:rsidRDefault="003B134A">
      <w:pPr>
        <w:pStyle w:val="ListParagraph"/>
        <w:numPr>
          <w:ilvl w:val="0"/>
          <w:numId w:val="9"/>
        </w:numPr>
        <w:ind w:left="1276" w:hanging="425"/>
        <w:rPr>
          <w:rFonts w:ascii="Times New Roman" w:hAnsi="Times New Roman"/>
          <w:b/>
          <w:sz w:val="24"/>
          <w:szCs w:val="24"/>
          <w:lang w:eastAsia="id-ID"/>
        </w:rPr>
      </w:pPr>
      <w:r>
        <w:rPr>
          <w:rFonts w:ascii="Times New Roman" w:hAnsi="Times New Roman"/>
          <w:b/>
          <w:sz w:val="24"/>
          <w:szCs w:val="24"/>
        </w:rPr>
        <w:t xml:space="preserve">Menghitung kriteria </w:t>
      </w:r>
      <w:r>
        <w:rPr>
          <w:rFonts w:ascii="Times New Roman" w:hAnsi="Times New Roman"/>
          <w:b/>
          <w:sz w:val="24"/>
          <w:szCs w:val="24"/>
        </w:rPr>
        <w:t>stabilitas</w:t>
      </w:r>
    </w:p>
    <w:p w:rsidR="007D3614" w:rsidRDefault="007D3614">
      <w:pPr>
        <w:pStyle w:val="ListParagraph"/>
        <w:ind w:left="1069"/>
        <w:rPr>
          <w:rFonts w:ascii="Times New Roman" w:hAnsi="Times New Roman"/>
          <w:b/>
          <w:sz w:val="14"/>
          <w:szCs w:val="24"/>
          <w:lang w:eastAsia="id-ID"/>
        </w:rPr>
      </w:pPr>
    </w:p>
    <w:tbl>
      <w:tblPr>
        <w:tblStyle w:val="LightShading1"/>
        <w:tblW w:w="8487" w:type="dxa"/>
        <w:tblLayout w:type="fixed"/>
        <w:tblLook w:val="04A0" w:firstRow="1" w:lastRow="0" w:firstColumn="1" w:lastColumn="0" w:noHBand="0" w:noVBand="1"/>
      </w:tblPr>
      <w:tblGrid>
        <w:gridCol w:w="2235"/>
        <w:gridCol w:w="1134"/>
        <w:gridCol w:w="2976"/>
        <w:gridCol w:w="587"/>
        <w:gridCol w:w="1555"/>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eastAsia="id-ID"/>
              </w:rPr>
            </w:pPr>
            <w:r>
              <w:rPr>
                <w:rFonts w:ascii="Times New Roman" w:hAnsi="Times New Roman"/>
                <w:sz w:val="24"/>
                <w:szCs w:val="24"/>
                <w:lang w:val="en-US" w:eastAsia="id-ID"/>
              </w:rPr>
              <w:t>Nilai tertinggi</w:t>
            </w:r>
          </w:p>
        </w:tc>
        <w:tc>
          <w:tcPr>
            <w:tcW w:w="1134" w:type="dxa"/>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X</w:t>
            </w:r>
          </w:p>
        </w:tc>
        <w:tc>
          <w:tcPr>
            <w:tcW w:w="2976" w:type="dxa"/>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Kriteria stabilitas</w:t>
            </w:r>
          </w:p>
        </w:tc>
        <w:tc>
          <w:tcPr>
            <w:tcW w:w="587" w:type="dxa"/>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w:t>
            </w:r>
          </w:p>
        </w:tc>
        <w:tc>
          <w:tcPr>
            <w:tcW w:w="1555" w:type="dxa"/>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eastAsia="id-ID"/>
              </w:rPr>
            </w:pPr>
            <w:r>
              <w:rPr>
                <w:rFonts w:ascii="Times New Roman" w:hAnsi="Times New Roman"/>
                <w:sz w:val="24"/>
                <w:szCs w:val="24"/>
                <w:lang w:val="en-US" w:eastAsia="id-ID"/>
              </w:rPr>
              <w:t>Rentang stabilitas</w:t>
            </w:r>
          </w:p>
        </w:tc>
      </w:tr>
      <w:tr w:rsidR="007D3614" w:rsidTr="007D3614">
        <w:trPr>
          <w:trHeight w:val="592"/>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eastAsia="id-ID"/>
              </w:rPr>
            </w:pPr>
            <w:r>
              <w:rPr>
                <w:rFonts w:ascii="Times New Roman" w:hAnsi="Times New Roman"/>
                <w:sz w:val="24"/>
                <w:szCs w:val="24"/>
                <w:lang w:val="en-US" w:eastAsia="id-ID"/>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X</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0.15</w:t>
            </w:r>
          </w:p>
        </w:tc>
        <w:tc>
          <w:tcPr>
            <w:tcW w:w="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eastAsia="id-ID"/>
              </w:rPr>
            </w:pPr>
            <w:r>
              <w:rPr>
                <w:rFonts w:ascii="Times New Roman" w:hAnsi="Times New Roman"/>
                <w:b/>
                <w:sz w:val="24"/>
                <w:szCs w:val="24"/>
                <w:lang w:val="en-US" w:eastAsia="id-ID"/>
              </w:rPr>
              <w:t>9</w:t>
            </w:r>
          </w:p>
        </w:tc>
      </w:tr>
    </w:tbl>
    <w:p w:rsidR="007D3614" w:rsidRDefault="007D3614">
      <w:pPr>
        <w:spacing w:after="0"/>
        <w:rPr>
          <w:rFonts w:ascii="Times New Roman" w:hAnsi="Times New Roman"/>
          <w:b/>
          <w:sz w:val="24"/>
          <w:szCs w:val="24"/>
          <w:lang w:val="en-US"/>
        </w:rPr>
      </w:pPr>
    </w:p>
    <w:p w:rsidR="007D3614" w:rsidRDefault="003B134A">
      <w:pPr>
        <w:pStyle w:val="ListParagraph"/>
        <w:numPr>
          <w:ilvl w:val="0"/>
          <w:numId w:val="9"/>
        </w:numPr>
        <w:ind w:left="1276" w:hanging="425"/>
        <w:rPr>
          <w:rFonts w:ascii="Times New Roman" w:hAnsi="Times New Roman"/>
          <w:b/>
          <w:sz w:val="24"/>
          <w:szCs w:val="24"/>
        </w:rPr>
      </w:pPr>
      <w:r>
        <w:rPr>
          <w:rFonts w:ascii="Times New Roman" w:hAnsi="Times New Roman"/>
          <w:b/>
          <w:sz w:val="24"/>
          <w:szCs w:val="24"/>
        </w:rPr>
        <w:t xml:space="preserve">Menghitung batas atas </w:t>
      </w:r>
    </w:p>
    <w:p w:rsidR="007D3614" w:rsidRDefault="007D3614">
      <w:pPr>
        <w:pStyle w:val="ListParagraph"/>
        <w:ind w:left="1069"/>
        <w:rPr>
          <w:rFonts w:ascii="Times New Roman" w:hAnsi="Times New Roman"/>
          <w:b/>
          <w:sz w:val="14"/>
          <w:szCs w:val="24"/>
        </w:rPr>
      </w:pPr>
    </w:p>
    <w:tbl>
      <w:tblPr>
        <w:tblStyle w:val="LightShading1"/>
        <w:tblW w:w="8487" w:type="dxa"/>
        <w:tblLayout w:type="fixed"/>
        <w:tblLook w:val="04A0" w:firstRow="1" w:lastRow="0" w:firstColumn="1" w:lastColumn="0" w:noHBand="0" w:noVBand="1"/>
      </w:tblPr>
      <w:tblGrid>
        <w:gridCol w:w="1809"/>
        <w:gridCol w:w="709"/>
        <w:gridCol w:w="3827"/>
        <w:gridCol w:w="566"/>
        <w:gridCol w:w="1576"/>
      </w:tblGrid>
      <w:tr w:rsidR="007D3614" w:rsidTr="007D361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rPr>
            </w:pPr>
            <w:r>
              <w:rPr>
                <w:rFonts w:ascii="Times New Roman" w:hAnsi="Times New Roman"/>
                <w:sz w:val="24"/>
                <w:szCs w:val="24"/>
                <w:lang w:val="en-US"/>
              </w:rPr>
              <w:t>Mean</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Setengah dari rentang stabilitas</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Batas atas</w:t>
            </w:r>
          </w:p>
        </w:tc>
      </w:tr>
      <w:tr w:rsidR="007D3614" w:rsidTr="007D3614">
        <w:trPr>
          <w:trHeight w:val="735"/>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rPr>
            </w:pPr>
            <w:r>
              <w:rPr>
                <w:rFonts w:ascii="Times New Roman" w:hAnsi="Times New Roman"/>
                <w:sz w:val="24"/>
                <w:szCs w:val="24"/>
                <w:lang w:val="en-US"/>
              </w:rPr>
              <w:t>46.875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4.5</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51.375</w:t>
            </w:r>
          </w:p>
        </w:tc>
      </w:tr>
    </w:tbl>
    <w:p w:rsidR="007D3614" w:rsidRDefault="007D3614">
      <w:pPr>
        <w:pStyle w:val="ListParagraph"/>
        <w:ind w:left="1069"/>
        <w:rPr>
          <w:rFonts w:ascii="Times New Roman" w:hAnsi="Times New Roman"/>
          <w:b/>
          <w:sz w:val="24"/>
          <w:szCs w:val="24"/>
        </w:rPr>
      </w:pPr>
    </w:p>
    <w:p w:rsidR="007D3614" w:rsidRDefault="003B134A">
      <w:pPr>
        <w:pStyle w:val="ListParagraph"/>
        <w:numPr>
          <w:ilvl w:val="0"/>
          <w:numId w:val="9"/>
        </w:numPr>
        <w:ind w:left="1276" w:hanging="425"/>
        <w:rPr>
          <w:rFonts w:ascii="Times New Roman" w:hAnsi="Times New Roman"/>
          <w:b/>
          <w:sz w:val="24"/>
          <w:szCs w:val="24"/>
        </w:rPr>
      </w:pPr>
      <w:r>
        <w:rPr>
          <w:rFonts w:ascii="Times New Roman" w:hAnsi="Times New Roman"/>
          <w:b/>
          <w:sz w:val="24"/>
          <w:szCs w:val="24"/>
        </w:rPr>
        <w:t>Menghitung batas bawah</w:t>
      </w:r>
    </w:p>
    <w:p w:rsidR="007D3614" w:rsidRDefault="007D3614">
      <w:pPr>
        <w:pStyle w:val="ListParagraph"/>
        <w:ind w:left="1069"/>
        <w:rPr>
          <w:rFonts w:ascii="Times New Roman" w:hAnsi="Times New Roman"/>
          <w:b/>
          <w:sz w:val="14"/>
          <w:szCs w:val="24"/>
        </w:rPr>
      </w:pPr>
    </w:p>
    <w:tbl>
      <w:tblPr>
        <w:tblStyle w:val="LightShading1"/>
        <w:tblW w:w="8487" w:type="dxa"/>
        <w:tblLayout w:type="fixed"/>
        <w:tblLook w:val="04A0" w:firstRow="1" w:lastRow="0" w:firstColumn="1" w:lastColumn="0" w:noHBand="0" w:noVBand="1"/>
      </w:tblPr>
      <w:tblGrid>
        <w:gridCol w:w="1809"/>
        <w:gridCol w:w="709"/>
        <w:gridCol w:w="3859"/>
        <w:gridCol w:w="770"/>
        <w:gridCol w:w="1340"/>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rPr>
            </w:pPr>
            <w:r>
              <w:rPr>
                <w:rFonts w:ascii="Times New Roman" w:hAnsi="Times New Roman"/>
                <w:sz w:val="24"/>
                <w:szCs w:val="24"/>
                <w:lang w:val="en-US"/>
              </w:rPr>
              <w:t>Mean level</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3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 xml:space="preserve">Setengah dari rentang </w:t>
            </w:r>
            <w:r>
              <w:rPr>
                <w:rFonts w:ascii="Times New Roman" w:hAnsi="Times New Roman"/>
                <w:sz w:val="24"/>
                <w:szCs w:val="24"/>
                <w:lang w:val="en-US"/>
              </w:rPr>
              <w:t>stabilitas</w:t>
            </w:r>
          </w:p>
        </w:tc>
        <w:tc>
          <w:tcPr>
            <w:tcW w:w="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Batas bawah</w:t>
            </w:r>
          </w:p>
        </w:tc>
      </w:tr>
      <w:tr w:rsidR="007D3614" w:rsidTr="007D3614">
        <w:trPr>
          <w:trHeight w:val="738"/>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rPr>
            </w:pPr>
            <w:r>
              <w:rPr>
                <w:rFonts w:ascii="Times New Roman" w:hAnsi="Times New Roman"/>
                <w:sz w:val="24"/>
                <w:szCs w:val="24"/>
                <w:lang w:val="en-US"/>
              </w:rPr>
              <w:t>46.875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3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4.5</w:t>
            </w:r>
          </w:p>
        </w:tc>
        <w:tc>
          <w:tcPr>
            <w:tcW w:w="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42.375</w:t>
            </w:r>
          </w:p>
        </w:tc>
      </w:tr>
    </w:tbl>
    <w:p w:rsidR="007D3614" w:rsidRDefault="007D3614">
      <w:pPr>
        <w:pStyle w:val="ListParagraph"/>
        <w:spacing w:after="0" w:line="480" w:lineRule="auto"/>
        <w:ind w:left="0" w:firstLine="709"/>
        <w:jc w:val="both"/>
        <w:rPr>
          <w:rFonts w:ascii="Times New Roman" w:hAnsi="Times New Roman"/>
          <w:sz w:val="24"/>
          <w:szCs w:val="24"/>
          <w:lang w:val="en-US"/>
        </w:rPr>
      </w:pPr>
    </w:p>
    <w:p w:rsidR="007D3614" w:rsidRDefault="003B134A">
      <w:pPr>
        <w:pStyle w:val="ListParagraph"/>
        <w:spacing w:line="480" w:lineRule="auto"/>
        <w:ind w:left="0" w:firstLine="720"/>
        <w:rPr>
          <w:rFonts w:ascii="Times New Roman" w:hAnsi="Times New Roman"/>
          <w:sz w:val="24"/>
          <w:szCs w:val="24"/>
        </w:rPr>
      </w:pPr>
      <w:r>
        <w:rPr>
          <w:rFonts w:ascii="Times New Roman" w:hAnsi="Times New Roman"/>
          <w:sz w:val="24"/>
          <w:szCs w:val="24"/>
        </w:rPr>
        <w:t>Untuk melihat cenderung stabil atau tidak stabilnya data pada intervensi (B) maka data diatas  dapat dilihat pada grafik di bawah ini :</w:t>
      </w:r>
    </w:p>
    <w:p w:rsidR="007D3614" w:rsidRDefault="003B134A">
      <w:pPr>
        <w:spacing w:after="0" w:line="480" w:lineRule="auto"/>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4582160" cy="2809875"/>
            <wp:effectExtent l="4445" t="4445" r="2349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3614" w:rsidRDefault="003B134A">
      <w:pPr>
        <w:spacing w:line="360" w:lineRule="auto"/>
        <w:ind w:left="1560" w:hanging="1134"/>
        <w:jc w:val="both"/>
        <w:rPr>
          <w:rFonts w:ascii="Times New Roman" w:eastAsia="Times New Roman" w:hAnsi="Times New Roman"/>
          <w:sz w:val="24"/>
        </w:rPr>
      </w:pPr>
      <w:r>
        <w:rPr>
          <w:rFonts w:ascii="Times New Roman" w:eastAsia="Times New Roman" w:hAnsi="Times New Roman"/>
          <w:b/>
          <w:sz w:val="24"/>
        </w:rPr>
        <w:t xml:space="preserve">Grafik 4.6 </w:t>
      </w:r>
      <w:r>
        <w:rPr>
          <w:rFonts w:ascii="Times New Roman" w:eastAsia="Times New Roman" w:hAnsi="Times New Roman"/>
          <w:sz w:val="24"/>
        </w:rPr>
        <w:t xml:space="preserve">Kecenderungan Stabilitas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w:t>
      </w:r>
      <w:r>
        <w:rPr>
          <w:rFonts w:ascii="Times New Roman" w:hAnsi="Times New Roman"/>
          <w:sz w:val="24"/>
          <w:szCs w:val="24"/>
          <w:lang w:val="en-US"/>
        </w:rPr>
        <w:t>Transitif dan Intransitif</w:t>
      </w:r>
      <w:r>
        <w:rPr>
          <w:rFonts w:ascii="Times New Roman" w:eastAsia="Times New Roman" w:hAnsi="Times New Roman"/>
          <w:sz w:val="24"/>
        </w:rPr>
        <w:t>pada Kondisi Intervensi (B)</w:t>
      </w:r>
    </w:p>
    <w:p w:rsidR="007D3614" w:rsidRDefault="003B134A">
      <w:pPr>
        <w:pStyle w:val="ListParagraph"/>
        <w:tabs>
          <w:tab w:val="left" w:pos="-6946"/>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Menghitung persentase data point pada kondisi Intervensi (B) yang berada dalam rentang stabilitas </w:t>
      </w:r>
    </w:p>
    <w:p w:rsidR="007D3614" w:rsidRDefault="003B134A">
      <w:pPr>
        <w:spacing w:after="0" w:line="480" w:lineRule="auto"/>
        <w:ind w:firstLine="709"/>
        <w:rPr>
          <w:rFonts w:ascii="Times New Roman" w:hAnsi="Times New Roman"/>
          <w:sz w:val="24"/>
          <w:szCs w:val="24"/>
          <w:lang w:val="en-US"/>
        </w:rPr>
      </w:pPr>
      <w:r>
        <w:rPr>
          <w:rFonts w:ascii="Times New Roman" w:hAnsi="Times New Roman"/>
          <w:sz w:val="24"/>
          <w:szCs w:val="24"/>
          <w:lang w:val="en-US"/>
        </w:rPr>
        <w:t>Kecenderungan stabilitas ( pemahaman kalimat transitif dan intransitif ) = 5 : 8 x 100 = 62,5%</w:t>
      </w:r>
    </w:p>
    <w:p w:rsidR="007D3614" w:rsidRDefault="003B134A">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Hasil perhitungan kecenderungan stabilitas dalam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w:t>
      </w:r>
      <w:r>
        <w:rPr>
          <w:rFonts w:ascii="Times New Roman" w:hAnsi="Times New Roman"/>
          <w:sz w:val="24"/>
          <w:szCs w:val="24"/>
        </w:rPr>
        <w:t xml:space="preserve">pada kondisi intervensi (B) adalah </w:t>
      </w:r>
      <w:r>
        <w:rPr>
          <w:rFonts w:ascii="Times New Roman" w:hAnsi="Times New Roman"/>
          <w:sz w:val="24"/>
          <w:szCs w:val="24"/>
          <w:lang w:val="en-US"/>
        </w:rPr>
        <w:t>62,5</w:t>
      </w:r>
      <w:r>
        <w:rPr>
          <w:rFonts w:ascii="Times New Roman" w:hAnsi="Times New Roman"/>
          <w:sz w:val="24"/>
          <w:szCs w:val="24"/>
        </w:rPr>
        <w:t>% maka data yang diperoleh tidak stabil (variabel), artinya kecenderungan stabilisasi yang diperoleh berada di baw</w:t>
      </w:r>
      <w:r>
        <w:rPr>
          <w:rFonts w:ascii="Times New Roman" w:hAnsi="Times New Roman"/>
          <w:sz w:val="24"/>
          <w:szCs w:val="24"/>
        </w:rPr>
        <w:t xml:space="preserve">ah kriteria stabilitas yang telah ditetapkan yaitu apabila persentase stabilitas sebesar 85%-100% dikatakan stabil, sedangkan dibawah itu dikatakan tidak stabil (variabel).  Namun data nilai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w:t>
      </w:r>
      <w:r>
        <w:rPr>
          <w:rFonts w:ascii="Times New Roman" w:hAnsi="Times New Roman"/>
          <w:sz w:val="24"/>
          <w:szCs w:val="24"/>
          <w:lang w:val="en-US"/>
        </w:rPr>
        <w:lastRenderedPageBreak/>
        <w:t>transitif dan intransitifmurid</w:t>
      </w:r>
      <w:r>
        <w:rPr>
          <w:rFonts w:ascii="Times New Roman" w:hAnsi="Times New Roman"/>
          <w:sz w:val="24"/>
          <w:szCs w:val="24"/>
        </w:rPr>
        <w:t xml:space="preserve"> mengal</w:t>
      </w:r>
      <w:r>
        <w:rPr>
          <w:rFonts w:ascii="Times New Roman" w:hAnsi="Times New Roman"/>
          <w:sz w:val="24"/>
          <w:szCs w:val="24"/>
        </w:rPr>
        <w:t xml:space="preserve">ami peningkatan sehingga kondisi ini dapat dilanjutkan ke </w:t>
      </w:r>
      <w:r>
        <w:rPr>
          <w:rFonts w:ascii="Times New Roman" w:hAnsi="Times New Roman"/>
          <w:i/>
          <w:sz w:val="24"/>
          <w:szCs w:val="24"/>
        </w:rPr>
        <w:t>baseline</w:t>
      </w:r>
      <w:r>
        <w:rPr>
          <w:rFonts w:ascii="Times New Roman" w:hAnsi="Times New Roman"/>
          <w:sz w:val="24"/>
          <w:szCs w:val="24"/>
        </w:rPr>
        <w:t xml:space="preserve"> 2 (A2).</w:t>
      </w:r>
    </w:p>
    <w:p w:rsidR="007D3614" w:rsidRDefault="003B134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grafik kecenderungan stabilitas di atas, maka pada tabel dapat dimasukkan seperti di bawah ini :</w:t>
      </w:r>
    </w:p>
    <w:p w:rsidR="007D3614" w:rsidRDefault="003B134A" w:rsidP="00FF4E79">
      <w:pPr>
        <w:pStyle w:val="ListParagraph"/>
        <w:spacing w:line="360" w:lineRule="auto"/>
        <w:ind w:left="1530" w:hanging="1104"/>
        <w:jc w:val="both"/>
        <w:rPr>
          <w:rFonts w:ascii="Times New Roman" w:hAnsi="Times New Roman"/>
          <w:sz w:val="24"/>
          <w:szCs w:val="24"/>
          <w:lang w:val="en-US"/>
        </w:rPr>
      </w:pPr>
      <w:r>
        <w:rPr>
          <w:rFonts w:ascii="Times New Roman" w:hAnsi="Times New Roman"/>
          <w:b/>
          <w:sz w:val="24"/>
          <w:szCs w:val="24"/>
        </w:rPr>
        <w:t xml:space="preserve">Tabel 4.12 </w:t>
      </w:r>
      <w:r>
        <w:rPr>
          <w:rFonts w:ascii="Times New Roman" w:hAnsi="Times New Roman"/>
          <w:sz w:val="24"/>
          <w:szCs w:val="24"/>
        </w:rPr>
        <w:t xml:space="preserve">Kecenderungan Stabilitas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w:t>
      </w:r>
      <w:r>
        <w:rPr>
          <w:rFonts w:ascii="Times New Roman" w:hAnsi="Times New Roman"/>
          <w:sz w:val="24"/>
          <w:szCs w:val="24"/>
          <w:lang w:val="en-US"/>
        </w:rPr>
        <w:t xml:space="preserve">f dan Intransitif </w:t>
      </w:r>
      <w:r>
        <w:rPr>
          <w:rFonts w:ascii="Times New Roman" w:hAnsi="Times New Roman"/>
          <w:sz w:val="24"/>
          <w:szCs w:val="24"/>
        </w:rPr>
        <w:t>pada Kondisi Intervensi (B)</w:t>
      </w:r>
    </w:p>
    <w:tbl>
      <w:tblPr>
        <w:tblStyle w:val="LightGrid1"/>
        <w:tblW w:w="8379" w:type="dxa"/>
        <w:tblInd w:w="108" w:type="dxa"/>
        <w:tblLayout w:type="fixed"/>
        <w:tblLook w:val="04A0" w:firstRow="1" w:lastRow="0" w:firstColumn="1" w:lastColumn="0" w:noHBand="0" w:noVBand="1"/>
      </w:tblPr>
      <w:tblGrid>
        <w:gridCol w:w="4135"/>
        <w:gridCol w:w="4244"/>
      </w:tblGrid>
      <w:tr w:rsidR="007D3614" w:rsidTr="007D3614">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2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Intervensi (B)</w:t>
            </w:r>
          </w:p>
        </w:tc>
      </w:tr>
      <w:tr w:rsidR="007D3614" w:rsidTr="007D3614">
        <w:trPr>
          <w:trHeight w:val="814"/>
        </w:trPr>
        <w:tc>
          <w:tcPr>
            <w:cnfStyle w:val="001000000000" w:firstRow="0" w:lastRow="0" w:firstColumn="1" w:lastColumn="0" w:oddVBand="0" w:evenVBand="0" w:oddHBand="0" w:evenHBand="0" w:firstRowFirstColumn="0" w:firstRowLastColumn="0" w:lastRowFirstColumn="0" w:lastRowLastColumn="0"/>
            <w:tcW w:w="4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709"/>
              </w:tabs>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Kecenderungan Stabilitas</w:t>
            </w:r>
          </w:p>
        </w:tc>
        <w:tc>
          <w:tcPr>
            <w:tcW w:w="42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709"/>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Times New Roman"/>
                        <w:b/>
                        <w:i/>
                        <w:color w:val="000000"/>
                        <w:sz w:val="24"/>
                        <w:szCs w:val="24"/>
                        <w:lang w:val="en-US"/>
                      </w:rPr>
                    </m:ctrlPr>
                  </m:fPr>
                  <m:num>
                    <m:r>
                      <m:rPr>
                        <m:sty m:val="bi"/>
                      </m:rPr>
                      <w:rPr>
                        <w:rFonts w:ascii="Cambria Math" w:hAnsi="Cambria Math"/>
                        <w:color w:val="000000"/>
                        <w:sz w:val="24"/>
                        <w:szCs w:val="24"/>
                      </w:rPr>
                      <m:t>Variabel</m:t>
                    </m:r>
                  </m:num>
                  <m:den>
                    <m:r>
                      <m:rPr>
                        <m:sty m:val="bi"/>
                      </m:rPr>
                      <w:rPr>
                        <w:rFonts w:ascii="Cambria Math" w:hAnsi="Times New Roman"/>
                        <w:color w:val="000000"/>
                        <w:sz w:val="24"/>
                        <w:szCs w:val="24"/>
                        <w:lang w:val="en-US"/>
                      </w:rPr>
                      <m:t>62</m:t>
                    </m:r>
                    <m:r>
                      <m:rPr>
                        <m:sty m:val="bi"/>
                      </m:rPr>
                      <w:rPr>
                        <w:rFonts w:ascii="Cambria Math" w:hAnsi="Times New Roman"/>
                        <w:color w:val="000000"/>
                        <w:sz w:val="24"/>
                        <w:szCs w:val="24"/>
                        <w:lang w:val="en-US"/>
                      </w:rPr>
                      <m:t>,</m:t>
                    </m:r>
                    <m:r>
                      <m:rPr>
                        <m:sty m:val="bi"/>
                      </m:rPr>
                      <w:rPr>
                        <w:rFonts w:ascii="Cambria Math" w:hAnsi="Times New Roman"/>
                        <w:color w:val="000000"/>
                        <w:sz w:val="24"/>
                        <w:szCs w:val="24"/>
                        <w:lang w:val="en-US"/>
                      </w:rPr>
                      <m:t>5</m:t>
                    </m:r>
                    <m:r>
                      <m:rPr>
                        <m:sty m:val="bi"/>
                      </m:rPr>
                      <w:rPr>
                        <w:rFonts w:ascii="Cambria Math" w:hAnsi="Times New Roman"/>
                        <w:color w:val="000000"/>
                        <w:sz w:val="24"/>
                        <w:szCs w:val="24"/>
                        <w:lang w:val="en-US"/>
                      </w:rPr>
                      <m:t>%</m:t>
                    </m:r>
                  </m:den>
                </m:f>
              </m:oMath>
            </m:oMathPara>
          </w:p>
        </w:tc>
      </w:tr>
    </w:tbl>
    <w:p w:rsidR="007D3614" w:rsidRDefault="007D3614">
      <w:pPr>
        <w:spacing w:after="0" w:line="360" w:lineRule="auto"/>
        <w:rPr>
          <w:rFonts w:ascii="Times New Roman" w:hAnsi="Times New Roman"/>
          <w:sz w:val="24"/>
          <w:szCs w:val="24"/>
          <w:lang w:val="en-US"/>
        </w:rPr>
      </w:pP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Kecenderungan stabilitas yang terdapat pada tabel di atas menunjukkan bahwa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subjek </w:t>
      </w:r>
      <w:r>
        <w:rPr>
          <w:rFonts w:ascii="Times New Roman" w:hAnsi="Times New Roman"/>
          <w:sz w:val="24"/>
          <w:szCs w:val="24"/>
          <w:lang w:val="en-US"/>
        </w:rPr>
        <w:t>AZ</w:t>
      </w:r>
      <w:r>
        <w:rPr>
          <w:rFonts w:ascii="Times New Roman" w:hAnsi="Times New Roman"/>
          <w:sz w:val="24"/>
          <w:szCs w:val="24"/>
        </w:rPr>
        <w:t xml:space="preserve"> pada kondisi Intervensi (B) berada pada persentase </w:t>
      </w:r>
      <w:r>
        <w:rPr>
          <w:rFonts w:ascii="Times New Roman" w:hAnsi="Times New Roman"/>
          <w:sz w:val="24"/>
          <w:szCs w:val="24"/>
          <w:lang w:val="en-US"/>
        </w:rPr>
        <w:t>62,5%</w:t>
      </w:r>
      <w:r>
        <w:rPr>
          <w:rFonts w:ascii="Times New Roman" w:hAnsi="Times New Roman"/>
          <w:sz w:val="24"/>
          <w:szCs w:val="24"/>
        </w:rPr>
        <w:t xml:space="preserve"> yang artinya data (variabel)</w:t>
      </w:r>
      <w:r>
        <w:rPr>
          <w:rFonts w:ascii="Times New Roman" w:hAnsi="Times New Roman"/>
          <w:sz w:val="24"/>
          <w:szCs w:val="24"/>
          <w:lang w:val="en-US"/>
        </w:rPr>
        <w:t>.</w:t>
      </w:r>
    </w:p>
    <w:p w:rsidR="007D3614" w:rsidRDefault="003B134A">
      <w:pPr>
        <w:pStyle w:val="ListParagraph"/>
        <w:numPr>
          <w:ilvl w:val="0"/>
          <w:numId w:val="8"/>
        </w:numPr>
        <w:spacing w:after="0" w:line="480" w:lineRule="auto"/>
        <w:ind w:left="993" w:hanging="284"/>
        <w:jc w:val="both"/>
        <w:rPr>
          <w:rFonts w:ascii="Times New Roman" w:hAnsi="Times New Roman"/>
          <w:b/>
          <w:sz w:val="24"/>
          <w:szCs w:val="24"/>
        </w:rPr>
      </w:pPr>
      <w:r>
        <w:rPr>
          <w:rFonts w:ascii="Times New Roman" w:hAnsi="Times New Roman"/>
          <w:b/>
          <w:sz w:val="24"/>
          <w:szCs w:val="24"/>
        </w:rPr>
        <w:t xml:space="preserve">Kecenderungan Jejak Data </w:t>
      </w: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Menentukan jejak data sama dengan estimasi kecenderungan arah seperti di atas. Dengan demikian pada tabel dapat dimasukkan seperti di</w:t>
      </w:r>
      <w:r>
        <w:rPr>
          <w:rFonts w:ascii="Times New Roman" w:hAnsi="Times New Roman"/>
          <w:sz w:val="24"/>
          <w:szCs w:val="24"/>
        </w:rPr>
        <w:t xml:space="preserve"> bawah ini :</w:t>
      </w:r>
    </w:p>
    <w:p w:rsidR="007D3614" w:rsidRDefault="003B134A">
      <w:pPr>
        <w:pStyle w:val="ListParagraph"/>
        <w:spacing w:after="0" w:line="360" w:lineRule="auto"/>
        <w:ind w:left="1843" w:hanging="1276"/>
        <w:jc w:val="both"/>
        <w:rPr>
          <w:rFonts w:ascii="Times New Roman" w:hAnsi="Times New Roman"/>
          <w:sz w:val="24"/>
          <w:szCs w:val="24"/>
        </w:rPr>
      </w:pPr>
      <w:r>
        <w:rPr>
          <w:rFonts w:ascii="Times New Roman" w:hAnsi="Times New Roman"/>
          <w:b/>
          <w:sz w:val="24"/>
          <w:szCs w:val="24"/>
        </w:rPr>
        <w:t xml:space="preserve">Tabel 4.13 </w:t>
      </w:r>
      <w:r>
        <w:rPr>
          <w:rFonts w:ascii="Times New Roman" w:hAnsi="Times New Roman"/>
          <w:sz w:val="24"/>
          <w:szCs w:val="24"/>
        </w:rPr>
        <w:t xml:space="preserve">Kecenderungan Jejak Data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 pada kondisi Intervensi (B)</w:t>
      </w:r>
    </w:p>
    <w:tbl>
      <w:tblPr>
        <w:tblStyle w:val="LightGrid1"/>
        <w:tblW w:w="8641" w:type="dxa"/>
        <w:tblInd w:w="108" w:type="dxa"/>
        <w:tblLayout w:type="fixed"/>
        <w:tblLook w:val="04A0" w:firstRow="1" w:lastRow="0" w:firstColumn="1" w:lastColumn="0" w:noHBand="0" w:noVBand="1"/>
      </w:tblPr>
      <w:tblGrid>
        <w:gridCol w:w="4212"/>
        <w:gridCol w:w="4429"/>
      </w:tblGrid>
      <w:tr w:rsidR="007D3614" w:rsidTr="007D361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4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Intervensi (B)</w:t>
            </w:r>
          </w:p>
        </w:tc>
      </w:tr>
      <w:tr w:rsidR="007D3614" w:rsidTr="007D3614">
        <w:trPr>
          <w:trHeight w:val="790"/>
        </w:trPr>
        <w:tc>
          <w:tcPr>
            <w:cnfStyle w:val="001000000000" w:firstRow="0" w:lastRow="0" w:firstColumn="1" w:lastColumn="0" w:oddVBand="0" w:evenVBand="0" w:oddHBand="0" w:evenHBand="0" w:firstRowFirstColumn="0" w:firstRowLastColumn="0" w:lastRowFirstColumn="0" w:lastRowLastColumn="0"/>
            <w:tcW w:w="4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Kecenderungan Jejak Data</w:t>
            </w:r>
          </w:p>
        </w:tc>
        <w:tc>
          <w:tcPr>
            <w:tcW w:w="44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noProof/>
                <w:color w:val="000000"/>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3175</wp:posOffset>
                      </wp:positionV>
                      <wp:extent cx="988695" cy="238125"/>
                      <wp:effectExtent l="17780" t="10795" r="12700" b="1778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8695"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3pt;margin-top:.25pt;width:77.85pt;height:1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" strokeweight="1.5pt"/>
                  </w:pict>
                </mc:Fallback>
              </mc:AlternateContent>
            </w:r>
          </w:p>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rPr>
              <w:t>(+)</w:t>
            </w:r>
          </w:p>
        </w:tc>
      </w:tr>
    </w:tbl>
    <w:p w:rsidR="007D3614" w:rsidRDefault="007D3614">
      <w:pPr>
        <w:tabs>
          <w:tab w:val="left" w:pos="5308"/>
        </w:tabs>
        <w:rPr>
          <w:rFonts w:ascii="Times New Roman" w:hAnsi="Times New Roman"/>
          <w:sz w:val="6"/>
          <w:szCs w:val="24"/>
          <w:lang w:val="en-US"/>
        </w:rPr>
      </w:pP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Berdasarkan tabel 4.13 menunjukkan kecenderungan jejak data dalam kondisi </w:t>
      </w:r>
      <w:r>
        <w:rPr>
          <w:rFonts w:ascii="Times New Roman" w:hAnsi="Times New Roman"/>
          <w:i/>
          <w:sz w:val="24"/>
          <w:szCs w:val="24"/>
          <w:lang w:val="en-US"/>
        </w:rPr>
        <w:t>intervensi</w:t>
      </w:r>
      <w:r>
        <w:rPr>
          <w:rFonts w:ascii="Times New Roman" w:hAnsi="Times New Roman"/>
          <w:sz w:val="24"/>
          <w:szCs w:val="24"/>
          <w:lang w:val="en-US"/>
        </w:rPr>
        <w:t xml:space="preserve"> (B) menaik. Artinya terjadi perubahan data dalam kondisi ini (menaik). </w:t>
      </w:r>
      <w:r>
        <w:rPr>
          <w:rFonts w:ascii="Times New Roman" w:hAnsi="Times New Roman"/>
          <w:sz w:val="24"/>
          <w:szCs w:val="24"/>
          <w:lang w:val="en-US"/>
        </w:rPr>
        <w:lastRenderedPageBreak/>
        <w:t>Dapat dilihat jelas dengan perlehan nilai subjek AZ yang cenderung meningkat dari sesi ke lima sampa</w:t>
      </w:r>
      <w:r>
        <w:rPr>
          <w:rFonts w:ascii="Times New Roman" w:hAnsi="Times New Roman"/>
          <w:sz w:val="24"/>
          <w:szCs w:val="24"/>
          <w:lang w:val="en-US"/>
        </w:rPr>
        <w:t xml:space="preserve">i sesi ke duabelas dengan perolehan nilai 40-60. Maknanya bahwa pemahaman kalimat transitif dan intransitif melalui penerapan metode demonstrasi sangat berpengaruh baik terhadap peningkatan kemampuan pemahaman kalimat transitif dan intransitif pada subjek </w:t>
      </w:r>
      <w:r>
        <w:rPr>
          <w:rFonts w:ascii="Times New Roman" w:hAnsi="Times New Roman"/>
          <w:sz w:val="24"/>
          <w:szCs w:val="24"/>
          <w:lang w:val="en-US"/>
        </w:rPr>
        <w:t xml:space="preserve">AZ. </w:t>
      </w:r>
    </w:p>
    <w:p w:rsidR="007D3614" w:rsidRDefault="003B134A">
      <w:pPr>
        <w:pStyle w:val="ListParagraph"/>
        <w:numPr>
          <w:ilvl w:val="0"/>
          <w:numId w:val="8"/>
        </w:numPr>
        <w:spacing w:after="0" w:line="480" w:lineRule="auto"/>
        <w:ind w:left="993" w:hanging="284"/>
        <w:jc w:val="both"/>
        <w:rPr>
          <w:rFonts w:ascii="Times New Roman" w:hAnsi="Times New Roman"/>
          <w:b/>
          <w:sz w:val="24"/>
          <w:szCs w:val="24"/>
        </w:rPr>
      </w:pPr>
      <w:r>
        <w:rPr>
          <w:rFonts w:ascii="Times New Roman" w:hAnsi="Times New Roman"/>
          <w:b/>
          <w:sz w:val="24"/>
          <w:szCs w:val="24"/>
        </w:rPr>
        <w:t xml:space="preserve">Level Stabilitas dan Rentang </w:t>
      </w:r>
      <w:r>
        <w:rPr>
          <w:rFonts w:ascii="Times New Roman" w:hAnsi="Times New Roman"/>
          <w:b/>
          <w:i/>
          <w:sz w:val="24"/>
          <w:szCs w:val="24"/>
        </w:rPr>
        <w:t>(Level Stability and Range)</w:t>
      </w:r>
    </w:p>
    <w:p w:rsidR="007D3614" w:rsidRDefault="003B134A">
      <w:pPr>
        <w:spacing w:after="0" w:line="480" w:lineRule="auto"/>
        <w:ind w:firstLine="709"/>
        <w:jc w:val="both"/>
        <w:rPr>
          <w:rFonts w:ascii="Times New Roman" w:hAnsi="Times New Roman"/>
          <w:sz w:val="24"/>
          <w:szCs w:val="24"/>
        </w:rPr>
      </w:pPr>
      <w:r>
        <w:rPr>
          <w:rFonts w:ascii="Times New Roman" w:hAnsi="Times New Roman"/>
          <w:sz w:val="24"/>
          <w:szCs w:val="24"/>
        </w:rPr>
        <w:t>Menentukan Level stabilitas dan rentang dilakukan dengan cara yang memasukkan masing-masing kondisi angka terkecil dan angka terbesar.  Dengan demikian dapat dilihat pada tabel di bawah ini :</w:t>
      </w:r>
    </w:p>
    <w:p w:rsidR="007D3614" w:rsidRDefault="003B134A">
      <w:pPr>
        <w:pStyle w:val="ListParagraph"/>
        <w:ind w:left="1843" w:hanging="1276"/>
        <w:jc w:val="both"/>
        <w:rPr>
          <w:rFonts w:ascii="Times New Roman" w:hAnsi="Times New Roman"/>
          <w:sz w:val="24"/>
          <w:szCs w:val="24"/>
        </w:rPr>
      </w:pPr>
      <w:r>
        <w:rPr>
          <w:rFonts w:ascii="Times New Roman" w:hAnsi="Times New Roman"/>
          <w:b/>
          <w:sz w:val="24"/>
          <w:szCs w:val="24"/>
        </w:rPr>
        <w:t>Tabel 4.14</w:t>
      </w:r>
      <w:r>
        <w:rPr>
          <w:rFonts w:ascii="Times New Roman" w:hAnsi="Times New Roman"/>
          <w:sz w:val="24"/>
          <w:szCs w:val="24"/>
        </w:rPr>
        <w:t xml:space="preserve"> Kecenderungan Stabilitas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pada Kondisi Intervensi (B)</w:t>
      </w:r>
    </w:p>
    <w:tbl>
      <w:tblPr>
        <w:tblStyle w:val="LightGrid1"/>
        <w:tblW w:w="8647" w:type="dxa"/>
        <w:tblInd w:w="108" w:type="dxa"/>
        <w:tblLayout w:type="fixed"/>
        <w:tblLook w:val="04A0" w:firstRow="1" w:lastRow="0" w:firstColumn="1" w:lastColumn="0" w:noHBand="0" w:noVBand="1"/>
      </w:tblPr>
      <w:tblGrid>
        <w:gridCol w:w="3966"/>
        <w:gridCol w:w="4681"/>
      </w:tblGrid>
      <w:tr w:rsidR="007D3614" w:rsidTr="007D3614">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6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Intervensi (B)</w:t>
            </w:r>
          </w:p>
        </w:tc>
      </w:tr>
      <w:tr w:rsidR="007D3614" w:rsidTr="007D3614">
        <w:trPr>
          <w:trHeight w:val="789"/>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Level stabilitas dan rentang</w:t>
            </w:r>
          </w:p>
        </w:tc>
        <w:tc>
          <w:tcPr>
            <w:tcW w:w="46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Cambria Math" w:cs="Calibri"/>
                        <w:b/>
                        <w:i/>
                        <w:color w:val="000000"/>
                        <w:sz w:val="24"/>
                      </w:rPr>
                    </m:ctrlPr>
                  </m:fPr>
                  <m:num>
                    <m:r>
                      <m:rPr>
                        <m:sty m:val="bi"/>
                      </m:rPr>
                      <w:rPr>
                        <w:rFonts w:ascii="Cambria Math" w:hAnsi="Cambria Math" w:cs="Calibri"/>
                        <w:color w:val="000000"/>
                        <w:sz w:val="24"/>
                      </w:rPr>
                      <m:t>variabel</m:t>
                    </m:r>
                  </m:num>
                  <m:den>
                    <m:r>
                      <m:rPr>
                        <m:sty m:val="bi"/>
                      </m:rPr>
                      <w:rPr>
                        <w:rFonts w:ascii="Cambria Math" w:hAnsi="Cambria Math" w:cs="Calibri"/>
                        <w:color w:val="000000"/>
                        <w:sz w:val="24"/>
                      </w:rPr>
                      <m:t>40</m:t>
                    </m:r>
                    <m:r>
                      <m:rPr>
                        <m:sty m:val="bi"/>
                      </m:rPr>
                      <w:rPr>
                        <w:rFonts w:ascii="Cambria Math" w:hAnsi="Cambria Math" w:cs="Calibri"/>
                        <w:color w:val="000000"/>
                        <w:sz w:val="24"/>
                      </w:rPr>
                      <m:t>-</m:t>
                    </m:r>
                    <m:r>
                      <m:rPr>
                        <m:sty m:val="bi"/>
                      </m:rPr>
                      <w:rPr>
                        <w:rFonts w:ascii="Cambria Math" w:hAnsi="Cambria Math" w:cs="Calibri"/>
                        <w:color w:val="000000"/>
                        <w:sz w:val="24"/>
                      </w:rPr>
                      <m:t>60</m:t>
                    </m:r>
                  </m:den>
                </m:f>
              </m:oMath>
            </m:oMathPara>
          </w:p>
        </w:tc>
      </w:tr>
    </w:tbl>
    <w:p w:rsidR="007D3614" w:rsidRDefault="007D3614">
      <w:pPr>
        <w:spacing w:after="0"/>
        <w:rPr>
          <w:rFonts w:ascii="Times New Roman" w:hAnsi="Times New Roman"/>
          <w:sz w:val="24"/>
          <w:szCs w:val="24"/>
          <w:lang w:val="en-US"/>
        </w:rPr>
      </w:pPr>
    </w:p>
    <w:p w:rsidR="007D3614" w:rsidRDefault="003B134A">
      <w:pPr>
        <w:spacing w:after="0" w:line="480" w:lineRule="auto"/>
        <w:ind w:firstLine="630"/>
        <w:jc w:val="both"/>
        <w:rPr>
          <w:rFonts w:ascii="Times New Roman" w:eastAsia="Times New Roman" w:hAnsi="Times New Roman"/>
          <w:sz w:val="24"/>
          <w:lang w:val="en-US"/>
        </w:rPr>
      </w:pPr>
      <w:r>
        <w:rPr>
          <w:rFonts w:ascii="Times New Roman" w:hAnsi="Times New Roman"/>
          <w:sz w:val="24"/>
          <w:szCs w:val="24"/>
        </w:rPr>
        <w:t xml:space="preserve">Berdasarkan tabel di atas, sebagaimana telah dihitung </w:t>
      </w:r>
      <w:r>
        <w:rPr>
          <w:rFonts w:ascii="Times New Roman" w:hAnsi="Times New Roman"/>
          <w:sz w:val="24"/>
          <w:szCs w:val="24"/>
        </w:rPr>
        <w:t>bahwa pada kondisi intervensi (B) pada sesi lima sampai sesi</w:t>
      </w:r>
      <w:r>
        <w:rPr>
          <w:rFonts w:ascii="Times New Roman" w:hAnsi="Times New Roman"/>
          <w:sz w:val="24"/>
          <w:szCs w:val="24"/>
          <w:lang w:val="en-US"/>
        </w:rPr>
        <w:t xml:space="preserve"> duabelas </w:t>
      </w:r>
      <w:r>
        <w:rPr>
          <w:rFonts w:ascii="Times New Roman" w:hAnsi="Times New Roman"/>
          <w:sz w:val="24"/>
          <w:szCs w:val="24"/>
        </w:rPr>
        <w:t xml:space="preserve">datanya adalah variabel dengan rentang </w:t>
      </w:r>
      <w:r>
        <w:rPr>
          <w:rFonts w:ascii="Times New Roman" w:hAnsi="Times New Roman"/>
          <w:sz w:val="24"/>
          <w:szCs w:val="24"/>
          <w:lang w:val="en-US"/>
        </w:rPr>
        <w:t xml:space="preserve">40 sampai 60. </w:t>
      </w:r>
      <w:r>
        <w:rPr>
          <w:rFonts w:ascii="Times New Roman" w:eastAsia="Times New Roman" w:hAnsi="Times New Roman"/>
          <w:sz w:val="24"/>
        </w:rPr>
        <w:t xml:space="preserve">Artinya terjadi peningkatan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 pada subjek AZ</w:t>
      </w:r>
      <w:r>
        <w:rPr>
          <w:rFonts w:ascii="Times New Roman" w:eastAsia="Times New Roman" w:hAnsi="Times New Roman"/>
          <w:sz w:val="24"/>
        </w:rPr>
        <w:t xml:space="preserve"> dari sesi lima sampai dengan sesi ke</w:t>
      </w:r>
      <w:r>
        <w:rPr>
          <w:rFonts w:ascii="Times New Roman" w:eastAsia="Times New Roman" w:hAnsi="Times New Roman"/>
          <w:sz w:val="24"/>
        </w:rPr>
        <w:t xml:space="preserve"> </w:t>
      </w:r>
      <w:r>
        <w:rPr>
          <w:rFonts w:ascii="Times New Roman" w:eastAsia="Times New Roman" w:hAnsi="Times New Roman"/>
          <w:sz w:val="24"/>
          <w:lang w:val="en-US"/>
        </w:rPr>
        <w:t xml:space="preserve">duabelas setelah penerapan metode demonstrasi. </w:t>
      </w:r>
    </w:p>
    <w:p w:rsidR="007D3614" w:rsidRDefault="003B134A">
      <w:pPr>
        <w:pStyle w:val="ListParagraph"/>
        <w:numPr>
          <w:ilvl w:val="0"/>
          <w:numId w:val="8"/>
        </w:numPr>
        <w:spacing w:after="0" w:line="480" w:lineRule="auto"/>
        <w:ind w:left="993" w:hanging="285"/>
        <w:jc w:val="both"/>
        <w:rPr>
          <w:rFonts w:ascii="Times New Roman" w:hAnsi="Times New Roman"/>
          <w:b/>
          <w:i/>
          <w:sz w:val="24"/>
          <w:szCs w:val="24"/>
        </w:rPr>
      </w:pPr>
      <w:r>
        <w:rPr>
          <w:rFonts w:ascii="Times New Roman" w:hAnsi="Times New Roman"/>
          <w:b/>
          <w:sz w:val="24"/>
          <w:szCs w:val="24"/>
        </w:rPr>
        <w:t xml:space="preserve">Perubahan Level </w:t>
      </w:r>
      <w:r>
        <w:rPr>
          <w:rFonts w:ascii="Times New Roman" w:hAnsi="Times New Roman"/>
          <w:b/>
          <w:i/>
          <w:sz w:val="24"/>
          <w:szCs w:val="24"/>
        </w:rPr>
        <w:t>(Level Change)</w:t>
      </w:r>
    </w:p>
    <w:p w:rsidR="007D3614" w:rsidRDefault="003B134A">
      <w:pPr>
        <w:spacing w:after="0" w:line="480" w:lineRule="auto"/>
        <w:ind w:firstLine="709"/>
        <w:jc w:val="both"/>
        <w:rPr>
          <w:rFonts w:ascii="Times New Roman" w:hAnsi="Times New Roman"/>
          <w:sz w:val="24"/>
          <w:szCs w:val="24"/>
        </w:rPr>
      </w:pPr>
      <w:r>
        <w:rPr>
          <w:rFonts w:ascii="Times New Roman" w:hAnsi="Times New Roman"/>
          <w:sz w:val="24"/>
          <w:szCs w:val="24"/>
        </w:rPr>
        <w:t>. Perubahan level dilakukan dengan cara menandai data pertama (sesi 5) dengan data terakhir (sesi 1</w:t>
      </w:r>
      <w:r>
        <w:rPr>
          <w:rFonts w:ascii="Times New Roman" w:hAnsi="Times New Roman"/>
          <w:sz w:val="24"/>
          <w:szCs w:val="24"/>
          <w:lang w:val="en-US"/>
        </w:rPr>
        <w:t>2</w:t>
      </w:r>
      <w:r>
        <w:rPr>
          <w:rFonts w:ascii="Times New Roman" w:hAnsi="Times New Roman"/>
          <w:sz w:val="24"/>
          <w:szCs w:val="24"/>
        </w:rPr>
        <w:t xml:space="preserve">) pada kondisi intervensi(B). Hitunglah selisih antara </w:t>
      </w:r>
      <w:r>
        <w:rPr>
          <w:rFonts w:ascii="Times New Roman" w:hAnsi="Times New Roman"/>
          <w:sz w:val="24"/>
          <w:szCs w:val="24"/>
        </w:rPr>
        <w:lastRenderedPageBreak/>
        <w:t>kedua data dan tentuk</w:t>
      </w:r>
      <w:r>
        <w:rPr>
          <w:rFonts w:ascii="Times New Roman" w:hAnsi="Times New Roman"/>
          <w:sz w:val="24"/>
          <w:szCs w:val="24"/>
        </w:rPr>
        <w:t>an arah menaik atau menurun dan kemudian beri tanda (+) jika menaik, (-) jika menurun, dan (=) jika tidak ada perubahan.</w:t>
      </w: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Perubahan level pada penelitian ini adalah untuk melihat bagaimana data pada </w:t>
      </w:r>
    </w:p>
    <w:p w:rsidR="007D3614" w:rsidRDefault="003B134A">
      <w:pPr>
        <w:spacing w:after="0" w:line="480" w:lineRule="auto"/>
        <w:jc w:val="both"/>
        <w:rPr>
          <w:rFonts w:ascii="Times New Roman" w:hAnsi="Times New Roman"/>
          <w:sz w:val="24"/>
          <w:szCs w:val="24"/>
          <w:lang w:val="en-US"/>
        </w:rPr>
      </w:pPr>
      <w:r>
        <w:rPr>
          <w:rFonts w:ascii="Times New Roman" w:hAnsi="Times New Roman"/>
          <w:sz w:val="24"/>
          <w:szCs w:val="24"/>
        </w:rPr>
        <w:t xml:space="preserve">sesi terakhir. Kondisi intervensi (B) sesi pertama yakni </w:t>
      </w:r>
      <w:r>
        <w:rPr>
          <w:rFonts w:ascii="Times New Roman" w:hAnsi="Times New Roman"/>
          <w:sz w:val="24"/>
          <w:szCs w:val="24"/>
          <w:lang w:val="en-US"/>
        </w:rPr>
        <w:t xml:space="preserve">40 </w:t>
      </w:r>
      <w:r>
        <w:rPr>
          <w:rFonts w:ascii="Times New Roman" w:hAnsi="Times New Roman"/>
          <w:sz w:val="24"/>
          <w:szCs w:val="24"/>
        </w:rPr>
        <w:t xml:space="preserve">dan sesi terakhir </w:t>
      </w:r>
      <w:r>
        <w:rPr>
          <w:rFonts w:ascii="Times New Roman" w:hAnsi="Times New Roman"/>
          <w:sz w:val="24"/>
          <w:szCs w:val="24"/>
          <w:lang w:val="en-US"/>
        </w:rPr>
        <w:t>60</w:t>
      </w:r>
      <w:r>
        <w:rPr>
          <w:rFonts w:ascii="Times New Roman" w:hAnsi="Times New Roman"/>
          <w:sz w:val="24"/>
          <w:szCs w:val="24"/>
        </w:rPr>
        <w:t xml:space="preserve"> hal ini berarti pada kondisi Intervensi (B) terjadi perubahan level sebanya</w:t>
      </w:r>
      <w:r>
        <w:rPr>
          <w:rFonts w:ascii="Times New Roman" w:hAnsi="Times New Roman"/>
          <w:sz w:val="24"/>
          <w:szCs w:val="24"/>
          <w:lang w:val="en-US"/>
        </w:rPr>
        <w:t>k 20%</w:t>
      </w:r>
      <w:r>
        <w:rPr>
          <w:rFonts w:ascii="Times New Roman" w:hAnsi="Times New Roman"/>
          <w:sz w:val="24"/>
          <w:szCs w:val="24"/>
        </w:rPr>
        <w:t xml:space="preserve"> artinya nilai yang diperoleh subjek </w:t>
      </w:r>
      <w:r>
        <w:rPr>
          <w:rFonts w:ascii="Times New Roman" w:hAnsi="Times New Roman"/>
          <w:sz w:val="24"/>
          <w:szCs w:val="24"/>
          <w:lang w:val="en-US"/>
        </w:rPr>
        <w:t>AZ</w:t>
      </w:r>
      <w:r>
        <w:rPr>
          <w:rFonts w:ascii="Times New Roman" w:hAnsi="Times New Roman"/>
          <w:sz w:val="24"/>
          <w:szCs w:val="24"/>
        </w:rPr>
        <w:t xml:space="preserve"> mengalami peningkatan atau menaik.</w:t>
      </w: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Dengan demikian pada tabel dapat dimasukkan seperti di bawah ini :</w:t>
      </w:r>
    </w:p>
    <w:p w:rsidR="007D3614" w:rsidRDefault="003B134A">
      <w:pPr>
        <w:pStyle w:val="ListParagraph"/>
        <w:ind w:left="1843" w:hanging="1417"/>
        <w:jc w:val="both"/>
        <w:rPr>
          <w:rFonts w:ascii="Times New Roman" w:hAnsi="Times New Roman"/>
          <w:sz w:val="24"/>
          <w:szCs w:val="24"/>
        </w:rPr>
      </w:pPr>
      <w:r>
        <w:rPr>
          <w:rFonts w:ascii="Times New Roman" w:hAnsi="Times New Roman"/>
          <w:b/>
          <w:sz w:val="24"/>
          <w:szCs w:val="24"/>
        </w:rPr>
        <w:t>Tabel 4.15</w:t>
      </w:r>
      <w:r>
        <w:rPr>
          <w:rFonts w:ascii="Times New Roman" w:hAnsi="Times New Roman"/>
          <w:b/>
          <w:sz w:val="24"/>
          <w:szCs w:val="24"/>
        </w:rPr>
        <w:t xml:space="preserve"> </w:t>
      </w:r>
      <w:r>
        <w:rPr>
          <w:rFonts w:ascii="Times New Roman" w:hAnsi="Times New Roman"/>
          <w:sz w:val="24"/>
          <w:szCs w:val="24"/>
        </w:rPr>
        <w:t xml:space="preserve">Menentukan Perubahan Level Data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w:t>
      </w:r>
      <w:r>
        <w:rPr>
          <w:rFonts w:ascii="Times New Roman" w:hAnsi="Times New Roman"/>
          <w:sz w:val="24"/>
          <w:szCs w:val="24"/>
        </w:rPr>
        <w:t xml:space="preserve"> pada Kondisi Intervensi (B).</w:t>
      </w:r>
    </w:p>
    <w:p w:rsidR="007D3614" w:rsidRDefault="007D3614">
      <w:pPr>
        <w:pStyle w:val="ListParagraph"/>
        <w:spacing w:line="240" w:lineRule="auto"/>
        <w:ind w:left="993" w:hanging="1135"/>
        <w:jc w:val="both"/>
        <w:rPr>
          <w:rFonts w:ascii="Times New Roman" w:hAnsi="Times New Roman"/>
          <w:sz w:val="14"/>
          <w:szCs w:val="24"/>
        </w:rPr>
      </w:pPr>
    </w:p>
    <w:tbl>
      <w:tblPr>
        <w:tblStyle w:val="LightGrid1"/>
        <w:tblW w:w="8379" w:type="dxa"/>
        <w:tblInd w:w="108" w:type="dxa"/>
        <w:tblLayout w:type="fixed"/>
        <w:tblLook w:val="04A0" w:firstRow="1" w:lastRow="0" w:firstColumn="1" w:lastColumn="0" w:noHBand="0" w:noVBand="1"/>
      </w:tblPr>
      <w:tblGrid>
        <w:gridCol w:w="1843"/>
        <w:gridCol w:w="1418"/>
        <w:gridCol w:w="1134"/>
        <w:gridCol w:w="1559"/>
        <w:gridCol w:w="543"/>
        <w:gridCol w:w="1882"/>
      </w:tblGrid>
      <w:tr w:rsidR="007D3614" w:rsidTr="007D3614">
        <w:trPr>
          <w:cnfStyle w:val="100000000000" w:firstRow="1" w:lastRow="0" w:firstColumn="0" w:lastColumn="0" w:oddVBand="0" w:evenVBand="0" w:oddHBand="0"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Data</w:t>
            </w: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Terakhir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7D3614">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Pr>
                <w:rFonts w:ascii="Times New Roman" w:hAnsi="Times New Roman"/>
                <w:bCs w:val="0"/>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Data</w:t>
            </w: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Pr>
                <w:rFonts w:ascii="Times New Roman" w:hAnsi="Times New Roman"/>
                <w:color w:val="000000"/>
                <w:sz w:val="24"/>
                <w:szCs w:val="24"/>
              </w:rPr>
              <w:t>Pertama</w:t>
            </w:r>
          </w:p>
        </w:tc>
        <w:tc>
          <w:tcPr>
            <w:tcW w:w="5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w:t>
            </w:r>
          </w:p>
        </w:tc>
        <w:tc>
          <w:tcPr>
            <w:tcW w:w="18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Jumlah Perubahan level</w:t>
            </w:r>
          </w:p>
        </w:tc>
      </w:tr>
      <w:tr w:rsidR="007D3614" w:rsidTr="007D3614">
        <w:trPr>
          <w:trHeight w:val="808"/>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Intervensi (B)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40</w:t>
            </w:r>
          </w:p>
        </w:tc>
        <w:tc>
          <w:tcPr>
            <w:tcW w:w="5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18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rPr>
            </w:pPr>
            <w:r>
              <w:rPr>
                <w:rFonts w:ascii="Times New Roman" w:hAnsi="Times New Roman"/>
                <w:b/>
                <w:color w:val="000000"/>
                <w:sz w:val="24"/>
                <w:szCs w:val="24"/>
                <w:lang w:val="en-US"/>
              </w:rPr>
              <w:t>20</w:t>
            </w:r>
          </w:p>
        </w:tc>
      </w:tr>
    </w:tbl>
    <w:p w:rsidR="007D3614" w:rsidRDefault="007D3614">
      <w:pPr>
        <w:spacing w:after="0" w:line="240" w:lineRule="auto"/>
        <w:ind w:firstLine="708"/>
        <w:jc w:val="both"/>
        <w:rPr>
          <w:rFonts w:ascii="Times New Roman" w:hAnsi="Times New Roman"/>
          <w:sz w:val="24"/>
          <w:szCs w:val="24"/>
          <w:lang w:val="en-US"/>
        </w:rPr>
      </w:pP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Dengan demikian, level perubahan data pada </w:t>
      </w:r>
      <w:r>
        <w:rPr>
          <w:rFonts w:ascii="Times New Roman" w:hAnsi="Times New Roman"/>
          <w:sz w:val="24"/>
          <w:szCs w:val="24"/>
        </w:rPr>
        <w:t>kondisi intervensi (B) dapat ditulis seperti tabel berikut ini :</w:t>
      </w:r>
    </w:p>
    <w:p w:rsidR="007D3614" w:rsidRDefault="003B134A">
      <w:pPr>
        <w:pStyle w:val="ListParagraph"/>
        <w:ind w:left="1843" w:hanging="1417"/>
        <w:jc w:val="both"/>
        <w:rPr>
          <w:rFonts w:ascii="Times New Roman" w:hAnsi="Times New Roman"/>
          <w:sz w:val="24"/>
          <w:szCs w:val="24"/>
        </w:rPr>
      </w:pPr>
      <w:r>
        <w:rPr>
          <w:rFonts w:ascii="Times New Roman" w:hAnsi="Times New Roman"/>
          <w:b/>
          <w:sz w:val="24"/>
          <w:szCs w:val="24"/>
        </w:rPr>
        <w:t>Tabel4.16</w:t>
      </w:r>
      <w:r w:rsidR="001A52F9">
        <w:rPr>
          <w:rFonts w:ascii="Times New Roman" w:hAnsi="Times New Roman"/>
          <w:b/>
          <w:sz w:val="24"/>
          <w:szCs w:val="24"/>
          <w:lang w:val="en-US"/>
        </w:rPr>
        <w:t xml:space="preserve">  </w:t>
      </w:r>
      <w:r>
        <w:rPr>
          <w:rFonts w:ascii="Times New Roman" w:hAnsi="Times New Roman"/>
          <w:sz w:val="24"/>
          <w:szCs w:val="24"/>
        </w:rPr>
        <w:t xml:space="preserve">Perubahan Level Data Peningkatan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pada Kondisi Intervensi (B)</w:t>
      </w:r>
    </w:p>
    <w:p w:rsidR="007D3614" w:rsidRDefault="007D3614">
      <w:pPr>
        <w:pStyle w:val="ListParagraph"/>
        <w:spacing w:line="240" w:lineRule="auto"/>
        <w:ind w:left="1985" w:hanging="1276"/>
        <w:jc w:val="both"/>
        <w:rPr>
          <w:rFonts w:ascii="Times New Roman" w:hAnsi="Times New Roman"/>
          <w:sz w:val="16"/>
          <w:szCs w:val="24"/>
        </w:rPr>
      </w:pPr>
    </w:p>
    <w:tbl>
      <w:tblPr>
        <w:tblStyle w:val="LightGrid1"/>
        <w:tblW w:w="7780" w:type="dxa"/>
        <w:tblInd w:w="108" w:type="dxa"/>
        <w:tblLayout w:type="fixed"/>
        <w:tblLook w:val="04A0" w:firstRow="1" w:lastRow="0" w:firstColumn="1" w:lastColumn="0" w:noHBand="0" w:noVBand="1"/>
      </w:tblPr>
      <w:tblGrid>
        <w:gridCol w:w="3692"/>
        <w:gridCol w:w="4088"/>
      </w:tblGrid>
      <w:tr w:rsidR="007D3614" w:rsidTr="007D361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Intervensi (B)</w:t>
            </w:r>
          </w:p>
        </w:tc>
      </w:tr>
      <w:tr w:rsidR="007D3614" w:rsidTr="007D3614">
        <w:trPr>
          <w:trHeight w:val="752"/>
        </w:trPr>
        <w:tc>
          <w:tcPr>
            <w:cnfStyle w:val="001000000000" w:firstRow="0" w:lastRow="0" w:firstColumn="1" w:lastColumn="0" w:oddVBand="0" w:evenVBand="0" w:oddHBand="0" w:evenHBand="0" w:firstRowFirstColumn="0" w:firstRowLastColumn="0" w:lastRowFirstColumn="0" w:lastRowLastColumn="0"/>
            <w:tcW w:w="3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Perubahan level</w:t>
            </w:r>
          </w:p>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(Level change)</w:t>
            </w:r>
          </w:p>
        </w:tc>
        <w:tc>
          <w:tcPr>
            <w:tcW w:w="4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Times New Roman"/>
                        <w:b/>
                        <w:i/>
                        <w:color w:val="000000"/>
                        <w:sz w:val="24"/>
                        <w:szCs w:val="24"/>
                      </w:rPr>
                    </m:ctrlPr>
                  </m:fPr>
                  <m:num>
                    <m:r>
                      <m:rPr>
                        <m:sty m:val="bi"/>
                      </m:rPr>
                      <w:rPr>
                        <w:rFonts w:ascii="Cambria Math" w:hAnsi="Times New Roman"/>
                        <w:color w:val="000000"/>
                        <w:sz w:val="24"/>
                        <w:szCs w:val="24"/>
                      </w:rPr>
                      <m:t>60</m:t>
                    </m:r>
                    <m:r>
                      <m:rPr>
                        <m:sty m:val="bi"/>
                      </m:rPr>
                      <w:rPr>
                        <w:rFonts w:ascii="Cambria Math" w:hAnsi="Times New Roman"/>
                        <w:color w:val="000000"/>
                        <w:sz w:val="24"/>
                        <w:szCs w:val="24"/>
                      </w:rPr>
                      <m:t>-</m:t>
                    </m:r>
                    <m:r>
                      <m:rPr>
                        <m:sty m:val="bi"/>
                      </m:rPr>
                      <w:rPr>
                        <w:rFonts w:ascii="Cambria Math" w:hAnsi="Times New Roman"/>
                        <w:color w:val="000000"/>
                        <w:sz w:val="24"/>
                        <w:szCs w:val="24"/>
                      </w:rPr>
                      <m:t>40</m:t>
                    </m:r>
                  </m:num>
                  <m:den>
                    <m:r>
                      <m:rPr>
                        <m:sty m:val="bi"/>
                      </m:rPr>
                      <w:rPr>
                        <w:rFonts w:ascii="Cambria Math" w:hAnsi="Times New Roman"/>
                        <w:color w:val="000000"/>
                        <w:sz w:val="24"/>
                        <w:szCs w:val="24"/>
                      </w:rPr>
                      <m:t>(+</m:t>
                    </m:r>
                    <m:r>
                      <m:rPr>
                        <m:sty m:val="bi"/>
                      </m:rPr>
                      <w:rPr>
                        <w:rFonts w:ascii="Cambria Math" w:hAnsi="Times New Roman"/>
                        <w:color w:val="000000"/>
                        <w:sz w:val="24"/>
                        <w:szCs w:val="24"/>
                      </w:rPr>
                      <m:t>20</m:t>
                    </m:r>
                    <m:r>
                      <m:rPr>
                        <m:sty m:val="bi"/>
                      </m:rPr>
                      <w:rPr>
                        <w:rFonts w:ascii="Cambria Math" w:hAnsi="Times New Roman"/>
                        <w:color w:val="000000"/>
                        <w:sz w:val="24"/>
                        <w:szCs w:val="24"/>
                      </w:rPr>
                      <m:t>)</m:t>
                    </m:r>
                  </m:den>
                </m:f>
              </m:oMath>
            </m:oMathPara>
          </w:p>
        </w:tc>
      </w:tr>
    </w:tbl>
    <w:p w:rsidR="007D3614" w:rsidRDefault="007D3614">
      <w:pPr>
        <w:spacing w:after="0" w:line="360" w:lineRule="auto"/>
        <w:jc w:val="both"/>
        <w:rPr>
          <w:rFonts w:ascii="Times New Roman" w:hAnsi="Times New Roman"/>
          <w:sz w:val="24"/>
          <w:szCs w:val="24"/>
          <w:lang w:val="en-US"/>
        </w:rPr>
      </w:pPr>
    </w:p>
    <w:p w:rsidR="007D3614" w:rsidRDefault="007D3614">
      <w:pPr>
        <w:spacing w:after="0" w:line="360" w:lineRule="auto"/>
        <w:jc w:val="both"/>
        <w:rPr>
          <w:rFonts w:ascii="Times New Roman" w:hAnsi="Times New Roman"/>
          <w:sz w:val="24"/>
          <w:szCs w:val="24"/>
          <w:lang w:val="en-US"/>
        </w:rPr>
      </w:pPr>
    </w:p>
    <w:p w:rsidR="007D3614" w:rsidRDefault="003B134A">
      <w:pPr>
        <w:pStyle w:val="ListParagraph"/>
        <w:numPr>
          <w:ilvl w:val="0"/>
          <w:numId w:val="2"/>
        </w:numPr>
        <w:spacing w:line="480" w:lineRule="auto"/>
        <w:ind w:left="426" w:hanging="426"/>
        <w:rPr>
          <w:rFonts w:ascii="Times New Roman" w:hAnsi="Times New Roman"/>
          <w:b/>
          <w:sz w:val="24"/>
          <w:szCs w:val="24"/>
        </w:rPr>
      </w:pPr>
      <w:r>
        <w:rPr>
          <w:rFonts w:ascii="Times New Roman" w:hAnsi="Times New Roman"/>
          <w:b/>
          <w:sz w:val="24"/>
          <w:szCs w:val="24"/>
          <w:lang w:val="en-US"/>
        </w:rPr>
        <w:lastRenderedPageBreak/>
        <w:t xml:space="preserve">Kemampuan Pemahaman Kalimat Transitif Dan Intransitif Pada Murid Tunarungu Kelas IV di SLB B YPPLB Makassar Pada </w:t>
      </w:r>
      <w:r>
        <w:rPr>
          <w:rFonts w:ascii="Times New Roman" w:hAnsi="Times New Roman"/>
          <w:b/>
          <w:sz w:val="24"/>
          <w:szCs w:val="24"/>
        </w:rPr>
        <w:t xml:space="preserve">Kondisi </w:t>
      </w:r>
      <w:r>
        <w:rPr>
          <w:rFonts w:ascii="Times New Roman" w:hAnsi="Times New Roman"/>
          <w:b/>
          <w:i/>
          <w:sz w:val="24"/>
          <w:szCs w:val="24"/>
        </w:rPr>
        <w:t>Baseline 2</w:t>
      </w:r>
      <w:r>
        <w:rPr>
          <w:rFonts w:ascii="Times New Roman" w:hAnsi="Times New Roman"/>
          <w:b/>
          <w:sz w:val="24"/>
          <w:szCs w:val="24"/>
        </w:rPr>
        <w:t xml:space="preserve"> (A2)</w:t>
      </w:r>
    </w:p>
    <w:p w:rsidR="007D3614" w:rsidRDefault="003B134A">
      <w:pPr>
        <w:pStyle w:val="ListParagraph"/>
        <w:spacing w:after="0" w:line="480" w:lineRule="auto"/>
        <w:ind w:left="0"/>
        <w:jc w:val="both"/>
        <w:rPr>
          <w:rFonts w:ascii="Times New Roman" w:hAnsi="Times New Roman"/>
          <w:sz w:val="24"/>
          <w:szCs w:val="24"/>
          <w:lang w:val="en-US" w:eastAsia="id-ID"/>
        </w:rPr>
      </w:pPr>
      <w:r>
        <w:rPr>
          <w:rFonts w:ascii="Times New Roman" w:hAnsi="Times New Roman"/>
          <w:b/>
          <w:sz w:val="24"/>
          <w:szCs w:val="24"/>
        </w:rPr>
        <w:tab/>
      </w:r>
      <w:r>
        <w:rPr>
          <w:rFonts w:ascii="Times New Roman" w:hAnsi="Times New Roman"/>
          <w:sz w:val="24"/>
          <w:szCs w:val="24"/>
          <w:lang w:eastAsia="id-ID"/>
        </w:rPr>
        <w:t xml:space="preserve">Analisis dalam kondisi </w:t>
      </w:r>
      <w:r>
        <w:rPr>
          <w:rFonts w:ascii="Times New Roman" w:hAnsi="Times New Roman"/>
          <w:i/>
          <w:sz w:val="24"/>
          <w:szCs w:val="24"/>
          <w:lang w:eastAsia="id-ID"/>
        </w:rPr>
        <w:t>Baseline</w:t>
      </w:r>
      <w:r>
        <w:rPr>
          <w:rFonts w:ascii="Times New Roman" w:hAnsi="Times New Roman"/>
          <w:sz w:val="24"/>
          <w:szCs w:val="24"/>
          <w:lang w:eastAsia="id-ID"/>
        </w:rPr>
        <w:t xml:space="preserve"> 2 (A2) merupakan analisis yang dilakukan untuk melihat perubahan data dalam satu kondisi yaitu </w:t>
      </w:r>
      <w:r>
        <w:rPr>
          <w:rFonts w:ascii="Times New Roman" w:hAnsi="Times New Roman"/>
          <w:i/>
          <w:sz w:val="24"/>
          <w:szCs w:val="24"/>
          <w:lang w:eastAsia="id-ID"/>
        </w:rPr>
        <w:t>Baseline</w:t>
      </w:r>
      <w:r>
        <w:rPr>
          <w:rFonts w:ascii="Times New Roman" w:hAnsi="Times New Roman"/>
          <w:sz w:val="24"/>
          <w:szCs w:val="24"/>
          <w:lang w:eastAsia="id-ID"/>
        </w:rPr>
        <w:t xml:space="preserve"> 2 (A2). Adapun data hasil </w:t>
      </w:r>
      <w:r>
        <w:rPr>
          <w:rFonts w:ascii="Times New Roman" w:hAnsi="Times New Roman"/>
          <w:i/>
          <w:sz w:val="24"/>
          <w:szCs w:val="24"/>
          <w:lang w:eastAsia="id-ID"/>
        </w:rPr>
        <w:t>Baseline</w:t>
      </w:r>
      <w:r>
        <w:rPr>
          <w:rFonts w:ascii="Times New Roman" w:hAnsi="Times New Roman"/>
          <w:sz w:val="24"/>
          <w:szCs w:val="24"/>
          <w:lang w:eastAsia="id-ID"/>
        </w:rPr>
        <w:t xml:space="preserve"> 2 (A2) dapat dilihat pada tabel berikut ini : </w:t>
      </w:r>
    </w:p>
    <w:p w:rsidR="007D3614" w:rsidRDefault="003B134A" w:rsidP="00D3053A">
      <w:pPr>
        <w:ind w:left="1260" w:hanging="1260"/>
        <w:jc w:val="both"/>
        <w:rPr>
          <w:rFonts w:ascii="Times New Roman" w:hAnsi="Times New Roman"/>
          <w:sz w:val="24"/>
          <w:szCs w:val="24"/>
          <w:lang w:val="en-US"/>
        </w:rPr>
      </w:pPr>
      <w:r>
        <w:rPr>
          <w:rFonts w:ascii="Times New Roman" w:hAnsi="Times New Roman"/>
          <w:b/>
          <w:sz w:val="24"/>
          <w:szCs w:val="24"/>
        </w:rPr>
        <w:t xml:space="preserve">Tabel 4.17 </w:t>
      </w:r>
      <w:r>
        <w:rPr>
          <w:rFonts w:ascii="Times New Roman" w:hAnsi="Times New Roman"/>
          <w:sz w:val="24"/>
          <w:szCs w:val="24"/>
        </w:rPr>
        <w:t xml:space="preserve"> Data Hasil </w:t>
      </w:r>
      <w:r>
        <w:rPr>
          <w:rFonts w:ascii="Times New Roman" w:hAnsi="Times New Roman"/>
          <w:i/>
          <w:sz w:val="24"/>
          <w:szCs w:val="24"/>
        </w:rPr>
        <w:t>Baseline</w:t>
      </w:r>
      <w:r>
        <w:rPr>
          <w:rFonts w:ascii="Times New Roman" w:hAnsi="Times New Roman"/>
          <w:sz w:val="24"/>
          <w:szCs w:val="24"/>
        </w:rPr>
        <w:t xml:space="preserve"> 2 (A2)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w:t>
      </w:r>
      <w:r>
        <w:rPr>
          <w:rFonts w:ascii="Times New Roman" w:hAnsi="Times New Roman"/>
          <w:sz w:val="24"/>
          <w:szCs w:val="24"/>
          <w:lang w:val="en-US"/>
        </w:rPr>
        <w:t xml:space="preserve">ansitif dan Intransitif </w:t>
      </w:r>
    </w:p>
    <w:tbl>
      <w:tblPr>
        <w:tblStyle w:val="LightGrid1"/>
        <w:tblW w:w="6880" w:type="dxa"/>
        <w:jc w:val="center"/>
        <w:tblLayout w:type="fixed"/>
        <w:tblLook w:val="04A0" w:firstRow="1" w:lastRow="0" w:firstColumn="1" w:lastColumn="0" w:noHBand="0" w:noVBand="1"/>
      </w:tblPr>
      <w:tblGrid>
        <w:gridCol w:w="1402"/>
        <w:gridCol w:w="1401"/>
        <w:gridCol w:w="1618"/>
        <w:gridCol w:w="2459"/>
      </w:tblGrid>
      <w:tr w:rsidR="007D3614" w:rsidTr="007D3614">
        <w:trPr>
          <w:cnfStyle w:val="100000000000" w:firstRow="1" w:lastRow="0" w:firstColumn="0" w:lastColumn="0" w:oddVBand="0" w:evenVBand="0" w:oddHBand="0" w:evenHBand="0" w:firstRowFirstColumn="0" w:firstRowLastColumn="0" w:lastRowFirstColumn="0" w:lastRowLastColumn="0"/>
          <w:trHeight w:val="1032"/>
          <w:jc w:val="center"/>
        </w:trPr>
        <w:tc>
          <w:tcPr>
            <w:cnfStyle w:val="001000000000" w:firstRow="0" w:lastRow="0" w:firstColumn="1" w:lastColumn="0" w:oddVBand="0" w:evenVBand="0" w:oddHBand="0" w:evenHBand="0" w:firstRowFirstColumn="0" w:firstRowLastColumn="0" w:lastRowFirstColumn="0" w:lastRowLastColumn="0"/>
            <w:tcW w:w="1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Sesi</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skor</w:t>
            </w:r>
          </w:p>
        </w:tc>
        <w:tc>
          <w:tcPr>
            <w:tcW w:w="16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Skor maksimal</w:t>
            </w:r>
          </w:p>
        </w:tc>
        <w:tc>
          <w:tcPr>
            <w:tcW w:w="24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Nilai yang diperoleh murid</w:t>
            </w:r>
          </w:p>
        </w:tc>
      </w:tr>
      <w:tr w:rsidR="007D3614" w:rsidTr="007D3614">
        <w:trPr>
          <w:trHeight w:val="548"/>
          <w:jc w:val="center"/>
        </w:trPr>
        <w:tc>
          <w:tcPr>
            <w:cnfStyle w:val="001000000000" w:firstRow="0" w:lastRow="0" w:firstColumn="1" w:lastColumn="0" w:oddVBand="0" w:evenVBand="0" w:oddHBand="0" w:evenHBand="0" w:firstRowFirstColumn="0" w:firstRowLastColumn="0" w:lastRowFirstColumn="0" w:lastRowLastColumn="0"/>
            <w:tcW w:w="6880" w:type="dxa"/>
            <w:gridSpan w:val="4"/>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val="en-US" w:eastAsia="id-ID"/>
              </w:rPr>
              <w:t>Baseline 1 (A1)</w:t>
            </w:r>
          </w:p>
        </w:tc>
      </w:tr>
      <w:tr w:rsidR="007D3614" w:rsidTr="007D3614">
        <w:trPr>
          <w:trHeight w:val="525"/>
          <w:jc w:val="center"/>
        </w:trPr>
        <w:tc>
          <w:tcPr>
            <w:cnfStyle w:val="001000000000" w:firstRow="0" w:lastRow="0" w:firstColumn="1" w:lastColumn="0" w:oddVBand="0" w:evenVBand="0" w:oddHBand="0" w:evenHBand="0" w:firstRowFirstColumn="0" w:firstRowLastColumn="0" w:lastRowFirstColumn="0" w:lastRowLastColumn="0"/>
            <w:tcW w:w="140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13</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65</w:t>
            </w:r>
          </w:p>
        </w:tc>
      </w:tr>
      <w:tr w:rsidR="007D3614" w:rsidTr="007D3614">
        <w:trPr>
          <w:trHeight w:val="525"/>
          <w:jc w:val="center"/>
        </w:trPr>
        <w:tc>
          <w:tcPr>
            <w:cnfStyle w:val="001000000000" w:firstRow="0" w:lastRow="0" w:firstColumn="1" w:lastColumn="0" w:oddVBand="0" w:evenVBand="0" w:oddHBand="0" w:evenHBand="0" w:firstRowFirstColumn="0" w:firstRowLastColumn="0" w:lastRowFirstColumn="0" w:lastRowLastColumn="0"/>
            <w:tcW w:w="140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13</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65</w:t>
            </w:r>
          </w:p>
        </w:tc>
      </w:tr>
      <w:tr w:rsidR="007D3614" w:rsidTr="007D3614">
        <w:trPr>
          <w:trHeight w:val="525"/>
          <w:jc w:val="center"/>
        </w:trPr>
        <w:tc>
          <w:tcPr>
            <w:cnfStyle w:val="001000000000" w:firstRow="0" w:lastRow="0" w:firstColumn="1" w:lastColumn="0" w:oddVBand="0" w:evenVBand="0" w:oddHBand="0" w:evenHBand="0" w:firstRowFirstColumn="0" w:firstRowLastColumn="0" w:lastRowFirstColumn="0" w:lastRowLastColumn="0"/>
            <w:tcW w:w="140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14</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70</w:t>
            </w:r>
          </w:p>
        </w:tc>
      </w:tr>
      <w:tr w:rsidR="007D3614" w:rsidTr="007D3614">
        <w:trPr>
          <w:trHeight w:val="543"/>
          <w:jc w:val="center"/>
        </w:trPr>
        <w:tc>
          <w:tcPr>
            <w:cnfStyle w:val="001000000000" w:firstRow="0" w:lastRow="0" w:firstColumn="1" w:lastColumn="0" w:oddVBand="0" w:evenVBand="0" w:oddHBand="0" w:evenHBand="0" w:firstRowFirstColumn="0" w:firstRowLastColumn="0" w:lastRowFirstColumn="0" w:lastRowLastColumn="0"/>
            <w:tcW w:w="140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rPr>
                <w:rFonts w:ascii="Times New Roman" w:hAnsi="Times New Roman"/>
                <w:b w:val="0"/>
                <w:bCs w:val="0"/>
                <w:color w:val="000000"/>
                <w:sz w:val="24"/>
                <w:szCs w:val="24"/>
                <w:lang w:val="en-US" w:eastAsia="id-ID"/>
              </w:rPr>
            </w:pPr>
            <w:r>
              <w:rPr>
                <w:rFonts w:ascii="Times New Roman" w:hAnsi="Times New Roman"/>
                <w:color w:val="000000"/>
                <w:sz w:val="24"/>
                <w:szCs w:val="24"/>
                <w:lang w:eastAsia="id-ID"/>
              </w:rP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14</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eastAsia="id-ID"/>
              </w:rPr>
              <w:t>20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val="en-US" w:eastAsia="id-ID"/>
              </w:rPr>
            </w:pPr>
            <w:r>
              <w:rPr>
                <w:rFonts w:ascii="Times New Roman" w:hAnsi="Times New Roman"/>
                <w:b/>
                <w:color w:val="000000"/>
                <w:sz w:val="24"/>
                <w:szCs w:val="24"/>
                <w:lang w:val="en-US" w:eastAsia="id-ID"/>
              </w:rPr>
              <w:t>70</w:t>
            </w:r>
          </w:p>
        </w:tc>
      </w:tr>
    </w:tbl>
    <w:p w:rsidR="007D3614" w:rsidRDefault="007D3614">
      <w:pPr>
        <w:spacing w:after="0" w:line="480" w:lineRule="auto"/>
        <w:ind w:firstLine="709"/>
        <w:jc w:val="both"/>
        <w:rPr>
          <w:rFonts w:ascii="Times New Roman" w:hAnsi="Times New Roman"/>
          <w:sz w:val="24"/>
          <w:szCs w:val="24"/>
          <w:lang w:eastAsia="id-ID"/>
        </w:rPr>
      </w:pPr>
    </w:p>
    <w:p w:rsidR="007D3614" w:rsidRDefault="003B134A">
      <w:pPr>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eastAsia="id-ID"/>
        </w:rPr>
        <w:t xml:space="preserve">Untuk melihat lebih jelas perubahan yang terjadi terhadap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instransitif </w:t>
      </w:r>
      <w:r>
        <w:rPr>
          <w:rFonts w:ascii="Times New Roman" w:hAnsi="Times New Roman"/>
          <w:sz w:val="24"/>
          <w:szCs w:val="24"/>
          <w:lang w:eastAsia="id-ID"/>
        </w:rPr>
        <w:t xml:space="preserve">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 maka data di atas dapat dibuatkan grafik. Grafik tersebut adalah sebagai berikut:</w:t>
      </w:r>
    </w:p>
    <w:p w:rsidR="007D3614" w:rsidRDefault="003B134A">
      <w:pPr>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4830445" cy="2371725"/>
            <wp:effectExtent l="4445" t="4445" r="22860" b="5080"/>
            <wp:docPr id="6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3614" w:rsidRDefault="003B134A">
      <w:pPr>
        <w:spacing w:line="360" w:lineRule="auto"/>
        <w:ind w:left="1701" w:hanging="1275"/>
        <w:rPr>
          <w:rFonts w:ascii="Times New Roman" w:hAnsi="Times New Roman"/>
          <w:sz w:val="24"/>
          <w:szCs w:val="24"/>
        </w:rPr>
      </w:pPr>
      <w:r>
        <w:rPr>
          <w:rFonts w:ascii="Times New Roman" w:hAnsi="Times New Roman"/>
          <w:b/>
          <w:sz w:val="24"/>
          <w:szCs w:val="24"/>
          <w:lang w:eastAsia="id-ID"/>
        </w:rPr>
        <w:t>Grafik 4.7</w:t>
      </w:r>
      <w:r w:rsidR="00D1771D">
        <w:rPr>
          <w:rFonts w:ascii="Times New Roman" w:hAnsi="Times New Roman"/>
          <w:b/>
          <w:sz w:val="24"/>
          <w:szCs w:val="24"/>
          <w:lang w:val="en-US" w:eastAsia="id-ID"/>
        </w:rPr>
        <w:t xml:space="preserve">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Tunarungu Kelas Dasar </w:t>
      </w:r>
      <w:r>
        <w:rPr>
          <w:rFonts w:ascii="Times New Roman" w:hAnsi="Times New Roman"/>
          <w:sz w:val="24"/>
          <w:szCs w:val="24"/>
          <w:lang w:val="en-US" w:eastAsia="id-ID"/>
        </w:rPr>
        <w:t>IV</w:t>
      </w:r>
      <w:r>
        <w:rPr>
          <w:rFonts w:ascii="Times New Roman" w:hAnsi="Times New Roman"/>
          <w:sz w:val="24"/>
          <w:szCs w:val="24"/>
          <w:lang w:eastAsia="id-ID"/>
        </w:rPr>
        <w:t xml:space="preserve"> 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w:t>
      </w:r>
    </w:p>
    <w:p w:rsidR="007D3614" w:rsidRDefault="003B134A">
      <w:pPr>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eastAsia="id-ID"/>
        </w:rPr>
        <w:t>Adapun komponen-k</w:t>
      </w:r>
      <w:r>
        <w:rPr>
          <w:rFonts w:ascii="Times New Roman" w:hAnsi="Times New Roman"/>
          <w:sz w:val="24"/>
          <w:szCs w:val="24"/>
          <w:lang w:eastAsia="id-ID"/>
        </w:rPr>
        <w:t xml:space="preserve">omponen yang dianalisis pada kondisi </w:t>
      </w:r>
      <w:r>
        <w:rPr>
          <w:rFonts w:ascii="Times New Roman" w:hAnsi="Times New Roman"/>
          <w:i/>
          <w:sz w:val="24"/>
          <w:szCs w:val="24"/>
          <w:lang w:eastAsia="id-ID"/>
        </w:rPr>
        <w:t>baseline 2</w:t>
      </w:r>
      <w:r>
        <w:rPr>
          <w:rFonts w:ascii="Times New Roman" w:hAnsi="Times New Roman"/>
          <w:sz w:val="24"/>
          <w:szCs w:val="24"/>
          <w:lang w:eastAsia="id-ID"/>
        </w:rPr>
        <w:t xml:space="preserve"> (A2) adalah sebagai berikut :</w:t>
      </w:r>
    </w:p>
    <w:p w:rsidR="007D3614" w:rsidRDefault="003B134A">
      <w:pPr>
        <w:pStyle w:val="ListParagraph"/>
        <w:numPr>
          <w:ilvl w:val="0"/>
          <w:numId w:val="10"/>
        </w:numPr>
        <w:spacing w:after="0" w:line="480" w:lineRule="auto"/>
        <w:ind w:left="993" w:hanging="285"/>
        <w:jc w:val="both"/>
        <w:rPr>
          <w:rFonts w:ascii="Times New Roman" w:hAnsi="Times New Roman"/>
          <w:b/>
          <w:sz w:val="24"/>
          <w:szCs w:val="24"/>
          <w:lang w:eastAsia="id-ID"/>
        </w:rPr>
      </w:pPr>
      <w:r>
        <w:rPr>
          <w:rFonts w:ascii="Times New Roman" w:hAnsi="Times New Roman"/>
          <w:b/>
          <w:sz w:val="24"/>
          <w:szCs w:val="24"/>
          <w:lang w:eastAsia="id-ID"/>
        </w:rPr>
        <w:t>Panjang kondisi (</w:t>
      </w:r>
      <w:r>
        <w:rPr>
          <w:rFonts w:ascii="Times New Roman" w:hAnsi="Times New Roman"/>
          <w:b/>
          <w:i/>
          <w:sz w:val="24"/>
          <w:szCs w:val="24"/>
          <w:lang w:eastAsia="id-ID"/>
        </w:rPr>
        <w:t>Condition Length</w:t>
      </w:r>
      <w:r>
        <w:rPr>
          <w:rFonts w:ascii="Times New Roman" w:hAnsi="Times New Roman"/>
          <w:b/>
          <w:sz w:val="24"/>
          <w:szCs w:val="24"/>
          <w:lang w:eastAsia="id-ID"/>
        </w:rPr>
        <w:t>)</w:t>
      </w: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Panjang kondisi yang terdapat dalam tabel di atas artinya menunjukkan bahwa banyaknya sesi 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 </w:t>
      </w:r>
      <w:r>
        <w:rPr>
          <w:rFonts w:ascii="Times New Roman" w:hAnsi="Times New Roman"/>
          <w:sz w:val="24"/>
          <w:szCs w:val="24"/>
        </w:rPr>
        <w:t>yaitu sebanyak 4 sesi.</w:t>
      </w:r>
      <w:r>
        <w:rPr>
          <w:rFonts w:ascii="Times New Roman" w:hAnsi="Times New Roman"/>
          <w:sz w:val="24"/>
          <w:szCs w:val="24"/>
          <w:lang w:val="en-US"/>
        </w:rPr>
        <w:t xml:space="preserve"> </w:t>
      </w:r>
      <w:r>
        <w:rPr>
          <w:rFonts w:ascii="Times New Roman" w:hAnsi="Times New Roman"/>
          <w:sz w:val="24"/>
          <w:szCs w:val="24"/>
          <w:lang w:val="en-US"/>
        </w:rPr>
        <w:t xml:space="preserve">Maknanya kemampuan pemahaman kalimat transitif dan intransitif pada subjek AZ pada kondisi </w:t>
      </w:r>
      <w:r>
        <w:rPr>
          <w:rFonts w:ascii="Times New Roman" w:hAnsi="Times New Roman"/>
          <w:i/>
          <w:sz w:val="24"/>
          <w:szCs w:val="24"/>
          <w:lang w:val="en-US"/>
        </w:rPr>
        <w:t xml:space="preserve">baseline </w:t>
      </w:r>
      <w:r>
        <w:rPr>
          <w:rFonts w:ascii="Times New Roman" w:hAnsi="Times New Roman"/>
          <w:sz w:val="24"/>
          <w:szCs w:val="24"/>
          <w:lang w:val="en-US"/>
        </w:rPr>
        <w:t xml:space="preserve">2 (A2) dari sesi tigabelas sampai sesi enam belas meningkat meskipun telah tidak penerapan metode demonstrasi lagi, sehingga pemberian tes dihentikan pada </w:t>
      </w:r>
      <w:r>
        <w:rPr>
          <w:rFonts w:ascii="Times New Roman" w:hAnsi="Times New Roman"/>
          <w:sz w:val="24"/>
          <w:szCs w:val="24"/>
          <w:lang w:val="en-US"/>
        </w:rPr>
        <w:t>sesi enam belas karena data yang diperoleh dari sesi tiga belas sampai sesi ke enam belas sudah  stabil yaitu 100%  dari kriteria stabilitas yang telah ditetapkan sebesar 85%-100%.</w:t>
      </w:r>
    </w:p>
    <w:p w:rsidR="007D3614" w:rsidRDefault="003B134A">
      <w:pPr>
        <w:pStyle w:val="ListParagraph"/>
        <w:spacing w:line="480" w:lineRule="auto"/>
        <w:ind w:left="0" w:firstLine="709"/>
        <w:jc w:val="both"/>
        <w:rPr>
          <w:rFonts w:ascii="Times New Roman" w:hAnsi="Times New Roman"/>
          <w:sz w:val="24"/>
          <w:szCs w:val="24"/>
          <w:lang w:val="en-US" w:eastAsia="id-ID"/>
        </w:rPr>
      </w:pPr>
      <w:r>
        <w:rPr>
          <w:rFonts w:ascii="Times New Roman" w:hAnsi="Times New Roman"/>
          <w:sz w:val="24"/>
          <w:szCs w:val="24"/>
          <w:lang w:eastAsia="id-ID"/>
        </w:rPr>
        <w:lastRenderedPageBreak/>
        <w:tab/>
        <w:t>Panjang kondisi (</w:t>
      </w:r>
      <w:r>
        <w:rPr>
          <w:rFonts w:ascii="Times New Roman" w:hAnsi="Times New Roman"/>
          <w:i/>
          <w:sz w:val="24"/>
          <w:szCs w:val="24"/>
          <w:lang w:eastAsia="id-ID"/>
        </w:rPr>
        <w:t>Condition Length</w:t>
      </w:r>
      <w:r>
        <w:rPr>
          <w:rFonts w:ascii="Times New Roman" w:hAnsi="Times New Roman"/>
          <w:sz w:val="24"/>
          <w:szCs w:val="24"/>
          <w:lang w:eastAsia="id-ID"/>
        </w:rPr>
        <w:t xml:space="preserve">) adalah banyaknya data yang menunjukkan </w:t>
      </w:r>
      <w:r>
        <w:rPr>
          <w:rFonts w:ascii="Times New Roman" w:hAnsi="Times New Roman"/>
          <w:sz w:val="24"/>
          <w:szCs w:val="24"/>
          <w:lang w:eastAsia="id-ID"/>
        </w:rPr>
        <w:t xml:space="preserve">setiap sesi dalam setiap kondisi. Secara visual panjang kondisi </w:t>
      </w:r>
      <w:r>
        <w:rPr>
          <w:rFonts w:ascii="Times New Roman" w:hAnsi="Times New Roman"/>
          <w:i/>
          <w:sz w:val="24"/>
          <w:szCs w:val="24"/>
          <w:lang w:eastAsia="id-ID"/>
        </w:rPr>
        <w:t>baseline</w:t>
      </w:r>
      <w:r>
        <w:rPr>
          <w:rFonts w:ascii="Times New Roman" w:hAnsi="Times New Roman"/>
          <w:sz w:val="24"/>
          <w:szCs w:val="24"/>
          <w:lang w:eastAsia="id-ID"/>
        </w:rPr>
        <w:t xml:space="preserve"> 2 (A2)  dapat dilihat pada tabel berikut:</w:t>
      </w:r>
    </w:p>
    <w:p w:rsidR="007D3614" w:rsidRDefault="003B134A" w:rsidP="00C67811">
      <w:pPr>
        <w:pStyle w:val="ListParagraph"/>
        <w:spacing w:after="0"/>
        <w:ind w:left="1350" w:hanging="1350"/>
        <w:jc w:val="both"/>
        <w:rPr>
          <w:rFonts w:ascii="Times New Roman" w:hAnsi="Times New Roman"/>
          <w:sz w:val="24"/>
          <w:szCs w:val="24"/>
          <w:lang w:eastAsia="id-ID"/>
        </w:rPr>
      </w:pPr>
      <w:r>
        <w:rPr>
          <w:rFonts w:ascii="Times New Roman" w:hAnsi="Times New Roman"/>
          <w:b/>
          <w:sz w:val="24"/>
          <w:szCs w:val="24"/>
          <w:lang w:eastAsia="id-ID"/>
        </w:rPr>
        <w:t>Tabel 4.18</w:t>
      </w:r>
      <w:r>
        <w:rPr>
          <w:rFonts w:ascii="Times New Roman" w:hAnsi="Times New Roman"/>
          <w:sz w:val="24"/>
          <w:szCs w:val="24"/>
          <w:lang w:eastAsia="id-ID"/>
        </w:rPr>
        <w:t xml:space="preserve"> </w:t>
      </w:r>
      <w:r w:rsidR="00C67811">
        <w:rPr>
          <w:rFonts w:ascii="Times New Roman" w:hAnsi="Times New Roman"/>
          <w:sz w:val="24"/>
          <w:szCs w:val="24"/>
          <w:lang w:val="en-US" w:eastAsia="id-ID"/>
        </w:rPr>
        <w:t xml:space="preserve">  </w:t>
      </w:r>
      <w:r>
        <w:rPr>
          <w:rFonts w:ascii="Times New Roman" w:hAnsi="Times New Roman"/>
          <w:sz w:val="24"/>
          <w:szCs w:val="24"/>
          <w:lang w:eastAsia="id-ID"/>
        </w:rPr>
        <w:t>Data Panjang Kondisi</w:t>
      </w:r>
      <w:r>
        <w:rPr>
          <w:rFonts w:ascii="Times New Roman" w:hAnsi="Times New Roman"/>
          <w:i/>
          <w:sz w:val="24"/>
          <w:szCs w:val="24"/>
          <w:lang w:eastAsia="id-ID"/>
        </w:rPr>
        <w:t>Baseline</w:t>
      </w:r>
      <w:r>
        <w:rPr>
          <w:rFonts w:ascii="Times New Roman" w:hAnsi="Times New Roman"/>
          <w:sz w:val="24"/>
          <w:szCs w:val="24"/>
          <w:lang w:eastAsia="id-ID"/>
        </w:rPr>
        <w:t xml:space="preserve"> 2 (A2)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w:t>
      </w:r>
    </w:p>
    <w:tbl>
      <w:tblPr>
        <w:tblStyle w:val="LightGrid1"/>
        <w:tblW w:w="8271" w:type="dxa"/>
        <w:tblInd w:w="108" w:type="dxa"/>
        <w:tblLayout w:type="fixed"/>
        <w:tblLook w:val="04A0" w:firstRow="1" w:lastRow="0" w:firstColumn="1" w:lastColumn="0" w:noHBand="0" w:noVBand="1"/>
      </w:tblPr>
      <w:tblGrid>
        <w:gridCol w:w="4027"/>
        <w:gridCol w:w="4244"/>
      </w:tblGrid>
      <w:tr w:rsidR="007D3614" w:rsidTr="007D3614">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0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2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Panjang Kondisi</w:t>
            </w:r>
          </w:p>
        </w:tc>
      </w:tr>
      <w:tr w:rsidR="007D3614" w:rsidTr="007D3614">
        <w:trPr>
          <w:trHeight w:val="524"/>
        </w:trPr>
        <w:tc>
          <w:tcPr>
            <w:cnfStyle w:val="001000000000" w:firstRow="0" w:lastRow="0" w:firstColumn="1" w:lastColumn="0" w:oddVBand="0" w:evenVBand="0" w:oddHBand="0" w:evenHBand="0" w:firstRowFirstColumn="0" w:firstRowLastColumn="0" w:lastRowFirstColumn="0" w:lastRowLastColumn="0"/>
            <w:tcW w:w="40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i/>
                <w:color w:val="000000"/>
                <w:sz w:val="24"/>
                <w:szCs w:val="24"/>
              </w:rPr>
              <w:t>Baseline 2</w:t>
            </w:r>
            <w:r>
              <w:rPr>
                <w:rFonts w:ascii="Times New Roman" w:hAnsi="Times New Roman"/>
                <w:color w:val="000000"/>
                <w:sz w:val="24"/>
                <w:szCs w:val="24"/>
              </w:rPr>
              <w:t xml:space="preserve"> (A2)</w:t>
            </w:r>
          </w:p>
        </w:tc>
        <w:tc>
          <w:tcPr>
            <w:tcW w:w="42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4</w:t>
            </w:r>
          </w:p>
        </w:tc>
      </w:tr>
    </w:tbl>
    <w:p w:rsidR="007D3614" w:rsidRDefault="007D3614">
      <w:pPr>
        <w:pStyle w:val="ListParagraph"/>
        <w:spacing w:line="480" w:lineRule="auto"/>
        <w:ind w:left="0" w:firstLine="709"/>
        <w:jc w:val="both"/>
        <w:rPr>
          <w:rFonts w:ascii="Times New Roman" w:hAnsi="Times New Roman"/>
          <w:sz w:val="24"/>
          <w:szCs w:val="24"/>
          <w:lang w:val="en-US" w:eastAsia="id-ID"/>
        </w:rPr>
      </w:pPr>
    </w:p>
    <w:p w:rsidR="007D3614" w:rsidRDefault="003B134A">
      <w:pPr>
        <w:pStyle w:val="ListParagraph"/>
        <w:spacing w:after="0" w:line="480" w:lineRule="auto"/>
        <w:ind w:left="0" w:firstLine="709"/>
        <w:jc w:val="both"/>
        <w:rPr>
          <w:rFonts w:ascii="Times New Roman" w:hAnsi="Times New Roman"/>
          <w:sz w:val="24"/>
          <w:szCs w:val="24"/>
          <w:lang w:val="en-US" w:eastAsia="id-ID"/>
        </w:rPr>
      </w:pPr>
      <w:r>
        <w:rPr>
          <w:rFonts w:ascii="Times New Roman" w:hAnsi="Times New Roman"/>
          <w:sz w:val="24"/>
          <w:szCs w:val="24"/>
        </w:rPr>
        <w:t xml:space="preserve">Panjang kondisi yang terdapat dalam tabel di atas artinya menunjukkan bahwa banyaknya sesi 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 </w:t>
      </w:r>
      <w:r>
        <w:rPr>
          <w:rFonts w:ascii="Times New Roman" w:hAnsi="Times New Roman"/>
          <w:sz w:val="24"/>
          <w:szCs w:val="24"/>
        </w:rPr>
        <w:t>yaitu sebanyak 4 sesi.</w:t>
      </w:r>
    </w:p>
    <w:p w:rsidR="007D3614" w:rsidRDefault="003B134A">
      <w:pPr>
        <w:pStyle w:val="ListParagraph"/>
        <w:numPr>
          <w:ilvl w:val="0"/>
          <w:numId w:val="10"/>
        </w:numPr>
        <w:spacing w:line="480" w:lineRule="auto"/>
        <w:ind w:left="993" w:hanging="284"/>
        <w:jc w:val="both"/>
        <w:rPr>
          <w:rFonts w:ascii="Times New Roman" w:hAnsi="Times New Roman"/>
          <w:b/>
          <w:sz w:val="24"/>
          <w:szCs w:val="24"/>
          <w:lang w:eastAsia="id-ID"/>
        </w:rPr>
      </w:pPr>
      <w:r>
        <w:rPr>
          <w:rFonts w:ascii="Times New Roman" w:hAnsi="Times New Roman"/>
          <w:b/>
          <w:sz w:val="24"/>
          <w:szCs w:val="24"/>
          <w:lang w:eastAsia="id-ID"/>
        </w:rPr>
        <w:t>Estimasi kecenderungan arah</w:t>
      </w:r>
    </w:p>
    <w:p w:rsidR="007D3614" w:rsidRDefault="003B134A">
      <w:pPr>
        <w:pStyle w:val="ListParagraph"/>
        <w:spacing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t xml:space="preserve">Estimasi kecenderungan arah dilakukan untuk melihat peningkatan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w:t>
      </w:r>
      <w:r>
        <w:rPr>
          <w:rFonts w:ascii="Times New Roman" w:hAnsi="Times New Roman"/>
          <w:sz w:val="24"/>
          <w:szCs w:val="24"/>
          <w:lang w:val="en-US" w:eastAsia="id-ID"/>
        </w:rPr>
        <w:t>murid</w:t>
      </w:r>
      <w:r>
        <w:rPr>
          <w:rFonts w:ascii="Times New Roman" w:hAnsi="Times New Roman"/>
          <w:sz w:val="24"/>
          <w:szCs w:val="24"/>
          <w:lang w:eastAsia="id-ID"/>
        </w:rPr>
        <w:t xml:space="preserve"> yang digambarkan oleh garis naik, sejajar, atau turun, dengan menggunakan metode belah tengah (split-middle). Adapun langkah-langkah menggunakan metode belah tengah adalah sebagai berikut:</w:t>
      </w:r>
    </w:p>
    <w:p w:rsidR="007D3614" w:rsidRDefault="003B134A">
      <w:pPr>
        <w:pStyle w:val="ListParagraph"/>
        <w:numPr>
          <w:ilvl w:val="0"/>
          <w:numId w:val="11"/>
        </w:numPr>
        <w:spacing w:line="480" w:lineRule="auto"/>
        <w:jc w:val="both"/>
        <w:rPr>
          <w:rFonts w:ascii="Times New Roman" w:hAnsi="Times New Roman"/>
          <w:sz w:val="24"/>
          <w:szCs w:val="24"/>
          <w:lang w:eastAsia="id-ID"/>
        </w:rPr>
      </w:pPr>
      <w:r>
        <w:rPr>
          <w:rFonts w:ascii="Times New Roman" w:hAnsi="Times New Roman"/>
          <w:sz w:val="24"/>
          <w:szCs w:val="24"/>
          <w:lang w:eastAsia="id-ID"/>
        </w:rPr>
        <w:t>Membagi data menj</w:t>
      </w:r>
      <w:r>
        <w:rPr>
          <w:rFonts w:ascii="Times New Roman" w:hAnsi="Times New Roman"/>
          <w:sz w:val="24"/>
          <w:szCs w:val="24"/>
          <w:lang w:eastAsia="id-ID"/>
        </w:rPr>
        <w:t xml:space="preserve">adi dua bagian 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 </w:t>
      </w:r>
    </w:p>
    <w:p w:rsidR="007D3614" w:rsidRDefault="003B134A">
      <w:pPr>
        <w:pStyle w:val="ListParagraph"/>
        <w:numPr>
          <w:ilvl w:val="0"/>
          <w:numId w:val="11"/>
        </w:numPr>
        <w:spacing w:line="480" w:lineRule="auto"/>
        <w:jc w:val="both"/>
        <w:rPr>
          <w:rFonts w:ascii="Times New Roman" w:hAnsi="Times New Roman"/>
          <w:sz w:val="24"/>
          <w:szCs w:val="24"/>
          <w:lang w:eastAsia="id-ID"/>
        </w:rPr>
      </w:pPr>
      <w:r>
        <w:rPr>
          <w:rFonts w:ascii="Times New Roman" w:hAnsi="Times New Roman"/>
          <w:sz w:val="24"/>
          <w:szCs w:val="24"/>
          <w:lang w:eastAsia="id-ID"/>
        </w:rPr>
        <w:t>Data yang telah dibagi dua kemudian dibagi lagi menjadi dua bagian</w:t>
      </w:r>
    </w:p>
    <w:p w:rsidR="007D3614" w:rsidRDefault="003B134A">
      <w:pPr>
        <w:pStyle w:val="ListParagraph"/>
        <w:numPr>
          <w:ilvl w:val="0"/>
          <w:numId w:val="1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Menentukan posisi median dari masing-masing belahan</w:t>
      </w:r>
    </w:p>
    <w:p w:rsidR="007D3614" w:rsidRDefault="003B134A">
      <w:pPr>
        <w:pStyle w:val="ListParagraph"/>
        <w:numPr>
          <w:ilvl w:val="0"/>
          <w:numId w:val="1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Tariklah garis sejajar dengan absis yang menghubungkan titik temu antara garis grafik dengan</w:t>
      </w:r>
      <w:r>
        <w:rPr>
          <w:rFonts w:ascii="Times New Roman" w:hAnsi="Times New Roman"/>
          <w:sz w:val="24"/>
          <w:szCs w:val="24"/>
          <w:lang w:eastAsia="id-ID"/>
        </w:rPr>
        <w:t xml:space="preserve"> garais kanan dan kiri, garisnya naik, mendatar atau turun</w:t>
      </w:r>
    </w:p>
    <w:p w:rsidR="007D3614" w:rsidRDefault="003B134A">
      <w:pPr>
        <w:pStyle w:val="ListParagraph"/>
        <w:spacing w:after="0" w:line="480" w:lineRule="auto"/>
        <w:ind w:left="0"/>
        <w:jc w:val="both"/>
        <w:rPr>
          <w:rFonts w:ascii="Times New Roman" w:hAnsi="Times New Roman"/>
          <w:sz w:val="24"/>
          <w:szCs w:val="24"/>
          <w:lang w:eastAsia="id-ID"/>
        </w:rPr>
      </w:pPr>
      <w:r>
        <w:rPr>
          <w:rFonts w:ascii="Times New Roman" w:hAnsi="Times New Roman"/>
          <w:sz w:val="24"/>
          <w:szCs w:val="24"/>
          <w:lang w:eastAsia="id-ID"/>
        </w:rPr>
        <w:lastRenderedPageBreak/>
        <w:t>Dapat dilihat dalam tampilan grafik berikut ini :</w:t>
      </w:r>
    </w:p>
    <w:p w:rsidR="007D3614" w:rsidRDefault="003B134A">
      <w:pPr>
        <w:pStyle w:val="ListParagraph"/>
        <w:spacing w:after="0" w:line="240" w:lineRule="auto"/>
        <w:ind w:left="1069" w:hanging="643"/>
        <w:jc w:val="center"/>
        <w:rPr>
          <w:rFonts w:ascii="Times New Roman" w:hAnsi="Times New Roman"/>
          <w:sz w:val="24"/>
          <w:szCs w:val="24"/>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1417320</wp:posOffset>
                </wp:positionH>
                <wp:positionV relativeFrom="paragraph">
                  <wp:posOffset>710565</wp:posOffset>
                </wp:positionV>
                <wp:extent cx="2825115" cy="103505"/>
                <wp:effectExtent l="19050" t="15240" r="22860" b="1460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115" cy="10350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1.6pt;margin-top:55.95pt;width:222.45pt;height:8.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" strokecolor="red" strokeweight="2.25pt"/>
            </w:pict>
          </mc:Fallback>
        </mc:AlternateContent>
      </w:r>
      <w:r>
        <w:rPr>
          <w:noProof/>
          <w:lang w:val="en-US"/>
        </w:rPr>
        <w:drawing>
          <wp:inline distT="0" distB="0" distL="0" distR="0">
            <wp:extent cx="4650105" cy="2171700"/>
            <wp:effectExtent l="4445" t="4445" r="12700" b="14605"/>
            <wp:docPr id="6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en-US"/>
        </w:rPr>
        <mc:AlternateContent>
          <mc:Choice Requires="wps">
            <w:drawing>
              <wp:anchor distT="0" distB="0" distL="114300" distR="114300" simplePos="0" relativeHeight="251670528" behindDoc="0" locked="0" layoutInCell="1" allowOverlap="1">
                <wp:simplePos x="0" y="0"/>
                <wp:positionH relativeFrom="column">
                  <wp:posOffset>3685540</wp:posOffset>
                </wp:positionH>
                <wp:positionV relativeFrom="paragraph">
                  <wp:posOffset>466725</wp:posOffset>
                </wp:positionV>
                <wp:extent cx="10160" cy="1303655"/>
                <wp:effectExtent l="20320" t="19050" r="26670" b="2032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03655"/>
                        </a:xfrm>
                        <a:prstGeom prst="straightConnector1">
                          <a:avLst/>
                        </a:prstGeom>
                        <a:noFill/>
                        <a:ln w="38100">
                          <a:solidFill>
                            <a:srgbClr val="00206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0.2pt;margin-top:36.75pt;width:.8pt;height:10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" strokecolor="#002060" strokeweight="3pt">
                <v:stroke dashstyle="dash"/>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2827655</wp:posOffset>
                </wp:positionH>
                <wp:positionV relativeFrom="paragraph">
                  <wp:posOffset>476250</wp:posOffset>
                </wp:positionV>
                <wp:extent cx="10160" cy="1303655"/>
                <wp:effectExtent l="19685" t="19050" r="27305" b="2032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03655"/>
                        </a:xfrm>
                        <a:prstGeom prst="straightConnector1">
                          <a:avLst/>
                        </a:prstGeom>
                        <a:noFill/>
                        <a:ln w="38100">
                          <a:solidFill>
                            <a:srgbClr val="00206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2.65pt;margin-top:37.5pt;width:.8pt;height:10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" strokecolor="#002060" strokeweight="3pt">
                <v:stroke dashstyle="dash"/>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1959610</wp:posOffset>
                </wp:positionH>
                <wp:positionV relativeFrom="paragraph">
                  <wp:posOffset>447675</wp:posOffset>
                </wp:positionV>
                <wp:extent cx="10160" cy="1303655"/>
                <wp:effectExtent l="27940" t="19050" r="19050" b="2032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03655"/>
                        </a:xfrm>
                        <a:prstGeom prst="straightConnector1">
                          <a:avLst/>
                        </a:prstGeom>
                        <a:noFill/>
                        <a:ln w="38100">
                          <a:solidFill>
                            <a:srgbClr val="00206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4.3pt;margin-top:35.25pt;width:.8pt;height:10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" strokecolor="#002060" strokeweight="3pt">
                <v:stroke dashstyle="dash"/>
              </v:shape>
            </w:pict>
          </mc:Fallback>
        </mc:AlternateContent>
      </w:r>
    </w:p>
    <w:p w:rsidR="007D3614" w:rsidRDefault="007D3614">
      <w:pPr>
        <w:spacing w:after="0" w:line="240" w:lineRule="auto"/>
        <w:jc w:val="both"/>
        <w:rPr>
          <w:rFonts w:ascii="Times New Roman" w:hAnsi="Times New Roman"/>
          <w:b/>
          <w:sz w:val="24"/>
          <w:szCs w:val="24"/>
          <w:lang w:val="en-US"/>
        </w:rPr>
      </w:pPr>
    </w:p>
    <w:p w:rsidR="007D3614" w:rsidRDefault="003B134A" w:rsidP="00B47843">
      <w:pPr>
        <w:spacing w:after="0"/>
        <w:ind w:left="1800" w:hanging="1233"/>
        <w:jc w:val="both"/>
        <w:rPr>
          <w:rFonts w:ascii="Times New Roman" w:hAnsi="Times New Roman"/>
          <w:sz w:val="24"/>
          <w:szCs w:val="24"/>
          <w:lang w:val="en-US" w:eastAsia="id-ID"/>
        </w:rPr>
      </w:pPr>
      <w:r>
        <w:rPr>
          <w:rFonts w:ascii="Times New Roman" w:hAnsi="Times New Roman"/>
          <w:b/>
          <w:sz w:val="24"/>
          <w:szCs w:val="24"/>
        </w:rPr>
        <w:t>Grafik 4.8</w:t>
      </w:r>
      <w:r>
        <w:rPr>
          <w:rFonts w:ascii="Times New Roman" w:hAnsi="Times New Roman"/>
          <w:sz w:val="24"/>
          <w:szCs w:val="24"/>
        </w:rPr>
        <w:t xml:space="preserve"> Kecenderungan Arah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w:t>
      </w:r>
      <w:r w:rsidR="00B47843">
        <w:rPr>
          <w:rFonts w:ascii="Times New Roman" w:hAnsi="Times New Roman"/>
          <w:sz w:val="24"/>
          <w:szCs w:val="24"/>
          <w:lang w:val="en-US"/>
        </w:rPr>
        <w:t xml:space="preserve">  </w:t>
      </w:r>
      <w:r>
        <w:rPr>
          <w:rFonts w:ascii="Times New Roman" w:hAnsi="Times New Roman"/>
          <w:sz w:val="24"/>
          <w:szCs w:val="24"/>
          <w:lang w:val="en-US"/>
        </w:rPr>
        <w:t xml:space="preserve">Dan Intransitif </w:t>
      </w:r>
      <w:r>
        <w:rPr>
          <w:rFonts w:ascii="Times New Roman" w:hAnsi="Times New Roman"/>
          <w:sz w:val="24"/>
          <w:szCs w:val="24"/>
        </w:rPr>
        <w:t>Pada Kondisi B</w:t>
      </w:r>
      <w:r>
        <w:rPr>
          <w:rFonts w:ascii="Times New Roman" w:hAnsi="Times New Roman"/>
          <w:i/>
          <w:sz w:val="24"/>
          <w:szCs w:val="24"/>
        </w:rPr>
        <w:t>aseline</w:t>
      </w:r>
      <w:r>
        <w:rPr>
          <w:rFonts w:ascii="Times New Roman" w:hAnsi="Times New Roman"/>
          <w:sz w:val="24"/>
          <w:szCs w:val="24"/>
        </w:rPr>
        <w:t xml:space="preserve"> 2 (A2)</w:t>
      </w:r>
      <w:r>
        <w:rPr>
          <w:rFonts w:ascii="Times New Roman" w:hAnsi="Times New Roman"/>
          <w:sz w:val="24"/>
          <w:szCs w:val="24"/>
          <w:lang w:val="en-US"/>
        </w:rPr>
        <w:t xml:space="preserve"> </w:t>
      </w:r>
    </w:p>
    <w:p w:rsidR="007D3614" w:rsidRDefault="007D3614">
      <w:pPr>
        <w:spacing w:after="0"/>
        <w:ind w:left="1701" w:hanging="1134"/>
        <w:jc w:val="both"/>
        <w:rPr>
          <w:rFonts w:ascii="Times New Roman" w:hAnsi="Times New Roman"/>
          <w:sz w:val="24"/>
          <w:szCs w:val="24"/>
          <w:lang w:val="en-US" w:eastAsia="id-ID"/>
        </w:rPr>
      </w:pPr>
    </w:p>
    <w:p w:rsidR="007D3614" w:rsidRDefault="003B134A">
      <w:pPr>
        <w:pStyle w:val="ListParagraph"/>
        <w:spacing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t xml:space="preserve">Berdasarkan grafik di atas, estimasi kecenderungan arah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 murid</w:t>
      </w:r>
      <w:r>
        <w:rPr>
          <w:rFonts w:ascii="Times New Roman" w:hAnsi="Times New Roman"/>
          <w:sz w:val="24"/>
          <w:szCs w:val="24"/>
          <w:lang w:eastAsia="id-ID"/>
        </w:rPr>
        <w:t xml:space="preserve"> 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  diperoleh kecenderungan arah menaik artinya pada kondisi ini subjek </w:t>
      </w:r>
      <w:r>
        <w:rPr>
          <w:rFonts w:ascii="Times New Roman" w:hAnsi="Times New Roman"/>
          <w:sz w:val="24"/>
          <w:szCs w:val="24"/>
          <w:lang w:val="en-US" w:eastAsia="id-ID"/>
        </w:rPr>
        <w:t>AZ</w:t>
      </w:r>
      <w:r>
        <w:rPr>
          <w:rFonts w:ascii="Times New Roman" w:hAnsi="Times New Roman"/>
          <w:sz w:val="24"/>
          <w:szCs w:val="24"/>
          <w:lang w:eastAsia="id-ID"/>
        </w:rPr>
        <w:t xml:space="preserve"> mengalami perubahan atau peningkatan, d</w:t>
      </w:r>
      <w:r>
        <w:rPr>
          <w:rFonts w:ascii="Times New Roman" w:hAnsi="Times New Roman"/>
          <w:sz w:val="24"/>
          <w:szCs w:val="24"/>
          <w:lang w:eastAsia="id-ID"/>
        </w:rPr>
        <w:t xml:space="preserve">apat dilihat jelas pada garis grafik yang arahnya cenderung menaik dengan perolehan nilai berkisar </w:t>
      </w:r>
      <w:r>
        <w:rPr>
          <w:rFonts w:ascii="Times New Roman" w:hAnsi="Times New Roman"/>
          <w:sz w:val="24"/>
          <w:szCs w:val="24"/>
          <w:lang w:val="en-US" w:eastAsia="id-ID"/>
        </w:rPr>
        <w:t>65 sampai 70,</w:t>
      </w:r>
      <w:r>
        <w:rPr>
          <w:rFonts w:ascii="Times New Roman" w:hAnsi="Times New Roman"/>
          <w:sz w:val="24"/>
          <w:szCs w:val="24"/>
          <w:lang w:eastAsia="id-ID"/>
        </w:rPr>
        <w:t xml:space="preserve"> data perolehan nilai subje</w:t>
      </w:r>
      <w:r>
        <w:rPr>
          <w:rFonts w:ascii="Times New Roman" w:hAnsi="Times New Roman"/>
          <w:sz w:val="24"/>
          <w:szCs w:val="24"/>
          <w:lang w:val="en-US" w:eastAsia="id-ID"/>
        </w:rPr>
        <w:t>k AZ</w:t>
      </w:r>
      <w:r>
        <w:rPr>
          <w:rFonts w:ascii="Times New Roman" w:hAnsi="Times New Roman"/>
          <w:sz w:val="24"/>
          <w:szCs w:val="24"/>
          <w:lang w:eastAsia="id-ID"/>
        </w:rPr>
        <w:t xml:space="preserve"> pada kondisi ini lebih baik jika dibandingkan dengan kondisi </w:t>
      </w:r>
      <w:r>
        <w:rPr>
          <w:rFonts w:ascii="Times New Roman" w:hAnsi="Times New Roman"/>
          <w:i/>
          <w:sz w:val="24"/>
          <w:szCs w:val="24"/>
          <w:lang w:eastAsia="id-ID"/>
        </w:rPr>
        <w:t xml:space="preserve">baseline </w:t>
      </w:r>
      <w:r>
        <w:rPr>
          <w:rFonts w:ascii="Times New Roman" w:hAnsi="Times New Roman"/>
          <w:sz w:val="24"/>
          <w:szCs w:val="24"/>
          <w:lang w:eastAsia="id-ID"/>
        </w:rPr>
        <w:t>1 (A1)</w:t>
      </w:r>
    </w:p>
    <w:p w:rsidR="007D3614" w:rsidRDefault="007D3614">
      <w:pPr>
        <w:pStyle w:val="ListParagraph"/>
        <w:spacing w:line="480" w:lineRule="auto"/>
        <w:ind w:left="0" w:firstLine="709"/>
        <w:jc w:val="both"/>
        <w:rPr>
          <w:rFonts w:ascii="Times New Roman" w:hAnsi="Times New Roman"/>
          <w:sz w:val="24"/>
          <w:szCs w:val="24"/>
          <w:lang w:eastAsia="id-ID"/>
        </w:rPr>
      </w:pPr>
    </w:p>
    <w:p w:rsidR="007D3614" w:rsidRDefault="007D3614">
      <w:pPr>
        <w:pStyle w:val="ListParagraph"/>
        <w:spacing w:line="480" w:lineRule="auto"/>
        <w:ind w:left="0" w:firstLine="709"/>
        <w:jc w:val="both"/>
        <w:rPr>
          <w:rFonts w:ascii="Times New Roman" w:hAnsi="Times New Roman"/>
          <w:sz w:val="24"/>
          <w:szCs w:val="24"/>
          <w:lang w:eastAsia="id-ID"/>
        </w:rPr>
      </w:pPr>
    </w:p>
    <w:p w:rsidR="007D3614" w:rsidRDefault="007D3614">
      <w:pPr>
        <w:pStyle w:val="ListParagraph"/>
        <w:spacing w:line="480" w:lineRule="auto"/>
        <w:ind w:left="0"/>
        <w:jc w:val="both"/>
        <w:rPr>
          <w:rFonts w:ascii="Times New Roman" w:hAnsi="Times New Roman"/>
          <w:sz w:val="24"/>
          <w:szCs w:val="24"/>
          <w:lang w:eastAsia="id-ID"/>
        </w:rPr>
      </w:pPr>
    </w:p>
    <w:p w:rsidR="007D3614" w:rsidRDefault="007D3614">
      <w:pPr>
        <w:pStyle w:val="ListParagraph"/>
        <w:spacing w:line="480" w:lineRule="auto"/>
        <w:ind w:left="0"/>
        <w:jc w:val="both"/>
        <w:rPr>
          <w:rFonts w:ascii="Times New Roman" w:hAnsi="Times New Roman"/>
          <w:sz w:val="24"/>
          <w:szCs w:val="24"/>
          <w:lang w:eastAsia="id-ID"/>
        </w:rPr>
      </w:pPr>
    </w:p>
    <w:p w:rsidR="007D3614" w:rsidRDefault="007D3614">
      <w:pPr>
        <w:pStyle w:val="ListParagraph"/>
        <w:spacing w:line="480" w:lineRule="auto"/>
        <w:ind w:left="0"/>
        <w:jc w:val="both"/>
        <w:rPr>
          <w:rFonts w:ascii="Times New Roman" w:hAnsi="Times New Roman"/>
          <w:sz w:val="24"/>
          <w:szCs w:val="24"/>
          <w:lang w:val="en-US" w:eastAsia="id-ID"/>
        </w:rPr>
      </w:pPr>
    </w:p>
    <w:p w:rsidR="007D3614" w:rsidRDefault="003B134A">
      <w:pPr>
        <w:pStyle w:val="ListParagraph"/>
        <w:spacing w:after="0" w:line="480" w:lineRule="auto"/>
        <w:ind w:left="0" w:firstLine="709"/>
        <w:jc w:val="both"/>
        <w:rPr>
          <w:rFonts w:ascii="Times New Roman" w:hAnsi="Times New Roman"/>
          <w:sz w:val="24"/>
          <w:szCs w:val="24"/>
          <w:lang w:val="en-US" w:eastAsia="id-ID"/>
        </w:rPr>
      </w:pPr>
      <w:r>
        <w:rPr>
          <w:rFonts w:ascii="Times New Roman" w:hAnsi="Times New Roman"/>
          <w:sz w:val="24"/>
          <w:szCs w:val="24"/>
          <w:lang w:eastAsia="id-ID"/>
        </w:rPr>
        <w:lastRenderedPageBreak/>
        <w:t>.</w:t>
      </w:r>
      <w:r>
        <w:rPr>
          <w:rFonts w:ascii="Times New Roman" w:hAnsi="Times New Roman"/>
          <w:sz w:val="24"/>
          <w:szCs w:val="24"/>
          <w:lang w:val="en-US"/>
        </w:rPr>
        <w:t xml:space="preserve">Estimasi kecenderungan arah </w:t>
      </w:r>
      <w:r>
        <w:rPr>
          <w:rFonts w:ascii="Times New Roman" w:hAnsi="Times New Roman"/>
          <w:sz w:val="24"/>
          <w:szCs w:val="24"/>
          <w:lang w:val="en-US"/>
        </w:rPr>
        <w:t>di atas dapat dimasukkan dalam tab</w:t>
      </w:r>
      <w:r>
        <w:rPr>
          <w:rFonts w:ascii="Times New Roman" w:hAnsi="Times New Roman"/>
          <w:sz w:val="24"/>
          <w:szCs w:val="24"/>
        </w:rPr>
        <w:t>el</w:t>
      </w:r>
      <w:r>
        <w:rPr>
          <w:rFonts w:ascii="Times New Roman" w:hAnsi="Times New Roman"/>
          <w:sz w:val="24"/>
          <w:szCs w:val="24"/>
          <w:lang w:val="en-US"/>
        </w:rPr>
        <w:t xml:space="preserve"> seperti berikut:</w:t>
      </w:r>
    </w:p>
    <w:p w:rsidR="007D3614" w:rsidRDefault="003B134A" w:rsidP="00F279A8">
      <w:pPr>
        <w:spacing w:after="0" w:line="360" w:lineRule="auto"/>
        <w:ind w:left="1890" w:hanging="1464"/>
        <w:jc w:val="both"/>
        <w:rPr>
          <w:rFonts w:ascii="Times New Roman" w:hAnsi="Times New Roman"/>
          <w:sz w:val="24"/>
          <w:szCs w:val="24"/>
        </w:rPr>
      </w:pPr>
      <w:r>
        <w:rPr>
          <w:rFonts w:ascii="Times New Roman" w:hAnsi="Times New Roman"/>
          <w:b/>
          <w:sz w:val="24"/>
          <w:szCs w:val="24"/>
        </w:rPr>
        <w:t xml:space="preserve">Tabel 4.19 </w:t>
      </w:r>
      <w:r>
        <w:rPr>
          <w:rFonts w:ascii="Times New Roman" w:hAnsi="Times New Roman"/>
          <w:sz w:val="24"/>
          <w:szCs w:val="24"/>
        </w:rPr>
        <w:t xml:space="preserve"> Data Estimasi Kecenderungan Arah Peningkatan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2 (A2)</w:t>
      </w:r>
    </w:p>
    <w:tbl>
      <w:tblPr>
        <w:tblStyle w:val="LightGrid1"/>
        <w:tblW w:w="7560" w:type="dxa"/>
        <w:tblInd w:w="1044" w:type="dxa"/>
        <w:tblLayout w:type="fixed"/>
        <w:tblLook w:val="04A0" w:firstRow="1" w:lastRow="0" w:firstColumn="1" w:lastColumn="0" w:noHBand="0" w:noVBand="1"/>
      </w:tblPr>
      <w:tblGrid>
        <w:gridCol w:w="3679"/>
        <w:gridCol w:w="3881"/>
      </w:tblGrid>
      <w:tr w:rsidR="007D3614" w:rsidTr="007D3614">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6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38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Baseline 2 (A2)</w:t>
            </w:r>
          </w:p>
        </w:tc>
      </w:tr>
      <w:tr w:rsidR="007D3614" w:rsidTr="007D3614">
        <w:trPr>
          <w:trHeight w:val="675"/>
        </w:trPr>
        <w:tc>
          <w:tcPr>
            <w:cnfStyle w:val="001000000000" w:firstRow="0" w:lastRow="0" w:firstColumn="1" w:lastColumn="0" w:oddVBand="0" w:evenVBand="0" w:oddHBand="0" w:evenHBand="0" w:firstRowFirstColumn="0" w:firstRowLastColumn="0" w:lastRowFirstColumn="0" w:lastRowLastColumn="0"/>
            <w:tcW w:w="36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Estimasi Kecenderungan Arah</w:t>
            </w:r>
          </w:p>
        </w:tc>
        <w:tc>
          <w:tcPr>
            <w:tcW w:w="38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noProof/>
                <w:color w:val="000000"/>
                <w:sz w:val="24"/>
                <w:szCs w:val="24"/>
                <w:lang w:val="en-US"/>
              </w:rPr>
              <mc:AlternateContent>
                <mc:Choice Requires="wps">
                  <w:drawing>
                    <wp:anchor distT="0" distB="0" distL="114300" distR="114300" simplePos="0" relativeHeight="251643904" behindDoc="0" locked="0" layoutInCell="1" allowOverlap="1">
                      <wp:simplePos x="0" y="0"/>
                      <wp:positionH relativeFrom="column">
                        <wp:posOffset>751205</wp:posOffset>
                      </wp:positionH>
                      <wp:positionV relativeFrom="paragraph">
                        <wp:posOffset>29210</wp:posOffset>
                      </wp:positionV>
                      <wp:extent cx="903605" cy="160020"/>
                      <wp:effectExtent l="19050" t="19050" r="10795" b="304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3605" cy="160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59.15pt;margin-top:2.3pt;width:71.15pt;height:12.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" strokeweight="2.25pt"/>
                  </w:pict>
                </mc:Fallback>
              </mc:AlternateContent>
            </w:r>
          </w:p>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r>
    </w:tbl>
    <w:p w:rsidR="007D3614" w:rsidRDefault="007D3614">
      <w:pPr>
        <w:spacing w:after="0" w:line="240" w:lineRule="auto"/>
        <w:rPr>
          <w:rFonts w:ascii="Times New Roman" w:hAnsi="Times New Roman"/>
          <w:b/>
          <w:sz w:val="24"/>
          <w:szCs w:val="24"/>
        </w:rPr>
      </w:pPr>
    </w:p>
    <w:p w:rsidR="007D3614" w:rsidRDefault="003B134A">
      <w:pPr>
        <w:pStyle w:val="ListParagraph"/>
        <w:numPr>
          <w:ilvl w:val="0"/>
          <w:numId w:val="10"/>
        </w:numPr>
        <w:spacing w:after="0" w:line="480" w:lineRule="auto"/>
        <w:ind w:left="993" w:hanging="284"/>
        <w:rPr>
          <w:rFonts w:ascii="Times New Roman" w:hAnsi="Times New Roman"/>
          <w:b/>
          <w:sz w:val="24"/>
          <w:szCs w:val="24"/>
          <w:lang w:eastAsia="id-ID"/>
        </w:rPr>
      </w:pPr>
      <w:r>
        <w:rPr>
          <w:rFonts w:ascii="Times New Roman" w:hAnsi="Times New Roman"/>
          <w:b/>
          <w:sz w:val="24"/>
          <w:szCs w:val="24"/>
          <w:lang w:eastAsia="id-ID"/>
        </w:rPr>
        <w:t xml:space="preserve">Kecenderungan Stabilitas </w:t>
      </w:r>
      <w:r>
        <w:rPr>
          <w:rFonts w:ascii="Times New Roman" w:hAnsi="Times New Roman"/>
          <w:b/>
          <w:i/>
          <w:sz w:val="24"/>
          <w:szCs w:val="24"/>
          <w:lang w:eastAsia="id-ID"/>
        </w:rPr>
        <w:t>Baseline</w:t>
      </w:r>
      <w:r>
        <w:rPr>
          <w:rFonts w:ascii="Times New Roman" w:hAnsi="Times New Roman"/>
          <w:b/>
          <w:sz w:val="24"/>
          <w:szCs w:val="24"/>
          <w:lang w:eastAsia="id-ID"/>
        </w:rPr>
        <w:t xml:space="preserve"> 2 (A2)</w:t>
      </w:r>
    </w:p>
    <w:p w:rsidR="007D3614" w:rsidRDefault="003B134A">
      <w:pPr>
        <w:pStyle w:val="ListParagraph"/>
        <w:spacing w:line="480" w:lineRule="auto"/>
        <w:ind w:left="0"/>
        <w:jc w:val="both"/>
        <w:rPr>
          <w:rFonts w:ascii="Times New Roman" w:hAnsi="Times New Roman"/>
          <w:sz w:val="24"/>
          <w:szCs w:val="24"/>
          <w:lang w:eastAsia="id-ID"/>
        </w:rPr>
      </w:pPr>
      <w:r>
        <w:rPr>
          <w:rFonts w:ascii="Times New Roman" w:hAnsi="Times New Roman"/>
          <w:sz w:val="24"/>
          <w:szCs w:val="24"/>
          <w:lang w:eastAsia="id-ID"/>
        </w:rPr>
        <w:tab/>
        <w:t xml:space="preserve">Untuk menentukan kecenderungan stabilitas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pada kondisi </w:t>
      </w:r>
      <w:r>
        <w:rPr>
          <w:rFonts w:ascii="Times New Roman" w:hAnsi="Times New Roman"/>
          <w:i/>
          <w:sz w:val="24"/>
          <w:szCs w:val="24"/>
          <w:lang w:eastAsia="id-ID"/>
        </w:rPr>
        <w:t>baseline</w:t>
      </w:r>
      <w:r>
        <w:rPr>
          <w:rFonts w:ascii="Times New Roman" w:hAnsi="Times New Roman"/>
          <w:sz w:val="24"/>
          <w:szCs w:val="24"/>
          <w:lang w:eastAsia="id-ID"/>
        </w:rPr>
        <w:t xml:space="preserve"> 2 (A2) digunakan kriteria stabilitas 15%. Persentase stabilitas sebesar 85%-100% dikatakan stabil, sedangkan jika data skor mendapatkan stabilitas di bawah itu maka dikatakan tidak stabil atau variabel. (Sunanto,2006)</w:t>
      </w:r>
    </w:p>
    <w:p w:rsidR="007D3614" w:rsidRDefault="003B134A">
      <w:pPr>
        <w:pStyle w:val="ListParagraph"/>
        <w:numPr>
          <w:ilvl w:val="0"/>
          <w:numId w:val="12"/>
        </w:numPr>
        <w:spacing w:line="480" w:lineRule="auto"/>
        <w:jc w:val="both"/>
        <w:rPr>
          <w:rFonts w:ascii="Times New Roman" w:hAnsi="Times New Roman"/>
          <w:b/>
          <w:sz w:val="24"/>
          <w:szCs w:val="24"/>
          <w:lang w:eastAsia="id-ID"/>
        </w:rPr>
      </w:pPr>
      <w:r>
        <w:rPr>
          <w:rFonts w:ascii="Times New Roman" w:hAnsi="Times New Roman"/>
          <w:b/>
          <w:sz w:val="24"/>
          <w:szCs w:val="24"/>
          <w:lang w:eastAsia="id-ID"/>
        </w:rPr>
        <w:t>Menghitung mean level</w:t>
      </w:r>
    </w:p>
    <w:p w:rsidR="007D3614" w:rsidRDefault="003B134A">
      <w:pPr>
        <w:pStyle w:val="ListParagraph"/>
        <w:spacing w:line="480" w:lineRule="auto"/>
        <w:ind w:left="1069"/>
        <w:jc w:val="both"/>
        <w:rPr>
          <w:rFonts w:ascii="Times New Roman" w:hAnsi="Times New Roman"/>
          <w:b/>
          <w:sz w:val="24"/>
          <w:szCs w:val="24"/>
          <w:lang w:eastAsia="id-ID"/>
        </w:rPr>
      </w:pPr>
      <w:r>
        <w:rPr>
          <w:rFonts w:ascii="Times New Roman" w:hAnsi="Times New Roman"/>
          <w:b/>
          <w:color w:val="FFFFFF" w:themeColor="background1"/>
          <w:sz w:val="24"/>
          <w:szCs w:val="24"/>
          <w:lang w:eastAsia="id-ID"/>
        </w:rPr>
        <w:t>J</w:t>
      </w:r>
      <m:oMath>
        <m:r>
          <m:rPr>
            <m:sty m:val="bi"/>
          </m:rPr>
          <w:rPr>
            <w:rFonts w:ascii="Cambria Math" w:hAnsi="Cambria Math"/>
            <w:sz w:val="28"/>
            <w:szCs w:val="28"/>
            <w:lang w:eastAsia="id-ID"/>
          </w:rPr>
          <m:t>mean</m:t>
        </m:r>
        <m:r>
          <m:rPr>
            <m:sty m:val="bi"/>
          </m:rPr>
          <w:rPr>
            <w:rFonts w:ascii="Cambria Math" w:hAnsi="Cambria Math"/>
            <w:sz w:val="28"/>
            <w:szCs w:val="28"/>
            <w:lang w:eastAsia="id-ID"/>
          </w:rPr>
          <m:t xml:space="preserve">= </m:t>
        </m:r>
        <m:f>
          <m:fPr>
            <m:ctrlPr>
              <w:rPr>
                <w:rFonts w:ascii="Cambria Math" w:hAnsi="Cambria Math"/>
                <w:b/>
                <w:i/>
                <w:sz w:val="28"/>
                <w:szCs w:val="28"/>
                <w:lang w:eastAsia="id-ID"/>
              </w:rPr>
            </m:ctrlPr>
          </m:fPr>
          <m:num>
            <m:r>
              <m:rPr>
                <m:sty m:val="bi"/>
              </m:rPr>
              <w:rPr>
                <w:rFonts w:ascii="Cambria Math" w:hAnsi="Cambria Math"/>
                <w:sz w:val="28"/>
                <w:szCs w:val="28"/>
                <w:lang w:eastAsia="id-ID"/>
              </w:rPr>
              <m:t>ju</m:t>
            </m:r>
            <m:r>
              <m:rPr>
                <m:sty m:val="bi"/>
              </m:rPr>
              <w:rPr>
                <w:rFonts w:ascii="Cambria Math" w:hAnsi="Cambria Math"/>
                <w:sz w:val="28"/>
                <w:szCs w:val="28"/>
                <w:lang w:eastAsia="id-ID"/>
              </w:rPr>
              <m:t>mlah</m:t>
            </m:r>
            <m:r>
              <m:rPr>
                <m:sty m:val="bi"/>
              </m:rPr>
              <w:rPr>
                <w:rFonts w:ascii="Cambria Math" w:hAnsi="Cambria Math"/>
                <w:sz w:val="28"/>
                <w:szCs w:val="28"/>
                <w:lang w:eastAsia="id-ID"/>
              </w:rPr>
              <m:t xml:space="preserve"> </m:t>
            </m:r>
            <m:r>
              <m:rPr>
                <m:sty m:val="bi"/>
              </m:rPr>
              <w:rPr>
                <w:rFonts w:ascii="Cambria Math" w:hAnsi="Cambria Math"/>
                <w:sz w:val="28"/>
                <w:szCs w:val="28"/>
                <w:lang w:eastAsia="id-ID"/>
              </w:rPr>
              <m:t>skor</m:t>
            </m:r>
            <m:r>
              <m:rPr>
                <m:sty m:val="bi"/>
              </m:rPr>
              <w:rPr>
                <w:rFonts w:ascii="Cambria Math" w:hAnsi="Cambria Math"/>
                <w:sz w:val="28"/>
                <w:szCs w:val="28"/>
                <w:lang w:eastAsia="id-ID"/>
              </w:rPr>
              <m:t xml:space="preserve"> </m:t>
            </m:r>
            <m:r>
              <m:rPr>
                <m:sty m:val="bi"/>
              </m:rPr>
              <w:rPr>
                <w:rFonts w:ascii="Cambria Math" w:hAnsi="Cambria Math"/>
                <w:sz w:val="28"/>
                <w:szCs w:val="28"/>
                <w:lang w:eastAsia="id-ID"/>
              </w:rPr>
              <m:t>pada</m:t>
            </m:r>
            <m:r>
              <m:rPr>
                <m:sty m:val="bi"/>
              </m:rPr>
              <w:rPr>
                <w:rFonts w:ascii="Cambria Math" w:hAnsi="Cambria Math"/>
                <w:sz w:val="28"/>
                <w:szCs w:val="28"/>
                <w:lang w:eastAsia="id-ID"/>
              </w:rPr>
              <m:t xml:space="preserve"> </m:t>
            </m:r>
            <m:r>
              <m:rPr>
                <m:sty m:val="bi"/>
              </m:rPr>
              <w:rPr>
                <w:rFonts w:ascii="Cambria Math" w:hAnsi="Cambria Math"/>
                <w:sz w:val="28"/>
                <w:szCs w:val="28"/>
                <w:lang w:eastAsia="id-ID"/>
              </w:rPr>
              <m:t>A</m:t>
            </m:r>
            <m:r>
              <m:rPr>
                <m:sty m:val="bi"/>
              </m:rPr>
              <w:rPr>
                <w:rFonts w:ascii="Cambria Math" w:hAnsi="Cambria Math"/>
                <w:sz w:val="28"/>
                <w:szCs w:val="28"/>
                <w:lang w:eastAsia="id-ID"/>
              </w:rPr>
              <m:t>2</m:t>
            </m:r>
          </m:num>
          <m:den>
            <m:r>
              <m:rPr>
                <m:sty m:val="bi"/>
              </m:rPr>
              <w:rPr>
                <w:rFonts w:ascii="Cambria Math" w:hAnsi="Cambria Math"/>
                <w:sz w:val="28"/>
                <w:szCs w:val="28"/>
                <w:lang w:eastAsia="id-ID"/>
              </w:rPr>
              <m:t>banyaknya</m:t>
            </m:r>
            <m:r>
              <m:rPr>
                <m:sty m:val="bi"/>
              </m:rPr>
              <w:rPr>
                <w:rFonts w:ascii="Cambria Math" w:hAnsi="Cambria Math"/>
                <w:sz w:val="28"/>
                <w:szCs w:val="28"/>
                <w:lang w:eastAsia="id-ID"/>
              </w:rPr>
              <m:t xml:space="preserve"> </m:t>
            </m:r>
            <m:r>
              <m:rPr>
                <m:sty m:val="bi"/>
              </m:rPr>
              <w:rPr>
                <w:rFonts w:ascii="Cambria Math" w:hAnsi="Cambria Math"/>
                <w:sz w:val="28"/>
                <w:szCs w:val="28"/>
                <w:lang w:eastAsia="id-ID"/>
              </w:rPr>
              <m:t>sesi</m:t>
            </m:r>
          </m:den>
        </m:f>
      </m:oMath>
    </w:p>
    <w:p w:rsidR="007D3614" w:rsidRDefault="007D3614">
      <w:pPr>
        <w:pStyle w:val="ListParagraph"/>
        <w:numPr>
          <w:ilvl w:val="0"/>
          <w:numId w:val="12"/>
        </w:numPr>
        <w:spacing w:line="480" w:lineRule="auto"/>
        <w:jc w:val="both"/>
        <w:rPr>
          <w:sz w:val="2"/>
        </w:rPr>
      </w:pPr>
    </w:p>
    <w:p w:rsidR="007D3614" w:rsidRDefault="003B134A">
      <w:pPr>
        <w:pStyle w:val="ListParagraph"/>
        <w:spacing w:line="480" w:lineRule="auto"/>
        <w:ind w:left="2410" w:right="191" w:hanging="425"/>
        <w:jc w:val="both"/>
        <w:rPr>
          <w:i/>
          <w:sz w:val="28"/>
          <w:szCs w:val="28"/>
          <w:lang w:val="en-US"/>
        </w:rPr>
      </w:pPr>
      <w:r>
        <w:rPr>
          <w:sz w:val="24"/>
          <w:lang w:val="en-US"/>
        </w:rPr>
        <w:t>=</w:t>
      </w:r>
      <m:oMath>
        <m:f>
          <m:fPr>
            <m:ctrlPr>
              <w:rPr>
                <w:rFonts w:ascii="Cambria Math" w:hAnsi="Cambria Math"/>
                <w:i/>
                <w:sz w:val="28"/>
                <w:szCs w:val="28"/>
              </w:rPr>
            </m:ctrlPr>
          </m:fPr>
          <m:num>
            <m:r>
              <m:rPr>
                <m:sty m:val="p"/>
              </m:rPr>
              <w:rPr>
                <w:rFonts w:ascii="Cambria Math" w:hAnsi="Cambria Math"/>
                <w:sz w:val="28"/>
                <w:szCs w:val="28"/>
                <w:lang w:val="en-US" w:eastAsia="id-ID"/>
              </w:rPr>
              <m:t xml:space="preserve">65+ 65+ 70 </m:t>
            </m:r>
            <m:r>
              <w:rPr>
                <w:rFonts w:ascii="Cambria Math" w:hAnsi="Cambria Math"/>
                <w:sz w:val="28"/>
                <w:szCs w:val="28"/>
              </w:rPr>
              <m:t xml:space="preserve">+ </m:t>
            </m:r>
            <m:r>
              <m:rPr>
                <m:sty m:val="p"/>
              </m:rPr>
              <w:rPr>
                <w:rFonts w:ascii="Cambria Math" w:hAnsi="Cambria Math"/>
                <w:sz w:val="28"/>
                <w:szCs w:val="28"/>
                <w:lang w:val="en-US" w:eastAsia="id-ID"/>
              </w:rPr>
              <m:t xml:space="preserve">70 </m:t>
            </m:r>
          </m:num>
          <m:den>
            <m:r>
              <w:rPr>
                <w:rFonts w:ascii="Cambria Math" w:hAnsi="Cambria Math"/>
                <w:sz w:val="28"/>
                <w:szCs w:val="28"/>
              </w:rPr>
              <m:t>4</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270</m:t>
            </m:r>
          </m:num>
          <m:den>
            <m:r>
              <w:rPr>
                <w:rFonts w:ascii="Cambria Math" w:hAnsi="Cambria Math"/>
                <w:sz w:val="28"/>
                <w:szCs w:val="28"/>
              </w:rPr>
              <m:t>4</m:t>
            </m:r>
          </m:den>
        </m:f>
        <m:r>
          <w:rPr>
            <w:rFonts w:ascii="Cambria Math" w:hAnsi="Cambria Math"/>
            <w:sz w:val="28"/>
            <w:szCs w:val="28"/>
          </w:rPr>
          <m:t xml:space="preserve"> = 67.5</m:t>
        </m:r>
      </m:oMath>
    </w:p>
    <w:p w:rsidR="007D3614" w:rsidRDefault="003B134A">
      <w:pPr>
        <w:pStyle w:val="ListParagraph"/>
        <w:numPr>
          <w:ilvl w:val="0"/>
          <w:numId w:val="13"/>
        </w:numPr>
        <w:rPr>
          <w:rFonts w:ascii="Times New Roman" w:hAnsi="Times New Roman"/>
          <w:b/>
          <w:sz w:val="24"/>
          <w:szCs w:val="24"/>
          <w:lang w:eastAsia="id-ID"/>
        </w:rPr>
      </w:pPr>
      <w:r>
        <w:rPr>
          <w:rFonts w:ascii="Times New Roman" w:hAnsi="Times New Roman"/>
          <w:b/>
        </w:rPr>
        <w:t>Menghitung kriteria stabilitas</w:t>
      </w:r>
    </w:p>
    <w:tbl>
      <w:tblPr>
        <w:tblStyle w:val="LightShading2"/>
        <w:tblW w:w="8487" w:type="dxa"/>
        <w:tblLayout w:type="fixed"/>
        <w:tblLook w:val="04A0" w:firstRow="1" w:lastRow="0" w:firstColumn="1" w:lastColumn="0" w:noHBand="0" w:noVBand="1"/>
      </w:tblPr>
      <w:tblGrid>
        <w:gridCol w:w="1833"/>
        <w:gridCol w:w="1611"/>
        <w:gridCol w:w="1632"/>
        <w:gridCol w:w="1856"/>
        <w:gridCol w:w="1555"/>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lang w:eastAsia="id-ID"/>
              </w:rPr>
            </w:pPr>
            <w:r>
              <w:rPr>
                <w:rFonts w:ascii="Times New Roman" w:hAnsi="Times New Roman"/>
                <w:color w:val="000000"/>
                <w:sz w:val="24"/>
                <w:szCs w:val="24"/>
                <w:lang w:val="en-US" w:eastAsia="id-ID"/>
              </w:rPr>
              <w:t>Nilai</w:t>
            </w:r>
            <w:r>
              <w:rPr>
                <w:rFonts w:ascii="Times New Roman" w:hAnsi="Times New Roman"/>
                <w:color w:val="000000"/>
                <w:sz w:val="24"/>
                <w:szCs w:val="24"/>
                <w:lang w:eastAsia="id-ID"/>
              </w:rPr>
              <w:t xml:space="preserve"> tertinggi</w:t>
            </w:r>
          </w:p>
        </w:tc>
        <w:tc>
          <w:tcPr>
            <w:tcW w:w="1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eastAsia="id-ID"/>
              </w:rPr>
            </w:pPr>
            <w:r>
              <w:rPr>
                <w:rFonts w:ascii="Times New Roman" w:hAnsi="Times New Roman"/>
                <w:color w:val="000000"/>
                <w:sz w:val="24"/>
                <w:szCs w:val="24"/>
                <w:lang w:eastAsia="id-ID"/>
              </w:rPr>
              <w:t>X</w:t>
            </w:r>
          </w:p>
        </w:tc>
        <w:tc>
          <w:tcPr>
            <w:tcW w:w="1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eastAsia="id-ID"/>
              </w:rPr>
            </w:pPr>
            <w:r>
              <w:rPr>
                <w:rFonts w:ascii="Times New Roman" w:hAnsi="Times New Roman"/>
                <w:color w:val="000000"/>
                <w:sz w:val="24"/>
                <w:szCs w:val="24"/>
                <w:lang w:eastAsia="id-ID"/>
              </w:rPr>
              <w:t>Kriteria stabilitas</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eastAsia="id-ID"/>
              </w:rPr>
            </w:pPr>
            <w:r>
              <w:rPr>
                <w:rFonts w:ascii="Times New Roman" w:hAnsi="Times New Roman"/>
                <w:color w:val="000000"/>
                <w:sz w:val="24"/>
                <w:szCs w:val="24"/>
                <w:lang w:eastAsia="id-ID"/>
              </w:rPr>
              <w:t>=</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eastAsia="id-ID"/>
              </w:rPr>
            </w:pPr>
            <w:r>
              <w:rPr>
                <w:rFonts w:ascii="Times New Roman" w:hAnsi="Times New Roman"/>
                <w:color w:val="000000"/>
                <w:sz w:val="24"/>
                <w:szCs w:val="24"/>
                <w:lang w:eastAsia="id-ID"/>
              </w:rPr>
              <w:t>Rentang stabilitas</w:t>
            </w:r>
          </w:p>
        </w:tc>
      </w:tr>
      <w:tr w:rsidR="007D3614" w:rsidTr="007D3614">
        <w:trPr>
          <w:trHeight w:val="780"/>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rPr>
                <w:lang w:val="en-US" w:eastAsia="id-ID"/>
              </w:rPr>
            </w:pPr>
            <w:r>
              <w:rPr>
                <w:lang w:val="en-US" w:eastAsia="id-ID"/>
              </w:rPr>
              <w:t>70</w:t>
            </w:r>
          </w:p>
        </w:tc>
        <w:tc>
          <w:tcPr>
            <w:tcW w:w="1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cnfStyle w:val="000000000000" w:firstRow="0" w:lastRow="0" w:firstColumn="0" w:lastColumn="0" w:oddVBand="0" w:evenVBand="0" w:oddHBand="0" w:evenHBand="0" w:firstRowFirstColumn="0" w:firstRowLastColumn="0" w:lastRowFirstColumn="0" w:lastRowLastColumn="0"/>
              <w:rPr>
                <w:lang w:eastAsia="id-ID"/>
              </w:rPr>
            </w:pPr>
            <w:r>
              <w:rPr>
                <w:lang w:eastAsia="id-ID"/>
              </w:rPr>
              <w:t>X</w:t>
            </w:r>
          </w:p>
        </w:tc>
        <w:tc>
          <w:tcPr>
            <w:tcW w:w="1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cnfStyle w:val="000000000000" w:firstRow="0" w:lastRow="0" w:firstColumn="0" w:lastColumn="0" w:oddVBand="0" w:evenVBand="0" w:oddHBand="0" w:evenHBand="0" w:firstRowFirstColumn="0" w:firstRowLastColumn="0" w:lastRowFirstColumn="0" w:lastRowLastColumn="0"/>
              <w:rPr>
                <w:lang w:eastAsia="id-ID"/>
              </w:rPr>
            </w:pPr>
            <w:r>
              <w:rPr>
                <w:lang w:eastAsia="id-ID"/>
              </w:rPr>
              <w:t>0.15</w:t>
            </w:r>
          </w:p>
        </w:tc>
        <w:tc>
          <w:tcPr>
            <w:tcW w:w="18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cnfStyle w:val="000000000000" w:firstRow="0" w:lastRow="0" w:firstColumn="0" w:lastColumn="0" w:oddVBand="0" w:evenVBand="0" w:oddHBand="0" w:evenHBand="0" w:firstRowFirstColumn="0" w:firstRowLastColumn="0" w:lastRowFirstColumn="0" w:lastRowLastColumn="0"/>
              <w:rPr>
                <w:lang w:eastAsia="id-ID"/>
              </w:rPr>
            </w:pPr>
            <w:r>
              <w:rPr>
                <w:lang w:eastAsia="id-ID"/>
              </w:rPr>
              <w:t>=</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cnfStyle w:val="000000000000" w:firstRow="0" w:lastRow="0" w:firstColumn="0" w:lastColumn="0" w:oddVBand="0" w:evenVBand="0" w:oddHBand="0" w:evenHBand="0" w:firstRowFirstColumn="0" w:firstRowLastColumn="0" w:lastRowFirstColumn="0" w:lastRowLastColumn="0"/>
              <w:rPr>
                <w:lang w:val="en-US" w:eastAsia="id-ID"/>
              </w:rPr>
            </w:pPr>
            <w:r>
              <w:rPr>
                <w:lang w:val="en-US" w:eastAsia="id-ID"/>
              </w:rPr>
              <w:t>10.5</w:t>
            </w:r>
          </w:p>
        </w:tc>
      </w:tr>
    </w:tbl>
    <w:p w:rsidR="007D3614" w:rsidRDefault="007D3614">
      <w:pPr>
        <w:spacing w:after="0" w:line="240" w:lineRule="auto"/>
        <w:rPr>
          <w:rFonts w:ascii="Times New Roman" w:hAnsi="Times New Roman"/>
          <w:b/>
          <w:sz w:val="24"/>
          <w:szCs w:val="24"/>
          <w:lang w:val="en-US"/>
        </w:rPr>
      </w:pPr>
    </w:p>
    <w:p w:rsidR="007D3614" w:rsidRDefault="007D3614">
      <w:pPr>
        <w:spacing w:after="0" w:line="240" w:lineRule="auto"/>
        <w:rPr>
          <w:rFonts w:ascii="Times New Roman" w:hAnsi="Times New Roman"/>
          <w:b/>
          <w:sz w:val="24"/>
          <w:szCs w:val="24"/>
          <w:lang w:val="en-US"/>
        </w:rPr>
      </w:pPr>
    </w:p>
    <w:p w:rsidR="007D3614" w:rsidRDefault="007D3614">
      <w:pPr>
        <w:spacing w:after="0" w:line="240" w:lineRule="auto"/>
        <w:rPr>
          <w:rFonts w:ascii="Times New Roman" w:hAnsi="Times New Roman"/>
          <w:b/>
          <w:sz w:val="24"/>
          <w:szCs w:val="24"/>
          <w:lang w:val="en-US"/>
        </w:rPr>
      </w:pPr>
    </w:p>
    <w:p w:rsidR="007D3614" w:rsidRDefault="007D3614">
      <w:pPr>
        <w:spacing w:after="0" w:line="240" w:lineRule="auto"/>
        <w:rPr>
          <w:rFonts w:ascii="Times New Roman" w:hAnsi="Times New Roman"/>
          <w:b/>
          <w:sz w:val="24"/>
          <w:szCs w:val="24"/>
          <w:lang w:val="en-US"/>
        </w:rPr>
      </w:pPr>
    </w:p>
    <w:p w:rsidR="007D3614" w:rsidRDefault="007D3614">
      <w:pPr>
        <w:spacing w:after="0" w:line="240" w:lineRule="auto"/>
        <w:rPr>
          <w:rFonts w:ascii="Times New Roman" w:hAnsi="Times New Roman"/>
          <w:b/>
          <w:sz w:val="24"/>
          <w:szCs w:val="24"/>
          <w:lang w:val="en-US"/>
        </w:rPr>
      </w:pPr>
    </w:p>
    <w:p w:rsidR="007D3614" w:rsidRDefault="003B134A">
      <w:pPr>
        <w:pStyle w:val="ListParagraph"/>
        <w:numPr>
          <w:ilvl w:val="0"/>
          <w:numId w:val="13"/>
        </w:numPr>
        <w:rPr>
          <w:rFonts w:ascii="Times New Roman" w:hAnsi="Times New Roman"/>
          <w:b/>
          <w:sz w:val="24"/>
          <w:szCs w:val="24"/>
        </w:rPr>
      </w:pPr>
      <w:r>
        <w:rPr>
          <w:rFonts w:ascii="Times New Roman" w:hAnsi="Times New Roman"/>
          <w:b/>
          <w:sz w:val="24"/>
          <w:szCs w:val="24"/>
        </w:rPr>
        <w:t xml:space="preserve">Menghitung batas atas </w:t>
      </w:r>
    </w:p>
    <w:p w:rsidR="007D3614" w:rsidRDefault="007D3614">
      <w:pPr>
        <w:pStyle w:val="ListParagraph"/>
        <w:ind w:left="1069"/>
        <w:rPr>
          <w:rFonts w:ascii="Times New Roman" w:hAnsi="Times New Roman"/>
          <w:b/>
          <w:sz w:val="24"/>
          <w:szCs w:val="24"/>
        </w:rPr>
      </w:pPr>
    </w:p>
    <w:tbl>
      <w:tblPr>
        <w:tblStyle w:val="LightShading1"/>
        <w:tblW w:w="8487" w:type="dxa"/>
        <w:tblLayout w:type="fixed"/>
        <w:tblLook w:val="04A0" w:firstRow="1" w:lastRow="0" w:firstColumn="1" w:lastColumn="0" w:noHBand="0" w:noVBand="1"/>
      </w:tblPr>
      <w:tblGrid>
        <w:gridCol w:w="1809"/>
        <w:gridCol w:w="709"/>
        <w:gridCol w:w="3402"/>
        <w:gridCol w:w="991"/>
        <w:gridCol w:w="1576"/>
      </w:tblGrid>
      <w:tr w:rsidR="007D3614" w:rsidTr="007D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rPr>
            </w:pPr>
            <w:r>
              <w:rPr>
                <w:rFonts w:ascii="Times New Roman" w:hAnsi="Times New Roman"/>
                <w:sz w:val="24"/>
                <w:szCs w:val="24"/>
                <w:lang w:val="en-US"/>
              </w:rPr>
              <w:t>Mean</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 xml:space="preserve">Setengah dari </w:t>
            </w:r>
            <w:r>
              <w:rPr>
                <w:rFonts w:ascii="Times New Roman" w:hAnsi="Times New Roman"/>
                <w:sz w:val="24"/>
                <w:szCs w:val="24"/>
                <w:lang w:val="en-US"/>
              </w:rPr>
              <w:t>rentang stabilitas</w:t>
            </w: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Pr>
                <w:rFonts w:ascii="Times New Roman" w:hAnsi="Times New Roman"/>
                <w:sz w:val="24"/>
                <w:szCs w:val="24"/>
                <w:lang w:val="en-US"/>
              </w:rPr>
              <w:t>Batas atas</w:t>
            </w:r>
          </w:p>
        </w:tc>
      </w:tr>
      <w:tr w:rsidR="007D3614" w:rsidTr="007D3614">
        <w:trPr>
          <w:trHeight w:val="76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lang w:val="en-US"/>
              </w:rPr>
            </w:pPr>
            <w:r>
              <w:rPr>
                <w:rFonts w:ascii="Times New Roman" w:hAnsi="Times New Roman"/>
                <w:sz w:val="24"/>
                <w:szCs w:val="24"/>
                <w:lang w:val="en-US"/>
              </w:rPr>
              <w:t>67.5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5.25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72.75</w:t>
            </w:r>
          </w:p>
        </w:tc>
      </w:tr>
    </w:tbl>
    <w:p w:rsidR="007D3614" w:rsidRDefault="007D3614">
      <w:pPr>
        <w:pStyle w:val="ListParagraph"/>
        <w:ind w:left="2880"/>
        <w:rPr>
          <w:rFonts w:ascii="Times New Roman" w:hAnsi="Times New Roman"/>
          <w:b/>
          <w:sz w:val="24"/>
          <w:szCs w:val="24"/>
        </w:rPr>
      </w:pPr>
    </w:p>
    <w:p w:rsidR="007D3614" w:rsidRDefault="003B134A">
      <w:pPr>
        <w:pStyle w:val="ListParagraph"/>
        <w:numPr>
          <w:ilvl w:val="0"/>
          <w:numId w:val="13"/>
        </w:numPr>
        <w:rPr>
          <w:rFonts w:ascii="Times New Roman" w:hAnsi="Times New Roman"/>
          <w:b/>
          <w:sz w:val="24"/>
          <w:szCs w:val="24"/>
        </w:rPr>
      </w:pPr>
      <w:r>
        <w:rPr>
          <w:rFonts w:ascii="Times New Roman" w:hAnsi="Times New Roman"/>
          <w:b/>
          <w:sz w:val="24"/>
          <w:szCs w:val="24"/>
        </w:rPr>
        <w:t>Menghitung batas bawah</w:t>
      </w:r>
    </w:p>
    <w:p w:rsidR="007D3614" w:rsidRDefault="007D3614">
      <w:pPr>
        <w:pStyle w:val="ListParagraph"/>
        <w:ind w:left="1069"/>
        <w:rPr>
          <w:rFonts w:ascii="Times New Roman" w:hAnsi="Times New Roman"/>
          <w:b/>
          <w:sz w:val="24"/>
          <w:szCs w:val="24"/>
        </w:rPr>
      </w:pPr>
    </w:p>
    <w:tbl>
      <w:tblPr>
        <w:tblStyle w:val="LightShading2"/>
        <w:tblW w:w="8366" w:type="dxa"/>
        <w:tblLayout w:type="fixed"/>
        <w:tblLook w:val="04A0" w:firstRow="1" w:lastRow="0" w:firstColumn="1" w:lastColumn="0" w:noHBand="0" w:noVBand="1"/>
      </w:tblPr>
      <w:tblGrid>
        <w:gridCol w:w="1783"/>
        <w:gridCol w:w="699"/>
        <w:gridCol w:w="3804"/>
        <w:gridCol w:w="759"/>
        <w:gridCol w:w="1321"/>
      </w:tblGrid>
      <w:tr w:rsidR="007D3614" w:rsidTr="004500C3">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rPr>
            </w:pPr>
            <w:r>
              <w:rPr>
                <w:rFonts w:ascii="Times New Roman" w:hAnsi="Times New Roman"/>
                <w:sz w:val="24"/>
                <w:szCs w:val="24"/>
              </w:rPr>
              <w:t>Mean level</w:t>
            </w:r>
          </w:p>
        </w:tc>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w:t>
            </w:r>
          </w:p>
        </w:tc>
        <w:tc>
          <w:tcPr>
            <w:tcW w:w="3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Setengah dari rentang stabilitas</w:t>
            </w:r>
          </w:p>
        </w:tc>
        <w:tc>
          <w:tcPr>
            <w:tcW w:w="7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w:t>
            </w:r>
          </w:p>
        </w:tc>
        <w:tc>
          <w:tcPr>
            <w:tcW w:w="13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Batas bawah</w:t>
            </w:r>
          </w:p>
        </w:tc>
      </w:tr>
      <w:tr w:rsidR="007D3614" w:rsidTr="004500C3">
        <w:trPr>
          <w:trHeight w:val="605"/>
        </w:trPr>
        <w:tc>
          <w:tcPr>
            <w:cnfStyle w:val="001000000000" w:firstRow="0" w:lastRow="0" w:firstColumn="1" w:lastColumn="0" w:oddVBand="0" w:evenVBand="0" w:oddHBand="0" w:evenHBand="0" w:firstRowFirstColumn="0" w:firstRowLastColumn="0" w:lastRowFirstColumn="0" w:lastRowLastColumn="0"/>
            <w:tcW w:w="17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sz w:val="24"/>
                <w:szCs w:val="24"/>
              </w:rPr>
            </w:pPr>
            <w:r>
              <w:rPr>
                <w:rFonts w:ascii="Times New Roman" w:hAnsi="Times New Roman"/>
                <w:sz w:val="24"/>
                <w:szCs w:val="24"/>
                <w:lang w:val="en-US"/>
              </w:rPr>
              <w:t>67.5</w:t>
            </w:r>
          </w:p>
        </w:tc>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3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lang w:val="en-US"/>
              </w:rPr>
              <w:t>5.25</w:t>
            </w:r>
          </w:p>
        </w:tc>
        <w:tc>
          <w:tcPr>
            <w:tcW w:w="7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3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62.25</w:t>
            </w:r>
          </w:p>
        </w:tc>
      </w:tr>
    </w:tbl>
    <w:p w:rsidR="007D3614" w:rsidRDefault="007D3614">
      <w:pPr>
        <w:spacing w:line="240" w:lineRule="auto"/>
        <w:rPr>
          <w:rFonts w:ascii="Times New Roman" w:hAnsi="Times New Roman"/>
          <w:sz w:val="24"/>
          <w:szCs w:val="24"/>
          <w:lang w:val="en-US"/>
        </w:rPr>
      </w:pPr>
    </w:p>
    <w:p w:rsidR="007D3614" w:rsidRDefault="003B134A">
      <w:pPr>
        <w:pStyle w:val="ListParagraph"/>
        <w:spacing w:after="0" w:line="480" w:lineRule="auto"/>
        <w:ind w:left="0" w:firstLine="720"/>
        <w:rPr>
          <w:rFonts w:ascii="Times New Roman" w:hAnsi="Times New Roman"/>
          <w:sz w:val="24"/>
          <w:szCs w:val="24"/>
          <w:lang w:val="en-US"/>
        </w:rPr>
      </w:pPr>
      <w:r>
        <w:rPr>
          <w:rFonts w:ascii="Times New Roman" w:hAnsi="Times New Roman"/>
          <w:sz w:val="24"/>
          <w:szCs w:val="24"/>
        </w:rPr>
        <w:t xml:space="preserve">Untuk melihat cenderung stabil atau tidak stabilnya data pada </w:t>
      </w:r>
      <w:r>
        <w:rPr>
          <w:rFonts w:ascii="Times New Roman" w:hAnsi="Times New Roman"/>
          <w:i/>
          <w:sz w:val="24"/>
          <w:szCs w:val="24"/>
        </w:rPr>
        <w:t xml:space="preserve">baseline </w:t>
      </w:r>
      <w:r>
        <w:rPr>
          <w:rFonts w:ascii="Times New Roman" w:hAnsi="Times New Roman"/>
          <w:sz w:val="24"/>
          <w:szCs w:val="24"/>
        </w:rPr>
        <w:t>2 (A2) maka data diatas</w:t>
      </w:r>
      <w:r>
        <w:rPr>
          <w:rFonts w:ascii="Times New Roman" w:hAnsi="Times New Roman"/>
          <w:sz w:val="24"/>
          <w:szCs w:val="24"/>
        </w:rPr>
        <w:t xml:space="preserve">  dapat dilihat pada grafik di bawah ini :</w:t>
      </w:r>
    </w:p>
    <w:p w:rsidR="007D3614" w:rsidRDefault="003B134A">
      <w:pPr>
        <w:pStyle w:val="ListParagraph"/>
        <w:spacing w:after="0" w:line="480" w:lineRule="auto"/>
        <w:ind w:left="0" w:right="-93" w:firstLine="142"/>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4667885" cy="2714625"/>
            <wp:effectExtent l="4445" t="5080" r="13970" b="444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3614" w:rsidRDefault="003B134A">
      <w:pPr>
        <w:pStyle w:val="ListParagraph"/>
        <w:spacing w:line="360" w:lineRule="auto"/>
        <w:ind w:left="1701" w:hanging="1134"/>
        <w:rPr>
          <w:rFonts w:ascii="Times New Roman" w:hAnsi="Times New Roman"/>
          <w:sz w:val="24"/>
          <w:szCs w:val="24"/>
          <w:lang w:val="en-US"/>
        </w:rPr>
      </w:pPr>
      <w:r>
        <w:rPr>
          <w:rFonts w:ascii="Times New Roman" w:hAnsi="Times New Roman"/>
          <w:b/>
          <w:sz w:val="24"/>
          <w:szCs w:val="24"/>
        </w:rPr>
        <w:t>Grafik4.9</w:t>
      </w:r>
      <w:r w:rsidR="004500C3">
        <w:rPr>
          <w:rFonts w:ascii="Times New Roman" w:hAnsi="Times New Roman"/>
          <w:b/>
          <w:sz w:val="24"/>
          <w:szCs w:val="24"/>
          <w:lang w:val="en-US"/>
        </w:rPr>
        <w:t xml:space="preserve">  </w:t>
      </w:r>
      <w:r>
        <w:rPr>
          <w:rFonts w:ascii="Times New Roman" w:hAnsi="Times New Roman"/>
          <w:sz w:val="24"/>
          <w:szCs w:val="24"/>
        </w:rPr>
        <w:t xml:space="preserve">Kecenderungan Stabilitas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p>
    <w:p w:rsidR="007D3614" w:rsidRDefault="003B134A">
      <w:pPr>
        <w:pStyle w:val="ListParagraph"/>
        <w:spacing w:line="480" w:lineRule="auto"/>
        <w:ind w:left="0" w:firstLine="709"/>
        <w:rPr>
          <w:rFonts w:ascii="Times New Roman" w:hAnsi="Times New Roman"/>
          <w:sz w:val="24"/>
          <w:szCs w:val="24"/>
          <w:lang w:val="en-US"/>
        </w:rPr>
      </w:pPr>
      <w:r>
        <w:rPr>
          <w:rFonts w:ascii="Times New Roman" w:hAnsi="Times New Roman"/>
          <w:sz w:val="24"/>
          <w:szCs w:val="24"/>
          <w:lang w:val="en-US"/>
        </w:rPr>
        <w:lastRenderedPageBreak/>
        <w:t>Kecenderungan stabilitas (pemahaman penjumlahan) = 4 : 4 x 100%  = 100%</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Hasil perhitungan kecenderungan stabilitas dalam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murid</w:t>
      </w:r>
      <w:r>
        <w:rPr>
          <w:rFonts w:ascii="Times New Roman" w:hAnsi="Times New Roman"/>
          <w:sz w:val="24"/>
          <w:szCs w:val="24"/>
        </w:rPr>
        <w:t xml:space="preserve"> pada kondisi </w:t>
      </w:r>
      <w:r>
        <w:rPr>
          <w:rFonts w:ascii="Times New Roman" w:hAnsi="Times New Roman"/>
          <w:i/>
          <w:sz w:val="24"/>
          <w:szCs w:val="24"/>
        </w:rPr>
        <w:t>baseline</w:t>
      </w:r>
      <w:r>
        <w:rPr>
          <w:rFonts w:ascii="Times New Roman" w:hAnsi="Times New Roman"/>
          <w:sz w:val="24"/>
          <w:szCs w:val="24"/>
        </w:rPr>
        <w:t xml:space="preserve"> 2 (A2) adalah 100 %. Jika kecenderungan stabilitas yang diperoleh berada di atas kriteria stabilitas yang telah ditetapkan, maka data yang diperoleh tersebut stabil.</w:t>
      </w:r>
    </w:p>
    <w:p w:rsidR="007D3614" w:rsidRDefault="003B134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Berdasarkan grafik-grafik kecenderungan stabilitas di atas, pada tabel dapat dimasukkan seperti dibawah ini :</w:t>
      </w:r>
    </w:p>
    <w:p w:rsidR="007D3614" w:rsidRDefault="003B134A">
      <w:pPr>
        <w:pStyle w:val="ListParagraph"/>
        <w:spacing w:after="0"/>
        <w:ind w:left="1560" w:hanging="1276"/>
        <w:jc w:val="both"/>
        <w:rPr>
          <w:rFonts w:ascii="Times New Roman" w:hAnsi="Times New Roman"/>
          <w:sz w:val="24"/>
          <w:szCs w:val="24"/>
        </w:rPr>
      </w:pPr>
      <w:r>
        <w:rPr>
          <w:rFonts w:ascii="Times New Roman" w:hAnsi="Times New Roman"/>
          <w:b/>
          <w:sz w:val="24"/>
          <w:szCs w:val="24"/>
        </w:rPr>
        <w:t>Tabel 4.20</w:t>
      </w:r>
      <w:r>
        <w:rPr>
          <w:rFonts w:ascii="Times New Roman" w:hAnsi="Times New Roman"/>
          <w:sz w:val="24"/>
          <w:szCs w:val="24"/>
        </w:rPr>
        <w:t xml:space="preserve"> Kecenderungan Stabilitas </w:t>
      </w:r>
      <w:r>
        <w:rPr>
          <w:rFonts w:ascii="Times New Roman" w:hAnsi="Times New Roman"/>
          <w:sz w:val="24"/>
          <w:szCs w:val="24"/>
          <w:lang w:val="en-US"/>
        </w:rPr>
        <w:t>K</w:t>
      </w:r>
      <w:r>
        <w:rPr>
          <w:rFonts w:ascii="Times New Roman" w:hAnsi="Times New Roman"/>
          <w:sz w:val="24"/>
          <w:szCs w:val="24"/>
        </w:rPr>
        <w:t xml:space="preserve">emampuan </w:t>
      </w:r>
      <w:r w:rsidR="008008ED">
        <w:rPr>
          <w:rFonts w:ascii="Times New Roman" w:hAnsi="Times New Roman"/>
          <w:sz w:val="24"/>
          <w:szCs w:val="24"/>
          <w:lang w:val="en-US"/>
        </w:rPr>
        <w:t xml:space="preserve">Pemahaman Kalimat Transitif </w:t>
      </w:r>
      <w:r>
        <w:rPr>
          <w:rFonts w:ascii="Times New Roman" w:hAnsi="Times New Roman"/>
          <w:sz w:val="24"/>
          <w:szCs w:val="24"/>
          <w:lang w:val="en-US"/>
        </w:rPr>
        <w:t xml:space="preserve">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2 (A2)</w:t>
      </w:r>
    </w:p>
    <w:p w:rsidR="007D3614" w:rsidRDefault="007D3614">
      <w:pPr>
        <w:pStyle w:val="ListParagraph"/>
        <w:spacing w:after="0"/>
        <w:ind w:left="1985" w:hanging="1276"/>
        <w:jc w:val="both"/>
        <w:rPr>
          <w:rFonts w:ascii="Times New Roman" w:hAnsi="Times New Roman"/>
          <w:sz w:val="16"/>
          <w:szCs w:val="24"/>
        </w:rPr>
      </w:pPr>
    </w:p>
    <w:tbl>
      <w:tblPr>
        <w:tblStyle w:val="LightGrid1"/>
        <w:tblW w:w="7824" w:type="dxa"/>
        <w:tblInd w:w="108" w:type="dxa"/>
        <w:tblLayout w:type="fixed"/>
        <w:tblLook w:val="04A0" w:firstRow="1" w:lastRow="0" w:firstColumn="1" w:lastColumn="0" w:noHBand="0" w:noVBand="1"/>
      </w:tblPr>
      <w:tblGrid>
        <w:gridCol w:w="3808"/>
        <w:gridCol w:w="4016"/>
      </w:tblGrid>
      <w:tr w:rsidR="007D3614" w:rsidTr="008C2015">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1155"/>
              </w:tabs>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i/>
                <w:color w:val="000000"/>
                <w:sz w:val="24"/>
                <w:szCs w:val="24"/>
              </w:rPr>
              <w:t>Baseline</w:t>
            </w:r>
            <w:r>
              <w:rPr>
                <w:rFonts w:ascii="Times New Roman" w:hAnsi="Times New Roman"/>
                <w:color w:val="000000"/>
                <w:sz w:val="24"/>
                <w:szCs w:val="24"/>
              </w:rPr>
              <w:t xml:space="preserve"> 2 (A2)</w:t>
            </w:r>
          </w:p>
        </w:tc>
      </w:tr>
      <w:tr w:rsidR="007D3614" w:rsidTr="008C2015">
        <w:trPr>
          <w:trHeight w:val="529"/>
        </w:trPr>
        <w:tc>
          <w:tcPr>
            <w:cnfStyle w:val="001000000000" w:firstRow="0" w:lastRow="0" w:firstColumn="1" w:lastColumn="0" w:oddVBand="0" w:evenVBand="0" w:oddHBand="0" w:evenHBand="0" w:firstRowFirstColumn="0" w:firstRowLastColumn="0" w:lastRowFirstColumn="0" w:lastRowLastColumn="0"/>
            <w:tcW w:w="38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tabs>
                <w:tab w:val="left" w:pos="1155"/>
              </w:tabs>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Kecenderungan stabilitas</w:t>
            </w:r>
          </w:p>
        </w:tc>
        <w:tc>
          <w:tcPr>
            <w:tcW w:w="4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Times New Roman"/>
                        <w:b/>
                        <w:i/>
                        <w:color w:val="000000"/>
                        <w:sz w:val="24"/>
                        <w:szCs w:val="24"/>
                        <w:lang w:val="en-US"/>
                      </w:rPr>
                    </m:ctrlPr>
                  </m:fPr>
                  <m:num>
                    <m:r>
                      <m:rPr>
                        <m:sty m:val="bi"/>
                      </m:rPr>
                      <w:rPr>
                        <w:rFonts w:ascii="Cambria Math" w:hAnsi="Times New Roman"/>
                        <w:color w:val="000000"/>
                        <w:sz w:val="24"/>
                        <w:szCs w:val="24"/>
                        <w:lang w:val="en-US"/>
                      </w:rPr>
                      <m:t>Stabil</m:t>
                    </m:r>
                  </m:num>
                  <m:den>
                    <m:r>
                      <m:rPr>
                        <m:sty m:val="bi"/>
                      </m:rPr>
                      <w:rPr>
                        <w:rFonts w:ascii="Cambria Math" w:hAnsi="Times New Roman"/>
                        <w:color w:val="000000"/>
                        <w:sz w:val="24"/>
                        <w:szCs w:val="24"/>
                      </w:rPr>
                      <m:t>100</m:t>
                    </m:r>
                    <m:r>
                      <m:rPr>
                        <m:sty m:val="bi"/>
                      </m:rPr>
                      <w:rPr>
                        <w:rFonts w:ascii="Cambria Math" w:hAnsi="Times New Roman"/>
                        <w:color w:val="000000"/>
                        <w:sz w:val="24"/>
                        <w:szCs w:val="24"/>
                      </w:rPr>
                      <m:t>%</m:t>
                    </m:r>
                  </m:den>
                </m:f>
              </m:oMath>
            </m:oMathPara>
          </w:p>
        </w:tc>
      </w:tr>
    </w:tbl>
    <w:p w:rsidR="007D3614" w:rsidRDefault="007D3614">
      <w:pPr>
        <w:spacing w:after="0" w:line="240" w:lineRule="auto"/>
        <w:rPr>
          <w:rFonts w:ascii="Times New Roman" w:hAnsi="Times New Roman"/>
          <w:sz w:val="24"/>
          <w:szCs w:val="24"/>
          <w:lang w:val="en-US"/>
        </w:rPr>
      </w:pPr>
    </w:p>
    <w:p w:rsidR="007D3614" w:rsidRDefault="003B134A">
      <w:pPr>
        <w:spacing w:after="0" w:line="480" w:lineRule="auto"/>
        <w:ind w:firstLine="720"/>
        <w:rPr>
          <w:rFonts w:ascii="Times New Roman" w:hAnsi="Times New Roman"/>
          <w:sz w:val="24"/>
          <w:szCs w:val="24"/>
          <w:lang w:val="en-US"/>
        </w:rPr>
      </w:pPr>
      <w:r>
        <w:rPr>
          <w:rFonts w:ascii="Times New Roman" w:hAnsi="Times New Roman"/>
          <w:sz w:val="24"/>
          <w:szCs w:val="24"/>
        </w:rPr>
        <w:t xml:space="preserve">Kecenderungan stabilitas yang terdapat pada tabel di atas menunjukkan bahwa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 murid</w:t>
      </w:r>
      <w:r>
        <w:rPr>
          <w:rFonts w:ascii="Times New Roman" w:hAnsi="Times New Roman"/>
          <w:sz w:val="24"/>
          <w:szCs w:val="24"/>
        </w:rPr>
        <w:t xml:space="preserve"> pada kondisi </w:t>
      </w:r>
      <w:r>
        <w:rPr>
          <w:rFonts w:ascii="Times New Roman" w:hAnsi="Times New Roman"/>
          <w:i/>
          <w:sz w:val="24"/>
          <w:szCs w:val="24"/>
        </w:rPr>
        <w:t>baseline</w:t>
      </w:r>
      <w:r>
        <w:rPr>
          <w:rFonts w:ascii="Times New Roman" w:hAnsi="Times New Roman"/>
          <w:sz w:val="24"/>
          <w:szCs w:val="24"/>
        </w:rPr>
        <w:t xml:space="preserve"> 2 (A2) berada pada persentase 100% dan termasuk pada kategori stabil.</w:t>
      </w:r>
    </w:p>
    <w:p w:rsidR="007D3614" w:rsidRDefault="003B134A">
      <w:pPr>
        <w:pStyle w:val="ListParagraph"/>
        <w:numPr>
          <w:ilvl w:val="0"/>
          <w:numId w:val="10"/>
        </w:numPr>
        <w:spacing w:line="480" w:lineRule="auto"/>
        <w:ind w:left="993" w:hanging="284"/>
        <w:rPr>
          <w:rFonts w:ascii="Times New Roman" w:hAnsi="Times New Roman"/>
          <w:b/>
          <w:sz w:val="24"/>
          <w:szCs w:val="24"/>
        </w:rPr>
      </w:pPr>
      <w:r>
        <w:rPr>
          <w:rFonts w:ascii="Times New Roman" w:hAnsi="Times New Roman"/>
          <w:b/>
          <w:sz w:val="24"/>
          <w:szCs w:val="24"/>
        </w:rPr>
        <w:t xml:space="preserve">Kecenderungan Jejak Data </w:t>
      </w:r>
    </w:p>
    <w:p w:rsidR="007D3614" w:rsidRPr="008C2015" w:rsidRDefault="003B134A">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ab/>
        <w:t>Menentukan jejak data sama dengan estimasi kecenderungan arah seperti di atas. Dengan demikian pada tabel dapat dimasukkan seperti di bawah ini :</w:t>
      </w:r>
    </w:p>
    <w:p w:rsidR="007D3614" w:rsidRDefault="003B134A">
      <w:pPr>
        <w:pStyle w:val="ListParagraph"/>
        <w:spacing w:after="0" w:line="360" w:lineRule="auto"/>
        <w:ind w:left="1418" w:hanging="1134"/>
        <w:jc w:val="both"/>
        <w:rPr>
          <w:rFonts w:ascii="Times New Roman" w:hAnsi="Times New Roman"/>
          <w:sz w:val="24"/>
          <w:szCs w:val="24"/>
          <w:lang w:val="en-US"/>
        </w:rPr>
      </w:pPr>
      <w:r>
        <w:rPr>
          <w:rFonts w:ascii="Times New Roman" w:hAnsi="Times New Roman"/>
          <w:b/>
          <w:sz w:val="24"/>
          <w:szCs w:val="24"/>
        </w:rPr>
        <w:t>Tabel 4.21</w:t>
      </w:r>
      <w:r>
        <w:rPr>
          <w:rFonts w:ascii="Times New Roman" w:hAnsi="Times New Roman"/>
          <w:sz w:val="24"/>
          <w:szCs w:val="24"/>
        </w:rPr>
        <w:t xml:space="preserve"> Kecenderungan Jejak Data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2 (A2)</w:t>
      </w:r>
    </w:p>
    <w:tbl>
      <w:tblPr>
        <w:tblStyle w:val="LightGrid1"/>
        <w:tblW w:w="7911" w:type="dxa"/>
        <w:tblInd w:w="108" w:type="dxa"/>
        <w:tblLayout w:type="fixed"/>
        <w:tblLook w:val="04A0" w:firstRow="1" w:lastRow="0" w:firstColumn="1" w:lastColumn="0" w:noHBand="0" w:noVBand="1"/>
      </w:tblPr>
      <w:tblGrid>
        <w:gridCol w:w="3903"/>
        <w:gridCol w:w="4008"/>
      </w:tblGrid>
      <w:tr w:rsidR="007D3614" w:rsidTr="00F71CC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9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0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Baseline 2 (A2)</w:t>
            </w:r>
          </w:p>
        </w:tc>
      </w:tr>
      <w:tr w:rsidR="007D3614" w:rsidTr="00F71CC9">
        <w:trPr>
          <w:trHeight w:val="574"/>
        </w:trPr>
        <w:tc>
          <w:tcPr>
            <w:cnfStyle w:val="001000000000" w:firstRow="0" w:lastRow="0" w:firstColumn="1" w:lastColumn="0" w:oddVBand="0" w:evenVBand="0" w:oddHBand="0" w:evenHBand="0" w:firstRowFirstColumn="0" w:firstRowLastColumn="0" w:lastRowFirstColumn="0" w:lastRowLastColumn="0"/>
            <w:tcW w:w="39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rPr>
                <w:rFonts w:ascii="Times New Roman" w:hAnsi="Times New Roman"/>
                <w:b w:val="0"/>
                <w:bCs w:val="0"/>
                <w:color w:val="000000"/>
                <w:sz w:val="24"/>
                <w:szCs w:val="24"/>
              </w:rPr>
            </w:pPr>
            <w:r>
              <w:rPr>
                <w:rFonts w:ascii="Times New Roman" w:hAnsi="Times New Roman"/>
                <w:color w:val="000000"/>
                <w:sz w:val="24"/>
                <w:szCs w:val="24"/>
              </w:rPr>
              <w:t>Kecenderungan Jejak Data</w:t>
            </w:r>
          </w:p>
        </w:tc>
        <w:tc>
          <w:tcPr>
            <w:tcW w:w="40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noProof/>
                <w:color w:val="000000"/>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706120</wp:posOffset>
                      </wp:positionH>
                      <wp:positionV relativeFrom="paragraph">
                        <wp:posOffset>66040</wp:posOffset>
                      </wp:positionV>
                      <wp:extent cx="840105" cy="213360"/>
                      <wp:effectExtent l="19050" t="19050" r="17145" b="342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213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55.6pt;margin-top:5.2pt;width:66.15pt;height:16.8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" strokeweight="2.25pt"/>
                  </w:pict>
                </mc:Fallback>
              </mc:AlternateContent>
            </w:r>
          </w:p>
          <w:p w:rsidR="007D3614" w:rsidRDefault="003B13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r>
    </w:tbl>
    <w:p w:rsidR="007D3614" w:rsidRDefault="007D3614">
      <w:pPr>
        <w:spacing w:after="0"/>
        <w:jc w:val="both"/>
        <w:rPr>
          <w:rFonts w:ascii="Times New Roman" w:hAnsi="Times New Roman"/>
          <w:sz w:val="24"/>
          <w:szCs w:val="24"/>
          <w:lang w:val="en-US"/>
        </w:rPr>
      </w:pPr>
    </w:p>
    <w:p w:rsidR="007D3614" w:rsidRDefault="003B134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Berdasarkan tabel 4.21, menunjukkan bahwa kecenderungan jejak data dalam kondisi baseline 2 (A2) menaik. Artinya terjadi perubahan data dalam kondisi ini (meningkat). Dapat dilihat dengan perolehan nilai subjek AZ yang cenderung menaik dari 65-70. Maknanya</w:t>
      </w:r>
      <w:r>
        <w:rPr>
          <w:rFonts w:ascii="Times New Roman" w:hAnsi="Times New Roman"/>
          <w:sz w:val="24"/>
          <w:szCs w:val="24"/>
          <w:lang w:val="en-US"/>
        </w:rPr>
        <w:t xml:space="preserve"> subjek sudah mampu memahami kalimat transitif dan intransitif. Hasil tes pada sesi ini masih lebih baik jika dibandingkan dengan nilai hasil tes pada sesi </w:t>
      </w:r>
      <w:r>
        <w:rPr>
          <w:rFonts w:ascii="Times New Roman" w:hAnsi="Times New Roman"/>
          <w:i/>
          <w:sz w:val="24"/>
          <w:szCs w:val="24"/>
          <w:lang w:val="en-US"/>
        </w:rPr>
        <w:t>baseline</w:t>
      </w:r>
      <w:r>
        <w:rPr>
          <w:rFonts w:ascii="Times New Roman" w:hAnsi="Times New Roman"/>
          <w:sz w:val="24"/>
          <w:szCs w:val="24"/>
          <w:lang w:val="en-US"/>
        </w:rPr>
        <w:t xml:space="preserve"> 1 (A1).</w:t>
      </w:r>
    </w:p>
    <w:p w:rsidR="007D3614" w:rsidRDefault="003B134A">
      <w:pPr>
        <w:pStyle w:val="ListParagraph"/>
        <w:numPr>
          <w:ilvl w:val="0"/>
          <w:numId w:val="10"/>
        </w:numPr>
        <w:spacing w:after="0" w:line="480" w:lineRule="auto"/>
        <w:ind w:left="993" w:hanging="284"/>
        <w:jc w:val="both"/>
        <w:rPr>
          <w:rFonts w:ascii="Times New Roman" w:hAnsi="Times New Roman"/>
          <w:b/>
          <w:sz w:val="24"/>
          <w:szCs w:val="24"/>
        </w:rPr>
      </w:pPr>
      <w:r>
        <w:rPr>
          <w:rFonts w:ascii="Times New Roman" w:hAnsi="Times New Roman"/>
          <w:b/>
          <w:sz w:val="24"/>
          <w:szCs w:val="24"/>
        </w:rPr>
        <w:t xml:space="preserve">Level Stabilitas dan Rentang </w:t>
      </w:r>
      <w:r>
        <w:rPr>
          <w:rFonts w:ascii="Times New Roman" w:hAnsi="Times New Roman"/>
          <w:b/>
          <w:i/>
          <w:sz w:val="24"/>
          <w:szCs w:val="24"/>
        </w:rPr>
        <w:t>(Level Stability and Range)</w:t>
      </w:r>
    </w:p>
    <w:p w:rsidR="007D3614" w:rsidRDefault="003B134A">
      <w:pPr>
        <w:spacing w:after="0" w:line="480" w:lineRule="auto"/>
        <w:ind w:firstLine="630"/>
        <w:jc w:val="both"/>
        <w:rPr>
          <w:rFonts w:ascii="Times New Roman" w:hAnsi="Times New Roman"/>
          <w:sz w:val="24"/>
          <w:szCs w:val="24"/>
        </w:rPr>
      </w:pPr>
      <w:r>
        <w:rPr>
          <w:rFonts w:ascii="Times New Roman" w:hAnsi="Times New Roman"/>
          <w:sz w:val="24"/>
          <w:szCs w:val="24"/>
        </w:rPr>
        <w:tab/>
        <w:t xml:space="preserve">Menentukan Level </w:t>
      </w:r>
      <w:r>
        <w:rPr>
          <w:rFonts w:ascii="Times New Roman" w:hAnsi="Times New Roman"/>
          <w:sz w:val="24"/>
          <w:szCs w:val="24"/>
        </w:rPr>
        <w:t>stabilitas dan rentang dilakukan dengan cara yang memasukkan masing-masing kondisi angka terkecil dan angka terbesar. Dengan demikian dapat dilihat pada tabel di bawah ini :</w:t>
      </w:r>
    </w:p>
    <w:p w:rsidR="007D3614" w:rsidRDefault="003B134A">
      <w:pPr>
        <w:pStyle w:val="ListParagraph"/>
        <w:spacing w:after="0" w:line="360" w:lineRule="auto"/>
        <w:ind w:left="1560" w:hanging="1276"/>
        <w:jc w:val="both"/>
        <w:rPr>
          <w:rFonts w:ascii="Times New Roman" w:hAnsi="Times New Roman"/>
          <w:sz w:val="24"/>
          <w:szCs w:val="24"/>
        </w:rPr>
      </w:pPr>
      <w:r>
        <w:rPr>
          <w:rFonts w:ascii="Times New Roman" w:hAnsi="Times New Roman"/>
          <w:b/>
          <w:sz w:val="24"/>
          <w:szCs w:val="24"/>
        </w:rPr>
        <w:t>Tabel 4.22</w:t>
      </w:r>
      <w:r>
        <w:rPr>
          <w:rFonts w:ascii="Times New Roman" w:hAnsi="Times New Roman"/>
          <w:sz w:val="24"/>
          <w:szCs w:val="24"/>
        </w:rPr>
        <w:t xml:space="preserve"> Level Stabilitas dan Rentang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w:t>
      </w:r>
      <w:r>
        <w:rPr>
          <w:rFonts w:ascii="Times New Roman" w:hAnsi="Times New Roman"/>
          <w:sz w:val="24"/>
          <w:szCs w:val="24"/>
          <w:lang w:val="en-US"/>
        </w:rPr>
        <w:t xml:space="preserve">Intransitif murid pada </w:t>
      </w:r>
      <w:r>
        <w:rPr>
          <w:rFonts w:ascii="Times New Roman" w:hAnsi="Times New Roman"/>
          <w:sz w:val="24"/>
          <w:szCs w:val="24"/>
        </w:rPr>
        <w:t xml:space="preserve">Kondisi </w:t>
      </w:r>
      <w:r>
        <w:rPr>
          <w:rFonts w:ascii="Times New Roman" w:hAnsi="Times New Roman"/>
          <w:i/>
          <w:sz w:val="24"/>
          <w:szCs w:val="24"/>
        </w:rPr>
        <w:t>Baseline</w:t>
      </w:r>
      <w:r>
        <w:rPr>
          <w:rFonts w:ascii="Times New Roman" w:hAnsi="Times New Roman"/>
          <w:sz w:val="24"/>
          <w:szCs w:val="24"/>
        </w:rPr>
        <w:t xml:space="preserve"> 2 (A2)</w:t>
      </w:r>
    </w:p>
    <w:p w:rsidR="007D3614" w:rsidRDefault="007D3614">
      <w:pPr>
        <w:pStyle w:val="ListParagraph"/>
        <w:spacing w:after="0" w:line="240" w:lineRule="auto"/>
        <w:ind w:left="1985" w:hanging="1276"/>
        <w:jc w:val="both"/>
        <w:rPr>
          <w:rFonts w:ascii="Times New Roman" w:hAnsi="Times New Roman"/>
          <w:sz w:val="12"/>
          <w:szCs w:val="24"/>
        </w:rPr>
      </w:pPr>
    </w:p>
    <w:tbl>
      <w:tblPr>
        <w:tblStyle w:val="LightGrid1"/>
        <w:tblW w:w="8142" w:type="dxa"/>
        <w:tblInd w:w="108" w:type="dxa"/>
        <w:tblLayout w:type="fixed"/>
        <w:tblLook w:val="04A0" w:firstRow="1" w:lastRow="0" w:firstColumn="1" w:lastColumn="0" w:noHBand="0" w:noVBand="1"/>
      </w:tblPr>
      <w:tblGrid>
        <w:gridCol w:w="3965"/>
        <w:gridCol w:w="4177"/>
      </w:tblGrid>
      <w:tr w:rsidR="007D3614" w:rsidTr="00F71CC9">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1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i/>
                <w:color w:val="000000"/>
                <w:sz w:val="24"/>
                <w:szCs w:val="24"/>
              </w:rPr>
              <w:t>Baseline</w:t>
            </w:r>
            <w:r>
              <w:rPr>
                <w:rFonts w:ascii="Times New Roman" w:hAnsi="Times New Roman"/>
                <w:color w:val="000000"/>
                <w:sz w:val="24"/>
                <w:szCs w:val="24"/>
              </w:rPr>
              <w:t xml:space="preserve"> 2 (A2)</w:t>
            </w:r>
          </w:p>
        </w:tc>
      </w:tr>
      <w:tr w:rsidR="007D3614" w:rsidTr="00F71CC9">
        <w:trPr>
          <w:trHeight w:val="656"/>
        </w:trPr>
        <w:tc>
          <w:tcPr>
            <w:cnfStyle w:val="001000000000" w:firstRow="0" w:lastRow="0" w:firstColumn="1" w:lastColumn="0" w:oddVBand="0" w:evenVBand="0" w:oddHBand="0" w:evenHBand="0" w:firstRowFirstColumn="0" w:firstRowLastColumn="0" w:lastRowFirstColumn="0" w:lastRowLastColumn="0"/>
            <w:tcW w:w="3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Level stabilitas dan rentang</w:t>
            </w:r>
          </w:p>
        </w:tc>
        <w:tc>
          <w:tcPr>
            <w:tcW w:w="41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m:oMathPara>
              <m:oMath>
                <m:f>
                  <m:fPr>
                    <m:ctrlPr>
                      <w:rPr>
                        <w:rFonts w:ascii="Cambria Math" w:hAnsi="Times New Roman"/>
                        <w:b/>
                        <w:i/>
                        <w:color w:val="000000"/>
                        <w:sz w:val="24"/>
                        <w:szCs w:val="24"/>
                        <w:lang w:val="en-US"/>
                      </w:rPr>
                    </m:ctrlPr>
                  </m:fPr>
                  <m:num>
                    <m:r>
                      <m:rPr>
                        <m:sty m:val="bi"/>
                      </m:rPr>
                      <w:rPr>
                        <w:rFonts w:ascii="Cambria Math" w:hAnsi="Cambria Math"/>
                        <w:color w:val="000000"/>
                        <w:sz w:val="24"/>
                        <w:szCs w:val="24"/>
                      </w:rPr>
                      <m:t>stabil</m:t>
                    </m:r>
                  </m:num>
                  <m:den>
                    <m:r>
                      <m:rPr>
                        <m:sty m:val="bi"/>
                      </m:rPr>
                      <w:rPr>
                        <w:rFonts w:ascii="Cambria Math" w:hAnsi="Times New Roman"/>
                        <w:color w:val="000000"/>
                        <w:sz w:val="24"/>
                        <w:szCs w:val="24"/>
                        <w:lang w:val="en-US"/>
                      </w:rPr>
                      <m:t>65</m:t>
                    </m:r>
                    <m:r>
                      <m:rPr>
                        <m:sty m:val="bi"/>
                      </m:rPr>
                      <w:rPr>
                        <w:rFonts w:ascii="Cambria Math" w:hAnsi="Times New Roman"/>
                        <w:color w:val="000000"/>
                        <w:sz w:val="24"/>
                        <w:szCs w:val="24"/>
                        <w:lang w:val="en-US"/>
                      </w:rPr>
                      <m:t>-</m:t>
                    </m:r>
                    <m:r>
                      <m:rPr>
                        <m:sty m:val="bi"/>
                      </m:rPr>
                      <w:rPr>
                        <w:rFonts w:ascii="Cambria Math" w:hAnsi="Times New Roman"/>
                        <w:color w:val="000000"/>
                        <w:sz w:val="24"/>
                        <w:szCs w:val="24"/>
                        <w:lang w:val="en-US"/>
                      </w:rPr>
                      <m:t>70</m:t>
                    </m:r>
                  </m:den>
                </m:f>
              </m:oMath>
            </m:oMathPara>
          </w:p>
        </w:tc>
      </w:tr>
    </w:tbl>
    <w:p w:rsidR="007D3614" w:rsidRDefault="007D3614">
      <w:pPr>
        <w:spacing w:after="0" w:line="480" w:lineRule="auto"/>
        <w:rPr>
          <w:rFonts w:ascii="Times New Roman" w:hAnsi="Times New Roman"/>
          <w:sz w:val="16"/>
          <w:szCs w:val="24"/>
        </w:rPr>
      </w:pP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Berdasarkan tabel di atas, sebagaimana telah dihitung level stabilitas dan rentang bahwa pada kondisi </w:t>
      </w:r>
      <w:r>
        <w:rPr>
          <w:rFonts w:ascii="Times New Roman" w:hAnsi="Times New Roman"/>
          <w:i/>
          <w:sz w:val="24"/>
          <w:szCs w:val="24"/>
        </w:rPr>
        <w:t>baseline</w:t>
      </w:r>
      <w:r>
        <w:rPr>
          <w:rFonts w:ascii="Times New Roman" w:hAnsi="Times New Roman"/>
          <w:sz w:val="24"/>
          <w:szCs w:val="24"/>
        </w:rPr>
        <w:t xml:space="preserve"> 2 (A2) pada sesi 1</w:t>
      </w:r>
      <w:r>
        <w:rPr>
          <w:rFonts w:ascii="Times New Roman" w:hAnsi="Times New Roman"/>
          <w:sz w:val="24"/>
          <w:szCs w:val="24"/>
          <w:lang w:val="en-US"/>
        </w:rPr>
        <w:t>3</w:t>
      </w:r>
      <w:r>
        <w:rPr>
          <w:rFonts w:ascii="Times New Roman" w:hAnsi="Times New Roman"/>
          <w:sz w:val="24"/>
          <w:szCs w:val="24"/>
        </w:rPr>
        <w:t xml:space="preserve"> sampai sesi 1</w:t>
      </w:r>
      <w:r>
        <w:rPr>
          <w:rFonts w:ascii="Times New Roman" w:hAnsi="Times New Roman"/>
          <w:sz w:val="24"/>
          <w:szCs w:val="24"/>
          <w:lang w:val="en-US"/>
        </w:rPr>
        <w:t>6</w:t>
      </w:r>
      <w:r>
        <w:rPr>
          <w:rFonts w:ascii="Times New Roman" w:hAnsi="Times New Roman"/>
          <w:sz w:val="24"/>
          <w:szCs w:val="24"/>
        </w:rPr>
        <w:t xml:space="preserve"> data yang diperoleh stabil atau masuk pada kriteria stabilitas yang telah ditetapkan dengan rentang </w:t>
      </w:r>
      <w:r>
        <w:rPr>
          <w:rFonts w:ascii="Times New Roman" w:hAnsi="Times New Roman"/>
          <w:sz w:val="24"/>
          <w:szCs w:val="24"/>
          <w:lang w:val="en-US"/>
        </w:rPr>
        <w:t>65 sampai 70. Artinya terjadi peningkatan kemampuan pemahaman kalimat transitif dan intransitif pada subjek AZ dari sesi ke tiga belas sampa</w:t>
      </w:r>
      <w:r>
        <w:rPr>
          <w:rFonts w:ascii="Times New Roman" w:hAnsi="Times New Roman"/>
          <w:sz w:val="24"/>
          <w:szCs w:val="24"/>
          <w:lang w:val="en-US"/>
        </w:rPr>
        <w:t>i sesi ke</w:t>
      </w:r>
      <w:r>
        <w:rPr>
          <w:rFonts w:ascii="Times New Roman" w:hAnsi="Times New Roman"/>
          <w:sz w:val="24"/>
          <w:szCs w:val="24"/>
        </w:rPr>
        <w:t xml:space="preserve"> e</w:t>
      </w:r>
      <w:r>
        <w:rPr>
          <w:rFonts w:ascii="Times New Roman" w:hAnsi="Times New Roman"/>
          <w:sz w:val="24"/>
          <w:szCs w:val="24"/>
          <w:lang w:val="en-US"/>
        </w:rPr>
        <w:t>nam</w:t>
      </w:r>
      <w:r>
        <w:rPr>
          <w:rFonts w:ascii="Times New Roman" w:hAnsi="Times New Roman"/>
          <w:sz w:val="24"/>
          <w:szCs w:val="24"/>
        </w:rPr>
        <w:t xml:space="preserve"> belas</w:t>
      </w:r>
      <w:r>
        <w:rPr>
          <w:rFonts w:ascii="Times New Roman" w:hAnsi="Times New Roman"/>
          <w:sz w:val="24"/>
          <w:szCs w:val="24"/>
          <w:lang w:val="en-US"/>
        </w:rPr>
        <w:t xml:space="preserve">. </w:t>
      </w:r>
    </w:p>
    <w:p w:rsidR="007D3614" w:rsidRDefault="003B134A">
      <w:pPr>
        <w:pStyle w:val="ListParagraph"/>
        <w:numPr>
          <w:ilvl w:val="0"/>
          <w:numId w:val="10"/>
        </w:numPr>
        <w:spacing w:after="0" w:line="480" w:lineRule="auto"/>
        <w:ind w:left="993" w:hanging="284"/>
        <w:jc w:val="both"/>
        <w:rPr>
          <w:rFonts w:ascii="Times New Roman" w:hAnsi="Times New Roman"/>
          <w:b/>
          <w:i/>
          <w:sz w:val="24"/>
          <w:szCs w:val="24"/>
        </w:rPr>
      </w:pPr>
      <w:r>
        <w:rPr>
          <w:rFonts w:ascii="Times New Roman" w:hAnsi="Times New Roman"/>
          <w:b/>
          <w:sz w:val="24"/>
          <w:szCs w:val="24"/>
        </w:rPr>
        <w:t xml:space="preserve">Perubahan Level </w:t>
      </w:r>
      <w:r>
        <w:rPr>
          <w:rFonts w:ascii="Times New Roman" w:hAnsi="Times New Roman"/>
          <w:b/>
          <w:i/>
          <w:sz w:val="24"/>
          <w:szCs w:val="24"/>
        </w:rPr>
        <w:t>(Level Change)</w:t>
      </w:r>
    </w:p>
    <w:p w:rsidR="007D3614" w:rsidRDefault="003B134A">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Perubahan level dilakukan dengan cara menandai data pertama (sesi 1</w:t>
      </w:r>
      <w:r>
        <w:rPr>
          <w:rFonts w:ascii="Times New Roman" w:hAnsi="Times New Roman"/>
          <w:sz w:val="24"/>
          <w:szCs w:val="24"/>
          <w:lang w:val="en-US"/>
        </w:rPr>
        <w:t>3</w:t>
      </w:r>
      <w:r>
        <w:rPr>
          <w:rFonts w:ascii="Times New Roman" w:hAnsi="Times New Roman"/>
          <w:sz w:val="24"/>
          <w:szCs w:val="24"/>
        </w:rPr>
        <w:t>) dengan data terakhir (sesi 1</w:t>
      </w:r>
      <w:r>
        <w:rPr>
          <w:rFonts w:ascii="Times New Roman" w:hAnsi="Times New Roman"/>
          <w:sz w:val="24"/>
          <w:szCs w:val="24"/>
          <w:lang w:val="en-US"/>
        </w:rPr>
        <w:t>6</w:t>
      </w:r>
      <w:r>
        <w:rPr>
          <w:rFonts w:ascii="Times New Roman" w:hAnsi="Times New Roman"/>
          <w:sz w:val="24"/>
          <w:szCs w:val="24"/>
        </w:rPr>
        <w:t xml:space="preserve">) pada kondisi </w:t>
      </w:r>
      <w:r>
        <w:rPr>
          <w:rFonts w:ascii="Times New Roman" w:hAnsi="Times New Roman"/>
          <w:i/>
          <w:sz w:val="24"/>
          <w:szCs w:val="24"/>
        </w:rPr>
        <w:t xml:space="preserve">baseline </w:t>
      </w:r>
      <w:r>
        <w:rPr>
          <w:rFonts w:ascii="Times New Roman" w:hAnsi="Times New Roman"/>
          <w:sz w:val="24"/>
          <w:szCs w:val="24"/>
        </w:rPr>
        <w:t>2 (A2). Hitunglah selisih antara kedua data dan tentukan arah menaik atau menur</w:t>
      </w:r>
      <w:r>
        <w:rPr>
          <w:rFonts w:ascii="Times New Roman" w:hAnsi="Times New Roman"/>
          <w:sz w:val="24"/>
          <w:szCs w:val="24"/>
        </w:rPr>
        <w:t>un dan kemudian beri tanda (+) jika menaik, (-) jika menurun, dan (=) jika tidak ada perubahan.</w:t>
      </w:r>
    </w:p>
    <w:p w:rsidR="007D3614" w:rsidRDefault="003B134A">
      <w:pPr>
        <w:spacing w:after="0" w:line="480" w:lineRule="auto"/>
        <w:ind w:firstLine="540"/>
        <w:jc w:val="both"/>
        <w:rPr>
          <w:rFonts w:ascii="Times New Roman" w:hAnsi="Times New Roman"/>
          <w:sz w:val="24"/>
          <w:szCs w:val="24"/>
        </w:rPr>
      </w:pPr>
      <w:r>
        <w:rPr>
          <w:rFonts w:ascii="Times New Roman" w:hAnsi="Times New Roman"/>
          <w:sz w:val="24"/>
          <w:szCs w:val="24"/>
        </w:rPr>
        <w:tab/>
        <w:t xml:space="preserve">Perubahan level pada penelitian ini adalah untuk melihat bagaimana data pada sesi terakhir. Kondisi </w:t>
      </w:r>
      <w:r>
        <w:rPr>
          <w:rFonts w:ascii="Times New Roman" w:hAnsi="Times New Roman"/>
          <w:i/>
          <w:sz w:val="24"/>
          <w:szCs w:val="24"/>
        </w:rPr>
        <w:t>baseline</w:t>
      </w:r>
      <w:r>
        <w:rPr>
          <w:rFonts w:ascii="Times New Roman" w:hAnsi="Times New Roman"/>
          <w:sz w:val="24"/>
          <w:szCs w:val="24"/>
        </w:rPr>
        <w:t xml:space="preserve"> 2 (A2) sesi pertama yakni</w:t>
      </w:r>
      <w:r>
        <w:rPr>
          <w:rFonts w:ascii="Times New Roman" w:hAnsi="Times New Roman"/>
          <w:sz w:val="24"/>
          <w:szCs w:val="24"/>
          <w:lang w:val="en-US"/>
        </w:rPr>
        <w:t xml:space="preserve"> 65</w:t>
      </w:r>
      <w:r>
        <w:rPr>
          <w:rFonts w:ascii="Times New Roman" w:hAnsi="Times New Roman"/>
          <w:sz w:val="24"/>
          <w:szCs w:val="24"/>
        </w:rPr>
        <w:t xml:space="preserve"> dan sesi terakhir yak</w:t>
      </w:r>
      <w:r>
        <w:rPr>
          <w:rFonts w:ascii="Times New Roman" w:hAnsi="Times New Roman"/>
          <w:sz w:val="24"/>
          <w:szCs w:val="24"/>
        </w:rPr>
        <w:t>ni</w:t>
      </w:r>
      <w:r>
        <w:rPr>
          <w:rFonts w:ascii="Times New Roman" w:hAnsi="Times New Roman"/>
          <w:sz w:val="24"/>
          <w:szCs w:val="24"/>
          <w:lang w:val="en-US"/>
        </w:rPr>
        <w:t xml:space="preserve"> 70</w:t>
      </w:r>
      <w:r>
        <w:rPr>
          <w:rFonts w:ascii="Times New Roman" w:hAnsi="Times New Roman"/>
          <w:sz w:val="24"/>
          <w:szCs w:val="24"/>
        </w:rPr>
        <w:t xml:space="preserve"> hal ini menunjukkan bahwa terjadi perubahan level, yaitu sebanyak </w:t>
      </w:r>
      <w:r>
        <w:rPr>
          <w:rFonts w:ascii="Times New Roman" w:hAnsi="Times New Roman"/>
          <w:sz w:val="24"/>
          <w:szCs w:val="24"/>
          <w:lang w:val="en-US"/>
        </w:rPr>
        <w:t xml:space="preserve">5 </w:t>
      </w:r>
      <w:r>
        <w:rPr>
          <w:rFonts w:ascii="Times New Roman" w:hAnsi="Times New Roman"/>
          <w:sz w:val="24"/>
          <w:szCs w:val="24"/>
        </w:rPr>
        <w:t>artinya nilai yang diperoleh subjek mengalami peningkatan atau menaik.Dengan demikian pada tabel dapat dimasukkan seperti di bawah ini.</w:t>
      </w:r>
    </w:p>
    <w:p w:rsidR="007D3614" w:rsidRDefault="003B134A">
      <w:pPr>
        <w:pStyle w:val="ListParagraph"/>
        <w:spacing w:after="0"/>
        <w:ind w:left="1560" w:hanging="1276"/>
        <w:jc w:val="both"/>
        <w:rPr>
          <w:rFonts w:ascii="Times New Roman" w:hAnsi="Times New Roman"/>
          <w:sz w:val="24"/>
          <w:szCs w:val="24"/>
          <w:lang w:val="en-US"/>
        </w:rPr>
      </w:pPr>
      <w:r>
        <w:rPr>
          <w:rFonts w:ascii="Times New Roman" w:hAnsi="Times New Roman"/>
          <w:b/>
          <w:sz w:val="24"/>
          <w:szCs w:val="24"/>
        </w:rPr>
        <w:t>Tabel 4.23</w:t>
      </w:r>
      <w:r>
        <w:rPr>
          <w:rFonts w:ascii="Times New Roman" w:hAnsi="Times New Roman"/>
          <w:sz w:val="24"/>
          <w:szCs w:val="24"/>
        </w:rPr>
        <w:t xml:space="preserve"> </w:t>
      </w:r>
      <w:r w:rsidR="008C2015">
        <w:rPr>
          <w:rFonts w:ascii="Times New Roman" w:hAnsi="Times New Roman"/>
          <w:sz w:val="24"/>
          <w:szCs w:val="24"/>
          <w:lang w:val="en-US"/>
        </w:rPr>
        <w:t xml:space="preserve"> </w:t>
      </w:r>
      <w:r>
        <w:rPr>
          <w:rFonts w:ascii="Times New Roman" w:hAnsi="Times New Roman"/>
          <w:sz w:val="24"/>
          <w:szCs w:val="24"/>
        </w:rPr>
        <w:t xml:space="preserve">Menentukan Perubahan Level Data </w:t>
      </w:r>
      <w:r>
        <w:rPr>
          <w:rFonts w:ascii="Times New Roman" w:hAnsi="Times New Roman"/>
          <w:sz w:val="24"/>
          <w:szCs w:val="24"/>
          <w:lang w:val="en-US"/>
        </w:rPr>
        <w:t>K</w:t>
      </w:r>
      <w:r>
        <w:rPr>
          <w:rFonts w:ascii="Times New Roman" w:hAnsi="Times New Roman"/>
          <w:sz w:val="24"/>
          <w:szCs w:val="24"/>
        </w:rPr>
        <w:t>em</w:t>
      </w:r>
      <w:r>
        <w:rPr>
          <w:rFonts w:ascii="Times New Roman" w:hAnsi="Times New Roman"/>
          <w:sz w:val="24"/>
          <w:szCs w:val="24"/>
        </w:rPr>
        <w:t>ampuan</w:t>
      </w:r>
      <w:r>
        <w:rPr>
          <w:rFonts w:ascii="Times New Roman" w:hAnsi="Times New Roman"/>
          <w:sz w:val="24"/>
          <w:szCs w:val="24"/>
          <w:lang w:val="en-US"/>
        </w:rPr>
        <w:t xml:space="preserve"> Pemahaman Kalimat Transitif 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2 (A2).</w:t>
      </w:r>
    </w:p>
    <w:tbl>
      <w:tblPr>
        <w:tblStyle w:val="LightGrid1"/>
        <w:tblW w:w="7874" w:type="dxa"/>
        <w:tblInd w:w="108" w:type="dxa"/>
        <w:tblLayout w:type="fixed"/>
        <w:tblLook w:val="04A0" w:firstRow="1" w:lastRow="0" w:firstColumn="1" w:lastColumn="0" w:noHBand="0" w:noVBand="1"/>
      </w:tblPr>
      <w:tblGrid>
        <w:gridCol w:w="1727"/>
        <w:gridCol w:w="1731"/>
        <w:gridCol w:w="531"/>
        <w:gridCol w:w="1470"/>
        <w:gridCol w:w="620"/>
        <w:gridCol w:w="1795"/>
      </w:tblGrid>
      <w:tr w:rsidR="007E1EDC" w:rsidTr="007E1EDC">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7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17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Data</w:t>
            </w: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Terakhir</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7D3614">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Pr>
                <w:rFonts w:ascii="Times New Roman" w:hAnsi="Times New Roman"/>
                <w:bCs w:val="0"/>
                <w:color w:val="000000"/>
                <w:sz w:val="24"/>
                <w:szCs w:val="24"/>
              </w:rPr>
              <w:t>-</w:t>
            </w:r>
          </w:p>
        </w:tc>
        <w:tc>
          <w:tcPr>
            <w:tcW w:w="14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Data</w:t>
            </w:r>
          </w:p>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Pr>
                <w:rFonts w:ascii="Times New Roman" w:hAnsi="Times New Roman"/>
                <w:color w:val="000000"/>
                <w:sz w:val="24"/>
                <w:szCs w:val="24"/>
              </w:rPr>
              <w:t>Pertama</w:t>
            </w:r>
          </w:p>
        </w:tc>
        <w:tc>
          <w:tcPr>
            <w:tcW w:w="6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w:t>
            </w:r>
          </w:p>
        </w:tc>
        <w:tc>
          <w:tcPr>
            <w:tcW w:w="17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Jumlah Perubahan level</w:t>
            </w:r>
          </w:p>
        </w:tc>
      </w:tr>
      <w:tr w:rsidR="007E1EDC" w:rsidTr="007E1EDC">
        <w:trPr>
          <w:trHeight w:val="397"/>
        </w:trPr>
        <w:tc>
          <w:tcPr>
            <w:cnfStyle w:val="001000000000" w:firstRow="0" w:lastRow="0" w:firstColumn="1" w:lastColumn="0" w:oddVBand="0" w:evenVBand="0" w:oddHBand="0" w:evenHBand="0" w:firstRowFirstColumn="0" w:firstRowLastColumn="0" w:lastRowFirstColumn="0" w:lastRowLastColumn="0"/>
            <w:tcW w:w="17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i/>
                <w:color w:val="000000"/>
                <w:sz w:val="24"/>
                <w:szCs w:val="24"/>
              </w:rPr>
              <w:t>Baseline</w:t>
            </w:r>
            <w:r>
              <w:rPr>
                <w:rFonts w:ascii="Times New Roman" w:hAnsi="Times New Roman"/>
                <w:b w:val="0"/>
                <w:color w:val="000000"/>
                <w:sz w:val="24"/>
                <w:szCs w:val="24"/>
              </w:rPr>
              <w:t xml:space="preserve"> 2 (A2)</w:t>
            </w:r>
          </w:p>
        </w:tc>
        <w:tc>
          <w:tcPr>
            <w:tcW w:w="17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70</w:t>
            </w:r>
          </w:p>
        </w:tc>
        <w:tc>
          <w:tcPr>
            <w:tcW w:w="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p>
        </w:tc>
        <w:tc>
          <w:tcPr>
            <w:tcW w:w="14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65</w:t>
            </w:r>
          </w:p>
        </w:tc>
        <w:tc>
          <w:tcPr>
            <w:tcW w:w="6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p>
        </w:tc>
        <w:tc>
          <w:tcPr>
            <w:tcW w:w="17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rPr>
            </w:pPr>
            <w:r>
              <w:rPr>
                <w:rFonts w:ascii="Times New Roman" w:hAnsi="Times New Roman"/>
                <w:color w:val="000000"/>
                <w:sz w:val="24"/>
                <w:szCs w:val="24"/>
                <w:lang w:val="en-US"/>
              </w:rPr>
              <w:t>5</w:t>
            </w:r>
          </w:p>
        </w:tc>
      </w:tr>
    </w:tbl>
    <w:p w:rsidR="007D3614" w:rsidRDefault="007D3614">
      <w:pPr>
        <w:spacing w:after="0" w:line="480" w:lineRule="auto"/>
        <w:ind w:firstLine="709"/>
        <w:jc w:val="both"/>
        <w:rPr>
          <w:rFonts w:ascii="Times New Roman" w:hAnsi="Times New Roman"/>
          <w:sz w:val="24"/>
          <w:szCs w:val="24"/>
          <w:lang w:val="en-US"/>
        </w:rPr>
      </w:pPr>
    </w:p>
    <w:p w:rsidR="007D3614" w:rsidRDefault="003B134A" w:rsidP="00173736">
      <w:pPr>
        <w:pStyle w:val="ListParagraph"/>
        <w:spacing w:after="0"/>
        <w:ind w:left="1620" w:hanging="1336"/>
        <w:jc w:val="both"/>
        <w:rPr>
          <w:rFonts w:ascii="Times New Roman" w:hAnsi="Times New Roman"/>
          <w:sz w:val="24"/>
          <w:szCs w:val="24"/>
        </w:rPr>
      </w:pPr>
      <w:r>
        <w:rPr>
          <w:rFonts w:ascii="Times New Roman" w:hAnsi="Times New Roman"/>
          <w:b/>
          <w:sz w:val="24"/>
          <w:szCs w:val="24"/>
        </w:rPr>
        <w:t>Tabel 4.24</w:t>
      </w:r>
      <w:r>
        <w:rPr>
          <w:rFonts w:ascii="Times New Roman" w:hAnsi="Times New Roman"/>
          <w:sz w:val="24"/>
          <w:szCs w:val="24"/>
        </w:rPr>
        <w:t xml:space="preserve"> Perubahan Level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pada Kondisi </w:t>
      </w:r>
      <w:r>
        <w:rPr>
          <w:rFonts w:ascii="Times New Roman" w:hAnsi="Times New Roman"/>
          <w:i/>
          <w:sz w:val="24"/>
          <w:szCs w:val="24"/>
        </w:rPr>
        <w:t>Baseline</w:t>
      </w:r>
      <w:r>
        <w:rPr>
          <w:rFonts w:ascii="Times New Roman" w:hAnsi="Times New Roman"/>
          <w:sz w:val="24"/>
          <w:szCs w:val="24"/>
        </w:rPr>
        <w:t xml:space="preserve"> 2 (A2).</w:t>
      </w:r>
    </w:p>
    <w:p w:rsidR="007D3614" w:rsidRDefault="007D3614">
      <w:pPr>
        <w:pStyle w:val="ListParagraph"/>
        <w:spacing w:after="0" w:line="240" w:lineRule="auto"/>
        <w:ind w:left="1418" w:hanging="709"/>
        <w:jc w:val="both"/>
        <w:rPr>
          <w:rFonts w:ascii="Times New Roman" w:hAnsi="Times New Roman"/>
          <w:sz w:val="24"/>
          <w:szCs w:val="24"/>
        </w:rPr>
      </w:pPr>
    </w:p>
    <w:tbl>
      <w:tblPr>
        <w:tblStyle w:val="LightGrid1"/>
        <w:tblW w:w="7851" w:type="dxa"/>
        <w:tblInd w:w="108" w:type="dxa"/>
        <w:tblLayout w:type="fixed"/>
        <w:tblLook w:val="04A0" w:firstRow="1" w:lastRow="0" w:firstColumn="1" w:lastColumn="0" w:noHBand="0" w:noVBand="1"/>
      </w:tblPr>
      <w:tblGrid>
        <w:gridCol w:w="3589"/>
        <w:gridCol w:w="4262"/>
      </w:tblGrid>
      <w:tr w:rsidR="007D3614" w:rsidTr="007E1EDC">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5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4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i/>
                <w:color w:val="000000"/>
                <w:sz w:val="24"/>
                <w:szCs w:val="24"/>
              </w:rPr>
              <w:t>Baseline</w:t>
            </w:r>
            <w:r>
              <w:rPr>
                <w:rFonts w:ascii="Times New Roman" w:hAnsi="Times New Roman"/>
                <w:color w:val="000000"/>
                <w:sz w:val="24"/>
                <w:szCs w:val="24"/>
              </w:rPr>
              <w:t xml:space="preserve"> 2 (A2)</w:t>
            </w:r>
          </w:p>
        </w:tc>
      </w:tr>
      <w:tr w:rsidR="007D3614" w:rsidTr="007E1EDC">
        <w:trPr>
          <w:trHeight w:val="629"/>
        </w:trPr>
        <w:tc>
          <w:tcPr>
            <w:cnfStyle w:val="001000000000" w:firstRow="0" w:lastRow="0" w:firstColumn="1" w:lastColumn="0" w:oddVBand="0" w:evenVBand="0" w:oddHBand="0" w:evenHBand="0" w:firstRowFirstColumn="0" w:firstRowLastColumn="0" w:lastRowFirstColumn="0" w:lastRowLastColumn="0"/>
            <w:tcW w:w="35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Perubahan level</w:t>
            </w:r>
          </w:p>
          <w:p w:rsidR="007D3614" w:rsidRDefault="003B134A">
            <w:pPr>
              <w:pStyle w:val="ListParagraph"/>
              <w:spacing w:after="0" w:line="240" w:lineRule="auto"/>
              <w:ind w:left="709" w:hanging="709"/>
              <w:jc w:val="center"/>
              <w:rPr>
                <w:rFonts w:ascii="Times New Roman" w:hAnsi="Times New Roman"/>
                <w:b w:val="0"/>
                <w:bCs w:val="0"/>
                <w:color w:val="000000"/>
                <w:sz w:val="24"/>
                <w:szCs w:val="24"/>
              </w:rPr>
            </w:pPr>
            <w:r>
              <w:rPr>
                <w:rFonts w:ascii="Times New Roman" w:hAnsi="Times New Roman"/>
                <w:color w:val="000000"/>
                <w:sz w:val="24"/>
                <w:szCs w:val="24"/>
              </w:rPr>
              <w:t>(Level change)</w:t>
            </w:r>
          </w:p>
        </w:tc>
        <w:tc>
          <w:tcPr>
            <w:tcW w:w="4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709" w:hanging="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4"/>
                <w:szCs w:val="24"/>
                <w:lang w:val="en-US"/>
              </w:rPr>
            </w:pPr>
            <m:oMathPara>
              <m:oMath>
                <m:f>
                  <m:fPr>
                    <m:ctrlPr>
                      <w:rPr>
                        <w:rFonts w:ascii="Cambria Math" w:hAnsi="Times New Roman"/>
                        <w:i/>
                        <w:color w:val="000000"/>
                        <w:sz w:val="24"/>
                        <w:szCs w:val="24"/>
                      </w:rPr>
                    </m:ctrlPr>
                  </m:fPr>
                  <m:num>
                    <m:r>
                      <w:rPr>
                        <w:rFonts w:ascii="Cambria Math" w:hAnsi="Times New Roman"/>
                        <w:color w:val="000000"/>
                        <w:sz w:val="24"/>
                        <w:szCs w:val="24"/>
                      </w:rPr>
                      <m:t>70</m:t>
                    </m:r>
                    <m:r>
                      <w:rPr>
                        <w:rFonts w:ascii="Cambria Math" w:hAnsi="Times New Roman"/>
                        <w:color w:val="000000"/>
                        <w:sz w:val="24"/>
                        <w:szCs w:val="24"/>
                      </w:rPr>
                      <m:t>-</m:t>
                    </m:r>
                    <m:r>
                      <w:rPr>
                        <w:rFonts w:ascii="Cambria Math" w:hAnsi="Times New Roman"/>
                        <w:color w:val="000000"/>
                        <w:sz w:val="24"/>
                        <w:szCs w:val="24"/>
                      </w:rPr>
                      <m:t>65</m:t>
                    </m:r>
                  </m:num>
                  <m:den>
                    <m:r>
                      <w:rPr>
                        <w:rFonts w:ascii="Cambria Math" w:hAnsi="Times New Roman"/>
                        <w:color w:val="000000"/>
                        <w:sz w:val="24"/>
                        <w:szCs w:val="24"/>
                      </w:rPr>
                      <m:t>(5)</m:t>
                    </m:r>
                  </m:den>
                </m:f>
              </m:oMath>
            </m:oMathPara>
          </w:p>
        </w:tc>
      </w:tr>
    </w:tbl>
    <w:p w:rsidR="007D3614" w:rsidRDefault="007D3614">
      <w:pPr>
        <w:spacing w:after="0" w:line="480" w:lineRule="auto"/>
        <w:ind w:firstLine="630"/>
        <w:jc w:val="both"/>
        <w:rPr>
          <w:rFonts w:ascii="Times New Roman" w:hAnsi="Times New Roman"/>
          <w:sz w:val="24"/>
          <w:szCs w:val="24"/>
          <w:lang w:val="en-US"/>
        </w:rPr>
      </w:pPr>
    </w:p>
    <w:p w:rsidR="007D3614" w:rsidRDefault="003B134A">
      <w:pPr>
        <w:spacing w:after="0" w:line="480" w:lineRule="auto"/>
        <w:ind w:firstLine="630"/>
        <w:jc w:val="both"/>
        <w:rPr>
          <w:rFonts w:ascii="Times New Roman" w:hAnsi="Times New Roman"/>
          <w:sz w:val="24"/>
          <w:szCs w:val="24"/>
          <w:lang w:val="en-US"/>
        </w:rPr>
      </w:pPr>
      <w:r>
        <w:rPr>
          <w:rFonts w:ascii="Times New Roman" w:hAnsi="Times New Roman"/>
          <w:sz w:val="24"/>
          <w:szCs w:val="24"/>
        </w:rPr>
        <w:t xml:space="preserve">Jika data analisis dalam kondisi </w:t>
      </w:r>
      <w:r>
        <w:rPr>
          <w:rFonts w:ascii="Times New Roman" w:hAnsi="Times New Roman"/>
          <w:i/>
          <w:sz w:val="24"/>
          <w:szCs w:val="24"/>
        </w:rPr>
        <w:t>baselin</w:t>
      </w:r>
      <w:r>
        <w:rPr>
          <w:rFonts w:ascii="Times New Roman" w:hAnsi="Times New Roman"/>
          <w:sz w:val="24"/>
          <w:szCs w:val="24"/>
        </w:rPr>
        <w:t xml:space="preserve">e 1 (A1), intervensi (B) dan </w:t>
      </w:r>
      <w:r>
        <w:rPr>
          <w:rFonts w:ascii="Times New Roman" w:hAnsi="Times New Roman"/>
          <w:i/>
          <w:sz w:val="24"/>
          <w:szCs w:val="24"/>
        </w:rPr>
        <w:t>baseline</w:t>
      </w:r>
      <w:r>
        <w:rPr>
          <w:rFonts w:ascii="Times New Roman" w:hAnsi="Times New Roman"/>
          <w:sz w:val="24"/>
          <w:szCs w:val="24"/>
        </w:rPr>
        <w:t xml:space="preserve"> 2 (A2)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pemahaman kalimat transitif dan intransitif murid</w:t>
      </w:r>
      <w:r>
        <w:rPr>
          <w:rFonts w:ascii="Times New Roman" w:hAnsi="Times New Roman"/>
          <w:sz w:val="24"/>
          <w:szCs w:val="24"/>
        </w:rPr>
        <w:t xml:space="preserve"> tunarungu kelas </w:t>
      </w:r>
      <w:r>
        <w:rPr>
          <w:rFonts w:ascii="Times New Roman" w:hAnsi="Times New Roman"/>
          <w:sz w:val="24"/>
          <w:szCs w:val="24"/>
        </w:rPr>
        <w:lastRenderedPageBreak/>
        <w:t xml:space="preserve">dasar </w:t>
      </w:r>
      <w:r>
        <w:rPr>
          <w:rFonts w:ascii="Times New Roman" w:hAnsi="Times New Roman"/>
          <w:sz w:val="24"/>
          <w:szCs w:val="24"/>
          <w:lang w:val="en-US"/>
        </w:rPr>
        <w:t>IV</w:t>
      </w:r>
      <w:r>
        <w:rPr>
          <w:rFonts w:ascii="Times New Roman" w:hAnsi="Times New Roman"/>
          <w:sz w:val="24"/>
          <w:szCs w:val="24"/>
        </w:rPr>
        <w:t xml:space="preserve"> di SLB</w:t>
      </w:r>
      <w:r>
        <w:rPr>
          <w:rFonts w:ascii="Times New Roman" w:hAnsi="Times New Roman"/>
          <w:sz w:val="24"/>
          <w:szCs w:val="24"/>
          <w:lang w:val="en-US"/>
        </w:rPr>
        <w:t xml:space="preserve"> B YPPLB Makassar</w:t>
      </w:r>
      <w:r>
        <w:rPr>
          <w:rFonts w:ascii="Times New Roman" w:hAnsi="Times New Roman"/>
          <w:sz w:val="24"/>
          <w:szCs w:val="24"/>
        </w:rPr>
        <w:t xml:space="preserve"> digabung menjadi satu atau dimasukkan pada format rangkuman maka hasilnya dapat di lihat seperti berikut.</w:t>
      </w:r>
    </w:p>
    <w:p w:rsidR="007D3614" w:rsidRDefault="003B134A">
      <w:pPr>
        <w:spacing w:after="0" w:line="480" w:lineRule="auto"/>
        <w:ind w:firstLine="567"/>
        <w:jc w:val="both"/>
        <w:rPr>
          <w:rFonts w:ascii="Times New Roman" w:hAnsi="Times New Roman"/>
          <w:sz w:val="24"/>
          <w:szCs w:val="24"/>
          <w:lang w:val="en-US"/>
        </w:rPr>
      </w:pPr>
      <w:r>
        <w:rPr>
          <w:rFonts w:ascii="Times New Roman" w:hAnsi="Times New Roman"/>
          <w:b/>
          <w:sz w:val="24"/>
          <w:szCs w:val="24"/>
        </w:rPr>
        <w:t>Tabel 4.25</w:t>
      </w:r>
      <w:r>
        <w:rPr>
          <w:rFonts w:ascii="Times New Roman" w:hAnsi="Times New Roman"/>
          <w:sz w:val="24"/>
          <w:szCs w:val="24"/>
        </w:rPr>
        <w:t xml:space="preserve"> Data Hasil </w:t>
      </w:r>
      <w:r>
        <w:rPr>
          <w:rFonts w:ascii="Times New Roman" w:hAnsi="Times New Roman"/>
          <w:i/>
          <w:sz w:val="24"/>
          <w:szCs w:val="24"/>
        </w:rPr>
        <w:t>Baseline</w:t>
      </w:r>
      <w:r>
        <w:rPr>
          <w:rFonts w:ascii="Times New Roman" w:hAnsi="Times New Roman"/>
          <w:sz w:val="24"/>
          <w:szCs w:val="24"/>
        </w:rPr>
        <w:t xml:space="preserve"> 1 (A1), Intervensi (B) dan </w:t>
      </w:r>
      <w:r>
        <w:rPr>
          <w:rFonts w:ascii="Times New Roman" w:hAnsi="Times New Roman"/>
          <w:i/>
          <w:sz w:val="24"/>
          <w:szCs w:val="24"/>
        </w:rPr>
        <w:t>Baseline</w:t>
      </w:r>
      <w:r>
        <w:rPr>
          <w:rFonts w:ascii="Times New Roman" w:hAnsi="Times New Roman"/>
          <w:sz w:val="24"/>
          <w:szCs w:val="24"/>
        </w:rPr>
        <w:t xml:space="preserve"> 2 (A2)</w:t>
      </w:r>
    </w:p>
    <w:tbl>
      <w:tblPr>
        <w:tblStyle w:val="LightShading"/>
        <w:tblW w:w="6801" w:type="dxa"/>
        <w:tblInd w:w="336" w:type="dxa"/>
        <w:tblLayout w:type="fixed"/>
        <w:tblLook w:val="04A0" w:firstRow="1" w:lastRow="0" w:firstColumn="1" w:lastColumn="0" w:noHBand="0" w:noVBand="1"/>
      </w:tblPr>
      <w:tblGrid>
        <w:gridCol w:w="1410"/>
        <w:gridCol w:w="1885"/>
        <w:gridCol w:w="1885"/>
        <w:gridCol w:w="1621"/>
      </w:tblGrid>
      <w:tr w:rsidR="007D3614" w:rsidTr="007E1EDC">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Sesi</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Pr>
                <w:rFonts w:ascii="Times New Roman" w:hAnsi="Times New Roman"/>
                <w:b w:val="0"/>
                <w:sz w:val="24"/>
                <w:szCs w:val="24"/>
                <w:lang w:val="en-US"/>
              </w:rPr>
              <w:t>Skor</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Pr>
                <w:rFonts w:ascii="Times New Roman" w:hAnsi="Times New Roman"/>
                <w:b w:val="0"/>
                <w:sz w:val="24"/>
                <w:szCs w:val="24"/>
                <w:lang w:val="en-US"/>
              </w:rPr>
              <w:t>Skor Maksimal</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Pr>
                <w:rFonts w:ascii="Times New Roman" w:hAnsi="Times New Roman"/>
                <w:b w:val="0"/>
                <w:sz w:val="24"/>
                <w:szCs w:val="24"/>
                <w:lang w:val="en-US"/>
              </w:rPr>
              <w:t>Nilai</w:t>
            </w:r>
          </w:p>
        </w:tc>
      </w:tr>
      <w:tr w:rsidR="007D3614" w:rsidTr="007E1EDC">
        <w:trPr>
          <w:trHeight w:val="242"/>
        </w:trPr>
        <w:tc>
          <w:tcPr>
            <w:cnfStyle w:val="001000000000" w:firstRow="0" w:lastRow="0" w:firstColumn="1" w:lastColumn="0" w:oddVBand="0" w:evenVBand="0" w:oddHBand="0" w:evenHBand="0" w:firstRowFirstColumn="0" w:firstRowLastColumn="0" w:lastRowFirstColumn="0" w:lastRowLastColumn="0"/>
            <w:tcW w:w="6801" w:type="dxa"/>
            <w:gridSpan w:val="4"/>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Baseline 1 (A1)</w:t>
            </w:r>
          </w:p>
        </w:tc>
      </w:tr>
      <w:tr w:rsidR="007D3614" w:rsidTr="007E1EDC">
        <w:trPr>
          <w:trHeight w:val="362"/>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15</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2</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15</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15</w:t>
            </w:r>
          </w:p>
        </w:tc>
      </w:tr>
      <w:tr w:rsidR="007D3614" w:rsidTr="007E1EDC">
        <w:trPr>
          <w:trHeight w:val="362"/>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4</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15</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6801" w:type="dxa"/>
            <w:gridSpan w:val="4"/>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Intervensi (B)</w:t>
            </w:r>
          </w:p>
        </w:tc>
      </w:tr>
      <w:tr w:rsidR="007D3614" w:rsidTr="007E1EDC">
        <w:trPr>
          <w:trHeight w:val="362"/>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5</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8</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40</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6</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8</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40</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7</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9</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45</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8</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9</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45</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9</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9</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45</w:t>
            </w:r>
          </w:p>
        </w:tc>
      </w:tr>
      <w:tr w:rsidR="007D3614" w:rsidTr="007E1EDC">
        <w:trPr>
          <w:trHeight w:val="362"/>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10</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10</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50</w:t>
            </w:r>
          </w:p>
        </w:tc>
      </w:tr>
      <w:tr w:rsidR="007D3614" w:rsidTr="007E1EDC">
        <w:trPr>
          <w:trHeight w:val="373"/>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11</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10</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50</w:t>
            </w:r>
          </w:p>
        </w:tc>
      </w:tr>
      <w:tr w:rsidR="007D3614" w:rsidTr="007E1EDC">
        <w:trPr>
          <w:trHeight w:val="98"/>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12</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12</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60</w:t>
            </w:r>
          </w:p>
        </w:tc>
      </w:tr>
      <w:tr w:rsidR="007D3614" w:rsidTr="007E1EDC">
        <w:trPr>
          <w:trHeight w:val="98"/>
        </w:trPr>
        <w:tc>
          <w:tcPr>
            <w:cnfStyle w:val="001000000000" w:firstRow="0" w:lastRow="0" w:firstColumn="1" w:lastColumn="0" w:oddVBand="0" w:evenVBand="0" w:oddHBand="0" w:evenHBand="0" w:firstRowFirstColumn="0" w:firstRowLastColumn="0" w:lastRowFirstColumn="0" w:lastRowLastColumn="0"/>
            <w:tcW w:w="6801" w:type="dxa"/>
            <w:gridSpan w:val="4"/>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Baseline 2 (A2)</w:t>
            </w:r>
          </w:p>
        </w:tc>
      </w:tr>
      <w:tr w:rsidR="007D3614" w:rsidTr="007E1EDC">
        <w:trPr>
          <w:trHeight w:val="98"/>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65</w:t>
            </w:r>
          </w:p>
        </w:tc>
      </w:tr>
      <w:tr w:rsidR="007D3614" w:rsidTr="007E1EDC">
        <w:trPr>
          <w:trHeight w:val="98"/>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lastRenderedPageBreak/>
              <w:t>14</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13</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65</w:t>
            </w:r>
          </w:p>
        </w:tc>
      </w:tr>
      <w:tr w:rsidR="007D3614" w:rsidTr="007E1EDC">
        <w:trPr>
          <w:trHeight w:val="98"/>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15</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14</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70</w:t>
            </w:r>
          </w:p>
        </w:tc>
      </w:tr>
      <w:tr w:rsidR="007D3614" w:rsidTr="007E1EDC">
        <w:trPr>
          <w:trHeight w:val="271"/>
        </w:trPr>
        <w:tc>
          <w:tcPr>
            <w:cnfStyle w:val="001000000000" w:firstRow="0" w:lastRow="0" w:firstColumn="1" w:lastColumn="0" w:oddVBand="0" w:evenVBand="0" w:oddHBand="0" w:evenHBand="0" w:firstRowFirstColumn="0" w:firstRowLastColumn="0" w:lastRowFirstColumn="0" w:lastRowLastColumn="0"/>
            <w:tcW w:w="141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rPr>
                <w:rFonts w:ascii="Times New Roman" w:hAnsi="Times New Roman"/>
                <w:bCs w:val="0"/>
                <w:sz w:val="24"/>
                <w:szCs w:val="24"/>
                <w:lang w:val="en-US"/>
              </w:rPr>
            </w:pPr>
            <w:r>
              <w:rPr>
                <w:rFonts w:ascii="Times New Roman" w:hAnsi="Times New Roman"/>
                <w:b w:val="0"/>
                <w:sz w:val="24"/>
                <w:szCs w:val="24"/>
                <w:lang w:val="en-US"/>
              </w:rPr>
              <w:t>16</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14</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20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Pr>
                <w:rFonts w:ascii="Times New Roman" w:hAnsi="Times New Roman"/>
                <w:b/>
                <w:sz w:val="24"/>
                <w:szCs w:val="24"/>
                <w:lang w:val="en-US"/>
              </w:rPr>
              <w:t>70</w:t>
            </w:r>
          </w:p>
        </w:tc>
      </w:tr>
    </w:tbl>
    <w:p w:rsidR="007D3614" w:rsidRDefault="007D3614">
      <w:pPr>
        <w:spacing w:after="0" w:line="360" w:lineRule="auto"/>
        <w:jc w:val="both"/>
        <w:rPr>
          <w:rFonts w:ascii="Times New Roman" w:hAnsi="Times New Roman"/>
          <w:sz w:val="24"/>
          <w:szCs w:val="24"/>
          <w:lang w:val="en-US"/>
        </w:rPr>
      </w:pPr>
    </w:p>
    <w:p w:rsidR="007D3614" w:rsidRDefault="003B134A">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Tabel di atas menunjukkan perubahan data hasil terhadap kemampuan pemahaman kalimat transitif dan intransitif dari </w:t>
      </w:r>
      <w:r>
        <w:rPr>
          <w:rFonts w:ascii="Times New Roman" w:hAnsi="Times New Roman"/>
          <w:i/>
          <w:sz w:val="24"/>
          <w:szCs w:val="24"/>
          <w:lang w:val="en-US"/>
        </w:rPr>
        <w:t xml:space="preserve">baseline </w:t>
      </w:r>
      <w:r>
        <w:rPr>
          <w:rFonts w:ascii="Times New Roman" w:hAnsi="Times New Roman"/>
          <w:sz w:val="24"/>
          <w:szCs w:val="24"/>
          <w:lang w:val="en-US"/>
        </w:rPr>
        <w:t xml:space="preserve">1(A1), Intervensi B, dan </w:t>
      </w:r>
      <w:r>
        <w:rPr>
          <w:rFonts w:ascii="Times New Roman" w:hAnsi="Times New Roman"/>
          <w:i/>
          <w:sz w:val="24"/>
          <w:szCs w:val="24"/>
          <w:lang w:val="en-US"/>
        </w:rPr>
        <w:t xml:space="preserve">baseline </w:t>
      </w:r>
      <w:r>
        <w:rPr>
          <w:rFonts w:ascii="Times New Roman" w:hAnsi="Times New Roman"/>
          <w:sz w:val="24"/>
          <w:szCs w:val="24"/>
          <w:lang w:val="en-US"/>
        </w:rPr>
        <w:t xml:space="preserve">2(A2).  Pada </w:t>
      </w:r>
      <w:r>
        <w:rPr>
          <w:rFonts w:ascii="Times New Roman" w:hAnsi="Times New Roman"/>
          <w:i/>
          <w:sz w:val="24"/>
          <w:szCs w:val="24"/>
          <w:lang w:val="en-US"/>
        </w:rPr>
        <w:t>baseline 1</w:t>
      </w:r>
      <w:r>
        <w:rPr>
          <w:rFonts w:ascii="Times New Roman" w:hAnsi="Times New Roman"/>
          <w:sz w:val="24"/>
          <w:szCs w:val="24"/>
          <w:lang w:val="en-US"/>
        </w:rPr>
        <w:t>(A1) nilai yang di peroleh subjek AZ dari sesi 1 sampai sesi 4 yaitu 15– 15</w:t>
      </w:r>
      <w:r>
        <w:rPr>
          <w:rFonts w:ascii="Times New Roman" w:hAnsi="Times New Roman"/>
          <w:sz w:val="24"/>
          <w:szCs w:val="24"/>
          <w:lang w:val="en-US"/>
        </w:rPr>
        <w:t xml:space="preserve"> yang artinya tak mengalami perubahan. Pada Intervensi B nilai yang diperoleh subjek AZ dari sesi 5 sampai sesi 12 yaitu 40 sampai 60 yang berarti mengalami peningkatan. Pada </w:t>
      </w:r>
      <w:r>
        <w:rPr>
          <w:rFonts w:ascii="Times New Roman" w:hAnsi="Times New Roman"/>
          <w:i/>
          <w:sz w:val="24"/>
          <w:szCs w:val="24"/>
          <w:lang w:val="en-US"/>
        </w:rPr>
        <w:t xml:space="preserve">baseline 2 </w:t>
      </w:r>
      <w:r>
        <w:rPr>
          <w:rFonts w:ascii="Times New Roman" w:hAnsi="Times New Roman"/>
          <w:sz w:val="24"/>
          <w:szCs w:val="24"/>
          <w:lang w:val="en-US"/>
        </w:rPr>
        <w:t xml:space="preserve">(A2) nilai yang diperoleh subjek AZ dari sesi 13 sampai sesi 16 yaitu </w:t>
      </w:r>
      <w:r>
        <w:rPr>
          <w:rFonts w:ascii="Times New Roman" w:hAnsi="Times New Roman"/>
          <w:sz w:val="24"/>
          <w:szCs w:val="24"/>
          <w:lang w:val="en-US"/>
        </w:rPr>
        <w:t xml:space="preserve">65 sampai 70 yang berarti mengalami peningkatan meskipun nilai subjek AZ  memperoleh nilai yang berbeda dengan kondisi Intervensi (B) namun data perolehan nilai subjek AZ pada kondisi ini lebih baik jika dibandingkan dengan kondisi </w:t>
      </w:r>
      <w:r>
        <w:rPr>
          <w:rFonts w:ascii="Times New Roman" w:hAnsi="Times New Roman"/>
          <w:i/>
          <w:sz w:val="24"/>
          <w:szCs w:val="24"/>
          <w:lang w:val="en-US"/>
        </w:rPr>
        <w:t>baseline 1</w:t>
      </w:r>
      <w:r>
        <w:rPr>
          <w:rFonts w:ascii="Times New Roman" w:hAnsi="Times New Roman"/>
          <w:sz w:val="24"/>
          <w:szCs w:val="24"/>
          <w:lang w:val="en-US"/>
        </w:rPr>
        <w:t>(A1).</w:t>
      </w:r>
    </w:p>
    <w:p w:rsidR="00F71CC9" w:rsidRDefault="00F71CC9">
      <w:pPr>
        <w:spacing w:line="480" w:lineRule="auto"/>
        <w:ind w:firstLine="720"/>
        <w:jc w:val="both"/>
        <w:rPr>
          <w:rFonts w:ascii="Times New Roman" w:hAnsi="Times New Roman"/>
          <w:sz w:val="24"/>
          <w:szCs w:val="24"/>
          <w:lang w:val="en-US"/>
        </w:rPr>
      </w:pPr>
    </w:p>
    <w:p w:rsidR="00F71CC9" w:rsidRDefault="00F71CC9">
      <w:pPr>
        <w:spacing w:line="480" w:lineRule="auto"/>
        <w:ind w:firstLine="720"/>
        <w:jc w:val="both"/>
        <w:rPr>
          <w:rFonts w:ascii="Times New Roman" w:hAnsi="Times New Roman"/>
          <w:sz w:val="24"/>
          <w:szCs w:val="24"/>
          <w:lang w:val="en-US"/>
        </w:rPr>
      </w:pPr>
    </w:p>
    <w:p w:rsidR="00F71CC9" w:rsidRDefault="00F71CC9">
      <w:pPr>
        <w:spacing w:line="480" w:lineRule="auto"/>
        <w:ind w:firstLine="720"/>
        <w:jc w:val="both"/>
        <w:rPr>
          <w:rFonts w:ascii="Times New Roman" w:hAnsi="Times New Roman"/>
          <w:sz w:val="24"/>
          <w:szCs w:val="24"/>
          <w:lang w:val="en-US"/>
        </w:rPr>
      </w:pPr>
    </w:p>
    <w:p w:rsidR="007D3614" w:rsidRDefault="003B134A">
      <w:pPr>
        <w:spacing w:line="480" w:lineRule="auto"/>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4333875" cy="19050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3614" w:rsidRDefault="003B134A" w:rsidP="00F71CC9">
      <w:pPr>
        <w:spacing w:after="0" w:line="240" w:lineRule="auto"/>
        <w:ind w:left="1701" w:hanging="1701"/>
        <w:jc w:val="both"/>
        <w:rPr>
          <w:rFonts w:ascii="Times New Roman" w:hAnsi="Times New Roman"/>
          <w:sz w:val="24"/>
          <w:szCs w:val="24"/>
          <w:lang w:val="en-US"/>
        </w:rPr>
      </w:pPr>
      <w:r>
        <w:rPr>
          <w:rFonts w:ascii="Times New Roman" w:hAnsi="Times New Roman"/>
          <w:b/>
          <w:sz w:val="24"/>
          <w:szCs w:val="24"/>
          <w:lang w:eastAsia="id-ID"/>
        </w:rPr>
        <w:t>Grafik</w:t>
      </w:r>
      <w:r>
        <w:rPr>
          <w:rFonts w:ascii="Times New Roman" w:hAnsi="Times New Roman"/>
          <w:b/>
          <w:sz w:val="24"/>
          <w:szCs w:val="24"/>
          <w:lang w:eastAsia="id-ID"/>
        </w:rPr>
        <w:t xml:space="preserve"> 4.10</w:t>
      </w:r>
      <w:r w:rsidR="007E1EDC">
        <w:rPr>
          <w:rFonts w:ascii="Times New Roman" w:hAnsi="Times New Roman"/>
          <w:b/>
          <w:sz w:val="24"/>
          <w:szCs w:val="24"/>
          <w:lang w:val="en-US" w:eastAsia="id-ID"/>
        </w:rPr>
        <w:t xml:space="preserve">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val="en-US" w:eastAsia="id-ID"/>
        </w:rPr>
        <w:t>Murid</w:t>
      </w:r>
      <w:r>
        <w:rPr>
          <w:rFonts w:ascii="Times New Roman" w:hAnsi="Times New Roman"/>
          <w:sz w:val="24"/>
          <w:szCs w:val="24"/>
          <w:lang w:eastAsia="id-ID"/>
        </w:rPr>
        <w:t xml:space="preserve"> Tunarungu Kelas Dasar </w:t>
      </w:r>
      <w:r>
        <w:rPr>
          <w:rFonts w:ascii="Times New Roman" w:hAnsi="Times New Roman"/>
          <w:sz w:val="24"/>
          <w:szCs w:val="24"/>
          <w:lang w:val="en-US" w:eastAsia="id-ID"/>
        </w:rPr>
        <w:t>IV</w:t>
      </w:r>
      <w:r>
        <w:rPr>
          <w:rFonts w:ascii="Times New Roman" w:hAnsi="Times New Roman"/>
          <w:sz w:val="24"/>
          <w:szCs w:val="24"/>
          <w:lang w:eastAsia="id-ID"/>
        </w:rPr>
        <w:t xml:space="preserve"> pada Kondisi </w:t>
      </w:r>
      <w:r>
        <w:rPr>
          <w:rFonts w:ascii="Times New Roman" w:hAnsi="Times New Roman"/>
          <w:i/>
          <w:sz w:val="24"/>
          <w:szCs w:val="24"/>
        </w:rPr>
        <w:t>Baseline</w:t>
      </w:r>
      <w:r>
        <w:rPr>
          <w:rFonts w:ascii="Times New Roman" w:hAnsi="Times New Roman"/>
          <w:sz w:val="24"/>
          <w:szCs w:val="24"/>
        </w:rPr>
        <w:t xml:space="preserve"> 1 (A1), Intervensi (B) dan </w:t>
      </w:r>
      <w:r>
        <w:rPr>
          <w:rFonts w:ascii="Times New Roman" w:hAnsi="Times New Roman"/>
          <w:i/>
          <w:sz w:val="24"/>
          <w:szCs w:val="24"/>
        </w:rPr>
        <w:t>Baseline</w:t>
      </w:r>
      <w:r>
        <w:rPr>
          <w:rFonts w:ascii="Times New Roman" w:hAnsi="Times New Roman"/>
          <w:sz w:val="24"/>
          <w:szCs w:val="24"/>
        </w:rPr>
        <w:t xml:space="preserve"> 2 (A2)</w:t>
      </w:r>
    </w:p>
    <w:p w:rsidR="007D3614" w:rsidRDefault="007D3614">
      <w:pPr>
        <w:spacing w:after="0" w:line="240" w:lineRule="auto"/>
        <w:ind w:left="1560" w:hanging="1560"/>
        <w:jc w:val="both"/>
        <w:rPr>
          <w:rFonts w:ascii="Times New Roman" w:hAnsi="Times New Roman"/>
          <w:sz w:val="24"/>
          <w:szCs w:val="24"/>
          <w:lang w:val="en-US"/>
        </w:rPr>
      </w:pPr>
    </w:p>
    <w:p w:rsidR="007D3614" w:rsidRDefault="003B134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Grafik di atas menunjukkan hasil dari kemampuan pemahaman kalimat transitif dan intransitif  yang di mulai dari baselin 1 (A1), Intervensi (B), dan Baseline 2 (A2). Pada </w:t>
      </w:r>
      <w:r>
        <w:rPr>
          <w:rFonts w:ascii="Times New Roman" w:hAnsi="Times New Roman"/>
          <w:i/>
          <w:sz w:val="24"/>
          <w:szCs w:val="24"/>
          <w:lang w:val="en-US"/>
        </w:rPr>
        <w:t>baseline</w:t>
      </w:r>
      <w:r>
        <w:rPr>
          <w:rFonts w:ascii="Times New Roman" w:hAnsi="Times New Roman"/>
          <w:sz w:val="24"/>
          <w:szCs w:val="24"/>
          <w:lang w:val="en-US"/>
        </w:rPr>
        <w:t xml:space="preserve"> 1 (A1) yaitu pada sesi 1 sampai sesi 4 nilai yang diperoleh tak mengalami per</w:t>
      </w:r>
      <w:r>
        <w:rPr>
          <w:rFonts w:ascii="Times New Roman" w:hAnsi="Times New Roman"/>
          <w:sz w:val="24"/>
          <w:szCs w:val="24"/>
          <w:lang w:val="en-US"/>
        </w:rPr>
        <w:t xml:space="preserve">ubahan. Pada Intervensi (B) yaitu pada sesi ke 5 sampai ke sesi 12 nilai yang diperoleh mengalami peningkatan setelah penerappan metode demonstrasi, dan pada </w:t>
      </w:r>
      <w:r>
        <w:rPr>
          <w:rFonts w:ascii="Times New Roman" w:hAnsi="Times New Roman"/>
          <w:i/>
          <w:sz w:val="24"/>
          <w:szCs w:val="24"/>
          <w:lang w:val="en-US"/>
        </w:rPr>
        <w:t>baseline</w:t>
      </w:r>
      <w:r>
        <w:rPr>
          <w:rFonts w:ascii="Times New Roman" w:hAnsi="Times New Roman"/>
          <w:sz w:val="24"/>
          <w:szCs w:val="24"/>
          <w:lang w:val="en-US"/>
        </w:rPr>
        <w:t xml:space="preserve"> 2 (A2) pada sesi ke 13 sampai 16 nilai yang diperoleh mengalami peningkatan meskipun nila</w:t>
      </w:r>
      <w:r>
        <w:rPr>
          <w:rFonts w:ascii="Times New Roman" w:hAnsi="Times New Roman"/>
          <w:sz w:val="24"/>
          <w:szCs w:val="24"/>
          <w:lang w:val="en-US"/>
        </w:rPr>
        <w:t xml:space="preserve">i subjek AZ tidak sama jika di bandingkan dengan kondisi Intervensi (B) namun data perolehan nilai subjek AZ pada kondisi ini lebih baik jika dibandingkan dengan kondisi </w:t>
      </w:r>
      <w:r>
        <w:rPr>
          <w:rFonts w:ascii="Times New Roman" w:hAnsi="Times New Roman"/>
          <w:i/>
          <w:sz w:val="24"/>
          <w:szCs w:val="24"/>
          <w:lang w:val="en-US"/>
        </w:rPr>
        <w:t>baseline 1</w:t>
      </w:r>
      <w:r>
        <w:rPr>
          <w:rFonts w:ascii="Times New Roman" w:hAnsi="Times New Roman"/>
          <w:sz w:val="24"/>
          <w:szCs w:val="24"/>
          <w:lang w:val="en-US"/>
        </w:rPr>
        <w:t>(A1).</w:t>
      </w:r>
    </w:p>
    <w:p w:rsidR="007D3614" w:rsidRDefault="003B134A">
      <w:pPr>
        <w:spacing w:after="0" w:line="480" w:lineRule="auto"/>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4067810" cy="2505710"/>
            <wp:effectExtent l="4445" t="4445" r="23495" b="2349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3614" w:rsidRDefault="003B134A">
      <w:pPr>
        <w:pStyle w:val="ListParagraph"/>
        <w:spacing w:line="360" w:lineRule="auto"/>
        <w:ind w:left="1418" w:hanging="1276"/>
        <w:jc w:val="both"/>
        <w:rPr>
          <w:rFonts w:ascii="Times New Roman" w:hAnsi="Times New Roman"/>
          <w:sz w:val="24"/>
          <w:szCs w:val="24"/>
          <w:lang w:val="en-US" w:eastAsia="id-ID"/>
        </w:rPr>
      </w:pPr>
      <w:r>
        <w:rPr>
          <w:rFonts w:ascii="Times New Roman" w:hAnsi="Times New Roman"/>
          <w:b/>
          <w:sz w:val="24"/>
          <w:szCs w:val="24"/>
          <w:lang w:eastAsia="id-ID"/>
        </w:rPr>
        <w:t xml:space="preserve">Grafik 4.11 </w:t>
      </w:r>
      <w:r>
        <w:rPr>
          <w:rFonts w:ascii="Times New Roman" w:hAnsi="Times New Roman"/>
          <w:sz w:val="24"/>
          <w:szCs w:val="24"/>
          <w:lang w:eastAsia="id-ID"/>
        </w:rPr>
        <w:t xml:space="preserve">Kecenderungan Arah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lang w:eastAsia="id-ID"/>
        </w:rPr>
        <w:t xml:space="preserve">pada Kondisi  </w:t>
      </w:r>
      <w:r>
        <w:rPr>
          <w:rFonts w:ascii="Times New Roman" w:hAnsi="Times New Roman"/>
          <w:i/>
          <w:sz w:val="24"/>
          <w:szCs w:val="24"/>
          <w:lang w:eastAsia="id-ID"/>
        </w:rPr>
        <w:t>Baseline</w:t>
      </w:r>
      <w:r>
        <w:rPr>
          <w:rFonts w:ascii="Times New Roman" w:hAnsi="Times New Roman"/>
          <w:sz w:val="24"/>
          <w:szCs w:val="24"/>
          <w:lang w:eastAsia="id-ID"/>
        </w:rPr>
        <w:t xml:space="preserve"> 1 (A1), Intervensi (B), dan </w:t>
      </w:r>
      <w:r>
        <w:rPr>
          <w:rFonts w:ascii="Times New Roman" w:hAnsi="Times New Roman"/>
          <w:i/>
          <w:sz w:val="24"/>
          <w:szCs w:val="24"/>
          <w:lang w:eastAsia="id-ID"/>
        </w:rPr>
        <w:t>Baseline</w:t>
      </w:r>
      <w:r>
        <w:rPr>
          <w:rFonts w:ascii="Times New Roman" w:hAnsi="Times New Roman"/>
          <w:sz w:val="24"/>
          <w:szCs w:val="24"/>
          <w:lang w:eastAsia="id-ID"/>
        </w:rPr>
        <w:t xml:space="preserve"> 2 (A2)</w:t>
      </w:r>
    </w:p>
    <w:p w:rsidR="007D3614" w:rsidRDefault="003B134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Grafik di atas menunjukkan hasil dari kemampuan pemahaman kalimat transitif dan intransitif yang di mulai dari baselin 1 (A1), Intervensi B, dan </w:t>
      </w:r>
      <w:r>
        <w:rPr>
          <w:rFonts w:ascii="Times New Roman" w:hAnsi="Times New Roman"/>
          <w:sz w:val="24"/>
          <w:szCs w:val="24"/>
          <w:lang w:val="en-US"/>
        </w:rPr>
        <w:t xml:space="preserve">Baseline 2 (A2). Pada </w:t>
      </w:r>
      <w:r>
        <w:rPr>
          <w:rFonts w:ascii="Times New Roman" w:hAnsi="Times New Roman"/>
          <w:i/>
          <w:sz w:val="24"/>
          <w:szCs w:val="24"/>
          <w:lang w:val="en-US"/>
        </w:rPr>
        <w:t>baseline</w:t>
      </w:r>
      <w:r>
        <w:rPr>
          <w:rFonts w:ascii="Times New Roman" w:hAnsi="Times New Roman"/>
          <w:sz w:val="24"/>
          <w:szCs w:val="24"/>
          <w:lang w:val="en-US"/>
        </w:rPr>
        <w:t xml:space="preserve"> 1 (A1) yaitu pada sesi 1 sampai sesi 4 nilai yang diperoleh tak mengalami perubahan di lihat dari kecenderunag arah yang mendatar. Pada Intervensi (B) yaitu pada sesi ke 5 sampai ke sesi 12 nilai yang diperoleh mengalami peni</w:t>
      </w:r>
      <w:r>
        <w:rPr>
          <w:rFonts w:ascii="Times New Roman" w:hAnsi="Times New Roman"/>
          <w:sz w:val="24"/>
          <w:szCs w:val="24"/>
          <w:lang w:val="en-US"/>
        </w:rPr>
        <w:t xml:space="preserve">ngkatan setelah penerapan metode demonstrasi dilihat dari kecenderungan arah yang meningkat, dan pada </w:t>
      </w:r>
      <w:r>
        <w:rPr>
          <w:rFonts w:ascii="Times New Roman" w:hAnsi="Times New Roman"/>
          <w:i/>
          <w:sz w:val="24"/>
          <w:szCs w:val="24"/>
          <w:lang w:val="en-US"/>
        </w:rPr>
        <w:t>baseline</w:t>
      </w:r>
      <w:r>
        <w:rPr>
          <w:rFonts w:ascii="Times New Roman" w:hAnsi="Times New Roman"/>
          <w:sz w:val="24"/>
          <w:szCs w:val="24"/>
          <w:lang w:val="en-US"/>
        </w:rPr>
        <w:t xml:space="preserve"> 2 (A2) pada sesi ke 13 sampai 16 nilai yang diperoleh mengalami peningkatan dilihat dari kecenderungan arah yang meningkat, meskipun nilai subjek</w:t>
      </w:r>
      <w:r>
        <w:rPr>
          <w:rFonts w:ascii="Times New Roman" w:hAnsi="Times New Roman"/>
          <w:sz w:val="24"/>
          <w:szCs w:val="24"/>
          <w:lang w:val="en-US"/>
        </w:rPr>
        <w:t xml:space="preserve"> AZ  tidak sama dengan kondisi Intervensi (B) namun data perolehan nilai subjek AZ pada kondisi ini leih baik jika dibandingkan dengan kondisi </w:t>
      </w:r>
      <w:r>
        <w:rPr>
          <w:rFonts w:ascii="Times New Roman" w:hAnsi="Times New Roman"/>
          <w:i/>
          <w:sz w:val="24"/>
          <w:szCs w:val="24"/>
          <w:lang w:val="en-US"/>
        </w:rPr>
        <w:t>baseline 1</w:t>
      </w:r>
      <w:r>
        <w:rPr>
          <w:rFonts w:ascii="Times New Roman" w:hAnsi="Times New Roman"/>
          <w:sz w:val="24"/>
          <w:szCs w:val="24"/>
          <w:lang w:val="en-US"/>
        </w:rPr>
        <w:t>(A1).</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lastRenderedPageBreak/>
        <w:t>Adapun rangkuman keenam komponen analisis dalam kondisi dapat di lihat pada tabel berikut ini.</w:t>
      </w:r>
    </w:p>
    <w:p w:rsidR="007D3614" w:rsidRDefault="003B134A">
      <w:pPr>
        <w:pStyle w:val="ListParagraph"/>
        <w:spacing w:line="240" w:lineRule="auto"/>
        <w:ind w:left="1560" w:hanging="1276"/>
        <w:jc w:val="both"/>
        <w:rPr>
          <w:rFonts w:ascii="Times New Roman" w:hAnsi="Times New Roman"/>
          <w:sz w:val="24"/>
          <w:szCs w:val="24"/>
          <w:lang w:val="en-US" w:eastAsia="id-ID"/>
        </w:rPr>
      </w:pPr>
      <w:r>
        <w:rPr>
          <w:rFonts w:ascii="Times New Roman" w:hAnsi="Times New Roman"/>
          <w:b/>
          <w:sz w:val="24"/>
          <w:szCs w:val="24"/>
        </w:rPr>
        <w:t>Ta</w:t>
      </w:r>
      <w:r>
        <w:rPr>
          <w:rFonts w:ascii="Times New Roman" w:hAnsi="Times New Roman"/>
          <w:b/>
          <w:sz w:val="24"/>
          <w:szCs w:val="24"/>
        </w:rPr>
        <w:t>bel 4.26</w:t>
      </w:r>
      <w:r>
        <w:rPr>
          <w:rFonts w:ascii="Times New Roman" w:hAnsi="Times New Roman"/>
          <w:sz w:val="24"/>
          <w:szCs w:val="24"/>
        </w:rPr>
        <w:t xml:space="preserve"> Rangkuman Hasil Analisis Visual Dalam Kondisi</w:t>
      </w:r>
      <w:r>
        <w:rPr>
          <w:rFonts w:ascii="Times New Roman" w:hAnsi="Times New Roman"/>
          <w:i/>
          <w:sz w:val="24"/>
          <w:szCs w:val="24"/>
          <w:lang w:eastAsia="id-ID"/>
        </w:rPr>
        <w:t>Baseline</w:t>
      </w:r>
      <w:r>
        <w:rPr>
          <w:rFonts w:ascii="Times New Roman" w:hAnsi="Times New Roman"/>
          <w:sz w:val="24"/>
          <w:szCs w:val="24"/>
          <w:lang w:eastAsia="id-ID"/>
        </w:rPr>
        <w:t xml:space="preserve"> 1 (A1), Intervensi, dan </w:t>
      </w:r>
      <w:r>
        <w:rPr>
          <w:rFonts w:ascii="Times New Roman" w:hAnsi="Times New Roman"/>
          <w:i/>
          <w:sz w:val="24"/>
          <w:szCs w:val="24"/>
          <w:lang w:eastAsia="id-ID"/>
        </w:rPr>
        <w:t>Baseline</w:t>
      </w:r>
      <w:r>
        <w:rPr>
          <w:rFonts w:ascii="Times New Roman" w:hAnsi="Times New Roman"/>
          <w:sz w:val="24"/>
          <w:szCs w:val="24"/>
          <w:lang w:eastAsia="id-ID"/>
        </w:rPr>
        <w:t xml:space="preserve"> 2 (A2) Kemampuan</w:t>
      </w:r>
      <w:r>
        <w:rPr>
          <w:rFonts w:ascii="Times New Roman" w:hAnsi="Times New Roman"/>
          <w:sz w:val="24"/>
          <w:szCs w:val="24"/>
          <w:lang w:val="en-US" w:eastAsia="id-ID"/>
        </w:rPr>
        <w:t xml:space="preserve"> Pemahaman Kalimat Transitif dan Intransitif </w:t>
      </w:r>
    </w:p>
    <w:tbl>
      <w:tblPr>
        <w:tblStyle w:val="LightGrid1"/>
        <w:tblW w:w="8222" w:type="dxa"/>
        <w:tblInd w:w="108" w:type="dxa"/>
        <w:tblLayout w:type="fixed"/>
        <w:tblLook w:val="04A0" w:firstRow="1" w:lastRow="0" w:firstColumn="1" w:lastColumn="0" w:noHBand="0" w:noVBand="1"/>
      </w:tblPr>
      <w:tblGrid>
        <w:gridCol w:w="2804"/>
        <w:gridCol w:w="1917"/>
        <w:gridCol w:w="1807"/>
        <w:gridCol w:w="1694"/>
      </w:tblGrid>
      <w:tr w:rsidR="007D3614" w:rsidTr="007D361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Kondisi</w:t>
            </w: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A1</w:t>
            </w:r>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w:t>
            </w:r>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before="240"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A2</w:t>
            </w:r>
          </w:p>
        </w:tc>
      </w:tr>
      <w:tr w:rsidR="007D3614" w:rsidTr="007D3614">
        <w:trPr>
          <w:trHeight w:val="456"/>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8"/>
                <w:szCs w:val="24"/>
              </w:rPr>
            </w:pPr>
            <w:r>
              <w:rPr>
                <w:rFonts w:ascii="Times New Roman" w:hAnsi="Times New Roman"/>
                <w:color w:val="000000"/>
                <w:sz w:val="28"/>
                <w:szCs w:val="24"/>
              </w:rPr>
              <w:t>Panjang Kondisi</w:t>
            </w: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4"/>
              </w:rPr>
            </w:pPr>
            <w:r>
              <w:rPr>
                <w:rFonts w:ascii="Times New Roman" w:hAnsi="Times New Roman"/>
                <w:color w:val="000000"/>
                <w:sz w:val="28"/>
                <w:szCs w:val="24"/>
              </w:rPr>
              <w:t>4</w:t>
            </w:r>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4"/>
                <w:lang w:val="en-US"/>
              </w:rPr>
            </w:pPr>
            <w:r>
              <w:rPr>
                <w:rFonts w:ascii="Times New Roman" w:hAnsi="Times New Roman"/>
                <w:color w:val="000000"/>
                <w:sz w:val="28"/>
                <w:szCs w:val="24"/>
                <w:lang w:val="en-US"/>
              </w:rPr>
              <w:t>8</w:t>
            </w:r>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4"/>
              </w:rPr>
            </w:pPr>
            <w:r>
              <w:rPr>
                <w:rFonts w:ascii="Times New Roman" w:hAnsi="Times New Roman"/>
                <w:color w:val="000000"/>
                <w:sz w:val="28"/>
                <w:szCs w:val="24"/>
              </w:rPr>
              <w:t>4</w:t>
            </w:r>
          </w:p>
        </w:tc>
      </w:tr>
      <w:tr w:rsidR="007D3614" w:rsidTr="007D3614">
        <w:trPr>
          <w:trHeight w:val="1253"/>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color w:val="000000"/>
                <w:sz w:val="24"/>
                <w:szCs w:val="24"/>
              </w:rPr>
              <w:t>Estimasi Kecenderungan Arah</w:t>
            </w: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45952" behindDoc="0" locked="0" layoutInCell="1" allowOverlap="1">
                      <wp:simplePos x="0" y="0"/>
                      <wp:positionH relativeFrom="column">
                        <wp:posOffset>220345</wp:posOffset>
                      </wp:positionH>
                      <wp:positionV relativeFrom="paragraph">
                        <wp:posOffset>256539</wp:posOffset>
                      </wp:positionV>
                      <wp:extent cx="481330" cy="0"/>
                      <wp:effectExtent l="0" t="0" r="1397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7.35pt;margin-top:20.2pt;width:37.9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DOJgIAAEw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" strokeweight="1.5pt"/>
                  </w:pict>
                </mc:Fallback>
              </mc:AlternateContent>
            </w:r>
          </w:p>
          <w:p w:rsidR="007D3614" w:rsidRDefault="007D361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color w:val="000000"/>
                <w:sz w:val="24"/>
                <w:szCs w:val="24"/>
                <w:lang w:eastAsia="id-ID"/>
              </w:rPr>
              <w:t>(=)</w:t>
            </w:r>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noProof/>
                <w:color w:val="000000"/>
                <w:sz w:val="24"/>
                <w:szCs w:val="24"/>
                <w:lang w:val="en-US"/>
              </w:rPr>
              <mc:AlternateContent>
                <mc:Choice Requires="wps">
                  <w:drawing>
                    <wp:anchor distT="0" distB="0" distL="114300" distR="114300" simplePos="0" relativeHeight="251646976" behindDoc="0" locked="0" layoutInCell="1" allowOverlap="1">
                      <wp:simplePos x="0" y="0"/>
                      <wp:positionH relativeFrom="column">
                        <wp:posOffset>332105</wp:posOffset>
                      </wp:positionH>
                      <wp:positionV relativeFrom="paragraph">
                        <wp:posOffset>161290</wp:posOffset>
                      </wp:positionV>
                      <wp:extent cx="500380" cy="224790"/>
                      <wp:effectExtent l="0" t="0" r="13970" b="228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6.15pt;margin-top:12.7pt;width:39.4pt;height:17.7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" strokeweight="1.5pt"/>
                  </w:pict>
                </mc:Fallback>
              </mc:AlternateContent>
            </w:r>
          </w:p>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color w:val="000000"/>
                <w:sz w:val="24"/>
                <w:szCs w:val="24"/>
                <w:lang w:eastAsia="id-ID"/>
              </w:rPr>
              <w:t>(+)</w:t>
            </w:r>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noProof/>
                <w:color w:val="000000"/>
                <w:sz w:val="24"/>
                <w:szCs w:val="24"/>
                <w:lang w:val="en-US"/>
              </w:rPr>
              <mc:AlternateContent>
                <mc:Choice Requires="wps">
                  <w:drawing>
                    <wp:anchor distT="0" distB="0" distL="114300" distR="114300" simplePos="0" relativeHeight="251648000" behindDoc="0" locked="0" layoutInCell="1" allowOverlap="1">
                      <wp:simplePos x="0" y="0"/>
                      <wp:positionH relativeFrom="column">
                        <wp:posOffset>111760</wp:posOffset>
                      </wp:positionH>
                      <wp:positionV relativeFrom="paragraph">
                        <wp:posOffset>107315</wp:posOffset>
                      </wp:positionV>
                      <wp:extent cx="500380" cy="224790"/>
                      <wp:effectExtent l="0" t="0" r="1397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8.8pt;margin-top:8.45pt;width:39.4pt;height:17.7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SQ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xJ&#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" strokeweight="1.5pt"/>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color w:val="000000"/>
                <w:sz w:val="24"/>
                <w:szCs w:val="24"/>
                <w:lang w:eastAsia="id-ID"/>
              </w:rPr>
              <w:t>(+)</w:t>
            </w:r>
          </w:p>
        </w:tc>
      </w:tr>
      <w:tr w:rsidR="007D3614" w:rsidTr="007D3614">
        <w:trPr>
          <w:trHeight w:val="1123"/>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color w:val="000000"/>
                <w:sz w:val="24"/>
                <w:szCs w:val="24"/>
              </w:rPr>
              <w:t>Kecenderungan Stabilitas</w:t>
            </w: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Times New Roman"/>
                        <w:color w:val="000000"/>
                        <w:sz w:val="24"/>
                        <w:szCs w:val="24"/>
                        <w:lang w:val="en-US"/>
                      </w:rPr>
                      <m:t>Stabil</m:t>
                    </m:r>
                  </m:num>
                  <m:den>
                    <m:r>
                      <w:rPr>
                        <w:rFonts w:ascii="Cambria Math" w:hAnsi="Times New Roman"/>
                        <w:color w:val="000000"/>
                        <w:sz w:val="24"/>
                        <w:szCs w:val="24"/>
                      </w:rPr>
                      <m:t>100%</m:t>
                    </m:r>
                  </m:den>
                </m:f>
              </m:oMath>
            </m:oMathPara>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Times New Roman"/>
                        <w:color w:val="000000"/>
                        <w:sz w:val="24"/>
                        <w:szCs w:val="24"/>
                        <w:lang w:val="en-US"/>
                      </w:rPr>
                      <m:t>Variabel</m:t>
                    </m:r>
                    <m:r>
                      <w:rPr>
                        <w:rFonts w:ascii="Cambria Math" w:hAnsi="Times New Roman"/>
                        <w:color w:val="000000"/>
                        <w:sz w:val="24"/>
                        <w:szCs w:val="24"/>
                        <w:lang w:val="en-US"/>
                      </w:rPr>
                      <m:t xml:space="preserve"> </m:t>
                    </m:r>
                  </m:num>
                  <m:den>
                    <m:r>
                      <w:rPr>
                        <w:rFonts w:ascii="Cambria Math" w:hAnsi="Times New Roman"/>
                        <w:color w:val="000000"/>
                        <w:sz w:val="24"/>
                        <w:szCs w:val="24"/>
                        <w:lang w:val="en-US"/>
                      </w:rPr>
                      <m:t>62,5%</m:t>
                    </m:r>
                  </m:den>
                </m:f>
              </m:oMath>
            </m:oMathPara>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Times New Roman"/>
                        <w:color w:val="000000"/>
                        <w:sz w:val="24"/>
                        <w:szCs w:val="24"/>
                        <w:lang w:val="en-US"/>
                      </w:rPr>
                      <m:t>Stabil</m:t>
                    </m:r>
                  </m:num>
                  <m:den>
                    <m:r>
                      <w:rPr>
                        <w:rFonts w:ascii="Cambria Math" w:hAnsi="Times New Roman"/>
                        <w:color w:val="000000"/>
                        <w:sz w:val="24"/>
                        <w:szCs w:val="24"/>
                      </w:rPr>
                      <m:t>100%</m:t>
                    </m:r>
                  </m:den>
                </m:f>
              </m:oMath>
            </m:oMathPara>
          </w:p>
        </w:tc>
      </w:tr>
      <w:tr w:rsidR="007D3614" w:rsidTr="007D3614">
        <w:trPr>
          <w:trHeight w:val="1009"/>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lang w:val="en-US"/>
              </w:rPr>
            </w:pPr>
            <w:r>
              <w:rPr>
                <w:rFonts w:ascii="Times New Roman" w:hAnsi="Times New Roman"/>
                <w:color w:val="000000"/>
                <w:sz w:val="24"/>
                <w:szCs w:val="24"/>
              </w:rPr>
              <w:t>Jejak Data</w:t>
            </w:r>
          </w:p>
          <w:p w:rsidR="007D3614" w:rsidRDefault="007D3614">
            <w:pPr>
              <w:pStyle w:val="ListParagraph"/>
              <w:spacing w:after="0" w:line="240" w:lineRule="auto"/>
              <w:ind w:left="0"/>
              <w:jc w:val="center"/>
              <w:rPr>
                <w:rFonts w:ascii="Times New Roman" w:hAnsi="Times New Roman"/>
                <w:bCs w:val="0"/>
                <w:color w:val="000000"/>
                <w:sz w:val="24"/>
                <w:szCs w:val="24"/>
                <w:lang w:val="en-US"/>
              </w:rPr>
            </w:pP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51072" behindDoc="0" locked="0" layoutInCell="1" allowOverlap="1">
                      <wp:simplePos x="0" y="0"/>
                      <wp:positionH relativeFrom="column">
                        <wp:posOffset>238125</wp:posOffset>
                      </wp:positionH>
                      <wp:positionV relativeFrom="paragraph">
                        <wp:posOffset>106679</wp:posOffset>
                      </wp:positionV>
                      <wp:extent cx="638175" cy="0"/>
                      <wp:effectExtent l="0" t="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8.75pt;margin-top:8.4pt;width:50.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" strokeweight="1.5pt"/>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r>
              <w:rPr>
                <w:rFonts w:ascii="Times New Roman" w:hAnsi="Times New Roman"/>
                <w:color w:val="000000"/>
                <w:sz w:val="24"/>
                <w:szCs w:val="24"/>
                <w:lang w:eastAsia="id-ID"/>
              </w:rPr>
              <w:t>(=)</w:t>
            </w:r>
          </w:p>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noProof/>
                <w:color w:val="000000"/>
                <w:sz w:val="24"/>
                <w:szCs w:val="24"/>
                <w:lang w:val="en-US"/>
              </w:rPr>
              <mc:AlternateContent>
                <mc:Choice Requires="wps">
                  <w:drawing>
                    <wp:anchor distT="0" distB="0" distL="114300" distR="114300" simplePos="0" relativeHeight="251649024" behindDoc="0" locked="0" layoutInCell="1" allowOverlap="1">
                      <wp:simplePos x="0" y="0"/>
                      <wp:positionH relativeFrom="column">
                        <wp:posOffset>188595</wp:posOffset>
                      </wp:positionH>
                      <wp:positionV relativeFrom="paragraph">
                        <wp:posOffset>-19685</wp:posOffset>
                      </wp:positionV>
                      <wp:extent cx="500380" cy="224790"/>
                      <wp:effectExtent l="0" t="0" r="13970"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85pt;margin-top:-1.55pt;width:39.4pt;height:17.7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" strokeweight="1.5pt"/>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r>
              <w:rPr>
                <w:rFonts w:ascii="Times New Roman" w:hAnsi="Times New Roman"/>
                <w:color w:val="000000"/>
                <w:sz w:val="24"/>
                <w:szCs w:val="24"/>
                <w:lang w:eastAsia="id-ID"/>
              </w:rPr>
              <w:t>(+)</w:t>
            </w:r>
          </w:p>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p>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r>
              <w:rPr>
                <w:rFonts w:ascii="Times New Roman" w:hAnsi="Times New Roman"/>
                <w:noProof/>
                <w:color w:val="000000"/>
                <w:sz w:val="24"/>
                <w:szCs w:val="24"/>
                <w:lang w:val="en-US"/>
              </w:rPr>
              <mc:AlternateContent>
                <mc:Choice Requires="wps">
                  <w:drawing>
                    <wp:anchor distT="0" distB="0" distL="114300" distR="114300" simplePos="0" relativeHeight="251650048" behindDoc="0" locked="0" layoutInCell="1" allowOverlap="1">
                      <wp:simplePos x="0" y="0"/>
                      <wp:positionH relativeFrom="column">
                        <wp:posOffset>208915</wp:posOffset>
                      </wp:positionH>
                      <wp:positionV relativeFrom="paragraph">
                        <wp:posOffset>-146050</wp:posOffset>
                      </wp:positionV>
                      <wp:extent cx="500380" cy="224790"/>
                      <wp:effectExtent l="0" t="0" r="13970" b="228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6.45pt;margin-top:-11.5pt;width:39.4pt;height:17.7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" strokeweight="1.5pt"/>
                  </w:pict>
                </mc:Fallback>
              </mc:AlternateContent>
            </w:r>
            <w:r>
              <w:rPr>
                <w:rFonts w:ascii="Times New Roman" w:hAnsi="Times New Roman"/>
                <w:color w:val="000000"/>
                <w:sz w:val="24"/>
                <w:szCs w:val="24"/>
                <w:lang w:eastAsia="id-ID"/>
              </w:rPr>
              <w:t>(+)</w:t>
            </w:r>
          </w:p>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US" w:eastAsia="id-ID"/>
              </w:rPr>
            </w:pPr>
          </w:p>
        </w:tc>
      </w:tr>
      <w:tr w:rsidR="007D3614" w:rsidTr="007D3614">
        <w:trPr>
          <w:trHeight w:val="1123"/>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color w:val="000000"/>
                <w:sz w:val="24"/>
                <w:szCs w:val="24"/>
              </w:rPr>
              <w:t>Level Stabilitas dan Rentang</w:t>
            </w: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n-US"/>
              </w:rPr>
            </w:pPr>
            <m:oMathPara>
              <m:oMath>
                <m:f>
                  <m:fPr>
                    <m:ctrlPr>
                      <w:rPr>
                        <w:rFonts w:ascii="Cambria Math" w:hAnsi="Cambria Math"/>
                        <w:i/>
                        <w:color w:val="000000"/>
                        <w:sz w:val="24"/>
                        <w:szCs w:val="24"/>
                      </w:rPr>
                    </m:ctrlPr>
                  </m:fPr>
                  <m:num>
                    <m:r>
                      <w:rPr>
                        <w:rFonts w:ascii="Cambria Math" w:hAnsi="Cambria Math"/>
                        <w:color w:val="000000"/>
                        <w:sz w:val="24"/>
                        <w:szCs w:val="24"/>
                      </w:rPr>
                      <m:t>Stabil</m:t>
                    </m:r>
                  </m:num>
                  <m:den>
                    <m:r>
                      <w:rPr>
                        <w:rFonts w:ascii="Cambria Math" w:hAnsi="Cambria Math"/>
                        <w:color w:val="000000"/>
                        <w:sz w:val="24"/>
                        <w:szCs w:val="24"/>
                      </w:rPr>
                      <m:t>15-15</m:t>
                    </m:r>
                  </m:den>
                </m:f>
              </m:oMath>
            </m:oMathPara>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Cambria Math"/>
                        <w:color w:val="000000"/>
                        <w:sz w:val="24"/>
                        <w:szCs w:val="24"/>
                      </w:rPr>
                      <m:t>Variabel</m:t>
                    </m:r>
                  </m:num>
                  <m:den>
                    <m:r>
                      <w:rPr>
                        <w:rFonts w:ascii="Cambria Math" w:hAnsi="Times New Roman"/>
                        <w:color w:val="000000"/>
                        <w:sz w:val="24"/>
                        <w:szCs w:val="24"/>
                      </w:rPr>
                      <m:t>40</m:t>
                    </m:r>
                    <m:r>
                      <w:rPr>
                        <w:rFonts w:ascii="Cambria Math" w:hAnsi="Times New Roman"/>
                        <w:color w:val="000000"/>
                        <w:sz w:val="24"/>
                        <w:szCs w:val="24"/>
                      </w:rPr>
                      <m:t>-</m:t>
                    </m:r>
                    <m:r>
                      <w:rPr>
                        <w:rFonts w:ascii="Cambria Math" w:hAnsi="Times New Roman"/>
                        <w:color w:val="000000"/>
                        <w:sz w:val="24"/>
                        <w:szCs w:val="24"/>
                      </w:rPr>
                      <m:t>60</m:t>
                    </m:r>
                  </m:den>
                </m:f>
              </m:oMath>
            </m:oMathPara>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Cambria Math"/>
                        <w:color w:val="000000"/>
                        <w:sz w:val="24"/>
                        <w:szCs w:val="24"/>
                      </w:rPr>
                      <m:t>Stabil</m:t>
                    </m:r>
                  </m:num>
                  <m:den>
                    <m:r>
                      <w:rPr>
                        <w:rFonts w:ascii="Cambria Math" w:hAnsi="Times New Roman"/>
                        <w:color w:val="000000"/>
                        <w:sz w:val="24"/>
                        <w:szCs w:val="24"/>
                      </w:rPr>
                      <m:t>65</m:t>
                    </m:r>
                    <m:r>
                      <w:rPr>
                        <w:rFonts w:ascii="Cambria Math" w:hAnsi="Times New Roman"/>
                        <w:color w:val="000000"/>
                        <w:sz w:val="24"/>
                        <w:szCs w:val="24"/>
                      </w:rPr>
                      <m:t>-</m:t>
                    </m:r>
                    <m:r>
                      <w:rPr>
                        <w:rFonts w:ascii="Cambria Math" w:hAnsi="Times New Roman"/>
                        <w:color w:val="000000"/>
                        <w:sz w:val="24"/>
                        <w:szCs w:val="24"/>
                      </w:rPr>
                      <m:t xml:space="preserve">70 </m:t>
                    </m:r>
                  </m:den>
                </m:f>
              </m:oMath>
            </m:oMathPara>
          </w:p>
        </w:tc>
      </w:tr>
      <w:tr w:rsidR="007D3614" w:rsidTr="007D3614">
        <w:trPr>
          <w:trHeight w:val="883"/>
        </w:trPr>
        <w:tc>
          <w:tcPr>
            <w:cnfStyle w:val="001000000000" w:firstRow="0" w:lastRow="0" w:firstColumn="1" w:lastColumn="0" w:oddVBand="0" w:evenVBand="0" w:oddHBand="0" w:evenHBand="0" w:firstRowFirstColumn="0" w:firstRowLastColumn="0" w:lastRowFirstColumn="0" w:lastRowLastColumn="0"/>
            <w:tcW w:w="28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color w:val="000000"/>
                <w:sz w:val="24"/>
                <w:szCs w:val="24"/>
              </w:rPr>
              <w:t>Perubahan Level (</w:t>
            </w:r>
            <w:r>
              <w:rPr>
                <w:rFonts w:ascii="Times New Roman" w:hAnsi="Times New Roman"/>
                <w:i/>
                <w:color w:val="000000"/>
                <w:sz w:val="24"/>
                <w:szCs w:val="24"/>
              </w:rPr>
              <w:t>level change</w:t>
            </w:r>
            <w:r>
              <w:rPr>
                <w:rFonts w:ascii="Times New Roman" w:hAnsi="Times New Roman"/>
                <w:color w:val="000000"/>
                <w:sz w:val="24"/>
                <w:szCs w:val="24"/>
              </w:rPr>
              <w:t>)</w:t>
            </w:r>
          </w:p>
        </w:tc>
        <w:tc>
          <w:tcPr>
            <w:tcW w:w="1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Times New Roman"/>
                        <w:color w:val="000000"/>
                        <w:sz w:val="24"/>
                        <w:szCs w:val="24"/>
                      </w:rPr>
                      <m:t>15</m:t>
                    </m:r>
                    <m:r>
                      <w:rPr>
                        <w:rFonts w:ascii="Cambria Math" w:hAnsi="Times New Roman"/>
                        <w:color w:val="000000"/>
                        <w:sz w:val="24"/>
                        <w:szCs w:val="24"/>
                      </w:rPr>
                      <m:t>-</m:t>
                    </m:r>
                    <m:r>
                      <w:rPr>
                        <w:rFonts w:ascii="Cambria Math" w:hAnsi="Times New Roman"/>
                        <w:color w:val="000000"/>
                        <w:sz w:val="24"/>
                        <w:szCs w:val="24"/>
                      </w:rPr>
                      <m:t xml:space="preserve">15 </m:t>
                    </m:r>
                  </m:num>
                  <m:den>
                    <m:r>
                      <w:rPr>
                        <w:rFonts w:ascii="Cambria Math" w:hAnsi="Times New Roman"/>
                        <w:color w:val="000000"/>
                        <w:sz w:val="24"/>
                        <w:szCs w:val="24"/>
                      </w:rPr>
                      <m:t>(0)</m:t>
                    </m:r>
                  </m:den>
                </m:f>
              </m:oMath>
            </m:oMathPara>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111" w:hanging="1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
                <m:f>
                  <m:fPr>
                    <m:ctrlPr>
                      <w:rPr>
                        <w:rFonts w:ascii="Cambria Math" w:hAnsi="Times New Roman"/>
                        <w:i/>
                        <w:color w:val="000000"/>
                        <w:sz w:val="24"/>
                        <w:szCs w:val="24"/>
                        <w:lang w:val="en-US"/>
                      </w:rPr>
                    </m:ctrlPr>
                  </m:fPr>
                  <m:num>
                    <m:r>
                      <w:rPr>
                        <w:rFonts w:ascii="Cambria Math" w:hAnsi="Times New Roman"/>
                        <w:color w:val="000000"/>
                        <w:sz w:val="24"/>
                        <w:szCs w:val="24"/>
                      </w:rPr>
                      <m:t>40</m:t>
                    </m:r>
                    <m:r>
                      <w:rPr>
                        <w:rFonts w:ascii="Cambria Math" w:hAnsi="Times New Roman"/>
                        <w:color w:val="000000"/>
                        <w:sz w:val="24"/>
                        <w:szCs w:val="24"/>
                      </w:rPr>
                      <m:t>-</m:t>
                    </m:r>
                    <m:r>
                      <w:rPr>
                        <w:rFonts w:ascii="Cambria Math" w:hAnsi="Times New Roman"/>
                        <w:color w:val="000000"/>
                        <w:sz w:val="24"/>
                        <w:szCs w:val="24"/>
                      </w:rPr>
                      <m:t>60</m:t>
                    </m:r>
                  </m:num>
                  <m:den>
                    <m:d>
                      <m:dPr>
                        <m:ctrlPr>
                          <w:rPr>
                            <w:rFonts w:ascii="Cambria Math" w:hAnsi="Times New Roman"/>
                            <w:i/>
                            <w:color w:val="000000"/>
                            <w:sz w:val="24"/>
                            <w:szCs w:val="24"/>
                          </w:rPr>
                        </m:ctrlPr>
                      </m:dPr>
                      <m:e>
                        <m:r>
                          <w:rPr>
                            <w:rFonts w:ascii="Cambria Math" w:hAnsi="Times New Roman"/>
                            <w:color w:val="000000"/>
                            <w:sz w:val="24"/>
                            <w:szCs w:val="24"/>
                          </w:rPr>
                          <m:t>+20</m:t>
                        </m:r>
                      </m:e>
                    </m:d>
                  </m:den>
                </m:f>
              </m:oMath>
            </m:oMathPara>
          </w:p>
        </w:tc>
        <w:tc>
          <w:tcPr>
            <w:tcW w:w="16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17" w:hanging="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m:oMathPara>
              <m:oMathParaPr>
                <m:jc m:val="center"/>
              </m:oMathParaPr>
              <m:oMath>
                <m:f>
                  <m:fPr>
                    <m:ctrlPr>
                      <w:rPr>
                        <w:rFonts w:ascii="Cambria Math" w:hAnsi="Times New Roman"/>
                        <w:i/>
                        <w:color w:val="000000"/>
                        <w:sz w:val="24"/>
                        <w:szCs w:val="24"/>
                        <w:lang w:val="en-US"/>
                      </w:rPr>
                    </m:ctrlPr>
                  </m:fPr>
                  <m:num>
                    <m:r>
                      <w:rPr>
                        <w:rFonts w:ascii="Cambria Math" w:hAnsi="Times New Roman"/>
                        <w:color w:val="000000"/>
                        <w:sz w:val="24"/>
                        <w:szCs w:val="24"/>
                      </w:rPr>
                      <m:t>65</m:t>
                    </m:r>
                    <m:r>
                      <w:rPr>
                        <w:rFonts w:ascii="Cambria Math" w:hAnsi="Times New Roman"/>
                        <w:color w:val="000000"/>
                        <w:sz w:val="24"/>
                        <w:szCs w:val="24"/>
                      </w:rPr>
                      <m:t>-</m:t>
                    </m:r>
                    <m:r>
                      <w:rPr>
                        <w:rFonts w:ascii="Cambria Math" w:hAnsi="Times New Roman"/>
                        <w:color w:val="000000"/>
                        <w:sz w:val="24"/>
                        <w:szCs w:val="24"/>
                      </w:rPr>
                      <m:t>70</m:t>
                    </m:r>
                  </m:num>
                  <m:den>
                    <m:r>
                      <w:rPr>
                        <w:rFonts w:ascii="Cambria Math" w:hAnsi="Times New Roman"/>
                        <w:color w:val="000000"/>
                        <w:sz w:val="24"/>
                        <w:szCs w:val="24"/>
                      </w:rPr>
                      <m:t>( + 5)</m:t>
                    </m:r>
                  </m:den>
                </m:f>
              </m:oMath>
            </m:oMathPara>
          </w:p>
        </w:tc>
      </w:tr>
    </w:tbl>
    <w:p w:rsidR="007D3614" w:rsidRDefault="003B134A">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ab/>
      </w:r>
    </w:p>
    <w:p w:rsidR="007D3614" w:rsidRDefault="007D3614">
      <w:pPr>
        <w:pStyle w:val="ListParagraph"/>
        <w:spacing w:line="480" w:lineRule="auto"/>
        <w:ind w:left="0" w:firstLine="709"/>
        <w:jc w:val="both"/>
        <w:rPr>
          <w:rFonts w:ascii="Times New Roman" w:hAnsi="Times New Roman"/>
          <w:sz w:val="24"/>
          <w:szCs w:val="24"/>
          <w:lang w:val="en-US"/>
        </w:rPr>
      </w:pPr>
    </w:p>
    <w:p w:rsidR="007D3614" w:rsidRDefault="007D3614">
      <w:pPr>
        <w:pStyle w:val="ListParagraph"/>
        <w:spacing w:line="480" w:lineRule="auto"/>
        <w:ind w:left="0" w:firstLine="709"/>
        <w:jc w:val="both"/>
        <w:rPr>
          <w:rFonts w:ascii="Times New Roman" w:hAnsi="Times New Roman"/>
          <w:sz w:val="24"/>
          <w:szCs w:val="24"/>
          <w:lang w:val="en-US"/>
        </w:rPr>
      </w:pPr>
    </w:p>
    <w:p w:rsidR="007D3614" w:rsidRDefault="007D3614">
      <w:pPr>
        <w:pStyle w:val="ListParagraph"/>
        <w:spacing w:line="480" w:lineRule="auto"/>
        <w:ind w:left="0" w:firstLine="709"/>
        <w:jc w:val="both"/>
        <w:rPr>
          <w:rFonts w:ascii="Times New Roman" w:hAnsi="Times New Roman"/>
          <w:sz w:val="24"/>
          <w:szCs w:val="24"/>
          <w:lang w:val="en-US"/>
        </w:rPr>
      </w:pPr>
    </w:p>
    <w:p w:rsidR="007D3614" w:rsidRDefault="007D3614">
      <w:pPr>
        <w:pStyle w:val="ListParagraph"/>
        <w:spacing w:line="480" w:lineRule="auto"/>
        <w:ind w:left="0" w:firstLine="709"/>
        <w:jc w:val="both"/>
        <w:rPr>
          <w:rFonts w:ascii="Times New Roman" w:hAnsi="Times New Roman"/>
          <w:sz w:val="24"/>
          <w:szCs w:val="24"/>
          <w:lang w:val="en-US"/>
        </w:rPr>
      </w:pPr>
    </w:p>
    <w:p w:rsidR="007D3614" w:rsidRDefault="003B134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Penjelasan tabel rangkuman hasil analisis visual dalam kondisi adalah sebagai berikut:</w:t>
      </w:r>
    </w:p>
    <w:p w:rsidR="007D3614" w:rsidRDefault="003B134A">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Panjang kondisi atau banyaknya sesi pada kondisi </w:t>
      </w:r>
      <w:r>
        <w:rPr>
          <w:rFonts w:ascii="Times New Roman" w:hAnsi="Times New Roman"/>
          <w:i/>
          <w:sz w:val="24"/>
          <w:szCs w:val="24"/>
        </w:rPr>
        <w:t>baseline</w:t>
      </w:r>
      <w:r>
        <w:rPr>
          <w:rFonts w:ascii="Times New Roman" w:hAnsi="Times New Roman"/>
          <w:sz w:val="24"/>
          <w:szCs w:val="24"/>
        </w:rPr>
        <w:t xml:space="preserve"> 1 (A1) yang dilaksanakan yaitu sebanyak 4 sesi, intervensi (B) sebanyak </w:t>
      </w:r>
      <w:r>
        <w:rPr>
          <w:rFonts w:ascii="Times New Roman" w:hAnsi="Times New Roman"/>
          <w:sz w:val="24"/>
          <w:szCs w:val="24"/>
          <w:lang w:val="en-US"/>
        </w:rPr>
        <w:t>8</w:t>
      </w:r>
      <w:r>
        <w:rPr>
          <w:rFonts w:ascii="Times New Roman" w:hAnsi="Times New Roman"/>
          <w:sz w:val="24"/>
          <w:szCs w:val="24"/>
        </w:rPr>
        <w:t xml:space="preserve"> sesi dan kondisi </w:t>
      </w:r>
      <w:r>
        <w:rPr>
          <w:rFonts w:ascii="Times New Roman" w:hAnsi="Times New Roman"/>
          <w:i/>
          <w:sz w:val="24"/>
          <w:szCs w:val="24"/>
        </w:rPr>
        <w:t xml:space="preserve">baseline </w:t>
      </w:r>
      <w:r>
        <w:rPr>
          <w:rFonts w:ascii="Times New Roman" w:hAnsi="Times New Roman"/>
          <w:sz w:val="24"/>
          <w:szCs w:val="24"/>
        </w:rPr>
        <w:t>2 (A2) sebanyak 4 sesi.</w:t>
      </w:r>
    </w:p>
    <w:p w:rsidR="007D3614" w:rsidRDefault="003B134A">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Berdasarkan garis pada tabel di atas, diketahui bahwa pada kondisi </w:t>
      </w:r>
      <w:r>
        <w:rPr>
          <w:rFonts w:ascii="Times New Roman" w:hAnsi="Times New Roman"/>
          <w:i/>
          <w:sz w:val="24"/>
          <w:szCs w:val="24"/>
        </w:rPr>
        <w:t>baseline</w:t>
      </w:r>
      <w:r>
        <w:rPr>
          <w:rFonts w:ascii="Times New Roman" w:hAnsi="Times New Roman"/>
          <w:sz w:val="24"/>
          <w:szCs w:val="24"/>
        </w:rPr>
        <w:t xml:space="preserve"> 1 (A1) kecenderungan arahnya mendatar. Garis pada kondisi intervensi (B) arahnya cenderung menaik. Sedangkan pada kondisi </w:t>
      </w:r>
      <w:r>
        <w:rPr>
          <w:rFonts w:ascii="Times New Roman" w:hAnsi="Times New Roman"/>
          <w:i/>
          <w:sz w:val="24"/>
          <w:szCs w:val="24"/>
        </w:rPr>
        <w:t>baseline</w:t>
      </w:r>
      <w:r>
        <w:rPr>
          <w:rFonts w:ascii="Times New Roman" w:hAnsi="Times New Roman"/>
          <w:sz w:val="24"/>
          <w:szCs w:val="24"/>
        </w:rPr>
        <w:t xml:space="preserve"> 2 (A2) arahnya cenderung menaik, hal ini berarti kondisinya tetap naik atau membaik (+).</w:t>
      </w:r>
    </w:p>
    <w:p w:rsidR="007D3614" w:rsidRDefault="003B134A">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Hasil perhitungan kecenderungan stabilitas pada kondisi </w:t>
      </w:r>
      <w:r>
        <w:rPr>
          <w:rFonts w:ascii="Times New Roman" w:hAnsi="Times New Roman"/>
          <w:i/>
          <w:sz w:val="24"/>
          <w:szCs w:val="24"/>
        </w:rPr>
        <w:t xml:space="preserve">baseline </w:t>
      </w:r>
      <w:r>
        <w:rPr>
          <w:rFonts w:ascii="Times New Roman" w:hAnsi="Times New Roman"/>
          <w:sz w:val="24"/>
          <w:szCs w:val="24"/>
        </w:rPr>
        <w:t>1 (A1) yaitu 100 % artinya data yang diperoleh menunjukkan kestabilan. Kecenderungan stabilitas padak</w:t>
      </w:r>
      <w:r>
        <w:rPr>
          <w:rFonts w:ascii="Times New Roman" w:hAnsi="Times New Roman"/>
          <w:sz w:val="24"/>
          <w:szCs w:val="24"/>
        </w:rPr>
        <w:t>ondisi intervensi (B) yaitu 6</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5</w:t>
      </w:r>
      <w:r>
        <w:rPr>
          <w:rFonts w:ascii="Times New Roman" w:hAnsi="Times New Roman"/>
          <w:sz w:val="24"/>
          <w:szCs w:val="24"/>
        </w:rPr>
        <w:t xml:space="preserve"> % artinya data yang di peroleh tidak stabil atau variabel. Kecenderungan  stabilitas pada kondisi </w:t>
      </w:r>
      <w:r>
        <w:rPr>
          <w:rFonts w:ascii="Times New Roman" w:hAnsi="Times New Roman"/>
          <w:i/>
          <w:sz w:val="24"/>
          <w:szCs w:val="24"/>
        </w:rPr>
        <w:t>baseline</w:t>
      </w:r>
      <w:r>
        <w:rPr>
          <w:rFonts w:ascii="Times New Roman" w:hAnsi="Times New Roman"/>
          <w:sz w:val="24"/>
          <w:szCs w:val="24"/>
        </w:rPr>
        <w:t xml:space="preserve"> 2 (A2) yaitu 100 % hal ini berarti data stabil.</w:t>
      </w:r>
    </w:p>
    <w:p w:rsidR="007D3614" w:rsidRDefault="003B134A">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Penjelasan jejak data sama dengan kecenderungan arah. Kondisi </w:t>
      </w:r>
      <w:r>
        <w:rPr>
          <w:rFonts w:ascii="Times New Roman" w:hAnsi="Times New Roman"/>
          <w:i/>
          <w:sz w:val="24"/>
          <w:szCs w:val="24"/>
        </w:rPr>
        <w:t>baseli</w:t>
      </w:r>
      <w:r>
        <w:rPr>
          <w:rFonts w:ascii="Times New Roman" w:hAnsi="Times New Roman"/>
          <w:i/>
          <w:sz w:val="24"/>
          <w:szCs w:val="24"/>
        </w:rPr>
        <w:t>ne</w:t>
      </w:r>
      <w:r>
        <w:rPr>
          <w:rFonts w:ascii="Times New Roman" w:hAnsi="Times New Roman"/>
          <w:sz w:val="24"/>
          <w:szCs w:val="24"/>
        </w:rPr>
        <w:t xml:space="preserve"> 1(A1), intervensi (B) dan </w:t>
      </w:r>
      <w:r>
        <w:rPr>
          <w:rFonts w:ascii="Times New Roman" w:hAnsi="Times New Roman"/>
          <w:i/>
          <w:sz w:val="24"/>
          <w:szCs w:val="24"/>
        </w:rPr>
        <w:t>baseline</w:t>
      </w:r>
      <w:r>
        <w:rPr>
          <w:rFonts w:ascii="Times New Roman" w:hAnsi="Times New Roman"/>
          <w:sz w:val="24"/>
          <w:szCs w:val="24"/>
        </w:rPr>
        <w:t xml:space="preserve"> 2 (A2) berakhir secara menaik.</w:t>
      </w:r>
    </w:p>
    <w:p w:rsidR="007D3614" w:rsidRDefault="003B134A">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Level stabilitas dan rentang data pada kondisi </w:t>
      </w:r>
      <w:r>
        <w:rPr>
          <w:rFonts w:ascii="Times New Roman" w:hAnsi="Times New Roman"/>
          <w:i/>
          <w:sz w:val="24"/>
          <w:szCs w:val="24"/>
        </w:rPr>
        <w:t>baseline</w:t>
      </w:r>
      <w:r>
        <w:rPr>
          <w:rFonts w:ascii="Times New Roman" w:hAnsi="Times New Roman"/>
          <w:sz w:val="24"/>
          <w:szCs w:val="24"/>
        </w:rPr>
        <w:t xml:space="preserve"> 1 (A1) cenderung mendatar dengan rentang data </w:t>
      </w:r>
      <w:r>
        <w:rPr>
          <w:rFonts w:ascii="Times New Roman" w:hAnsi="Times New Roman"/>
          <w:sz w:val="24"/>
          <w:szCs w:val="24"/>
          <w:lang w:val="en-US"/>
        </w:rPr>
        <w:t>15 - 15</w:t>
      </w:r>
      <w:r>
        <w:rPr>
          <w:rFonts w:ascii="Times New Roman" w:hAnsi="Times New Roman"/>
          <w:sz w:val="24"/>
          <w:szCs w:val="24"/>
        </w:rPr>
        <w:t xml:space="preserve"> . Pada kondisi intervensi (B) data cenderung menaik dengan rentang </w:t>
      </w:r>
      <w:r>
        <w:rPr>
          <w:rFonts w:ascii="Times New Roman" w:hAnsi="Times New Roman"/>
          <w:sz w:val="24"/>
          <w:szCs w:val="24"/>
          <w:lang w:val="en-US"/>
        </w:rPr>
        <w:t>40 - 60</w:t>
      </w:r>
      <w:r>
        <w:rPr>
          <w:rFonts w:ascii="Times New Roman" w:hAnsi="Times New Roman"/>
          <w:sz w:val="24"/>
          <w:szCs w:val="24"/>
        </w:rPr>
        <w:t>. B</w:t>
      </w:r>
      <w:r>
        <w:rPr>
          <w:rFonts w:ascii="Times New Roman" w:hAnsi="Times New Roman"/>
          <w:sz w:val="24"/>
          <w:szCs w:val="24"/>
        </w:rPr>
        <w:t xml:space="preserve">egitupun dengan kondisi </w:t>
      </w:r>
      <w:r>
        <w:rPr>
          <w:rFonts w:ascii="Times New Roman" w:hAnsi="Times New Roman"/>
          <w:i/>
          <w:sz w:val="24"/>
          <w:szCs w:val="24"/>
        </w:rPr>
        <w:t>baseline</w:t>
      </w:r>
      <w:r>
        <w:rPr>
          <w:rFonts w:ascii="Times New Roman" w:hAnsi="Times New Roman"/>
          <w:sz w:val="24"/>
          <w:szCs w:val="24"/>
        </w:rPr>
        <w:t xml:space="preserve"> 2(A2) data cenderung menaik atau meningkat (+) secara stabil dengan rentang </w:t>
      </w:r>
      <w:r>
        <w:rPr>
          <w:rFonts w:ascii="Times New Roman" w:hAnsi="Times New Roman"/>
          <w:sz w:val="24"/>
          <w:szCs w:val="24"/>
          <w:lang w:val="en-US"/>
        </w:rPr>
        <w:t>65-70</w:t>
      </w:r>
      <w:r>
        <w:rPr>
          <w:rFonts w:ascii="Times New Roman" w:hAnsi="Times New Roman"/>
          <w:sz w:val="24"/>
          <w:szCs w:val="24"/>
        </w:rPr>
        <w:t>.</w:t>
      </w:r>
    </w:p>
    <w:p w:rsidR="007D3614" w:rsidRDefault="003B134A">
      <w:pPr>
        <w:pStyle w:val="ListParagraph"/>
        <w:numPr>
          <w:ilvl w:val="0"/>
          <w:numId w:val="14"/>
        </w:numPr>
        <w:spacing w:line="480" w:lineRule="auto"/>
        <w:jc w:val="both"/>
        <w:rPr>
          <w:rFonts w:ascii="Times New Roman" w:hAnsi="Times New Roman"/>
          <w:b/>
          <w:sz w:val="24"/>
          <w:szCs w:val="24"/>
        </w:rPr>
      </w:pPr>
      <w:r>
        <w:rPr>
          <w:rFonts w:ascii="Times New Roman" w:hAnsi="Times New Roman"/>
          <w:sz w:val="24"/>
          <w:szCs w:val="24"/>
        </w:rPr>
        <w:lastRenderedPageBreak/>
        <w:t xml:space="preserve">Penjelasan perubahan level pada kondisi </w:t>
      </w:r>
      <w:r>
        <w:rPr>
          <w:rFonts w:ascii="Times New Roman" w:hAnsi="Times New Roman"/>
          <w:i/>
          <w:sz w:val="24"/>
          <w:szCs w:val="24"/>
        </w:rPr>
        <w:t>baseline</w:t>
      </w:r>
      <w:r>
        <w:rPr>
          <w:rFonts w:ascii="Times New Roman" w:hAnsi="Times New Roman"/>
          <w:sz w:val="24"/>
          <w:szCs w:val="24"/>
        </w:rPr>
        <w:t xml:space="preserve"> 1 (A1) mengalami perubahan data yakni tetap yaitu (=) 0 . Pada kondisi intervensi (B) terja</w:t>
      </w:r>
      <w:r>
        <w:rPr>
          <w:rFonts w:ascii="Times New Roman" w:hAnsi="Times New Roman"/>
          <w:sz w:val="24"/>
          <w:szCs w:val="24"/>
        </w:rPr>
        <w:t xml:space="preserve">di perubahan level yakni menaik sebanyak (+) </w:t>
      </w:r>
      <w:r>
        <w:rPr>
          <w:rFonts w:ascii="Times New Roman" w:hAnsi="Times New Roman"/>
          <w:sz w:val="24"/>
          <w:szCs w:val="24"/>
          <w:lang w:val="en-US"/>
        </w:rPr>
        <w:t>20</w:t>
      </w:r>
      <w:r>
        <w:rPr>
          <w:rFonts w:ascii="Times New Roman" w:hAnsi="Times New Roman"/>
          <w:sz w:val="24"/>
          <w:szCs w:val="24"/>
        </w:rPr>
        <w:t xml:space="preserve"> Sedangkan pada kondisi </w:t>
      </w:r>
      <w:r>
        <w:rPr>
          <w:rFonts w:ascii="Times New Roman" w:hAnsi="Times New Roman"/>
          <w:i/>
          <w:sz w:val="24"/>
          <w:szCs w:val="24"/>
        </w:rPr>
        <w:t>baseline</w:t>
      </w:r>
      <w:r>
        <w:rPr>
          <w:rFonts w:ascii="Times New Roman" w:hAnsi="Times New Roman"/>
          <w:sz w:val="24"/>
          <w:szCs w:val="24"/>
        </w:rPr>
        <w:t xml:space="preserve"> 2 (A2)  terjadi perubahan level yaitu (+) </w:t>
      </w:r>
      <w:r>
        <w:rPr>
          <w:rFonts w:ascii="Times New Roman" w:hAnsi="Times New Roman"/>
          <w:sz w:val="24"/>
          <w:szCs w:val="24"/>
          <w:lang w:val="en-US"/>
        </w:rPr>
        <w:t>5.</w:t>
      </w:r>
    </w:p>
    <w:p w:rsidR="007D3614" w:rsidRDefault="003B134A" w:rsidP="007F1C7D">
      <w:pPr>
        <w:pStyle w:val="ListParagraph"/>
        <w:spacing w:line="480" w:lineRule="auto"/>
        <w:ind w:left="441" w:hangingChars="183" w:hanging="441"/>
        <w:jc w:val="both"/>
        <w:rPr>
          <w:rFonts w:ascii="Times New Roman" w:hAnsi="Times New Roman"/>
          <w:b/>
          <w:sz w:val="24"/>
          <w:szCs w:val="24"/>
        </w:rPr>
      </w:pPr>
      <w:r>
        <w:rPr>
          <w:rFonts w:ascii="Times New Roman" w:hAnsi="Times New Roman"/>
          <w:b/>
          <w:sz w:val="24"/>
          <w:szCs w:val="24"/>
          <w:lang w:val="en-US"/>
        </w:rPr>
        <w:t xml:space="preserve">4.   Kemampuan Pemahaman Kalimat Transitif dan Intransitif Pada Murid Tunarungu Kelas IV di SLB B YPPLB Makassar berdasarkan Hasil </w:t>
      </w:r>
      <w:r>
        <w:rPr>
          <w:rFonts w:ascii="Times New Roman" w:hAnsi="Times New Roman"/>
          <w:b/>
          <w:sz w:val="24"/>
          <w:szCs w:val="24"/>
        </w:rPr>
        <w:t>Analisis Antar Kondisi</w:t>
      </w:r>
      <w:r>
        <w:rPr>
          <w:rFonts w:ascii="Times New Roman" w:hAnsi="Times New Roman"/>
          <w:b/>
          <w:sz w:val="24"/>
          <w:szCs w:val="24"/>
          <w:lang w:val="en-US"/>
        </w:rPr>
        <w:t xml:space="preserve"> dari </w:t>
      </w:r>
      <w:r>
        <w:rPr>
          <w:rFonts w:ascii="Times New Roman" w:hAnsi="Times New Roman"/>
          <w:b/>
          <w:i/>
          <w:iCs/>
          <w:sz w:val="24"/>
          <w:szCs w:val="24"/>
          <w:lang w:val="en-US"/>
        </w:rPr>
        <w:t>baseline</w:t>
      </w:r>
      <w:r>
        <w:rPr>
          <w:rFonts w:ascii="Times New Roman" w:hAnsi="Times New Roman"/>
          <w:b/>
          <w:sz w:val="24"/>
          <w:szCs w:val="24"/>
          <w:lang w:val="en-US"/>
        </w:rPr>
        <w:t xml:space="preserve"> 1 (A1) ke Intervensi (B)</w:t>
      </w:r>
    </w:p>
    <w:p w:rsidR="007D3614" w:rsidRDefault="003B134A">
      <w:pPr>
        <w:pStyle w:val="ListParagraph"/>
        <w:spacing w:line="480" w:lineRule="auto"/>
        <w:ind w:left="0"/>
        <w:jc w:val="both"/>
        <w:rPr>
          <w:rFonts w:ascii="Times New Roman" w:hAnsi="Times New Roman"/>
          <w:b/>
          <w:sz w:val="24"/>
          <w:szCs w:val="24"/>
        </w:rPr>
      </w:pPr>
      <w:r>
        <w:rPr>
          <w:rFonts w:ascii="Times New Roman" w:hAnsi="Times New Roman"/>
          <w:sz w:val="24"/>
          <w:szCs w:val="24"/>
        </w:rPr>
        <w:tab/>
        <w:t>Untuk melakukan analisis antar kondisi pertama-tama masukkan kode kondisi pada baris pertama. Adapun komponen – komponen analisis antar kondisi meliputi : 1) jumlah variabel yang diubah, 2) per</w:t>
      </w:r>
      <w:r>
        <w:rPr>
          <w:rFonts w:ascii="Times New Roman" w:hAnsi="Times New Roman"/>
          <w:sz w:val="24"/>
          <w:szCs w:val="24"/>
        </w:rPr>
        <w:t xml:space="preserve">ubahan kecenderungan arah dan efeknya, 3) perubahan kecenderungan stabilitas, 4) perubahan level, dan 5) persentase </w:t>
      </w:r>
      <w:r>
        <w:rPr>
          <w:rFonts w:ascii="Times New Roman" w:hAnsi="Times New Roman"/>
          <w:i/>
          <w:sz w:val="24"/>
          <w:szCs w:val="24"/>
        </w:rPr>
        <w:t>overlap</w:t>
      </w:r>
    </w:p>
    <w:p w:rsidR="007D3614" w:rsidRDefault="003B134A">
      <w:pPr>
        <w:pStyle w:val="ListParagraph"/>
        <w:numPr>
          <w:ilvl w:val="0"/>
          <w:numId w:val="15"/>
        </w:numPr>
        <w:spacing w:line="480" w:lineRule="auto"/>
        <w:ind w:left="993" w:hanging="284"/>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 Jumlah variabel yang diubah</w:t>
      </w:r>
    </w:p>
    <w:p w:rsidR="007D3614" w:rsidRDefault="003B134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Pada data rekaan variabel yang diubah dari kondisi</w:t>
      </w:r>
      <w:r>
        <w:rPr>
          <w:rFonts w:ascii="Times New Roman" w:hAnsi="Times New Roman"/>
          <w:i/>
          <w:sz w:val="24"/>
          <w:szCs w:val="24"/>
        </w:rPr>
        <w:t xml:space="preserve">baseline </w:t>
      </w:r>
      <w:r>
        <w:rPr>
          <w:rFonts w:ascii="Times New Roman" w:hAnsi="Times New Roman"/>
          <w:sz w:val="24"/>
          <w:szCs w:val="24"/>
        </w:rPr>
        <w:t xml:space="preserve">1 (A1) ke kondisi Intervensi (B) adalah 1, </w:t>
      </w:r>
      <w:r>
        <w:rPr>
          <w:rFonts w:ascii="Times New Roman" w:hAnsi="Times New Roman"/>
          <w:sz w:val="24"/>
          <w:szCs w:val="24"/>
        </w:rPr>
        <w:t>maka dengan demikian pada format akan diisi sebagai berikut:</w:t>
      </w:r>
    </w:p>
    <w:p w:rsidR="007D3614" w:rsidRDefault="003B134A">
      <w:pPr>
        <w:pStyle w:val="ListParagraph"/>
        <w:spacing w:line="360" w:lineRule="auto"/>
        <w:ind w:left="1985" w:hanging="1276"/>
        <w:jc w:val="both"/>
        <w:rPr>
          <w:rFonts w:ascii="Times New Roman" w:hAnsi="Times New Roman"/>
          <w:sz w:val="24"/>
          <w:szCs w:val="24"/>
        </w:rPr>
      </w:pPr>
      <w:r>
        <w:rPr>
          <w:rFonts w:ascii="Times New Roman" w:hAnsi="Times New Roman"/>
          <w:b/>
          <w:sz w:val="24"/>
          <w:szCs w:val="24"/>
        </w:rPr>
        <w:t>Tabel 4.27</w:t>
      </w:r>
      <w:r>
        <w:rPr>
          <w:rFonts w:ascii="Times New Roman" w:hAnsi="Times New Roman"/>
          <w:sz w:val="24"/>
          <w:szCs w:val="24"/>
        </w:rPr>
        <w:t xml:space="preserve"> Jumlah Variabel yang Diubah dari Kondisi </w:t>
      </w:r>
      <w:r>
        <w:rPr>
          <w:rFonts w:ascii="Times New Roman" w:hAnsi="Times New Roman"/>
          <w:i/>
          <w:sz w:val="24"/>
          <w:szCs w:val="24"/>
        </w:rPr>
        <w:t>Baseline</w:t>
      </w:r>
      <w:r>
        <w:rPr>
          <w:rFonts w:ascii="Times New Roman" w:hAnsi="Times New Roman"/>
          <w:sz w:val="24"/>
          <w:szCs w:val="24"/>
        </w:rPr>
        <w:t xml:space="preserve"> 1 (A1) ke Intervensi (B) </w:t>
      </w:r>
    </w:p>
    <w:p w:rsidR="007D3614" w:rsidRDefault="007D3614">
      <w:pPr>
        <w:pStyle w:val="ListParagraph"/>
        <w:spacing w:line="240" w:lineRule="auto"/>
        <w:ind w:left="2268" w:hanging="1559"/>
        <w:jc w:val="both"/>
        <w:rPr>
          <w:rFonts w:ascii="Times New Roman" w:hAnsi="Times New Roman"/>
          <w:sz w:val="18"/>
          <w:szCs w:val="24"/>
        </w:rPr>
      </w:pPr>
    </w:p>
    <w:tbl>
      <w:tblPr>
        <w:tblStyle w:val="LightGrid1"/>
        <w:tblW w:w="6095" w:type="dxa"/>
        <w:tblInd w:w="1384" w:type="dxa"/>
        <w:tblLayout w:type="fixed"/>
        <w:tblLook w:val="04A0" w:firstRow="1" w:lastRow="0" w:firstColumn="1" w:lastColumn="0" w:noHBand="0" w:noVBand="1"/>
      </w:tblPr>
      <w:tblGrid>
        <w:gridCol w:w="3171"/>
        <w:gridCol w:w="2924"/>
      </w:tblGrid>
      <w:tr w:rsidR="007D3614" w:rsidTr="007D3614">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1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A1/B</w:t>
            </w:r>
          </w:p>
        </w:tc>
      </w:tr>
      <w:tr w:rsidR="007D3614" w:rsidTr="007D3614">
        <w:tc>
          <w:tcPr>
            <w:cnfStyle w:val="001000000000" w:firstRow="0" w:lastRow="0" w:firstColumn="1" w:lastColumn="0" w:oddVBand="0" w:evenVBand="0" w:oddHBand="0" w:evenHBand="0" w:firstRowFirstColumn="0" w:firstRowLastColumn="0" w:lastRowFirstColumn="0" w:lastRowLastColumn="0"/>
            <w:tcW w:w="31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Jumlah variabel yang diubah</w:t>
            </w:r>
          </w:p>
        </w:tc>
        <w:tc>
          <w:tcPr>
            <w:tcW w:w="2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1</w:t>
            </w:r>
          </w:p>
        </w:tc>
      </w:tr>
    </w:tbl>
    <w:p w:rsidR="007D3614" w:rsidRDefault="007D3614">
      <w:pPr>
        <w:pStyle w:val="ListParagraph"/>
        <w:spacing w:line="480" w:lineRule="auto"/>
        <w:ind w:left="0" w:firstLine="709"/>
        <w:jc w:val="both"/>
        <w:rPr>
          <w:rFonts w:ascii="Times New Roman" w:hAnsi="Times New Roman"/>
          <w:sz w:val="12"/>
          <w:szCs w:val="24"/>
        </w:rPr>
      </w:pP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Berdasarkan tabel di atas, menunjukkan bahwa </w:t>
      </w:r>
      <w:r>
        <w:rPr>
          <w:rFonts w:ascii="Times New Roman" w:hAnsi="Times New Roman"/>
          <w:sz w:val="24"/>
          <w:szCs w:val="24"/>
        </w:rPr>
        <w:t>jumlah variabel yang ingin diubah dalam penelitian ini adalah satu (1) yaitu, kemampuan</w:t>
      </w:r>
      <w:r>
        <w:rPr>
          <w:rFonts w:ascii="Times New Roman" w:hAnsi="Times New Roman"/>
          <w:sz w:val="24"/>
          <w:szCs w:val="24"/>
          <w:lang w:val="en-US"/>
        </w:rPr>
        <w:t xml:space="preserve"> pemahaman kalimat </w:t>
      </w:r>
      <w:r>
        <w:rPr>
          <w:rFonts w:ascii="Times New Roman" w:hAnsi="Times New Roman"/>
          <w:sz w:val="24"/>
          <w:szCs w:val="24"/>
          <w:lang w:val="en-US"/>
        </w:rPr>
        <w:lastRenderedPageBreak/>
        <w:t>transitif dan intransitif</w:t>
      </w:r>
      <w:r w:rsidR="00944555">
        <w:rPr>
          <w:rFonts w:ascii="Times New Roman" w:hAnsi="Times New Roman"/>
          <w:sz w:val="24"/>
          <w:szCs w:val="24"/>
          <w:lang w:val="en-US"/>
        </w:rPr>
        <w:t xml:space="preserve"> </w:t>
      </w:r>
      <w:r>
        <w:rPr>
          <w:rFonts w:ascii="Times New Roman" w:hAnsi="Times New Roman"/>
          <w:sz w:val="24"/>
          <w:szCs w:val="24"/>
          <w:lang w:val="en-US"/>
        </w:rPr>
        <w:t>pada</w:t>
      </w:r>
      <w:r w:rsidR="00944555">
        <w:rPr>
          <w:rFonts w:ascii="Times New Roman" w:hAnsi="Times New Roman"/>
          <w:sz w:val="24"/>
          <w:szCs w:val="24"/>
          <w:lang w:val="en-US"/>
        </w:rPr>
        <w:t xml:space="preserve"> </w:t>
      </w:r>
      <w:r>
        <w:rPr>
          <w:rFonts w:ascii="Times New Roman" w:hAnsi="Times New Roman"/>
          <w:sz w:val="24"/>
          <w:szCs w:val="24"/>
          <w:lang w:val="en-US"/>
        </w:rPr>
        <w:t>murid</w:t>
      </w:r>
      <w:r>
        <w:rPr>
          <w:rFonts w:ascii="Times New Roman" w:hAnsi="Times New Roman"/>
          <w:sz w:val="24"/>
          <w:szCs w:val="24"/>
        </w:rPr>
        <w:t xml:space="preserve"> tunarungu kelas dasar </w:t>
      </w:r>
      <w:r>
        <w:rPr>
          <w:rFonts w:ascii="Times New Roman" w:hAnsi="Times New Roman"/>
          <w:sz w:val="24"/>
          <w:szCs w:val="24"/>
          <w:lang w:val="en-US"/>
        </w:rPr>
        <w:t xml:space="preserve">IV </w:t>
      </w:r>
      <w:r>
        <w:rPr>
          <w:rFonts w:ascii="Times New Roman" w:hAnsi="Times New Roman"/>
          <w:sz w:val="24"/>
          <w:szCs w:val="24"/>
        </w:rPr>
        <w:t xml:space="preserve">di SLB </w:t>
      </w:r>
      <w:r>
        <w:rPr>
          <w:rFonts w:ascii="Times New Roman" w:hAnsi="Times New Roman"/>
          <w:sz w:val="24"/>
          <w:szCs w:val="24"/>
          <w:lang w:val="en-US"/>
        </w:rPr>
        <w:t>B YPPLB Makassar</w:t>
      </w:r>
      <w:r>
        <w:rPr>
          <w:rFonts w:ascii="Times New Roman" w:hAnsi="Times New Roman"/>
          <w:sz w:val="24"/>
          <w:szCs w:val="24"/>
        </w:rPr>
        <w:t>.</w:t>
      </w:r>
    </w:p>
    <w:p w:rsidR="007D3614" w:rsidRDefault="003B134A">
      <w:pPr>
        <w:pStyle w:val="ListParagraph"/>
        <w:numPr>
          <w:ilvl w:val="0"/>
          <w:numId w:val="15"/>
        </w:numPr>
        <w:spacing w:line="480" w:lineRule="auto"/>
        <w:ind w:left="993" w:hanging="284"/>
        <w:jc w:val="both"/>
        <w:rPr>
          <w:rFonts w:ascii="Times New Roman" w:hAnsi="Times New Roman"/>
          <w:sz w:val="24"/>
          <w:szCs w:val="24"/>
        </w:rPr>
      </w:pPr>
      <w:r>
        <w:rPr>
          <w:rFonts w:ascii="Times New Roman" w:hAnsi="Times New Roman"/>
          <w:b/>
          <w:sz w:val="24"/>
          <w:szCs w:val="24"/>
        </w:rPr>
        <w:t xml:space="preserve">Perubahan Kecenderungan Arah dan Efeknya </w:t>
      </w:r>
      <w:r>
        <w:rPr>
          <w:rFonts w:ascii="Times New Roman" w:hAnsi="Times New Roman"/>
          <w:b/>
          <w:i/>
          <w:sz w:val="24"/>
          <w:szCs w:val="24"/>
        </w:rPr>
        <w:t xml:space="preserve">(Change in Trend </w:t>
      </w:r>
      <w:r>
        <w:rPr>
          <w:rFonts w:ascii="Times New Roman" w:hAnsi="Times New Roman"/>
          <w:b/>
          <w:i/>
          <w:sz w:val="24"/>
          <w:szCs w:val="24"/>
        </w:rPr>
        <w:t>Variabel and Effect)</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Menentukan perubahan kecenderungan arah dilakukan dengan mengambil data kecenderungan arah pada analisis dalam kondisi di atas (naik, tetap atau turun) setelah diberikan perlakuan. Dengan demikian , dapat dilihat pada tabel dibawah ini</w:t>
      </w:r>
      <w:r>
        <w:rPr>
          <w:rFonts w:ascii="Times New Roman" w:hAnsi="Times New Roman"/>
          <w:sz w:val="24"/>
          <w:szCs w:val="24"/>
          <w:lang w:val="en-US"/>
        </w:rPr>
        <w:t>:</w:t>
      </w:r>
    </w:p>
    <w:p w:rsidR="007D3614" w:rsidRDefault="003B134A" w:rsidP="00944555">
      <w:pPr>
        <w:pStyle w:val="ListParagraph"/>
        <w:spacing w:line="240" w:lineRule="auto"/>
        <w:ind w:left="1620" w:hanging="1336"/>
        <w:jc w:val="both"/>
        <w:rPr>
          <w:rFonts w:ascii="Times New Roman" w:hAnsi="Times New Roman"/>
          <w:sz w:val="24"/>
          <w:szCs w:val="24"/>
        </w:rPr>
      </w:pPr>
      <w:r>
        <w:rPr>
          <w:rFonts w:ascii="Times New Roman" w:hAnsi="Times New Roman"/>
          <w:b/>
          <w:sz w:val="24"/>
          <w:szCs w:val="24"/>
        </w:rPr>
        <w:t>Tabel 4.28</w:t>
      </w:r>
      <w:r>
        <w:rPr>
          <w:rFonts w:ascii="Times New Roman" w:hAnsi="Times New Roman"/>
          <w:sz w:val="24"/>
          <w:szCs w:val="24"/>
        </w:rPr>
        <w:t xml:space="preserve"> Perubahan Kecenderungan Arah dan Efeknya pada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dari Kondisi </w:t>
      </w:r>
      <w:r>
        <w:rPr>
          <w:rFonts w:ascii="Times New Roman" w:hAnsi="Times New Roman"/>
          <w:i/>
          <w:sz w:val="24"/>
          <w:szCs w:val="24"/>
        </w:rPr>
        <w:t>Baseline</w:t>
      </w:r>
      <w:r>
        <w:rPr>
          <w:rFonts w:ascii="Times New Roman" w:hAnsi="Times New Roman"/>
          <w:sz w:val="24"/>
          <w:szCs w:val="24"/>
        </w:rPr>
        <w:t xml:space="preserve"> 1 (A1) ke Intervensi (B)</w:t>
      </w:r>
    </w:p>
    <w:p w:rsidR="007D3614" w:rsidRDefault="007D3614">
      <w:pPr>
        <w:pStyle w:val="ListParagraph"/>
        <w:spacing w:line="240" w:lineRule="auto"/>
        <w:ind w:left="1985" w:hanging="1276"/>
        <w:jc w:val="both"/>
        <w:rPr>
          <w:rFonts w:ascii="Times New Roman" w:hAnsi="Times New Roman"/>
          <w:sz w:val="24"/>
          <w:szCs w:val="24"/>
        </w:rPr>
      </w:pPr>
    </w:p>
    <w:tbl>
      <w:tblPr>
        <w:tblStyle w:val="LightGrid1"/>
        <w:tblW w:w="6180" w:type="dxa"/>
        <w:tblInd w:w="1384" w:type="dxa"/>
        <w:tblLayout w:type="fixed"/>
        <w:tblLook w:val="04A0" w:firstRow="1" w:lastRow="0" w:firstColumn="1" w:lastColumn="0" w:noHBand="0" w:noVBand="1"/>
      </w:tblPr>
      <w:tblGrid>
        <w:gridCol w:w="2963"/>
        <w:gridCol w:w="3217"/>
      </w:tblGrid>
      <w:tr w:rsidR="007D3614" w:rsidTr="007D3614">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9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32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A1/B</w:t>
            </w:r>
          </w:p>
        </w:tc>
      </w:tr>
      <w:tr w:rsidR="007D3614" w:rsidTr="007D3614">
        <w:trPr>
          <w:trHeight w:val="1321"/>
        </w:trPr>
        <w:tc>
          <w:tcPr>
            <w:cnfStyle w:val="001000000000" w:firstRow="0" w:lastRow="0" w:firstColumn="1" w:lastColumn="0" w:oddVBand="0" w:evenVBand="0" w:oddHBand="0" w:evenHBand="0" w:firstRowFirstColumn="0" w:firstRowLastColumn="0" w:lastRowFirstColumn="0" w:lastRowLastColumn="0"/>
            <w:tcW w:w="29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360" w:lineRule="auto"/>
              <w:ind w:left="0"/>
              <w:jc w:val="center"/>
              <w:rPr>
                <w:rFonts w:ascii="Times New Roman" w:hAnsi="Times New Roman"/>
                <w:bCs w:val="0"/>
                <w:color w:val="000000"/>
              </w:rPr>
            </w:pPr>
            <w:r>
              <w:rPr>
                <w:rFonts w:ascii="Times New Roman" w:hAnsi="Times New Roman"/>
                <w:b w:val="0"/>
                <w:color w:val="000000"/>
              </w:rPr>
              <w:t>Perubahan kecenderungan</w:t>
            </w:r>
          </w:p>
          <w:p w:rsidR="007D3614" w:rsidRDefault="003B134A">
            <w:pPr>
              <w:pStyle w:val="ListParagraph"/>
              <w:spacing w:after="0" w:line="360" w:lineRule="auto"/>
              <w:ind w:left="0"/>
              <w:jc w:val="center"/>
              <w:rPr>
                <w:rFonts w:ascii="Times New Roman" w:hAnsi="Times New Roman"/>
                <w:bCs w:val="0"/>
                <w:color w:val="000000"/>
              </w:rPr>
            </w:pPr>
            <w:r>
              <w:rPr>
                <w:rFonts w:ascii="Times New Roman" w:hAnsi="Times New Roman"/>
                <w:b w:val="0"/>
                <w:color w:val="000000"/>
              </w:rPr>
              <w:t>arah dan efeknya</w:t>
            </w:r>
          </w:p>
        </w:tc>
        <w:tc>
          <w:tcPr>
            <w:tcW w:w="32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noProof/>
                <w:color w:val="000000"/>
                <w:lang w:val="en-US"/>
              </w:rPr>
              <mc:AlternateContent>
                <mc:Choice Requires="wps">
                  <w:drawing>
                    <wp:anchor distT="0" distB="0" distL="114300" distR="114300" simplePos="0" relativeHeight="251653120" behindDoc="0" locked="0" layoutInCell="1" allowOverlap="1">
                      <wp:simplePos x="0" y="0"/>
                      <wp:positionH relativeFrom="column">
                        <wp:posOffset>1120140</wp:posOffset>
                      </wp:positionH>
                      <wp:positionV relativeFrom="paragraph">
                        <wp:posOffset>189230</wp:posOffset>
                      </wp:positionV>
                      <wp:extent cx="619125" cy="227965"/>
                      <wp:effectExtent l="0" t="0" r="28575" b="196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8.2pt;margin-top:14.9pt;width:48.75pt;height:17.9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" strokeweight="1.5pt"/>
                  </w:pict>
                </mc:Fallback>
              </mc:AlternateContent>
            </w:r>
          </w:p>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noProof/>
                <w:color w:val="000000"/>
                <w:lang w:val="en-US"/>
              </w:rPr>
              <mc:AlternateContent>
                <mc:Choice Requires="wps">
                  <w:drawing>
                    <wp:anchor distT="4294967295" distB="4294967295" distL="114300" distR="114300" simplePos="0" relativeHeight="251652096" behindDoc="0" locked="0" layoutInCell="1" allowOverlap="1">
                      <wp:simplePos x="0" y="0"/>
                      <wp:positionH relativeFrom="column">
                        <wp:posOffset>154305</wp:posOffset>
                      </wp:positionH>
                      <wp:positionV relativeFrom="paragraph">
                        <wp:posOffset>128269</wp:posOffset>
                      </wp:positionV>
                      <wp:extent cx="6286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2.15pt;margin-top:10.1pt;width:49.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" strokeweight="1.5pt"/>
                  </w:pict>
                </mc:Fallback>
              </mc:AlternateContent>
            </w:r>
          </w:p>
          <w:p w:rsidR="007D3614" w:rsidRDefault="003B134A">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noProof/>
                <w:color w:val="000000"/>
                <w:lang w:val="en-US"/>
              </w:rPr>
              <mc:AlternateContent>
                <mc:Choice Requires="wps">
                  <w:drawing>
                    <wp:anchor distT="4294967295" distB="4294967295" distL="114300" distR="114300" simplePos="0" relativeHeight="251654144" behindDoc="0" locked="0" layoutInCell="1" allowOverlap="1">
                      <wp:simplePos x="0" y="0"/>
                      <wp:positionH relativeFrom="column">
                        <wp:posOffset>144780</wp:posOffset>
                      </wp:positionH>
                      <wp:positionV relativeFrom="paragraph">
                        <wp:posOffset>212089</wp:posOffset>
                      </wp:positionV>
                      <wp:extent cx="1690370" cy="0"/>
                      <wp:effectExtent l="0" t="19050" r="508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pt,16.7pt" to="14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" strokecolor="black [3213]" strokeweight="2.25pt">
                      <o:lock v:ext="edit" shapetype="f"/>
                    </v:line>
                  </w:pict>
                </mc:Fallback>
              </mc:AlternateContent>
            </w:r>
            <w:r>
              <w:rPr>
                <w:rFonts w:ascii="Times New Roman" w:hAnsi="Times New Roman"/>
                <w:color w:val="000000"/>
              </w:rPr>
              <w:t>(=)               (+)</w:t>
            </w:r>
          </w:p>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Positif</w:t>
            </w:r>
          </w:p>
        </w:tc>
      </w:tr>
    </w:tbl>
    <w:p w:rsidR="007D3614" w:rsidRDefault="007D3614">
      <w:pPr>
        <w:pStyle w:val="ListParagraph"/>
        <w:spacing w:line="360" w:lineRule="auto"/>
        <w:ind w:left="0"/>
        <w:jc w:val="both"/>
        <w:rPr>
          <w:rFonts w:ascii="Times New Roman" w:hAnsi="Times New Roman"/>
          <w:sz w:val="24"/>
          <w:szCs w:val="24"/>
          <w:lang w:val="en-US"/>
        </w:rPr>
      </w:pP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Perubahan antar kondisi </w:t>
      </w:r>
      <w:r>
        <w:rPr>
          <w:rFonts w:ascii="Times New Roman" w:hAnsi="Times New Roman"/>
          <w:i/>
          <w:sz w:val="24"/>
          <w:szCs w:val="24"/>
        </w:rPr>
        <w:t>baseline</w:t>
      </w:r>
      <w:r>
        <w:rPr>
          <w:rFonts w:ascii="Times New Roman" w:hAnsi="Times New Roman"/>
          <w:sz w:val="24"/>
          <w:szCs w:val="24"/>
        </w:rPr>
        <w:t xml:space="preserve"> 1 (A1) dengan intervensi (B), jika dilihat dari perubahan kecenderungan arah yaitu mendatar ke menaik. Artinya kondisi menjadi lebih baik atau lebih positif setelah intervensi dilakukan.</w:t>
      </w:r>
    </w:p>
    <w:p w:rsidR="007D3614" w:rsidRDefault="003B134A">
      <w:pPr>
        <w:pStyle w:val="ListParagraph"/>
        <w:numPr>
          <w:ilvl w:val="0"/>
          <w:numId w:val="15"/>
        </w:numPr>
        <w:spacing w:line="480" w:lineRule="auto"/>
        <w:ind w:left="993" w:hanging="284"/>
        <w:jc w:val="both"/>
        <w:rPr>
          <w:rFonts w:ascii="Times New Roman" w:hAnsi="Times New Roman"/>
          <w:b/>
          <w:sz w:val="24"/>
          <w:szCs w:val="24"/>
        </w:rPr>
      </w:pPr>
      <w:r>
        <w:rPr>
          <w:rFonts w:ascii="Times New Roman" w:hAnsi="Times New Roman"/>
          <w:b/>
          <w:sz w:val="24"/>
          <w:szCs w:val="24"/>
        </w:rPr>
        <w:t>Perubahan Kecenderungan St</w:t>
      </w:r>
      <w:r>
        <w:rPr>
          <w:rFonts w:ascii="Times New Roman" w:hAnsi="Times New Roman"/>
          <w:b/>
          <w:sz w:val="24"/>
          <w:szCs w:val="24"/>
        </w:rPr>
        <w:t xml:space="preserve">abilitas </w:t>
      </w:r>
      <w:r>
        <w:rPr>
          <w:rFonts w:ascii="Times New Roman" w:hAnsi="Times New Roman"/>
          <w:b/>
          <w:i/>
          <w:sz w:val="24"/>
          <w:szCs w:val="24"/>
        </w:rPr>
        <w:t>(Changed in Trend Stability)</w:t>
      </w:r>
    </w:p>
    <w:p w:rsidR="007D3614" w:rsidRDefault="003B134A">
      <w:pPr>
        <w:pStyle w:val="ListParagraph"/>
        <w:spacing w:after="0" w:line="480" w:lineRule="auto"/>
        <w:ind w:left="0"/>
        <w:jc w:val="both"/>
        <w:rPr>
          <w:rFonts w:ascii="Times New Roman" w:hAnsi="Times New Roman"/>
          <w:sz w:val="24"/>
          <w:szCs w:val="24"/>
        </w:rPr>
      </w:pPr>
      <w:r>
        <w:rPr>
          <w:rFonts w:ascii="Times New Roman" w:hAnsi="Times New Roman"/>
          <w:sz w:val="24"/>
        </w:rPr>
        <w:tab/>
        <w:t xml:space="preserve">Tahap ini </w:t>
      </w:r>
      <w:r>
        <w:rPr>
          <w:rFonts w:ascii="Times New Roman" w:hAnsi="Times New Roman"/>
          <w:sz w:val="24"/>
          <w:szCs w:val="24"/>
        </w:rPr>
        <w:t xml:space="preserve">dilakukan untuk melihat stabilitas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pemahaman kalimat transitif dan intransitif padamurid</w:t>
      </w:r>
      <w:r>
        <w:rPr>
          <w:rFonts w:ascii="Times New Roman" w:hAnsi="Times New Roman"/>
          <w:sz w:val="24"/>
          <w:szCs w:val="24"/>
        </w:rPr>
        <w:t xml:space="preserve"> dalam masing-masing kondisi baik pada kondisi </w:t>
      </w:r>
      <w:r>
        <w:rPr>
          <w:rFonts w:ascii="Times New Roman" w:hAnsi="Times New Roman"/>
          <w:i/>
          <w:sz w:val="24"/>
          <w:szCs w:val="24"/>
        </w:rPr>
        <w:t xml:space="preserve">baseline </w:t>
      </w:r>
      <w:r>
        <w:rPr>
          <w:rFonts w:ascii="Times New Roman" w:hAnsi="Times New Roman"/>
          <w:sz w:val="24"/>
          <w:szCs w:val="24"/>
        </w:rPr>
        <w:t xml:space="preserve">1 (A1), Intervensi (B) dan </w:t>
      </w:r>
      <w:r>
        <w:rPr>
          <w:rFonts w:ascii="Times New Roman" w:hAnsi="Times New Roman"/>
          <w:i/>
          <w:sz w:val="24"/>
          <w:szCs w:val="24"/>
        </w:rPr>
        <w:t>baseline</w:t>
      </w:r>
      <w:r>
        <w:rPr>
          <w:rFonts w:ascii="Times New Roman" w:hAnsi="Times New Roman"/>
          <w:sz w:val="24"/>
          <w:szCs w:val="24"/>
        </w:rPr>
        <w:t xml:space="preserve"> 2 (A).</w:t>
      </w:r>
    </w:p>
    <w:p w:rsidR="007D3614" w:rsidRDefault="003B134A">
      <w:pPr>
        <w:spacing w:line="480" w:lineRule="auto"/>
        <w:ind w:firstLine="36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 xml:space="preserve">Perbandingan antar kondisi </w:t>
      </w:r>
      <w:r>
        <w:rPr>
          <w:rFonts w:ascii="Times New Roman" w:hAnsi="Times New Roman"/>
          <w:i/>
          <w:sz w:val="24"/>
          <w:szCs w:val="24"/>
        </w:rPr>
        <w:t xml:space="preserve">baseline </w:t>
      </w:r>
      <w:r>
        <w:rPr>
          <w:rFonts w:ascii="Times New Roman" w:hAnsi="Times New Roman"/>
          <w:sz w:val="24"/>
          <w:szCs w:val="24"/>
        </w:rPr>
        <w:t>1 (A1) dengan Intervensi, bila dilihat dari perubahan kecenderungan stabilitas</w:t>
      </w:r>
      <w:r>
        <w:rPr>
          <w:rFonts w:ascii="Times New Roman" w:hAnsi="Times New Roman"/>
          <w:sz w:val="24"/>
        </w:rPr>
        <w:t>(</w:t>
      </w:r>
      <w:r>
        <w:rPr>
          <w:rFonts w:ascii="Times New Roman" w:hAnsi="Times New Roman"/>
          <w:i/>
          <w:sz w:val="24"/>
        </w:rPr>
        <w:t>change in trend stability</w:t>
      </w:r>
      <w:r>
        <w:rPr>
          <w:rFonts w:ascii="Times New Roman" w:hAnsi="Times New Roman"/>
          <w:sz w:val="24"/>
        </w:rPr>
        <w:t xml:space="preserve">)  yaitu stabil ke tidak stabil (variabel) artinya data yang diperoleh pada kondisi </w:t>
      </w:r>
      <w:r>
        <w:rPr>
          <w:rFonts w:ascii="Times New Roman" w:hAnsi="Times New Roman"/>
          <w:i/>
          <w:sz w:val="24"/>
        </w:rPr>
        <w:t>baseline</w:t>
      </w:r>
      <w:r>
        <w:rPr>
          <w:rFonts w:ascii="Times New Roman" w:hAnsi="Times New Roman"/>
          <w:sz w:val="24"/>
        </w:rPr>
        <w:t xml:space="preserve"> 1 (A1) stabilsedangkan </w:t>
      </w:r>
      <w:r>
        <w:rPr>
          <w:rFonts w:ascii="Times New Roman" w:hAnsi="Times New Roman"/>
          <w:sz w:val="24"/>
        </w:rPr>
        <w:t xml:space="preserve">pada kondisi intervensi tidak stabil. Ketidakstabilan data pada kondisi intervensi (B)  tersebut dapat sesebabkan oleh beberapa faktor salah satunya yaitu perolehan </w:t>
      </w:r>
      <w:r>
        <w:rPr>
          <w:rFonts w:ascii="Times New Roman" w:hAnsi="Times New Roman"/>
          <w:sz w:val="24"/>
          <w:lang w:val="en-US"/>
        </w:rPr>
        <w:t>skor</w:t>
      </w:r>
      <w:r>
        <w:rPr>
          <w:rFonts w:ascii="Times New Roman" w:hAnsi="Times New Roman"/>
          <w:sz w:val="24"/>
        </w:rPr>
        <w:t xml:space="preserve"> yang bervariasi. </w:t>
      </w:r>
      <w:r>
        <w:rPr>
          <w:rFonts w:ascii="Times New Roman" w:hAnsi="Times New Roman"/>
          <w:sz w:val="24"/>
          <w:szCs w:val="24"/>
        </w:rPr>
        <w:t>Hasilnya dapat dilihat pada tabel berikut :</w:t>
      </w:r>
    </w:p>
    <w:p w:rsidR="007D3614" w:rsidRDefault="003B134A">
      <w:pPr>
        <w:pStyle w:val="ListParagraph"/>
        <w:spacing w:line="360" w:lineRule="auto"/>
        <w:ind w:left="1418" w:hanging="1418"/>
        <w:jc w:val="both"/>
        <w:rPr>
          <w:rFonts w:ascii="Times New Roman" w:hAnsi="Times New Roman"/>
          <w:sz w:val="24"/>
          <w:szCs w:val="24"/>
          <w:lang w:val="en-US"/>
        </w:rPr>
      </w:pPr>
      <w:r>
        <w:rPr>
          <w:rFonts w:ascii="Times New Roman" w:hAnsi="Times New Roman"/>
          <w:b/>
          <w:sz w:val="24"/>
          <w:szCs w:val="24"/>
        </w:rPr>
        <w:t>Tabel 4.29</w:t>
      </w:r>
      <w:r w:rsidR="00435870">
        <w:rPr>
          <w:rFonts w:ascii="Times New Roman" w:hAnsi="Times New Roman"/>
          <w:b/>
          <w:sz w:val="24"/>
          <w:szCs w:val="24"/>
          <w:lang w:val="en-US"/>
        </w:rPr>
        <w:t xml:space="preserve">    </w:t>
      </w:r>
      <w:r>
        <w:rPr>
          <w:rFonts w:ascii="Times New Roman" w:hAnsi="Times New Roman"/>
          <w:sz w:val="24"/>
          <w:szCs w:val="24"/>
        </w:rPr>
        <w:t>Perubahan Kecen</w:t>
      </w:r>
      <w:r>
        <w:rPr>
          <w:rFonts w:ascii="Times New Roman" w:hAnsi="Times New Roman"/>
          <w:sz w:val="24"/>
          <w:szCs w:val="24"/>
        </w:rPr>
        <w:t xml:space="preserve">derungan  Stabilitas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dari Kondisi </w:t>
      </w:r>
      <w:r>
        <w:rPr>
          <w:rFonts w:ascii="Times New Roman" w:hAnsi="Times New Roman"/>
          <w:i/>
          <w:sz w:val="24"/>
          <w:szCs w:val="24"/>
        </w:rPr>
        <w:t>Baseline</w:t>
      </w:r>
      <w:r>
        <w:rPr>
          <w:rFonts w:ascii="Times New Roman" w:hAnsi="Times New Roman"/>
          <w:sz w:val="24"/>
          <w:szCs w:val="24"/>
        </w:rPr>
        <w:t xml:space="preserve"> 1 (A1) ke Intervensi (B)</w:t>
      </w:r>
    </w:p>
    <w:tbl>
      <w:tblPr>
        <w:tblStyle w:val="LightGrid1"/>
        <w:tblW w:w="5647" w:type="dxa"/>
        <w:tblInd w:w="959" w:type="dxa"/>
        <w:tblLayout w:type="fixed"/>
        <w:tblLook w:val="04A0" w:firstRow="1" w:lastRow="0" w:firstColumn="1" w:lastColumn="0" w:noHBand="0" w:noVBand="1"/>
      </w:tblPr>
      <w:tblGrid>
        <w:gridCol w:w="2771"/>
        <w:gridCol w:w="2876"/>
      </w:tblGrid>
      <w:tr w:rsidR="007D3614" w:rsidTr="008F6209">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Pr>
                <w:rFonts w:ascii="Times New Roman" w:hAnsi="Times New Roman"/>
                <w:color w:val="000000"/>
                <w:sz w:val="24"/>
                <w:szCs w:val="24"/>
              </w:rPr>
              <w:t>A1/B</w:t>
            </w:r>
          </w:p>
        </w:tc>
      </w:tr>
      <w:tr w:rsidR="007D3614" w:rsidTr="008F6209">
        <w:trPr>
          <w:trHeight w:val="1066"/>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Perubahan Kecenderungan Stabilitas</w:t>
            </w:r>
          </w:p>
        </w:tc>
        <w:tc>
          <w:tcPr>
            <w:tcW w:w="2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Stabil ke Variabel</w:t>
            </w:r>
          </w:p>
        </w:tc>
      </w:tr>
    </w:tbl>
    <w:p w:rsidR="007D3614" w:rsidRDefault="007D3614">
      <w:pPr>
        <w:pStyle w:val="ListParagraph"/>
        <w:spacing w:line="360" w:lineRule="auto"/>
        <w:jc w:val="both"/>
        <w:rPr>
          <w:rFonts w:ascii="Times New Roman" w:hAnsi="Times New Roman"/>
          <w:sz w:val="24"/>
          <w:szCs w:val="24"/>
        </w:rPr>
      </w:pPr>
    </w:p>
    <w:p w:rsidR="007D3614" w:rsidRDefault="003B134A">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Tabel di atas menunjukkan bahwa perbandingan kondisi antara kecenderungan stabilitas pada kondisi </w:t>
      </w:r>
      <w:r>
        <w:rPr>
          <w:rFonts w:ascii="Times New Roman" w:hAnsi="Times New Roman"/>
          <w:i/>
          <w:sz w:val="24"/>
          <w:szCs w:val="24"/>
        </w:rPr>
        <w:t>baseline</w:t>
      </w:r>
      <w:r>
        <w:rPr>
          <w:rFonts w:ascii="Times New Roman" w:hAnsi="Times New Roman"/>
          <w:sz w:val="24"/>
          <w:szCs w:val="24"/>
        </w:rPr>
        <w:t xml:space="preserve"> 1 (A1) dengan kondisi intervensi (B) hasilnya yaitu pada kondisi </w:t>
      </w:r>
      <w:r>
        <w:rPr>
          <w:rFonts w:ascii="Times New Roman" w:hAnsi="Times New Roman"/>
          <w:i/>
          <w:sz w:val="24"/>
          <w:szCs w:val="24"/>
        </w:rPr>
        <w:t>baseline</w:t>
      </w:r>
      <w:r>
        <w:rPr>
          <w:rFonts w:ascii="Times New Roman" w:hAnsi="Times New Roman"/>
          <w:sz w:val="24"/>
          <w:szCs w:val="24"/>
        </w:rPr>
        <w:t xml:space="preserve"> 1 (A1) kecenderungan stabilitasnya adalah stabil, kemudian pada kondisi int</w:t>
      </w:r>
      <w:r>
        <w:rPr>
          <w:rFonts w:ascii="Times New Roman" w:hAnsi="Times New Roman"/>
          <w:sz w:val="24"/>
          <w:szCs w:val="24"/>
        </w:rPr>
        <w:t xml:space="preserve">ervensi (B) kecenderungan stabilitasnya adalah variabel. </w:t>
      </w:r>
    </w:p>
    <w:p w:rsidR="007D3614" w:rsidRDefault="003B134A">
      <w:pPr>
        <w:pStyle w:val="ListParagraph"/>
        <w:numPr>
          <w:ilvl w:val="0"/>
          <w:numId w:val="15"/>
        </w:numPr>
        <w:spacing w:line="480" w:lineRule="auto"/>
        <w:ind w:left="993" w:hanging="284"/>
        <w:jc w:val="both"/>
        <w:rPr>
          <w:rFonts w:ascii="Times New Roman" w:hAnsi="Times New Roman"/>
          <w:b/>
          <w:sz w:val="24"/>
          <w:szCs w:val="24"/>
        </w:rPr>
      </w:pPr>
      <w:r>
        <w:rPr>
          <w:rFonts w:ascii="Times New Roman" w:hAnsi="Times New Roman"/>
          <w:b/>
          <w:sz w:val="24"/>
          <w:szCs w:val="24"/>
        </w:rPr>
        <w:t xml:space="preserve">Perubahan level </w:t>
      </w:r>
      <w:r>
        <w:rPr>
          <w:rFonts w:ascii="Times New Roman" w:hAnsi="Times New Roman"/>
          <w:b/>
          <w:i/>
          <w:sz w:val="24"/>
          <w:szCs w:val="24"/>
        </w:rPr>
        <w:t>(changed level)</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Melihat perubahan level antara akhir sesi pada kondisi </w:t>
      </w:r>
      <w:r>
        <w:rPr>
          <w:rFonts w:ascii="Times New Roman" w:hAnsi="Times New Roman"/>
          <w:i/>
          <w:sz w:val="24"/>
          <w:szCs w:val="24"/>
        </w:rPr>
        <w:t>baseline</w:t>
      </w:r>
      <w:r>
        <w:rPr>
          <w:rFonts w:ascii="Times New Roman" w:hAnsi="Times New Roman"/>
          <w:sz w:val="24"/>
          <w:szCs w:val="24"/>
        </w:rPr>
        <w:t xml:space="preserve"> 1 (A1) dengan awal sesi kondisi intervensi (B) yaitu dengan cara menentukan data poin pada sesi terakh</w:t>
      </w:r>
      <w:r>
        <w:rPr>
          <w:rFonts w:ascii="Times New Roman" w:hAnsi="Times New Roman"/>
          <w:sz w:val="24"/>
          <w:szCs w:val="24"/>
        </w:rPr>
        <w:t xml:space="preserve">ir kondisi </w:t>
      </w:r>
      <w:r>
        <w:rPr>
          <w:rFonts w:ascii="Times New Roman" w:hAnsi="Times New Roman"/>
          <w:i/>
          <w:sz w:val="24"/>
          <w:szCs w:val="24"/>
        </w:rPr>
        <w:t>baseline</w:t>
      </w:r>
      <w:r>
        <w:rPr>
          <w:rFonts w:ascii="Times New Roman" w:hAnsi="Times New Roman"/>
          <w:sz w:val="24"/>
          <w:szCs w:val="24"/>
        </w:rPr>
        <w:t xml:space="preserve"> 1 (A1) dan sesi awal Intervensi (B), kemudian menghitung selisih antar keduanya dan memberi tanda (+) bila naik (-) bila turun, tanda (=) bila tidak ada perubahan. Perubahan level tersebut disajikan dalam tabel dibawah ini:</w:t>
      </w:r>
    </w:p>
    <w:p w:rsidR="007D3614" w:rsidRDefault="003B134A" w:rsidP="008F6209">
      <w:pPr>
        <w:pStyle w:val="ListParagraph"/>
        <w:spacing w:line="360" w:lineRule="auto"/>
        <w:ind w:left="1350" w:hanging="1350"/>
        <w:jc w:val="both"/>
        <w:rPr>
          <w:rFonts w:ascii="Times New Roman" w:hAnsi="Times New Roman"/>
          <w:sz w:val="24"/>
          <w:szCs w:val="24"/>
        </w:rPr>
      </w:pPr>
      <w:r>
        <w:rPr>
          <w:rFonts w:ascii="Times New Roman" w:hAnsi="Times New Roman"/>
          <w:b/>
          <w:sz w:val="24"/>
          <w:szCs w:val="24"/>
        </w:rPr>
        <w:lastRenderedPageBreak/>
        <w:t>Tabel 4.30</w:t>
      </w:r>
      <w:r>
        <w:rPr>
          <w:rFonts w:ascii="Times New Roman" w:hAnsi="Times New Roman"/>
          <w:sz w:val="24"/>
          <w:szCs w:val="24"/>
        </w:rPr>
        <w:t xml:space="preserve"> P</w:t>
      </w:r>
      <w:r>
        <w:rPr>
          <w:rFonts w:ascii="Times New Roman" w:hAnsi="Times New Roman"/>
          <w:sz w:val="24"/>
          <w:szCs w:val="24"/>
        </w:rPr>
        <w:t xml:space="preserve">erubahan Level Kemampuan </w:t>
      </w:r>
      <w:r>
        <w:rPr>
          <w:rFonts w:ascii="Times New Roman" w:hAnsi="Times New Roman"/>
          <w:sz w:val="24"/>
          <w:szCs w:val="24"/>
          <w:lang w:val="en-US"/>
        </w:rPr>
        <w:t xml:space="preserve">Pemahaman Kalimat Transitif dan </w:t>
      </w:r>
      <w:r w:rsidR="008F6209">
        <w:rPr>
          <w:rFonts w:ascii="Times New Roman" w:hAnsi="Times New Roman"/>
          <w:sz w:val="24"/>
          <w:szCs w:val="24"/>
          <w:lang w:val="en-US"/>
        </w:rPr>
        <w:t xml:space="preserve"> </w:t>
      </w:r>
      <w:r>
        <w:rPr>
          <w:rFonts w:ascii="Times New Roman" w:hAnsi="Times New Roman"/>
          <w:sz w:val="24"/>
          <w:szCs w:val="24"/>
          <w:lang w:val="en-US"/>
        </w:rPr>
        <w:t xml:space="preserve">Intransitif </w:t>
      </w:r>
      <w:r>
        <w:rPr>
          <w:rFonts w:ascii="Times New Roman" w:hAnsi="Times New Roman"/>
          <w:sz w:val="24"/>
          <w:szCs w:val="24"/>
        </w:rPr>
        <w:t xml:space="preserve">dari Kondisi </w:t>
      </w:r>
      <w:r>
        <w:rPr>
          <w:rFonts w:ascii="Times New Roman" w:hAnsi="Times New Roman"/>
          <w:i/>
          <w:sz w:val="24"/>
          <w:szCs w:val="24"/>
        </w:rPr>
        <w:t>Baseline</w:t>
      </w:r>
      <w:r>
        <w:rPr>
          <w:rFonts w:ascii="Times New Roman" w:hAnsi="Times New Roman"/>
          <w:sz w:val="24"/>
          <w:szCs w:val="24"/>
        </w:rPr>
        <w:t xml:space="preserve"> 1 (A1) ke Intervensi (B)</w:t>
      </w:r>
    </w:p>
    <w:tbl>
      <w:tblPr>
        <w:tblStyle w:val="LightGrid1"/>
        <w:tblW w:w="5514" w:type="dxa"/>
        <w:tblInd w:w="1089" w:type="dxa"/>
        <w:tblLayout w:type="fixed"/>
        <w:tblLook w:val="04A0" w:firstRow="1" w:lastRow="0" w:firstColumn="1" w:lastColumn="0" w:noHBand="0" w:noVBand="1"/>
      </w:tblPr>
      <w:tblGrid>
        <w:gridCol w:w="2777"/>
        <w:gridCol w:w="2737"/>
      </w:tblGrid>
      <w:tr w:rsidR="007D3614" w:rsidTr="0099480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7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A1/B</w:t>
            </w:r>
          </w:p>
        </w:tc>
      </w:tr>
      <w:tr w:rsidR="007D3614" w:rsidTr="0099480F">
        <w:trPr>
          <w:trHeight w:val="672"/>
        </w:trPr>
        <w:tc>
          <w:tcPr>
            <w:cnfStyle w:val="001000000000" w:firstRow="0" w:lastRow="0" w:firstColumn="1" w:lastColumn="0" w:oddVBand="0" w:evenVBand="0" w:oddHBand="0" w:evenHBand="0" w:firstRowFirstColumn="0" w:firstRowLastColumn="0" w:lastRowFirstColumn="0" w:lastRowLastColumn="0"/>
            <w:tcW w:w="2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Perubahan level</w:t>
            </w:r>
          </w:p>
        </w:tc>
        <w:tc>
          <w:tcPr>
            <w:tcW w:w="27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noProof/>
                <w:color w:val="000000"/>
                <w:sz w:val="24"/>
                <w:szCs w:val="24"/>
                <w:lang w:val="en-US"/>
              </w:rPr>
              <mc:AlternateContent>
                <mc:Choice Requires="wps">
                  <w:drawing>
                    <wp:anchor distT="4294967295" distB="4294967295" distL="114300" distR="114300" simplePos="0" relativeHeight="251655168" behindDoc="0" locked="0" layoutInCell="1" allowOverlap="1">
                      <wp:simplePos x="0" y="0"/>
                      <wp:positionH relativeFrom="column">
                        <wp:posOffset>-33655</wp:posOffset>
                      </wp:positionH>
                      <wp:positionV relativeFrom="paragraph">
                        <wp:posOffset>209549</wp:posOffset>
                      </wp:positionV>
                      <wp:extent cx="1670685" cy="0"/>
                      <wp:effectExtent l="0" t="19050" r="571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68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pt,16.5pt" to="12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" strokecolor="black [3213]" strokeweight="3pt">
                      <o:lock v:ext="edit" shapetype="f"/>
                    </v:line>
                  </w:pict>
                </mc:Fallback>
              </mc:AlternateContent>
            </w:r>
            <w:r>
              <w:rPr>
                <w:rFonts w:ascii="Times New Roman" w:hAnsi="Times New Roman"/>
                <w:b/>
                <w:color w:val="000000"/>
                <w:sz w:val="24"/>
                <w:szCs w:val="24"/>
              </w:rPr>
              <w:t>(</w:t>
            </w:r>
            <w:r>
              <w:rPr>
                <w:rFonts w:ascii="Times New Roman" w:hAnsi="Times New Roman"/>
                <w:b/>
                <w:color w:val="000000"/>
                <w:sz w:val="24"/>
                <w:szCs w:val="24"/>
                <w:lang w:val="en-US"/>
              </w:rPr>
              <w:t>15</w:t>
            </w:r>
            <w:r>
              <w:rPr>
                <w:rFonts w:ascii="Times New Roman" w:hAnsi="Times New Roman"/>
                <w:b/>
                <w:color w:val="000000"/>
                <w:sz w:val="24"/>
                <w:szCs w:val="24"/>
              </w:rPr>
              <w:t xml:space="preserve">– </w:t>
            </w:r>
            <w:r>
              <w:rPr>
                <w:rFonts w:ascii="Times New Roman" w:hAnsi="Times New Roman"/>
                <w:b/>
                <w:color w:val="000000"/>
                <w:sz w:val="24"/>
                <w:szCs w:val="24"/>
                <w:lang w:val="en-US"/>
              </w:rPr>
              <w:t>40</w:t>
            </w:r>
            <w:r>
              <w:rPr>
                <w:rFonts w:ascii="Times New Roman" w:hAnsi="Times New Roman"/>
                <w:b/>
                <w:color w:val="000000"/>
                <w:sz w:val="24"/>
                <w:szCs w:val="24"/>
              </w:rPr>
              <w:t>)</w:t>
            </w:r>
          </w:p>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lang w:val="en-US"/>
              </w:rPr>
              <w:t>25</w:t>
            </w:r>
            <w:r>
              <w:rPr>
                <w:rFonts w:ascii="Times New Roman" w:hAnsi="Times New Roman"/>
                <w:b/>
                <w:color w:val="000000"/>
                <w:sz w:val="24"/>
                <w:szCs w:val="24"/>
              </w:rPr>
              <w:t>)</w:t>
            </w:r>
          </w:p>
        </w:tc>
      </w:tr>
    </w:tbl>
    <w:p w:rsidR="007D3614" w:rsidRDefault="007D3614">
      <w:pPr>
        <w:pStyle w:val="ListParagraph"/>
        <w:spacing w:after="0" w:line="240" w:lineRule="auto"/>
        <w:ind w:left="0"/>
        <w:jc w:val="both"/>
        <w:rPr>
          <w:rFonts w:ascii="Times New Roman" w:hAnsi="Times New Roman"/>
          <w:sz w:val="24"/>
          <w:szCs w:val="24"/>
          <w:lang w:val="en-US"/>
        </w:rPr>
      </w:pPr>
    </w:p>
    <w:p w:rsidR="007D3614" w:rsidRDefault="003B134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tabel di atas, menunjukkan bahwa perubahan level dari kondisi </w:t>
      </w:r>
      <w:r>
        <w:rPr>
          <w:rFonts w:ascii="Times New Roman" w:hAnsi="Times New Roman"/>
          <w:i/>
          <w:sz w:val="24"/>
          <w:szCs w:val="24"/>
        </w:rPr>
        <w:t>baseline</w:t>
      </w:r>
      <w:r>
        <w:rPr>
          <w:rFonts w:ascii="Times New Roman" w:hAnsi="Times New Roman"/>
          <w:sz w:val="24"/>
          <w:szCs w:val="24"/>
        </w:rPr>
        <w:t xml:space="preserve"> 1 (A1) ke kondisi intervensi (B) naik atau membaik (+) artinya terjadi perubahan level data sebanyak (+) </w:t>
      </w:r>
      <w:r>
        <w:rPr>
          <w:rFonts w:ascii="Times New Roman" w:hAnsi="Times New Roman"/>
          <w:sz w:val="24"/>
          <w:szCs w:val="24"/>
          <w:lang w:val="en-US"/>
        </w:rPr>
        <w:t>1</w:t>
      </w:r>
      <w:r>
        <w:rPr>
          <w:rFonts w:ascii="Times New Roman" w:hAnsi="Times New Roman"/>
          <w:sz w:val="24"/>
          <w:szCs w:val="24"/>
        </w:rPr>
        <w:t xml:space="preserve"> dari kondisi </w:t>
      </w:r>
      <w:r>
        <w:rPr>
          <w:rFonts w:ascii="Times New Roman" w:hAnsi="Times New Roman"/>
          <w:i/>
          <w:sz w:val="24"/>
          <w:szCs w:val="24"/>
        </w:rPr>
        <w:t>baseline</w:t>
      </w:r>
      <w:r>
        <w:rPr>
          <w:rFonts w:ascii="Times New Roman" w:hAnsi="Times New Roman"/>
          <w:sz w:val="24"/>
          <w:szCs w:val="24"/>
        </w:rPr>
        <w:t xml:space="preserve"> 1 (A1) ke Intervensi (B). Hal ini disebabkan karena adanya pengaruh dari pemberian perlakuan yang diberikan pada subje</w:t>
      </w:r>
      <w:r>
        <w:rPr>
          <w:rFonts w:ascii="Times New Roman" w:hAnsi="Times New Roman"/>
          <w:sz w:val="24"/>
          <w:szCs w:val="24"/>
        </w:rPr>
        <w:t xml:space="preserve">k </w:t>
      </w:r>
      <w:r>
        <w:rPr>
          <w:rFonts w:ascii="Times New Roman" w:hAnsi="Times New Roman"/>
          <w:sz w:val="24"/>
          <w:szCs w:val="24"/>
          <w:lang w:val="en-US"/>
        </w:rPr>
        <w:t>AZ</w:t>
      </w:r>
      <w:r>
        <w:rPr>
          <w:rFonts w:ascii="Times New Roman" w:hAnsi="Times New Roman"/>
          <w:sz w:val="24"/>
          <w:szCs w:val="24"/>
        </w:rPr>
        <w:t xml:space="preserve"> yaitu </w:t>
      </w:r>
      <w:r>
        <w:rPr>
          <w:rFonts w:ascii="Times New Roman" w:hAnsi="Times New Roman"/>
          <w:sz w:val="24"/>
          <w:szCs w:val="24"/>
          <w:lang w:val="en-US"/>
        </w:rPr>
        <w:t xml:space="preserve">penerapan metode demonstrasi </w:t>
      </w:r>
      <w:r>
        <w:rPr>
          <w:rFonts w:ascii="Times New Roman" w:hAnsi="Times New Roman"/>
          <w:sz w:val="24"/>
          <w:szCs w:val="24"/>
        </w:rPr>
        <w:t xml:space="preserve">dalam meningkatkan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sebagai alat bantu atau alat peraga dalam pembelajaran bahasa Indonesia.</w:t>
      </w:r>
    </w:p>
    <w:p w:rsidR="007D3614" w:rsidRDefault="003B134A">
      <w:pPr>
        <w:pStyle w:val="ListParagraph"/>
        <w:numPr>
          <w:ilvl w:val="0"/>
          <w:numId w:val="15"/>
        </w:numPr>
        <w:spacing w:line="480" w:lineRule="auto"/>
        <w:ind w:left="851" w:hanging="284"/>
        <w:jc w:val="both"/>
        <w:rPr>
          <w:rFonts w:ascii="Times New Roman" w:hAnsi="Times New Roman"/>
          <w:b/>
          <w:sz w:val="24"/>
          <w:szCs w:val="24"/>
        </w:rPr>
      </w:pPr>
      <w:r>
        <w:rPr>
          <w:rFonts w:ascii="Times New Roman" w:hAnsi="Times New Roman"/>
          <w:b/>
          <w:sz w:val="24"/>
          <w:szCs w:val="24"/>
        </w:rPr>
        <w:t>Data tumpang tindih (</w:t>
      </w:r>
      <w:r>
        <w:rPr>
          <w:rFonts w:ascii="Times New Roman" w:hAnsi="Times New Roman"/>
          <w:b/>
          <w:i/>
          <w:sz w:val="24"/>
          <w:szCs w:val="24"/>
        </w:rPr>
        <w:t>Overlap)</w:t>
      </w:r>
    </w:p>
    <w:p w:rsidR="007D3614" w:rsidRDefault="003B134A">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 xml:space="preserve">Data yang tumpang tindih pada analisis antar kondisi adalah terjadinya data yang sama pada kedua kondisi yaitu kondisi </w:t>
      </w:r>
      <w:r>
        <w:rPr>
          <w:rFonts w:ascii="Times New Roman" w:hAnsi="Times New Roman"/>
          <w:i/>
          <w:sz w:val="24"/>
          <w:szCs w:val="24"/>
        </w:rPr>
        <w:t>baseline</w:t>
      </w:r>
      <w:r>
        <w:rPr>
          <w:rFonts w:ascii="Times New Roman" w:hAnsi="Times New Roman"/>
          <w:sz w:val="24"/>
          <w:szCs w:val="24"/>
        </w:rPr>
        <w:t xml:space="preserve"> 1 (A1) dengan intervensi (B). Data yang tumpang tindih menunjukkan tidak adanya perubahan pada kedua kondisi yang dibandingkan s</w:t>
      </w:r>
      <w:r>
        <w:rPr>
          <w:rFonts w:ascii="Times New Roman" w:hAnsi="Times New Roman"/>
          <w:sz w:val="24"/>
          <w:szCs w:val="24"/>
        </w:rPr>
        <w:t>emakin banyak data yang tumpang tindih semakin menguatkan dugaan tidak adanya perubahan pada kedua kondisi tersebut, dengan kata lain semakin kecil persentase overlap, maka semakin baik pengaruh intervensi terhadap perilaku sasaran (target behavior). Overl</w:t>
      </w:r>
      <w:r>
        <w:rPr>
          <w:rFonts w:ascii="Times New Roman" w:hAnsi="Times New Roman"/>
          <w:sz w:val="24"/>
          <w:szCs w:val="24"/>
        </w:rPr>
        <w:t>ap data pada setiap kondisi ditentukan dengan cara berikut :</w:t>
      </w:r>
    </w:p>
    <w:p w:rsidR="007D3614" w:rsidRDefault="003B134A">
      <w:pPr>
        <w:pStyle w:val="ListParagraph"/>
        <w:numPr>
          <w:ilvl w:val="0"/>
          <w:numId w:val="16"/>
        </w:numPr>
        <w:spacing w:line="480" w:lineRule="auto"/>
        <w:ind w:left="1418" w:hanging="284"/>
        <w:jc w:val="both"/>
        <w:rPr>
          <w:rFonts w:ascii="Times New Roman" w:hAnsi="Times New Roman"/>
          <w:sz w:val="24"/>
          <w:szCs w:val="24"/>
        </w:rPr>
      </w:pPr>
      <w:r>
        <w:rPr>
          <w:rFonts w:ascii="Times New Roman" w:hAnsi="Times New Roman"/>
          <w:sz w:val="24"/>
          <w:szCs w:val="24"/>
        </w:rPr>
        <w:lastRenderedPageBreak/>
        <w:t xml:space="preserve">Lihat kembali batas bawah </w:t>
      </w:r>
      <w:r>
        <w:rPr>
          <w:rFonts w:ascii="Times New Roman" w:hAnsi="Times New Roman"/>
          <w:i/>
          <w:sz w:val="24"/>
          <w:szCs w:val="24"/>
        </w:rPr>
        <w:t>baseline</w:t>
      </w:r>
      <w:r>
        <w:rPr>
          <w:rFonts w:ascii="Times New Roman" w:hAnsi="Times New Roman"/>
          <w:sz w:val="24"/>
          <w:szCs w:val="24"/>
        </w:rPr>
        <w:t xml:space="preserve"> 1 (A1) = </w:t>
      </w:r>
      <w:r>
        <w:rPr>
          <w:rFonts w:ascii="Times New Roman" w:hAnsi="Times New Roman"/>
          <w:sz w:val="24"/>
          <w:szCs w:val="24"/>
          <w:lang w:val="en-US"/>
        </w:rPr>
        <w:t>13.875</w:t>
      </w:r>
      <w:r>
        <w:rPr>
          <w:rFonts w:ascii="Times New Roman" w:hAnsi="Times New Roman"/>
          <w:sz w:val="24"/>
          <w:szCs w:val="24"/>
        </w:rPr>
        <w:t xml:space="preserve"> dan batas atas </w:t>
      </w:r>
      <w:r>
        <w:rPr>
          <w:rFonts w:ascii="Times New Roman" w:hAnsi="Times New Roman"/>
          <w:i/>
          <w:sz w:val="24"/>
          <w:szCs w:val="24"/>
        </w:rPr>
        <w:t>baseline</w:t>
      </w:r>
      <w:r>
        <w:rPr>
          <w:rFonts w:ascii="Times New Roman" w:hAnsi="Times New Roman"/>
          <w:sz w:val="24"/>
          <w:szCs w:val="24"/>
        </w:rPr>
        <w:t xml:space="preserve"> 1 (A1) = </w:t>
      </w:r>
      <w:r>
        <w:rPr>
          <w:rFonts w:ascii="Times New Roman" w:hAnsi="Times New Roman"/>
          <w:sz w:val="24"/>
          <w:szCs w:val="24"/>
          <w:lang w:val="en-US"/>
        </w:rPr>
        <w:t xml:space="preserve"> 16.125</w:t>
      </w:r>
    </w:p>
    <w:p w:rsidR="007D3614" w:rsidRDefault="003B134A">
      <w:pPr>
        <w:pStyle w:val="ListParagraph"/>
        <w:numPr>
          <w:ilvl w:val="0"/>
          <w:numId w:val="16"/>
        </w:numPr>
        <w:spacing w:line="480" w:lineRule="auto"/>
        <w:ind w:left="1418" w:hanging="284"/>
        <w:jc w:val="both"/>
        <w:rPr>
          <w:rFonts w:ascii="Times New Roman" w:hAnsi="Times New Roman"/>
          <w:sz w:val="24"/>
          <w:szCs w:val="24"/>
        </w:rPr>
      </w:pPr>
      <w:r>
        <w:rPr>
          <w:rFonts w:ascii="Times New Roman" w:hAnsi="Times New Roman"/>
          <w:sz w:val="24"/>
          <w:szCs w:val="24"/>
        </w:rPr>
        <w:t>Jumlah data poin (</w:t>
      </w:r>
      <w:r>
        <w:rPr>
          <w:rFonts w:ascii="Times New Roman" w:hAnsi="Times New Roman"/>
          <w:sz w:val="24"/>
          <w:szCs w:val="24"/>
          <w:lang w:val="en-US"/>
        </w:rPr>
        <w:t>40,40,45,45,45,50,50,60</w:t>
      </w:r>
      <w:r>
        <w:rPr>
          <w:rFonts w:ascii="Times New Roman" w:hAnsi="Times New Roman"/>
          <w:sz w:val="24"/>
          <w:szCs w:val="24"/>
        </w:rPr>
        <w:t xml:space="preserve">) pada kondisi intervensi (B) yang berada pada rentang </w:t>
      </w:r>
      <w:r>
        <w:rPr>
          <w:rFonts w:ascii="Times New Roman" w:hAnsi="Times New Roman"/>
          <w:i/>
          <w:sz w:val="24"/>
          <w:szCs w:val="24"/>
        </w:rPr>
        <w:t>baseline</w:t>
      </w:r>
      <w:r>
        <w:rPr>
          <w:rFonts w:ascii="Times New Roman" w:hAnsi="Times New Roman"/>
          <w:sz w:val="24"/>
          <w:szCs w:val="24"/>
        </w:rPr>
        <w:t xml:space="preserve"> 1 (A1) = 0.</w:t>
      </w:r>
    </w:p>
    <w:p w:rsidR="007D3614" w:rsidRDefault="003B134A">
      <w:pPr>
        <w:pStyle w:val="ListParagraph"/>
        <w:numPr>
          <w:ilvl w:val="0"/>
          <w:numId w:val="16"/>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Perolehan pada langkah (b) dibagi dengan banyaknya data poin pada kondisi intervensi (B) kemudian dikali 100. Maka hasil yang diperoleh adalah (0 : </w:t>
      </w:r>
      <w:r>
        <w:rPr>
          <w:rFonts w:ascii="Times New Roman" w:hAnsi="Times New Roman"/>
          <w:sz w:val="24"/>
          <w:szCs w:val="24"/>
          <w:lang w:val="en-US"/>
        </w:rPr>
        <w:t>8</w:t>
      </w:r>
      <w:r>
        <w:rPr>
          <w:rFonts w:ascii="Times New Roman" w:hAnsi="Times New Roman"/>
          <w:sz w:val="24"/>
          <w:szCs w:val="24"/>
        </w:rPr>
        <w:t>) x 100 = 0 %.</w:t>
      </w:r>
    </w:p>
    <w:p w:rsidR="007D3614" w:rsidRDefault="003B134A">
      <w:pPr>
        <w:spacing w:after="0" w:line="480" w:lineRule="auto"/>
        <w:jc w:val="both"/>
        <w:rPr>
          <w:rFonts w:ascii="Times New Roman" w:hAnsi="Times New Roman"/>
          <w:sz w:val="24"/>
          <w:szCs w:val="24"/>
          <w:lang w:val="en-US"/>
        </w:rPr>
      </w:pPr>
      <w:r>
        <w:rPr>
          <w:rFonts w:ascii="Times New Roman" w:hAnsi="Times New Roman"/>
          <w:sz w:val="24"/>
          <w:szCs w:val="24"/>
        </w:rPr>
        <w:t xml:space="preserve">Untuk melihat data </w:t>
      </w:r>
      <w:r>
        <w:rPr>
          <w:rFonts w:ascii="Times New Roman" w:hAnsi="Times New Roman"/>
          <w:i/>
          <w:sz w:val="24"/>
          <w:szCs w:val="24"/>
        </w:rPr>
        <w:t>overlap</w:t>
      </w:r>
      <w:r>
        <w:rPr>
          <w:rFonts w:ascii="Times New Roman" w:hAnsi="Times New Roman"/>
          <w:sz w:val="24"/>
          <w:szCs w:val="24"/>
        </w:rPr>
        <w:t xml:space="preserve"> kondisi </w:t>
      </w:r>
      <w:r>
        <w:rPr>
          <w:rFonts w:ascii="Times New Roman" w:hAnsi="Times New Roman"/>
          <w:i/>
          <w:sz w:val="24"/>
          <w:szCs w:val="24"/>
        </w:rPr>
        <w:t>baseline</w:t>
      </w:r>
      <w:r>
        <w:rPr>
          <w:rFonts w:ascii="Times New Roman" w:hAnsi="Times New Roman"/>
          <w:sz w:val="24"/>
          <w:szCs w:val="24"/>
        </w:rPr>
        <w:t xml:space="preserve"> 1 (A1) ke intervensi (B) da</w:t>
      </w:r>
      <w:r>
        <w:rPr>
          <w:rFonts w:ascii="Times New Roman" w:hAnsi="Times New Roman"/>
          <w:sz w:val="24"/>
          <w:szCs w:val="24"/>
        </w:rPr>
        <w:t>pat dilihat dalam tampilan grafik berikut ini:</w:t>
      </w:r>
    </w:p>
    <w:p w:rsidR="007D3614" w:rsidRDefault="003B134A">
      <w:pPr>
        <w:pStyle w:val="ListParagraph"/>
        <w:spacing w:line="240" w:lineRule="auto"/>
        <w:ind w:left="142"/>
        <w:jc w:val="center"/>
        <w:rPr>
          <w:rFonts w:ascii="Times New Roman" w:hAnsi="Times New Roman"/>
          <w:sz w:val="24"/>
          <w:szCs w:val="24"/>
        </w:rPr>
      </w:pPr>
      <w:r>
        <w:rPr>
          <w:rFonts w:ascii="Times New Roman" w:hAnsi="Times New Roman"/>
          <w:noProof/>
          <w:sz w:val="24"/>
          <w:szCs w:val="24"/>
          <w:lang w:val="en-US"/>
        </w:rPr>
        <w:drawing>
          <wp:inline distT="0" distB="0" distL="0" distR="0">
            <wp:extent cx="4500245" cy="2885440"/>
            <wp:effectExtent l="4445" t="4445" r="10160" b="5715"/>
            <wp:docPr id="6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3614" w:rsidRDefault="003B134A" w:rsidP="0099480F">
      <w:pPr>
        <w:spacing w:line="240" w:lineRule="auto"/>
        <w:ind w:left="1440" w:hanging="1440"/>
        <w:jc w:val="both"/>
        <w:rPr>
          <w:rFonts w:ascii="Times New Roman" w:hAnsi="Times New Roman"/>
          <w:sz w:val="24"/>
          <w:szCs w:val="24"/>
          <w:lang w:val="en-US"/>
        </w:rPr>
      </w:pPr>
      <w:r>
        <w:rPr>
          <w:rFonts w:ascii="Times New Roman" w:hAnsi="Times New Roman"/>
          <w:b/>
          <w:sz w:val="24"/>
          <w:szCs w:val="24"/>
        </w:rPr>
        <w:t>Grafik 4.12</w:t>
      </w:r>
      <w:r>
        <w:rPr>
          <w:rFonts w:ascii="Times New Roman" w:hAnsi="Times New Roman"/>
          <w:b/>
          <w:sz w:val="24"/>
          <w:szCs w:val="24"/>
          <w:lang w:val="en-US"/>
        </w:rPr>
        <w:tab/>
      </w:r>
      <w:r>
        <w:rPr>
          <w:rFonts w:ascii="Times New Roman" w:hAnsi="Times New Roman"/>
          <w:sz w:val="24"/>
          <w:szCs w:val="24"/>
        </w:rPr>
        <w:t xml:space="preserve">Data </w:t>
      </w:r>
      <w:r>
        <w:rPr>
          <w:rFonts w:ascii="Times New Roman" w:hAnsi="Times New Roman"/>
          <w:i/>
          <w:sz w:val="24"/>
          <w:szCs w:val="24"/>
        </w:rPr>
        <w:t>Overlap</w:t>
      </w:r>
      <w:r>
        <w:rPr>
          <w:rFonts w:ascii="Times New Roman" w:hAnsi="Times New Roman"/>
          <w:sz w:val="24"/>
          <w:szCs w:val="24"/>
        </w:rPr>
        <w:t xml:space="preserve"> (</w:t>
      </w:r>
      <w:r>
        <w:rPr>
          <w:rFonts w:ascii="Times New Roman" w:hAnsi="Times New Roman"/>
          <w:i/>
          <w:sz w:val="24"/>
          <w:szCs w:val="24"/>
        </w:rPr>
        <w:t>Percentage of Overlap</w:t>
      </w:r>
      <w:r>
        <w:rPr>
          <w:rFonts w:ascii="Times New Roman" w:hAnsi="Times New Roman"/>
          <w:sz w:val="24"/>
          <w:szCs w:val="24"/>
        </w:rPr>
        <w:t xml:space="preserve">) Kondisi </w:t>
      </w:r>
      <w:r>
        <w:rPr>
          <w:rFonts w:ascii="Times New Roman" w:hAnsi="Times New Roman"/>
          <w:i/>
          <w:sz w:val="24"/>
          <w:szCs w:val="24"/>
        </w:rPr>
        <w:t>Baseline</w:t>
      </w:r>
      <w:r>
        <w:rPr>
          <w:rFonts w:ascii="Times New Roman" w:hAnsi="Times New Roman"/>
          <w:sz w:val="24"/>
          <w:szCs w:val="24"/>
          <w:lang w:val="en-US"/>
        </w:rPr>
        <w:t>1</w:t>
      </w:r>
      <w:r>
        <w:rPr>
          <w:rFonts w:ascii="Times New Roman" w:hAnsi="Times New Roman"/>
          <w:sz w:val="24"/>
          <w:szCs w:val="24"/>
        </w:rPr>
        <w:t xml:space="preserve"> (A1) ke</w:t>
      </w:r>
      <w:r w:rsidR="0099480F">
        <w:rPr>
          <w:rFonts w:ascii="Times New Roman" w:hAnsi="Times New Roman"/>
          <w:sz w:val="24"/>
          <w:szCs w:val="24"/>
          <w:lang w:val="en-US"/>
        </w:rPr>
        <w:t xml:space="preserve"> </w:t>
      </w:r>
      <w:r>
        <w:rPr>
          <w:rFonts w:ascii="Times New Roman" w:hAnsi="Times New Roman"/>
          <w:sz w:val="24"/>
          <w:szCs w:val="24"/>
        </w:rPr>
        <w:t xml:space="preserve">Intervensi (B) Kemampuan </w:t>
      </w:r>
      <w:r>
        <w:rPr>
          <w:rFonts w:ascii="Times New Roman" w:hAnsi="Times New Roman"/>
          <w:sz w:val="24"/>
          <w:szCs w:val="24"/>
          <w:lang w:val="en-US"/>
        </w:rPr>
        <w:t xml:space="preserve">Pemahaman Kalimat Transitif dan Intransitif </w:t>
      </w:r>
    </w:p>
    <w:p w:rsidR="007D3614" w:rsidRDefault="003B134A">
      <w:pPr>
        <w:spacing w:after="0" w:line="480" w:lineRule="auto"/>
        <w:ind w:left="709"/>
        <w:jc w:val="both"/>
        <w:rPr>
          <w:rFonts w:ascii="Times New Roman" w:hAnsi="Times New Roman"/>
          <w:b/>
          <w:sz w:val="24"/>
          <w:szCs w:val="24"/>
        </w:rPr>
      </w:pPr>
      <w:r>
        <w:rPr>
          <w:rFonts w:ascii="Times New Roman" w:hAnsi="Times New Roman"/>
          <w:b/>
          <w:i/>
          <w:sz w:val="24"/>
          <w:szCs w:val="24"/>
        </w:rPr>
        <w:t>Overlap</w:t>
      </w:r>
      <w:r>
        <w:rPr>
          <w:rFonts w:ascii="Times New Roman" w:hAnsi="Times New Roman"/>
          <w:b/>
          <w:sz w:val="24"/>
          <w:szCs w:val="24"/>
        </w:rPr>
        <w:t xml:space="preserve"> = ( 0 : </w:t>
      </w:r>
      <w:r>
        <w:rPr>
          <w:rFonts w:ascii="Times New Roman" w:hAnsi="Times New Roman"/>
          <w:b/>
          <w:sz w:val="24"/>
          <w:szCs w:val="24"/>
          <w:lang w:val="en-US"/>
        </w:rPr>
        <w:t xml:space="preserve">8 </w:t>
      </w:r>
      <w:r>
        <w:rPr>
          <w:rFonts w:ascii="Times New Roman" w:hAnsi="Times New Roman"/>
          <w:b/>
          <w:sz w:val="24"/>
          <w:szCs w:val="24"/>
        </w:rPr>
        <w:t>) x 100% = 0%</w:t>
      </w:r>
    </w:p>
    <w:p w:rsidR="007D3614" w:rsidRDefault="003B134A">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grafik di atas menunjukkan bahwa, data tumpang tindih adalah 0%. Artinya tidak terjadi data tumpang tindih, dengan demikian diketahui bahwa pemberian intervensi (B) berpengaruh terhadap </w:t>
      </w:r>
      <w:r>
        <w:rPr>
          <w:rFonts w:ascii="Times New Roman" w:hAnsi="Times New Roman"/>
          <w:i/>
          <w:sz w:val="24"/>
          <w:szCs w:val="24"/>
        </w:rPr>
        <w:t>target behavior (</w:t>
      </w:r>
      <w:r>
        <w:rPr>
          <w:rFonts w:ascii="Times New Roman" w:hAnsi="Times New Roman"/>
          <w:sz w:val="24"/>
          <w:szCs w:val="24"/>
        </w:rPr>
        <w:t xml:space="preserve">kemampuan </w:t>
      </w:r>
      <w:r>
        <w:rPr>
          <w:rFonts w:ascii="Times New Roman" w:hAnsi="Times New Roman"/>
          <w:sz w:val="24"/>
          <w:szCs w:val="24"/>
          <w:lang w:val="en-US"/>
        </w:rPr>
        <w:t>pemahaman kalimat transitif dan</w:t>
      </w:r>
      <w:r>
        <w:rPr>
          <w:rFonts w:ascii="Times New Roman" w:hAnsi="Times New Roman"/>
          <w:sz w:val="24"/>
          <w:szCs w:val="24"/>
          <w:lang w:val="en-US"/>
        </w:rPr>
        <w:t xml:space="preserve"> intransitif</w:t>
      </w:r>
      <w:r>
        <w:rPr>
          <w:rFonts w:ascii="Times New Roman" w:hAnsi="Times New Roman"/>
          <w:sz w:val="24"/>
          <w:szCs w:val="24"/>
        </w:rPr>
        <w:t xml:space="preserve">). Pemberian intervensi (B) yaitu </w:t>
      </w:r>
      <w:r>
        <w:rPr>
          <w:rFonts w:ascii="Times New Roman" w:hAnsi="Times New Roman"/>
          <w:sz w:val="24"/>
          <w:szCs w:val="24"/>
          <w:lang w:val="en-US"/>
        </w:rPr>
        <w:t xml:space="preserve">penerapan metode demonstrasi </w:t>
      </w:r>
      <w:r>
        <w:rPr>
          <w:rFonts w:ascii="Times New Roman" w:hAnsi="Times New Roman"/>
          <w:sz w:val="24"/>
          <w:szCs w:val="24"/>
        </w:rPr>
        <w:t xml:space="preserve">berpengaruh terhadap peningkatan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pada </w:t>
      </w:r>
      <w:r>
        <w:rPr>
          <w:rFonts w:ascii="Times New Roman" w:hAnsi="Times New Roman"/>
          <w:sz w:val="24"/>
          <w:szCs w:val="24"/>
          <w:lang w:val="en-US"/>
        </w:rPr>
        <w:t>murid</w:t>
      </w:r>
      <w:r>
        <w:rPr>
          <w:rFonts w:ascii="Times New Roman" w:hAnsi="Times New Roman"/>
          <w:sz w:val="24"/>
          <w:szCs w:val="24"/>
        </w:rPr>
        <w:t xml:space="preserve"> tunarungu kelas dasar </w:t>
      </w:r>
      <w:r>
        <w:rPr>
          <w:rFonts w:ascii="Times New Roman" w:hAnsi="Times New Roman"/>
          <w:sz w:val="24"/>
          <w:szCs w:val="24"/>
          <w:lang w:val="en-US"/>
        </w:rPr>
        <w:t>IV</w:t>
      </w:r>
      <w:r>
        <w:rPr>
          <w:rFonts w:ascii="Times New Roman" w:hAnsi="Times New Roman"/>
          <w:sz w:val="24"/>
          <w:szCs w:val="24"/>
        </w:rPr>
        <w:t xml:space="preserve"> di SLB </w:t>
      </w:r>
      <w:r>
        <w:rPr>
          <w:rFonts w:ascii="Times New Roman" w:hAnsi="Times New Roman"/>
          <w:sz w:val="24"/>
          <w:szCs w:val="24"/>
          <w:lang w:val="en-US"/>
        </w:rPr>
        <w:t>B YPPLB Makassar,</w:t>
      </w:r>
      <w:r>
        <w:rPr>
          <w:rFonts w:ascii="Times New Roman" w:hAnsi="Times New Roman"/>
          <w:sz w:val="24"/>
          <w:szCs w:val="24"/>
        </w:rPr>
        <w:t xml:space="preserve"> walaupun data pada kondisi interv</w:t>
      </w:r>
      <w:r>
        <w:rPr>
          <w:rFonts w:ascii="Times New Roman" w:hAnsi="Times New Roman"/>
          <w:sz w:val="24"/>
          <w:szCs w:val="24"/>
        </w:rPr>
        <w:t>ensi (B) naik secara tidak stabil (variabel).</w:t>
      </w:r>
    </w:p>
    <w:p w:rsidR="007D3614" w:rsidRDefault="003B134A">
      <w:pPr>
        <w:pStyle w:val="ListParagraph"/>
        <w:numPr>
          <w:ilvl w:val="0"/>
          <w:numId w:val="11"/>
        </w:numPr>
        <w:spacing w:after="0" w:line="480" w:lineRule="auto"/>
        <w:ind w:left="649" w:hanging="429"/>
        <w:jc w:val="both"/>
        <w:rPr>
          <w:rFonts w:ascii="Times New Roman" w:hAnsi="Times New Roman"/>
          <w:b/>
          <w:sz w:val="24"/>
          <w:szCs w:val="24"/>
        </w:rPr>
      </w:pPr>
      <w:r>
        <w:rPr>
          <w:rFonts w:ascii="Times New Roman" w:hAnsi="Times New Roman"/>
          <w:b/>
          <w:sz w:val="24"/>
          <w:szCs w:val="24"/>
          <w:lang w:val="en-US"/>
        </w:rPr>
        <w:t xml:space="preserve">Kemampuan Pemahaman Kalimat Transitif dan Intransitif pada Murid Tunarungu Kelas IV di SLB B YPPLB Makassar berdasarkan Hasil </w:t>
      </w:r>
      <w:r>
        <w:rPr>
          <w:rFonts w:ascii="Times New Roman" w:hAnsi="Times New Roman"/>
          <w:b/>
          <w:sz w:val="24"/>
          <w:szCs w:val="24"/>
        </w:rPr>
        <w:t xml:space="preserve">Analisis antar kondisi Intervensi (B) ke </w:t>
      </w:r>
      <w:r>
        <w:rPr>
          <w:rFonts w:ascii="Times New Roman" w:hAnsi="Times New Roman"/>
          <w:b/>
          <w:i/>
          <w:sz w:val="24"/>
          <w:szCs w:val="24"/>
        </w:rPr>
        <w:t>Baseline</w:t>
      </w:r>
      <w:r>
        <w:rPr>
          <w:rFonts w:ascii="Times New Roman" w:hAnsi="Times New Roman"/>
          <w:b/>
          <w:sz w:val="24"/>
          <w:szCs w:val="24"/>
          <w:lang w:val="en-US"/>
        </w:rPr>
        <w:t>2</w:t>
      </w:r>
      <w:r>
        <w:rPr>
          <w:rFonts w:ascii="Times New Roman" w:hAnsi="Times New Roman"/>
          <w:b/>
          <w:sz w:val="24"/>
          <w:szCs w:val="24"/>
        </w:rPr>
        <w:t xml:space="preserve"> (A</w:t>
      </w:r>
      <w:r>
        <w:rPr>
          <w:rFonts w:ascii="Times New Roman" w:hAnsi="Times New Roman"/>
          <w:b/>
          <w:sz w:val="24"/>
          <w:szCs w:val="24"/>
          <w:lang w:val="en-US"/>
        </w:rPr>
        <w:t>2</w:t>
      </w:r>
      <w:r>
        <w:rPr>
          <w:rFonts w:ascii="Times New Roman" w:hAnsi="Times New Roman"/>
          <w:b/>
          <w:sz w:val="24"/>
          <w:szCs w:val="24"/>
        </w:rPr>
        <w:t>)</w:t>
      </w:r>
    </w:p>
    <w:p w:rsidR="007D3614" w:rsidRDefault="003B134A">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Untuk melakukan analisis ant</w:t>
      </w:r>
      <w:r>
        <w:rPr>
          <w:rFonts w:ascii="Times New Roman" w:hAnsi="Times New Roman"/>
          <w:sz w:val="24"/>
          <w:szCs w:val="24"/>
        </w:rPr>
        <w:t xml:space="preserve">ar kondisi pertama-tama masukkan kode kondisi pada baris pertama. Adapun komponen – komponen analisis antar kondisi meliputi : 1) jumlah variabel yang diubah, 2) perubahan kecenderungan arah dan efeknya, 3) perubahan kecenderungan stabilitas, 4) perubahan </w:t>
      </w:r>
      <w:r>
        <w:rPr>
          <w:rFonts w:ascii="Times New Roman" w:hAnsi="Times New Roman"/>
          <w:sz w:val="24"/>
          <w:szCs w:val="24"/>
        </w:rPr>
        <w:t xml:space="preserve">level, dan 5) persentase </w:t>
      </w:r>
      <w:r>
        <w:rPr>
          <w:rFonts w:ascii="Times New Roman" w:hAnsi="Times New Roman"/>
          <w:i/>
          <w:sz w:val="24"/>
          <w:szCs w:val="24"/>
        </w:rPr>
        <w:t>overlap</w:t>
      </w:r>
    </w:p>
    <w:p w:rsidR="007D3614" w:rsidRDefault="003B134A">
      <w:pPr>
        <w:pStyle w:val="ListParagraph"/>
        <w:numPr>
          <w:ilvl w:val="0"/>
          <w:numId w:val="17"/>
        </w:numPr>
        <w:spacing w:line="480" w:lineRule="auto"/>
        <w:ind w:left="993" w:hanging="284"/>
        <w:jc w:val="both"/>
        <w:rPr>
          <w:rFonts w:ascii="Times New Roman" w:hAnsi="Times New Roman"/>
          <w:b/>
          <w:sz w:val="24"/>
          <w:szCs w:val="24"/>
        </w:rPr>
      </w:pPr>
      <w:r>
        <w:rPr>
          <w:rFonts w:ascii="Times New Roman" w:hAnsi="Times New Roman"/>
          <w:b/>
          <w:sz w:val="24"/>
          <w:szCs w:val="24"/>
        </w:rPr>
        <w:t>Jumlah variabel yang diubah</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Pada data rekaan variabel yang diubah dari kondisiIntervensi (B) ke kondisi </w:t>
      </w:r>
      <w:r>
        <w:rPr>
          <w:rFonts w:ascii="Times New Roman" w:hAnsi="Times New Roman"/>
          <w:i/>
          <w:sz w:val="24"/>
          <w:szCs w:val="24"/>
        </w:rPr>
        <w:t xml:space="preserve">Baseline </w:t>
      </w:r>
      <w:r>
        <w:rPr>
          <w:rFonts w:ascii="Times New Roman" w:hAnsi="Times New Roman"/>
          <w:sz w:val="24"/>
          <w:szCs w:val="24"/>
        </w:rPr>
        <w:t>2 (A2) adalah 1, maka dengan demikian pada format akan diisi sebagai berikut:</w:t>
      </w:r>
    </w:p>
    <w:p w:rsidR="00051B30" w:rsidRDefault="00051B30">
      <w:pPr>
        <w:pStyle w:val="ListParagraph"/>
        <w:spacing w:line="480" w:lineRule="auto"/>
        <w:ind w:left="0" w:firstLine="709"/>
        <w:jc w:val="both"/>
        <w:rPr>
          <w:rFonts w:ascii="Times New Roman" w:hAnsi="Times New Roman"/>
          <w:sz w:val="24"/>
          <w:szCs w:val="24"/>
          <w:lang w:val="en-US"/>
        </w:rPr>
      </w:pPr>
    </w:p>
    <w:p w:rsidR="00051B30" w:rsidRPr="00051B30" w:rsidRDefault="00051B30">
      <w:pPr>
        <w:pStyle w:val="ListParagraph"/>
        <w:spacing w:line="480" w:lineRule="auto"/>
        <w:ind w:left="0" w:firstLine="709"/>
        <w:jc w:val="both"/>
        <w:rPr>
          <w:rFonts w:ascii="Times New Roman" w:hAnsi="Times New Roman"/>
          <w:sz w:val="24"/>
          <w:szCs w:val="24"/>
          <w:lang w:val="en-US"/>
        </w:rPr>
      </w:pPr>
    </w:p>
    <w:p w:rsidR="007D3614" w:rsidRDefault="003B134A" w:rsidP="00051B30">
      <w:pPr>
        <w:pStyle w:val="ListParagraph"/>
        <w:spacing w:before="240"/>
        <w:ind w:left="1980" w:hanging="1271"/>
        <w:jc w:val="both"/>
        <w:rPr>
          <w:rFonts w:ascii="Times New Roman" w:hAnsi="Times New Roman"/>
          <w:sz w:val="24"/>
          <w:szCs w:val="24"/>
          <w:lang w:val="en-US"/>
        </w:rPr>
      </w:pPr>
      <w:r>
        <w:rPr>
          <w:rFonts w:ascii="Times New Roman" w:hAnsi="Times New Roman"/>
          <w:b/>
          <w:sz w:val="24"/>
          <w:szCs w:val="24"/>
        </w:rPr>
        <w:lastRenderedPageBreak/>
        <w:t>Tabel 4.31</w:t>
      </w:r>
      <w:r>
        <w:rPr>
          <w:rFonts w:ascii="Times New Roman" w:hAnsi="Times New Roman"/>
          <w:sz w:val="24"/>
          <w:szCs w:val="24"/>
        </w:rPr>
        <w:t xml:space="preserve"> Jumlah Variabel yang Diubah dari Kondisi Intervensi (B) ke </w:t>
      </w:r>
      <w:r w:rsidR="00051B30">
        <w:rPr>
          <w:rFonts w:ascii="Times New Roman" w:hAnsi="Times New Roman"/>
          <w:sz w:val="24"/>
          <w:szCs w:val="24"/>
          <w:lang w:val="en-US"/>
        </w:rPr>
        <w:t xml:space="preserve"> </w:t>
      </w:r>
      <w:r>
        <w:rPr>
          <w:rFonts w:ascii="Times New Roman" w:hAnsi="Times New Roman"/>
          <w:sz w:val="24"/>
          <w:szCs w:val="24"/>
        </w:rPr>
        <w:t xml:space="preserve">kondisi </w:t>
      </w:r>
      <w:r>
        <w:rPr>
          <w:rFonts w:ascii="Times New Roman" w:hAnsi="Times New Roman"/>
          <w:i/>
          <w:sz w:val="24"/>
          <w:szCs w:val="24"/>
        </w:rPr>
        <w:t xml:space="preserve">Baseline </w:t>
      </w:r>
      <w:r>
        <w:rPr>
          <w:rFonts w:ascii="Times New Roman" w:hAnsi="Times New Roman"/>
          <w:sz w:val="24"/>
          <w:szCs w:val="24"/>
        </w:rPr>
        <w:t>2 (A2)</w:t>
      </w:r>
    </w:p>
    <w:tbl>
      <w:tblPr>
        <w:tblStyle w:val="LightGrid2"/>
        <w:tblW w:w="5634" w:type="dxa"/>
        <w:tblInd w:w="1809" w:type="dxa"/>
        <w:tblLayout w:type="fixed"/>
        <w:tblLook w:val="04A0" w:firstRow="1" w:lastRow="0" w:firstColumn="1" w:lastColumn="0" w:noHBand="0" w:noVBand="1"/>
      </w:tblPr>
      <w:tblGrid>
        <w:gridCol w:w="2943"/>
        <w:gridCol w:w="2691"/>
      </w:tblGrid>
      <w:tr w:rsidR="007D3614" w:rsidTr="007D3614">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before="240"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6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B/A2</w:t>
            </w:r>
          </w:p>
        </w:tc>
      </w:tr>
      <w:tr w:rsidR="007D3614" w:rsidTr="007D361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Jumlah variabel yang diubah</w:t>
            </w:r>
          </w:p>
        </w:tc>
        <w:tc>
          <w:tcPr>
            <w:tcW w:w="26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1</w:t>
            </w:r>
          </w:p>
        </w:tc>
      </w:tr>
    </w:tbl>
    <w:p w:rsidR="007D3614" w:rsidRDefault="007D3614">
      <w:pPr>
        <w:pStyle w:val="ListParagraph"/>
        <w:spacing w:line="360" w:lineRule="auto"/>
        <w:ind w:left="0" w:firstLine="709"/>
        <w:jc w:val="both"/>
        <w:rPr>
          <w:rFonts w:ascii="Times New Roman" w:hAnsi="Times New Roman"/>
          <w:sz w:val="18"/>
          <w:szCs w:val="24"/>
        </w:rPr>
      </w:pP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Berdasarkan tabel di atas, menunjukkan bahwa jumlah variabel yang ingin diubah dalam penelitian ini adalah satu (1) yaitu, kemampuan </w:t>
      </w:r>
      <w:r>
        <w:rPr>
          <w:rFonts w:ascii="Times New Roman" w:hAnsi="Times New Roman"/>
          <w:sz w:val="24"/>
          <w:szCs w:val="24"/>
          <w:lang w:val="en-US"/>
        </w:rPr>
        <w:t>pemahaman kalimat transitif dan intransitif padamurid</w:t>
      </w:r>
      <w:r>
        <w:rPr>
          <w:rFonts w:ascii="Times New Roman" w:hAnsi="Times New Roman"/>
          <w:sz w:val="24"/>
          <w:szCs w:val="24"/>
        </w:rPr>
        <w:t xml:space="preserve"> tunarungu kelas dasar </w:t>
      </w:r>
      <w:r>
        <w:rPr>
          <w:rFonts w:ascii="Times New Roman" w:hAnsi="Times New Roman"/>
          <w:sz w:val="24"/>
          <w:szCs w:val="24"/>
          <w:lang w:val="en-US"/>
        </w:rPr>
        <w:t>IV</w:t>
      </w:r>
      <w:r>
        <w:rPr>
          <w:rFonts w:ascii="Times New Roman" w:hAnsi="Times New Roman"/>
          <w:sz w:val="24"/>
          <w:szCs w:val="24"/>
        </w:rPr>
        <w:t xml:space="preserve"> di SLB</w:t>
      </w:r>
      <w:r>
        <w:rPr>
          <w:rFonts w:ascii="Times New Roman" w:hAnsi="Times New Roman"/>
          <w:sz w:val="24"/>
          <w:szCs w:val="24"/>
          <w:lang w:val="en-US"/>
        </w:rPr>
        <w:t xml:space="preserve"> B YPPLB Makassar.</w:t>
      </w:r>
    </w:p>
    <w:p w:rsidR="007D3614" w:rsidRDefault="003B134A">
      <w:pPr>
        <w:pStyle w:val="ListParagraph"/>
        <w:numPr>
          <w:ilvl w:val="0"/>
          <w:numId w:val="17"/>
        </w:numPr>
        <w:spacing w:line="480" w:lineRule="auto"/>
        <w:ind w:left="993" w:hanging="284"/>
        <w:jc w:val="both"/>
        <w:rPr>
          <w:rFonts w:ascii="Times New Roman" w:hAnsi="Times New Roman"/>
          <w:sz w:val="24"/>
          <w:szCs w:val="24"/>
        </w:rPr>
      </w:pPr>
      <w:r>
        <w:rPr>
          <w:rFonts w:ascii="Times New Roman" w:hAnsi="Times New Roman"/>
          <w:b/>
          <w:sz w:val="24"/>
          <w:szCs w:val="24"/>
        </w:rPr>
        <w:t>Perubahan Kecenderu</w:t>
      </w:r>
      <w:r>
        <w:rPr>
          <w:rFonts w:ascii="Times New Roman" w:hAnsi="Times New Roman"/>
          <w:b/>
          <w:sz w:val="24"/>
          <w:szCs w:val="24"/>
        </w:rPr>
        <w:t xml:space="preserve">ngan Arah dan Efeknya </w:t>
      </w:r>
      <w:r>
        <w:rPr>
          <w:rFonts w:ascii="Times New Roman" w:hAnsi="Times New Roman"/>
          <w:b/>
          <w:i/>
          <w:sz w:val="24"/>
          <w:szCs w:val="24"/>
        </w:rPr>
        <w:t>(Change in Trend Variabel and Effect)</w:t>
      </w:r>
    </w:p>
    <w:p w:rsidR="007D3614" w:rsidRDefault="003B134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Menentukan perubahan kecenderungan arah dilakukan dengan mengambil data kecenderungan arah pada analisis dalam kondisi di atas (naik, tetap atau turun) setelah diberikan perlakuan. Dengan demikian</w:t>
      </w:r>
      <w:r>
        <w:rPr>
          <w:rFonts w:ascii="Times New Roman" w:hAnsi="Times New Roman"/>
          <w:sz w:val="24"/>
          <w:szCs w:val="24"/>
        </w:rPr>
        <w:t xml:space="preserve"> , dapat dilihat pada tabel dibawah ini:</w:t>
      </w:r>
    </w:p>
    <w:p w:rsidR="007D3614" w:rsidRDefault="003B134A">
      <w:pPr>
        <w:pStyle w:val="ListParagraph"/>
        <w:ind w:left="1765" w:hanging="1325"/>
        <w:jc w:val="both"/>
        <w:rPr>
          <w:rFonts w:ascii="Times New Roman" w:hAnsi="Times New Roman"/>
          <w:sz w:val="24"/>
          <w:szCs w:val="24"/>
          <w:lang w:val="en-US"/>
        </w:rPr>
      </w:pPr>
      <w:r>
        <w:rPr>
          <w:rFonts w:ascii="Times New Roman" w:hAnsi="Times New Roman"/>
          <w:b/>
          <w:sz w:val="24"/>
          <w:szCs w:val="24"/>
        </w:rPr>
        <w:t>Tabel 4.32</w:t>
      </w:r>
      <w:r>
        <w:rPr>
          <w:rFonts w:ascii="Times New Roman" w:hAnsi="Times New Roman"/>
          <w:sz w:val="24"/>
          <w:szCs w:val="24"/>
        </w:rPr>
        <w:t xml:space="preserve"> Perubahan Kecenderungan Arah dan Efeknya pada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dari Kondisi Intervensi (B) ke kondisi </w:t>
      </w:r>
      <w:r>
        <w:rPr>
          <w:rFonts w:ascii="Times New Roman" w:hAnsi="Times New Roman"/>
          <w:i/>
          <w:sz w:val="24"/>
          <w:szCs w:val="24"/>
        </w:rPr>
        <w:t xml:space="preserve">Baseline </w:t>
      </w:r>
      <w:r>
        <w:rPr>
          <w:rFonts w:ascii="Times New Roman" w:hAnsi="Times New Roman"/>
          <w:sz w:val="24"/>
          <w:szCs w:val="24"/>
        </w:rPr>
        <w:t>2 (A2)</w:t>
      </w:r>
    </w:p>
    <w:tbl>
      <w:tblPr>
        <w:tblStyle w:val="LightGrid1"/>
        <w:tblW w:w="5140" w:type="dxa"/>
        <w:tblInd w:w="1802" w:type="dxa"/>
        <w:tblLayout w:type="fixed"/>
        <w:tblLook w:val="04A0" w:firstRow="1" w:lastRow="0" w:firstColumn="1" w:lastColumn="0" w:noHBand="0" w:noVBand="1"/>
      </w:tblPr>
      <w:tblGrid>
        <w:gridCol w:w="2480"/>
        <w:gridCol w:w="2660"/>
      </w:tblGrid>
      <w:tr w:rsidR="007D3614" w:rsidTr="007D3614">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6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B/A2</w:t>
            </w:r>
          </w:p>
        </w:tc>
      </w:tr>
      <w:tr w:rsidR="007D3614" w:rsidTr="007D3614">
        <w:trPr>
          <w:trHeight w:val="1586"/>
        </w:trPr>
        <w:tc>
          <w:tcPr>
            <w:cnfStyle w:val="001000000000" w:firstRow="0" w:lastRow="0" w:firstColumn="1" w:lastColumn="0" w:oddVBand="0" w:evenVBand="0" w:oddHBand="0" w:evenHBand="0" w:firstRowFirstColumn="0" w:firstRowLastColumn="0" w:lastRowFirstColumn="0" w:lastRowLastColumn="0"/>
            <w:tcW w:w="2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36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 xml:space="preserve">Perubahan </w:t>
            </w:r>
            <w:r>
              <w:rPr>
                <w:rFonts w:ascii="Times New Roman" w:hAnsi="Times New Roman"/>
                <w:b w:val="0"/>
                <w:color w:val="000000"/>
                <w:sz w:val="24"/>
                <w:szCs w:val="24"/>
              </w:rPr>
              <w:t>kecenderungan</w:t>
            </w:r>
          </w:p>
          <w:p w:rsidR="007D3614" w:rsidRDefault="003B134A">
            <w:pPr>
              <w:pStyle w:val="ListParagraph"/>
              <w:spacing w:after="0" w:line="36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arah dan efeknya</w:t>
            </w:r>
          </w:p>
        </w:tc>
        <w:tc>
          <w:tcPr>
            <w:tcW w:w="26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109855</wp:posOffset>
                      </wp:positionH>
                      <wp:positionV relativeFrom="paragraph">
                        <wp:posOffset>179070</wp:posOffset>
                      </wp:positionV>
                      <wp:extent cx="552450" cy="285115"/>
                      <wp:effectExtent l="0" t="0" r="19050" b="196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65pt;margin-top:14.1pt;width:43.5pt;height:22.4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" strokeweight="1.5pt"/>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1006475</wp:posOffset>
                      </wp:positionH>
                      <wp:positionV relativeFrom="paragraph">
                        <wp:posOffset>151765</wp:posOffset>
                      </wp:positionV>
                      <wp:extent cx="533400" cy="285115"/>
                      <wp:effectExtent l="0" t="0" r="19050" b="196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9.25pt;margin-top:11.95pt;width:42pt;height:22.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" strokeweight="1.5pt"/>
                  </w:pict>
                </mc:Fallback>
              </mc:AlternateContent>
            </w:r>
          </w:p>
          <w:p w:rsidR="007D3614" w:rsidRDefault="007D361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58240" behindDoc="0" locked="0" layoutInCell="1" allowOverlap="1">
                      <wp:simplePos x="0" y="0"/>
                      <wp:positionH relativeFrom="column">
                        <wp:posOffset>-42545</wp:posOffset>
                      </wp:positionH>
                      <wp:positionV relativeFrom="paragraph">
                        <wp:posOffset>222249</wp:posOffset>
                      </wp:positionV>
                      <wp:extent cx="1690370" cy="0"/>
                      <wp:effectExtent l="0" t="19050" r="508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pt,17.5pt" to="12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" strokecolor="black [3213]" strokeweight="2.25pt">
                      <o:lock v:ext="edit" shapetype="f"/>
                    </v:line>
                  </w:pict>
                </mc:Fallback>
              </mc:AlternateContent>
            </w:r>
            <w:r>
              <w:rPr>
                <w:rFonts w:ascii="Times New Roman" w:hAnsi="Times New Roman"/>
                <w:color w:val="000000"/>
                <w:sz w:val="24"/>
                <w:szCs w:val="24"/>
              </w:rPr>
              <w:t>(+)                 (+)</w:t>
            </w:r>
          </w:p>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Positif</w:t>
            </w:r>
          </w:p>
        </w:tc>
      </w:tr>
    </w:tbl>
    <w:p w:rsidR="007D3614" w:rsidRDefault="007D3614">
      <w:pPr>
        <w:pStyle w:val="ListParagraph"/>
        <w:spacing w:after="0" w:line="360" w:lineRule="auto"/>
        <w:ind w:left="0"/>
        <w:jc w:val="both"/>
        <w:rPr>
          <w:rFonts w:ascii="Times New Roman" w:hAnsi="Times New Roman"/>
          <w:sz w:val="16"/>
          <w:szCs w:val="24"/>
          <w:lang w:val="en-US"/>
        </w:rPr>
      </w:pPr>
    </w:p>
    <w:p w:rsidR="007D3614" w:rsidRPr="00B05E9E" w:rsidRDefault="003B134A">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lastRenderedPageBreak/>
        <w:tab/>
        <w:t xml:space="preserve">Perubahan antar kondisi </w:t>
      </w:r>
      <w:r>
        <w:rPr>
          <w:rFonts w:ascii="Times New Roman" w:hAnsi="Times New Roman"/>
          <w:i/>
          <w:sz w:val="24"/>
          <w:szCs w:val="24"/>
        </w:rPr>
        <w:t>baseline</w:t>
      </w:r>
      <w:r>
        <w:rPr>
          <w:rFonts w:ascii="Times New Roman" w:hAnsi="Times New Roman"/>
          <w:sz w:val="24"/>
          <w:szCs w:val="24"/>
        </w:rPr>
        <w:t xml:space="preserve"> kondisi antara intervensi (B) dengan </w:t>
      </w:r>
      <w:r>
        <w:rPr>
          <w:rFonts w:ascii="Times New Roman" w:hAnsi="Times New Roman"/>
          <w:i/>
          <w:sz w:val="24"/>
          <w:szCs w:val="24"/>
        </w:rPr>
        <w:t>baseline</w:t>
      </w:r>
      <w:r>
        <w:rPr>
          <w:rFonts w:ascii="Times New Roman" w:hAnsi="Times New Roman"/>
          <w:sz w:val="24"/>
          <w:szCs w:val="24"/>
        </w:rPr>
        <w:t xml:space="preserve"> 2 (A2) yaitu menaik ke menaik, artinya kondisi semakin membaik atau positif.</w:t>
      </w:r>
    </w:p>
    <w:p w:rsidR="007D3614" w:rsidRDefault="003B134A">
      <w:pPr>
        <w:pStyle w:val="ListParagraph"/>
        <w:numPr>
          <w:ilvl w:val="0"/>
          <w:numId w:val="17"/>
        </w:numPr>
        <w:spacing w:line="480" w:lineRule="auto"/>
        <w:ind w:left="993" w:hanging="284"/>
        <w:jc w:val="both"/>
        <w:rPr>
          <w:rFonts w:ascii="Times New Roman" w:hAnsi="Times New Roman"/>
          <w:b/>
          <w:sz w:val="24"/>
          <w:szCs w:val="24"/>
        </w:rPr>
      </w:pPr>
      <w:r>
        <w:rPr>
          <w:rFonts w:ascii="Times New Roman" w:hAnsi="Times New Roman"/>
          <w:b/>
          <w:sz w:val="24"/>
          <w:szCs w:val="24"/>
        </w:rPr>
        <w:t xml:space="preserve">Perubahan Kecenderungan Stabilitas </w:t>
      </w:r>
      <w:r>
        <w:rPr>
          <w:rFonts w:ascii="Times New Roman" w:hAnsi="Times New Roman"/>
          <w:b/>
          <w:i/>
          <w:sz w:val="24"/>
          <w:szCs w:val="24"/>
        </w:rPr>
        <w:t>(Changed in Trend Stability)</w:t>
      </w:r>
    </w:p>
    <w:p w:rsidR="007D3614" w:rsidRDefault="003B134A">
      <w:pPr>
        <w:pStyle w:val="ListParagraph"/>
        <w:spacing w:line="480" w:lineRule="auto"/>
        <w:ind w:left="0" w:firstLine="709"/>
        <w:jc w:val="both"/>
        <w:rPr>
          <w:rFonts w:ascii="Times New Roman" w:hAnsi="Times New Roman"/>
          <w:b/>
          <w:sz w:val="24"/>
          <w:szCs w:val="24"/>
        </w:rPr>
      </w:pPr>
      <w:r>
        <w:rPr>
          <w:rFonts w:ascii="Times New Roman" w:hAnsi="Times New Roman"/>
          <w:sz w:val="24"/>
        </w:rPr>
        <w:t xml:space="preserve">Tahap ini </w:t>
      </w:r>
      <w:r>
        <w:rPr>
          <w:rFonts w:ascii="Times New Roman" w:hAnsi="Times New Roman"/>
          <w:sz w:val="24"/>
          <w:szCs w:val="24"/>
        </w:rPr>
        <w:t xml:space="preserve">dilakukan untuk melihat stabilitas kemampuan </w:t>
      </w:r>
      <w:r>
        <w:rPr>
          <w:rFonts w:ascii="Times New Roman" w:hAnsi="Times New Roman"/>
          <w:sz w:val="24"/>
          <w:szCs w:val="24"/>
          <w:lang w:val="en-US"/>
        </w:rPr>
        <w:t>pemahaman kalimat transitif dan intransitif murid</w:t>
      </w:r>
      <w:r>
        <w:rPr>
          <w:rFonts w:ascii="Times New Roman" w:hAnsi="Times New Roman"/>
          <w:sz w:val="24"/>
          <w:szCs w:val="24"/>
        </w:rPr>
        <w:t xml:space="preserve"> dalam masing-masing kondisi baik pada kondisi </w:t>
      </w:r>
      <w:r>
        <w:rPr>
          <w:rFonts w:ascii="Times New Roman" w:hAnsi="Times New Roman"/>
          <w:i/>
          <w:sz w:val="24"/>
          <w:szCs w:val="24"/>
        </w:rPr>
        <w:t xml:space="preserve">baseline </w:t>
      </w:r>
      <w:r>
        <w:rPr>
          <w:rFonts w:ascii="Times New Roman" w:hAnsi="Times New Roman"/>
          <w:sz w:val="24"/>
          <w:szCs w:val="24"/>
        </w:rPr>
        <w:t xml:space="preserve">1 (A1), Intervensi (B) dan </w:t>
      </w:r>
      <w:r>
        <w:rPr>
          <w:rFonts w:ascii="Times New Roman" w:hAnsi="Times New Roman"/>
          <w:i/>
          <w:sz w:val="24"/>
          <w:szCs w:val="24"/>
        </w:rPr>
        <w:t>baseline</w:t>
      </w:r>
      <w:r>
        <w:rPr>
          <w:rFonts w:ascii="Times New Roman" w:hAnsi="Times New Roman"/>
          <w:sz w:val="24"/>
          <w:szCs w:val="24"/>
        </w:rPr>
        <w:t xml:space="preserve"> 2 (A).</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rPr>
        <w:t xml:space="preserve">Perbandingan kondisi antara </w:t>
      </w:r>
      <w:r>
        <w:rPr>
          <w:rFonts w:ascii="Times New Roman" w:hAnsi="Times New Roman"/>
          <w:sz w:val="24"/>
          <w:szCs w:val="24"/>
        </w:rPr>
        <w:t xml:space="preserve">Intervensi (B) ke kondisi </w:t>
      </w:r>
      <w:r>
        <w:rPr>
          <w:rFonts w:ascii="Times New Roman" w:hAnsi="Times New Roman"/>
          <w:i/>
          <w:sz w:val="24"/>
          <w:szCs w:val="24"/>
        </w:rPr>
        <w:t xml:space="preserve">Baseline </w:t>
      </w:r>
      <w:r>
        <w:rPr>
          <w:rFonts w:ascii="Times New Roman" w:hAnsi="Times New Roman"/>
          <w:sz w:val="24"/>
          <w:szCs w:val="24"/>
        </w:rPr>
        <w:t>2 (A2)</w:t>
      </w:r>
      <w:r>
        <w:rPr>
          <w:rFonts w:ascii="Times New Roman" w:hAnsi="Times New Roman"/>
          <w:sz w:val="24"/>
        </w:rPr>
        <w:t>, dilihat dari perubahan kecenderungan stabilitas (</w:t>
      </w:r>
      <w:r>
        <w:rPr>
          <w:rFonts w:ascii="Times New Roman" w:hAnsi="Times New Roman"/>
          <w:i/>
          <w:sz w:val="24"/>
        </w:rPr>
        <w:t>change in trend stability</w:t>
      </w:r>
      <w:r>
        <w:rPr>
          <w:rFonts w:ascii="Times New Roman" w:hAnsi="Times New Roman"/>
          <w:sz w:val="24"/>
        </w:rPr>
        <w:t xml:space="preserve">) yaitu variabel ke stabil. Artinya data yang diperoleh subjek </w:t>
      </w:r>
      <w:r>
        <w:rPr>
          <w:rFonts w:ascii="Times New Roman" w:hAnsi="Times New Roman"/>
          <w:sz w:val="24"/>
          <w:lang w:val="en-US"/>
        </w:rPr>
        <w:t>AZ</w:t>
      </w:r>
      <w:r>
        <w:rPr>
          <w:rFonts w:ascii="Times New Roman" w:hAnsi="Times New Roman"/>
          <w:sz w:val="24"/>
        </w:rPr>
        <w:t xml:space="preserve"> setelah terlepas dari interve</w:t>
      </w:r>
      <w:r>
        <w:rPr>
          <w:rFonts w:ascii="Times New Roman" w:hAnsi="Times New Roman"/>
          <w:sz w:val="24"/>
        </w:rPr>
        <w:t xml:space="preserve">nsi (B) kemampuan subjek </w:t>
      </w:r>
      <w:r>
        <w:rPr>
          <w:rFonts w:ascii="Times New Roman" w:hAnsi="Times New Roman"/>
          <w:sz w:val="24"/>
          <w:lang w:val="en-US"/>
        </w:rPr>
        <w:t>AZ</w:t>
      </w:r>
      <w:r>
        <w:rPr>
          <w:rFonts w:ascii="Times New Roman" w:hAnsi="Times New Roman"/>
          <w:sz w:val="24"/>
        </w:rPr>
        <w:t xml:space="preserve"> kembali stabil meskipun dengan perolehan</w:t>
      </w:r>
      <w:r>
        <w:rPr>
          <w:rFonts w:ascii="Times New Roman" w:hAnsi="Times New Roman"/>
          <w:sz w:val="24"/>
          <w:lang w:val="en-US"/>
        </w:rPr>
        <w:t xml:space="preserve"> nilai tidak sama</w:t>
      </w:r>
      <w:r>
        <w:rPr>
          <w:rFonts w:ascii="Times New Roman" w:hAnsi="Times New Roman"/>
          <w:sz w:val="24"/>
        </w:rPr>
        <w:t xml:space="preserve"> dari intervensi (B)</w:t>
      </w:r>
      <w:r>
        <w:rPr>
          <w:rFonts w:ascii="Times New Roman" w:hAnsi="Times New Roman"/>
          <w:sz w:val="24"/>
          <w:szCs w:val="24"/>
        </w:rPr>
        <w:t>. Hasilnya dapat dilihat pada tabel berikut :</w:t>
      </w:r>
    </w:p>
    <w:p w:rsidR="007D3614" w:rsidRDefault="003B134A" w:rsidP="00B05E9E">
      <w:pPr>
        <w:pStyle w:val="ListParagraph"/>
        <w:spacing w:line="360" w:lineRule="auto"/>
        <w:ind w:left="1350" w:hanging="1208"/>
        <w:jc w:val="both"/>
        <w:rPr>
          <w:rFonts w:ascii="Times New Roman" w:hAnsi="Times New Roman"/>
          <w:sz w:val="24"/>
          <w:szCs w:val="24"/>
          <w:lang w:val="en-US"/>
        </w:rPr>
      </w:pPr>
      <w:r>
        <w:rPr>
          <w:rFonts w:ascii="Times New Roman" w:hAnsi="Times New Roman"/>
          <w:b/>
          <w:sz w:val="24"/>
          <w:szCs w:val="24"/>
        </w:rPr>
        <w:t>Tabel 4.33</w:t>
      </w:r>
      <w:r>
        <w:rPr>
          <w:rFonts w:ascii="Times New Roman" w:hAnsi="Times New Roman"/>
          <w:sz w:val="24"/>
          <w:szCs w:val="24"/>
        </w:rPr>
        <w:t xml:space="preserve"> Perubahan Kecenderungan  Stabilitas Kemampuan</w:t>
      </w:r>
      <w:r>
        <w:rPr>
          <w:rFonts w:ascii="Times New Roman" w:hAnsi="Times New Roman"/>
          <w:sz w:val="24"/>
          <w:szCs w:val="24"/>
          <w:lang w:val="en-US"/>
        </w:rPr>
        <w:t xml:space="preserve"> Pemahaman Kalimat Transitif dan Intransitif</w:t>
      </w:r>
      <w:r>
        <w:rPr>
          <w:rFonts w:ascii="Times New Roman" w:hAnsi="Times New Roman"/>
          <w:sz w:val="24"/>
          <w:szCs w:val="24"/>
        </w:rPr>
        <w:t xml:space="preserve"> dari</w:t>
      </w:r>
      <w:r>
        <w:rPr>
          <w:rFonts w:ascii="Times New Roman" w:hAnsi="Times New Roman"/>
          <w:sz w:val="24"/>
          <w:szCs w:val="24"/>
        </w:rPr>
        <w:t xml:space="preserve"> Kondisi Intervensi (B) ke kondisi </w:t>
      </w:r>
      <w:r>
        <w:rPr>
          <w:rFonts w:ascii="Times New Roman" w:hAnsi="Times New Roman"/>
          <w:i/>
          <w:sz w:val="24"/>
          <w:szCs w:val="24"/>
        </w:rPr>
        <w:t xml:space="preserve">Baseline </w:t>
      </w:r>
      <w:r>
        <w:rPr>
          <w:rFonts w:ascii="Times New Roman" w:hAnsi="Times New Roman"/>
          <w:sz w:val="24"/>
          <w:szCs w:val="24"/>
        </w:rPr>
        <w:t>2 (A2)</w:t>
      </w:r>
    </w:p>
    <w:tbl>
      <w:tblPr>
        <w:tblStyle w:val="LightGrid1"/>
        <w:tblW w:w="5260" w:type="dxa"/>
        <w:tblInd w:w="1787" w:type="dxa"/>
        <w:tblLayout w:type="fixed"/>
        <w:tblLook w:val="04A0" w:firstRow="1" w:lastRow="0" w:firstColumn="1" w:lastColumn="0" w:noHBand="0" w:noVBand="1"/>
      </w:tblPr>
      <w:tblGrid>
        <w:gridCol w:w="2597"/>
        <w:gridCol w:w="2663"/>
      </w:tblGrid>
      <w:tr w:rsidR="007D3614" w:rsidTr="007D3614">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5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6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B/A2</w:t>
            </w:r>
          </w:p>
        </w:tc>
      </w:tr>
      <w:tr w:rsidR="007D3614" w:rsidTr="007D3614">
        <w:trPr>
          <w:trHeight w:val="877"/>
        </w:trPr>
        <w:tc>
          <w:tcPr>
            <w:cnfStyle w:val="001000000000" w:firstRow="0" w:lastRow="0" w:firstColumn="1" w:lastColumn="0" w:oddVBand="0" w:evenVBand="0" w:oddHBand="0" w:evenHBand="0" w:firstRowFirstColumn="0" w:firstRowLastColumn="0" w:lastRowFirstColumn="0" w:lastRowLastColumn="0"/>
            <w:tcW w:w="25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Perubahan Kecenderungan Stabilitas</w:t>
            </w:r>
          </w:p>
        </w:tc>
        <w:tc>
          <w:tcPr>
            <w:tcW w:w="26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Variabel ke Stabil</w:t>
            </w:r>
          </w:p>
        </w:tc>
      </w:tr>
    </w:tbl>
    <w:p w:rsidR="007D3614" w:rsidRDefault="007D3614">
      <w:pPr>
        <w:pStyle w:val="ListParagraph"/>
        <w:ind w:left="0"/>
        <w:jc w:val="both"/>
        <w:rPr>
          <w:rFonts w:ascii="Times New Roman" w:hAnsi="Times New Roman"/>
          <w:sz w:val="24"/>
          <w:szCs w:val="24"/>
          <w:lang w:val="en-US"/>
        </w:rPr>
      </w:pPr>
    </w:p>
    <w:p w:rsidR="007D3614" w:rsidRPr="00622AAA" w:rsidRDefault="003B134A" w:rsidP="00622AA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 xml:space="preserve">Tabel di atas menunjukkan bahwa perbandingan kondisi antara kecenderungan stabilitas pada kondisi intervensi (B) dengan kondisi </w:t>
      </w:r>
      <w:r>
        <w:rPr>
          <w:rFonts w:ascii="Times New Roman" w:hAnsi="Times New Roman"/>
          <w:i/>
          <w:sz w:val="24"/>
          <w:szCs w:val="24"/>
        </w:rPr>
        <w:t>baseline</w:t>
      </w:r>
      <w:r>
        <w:rPr>
          <w:rFonts w:ascii="Times New Roman" w:hAnsi="Times New Roman"/>
          <w:sz w:val="24"/>
          <w:szCs w:val="24"/>
        </w:rPr>
        <w:t xml:space="preserve"> 2(A2) , hasilnya yaitu pada kondisi intervensi (B) kecenderungan stabilitasnya adalah </w:t>
      </w:r>
      <w:r>
        <w:rPr>
          <w:rFonts w:ascii="Times New Roman" w:hAnsi="Times New Roman"/>
          <w:sz w:val="24"/>
          <w:szCs w:val="24"/>
        </w:rPr>
        <w:lastRenderedPageBreak/>
        <w:t xml:space="preserve">variabel, kemudian pada kondisi </w:t>
      </w:r>
      <w:r>
        <w:rPr>
          <w:rFonts w:ascii="Times New Roman" w:hAnsi="Times New Roman"/>
          <w:i/>
          <w:sz w:val="24"/>
          <w:szCs w:val="24"/>
        </w:rPr>
        <w:t>b</w:t>
      </w:r>
      <w:r>
        <w:rPr>
          <w:rFonts w:ascii="Times New Roman" w:hAnsi="Times New Roman"/>
          <w:i/>
          <w:sz w:val="24"/>
          <w:szCs w:val="24"/>
        </w:rPr>
        <w:t xml:space="preserve">aseline </w:t>
      </w:r>
      <w:r>
        <w:rPr>
          <w:rFonts w:ascii="Times New Roman" w:hAnsi="Times New Roman"/>
          <w:sz w:val="24"/>
          <w:szCs w:val="24"/>
        </w:rPr>
        <w:t>2 (A2) kecenderungan stabilitasnya adalah stabil.</w:t>
      </w:r>
    </w:p>
    <w:p w:rsidR="007D3614" w:rsidRDefault="003B134A">
      <w:pPr>
        <w:pStyle w:val="ListParagraph"/>
        <w:numPr>
          <w:ilvl w:val="0"/>
          <w:numId w:val="17"/>
        </w:numPr>
        <w:spacing w:line="480" w:lineRule="auto"/>
        <w:ind w:left="993" w:hanging="284"/>
        <w:jc w:val="both"/>
        <w:rPr>
          <w:rFonts w:ascii="Times New Roman" w:hAnsi="Times New Roman"/>
          <w:b/>
          <w:sz w:val="24"/>
          <w:szCs w:val="24"/>
        </w:rPr>
      </w:pPr>
      <w:r>
        <w:rPr>
          <w:rFonts w:ascii="Times New Roman" w:hAnsi="Times New Roman"/>
          <w:b/>
          <w:sz w:val="24"/>
          <w:szCs w:val="24"/>
        </w:rPr>
        <w:t xml:space="preserve">Perubahan level </w:t>
      </w:r>
      <w:r>
        <w:rPr>
          <w:rFonts w:ascii="Times New Roman" w:hAnsi="Times New Roman"/>
          <w:b/>
          <w:i/>
          <w:sz w:val="24"/>
          <w:szCs w:val="24"/>
        </w:rPr>
        <w:t>(changed level)</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Melihat perubahan level antara akhir sesi pada kondisi Intervensi (B) ke kondisi </w:t>
      </w:r>
      <w:r>
        <w:rPr>
          <w:rFonts w:ascii="Times New Roman" w:hAnsi="Times New Roman"/>
          <w:i/>
          <w:sz w:val="24"/>
          <w:szCs w:val="24"/>
        </w:rPr>
        <w:t xml:space="preserve">Baseline </w:t>
      </w:r>
      <w:r>
        <w:rPr>
          <w:rFonts w:ascii="Times New Roman" w:hAnsi="Times New Roman"/>
          <w:sz w:val="24"/>
          <w:szCs w:val="24"/>
        </w:rPr>
        <w:t xml:space="preserve">2 (A2) yaitu dengan cara menentukan data poin pada sesi terakhir kondisi </w:t>
      </w:r>
      <w:r>
        <w:rPr>
          <w:rFonts w:ascii="Times New Roman" w:hAnsi="Times New Roman"/>
          <w:i/>
          <w:sz w:val="24"/>
          <w:szCs w:val="24"/>
        </w:rPr>
        <w:t>b</w:t>
      </w:r>
      <w:r>
        <w:rPr>
          <w:rFonts w:ascii="Times New Roman" w:hAnsi="Times New Roman"/>
          <w:i/>
          <w:sz w:val="24"/>
          <w:szCs w:val="24"/>
        </w:rPr>
        <w:t>aseline</w:t>
      </w:r>
      <w:r>
        <w:rPr>
          <w:rFonts w:ascii="Times New Roman" w:hAnsi="Times New Roman"/>
          <w:sz w:val="24"/>
          <w:szCs w:val="24"/>
          <w:lang w:val="en-US"/>
        </w:rPr>
        <w:t>2</w:t>
      </w:r>
      <w:r>
        <w:rPr>
          <w:rFonts w:ascii="Times New Roman" w:hAnsi="Times New Roman"/>
          <w:sz w:val="24"/>
          <w:szCs w:val="24"/>
        </w:rPr>
        <w:t xml:space="preserve"> (A</w:t>
      </w:r>
      <w:r>
        <w:rPr>
          <w:rFonts w:ascii="Times New Roman" w:hAnsi="Times New Roman"/>
          <w:sz w:val="24"/>
          <w:szCs w:val="24"/>
          <w:lang w:val="en-US"/>
        </w:rPr>
        <w:t>2</w:t>
      </w:r>
      <w:r>
        <w:rPr>
          <w:rFonts w:ascii="Times New Roman" w:hAnsi="Times New Roman"/>
          <w:sz w:val="24"/>
          <w:szCs w:val="24"/>
        </w:rPr>
        <w:t>) dan sesi awal Intervensi (B), kemudian menghitung selisih antar keduanya dan memberi tanda (+) bila naik (-) bila turun, tanda (=) bila tidak ada perubahan. Perubahan level tersebut disajikan dalam tabel dibawah ini:</w:t>
      </w:r>
    </w:p>
    <w:p w:rsidR="007D3614" w:rsidRDefault="003B134A" w:rsidP="00622AAA">
      <w:pPr>
        <w:pStyle w:val="ListParagraph"/>
        <w:spacing w:line="360" w:lineRule="auto"/>
        <w:ind w:left="1620" w:hanging="1336"/>
        <w:jc w:val="both"/>
        <w:rPr>
          <w:rFonts w:ascii="Times New Roman" w:hAnsi="Times New Roman"/>
          <w:sz w:val="24"/>
          <w:szCs w:val="24"/>
          <w:lang w:val="en-US"/>
        </w:rPr>
      </w:pPr>
      <w:r>
        <w:rPr>
          <w:rFonts w:ascii="Times New Roman" w:hAnsi="Times New Roman"/>
          <w:b/>
          <w:sz w:val="24"/>
          <w:szCs w:val="24"/>
        </w:rPr>
        <w:t>Tabel 4.34</w:t>
      </w:r>
      <w:r>
        <w:rPr>
          <w:rFonts w:ascii="Times New Roman" w:hAnsi="Times New Roman"/>
          <w:sz w:val="24"/>
          <w:szCs w:val="24"/>
        </w:rPr>
        <w:t xml:space="preserve"> Perubahan Leve</w:t>
      </w:r>
      <w:r>
        <w:rPr>
          <w:rFonts w:ascii="Times New Roman" w:hAnsi="Times New Roman"/>
          <w:sz w:val="24"/>
          <w:szCs w:val="24"/>
        </w:rPr>
        <w:t xml:space="preserve">l Kemampuan </w:t>
      </w:r>
      <w:r>
        <w:rPr>
          <w:rFonts w:ascii="Times New Roman" w:hAnsi="Times New Roman"/>
          <w:sz w:val="24"/>
          <w:szCs w:val="24"/>
          <w:lang w:val="en-US"/>
        </w:rPr>
        <w:t xml:space="preserve">Pemahaman Kalimat Transitif dan Intransitif </w:t>
      </w:r>
      <w:r>
        <w:rPr>
          <w:rFonts w:ascii="Times New Roman" w:hAnsi="Times New Roman"/>
          <w:sz w:val="24"/>
          <w:szCs w:val="24"/>
        </w:rPr>
        <w:t xml:space="preserve">dari Kondisi Intervensi (B) ke kondisi </w:t>
      </w:r>
      <w:r>
        <w:rPr>
          <w:rFonts w:ascii="Times New Roman" w:hAnsi="Times New Roman"/>
          <w:i/>
          <w:sz w:val="24"/>
          <w:szCs w:val="24"/>
        </w:rPr>
        <w:t xml:space="preserve">Baseline </w:t>
      </w:r>
      <w:r>
        <w:rPr>
          <w:rFonts w:ascii="Times New Roman" w:hAnsi="Times New Roman"/>
          <w:sz w:val="24"/>
          <w:szCs w:val="24"/>
        </w:rPr>
        <w:t>2 (A2)</w:t>
      </w:r>
    </w:p>
    <w:tbl>
      <w:tblPr>
        <w:tblStyle w:val="LightGrid1"/>
        <w:tblW w:w="5514" w:type="dxa"/>
        <w:tblInd w:w="1577" w:type="dxa"/>
        <w:tblLayout w:type="fixed"/>
        <w:tblLook w:val="04A0" w:firstRow="1" w:lastRow="0" w:firstColumn="1" w:lastColumn="0" w:noHBand="0" w:noVBand="1"/>
      </w:tblPr>
      <w:tblGrid>
        <w:gridCol w:w="2777"/>
        <w:gridCol w:w="2737"/>
      </w:tblGrid>
      <w:tr w:rsidR="007D3614" w:rsidTr="007D361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 w:val="0"/>
                <w:bCs w:val="0"/>
                <w:color w:val="000000"/>
                <w:sz w:val="24"/>
                <w:szCs w:val="24"/>
              </w:rPr>
            </w:pPr>
            <w:r>
              <w:rPr>
                <w:rFonts w:ascii="Times New Roman" w:hAnsi="Times New Roman"/>
                <w:color w:val="000000"/>
                <w:sz w:val="24"/>
                <w:szCs w:val="24"/>
              </w:rPr>
              <w:t>Perbandingan kondisi</w:t>
            </w:r>
          </w:p>
        </w:tc>
        <w:tc>
          <w:tcPr>
            <w:tcW w:w="27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color w:val="000000"/>
                <w:sz w:val="24"/>
                <w:szCs w:val="24"/>
              </w:rPr>
              <w:t>B/A2</w:t>
            </w:r>
          </w:p>
        </w:tc>
      </w:tr>
      <w:tr w:rsidR="007D3614" w:rsidTr="007D3614">
        <w:trPr>
          <w:trHeight w:val="809"/>
        </w:trPr>
        <w:tc>
          <w:tcPr>
            <w:cnfStyle w:val="001000000000" w:firstRow="0" w:lastRow="0" w:firstColumn="1" w:lastColumn="0" w:oddVBand="0" w:evenVBand="0" w:oddHBand="0" w:evenHBand="0" w:firstRowFirstColumn="0" w:firstRowLastColumn="0" w:lastRowFirstColumn="0" w:lastRowLastColumn="0"/>
            <w:tcW w:w="2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Perubahan level</w:t>
            </w:r>
          </w:p>
        </w:tc>
        <w:tc>
          <w:tcPr>
            <w:tcW w:w="27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noProof/>
                <w:color w:val="000000"/>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-43815</wp:posOffset>
                      </wp:positionH>
                      <wp:positionV relativeFrom="paragraph">
                        <wp:posOffset>240664</wp:posOffset>
                      </wp:positionV>
                      <wp:extent cx="1670685" cy="0"/>
                      <wp:effectExtent l="0" t="19050" r="571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68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8.95pt" to="128.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" strokecolor="black [3213]" strokeweight="3pt">
                      <o:lock v:ext="edit" shapetype="f"/>
                    </v:line>
                  </w:pict>
                </mc:Fallback>
              </mc:AlternateContent>
            </w:r>
            <w:r>
              <w:rPr>
                <w:rFonts w:ascii="Times New Roman" w:hAnsi="Times New Roman"/>
                <w:b/>
                <w:color w:val="000000"/>
                <w:sz w:val="24"/>
                <w:szCs w:val="24"/>
              </w:rPr>
              <w:t>(</w:t>
            </w:r>
            <w:r>
              <w:rPr>
                <w:rFonts w:ascii="Times New Roman" w:hAnsi="Times New Roman"/>
                <w:b/>
                <w:color w:val="000000"/>
                <w:sz w:val="24"/>
                <w:szCs w:val="24"/>
                <w:lang w:val="en-US"/>
              </w:rPr>
              <w:t>40</w:t>
            </w:r>
            <w:r>
              <w:rPr>
                <w:rFonts w:ascii="Times New Roman" w:hAnsi="Times New Roman"/>
                <w:b/>
                <w:color w:val="000000"/>
                <w:sz w:val="24"/>
                <w:szCs w:val="24"/>
              </w:rPr>
              <w:t xml:space="preserve"> – </w:t>
            </w:r>
            <w:r>
              <w:rPr>
                <w:rFonts w:ascii="Times New Roman" w:hAnsi="Times New Roman"/>
                <w:b/>
                <w:color w:val="000000"/>
                <w:sz w:val="24"/>
                <w:szCs w:val="24"/>
                <w:lang w:val="en-US"/>
              </w:rPr>
              <w:t>70</w:t>
            </w:r>
            <w:r>
              <w:rPr>
                <w:rFonts w:ascii="Times New Roman" w:hAnsi="Times New Roman"/>
                <w:b/>
                <w:color w:val="000000"/>
                <w:sz w:val="24"/>
                <w:szCs w:val="24"/>
              </w:rPr>
              <w:t>)</w:t>
            </w:r>
          </w:p>
          <w:p w:rsidR="007D3614" w:rsidRDefault="003B134A">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en-US"/>
              </w:rPr>
              <w:t>+30</w:t>
            </w:r>
            <w:r>
              <w:rPr>
                <w:rFonts w:ascii="Times New Roman" w:hAnsi="Times New Roman"/>
                <w:b/>
                <w:color w:val="000000"/>
                <w:sz w:val="24"/>
                <w:szCs w:val="24"/>
              </w:rPr>
              <w:t>)</w:t>
            </w:r>
          </w:p>
        </w:tc>
      </w:tr>
    </w:tbl>
    <w:p w:rsidR="007D3614" w:rsidRDefault="003B134A">
      <w:pPr>
        <w:pStyle w:val="ListParagraph"/>
        <w:spacing w:after="0" w:line="480" w:lineRule="auto"/>
        <w:ind w:left="0"/>
        <w:jc w:val="both"/>
        <w:rPr>
          <w:rFonts w:ascii="Times New Roman" w:hAnsi="Times New Roman"/>
          <w:sz w:val="10"/>
          <w:szCs w:val="24"/>
        </w:rPr>
      </w:pPr>
      <w:r>
        <w:rPr>
          <w:rFonts w:ascii="Times New Roman" w:hAnsi="Times New Roman"/>
          <w:sz w:val="24"/>
          <w:szCs w:val="24"/>
        </w:rPr>
        <w:tab/>
      </w:r>
    </w:p>
    <w:p w:rsidR="007D3614" w:rsidRDefault="003B134A">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ab/>
        <w:t xml:space="preserve">Berdasarkan tabel di atas, menunjukkan bahwa perubahan level dari kondisi </w:t>
      </w:r>
      <w:r>
        <w:rPr>
          <w:rFonts w:ascii="Times New Roman" w:hAnsi="Times New Roman"/>
          <w:sz w:val="24"/>
          <w:szCs w:val="24"/>
        </w:rPr>
        <w:t>intevensi (B) ke</w:t>
      </w:r>
      <w:r>
        <w:rPr>
          <w:rFonts w:ascii="Times New Roman" w:hAnsi="Times New Roman"/>
          <w:i/>
          <w:sz w:val="24"/>
          <w:szCs w:val="24"/>
        </w:rPr>
        <w:t xml:space="preserve"> baseline</w:t>
      </w:r>
      <w:r>
        <w:rPr>
          <w:rFonts w:ascii="Times New Roman" w:hAnsi="Times New Roman"/>
          <w:sz w:val="24"/>
          <w:szCs w:val="24"/>
        </w:rPr>
        <w:t xml:space="preserve"> 2 (A2) turun (memburuk) artinya terjadi perubahan level secara menurun yaitu sebanyak (-) </w:t>
      </w:r>
      <w:r>
        <w:rPr>
          <w:rFonts w:ascii="Times New Roman" w:hAnsi="Times New Roman"/>
          <w:sz w:val="24"/>
          <w:szCs w:val="24"/>
          <w:lang w:val="en-US"/>
        </w:rPr>
        <w:t>1</w:t>
      </w:r>
      <w:r>
        <w:rPr>
          <w:rFonts w:ascii="Times New Roman" w:hAnsi="Times New Roman"/>
          <w:sz w:val="24"/>
          <w:szCs w:val="24"/>
        </w:rPr>
        <w:t>. Hal ini di sebabkan karena telah melewati kondisi intervensi (B) yaitu</w:t>
      </w:r>
      <w:r>
        <w:rPr>
          <w:rFonts w:ascii="Times New Roman" w:hAnsi="Times New Roman"/>
          <w:sz w:val="24"/>
          <w:szCs w:val="24"/>
          <w:lang w:val="en-US"/>
        </w:rPr>
        <w:t xml:space="preserve"> 30 </w:t>
      </w:r>
      <w:r>
        <w:rPr>
          <w:rFonts w:ascii="Times New Roman" w:hAnsi="Times New Roman"/>
          <w:sz w:val="24"/>
          <w:szCs w:val="24"/>
        </w:rPr>
        <w:t xml:space="preserve">tanpa adanya perlakuan yang mengakibatkan perolehan nilai pada </w:t>
      </w:r>
      <w:r>
        <w:rPr>
          <w:rFonts w:ascii="Times New Roman" w:hAnsi="Times New Roman"/>
          <w:sz w:val="24"/>
          <w:szCs w:val="24"/>
        </w:rPr>
        <w:t xml:space="preserve">subjek </w:t>
      </w:r>
      <w:r>
        <w:rPr>
          <w:rFonts w:ascii="Times New Roman" w:hAnsi="Times New Roman"/>
          <w:sz w:val="24"/>
          <w:szCs w:val="24"/>
          <w:lang w:val="en-US"/>
        </w:rPr>
        <w:t>AZ</w:t>
      </w:r>
      <w:r>
        <w:rPr>
          <w:rFonts w:ascii="Times New Roman" w:hAnsi="Times New Roman"/>
          <w:sz w:val="24"/>
          <w:szCs w:val="24"/>
        </w:rPr>
        <w:t xml:space="preserve"> me</w:t>
      </w:r>
      <w:r>
        <w:rPr>
          <w:rFonts w:ascii="Times New Roman" w:hAnsi="Times New Roman"/>
          <w:sz w:val="24"/>
          <w:szCs w:val="24"/>
          <w:lang w:val="en-US"/>
        </w:rPr>
        <w:t>naik</w:t>
      </w:r>
      <w:r>
        <w:rPr>
          <w:rFonts w:ascii="Times New Roman" w:hAnsi="Times New Roman"/>
          <w:sz w:val="24"/>
          <w:szCs w:val="24"/>
        </w:rPr>
        <w:t>.</w:t>
      </w:r>
    </w:p>
    <w:p w:rsidR="007D3614" w:rsidRDefault="003B134A">
      <w:pPr>
        <w:pStyle w:val="ListParagraph"/>
        <w:numPr>
          <w:ilvl w:val="0"/>
          <w:numId w:val="17"/>
        </w:numPr>
        <w:spacing w:line="480" w:lineRule="auto"/>
        <w:ind w:left="993" w:hanging="284"/>
        <w:jc w:val="both"/>
        <w:rPr>
          <w:rFonts w:ascii="Times New Roman" w:hAnsi="Times New Roman"/>
          <w:b/>
          <w:sz w:val="24"/>
          <w:szCs w:val="24"/>
        </w:rPr>
      </w:pPr>
      <w:r>
        <w:rPr>
          <w:rFonts w:ascii="Times New Roman" w:hAnsi="Times New Roman"/>
          <w:b/>
          <w:sz w:val="24"/>
          <w:szCs w:val="24"/>
        </w:rPr>
        <w:t>Data tumpang tindih (</w:t>
      </w:r>
      <w:r>
        <w:rPr>
          <w:rFonts w:ascii="Times New Roman" w:hAnsi="Times New Roman"/>
          <w:b/>
          <w:i/>
          <w:sz w:val="24"/>
          <w:szCs w:val="24"/>
        </w:rPr>
        <w:t>Overlap)</w:t>
      </w:r>
    </w:p>
    <w:p w:rsidR="007D3614" w:rsidRDefault="003B134A">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rPr>
        <w:tab/>
        <w:t xml:space="preserve">Data yang tumpang tindih pada analisis antar kondisi adalah terjadinya data yang sama pada kedua kondisi yaitu kondisi Intervensi (B) ke kondisi </w:t>
      </w:r>
      <w:r>
        <w:rPr>
          <w:rFonts w:ascii="Times New Roman" w:hAnsi="Times New Roman"/>
          <w:i/>
          <w:sz w:val="24"/>
          <w:szCs w:val="24"/>
        </w:rPr>
        <w:t xml:space="preserve">Baseline </w:t>
      </w:r>
      <w:r>
        <w:rPr>
          <w:rFonts w:ascii="Times New Roman" w:hAnsi="Times New Roman"/>
          <w:sz w:val="24"/>
          <w:szCs w:val="24"/>
        </w:rPr>
        <w:t xml:space="preserve">2 (A2). Data yang tumpang tindih menunjukkan tidak </w:t>
      </w:r>
      <w:r>
        <w:rPr>
          <w:rFonts w:ascii="Times New Roman" w:hAnsi="Times New Roman"/>
          <w:sz w:val="24"/>
          <w:szCs w:val="24"/>
        </w:rPr>
        <w:t xml:space="preserve">adanya perubahan pada kedua </w:t>
      </w:r>
      <w:r>
        <w:rPr>
          <w:rFonts w:ascii="Times New Roman" w:hAnsi="Times New Roman"/>
          <w:sz w:val="24"/>
          <w:szCs w:val="24"/>
        </w:rPr>
        <w:lastRenderedPageBreak/>
        <w:t>kondisi yang dibandingkan semakin banyak data yang tumpang tindih semakin menguatkan dugaan tidak adanya perubahan pada kedua kondisi tersebut, dengan kata lain semakin kecil persentase overlap, maka semakin baik pengaruh interv</w:t>
      </w:r>
      <w:r>
        <w:rPr>
          <w:rFonts w:ascii="Times New Roman" w:hAnsi="Times New Roman"/>
          <w:sz w:val="24"/>
          <w:szCs w:val="24"/>
        </w:rPr>
        <w:t>ensi terhadap perilaku sasaran (target behavior). Overlap data pada setiap kondisi ditentukan dengan cara berikut :</w:t>
      </w:r>
    </w:p>
    <w:p w:rsidR="007D3614" w:rsidRDefault="003B134A">
      <w:pPr>
        <w:pStyle w:val="ListParagraph"/>
        <w:numPr>
          <w:ilvl w:val="0"/>
          <w:numId w:val="18"/>
        </w:numPr>
        <w:spacing w:line="480" w:lineRule="auto"/>
        <w:ind w:left="709" w:hanging="425"/>
        <w:jc w:val="both"/>
        <w:rPr>
          <w:rFonts w:ascii="Times New Roman" w:hAnsi="Times New Roman"/>
          <w:b/>
          <w:sz w:val="24"/>
          <w:szCs w:val="24"/>
        </w:rPr>
      </w:pPr>
      <w:r>
        <w:rPr>
          <w:rFonts w:ascii="Times New Roman" w:hAnsi="Times New Roman"/>
          <w:sz w:val="24"/>
          <w:szCs w:val="24"/>
        </w:rPr>
        <w:t xml:space="preserve">Lihat kembali batas bawah Intervensi (B) = </w:t>
      </w:r>
      <w:r>
        <w:rPr>
          <w:rFonts w:ascii="Times New Roman" w:hAnsi="Times New Roman"/>
          <w:sz w:val="24"/>
          <w:szCs w:val="24"/>
          <w:lang w:val="en-US"/>
        </w:rPr>
        <w:t>42.375</w:t>
      </w:r>
      <w:r>
        <w:rPr>
          <w:rFonts w:ascii="Times New Roman" w:hAnsi="Times New Roman"/>
          <w:sz w:val="24"/>
          <w:szCs w:val="24"/>
        </w:rPr>
        <w:t xml:space="preserve"> dan batas atas intervensi (B) = </w:t>
      </w:r>
      <w:r>
        <w:rPr>
          <w:rFonts w:ascii="Times New Roman" w:hAnsi="Times New Roman"/>
          <w:sz w:val="24"/>
          <w:szCs w:val="24"/>
          <w:lang w:val="en-US"/>
        </w:rPr>
        <w:t>51.375</w:t>
      </w:r>
    </w:p>
    <w:p w:rsidR="007D3614" w:rsidRDefault="003B134A">
      <w:pPr>
        <w:pStyle w:val="ListParagraph"/>
        <w:numPr>
          <w:ilvl w:val="0"/>
          <w:numId w:val="18"/>
        </w:numPr>
        <w:spacing w:line="480" w:lineRule="auto"/>
        <w:ind w:left="709" w:hanging="425"/>
        <w:jc w:val="both"/>
        <w:rPr>
          <w:rFonts w:ascii="Times New Roman" w:hAnsi="Times New Roman"/>
          <w:b/>
          <w:sz w:val="24"/>
          <w:szCs w:val="24"/>
        </w:rPr>
      </w:pPr>
      <w:r>
        <w:rPr>
          <w:rFonts w:ascii="Times New Roman" w:hAnsi="Times New Roman"/>
          <w:sz w:val="24"/>
          <w:szCs w:val="24"/>
        </w:rPr>
        <w:t>Jumlah data poin (</w:t>
      </w:r>
      <w:r>
        <w:rPr>
          <w:rFonts w:ascii="Times New Roman" w:hAnsi="Times New Roman"/>
          <w:sz w:val="24"/>
          <w:szCs w:val="24"/>
          <w:lang w:val="en-US"/>
        </w:rPr>
        <w:t>65, 65, 70, 70</w:t>
      </w:r>
      <w:r>
        <w:rPr>
          <w:rFonts w:ascii="Times New Roman" w:hAnsi="Times New Roman"/>
          <w:sz w:val="24"/>
          <w:szCs w:val="24"/>
        </w:rPr>
        <w:t xml:space="preserve">) pada kondisi </w:t>
      </w:r>
      <w:r>
        <w:rPr>
          <w:rFonts w:ascii="Times New Roman" w:hAnsi="Times New Roman"/>
          <w:sz w:val="24"/>
          <w:szCs w:val="24"/>
          <w:lang w:val="en-US"/>
        </w:rPr>
        <w:t>inte</w:t>
      </w:r>
      <w:r>
        <w:rPr>
          <w:rFonts w:ascii="Times New Roman" w:hAnsi="Times New Roman"/>
          <w:sz w:val="24"/>
          <w:szCs w:val="24"/>
          <w:lang w:val="en-US"/>
        </w:rPr>
        <w:t xml:space="preserve">rvensi </w:t>
      </w:r>
      <w:r>
        <w:rPr>
          <w:rFonts w:ascii="Times New Roman" w:hAnsi="Times New Roman"/>
          <w:sz w:val="24"/>
          <w:szCs w:val="24"/>
        </w:rPr>
        <w:t xml:space="preserve">yang berada pada rentang </w:t>
      </w:r>
      <w:r>
        <w:rPr>
          <w:rFonts w:ascii="Times New Roman" w:hAnsi="Times New Roman"/>
          <w:i/>
          <w:sz w:val="24"/>
          <w:szCs w:val="24"/>
        </w:rPr>
        <w:t>baseline</w:t>
      </w:r>
      <w:r>
        <w:rPr>
          <w:rFonts w:ascii="Times New Roman" w:hAnsi="Times New Roman"/>
          <w:sz w:val="24"/>
          <w:szCs w:val="24"/>
        </w:rPr>
        <w:t xml:space="preserve"> 2 (A2)  (B) = 0</w:t>
      </w:r>
    </w:p>
    <w:p w:rsidR="007D3614" w:rsidRDefault="003B134A">
      <w:pPr>
        <w:pStyle w:val="ListParagraph"/>
        <w:numPr>
          <w:ilvl w:val="0"/>
          <w:numId w:val="18"/>
        </w:numPr>
        <w:spacing w:after="0" w:line="480" w:lineRule="auto"/>
        <w:ind w:left="709" w:hanging="425"/>
        <w:jc w:val="both"/>
        <w:rPr>
          <w:rFonts w:ascii="Times New Roman" w:hAnsi="Times New Roman"/>
          <w:b/>
          <w:sz w:val="24"/>
          <w:szCs w:val="24"/>
        </w:rPr>
      </w:pPr>
      <w:r>
        <w:rPr>
          <w:rFonts w:ascii="Times New Roman" w:hAnsi="Times New Roman"/>
          <w:sz w:val="24"/>
          <w:szCs w:val="24"/>
        </w:rPr>
        <w:t>Perolehan pada langkah (b) dibagi dengan banyaknya data poin pada kondi</w:t>
      </w:r>
      <w:r>
        <w:rPr>
          <w:rFonts w:ascii="Times New Roman" w:hAnsi="Times New Roman"/>
          <w:sz w:val="24"/>
          <w:szCs w:val="24"/>
          <w:lang w:val="en-US"/>
        </w:rPr>
        <w:t xml:space="preserve">siintervensi </w:t>
      </w:r>
      <w:r>
        <w:rPr>
          <w:rFonts w:ascii="Times New Roman" w:hAnsi="Times New Roman"/>
          <w:sz w:val="24"/>
          <w:szCs w:val="24"/>
        </w:rPr>
        <w:t>baseline 2 (A2)  kemudian dikali 100, maka hasil yang diperoleh adalah (0 :4)  x 100 = 0 %.</w:t>
      </w:r>
    </w:p>
    <w:p w:rsidR="007D3614" w:rsidRDefault="003B134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Data </w:t>
      </w:r>
      <w:r>
        <w:rPr>
          <w:rFonts w:ascii="Times New Roman" w:hAnsi="Times New Roman"/>
          <w:i/>
          <w:sz w:val="24"/>
          <w:szCs w:val="24"/>
        </w:rPr>
        <w:t>overlap</w:t>
      </w:r>
      <w:r>
        <w:rPr>
          <w:rFonts w:ascii="Times New Roman" w:hAnsi="Times New Roman"/>
          <w:sz w:val="24"/>
          <w:szCs w:val="24"/>
        </w:rPr>
        <w:t xml:space="preserve"> kondisi in</w:t>
      </w:r>
      <w:r>
        <w:rPr>
          <w:rFonts w:ascii="Times New Roman" w:hAnsi="Times New Roman"/>
          <w:sz w:val="24"/>
          <w:szCs w:val="24"/>
        </w:rPr>
        <w:t xml:space="preserve">tervensi (B) ke kondisi </w:t>
      </w:r>
      <w:r>
        <w:rPr>
          <w:rFonts w:ascii="Times New Roman" w:hAnsi="Times New Roman"/>
          <w:i/>
          <w:sz w:val="24"/>
          <w:szCs w:val="24"/>
        </w:rPr>
        <w:t>baseline</w:t>
      </w:r>
      <w:r>
        <w:rPr>
          <w:rFonts w:ascii="Times New Roman" w:hAnsi="Times New Roman"/>
          <w:sz w:val="24"/>
          <w:szCs w:val="24"/>
        </w:rPr>
        <w:t xml:space="preserve"> 2 (A2), dapat dilihat dalam tampilan garfik berikut :</w:t>
      </w:r>
    </w:p>
    <w:p w:rsidR="00B74566" w:rsidRDefault="00B74566">
      <w:pPr>
        <w:spacing w:after="0" w:line="480" w:lineRule="auto"/>
        <w:ind w:firstLine="709"/>
        <w:jc w:val="both"/>
        <w:rPr>
          <w:rFonts w:ascii="Times New Roman" w:hAnsi="Times New Roman"/>
          <w:sz w:val="24"/>
          <w:szCs w:val="24"/>
          <w:lang w:val="en-US"/>
        </w:rPr>
      </w:pPr>
    </w:p>
    <w:p w:rsidR="00B74566" w:rsidRDefault="00B74566">
      <w:pPr>
        <w:spacing w:after="0" w:line="480" w:lineRule="auto"/>
        <w:ind w:firstLine="709"/>
        <w:jc w:val="both"/>
        <w:rPr>
          <w:rFonts w:ascii="Times New Roman" w:hAnsi="Times New Roman"/>
          <w:sz w:val="24"/>
          <w:szCs w:val="24"/>
          <w:lang w:val="en-US"/>
        </w:rPr>
      </w:pPr>
    </w:p>
    <w:p w:rsidR="00B74566" w:rsidRPr="00B74566" w:rsidRDefault="00B74566">
      <w:pPr>
        <w:spacing w:after="0" w:line="480" w:lineRule="auto"/>
        <w:ind w:firstLine="709"/>
        <w:jc w:val="both"/>
        <w:rPr>
          <w:rFonts w:ascii="Times New Roman" w:hAnsi="Times New Roman"/>
          <w:b/>
          <w:sz w:val="24"/>
          <w:szCs w:val="24"/>
          <w:lang w:val="en-US"/>
        </w:rPr>
      </w:pPr>
    </w:p>
    <w:p w:rsidR="007D3614" w:rsidRDefault="003B134A">
      <w:pPr>
        <w:pStyle w:val="ListParagraph"/>
        <w:spacing w:after="0" w:line="480" w:lineRule="auto"/>
        <w:ind w:left="0"/>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5186045" cy="1888490"/>
            <wp:effectExtent l="4445" t="4445" r="10160" b="12065"/>
            <wp:docPr id="7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3614" w:rsidRDefault="003B134A" w:rsidP="00B74566">
      <w:pPr>
        <w:spacing w:after="0"/>
        <w:ind w:left="1440" w:hanging="1440"/>
        <w:jc w:val="both"/>
        <w:rPr>
          <w:rFonts w:ascii="Times New Roman" w:hAnsi="Times New Roman"/>
          <w:sz w:val="24"/>
          <w:szCs w:val="24"/>
          <w:lang w:val="en-US"/>
        </w:rPr>
      </w:pPr>
      <w:r>
        <w:rPr>
          <w:rFonts w:ascii="Times New Roman" w:hAnsi="Times New Roman"/>
          <w:b/>
          <w:sz w:val="24"/>
          <w:szCs w:val="24"/>
        </w:rPr>
        <w:t xml:space="preserve">Grafik 4.13 </w:t>
      </w:r>
      <w:r>
        <w:rPr>
          <w:rFonts w:ascii="Times New Roman" w:hAnsi="Times New Roman"/>
          <w:sz w:val="24"/>
          <w:szCs w:val="24"/>
        </w:rPr>
        <w:t xml:space="preserve">Data </w:t>
      </w:r>
      <w:r>
        <w:rPr>
          <w:rFonts w:ascii="Times New Roman" w:hAnsi="Times New Roman"/>
          <w:i/>
          <w:sz w:val="24"/>
          <w:szCs w:val="24"/>
        </w:rPr>
        <w:t>Overlap</w:t>
      </w:r>
      <w:r>
        <w:rPr>
          <w:rFonts w:ascii="Times New Roman" w:hAnsi="Times New Roman"/>
          <w:sz w:val="24"/>
          <w:szCs w:val="24"/>
        </w:rPr>
        <w:t xml:space="preserve"> (</w:t>
      </w:r>
      <w:r>
        <w:rPr>
          <w:rFonts w:ascii="Times New Roman" w:hAnsi="Times New Roman"/>
          <w:i/>
          <w:sz w:val="24"/>
          <w:szCs w:val="24"/>
        </w:rPr>
        <w:t>Percentage of Overlap</w:t>
      </w:r>
      <w:r>
        <w:rPr>
          <w:rFonts w:ascii="Times New Roman" w:hAnsi="Times New Roman"/>
          <w:sz w:val="24"/>
          <w:szCs w:val="24"/>
        </w:rPr>
        <w:t xml:space="preserve">) Kondisi Intervensi (B) ke </w:t>
      </w:r>
      <w:r>
        <w:rPr>
          <w:rFonts w:ascii="Times New Roman" w:hAnsi="Times New Roman"/>
          <w:i/>
          <w:sz w:val="24"/>
          <w:szCs w:val="24"/>
        </w:rPr>
        <w:t>Baseline</w:t>
      </w:r>
      <w:r>
        <w:rPr>
          <w:rFonts w:ascii="Times New Roman" w:hAnsi="Times New Roman"/>
          <w:sz w:val="24"/>
          <w:szCs w:val="24"/>
        </w:rPr>
        <w:t xml:space="preserve"> 2 (A2) Peningkatan Kemampuan </w:t>
      </w:r>
      <w:r>
        <w:rPr>
          <w:rFonts w:ascii="Times New Roman" w:hAnsi="Times New Roman"/>
          <w:sz w:val="24"/>
          <w:szCs w:val="24"/>
          <w:lang w:val="en-US"/>
        </w:rPr>
        <w:t xml:space="preserve">Pemahaman Kalimat Transitif dan Intransitif </w:t>
      </w:r>
    </w:p>
    <w:p w:rsidR="007D3614" w:rsidRDefault="007D3614">
      <w:pPr>
        <w:pStyle w:val="ListParagraph"/>
        <w:tabs>
          <w:tab w:val="left" w:pos="3119"/>
        </w:tabs>
        <w:spacing w:line="240" w:lineRule="auto"/>
        <w:ind w:left="709"/>
        <w:jc w:val="both"/>
        <w:rPr>
          <w:rFonts w:ascii="Times New Roman" w:hAnsi="Times New Roman"/>
          <w:b/>
          <w:i/>
          <w:sz w:val="24"/>
          <w:szCs w:val="24"/>
          <w:lang w:val="en-US"/>
        </w:rPr>
      </w:pPr>
    </w:p>
    <w:p w:rsidR="007D3614" w:rsidRDefault="003B134A">
      <w:pPr>
        <w:pStyle w:val="ListParagraph"/>
        <w:tabs>
          <w:tab w:val="left" w:pos="3119"/>
        </w:tabs>
        <w:spacing w:line="360" w:lineRule="auto"/>
        <w:ind w:left="709"/>
        <w:jc w:val="both"/>
        <w:rPr>
          <w:rFonts w:ascii="Times New Roman" w:hAnsi="Times New Roman"/>
          <w:b/>
          <w:sz w:val="24"/>
          <w:szCs w:val="24"/>
          <w:lang w:val="en-US"/>
        </w:rPr>
      </w:pPr>
      <w:r>
        <w:rPr>
          <w:rFonts w:ascii="Times New Roman" w:hAnsi="Times New Roman"/>
          <w:b/>
          <w:i/>
          <w:sz w:val="24"/>
          <w:szCs w:val="24"/>
        </w:rPr>
        <w:t xml:space="preserve">Overlap </w:t>
      </w:r>
      <w:r>
        <w:rPr>
          <w:rFonts w:ascii="Times New Roman" w:hAnsi="Times New Roman"/>
          <w:b/>
          <w:i/>
          <w:sz w:val="24"/>
          <w:szCs w:val="24"/>
        </w:rPr>
        <w:t>=</w:t>
      </w:r>
      <w:r>
        <w:rPr>
          <w:rFonts w:ascii="Times New Roman" w:hAnsi="Times New Roman"/>
          <w:b/>
          <w:sz w:val="24"/>
          <w:szCs w:val="24"/>
        </w:rPr>
        <w:t>(0 : 4) x 100%= 0%</w:t>
      </w:r>
    </w:p>
    <w:p w:rsidR="007D3614" w:rsidRDefault="003B134A">
      <w:pPr>
        <w:pStyle w:val="ListParagraph"/>
        <w:spacing w:after="0" w:line="480" w:lineRule="auto"/>
        <w:ind w:left="0" w:firstLine="644"/>
        <w:jc w:val="both"/>
        <w:rPr>
          <w:rFonts w:ascii="Times New Roman" w:hAnsi="Times New Roman"/>
          <w:b/>
          <w:sz w:val="24"/>
          <w:szCs w:val="24"/>
        </w:rPr>
      </w:pPr>
      <w:r>
        <w:rPr>
          <w:rFonts w:ascii="Times New Roman" w:hAnsi="Times New Roman"/>
          <w:sz w:val="24"/>
          <w:szCs w:val="24"/>
        </w:rPr>
        <w:t xml:space="preserve">Berdasarkan grafik diatas menunjukkan bahwa, data </w:t>
      </w:r>
      <w:r>
        <w:rPr>
          <w:rFonts w:ascii="Times New Roman" w:hAnsi="Times New Roman"/>
          <w:i/>
          <w:sz w:val="24"/>
          <w:szCs w:val="24"/>
        </w:rPr>
        <w:t>overlap</w:t>
      </w:r>
      <w:r>
        <w:rPr>
          <w:rFonts w:ascii="Times New Roman" w:hAnsi="Times New Roman"/>
          <w:sz w:val="24"/>
          <w:szCs w:val="24"/>
        </w:rPr>
        <w:t xml:space="preserve"> atau data tumpang tindih adalah 0%. Artinya tidak terjadi data tumpang tindih, dengan demikian diketahui bahwa pemberian intervensi (B) berpengaruh terhadap target behavior (peningkatan kemampuan </w:t>
      </w:r>
      <w:r>
        <w:rPr>
          <w:rFonts w:ascii="Times New Roman" w:hAnsi="Times New Roman"/>
          <w:sz w:val="24"/>
          <w:szCs w:val="24"/>
          <w:lang w:val="en-US"/>
        </w:rPr>
        <w:t>pemahaman kalimat transitif dan intransitif)</w:t>
      </w:r>
    </w:p>
    <w:p w:rsidR="007D3614" w:rsidRDefault="003B134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Adapun rangkum</w:t>
      </w:r>
      <w:r>
        <w:rPr>
          <w:rFonts w:ascii="Times New Roman" w:hAnsi="Times New Roman"/>
          <w:sz w:val="24"/>
          <w:szCs w:val="24"/>
        </w:rPr>
        <w:t>an komponen-komponen analisis antar kondisi dapat di lihat pada tabel berikut ini.</w:t>
      </w:r>
    </w:p>
    <w:p w:rsidR="007D3614" w:rsidRDefault="003B134A" w:rsidP="007D40AE">
      <w:pPr>
        <w:pStyle w:val="ListParagraph"/>
        <w:spacing w:line="360" w:lineRule="auto"/>
        <w:ind w:left="1710" w:hanging="1260"/>
        <w:jc w:val="both"/>
        <w:rPr>
          <w:rFonts w:ascii="Times New Roman" w:hAnsi="Times New Roman"/>
          <w:sz w:val="24"/>
          <w:szCs w:val="24"/>
        </w:rPr>
      </w:pPr>
      <w:r>
        <w:rPr>
          <w:rFonts w:ascii="Times New Roman" w:hAnsi="Times New Roman"/>
          <w:b/>
          <w:sz w:val="24"/>
          <w:szCs w:val="24"/>
        </w:rPr>
        <w:t>Tabel 4.35</w:t>
      </w:r>
      <w:r>
        <w:rPr>
          <w:rFonts w:ascii="Times New Roman" w:hAnsi="Times New Roman"/>
          <w:b/>
          <w:sz w:val="24"/>
          <w:szCs w:val="24"/>
          <w:lang w:val="en-US"/>
        </w:rPr>
        <w:t xml:space="preserve"> </w:t>
      </w:r>
      <w:r>
        <w:rPr>
          <w:rFonts w:ascii="Times New Roman" w:hAnsi="Times New Roman"/>
          <w:sz w:val="24"/>
          <w:szCs w:val="24"/>
        </w:rPr>
        <w:t xml:space="preserve">Rangkuman Hasil Analisis Antar Kondisi Peningkatan </w:t>
      </w:r>
      <w:r>
        <w:rPr>
          <w:rFonts w:ascii="Times New Roman" w:hAnsi="Times New Roman"/>
          <w:sz w:val="24"/>
          <w:szCs w:val="24"/>
          <w:lang w:val="en-US"/>
        </w:rPr>
        <w:t>k</w:t>
      </w:r>
      <w:r>
        <w:rPr>
          <w:rFonts w:ascii="Times New Roman" w:hAnsi="Times New Roman"/>
          <w:sz w:val="24"/>
          <w:szCs w:val="24"/>
        </w:rPr>
        <w:t xml:space="preserve">emampuan </w:t>
      </w:r>
      <w:r>
        <w:rPr>
          <w:rFonts w:ascii="Times New Roman" w:hAnsi="Times New Roman"/>
          <w:sz w:val="24"/>
          <w:szCs w:val="24"/>
          <w:lang w:val="en-US"/>
        </w:rPr>
        <w:t xml:space="preserve">Pemahaman Kalimat Transitif dan Intransitif </w:t>
      </w:r>
    </w:p>
    <w:p w:rsidR="007D3614" w:rsidRDefault="007D3614">
      <w:pPr>
        <w:pStyle w:val="ListParagraph"/>
        <w:spacing w:line="240" w:lineRule="auto"/>
        <w:ind w:left="2268" w:hanging="1559"/>
        <w:jc w:val="both"/>
        <w:rPr>
          <w:rFonts w:ascii="Times New Roman" w:hAnsi="Times New Roman"/>
          <w:sz w:val="8"/>
          <w:szCs w:val="24"/>
        </w:rPr>
      </w:pPr>
    </w:p>
    <w:p w:rsidR="007D3614" w:rsidRDefault="007D3614">
      <w:pPr>
        <w:pStyle w:val="ListParagraph"/>
        <w:spacing w:line="240" w:lineRule="auto"/>
        <w:ind w:left="2127" w:hanging="1418"/>
        <w:jc w:val="both"/>
        <w:rPr>
          <w:rFonts w:ascii="Times New Roman" w:hAnsi="Times New Roman"/>
          <w:sz w:val="2"/>
          <w:szCs w:val="24"/>
        </w:rPr>
      </w:pPr>
    </w:p>
    <w:tbl>
      <w:tblPr>
        <w:tblStyle w:val="LightGrid1"/>
        <w:tblW w:w="7248" w:type="dxa"/>
        <w:jc w:val="center"/>
        <w:tblInd w:w="108" w:type="dxa"/>
        <w:tblLayout w:type="fixed"/>
        <w:tblLook w:val="04A0" w:firstRow="1" w:lastRow="0" w:firstColumn="1" w:lastColumn="0" w:noHBand="0" w:noVBand="1"/>
      </w:tblPr>
      <w:tblGrid>
        <w:gridCol w:w="2266"/>
        <w:gridCol w:w="2400"/>
        <w:gridCol w:w="2582"/>
      </w:tblGrid>
      <w:tr w:rsidR="007D3614" w:rsidTr="007D3614">
        <w:trPr>
          <w:cnfStyle w:val="100000000000" w:firstRow="1" w:lastRow="0" w:firstColumn="0" w:lastColumn="0" w:oddVBand="0" w:evenVBand="0" w:oddHBand="0"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226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Perbandingan Kondisi</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before="120" w:after="120" w:line="240" w:lineRule="auto"/>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themeColor="text1"/>
                <w:sz w:val="24"/>
                <w:szCs w:val="24"/>
              </w:rPr>
            </w:pPr>
            <w:r>
              <w:rPr>
                <w:rFonts w:ascii="Times New Roman" w:hAnsi="Times New Roman"/>
                <w:b w:val="0"/>
                <w:color w:val="000000" w:themeColor="text1"/>
                <w:sz w:val="24"/>
                <w:szCs w:val="24"/>
              </w:rPr>
              <w:t>A1/B</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spacing w:before="120" w:after="120" w:line="240" w:lineRule="auto"/>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themeColor="text1"/>
                <w:sz w:val="24"/>
                <w:szCs w:val="24"/>
              </w:rPr>
            </w:pPr>
            <w:r>
              <w:rPr>
                <w:rFonts w:ascii="Times New Roman" w:hAnsi="Times New Roman"/>
                <w:b w:val="0"/>
                <w:color w:val="000000" w:themeColor="text1"/>
                <w:sz w:val="24"/>
                <w:szCs w:val="24"/>
              </w:rPr>
              <w:t>B/A2</w:t>
            </w:r>
          </w:p>
        </w:tc>
      </w:tr>
      <w:tr w:rsidR="007D3614" w:rsidTr="007D3614">
        <w:trPr>
          <w:trHeight w:val="696"/>
          <w:jc w:val="center"/>
        </w:trPr>
        <w:tc>
          <w:tcPr>
            <w:cnfStyle w:val="001000000000" w:firstRow="0" w:lastRow="0" w:firstColumn="1" w:lastColumn="0" w:oddVBand="0" w:evenVBand="0" w:oddHBand="0" w:evenHBand="0" w:firstRowFirstColumn="0" w:firstRowLastColumn="0" w:lastRowFirstColumn="0" w:lastRowLastColumn="0"/>
            <w:tcW w:w="226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Jumlah variabel</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p>
        </w:tc>
      </w:tr>
      <w:tr w:rsidR="007D3614" w:rsidTr="007D3614">
        <w:trPr>
          <w:trHeight w:val="2063"/>
          <w:jc w:val="center"/>
        </w:trPr>
        <w:tc>
          <w:tcPr>
            <w:cnfStyle w:val="001000000000" w:firstRow="0" w:lastRow="0" w:firstColumn="1" w:lastColumn="0" w:oddVBand="0" w:evenVBand="0" w:oddHBand="0" w:evenHBand="0" w:firstRowFirstColumn="0" w:firstRowLastColumn="0" w:lastRowFirstColumn="0" w:lastRowLastColumn="0"/>
            <w:tcW w:w="226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lastRenderedPageBreak/>
              <w:t>Perubahan kecenderungan arah dan efeknya</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76835</wp:posOffset>
                      </wp:positionV>
                      <wp:extent cx="619125" cy="277495"/>
                      <wp:effectExtent l="0" t="0" r="28575" b="273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774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71.35pt;margin-top:6.05pt;width:48.75pt;height:2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" strokeweight="1.5pt"/>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61312" behindDoc="0" locked="0" layoutInCell="1" allowOverlap="1">
                      <wp:simplePos x="0" y="0"/>
                      <wp:positionH relativeFrom="column">
                        <wp:posOffset>-17145</wp:posOffset>
                      </wp:positionH>
                      <wp:positionV relativeFrom="paragraph">
                        <wp:posOffset>125729</wp:posOffset>
                      </wp:positionV>
                      <wp:extent cx="6286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35pt;margin-top:9.9pt;width:4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" strokeweight="1.5pt"/>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                    (+)</w: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64384" behindDoc="0" locked="0" layoutInCell="1" allowOverlap="1">
                      <wp:simplePos x="0" y="0"/>
                      <wp:positionH relativeFrom="column">
                        <wp:posOffset>-43815</wp:posOffset>
                      </wp:positionH>
                      <wp:positionV relativeFrom="paragraph">
                        <wp:posOffset>132079</wp:posOffset>
                      </wp:positionV>
                      <wp:extent cx="1660525" cy="0"/>
                      <wp:effectExtent l="0" t="1905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0.4pt" to="12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" strokecolor="black [3213]" strokeweight="2.25pt">
                      <o:lock v:ext="edit" shapetype="f"/>
                    </v:line>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lang w:eastAsia="id-ID"/>
              </w:rPr>
              <w:t>( Positif )</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76835</wp:posOffset>
                      </wp:positionV>
                      <wp:extent cx="552450" cy="285115"/>
                      <wp:effectExtent l="0" t="0" r="19050" b="19685"/>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8pt;margin-top:6.05pt;width:43.5pt;height:22.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" strokeweight="1.5pt"/>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851535</wp:posOffset>
                      </wp:positionH>
                      <wp:positionV relativeFrom="paragraph">
                        <wp:posOffset>76835</wp:posOffset>
                      </wp:positionV>
                      <wp:extent cx="533400" cy="285115"/>
                      <wp:effectExtent l="0" t="0" r="19050" b="19685"/>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7.05pt;margin-top:6.05pt;width:42pt;height:22.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" strokeweight="1.5pt"/>
                  </w:pict>
                </mc:Fallback>
              </mc:AlternateContent>
            </w:r>
          </w:p>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                (+)</w: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65408" behindDoc="0" locked="0" layoutInCell="1" allowOverlap="1">
                      <wp:simplePos x="0" y="0"/>
                      <wp:positionH relativeFrom="column">
                        <wp:posOffset>-55245</wp:posOffset>
                      </wp:positionH>
                      <wp:positionV relativeFrom="paragraph">
                        <wp:posOffset>115569</wp:posOffset>
                      </wp:positionV>
                      <wp:extent cx="1660525" cy="0"/>
                      <wp:effectExtent l="0" t="19050" r="1587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5pt,9.1pt" to="12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" strokecolor="black [3213]" strokeweight="2.25pt">
                      <o:lock v:ext="edit" shapetype="f"/>
                    </v:line>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lang w:eastAsia="id-ID"/>
              </w:rPr>
              <w:t>( Positif )</w:t>
            </w:r>
          </w:p>
        </w:tc>
      </w:tr>
      <w:tr w:rsidR="007D3614" w:rsidTr="007D3614">
        <w:trPr>
          <w:trHeight w:val="1250"/>
          <w:jc w:val="center"/>
        </w:trPr>
        <w:tc>
          <w:tcPr>
            <w:cnfStyle w:val="001000000000" w:firstRow="0" w:lastRow="0" w:firstColumn="1" w:lastColumn="0" w:oddVBand="0" w:evenVBand="0" w:oddHBand="0" w:evenHBand="0" w:firstRowFirstColumn="0" w:firstRowLastColumn="0" w:lastRowFirstColumn="0" w:lastRowLastColumn="0"/>
            <w:tcW w:w="226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Perubahan Kecenderungan Stabilitas</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color w:val="000000"/>
                <w:sz w:val="24"/>
                <w:szCs w:val="24"/>
                <w:lang w:eastAsia="id-ID"/>
              </w:rPr>
              <w:t>Stabil ke variabel</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7D361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id-ID"/>
              </w:rPr>
            </w:pPr>
            <w:r>
              <w:rPr>
                <w:rFonts w:ascii="Times New Roman" w:hAnsi="Times New Roman"/>
                <w:color w:val="000000"/>
                <w:sz w:val="24"/>
                <w:szCs w:val="24"/>
                <w:lang w:eastAsia="id-ID"/>
              </w:rPr>
              <w:t>Variabel ke stabil</w:t>
            </w:r>
          </w:p>
        </w:tc>
      </w:tr>
      <w:tr w:rsidR="007D3614" w:rsidTr="007D3614">
        <w:trPr>
          <w:trHeight w:val="1250"/>
          <w:jc w:val="center"/>
        </w:trPr>
        <w:tc>
          <w:tcPr>
            <w:cnfStyle w:val="001000000000" w:firstRow="0" w:lastRow="0" w:firstColumn="1" w:lastColumn="0" w:oddVBand="0" w:evenVBand="0" w:oddHBand="0" w:evenHBand="0" w:firstRowFirstColumn="0" w:firstRowLastColumn="0" w:lastRowFirstColumn="0" w:lastRowLastColumn="0"/>
            <w:tcW w:w="226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Perubahan level</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15</w:t>
            </w:r>
            <w:r>
              <w:rPr>
                <w:rFonts w:ascii="Times New Roman" w:hAnsi="Times New Roman"/>
                <w:color w:val="000000"/>
                <w:sz w:val="24"/>
                <w:szCs w:val="24"/>
              </w:rPr>
              <w:t xml:space="preserve">– </w:t>
            </w:r>
            <w:r>
              <w:rPr>
                <w:rFonts w:ascii="Times New Roman" w:hAnsi="Times New Roman"/>
                <w:color w:val="000000"/>
                <w:sz w:val="24"/>
                <w:szCs w:val="24"/>
                <w:lang w:val="en-US"/>
              </w:rPr>
              <w:t>40</w:t>
            </w:r>
            <w:r>
              <w:rPr>
                <w:rFonts w:ascii="Times New Roman" w:hAnsi="Times New Roman"/>
                <w:color w:val="000000"/>
                <w:sz w:val="24"/>
                <w:szCs w:val="24"/>
              </w:rPr>
              <w:t>)</w: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66432" behindDoc="0" locked="0" layoutInCell="1" allowOverlap="1">
                      <wp:simplePos x="0" y="0"/>
                      <wp:positionH relativeFrom="column">
                        <wp:posOffset>24130</wp:posOffset>
                      </wp:positionH>
                      <wp:positionV relativeFrom="paragraph">
                        <wp:posOffset>76199</wp:posOffset>
                      </wp:positionV>
                      <wp:extent cx="1660525" cy="0"/>
                      <wp:effectExtent l="0" t="19050" r="158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6pt" to="13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" strokecolor="black [3213]" strokeweight="2.25pt">
                      <o:lock v:ext="edit" shapetype="f"/>
                    </v:line>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25</w:t>
            </w:r>
            <w:r>
              <w:rPr>
                <w:rFonts w:ascii="Times New Roman" w:hAnsi="Times New Roman"/>
                <w:color w:val="000000"/>
                <w:sz w:val="24"/>
                <w:szCs w:val="24"/>
              </w:rPr>
              <w:t>)</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40</w:t>
            </w:r>
            <w:r>
              <w:rPr>
                <w:rFonts w:ascii="Times New Roman" w:hAnsi="Times New Roman"/>
                <w:color w:val="000000"/>
                <w:sz w:val="24"/>
                <w:szCs w:val="24"/>
              </w:rPr>
              <w:t xml:space="preserve"> – </w:t>
            </w:r>
            <w:r>
              <w:rPr>
                <w:rFonts w:ascii="Times New Roman" w:hAnsi="Times New Roman"/>
                <w:color w:val="000000"/>
                <w:sz w:val="24"/>
                <w:szCs w:val="24"/>
                <w:lang w:val="en-US"/>
              </w:rPr>
              <w:t>70</w:t>
            </w:r>
            <w:r>
              <w:rPr>
                <w:rFonts w:ascii="Times New Roman" w:hAnsi="Times New Roman"/>
                <w:color w:val="000000"/>
                <w:sz w:val="24"/>
                <w:szCs w:val="24"/>
              </w:rPr>
              <w:t>)</w: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4294967295" distB="4294967295" distL="114300" distR="114300" simplePos="0" relativeHeight="251667456" behindDoc="0" locked="0" layoutInCell="1" allowOverlap="1">
                      <wp:simplePos x="0" y="0"/>
                      <wp:positionH relativeFrom="column">
                        <wp:posOffset>-43815</wp:posOffset>
                      </wp:positionH>
                      <wp:positionV relativeFrom="paragraph">
                        <wp:posOffset>67944</wp:posOffset>
                      </wp:positionV>
                      <wp:extent cx="1660525" cy="0"/>
                      <wp:effectExtent l="0" t="19050" r="158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5.35pt" to="12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" strokecolor="black [3213]" strokeweight="2.25pt">
                      <o:lock v:ext="edit" shapetype="f"/>
                    </v:line>
                  </w:pict>
                </mc:Fallback>
              </mc:AlternateContent>
            </w:r>
          </w:p>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+30</w:t>
            </w:r>
            <w:r>
              <w:rPr>
                <w:rFonts w:ascii="Times New Roman" w:hAnsi="Times New Roman"/>
                <w:color w:val="000000"/>
                <w:sz w:val="24"/>
                <w:szCs w:val="24"/>
              </w:rPr>
              <w:t>)</w:t>
            </w:r>
          </w:p>
        </w:tc>
      </w:tr>
      <w:tr w:rsidR="007D3614" w:rsidTr="007D3614">
        <w:trPr>
          <w:trHeight w:val="950"/>
          <w:jc w:val="center"/>
        </w:trPr>
        <w:tc>
          <w:tcPr>
            <w:cnfStyle w:val="001000000000" w:firstRow="0" w:lastRow="0" w:firstColumn="1" w:lastColumn="0" w:oddVBand="0" w:evenVBand="0" w:oddHBand="0" w:evenHBand="0" w:firstRowFirstColumn="0" w:firstRowLastColumn="0" w:lastRowFirstColumn="0" w:lastRowLastColumn="0"/>
            <w:tcW w:w="2266"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rPr>
                <w:rFonts w:ascii="Times New Roman" w:hAnsi="Times New Roman"/>
                <w:bCs w:val="0"/>
                <w:color w:val="000000"/>
                <w:sz w:val="24"/>
                <w:szCs w:val="24"/>
              </w:rPr>
            </w:pPr>
            <w:r>
              <w:rPr>
                <w:rFonts w:ascii="Times New Roman" w:hAnsi="Times New Roman"/>
                <w:b w:val="0"/>
                <w:color w:val="000000"/>
                <w:sz w:val="24"/>
                <w:szCs w:val="24"/>
              </w:rPr>
              <w:t>Persentase Overlap (Percentage of Overlap)</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Pr>
          <w:p w:rsidR="007D3614" w:rsidRDefault="003B134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r>
    </w:tbl>
    <w:p w:rsidR="007D3614" w:rsidRDefault="007D3614">
      <w:pPr>
        <w:pStyle w:val="ListParagraph"/>
        <w:spacing w:line="480" w:lineRule="auto"/>
        <w:ind w:left="0"/>
        <w:jc w:val="both"/>
        <w:rPr>
          <w:rFonts w:ascii="Times New Roman" w:hAnsi="Times New Roman"/>
          <w:sz w:val="24"/>
          <w:szCs w:val="24"/>
          <w:lang w:val="en-US"/>
        </w:rPr>
      </w:pPr>
    </w:p>
    <w:p w:rsidR="007D3614" w:rsidRDefault="003B134A">
      <w:pPr>
        <w:pStyle w:val="ListParagraph"/>
        <w:spacing w:line="480" w:lineRule="auto"/>
        <w:ind w:left="0"/>
        <w:jc w:val="both"/>
        <w:rPr>
          <w:rFonts w:ascii="Times New Roman" w:hAnsi="Times New Roman"/>
          <w:sz w:val="24"/>
          <w:szCs w:val="24"/>
        </w:rPr>
      </w:pPr>
      <w:r>
        <w:rPr>
          <w:rFonts w:ascii="Times New Roman" w:hAnsi="Times New Roman"/>
          <w:sz w:val="24"/>
          <w:szCs w:val="24"/>
          <w:lang w:val="en-US"/>
        </w:rPr>
        <w:t xml:space="preserve">Berdasarkan pengolahan dan analisis data maka dapat dijelaskan </w:t>
      </w:r>
      <w:r>
        <w:rPr>
          <w:rFonts w:ascii="Times New Roman" w:hAnsi="Times New Roman"/>
          <w:sz w:val="24"/>
          <w:szCs w:val="24"/>
        </w:rPr>
        <w:t>sebagai berikut:</w:t>
      </w:r>
    </w:p>
    <w:p w:rsidR="007D3614" w:rsidRDefault="003B134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Jumlah variabel yang diubah adalah satu variabel dari kondisi</w:t>
      </w:r>
      <w:r>
        <w:rPr>
          <w:rFonts w:ascii="Times New Roman" w:hAnsi="Times New Roman"/>
          <w:i/>
          <w:sz w:val="24"/>
          <w:szCs w:val="24"/>
        </w:rPr>
        <w:t xml:space="preserve"> baseline</w:t>
      </w:r>
      <w:r>
        <w:rPr>
          <w:rFonts w:ascii="Times New Roman" w:hAnsi="Times New Roman"/>
          <w:sz w:val="24"/>
          <w:szCs w:val="24"/>
        </w:rPr>
        <w:t xml:space="preserve"> 1(A1) ke intervensi (B) begitupun dari kondisi intervensi (B) ke </w:t>
      </w:r>
      <w:r>
        <w:rPr>
          <w:rFonts w:ascii="Times New Roman" w:hAnsi="Times New Roman"/>
          <w:i/>
          <w:sz w:val="24"/>
          <w:szCs w:val="24"/>
        </w:rPr>
        <w:t>baseline</w:t>
      </w:r>
      <w:r>
        <w:rPr>
          <w:rFonts w:ascii="Times New Roman" w:hAnsi="Times New Roman"/>
          <w:sz w:val="24"/>
          <w:szCs w:val="24"/>
        </w:rPr>
        <w:t xml:space="preserve"> 2 (A2).</w:t>
      </w:r>
    </w:p>
    <w:p w:rsidR="007D3614" w:rsidRDefault="003B134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Perubahan kecenderungan arah antar kondisi </w:t>
      </w:r>
      <w:r>
        <w:rPr>
          <w:rFonts w:ascii="Times New Roman" w:hAnsi="Times New Roman"/>
          <w:i/>
          <w:sz w:val="24"/>
          <w:szCs w:val="24"/>
        </w:rPr>
        <w:t>baseline</w:t>
      </w:r>
      <w:r>
        <w:rPr>
          <w:rFonts w:ascii="Times New Roman" w:hAnsi="Times New Roman"/>
          <w:sz w:val="24"/>
          <w:szCs w:val="24"/>
        </w:rPr>
        <w:t xml:space="preserve"> 1(A1) dengan kondisi intervensi (B) mendatar ke menaik. Hal ini berarti kondisi bisa menjadi lebih baik atau menjadi lebih positif setelah dilakukannya intervensi (B). Pada kondisi Intervensi (B) dengan </w:t>
      </w:r>
      <w:r>
        <w:rPr>
          <w:rFonts w:ascii="Times New Roman" w:hAnsi="Times New Roman"/>
          <w:i/>
          <w:sz w:val="24"/>
          <w:szCs w:val="24"/>
        </w:rPr>
        <w:t>baseline</w:t>
      </w:r>
      <w:r>
        <w:rPr>
          <w:rFonts w:ascii="Times New Roman" w:hAnsi="Times New Roman"/>
          <w:sz w:val="24"/>
          <w:szCs w:val="24"/>
        </w:rPr>
        <w:t xml:space="preserve"> 2 (A) kecenderungan arahnya menaik secara s</w:t>
      </w:r>
      <w:r>
        <w:rPr>
          <w:rFonts w:ascii="Times New Roman" w:hAnsi="Times New Roman"/>
          <w:sz w:val="24"/>
          <w:szCs w:val="24"/>
        </w:rPr>
        <w:t>tabil.</w:t>
      </w:r>
    </w:p>
    <w:p w:rsidR="007D3614" w:rsidRDefault="003B134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lastRenderedPageBreak/>
        <w:t xml:space="preserve">Perubahan kecenderungan stabilitas antar kondisi </w:t>
      </w:r>
      <w:r>
        <w:rPr>
          <w:rFonts w:ascii="Times New Roman" w:hAnsi="Times New Roman"/>
          <w:i/>
          <w:sz w:val="24"/>
          <w:szCs w:val="24"/>
        </w:rPr>
        <w:t>baseline</w:t>
      </w:r>
      <w:r>
        <w:rPr>
          <w:rFonts w:ascii="Times New Roman" w:hAnsi="Times New Roman"/>
          <w:sz w:val="24"/>
          <w:szCs w:val="24"/>
        </w:rPr>
        <w:t xml:space="preserve"> 1(A1) dengan intervensi (B) yakni stabil ke variabel. Sedangkan pada kondisi intervensi (B) ke </w:t>
      </w:r>
      <w:r>
        <w:rPr>
          <w:rFonts w:ascii="Times New Roman" w:hAnsi="Times New Roman"/>
          <w:i/>
          <w:sz w:val="24"/>
          <w:szCs w:val="24"/>
        </w:rPr>
        <w:t>baseline</w:t>
      </w:r>
      <w:r>
        <w:rPr>
          <w:rFonts w:ascii="Times New Roman" w:hAnsi="Times New Roman"/>
          <w:sz w:val="24"/>
          <w:szCs w:val="24"/>
        </w:rPr>
        <w:t xml:space="preserve"> 2 (A2) variabel ke stabil. Hal tersebut terjadi dikarenakan pada kondisi intervensi kem</w:t>
      </w:r>
      <w:r>
        <w:rPr>
          <w:rFonts w:ascii="Times New Roman" w:hAnsi="Times New Roman"/>
          <w:sz w:val="24"/>
          <w:szCs w:val="24"/>
        </w:rPr>
        <w:t xml:space="preserve">ampuan subjek memperoleh </w:t>
      </w:r>
      <w:r>
        <w:rPr>
          <w:rFonts w:ascii="Times New Roman" w:hAnsi="Times New Roman"/>
          <w:sz w:val="24"/>
          <w:szCs w:val="24"/>
          <w:lang w:val="en-US"/>
        </w:rPr>
        <w:t>skor</w:t>
      </w:r>
      <w:r>
        <w:rPr>
          <w:rFonts w:ascii="Times New Roman" w:hAnsi="Times New Roman"/>
          <w:sz w:val="24"/>
          <w:szCs w:val="24"/>
        </w:rPr>
        <w:t xml:space="preserve"> yang bervariasi.</w:t>
      </w:r>
    </w:p>
    <w:p w:rsidR="007D3614" w:rsidRDefault="003B134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Perubahan level dari kondisi </w:t>
      </w:r>
      <w:r>
        <w:rPr>
          <w:rFonts w:ascii="Times New Roman" w:hAnsi="Times New Roman"/>
          <w:i/>
          <w:sz w:val="24"/>
          <w:szCs w:val="24"/>
        </w:rPr>
        <w:t>baseline</w:t>
      </w:r>
      <w:r>
        <w:rPr>
          <w:rFonts w:ascii="Times New Roman" w:hAnsi="Times New Roman"/>
          <w:sz w:val="24"/>
          <w:szCs w:val="24"/>
        </w:rPr>
        <w:t xml:space="preserve"> 1 (A1) ke kondisi intervensi (B) naik atau membaik (+) sebanyak</w:t>
      </w:r>
      <w:r>
        <w:rPr>
          <w:rFonts w:ascii="Times New Roman" w:hAnsi="Times New Roman"/>
          <w:sz w:val="24"/>
          <w:szCs w:val="24"/>
          <w:lang w:val="en-US"/>
        </w:rPr>
        <w:t xml:space="preserve"> 25</w:t>
      </w:r>
      <w:r>
        <w:rPr>
          <w:rFonts w:ascii="Times New Roman" w:hAnsi="Times New Roman"/>
          <w:sz w:val="24"/>
          <w:szCs w:val="24"/>
        </w:rPr>
        <w:t>, Selanjutnya pada kondisi intevensi (B) ke</w:t>
      </w:r>
      <w:r>
        <w:rPr>
          <w:rFonts w:ascii="Times New Roman" w:hAnsi="Times New Roman"/>
          <w:i/>
          <w:sz w:val="24"/>
          <w:szCs w:val="24"/>
        </w:rPr>
        <w:t xml:space="preserve"> baseline</w:t>
      </w:r>
      <w:r>
        <w:rPr>
          <w:rFonts w:ascii="Times New Roman" w:hAnsi="Times New Roman"/>
          <w:sz w:val="24"/>
          <w:szCs w:val="24"/>
        </w:rPr>
        <w:t xml:space="preserve"> 2 (A2) turun yaitu terjadi perubahan level (</w:t>
      </w:r>
      <w:r>
        <w:rPr>
          <w:rFonts w:ascii="Times New Roman" w:hAnsi="Times New Roman"/>
          <w:sz w:val="24"/>
          <w:szCs w:val="24"/>
          <w:lang w:val="en-US"/>
        </w:rPr>
        <w:t>+</w:t>
      </w:r>
      <w:r>
        <w:rPr>
          <w:rFonts w:ascii="Times New Roman" w:hAnsi="Times New Roman"/>
          <w:sz w:val="24"/>
          <w:szCs w:val="24"/>
        </w:rPr>
        <w:t>) seban</w:t>
      </w:r>
      <w:r>
        <w:rPr>
          <w:rFonts w:ascii="Times New Roman" w:hAnsi="Times New Roman"/>
          <w:sz w:val="24"/>
          <w:szCs w:val="24"/>
        </w:rPr>
        <w:t xml:space="preserve">yak </w:t>
      </w:r>
      <w:r>
        <w:rPr>
          <w:rFonts w:ascii="Times New Roman" w:hAnsi="Times New Roman"/>
          <w:sz w:val="24"/>
          <w:szCs w:val="24"/>
          <w:lang w:val="en-US"/>
        </w:rPr>
        <w:t>30</w:t>
      </w:r>
      <w:r>
        <w:rPr>
          <w:rFonts w:ascii="Times New Roman" w:hAnsi="Times New Roman"/>
          <w:sz w:val="24"/>
          <w:szCs w:val="24"/>
        </w:rPr>
        <w:t>.</w:t>
      </w:r>
    </w:p>
    <w:p w:rsidR="007D3614" w:rsidRDefault="003B134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Data yang tumpang tindih antar kondisi kondisi </w:t>
      </w:r>
      <w:r>
        <w:rPr>
          <w:rFonts w:ascii="Times New Roman" w:hAnsi="Times New Roman"/>
          <w:i/>
          <w:sz w:val="24"/>
          <w:szCs w:val="24"/>
        </w:rPr>
        <w:t>baseline 1</w:t>
      </w:r>
      <w:r>
        <w:rPr>
          <w:rFonts w:ascii="Times New Roman" w:hAnsi="Times New Roman"/>
          <w:sz w:val="24"/>
          <w:szCs w:val="24"/>
        </w:rPr>
        <w:t xml:space="preserve"> (A1) dengan intervensi (B) adalah 0%, sedangkan antar kondisi intervensi (B) dengan </w:t>
      </w:r>
      <w:r>
        <w:rPr>
          <w:rFonts w:ascii="Times New Roman" w:hAnsi="Times New Roman"/>
          <w:i/>
          <w:sz w:val="24"/>
          <w:szCs w:val="24"/>
        </w:rPr>
        <w:t>baseline</w:t>
      </w:r>
      <w:r>
        <w:rPr>
          <w:rFonts w:ascii="Times New Roman" w:hAnsi="Times New Roman"/>
          <w:sz w:val="24"/>
          <w:szCs w:val="24"/>
        </w:rPr>
        <w:t xml:space="preserve"> 2 (A2) adalah </w:t>
      </w:r>
      <w:r>
        <w:rPr>
          <w:rFonts w:ascii="Times New Roman" w:hAnsi="Times New Roman"/>
          <w:sz w:val="24"/>
          <w:szCs w:val="24"/>
          <w:lang w:val="en-US"/>
        </w:rPr>
        <w:t>0</w:t>
      </w:r>
      <w:r>
        <w:rPr>
          <w:rFonts w:ascii="Times New Roman" w:hAnsi="Times New Roman"/>
          <w:sz w:val="24"/>
          <w:szCs w:val="24"/>
        </w:rPr>
        <w:t xml:space="preserve">%. Pemberian intervensi tetap berpengaruh terhadap target behavior yaitu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rPr>
        <w:t xml:space="preserve"> </w:t>
      </w:r>
      <w:r>
        <w:rPr>
          <w:rFonts w:ascii="Times New Roman" w:hAnsi="Times New Roman"/>
          <w:sz w:val="24"/>
          <w:szCs w:val="24"/>
          <w:lang w:val="en-US"/>
        </w:rPr>
        <w:t>pemahaman kalimat transitif dan intransitif</w:t>
      </w:r>
      <w:r>
        <w:rPr>
          <w:rFonts w:ascii="Times New Roman" w:hAnsi="Times New Roman"/>
          <w:sz w:val="24"/>
          <w:szCs w:val="24"/>
        </w:rPr>
        <w:t>. hal ini terlihat dari hasil peningkatan pada grafi</w:t>
      </w:r>
      <w:r>
        <w:rPr>
          <w:rFonts w:ascii="Times New Roman" w:hAnsi="Times New Roman"/>
          <w:sz w:val="24"/>
          <w:szCs w:val="24"/>
          <w:lang w:val="en-US"/>
        </w:rPr>
        <w:t>k.</w:t>
      </w:r>
    </w:p>
    <w:p w:rsidR="007D3614" w:rsidRDefault="003B134A">
      <w:pPr>
        <w:pStyle w:val="ListParagraph"/>
        <w:spacing w:line="480" w:lineRule="auto"/>
        <w:ind w:left="0" w:firstLine="720"/>
        <w:jc w:val="both"/>
        <w:rPr>
          <w:rFonts w:ascii="Times New Roman" w:hAnsi="Times New Roman"/>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5013960</wp:posOffset>
                </wp:positionH>
                <wp:positionV relativeFrom="paragraph">
                  <wp:posOffset>-248920</wp:posOffset>
                </wp:positionV>
                <wp:extent cx="499745" cy="180975"/>
                <wp:effectExtent l="5715" t="13335" r="8890" b="571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80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8pt;margin-top:-19.6pt;width:39.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" fillcolor="white [3212]" strokecolor="white [3212]"/>
            </w:pict>
          </mc:Fallback>
        </mc:AlternateContent>
      </w:r>
      <w:r>
        <w:rPr>
          <w:rFonts w:ascii="Times New Roman" w:hAnsi="Times New Roman"/>
          <w:sz w:val="24"/>
          <w:szCs w:val="24"/>
          <w:lang w:val="en-US"/>
        </w:rPr>
        <w:t xml:space="preserve">Berdasarkan rangkuman hasil analisis visual tersebut dapat diinterpentasikan sebagai berikut : </w:t>
      </w:r>
    </w:p>
    <w:p w:rsidR="007D3614" w:rsidRDefault="003B134A">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t>baseline 1 (A1) diperoleh skor 3 pada sesi pertama, skor 3 p</w:t>
      </w:r>
      <w:r>
        <w:rPr>
          <w:rFonts w:ascii="Times New Roman" w:hAnsi="Times New Roman"/>
          <w:sz w:val="24"/>
          <w:szCs w:val="24"/>
        </w:rPr>
        <w:t>ada sesi dua, skor 3 pada sesi tiga dan skor 3 pada sesi empat. Pada sesi pertama subjek mampu menuliskan, membaca dan memperagakan kalimat tetapi pada sesi berikutnya subjek tidak mampu melakukan walaupun dengan arahan dan bantuan yang diberikan pada base</w:t>
      </w:r>
      <w:r>
        <w:rPr>
          <w:rFonts w:ascii="Times New Roman" w:hAnsi="Times New Roman"/>
          <w:sz w:val="24"/>
          <w:szCs w:val="24"/>
        </w:rPr>
        <w:t xml:space="preserve">line 1 (A1) sehingga pemahaman murid dikatakan sangat kurang. </w:t>
      </w:r>
    </w:p>
    <w:p w:rsidR="007D3614" w:rsidRDefault="003B134A">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Pemahaman kalimat transitif dan intransitif pada intervensi (B) , penenrapan metode demonstrasi pada murid tunarungu kelas dasar IV di SLB B YPPLB Makassar menunjukkan peningkatan pada tahap in</w:t>
      </w:r>
      <w:r>
        <w:rPr>
          <w:rFonts w:ascii="Times New Roman" w:hAnsi="Times New Roman"/>
          <w:sz w:val="24"/>
          <w:szCs w:val="24"/>
        </w:rPr>
        <w:t xml:space="preserve">tervensi, dimana pada penilaian pemahaman kalimat transitif dan intransitive murid temasuk dalam kategori baik. </w:t>
      </w:r>
    </w:p>
    <w:p w:rsidR="007D3614" w:rsidRDefault="003B134A">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t>Dengan demikian secara empiris terdapat peningkatan pemahaman kalimat transitif dan intransitif melalui penerapan metode demonstrasi pada murid</w:t>
      </w:r>
      <w:r>
        <w:rPr>
          <w:rFonts w:ascii="Times New Roman" w:hAnsi="Times New Roman"/>
          <w:sz w:val="24"/>
          <w:szCs w:val="24"/>
        </w:rPr>
        <w:t xml:space="preserve"> tunarungu kelas dasar IV di SLB B YPPLB Makassar. </w:t>
      </w:r>
    </w:p>
    <w:p w:rsidR="007D3614" w:rsidRDefault="007D3614">
      <w:pPr>
        <w:spacing w:after="0" w:line="480" w:lineRule="auto"/>
        <w:jc w:val="both"/>
        <w:rPr>
          <w:rFonts w:ascii="Times New Roman" w:hAnsi="Times New Roman"/>
          <w:sz w:val="24"/>
          <w:szCs w:val="24"/>
          <w:lang w:val="en-US"/>
        </w:rPr>
      </w:pPr>
    </w:p>
    <w:p w:rsidR="007D3614" w:rsidRDefault="007D3614">
      <w:pPr>
        <w:spacing w:after="0" w:line="480" w:lineRule="auto"/>
        <w:jc w:val="both"/>
        <w:rPr>
          <w:rFonts w:ascii="Times New Roman" w:hAnsi="Times New Roman"/>
          <w:sz w:val="24"/>
          <w:szCs w:val="24"/>
          <w:lang w:val="en-US"/>
        </w:rPr>
      </w:pPr>
    </w:p>
    <w:p w:rsidR="007D3614" w:rsidRDefault="007D3614">
      <w:pPr>
        <w:spacing w:after="0" w:line="480" w:lineRule="auto"/>
        <w:jc w:val="both"/>
        <w:rPr>
          <w:rFonts w:ascii="Times New Roman" w:hAnsi="Times New Roman"/>
          <w:sz w:val="24"/>
          <w:szCs w:val="24"/>
          <w:lang w:val="en-US"/>
        </w:rPr>
      </w:pPr>
    </w:p>
    <w:p w:rsidR="007D3614" w:rsidRDefault="007D3614">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7D3614" w:rsidRDefault="007D3614">
      <w:pPr>
        <w:spacing w:after="0" w:line="480" w:lineRule="auto"/>
        <w:jc w:val="both"/>
        <w:rPr>
          <w:rFonts w:ascii="Times New Roman" w:hAnsi="Times New Roman"/>
          <w:sz w:val="24"/>
          <w:szCs w:val="24"/>
          <w:lang w:val="en-US"/>
        </w:rPr>
      </w:pPr>
    </w:p>
    <w:p w:rsidR="00225DDB" w:rsidRDefault="00225DDB">
      <w:pPr>
        <w:spacing w:after="0" w:line="480" w:lineRule="auto"/>
        <w:jc w:val="both"/>
        <w:rPr>
          <w:rFonts w:ascii="Times New Roman" w:hAnsi="Times New Roman"/>
          <w:sz w:val="24"/>
          <w:szCs w:val="24"/>
          <w:lang w:val="en-US"/>
        </w:rPr>
      </w:pPr>
    </w:p>
    <w:p w:rsidR="007D3614" w:rsidRDefault="003B134A">
      <w:pPr>
        <w:pStyle w:val="ListParagraph"/>
        <w:numPr>
          <w:ilvl w:val="0"/>
          <w:numId w:val="1"/>
        </w:numPr>
        <w:spacing w:line="480" w:lineRule="auto"/>
        <w:ind w:left="426" w:hanging="426"/>
        <w:jc w:val="both"/>
        <w:rPr>
          <w:rFonts w:ascii="Times New Roman" w:hAnsi="Times New Roman"/>
          <w:sz w:val="24"/>
          <w:szCs w:val="24"/>
          <w:lang w:val="en-US"/>
        </w:rPr>
      </w:pPr>
      <w:r>
        <w:rPr>
          <w:rFonts w:ascii="Times New Roman" w:hAnsi="Times New Roman"/>
          <w:b/>
          <w:sz w:val="24"/>
          <w:szCs w:val="24"/>
        </w:rPr>
        <w:lastRenderedPageBreak/>
        <w:t>Pembahasan</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t xml:space="preserve">Kemampuan pemahaman kalimat khususnya transitif dan intransitif merupakan bagian yang semestinya sudah dikuasai oleh setiap anak kelas IV. Namun berdasarkan asessmen awal berupa pemberian soal kalimat transitif dan intransitif masih ditemukan murid tunarungu kelas IV di SLB B YPPLB Makassar mengalami hambatan dalam kemampuan memahami kalimat seperti cara penulisan kalimat yang tidak sesuai dengan kaidah tata bahasa dimana murid murid menuliskan “Erni sanya susu”, hal ini disebabkan kurangnya pembendaharaan kosakata murid secara nonverbal. Kondisi inilah yang penulis temukan di lapangan sehingga penulis mengambil permasalahan in. Penelitian ini, penggunaan metode demonstrasi dipilih sebagai salah satu cara yang dapat memberikan pengaruh positif dalam meningkatkan kemampuan pemahaman kalimat transitif dan intransitif pada murid tunarungu. </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t>Berdasarkan hasil penelitian yang telah dilakukan. Hal ini ditunjukkan adanya peningkatan yang signifikan pada kemampuan pemahaman kalimat transitif dan intransitif setelah menggunakan metode demonstrasi. Hal ini sesuai dengan pendapat Syaiful Bahri Djarmarah (2005) bahwa metode demonstrasi perhatian dapat lebih dipusatkan, belajar lebih terarah pada materi dan membantu meningkatkan daya pikir murid dalam mengenal, mengingat dan berfikir. Berdasarkan teori tersebut, peneliti membuat tes menuliskan, membaca, memperagakan dan pengulangan kalimat transitif dan intransitif melalui gambar.</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lastRenderedPageBreak/>
        <w:t xml:space="preserve">Pencapaian hal positif tersebut salah satunya karena penggunaan metode demonstrasi dapat memvisualisasikan dark bentuk abstrak menjadi konkrit dan dapat menarik perhatian murid untuk belajar memahami kalimat transitif dan intransitif. Maka peneliti menyimpulkan bahwa salah satu upaya meningkatkan kemampuan pemahaman murid kelas IV di SLB B YPPLB Makassar adalah penggunaan metode demonstrasi. </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t>Mengingat bahwa salah satu teknik mengajar yang mudah diserap oleh murid yaitu dengan menggunakan metode demonstrasi yang menggunakan benda benda asli, sehingga murid dapat mengenal, mengingat dan berfikir dan mempertunjukkan suatu proses, kejadian seperti yang dikemukakan oleh Nurhayati B (2011) menyatakan bahwa metode demonstrasi ialah cara pembelajaran dengan peserta didik suatu proses, situasi, atau benda dengan gambaran yang jelas untuk memberikan kesan mendalam kepada siswa terhadap pelajaran yang dipelajari. Oleh karena itu, penggunaan metode demonstrasi dapat meningkatkan keberhasilan murid dalam belajar.</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t xml:space="preserve">Penggunaan metode demonstrasi sebagai metode pengajaran dalam pembelajaran dapat memudahkan murid dalam memahami kalimat transjtif dan intransitif. Dengan memiliki fungsi, yakni memberikan ilustrasi dan membantu meningkatkan daya pikir murid dalam mengingat seperti yang dikemukakan oleh Syaiful Djarmarah (2005) mengemukakan bahwa fungsinya agar dapat digunakan untuk memberikan ilustrasi dalam menjelaskan informasi kepada murid, membantu </w:t>
      </w:r>
      <w:r w:rsidRPr="006968B4">
        <w:rPr>
          <w:rFonts w:ascii="Times New Roman" w:eastAsia="Times New Roman" w:hAnsi="Times New Roman" w:cs="Times New Roman"/>
          <w:sz w:val="24"/>
          <w:szCs w:val="24"/>
        </w:rPr>
        <w:lastRenderedPageBreak/>
        <w:t xml:space="preserve">meningkatkan daya pikir murid dalam meningkatkan kemampuan mengenal, mengingat dan berfikir konvergen dan evaluatif. </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t xml:space="preserve">Penelitian dilakukan selama satu bulan dengan jumlah pertemuan enam belas kali pertemuan atau enam belas sesi  yang dibagi kedalam tiga kondisi yakni empat sesi untuk kondisi </w:t>
      </w:r>
      <w:r w:rsidRPr="006968B4">
        <w:rPr>
          <w:rFonts w:ascii="Times New Roman" w:eastAsia="Times New Roman" w:hAnsi="Times New Roman" w:cs="Times New Roman"/>
          <w:i/>
          <w:sz w:val="24"/>
          <w:szCs w:val="24"/>
        </w:rPr>
        <w:t xml:space="preserve">baseline </w:t>
      </w:r>
      <w:r w:rsidRPr="006968B4">
        <w:rPr>
          <w:rFonts w:ascii="Times New Roman" w:eastAsia="Times New Roman" w:hAnsi="Times New Roman" w:cs="Times New Roman"/>
          <w:sz w:val="24"/>
          <w:szCs w:val="24"/>
        </w:rPr>
        <w:t>1 (A</w:t>
      </w:r>
      <w:r w:rsidRPr="006968B4">
        <w:rPr>
          <w:rFonts w:ascii="Times New Roman" w:eastAsia="Times New Roman" w:hAnsi="Times New Roman" w:cs="Times New Roman"/>
          <w:sz w:val="24"/>
          <w:szCs w:val="24"/>
          <w:vertAlign w:val="subscript"/>
        </w:rPr>
        <w:t>1</w:t>
      </w:r>
      <w:r w:rsidRPr="006968B4">
        <w:rPr>
          <w:rFonts w:ascii="Times New Roman" w:eastAsia="Times New Roman" w:hAnsi="Times New Roman" w:cs="Times New Roman"/>
          <w:sz w:val="24"/>
          <w:szCs w:val="24"/>
        </w:rPr>
        <w:t xml:space="preserve">), delapan sesi untuk kondisi intervensi (B), dan empat sesi untuk kondisi </w:t>
      </w:r>
      <w:r w:rsidRPr="006968B4">
        <w:rPr>
          <w:rFonts w:ascii="Times New Roman" w:eastAsia="Times New Roman" w:hAnsi="Times New Roman" w:cs="Times New Roman"/>
          <w:i/>
          <w:sz w:val="24"/>
          <w:szCs w:val="24"/>
        </w:rPr>
        <w:t xml:space="preserve">baseline </w:t>
      </w:r>
      <w:r w:rsidRPr="006968B4">
        <w:rPr>
          <w:rFonts w:ascii="Times New Roman" w:eastAsia="Times New Roman" w:hAnsi="Times New Roman" w:cs="Times New Roman"/>
          <w:sz w:val="24"/>
          <w:szCs w:val="24"/>
        </w:rPr>
        <w:t>2 (A</w:t>
      </w:r>
      <w:r w:rsidRPr="006968B4">
        <w:rPr>
          <w:rFonts w:ascii="Times New Roman" w:eastAsia="Times New Roman" w:hAnsi="Times New Roman" w:cs="Times New Roman"/>
          <w:sz w:val="24"/>
          <w:szCs w:val="24"/>
          <w:vertAlign w:val="subscript"/>
        </w:rPr>
        <w:t>2</w:t>
      </w:r>
      <w:r w:rsidRPr="006968B4">
        <w:rPr>
          <w:rFonts w:ascii="Times New Roman" w:eastAsia="Times New Roman" w:hAnsi="Times New Roman" w:cs="Times New Roman"/>
          <w:sz w:val="24"/>
          <w:szCs w:val="24"/>
        </w:rPr>
        <w:t xml:space="preserve">). Berdasarkan hasil penelitian yang telah dilakukan, pemberian intervensi dapat meningkatkan kemampuan pemahaman kalimat transitif dan intransitif. Hal ini ditunjukkan dengan adanya peningkatan yang signifikan pada kemampuan pemahaman kalimat transitif dan intransitif sebelum dan setelah pemberian perlakuan. </w:t>
      </w:r>
      <w:r w:rsidRPr="006968B4">
        <w:rPr>
          <w:rFonts w:ascii="Times New Roman" w:eastAsia="Times New Roman" w:hAnsi="Times New Roman" w:cs="Times New Roman"/>
          <w:i/>
          <w:sz w:val="24"/>
          <w:szCs w:val="24"/>
        </w:rPr>
        <w:t xml:space="preserve">Baseline </w:t>
      </w:r>
      <w:r w:rsidRPr="006968B4">
        <w:rPr>
          <w:rFonts w:ascii="Times New Roman" w:eastAsia="Times New Roman" w:hAnsi="Times New Roman" w:cs="Times New Roman"/>
          <w:sz w:val="24"/>
          <w:szCs w:val="24"/>
        </w:rPr>
        <w:t>1 (A1) terdiri dari empat sesi di sebabkan data yang diperoleh sudah stabil sehingga dapat dilanjutkan ke intervensi, selain itu peneliti mengambil empat sesi untuk memastikan perolehan data yang akurat. Sesi  pertama sampai sesi ke empat memiliki nilai yang sama, namun proses untuk mendapatkan nilai tersebut berbeda.</w:t>
      </w:r>
    </w:p>
    <w:p w:rsidR="00225DDB" w:rsidRDefault="00225DDB" w:rsidP="00225DDB">
      <w:pPr>
        <w:pStyle w:val="Normal1"/>
        <w:spacing w:line="480" w:lineRule="auto"/>
        <w:ind w:firstLine="720"/>
        <w:jc w:val="both"/>
        <w:rPr>
          <w:rFonts w:ascii="Times New Roman" w:eastAsia="Times New Roman" w:hAnsi="Times New Roman" w:cs="Times New Roman"/>
          <w:b/>
          <w:sz w:val="24"/>
          <w:szCs w:val="24"/>
        </w:rPr>
      </w:pPr>
      <w:r w:rsidRPr="006968B4">
        <w:rPr>
          <w:rFonts w:ascii="Times New Roman" w:eastAsia="Times New Roman" w:hAnsi="Times New Roman" w:cs="Times New Roman"/>
          <w:sz w:val="24"/>
          <w:szCs w:val="24"/>
        </w:rPr>
        <w:t xml:space="preserve">Pada intervensi (B) peneliti memberikan perlakuan dengan delapan sesi, </w:t>
      </w:r>
      <w:r w:rsidRPr="006968B4">
        <w:rPr>
          <w:rFonts w:ascii="Times New Roman" w:eastAsia="Calibri" w:hAnsi="Times New Roman" w:cs="Times New Roman"/>
          <w:sz w:val="24"/>
          <w:szCs w:val="24"/>
        </w:rPr>
        <w:t xml:space="preserve">kemampuan memahami kalimat transitif dan intransitif subjek AZ pada kondisi Intervensi (B) dari sesi ke lima sampai sesi ke dua belas mengalami peningkatan. Hal ini dapat terjadi karena di berikan perlakuan dengan menggunakan metode demonstrasi, sehingga kemampuan pemahaman kalimat transitid dan intransitif subjek AZ mengalami peningkatan, </w:t>
      </w:r>
      <w:r w:rsidRPr="006968B4">
        <w:rPr>
          <w:rFonts w:ascii="Times New Roman" w:eastAsia="Times New Roman" w:hAnsi="Times New Roman" w:cs="Times New Roman"/>
          <w:sz w:val="24"/>
          <w:szCs w:val="24"/>
        </w:rPr>
        <w:t xml:space="preserve">jika dibandingkan dengan </w:t>
      </w:r>
      <w:r w:rsidRPr="006968B4">
        <w:rPr>
          <w:rFonts w:ascii="Times New Roman" w:eastAsia="Times New Roman" w:hAnsi="Times New Roman" w:cs="Times New Roman"/>
          <w:i/>
          <w:sz w:val="24"/>
          <w:szCs w:val="24"/>
        </w:rPr>
        <w:t>baseline</w:t>
      </w:r>
      <w:r w:rsidRPr="006968B4">
        <w:rPr>
          <w:rFonts w:ascii="Times New Roman" w:eastAsia="Times New Roman" w:hAnsi="Times New Roman" w:cs="Times New Roman"/>
          <w:sz w:val="24"/>
          <w:szCs w:val="24"/>
        </w:rPr>
        <w:t xml:space="preserve"> 1 (A1) skor subjek mengalami peningkatan, hal ini dikarenakan adanya pengaruh dari penggunaan metode demonstrasi</w:t>
      </w:r>
      <w:r w:rsidRPr="006968B4">
        <w:rPr>
          <w:rFonts w:ascii="Times New Roman" w:eastAsia="Times New Roman" w:hAnsi="Times New Roman" w:cs="Times New Roman"/>
          <w:i/>
          <w:sz w:val="24"/>
          <w:szCs w:val="24"/>
        </w:rPr>
        <w:t xml:space="preserve"> </w:t>
      </w:r>
      <w:r w:rsidRPr="006968B4">
        <w:rPr>
          <w:rFonts w:ascii="Times New Roman" w:eastAsia="Times New Roman" w:hAnsi="Times New Roman" w:cs="Times New Roman"/>
          <w:sz w:val="24"/>
          <w:szCs w:val="24"/>
        </w:rPr>
        <w:t>tersebut.  Pada</w:t>
      </w:r>
      <w:r w:rsidRPr="006968B4">
        <w:rPr>
          <w:rFonts w:ascii="Times New Roman" w:eastAsia="Times New Roman" w:hAnsi="Times New Roman" w:cs="Times New Roman"/>
          <w:i/>
          <w:sz w:val="24"/>
          <w:szCs w:val="24"/>
        </w:rPr>
        <w:t xml:space="preserve"> baseline</w:t>
      </w:r>
      <w:r w:rsidRPr="006968B4">
        <w:rPr>
          <w:rFonts w:ascii="Times New Roman" w:eastAsia="Times New Roman" w:hAnsi="Times New Roman" w:cs="Times New Roman"/>
          <w:sz w:val="24"/>
          <w:szCs w:val="24"/>
        </w:rPr>
        <w:t xml:space="preserve"> 2 (A2) nilai yang diperoleh </w:t>
      </w:r>
      <w:r w:rsidRPr="006968B4">
        <w:rPr>
          <w:rFonts w:ascii="Times New Roman" w:eastAsia="Times New Roman" w:hAnsi="Times New Roman" w:cs="Times New Roman"/>
          <w:sz w:val="24"/>
          <w:szCs w:val="24"/>
        </w:rPr>
        <w:lastRenderedPageBreak/>
        <w:t xml:space="preserve">murid menaik pada sesi ke tiga belas dan pada sesi ke empat belas sampai sesi ke enam belas mengalami peningkatan, secara keseluruhan kondisi lebih baik jika dibandingkan dengan kondisi </w:t>
      </w:r>
      <w:r w:rsidRPr="006968B4">
        <w:rPr>
          <w:rFonts w:ascii="Times New Roman" w:eastAsia="Times New Roman" w:hAnsi="Times New Roman" w:cs="Times New Roman"/>
          <w:i/>
          <w:sz w:val="24"/>
          <w:szCs w:val="24"/>
        </w:rPr>
        <w:t>baseline</w:t>
      </w:r>
      <w:r w:rsidRPr="006968B4">
        <w:rPr>
          <w:rFonts w:ascii="Times New Roman" w:eastAsia="Times New Roman" w:hAnsi="Times New Roman" w:cs="Times New Roman"/>
          <w:sz w:val="24"/>
          <w:szCs w:val="24"/>
        </w:rPr>
        <w:t xml:space="preserve"> 1 (A1).</w:t>
      </w:r>
    </w:p>
    <w:p w:rsidR="00225DDB" w:rsidRDefault="00225DDB" w:rsidP="00225DDB">
      <w:pPr>
        <w:pStyle w:val="Normal1"/>
        <w:spacing w:line="480" w:lineRule="auto"/>
        <w:ind w:firstLine="720"/>
        <w:jc w:val="both"/>
        <w:rPr>
          <w:rFonts w:ascii="Times New Roman" w:eastAsia="Times New Roman" w:hAnsi="Times New Roman" w:cs="Times New Roman"/>
          <w:sz w:val="24"/>
          <w:szCs w:val="24"/>
        </w:rPr>
      </w:pPr>
      <w:r w:rsidRPr="006968B4">
        <w:rPr>
          <w:rFonts w:ascii="Times New Roman" w:eastAsia="Times New Roman" w:hAnsi="Times New Roman" w:cs="Times New Roman"/>
          <w:sz w:val="24"/>
          <w:szCs w:val="24"/>
        </w:rPr>
        <w:t xml:space="preserve">Adapun hasil penelitian yang dianggap relevan dengan penelitan ini adalah penelitian yanh dilakukan Tati Nurhayati (2016) dengan hasil penelitian yaitu penerapan metode demonstrasi untuk mengurangi kesulitan memahami teks kalimat pada mata pelajaran bahasa indonesia kelas IV SDN Kidalang. </w:t>
      </w:r>
    </w:p>
    <w:p w:rsidR="007D3614" w:rsidRPr="00225DDB" w:rsidRDefault="00225DDB" w:rsidP="00225DDB">
      <w:pPr>
        <w:pStyle w:val="Normal1"/>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sz w:val="24"/>
          <w:szCs w:val="24"/>
        </w:rPr>
        <w:t>Berdasarkan hasil analisis dari</w:t>
      </w:r>
      <w:bookmarkStart w:id="1" w:name="_GoBack"/>
      <w:bookmarkEnd w:id="1"/>
      <w:r w:rsidRPr="00225DDB">
        <w:rPr>
          <w:rFonts w:ascii="Times New Roman" w:eastAsia="Times New Roman" w:hAnsi="Times New Roman"/>
          <w:sz w:val="24"/>
          <w:szCs w:val="24"/>
        </w:rPr>
        <w:t xml:space="preserve"> pengolahan data yang telah dilakukan dan disajikan dalam bentuk grafik garis, dengan menggunakan desain A-B-A untuk </w:t>
      </w:r>
      <w:r w:rsidRPr="00225DDB">
        <w:rPr>
          <w:rFonts w:ascii="Times New Roman" w:eastAsia="Times New Roman" w:hAnsi="Times New Roman"/>
          <w:i/>
          <w:sz w:val="24"/>
          <w:szCs w:val="24"/>
        </w:rPr>
        <w:t xml:space="preserve">target behavior </w:t>
      </w:r>
      <w:r w:rsidRPr="00225DDB">
        <w:rPr>
          <w:rFonts w:ascii="Times New Roman" w:eastAsia="Times New Roman" w:hAnsi="Times New Roman"/>
          <w:sz w:val="24"/>
          <w:szCs w:val="24"/>
        </w:rPr>
        <w:t>meningkatkan kemampuan pemahaman kalimat transitif dan intransit murid, maka penggunaan metode demonstrasi ini telah memberikan efek yang positif terhadap peningkatan kemampuan pemahaman kalomat transitif dan intransitif murid tunarungu. Dengan demikian dapat menjawab rumusan masalah dalam penelitian ini yaitu bahwa penggunaan metode demonstrasi dapat</w:t>
      </w:r>
      <w:r w:rsidRPr="00225DDB">
        <w:rPr>
          <w:rFonts w:ascii="Times New Roman" w:eastAsia="Times New Roman" w:hAnsi="Times New Roman"/>
          <w:i/>
          <w:sz w:val="24"/>
          <w:szCs w:val="24"/>
        </w:rPr>
        <w:t xml:space="preserve"> </w:t>
      </w:r>
      <w:r w:rsidRPr="00225DDB">
        <w:rPr>
          <w:rFonts w:ascii="Times New Roman" w:eastAsia="Times New Roman" w:hAnsi="Times New Roman"/>
          <w:sz w:val="24"/>
          <w:szCs w:val="24"/>
        </w:rPr>
        <w:t>meningkatkan kemampuan pemahaman kalimat transitif dan intransitif murid tunarungu kelas IV di SLB B YPPLB Makassar.</w:t>
      </w:r>
      <w:r w:rsidR="003B134A" w:rsidRPr="00225DDB">
        <w:rPr>
          <w:rFonts w:ascii="Times New Roman" w:hAnsi="Times New Roman"/>
          <w:sz w:val="24"/>
          <w:szCs w:val="24"/>
        </w:rPr>
        <w:t xml:space="preserve"> </w:t>
      </w:r>
    </w:p>
    <w:sectPr w:rsidR="007D3614" w:rsidRPr="00225DDB">
      <w:headerReference w:type="default" r:id="rId26"/>
      <w:headerReference w:type="first" r:id="rId27"/>
      <w:footerReference w:type="first" r:id="rId28"/>
      <w:pgSz w:w="12240" w:h="15840"/>
      <w:pgMar w:top="2268"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134A">
      <w:pPr>
        <w:spacing w:after="0" w:line="240" w:lineRule="auto"/>
      </w:pPr>
      <w:r>
        <w:separator/>
      </w:r>
    </w:p>
  </w:endnote>
  <w:endnote w:type="continuationSeparator" w:id="0">
    <w:p w:rsidR="00000000" w:rsidRDefault="003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14" w:rsidRDefault="003B134A">
    <w:pPr>
      <w:pStyle w:val="Footer"/>
      <w:jc w:val="center"/>
    </w:pPr>
    <w:sdt>
      <w:sdtPr>
        <w:id w:val="1780510"/>
      </w:sdtPr>
      <w:sdtEndPr/>
      <w:sdtContent>
        <w:r>
          <w:rPr>
            <w:lang w:val="en-US"/>
          </w:rPr>
          <w:t>31</w:t>
        </w:r>
      </w:sdtContent>
    </w:sdt>
  </w:p>
  <w:p w:rsidR="007D3614" w:rsidRDefault="007D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134A">
      <w:pPr>
        <w:spacing w:after="0" w:line="240" w:lineRule="auto"/>
      </w:pPr>
      <w:r>
        <w:separator/>
      </w:r>
    </w:p>
  </w:footnote>
  <w:footnote w:type="continuationSeparator" w:id="0">
    <w:p w:rsidR="00000000" w:rsidRDefault="003B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14" w:rsidRDefault="003B134A">
    <w:pPr>
      <w:pStyle w:val="Header"/>
      <w:jc w:val="right"/>
    </w:pPr>
    <w:r>
      <w:rPr>
        <w:noProof/>
        <w:lang w:val="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42240" cy="493395"/>
              <wp:effectExtent l="0" t="0" r="381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780509"/>
                          </w:sdtPr>
                          <w:sdtEndPr/>
                          <w:sdtContent>
                            <w:p w:rsidR="007D3614" w:rsidRDefault="003B134A">
                              <w:pPr>
                                <w:pStyle w:val="Header"/>
                                <w:jc w:val="right"/>
                              </w:pPr>
                              <w:r>
                                <w:fldChar w:fldCharType="begin"/>
                              </w:r>
                              <w:r>
                                <w:instrText xml:space="preserve"> PAGE   \* MERGEFORMAT </w:instrText>
                              </w:r>
                              <w:r>
                                <w:fldChar w:fldCharType="separate"/>
                              </w:r>
                              <w:r>
                                <w:rPr>
                                  <w:noProof/>
                                </w:rPr>
                                <w:t>82</w:t>
                              </w:r>
                              <w:r>
                                <w:fldChar w:fldCharType="end"/>
                              </w:r>
                            </w:p>
                          </w:sdtContent>
                        </w:sdt>
                        <w:p w:rsidR="007D3614" w:rsidRDefault="007D361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pt;margin-top:0;width:11.2pt;height:38.8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vlqwIAAK0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" filled="f" stroked="f">
              <v:textbox style="mso-fit-shape-to-text:t" inset="0,0,0,0">
                <w:txbxContent>
                  <w:sdt>
                    <w:sdtPr>
                      <w:id w:val="1780509"/>
                    </w:sdtPr>
                    <w:sdtEndPr/>
                    <w:sdtContent>
                      <w:p w:rsidR="007D3614" w:rsidRDefault="003B134A">
                        <w:pPr>
                          <w:pStyle w:val="Header"/>
                          <w:jc w:val="right"/>
                        </w:pPr>
                        <w:r>
                          <w:fldChar w:fldCharType="begin"/>
                        </w:r>
                        <w:r>
                          <w:instrText xml:space="preserve"> PAGE   \* MERGEFORMAT </w:instrText>
                        </w:r>
                        <w:r>
                          <w:fldChar w:fldCharType="separate"/>
                        </w:r>
                        <w:r>
                          <w:rPr>
                            <w:noProof/>
                          </w:rPr>
                          <w:t>82</w:t>
                        </w:r>
                        <w:r>
                          <w:fldChar w:fldCharType="end"/>
                        </w:r>
                      </w:p>
                    </w:sdtContent>
                  </w:sdt>
                  <w:p w:rsidR="007D3614" w:rsidRDefault="007D3614"/>
                </w:txbxContent>
              </v:textbox>
              <w10:wrap anchorx="margin"/>
            </v:shape>
          </w:pict>
        </mc:Fallback>
      </mc:AlternateContent>
    </w:r>
  </w:p>
  <w:p w:rsidR="007D3614" w:rsidRDefault="007D3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14" w:rsidRDefault="003B134A">
    <w:pPr>
      <w:pStyle w:val="Header"/>
      <w:jc w:val="center"/>
    </w:pPr>
    <w:r>
      <w:rPr>
        <w:noProof/>
        <w:lang w:val="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81915" cy="170815"/>
              <wp:effectExtent l="0" t="0" r="381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14" w:rsidRDefault="007D3614">
                          <w:pPr>
                            <w:pStyle w:val="Header"/>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4.75pt;margin-top:0;width:6.45pt;height:13.4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2ipgIAAKU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" filled="f" stroked="f">
              <v:textbox style="mso-fit-shape-to-text:t" inset="0,0,0,0">
                <w:txbxContent>
                  <w:p w:rsidR="007D3614" w:rsidRDefault="007D3614">
                    <w:pPr>
                      <w:pStyle w:val="Header"/>
                      <w:rPr>
                        <w:lang w:val="en-US"/>
                      </w:rPr>
                    </w:pPr>
                  </w:p>
                </w:txbxContent>
              </v:textbox>
              <w10:wrap anchorx="margin"/>
            </v:shape>
          </w:pict>
        </mc:Fallback>
      </mc:AlternateContent>
    </w:r>
  </w:p>
  <w:p w:rsidR="007D3614" w:rsidRDefault="007D3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9"/>
    <w:multiLevelType w:val="multilevel"/>
    <w:tmpl w:val="00253409"/>
    <w:lvl w:ilvl="0">
      <w:start w:val="1"/>
      <w:numFmt w:val="lowerLetter"/>
      <w:lvlText w:val="%1)"/>
      <w:lvlJc w:val="left"/>
      <w:pPr>
        <w:ind w:left="1429" w:hanging="360"/>
      </w:pPr>
      <w:rPr>
        <w:rFonts w:ascii="Times New Roman" w:eastAsia="Calibri" w:hAnsi="Times New Roman" w:cs="Times New Roman"/>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A627D90"/>
    <w:multiLevelType w:val="multilevel"/>
    <w:tmpl w:val="0A627D9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CF25EFA"/>
    <w:multiLevelType w:val="multilevel"/>
    <w:tmpl w:val="0CF25EF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7F1CFB"/>
    <w:multiLevelType w:val="multilevel"/>
    <w:tmpl w:val="107F1CFB"/>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1F5B0C"/>
    <w:multiLevelType w:val="multilevel"/>
    <w:tmpl w:val="121F5B0C"/>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A650EC7"/>
    <w:multiLevelType w:val="multilevel"/>
    <w:tmpl w:val="2A650E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F447247"/>
    <w:multiLevelType w:val="multilevel"/>
    <w:tmpl w:val="2F447247"/>
    <w:lvl w:ilvl="0">
      <w:start w:val="1"/>
      <w:numFmt w:val="decimal"/>
      <w:lvlText w:val="%1)"/>
      <w:lvlJc w:val="left"/>
      <w:pPr>
        <w:ind w:left="180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B046AE"/>
    <w:multiLevelType w:val="multilevel"/>
    <w:tmpl w:val="32B046AE"/>
    <w:lvl w:ilvl="0">
      <w:start w:val="1"/>
      <w:numFmt w:val="decimal"/>
      <w:lvlText w:val="%1)"/>
      <w:lvlJc w:val="left"/>
      <w:pPr>
        <w:ind w:left="1800" w:hanging="360"/>
      </w:pPr>
      <w:rPr>
        <w:rFonts w:hint="default"/>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39455458"/>
    <w:multiLevelType w:val="multilevel"/>
    <w:tmpl w:val="3945545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nsid w:val="43833375"/>
    <w:multiLevelType w:val="multilevel"/>
    <w:tmpl w:val="43833375"/>
    <w:lvl w:ilvl="0">
      <w:start w:val="1"/>
      <w:numFmt w:val="decimal"/>
      <w:lvlText w:val="%1)"/>
      <w:lvlJc w:val="left"/>
      <w:pPr>
        <w:ind w:left="1800" w:hanging="360"/>
      </w:pPr>
      <w:rPr>
        <w:rFonts w:hint="default"/>
        <w:b/>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4417717E"/>
    <w:multiLevelType w:val="multilevel"/>
    <w:tmpl w:val="4417717E"/>
    <w:lvl w:ilvl="0">
      <w:start w:val="1"/>
      <w:numFmt w:val="decimal"/>
      <w:lvlText w:val="%1)"/>
      <w:lvlJc w:val="left"/>
      <w:pPr>
        <w:ind w:left="1800" w:hanging="360"/>
      </w:pPr>
      <w:rPr>
        <w:rFonts w:hint="default"/>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450A454A"/>
    <w:multiLevelType w:val="multilevel"/>
    <w:tmpl w:val="450A454A"/>
    <w:lvl w:ilvl="0">
      <w:start w:val="1"/>
      <w:numFmt w:val="decimal"/>
      <w:lvlText w:val="%1)"/>
      <w:lvlJc w:val="left"/>
      <w:pPr>
        <w:ind w:left="5040" w:hanging="360"/>
      </w:pPr>
      <w:rPr>
        <w:rFonts w:hint="default"/>
        <w:i w:val="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2">
    <w:nsid w:val="4F802E92"/>
    <w:multiLevelType w:val="multilevel"/>
    <w:tmpl w:val="4F802E92"/>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59282F54"/>
    <w:multiLevelType w:val="multilevel"/>
    <w:tmpl w:val="59282F5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5AB76CB8"/>
    <w:multiLevelType w:val="multilevel"/>
    <w:tmpl w:val="5AB76CB8"/>
    <w:lvl w:ilvl="0">
      <w:start w:val="2"/>
      <w:numFmt w:val="lowerLetter"/>
      <w:lvlText w:val="%1)"/>
      <w:lvlJc w:val="left"/>
      <w:pPr>
        <w:ind w:left="1069" w:hanging="360"/>
      </w:pPr>
      <w:rPr>
        <w:rFonts w:hint="default"/>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6284259A"/>
    <w:multiLevelType w:val="multilevel"/>
    <w:tmpl w:val="6284259A"/>
    <w:lvl w:ilvl="0">
      <w:start w:val="3"/>
      <w:numFmt w:val="decimal"/>
      <w:lvlText w:val="%1)"/>
      <w:lvlJc w:val="left"/>
      <w:pPr>
        <w:ind w:left="1429"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1464E4"/>
    <w:multiLevelType w:val="multilevel"/>
    <w:tmpl w:val="6D1464E4"/>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7">
    <w:nsid w:val="6DA77B50"/>
    <w:multiLevelType w:val="multilevel"/>
    <w:tmpl w:val="6DA77B50"/>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7CB206F0"/>
    <w:multiLevelType w:val="multilevel"/>
    <w:tmpl w:val="7CB206F0"/>
    <w:lvl w:ilvl="0">
      <w:start w:val="1"/>
      <w:numFmt w:val="lowerLetter"/>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7D4B690D"/>
    <w:multiLevelType w:val="multilevel"/>
    <w:tmpl w:val="7D4B69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11"/>
  </w:num>
  <w:num w:numId="4">
    <w:abstractNumId w:val="18"/>
  </w:num>
  <w:num w:numId="5">
    <w:abstractNumId w:val="12"/>
  </w:num>
  <w:num w:numId="6">
    <w:abstractNumId w:val="7"/>
  </w:num>
  <w:num w:numId="7">
    <w:abstractNumId w:val="0"/>
  </w:num>
  <w:num w:numId="8">
    <w:abstractNumId w:val="15"/>
  </w:num>
  <w:num w:numId="9">
    <w:abstractNumId w:val="16"/>
  </w:num>
  <w:num w:numId="10">
    <w:abstractNumId w:val="10"/>
  </w:num>
  <w:num w:numId="11">
    <w:abstractNumId w:val="1"/>
  </w:num>
  <w:num w:numId="12">
    <w:abstractNumId w:val="13"/>
  </w:num>
  <w:num w:numId="13">
    <w:abstractNumId w:val="14"/>
  </w:num>
  <w:num w:numId="14">
    <w:abstractNumId w:val="19"/>
  </w:num>
  <w:num w:numId="15">
    <w:abstractNumId w:val="9"/>
  </w:num>
  <w:num w:numId="16">
    <w:abstractNumId w:val="8"/>
  </w:num>
  <w:num w:numId="17">
    <w:abstractNumId w:val="6"/>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5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2A"/>
    <w:rsid w:val="00004DF2"/>
    <w:rsid w:val="00037E17"/>
    <w:rsid w:val="00041FB1"/>
    <w:rsid w:val="000472C7"/>
    <w:rsid w:val="00051B30"/>
    <w:rsid w:val="0007033F"/>
    <w:rsid w:val="000713DA"/>
    <w:rsid w:val="00085389"/>
    <w:rsid w:val="000D77EF"/>
    <w:rsid w:val="000F0057"/>
    <w:rsid w:val="000F26C6"/>
    <w:rsid w:val="00150FFE"/>
    <w:rsid w:val="0015659E"/>
    <w:rsid w:val="00156C65"/>
    <w:rsid w:val="001621F1"/>
    <w:rsid w:val="00173736"/>
    <w:rsid w:val="001920F3"/>
    <w:rsid w:val="001A52F9"/>
    <w:rsid w:val="001B3511"/>
    <w:rsid w:val="001B50DA"/>
    <w:rsid w:val="00201866"/>
    <w:rsid w:val="0021075C"/>
    <w:rsid w:val="00216AC8"/>
    <w:rsid w:val="00220D9C"/>
    <w:rsid w:val="0022499C"/>
    <w:rsid w:val="00225DDB"/>
    <w:rsid w:val="0024783E"/>
    <w:rsid w:val="002562DE"/>
    <w:rsid w:val="00263161"/>
    <w:rsid w:val="00280A5F"/>
    <w:rsid w:val="00281526"/>
    <w:rsid w:val="002825DF"/>
    <w:rsid w:val="002B0F80"/>
    <w:rsid w:val="002B1BB3"/>
    <w:rsid w:val="002B25D9"/>
    <w:rsid w:val="002B44A2"/>
    <w:rsid w:val="002E25C6"/>
    <w:rsid w:val="002E312A"/>
    <w:rsid w:val="0032553D"/>
    <w:rsid w:val="00334DC0"/>
    <w:rsid w:val="00370AFE"/>
    <w:rsid w:val="003719F6"/>
    <w:rsid w:val="003B134A"/>
    <w:rsid w:val="003C4E3A"/>
    <w:rsid w:val="003C5F61"/>
    <w:rsid w:val="003C6BE1"/>
    <w:rsid w:val="003D338C"/>
    <w:rsid w:val="004270AC"/>
    <w:rsid w:val="00430875"/>
    <w:rsid w:val="00434F5D"/>
    <w:rsid w:val="00435870"/>
    <w:rsid w:val="004500C3"/>
    <w:rsid w:val="00451311"/>
    <w:rsid w:val="004544EB"/>
    <w:rsid w:val="00461F41"/>
    <w:rsid w:val="00481D01"/>
    <w:rsid w:val="004D753D"/>
    <w:rsid w:val="005434FB"/>
    <w:rsid w:val="0055533E"/>
    <w:rsid w:val="00570E7E"/>
    <w:rsid w:val="00576A71"/>
    <w:rsid w:val="005811E4"/>
    <w:rsid w:val="0058381D"/>
    <w:rsid w:val="00594742"/>
    <w:rsid w:val="00596B36"/>
    <w:rsid w:val="005A682B"/>
    <w:rsid w:val="005D4D0B"/>
    <w:rsid w:val="005D648B"/>
    <w:rsid w:val="005E2592"/>
    <w:rsid w:val="00601B72"/>
    <w:rsid w:val="00605885"/>
    <w:rsid w:val="00607691"/>
    <w:rsid w:val="00612C86"/>
    <w:rsid w:val="0062154C"/>
    <w:rsid w:val="00622AAA"/>
    <w:rsid w:val="0065743B"/>
    <w:rsid w:val="00681D80"/>
    <w:rsid w:val="00682C21"/>
    <w:rsid w:val="00687BE6"/>
    <w:rsid w:val="006B6346"/>
    <w:rsid w:val="007430C9"/>
    <w:rsid w:val="0074391D"/>
    <w:rsid w:val="00761EE7"/>
    <w:rsid w:val="0076429F"/>
    <w:rsid w:val="007676AF"/>
    <w:rsid w:val="0077716A"/>
    <w:rsid w:val="007834B0"/>
    <w:rsid w:val="00792D2D"/>
    <w:rsid w:val="007A758D"/>
    <w:rsid w:val="007D236C"/>
    <w:rsid w:val="007D3614"/>
    <w:rsid w:val="007D40AE"/>
    <w:rsid w:val="007E1EDC"/>
    <w:rsid w:val="007F1C7D"/>
    <w:rsid w:val="008008ED"/>
    <w:rsid w:val="00803B63"/>
    <w:rsid w:val="008129AD"/>
    <w:rsid w:val="0083159B"/>
    <w:rsid w:val="008434D8"/>
    <w:rsid w:val="00860996"/>
    <w:rsid w:val="00880205"/>
    <w:rsid w:val="008937FB"/>
    <w:rsid w:val="008A52FA"/>
    <w:rsid w:val="008B0595"/>
    <w:rsid w:val="008B0CF6"/>
    <w:rsid w:val="008C2015"/>
    <w:rsid w:val="008F6209"/>
    <w:rsid w:val="008F6367"/>
    <w:rsid w:val="00921A25"/>
    <w:rsid w:val="00944555"/>
    <w:rsid w:val="0095311A"/>
    <w:rsid w:val="00954F4D"/>
    <w:rsid w:val="00961BA0"/>
    <w:rsid w:val="00987F33"/>
    <w:rsid w:val="00990A89"/>
    <w:rsid w:val="0099480F"/>
    <w:rsid w:val="009C6776"/>
    <w:rsid w:val="009E0D0F"/>
    <w:rsid w:val="00A13A22"/>
    <w:rsid w:val="00A2574A"/>
    <w:rsid w:val="00A44D11"/>
    <w:rsid w:val="00A45FCF"/>
    <w:rsid w:val="00A50D2E"/>
    <w:rsid w:val="00A63B59"/>
    <w:rsid w:val="00A711CD"/>
    <w:rsid w:val="00A75883"/>
    <w:rsid w:val="00A83983"/>
    <w:rsid w:val="00A84327"/>
    <w:rsid w:val="00AA6607"/>
    <w:rsid w:val="00AB25B7"/>
    <w:rsid w:val="00AC1360"/>
    <w:rsid w:val="00AC6CC6"/>
    <w:rsid w:val="00AC7E9D"/>
    <w:rsid w:val="00AD0034"/>
    <w:rsid w:val="00AF6D00"/>
    <w:rsid w:val="00B03A79"/>
    <w:rsid w:val="00B05E9E"/>
    <w:rsid w:val="00B25F14"/>
    <w:rsid w:val="00B310E9"/>
    <w:rsid w:val="00B42839"/>
    <w:rsid w:val="00B435D4"/>
    <w:rsid w:val="00B47843"/>
    <w:rsid w:val="00B5077E"/>
    <w:rsid w:val="00B57003"/>
    <w:rsid w:val="00B7048A"/>
    <w:rsid w:val="00B74566"/>
    <w:rsid w:val="00B7459F"/>
    <w:rsid w:val="00B90CC2"/>
    <w:rsid w:val="00B94897"/>
    <w:rsid w:val="00BA25F3"/>
    <w:rsid w:val="00BA6799"/>
    <w:rsid w:val="00BC2D47"/>
    <w:rsid w:val="00BC61EC"/>
    <w:rsid w:val="00BE3751"/>
    <w:rsid w:val="00C03404"/>
    <w:rsid w:val="00C325F2"/>
    <w:rsid w:val="00C370C3"/>
    <w:rsid w:val="00C56743"/>
    <w:rsid w:val="00C6275E"/>
    <w:rsid w:val="00C67811"/>
    <w:rsid w:val="00C71E9A"/>
    <w:rsid w:val="00C92C4E"/>
    <w:rsid w:val="00C94F68"/>
    <w:rsid w:val="00C95B02"/>
    <w:rsid w:val="00CA729D"/>
    <w:rsid w:val="00CB17B2"/>
    <w:rsid w:val="00CD3ADB"/>
    <w:rsid w:val="00CD5876"/>
    <w:rsid w:val="00D04453"/>
    <w:rsid w:val="00D06BB0"/>
    <w:rsid w:val="00D11EE0"/>
    <w:rsid w:val="00D1771D"/>
    <w:rsid w:val="00D3053A"/>
    <w:rsid w:val="00D42BA3"/>
    <w:rsid w:val="00D462DA"/>
    <w:rsid w:val="00D64895"/>
    <w:rsid w:val="00D831B4"/>
    <w:rsid w:val="00D90270"/>
    <w:rsid w:val="00DA0466"/>
    <w:rsid w:val="00DA558A"/>
    <w:rsid w:val="00DB65C7"/>
    <w:rsid w:val="00DD794A"/>
    <w:rsid w:val="00E224B6"/>
    <w:rsid w:val="00E27E09"/>
    <w:rsid w:val="00E46ED2"/>
    <w:rsid w:val="00E54D8F"/>
    <w:rsid w:val="00E57AAC"/>
    <w:rsid w:val="00E60E26"/>
    <w:rsid w:val="00E60F9F"/>
    <w:rsid w:val="00E66DAE"/>
    <w:rsid w:val="00E758C9"/>
    <w:rsid w:val="00E81CE4"/>
    <w:rsid w:val="00E86720"/>
    <w:rsid w:val="00EA7997"/>
    <w:rsid w:val="00EE1157"/>
    <w:rsid w:val="00EF0913"/>
    <w:rsid w:val="00EF0AF7"/>
    <w:rsid w:val="00F279A8"/>
    <w:rsid w:val="00F30FB0"/>
    <w:rsid w:val="00F3728C"/>
    <w:rsid w:val="00F515E8"/>
    <w:rsid w:val="00F62B9E"/>
    <w:rsid w:val="00F65039"/>
    <w:rsid w:val="00F66F05"/>
    <w:rsid w:val="00F71CC9"/>
    <w:rsid w:val="00F75239"/>
    <w:rsid w:val="00F94956"/>
    <w:rsid w:val="00FE3E7F"/>
    <w:rsid w:val="00FE771D"/>
    <w:rsid w:val="00FF04EC"/>
    <w:rsid w:val="00FF4E79"/>
    <w:rsid w:val="06BA7489"/>
    <w:rsid w:val="07183F61"/>
    <w:rsid w:val="089702D8"/>
    <w:rsid w:val="0ADE7830"/>
    <w:rsid w:val="0BBD0F78"/>
    <w:rsid w:val="0BD14F57"/>
    <w:rsid w:val="0EA27407"/>
    <w:rsid w:val="1019072F"/>
    <w:rsid w:val="118E703A"/>
    <w:rsid w:val="11A864EA"/>
    <w:rsid w:val="138C0776"/>
    <w:rsid w:val="147513F0"/>
    <w:rsid w:val="15D12B56"/>
    <w:rsid w:val="18582518"/>
    <w:rsid w:val="188020AB"/>
    <w:rsid w:val="20956198"/>
    <w:rsid w:val="20EA572A"/>
    <w:rsid w:val="22B7452A"/>
    <w:rsid w:val="23CD3F27"/>
    <w:rsid w:val="257F52FC"/>
    <w:rsid w:val="27B5152E"/>
    <w:rsid w:val="289B5AAB"/>
    <w:rsid w:val="3033630F"/>
    <w:rsid w:val="3250416C"/>
    <w:rsid w:val="338F3F13"/>
    <w:rsid w:val="34BC24C5"/>
    <w:rsid w:val="3D0A24A6"/>
    <w:rsid w:val="3F8D3E6B"/>
    <w:rsid w:val="42DD4589"/>
    <w:rsid w:val="43A63362"/>
    <w:rsid w:val="447E0496"/>
    <w:rsid w:val="453D35E5"/>
    <w:rsid w:val="4FEA24B5"/>
    <w:rsid w:val="50384CCA"/>
    <w:rsid w:val="516650DB"/>
    <w:rsid w:val="53B761F2"/>
    <w:rsid w:val="545A344A"/>
    <w:rsid w:val="576F780F"/>
    <w:rsid w:val="590B3537"/>
    <w:rsid w:val="5A9E736C"/>
    <w:rsid w:val="5ADF37F2"/>
    <w:rsid w:val="5F1B094F"/>
    <w:rsid w:val="60B66586"/>
    <w:rsid w:val="62AB07DF"/>
    <w:rsid w:val="6367246F"/>
    <w:rsid w:val="63D05375"/>
    <w:rsid w:val="68CE2459"/>
    <w:rsid w:val="690A41A6"/>
    <w:rsid w:val="70D378DC"/>
    <w:rsid w:val="73516D3D"/>
    <w:rsid w:val="776B2B43"/>
    <w:rsid w:val="79CE60E0"/>
    <w:rsid w:val="7B192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rules v:ext="edit">
        <o:r id="V:Rule29" type="connector" idref="#Straight Arrow Connector 35"/>
        <o:r id="V:Rule30" type="connector" idref="#Straight Arrow Connector 34"/>
        <o:r id="V:Rule31" type="connector" idref="#_x0000_s1027"/>
        <o:r id="V:Rule32" type="connector" idref="#Straight Arrow Connector 26"/>
        <o:r id="V:Rule33" type="connector" idref="#Straight Arrow Connector 4"/>
        <o:r id="V:Rule34" type="connector" idref="#Straight Arrow Connector 27"/>
        <o:r id="V:Rule35" type="connector" idref="#Straight Arrow Connector 3"/>
        <o:r id="V:Rule36" type="connector" idref="#_x0000_s1062"/>
        <o:r id="V:Rule37" type="connector" idref="#Straight Arrow Connector 31"/>
        <o:r id="V:Rule38" type="connector" idref="#Straight Arrow Connector 30"/>
        <o:r id="V:Rule39" type="connector" idref="#Straight Arrow Connector 22"/>
        <o:r id="V:Rule40" type="connector" idref="#_x0000_s1054"/>
        <o:r id="V:Rule41" type="connector" idref="#_x0000_s1053"/>
        <o:r id="V:Rule42" type="connector" idref="#Straight Arrow Connector 24"/>
        <o:r id="V:Rule43" type="connector" idref="#_x0000_s1055"/>
        <o:r id="V:Rule44" type="connector" idref="#Straight Arrow Connector 21"/>
        <o:r id="V:Rule45" type="connector" idref="#Straight Arrow Connector 20"/>
        <o:r id="V:Rule46" type="connector" idref="#_x0000_s1056"/>
        <o:r id="V:Rule47" type="connector" idref="#_x0000_s1059"/>
        <o:r id="V:Rule48" type="connector" idref="#Straight Arrow Connector 14"/>
        <o:r id="V:Rule49" type="connector" idref="#Straight Arrow Connector 25"/>
        <o:r id="V:Rule50" type="connector" idref="#Straight Arrow Connector 15"/>
        <o:r id="V:Rule51" type="connector" idref="#Straight Arrow Connector 23"/>
        <o:r id="V:Rule52" type="connector" idref="#_x0000_s1061"/>
        <o:r id="V:Rule53" type="connector" idref="#Straight Arrow Connector 17"/>
        <o:r id="V:Rule54" type="connector" idref="#_x0000_s1058"/>
        <o:r id="V:Rule55" type="connector" idref="#_x0000_s1057"/>
        <o:r id="V:Rule56" type="connector" idref="#Straight Arrow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qFormat/>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qFormat/>
    <w:pPr>
      <w:spacing w:after="0" w:line="240" w:lineRule="auto"/>
    </w:p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Calibri" w:eastAsia="Calibri" w:hAnsi="Calibri" w:cs="Times New Roman"/>
    </w:rPr>
  </w:style>
  <w:style w:type="table" w:customStyle="1" w:styleId="LightGrid1">
    <w:name w:val="Light Grid1"/>
    <w:basedOn w:val="TableNormal"/>
    <w:uiPriority w:val="62"/>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table" w:customStyle="1" w:styleId="LightShading1">
    <w:name w:val="Light Shading1"/>
    <w:basedOn w:val="TableNormal"/>
    <w:uiPriority w:val="60"/>
    <w:qFormat/>
    <w:pPr>
      <w:spacing w:after="0" w:line="240" w:lineRule="auto"/>
    </w:pPr>
    <w:rPr>
      <w:rFonts w:ascii="Calibri" w:eastAsia="Calibri" w:hAnsi="Calibri" w:cs="Times New Roman"/>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qFormat/>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table" w:customStyle="1" w:styleId="LightList1">
    <w:name w:val="Light List1"/>
    <w:basedOn w:val="TableNormal"/>
    <w:uiPriority w:val="61"/>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pPr>
      <w:spacing w:after="0" w:line="240" w:lineRule="auto"/>
    </w:pPr>
    <w:rPr>
      <w:sz w:val="22"/>
      <w:szCs w:val="22"/>
      <w:lang w:val="id-ID"/>
    </w:rPr>
  </w:style>
  <w:style w:type="character" w:customStyle="1" w:styleId="apple-style-span">
    <w:name w:val="apple-style-span"/>
    <w:basedOn w:val="DefaultParagraphFont"/>
    <w:rsid w:val="007F1C7D"/>
  </w:style>
  <w:style w:type="paragraph" w:customStyle="1" w:styleId="Normal1">
    <w:name w:val="Normal1"/>
    <w:rsid w:val="00225DDB"/>
    <w:pPr>
      <w:spacing w:after="0"/>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qFormat/>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qFormat/>
    <w:pPr>
      <w:spacing w:after="0" w:line="240" w:lineRule="auto"/>
    </w:p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Calibri" w:eastAsia="Calibri" w:hAnsi="Calibri" w:cs="Times New Roman"/>
    </w:rPr>
  </w:style>
  <w:style w:type="table" w:customStyle="1" w:styleId="LightGrid1">
    <w:name w:val="Light Grid1"/>
    <w:basedOn w:val="TableNormal"/>
    <w:uiPriority w:val="62"/>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table" w:customStyle="1" w:styleId="LightShading1">
    <w:name w:val="Light Shading1"/>
    <w:basedOn w:val="TableNormal"/>
    <w:uiPriority w:val="60"/>
    <w:qFormat/>
    <w:pPr>
      <w:spacing w:after="0" w:line="240" w:lineRule="auto"/>
    </w:pPr>
    <w:rPr>
      <w:rFonts w:ascii="Calibri" w:eastAsia="Calibri" w:hAnsi="Calibri" w:cs="Times New Roman"/>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qFormat/>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table" w:customStyle="1" w:styleId="LightList1">
    <w:name w:val="Light List1"/>
    <w:basedOn w:val="TableNormal"/>
    <w:uiPriority w:val="61"/>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pPr>
      <w:spacing w:after="0" w:line="240" w:lineRule="auto"/>
    </w:pPr>
    <w:rPr>
      <w:sz w:val="22"/>
      <w:szCs w:val="22"/>
      <w:lang w:val="id-ID"/>
    </w:rPr>
  </w:style>
  <w:style w:type="character" w:customStyle="1" w:styleId="apple-style-span">
    <w:name w:val="apple-style-span"/>
    <w:basedOn w:val="DefaultParagraphFont"/>
    <w:rsid w:val="007F1C7D"/>
  </w:style>
  <w:style w:type="paragraph" w:customStyle="1" w:styleId="Normal1">
    <w:name w:val="Normal1"/>
    <w:rsid w:val="00225DDB"/>
    <w:pPr>
      <w:spacing w:after="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chart" Target="charts/chart12.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chart" Target="charts/chart10.xml"/><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FUTRI\SKRIPSI%20akhir%20futri\grafik.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FUTRI\SKRIPSI%20akhir%20futri\grafik.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oleObject" Target="file:///D:\FUTRI\SKRIPSI%20akhir%20futri\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a:t>Baseline 1 (A1)</a:t>
            </a:r>
            <a:endParaRPr lang="en-US"/>
          </a:p>
        </c:rich>
      </c:tx>
      <c:layout>
        <c:manualLayout>
          <c:xMode val="edge"/>
          <c:yMode val="edge"/>
          <c:x val="0.33049562257528903"/>
          <c:y val="0"/>
        </c:manualLayout>
      </c:layout>
      <c:overlay val="0"/>
    </c:title>
    <c:autoTitleDeleted val="0"/>
    <c:plotArea>
      <c:layout/>
      <c:lineChart>
        <c:grouping val="standard"/>
        <c:varyColors val="0"/>
        <c:ser>
          <c:idx val="0"/>
          <c:order val="0"/>
          <c:tx>
            <c:strRef>
              <c:f>Sheet1!$B$1</c:f>
              <c:strCache>
                <c:ptCount val="1"/>
                <c:pt idx="0">
                  <c:v>Series 1</c:v>
                </c:pt>
              </c:strCache>
            </c:strRef>
          </c:tx>
          <c:dLbls>
            <c:dLbl>
              <c:idx val="0"/>
              <c:layout/>
              <c:tx>
                <c:rich>
                  <a:bodyPr/>
                  <a:lstStyle/>
                  <a:p>
                    <a:r>
                      <a:rPr lang="en-US"/>
                      <a:t>15</a:t>
                    </a:r>
                  </a:p>
                </c:rich>
              </c:tx>
              <c:dLblPos val="t"/>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15</a:t>
                    </a:r>
                  </a:p>
                </c:rich>
              </c:tx>
              <c:dLblPos val="t"/>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15</a:t>
                    </a:r>
                  </a:p>
                </c:rich>
              </c:tx>
              <c:dLblPos val="t"/>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15</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15</c:v>
                </c:pt>
                <c:pt idx="1">
                  <c:v>15</c:v>
                </c:pt>
                <c:pt idx="2">
                  <c:v>15</c:v>
                </c:pt>
                <c:pt idx="3">
                  <c:v>15</c:v>
                </c:pt>
              </c:numCache>
            </c:numRef>
          </c:val>
          <c:smooth val="0"/>
        </c:ser>
        <c:dLbls>
          <c:showLegendKey val="0"/>
          <c:showVal val="1"/>
          <c:showCatName val="0"/>
          <c:showSerName val="0"/>
          <c:showPercent val="0"/>
          <c:showBubbleSize val="0"/>
        </c:dLbls>
        <c:marker val="1"/>
        <c:smooth val="0"/>
        <c:axId val="195699840"/>
        <c:axId val="195707264"/>
      </c:lineChart>
      <c:catAx>
        <c:axId val="195699840"/>
        <c:scaling>
          <c:orientation val="minMax"/>
        </c:scaling>
        <c:delete val="0"/>
        <c:axPos val="b"/>
        <c:minorGridlines/>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Sesi</a:t>
                </a: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707264"/>
        <c:crosses val="autoZero"/>
        <c:auto val="1"/>
        <c:lblAlgn val="ctr"/>
        <c:lblOffset val="100"/>
        <c:noMultiLvlLbl val="0"/>
      </c:catAx>
      <c:valAx>
        <c:axId val="195707264"/>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Nilai </a:t>
                </a:r>
                <a:r>
                  <a:rPr lang="en-US"/>
                  <a:t>Kemampuan Pemahaman</a:t>
                </a:r>
                <a:r>
                  <a:rPr lang="en-US" baseline="0"/>
                  <a:t> Kalimat Transitif dan Intransitif </a:t>
                </a:r>
                <a:endParaRPr lang="id-ID"/>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699840"/>
        <c:crosses val="autoZero"/>
        <c:crossBetween val="between"/>
        <c:majorUnit val="10"/>
        <c:minorUnit val="0.4"/>
      </c:valAx>
    </c:plotArea>
    <c:plotVisOnly val="1"/>
    <c:dispBlanksAs val="gap"/>
    <c:showDLblsOverMax val="0"/>
  </c:chart>
  <c:txPr>
    <a:bodyPr/>
    <a:lstStyle/>
    <a:p>
      <a:pPr>
        <a:defRPr lang="en-US"/>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93759436336201"/>
          <c:y val="6.3218390804597693E-2"/>
          <c:w val="0.53736789129340701"/>
          <c:h val="0.66666666666666696"/>
        </c:manualLayout>
      </c:layout>
      <c:lineChart>
        <c:grouping val="standard"/>
        <c:varyColors val="0"/>
        <c:ser>
          <c:idx val="0"/>
          <c:order val="0"/>
          <c:tx>
            <c:strRef>
              <c:f>Baseline 1 (A1)</c:f>
              <c:strCache>
                <c:ptCount val="1"/>
                <c:pt idx="0">
                  <c:v>Baseline 1 (A1)</c:v>
                </c:pt>
              </c:strCache>
            </c:strRef>
          </c:tx>
          <c:val>
            <c:numRef>
              <c:f>Sheet13!$A$1:$A$16</c:f>
              <c:numCache>
                <c:formatCode>General</c:formatCode>
                <c:ptCount val="16"/>
                <c:pt idx="0">
                  <c:v>15</c:v>
                </c:pt>
                <c:pt idx="1">
                  <c:v>15</c:v>
                </c:pt>
                <c:pt idx="2">
                  <c:v>15</c:v>
                </c:pt>
                <c:pt idx="3">
                  <c:v>15</c:v>
                </c:pt>
              </c:numCache>
            </c:numRef>
          </c:val>
          <c:smooth val="0"/>
        </c:ser>
        <c:ser>
          <c:idx val="1"/>
          <c:order val="1"/>
          <c:tx>
            <c:strRef>
              <c:f>Intervensi (B)</c:f>
              <c:strCache>
                <c:ptCount val="1"/>
                <c:pt idx="0">
                  <c:v>Intervensi (B)</c:v>
                </c:pt>
              </c:strCache>
            </c:strRef>
          </c:tx>
          <c:val>
            <c:numRef>
              <c:f>Sheet13!$B$1:$B$16</c:f>
              <c:numCache>
                <c:formatCode>General</c:formatCode>
                <c:ptCount val="16"/>
                <c:pt idx="4">
                  <c:v>40</c:v>
                </c:pt>
                <c:pt idx="5">
                  <c:v>40</c:v>
                </c:pt>
                <c:pt idx="6">
                  <c:v>45</c:v>
                </c:pt>
                <c:pt idx="7">
                  <c:v>45</c:v>
                </c:pt>
                <c:pt idx="8">
                  <c:v>45</c:v>
                </c:pt>
                <c:pt idx="9">
                  <c:v>50</c:v>
                </c:pt>
                <c:pt idx="10">
                  <c:v>50</c:v>
                </c:pt>
                <c:pt idx="11">
                  <c:v>60</c:v>
                </c:pt>
              </c:numCache>
            </c:numRef>
          </c:val>
          <c:smooth val="0"/>
        </c:ser>
        <c:ser>
          <c:idx val="2"/>
          <c:order val="2"/>
          <c:tx>
            <c:strRef>
              <c:f>Baseline 2 (A2)</c:f>
              <c:strCache>
                <c:ptCount val="1"/>
                <c:pt idx="0">
                  <c:v>Baseline 2 (A2)</c:v>
                </c:pt>
              </c:strCache>
            </c:strRef>
          </c:tx>
          <c:val>
            <c:numRef>
              <c:f>Sheet13!$C$1:$C$16</c:f>
              <c:numCache>
                <c:formatCode>General</c:formatCode>
                <c:ptCount val="16"/>
                <c:pt idx="12">
                  <c:v>65</c:v>
                </c:pt>
                <c:pt idx="13">
                  <c:v>65</c:v>
                </c:pt>
                <c:pt idx="14">
                  <c:v>70</c:v>
                </c:pt>
                <c:pt idx="15">
                  <c:v>70</c:v>
                </c:pt>
              </c:numCache>
            </c:numRef>
          </c:val>
          <c:smooth val="0"/>
        </c:ser>
        <c:dLbls>
          <c:showLegendKey val="0"/>
          <c:showVal val="0"/>
          <c:showCatName val="0"/>
          <c:showSerName val="0"/>
          <c:showPercent val="0"/>
          <c:showBubbleSize val="0"/>
        </c:dLbls>
        <c:hiLowLines/>
        <c:marker val="1"/>
        <c:smooth val="0"/>
        <c:axId val="196544768"/>
        <c:axId val="196546944"/>
      </c:lineChart>
      <c:catAx>
        <c:axId val="196544768"/>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SESI</a:t>
                </a:r>
              </a:p>
            </c:rich>
          </c:tx>
          <c:layout/>
          <c:overlay val="0"/>
        </c:title>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546944"/>
        <c:crosses val="autoZero"/>
        <c:auto val="1"/>
        <c:lblAlgn val="ctr"/>
        <c:lblOffset val="100"/>
        <c:noMultiLvlLbl val="0"/>
      </c:catAx>
      <c:valAx>
        <c:axId val="196546944"/>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KEMAMPUAN</a:t>
                </a:r>
                <a:r>
                  <a:rPr lang="en-US" baseline="0"/>
                  <a:t> PEMAHAMAN KALIMAT TRANSITIF DAN INTRANSITIF </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544768"/>
        <c:crosses val="autoZero"/>
        <c:crossBetween val="between"/>
      </c:valAx>
    </c:plotArea>
    <c:legend>
      <c:legendPos val="r"/>
      <c:layout>
        <c:manualLayout>
          <c:xMode val="edge"/>
          <c:yMode val="edge"/>
          <c:x val="0.76544444444444604"/>
          <c:y val="0.37442403032954402"/>
          <c:w val="0.21788888888888899"/>
          <c:h val="0.3715219451735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200"/>
              <a:t>Baseline</a:t>
            </a:r>
            <a:r>
              <a:rPr lang="en-US" sz="1200" baseline="0"/>
              <a:t> 1(A1)        Intervensi (B)          Baseline 2 (A2)</a:t>
            </a:r>
            <a:endParaRPr lang="en-US" sz="1200"/>
          </a:p>
        </c:rich>
      </c:tx>
      <c:layout>
        <c:manualLayout>
          <c:xMode val="edge"/>
          <c:yMode val="edge"/>
          <c:x val="0.15188888888888899"/>
          <c:y val="3.7383177570093601E-2"/>
        </c:manualLayout>
      </c:layout>
      <c:overlay val="0"/>
    </c:title>
    <c:autoTitleDeleted val="0"/>
    <c:plotArea>
      <c:layout>
        <c:manualLayout>
          <c:layoutTarget val="inner"/>
          <c:xMode val="edge"/>
          <c:yMode val="edge"/>
          <c:x val="0.17729396325459301"/>
          <c:y val="0.17477698465261901"/>
          <c:w val="0.75759492563429598"/>
          <c:h val="0.61138764196531503"/>
        </c:manualLayout>
      </c:layout>
      <c:lineChart>
        <c:grouping val="standard"/>
        <c:varyColors val="0"/>
        <c:ser>
          <c:idx val="0"/>
          <c:order val="0"/>
          <c:tx>
            <c:strRef>
              <c:f>Baseline 1 (A1)</c:f>
              <c:strCache>
                <c:ptCount val="1"/>
                <c:pt idx="0">
                  <c:v>Baseline 1 (A1)</c:v>
                </c:pt>
              </c:strCache>
            </c:strRef>
          </c:tx>
          <c:val>
            <c:numRef>
              <c:f>Sheet13!$A$1:$A$16</c:f>
              <c:numCache>
                <c:formatCode>General</c:formatCode>
                <c:ptCount val="16"/>
                <c:pt idx="0">
                  <c:v>15</c:v>
                </c:pt>
                <c:pt idx="1">
                  <c:v>15</c:v>
                </c:pt>
                <c:pt idx="2">
                  <c:v>15</c:v>
                </c:pt>
                <c:pt idx="3">
                  <c:v>15</c:v>
                </c:pt>
              </c:numCache>
            </c:numRef>
          </c:val>
          <c:smooth val="0"/>
        </c:ser>
        <c:ser>
          <c:idx val="1"/>
          <c:order val="1"/>
          <c:tx>
            <c:strRef>
              <c:f>Intervensi (B)</c:f>
              <c:strCache>
                <c:ptCount val="1"/>
                <c:pt idx="0">
                  <c:v>Intervensi (B)</c:v>
                </c:pt>
              </c:strCache>
            </c:strRef>
          </c:tx>
          <c:val>
            <c:numRef>
              <c:f>Sheet13!$B$1:$B$16</c:f>
              <c:numCache>
                <c:formatCode>General</c:formatCode>
                <c:ptCount val="16"/>
                <c:pt idx="4">
                  <c:v>40</c:v>
                </c:pt>
                <c:pt idx="5">
                  <c:v>40</c:v>
                </c:pt>
                <c:pt idx="6">
                  <c:v>45</c:v>
                </c:pt>
                <c:pt idx="7">
                  <c:v>45</c:v>
                </c:pt>
                <c:pt idx="8">
                  <c:v>45</c:v>
                </c:pt>
                <c:pt idx="9">
                  <c:v>50</c:v>
                </c:pt>
                <c:pt idx="10">
                  <c:v>50</c:v>
                </c:pt>
                <c:pt idx="11">
                  <c:v>60</c:v>
                </c:pt>
              </c:numCache>
            </c:numRef>
          </c:val>
          <c:smooth val="0"/>
        </c:ser>
        <c:ser>
          <c:idx val="2"/>
          <c:order val="2"/>
          <c:tx>
            <c:strRef>
              <c:f>Baseline 2 (A2)</c:f>
              <c:strCache>
                <c:ptCount val="1"/>
                <c:pt idx="0">
                  <c:v>Baseline 2 (A2)</c:v>
                </c:pt>
              </c:strCache>
            </c:strRef>
          </c:tx>
          <c:val>
            <c:numRef>
              <c:f>Sheet13!$C$1:$C$16</c:f>
              <c:numCache>
                <c:formatCode>General</c:formatCode>
                <c:ptCount val="16"/>
                <c:pt idx="12">
                  <c:v>65</c:v>
                </c:pt>
                <c:pt idx="13">
                  <c:v>65</c:v>
                </c:pt>
                <c:pt idx="14">
                  <c:v>70</c:v>
                </c:pt>
                <c:pt idx="15">
                  <c:v>70</c:v>
                </c:pt>
              </c:numCache>
            </c:numRef>
          </c:val>
          <c:smooth val="0"/>
        </c:ser>
        <c:dLbls>
          <c:showLegendKey val="0"/>
          <c:showVal val="0"/>
          <c:showCatName val="0"/>
          <c:showSerName val="0"/>
          <c:showPercent val="0"/>
          <c:showBubbleSize val="0"/>
        </c:dLbls>
        <c:hiLowLines/>
        <c:marker val="1"/>
        <c:smooth val="0"/>
        <c:axId val="196562304"/>
        <c:axId val="196572288"/>
      </c:lineChart>
      <c:catAx>
        <c:axId val="196562304"/>
        <c:scaling>
          <c:orientation val="minMax"/>
        </c:scaling>
        <c:delete val="0"/>
        <c:axPos val="b"/>
        <c:majorGridlines/>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572288"/>
        <c:crosses val="autoZero"/>
        <c:auto val="1"/>
        <c:lblAlgn val="ctr"/>
        <c:lblOffset val="100"/>
        <c:noMultiLvlLbl val="0"/>
      </c:catAx>
      <c:valAx>
        <c:axId val="196572288"/>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KEMAMPUAN</a:t>
                </a:r>
                <a:r>
                  <a:rPr lang="en-US" baseline="0"/>
                  <a:t> PEMAHAMAN KALIMAT TRANSITIF DAN INTRANSITIF </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562304"/>
        <c:crosses val="autoZero"/>
        <c:crossBetween val="between"/>
      </c:valAx>
    </c:plotArea>
    <c:legend>
      <c:legendPos val="r"/>
      <c:layout>
        <c:manualLayout>
          <c:xMode val="edge"/>
          <c:yMode val="edge"/>
          <c:x val="0.101555555555556"/>
          <c:y val="0.89044047064210496"/>
          <c:w val="0.85677777777777797"/>
          <c:h val="9.3744167395742803E-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a:t>Intervensi (B)</a:t>
            </a:r>
          </a:p>
        </c:rich>
      </c:tx>
      <c:layout>
        <c:manualLayout>
          <c:xMode val="edge"/>
          <c:yMode val="edge"/>
          <c:x val="0.48546306497792602"/>
          <c:y val="1.42912098580423E-2"/>
        </c:manualLayout>
      </c:layout>
      <c:overlay val="0"/>
    </c:title>
    <c:autoTitleDeleted val="0"/>
    <c:plotArea>
      <c:layout>
        <c:manualLayout>
          <c:layoutTarget val="inner"/>
          <c:xMode val="edge"/>
          <c:yMode val="edge"/>
          <c:x val="0.124823760468463"/>
          <c:y val="9.9477347707646699E-2"/>
          <c:w val="0.68585199972963096"/>
          <c:h val="0.73440313089078102"/>
        </c:manualLayout>
      </c:layout>
      <c:lineChart>
        <c:grouping val="standard"/>
        <c:varyColors val="0"/>
        <c:ser>
          <c:idx val="0"/>
          <c:order val="0"/>
          <c:tx>
            <c:strRef>
              <c:f>Sheet1!$B$1</c:f>
              <c:strCache>
                <c:ptCount val="1"/>
                <c:pt idx="0">
                  <c:v>Intervensi (B)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4">
                  <c:v>40</c:v>
                </c:pt>
                <c:pt idx="5">
                  <c:v>40</c:v>
                </c:pt>
                <c:pt idx="6">
                  <c:v>45</c:v>
                </c:pt>
                <c:pt idx="7">
                  <c:v>45</c:v>
                </c:pt>
                <c:pt idx="8">
                  <c:v>45</c:v>
                </c:pt>
                <c:pt idx="9">
                  <c:v>50</c:v>
                </c:pt>
                <c:pt idx="10">
                  <c:v>50</c:v>
                </c:pt>
                <c:pt idx="11">
                  <c:v>60</c:v>
                </c:pt>
              </c:numCache>
            </c:numRef>
          </c:val>
          <c:smooth val="0"/>
        </c:ser>
        <c:ser>
          <c:idx val="1"/>
          <c:order val="1"/>
          <c:tx>
            <c:strRef>
              <c:f>Sheet1!$C$1</c:f>
              <c:strCache>
                <c:ptCount val="1"/>
                <c:pt idx="0">
                  <c:v>Batas Bawah</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13.875000000000099</c:v>
                </c:pt>
                <c:pt idx="1">
                  <c:v>13.875000000000099</c:v>
                </c:pt>
                <c:pt idx="2">
                  <c:v>13.875000000000099</c:v>
                </c:pt>
                <c:pt idx="3">
                  <c:v>13.875000000000099</c:v>
                </c:pt>
                <c:pt idx="4">
                  <c:v>13.875000000000099</c:v>
                </c:pt>
                <c:pt idx="5">
                  <c:v>13.875000000000099</c:v>
                </c:pt>
                <c:pt idx="6">
                  <c:v>13.875000000000099</c:v>
                </c:pt>
                <c:pt idx="7">
                  <c:v>13.875000000000099</c:v>
                </c:pt>
                <c:pt idx="8">
                  <c:v>13.875000000000099</c:v>
                </c:pt>
                <c:pt idx="9">
                  <c:v>13.875000000000099</c:v>
                </c:pt>
                <c:pt idx="10">
                  <c:v>13.875000000000099</c:v>
                </c:pt>
                <c:pt idx="11">
                  <c:v>13.875000000000099</c:v>
                </c:pt>
              </c:numCache>
            </c:numRef>
          </c:val>
          <c:smooth val="0"/>
        </c:ser>
        <c:ser>
          <c:idx val="2"/>
          <c:order val="2"/>
          <c:tx>
            <c:strRef>
              <c:f>Sheet1!$D$1</c:f>
              <c:strCache>
                <c:ptCount val="1"/>
                <c:pt idx="0">
                  <c:v>Batas Atas</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Sheet1!$D$2:$D$13</c:f>
              <c:numCache>
                <c:formatCode>General</c:formatCode>
                <c:ptCount val="12"/>
                <c:pt idx="0">
                  <c:v>16.125</c:v>
                </c:pt>
                <c:pt idx="1">
                  <c:v>16.125</c:v>
                </c:pt>
                <c:pt idx="2">
                  <c:v>16.125</c:v>
                </c:pt>
                <c:pt idx="3">
                  <c:v>16.125</c:v>
                </c:pt>
                <c:pt idx="4">
                  <c:v>16.125</c:v>
                </c:pt>
                <c:pt idx="5">
                  <c:v>16.125</c:v>
                </c:pt>
                <c:pt idx="6">
                  <c:v>16.125</c:v>
                </c:pt>
                <c:pt idx="7">
                  <c:v>16.125</c:v>
                </c:pt>
                <c:pt idx="8">
                  <c:v>16.125</c:v>
                </c:pt>
                <c:pt idx="9">
                  <c:v>16.125</c:v>
                </c:pt>
                <c:pt idx="10">
                  <c:v>16.125</c:v>
                </c:pt>
                <c:pt idx="11">
                  <c:v>16.125</c:v>
                </c:pt>
              </c:numCache>
            </c:numRef>
          </c:val>
          <c:smooth val="0"/>
        </c:ser>
        <c:dLbls>
          <c:showLegendKey val="0"/>
          <c:showVal val="0"/>
          <c:showCatName val="0"/>
          <c:showSerName val="0"/>
          <c:showPercent val="0"/>
          <c:showBubbleSize val="0"/>
        </c:dLbls>
        <c:marker val="1"/>
        <c:smooth val="0"/>
        <c:axId val="201287168"/>
        <c:axId val="201289088"/>
      </c:lineChart>
      <c:catAx>
        <c:axId val="201287168"/>
        <c:scaling>
          <c:orientation val="minMax"/>
        </c:scaling>
        <c:delete val="0"/>
        <c:axPos val="b"/>
        <c:minorGridlines/>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Sesi</a:t>
                </a:r>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01289088"/>
        <c:crosses val="autoZero"/>
        <c:auto val="1"/>
        <c:lblAlgn val="ctr"/>
        <c:lblOffset val="100"/>
        <c:noMultiLvlLbl val="0"/>
      </c:catAx>
      <c:valAx>
        <c:axId val="201289088"/>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Nilai</a:t>
                </a:r>
                <a:r>
                  <a:rPr lang="en-US" baseline="0"/>
                  <a:t> pemahaman kalimat transitf dan intransitif</a:t>
                </a:r>
                <a:endParaRPr lang="id-ID"/>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01287168"/>
        <c:crosses val="autoZero"/>
        <c:crossBetween val="between"/>
      </c:valAx>
    </c:plotArea>
    <c:legend>
      <c:legendPos val="r"/>
      <c:layout>
        <c:manualLayout>
          <c:xMode val="edge"/>
          <c:yMode val="edge"/>
          <c:x val="0.81067576019810506"/>
          <c:y val="0.36542415059733901"/>
          <c:w val="0.169979541458297"/>
          <c:h val="0.31363897406017199"/>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a:t>Baseline 2 (A2)</a:t>
            </a:r>
          </a:p>
        </c:rich>
      </c:tx>
      <c:layout>
        <c:manualLayout>
          <c:xMode val="edge"/>
          <c:yMode val="edge"/>
          <c:x val="0.55704011967721201"/>
          <c:y val="2.75845281004241E-2"/>
        </c:manualLayout>
      </c:layout>
      <c:overlay val="0"/>
    </c:title>
    <c:autoTitleDeleted val="0"/>
    <c:plotArea>
      <c:layout>
        <c:manualLayout>
          <c:layoutTarget val="inner"/>
          <c:xMode val="edge"/>
          <c:yMode val="edge"/>
          <c:x val="0.124823760468463"/>
          <c:y val="0.13426214208165901"/>
          <c:w val="0.66488718289974402"/>
          <c:h val="0.66594649557598595"/>
        </c:manualLayout>
      </c:layout>
      <c:lineChart>
        <c:grouping val="standard"/>
        <c:varyColors val="0"/>
        <c:ser>
          <c:idx val="0"/>
          <c:order val="0"/>
          <c:tx>
            <c:strRef>
              <c:f>Sheet1!$B$1</c:f>
              <c:strCache>
                <c:ptCount val="1"/>
                <c:pt idx="0">
                  <c:v>Batas Bawah</c:v>
                </c:pt>
              </c:strCache>
            </c:strRef>
          </c:tx>
          <c:dLbls>
            <c:delete val="1"/>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Sheet1!$B$2:$B$13</c:f>
              <c:numCache>
                <c:formatCode>General</c:formatCode>
                <c:ptCount val="12"/>
                <c:pt idx="0">
                  <c:v>42.375</c:v>
                </c:pt>
                <c:pt idx="1">
                  <c:v>42.375</c:v>
                </c:pt>
                <c:pt idx="2">
                  <c:v>42.375</c:v>
                </c:pt>
                <c:pt idx="3">
                  <c:v>42.375</c:v>
                </c:pt>
                <c:pt idx="4">
                  <c:v>42.375</c:v>
                </c:pt>
                <c:pt idx="5">
                  <c:v>42.375</c:v>
                </c:pt>
                <c:pt idx="6">
                  <c:v>42.375</c:v>
                </c:pt>
                <c:pt idx="7">
                  <c:v>42.375</c:v>
                </c:pt>
              </c:numCache>
            </c:numRef>
          </c:val>
          <c:smooth val="0"/>
        </c:ser>
        <c:ser>
          <c:idx val="1"/>
          <c:order val="1"/>
          <c:tx>
            <c:strRef>
              <c:f>Sheet1!$C$1</c:f>
              <c:strCache>
                <c:ptCount val="1"/>
                <c:pt idx="0">
                  <c:v>Batas Atas</c:v>
                </c:pt>
              </c:strCache>
            </c:strRef>
          </c:tx>
          <c:dLbls>
            <c:delete val="1"/>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Sheet1!$C$2:$C$13</c:f>
              <c:numCache>
                <c:formatCode>General</c:formatCode>
                <c:ptCount val="12"/>
                <c:pt idx="0">
                  <c:v>51.375</c:v>
                </c:pt>
                <c:pt idx="1">
                  <c:v>51.375</c:v>
                </c:pt>
                <c:pt idx="2">
                  <c:v>51.375</c:v>
                </c:pt>
                <c:pt idx="3">
                  <c:v>51.375</c:v>
                </c:pt>
                <c:pt idx="4">
                  <c:v>51.375</c:v>
                </c:pt>
                <c:pt idx="5">
                  <c:v>51.375</c:v>
                </c:pt>
                <c:pt idx="6">
                  <c:v>51.375</c:v>
                </c:pt>
                <c:pt idx="7">
                  <c:v>51.375</c:v>
                </c:pt>
              </c:numCache>
            </c:numRef>
          </c:val>
          <c:smooth val="0"/>
        </c:ser>
        <c:ser>
          <c:idx val="2"/>
          <c:order val="2"/>
          <c:tx>
            <c:strRef>
              <c:f>Sheet1!$D$1</c:f>
              <c:strCache>
                <c:ptCount val="1"/>
                <c:pt idx="0">
                  <c:v>Baseline 2</c:v>
                </c:pt>
              </c:strCache>
            </c:strRef>
          </c:tx>
          <c:dLbls>
            <c:delete val="1"/>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Sheet1!$D$2:$D$13</c:f>
              <c:numCache>
                <c:formatCode>General</c:formatCode>
                <c:ptCount val="12"/>
                <c:pt idx="8">
                  <c:v>65</c:v>
                </c:pt>
                <c:pt idx="9">
                  <c:v>65</c:v>
                </c:pt>
                <c:pt idx="10">
                  <c:v>70</c:v>
                </c:pt>
                <c:pt idx="11">
                  <c:v>70</c:v>
                </c:pt>
              </c:numCache>
            </c:numRef>
          </c:val>
          <c:smooth val="0"/>
        </c:ser>
        <c:dLbls>
          <c:showLegendKey val="0"/>
          <c:showVal val="1"/>
          <c:showCatName val="0"/>
          <c:showSerName val="0"/>
          <c:showPercent val="0"/>
          <c:showBubbleSize val="0"/>
        </c:dLbls>
        <c:marker val="1"/>
        <c:smooth val="0"/>
        <c:axId val="201403392"/>
        <c:axId val="201405568"/>
      </c:lineChart>
      <c:catAx>
        <c:axId val="201403392"/>
        <c:scaling>
          <c:orientation val="minMax"/>
        </c:scaling>
        <c:delete val="0"/>
        <c:axPos val="b"/>
        <c:minorGridlines/>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Sesi</a:t>
                </a:r>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01405568"/>
        <c:crosses val="autoZero"/>
        <c:auto val="1"/>
        <c:lblAlgn val="ctr"/>
        <c:lblOffset val="100"/>
        <c:noMultiLvlLbl val="0"/>
      </c:catAx>
      <c:valAx>
        <c:axId val="201405568"/>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Nilai </a:t>
                </a:r>
                <a:r>
                  <a:rPr lang="id-ID" altLang="id-ID"/>
                  <a:t>Pemahaman Kalimat transitif dan intransitif </a:t>
                </a:r>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01403392"/>
        <c:crosses val="autoZero"/>
        <c:crossBetween val="between"/>
        <c:majorUnit val="10"/>
      </c:valAx>
    </c:plotArea>
    <c:legend>
      <c:legendPos val="r"/>
      <c:layout>
        <c:manualLayout>
          <c:xMode val="edge"/>
          <c:yMode val="edge"/>
          <c:x val="0.79938329254001095"/>
          <c:y val="0.452971987757192"/>
          <c:w val="0.19819862016703799"/>
          <c:h val="0.20188594377039601"/>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a:t>Baseline 1 (A1)</a:t>
            </a:r>
            <a:endParaRPr lang="en-US"/>
          </a:p>
        </c:rich>
      </c:tx>
      <c:layout/>
      <c:overlay val="0"/>
    </c:title>
    <c:autoTitleDeleted val="0"/>
    <c:plotArea>
      <c:layout>
        <c:manualLayout>
          <c:layoutTarget val="inner"/>
          <c:xMode val="edge"/>
          <c:yMode val="edge"/>
          <c:x val="0.17681204888451399"/>
          <c:y val="0.19674448785276899"/>
          <c:w val="0.771104617782159"/>
          <c:h val="0.60818332806605802"/>
        </c:manualLayout>
      </c:layout>
      <c:lineChart>
        <c:grouping val="standard"/>
        <c:varyColors val="0"/>
        <c:ser>
          <c:idx val="0"/>
          <c:order val="0"/>
          <c:tx>
            <c:strRef>
              <c:f>Sheet1!$B$1</c:f>
              <c:strCache>
                <c:ptCount val="1"/>
                <c:pt idx="0">
                  <c:v>Series 1</c:v>
                </c:pt>
              </c:strCache>
            </c:strRef>
          </c:tx>
          <c:spPr>
            <a:ln w="38100" cap="rnd" cmpd="sng" algn="ctr">
              <a:solidFill>
                <a:schemeClr val="dk1">
                  <a:tint val="88000"/>
                  <a:shade val="95000"/>
                  <a:satMod val="105000"/>
                </a:schemeClr>
              </a:solidFill>
              <a:prstDash val="solid"/>
              <a:round/>
            </a:ln>
          </c:spPr>
          <c:marker>
            <c:spPr>
              <a:ln w="38100" cap="flat" cmpd="sng" algn="ctr">
                <a:solidFill>
                  <a:schemeClr val="dk1">
                    <a:tint val="88000"/>
                    <a:shade val="95000"/>
                    <a:satMod val="105000"/>
                  </a:schemeClr>
                </a:solidFill>
                <a:prstDash val="solid"/>
                <a:round/>
              </a:ln>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15</c:v>
                </c:pt>
                <c:pt idx="1">
                  <c:v>15</c:v>
                </c:pt>
                <c:pt idx="2">
                  <c:v>15</c:v>
                </c:pt>
                <c:pt idx="3">
                  <c:v>15</c:v>
                </c:pt>
              </c:numCache>
            </c:numRef>
          </c:val>
          <c:smooth val="0"/>
        </c:ser>
        <c:dLbls>
          <c:showLegendKey val="0"/>
          <c:showVal val="0"/>
          <c:showCatName val="0"/>
          <c:showSerName val="0"/>
          <c:showPercent val="0"/>
          <c:showBubbleSize val="0"/>
        </c:dLbls>
        <c:marker val="1"/>
        <c:smooth val="0"/>
        <c:axId val="195743104"/>
        <c:axId val="195856256"/>
      </c:lineChart>
      <c:catAx>
        <c:axId val="195743104"/>
        <c:scaling>
          <c:orientation val="minMax"/>
        </c:scaling>
        <c:delete val="0"/>
        <c:axPos val="b"/>
        <c:minorGridlines/>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Sesi</a:t>
                </a: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856256"/>
        <c:crosses val="autoZero"/>
        <c:auto val="1"/>
        <c:lblAlgn val="ctr"/>
        <c:lblOffset val="100"/>
        <c:noMultiLvlLbl val="0"/>
      </c:catAx>
      <c:valAx>
        <c:axId val="195856256"/>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Kemampuan pemahaman kalimat transitif danintransitif</a:t>
                </a:r>
                <a:endParaRPr lang="id-ID"/>
              </a:p>
            </c:rich>
          </c:tx>
          <c:layout>
            <c:manualLayout>
              <c:xMode val="edge"/>
              <c:yMode val="edge"/>
              <c:x val="3.9244791666666702E-2"/>
              <c:y val="0.13696652030366399"/>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743104"/>
        <c:crosses val="autoZero"/>
        <c:crossBetween val="between"/>
        <c:majorUnit val="10"/>
        <c:minorUnit val="1"/>
      </c:valAx>
    </c:plotArea>
    <c:plotVisOnly val="1"/>
    <c:dispBlanksAs val="gap"/>
    <c:showDLblsOverMax val="0"/>
  </c:chart>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a:defRPr lang="id-ID" sz="1800" b="1" i="0" u="none" strike="noStrike" kern="1200" baseline="0">
                <a:solidFill>
                  <a:schemeClr val="tx1"/>
                </a:solidFill>
                <a:latin typeface="+mn-lt"/>
                <a:ea typeface="+mn-ea"/>
                <a:cs typeface="+mn-cs"/>
              </a:defRPr>
            </a:pPr>
            <a:r>
              <a:rPr lang="en-US"/>
              <a:t>BASELIN</a:t>
            </a:r>
            <a:r>
              <a:rPr lang="en-US" baseline="0"/>
              <a:t>E 1 (A1)</a:t>
            </a:r>
            <a:endParaRPr lang="id-ID"/>
          </a:p>
        </c:rich>
      </c:tx>
      <c:layout/>
      <c:overlay val="0"/>
    </c:title>
    <c:autoTitleDeleted val="0"/>
    <c:plotArea>
      <c:layout/>
      <c:lineChart>
        <c:grouping val="standard"/>
        <c:varyColors val="0"/>
        <c:ser>
          <c:idx val="0"/>
          <c:order val="0"/>
          <c:tx>
            <c:strRef>
              <c:f>kemampuan pemahaman kalimat transitif dan intransitif </c:f>
              <c:strCache>
                <c:ptCount val="1"/>
                <c:pt idx="0">
                  <c:v>kemampuan pemahaman kalimat transitif dan intransitif </c:v>
                </c:pt>
              </c:strCache>
            </c:strRef>
          </c:tx>
          <c:spPr>
            <a:ln w="82550" cap="rnd" cmpd="sng" algn="ctr">
              <a:solidFill>
                <a:srgbClr val="FFFF00"/>
              </a:solidFill>
              <a:prstDash val="solid"/>
              <a:round/>
            </a:ln>
          </c:spPr>
          <c:val>
            <c:numRef>
              <c:f>Sheet2!$A$2:$D$2</c:f>
              <c:numCache>
                <c:formatCode>General</c:formatCode>
                <c:ptCount val="4"/>
                <c:pt idx="0">
                  <c:v>15</c:v>
                </c:pt>
                <c:pt idx="1">
                  <c:v>15</c:v>
                </c:pt>
                <c:pt idx="2">
                  <c:v>15</c:v>
                </c:pt>
                <c:pt idx="3">
                  <c:v>15</c:v>
                </c:pt>
              </c:numCache>
            </c:numRef>
          </c:val>
          <c:smooth val="0"/>
        </c:ser>
        <c:ser>
          <c:idx val="1"/>
          <c:order val="1"/>
          <c:tx>
            <c:strRef>
              <c:f>Batas Atas </c:f>
              <c:strCache>
                <c:ptCount val="1"/>
                <c:pt idx="0">
                  <c:v>Batas Atas </c:v>
                </c:pt>
              </c:strCache>
            </c:strRef>
          </c:tx>
          <c:spPr>
            <a:ln w="28575" cap="rnd" cmpd="sng" algn="ctr">
              <a:solidFill>
                <a:schemeClr val="accent2">
                  <a:shade val="95000"/>
                  <a:satMod val="105000"/>
                </a:schemeClr>
              </a:solidFill>
              <a:prstDash val="solid"/>
              <a:round/>
            </a:ln>
          </c:spPr>
          <c:val>
            <c:numRef>
              <c:f>Sheet2!$A$3:$D$3</c:f>
              <c:numCache>
                <c:formatCode>General</c:formatCode>
                <c:ptCount val="4"/>
                <c:pt idx="0">
                  <c:v>16.125</c:v>
                </c:pt>
                <c:pt idx="1">
                  <c:v>16.125</c:v>
                </c:pt>
                <c:pt idx="2">
                  <c:v>16.125</c:v>
                </c:pt>
                <c:pt idx="3">
                  <c:v>16.125</c:v>
                </c:pt>
              </c:numCache>
            </c:numRef>
          </c:val>
          <c:smooth val="0"/>
        </c:ser>
        <c:ser>
          <c:idx val="2"/>
          <c:order val="2"/>
          <c:tx>
            <c:strRef>
              <c:f>Mean </c:f>
              <c:strCache>
                <c:ptCount val="1"/>
                <c:pt idx="0">
                  <c:v>Mean </c:v>
                </c:pt>
              </c:strCache>
            </c:strRef>
          </c:tx>
          <c:spPr>
            <a:ln w="28575" cap="rnd" cmpd="sng" algn="ctr">
              <a:solidFill>
                <a:srgbClr val="002060"/>
              </a:solidFill>
              <a:prstDash val="solid"/>
              <a:round/>
            </a:ln>
          </c:spPr>
          <c:dPt>
            <c:idx val="2"/>
            <c:bubble3D val="0"/>
          </c:dPt>
          <c:val>
            <c:numRef>
              <c:f>Sheet2!$A$4:$D$4</c:f>
              <c:numCache>
                <c:formatCode>General</c:formatCode>
                <c:ptCount val="4"/>
                <c:pt idx="0">
                  <c:v>15</c:v>
                </c:pt>
                <c:pt idx="1">
                  <c:v>15</c:v>
                </c:pt>
                <c:pt idx="2">
                  <c:v>15</c:v>
                </c:pt>
                <c:pt idx="3">
                  <c:v>15</c:v>
                </c:pt>
              </c:numCache>
            </c:numRef>
          </c:val>
          <c:smooth val="0"/>
        </c:ser>
        <c:ser>
          <c:idx val="3"/>
          <c:order val="3"/>
          <c:tx>
            <c:strRef>
              <c:f>Batas Bawah</c:f>
              <c:strCache>
                <c:ptCount val="1"/>
                <c:pt idx="0">
                  <c:v>Batas Bawah</c:v>
                </c:pt>
              </c:strCache>
            </c:strRef>
          </c:tx>
          <c:spPr>
            <a:ln w="28575" cap="rnd" cmpd="sng" algn="ctr">
              <a:solidFill>
                <a:schemeClr val="accent4">
                  <a:shade val="95000"/>
                  <a:satMod val="105000"/>
                </a:schemeClr>
              </a:solidFill>
              <a:prstDash val="solid"/>
              <a:round/>
            </a:ln>
          </c:spPr>
          <c:val>
            <c:numRef>
              <c:f>Sheet2!$A$5:$D$5</c:f>
              <c:numCache>
                <c:formatCode>General</c:formatCode>
                <c:ptCount val="4"/>
                <c:pt idx="0">
                  <c:v>13.875000000000099</c:v>
                </c:pt>
                <c:pt idx="1">
                  <c:v>13.875000000000099</c:v>
                </c:pt>
                <c:pt idx="2">
                  <c:v>13.875000000000099</c:v>
                </c:pt>
                <c:pt idx="3">
                  <c:v>13.875000000000099</c:v>
                </c:pt>
              </c:numCache>
            </c:numRef>
          </c:val>
          <c:smooth val="0"/>
        </c:ser>
        <c:dLbls>
          <c:showLegendKey val="0"/>
          <c:showVal val="0"/>
          <c:showCatName val="0"/>
          <c:showSerName val="0"/>
          <c:showPercent val="0"/>
          <c:showBubbleSize val="0"/>
        </c:dLbls>
        <c:marker val="1"/>
        <c:smooth val="0"/>
        <c:axId val="195888256"/>
        <c:axId val="195890176"/>
      </c:lineChart>
      <c:catAx>
        <c:axId val="195888256"/>
        <c:scaling>
          <c:orientation val="minMax"/>
        </c:scaling>
        <c:delete val="0"/>
        <c:axPos val="b"/>
        <c:title>
          <c:tx>
            <c:rich>
              <a:bodyPr rot="0" spcFirstLastPara="0" vertOverflow="ellipsis" vert="horz" wrap="square" anchor="ctr" anchorCtr="1"/>
              <a:lstStyle/>
              <a:p>
                <a:pPr>
                  <a:defRPr lang="id-ID" sz="1000" b="1" i="0" u="none" strike="noStrike" kern="1200" baseline="0">
                    <a:solidFill>
                      <a:schemeClr val="tx1"/>
                    </a:solidFill>
                    <a:latin typeface="+mn-lt"/>
                    <a:ea typeface="+mn-ea"/>
                    <a:cs typeface="+mn-cs"/>
                  </a:defRPr>
                </a:pPr>
                <a:r>
                  <a:rPr lang="en-US"/>
                  <a:t>SESI</a:t>
                </a:r>
                <a:endParaRPr lang="id-ID"/>
              </a:p>
            </c:rich>
          </c:tx>
          <c:layout/>
          <c:overlay val="0"/>
        </c:title>
        <c:majorTickMark val="none"/>
        <c:minorTickMark val="none"/>
        <c:tickLblPos val="nextTo"/>
        <c:txPr>
          <a:bodyPr rot="-6000000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en-US"/>
          </a:p>
        </c:txPr>
        <c:crossAx val="195890176"/>
        <c:crosses val="autoZero"/>
        <c:auto val="1"/>
        <c:lblAlgn val="ctr"/>
        <c:lblOffset val="100"/>
        <c:noMultiLvlLbl val="0"/>
      </c:catAx>
      <c:valAx>
        <c:axId val="195890176"/>
        <c:scaling>
          <c:orientation val="minMax"/>
          <c:max val="35"/>
          <c:min val="0"/>
        </c:scaling>
        <c:delete val="0"/>
        <c:axPos val="l"/>
        <c:majorGridlines/>
        <c:title>
          <c:tx>
            <c:rich>
              <a:bodyPr rot="-5400000" spcFirstLastPara="0" vertOverflow="ellipsis" vert="horz" wrap="square" anchor="ctr" anchorCtr="1"/>
              <a:lstStyle/>
              <a:p>
                <a:pPr>
                  <a:defRPr lang="id-ID" sz="1000" b="1" i="0" u="none" strike="noStrike" kern="1200" baseline="0">
                    <a:solidFill>
                      <a:schemeClr val="tx1"/>
                    </a:solidFill>
                    <a:latin typeface="+mn-lt"/>
                    <a:ea typeface="+mn-ea"/>
                    <a:cs typeface="+mn-cs"/>
                  </a:defRPr>
                </a:pPr>
                <a:r>
                  <a:rPr lang="en-US"/>
                  <a:t>KEMAMPUAN</a:t>
                </a:r>
                <a:r>
                  <a:rPr lang="en-US" baseline="0"/>
                  <a:t> PEMAHAMAN KALIMAT TRANSITIF DAN INTRANSITIF</a:t>
                </a:r>
                <a:endParaRPr lang="id-ID"/>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en-US"/>
          </a:p>
        </c:txPr>
        <c:crossAx val="195888256"/>
        <c:crosses val="autoZero"/>
        <c:crossBetween val="between"/>
        <c:majorUnit val="5"/>
      </c:valAx>
    </c:plotArea>
    <c:legend>
      <c:legendPos val="r"/>
      <c:layout>
        <c:manualLayout>
          <c:xMode val="edge"/>
          <c:yMode val="edge"/>
          <c:x val="0.62777777777778099"/>
          <c:y val="0.18050925925925901"/>
          <c:w val="0.35555555555555601"/>
          <c:h val="0.75923592884222801"/>
        </c:manualLayout>
      </c:layout>
      <c:overlay val="0"/>
      <c:txPr>
        <a:bodyPr rot="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en-US"/>
        </a:p>
      </c:txPr>
    </c:legend>
    <c:plotVisOnly val="1"/>
    <c:dispBlanksAs val="gap"/>
    <c:showDLblsOverMax val="0"/>
  </c:chart>
  <c:spPr>
    <a:ln w="9525" cap="flat" cmpd="sng" algn="ctr">
      <a:solidFill>
        <a:schemeClr val="tx1"/>
      </a:solidFill>
      <a:prstDash val="solid"/>
      <a:round/>
    </a:ln>
  </c:spPr>
  <c:txPr>
    <a:bodyPr/>
    <a:lstStyle/>
    <a:p>
      <a:pPr>
        <a:defRPr lang="en-US"/>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a:latin typeface="Times New Roman" panose="02020603050405020304" charset="-122"/>
                <a:cs typeface="Times New Roman" panose="02020603050405020304" charset="-122"/>
              </a:rPr>
              <a:t>Intervensi (B)</a:t>
            </a:r>
            <a:endParaRPr lang="en-US">
              <a:latin typeface="Times New Roman" panose="02020603050405020304" charset="-122"/>
              <a:cs typeface="Times New Roman" panose="02020603050405020304" charset="-122"/>
            </a:endParaRPr>
          </a:p>
        </c:rich>
      </c:tx>
      <c:layout/>
      <c:overlay val="0"/>
    </c:title>
    <c:autoTitleDeleted val="0"/>
    <c:plotArea>
      <c:layout>
        <c:manualLayout>
          <c:layoutTarget val="inner"/>
          <c:xMode val="edge"/>
          <c:yMode val="edge"/>
          <c:x val="0.124095061206198"/>
          <c:y val="0.13568612379496001"/>
          <c:w val="0.79837814016025099"/>
          <c:h val="0.65106945224589596"/>
        </c:manualLayout>
      </c:layout>
      <c:lineChart>
        <c:grouping val="standard"/>
        <c:varyColors val="0"/>
        <c:ser>
          <c:idx val="0"/>
          <c:order val="0"/>
          <c:tx>
            <c:strRef>
              <c:f>Sheet1!$B$1</c:f>
              <c:strCache>
                <c:ptCount val="1"/>
                <c:pt idx="0">
                  <c:v>Series 1</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5</c:v>
                </c:pt>
                <c:pt idx="1">
                  <c:v>6</c:v>
                </c:pt>
                <c:pt idx="2">
                  <c:v>7</c:v>
                </c:pt>
                <c:pt idx="3">
                  <c:v>8</c:v>
                </c:pt>
                <c:pt idx="4">
                  <c:v>9</c:v>
                </c:pt>
                <c:pt idx="5">
                  <c:v>10</c:v>
                </c:pt>
                <c:pt idx="6">
                  <c:v>11</c:v>
                </c:pt>
                <c:pt idx="7">
                  <c:v>12</c:v>
                </c:pt>
              </c:numCache>
            </c:numRef>
          </c:cat>
          <c:val>
            <c:numRef>
              <c:f>Sheet1!$B$2:$B$10</c:f>
              <c:numCache>
                <c:formatCode>General</c:formatCode>
                <c:ptCount val="9"/>
                <c:pt idx="0">
                  <c:v>40</c:v>
                </c:pt>
                <c:pt idx="1">
                  <c:v>40</c:v>
                </c:pt>
                <c:pt idx="2">
                  <c:v>45</c:v>
                </c:pt>
                <c:pt idx="3">
                  <c:v>45</c:v>
                </c:pt>
                <c:pt idx="4">
                  <c:v>45</c:v>
                </c:pt>
                <c:pt idx="5">
                  <c:v>50</c:v>
                </c:pt>
                <c:pt idx="6">
                  <c:v>50</c:v>
                </c:pt>
                <c:pt idx="7">
                  <c:v>60</c:v>
                </c:pt>
              </c:numCache>
            </c:numRef>
          </c:val>
          <c:smooth val="0"/>
        </c:ser>
        <c:dLbls>
          <c:showLegendKey val="0"/>
          <c:showVal val="1"/>
          <c:showCatName val="0"/>
          <c:showSerName val="0"/>
          <c:showPercent val="0"/>
          <c:showBubbleSize val="0"/>
        </c:dLbls>
        <c:marker val="1"/>
        <c:smooth val="0"/>
        <c:axId val="195898368"/>
        <c:axId val="195901696"/>
      </c:lineChart>
      <c:catAx>
        <c:axId val="195898368"/>
        <c:scaling>
          <c:orientation val="minMax"/>
        </c:scaling>
        <c:delete val="0"/>
        <c:axPos val="b"/>
        <c:minorGridlines/>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122"/>
                    <a:ea typeface="+mn-ea"/>
                    <a:cs typeface="Times New Roman" panose="02020603050405020304" charset="-122"/>
                  </a:defRPr>
                </a:pPr>
                <a:r>
                  <a:rPr lang="id-ID">
                    <a:latin typeface="Times New Roman" panose="02020603050405020304" charset="-122"/>
                    <a:cs typeface="Times New Roman" panose="02020603050405020304" charset="-122"/>
                  </a:rPr>
                  <a:t>Sesi</a:t>
                </a: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901696"/>
        <c:crosses val="autoZero"/>
        <c:auto val="1"/>
        <c:lblAlgn val="ctr"/>
        <c:lblOffset val="100"/>
        <c:noMultiLvlLbl val="0"/>
      </c:catAx>
      <c:valAx>
        <c:axId val="195901696"/>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Nilai</a:t>
                </a:r>
                <a:r>
                  <a:rPr lang="id-ID" baseline="0"/>
                  <a:t> </a:t>
                </a:r>
                <a:r>
                  <a:rPr lang="en-US" baseline="0"/>
                  <a:t>kemampuan pemahaman kalimat transitif dan intransitif </a:t>
                </a:r>
                <a:endParaRPr lang="id-ID"/>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898368"/>
        <c:crosses val="autoZero"/>
        <c:crossBetween val="between"/>
        <c:majorUnit val="10"/>
        <c:minorUnit val="2"/>
      </c:valAx>
    </c:plotArea>
    <c:plotVisOnly val="1"/>
    <c:dispBlanksAs val="gap"/>
    <c:showDLblsOverMax val="0"/>
  </c:chart>
  <c:txPr>
    <a:bodyPr/>
    <a:lstStyle/>
    <a:p>
      <a:pPr>
        <a:defRPr lang="en-US"/>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a:t>Intervensi (B)</a:t>
            </a:r>
            <a:endParaRPr lang="en-US"/>
          </a:p>
        </c:rich>
      </c:tx>
      <c:layout/>
      <c:overlay val="0"/>
    </c:title>
    <c:autoTitleDeleted val="0"/>
    <c:plotArea>
      <c:layout>
        <c:manualLayout>
          <c:layoutTarget val="inner"/>
          <c:xMode val="edge"/>
          <c:yMode val="edge"/>
          <c:x val="0.144307667883844"/>
          <c:y val="0.17152366029615501"/>
          <c:w val="0.79837814016025099"/>
          <c:h val="0.65106945224589696"/>
        </c:manualLayout>
      </c:layout>
      <c:lineChart>
        <c:grouping val="standard"/>
        <c:varyColors val="0"/>
        <c:ser>
          <c:idx val="0"/>
          <c:order val="0"/>
          <c:tx>
            <c:strRef>
              <c:f>Sheet1!$B$1</c:f>
              <c:strCache>
                <c:ptCount val="1"/>
                <c:pt idx="0">
                  <c:v>Series 1</c:v>
                </c:pt>
              </c:strCache>
            </c:strRef>
          </c:tx>
          <c:spPr>
            <a:ln w="38100" cap="rnd" cmpd="sng" algn="ctr">
              <a:solidFill>
                <a:schemeClr val="dk1">
                  <a:tint val="88000"/>
                  <a:shade val="95000"/>
                  <a:satMod val="105000"/>
                </a:schemeClr>
              </a:solidFill>
              <a:prstDash val="solid"/>
              <a:round/>
            </a:ln>
          </c:spPr>
          <c:marker>
            <c:spPr>
              <a:ln w="38100" cap="flat" cmpd="sng" algn="ctr">
                <a:solidFill>
                  <a:schemeClr val="dk1">
                    <a:tint val="88000"/>
                    <a:shade val="95000"/>
                    <a:satMod val="105000"/>
                  </a:schemeClr>
                </a:solidFill>
                <a:prstDash val="solid"/>
                <a:round/>
              </a:ln>
            </c:spPr>
          </c:marker>
          <c:dLbls>
            <c:delete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40</c:v>
                </c:pt>
                <c:pt idx="1">
                  <c:v>40</c:v>
                </c:pt>
                <c:pt idx="2">
                  <c:v>45</c:v>
                </c:pt>
                <c:pt idx="3">
                  <c:v>45</c:v>
                </c:pt>
                <c:pt idx="4">
                  <c:v>45</c:v>
                </c:pt>
                <c:pt idx="5">
                  <c:v>50</c:v>
                </c:pt>
                <c:pt idx="6">
                  <c:v>50</c:v>
                </c:pt>
                <c:pt idx="7">
                  <c:v>60</c:v>
                </c:pt>
              </c:numCache>
            </c:numRef>
          </c:val>
          <c:smooth val="0"/>
        </c:ser>
        <c:dLbls>
          <c:showLegendKey val="0"/>
          <c:showVal val="1"/>
          <c:showCatName val="0"/>
          <c:showSerName val="0"/>
          <c:showPercent val="0"/>
          <c:showBubbleSize val="0"/>
        </c:dLbls>
        <c:marker val="1"/>
        <c:smooth val="0"/>
        <c:axId val="195918848"/>
        <c:axId val="196027904"/>
      </c:lineChart>
      <c:catAx>
        <c:axId val="195918848"/>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Sesi</a:t>
                </a: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027904"/>
        <c:crosses val="autoZero"/>
        <c:auto val="1"/>
        <c:lblAlgn val="ctr"/>
        <c:lblOffset val="100"/>
        <c:noMultiLvlLbl val="0"/>
      </c:catAx>
      <c:valAx>
        <c:axId val="196027904"/>
        <c:scaling>
          <c:orientation val="minMax"/>
          <c:max val="80"/>
          <c:min val="1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Nila</a:t>
                </a:r>
                <a:r>
                  <a:rPr lang="en-US"/>
                  <a:t>i</a:t>
                </a:r>
                <a:r>
                  <a:rPr lang="en-US" baseline="0"/>
                  <a:t> pemahaman kalimat ta</a:t>
                </a:r>
                <a:r>
                  <a:rPr lang="id-ID"/>
                  <a:t>n</a:t>
                </a:r>
                <a:r>
                  <a:rPr lang="en-US"/>
                  <a:t>sitif dan intransitif</a:t>
                </a:r>
                <a:endParaRPr lang="id-ID"/>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5918848"/>
        <c:crosses val="autoZero"/>
        <c:crossBetween val="between"/>
      </c:valAx>
      <c:spPr>
        <a:ln w="28575">
          <a:noFill/>
        </a:ln>
      </c:spPr>
    </c:plotArea>
    <c:plotVisOnly val="1"/>
    <c:dispBlanksAs val="gap"/>
    <c:showDLblsOverMax val="0"/>
  </c:chart>
  <c:txPr>
    <a:bodyPr/>
    <a:lstStyle/>
    <a:p>
      <a:pPr>
        <a:defRPr lang="en-US"/>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INTERVENSI</a:t>
            </a:r>
            <a:r>
              <a:rPr lang="en-US" baseline="0"/>
              <a:t> (B)</a:t>
            </a:r>
            <a:endParaRPr lang="en-US"/>
          </a:p>
        </c:rich>
      </c:tx>
      <c:layout/>
      <c:overlay val="0"/>
    </c:title>
    <c:autoTitleDeleted val="0"/>
    <c:plotArea>
      <c:layout/>
      <c:lineChart>
        <c:grouping val="standard"/>
        <c:varyColors val="0"/>
        <c:ser>
          <c:idx val="0"/>
          <c:order val="0"/>
          <c:tx>
            <c:strRef>
              <c:f>kemampuan Pemahaman Kalimat Transitif dan Intrasitif</c:f>
              <c:strCache>
                <c:ptCount val="1"/>
                <c:pt idx="0">
                  <c:v>kemampuan Pemahaman Kalimat Transitif dan Intrasitif</c:v>
                </c:pt>
              </c:strCache>
            </c:strRef>
          </c:tx>
          <c:val>
            <c:numRef>
              <c:f>Sheet1!$A$2:$H$2</c:f>
              <c:numCache>
                <c:formatCode>General</c:formatCode>
                <c:ptCount val="8"/>
                <c:pt idx="0">
                  <c:v>40</c:v>
                </c:pt>
                <c:pt idx="1">
                  <c:v>40</c:v>
                </c:pt>
                <c:pt idx="2">
                  <c:v>45</c:v>
                </c:pt>
                <c:pt idx="3">
                  <c:v>45</c:v>
                </c:pt>
                <c:pt idx="4">
                  <c:v>45</c:v>
                </c:pt>
                <c:pt idx="5">
                  <c:v>50</c:v>
                </c:pt>
                <c:pt idx="6">
                  <c:v>50</c:v>
                </c:pt>
                <c:pt idx="7">
                  <c:v>60</c:v>
                </c:pt>
              </c:numCache>
            </c:numRef>
          </c:val>
          <c:smooth val="0"/>
        </c:ser>
        <c:ser>
          <c:idx val="1"/>
          <c:order val="1"/>
          <c:tx>
            <c:strRef>
              <c:f>Batas Atas </c:f>
              <c:strCache>
                <c:ptCount val="1"/>
                <c:pt idx="0">
                  <c:v>Batas Atas </c:v>
                </c:pt>
              </c:strCache>
            </c:strRef>
          </c:tx>
          <c:val>
            <c:numRef>
              <c:f>Sheet1!$A$3:$H$3</c:f>
              <c:numCache>
                <c:formatCode>General</c:formatCode>
                <c:ptCount val="8"/>
                <c:pt idx="0">
                  <c:v>51.375</c:v>
                </c:pt>
                <c:pt idx="1">
                  <c:v>51.375</c:v>
                </c:pt>
                <c:pt idx="2">
                  <c:v>51.375</c:v>
                </c:pt>
                <c:pt idx="3">
                  <c:v>51.375</c:v>
                </c:pt>
                <c:pt idx="4">
                  <c:v>51.375</c:v>
                </c:pt>
                <c:pt idx="5">
                  <c:v>51.375</c:v>
                </c:pt>
                <c:pt idx="6">
                  <c:v>51.375</c:v>
                </c:pt>
                <c:pt idx="7">
                  <c:v>51.375</c:v>
                </c:pt>
              </c:numCache>
            </c:numRef>
          </c:val>
          <c:smooth val="0"/>
        </c:ser>
        <c:ser>
          <c:idx val="2"/>
          <c:order val="2"/>
          <c:tx>
            <c:strRef>
              <c:f>Mean </c:f>
              <c:strCache>
                <c:ptCount val="1"/>
                <c:pt idx="0">
                  <c:v>Mean </c:v>
                </c:pt>
              </c:strCache>
            </c:strRef>
          </c:tx>
          <c:val>
            <c:numRef>
              <c:f>Sheet1!$A$4:$H$4</c:f>
              <c:numCache>
                <c:formatCode>General</c:formatCode>
                <c:ptCount val="8"/>
                <c:pt idx="0">
                  <c:v>46.875</c:v>
                </c:pt>
                <c:pt idx="1">
                  <c:v>46.875</c:v>
                </c:pt>
                <c:pt idx="2">
                  <c:v>46.875</c:v>
                </c:pt>
                <c:pt idx="3">
                  <c:v>46.875</c:v>
                </c:pt>
                <c:pt idx="4">
                  <c:v>46.875</c:v>
                </c:pt>
                <c:pt idx="5">
                  <c:v>46.875</c:v>
                </c:pt>
                <c:pt idx="6">
                  <c:v>46.875</c:v>
                </c:pt>
                <c:pt idx="7">
                  <c:v>46.875</c:v>
                </c:pt>
              </c:numCache>
            </c:numRef>
          </c:val>
          <c:smooth val="0"/>
        </c:ser>
        <c:ser>
          <c:idx val="3"/>
          <c:order val="3"/>
          <c:tx>
            <c:strRef>
              <c:f>Batas Bawah</c:f>
              <c:strCache>
                <c:ptCount val="1"/>
                <c:pt idx="0">
                  <c:v>Batas Bawah</c:v>
                </c:pt>
              </c:strCache>
            </c:strRef>
          </c:tx>
          <c:val>
            <c:numRef>
              <c:f>Sheet1!$A$5:$H$5</c:f>
              <c:numCache>
                <c:formatCode>General</c:formatCode>
                <c:ptCount val="8"/>
                <c:pt idx="0">
                  <c:v>42.375</c:v>
                </c:pt>
                <c:pt idx="1">
                  <c:v>42.375</c:v>
                </c:pt>
                <c:pt idx="2">
                  <c:v>42.375</c:v>
                </c:pt>
                <c:pt idx="3">
                  <c:v>42.375</c:v>
                </c:pt>
                <c:pt idx="4">
                  <c:v>42.375</c:v>
                </c:pt>
                <c:pt idx="5">
                  <c:v>42.375</c:v>
                </c:pt>
                <c:pt idx="6">
                  <c:v>42.375</c:v>
                </c:pt>
                <c:pt idx="7">
                  <c:v>42.375</c:v>
                </c:pt>
              </c:numCache>
            </c:numRef>
          </c:val>
          <c:smooth val="0"/>
        </c:ser>
        <c:dLbls>
          <c:showLegendKey val="0"/>
          <c:showVal val="0"/>
          <c:showCatName val="0"/>
          <c:showSerName val="0"/>
          <c:showPercent val="0"/>
          <c:showBubbleSize val="0"/>
        </c:dLbls>
        <c:marker val="1"/>
        <c:smooth val="0"/>
        <c:axId val="196048000"/>
        <c:axId val="196049920"/>
      </c:lineChart>
      <c:catAx>
        <c:axId val="196048000"/>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SESI</a:t>
                </a:r>
                <a:r>
                  <a:rPr lang="en-US" baseline="0"/>
                  <a:t> </a:t>
                </a:r>
                <a:endParaRPr lang="en-US"/>
              </a:p>
            </c:rich>
          </c:tx>
          <c:layout/>
          <c:overlay val="0"/>
        </c:title>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049920"/>
        <c:crosses val="autoZero"/>
        <c:auto val="1"/>
        <c:lblAlgn val="ctr"/>
        <c:lblOffset val="100"/>
        <c:noMultiLvlLbl val="0"/>
      </c:catAx>
      <c:valAx>
        <c:axId val="196049920"/>
        <c:scaling>
          <c:orientation val="minMax"/>
          <c:max val="10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KEMAMPUAN</a:t>
                </a:r>
                <a:r>
                  <a:rPr lang="en-US" baseline="0"/>
                  <a:t> PEMAHAMAN KALIMAT TRANSITIF DAN INTRANSITIF</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048000"/>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i="1">
                <a:latin typeface="Times New Roman" panose="02020603050405020304" charset="-122"/>
                <a:cs typeface="Times New Roman" panose="02020603050405020304" charset="-122"/>
              </a:rPr>
              <a:t>Baseline</a:t>
            </a:r>
            <a:r>
              <a:rPr lang="en-US" baseline="0">
                <a:latin typeface="Times New Roman" panose="02020603050405020304" charset="-122"/>
                <a:cs typeface="Times New Roman" panose="02020603050405020304" charset="-122"/>
              </a:rPr>
              <a:t> 2</a:t>
            </a:r>
            <a:r>
              <a:rPr lang="id-ID">
                <a:latin typeface="Times New Roman" panose="02020603050405020304" charset="-122"/>
                <a:cs typeface="Times New Roman" panose="02020603050405020304" charset="-122"/>
              </a:rPr>
              <a:t>(</a:t>
            </a:r>
            <a:r>
              <a:rPr lang="en-US">
                <a:latin typeface="Times New Roman" panose="02020603050405020304" charset="-122"/>
                <a:cs typeface="Times New Roman" panose="02020603050405020304" charset="-122"/>
              </a:rPr>
              <a:t>A2</a:t>
            </a:r>
            <a:r>
              <a:rPr lang="id-ID">
                <a:latin typeface="Times New Roman" panose="02020603050405020304" charset="-122"/>
                <a:cs typeface="Times New Roman" panose="02020603050405020304" charset="-122"/>
              </a:rPr>
              <a:t>)</a:t>
            </a:r>
            <a:endParaRPr lang="en-US">
              <a:latin typeface="Times New Roman" panose="02020603050405020304" charset="-122"/>
              <a:cs typeface="Times New Roman" panose="02020603050405020304" charset="-122"/>
            </a:endParaRPr>
          </a:p>
        </c:rich>
      </c:tx>
      <c:layout>
        <c:manualLayout>
          <c:xMode val="edge"/>
          <c:yMode val="edge"/>
          <c:x val="0.33137135025882197"/>
          <c:y val="2.2824403060986102E-2"/>
        </c:manualLayout>
      </c:layout>
      <c:overlay val="0"/>
    </c:title>
    <c:autoTitleDeleted val="0"/>
    <c:plotArea>
      <c:layout>
        <c:manualLayout>
          <c:layoutTarget val="inner"/>
          <c:xMode val="edge"/>
          <c:yMode val="edge"/>
          <c:x val="0.124095061206198"/>
          <c:y val="0.13568612379496001"/>
          <c:w val="0.79837814016025099"/>
          <c:h val="0.65106945224589696"/>
        </c:manualLayout>
      </c:layout>
      <c:lineChart>
        <c:grouping val="standard"/>
        <c:varyColors val="0"/>
        <c:ser>
          <c:idx val="0"/>
          <c:order val="0"/>
          <c:tx>
            <c:strRef>
              <c:f>Sheet1!$B$1</c:f>
              <c:strCache>
                <c:ptCount val="1"/>
                <c:pt idx="0">
                  <c:v>Column1</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65</c:v>
                </c:pt>
                <c:pt idx="1">
                  <c:v>65</c:v>
                </c:pt>
                <c:pt idx="2">
                  <c:v>70</c:v>
                </c:pt>
                <c:pt idx="3">
                  <c:v>70</c:v>
                </c:pt>
              </c:numCache>
            </c:numRef>
          </c:val>
          <c:smooth val="0"/>
        </c:ser>
        <c:dLbls>
          <c:showLegendKey val="0"/>
          <c:showVal val="1"/>
          <c:showCatName val="0"/>
          <c:showSerName val="0"/>
          <c:showPercent val="0"/>
          <c:showBubbleSize val="0"/>
        </c:dLbls>
        <c:marker val="1"/>
        <c:smooth val="0"/>
        <c:axId val="196057728"/>
        <c:axId val="196069248"/>
      </c:lineChart>
      <c:catAx>
        <c:axId val="196057728"/>
        <c:scaling>
          <c:orientation val="minMax"/>
        </c:scaling>
        <c:delete val="0"/>
        <c:axPos val="b"/>
        <c:minorGridlines/>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122"/>
                    <a:ea typeface="+mn-ea"/>
                    <a:cs typeface="Times New Roman" panose="02020603050405020304" charset="-122"/>
                  </a:defRPr>
                </a:pPr>
                <a:r>
                  <a:rPr lang="id-ID">
                    <a:latin typeface="Times New Roman" panose="02020603050405020304" charset="-122"/>
                    <a:cs typeface="Times New Roman" panose="02020603050405020304" charset="-122"/>
                  </a:rPr>
                  <a:t>Sesi</a:t>
                </a: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069248"/>
        <c:crosses val="autoZero"/>
        <c:auto val="1"/>
        <c:lblAlgn val="ctr"/>
        <c:lblOffset val="100"/>
        <c:noMultiLvlLbl val="0"/>
      </c:catAx>
      <c:valAx>
        <c:axId val="196069248"/>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kemampuan</a:t>
                </a:r>
                <a:r>
                  <a:rPr lang="en-US" baseline="0"/>
                  <a:t> pemahaman kalimat transitif dan intransitif</a:t>
                </a:r>
                <a:endParaRPr lang="id-ID"/>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057728"/>
        <c:crosses val="autoZero"/>
        <c:crossBetween val="between"/>
        <c:majorUnit val="10"/>
      </c:valAx>
    </c:plotArea>
    <c:plotVisOnly val="1"/>
    <c:dispBlanksAs val="gap"/>
    <c:showDLblsOverMax val="0"/>
  </c:chart>
  <c:txPr>
    <a:bodyPr/>
    <a:lstStyle/>
    <a:p>
      <a:pPr>
        <a:defRPr lang="en-US"/>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i="1">
                <a:latin typeface="Times New Roman" panose="02020603050405020304" charset="-122"/>
                <a:cs typeface="Times New Roman" panose="02020603050405020304" charset="-122"/>
              </a:rPr>
              <a:t>Baseline</a:t>
            </a:r>
            <a:r>
              <a:rPr lang="en-US" baseline="0">
                <a:latin typeface="Times New Roman" panose="02020603050405020304" charset="-122"/>
                <a:cs typeface="Times New Roman" panose="02020603050405020304" charset="-122"/>
              </a:rPr>
              <a:t> 2</a:t>
            </a:r>
            <a:r>
              <a:rPr lang="id-ID">
                <a:latin typeface="Times New Roman" panose="02020603050405020304" charset="-122"/>
                <a:cs typeface="Times New Roman" panose="02020603050405020304" charset="-122"/>
              </a:rPr>
              <a:t>(</a:t>
            </a:r>
            <a:r>
              <a:rPr lang="en-US">
                <a:latin typeface="Times New Roman" panose="02020603050405020304" charset="-122"/>
                <a:cs typeface="Times New Roman" panose="02020603050405020304" charset="-122"/>
              </a:rPr>
              <a:t>A2</a:t>
            </a:r>
            <a:r>
              <a:rPr lang="id-ID">
                <a:latin typeface="Times New Roman" panose="02020603050405020304" charset="-122"/>
                <a:cs typeface="Times New Roman" panose="02020603050405020304" charset="-122"/>
              </a:rPr>
              <a:t>)</a:t>
            </a:r>
            <a:endParaRPr lang="en-US">
              <a:latin typeface="Times New Roman" panose="02020603050405020304" charset="-122"/>
              <a:cs typeface="Times New Roman" panose="02020603050405020304" charset="-122"/>
            </a:endParaRPr>
          </a:p>
        </c:rich>
      </c:tx>
      <c:layout>
        <c:manualLayout>
          <c:xMode val="edge"/>
          <c:yMode val="edge"/>
          <c:x val="0.33137135025882197"/>
          <c:y val="2.2824403060986102E-2"/>
        </c:manualLayout>
      </c:layout>
      <c:overlay val="0"/>
    </c:title>
    <c:autoTitleDeleted val="0"/>
    <c:plotArea>
      <c:layout>
        <c:manualLayout>
          <c:layoutTarget val="inner"/>
          <c:xMode val="edge"/>
          <c:yMode val="edge"/>
          <c:x val="0.121363967823506"/>
          <c:y val="0.135686223765415"/>
          <c:w val="0.79837814016025099"/>
          <c:h val="0.65106945224589696"/>
        </c:manualLayout>
      </c:layout>
      <c:lineChart>
        <c:grouping val="standard"/>
        <c:varyColors val="0"/>
        <c:ser>
          <c:idx val="0"/>
          <c:order val="0"/>
          <c:tx>
            <c:strRef>
              <c:f>Sheet1!$B$1</c:f>
              <c:strCache>
                <c:ptCount val="1"/>
                <c:pt idx="0">
                  <c:v>Series 1</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65</c:v>
                </c:pt>
                <c:pt idx="1">
                  <c:v>65</c:v>
                </c:pt>
                <c:pt idx="2">
                  <c:v>70</c:v>
                </c:pt>
                <c:pt idx="3">
                  <c:v>70</c:v>
                </c:pt>
              </c:numCache>
            </c:numRef>
          </c:val>
          <c:smooth val="0"/>
        </c:ser>
        <c:dLbls>
          <c:showLegendKey val="0"/>
          <c:showVal val="1"/>
          <c:showCatName val="0"/>
          <c:showSerName val="0"/>
          <c:showPercent val="0"/>
          <c:showBubbleSize val="0"/>
        </c:dLbls>
        <c:marker val="1"/>
        <c:smooth val="0"/>
        <c:axId val="196477312"/>
        <c:axId val="196480384"/>
      </c:lineChart>
      <c:catAx>
        <c:axId val="196477312"/>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122"/>
                    <a:ea typeface="+mn-ea"/>
                    <a:cs typeface="Times New Roman" panose="02020603050405020304" charset="-122"/>
                  </a:defRPr>
                </a:pPr>
                <a:r>
                  <a:rPr lang="id-ID">
                    <a:latin typeface="Times New Roman" panose="02020603050405020304" charset="-122"/>
                    <a:cs typeface="Times New Roman" panose="02020603050405020304" charset="-122"/>
                  </a:rPr>
                  <a:t>Sesi</a:t>
                </a: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480384"/>
        <c:crosses val="autoZero"/>
        <c:auto val="1"/>
        <c:lblAlgn val="ctr"/>
        <c:lblOffset val="100"/>
        <c:noMultiLvlLbl val="0"/>
      </c:catAx>
      <c:valAx>
        <c:axId val="196480384"/>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Kemampuan</a:t>
                </a:r>
                <a:r>
                  <a:rPr lang="en-US" baseline="0"/>
                  <a:t> Pemahaman</a:t>
                </a:r>
                <a:r>
                  <a:rPr lang="en-US" baseline="0">
                    <a:latin typeface="Times New Roman" panose="02020603050405020304" charset="-122"/>
                    <a:cs typeface="Times New Roman" panose="02020603050405020304" charset="-122"/>
                  </a:rPr>
                  <a:t> Kalimat </a:t>
                </a:r>
                <a:r>
                  <a:rPr lang="en-US" baseline="0"/>
                  <a:t>Transitif </a:t>
                </a:r>
                <a:r>
                  <a:rPr lang="en-US" baseline="0">
                    <a:latin typeface="Times New Roman" panose="02020603050405020304" charset="-122"/>
                    <a:cs typeface="Times New Roman" panose="02020603050405020304" charset="-122"/>
                  </a:rPr>
                  <a:t>dan </a:t>
                </a:r>
                <a:r>
                  <a:rPr lang="en-US" baseline="0"/>
                  <a:t>Intransitif</a:t>
                </a:r>
                <a:endParaRPr lang="id-ID"/>
              </a:p>
            </c:rich>
          </c:tx>
          <c:layout>
            <c:manualLayout>
              <c:xMode val="edge"/>
              <c:yMode val="edge"/>
              <c:x val="5.3160927374438999E-3"/>
              <c:y val="7.6123579247193901E-2"/>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477312"/>
        <c:crosses val="autoZero"/>
        <c:crossBetween val="between"/>
        <c:majorUnit val="10"/>
      </c:valAx>
    </c:plotArea>
    <c:plotVisOnly val="1"/>
    <c:dispBlanksAs val="gap"/>
    <c:showDLblsOverMax val="0"/>
  </c:chart>
  <c:txPr>
    <a:bodyPr/>
    <a:lstStyle/>
    <a:p>
      <a:pPr>
        <a:defRPr lang="en-US"/>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BASELINE</a:t>
            </a:r>
            <a:r>
              <a:rPr lang="en-US" baseline="0"/>
              <a:t> 2 (A2)</a:t>
            </a:r>
            <a:endParaRPr lang="en-US"/>
          </a:p>
        </c:rich>
      </c:tx>
      <c:layout/>
      <c:overlay val="0"/>
    </c:title>
    <c:autoTitleDeleted val="0"/>
    <c:plotArea>
      <c:layout/>
      <c:lineChart>
        <c:grouping val="standard"/>
        <c:varyColors val="0"/>
        <c:ser>
          <c:idx val="0"/>
          <c:order val="0"/>
          <c:tx>
            <c:strRef>
              <c:f>Batas Atas </c:f>
              <c:strCache>
                <c:ptCount val="1"/>
                <c:pt idx="0">
                  <c:v>Batas Atas </c:v>
                </c:pt>
              </c:strCache>
            </c:strRef>
          </c:tx>
          <c:cat>
            <c:numRef>
              <c:f>{13,14,15,16}</c:f>
              <c:numCache>
                <c:formatCode>General</c:formatCode>
                <c:ptCount val="4"/>
                <c:pt idx="0">
                  <c:v>13</c:v>
                </c:pt>
                <c:pt idx="1">
                  <c:v>14</c:v>
                </c:pt>
                <c:pt idx="2">
                  <c:v>15</c:v>
                </c:pt>
                <c:pt idx="3">
                  <c:v>16</c:v>
                </c:pt>
              </c:numCache>
            </c:numRef>
          </c:cat>
          <c:val>
            <c:numRef>
              <c:f>Sheet16!$A$2:$D$2</c:f>
              <c:numCache>
                <c:formatCode>General</c:formatCode>
                <c:ptCount val="4"/>
                <c:pt idx="0">
                  <c:v>72.75</c:v>
                </c:pt>
                <c:pt idx="1">
                  <c:v>72.75</c:v>
                </c:pt>
                <c:pt idx="2">
                  <c:v>72.75</c:v>
                </c:pt>
                <c:pt idx="3">
                  <c:v>72.75</c:v>
                </c:pt>
              </c:numCache>
            </c:numRef>
          </c:val>
          <c:smooth val="0"/>
        </c:ser>
        <c:ser>
          <c:idx val="1"/>
          <c:order val="1"/>
          <c:tx>
            <c:strRef>
              <c:f>Mean </c:f>
              <c:strCache>
                <c:ptCount val="1"/>
                <c:pt idx="0">
                  <c:v>Mean </c:v>
                </c:pt>
              </c:strCache>
            </c:strRef>
          </c:tx>
          <c:cat>
            <c:numRef>
              <c:f>{13,14,15,16}</c:f>
              <c:numCache>
                <c:formatCode>General</c:formatCode>
                <c:ptCount val="4"/>
                <c:pt idx="0">
                  <c:v>13</c:v>
                </c:pt>
                <c:pt idx="1">
                  <c:v>14</c:v>
                </c:pt>
                <c:pt idx="2">
                  <c:v>15</c:v>
                </c:pt>
                <c:pt idx="3">
                  <c:v>16</c:v>
                </c:pt>
              </c:numCache>
            </c:numRef>
          </c:cat>
          <c:val>
            <c:numRef>
              <c:f>Sheet16!$A$3:$D$3</c:f>
              <c:numCache>
                <c:formatCode>General</c:formatCode>
                <c:ptCount val="4"/>
                <c:pt idx="0">
                  <c:v>67.5</c:v>
                </c:pt>
                <c:pt idx="1">
                  <c:v>67.5</c:v>
                </c:pt>
                <c:pt idx="2">
                  <c:v>67.5</c:v>
                </c:pt>
                <c:pt idx="3">
                  <c:v>67.5</c:v>
                </c:pt>
              </c:numCache>
            </c:numRef>
          </c:val>
          <c:smooth val="0"/>
        </c:ser>
        <c:ser>
          <c:idx val="2"/>
          <c:order val="2"/>
          <c:tx>
            <c:strRef>
              <c:f>Batas Bawah </c:f>
              <c:strCache>
                <c:ptCount val="1"/>
                <c:pt idx="0">
                  <c:v>Batas Bawah </c:v>
                </c:pt>
              </c:strCache>
            </c:strRef>
          </c:tx>
          <c:cat>
            <c:numRef>
              <c:f>{13,14,15,16}</c:f>
              <c:numCache>
                <c:formatCode>General</c:formatCode>
                <c:ptCount val="4"/>
                <c:pt idx="0">
                  <c:v>13</c:v>
                </c:pt>
                <c:pt idx="1">
                  <c:v>14</c:v>
                </c:pt>
                <c:pt idx="2">
                  <c:v>15</c:v>
                </c:pt>
                <c:pt idx="3">
                  <c:v>16</c:v>
                </c:pt>
              </c:numCache>
            </c:numRef>
          </c:cat>
          <c:val>
            <c:numRef>
              <c:f>Sheet16!$A$4:$D$4</c:f>
              <c:numCache>
                <c:formatCode>General</c:formatCode>
                <c:ptCount val="4"/>
                <c:pt idx="0">
                  <c:v>62.25</c:v>
                </c:pt>
                <c:pt idx="1">
                  <c:v>62.25</c:v>
                </c:pt>
                <c:pt idx="2">
                  <c:v>62.25</c:v>
                </c:pt>
                <c:pt idx="3">
                  <c:v>62.25</c:v>
                </c:pt>
              </c:numCache>
            </c:numRef>
          </c:val>
          <c:smooth val="0"/>
        </c:ser>
        <c:ser>
          <c:idx val="3"/>
          <c:order val="3"/>
          <c:tx>
            <c:strRef>
              <c:f>kemampuan pemahaman kalimat transitif dan intransitif </c:f>
              <c:strCache>
                <c:ptCount val="1"/>
                <c:pt idx="0">
                  <c:v>kemampuan pemahaman kalimat transitif dan intransitif </c:v>
                </c:pt>
              </c:strCache>
            </c:strRef>
          </c:tx>
          <c:cat>
            <c:numRef>
              <c:f>{13,14,15,16}</c:f>
              <c:numCache>
                <c:formatCode>General</c:formatCode>
                <c:ptCount val="4"/>
                <c:pt idx="0">
                  <c:v>13</c:v>
                </c:pt>
                <c:pt idx="1">
                  <c:v>14</c:v>
                </c:pt>
                <c:pt idx="2">
                  <c:v>15</c:v>
                </c:pt>
                <c:pt idx="3">
                  <c:v>16</c:v>
                </c:pt>
              </c:numCache>
            </c:numRef>
          </c:cat>
          <c:val>
            <c:numRef>
              <c:f>Sheet16!$A$5:$D$5</c:f>
              <c:numCache>
                <c:formatCode>General</c:formatCode>
                <c:ptCount val="4"/>
                <c:pt idx="0">
                  <c:v>65</c:v>
                </c:pt>
                <c:pt idx="1">
                  <c:v>65</c:v>
                </c:pt>
                <c:pt idx="2">
                  <c:v>70</c:v>
                </c:pt>
                <c:pt idx="3">
                  <c:v>70</c:v>
                </c:pt>
              </c:numCache>
            </c:numRef>
          </c:val>
          <c:smooth val="0"/>
        </c:ser>
        <c:dLbls>
          <c:showLegendKey val="0"/>
          <c:showVal val="0"/>
          <c:showCatName val="0"/>
          <c:showSerName val="0"/>
          <c:showPercent val="0"/>
          <c:showBubbleSize val="0"/>
        </c:dLbls>
        <c:marker val="1"/>
        <c:smooth val="0"/>
        <c:axId val="196515712"/>
        <c:axId val="196517888"/>
      </c:lineChart>
      <c:catAx>
        <c:axId val="196515712"/>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SESI</a:t>
                </a:r>
                <a:r>
                  <a:rPr lang="en-US" baseline="0"/>
                  <a:t> </a:t>
                </a:r>
                <a:endParaRPr 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517888"/>
        <c:crosses val="autoZero"/>
        <c:auto val="1"/>
        <c:lblAlgn val="ctr"/>
        <c:lblOffset val="100"/>
        <c:noMultiLvlLbl val="0"/>
      </c:catAx>
      <c:valAx>
        <c:axId val="196517888"/>
        <c:scaling>
          <c:orientation val="minMax"/>
          <c:max val="100"/>
          <c:min val="0"/>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900"/>
                  <a:t>KEMAMPUAN</a:t>
                </a:r>
                <a:r>
                  <a:rPr lang="en-US" sz="900" baseline="0"/>
                  <a:t> PEMAHAMAN KALIMAT TRANSITIF DAN INTRANSITIF</a:t>
                </a:r>
                <a:r>
                  <a:rPr lang="en-US" baseline="0"/>
                  <a:t> </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96515712"/>
        <c:crosses val="autoZero"/>
        <c:crossBetween val="between"/>
        <c:majorUnit val="10"/>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0.51669</cdr:x>
      <cdr:y>0.18303</cdr:y>
    </cdr:from>
    <cdr:to>
      <cdr:x>0.51703</cdr:x>
      <cdr:y>0.65156</cdr:y>
    </cdr:to>
    <cdr:sp macro="" textlink="">
      <cdr:nvSpPr>
        <cdr:cNvPr id="2" name="Straight Connector 1"/>
        <cdr:cNvSpPr/>
      </cdr:nvSpPr>
      <cdr:spPr>
        <a:xfrm xmlns:a="http://schemas.openxmlformats.org/drawingml/2006/main" rot="5400000">
          <a:off x="2402730" y="509226"/>
          <a:ext cx="1581" cy="1303502"/>
        </a:xfrm>
        <a:prstGeom xmlns:a="http://schemas.openxmlformats.org/drawingml/2006/main" prst="line">
          <a:avLst/>
        </a:prstGeom>
        <a:ln xmlns:a="http://schemas.openxmlformats.org/drawingml/2006/main" w="381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0.38337</cdr:x>
      <cdr:y>0.16729</cdr:y>
    </cdr:from>
    <cdr:to>
      <cdr:x>0.38371</cdr:x>
      <cdr:y>0.63582</cdr:y>
    </cdr:to>
    <cdr:sp macro="" textlink="">
      <cdr:nvSpPr>
        <cdr:cNvPr id="3" name="Straight Connector 2"/>
        <cdr:cNvSpPr/>
      </cdr:nvSpPr>
      <cdr:spPr>
        <a:xfrm xmlns:a="http://schemas.openxmlformats.org/drawingml/2006/main" rot="5400000">
          <a:off x="1782739" y="465415"/>
          <a:ext cx="1582" cy="1303502"/>
        </a:xfrm>
        <a:prstGeom xmlns:a="http://schemas.openxmlformats.org/drawingml/2006/main" prst="line">
          <a:avLst/>
        </a:prstGeom>
        <a:noFill xmlns:a="http://schemas.openxmlformats.org/drawingml/2006/main"/>
        <a:ln xmlns:a="http://schemas.openxmlformats.org/drawingml/2006/main" w="38100" cap="flat" cmpd="sng" algn="ctr">
          <a:solidFill>
            <a:srgbClr val="4F81BD">
              <a:shade val="95000"/>
              <a:satMod val="10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xmlns:a="http://schemas.openxmlformats.org/drawingml/2006/main">
          <a:endParaRPr lang="en-US"/>
        </a:p>
      </cdr:txBody>
    </cdr:sp>
  </cdr:relSizeAnchor>
  <cdr:relSizeAnchor xmlns:cdr="http://schemas.openxmlformats.org/drawingml/2006/chartDrawing">
    <cdr:from>
      <cdr:x>0.64903</cdr:x>
      <cdr:y>0.18233</cdr:y>
    </cdr:from>
    <cdr:to>
      <cdr:x>0.64937</cdr:x>
      <cdr:y>0.65086</cdr:y>
    </cdr:to>
    <cdr:sp macro="" textlink="">
      <cdr:nvSpPr>
        <cdr:cNvPr id="4" name="Straight Connector 3"/>
        <cdr:cNvSpPr/>
      </cdr:nvSpPr>
      <cdr:spPr>
        <a:xfrm xmlns:a="http://schemas.openxmlformats.org/drawingml/2006/main" rot="5400000">
          <a:off x="3018132" y="507258"/>
          <a:ext cx="1581" cy="1303502"/>
        </a:xfrm>
        <a:prstGeom xmlns:a="http://schemas.openxmlformats.org/drawingml/2006/main" prst="line">
          <a:avLst/>
        </a:prstGeom>
        <a:noFill xmlns:a="http://schemas.openxmlformats.org/drawingml/2006/main"/>
        <a:ln xmlns:a="http://schemas.openxmlformats.org/drawingml/2006/main" w="38100" cap="flat" cmpd="sng" algn="ctr">
          <a:solidFill>
            <a:srgbClr val="4F81BD">
              <a:shade val="95000"/>
              <a:satMod val="10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xmlns:a="http://schemas.openxmlformats.org/drawingml/2006/main">
          <a:endParaRPr lang="en-US"/>
        </a:p>
      </cdr:txBody>
    </cdr:sp>
  </cdr:relSizeAnchor>
  <cdr:relSizeAnchor xmlns:cdr="http://schemas.openxmlformats.org/drawingml/2006/chartDrawing">
    <cdr:from>
      <cdr:x>0.19199</cdr:x>
      <cdr:y>0.35848</cdr:y>
    </cdr:from>
    <cdr:to>
      <cdr:x>0.90113</cdr:x>
      <cdr:y>0.55779</cdr:y>
    </cdr:to>
    <cdr:sp macro="" textlink="">
      <cdr:nvSpPr>
        <cdr:cNvPr id="5" name="Straight Connector 4"/>
        <cdr:cNvSpPr/>
      </cdr:nvSpPr>
      <cdr:spPr>
        <a:xfrm xmlns:a="http://schemas.openxmlformats.org/drawingml/2006/main" flipV="1">
          <a:off x="814255" y="857504"/>
          <a:ext cx="3007579" cy="476758"/>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0.3234</cdr:x>
      <cdr:y>0.03546</cdr:y>
    </cdr:from>
    <cdr:to>
      <cdr:x>0.32762</cdr:x>
      <cdr:y>0.79054</cdr:y>
    </cdr:to>
    <cdr:sp macro="" textlink="">
      <cdr:nvSpPr>
        <cdr:cNvPr id="2" name="Straight Connector 1"/>
        <cdr:cNvSpPr/>
      </cdr:nvSpPr>
      <cdr:spPr>
        <a:xfrm xmlns:a="http://schemas.openxmlformats.org/drawingml/2006/main" flipH="1">
          <a:off x="1478605" y="97277"/>
          <a:ext cx="19293" cy="2071335"/>
        </a:xfrm>
        <a:prstGeom xmlns:a="http://schemas.openxmlformats.org/drawingml/2006/main" prst="line">
          <a:avLst/>
        </a:prstGeom>
        <a:noFill xmlns:a="http://schemas.openxmlformats.org/drawingml/2006/main"/>
        <a:ln xmlns:a="http://schemas.openxmlformats.org/drawingml/2006/main" w="28575" cap="flat" cmpd="sng" algn="ctr">
          <a:solidFill>
            <a:srgbClr val="F79646">
              <a:shade val="95000"/>
              <a:satMod val="105000"/>
            </a:srgbClr>
          </a:solidFill>
          <a:prstDash val="dashDot"/>
        </a:ln>
        <a:effectLst xmlns:a="http://schemas.openxmlformats.org/drawingml/2006/mai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sp>
  </cdr:relSizeAnchor>
  <cdr:relSizeAnchor xmlns:cdr="http://schemas.openxmlformats.org/drawingml/2006/chartDrawing">
    <cdr:from>
      <cdr:x>0.56613</cdr:x>
      <cdr:y>0.02837</cdr:y>
    </cdr:from>
    <cdr:to>
      <cdr:x>0.57035</cdr:x>
      <cdr:y>0.78345</cdr:y>
    </cdr:to>
    <cdr:sp macro="" textlink="">
      <cdr:nvSpPr>
        <cdr:cNvPr id="3" name="Straight Connector 2"/>
        <cdr:cNvSpPr/>
      </cdr:nvSpPr>
      <cdr:spPr>
        <a:xfrm xmlns:a="http://schemas.openxmlformats.org/drawingml/2006/main" flipH="1">
          <a:off x="2588368" y="77822"/>
          <a:ext cx="19294" cy="2071336"/>
        </a:xfrm>
        <a:prstGeom xmlns:a="http://schemas.openxmlformats.org/drawingml/2006/main" prst="line">
          <a:avLst/>
        </a:prstGeom>
        <a:noFill xmlns:a="http://schemas.openxmlformats.org/drawingml/2006/main"/>
        <a:ln xmlns:a="http://schemas.openxmlformats.org/drawingml/2006/main" w="28575" cap="flat" cmpd="sng" algn="ctr">
          <a:solidFill>
            <a:srgbClr val="F79646">
              <a:shade val="95000"/>
              <a:satMod val="105000"/>
            </a:srgbClr>
          </a:solidFill>
          <a:prstDash val="dashDot"/>
        </a:ln>
        <a:effectLst xmlns:a="http://schemas.openxmlformats.org/drawingml/2006/mai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0.22154</cdr:x>
      <cdr:y>0.55359</cdr:y>
    </cdr:from>
    <cdr:to>
      <cdr:x>0.22192</cdr:x>
      <cdr:y>0.77731</cdr:y>
    </cdr:to>
    <cdr:sp macro="" textlink="">
      <cdr:nvSpPr>
        <cdr:cNvPr id="2" name="Straight Connector 1"/>
        <cdr:cNvSpPr/>
      </cdr:nvSpPr>
      <cdr:spPr>
        <a:xfrm xmlns:a="http://schemas.openxmlformats.org/drawingml/2006/main" rot="5400000">
          <a:off x="671749" y="2033764"/>
          <a:ext cx="684027" cy="1734"/>
        </a:xfrm>
        <a:prstGeom xmlns:a="http://schemas.openxmlformats.org/drawingml/2006/main" prst="line">
          <a:avLst/>
        </a:prstGeom>
        <a:noFill xmlns:a="http://schemas.openxmlformats.org/drawingml/2006/main"/>
        <a:ln xmlns:a="http://schemas.openxmlformats.org/drawingml/2006/main" w="28575" cap="flat" cmpd="sng" algn="ctr">
          <a:solidFill>
            <a:srgbClr val="F79646">
              <a:lumMod val="7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0.22154</cdr:x>
      <cdr:y>0.55359</cdr:y>
    </cdr:from>
    <cdr:to>
      <cdr:x>0.22192</cdr:x>
      <cdr:y>0.77731</cdr:y>
    </cdr:to>
    <cdr:sp macro="" textlink="">
      <cdr:nvSpPr>
        <cdr:cNvPr id="3" name="Straight Connector 2"/>
        <cdr:cNvSpPr/>
      </cdr:nvSpPr>
      <cdr:spPr>
        <a:xfrm xmlns:a="http://schemas.openxmlformats.org/drawingml/2006/main" rot="5400000">
          <a:off x="671749" y="2033764"/>
          <a:ext cx="684027" cy="1734"/>
        </a:xfrm>
        <a:prstGeom xmlns:a="http://schemas.openxmlformats.org/drawingml/2006/main" prst="line">
          <a:avLst/>
        </a:prstGeom>
        <a:noFill xmlns:a="http://schemas.openxmlformats.org/drawingml/2006/main"/>
        <a:ln xmlns:a="http://schemas.openxmlformats.org/drawingml/2006/main" w="28575" cap="flat" cmpd="sng" algn="ctr">
          <a:solidFill>
            <a:srgbClr val="F79646">
              <a:lumMod val="7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0.27686</cdr:x>
      <cdr:y>0.56313</cdr:y>
    </cdr:from>
    <cdr:to>
      <cdr:x>0.27724</cdr:x>
      <cdr:y>0.78685</cdr:y>
    </cdr:to>
    <cdr:sp macro="" textlink="">
      <cdr:nvSpPr>
        <cdr:cNvPr id="4" name="Straight Connector 3"/>
        <cdr:cNvSpPr/>
      </cdr:nvSpPr>
      <cdr:spPr>
        <a:xfrm xmlns:a="http://schemas.openxmlformats.org/drawingml/2006/main" rot="5400000">
          <a:off x="924669" y="2062946"/>
          <a:ext cx="684030" cy="1737"/>
        </a:xfrm>
        <a:prstGeom xmlns:a="http://schemas.openxmlformats.org/drawingml/2006/main" prst="line">
          <a:avLst/>
        </a:prstGeom>
        <a:noFill xmlns:a="http://schemas.openxmlformats.org/drawingml/2006/main"/>
        <a:ln xmlns:a="http://schemas.openxmlformats.org/drawingml/2006/main" w="28575" cap="flat" cmpd="sng" algn="ctr">
          <a:solidFill>
            <a:srgbClr val="F79646">
              <a:lumMod val="7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0.31941</cdr:x>
      <cdr:y>0.56632</cdr:y>
    </cdr:from>
    <cdr:to>
      <cdr:x>0.31979</cdr:x>
      <cdr:y>0.79004</cdr:y>
    </cdr:to>
    <cdr:sp macro="" textlink="">
      <cdr:nvSpPr>
        <cdr:cNvPr id="5" name="Straight Connector 4"/>
        <cdr:cNvSpPr/>
      </cdr:nvSpPr>
      <cdr:spPr>
        <a:xfrm xmlns:a="http://schemas.openxmlformats.org/drawingml/2006/main" rot="5400000">
          <a:off x="1119222" y="2072674"/>
          <a:ext cx="684030" cy="1737"/>
        </a:xfrm>
        <a:prstGeom xmlns:a="http://schemas.openxmlformats.org/drawingml/2006/main" prst="line">
          <a:avLst/>
        </a:prstGeom>
        <a:noFill xmlns:a="http://schemas.openxmlformats.org/drawingml/2006/main"/>
        <a:ln xmlns:a="http://schemas.openxmlformats.org/drawingml/2006/main" w="28575" cap="flat" cmpd="sng" algn="ctr">
          <a:solidFill>
            <a:srgbClr val="F79646">
              <a:lumMod val="7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0.18298</cdr:x>
      <cdr:y>0.66494</cdr:y>
    </cdr:from>
    <cdr:to>
      <cdr:x>0.3573</cdr:x>
      <cdr:y>0.66778</cdr:y>
    </cdr:to>
    <cdr:sp macro="" textlink="">
      <cdr:nvSpPr>
        <cdr:cNvPr id="6" name="Straight Connector 5"/>
        <cdr:cNvSpPr/>
      </cdr:nvSpPr>
      <cdr:spPr>
        <a:xfrm xmlns:a="http://schemas.openxmlformats.org/drawingml/2006/main" flipV="1">
          <a:off x="836578" y="2033081"/>
          <a:ext cx="797004" cy="8678"/>
        </a:xfrm>
        <a:prstGeom xmlns:a="http://schemas.openxmlformats.org/drawingml/2006/main" prst="line">
          <a:avLst/>
        </a:prstGeom>
        <a:noFill xmlns:a="http://schemas.openxmlformats.org/drawingml/2006/main"/>
        <a:ln xmlns:a="http://schemas.openxmlformats.org/drawingml/2006/main" w="28575"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0.37021</cdr:x>
      <cdr:y>0.03818</cdr:y>
    </cdr:from>
    <cdr:to>
      <cdr:x>0.37268</cdr:x>
      <cdr:y>0.87821</cdr:y>
    </cdr:to>
    <cdr:sp macro="" textlink="">
      <cdr:nvSpPr>
        <cdr:cNvPr id="7" name="Straight Connector 6"/>
        <cdr:cNvSpPr/>
      </cdr:nvSpPr>
      <cdr:spPr>
        <a:xfrm xmlns:a="http://schemas.openxmlformats.org/drawingml/2006/main" rot="5400000" flipH="1" flipV="1">
          <a:off x="414055" y="1395298"/>
          <a:ext cx="2568415" cy="11292"/>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sys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id-ID"/>
        </a:p>
      </cdr:txBody>
    </cdr:sp>
  </cdr:relSizeAnchor>
  <cdr:relSizeAnchor xmlns:cdr="http://schemas.openxmlformats.org/drawingml/2006/chartDrawing">
    <cdr:from>
      <cdr:x>0.45532</cdr:x>
      <cdr:y>0.28634</cdr:y>
    </cdr:from>
    <cdr:to>
      <cdr:x>0.46533</cdr:x>
      <cdr:y>0.71291</cdr:y>
    </cdr:to>
    <cdr:sp macro="" textlink="">
      <cdr:nvSpPr>
        <cdr:cNvPr id="8" name="Straight Connector 7"/>
        <cdr:cNvSpPr/>
      </cdr:nvSpPr>
      <cdr:spPr>
        <a:xfrm xmlns:a="http://schemas.openxmlformats.org/drawingml/2006/main" rot="5400000">
          <a:off x="1452478" y="1504730"/>
          <a:ext cx="1304248" cy="45766"/>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0.55319</cdr:x>
      <cdr:y>0.28952</cdr:y>
    </cdr:from>
    <cdr:to>
      <cdr:x>0.5632</cdr:x>
      <cdr:y>0.71609</cdr:y>
    </cdr:to>
    <cdr:sp macro="" textlink="">
      <cdr:nvSpPr>
        <cdr:cNvPr id="9" name="Straight Connector 8"/>
        <cdr:cNvSpPr/>
      </cdr:nvSpPr>
      <cdr:spPr>
        <a:xfrm xmlns:a="http://schemas.openxmlformats.org/drawingml/2006/main" rot="5400000">
          <a:off x="1899944" y="1514466"/>
          <a:ext cx="1304242" cy="45746"/>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0.65106</cdr:x>
      <cdr:y>0.28316</cdr:y>
    </cdr:from>
    <cdr:to>
      <cdr:x>0.66107</cdr:x>
      <cdr:y>0.70973</cdr:y>
    </cdr:to>
    <cdr:sp macro="" textlink="">
      <cdr:nvSpPr>
        <cdr:cNvPr id="10" name="Straight Connector 9"/>
        <cdr:cNvSpPr/>
      </cdr:nvSpPr>
      <cdr:spPr>
        <a:xfrm xmlns:a="http://schemas.openxmlformats.org/drawingml/2006/main" rot="5400000">
          <a:off x="2347415" y="1495010"/>
          <a:ext cx="1304242" cy="45746"/>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0.73847</cdr:x>
      <cdr:y>0.07636</cdr:y>
    </cdr:from>
    <cdr:to>
      <cdr:x>0.74094</cdr:x>
      <cdr:y>0.91639</cdr:y>
    </cdr:to>
    <cdr:sp macro="" textlink="">
      <cdr:nvSpPr>
        <cdr:cNvPr id="11" name="Straight Connector 10"/>
        <cdr:cNvSpPr/>
      </cdr:nvSpPr>
      <cdr:spPr>
        <a:xfrm xmlns:a="http://schemas.openxmlformats.org/drawingml/2006/main" rot="5400000" flipH="1" flipV="1">
          <a:off x="2097747" y="1512024"/>
          <a:ext cx="2568413" cy="11293"/>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sys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id-ID"/>
        </a:p>
      </cdr:txBody>
    </cdr:sp>
  </cdr:relSizeAnchor>
  <cdr:relSizeAnchor xmlns:cdr="http://schemas.openxmlformats.org/drawingml/2006/chartDrawing">
    <cdr:from>
      <cdr:x>0.38723</cdr:x>
      <cdr:y>0.3277</cdr:y>
    </cdr:from>
    <cdr:to>
      <cdr:x>0.73617</cdr:x>
      <cdr:y>0.46769</cdr:y>
    </cdr:to>
    <cdr:sp macro="" textlink="">
      <cdr:nvSpPr>
        <cdr:cNvPr id="12" name="Straight Connector 11"/>
        <cdr:cNvSpPr/>
      </cdr:nvSpPr>
      <cdr:spPr>
        <a:xfrm xmlns:a="http://schemas.openxmlformats.org/drawingml/2006/main" flipV="1">
          <a:off x="1770434" y="1001949"/>
          <a:ext cx="1595320" cy="428021"/>
        </a:xfrm>
        <a:prstGeom xmlns:a="http://schemas.openxmlformats.org/drawingml/2006/main" prst="line">
          <a:avLst/>
        </a:prstGeom>
        <a:noFill xmlns:a="http://schemas.openxmlformats.org/drawingml/2006/main"/>
        <a:ln xmlns:a="http://schemas.openxmlformats.org/drawingml/2006/main" w="19050"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0.79601</cdr:x>
      <cdr:y>0.20362</cdr:y>
    </cdr:from>
    <cdr:to>
      <cdr:x>0.79637</cdr:x>
      <cdr:y>0.40882</cdr:y>
    </cdr:to>
    <cdr:sp macro="" textlink="">
      <cdr:nvSpPr>
        <cdr:cNvPr id="13" name="Straight Connector 12"/>
        <cdr:cNvSpPr/>
      </cdr:nvSpPr>
      <cdr:spPr>
        <a:xfrm xmlns:a="http://schemas.openxmlformats.org/drawingml/2006/main" rot="5400000">
          <a:off x="3326484" y="935457"/>
          <a:ext cx="627394" cy="1629"/>
        </a:xfrm>
        <a:prstGeom xmlns:a="http://schemas.openxmlformats.org/drawingml/2006/main" prst="line">
          <a:avLst/>
        </a:prstGeom>
        <a:noFill xmlns:a="http://schemas.openxmlformats.org/drawingml/2006/main"/>
        <a:ln xmlns:a="http://schemas.openxmlformats.org/drawingml/2006/main" w="28575" cap="flat" cmpd="sng" algn="ctr">
          <a:solidFill>
            <a:srgbClr val="1F497D">
              <a:lumMod val="60000"/>
              <a:lumOff val="40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0.84043</cdr:x>
      <cdr:y>0.2068</cdr:y>
    </cdr:from>
    <cdr:to>
      <cdr:x>0.84078</cdr:x>
      <cdr:y>0.412</cdr:y>
    </cdr:to>
    <cdr:sp macro="" textlink="">
      <cdr:nvSpPr>
        <cdr:cNvPr id="14" name="Straight Connector 13"/>
        <cdr:cNvSpPr/>
      </cdr:nvSpPr>
      <cdr:spPr>
        <a:xfrm xmlns:a="http://schemas.openxmlformats.org/drawingml/2006/main" rot="5400000">
          <a:off x="3529549" y="945183"/>
          <a:ext cx="627394" cy="1629"/>
        </a:xfrm>
        <a:prstGeom xmlns:a="http://schemas.openxmlformats.org/drawingml/2006/main" prst="line">
          <a:avLst/>
        </a:prstGeom>
        <a:noFill xmlns:a="http://schemas.openxmlformats.org/drawingml/2006/main"/>
        <a:ln xmlns:a="http://schemas.openxmlformats.org/drawingml/2006/main" w="28575" cap="flat" cmpd="sng" algn="ctr">
          <a:solidFill>
            <a:srgbClr val="1F497D">
              <a:lumMod val="60000"/>
              <a:lumOff val="40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0.88963</cdr:x>
      <cdr:y>0.20362</cdr:y>
    </cdr:from>
    <cdr:to>
      <cdr:x>0.88998</cdr:x>
      <cdr:y>0.40882</cdr:y>
    </cdr:to>
    <cdr:sp macro="" textlink="">
      <cdr:nvSpPr>
        <cdr:cNvPr id="15" name="Straight Connector 14"/>
        <cdr:cNvSpPr/>
      </cdr:nvSpPr>
      <cdr:spPr>
        <a:xfrm xmlns:a="http://schemas.openxmlformats.org/drawingml/2006/main" rot="5400000">
          <a:off x="3754501" y="935455"/>
          <a:ext cx="627394" cy="1629"/>
        </a:xfrm>
        <a:prstGeom xmlns:a="http://schemas.openxmlformats.org/drawingml/2006/main" prst="line">
          <a:avLst/>
        </a:prstGeom>
        <a:noFill xmlns:a="http://schemas.openxmlformats.org/drawingml/2006/main"/>
        <a:ln xmlns:a="http://schemas.openxmlformats.org/drawingml/2006/main" w="28575" cap="flat" cmpd="sng" algn="ctr">
          <a:solidFill>
            <a:srgbClr val="1F497D">
              <a:lumMod val="60000"/>
              <a:lumOff val="40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dr:relSizeAnchor xmlns:cdr="http://schemas.openxmlformats.org/drawingml/2006/chartDrawing">
    <cdr:from>
      <cdr:x>0.75532</cdr:x>
      <cdr:y>0.24816</cdr:y>
    </cdr:from>
    <cdr:to>
      <cdr:x>0.92348</cdr:x>
      <cdr:y>0.3033</cdr:y>
    </cdr:to>
    <cdr:sp macro="" textlink="">
      <cdr:nvSpPr>
        <cdr:cNvPr id="16" name="Straight Connector 15"/>
        <cdr:cNvSpPr/>
      </cdr:nvSpPr>
      <cdr:spPr>
        <a:xfrm xmlns:a="http://schemas.openxmlformats.org/drawingml/2006/main" flipV="1">
          <a:off x="3453319" y="758758"/>
          <a:ext cx="768852" cy="168601"/>
        </a:xfrm>
        <a:prstGeom xmlns:a="http://schemas.openxmlformats.org/drawingml/2006/main" prst="line">
          <a:avLst/>
        </a:prstGeom>
        <a:noFill xmlns:a="http://schemas.openxmlformats.org/drawingml/2006/main"/>
        <a:ln xmlns:a="http://schemas.openxmlformats.org/drawingml/2006/main" w="19050"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square" lIns="45720" tIns="45720" rIns="45720" bIns="45720" anchor="t" anchorCtr="0">
          <a:normAutofit/>
        </a:bodyPr>
        <a:lstStyle xmlns:a="http://schemas.openxmlformats.org/drawingml/2006/main">
          <a:lvl1pPr marL="0" indent="0">
            <a:defRPr sz="1100">
              <a:solidFill>
                <a:sysClr val="windowText" lastClr="000000"/>
              </a:solidFill>
              <a:latin typeface="Times New Roman" panose="02020603050405020304"/>
            </a:defRPr>
          </a:lvl1pPr>
          <a:lvl2pPr marL="457200" indent="0">
            <a:defRPr sz="1100">
              <a:solidFill>
                <a:sysClr val="windowText" lastClr="000000"/>
              </a:solidFill>
              <a:latin typeface="Times New Roman" panose="02020603050405020304"/>
            </a:defRPr>
          </a:lvl2pPr>
          <a:lvl3pPr marL="914400" indent="0">
            <a:defRPr sz="1100">
              <a:solidFill>
                <a:sysClr val="windowText" lastClr="000000"/>
              </a:solidFill>
              <a:latin typeface="Times New Roman" panose="02020603050405020304"/>
            </a:defRPr>
          </a:lvl3pPr>
          <a:lvl4pPr marL="1371600" indent="0">
            <a:defRPr sz="1100">
              <a:solidFill>
                <a:sysClr val="windowText" lastClr="000000"/>
              </a:solidFill>
              <a:latin typeface="Times New Roman" panose="02020603050405020304"/>
            </a:defRPr>
          </a:lvl4pPr>
          <a:lvl5pPr marL="1828800" indent="0">
            <a:defRPr sz="1100">
              <a:solidFill>
                <a:sysClr val="windowText" lastClr="000000"/>
              </a:solidFill>
              <a:latin typeface="Times New Roman" panose="02020603050405020304"/>
            </a:defRPr>
          </a:lvl5pPr>
          <a:lvl6pPr marL="2286000" indent="0">
            <a:defRPr sz="1100">
              <a:solidFill>
                <a:sysClr val="windowText" lastClr="000000"/>
              </a:solidFill>
              <a:latin typeface="Times New Roman" panose="02020603050405020304"/>
            </a:defRPr>
          </a:lvl6pPr>
          <a:lvl7pPr marL="2743200" indent="0">
            <a:defRPr sz="1100">
              <a:solidFill>
                <a:sysClr val="windowText" lastClr="000000"/>
              </a:solidFill>
              <a:latin typeface="Times New Roman" panose="02020603050405020304"/>
            </a:defRPr>
          </a:lvl7pPr>
          <a:lvl8pPr marL="3200400" indent="0">
            <a:defRPr sz="1100">
              <a:solidFill>
                <a:sysClr val="windowText" lastClr="000000"/>
              </a:solidFill>
              <a:latin typeface="Times New Roman" panose="02020603050405020304"/>
            </a:defRPr>
          </a:lvl8pPr>
          <a:lvl9pPr marL="3657600" indent="0">
            <a:defRPr sz="1100">
              <a:solidFill>
                <a:sysClr val="windowText" lastClr="000000"/>
              </a:solidFill>
              <a:latin typeface="Times New Roman" panose="02020603050405020304"/>
            </a:defRPr>
          </a:lvl9pPr>
        </a:lstStyle>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0.32356</cdr:x>
      <cdr:y>0.0933</cdr:y>
    </cdr:from>
    <cdr:to>
      <cdr:x>0.33226</cdr:x>
      <cdr:y>0.81436</cdr:y>
    </cdr:to>
    <cdr:sp macro="" textlink="">
      <cdr:nvSpPr>
        <cdr:cNvPr id="2" name="Straight Connector 1"/>
        <cdr:cNvSpPr/>
      </cdr:nvSpPr>
      <cdr:spPr>
        <a:xfrm xmlns:a="http://schemas.openxmlformats.org/drawingml/2006/main" rot="16200000" flipH="1" flipV="1">
          <a:off x="214898" y="1874509"/>
          <a:ext cx="3014623" cy="45719"/>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id-ID"/>
        </a:p>
      </cdr:txBody>
    </cdr:sp>
  </cdr:relSizeAnchor>
  <cdr:relSizeAnchor xmlns:cdr="http://schemas.openxmlformats.org/drawingml/2006/chartDrawing">
    <cdr:from>
      <cdr:x>0.11774</cdr:x>
      <cdr:y>0.01111</cdr:y>
    </cdr:from>
    <cdr:to>
      <cdr:x>0.35055</cdr:x>
      <cdr:y>0.05623</cdr:y>
    </cdr:to>
    <cdr:sp macro="" textlink="">
      <cdr:nvSpPr>
        <cdr:cNvPr id="3" name="Rectangle 2"/>
        <cdr:cNvSpPr/>
      </cdr:nvSpPr>
      <cdr:spPr>
        <a:xfrm xmlns:a="http://schemas.openxmlformats.org/drawingml/2006/main">
          <a:off x="633720" y="64158"/>
          <a:ext cx="1253057" cy="260467"/>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p xmlns:a="http://schemas.openxmlformats.org/drawingml/2006/main">
          <a:r>
            <a:rPr lang="id-ID" sz="1200" b="1" i="1">
              <a:latin typeface="Times New Roman" panose="02020603050405020304" charset="-122"/>
              <a:cs typeface="Times New Roman" panose="02020603050405020304" charset="-122"/>
            </a:rPr>
            <a:t>Baseline </a:t>
          </a:r>
          <a:r>
            <a:rPr lang="id-ID" sz="1200" b="1" i="0">
              <a:latin typeface="Times New Roman" panose="02020603050405020304" charset="-122"/>
              <a:cs typeface="Times New Roman" panose="02020603050405020304" charset="-122"/>
            </a:rPr>
            <a:t>1 (A1)</a:t>
          </a:r>
          <a:endParaRPr lang="id-ID" sz="1200" b="1" i="1">
            <a:latin typeface="Times New Roman" panose="02020603050405020304" charset="-122"/>
            <a:cs typeface="Times New Roman" panose="0202060305040502030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0.56593</cdr:x>
      <cdr:y>0.14096</cdr:y>
    </cdr:from>
    <cdr:to>
      <cdr:x>0.56623</cdr:x>
      <cdr:y>0.7795</cdr:y>
    </cdr:to>
    <cdr:sp macro="" textlink="">
      <cdr:nvSpPr>
        <cdr:cNvPr id="2" name="Straight Connector 1"/>
        <cdr:cNvSpPr/>
      </cdr:nvSpPr>
      <cdr:spPr>
        <a:xfrm xmlns:a="http://schemas.openxmlformats.org/drawingml/2006/main" rot="5400000">
          <a:off x="1883552" y="1569802"/>
          <a:ext cx="2179091" cy="1575"/>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id-ID"/>
        </a:p>
      </cdr:txBody>
    </cdr:sp>
  </cdr:relSizeAnchor>
  <cdr:relSizeAnchor xmlns:cdr="http://schemas.openxmlformats.org/drawingml/2006/chartDrawing">
    <cdr:from>
      <cdr:x>0.20771</cdr:x>
      <cdr:y>0.01962</cdr:y>
    </cdr:from>
    <cdr:to>
      <cdr:x>0.4304</cdr:x>
      <cdr:y>0.10291</cdr:y>
    </cdr:to>
    <cdr:sp macro="" textlink="">
      <cdr:nvSpPr>
        <cdr:cNvPr id="3" name="Rectangle 2"/>
        <cdr:cNvSpPr/>
      </cdr:nvSpPr>
      <cdr:spPr>
        <a:xfrm xmlns:a="http://schemas.openxmlformats.org/drawingml/2006/main">
          <a:off x="1111326" y="106391"/>
          <a:ext cx="1191479" cy="451648"/>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p xmlns:a="http://schemas.openxmlformats.org/drawingml/2006/main">
          <a:pPr algn="ctr"/>
          <a:r>
            <a:rPr lang="id-ID" sz="1200" b="1">
              <a:latin typeface="Times New Roman" panose="02020603050405020304" charset="-122"/>
              <a:cs typeface="Times New Roman" panose="02020603050405020304" charset="-122"/>
            </a:rPr>
            <a:t>Intervensi</a:t>
          </a:r>
          <a:r>
            <a:rPr lang="id-ID" sz="1200" b="1" baseline="0">
              <a:latin typeface="Times New Roman" panose="02020603050405020304" charset="-122"/>
              <a:cs typeface="Times New Roman" panose="02020603050405020304" charset="-122"/>
            </a:rPr>
            <a:t> (B)</a:t>
          </a:r>
          <a:endParaRPr lang="id-ID" sz="1200" b="1">
            <a:latin typeface="Times New Roman" panose="02020603050405020304" charset="-122"/>
            <a:cs typeface="Times New Roman" panose="02020603050405020304"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1057"/>
    <customShpInfo spid="_x0000_s1058"/>
    <customShpInfo spid="_x0000_s1059"/>
    <customShpInfo spid="_x0000_s1027"/>
    <customShpInfo spid="_x0000_s1026"/>
    <customShpInfo spid="_x0000_s1028"/>
    <customShpInfo spid="_x0000_s1061"/>
    <customShpInfo spid="_x0000_s1062"/>
    <customShpInfo spid="_x0000_s1056"/>
    <customShpInfo spid="_x0000_s1055"/>
    <customShpInfo spid="_x0000_s1053"/>
    <customShpInfo spid="_x0000_s1054"/>
    <customShpInfo spid="_x0000_s1029"/>
    <customShpInfo spid="_x0000_s1030"/>
    <customShpInfo spid="_x0000_s1031"/>
    <customShpInfo spid="_x0000_s1032"/>
    <customShpInfo spid="_x0000_s1033"/>
    <customShpInfo spid="_x0000_s1036"/>
    <customShpInfo spid="_x0000_s1034"/>
    <customShpInfo spid="_x0000_s1035"/>
    <customShpInfo spid="_x0000_s1038"/>
    <customShpInfo spid="_x0000_s1037"/>
    <customShpInfo spid="_x0000_s1039"/>
    <customShpInfo spid="_x0000_s1040"/>
    <customShpInfo spid="_x0000_s1041"/>
    <customShpInfo spid="_x0000_s1042"/>
    <customShpInfo spid="_x0000_s1043"/>
    <customShpInfo spid="_x0000_s1044"/>
    <customShpInfo spid="_x0000_s1045"/>
    <customShpInfo spid="_x0000_s1046"/>
    <customShpInfo spid="_x0000_s1049"/>
    <customShpInfo spid="_x0000_s1047"/>
    <customShpInfo spid="_x0000_s1048"/>
    <customShpInfo spid="_x0000_s1050"/>
    <customShpInfo spid="_x0000_s1051"/>
    <customShpInfo spid="_x0000_s1052"/>
    <customShpInfo spid="_x0000_s1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A027C-E5F8-4801-9AFB-C6C2259A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8094</Words>
  <Characters>46136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Azus</cp:lastModifiedBy>
  <cp:revision>2</cp:revision>
  <dcterms:created xsi:type="dcterms:W3CDTF">2019-08-10T07:34:00Z</dcterms:created>
  <dcterms:modified xsi:type="dcterms:W3CDTF">2019-08-10T07:34:00Z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